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5A850" w14:textId="77777777" w:rsidR="00D156D6" w:rsidRPr="00AF53B8" w:rsidRDefault="00D156D6">
      <w:pPr>
        <w:pStyle w:val="a3"/>
        <w:ind w:left="119"/>
        <w:rPr>
          <w:sz w:val="20"/>
        </w:rPr>
      </w:pPr>
    </w:p>
    <w:p w14:paraId="1C56E426" w14:textId="77777777" w:rsidR="00CD274B" w:rsidRPr="00AB451E" w:rsidRDefault="00CD274B" w:rsidP="00CD274B">
      <w:pPr>
        <w:adjustRightInd w:val="0"/>
        <w:jc w:val="center"/>
        <w:rPr>
          <w:sz w:val="28"/>
          <w:szCs w:val="28"/>
          <w:lang w:eastAsia="ru-RU"/>
        </w:rPr>
      </w:pPr>
      <w:r w:rsidRPr="00AB451E">
        <w:rPr>
          <w:sz w:val="28"/>
          <w:szCs w:val="28"/>
          <w:lang w:eastAsia="ru-RU"/>
        </w:rPr>
        <w:t xml:space="preserve">Федеральное государственное образовательное бюджетное </w:t>
      </w:r>
    </w:p>
    <w:p w14:paraId="4C7B4C89" w14:textId="77777777" w:rsidR="00CD274B" w:rsidRPr="00AB451E" w:rsidRDefault="00CD274B" w:rsidP="00CD274B">
      <w:pPr>
        <w:adjustRightInd w:val="0"/>
        <w:jc w:val="center"/>
        <w:rPr>
          <w:sz w:val="28"/>
          <w:szCs w:val="28"/>
          <w:lang w:eastAsia="ru-RU"/>
        </w:rPr>
      </w:pPr>
      <w:r w:rsidRPr="00AB451E">
        <w:rPr>
          <w:sz w:val="28"/>
          <w:szCs w:val="28"/>
          <w:lang w:eastAsia="ru-RU"/>
        </w:rPr>
        <w:t>учреждение высшего образования</w:t>
      </w:r>
    </w:p>
    <w:p w14:paraId="31340F98" w14:textId="77777777" w:rsidR="00CD274B" w:rsidRPr="00AB451E" w:rsidRDefault="00CD274B" w:rsidP="00CD274B">
      <w:pPr>
        <w:adjustRightInd w:val="0"/>
        <w:jc w:val="center"/>
        <w:rPr>
          <w:b/>
          <w:bCs/>
          <w:caps/>
          <w:sz w:val="28"/>
          <w:szCs w:val="28"/>
          <w:lang w:eastAsia="ru-RU"/>
        </w:rPr>
      </w:pPr>
      <w:r w:rsidRPr="00AB451E">
        <w:rPr>
          <w:b/>
          <w:bCs/>
          <w:caps/>
          <w:sz w:val="28"/>
          <w:szCs w:val="28"/>
          <w:lang w:eastAsia="ru-RU"/>
        </w:rPr>
        <w:t>«Финансовый университет при Правительстве</w:t>
      </w:r>
    </w:p>
    <w:p w14:paraId="3546FC4E" w14:textId="77777777" w:rsidR="00CD274B" w:rsidRPr="00AB451E" w:rsidRDefault="00CD274B" w:rsidP="00CD274B">
      <w:pPr>
        <w:adjustRightInd w:val="0"/>
        <w:jc w:val="center"/>
        <w:rPr>
          <w:b/>
          <w:bCs/>
          <w:caps/>
          <w:sz w:val="28"/>
          <w:szCs w:val="28"/>
          <w:lang w:eastAsia="ru-RU"/>
        </w:rPr>
      </w:pPr>
      <w:r w:rsidRPr="00AB451E">
        <w:rPr>
          <w:b/>
          <w:bCs/>
          <w:caps/>
          <w:sz w:val="28"/>
          <w:szCs w:val="28"/>
          <w:lang w:eastAsia="ru-RU"/>
        </w:rPr>
        <w:t>Российской Федерации»</w:t>
      </w:r>
    </w:p>
    <w:p w14:paraId="7F4A1E1D" w14:textId="77777777" w:rsidR="00CD274B" w:rsidRPr="00AB451E" w:rsidRDefault="00CD274B" w:rsidP="00CD274B">
      <w:pPr>
        <w:adjustRightInd w:val="0"/>
        <w:jc w:val="center"/>
        <w:rPr>
          <w:b/>
          <w:bCs/>
          <w:sz w:val="28"/>
          <w:szCs w:val="28"/>
          <w:lang w:eastAsia="ru-RU"/>
        </w:rPr>
      </w:pPr>
      <w:r w:rsidRPr="00AB451E">
        <w:rPr>
          <w:b/>
          <w:bCs/>
          <w:sz w:val="28"/>
          <w:szCs w:val="28"/>
          <w:lang w:eastAsia="ru-RU"/>
        </w:rPr>
        <w:t>(Финансовый университет)</w:t>
      </w:r>
    </w:p>
    <w:p w14:paraId="5972404F" w14:textId="77777777" w:rsidR="00CD274B" w:rsidRPr="00AB451E" w:rsidRDefault="00CD274B" w:rsidP="00CD274B">
      <w:pPr>
        <w:adjustRightInd w:val="0"/>
        <w:jc w:val="center"/>
        <w:rPr>
          <w:sz w:val="28"/>
          <w:szCs w:val="28"/>
          <w:lang w:eastAsia="ru-RU"/>
        </w:rPr>
      </w:pPr>
    </w:p>
    <w:p w14:paraId="0F1A079F" w14:textId="77777777" w:rsidR="00CD274B" w:rsidRPr="00AB451E" w:rsidRDefault="00CD274B" w:rsidP="00CD274B">
      <w:pPr>
        <w:adjustRightInd w:val="0"/>
        <w:jc w:val="center"/>
        <w:rPr>
          <w:b/>
          <w:sz w:val="28"/>
          <w:szCs w:val="28"/>
          <w:lang w:eastAsia="ru-RU"/>
        </w:rPr>
      </w:pPr>
      <w:r w:rsidRPr="00AB451E">
        <w:rPr>
          <w:b/>
          <w:sz w:val="28"/>
          <w:szCs w:val="28"/>
          <w:lang w:eastAsia="ru-RU"/>
        </w:rPr>
        <w:t>Департамент финансового и инвестиционного менеджмента</w:t>
      </w:r>
    </w:p>
    <w:p w14:paraId="74A307F8" w14:textId="77777777" w:rsidR="00CD274B" w:rsidRPr="00AB451E" w:rsidRDefault="00CD274B" w:rsidP="00CD274B">
      <w:pPr>
        <w:pStyle w:val="a3"/>
        <w:spacing w:before="1"/>
        <w:ind w:left="0"/>
        <w:rPr>
          <w:b/>
          <w:sz w:val="25"/>
        </w:rPr>
      </w:pPr>
    </w:p>
    <w:p w14:paraId="2D75B18D" w14:textId="77777777" w:rsidR="00CD274B" w:rsidRPr="00AB451E" w:rsidRDefault="00CD274B" w:rsidP="00CD274B">
      <w:pPr>
        <w:adjustRightInd w:val="0"/>
        <w:rPr>
          <w:sz w:val="28"/>
          <w:szCs w:val="28"/>
          <w:lang w:eastAsia="ru-RU"/>
        </w:rPr>
      </w:pPr>
    </w:p>
    <w:tbl>
      <w:tblPr>
        <w:tblW w:w="4876" w:type="pct"/>
        <w:tblInd w:w="108" w:type="dxa"/>
        <w:tblLook w:val="04A0" w:firstRow="1" w:lastRow="0" w:firstColumn="1" w:lastColumn="0" w:noHBand="0" w:noVBand="1"/>
      </w:tblPr>
      <w:tblGrid>
        <w:gridCol w:w="4737"/>
        <w:gridCol w:w="5415"/>
      </w:tblGrid>
      <w:tr w:rsidR="00CD274B" w:rsidRPr="00AB451E" w14:paraId="42C2BAFD" w14:textId="77777777" w:rsidTr="00CD274B">
        <w:tc>
          <w:tcPr>
            <w:tcW w:w="2333" w:type="pct"/>
          </w:tcPr>
          <w:p w14:paraId="17293CD3" w14:textId="77777777" w:rsidR="00CD274B" w:rsidRPr="00AB451E" w:rsidRDefault="00CD274B">
            <w:pPr>
              <w:widowControl/>
              <w:autoSpaceDE/>
              <w:jc w:val="center"/>
              <w:rPr>
                <w:rFonts w:eastAsia="Calibri"/>
                <w:sz w:val="28"/>
                <w:szCs w:val="28"/>
              </w:rPr>
            </w:pPr>
          </w:p>
          <w:p w14:paraId="240F32E3" w14:textId="77777777" w:rsidR="00CD274B" w:rsidRPr="00AB451E" w:rsidRDefault="00CD274B" w:rsidP="000D3EE9">
            <w:pPr>
              <w:widowControl/>
              <w:autoSpaceDE/>
              <w:jc w:val="center"/>
              <w:rPr>
                <w:sz w:val="28"/>
                <w:szCs w:val="28"/>
                <w:lang w:eastAsia="ru-RU"/>
              </w:rPr>
            </w:pPr>
          </w:p>
        </w:tc>
        <w:tc>
          <w:tcPr>
            <w:tcW w:w="2667" w:type="pct"/>
          </w:tcPr>
          <w:p w14:paraId="761FE5D5" w14:textId="77777777" w:rsidR="00CD274B" w:rsidRPr="00AB451E" w:rsidRDefault="00CD274B">
            <w:pPr>
              <w:widowControl/>
              <w:autoSpaceDE/>
              <w:ind w:firstLine="270"/>
              <w:jc w:val="right"/>
              <w:rPr>
                <w:rFonts w:eastAsia="Calibri"/>
                <w:sz w:val="28"/>
                <w:szCs w:val="28"/>
              </w:rPr>
            </w:pPr>
          </w:p>
          <w:p w14:paraId="40C1257F" w14:textId="77777777" w:rsidR="00CD274B" w:rsidRPr="00AB451E" w:rsidRDefault="00CD274B">
            <w:pPr>
              <w:widowControl/>
              <w:autoSpaceDE/>
              <w:ind w:firstLine="272"/>
              <w:jc w:val="right"/>
              <w:rPr>
                <w:rFonts w:eastAsia="Calibri"/>
                <w:sz w:val="28"/>
                <w:szCs w:val="28"/>
              </w:rPr>
            </w:pPr>
            <w:r w:rsidRPr="00AB451E">
              <w:rPr>
                <w:rFonts w:eastAsia="Calibri"/>
                <w:sz w:val="28"/>
                <w:szCs w:val="28"/>
              </w:rPr>
              <w:t>УТВЕРЖДАЮ</w:t>
            </w:r>
          </w:p>
          <w:p w14:paraId="4CC8628F" w14:textId="77777777" w:rsidR="00CD274B" w:rsidRPr="00AB451E" w:rsidRDefault="00CD274B">
            <w:pPr>
              <w:widowControl/>
              <w:autoSpaceDE/>
              <w:ind w:firstLine="272"/>
              <w:jc w:val="right"/>
              <w:rPr>
                <w:rFonts w:eastAsia="Calibri"/>
                <w:sz w:val="28"/>
                <w:szCs w:val="28"/>
              </w:rPr>
            </w:pPr>
            <w:r w:rsidRPr="00AB451E">
              <w:rPr>
                <w:rFonts w:eastAsia="Calibri"/>
                <w:sz w:val="28"/>
                <w:szCs w:val="28"/>
              </w:rPr>
              <w:t xml:space="preserve">               Проректор по учебной и </w:t>
            </w:r>
          </w:p>
          <w:p w14:paraId="3E79F798" w14:textId="77777777" w:rsidR="00CD274B" w:rsidRPr="00AB451E" w:rsidRDefault="00CD274B">
            <w:pPr>
              <w:widowControl/>
              <w:autoSpaceDE/>
              <w:ind w:firstLine="272"/>
              <w:jc w:val="right"/>
              <w:rPr>
                <w:rFonts w:eastAsia="Calibri"/>
                <w:sz w:val="28"/>
                <w:szCs w:val="28"/>
              </w:rPr>
            </w:pPr>
            <w:r w:rsidRPr="00AB451E">
              <w:rPr>
                <w:rFonts w:eastAsia="Calibri"/>
                <w:sz w:val="28"/>
                <w:szCs w:val="28"/>
              </w:rPr>
              <w:t xml:space="preserve">          методической работе</w:t>
            </w:r>
          </w:p>
          <w:p w14:paraId="681C4E6B" w14:textId="77777777" w:rsidR="00CD274B" w:rsidRPr="00AB451E" w:rsidRDefault="00CD274B">
            <w:pPr>
              <w:widowControl/>
              <w:autoSpaceDE/>
              <w:ind w:firstLine="270"/>
              <w:jc w:val="right"/>
              <w:rPr>
                <w:rFonts w:eastAsia="Calibri"/>
                <w:sz w:val="28"/>
                <w:szCs w:val="28"/>
              </w:rPr>
            </w:pPr>
          </w:p>
          <w:p w14:paraId="20F954A9" w14:textId="23AD103A" w:rsidR="00CD274B" w:rsidRPr="00AB451E" w:rsidRDefault="00CD274B">
            <w:pPr>
              <w:widowControl/>
              <w:autoSpaceDE/>
              <w:ind w:firstLine="270"/>
              <w:jc w:val="right"/>
              <w:rPr>
                <w:rFonts w:eastAsia="Calibri"/>
                <w:sz w:val="28"/>
                <w:szCs w:val="28"/>
                <w:lang w:val="en-US"/>
              </w:rPr>
            </w:pPr>
            <w:r w:rsidRPr="00AB451E">
              <w:rPr>
                <w:rFonts w:eastAsia="Calibri"/>
                <w:sz w:val="28"/>
                <w:szCs w:val="28"/>
                <w:lang w:val="en-US"/>
              </w:rPr>
              <w:t xml:space="preserve">Е.А. </w:t>
            </w:r>
            <w:proofErr w:type="spellStart"/>
            <w:r w:rsidRPr="00AB451E">
              <w:rPr>
                <w:rFonts w:eastAsia="Calibri"/>
                <w:sz w:val="28"/>
                <w:szCs w:val="28"/>
                <w:lang w:val="en-US"/>
              </w:rPr>
              <w:t>Каменева</w:t>
            </w:r>
            <w:proofErr w:type="spellEnd"/>
          </w:p>
          <w:p w14:paraId="18319F8E" w14:textId="600F5E70" w:rsidR="00CD274B" w:rsidRPr="00AB451E" w:rsidRDefault="00CD274B" w:rsidP="00F6388A">
            <w:pPr>
              <w:adjustRightInd w:val="0"/>
              <w:rPr>
                <w:sz w:val="28"/>
                <w:szCs w:val="28"/>
                <w:lang w:val="en-US" w:eastAsia="ru-RU"/>
              </w:rPr>
            </w:pPr>
            <w:r w:rsidRPr="00AB451E">
              <w:rPr>
                <w:rFonts w:eastAsia="Calibri"/>
                <w:sz w:val="28"/>
                <w:szCs w:val="28"/>
                <w:lang w:val="en-US"/>
              </w:rPr>
              <w:t xml:space="preserve">                           «</w:t>
            </w:r>
            <w:r w:rsidR="00F6388A">
              <w:rPr>
                <w:rFonts w:eastAsia="Calibri"/>
                <w:sz w:val="28"/>
                <w:szCs w:val="28"/>
              </w:rPr>
              <w:t>23</w:t>
            </w:r>
            <w:r w:rsidRPr="00AB451E">
              <w:rPr>
                <w:rFonts w:eastAsia="Calibri"/>
                <w:sz w:val="28"/>
                <w:szCs w:val="28"/>
                <w:lang w:val="en-US"/>
              </w:rPr>
              <w:t xml:space="preserve">» </w:t>
            </w:r>
            <w:r w:rsidR="00F6388A">
              <w:rPr>
                <w:rFonts w:eastAsia="Calibri"/>
                <w:sz w:val="28"/>
                <w:szCs w:val="28"/>
              </w:rPr>
              <w:t>мая</w:t>
            </w:r>
            <w:bookmarkStart w:id="0" w:name="_GoBack"/>
            <w:bookmarkEnd w:id="0"/>
            <w:r w:rsidRPr="00AB451E">
              <w:rPr>
                <w:rFonts w:eastAsia="Calibri"/>
                <w:sz w:val="28"/>
                <w:szCs w:val="28"/>
                <w:lang w:val="en-US"/>
              </w:rPr>
              <w:t xml:space="preserve"> 2022 г.</w:t>
            </w:r>
          </w:p>
        </w:tc>
      </w:tr>
    </w:tbl>
    <w:p w14:paraId="438C62C9" w14:textId="77777777" w:rsidR="00CD274B" w:rsidRPr="00AB451E" w:rsidRDefault="00CD274B" w:rsidP="00CD274B">
      <w:pPr>
        <w:pStyle w:val="a5"/>
        <w:spacing w:line="360" w:lineRule="auto"/>
        <w:ind w:left="426" w:firstLine="0"/>
        <w:jc w:val="center"/>
      </w:pPr>
    </w:p>
    <w:p w14:paraId="7BB6A1EA" w14:textId="77777777" w:rsidR="00CD274B" w:rsidRPr="00AB451E" w:rsidRDefault="00CD274B" w:rsidP="00CD274B">
      <w:pPr>
        <w:pStyle w:val="a5"/>
        <w:spacing w:line="360" w:lineRule="auto"/>
        <w:ind w:left="426" w:firstLine="0"/>
        <w:jc w:val="center"/>
        <w:rPr>
          <w:spacing w:val="1"/>
        </w:rPr>
      </w:pPr>
      <w:r w:rsidRPr="00AB451E">
        <w:t>Лазарев М.П.</w:t>
      </w:r>
    </w:p>
    <w:p w14:paraId="286E999A" w14:textId="77777777" w:rsidR="00CD274B" w:rsidRPr="00AB451E" w:rsidRDefault="00CD274B" w:rsidP="00CD274B">
      <w:pPr>
        <w:pStyle w:val="a5"/>
        <w:spacing w:line="360" w:lineRule="auto"/>
        <w:ind w:left="-851" w:right="283" w:firstLine="0"/>
        <w:jc w:val="center"/>
      </w:pPr>
      <w:r w:rsidRPr="00AB451E">
        <w:t xml:space="preserve">              СТРАТЕГИЧЕСКИЙ</w:t>
      </w:r>
      <w:r w:rsidRPr="00AB451E">
        <w:rPr>
          <w:spacing w:val="-6"/>
        </w:rPr>
        <w:t xml:space="preserve"> </w:t>
      </w:r>
      <w:r w:rsidRPr="00AB451E">
        <w:t>ФИНАНСОВЫЙ</w:t>
      </w:r>
      <w:r w:rsidRPr="00AB451E">
        <w:rPr>
          <w:spacing w:val="-8"/>
        </w:rPr>
        <w:t xml:space="preserve"> </w:t>
      </w:r>
      <w:r w:rsidRPr="00AB451E">
        <w:t>МЕНЕДЖМЕНТ</w:t>
      </w:r>
    </w:p>
    <w:p w14:paraId="36076BB5" w14:textId="77777777" w:rsidR="00A56D4D" w:rsidRPr="00AB451E" w:rsidRDefault="00A56D4D" w:rsidP="00CD274B">
      <w:pPr>
        <w:pStyle w:val="1"/>
        <w:spacing w:line="360" w:lineRule="auto"/>
        <w:ind w:left="0"/>
        <w:jc w:val="center"/>
      </w:pPr>
    </w:p>
    <w:p w14:paraId="55BBD286" w14:textId="77777777" w:rsidR="00CD274B" w:rsidRPr="00AB451E" w:rsidRDefault="00CD274B" w:rsidP="00CD274B">
      <w:pPr>
        <w:pStyle w:val="1"/>
        <w:spacing w:line="360" w:lineRule="auto"/>
        <w:ind w:left="0"/>
        <w:jc w:val="center"/>
      </w:pPr>
      <w:r w:rsidRPr="00AB451E">
        <w:t>Рабочая</w:t>
      </w:r>
      <w:r w:rsidRPr="00AB451E">
        <w:rPr>
          <w:spacing w:val="-6"/>
        </w:rPr>
        <w:t xml:space="preserve"> </w:t>
      </w:r>
      <w:r w:rsidRPr="00AB451E">
        <w:t>программа</w:t>
      </w:r>
      <w:r w:rsidRPr="00AB451E">
        <w:rPr>
          <w:spacing w:val="-4"/>
        </w:rPr>
        <w:t xml:space="preserve"> </w:t>
      </w:r>
      <w:r w:rsidRPr="00AB451E">
        <w:t>дисциплины</w:t>
      </w:r>
    </w:p>
    <w:p w14:paraId="21883B5E" w14:textId="77777777" w:rsidR="00CD274B" w:rsidRPr="00AB451E" w:rsidRDefault="00CD274B" w:rsidP="00CD274B">
      <w:pPr>
        <w:ind w:left="-180" w:right="616" w:firstLine="360"/>
        <w:jc w:val="center"/>
        <w:rPr>
          <w:sz w:val="28"/>
          <w:szCs w:val="28"/>
        </w:rPr>
      </w:pPr>
      <w:r w:rsidRPr="00AB451E">
        <w:rPr>
          <w:sz w:val="28"/>
          <w:szCs w:val="28"/>
        </w:rPr>
        <w:t>для студентов, обучающихся по направлению подготовки</w:t>
      </w:r>
    </w:p>
    <w:p w14:paraId="025A5314" w14:textId="77777777" w:rsidR="00CD274B" w:rsidRPr="00AB451E" w:rsidRDefault="00CD274B" w:rsidP="00CD274B">
      <w:pPr>
        <w:ind w:left="-180" w:right="616" w:firstLine="360"/>
        <w:jc w:val="center"/>
        <w:rPr>
          <w:sz w:val="28"/>
          <w:szCs w:val="28"/>
        </w:rPr>
      </w:pPr>
      <w:r w:rsidRPr="00AB451E">
        <w:rPr>
          <w:sz w:val="28"/>
          <w:szCs w:val="28"/>
        </w:rPr>
        <w:t>38.04.02 «Менеджмент»</w:t>
      </w:r>
    </w:p>
    <w:p w14:paraId="5E31D625" w14:textId="0980CE0B" w:rsidR="00A56D4D" w:rsidRPr="00AB451E" w:rsidRDefault="008720FD" w:rsidP="00CD274B">
      <w:pPr>
        <w:ind w:left="-180" w:right="616" w:firstLine="360"/>
        <w:jc w:val="center"/>
        <w:rPr>
          <w:sz w:val="28"/>
          <w:szCs w:val="28"/>
        </w:rPr>
      </w:pPr>
      <w:r w:rsidRPr="00AB451E">
        <w:rPr>
          <w:sz w:val="28"/>
          <w:szCs w:val="28"/>
        </w:rPr>
        <w:t>Направленность</w:t>
      </w:r>
      <w:r w:rsidR="00A56D4D" w:rsidRPr="00AB451E">
        <w:rPr>
          <w:sz w:val="28"/>
          <w:szCs w:val="28"/>
        </w:rPr>
        <w:t xml:space="preserve"> программы магистратуры</w:t>
      </w:r>
    </w:p>
    <w:p w14:paraId="38F125E8" w14:textId="77777777" w:rsidR="00CD274B" w:rsidRPr="00AB451E" w:rsidRDefault="00CD274B" w:rsidP="00CD274B">
      <w:pPr>
        <w:ind w:left="-180" w:right="616" w:firstLine="360"/>
        <w:jc w:val="center"/>
        <w:rPr>
          <w:b/>
          <w:sz w:val="28"/>
          <w:szCs w:val="28"/>
        </w:rPr>
      </w:pPr>
      <w:r w:rsidRPr="00AB451E">
        <w:rPr>
          <w:sz w:val="28"/>
          <w:szCs w:val="28"/>
        </w:rPr>
        <w:t xml:space="preserve">«Логистика: </w:t>
      </w:r>
      <w:r w:rsidR="000539B6" w:rsidRPr="00AB451E">
        <w:rPr>
          <w:sz w:val="28"/>
          <w:szCs w:val="28"/>
        </w:rPr>
        <w:t>ф</w:t>
      </w:r>
      <w:r w:rsidRPr="00AB451E">
        <w:rPr>
          <w:sz w:val="28"/>
          <w:szCs w:val="28"/>
        </w:rPr>
        <w:t>инансовые и цифровые технологии»</w:t>
      </w:r>
    </w:p>
    <w:p w14:paraId="1648054F" w14:textId="7BD9DACC" w:rsidR="00CD274B" w:rsidRDefault="00CD274B" w:rsidP="00CD274B">
      <w:pPr>
        <w:suppressAutoHyphens/>
        <w:adjustRightInd w:val="0"/>
        <w:jc w:val="center"/>
        <w:rPr>
          <w:i/>
          <w:sz w:val="28"/>
          <w:szCs w:val="28"/>
          <w:lang w:eastAsia="ru-RU"/>
        </w:rPr>
      </w:pPr>
    </w:p>
    <w:p w14:paraId="6FABB16D" w14:textId="50C803CF" w:rsidR="00E37261" w:rsidRDefault="00E37261" w:rsidP="00CD274B">
      <w:pPr>
        <w:suppressAutoHyphens/>
        <w:adjustRightInd w:val="0"/>
        <w:jc w:val="center"/>
        <w:rPr>
          <w:i/>
          <w:sz w:val="28"/>
          <w:szCs w:val="28"/>
          <w:lang w:eastAsia="ru-RU"/>
        </w:rPr>
      </w:pPr>
    </w:p>
    <w:p w14:paraId="2447058D" w14:textId="77777777" w:rsidR="00E37261" w:rsidRPr="00AB451E" w:rsidRDefault="00E37261" w:rsidP="00CD274B">
      <w:pPr>
        <w:suppressAutoHyphens/>
        <w:adjustRightInd w:val="0"/>
        <w:jc w:val="center"/>
        <w:rPr>
          <w:i/>
          <w:sz w:val="28"/>
          <w:szCs w:val="28"/>
          <w:lang w:eastAsia="ru-RU"/>
        </w:rPr>
      </w:pPr>
    </w:p>
    <w:p w14:paraId="64005AE0" w14:textId="77777777" w:rsidR="00CD274B" w:rsidRPr="00AB451E" w:rsidRDefault="00CD274B" w:rsidP="00CD274B">
      <w:pPr>
        <w:suppressAutoHyphens/>
        <w:adjustRightInd w:val="0"/>
        <w:jc w:val="center"/>
        <w:rPr>
          <w:i/>
          <w:sz w:val="28"/>
          <w:szCs w:val="28"/>
          <w:lang w:eastAsia="ru-RU"/>
        </w:rPr>
      </w:pPr>
      <w:r w:rsidRPr="00AB451E">
        <w:rPr>
          <w:i/>
          <w:sz w:val="28"/>
          <w:szCs w:val="28"/>
          <w:lang w:eastAsia="ru-RU"/>
        </w:rPr>
        <w:t>Рекомендовано Ученым советом факультета «Высшая школа управления»</w:t>
      </w:r>
    </w:p>
    <w:p w14:paraId="7CAB1F89" w14:textId="1FA59033" w:rsidR="00CD274B" w:rsidRPr="00AB451E" w:rsidRDefault="00CD274B" w:rsidP="00CD274B">
      <w:pPr>
        <w:suppressAutoHyphens/>
        <w:adjustRightInd w:val="0"/>
        <w:jc w:val="center"/>
        <w:rPr>
          <w:iCs/>
          <w:sz w:val="28"/>
          <w:szCs w:val="28"/>
          <w:lang w:eastAsia="ru-RU"/>
        </w:rPr>
      </w:pPr>
      <w:r w:rsidRPr="00AB451E">
        <w:rPr>
          <w:iCs/>
          <w:sz w:val="28"/>
          <w:szCs w:val="28"/>
          <w:lang w:eastAsia="ru-RU"/>
        </w:rPr>
        <w:t>(</w:t>
      </w:r>
      <w:r w:rsidRPr="00AB451E">
        <w:rPr>
          <w:i/>
          <w:sz w:val="28"/>
          <w:szCs w:val="28"/>
          <w:lang w:eastAsia="ru-RU"/>
        </w:rPr>
        <w:t>протокол от «17» мая 202</w:t>
      </w:r>
      <w:r w:rsidR="00343CFB" w:rsidRPr="00AB451E">
        <w:rPr>
          <w:i/>
          <w:sz w:val="28"/>
          <w:szCs w:val="28"/>
          <w:lang w:eastAsia="ru-RU"/>
        </w:rPr>
        <w:t>2</w:t>
      </w:r>
      <w:r w:rsidRPr="00AB451E">
        <w:rPr>
          <w:i/>
          <w:sz w:val="28"/>
          <w:szCs w:val="28"/>
          <w:lang w:eastAsia="ru-RU"/>
        </w:rPr>
        <w:t xml:space="preserve"> г. № </w:t>
      </w:r>
      <w:r w:rsidR="009E5FA3" w:rsidRPr="00AB451E">
        <w:rPr>
          <w:i/>
          <w:sz w:val="28"/>
          <w:szCs w:val="28"/>
          <w:lang w:eastAsia="ru-RU"/>
        </w:rPr>
        <w:t>19</w:t>
      </w:r>
      <w:r w:rsidRPr="00AB451E">
        <w:rPr>
          <w:iCs/>
          <w:sz w:val="28"/>
          <w:szCs w:val="28"/>
          <w:lang w:eastAsia="ru-RU"/>
        </w:rPr>
        <w:t>)</w:t>
      </w:r>
    </w:p>
    <w:p w14:paraId="4BE5B4A5" w14:textId="77777777" w:rsidR="00CD274B" w:rsidRPr="00AB451E" w:rsidRDefault="00CD274B" w:rsidP="00CD274B">
      <w:pPr>
        <w:suppressAutoHyphens/>
        <w:adjustRightInd w:val="0"/>
        <w:rPr>
          <w:iCs/>
          <w:sz w:val="28"/>
          <w:szCs w:val="28"/>
          <w:lang w:eastAsia="ru-RU"/>
        </w:rPr>
      </w:pPr>
    </w:p>
    <w:p w14:paraId="189E585D" w14:textId="77777777" w:rsidR="008720FD" w:rsidRPr="00AB451E" w:rsidRDefault="00CD274B" w:rsidP="00CD274B">
      <w:pPr>
        <w:suppressAutoHyphens/>
        <w:adjustRightInd w:val="0"/>
        <w:spacing w:line="276" w:lineRule="auto"/>
        <w:jc w:val="center"/>
        <w:rPr>
          <w:i/>
          <w:sz w:val="28"/>
          <w:szCs w:val="28"/>
          <w:lang w:eastAsia="ru-RU"/>
        </w:rPr>
      </w:pPr>
      <w:r w:rsidRPr="00AB451E">
        <w:rPr>
          <w:i/>
          <w:sz w:val="28"/>
          <w:szCs w:val="28"/>
          <w:lang w:eastAsia="ru-RU"/>
        </w:rPr>
        <w:t>Одобрено Советом учебно-научного департамента финансового</w:t>
      </w:r>
    </w:p>
    <w:p w14:paraId="464FEABE" w14:textId="2D3D02BA" w:rsidR="00CD274B" w:rsidRPr="00AB451E" w:rsidRDefault="00CD274B" w:rsidP="00CD274B">
      <w:pPr>
        <w:suppressAutoHyphens/>
        <w:adjustRightInd w:val="0"/>
        <w:spacing w:line="276" w:lineRule="auto"/>
        <w:jc w:val="center"/>
        <w:rPr>
          <w:sz w:val="20"/>
          <w:szCs w:val="20"/>
          <w:lang w:eastAsia="ru-RU"/>
        </w:rPr>
      </w:pPr>
      <w:r w:rsidRPr="00AB451E">
        <w:rPr>
          <w:i/>
          <w:sz w:val="28"/>
          <w:szCs w:val="28"/>
          <w:lang w:eastAsia="ru-RU"/>
        </w:rPr>
        <w:t xml:space="preserve"> и инвестиционного менеджмента</w:t>
      </w:r>
    </w:p>
    <w:p w14:paraId="02ED5BD6" w14:textId="77777777" w:rsidR="00CD274B" w:rsidRPr="00AB451E" w:rsidRDefault="00CD274B" w:rsidP="00CD274B">
      <w:pPr>
        <w:suppressAutoHyphens/>
        <w:adjustRightInd w:val="0"/>
        <w:spacing w:line="276" w:lineRule="auto"/>
        <w:jc w:val="center"/>
        <w:rPr>
          <w:i/>
          <w:sz w:val="28"/>
          <w:szCs w:val="28"/>
          <w:lang w:eastAsia="ru-RU"/>
        </w:rPr>
      </w:pPr>
      <w:r w:rsidRPr="00AB451E">
        <w:rPr>
          <w:i/>
          <w:sz w:val="28"/>
          <w:szCs w:val="28"/>
          <w:lang w:eastAsia="ru-RU"/>
        </w:rPr>
        <w:t>(протокол от «26» апреля 2022 г. № 12)</w:t>
      </w:r>
    </w:p>
    <w:p w14:paraId="66E8C7ED" w14:textId="77777777" w:rsidR="00CD274B" w:rsidRPr="00AB451E" w:rsidRDefault="00CD274B" w:rsidP="00CD274B">
      <w:pPr>
        <w:adjustRightInd w:val="0"/>
        <w:spacing w:line="360" w:lineRule="auto"/>
        <w:jc w:val="center"/>
        <w:rPr>
          <w:rFonts w:eastAsia="Batang"/>
          <w:color w:val="000000"/>
          <w:sz w:val="24"/>
          <w:szCs w:val="28"/>
          <w:shd w:val="clear" w:color="auto" w:fill="FFFFFF"/>
          <w:lang w:eastAsia="ko-KR"/>
        </w:rPr>
      </w:pPr>
    </w:p>
    <w:p w14:paraId="2F3C37BD" w14:textId="77777777" w:rsidR="00A56D4D" w:rsidRPr="00AB451E" w:rsidRDefault="00A56D4D" w:rsidP="00CD274B">
      <w:pPr>
        <w:adjustRightInd w:val="0"/>
        <w:spacing w:line="360" w:lineRule="auto"/>
        <w:jc w:val="center"/>
        <w:rPr>
          <w:rFonts w:eastAsia="Batang"/>
          <w:color w:val="000000"/>
          <w:sz w:val="24"/>
          <w:szCs w:val="28"/>
          <w:shd w:val="clear" w:color="auto" w:fill="FFFFFF"/>
          <w:lang w:eastAsia="ko-KR"/>
        </w:rPr>
      </w:pPr>
    </w:p>
    <w:p w14:paraId="34331C56" w14:textId="77777777" w:rsidR="00CD274B" w:rsidRPr="00AB451E" w:rsidRDefault="00CD274B" w:rsidP="00CD274B">
      <w:pPr>
        <w:widowControl/>
        <w:autoSpaceDE/>
        <w:spacing w:after="200" w:line="276" w:lineRule="auto"/>
        <w:jc w:val="both"/>
        <w:rPr>
          <w:rFonts w:eastAsia="Calibri"/>
          <w:i/>
          <w:szCs w:val="28"/>
        </w:rPr>
      </w:pPr>
    </w:p>
    <w:p w14:paraId="27D2DE71" w14:textId="77777777" w:rsidR="00D7365E" w:rsidRPr="00AB451E" w:rsidRDefault="00CD274B" w:rsidP="00CD274B">
      <w:pPr>
        <w:widowControl/>
        <w:autoSpaceDE/>
        <w:spacing w:after="200" w:line="276" w:lineRule="auto"/>
        <w:jc w:val="center"/>
        <w:rPr>
          <w:rFonts w:eastAsia="Calibri"/>
          <w:i/>
          <w:sz w:val="28"/>
          <w:szCs w:val="28"/>
        </w:rPr>
      </w:pPr>
      <w:r w:rsidRPr="00AB451E">
        <w:rPr>
          <w:rFonts w:eastAsia="Calibri"/>
          <w:sz w:val="28"/>
          <w:szCs w:val="28"/>
        </w:rPr>
        <w:t xml:space="preserve">Москва </w:t>
      </w:r>
      <w:r w:rsidRPr="00AB451E">
        <w:rPr>
          <w:rFonts w:eastAsia="Calibri"/>
          <w:sz w:val="28"/>
          <w:szCs w:val="28"/>
        </w:rPr>
        <w:sym w:font="Symbol" w:char="F02D"/>
      </w:r>
      <w:r w:rsidRPr="00AB451E">
        <w:rPr>
          <w:rFonts w:eastAsia="Calibri"/>
          <w:sz w:val="28"/>
          <w:szCs w:val="28"/>
        </w:rPr>
        <w:t xml:space="preserve"> 2022</w:t>
      </w:r>
    </w:p>
    <w:p w14:paraId="5FAC6EAA" w14:textId="77777777" w:rsidR="00D156D6" w:rsidRPr="00AB451E" w:rsidRDefault="00D156D6">
      <w:pPr>
        <w:rPr>
          <w:sz w:val="24"/>
        </w:rPr>
        <w:sectPr w:rsidR="00D156D6" w:rsidRPr="00AB451E" w:rsidSect="00A56D4D">
          <w:footerReference w:type="default" r:id="rId7"/>
          <w:pgSz w:w="11910" w:h="16840"/>
          <w:pgMar w:top="1040" w:right="580" w:bottom="1260" w:left="920" w:header="0" w:footer="1068" w:gutter="0"/>
          <w:pgNumType w:start="1"/>
          <w:cols w:space="720"/>
          <w:titlePg/>
          <w:docGrid w:linePitch="299"/>
        </w:sectPr>
      </w:pPr>
    </w:p>
    <w:p w14:paraId="751E52E3" w14:textId="77777777" w:rsidR="00D156D6" w:rsidRPr="00AB451E" w:rsidRDefault="004406A6" w:rsidP="00BA2B5C">
      <w:pPr>
        <w:pStyle w:val="1"/>
        <w:spacing w:before="72"/>
        <w:ind w:left="590" w:right="927"/>
        <w:jc w:val="left"/>
      </w:pPr>
      <w:r w:rsidRPr="00AB451E">
        <w:lastRenderedPageBreak/>
        <w:t>СОДЕРЖАНИЕ</w:t>
      </w:r>
    </w:p>
    <w:sdt>
      <w:sdtPr>
        <w:id w:val="-726377800"/>
        <w:docPartObj>
          <w:docPartGallery w:val="Table of Contents"/>
          <w:docPartUnique/>
        </w:docPartObj>
      </w:sdtPr>
      <w:sdtEndPr/>
      <w:sdtContent>
        <w:sdt>
          <w:sdtPr>
            <w:id w:val="-1648589332"/>
            <w:docPartObj>
              <w:docPartGallery w:val="Table of Contents"/>
              <w:docPartUnique/>
            </w:docPartObj>
          </w:sdtPr>
          <w:sdtEndPr/>
          <w:sdtContent>
            <w:p w14:paraId="275EB438" w14:textId="77777777" w:rsidR="00E56709" w:rsidRPr="00AB451E" w:rsidRDefault="0045316E" w:rsidP="00E56709">
              <w:pPr>
                <w:pStyle w:val="11"/>
                <w:numPr>
                  <w:ilvl w:val="0"/>
                  <w:numId w:val="27"/>
                </w:numPr>
                <w:tabs>
                  <w:tab w:val="left" w:pos="426"/>
                  <w:tab w:val="left" w:pos="9713"/>
                </w:tabs>
                <w:spacing w:before="319"/>
                <w:ind w:hanging="214"/>
              </w:pPr>
              <w:hyperlink w:anchor="_bookmark0" w:history="1">
                <w:r w:rsidR="00E56709" w:rsidRPr="00AB451E">
                  <w:t>Наименование</w:t>
                </w:r>
                <w:r w:rsidR="00E56709" w:rsidRPr="00AB451E">
                  <w:rPr>
                    <w:spacing w:val="-7"/>
                  </w:rPr>
                  <w:t xml:space="preserve"> </w:t>
                </w:r>
                <w:r w:rsidR="00E56709" w:rsidRPr="00AB451E">
                  <w:t>дисциплины</w:t>
                </w:r>
                <w:r w:rsidR="00E56709" w:rsidRPr="00AB451E">
                  <w:tab/>
                  <w:t>3</w:t>
                </w:r>
              </w:hyperlink>
            </w:p>
            <w:p w14:paraId="77349597" w14:textId="77777777" w:rsidR="00E56709" w:rsidRPr="00AB451E" w:rsidRDefault="0045316E" w:rsidP="00E56709">
              <w:pPr>
                <w:pStyle w:val="11"/>
                <w:numPr>
                  <w:ilvl w:val="0"/>
                  <w:numId w:val="27"/>
                </w:numPr>
                <w:tabs>
                  <w:tab w:val="left" w:pos="494"/>
                </w:tabs>
                <w:spacing w:line="240" w:lineRule="auto"/>
                <w:ind w:right="741"/>
              </w:pPr>
              <w:hyperlink w:anchor="_bookmark1" w:history="1">
                <w:r w:rsidR="00E56709" w:rsidRPr="00AB451E">
                  <w:t>Перечень планируемых результатов освоения образовательной программы (перечень компетенций) с</w:t>
                </w:r>
              </w:hyperlink>
              <w:r w:rsidR="00E56709" w:rsidRPr="00AB451E">
                <w:rPr>
                  <w:spacing w:val="-67"/>
                </w:rPr>
                <w:t xml:space="preserve"> </w:t>
              </w:r>
              <w:hyperlink w:anchor="_bookmark1" w:history="1">
                <w:r w:rsidR="00E56709" w:rsidRPr="00AB451E">
                  <w:t>указанием</w:t>
                </w:r>
                <w:r w:rsidR="00E56709" w:rsidRPr="00AB451E">
                  <w:rPr>
                    <w:spacing w:val="-1"/>
                  </w:rPr>
                  <w:t xml:space="preserve"> </w:t>
                </w:r>
                <w:r w:rsidR="00E56709" w:rsidRPr="00AB451E">
                  <w:t>индикаторов</w:t>
                </w:r>
                <w:r w:rsidR="00E56709" w:rsidRPr="00AB451E">
                  <w:rPr>
                    <w:spacing w:val="-5"/>
                  </w:rPr>
                  <w:t xml:space="preserve"> </w:t>
                </w:r>
                <w:r w:rsidR="00E56709" w:rsidRPr="00AB451E">
                  <w:t>их</w:t>
                </w:r>
                <w:r w:rsidR="00E56709" w:rsidRPr="00AB451E">
                  <w:rPr>
                    <w:spacing w:val="-3"/>
                  </w:rPr>
                  <w:t xml:space="preserve"> </w:t>
                </w:r>
                <w:r w:rsidR="00E56709" w:rsidRPr="00AB451E">
                  <w:t xml:space="preserve">достижения </w:t>
                </w:r>
                <w:r w:rsidR="00E56709" w:rsidRPr="00AB451E">
                  <w:rPr>
                    <w:spacing w:val="-4"/>
                  </w:rPr>
                  <w:t xml:space="preserve"> </w:t>
                </w:r>
              </w:hyperlink>
              <w:r w:rsidR="00E56709" w:rsidRPr="00AB451E">
                <w:t>и планируемых результатов обучения по дисциплине                                                    3</w:t>
              </w:r>
            </w:p>
            <w:p w14:paraId="375BCC79" w14:textId="77777777" w:rsidR="00E56709" w:rsidRPr="00AB451E" w:rsidRDefault="0045316E" w:rsidP="00E56709">
              <w:pPr>
                <w:pStyle w:val="11"/>
                <w:numPr>
                  <w:ilvl w:val="0"/>
                  <w:numId w:val="27"/>
                </w:numPr>
                <w:tabs>
                  <w:tab w:val="left" w:pos="494"/>
                  <w:tab w:val="left" w:pos="9713"/>
                </w:tabs>
                <w:spacing w:line="240" w:lineRule="auto"/>
                <w:ind w:left="493" w:hanging="282"/>
              </w:pPr>
              <w:hyperlink w:anchor="_bookmark2" w:history="1">
                <w:r w:rsidR="00E56709" w:rsidRPr="00AB451E">
                  <w:t>Место</w:t>
                </w:r>
                <w:r w:rsidR="00E56709" w:rsidRPr="00AB451E">
                  <w:rPr>
                    <w:spacing w:val="-3"/>
                  </w:rPr>
                  <w:t xml:space="preserve"> </w:t>
                </w:r>
                <w:r w:rsidR="00E56709" w:rsidRPr="00AB451E">
                  <w:t>дисциплины</w:t>
                </w:r>
                <w:r w:rsidR="00E56709" w:rsidRPr="00AB451E">
                  <w:rPr>
                    <w:spacing w:val="-4"/>
                  </w:rPr>
                  <w:t xml:space="preserve"> </w:t>
                </w:r>
                <w:r w:rsidR="00E56709" w:rsidRPr="00AB451E">
                  <w:t>в</w:t>
                </w:r>
                <w:r w:rsidR="00E56709" w:rsidRPr="00AB451E">
                  <w:rPr>
                    <w:spacing w:val="-4"/>
                  </w:rPr>
                  <w:t xml:space="preserve"> </w:t>
                </w:r>
                <w:r w:rsidR="00E56709" w:rsidRPr="00AB451E">
                  <w:t>структуре</w:t>
                </w:r>
                <w:r w:rsidR="00E56709" w:rsidRPr="00AB451E">
                  <w:rPr>
                    <w:spacing w:val="-4"/>
                  </w:rPr>
                  <w:t xml:space="preserve"> </w:t>
                </w:r>
                <w:r w:rsidR="00E56709" w:rsidRPr="00AB451E">
                  <w:t>образовательной</w:t>
                </w:r>
                <w:r w:rsidR="00E56709" w:rsidRPr="00AB451E">
                  <w:rPr>
                    <w:spacing w:val="-6"/>
                  </w:rPr>
                  <w:t xml:space="preserve"> </w:t>
                </w:r>
                <w:r w:rsidR="00E56709" w:rsidRPr="00AB451E">
                  <w:t>программы</w:t>
                </w:r>
                <w:r w:rsidR="00E56709" w:rsidRPr="00AB451E">
                  <w:tab/>
                  <w:t>5</w:t>
                </w:r>
              </w:hyperlink>
            </w:p>
            <w:p w14:paraId="57C0194B" w14:textId="77777777" w:rsidR="00E56709" w:rsidRPr="00AB451E" w:rsidRDefault="0045316E" w:rsidP="00E56709">
              <w:pPr>
                <w:pStyle w:val="11"/>
                <w:numPr>
                  <w:ilvl w:val="0"/>
                  <w:numId w:val="27"/>
                </w:numPr>
                <w:tabs>
                  <w:tab w:val="left" w:pos="494"/>
                </w:tabs>
                <w:spacing w:before="2"/>
                <w:ind w:left="493" w:hanging="282"/>
              </w:pPr>
              <w:hyperlink w:anchor="_bookmark3" w:history="1">
                <w:r w:rsidR="00E56709" w:rsidRPr="00AB451E">
                  <w:t>Объем</w:t>
                </w:r>
                <w:r w:rsidR="00E56709" w:rsidRPr="00AB451E">
                  <w:rPr>
                    <w:spacing w:val="-3"/>
                  </w:rPr>
                  <w:t xml:space="preserve"> </w:t>
                </w:r>
                <w:r w:rsidR="00E56709" w:rsidRPr="00AB451E">
                  <w:t>дисциплины</w:t>
                </w:r>
                <w:r w:rsidR="00E56709" w:rsidRPr="00AB451E">
                  <w:rPr>
                    <w:spacing w:val="-2"/>
                  </w:rPr>
                  <w:t xml:space="preserve"> (модуля) </w:t>
                </w:r>
                <w:r w:rsidR="00E56709" w:rsidRPr="00AB451E">
                  <w:t>в</w:t>
                </w:r>
                <w:r w:rsidR="00E56709" w:rsidRPr="00AB451E">
                  <w:rPr>
                    <w:spacing w:val="-3"/>
                  </w:rPr>
                  <w:t xml:space="preserve"> </w:t>
                </w:r>
                <w:r w:rsidR="00E56709" w:rsidRPr="00AB451E">
                  <w:t>зачетных</w:t>
                </w:r>
                <w:r w:rsidR="00E56709" w:rsidRPr="00AB451E">
                  <w:rPr>
                    <w:spacing w:val="-1"/>
                  </w:rPr>
                  <w:t xml:space="preserve"> </w:t>
                </w:r>
                <w:r w:rsidR="00E56709" w:rsidRPr="00AB451E">
                  <w:t>единицах</w:t>
                </w:r>
                <w:r w:rsidR="00E56709" w:rsidRPr="00AB451E">
                  <w:rPr>
                    <w:spacing w:val="-4"/>
                  </w:rPr>
                  <w:t xml:space="preserve"> </w:t>
                </w:r>
                <w:r w:rsidR="00E56709" w:rsidRPr="00AB451E">
                  <w:t>и</w:t>
                </w:r>
                <w:r w:rsidR="00E56709" w:rsidRPr="00AB451E">
                  <w:rPr>
                    <w:spacing w:val="-2"/>
                  </w:rPr>
                  <w:t xml:space="preserve"> </w:t>
                </w:r>
                <w:r w:rsidR="00E56709" w:rsidRPr="00AB451E">
                  <w:t>в</w:t>
                </w:r>
                <w:r w:rsidR="00E56709" w:rsidRPr="00AB451E">
                  <w:rPr>
                    <w:spacing w:val="-3"/>
                  </w:rPr>
                  <w:t xml:space="preserve"> </w:t>
                </w:r>
                <w:r w:rsidR="00E56709" w:rsidRPr="00AB451E">
                  <w:t>академических</w:t>
                </w:r>
                <w:r w:rsidR="00E56709" w:rsidRPr="00AB451E">
                  <w:rPr>
                    <w:spacing w:val="-1"/>
                  </w:rPr>
                  <w:t xml:space="preserve"> </w:t>
                </w:r>
                <w:r w:rsidR="00E56709" w:rsidRPr="00AB451E">
                  <w:t>часах</w:t>
                </w:r>
                <w:r w:rsidR="00E56709" w:rsidRPr="00AB451E">
                  <w:rPr>
                    <w:spacing w:val="-1"/>
                  </w:rPr>
                  <w:t xml:space="preserve"> </w:t>
                </w:r>
                <w:r w:rsidR="00E56709" w:rsidRPr="00AB451E">
                  <w:t>с</w:t>
                </w:r>
              </w:hyperlink>
            </w:p>
            <w:p w14:paraId="7F973C31" w14:textId="77777777" w:rsidR="00E56709" w:rsidRPr="00AB451E" w:rsidRDefault="0045316E" w:rsidP="00E56709">
              <w:pPr>
                <w:pStyle w:val="11"/>
                <w:tabs>
                  <w:tab w:val="left" w:pos="9713"/>
                </w:tabs>
                <w:spacing w:line="240" w:lineRule="auto"/>
                <w:ind w:right="550"/>
              </w:pPr>
              <w:hyperlink w:anchor="_bookmark3" w:history="1">
                <w:r w:rsidR="00E56709" w:rsidRPr="00AB451E">
                  <w:t>выделением объема аудиторной (лекции, семинары) и самостоятельной работы</w:t>
                </w:r>
              </w:hyperlink>
              <w:r w:rsidR="00E56709" w:rsidRPr="00AB451E">
                <w:rPr>
                  <w:spacing w:val="1"/>
                </w:rPr>
                <w:t xml:space="preserve"> </w:t>
              </w:r>
              <w:hyperlink w:anchor="_bookmark3" w:history="1">
                <w:r w:rsidR="00E56709" w:rsidRPr="00AB451E">
                  <w:t>обучающихся</w:t>
                </w:r>
                <w:r w:rsidR="00E56709" w:rsidRPr="00AB451E">
                  <w:tab/>
                </w:r>
                <w:r w:rsidR="00E56709" w:rsidRPr="00AB451E">
                  <w:rPr>
                    <w:spacing w:val="-1"/>
                  </w:rPr>
                  <w:t>5</w:t>
                </w:r>
              </w:hyperlink>
            </w:p>
            <w:p w14:paraId="67ED1DDB" w14:textId="77777777" w:rsidR="00E56709" w:rsidRPr="00AB451E" w:rsidRDefault="0045316E" w:rsidP="00E56709">
              <w:pPr>
                <w:pStyle w:val="11"/>
                <w:numPr>
                  <w:ilvl w:val="0"/>
                  <w:numId w:val="27"/>
                </w:numPr>
                <w:tabs>
                  <w:tab w:val="left" w:pos="494"/>
                  <w:tab w:val="left" w:pos="9713"/>
                </w:tabs>
                <w:spacing w:line="240" w:lineRule="auto"/>
                <w:ind w:left="212" w:right="550" w:firstLine="0"/>
              </w:pPr>
              <w:hyperlink w:anchor="_bookmark4" w:history="1">
                <w:r w:rsidR="00E56709" w:rsidRPr="00AB451E">
                  <w:t>Содержание дисциплины, структурированное по темам (разделам)</w:t>
                </w:r>
              </w:hyperlink>
              <w:r w:rsidR="00E56709" w:rsidRPr="00AB451E">
                <w:rPr>
                  <w:spacing w:val="1"/>
                </w:rPr>
                <w:t xml:space="preserve"> </w:t>
              </w:r>
              <w:hyperlink w:anchor="_bookmark4" w:history="1">
                <w:r w:rsidR="00E56709" w:rsidRPr="00AB451E">
                  <w:t>дисциплины с указанием их объемов (в академических часах) и видов учебных</w:t>
                </w:r>
              </w:hyperlink>
              <w:r w:rsidR="00E56709" w:rsidRPr="00AB451E">
                <w:rPr>
                  <w:spacing w:val="1"/>
                </w:rPr>
                <w:t xml:space="preserve"> </w:t>
              </w:r>
              <w:hyperlink w:anchor="_bookmark4" w:history="1">
                <w:r w:rsidR="00E56709" w:rsidRPr="00AB451E">
                  <w:t>занятий</w:t>
                </w:r>
                <w:r w:rsidR="00E56709" w:rsidRPr="00AB451E">
                  <w:tab/>
                </w:r>
                <w:r w:rsidR="00E56709" w:rsidRPr="00AB451E">
                  <w:rPr>
                    <w:spacing w:val="-1"/>
                  </w:rPr>
                  <w:t>6</w:t>
                </w:r>
              </w:hyperlink>
            </w:p>
            <w:p w14:paraId="0E9F56B8" w14:textId="77777777" w:rsidR="00E56709" w:rsidRPr="00AB451E" w:rsidRDefault="0045316E" w:rsidP="00E56709">
              <w:pPr>
                <w:pStyle w:val="11"/>
                <w:numPr>
                  <w:ilvl w:val="1"/>
                  <w:numId w:val="27"/>
                </w:numPr>
                <w:tabs>
                  <w:tab w:val="left" w:pos="706"/>
                  <w:tab w:val="left" w:pos="9713"/>
                </w:tabs>
                <w:spacing w:before="1"/>
                <w:ind w:hanging="494"/>
              </w:pPr>
              <w:hyperlink w:anchor="_bookmark5" w:history="1">
                <w:r w:rsidR="00E56709" w:rsidRPr="00AB451E">
                  <w:t>Содержание</w:t>
                </w:r>
                <w:r w:rsidR="00E56709" w:rsidRPr="00AB451E">
                  <w:rPr>
                    <w:spacing w:val="-6"/>
                  </w:rPr>
                  <w:t xml:space="preserve"> </w:t>
                </w:r>
                <w:r w:rsidR="00E56709" w:rsidRPr="00AB451E">
                  <w:t>дисциплины</w:t>
                </w:r>
                <w:r w:rsidR="00E56709" w:rsidRPr="00AB451E">
                  <w:tab/>
                  <w:t>6</w:t>
                </w:r>
              </w:hyperlink>
            </w:p>
            <w:p w14:paraId="11CE8380" w14:textId="77777777" w:rsidR="00E56709" w:rsidRPr="00AB451E" w:rsidRDefault="0045316E" w:rsidP="00E56709">
              <w:pPr>
                <w:pStyle w:val="11"/>
                <w:numPr>
                  <w:ilvl w:val="1"/>
                  <w:numId w:val="27"/>
                </w:numPr>
                <w:tabs>
                  <w:tab w:val="left" w:pos="706"/>
                  <w:tab w:val="left" w:pos="9713"/>
                </w:tabs>
                <w:ind w:hanging="494"/>
              </w:pPr>
              <w:hyperlink w:anchor="_bookmark6" w:history="1">
                <w:r w:rsidR="00E56709" w:rsidRPr="00AB451E">
                  <w:t>Учебно-тематический</w:t>
                </w:r>
                <w:r w:rsidR="00E56709" w:rsidRPr="00AB451E">
                  <w:rPr>
                    <w:spacing w:val="-3"/>
                  </w:rPr>
                  <w:t xml:space="preserve"> </w:t>
                </w:r>
                <w:r w:rsidR="00E56709" w:rsidRPr="00AB451E">
                  <w:t>план</w:t>
                </w:r>
                <w:r w:rsidR="00E56709" w:rsidRPr="00AB451E">
                  <w:rPr>
                    <w:lang w:val="en-US"/>
                  </w:rPr>
                  <w:t xml:space="preserve">                                                                                10</w:t>
                </w:r>
              </w:hyperlink>
            </w:p>
            <w:p w14:paraId="3A9770E2" w14:textId="77777777" w:rsidR="00E56709" w:rsidRPr="00AB451E" w:rsidRDefault="0045316E" w:rsidP="00E56709">
              <w:pPr>
                <w:pStyle w:val="11"/>
                <w:numPr>
                  <w:ilvl w:val="1"/>
                  <w:numId w:val="27"/>
                </w:numPr>
                <w:tabs>
                  <w:tab w:val="left" w:pos="706"/>
                  <w:tab w:val="left" w:pos="9572"/>
                </w:tabs>
                <w:ind w:hanging="494"/>
              </w:pPr>
              <w:hyperlink w:anchor="_bookmark7" w:history="1">
                <w:r w:rsidR="00E56709" w:rsidRPr="00AB451E">
                  <w:t>Содержание</w:t>
                </w:r>
                <w:r w:rsidR="00E56709" w:rsidRPr="00AB451E">
                  <w:rPr>
                    <w:spacing w:val="-3"/>
                  </w:rPr>
                  <w:t xml:space="preserve"> </w:t>
                </w:r>
                <w:r w:rsidR="00E56709" w:rsidRPr="00AB451E">
                  <w:t>семинаров,</w:t>
                </w:r>
                <w:r w:rsidR="00E56709" w:rsidRPr="00AB451E">
                  <w:rPr>
                    <w:spacing w:val="-4"/>
                  </w:rPr>
                  <w:t xml:space="preserve"> </w:t>
                </w:r>
                <w:r w:rsidR="00E56709" w:rsidRPr="00AB451E">
                  <w:t>практических</w:t>
                </w:r>
                <w:r w:rsidR="00E56709" w:rsidRPr="00AB451E">
                  <w:rPr>
                    <w:spacing w:val="-2"/>
                  </w:rPr>
                  <w:t xml:space="preserve"> </w:t>
                </w:r>
                <w:r w:rsidR="00E56709" w:rsidRPr="00AB451E">
                  <w:t>занятий</w:t>
                </w:r>
                <w:r w:rsidR="00E56709" w:rsidRPr="00AB451E">
                  <w:tab/>
                  <w:t>1</w:t>
                </w:r>
                <w:r w:rsidR="00E56709" w:rsidRPr="00AB451E">
                  <w:rPr>
                    <w:lang w:val="en-US"/>
                  </w:rPr>
                  <w:t>4</w:t>
                </w:r>
              </w:hyperlink>
            </w:p>
            <w:p w14:paraId="5ED26E75" w14:textId="77777777" w:rsidR="00E56709" w:rsidRPr="00AB451E" w:rsidRDefault="00E56709" w:rsidP="00E56709">
              <w:pPr>
                <w:pStyle w:val="11"/>
                <w:numPr>
                  <w:ilvl w:val="0"/>
                  <w:numId w:val="27"/>
                </w:numPr>
                <w:tabs>
                  <w:tab w:val="left" w:pos="494"/>
                  <w:tab w:val="left" w:pos="9572"/>
                </w:tabs>
                <w:spacing w:line="240" w:lineRule="auto"/>
                <w:ind w:left="212" w:right="548" w:firstLine="0"/>
              </w:pPr>
              <w:r w:rsidRPr="00AB451E">
                <w:t xml:space="preserve">Перечень </w:t>
              </w:r>
              <w:hyperlink w:anchor="_bookmark8" w:history="1">
                <w:r w:rsidRPr="00AB451E">
                  <w:t>учебно-методического обеспечения для самостоятельной работы</w:t>
                </w:r>
              </w:hyperlink>
              <w:r w:rsidRPr="00AB451E">
                <w:rPr>
                  <w:spacing w:val="1"/>
                </w:rPr>
                <w:t xml:space="preserve"> </w:t>
              </w:r>
              <w:hyperlink w:anchor="_bookmark8" w:history="1">
                <w:r w:rsidRPr="00AB451E">
                  <w:t>обучающихся</w:t>
                </w:r>
                <w:r w:rsidRPr="00AB451E">
                  <w:rPr>
                    <w:spacing w:val="-4"/>
                  </w:rPr>
                  <w:t xml:space="preserve"> </w:t>
                </w:r>
                <w:r w:rsidRPr="00AB451E">
                  <w:t>по</w:t>
                </w:r>
                <w:r w:rsidRPr="00AB451E">
                  <w:rPr>
                    <w:spacing w:val="-4"/>
                  </w:rPr>
                  <w:t xml:space="preserve"> </w:t>
                </w:r>
                <w:r w:rsidRPr="00AB451E">
                  <w:t>дисциплине</w:t>
                </w:r>
                <w:r w:rsidRPr="00AB451E">
                  <w:tab/>
                  <w:t>16</w:t>
                </w:r>
              </w:hyperlink>
            </w:p>
            <w:p w14:paraId="49E46EF9" w14:textId="77777777" w:rsidR="00E56709" w:rsidRPr="00AB451E" w:rsidRDefault="00E56709" w:rsidP="00E56709">
              <w:pPr>
                <w:pStyle w:val="11"/>
                <w:numPr>
                  <w:ilvl w:val="1"/>
                  <w:numId w:val="27"/>
                </w:numPr>
                <w:tabs>
                  <w:tab w:val="left" w:pos="494"/>
                  <w:tab w:val="left" w:pos="9572"/>
                </w:tabs>
                <w:spacing w:line="240" w:lineRule="auto"/>
                <w:ind w:right="548"/>
              </w:pPr>
              <w:r w:rsidRPr="00AB451E">
                <w:t>Перечень вопросов, отводимых на самостоятельное освоение дисциплины, формы внеаудиторной самостоятельной работы</w:t>
              </w:r>
            </w:p>
            <w:p w14:paraId="5B821295" w14:textId="77777777" w:rsidR="00E56709" w:rsidRPr="00AB451E" w:rsidRDefault="00E56709" w:rsidP="00E56709">
              <w:pPr>
                <w:pStyle w:val="11"/>
                <w:numPr>
                  <w:ilvl w:val="1"/>
                  <w:numId w:val="27"/>
                </w:numPr>
                <w:tabs>
                  <w:tab w:val="left" w:pos="494"/>
                  <w:tab w:val="left" w:pos="9572"/>
                </w:tabs>
                <w:spacing w:line="240" w:lineRule="auto"/>
                <w:ind w:right="548"/>
              </w:pPr>
              <w:r w:rsidRPr="00AB451E">
                <w:t>Перечень вопросов, заданий, тем для подготовки к текущему контролю (согласно таблице 2)</w:t>
              </w:r>
            </w:p>
            <w:p w14:paraId="280FCCF3" w14:textId="77777777" w:rsidR="00E56709" w:rsidRPr="00AB451E" w:rsidRDefault="0045316E" w:rsidP="00E56709">
              <w:pPr>
                <w:pStyle w:val="11"/>
                <w:numPr>
                  <w:ilvl w:val="0"/>
                  <w:numId w:val="27"/>
                </w:numPr>
                <w:tabs>
                  <w:tab w:val="left" w:pos="494"/>
                </w:tabs>
                <w:ind w:left="493" w:hanging="282"/>
              </w:pPr>
              <w:hyperlink w:anchor="_bookmark11" w:history="1">
                <w:r w:rsidR="00E56709" w:rsidRPr="00AB451E">
                  <w:t>Фонд</w:t>
                </w:r>
                <w:r w:rsidR="00E56709" w:rsidRPr="00AB451E">
                  <w:rPr>
                    <w:spacing w:val="-2"/>
                  </w:rPr>
                  <w:t xml:space="preserve"> </w:t>
                </w:r>
                <w:r w:rsidR="00E56709" w:rsidRPr="00AB451E">
                  <w:t>оценочных</w:t>
                </w:r>
                <w:r w:rsidR="00E56709" w:rsidRPr="00AB451E">
                  <w:rPr>
                    <w:spacing w:val="-2"/>
                  </w:rPr>
                  <w:t xml:space="preserve"> </w:t>
                </w:r>
                <w:r w:rsidR="00E56709" w:rsidRPr="00AB451E">
                  <w:t>средств</w:t>
                </w:r>
                <w:r w:rsidR="00E56709" w:rsidRPr="00AB451E">
                  <w:rPr>
                    <w:spacing w:val="-5"/>
                  </w:rPr>
                  <w:t xml:space="preserve"> </w:t>
                </w:r>
                <w:r w:rsidR="00E56709" w:rsidRPr="00AB451E">
                  <w:t>для</w:t>
                </w:r>
                <w:r w:rsidR="00E56709" w:rsidRPr="00AB451E">
                  <w:rPr>
                    <w:spacing w:val="-5"/>
                  </w:rPr>
                  <w:t xml:space="preserve"> </w:t>
                </w:r>
                <w:r w:rsidR="00E56709" w:rsidRPr="00AB451E">
                  <w:t>проведения</w:t>
                </w:r>
                <w:r w:rsidR="00E56709" w:rsidRPr="00AB451E">
                  <w:rPr>
                    <w:spacing w:val="-6"/>
                  </w:rPr>
                  <w:t xml:space="preserve"> </w:t>
                </w:r>
                <w:r w:rsidR="00E56709" w:rsidRPr="00AB451E">
                  <w:t>промежуточной</w:t>
                </w:r>
                <w:r w:rsidR="00E56709" w:rsidRPr="00AB451E">
                  <w:rPr>
                    <w:spacing w:val="-4"/>
                  </w:rPr>
                  <w:t xml:space="preserve"> </w:t>
                </w:r>
                <w:r w:rsidR="00E56709" w:rsidRPr="00AB451E">
                  <w:t>аттестации</w:t>
                </w:r>
              </w:hyperlink>
            </w:p>
            <w:p w14:paraId="0136528F" w14:textId="77777777" w:rsidR="00E56709" w:rsidRPr="00AB451E" w:rsidRDefault="0045316E" w:rsidP="00E56709">
              <w:pPr>
                <w:pStyle w:val="11"/>
                <w:tabs>
                  <w:tab w:val="left" w:pos="9572"/>
                </w:tabs>
              </w:pPr>
              <w:hyperlink w:anchor="_bookmark11" w:history="1">
                <w:r w:rsidR="00E56709" w:rsidRPr="00AB451E">
                  <w:t>обучающихся</w:t>
                </w:r>
                <w:r w:rsidR="00E56709" w:rsidRPr="00AB451E">
                  <w:rPr>
                    <w:spacing w:val="-4"/>
                  </w:rPr>
                  <w:t xml:space="preserve"> </w:t>
                </w:r>
                <w:r w:rsidR="00E56709" w:rsidRPr="00AB451E">
                  <w:t>по</w:t>
                </w:r>
                <w:r w:rsidR="00E56709" w:rsidRPr="00AB451E">
                  <w:rPr>
                    <w:spacing w:val="-4"/>
                  </w:rPr>
                  <w:t xml:space="preserve"> </w:t>
                </w:r>
                <w:r w:rsidR="00E56709" w:rsidRPr="00AB451E">
                  <w:t>дисциплине</w:t>
                </w:r>
                <w:r w:rsidR="00E56709" w:rsidRPr="00AB451E">
                  <w:tab/>
                </w:r>
                <w:r w:rsidR="00E56709" w:rsidRPr="00AB451E">
                  <w:rPr>
                    <w:lang w:val="en-US"/>
                  </w:rPr>
                  <w:t>21</w:t>
                </w:r>
              </w:hyperlink>
            </w:p>
            <w:p w14:paraId="1C09E7FB" w14:textId="77777777" w:rsidR="00E56709" w:rsidRPr="00AB451E" w:rsidRDefault="0045316E" w:rsidP="00E56709">
              <w:pPr>
                <w:pStyle w:val="11"/>
                <w:numPr>
                  <w:ilvl w:val="0"/>
                  <w:numId w:val="27"/>
                </w:numPr>
                <w:tabs>
                  <w:tab w:val="left" w:pos="494"/>
                  <w:tab w:val="left" w:pos="9572"/>
                </w:tabs>
                <w:spacing w:line="240" w:lineRule="auto"/>
                <w:ind w:left="212" w:right="548" w:firstLine="0"/>
              </w:pPr>
              <w:hyperlink w:anchor="_bookmark12" w:history="1">
                <w:r w:rsidR="00E56709" w:rsidRPr="00AB451E">
                  <w:t>Перечень основной и дополнительной учебной литературы, необходимой для</w:t>
                </w:r>
              </w:hyperlink>
              <w:r w:rsidR="00E56709" w:rsidRPr="00AB451E">
                <w:rPr>
                  <w:spacing w:val="-67"/>
                </w:rPr>
                <w:t xml:space="preserve"> </w:t>
              </w:r>
              <w:hyperlink w:anchor="_bookmark12" w:history="1">
                <w:r w:rsidR="00E56709" w:rsidRPr="00AB451E">
                  <w:t>освоения</w:t>
                </w:r>
                <w:r w:rsidR="00E56709" w:rsidRPr="00AB451E">
                  <w:rPr>
                    <w:spacing w:val="-5"/>
                  </w:rPr>
                  <w:t xml:space="preserve"> </w:t>
                </w:r>
                <w:r w:rsidR="00E56709" w:rsidRPr="00AB451E">
                  <w:t>дисциплины</w:t>
                </w:r>
                <w:r w:rsidR="00E56709" w:rsidRPr="00AB451E">
                  <w:tab/>
                  <w:t>34</w:t>
                </w:r>
              </w:hyperlink>
            </w:p>
            <w:p w14:paraId="43154C38" w14:textId="77777777" w:rsidR="00E56709" w:rsidRPr="00AB451E" w:rsidRDefault="0045316E" w:rsidP="00E56709">
              <w:pPr>
                <w:pStyle w:val="11"/>
                <w:numPr>
                  <w:ilvl w:val="0"/>
                  <w:numId w:val="27"/>
                </w:numPr>
                <w:tabs>
                  <w:tab w:val="left" w:pos="494"/>
                </w:tabs>
                <w:ind w:left="493" w:hanging="282"/>
              </w:pPr>
              <w:hyperlink w:anchor="_bookmark13" w:history="1">
                <w:r w:rsidR="00E56709" w:rsidRPr="00AB451E">
                  <w:t>Перечень</w:t>
                </w:r>
                <w:r w:rsidR="00E56709" w:rsidRPr="00AB451E">
                  <w:rPr>
                    <w:spacing w:val="-8"/>
                  </w:rPr>
                  <w:t xml:space="preserve"> </w:t>
                </w:r>
                <w:r w:rsidR="00E56709" w:rsidRPr="00AB451E">
                  <w:t>ресурсов</w:t>
                </w:r>
                <w:r w:rsidR="00E56709" w:rsidRPr="00AB451E">
                  <w:rPr>
                    <w:spacing w:val="-6"/>
                  </w:rPr>
                  <w:t xml:space="preserve"> </w:t>
                </w:r>
                <w:r w:rsidR="00E56709" w:rsidRPr="00AB451E">
                  <w:t>информационно-телекоммуникационной</w:t>
                </w:r>
                <w:r w:rsidR="00E56709" w:rsidRPr="00AB451E">
                  <w:rPr>
                    <w:spacing w:val="-4"/>
                  </w:rPr>
                  <w:t xml:space="preserve"> </w:t>
                </w:r>
                <w:r w:rsidR="00E56709" w:rsidRPr="00AB451E">
                  <w:t>сети</w:t>
                </w:r>
              </w:hyperlink>
            </w:p>
            <w:p w14:paraId="2319E2FD" w14:textId="77777777" w:rsidR="00E56709" w:rsidRPr="00AB451E" w:rsidRDefault="0045316E" w:rsidP="00E56709">
              <w:pPr>
                <w:pStyle w:val="11"/>
                <w:tabs>
                  <w:tab w:val="left" w:pos="9572"/>
                </w:tabs>
                <w:spacing w:before="2"/>
              </w:pPr>
              <w:hyperlink w:anchor="_bookmark13" w:history="1">
                <w:r w:rsidR="00E56709" w:rsidRPr="00AB451E">
                  <w:t>«Интернет»,</w:t>
                </w:r>
                <w:r w:rsidR="00E56709" w:rsidRPr="00AB451E">
                  <w:rPr>
                    <w:spacing w:val="-3"/>
                  </w:rPr>
                  <w:t xml:space="preserve"> </w:t>
                </w:r>
                <w:r w:rsidR="00E56709" w:rsidRPr="00AB451E">
                  <w:t>необходимых</w:t>
                </w:r>
                <w:r w:rsidR="00E56709" w:rsidRPr="00AB451E">
                  <w:rPr>
                    <w:spacing w:val="-2"/>
                  </w:rPr>
                  <w:t xml:space="preserve"> </w:t>
                </w:r>
                <w:r w:rsidR="00E56709" w:rsidRPr="00AB451E">
                  <w:t>для</w:t>
                </w:r>
                <w:r w:rsidR="00E56709" w:rsidRPr="00AB451E">
                  <w:rPr>
                    <w:spacing w:val="-4"/>
                  </w:rPr>
                  <w:t xml:space="preserve"> </w:t>
                </w:r>
                <w:r w:rsidR="00E56709" w:rsidRPr="00AB451E">
                  <w:t>освоения</w:t>
                </w:r>
                <w:r w:rsidR="00E56709" w:rsidRPr="00AB451E">
                  <w:rPr>
                    <w:spacing w:val="-4"/>
                  </w:rPr>
                  <w:t xml:space="preserve"> </w:t>
                </w:r>
                <w:r w:rsidR="00E56709" w:rsidRPr="00AB451E">
                  <w:t>дисциплины</w:t>
                </w:r>
                <w:r w:rsidR="00E56709" w:rsidRPr="00AB451E">
                  <w:tab/>
                  <w:t>35</w:t>
                </w:r>
              </w:hyperlink>
            </w:p>
            <w:p w14:paraId="3325CF97" w14:textId="77777777" w:rsidR="00E56709" w:rsidRPr="00AB451E" w:rsidRDefault="0045316E" w:rsidP="00E56709">
              <w:pPr>
                <w:pStyle w:val="11"/>
                <w:numPr>
                  <w:ilvl w:val="0"/>
                  <w:numId w:val="27"/>
                </w:numPr>
                <w:tabs>
                  <w:tab w:val="left" w:pos="635"/>
                  <w:tab w:val="left" w:pos="9572"/>
                </w:tabs>
                <w:ind w:left="634" w:hanging="423"/>
              </w:pPr>
              <w:hyperlink w:anchor="_bookmark14" w:history="1">
                <w:r w:rsidR="00E56709" w:rsidRPr="00AB451E">
                  <w:t>Методические</w:t>
                </w:r>
                <w:r w:rsidR="00E56709" w:rsidRPr="00AB451E">
                  <w:rPr>
                    <w:spacing w:val="-3"/>
                  </w:rPr>
                  <w:t xml:space="preserve"> </w:t>
                </w:r>
                <w:r w:rsidR="00E56709" w:rsidRPr="00AB451E">
                  <w:t>указания</w:t>
                </w:r>
                <w:r w:rsidR="00E56709" w:rsidRPr="00AB451E">
                  <w:rPr>
                    <w:spacing w:val="-5"/>
                  </w:rPr>
                  <w:t xml:space="preserve"> </w:t>
                </w:r>
                <w:r w:rsidR="00E56709" w:rsidRPr="00AB451E">
                  <w:t>для</w:t>
                </w:r>
                <w:r w:rsidR="00E56709" w:rsidRPr="00AB451E">
                  <w:rPr>
                    <w:spacing w:val="-3"/>
                  </w:rPr>
                  <w:t xml:space="preserve"> </w:t>
                </w:r>
                <w:r w:rsidR="00E56709" w:rsidRPr="00AB451E">
                  <w:t>обучающихся</w:t>
                </w:r>
                <w:r w:rsidR="00E56709" w:rsidRPr="00AB451E">
                  <w:rPr>
                    <w:spacing w:val="-2"/>
                  </w:rPr>
                  <w:t xml:space="preserve"> </w:t>
                </w:r>
                <w:r w:rsidR="00E56709" w:rsidRPr="00AB451E">
                  <w:t>по</w:t>
                </w:r>
                <w:r w:rsidR="00E56709" w:rsidRPr="00AB451E">
                  <w:rPr>
                    <w:spacing w:val="-2"/>
                  </w:rPr>
                  <w:t xml:space="preserve"> </w:t>
                </w:r>
                <w:r w:rsidR="00E56709" w:rsidRPr="00AB451E">
                  <w:t>освоению</w:t>
                </w:r>
                <w:r w:rsidR="00E56709" w:rsidRPr="00AB451E">
                  <w:rPr>
                    <w:spacing w:val="-3"/>
                  </w:rPr>
                  <w:t xml:space="preserve"> </w:t>
                </w:r>
                <w:r w:rsidR="00E56709" w:rsidRPr="00AB451E">
                  <w:t>дисциплины</w:t>
                </w:r>
                <w:r w:rsidR="00E56709" w:rsidRPr="00AB451E">
                  <w:tab/>
                  <w:t>36</w:t>
                </w:r>
              </w:hyperlink>
            </w:p>
            <w:p w14:paraId="4C9998DD" w14:textId="77777777" w:rsidR="00E56709" w:rsidRPr="00AB451E" w:rsidRDefault="00E56709" w:rsidP="00E56709">
              <w:pPr>
                <w:pStyle w:val="11"/>
                <w:numPr>
                  <w:ilvl w:val="0"/>
                  <w:numId w:val="27"/>
                </w:numPr>
                <w:tabs>
                  <w:tab w:val="left" w:pos="774"/>
                  <w:tab w:val="left" w:pos="9572"/>
                </w:tabs>
              </w:pPr>
              <w:r w:rsidRPr="00AB451E">
                <w:t xml:space="preserve">Перечень информационных технологий, используемых при осуществлении </w:t>
              </w:r>
            </w:p>
            <w:p w14:paraId="3B8A3B4A" w14:textId="77777777" w:rsidR="00E56709" w:rsidRPr="00AB451E" w:rsidRDefault="00E56709" w:rsidP="00E56709">
              <w:pPr>
                <w:pStyle w:val="11"/>
                <w:tabs>
                  <w:tab w:val="left" w:pos="774"/>
                  <w:tab w:val="left" w:pos="9572"/>
                </w:tabs>
                <w:ind w:left="425"/>
              </w:pPr>
              <w:r w:rsidRPr="00AB451E">
                <w:t xml:space="preserve">образовательного процесса по дисциплине, включая перечень необходимого </w:t>
              </w:r>
            </w:p>
            <w:p w14:paraId="41115A07" w14:textId="77777777" w:rsidR="00E56709" w:rsidRPr="00AB451E" w:rsidRDefault="00E56709" w:rsidP="00E56709">
              <w:pPr>
                <w:pStyle w:val="11"/>
                <w:tabs>
                  <w:tab w:val="left" w:pos="774"/>
                  <w:tab w:val="left" w:pos="9572"/>
                </w:tabs>
                <w:ind w:left="425"/>
              </w:pPr>
              <w:r w:rsidRPr="00AB451E">
                <w:t>программного обеспечения и информационных справочных систем (при необходимости)</w:t>
              </w:r>
            </w:p>
            <w:p w14:paraId="51B797B5" w14:textId="77777777" w:rsidR="00E56709" w:rsidRPr="00AB451E" w:rsidRDefault="00E56709" w:rsidP="00E56709">
              <w:pPr>
                <w:rPr>
                  <w:sz w:val="28"/>
                  <w:szCs w:val="20"/>
                  <w:lang w:eastAsia="ru-RU"/>
                </w:rPr>
              </w:pPr>
              <w:r w:rsidRPr="00AB451E">
                <w:t xml:space="preserve">    </w:t>
              </w:r>
              <w:r w:rsidRPr="00AB451E">
                <w:rPr>
                  <w:sz w:val="28"/>
                  <w:szCs w:val="20"/>
                  <w:lang w:eastAsia="ru-RU"/>
                </w:rPr>
                <w:t>11. 1. Комплект лицензионного программного обеспечения:</w:t>
              </w:r>
            </w:p>
            <w:p w14:paraId="0B43DA71" w14:textId="77777777" w:rsidR="00E56709" w:rsidRPr="00AB451E" w:rsidRDefault="00E56709" w:rsidP="00E56709">
              <w:pPr>
                <w:adjustRightInd w:val="0"/>
                <w:rPr>
                  <w:sz w:val="28"/>
                  <w:szCs w:val="20"/>
                  <w:lang w:eastAsia="ru-RU"/>
                </w:rPr>
              </w:pPr>
              <w:r w:rsidRPr="00AB451E">
                <w:rPr>
                  <w:sz w:val="28"/>
                  <w:szCs w:val="20"/>
                  <w:lang w:eastAsia="ru-RU"/>
                </w:rPr>
                <w:t xml:space="preserve">   11.2. Современные профессиональные базы данных и информационные справочные </w:t>
              </w:r>
              <w:proofErr w:type="spellStart"/>
              <w:r w:rsidRPr="00AB451E">
                <w:rPr>
                  <w:sz w:val="28"/>
                  <w:szCs w:val="20"/>
                  <w:lang w:eastAsia="ru-RU"/>
                </w:rPr>
                <w:t>истемы</w:t>
              </w:r>
              <w:proofErr w:type="spellEnd"/>
              <w:r w:rsidRPr="00AB451E">
                <w:rPr>
                  <w:sz w:val="28"/>
                  <w:szCs w:val="20"/>
                  <w:lang w:eastAsia="ru-RU"/>
                </w:rPr>
                <w:tab/>
              </w:r>
            </w:p>
            <w:p w14:paraId="451FD2CE" w14:textId="77777777" w:rsidR="00E56709" w:rsidRPr="00AB451E" w:rsidRDefault="00E56709" w:rsidP="00E56709">
              <w:pPr>
                <w:pStyle w:val="11"/>
                <w:tabs>
                  <w:tab w:val="left" w:pos="774"/>
                  <w:tab w:val="left" w:pos="9572"/>
                </w:tabs>
                <w:ind w:left="0"/>
                <w:rPr>
                  <w:szCs w:val="20"/>
                  <w:lang w:eastAsia="ru-RU"/>
                </w:rPr>
              </w:pPr>
              <w:r w:rsidRPr="00AB451E">
                <w:rPr>
                  <w:szCs w:val="20"/>
                  <w:lang w:eastAsia="ru-RU"/>
                </w:rPr>
                <w:t xml:space="preserve">   11.3. Сертифицированные программные и аппаратные средства защиты информации</w:t>
              </w:r>
            </w:p>
            <w:p w14:paraId="70E6F3B0" w14:textId="77777777" w:rsidR="00E56709" w:rsidRPr="00AB451E" w:rsidRDefault="00E56709" w:rsidP="00E56709">
              <w:pPr>
                <w:pStyle w:val="11"/>
                <w:tabs>
                  <w:tab w:val="left" w:pos="774"/>
                  <w:tab w:val="left" w:pos="9572"/>
                </w:tabs>
                <w:ind w:left="0"/>
                <w:rPr>
                  <w:sz w:val="22"/>
                  <w:szCs w:val="22"/>
                </w:rPr>
              </w:pPr>
              <w:r w:rsidRPr="00AB451E">
                <w:rPr>
                  <w:szCs w:val="20"/>
                  <w:lang w:eastAsia="ru-RU"/>
                </w:rPr>
                <w:t xml:space="preserve">   12. </w:t>
              </w:r>
              <w:hyperlink w:anchor="_bookmark18" w:history="1">
                <w:r w:rsidRPr="00AB451E">
                  <w:t>Описание материально-технической базы, необходимой для осуществления</w:t>
                </w:r>
              </w:hyperlink>
              <w:r w:rsidRPr="00AB451E">
                <w:rPr>
                  <w:spacing w:val="1"/>
                </w:rPr>
                <w:t xml:space="preserve"> </w:t>
              </w:r>
              <w:hyperlink w:anchor="_bookmark18" w:history="1">
                <w:r w:rsidRPr="00AB451E">
                  <w:t>образовательного</w:t>
                </w:r>
                <w:r w:rsidRPr="00AB451E">
                  <w:rPr>
                    <w:spacing w:val="-3"/>
                  </w:rPr>
                  <w:t xml:space="preserve"> </w:t>
                </w:r>
                <w:r w:rsidRPr="00AB451E">
                  <w:t>процесса</w:t>
                </w:r>
                <w:r w:rsidRPr="00AB451E">
                  <w:rPr>
                    <w:spacing w:val="-4"/>
                  </w:rPr>
                  <w:t xml:space="preserve"> </w:t>
                </w:r>
                <w:r w:rsidRPr="00AB451E">
                  <w:t>по</w:t>
                </w:r>
                <w:r w:rsidRPr="00AB451E">
                  <w:rPr>
                    <w:spacing w:val="-3"/>
                  </w:rPr>
                  <w:t xml:space="preserve"> </w:t>
                </w:r>
                <w:r w:rsidRPr="00AB451E">
                  <w:t>дисциплине.</w:t>
                </w:r>
                <w:r w:rsidRPr="00AB451E">
                  <w:tab/>
                  <w:t>37</w:t>
                </w:r>
              </w:hyperlink>
            </w:p>
          </w:sdtContent>
        </w:sdt>
        <w:p w14:paraId="671F9262" w14:textId="77777777" w:rsidR="00D156D6" w:rsidRPr="00AB451E" w:rsidRDefault="0045316E" w:rsidP="00E56709">
          <w:pPr>
            <w:pStyle w:val="11"/>
            <w:tabs>
              <w:tab w:val="left" w:pos="426"/>
              <w:tab w:val="left" w:pos="9713"/>
            </w:tabs>
            <w:spacing w:before="319"/>
            <w:ind w:left="425"/>
          </w:pPr>
        </w:p>
      </w:sdtContent>
    </w:sdt>
    <w:p w14:paraId="413FA5B9" w14:textId="77777777" w:rsidR="00D156D6" w:rsidRPr="00AB451E" w:rsidRDefault="00D156D6">
      <w:pPr>
        <w:sectPr w:rsidR="00D156D6" w:rsidRPr="00AB451E">
          <w:pgSz w:w="11910" w:h="16840"/>
          <w:pgMar w:top="1040" w:right="580" w:bottom="1340" w:left="920" w:header="0" w:footer="1068" w:gutter="0"/>
          <w:cols w:space="720"/>
        </w:sectPr>
      </w:pPr>
    </w:p>
    <w:p w14:paraId="41C5882B" w14:textId="77777777" w:rsidR="00D156D6" w:rsidRPr="00AB451E" w:rsidRDefault="004406A6" w:rsidP="00893F2B">
      <w:pPr>
        <w:pStyle w:val="1"/>
        <w:numPr>
          <w:ilvl w:val="1"/>
          <w:numId w:val="26"/>
        </w:numPr>
        <w:tabs>
          <w:tab w:val="left" w:pos="1135"/>
        </w:tabs>
        <w:spacing w:before="76"/>
        <w:ind w:hanging="214"/>
      </w:pPr>
      <w:bookmarkStart w:id="1" w:name="_bookmark0"/>
      <w:bookmarkEnd w:id="1"/>
      <w:r w:rsidRPr="00AB451E">
        <w:lastRenderedPageBreak/>
        <w:t>Наименование</w:t>
      </w:r>
      <w:r w:rsidRPr="00AB451E">
        <w:rPr>
          <w:spacing w:val="-10"/>
        </w:rPr>
        <w:t xml:space="preserve"> </w:t>
      </w:r>
      <w:r w:rsidRPr="00AB451E">
        <w:t>дисциплины</w:t>
      </w:r>
    </w:p>
    <w:p w14:paraId="5205AAEB" w14:textId="77777777" w:rsidR="00D156D6" w:rsidRPr="00AB451E" w:rsidRDefault="004406A6">
      <w:pPr>
        <w:pStyle w:val="a3"/>
        <w:spacing w:before="156"/>
        <w:ind w:left="921"/>
        <w:jc w:val="both"/>
      </w:pPr>
      <w:r w:rsidRPr="00AB451E">
        <w:t>Стратегический</w:t>
      </w:r>
      <w:r w:rsidRPr="00AB451E">
        <w:rPr>
          <w:spacing w:val="-5"/>
        </w:rPr>
        <w:t xml:space="preserve"> </w:t>
      </w:r>
      <w:r w:rsidRPr="00AB451E">
        <w:t>финансовый</w:t>
      </w:r>
      <w:r w:rsidRPr="00AB451E">
        <w:rPr>
          <w:spacing w:val="-5"/>
        </w:rPr>
        <w:t xml:space="preserve"> </w:t>
      </w:r>
      <w:r w:rsidRPr="00AB451E">
        <w:t>менеджмент</w:t>
      </w:r>
    </w:p>
    <w:p w14:paraId="3E7AD648" w14:textId="77777777" w:rsidR="000D554F" w:rsidRPr="00AB451E" w:rsidRDefault="00A12C8E" w:rsidP="00893F2B">
      <w:pPr>
        <w:pStyle w:val="1"/>
        <w:numPr>
          <w:ilvl w:val="1"/>
          <w:numId w:val="26"/>
        </w:numPr>
        <w:tabs>
          <w:tab w:val="left" w:pos="1315"/>
        </w:tabs>
        <w:spacing w:before="165" w:after="3" w:line="360" w:lineRule="auto"/>
        <w:ind w:left="212" w:right="555" w:firstLine="708"/>
      </w:pPr>
      <w:bookmarkStart w:id="2" w:name="_bookmark1"/>
      <w:bookmarkEnd w:id="2"/>
      <w:r w:rsidRPr="00AB451E">
        <w:rPr>
          <w:bCs w:val="0"/>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9"/>
        <w:gridCol w:w="2624"/>
        <w:gridCol w:w="3117"/>
        <w:gridCol w:w="3225"/>
      </w:tblGrid>
      <w:tr w:rsidR="00AF53B8" w:rsidRPr="00E37261" w14:paraId="27B3DCAF" w14:textId="77777777" w:rsidTr="00A12C8E">
        <w:trPr>
          <w:trHeight w:val="1379"/>
        </w:trPr>
        <w:tc>
          <w:tcPr>
            <w:tcW w:w="1029" w:type="dxa"/>
          </w:tcPr>
          <w:p w14:paraId="097B6AFE" w14:textId="77777777" w:rsidR="00D156D6" w:rsidRPr="00E37261" w:rsidRDefault="004406A6">
            <w:pPr>
              <w:pStyle w:val="TableParagraph"/>
              <w:ind w:left="107" w:right="79"/>
              <w:rPr>
                <w:sz w:val="24"/>
                <w:szCs w:val="24"/>
              </w:rPr>
            </w:pPr>
            <w:bookmarkStart w:id="3" w:name="_Hlk69327672"/>
            <w:r w:rsidRPr="00E37261">
              <w:rPr>
                <w:sz w:val="24"/>
                <w:szCs w:val="24"/>
              </w:rPr>
              <w:t>Код</w:t>
            </w:r>
            <w:r w:rsidRPr="00E37261">
              <w:rPr>
                <w:spacing w:val="1"/>
                <w:sz w:val="24"/>
                <w:szCs w:val="24"/>
              </w:rPr>
              <w:t xml:space="preserve"> </w:t>
            </w:r>
            <w:r w:rsidRPr="00E37261">
              <w:rPr>
                <w:sz w:val="24"/>
                <w:szCs w:val="24"/>
              </w:rPr>
              <w:t>компетенции</w:t>
            </w:r>
          </w:p>
        </w:tc>
        <w:tc>
          <w:tcPr>
            <w:tcW w:w="2624" w:type="dxa"/>
          </w:tcPr>
          <w:p w14:paraId="5EC435CA" w14:textId="77777777" w:rsidR="00A43CDF" w:rsidRPr="00E37261" w:rsidRDefault="004406A6">
            <w:pPr>
              <w:pStyle w:val="TableParagraph"/>
              <w:ind w:left="110" w:right="461"/>
              <w:rPr>
                <w:spacing w:val="-57"/>
                <w:sz w:val="24"/>
                <w:szCs w:val="24"/>
              </w:rPr>
            </w:pPr>
            <w:r w:rsidRPr="00E37261">
              <w:rPr>
                <w:spacing w:val="-1"/>
                <w:sz w:val="24"/>
                <w:szCs w:val="24"/>
              </w:rPr>
              <w:t>Наименование</w:t>
            </w:r>
            <w:r w:rsidRPr="00E37261">
              <w:rPr>
                <w:spacing w:val="-57"/>
                <w:sz w:val="24"/>
                <w:szCs w:val="24"/>
              </w:rPr>
              <w:t xml:space="preserve"> </w:t>
            </w:r>
            <w:r w:rsidR="00A43CDF" w:rsidRPr="00E37261">
              <w:rPr>
                <w:spacing w:val="-57"/>
                <w:sz w:val="24"/>
                <w:szCs w:val="24"/>
              </w:rPr>
              <w:t xml:space="preserve"> </w:t>
            </w:r>
          </w:p>
          <w:p w14:paraId="285063F8" w14:textId="77777777" w:rsidR="00D156D6" w:rsidRPr="00E37261" w:rsidRDefault="004406A6">
            <w:pPr>
              <w:pStyle w:val="TableParagraph"/>
              <w:ind w:left="110" w:right="461"/>
              <w:rPr>
                <w:sz w:val="24"/>
                <w:szCs w:val="24"/>
              </w:rPr>
            </w:pPr>
            <w:r w:rsidRPr="00E37261">
              <w:rPr>
                <w:sz w:val="24"/>
                <w:szCs w:val="24"/>
              </w:rPr>
              <w:t>компетенции</w:t>
            </w:r>
          </w:p>
        </w:tc>
        <w:tc>
          <w:tcPr>
            <w:tcW w:w="3117" w:type="dxa"/>
          </w:tcPr>
          <w:p w14:paraId="2F17F5EA" w14:textId="77777777" w:rsidR="00D156D6" w:rsidRPr="00E37261" w:rsidRDefault="004406A6">
            <w:pPr>
              <w:pStyle w:val="TableParagraph"/>
              <w:tabs>
                <w:tab w:val="left" w:pos="1792"/>
              </w:tabs>
              <w:ind w:left="108" w:right="93"/>
              <w:rPr>
                <w:sz w:val="24"/>
                <w:szCs w:val="24"/>
              </w:rPr>
            </w:pPr>
            <w:r w:rsidRPr="00E37261">
              <w:rPr>
                <w:sz w:val="24"/>
                <w:szCs w:val="24"/>
              </w:rPr>
              <w:t>Индикаторы</w:t>
            </w:r>
            <w:r w:rsidRPr="00E37261">
              <w:rPr>
                <w:sz w:val="24"/>
                <w:szCs w:val="24"/>
              </w:rPr>
              <w:tab/>
            </w:r>
            <w:r w:rsidRPr="00E37261">
              <w:rPr>
                <w:spacing w:val="-1"/>
                <w:sz w:val="24"/>
                <w:szCs w:val="24"/>
              </w:rPr>
              <w:t>достижения</w:t>
            </w:r>
            <w:r w:rsidRPr="00E37261">
              <w:rPr>
                <w:spacing w:val="-57"/>
                <w:sz w:val="24"/>
                <w:szCs w:val="24"/>
              </w:rPr>
              <w:t xml:space="preserve"> </w:t>
            </w:r>
            <w:r w:rsidRPr="00E37261">
              <w:rPr>
                <w:sz w:val="24"/>
                <w:szCs w:val="24"/>
              </w:rPr>
              <w:t>компетенции</w:t>
            </w:r>
          </w:p>
        </w:tc>
        <w:tc>
          <w:tcPr>
            <w:tcW w:w="3225" w:type="dxa"/>
          </w:tcPr>
          <w:p w14:paraId="4541DD29" w14:textId="77777777" w:rsidR="00D156D6" w:rsidRPr="00E37261" w:rsidRDefault="004406A6">
            <w:pPr>
              <w:pStyle w:val="TableParagraph"/>
              <w:spacing w:line="270" w:lineRule="exact"/>
              <w:ind w:left="112"/>
              <w:rPr>
                <w:sz w:val="24"/>
                <w:szCs w:val="24"/>
              </w:rPr>
            </w:pPr>
            <w:r w:rsidRPr="00E37261">
              <w:rPr>
                <w:sz w:val="24"/>
                <w:szCs w:val="24"/>
              </w:rPr>
              <w:t>Результаты</w:t>
            </w:r>
            <w:r w:rsidRPr="00E37261">
              <w:rPr>
                <w:spacing w:val="-3"/>
                <w:sz w:val="24"/>
                <w:szCs w:val="24"/>
              </w:rPr>
              <w:t xml:space="preserve"> </w:t>
            </w:r>
            <w:r w:rsidRPr="00E37261">
              <w:rPr>
                <w:sz w:val="24"/>
                <w:szCs w:val="24"/>
              </w:rPr>
              <w:t>обучения</w:t>
            </w:r>
          </w:p>
          <w:p w14:paraId="0ACE4EDB" w14:textId="77777777" w:rsidR="00D156D6" w:rsidRPr="00E37261" w:rsidRDefault="004406A6" w:rsidP="00A43CDF">
            <w:pPr>
              <w:pStyle w:val="TableParagraph"/>
              <w:spacing w:line="270" w:lineRule="atLeast"/>
              <w:ind w:left="112" w:right="116"/>
              <w:rPr>
                <w:sz w:val="24"/>
                <w:szCs w:val="24"/>
              </w:rPr>
            </w:pPr>
            <w:r w:rsidRPr="00E37261">
              <w:rPr>
                <w:sz w:val="24"/>
                <w:szCs w:val="24"/>
              </w:rPr>
              <w:t>(умения и знания),</w:t>
            </w:r>
            <w:r w:rsidRPr="00E37261">
              <w:rPr>
                <w:spacing w:val="-57"/>
                <w:sz w:val="24"/>
                <w:szCs w:val="24"/>
              </w:rPr>
              <w:t xml:space="preserve"> </w:t>
            </w:r>
            <w:r w:rsidRPr="00E37261">
              <w:rPr>
                <w:sz w:val="24"/>
                <w:szCs w:val="24"/>
              </w:rPr>
              <w:t>соотнесенные с</w:t>
            </w:r>
            <w:r w:rsidRPr="00E37261">
              <w:rPr>
                <w:spacing w:val="1"/>
                <w:sz w:val="24"/>
                <w:szCs w:val="24"/>
              </w:rPr>
              <w:t xml:space="preserve"> </w:t>
            </w:r>
            <w:r w:rsidRPr="00E37261">
              <w:rPr>
                <w:sz w:val="24"/>
                <w:szCs w:val="24"/>
              </w:rPr>
              <w:t>индикаторами</w:t>
            </w:r>
            <w:r w:rsidRPr="00E37261">
              <w:rPr>
                <w:spacing w:val="-5"/>
                <w:sz w:val="24"/>
                <w:szCs w:val="24"/>
              </w:rPr>
              <w:t xml:space="preserve"> </w:t>
            </w:r>
            <w:r w:rsidRPr="00E37261">
              <w:rPr>
                <w:sz w:val="24"/>
                <w:szCs w:val="24"/>
              </w:rPr>
              <w:t>достижения</w:t>
            </w:r>
            <w:r w:rsidRPr="00E37261">
              <w:rPr>
                <w:spacing w:val="-7"/>
                <w:sz w:val="24"/>
                <w:szCs w:val="24"/>
              </w:rPr>
              <w:t xml:space="preserve"> </w:t>
            </w:r>
            <w:r w:rsidRPr="00E37261">
              <w:rPr>
                <w:sz w:val="24"/>
                <w:szCs w:val="24"/>
              </w:rPr>
              <w:t>компетенции</w:t>
            </w:r>
          </w:p>
        </w:tc>
      </w:tr>
      <w:tr w:rsidR="00AF53B8" w:rsidRPr="00E37261" w14:paraId="7C13DCA2" w14:textId="77777777" w:rsidTr="00A12C8E">
        <w:trPr>
          <w:trHeight w:val="1656"/>
        </w:trPr>
        <w:tc>
          <w:tcPr>
            <w:tcW w:w="1029" w:type="dxa"/>
            <w:vMerge w:val="restart"/>
          </w:tcPr>
          <w:p w14:paraId="3A25F719" w14:textId="77777777" w:rsidR="00D156D6" w:rsidRPr="00E37261" w:rsidRDefault="004406A6">
            <w:pPr>
              <w:pStyle w:val="TableParagraph"/>
              <w:spacing w:line="270" w:lineRule="exact"/>
              <w:ind w:left="107"/>
              <w:rPr>
                <w:sz w:val="24"/>
                <w:szCs w:val="24"/>
              </w:rPr>
            </w:pPr>
            <w:r w:rsidRPr="00E37261">
              <w:rPr>
                <w:sz w:val="24"/>
                <w:szCs w:val="24"/>
              </w:rPr>
              <w:t>ПКН-2</w:t>
            </w:r>
          </w:p>
        </w:tc>
        <w:tc>
          <w:tcPr>
            <w:tcW w:w="2624" w:type="dxa"/>
            <w:vMerge w:val="restart"/>
          </w:tcPr>
          <w:p w14:paraId="5D854589" w14:textId="77777777" w:rsidR="00F86E23" w:rsidRPr="00E37261" w:rsidRDefault="004406A6">
            <w:pPr>
              <w:pStyle w:val="TableParagraph"/>
              <w:ind w:left="110" w:right="83"/>
              <w:rPr>
                <w:spacing w:val="-57"/>
                <w:sz w:val="24"/>
                <w:szCs w:val="24"/>
              </w:rPr>
            </w:pPr>
            <w:r w:rsidRPr="00E37261">
              <w:rPr>
                <w:sz w:val="24"/>
                <w:szCs w:val="24"/>
              </w:rPr>
              <w:t>Способность</w:t>
            </w:r>
            <w:r w:rsidRPr="00E37261">
              <w:rPr>
                <w:spacing w:val="1"/>
                <w:sz w:val="24"/>
                <w:szCs w:val="24"/>
              </w:rPr>
              <w:t xml:space="preserve"> </w:t>
            </w:r>
            <w:r w:rsidRPr="00E37261">
              <w:rPr>
                <w:sz w:val="24"/>
                <w:szCs w:val="24"/>
              </w:rPr>
              <w:t>применять</w:t>
            </w:r>
            <w:r w:rsidRPr="00E37261">
              <w:rPr>
                <w:spacing w:val="1"/>
                <w:sz w:val="24"/>
                <w:szCs w:val="24"/>
              </w:rPr>
              <w:t xml:space="preserve"> </w:t>
            </w:r>
            <w:r w:rsidRPr="00E37261">
              <w:rPr>
                <w:sz w:val="24"/>
                <w:szCs w:val="24"/>
              </w:rPr>
              <w:t>современные</w:t>
            </w:r>
            <w:r w:rsidRPr="00E37261">
              <w:rPr>
                <w:spacing w:val="1"/>
                <w:sz w:val="24"/>
                <w:szCs w:val="24"/>
              </w:rPr>
              <w:t xml:space="preserve"> </w:t>
            </w:r>
            <w:r w:rsidRPr="00E37261">
              <w:rPr>
                <w:sz w:val="24"/>
                <w:szCs w:val="24"/>
              </w:rPr>
              <w:t>методы и техники</w:t>
            </w:r>
            <w:r w:rsidRPr="00E37261">
              <w:rPr>
                <w:spacing w:val="-57"/>
                <w:sz w:val="24"/>
                <w:szCs w:val="24"/>
              </w:rPr>
              <w:t xml:space="preserve"> </w:t>
            </w:r>
            <w:r w:rsidR="00F86E23" w:rsidRPr="00E37261">
              <w:rPr>
                <w:spacing w:val="-57"/>
                <w:sz w:val="24"/>
                <w:szCs w:val="24"/>
              </w:rPr>
              <w:t xml:space="preserve"> </w:t>
            </w:r>
          </w:p>
          <w:p w14:paraId="5CC96F3C" w14:textId="77777777" w:rsidR="00D156D6" w:rsidRPr="00E37261" w:rsidRDefault="004406A6">
            <w:pPr>
              <w:pStyle w:val="TableParagraph"/>
              <w:ind w:left="110" w:right="83"/>
              <w:rPr>
                <w:sz w:val="24"/>
                <w:szCs w:val="24"/>
              </w:rPr>
            </w:pPr>
            <w:r w:rsidRPr="00E37261">
              <w:rPr>
                <w:sz w:val="24"/>
                <w:szCs w:val="24"/>
              </w:rPr>
              <w:t>сбора, обработки</w:t>
            </w:r>
            <w:r w:rsidRPr="00E37261">
              <w:rPr>
                <w:spacing w:val="1"/>
                <w:sz w:val="24"/>
                <w:szCs w:val="24"/>
              </w:rPr>
              <w:t xml:space="preserve"> </w:t>
            </w:r>
            <w:r w:rsidRPr="00E37261">
              <w:rPr>
                <w:sz w:val="24"/>
                <w:szCs w:val="24"/>
              </w:rPr>
              <w:t>и анализа данных,</w:t>
            </w:r>
            <w:r w:rsidRPr="00E37261">
              <w:rPr>
                <w:spacing w:val="-57"/>
                <w:sz w:val="24"/>
                <w:szCs w:val="24"/>
              </w:rPr>
              <w:t xml:space="preserve"> </w:t>
            </w:r>
            <w:r w:rsidRPr="00E37261">
              <w:rPr>
                <w:sz w:val="24"/>
                <w:szCs w:val="24"/>
              </w:rPr>
              <w:t>а</w:t>
            </w:r>
            <w:r w:rsidRPr="00E37261">
              <w:rPr>
                <w:spacing w:val="-1"/>
                <w:sz w:val="24"/>
                <w:szCs w:val="24"/>
              </w:rPr>
              <w:t xml:space="preserve"> </w:t>
            </w:r>
            <w:r w:rsidRPr="00E37261">
              <w:rPr>
                <w:sz w:val="24"/>
                <w:szCs w:val="24"/>
              </w:rPr>
              <w:t>также</w:t>
            </w:r>
          </w:p>
          <w:p w14:paraId="36BD422A" w14:textId="77777777" w:rsidR="00F86E23" w:rsidRPr="00E37261" w:rsidRDefault="004406A6">
            <w:pPr>
              <w:pStyle w:val="TableParagraph"/>
              <w:ind w:left="110" w:right="197"/>
              <w:rPr>
                <w:spacing w:val="-57"/>
                <w:sz w:val="24"/>
                <w:szCs w:val="24"/>
              </w:rPr>
            </w:pPr>
            <w:r w:rsidRPr="00E37261">
              <w:rPr>
                <w:sz w:val="24"/>
                <w:szCs w:val="24"/>
              </w:rPr>
              <w:t>определения и</w:t>
            </w:r>
            <w:r w:rsidRPr="00E37261">
              <w:rPr>
                <w:spacing w:val="1"/>
                <w:sz w:val="24"/>
                <w:szCs w:val="24"/>
              </w:rPr>
              <w:t xml:space="preserve"> </w:t>
            </w:r>
            <w:r w:rsidRPr="00E37261">
              <w:rPr>
                <w:sz w:val="24"/>
                <w:szCs w:val="24"/>
              </w:rPr>
              <w:t>прогнозирования</w:t>
            </w:r>
            <w:r w:rsidRPr="00E37261">
              <w:rPr>
                <w:spacing w:val="-57"/>
                <w:sz w:val="24"/>
                <w:szCs w:val="24"/>
              </w:rPr>
              <w:t xml:space="preserve"> </w:t>
            </w:r>
          </w:p>
          <w:p w14:paraId="15A01848" w14:textId="77777777" w:rsidR="00D156D6" w:rsidRPr="00E37261" w:rsidRDefault="004406A6">
            <w:pPr>
              <w:pStyle w:val="TableParagraph"/>
              <w:ind w:left="110" w:right="197"/>
              <w:rPr>
                <w:sz w:val="24"/>
                <w:szCs w:val="24"/>
              </w:rPr>
            </w:pPr>
            <w:r w:rsidRPr="00E37261">
              <w:rPr>
                <w:sz w:val="24"/>
                <w:szCs w:val="24"/>
              </w:rPr>
              <w:t>основных</w:t>
            </w:r>
            <w:r w:rsidRPr="00E37261">
              <w:rPr>
                <w:spacing w:val="1"/>
                <w:sz w:val="24"/>
                <w:szCs w:val="24"/>
              </w:rPr>
              <w:t xml:space="preserve"> </w:t>
            </w:r>
            <w:r w:rsidRPr="00E37261">
              <w:rPr>
                <w:sz w:val="24"/>
                <w:szCs w:val="24"/>
              </w:rPr>
              <w:t>социально-</w:t>
            </w:r>
            <w:r w:rsidRPr="00E37261">
              <w:rPr>
                <w:spacing w:val="1"/>
                <w:sz w:val="24"/>
                <w:szCs w:val="24"/>
              </w:rPr>
              <w:t xml:space="preserve"> </w:t>
            </w:r>
            <w:r w:rsidRPr="00E37261">
              <w:rPr>
                <w:sz w:val="24"/>
                <w:szCs w:val="24"/>
              </w:rPr>
              <w:t>экономических</w:t>
            </w:r>
            <w:r w:rsidRPr="00E37261">
              <w:rPr>
                <w:spacing w:val="1"/>
                <w:sz w:val="24"/>
                <w:szCs w:val="24"/>
              </w:rPr>
              <w:t xml:space="preserve"> </w:t>
            </w:r>
            <w:r w:rsidRPr="00E37261">
              <w:rPr>
                <w:sz w:val="24"/>
                <w:szCs w:val="24"/>
              </w:rPr>
              <w:t>показателей</w:t>
            </w:r>
            <w:r w:rsidRPr="00E37261">
              <w:rPr>
                <w:spacing w:val="1"/>
                <w:sz w:val="24"/>
                <w:szCs w:val="24"/>
              </w:rPr>
              <w:t xml:space="preserve"> </w:t>
            </w:r>
            <w:r w:rsidRPr="00E37261">
              <w:rPr>
                <w:sz w:val="24"/>
                <w:szCs w:val="24"/>
              </w:rPr>
              <w:t>объектов</w:t>
            </w:r>
            <w:r w:rsidRPr="00E37261">
              <w:rPr>
                <w:spacing w:val="1"/>
                <w:sz w:val="24"/>
                <w:szCs w:val="24"/>
              </w:rPr>
              <w:t xml:space="preserve"> </w:t>
            </w:r>
            <w:r w:rsidRPr="00E37261">
              <w:rPr>
                <w:sz w:val="24"/>
                <w:szCs w:val="24"/>
              </w:rPr>
              <w:t>управления</w:t>
            </w:r>
          </w:p>
        </w:tc>
        <w:tc>
          <w:tcPr>
            <w:tcW w:w="3117" w:type="dxa"/>
          </w:tcPr>
          <w:p w14:paraId="39D03F86" w14:textId="77777777" w:rsidR="00D156D6" w:rsidRPr="00E37261" w:rsidRDefault="004406A6" w:rsidP="00F86E23">
            <w:pPr>
              <w:pStyle w:val="TableParagraph"/>
              <w:ind w:left="108" w:right="224"/>
              <w:rPr>
                <w:sz w:val="24"/>
                <w:szCs w:val="24"/>
              </w:rPr>
            </w:pPr>
            <w:r w:rsidRPr="00E37261">
              <w:rPr>
                <w:sz w:val="24"/>
                <w:szCs w:val="24"/>
              </w:rPr>
              <w:t>1.Разрабатывает методы,</w:t>
            </w:r>
            <w:r w:rsidRPr="00E37261">
              <w:rPr>
                <w:spacing w:val="1"/>
                <w:sz w:val="24"/>
                <w:szCs w:val="24"/>
              </w:rPr>
              <w:t xml:space="preserve"> </w:t>
            </w:r>
            <w:r w:rsidRPr="00E37261">
              <w:rPr>
                <w:sz w:val="24"/>
                <w:szCs w:val="24"/>
              </w:rPr>
              <w:t>техники</w:t>
            </w:r>
            <w:r w:rsidRPr="00E37261">
              <w:rPr>
                <w:spacing w:val="-5"/>
                <w:sz w:val="24"/>
                <w:szCs w:val="24"/>
              </w:rPr>
              <w:t xml:space="preserve"> </w:t>
            </w:r>
            <w:r w:rsidRPr="00E37261">
              <w:rPr>
                <w:sz w:val="24"/>
                <w:szCs w:val="24"/>
              </w:rPr>
              <w:t>и</w:t>
            </w:r>
            <w:r w:rsidRPr="00E37261">
              <w:rPr>
                <w:spacing w:val="-6"/>
                <w:sz w:val="24"/>
                <w:szCs w:val="24"/>
              </w:rPr>
              <w:t xml:space="preserve"> </w:t>
            </w:r>
            <w:r w:rsidRPr="00E37261">
              <w:rPr>
                <w:sz w:val="24"/>
                <w:szCs w:val="24"/>
              </w:rPr>
              <w:t>инструментарий</w:t>
            </w:r>
            <w:r w:rsidRPr="00E37261">
              <w:rPr>
                <w:spacing w:val="-57"/>
                <w:sz w:val="24"/>
                <w:szCs w:val="24"/>
              </w:rPr>
              <w:t xml:space="preserve"> </w:t>
            </w:r>
            <w:r w:rsidRPr="00E37261">
              <w:rPr>
                <w:sz w:val="24"/>
                <w:szCs w:val="24"/>
              </w:rPr>
              <w:t>для анализа и</w:t>
            </w:r>
            <w:r w:rsidRPr="00E37261">
              <w:rPr>
                <w:spacing w:val="1"/>
                <w:sz w:val="24"/>
                <w:szCs w:val="24"/>
              </w:rPr>
              <w:t xml:space="preserve"> </w:t>
            </w:r>
            <w:r w:rsidRPr="00E37261">
              <w:rPr>
                <w:sz w:val="24"/>
                <w:szCs w:val="24"/>
              </w:rPr>
              <w:t>прогнозирования</w:t>
            </w:r>
            <w:r w:rsidR="006A17CF" w:rsidRPr="00E37261">
              <w:rPr>
                <w:sz w:val="24"/>
                <w:szCs w:val="24"/>
              </w:rPr>
              <w:t xml:space="preserve"> </w:t>
            </w:r>
            <w:r w:rsidRPr="00E37261">
              <w:rPr>
                <w:sz w:val="24"/>
                <w:szCs w:val="24"/>
              </w:rPr>
              <w:t>тенденций и социально-экономических</w:t>
            </w:r>
            <w:r w:rsidRPr="00E37261">
              <w:rPr>
                <w:spacing w:val="-12"/>
                <w:sz w:val="24"/>
                <w:szCs w:val="24"/>
              </w:rPr>
              <w:t xml:space="preserve"> </w:t>
            </w:r>
            <w:r w:rsidRPr="00E37261">
              <w:rPr>
                <w:sz w:val="24"/>
                <w:szCs w:val="24"/>
              </w:rPr>
              <w:t>показателей</w:t>
            </w:r>
          </w:p>
        </w:tc>
        <w:tc>
          <w:tcPr>
            <w:tcW w:w="3225" w:type="dxa"/>
          </w:tcPr>
          <w:p w14:paraId="0521C875" w14:textId="77777777" w:rsidR="00D156D6" w:rsidRPr="00E37261" w:rsidRDefault="004406A6">
            <w:pPr>
              <w:pStyle w:val="TableParagraph"/>
              <w:ind w:left="112" w:right="262" w:firstLine="60"/>
              <w:rPr>
                <w:sz w:val="24"/>
                <w:szCs w:val="24"/>
              </w:rPr>
            </w:pPr>
            <w:r w:rsidRPr="00E37261">
              <w:rPr>
                <w:i/>
                <w:sz w:val="24"/>
                <w:szCs w:val="24"/>
              </w:rPr>
              <w:t xml:space="preserve">Знать </w:t>
            </w:r>
            <w:r w:rsidRPr="00E37261">
              <w:rPr>
                <w:sz w:val="24"/>
                <w:szCs w:val="24"/>
              </w:rPr>
              <w:t>методы анализа</w:t>
            </w:r>
            <w:r w:rsidR="006A17CF" w:rsidRPr="00E37261">
              <w:rPr>
                <w:sz w:val="24"/>
                <w:szCs w:val="24"/>
              </w:rPr>
              <w:t xml:space="preserve"> и прогнозирования </w:t>
            </w:r>
            <w:proofErr w:type="spellStart"/>
            <w:r w:rsidR="006A17CF" w:rsidRPr="00E37261">
              <w:rPr>
                <w:sz w:val="24"/>
                <w:szCs w:val="24"/>
              </w:rPr>
              <w:t>тен-денций</w:t>
            </w:r>
            <w:proofErr w:type="spellEnd"/>
            <w:r w:rsidR="006A17CF" w:rsidRPr="00E37261">
              <w:rPr>
                <w:sz w:val="24"/>
                <w:szCs w:val="24"/>
              </w:rPr>
              <w:t xml:space="preserve"> и социально- эко-омических показателей</w:t>
            </w:r>
            <w:r w:rsidRPr="00E37261">
              <w:rPr>
                <w:sz w:val="24"/>
                <w:szCs w:val="24"/>
              </w:rPr>
              <w:t>;</w:t>
            </w:r>
            <w:r w:rsidRPr="00E37261">
              <w:rPr>
                <w:spacing w:val="1"/>
                <w:sz w:val="24"/>
                <w:szCs w:val="24"/>
              </w:rPr>
              <w:t xml:space="preserve"> </w:t>
            </w:r>
            <w:r w:rsidRPr="00E37261">
              <w:rPr>
                <w:i/>
                <w:sz w:val="24"/>
                <w:szCs w:val="24"/>
              </w:rPr>
              <w:t xml:space="preserve">Уметь </w:t>
            </w:r>
            <w:r w:rsidRPr="00E37261">
              <w:rPr>
                <w:sz w:val="24"/>
                <w:szCs w:val="24"/>
              </w:rPr>
              <w:t>анализировать и</w:t>
            </w:r>
            <w:r w:rsidRPr="00E37261">
              <w:rPr>
                <w:spacing w:val="1"/>
                <w:sz w:val="24"/>
                <w:szCs w:val="24"/>
              </w:rPr>
              <w:t xml:space="preserve"> </w:t>
            </w:r>
            <w:r w:rsidRPr="00E37261">
              <w:rPr>
                <w:sz w:val="24"/>
                <w:szCs w:val="24"/>
              </w:rPr>
              <w:t>прогнозировать социально-</w:t>
            </w:r>
            <w:r w:rsidRPr="00E37261">
              <w:rPr>
                <w:spacing w:val="-57"/>
                <w:sz w:val="24"/>
                <w:szCs w:val="24"/>
              </w:rPr>
              <w:t xml:space="preserve"> </w:t>
            </w:r>
            <w:r w:rsidRPr="00E37261">
              <w:rPr>
                <w:sz w:val="24"/>
                <w:szCs w:val="24"/>
              </w:rPr>
              <w:t>экономические</w:t>
            </w:r>
            <w:r w:rsidRPr="00E37261">
              <w:rPr>
                <w:spacing w:val="-5"/>
                <w:sz w:val="24"/>
                <w:szCs w:val="24"/>
              </w:rPr>
              <w:t xml:space="preserve"> </w:t>
            </w:r>
            <w:r w:rsidRPr="00E37261">
              <w:rPr>
                <w:sz w:val="24"/>
                <w:szCs w:val="24"/>
              </w:rPr>
              <w:t>показатели</w:t>
            </w:r>
          </w:p>
        </w:tc>
      </w:tr>
      <w:tr w:rsidR="00AF53B8" w:rsidRPr="00E37261" w14:paraId="1F6C2389" w14:textId="77777777" w:rsidTr="00A12C8E">
        <w:trPr>
          <w:trHeight w:val="2535"/>
        </w:trPr>
        <w:tc>
          <w:tcPr>
            <w:tcW w:w="1029" w:type="dxa"/>
            <w:vMerge/>
            <w:tcBorders>
              <w:top w:val="nil"/>
            </w:tcBorders>
          </w:tcPr>
          <w:p w14:paraId="21043288" w14:textId="77777777" w:rsidR="00D156D6" w:rsidRPr="00E37261" w:rsidRDefault="00D156D6">
            <w:pPr>
              <w:rPr>
                <w:sz w:val="24"/>
                <w:szCs w:val="24"/>
              </w:rPr>
            </w:pPr>
          </w:p>
        </w:tc>
        <w:tc>
          <w:tcPr>
            <w:tcW w:w="2624" w:type="dxa"/>
            <w:vMerge/>
            <w:tcBorders>
              <w:top w:val="nil"/>
            </w:tcBorders>
          </w:tcPr>
          <w:p w14:paraId="391352AA" w14:textId="77777777" w:rsidR="00D156D6" w:rsidRPr="00E37261" w:rsidRDefault="00D156D6">
            <w:pPr>
              <w:rPr>
                <w:sz w:val="24"/>
                <w:szCs w:val="24"/>
              </w:rPr>
            </w:pPr>
          </w:p>
        </w:tc>
        <w:tc>
          <w:tcPr>
            <w:tcW w:w="3117" w:type="dxa"/>
          </w:tcPr>
          <w:p w14:paraId="355713A2" w14:textId="77777777" w:rsidR="00D156D6" w:rsidRPr="00E37261" w:rsidRDefault="004406A6">
            <w:pPr>
              <w:pStyle w:val="TableParagraph"/>
              <w:ind w:left="108" w:right="194"/>
              <w:rPr>
                <w:sz w:val="24"/>
                <w:szCs w:val="24"/>
              </w:rPr>
            </w:pPr>
            <w:r w:rsidRPr="00E37261">
              <w:rPr>
                <w:sz w:val="24"/>
                <w:szCs w:val="24"/>
              </w:rPr>
              <w:t>2.Использует инструменты</w:t>
            </w:r>
            <w:r w:rsidRPr="00E37261">
              <w:rPr>
                <w:spacing w:val="-58"/>
                <w:sz w:val="24"/>
                <w:szCs w:val="24"/>
              </w:rPr>
              <w:t xml:space="preserve"> </w:t>
            </w:r>
            <w:r w:rsidRPr="00E37261">
              <w:rPr>
                <w:sz w:val="24"/>
                <w:szCs w:val="24"/>
              </w:rPr>
              <w:t>диагностики изменения</w:t>
            </w:r>
            <w:r w:rsidRPr="00E37261">
              <w:rPr>
                <w:spacing w:val="1"/>
                <w:sz w:val="24"/>
                <w:szCs w:val="24"/>
              </w:rPr>
              <w:t xml:space="preserve"> </w:t>
            </w:r>
            <w:r w:rsidRPr="00E37261">
              <w:rPr>
                <w:sz w:val="24"/>
                <w:szCs w:val="24"/>
              </w:rPr>
              <w:t>состояния объектов</w:t>
            </w:r>
            <w:r w:rsidRPr="00E37261">
              <w:rPr>
                <w:spacing w:val="1"/>
                <w:sz w:val="24"/>
                <w:szCs w:val="24"/>
              </w:rPr>
              <w:t xml:space="preserve"> </w:t>
            </w:r>
            <w:r w:rsidRPr="00E37261">
              <w:rPr>
                <w:sz w:val="24"/>
                <w:szCs w:val="24"/>
              </w:rPr>
              <w:t>управления на ранних</w:t>
            </w:r>
            <w:r w:rsidRPr="00E37261">
              <w:rPr>
                <w:spacing w:val="1"/>
                <w:sz w:val="24"/>
                <w:szCs w:val="24"/>
              </w:rPr>
              <w:t xml:space="preserve"> </w:t>
            </w:r>
            <w:r w:rsidRPr="00E37261">
              <w:rPr>
                <w:sz w:val="24"/>
                <w:szCs w:val="24"/>
              </w:rPr>
              <w:t>стадиях</w:t>
            </w:r>
            <w:r w:rsidRPr="00E37261">
              <w:rPr>
                <w:spacing w:val="1"/>
                <w:sz w:val="24"/>
                <w:szCs w:val="24"/>
              </w:rPr>
              <w:t xml:space="preserve"> </w:t>
            </w:r>
            <w:r w:rsidRPr="00E37261">
              <w:rPr>
                <w:sz w:val="24"/>
                <w:szCs w:val="24"/>
              </w:rPr>
              <w:t>в</w:t>
            </w:r>
            <w:r w:rsidRPr="00E37261">
              <w:rPr>
                <w:spacing w:val="-1"/>
                <w:sz w:val="24"/>
                <w:szCs w:val="24"/>
              </w:rPr>
              <w:t xml:space="preserve"> </w:t>
            </w:r>
            <w:r w:rsidRPr="00E37261">
              <w:rPr>
                <w:sz w:val="24"/>
                <w:szCs w:val="24"/>
              </w:rPr>
              <w:t>целях</w:t>
            </w:r>
            <w:r w:rsidRPr="00E37261">
              <w:rPr>
                <w:spacing w:val="1"/>
                <w:sz w:val="24"/>
                <w:szCs w:val="24"/>
              </w:rPr>
              <w:t xml:space="preserve"> </w:t>
            </w:r>
            <w:r w:rsidRPr="00E37261">
              <w:rPr>
                <w:sz w:val="24"/>
                <w:szCs w:val="24"/>
              </w:rPr>
              <w:t>прогнозирования</w:t>
            </w:r>
            <w:r w:rsidRPr="00E37261">
              <w:rPr>
                <w:spacing w:val="1"/>
                <w:sz w:val="24"/>
                <w:szCs w:val="24"/>
              </w:rPr>
              <w:t xml:space="preserve"> </w:t>
            </w:r>
            <w:r w:rsidRPr="00E37261">
              <w:rPr>
                <w:sz w:val="24"/>
                <w:szCs w:val="24"/>
              </w:rPr>
              <w:t>результатов</w:t>
            </w:r>
            <w:r w:rsidRPr="00E37261">
              <w:rPr>
                <w:spacing w:val="-1"/>
                <w:sz w:val="24"/>
                <w:szCs w:val="24"/>
              </w:rPr>
              <w:t xml:space="preserve"> </w:t>
            </w:r>
            <w:r w:rsidRPr="00E37261">
              <w:rPr>
                <w:sz w:val="24"/>
                <w:szCs w:val="24"/>
              </w:rPr>
              <w:t>их</w:t>
            </w:r>
          </w:p>
          <w:p w14:paraId="6898F974" w14:textId="77777777" w:rsidR="00D156D6" w:rsidRPr="00E37261" w:rsidRDefault="004406A6">
            <w:pPr>
              <w:pStyle w:val="TableParagraph"/>
              <w:ind w:left="108" w:right="1278"/>
              <w:rPr>
                <w:sz w:val="24"/>
                <w:szCs w:val="24"/>
              </w:rPr>
            </w:pPr>
            <w:r w:rsidRPr="00E37261">
              <w:rPr>
                <w:sz w:val="24"/>
                <w:szCs w:val="24"/>
              </w:rPr>
              <w:t>деятельности и</w:t>
            </w:r>
            <w:r w:rsidRPr="00E37261">
              <w:rPr>
                <w:spacing w:val="1"/>
                <w:sz w:val="24"/>
                <w:szCs w:val="24"/>
              </w:rPr>
              <w:t xml:space="preserve"> </w:t>
            </w:r>
            <w:r w:rsidRPr="00E37261">
              <w:rPr>
                <w:sz w:val="24"/>
                <w:szCs w:val="24"/>
              </w:rPr>
              <w:t>предотвращения</w:t>
            </w:r>
          </w:p>
          <w:p w14:paraId="4FA6BB8B" w14:textId="77777777" w:rsidR="00D156D6" w:rsidRPr="00E37261" w:rsidRDefault="004406A6">
            <w:pPr>
              <w:pStyle w:val="TableParagraph"/>
              <w:spacing w:line="261" w:lineRule="exact"/>
              <w:ind w:left="108"/>
              <w:rPr>
                <w:sz w:val="24"/>
                <w:szCs w:val="24"/>
              </w:rPr>
            </w:pPr>
            <w:r w:rsidRPr="00E37261">
              <w:rPr>
                <w:sz w:val="24"/>
                <w:szCs w:val="24"/>
              </w:rPr>
              <w:t>негативных</w:t>
            </w:r>
            <w:r w:rsidRPr="00E37261">
              <w:rPr>
                <w:spacing w:val="-3"/>
                <w:sz w:val="24"/>
                <w:szCs w:val="24"/>
              </w:rPr>
              <w:t xml:space="preserve"> </w:t>
            </w:r>
            <w:r w:rsidRPr="00E37261">
              <w:rPr>
                <w:sz w:val="24"/>
                <w:szCs w:val="24"/>
              </w:rPr>
              <w:t>последствий.</w:t>
            </w:r>
          </w:p>
        </w:tc>
        <w:tc>
          <w:tcPr>
            <w:tcW w:w="3225" w:type="dxa"/>
          </w:tcPr>
          <w:p w14:paraId="4A75AC9F" w14:textId="77777777" w:rsidR="00D156D6" w:rsidRPr="00E37261" w:rsidRDefault="004406A6">
            <w:pPr>
              <w:pStyle w:val="TableParagraph"/>
              <w:ind w:left="112" w:right="200"/>
              <w:rPr>
                <w:sz w:val="24"/>
                <w:szCs w:val="24"/>
              </w:rPr>
            </w:pPr>
            <w:r w:rsidRPr="00E37261">
              <w:rPr>
                <w:i/>
                <w:sz w:val="24"/>
                <w:szCs w:val="24"/>
              </w:rPr>
              <w:t xml:space="preserve">Знать </w:t>
            </w:r>
            <w:r w:rsidRPr="00E37261">
              <w:rPr>
                <w:sz w:val="24"/>
                <w:szCs w:val="24"/>
              </w:rPr>
              <w:t>методы диагностики;</w:t>
            </w:r>
            <w:r w:rsidRPr="00E37261">
              <w:rPr>
                <w:spacing w:val="-57"/>
                <w:sz w:val="24"/>
                <w:szCs w:val="24"/>
              </w:rPr>
              <w:t xml:space="preserve"> </w:t>
            </w:r>
            <w:r w:rsidRPr="00E37261">
              <w:rPr>
                <w:sz w:val="24"/>
                <w:szCs w:val="24"/>
              </w:rPr>
              <w:t>У</w:t>
            </w:r>
            <w:r w:rsidRPr="00E37261">
              <w:rPr>
                <w:i/>
                <w:sz w:val="24"/>
                <w:szCs w:val="24"/>
              </w:rPr>
              <w:t>мет</w:t>
            </w:r>
            <w:r w:rsidRPr="00E37261">
              <w:rPr>
                <w:sz w:val="24"/>
                <w:szCs w:val="24"/>
              </w:rPr>
              <w:t>ь применять</w:t>
            </w:r>
            <w:r w:rsidRPr="00E37261">
              <w:rPr>
                <w:spacing w:val="1"/>
                <w:sz w:val="24"/>
                <w:szCs w:val="24"/>
              </w:rPr>
              <w:t xml:space="preserve"> </w:t>
            </w:r>
            <w:r w:rsidRPr="00E37261">
              <w:rPr>
                <w:sz w:val="24"/>
                <w:szCs w:val="24"/>
              </w:rPr>
              <w:t>инструменты диагностики</w:t>
            </w:r>
            <w:r w:rsidRPr="00E37261">
              <w:rPr>
                <w:spacing w:val="1"/>
                <w:sz w:val="24"/>
                <w:szCs w:val="24"/>
              </w:rPr>
              <w:t xml:space="preserve"> </w:t>
            </w:r>
            <w:r w:rsidRPr="00E37261">
              <w:rPr>
                <w:sz w:val="24"/>
                <w:szCs w:val="24"/>
              </w:rPr>
              <w:t>изменения состояния</w:t>
            </w:r>
            <w:r w:rsidRPr="00E37261">
              <w:rPr>
                <w:spacing w:val="1"/>
                <w:sz w:val="24"/>
                <w:szCs w:val="24"/>
              </w:rPr>
              <w:t xml:space="preserve"> </w:t>
            </w:r>
            <w:r w:rsidRPr="00E37261">
              <w:rPr>
                <w:sz w:val="24"/>
                <w:szCs w:val="24"/>
              </w:rPr>
              <w:t>объектов</w:t>
            </w:r>
            <w:r w:rsidRPr="00E37261">
              <w:rPr>
                <w:spacing w:val="1"/>
                <w:sz w:val="24"/>
                <w:szCs w:val="24"/>
              </w:rPr>
              <w:t xml:space="preserve"> </w:t>
            </w:r>
            <w:r w:rsidRPr="00E37261">
              <w:rPr>
                <w:sz w:val="24"/>
                <w:szCs w:val="24"/>
              </w:rPr>
              <w:t>управления</w:t>
            </w:r>
          </w:p>
        </w:tc>
      </w:tr>
      <w:tr w:rsidR="00AF53B8" w:rsidRPr="00E37261" w14:paraId="5B5028A7" w14:textId="77777777" w:rsidTr="00A12C8E">
        <w:trPr>
          <w:trHeight w:val="1655"/>
        </w:trPr>
        <w:tc>
          <w:tcPr>
            <w:tcW w:w="1029" w:type="dxa"/>
            <w:vMerge/>
            <w:tcBorders>
              <w:top w:val="nil"/>
            </w:tcBorders>
          </w:tcPr>
          <w:p w14:paraId="129BF518" w14:textId="77777777" w:rsidR="00D156D6" w:rsidRPr="00E37261" w:rsidRDefault="00D156D6">
            <w:pPr>
              <w:rPr>
                <w:sz w:val="24"/>
                <w:szCs w:val="24"/>
              </w:rPr>
            </w:pPr>
          </w:p>
        </w:tc>
        <w:tc>
          <w:tcPr>
            <w:tcW w:w="2624" w:type="dxa"/>
            <w:vMerge/>
            <w:tcBorders>
              <w:top w:val="nil"/>
            </w:tcBorders>
          </w:tcPr>
          <w:p w14:paraId="041667A6" w14:textId="77777777" w:rsidR="00D156D6" w:rsidRPr="00E37261" w:rsidRDefault="00D156D6">
            <w:pPr>
              <w:rPr>
                <w:sz w:val="24"/>
                <w:szCs w:val="24"/>
              </w:rPr>
            </w:pPr>
          </w:p>
        </w:tc>
        <w:tc>
          <w:tcPr>
            <w:tcW w:w="3117" w:type="dxa"/>
          </w:tcPr>
          <w:p w14:paraId="6A92FB2E" w14:textId="77777777" w:rsidR="00D156D6" w:rsidRPr="00E37261" w:rsidRDefault="004406A6">
            <w:pPr>
              <w:pStyle w:val="TableParagraph"/>
              <w:ind w:left="108" w:right="400"/>
              <w:rPr>
                <w:sz w:val="24"/>
                <w:szCs w:val="24"/>
              </w:rPr>
            </w:pPr>
            <w:r w:rsidRPr="00E37261">
              <w:rPr>
                <w:sz w:val="24"/>
                <w:szCs w:val="24"/>
              </w:rPr>
              <w:t>3. Владеет способностью</w:t>
            </w:r>
            <w:r w:rsidRPr="00E37261">
              <w:rPr>
                <w:spacing w:val="-58"/>
                <w:sz w:val="24"/>
                <w:szCs w:val="24"/>
              </w:rPr>
              <w:t xml:space="preserve"> </w:t>
            </w:r>
            <w:r w:rsidRPr="00E37261">
              <w:rPr>
                <w:sz w:val="24"/>
                <w:szCs w:val="24"/>
              </w:rPr>
              <w:t>анализировать</w:t>
            </w:r>
            <w:r w:rsidRPr="00E37261">
              <w:rPr>
                <w:spacing w:val="-13"/>
                <w:sz w:val="24"/>
                <w:szCs w:val="24"/>
              </w:rPr>
              <w:t xml:space="preserve"> </w:t>
            </w:r>
            <w:r w:rsidRPr="00E37261">
              <w:rPr>
                <w:sz w:val="24"/>
                <w:szCs w:val="24"/>
              </w:rPr>
              <w:t>проблемы</w:t>
            </w:r>
          </w:p>
          <w:p w14:paraId="23BB168A" w14:textId="77777777" w:rsidR="00D156D6" w:rsidRPr="00E37261" w:rsidRDefault="004406A6">
            <w:pPr>
              <w:pStyle w:val="TableParagraph"/>
              <w:ind w:left="108" w:right="134"/>
              <w:rPr>
                <w:sz w:val="24"/>
                <w:szCs w:val="24"/>
              </w:rPr>
            </w:pPr>
            <w:r w:rsidRPr="00E37261">
              <w:rPr>
                <w:sz w:val="24"/>
                <w:szCs w:val="24"/>
              </w:rPr>
              <w:t>финансово-экономического</w:t>
            </w:r>
            <w:r w:rsidRPr="00E37261">
              <w:rPr>
                <w:spacing w:val="-57"/>
                <w:sz w:val="24"/>
                <w:szCs w:val="24"/>
              </w:rPr>
              <w:t xml:space="preserve"> </w:t>
            </w:r>
            <w:r w:rsidRPr="00E37261">
              <w:rPr>
                <w:sz w:val="24"/>
                <w:szCs w:val="24"/>
              </w:rPr>
              <w:t>состояния организаций и</w:t>
            </w:r>
            <w:r w:rsidRPr="00E37261">
              <w:rPr>
                <w:spacing w:val="1"/>
                <w:sz w:val="24"/>
                <w:szCs w:val="24"/>
              </w:rPr>
              <w:t xml:space="preserve"> </w:t>
            </w:r>
            <w:r w:rsidRPr="00E37261">
              <w:rPr>
                <w:sz w:val="24"/>
                <w:szCs w:val="24"/>
              </w:rPr>
              <w:t>прогнозировать их</w:t>
            </w:r>
          </w:p>
          <w:p w14:paraId="5B5C6527" w14:textId="77777777" w:rsidR="00D156D6" w:rsidRPr="00E37261" w:rsidRDefault="004406A6">
            <w:pPr>
              <w:pStyle w:val="TableParagraph"/>
              <w:spacing w:line="261" w:lineRule="exact"/>
              <w:ind w:left="108"/>
              <w:rPr>
                <w:sz w:val="24"/>
                <w:szCs w:val="24"/>
              </w:rPr>
            </w:pPr>
            <w:r w:rsidRPr="00E37261">
              <w:rPr>
                <w:sz w:val="24"/>
                <w:szCs w:val="24"/>
              </w:rPr>
              <w:t>последствия.</w:t>
            </w:r>
          </w:p>
        </w:tc>
        <w:tc>
          <w:tcPr>
            <w:tcW w:w="3225" w:type="dxa"/>
          </w:tcPr>
          <w:p w14:paraId="02A16BC7" w14:textId="77777777" w:rsidR="00D156D6" w:rsidRPr="00E37261" w:rsidRDefault="004406A6">
            <w:pPr>
              <w:pStyle w:val="TableParagraph"/>
              <w:ind w:left="112" w:right="570"/>
              <w:rPr>
                <w:sz w:val="24"/>
                <w:szCs w:val="24"/>
              </w:rPr>
            </w:pPr>
            <w:r w:rsidRPr="00E37261">
              <w:rPr>
                <w:i/>
                <w:sz w:val="24"/>
                <w:szCs w:val="24"/>
              </w:rPr>
              <w:t xml:space="preserve">Знать </w:t>
            </w:r>
            <w:r w:rsidRPr="00E37261">
              <w:rPr>
                <w:sz w:val="24"/>
                <w:szCs w:val="24"/>
              </w:rPr>
              <w:t>приемы и методы</w:t>
            </w:r>
            <w:r w:rsidRPr="00E37261">
              <w:rPr>
                <w:spacing w:val="-57"/>
                <w:sz w:val="24"/>
                <w:szCs w:val="24"/>
              </w:rPr>
              <w:t xml:space="preserve"> </w:t>
            </w:r>
            <w:r w:rsidRPr="00E37261">
              <w:rPr>
                <w:sz w:val="24"/>
                <w:szCs w:val="24"/>
              </w:rPr>
              <w:t>прогнозирования;</w:t>
            </w:r>
          </w:p>
          <w:p w14:paraId="05B06645" w14:textId="77777777" w:rsidR="00D156D6" w:rsidRPr="00E37261" w:rsidRDefault="004406A6" w:rsidP="00F86E23">
            <w:pPr>
              <w:pStyle w:val="TableParagraph"/>
              <w:spacing w:line="270" w:lineRule="atLeast"/>
              <w:ind w:left="112" w:right="311"/>
              <w:rPr>
                <w:sz w:val="24"/>
                <w:szCs w:val="24"/>
              </w:rPr>
            </w:pPr>
            <w:r w:rsidRPr="00E37261">
              <w:rPr>
                <w:sz w:val="24"/>
                <w:szCs w:val="24"/>
              </w:rPr>
              <w:t>У</w:t>
            </w:r>
            <w:r w:rsidRPr="00E37261">
              <w:rPr>
                <w:i/>
                <w:sz w:val="24"/>
                <w:szCs w:val="24"/>
              </w:rPr>
              <w:t xml:space="preserve">меть </w:t>
            </w:r>
            <w:r w:rsidRPr="00E37261">
              <w:rPr>
                <w:sz w:val="24"/>
                <w:szCs w:val="24"/>
              </w:rPr>
              <w:t>проводить анализ и</w:t>
            </w:r>
            <w:r w:rsidRPr="00E37261">
              <w:rPr>
                <w:spacing w:val="-58"/>
                <w:sz w:val="24"/>
                <w:szCs w:val="24"/>
              </w:rPr>
              <w:t xml:space="preserve"> </w:t>
            </w:r>
            <w:r w:rsidRPr="00E37261">
              <w:rPr>
                <w:sz w:val="24"/>
                <w:szCs w:val="24"/>
              </w:rPr>
              <w:t>прогноз финансово-экономического состояния</w:t>
            </w:r>
            <w:r w:rsidRPr="00E37261">
              <w:rPr>
                <w:spacing w:val="-57"/>
                <w:sz w:val="24"/>
                <w:szCs w:val="24"/>
              </w:rPr>
              <w:t xml:space="preserve"> </w:t>
            </w:r>
            <w:r w:rsidRPr="00E37261">
              <w:rPr>
                <w:sz w:val="24"/>
                <w:szCs w:val="24"/>
              </w:rPr>
              <w:t>организаций</w:t>
            </w:r>
          </w:p>
        </w:tc>
      </w:tr>
      <w:tr w:rsidR="00AF53B8" w:rsidRPr="00E37261" w14:paraId="5FBA1C18" w14:textId="77777777" w:rsidTr="00A12C8E">
        <w:trPr>
          <w:trHeight w:val="1932"/>
        </w:trPr>
        <w:tc>
          <w:tcPr>
            <w:tcW w:w="1029" w:type="dxa"/>
            <w:vMerge/>
            <w:tcBorders>
              <w:top w:val="nil"/>
            </w:tcBorders>
          </w:tcPr>
          <w:p w14:paraId="2D34795C" w14:textId="77777777" w:rsidR="00D156D6" w:rsidRPr="00E37261" w:rsidRDefault="00D156D6">
            <w:pPr>
              <w:rPr>
                <w:sz w:val="24"/>
                <w:szCs w:val="24"/>
              </w:rPr>
            </w:pPr>
          </w:p>
        </w:tc>
        <w:tc>
          <w:tcPr>
            <w:tcW w:w="2624" w:type="dxa"/>
            <w:vMerge/>
            <w:tcBorders>
              <w:top w:val="nil"/>
            </w:tcBorders>
          </w:tcPr>
          <w:p w14:paraId="51207BCA" w14:textId="77777777" w:rsidR="00D156D6" w:rsidRPr="00E37261" w:rsidRDefault="00D156D6">
            <w:pPr>
              <w:rPr>
                <w:sz w:val="24"/>
                <w:szCs w:val="24"/>
              </w:rPr>
            </w:pPr>
          </w:p>
        </w:tc>
        <w:tc>
          <w:tcPr>
            <w:tcW w:w="3117" w:type="dxa"/>
          </w:tcPr>
          <w:p w14:paraId="6639C527" w14:textId="77777777" w:rsidR="00D156D6" w:rsidRPr="00E37261" w:rsidRDefault="004406A6">
            <w:pPr>
              <w:pStyle w:val="TableParagraph"/>
              <w:ind w:left="108" w:right="1107"/>
              <w:rPr>
                <w:sz w:val="24"/>
                <w:szCs w:val="24"/>
              </w:rPr>
            </w:pPr>
            <w:r w:rsidRPr="00E37261">
              <w:rPr>
                <w:sz w:val="24"/>
                <w:szCs w:val="24"/>
              </w:rPr>
              <w:t>4. Применяет</w:t>
            </w:r>
            <w:r w:rsidRPr="00E37261">
              <w:rPr>
                <w:spacing w:val="1"/>
                <w:sz w:val="24"/>
                <w:szCs w:val="24"/>
              </w:rPr>
              <w:t xml:space="preserve"> </w:t>
            </w:r>
            <w:r w:rsidRPr="00E37261">
              <w:rPr>
                <w:spacing w:val="-1"/>
                <w:sz w:val="24"/>
                <w:szCs w:val="24"/>
              </w:rPr>
              <w:t>интеллектуальные</w:t>
            </w:r>
            <w:r w:rsidRPr="00E37261">
              <w:rPr>
                <w:spacing w:val="-57"/>
                <w:sz w:val="24"/>
                <w:szCs w:val="24"/>
              </w:rPr>
              <w:t xml:space="preserve"> </w:t>
            </w:r>
            <w:r w:rsidRPr="00E37261">
              <w:rPr>
                <w:sz w:val="24"/>
                <w:szCs w:val="24"/>
              </w:rPr>
              <w:t>информационные</w:t>
            </w:r>
          </w:p>
          <w:p w14:paraId="514D6207" w14:textId="77777777" w:rsidR="00D156D6" w:rsidRPr="00E37261" w:rsidRDefault="004406A6">
            <w:pPr>
              <w:pStyle w:val="TableParagraph"/>
              <w:ind w:left="108" w:right="168"/>
              <w:jc w:val="both"/>
              <w:rPr>
                <w:sz w:val="24"/>
                <w:szCs w:val="24"/>
              </w:rPr>
            </w:pPr>
            <w:r w:rsidRPr="00E37261">
              <w:rPr>
                <w:sz w:val="24"/>
                <w:szCs w:val="24"/>
              </w:rPr>
              <w:t>технологии для повышения</w:t>
            </w:r>
            <w:r w:rsidRPr="00E37261">
              <w:rPr>
                <w:spacing w:val="-58"/>
                <w:sz w:val="24"/>
                <w:szCs w:val="24"/>
              </w:rPr>
              <w:t xml:space="preserve"> </w:t>
            </w:r>
            <w:r w:rsidRPr="00E37261">
              <w:rPr>
                <w:sz w:val="24"/>
                <w:szCs w:val="24"/>
              </w:rPr>
              <w:t>эффективности управления</w:t>
            </w:r>
            <w:r w:rsidRPr="00E37261">
              <w:rPr>
                <w:spacing w:val="-57"/>
                <w:sz w:val="24"/>
                <w:szCs w:val="24"/>
              </w:rPr>
              <w:t xml:space="preserve"> </w:t>
            </w:r>
            <w:r w:rsidRPr="00E37261">
              <w:rPr>
                <w:sz w:val="24"/>
                <w:szCs w:val="24"/>
              </w:rPr>
              <w:t>знаниями.</w:t>
            </w:r>
          </w:p>
        </w:tc>
        <w:tc>
          <w:tcPr>
            <w:tcW w:w="3225" w:type="dxa"/>
          </w:tcPr>
          <w:p w14:paraId="20B67FDC" w14:textId="77777777" w:rsidR="00D156D6" w:rsidRPr="00E37261" w:rsidRDefault="004406A6">
            <w:pPr>
              <w:pStyle w:val="TableParagraph"/>
              <w:ind w:left="112" w:right="570"/>
              <w:rPr>
                <w:sz w:val="24"/>
                <w:szCs w:val="24"/>
              </w:rPr>
            </w:pPr>
            <w:r w:rsidRPr="00E37261">
              <w:rPr>
                <w:i/>
                <w:sz w:val="24"/>
                <w:szCs w:val="24"/>
              </w:rPr>
              <w:t xml:space="preserve">Знать </w:t>
            </w:r>
            <w:r w:rsidRPr="00E37261">
              <w:rPr>
                <w:sz w:val="24"/>
                <w:szCs w:val="24"/>
              </w:rPr>
              <w:t>информационные</w:t>
            </w:r>
            <w:r w:rsidRPr="00E37261">
              <w:rPr>
                <w:spacing w:val="-57"/>
                <w:sz w:val="24"/>
                <w:szCs w:val="24"/>
              </w:rPr>
              <w:t xml:space="preserve"> </w:t>
            </w:r>
            <w:r w:rsidRPr="00E37261">
              <w:rPr>
                <w:sz w:val="24"/>
                <w:szCs w:val="24"/>
              </w:rPr>
              <w:t>технологии;</w:t>
            </w:r>
          </w:p>
          <w:p w14:paraId="1453E22F" w14:textId="77777777" w:rsidR="00D156D6" w:rsidRPr="00E37261" w:rsidRDefault="004406A6">
            <w:pPr>
              <w:pStyle w:val="TableParagraph"/>
              <w:ind w:left="112" w:right="892"/>
              <w:rPr>
                <w:sz w:val="24"/>
                <w:szCs w:val="24"/>
              </w:rPr>
            </w:pPr>
            <w:r w:rsidRPr="00E37261">
              <w:rPr>
                <w:i/>
                <w:sz w:val="24"/>
                <w:szCs w:val="24"/>
              </w:rPr>
              <w:t xml:space="preserve">Уметь </w:t>
            </w:r>
            <w:r w:rsidRPr="00E37261">
              <w:rPr>
                <w:sz w:val="24"/>
                <w:szCs w:val="24"/>
              </w:rPr>
              <w:t>использовать</w:t>
            </w:r>
            <w:r w:rsidRPr="00E37261">
              <w:rPr>
                <w:spacing w:val="1"/>
                <w:sz w:val="24"/>
                <w:szCs w:val="24"/>
              </w:rPr>
              <w:t xml:space="preserve"> </w:t>
            </w:r>
            <w:r w:rsidRPr="00E37261">
              <w:rPr>
                <w:sz w:val="24"/>
                <w:szCs w:val="24"/>
              </w:rPr>
              <w:t>информационные</w:t>
            </w:r>
            <w:r w:rsidRPr="00E37261">
              <w:rPr>
                <w:spacing w:val="1"/>
                <w:sz w:val="24"/>
                <w:szCs w:val="24"/>
              </w:rPr>
              <w:t xml:space="preserve"> </w:t>
            </w:r>
            <w:r w:rsidRPr="00E37261">
              <w:rPr>
                <w:sz w:val="24"/>
                <w:szCs w:val="24"/>
              </w:rPr>
              <w:t>технологии</w:t>
            </w:r>
            <w:r w:rsidRPr="00E37261">
              <w:rPr>
                <w:spacing w:val="-9"/>
                <w:sz w:val="24"/>
                <w:szCs w:val="24"/>
              </w:rPr>
              <w:t xml:space="preserve"> </w:t>
            </w:r>
            <w:r w:rsidRPr="00E37261">
              <w:rPr>
                <w:sz w:val="24"/>
                <w:szCs w:val="24"/>
              </w:rPr>
              <w:t>для</w:t>
            </w:r>
            <w:r w:rsidRPr="00E37261">
              <w:rPr>
                <w:spacing w:val="-6"/>
                <w:sz w:val="24"/>
                <w:szCs w:val="24"/>
              </w:rPr>
              <w:t xml:space="preserve"> </w:t>
            </w:r>
            <w:r w:rsidRPr="00E37261">
              <w:rPr>
                <w:sz w:val="24"/>
                <w:szCs w:val="24"/>
              </w:rPr>
              <w:t>роста</w:t>
            </w:r>
          </w:p>
          <w:p w14:paraId="7118CE95" w14:textId="77777777" w:rsidR="00D156D6" w:rsidRPr="00E37261" w:rsidRDefault="004406A6">
            <w:pPr>
              <w:pStyle w:val="TableParagraph"/>
              <w:spacing w:line="276" w:lineRule="exact"/>
              <w:ind w:left="112" w:right="269"/>
              <w:rPr>
                <w:sz w:val="24"/>
                <w:szCs w:val="24"/>
              </w:rPr>
            </w:pPr>
            <w:r w:rsidRPr="00E37261">
              <w:rPr>
                <w:sz w:val="24"/>
                <w:szCs w:val="24"/>
              </w:rPr>
              <w:t>эффективности управления</w:t>
            </w:r>
            <w:r w:rsidRPr="00E37261">
              <w:rPr>
                <w:spacing w:val="-57"/>
                <w:sz w:val="24"/>
                <w:szCs w:val="24"/>
              </w:rPr>
              <w:t xml:space="preserve"> </w:t>
            </w:r>
            <w:r w:rsidRPr="00E37261">
              <w:rPr>
                <w:sz w:val="24"/>
                <w:szCs w:val="24"/>
              </w:rPr>
              <w:t>знаниями</w:t>
            </w:r>
          </w:p>
        </w:tc>
      </w:tr>
      <w:tr w:rsidR="00AF53B8" w:rsidRPr="00E37261" w14:paraId="2A75B495" w14:textId="77777777" w:rsidTr="00A12C8E">
        <w:trPr>
          <w:trHeight w:val="1379"/>
        </w:trPr>
        <w:tc>
          <w:tcPr>
            <w:tcW w:w="1029" w:type="dxa"/>
            <w:vMerge w:val="restart"/>
          </w:tcPr>
          <w:p w14:paraId="01D4A934" w14:textId="77777777" w:rsidR="00D156D6" w:rsidRPr="00E37261" w:rsidRDefault="004406A6">
            <w:pPr>
              <w:pStyle w:val="TableParagraph"/>
              <w:spacing w:line="270" w:lineRule="exact"/>
              <w:ind w:left="107"/>
              <w:rPr>
                <w:sz w:val="24"/>
                <w:szCs w:val="24"/>
              </w:rPr>
            </w:pPr>
            <w:r w:rsidRPr="00E37261">
              <w:rPr>
                <w:sz w:val="24"/>
                <w:szCs w:val="24"/>
              </w:rPr>
              <w:t>ПКН-6</w:t>
            </w:r>
          </w:p>
        </w:tc>
        <w:tc>
          <w:tcPr>
            <w:tcW w:w="2624" w:type="dxa"/>
            <w:vMerge w:val="restart"/>
          </w:tcPr>
          <w:p w14:paraId="566BD341" w14:textId="77777777" w:rsidR="00D156D6" w:rsidRPr="00E37261" w:rsidRDefault="004406A6">
            <w:pPr>
              <w:pStyle w:val="TableParagraph"/>
              <w:ind w:left="110" w:right="227"/>
              <w:rPr>
                <w:sz w:val="24"/>
                <w:szCs w:val="24"/>
              </w:rPr>
            </w:pPr>
            <w:r w:rsidRPr="00E37261">
              <w:rPr>
                <w:sz w:val="24"/>
                <w:szCs w:val="24"/>
              </w:rPr>
              <w:t>Способность</w:t>
            </w:r>
            <w:r w:rsidRPr="00E37261">
              <w:rPr>
                <w:spacing w:val="1"/>
                <w:sz w:val="24"/>
                <w:szCs w:val="24"/>
              </w:rPr>
              <w:t xml:space="preserve"> </w:t>
            </w:r>
            <w:r w:rsidRPr="00E37261">
              <w:rPr>
                <w:sz w:val="24"/>
                <w:szCs w:val="24"/>
              </w:rPr>
              <w:t>управлять</w:t>
            </w:r>
            <w:r w:rsidRPr="00E37261">
              <w:rPr>
                <w:spacing w:val="1"/>
                <w:sz w:val="24"/>
                <w:szCs w:val="24"/>
              </w:rPr>
              <w:t xml:space="preserve"> </w:t>
            </w:r>
            <w:r w:rsidRPr="00E37261">
              <w:rPr>
                <w:spacing w:val="-1"/>
                <w:sz w:val="24"/>
                <w:szCs w:val="24"/>
              </w:rPr>
              <w:t>стратегическими</w:t>
            </w:r>
            <w:r w:rsidR="00A12C8E" w:rsidRPr="00E37261">
              <w:rPr>
                <w:spacing w:val="-1"/>
                <w:sz w:val="24"/>
                <w:szCs w:val="24"/>
              </w:rPr>
              <w:t xml:space="preserve"> </w:t>
            </w:r>
            <w:r w:rsidRPr="00E37261">
              <w:rPr>
                <w:sz w:val="24"/>
                <w:szCs w:val="24"/>
              </w:rPr>
              <w:t>изменениями</w:t>
            </w:r>
            <w:r w:rsidRPr="00E37261">
              <w:rPr>
                <w:spacing w:val="-2"/>
                <w:sz w:val="24"/>
                <w:szCs w:val="24"/>
              </w:rPr>
              <w:t xml:space="preserve"> </w:t>
            </w:r>
            <w:r w:rsidRPr="00E37261">
              <w:rPr>
                <w:sz w:val="24"/>
                <w:szCs w:val="24"/>
              </w:rPr>
              <w:t>в</w:t>
            </w:r>
          </w:p>
          <w:p w14:paraId="01945AA2" w14:textId="77777777" w:rsidR="00D156D6" w:rsidRPr="00E37261" w:rsidRDefault="004406A6">
            <w:pPr>
              <w:pStyle w:val="TableParagraph"/>
              <w:spacing w:line="270" w:lineRule="atLeast"/>
              <w:ind w:left="110" w:right="491"/>
              <w:jc w:val="both"/>
              <w:rPr>
                <w:sz w:val="24"/>
                <w:szCs w:val="24"/>
              </w:rPr>
            </w:pPr>
            <w:r w:rsidRPr="00E37261">
              <w:rPr>
                <w:sz w:val="24"/>
                <w:szCs w:val="24"/>
              </w:rPr>
              <w:t>деятельности</w:t>
            </w:r>
            <w:r w:rsidRPr="00E37261">
              <w:rPr>
                <w:spacing w:val="1"/>
                <w:sz w:val="24"/>
                <w:szCs w:val="24"/>
              </w:rPr>
              <w:t xml:space="preserve"> </w:t>
            </w:r>
            <w:r w:rsidRPr="00E37261">
              <w:rPr>
                <w:sz w:val="24"/>
                <w:szCs w:val="24"/>
              </w:rPr>
              <w:t>организации,</w:t>
            </w:r>
            <w:r w:rsidRPr="00E37261">
              <w:rPr>
                <w:spacing w:val="1"/>
                <w:sz w:val="24"/>
                <w:szCs w:val="24"/>
              </w:rPr>
              <w:t xml:space="preserve"> </w:t>
            </w:r>
            <w:r w:rsidRPr="00E37261">
              <w:rPr>
                <w:spacing w:val="-1"/>
                <w:sz w:val="24"/>
                <w:szCs w:val="24"/>
              </w:rPr>
              <w:t>разрабатывать</w:t>
            </w:r>
          </w:p>
        </w:tc>
        <w:tc>
          <w:tcPr>
            <w:tcW w:w="3117" w:type="dxa"/>
          </w:tcPr>
          <w:p w14:paraId="3365A031" w14:textId="77777777" w:rsidR="00D156D6" w:rsidRPr="00E37261" w:rsidRDefault="004406A6">
            <w:pPr>
              <w:pStyle w:val="TableParagraph"/>
              <w:ind w:left="108" w:right="187"/>
              <w:rPr>
                <w:sz w:val="24"/>
                <w:szCs w:val="24"/>
              </w:rPr>
            </w:pPr>
            <w:r w:rsidRPr="00E37261">
              <w:rPr>
                <w:sz w:val="24"/>
                <w:szCs w:val="24"/>
              </w:rPr>
              <w:t>1. Организовывает</w:t>
            </w:r>
            <w:r w:rsidRPr="00E37261">
              <w:rPr>
                <w:spacing w:val="1"/>
                <w:sz w:val="24"/>
                <w:szCs w:val="24"/>
              </w:rPr>
              <w:t xml:space="preserve"> </w:t>
            </w:r>
            <w:r w:rsidRPr="00E37261">
              <w:rPr>
                <w:sz w:val="24"/>
                <w:szCs w:val="24"/>
              </w:rPr>
              <w:t>реализацию проектов</w:t>
            </w:r>
            <w:r w:rsidRPr="00E37261">
              <w:rPr>
                <w:spacing w:val="1"/>
                <w:sz w:val="24"/>
                <w:szCs w:val="24"/>
              </w:rPr>
              <w:t xml:space="preserve"> </w:t>
            </w:r>
            <w:r w:rsidRPr="00E37261">
              <w:rPr>
                <w:sz w:val="24"/>
                <w:szCs w:val="24"/>
              </w:rPr>
              <w:t>стратегических</w:t>
            </w:r>
            <w:r w:rsidRPr="00E37261">
              <w:rPr>
                <w:spacing w:val="-5"/>
                <w:sz w:val="24"/>
                <w:szCs w:val="24"/>
              </w:rPr>
              <w:t xml:space="preserve"> </w:t>
            </w:r>
            <w:r w:rsidRPr="00E37261">
              <w:rPr>
                <w:sz w:val="24"/>
                <w:szCs w:val="24"/>
              </w:rPr>
              <w:t>изменений.</w:t>
            </w:r>
          </w:p>
        </w:tc>
        <w:tc>
          <w:tcPr>
            <w:tcW w:w="3225" w:type="dxa"/>
          </w:tcPr>
          <w:p w14:paraId="5CBF3923" w14:textId="77777777" w:rsidR="00D156D6" w:rsidRPr="00E37261" w:rsidRDefault="004406A6">
            <w:pPr>
              <w:pStyle w:val="TableParagraph"/>
              <w:ind w:left="112" w:right="176"/>
              <w:rPr>
                <w:sz w:val="24"/>
                <w:szCs w:val="24"/>
              </w:rPr>
            </w:pPr>
            <w:r w:rsidRPr="00E37261">
              <w:rPr>
                <w:i/>
                <w:sz w:val="24"/>
                <w:szCs w:val="24"/>
              </w:rPr>
              <w:t xml:space="preserve">Знать </w:t>
            </w:r>
            <w:r w:rsidRPr="00E37261">
              <w:rPr>
                <w:sz w:val="24"/>
                <w:szCs w:val="24"/>
              </w:rPr>
              <w:t>методы</w:t>
            </w:r>
            <w:r w:rsidRPr="00E37261">
              <w:rPr>
                <w:spacing w:val="1"/>
                <w:sz w:val="24"/>
                <w:szCs w:val="24"/>
              </w:rPr>
              <w:t xml:space="preserve"> </w:t>
            </w:r>
            <w:r w:rsidRPr="00E37261">
              <w:rPr>
                <w:sz w:val="24"/>
                <w:szCs w:val="24"/>
              </w:rPr>
              <w:t>стратегического управления</w:t>
            </w:r>
            <w:r w:rsidRPr="00E37261">
              <w:rPr>
                <w:spacing w:val="-57"/>
                <w:sz w:val="24"/>
                <w:szCs w:val="24"/>
              </w:rPr>
              <w:t xml:space="preserve"> </w:t>
            </w:r>
          </w:p>
          <w:p w14:paraId="2EFFE80B" w14:textId="77777777" w:rsidR="00D156D6" w:rsidRPr="00E37261" w:rsidRDefault="004406A6">
            <w:pPr>
              <w:pStyle w:val="TableParagraph"/>
              <w:spacing w:line="270" w:lineRule="atLeast"/>
              <w:ind w:left="112" w:right="708"/>
              <w:rPr>
                <w:sz w:val="24"/>
                <w:szCs w:val="24"/>
              </w:rPr>
            </w:pPr>
            <w:r w:rsidRPr="00E37261">
              <w:rPr>
                <w:i/>
                <w:sz w:val="24"/>
                <w:szCs w:val="24"/>
              </w:rPr>
              <w:t>Уметь</w:t>
            </w:r>
            <w:r w:rsidRPr="00E37261">
              <w:rPr>
                <w:i/>
                <w:spacing w:val="-15"/>
                <w:sz w:val="24"/>
                <w:szCs w:val="24"/>
              </w:rPr>
              <w:t xml:space="preserve"> </w:t>
            </w:r>
            <w:r w:rsidRPr="00E37261">
              <w:rPr>
                <w:sz w:val="24"/>
                <w:szCs w:val="24"/>
              </w:rPr>
              <w:t>организовывать</w:t>
            </w:r>
            <w:r w:rsidRPr="00E37261">
              <w:rPr>
                <w:spacing w:val="-57"/>
                <w:sz w:val="24"/>
                <w:szCs w:val="24"/>
              </w:rPr>
              <w:t xml:space="preserve"> </w:t>
            </w:r>
            <w:r w:rsidRPr="00E37261">
              <w:rPr>
                <w:sz w:val="24"/>
                <w:szCs w:val="24"/>
              </w:rPr>
              <w:t>подготовку</w:t>
            </w:r>
            <w:r w:rsidRPr="00E37261">
              <w:rPr>
                <w:spacing w:val="-8"/>
                <w:sz w:val="24"/>
                <w:szCs w:val="24"/>
              </w:rPr>
              <w:t xml:space="preserve"> </w:t>
            </w:r>
            <w:r w:rsidRPr="00E37261">
              <w:rPr>
                <w:sz w:val="24"/>
                <w:szCs w:val="24"/>
              </w:rPr>
              <w:t>проектов</w:t>
            </w:r>
          </w:p>
        </w:tc>
      </w:tr>
      <w:tr w:rsidR="00D156D6" w:rsidRPr="00E37261" w14:paraId="3ECE69A7" w14:textId="77777777" w:rsidTr="00A12C8E">
        <w:trPr>
          <w:trHeight w:val="553"/>
        </w:trPr>
        <w:tc>
          <w:tcPr>
            <w:tcW w:w="1029" w:type="dxa"/>
            <w:vMerge/>
            <w:tcBorders>
              <w:top w:val="nil"/>
            </w:tcBorders>
          </w:tcPr>
          <w:p w14:paraId="009D6FA8" w14:textId="77777777" w:rsidR="00D156D6" w:rsidRPr="00E37261" w:rsidRDefault="00D156D6">
            <w:pPr>
              <w:rPr>
                <w:sz w:val="24"/>
                <w:szCs w:val="24"/>
              </w:rPr>
            </w:pPr>
          </w:p>
        </w:tc>
        <w:tc>
          <w:tcPr>
            <w:tcW w:w="2624" w:type="dxa"/>
            <w:vMerge/>
            <w:tcBorders>
              <w:top w:val="nil"/>
            </w:tcBorders>
          </w:tcPr>
          <w:p w14:paraId="32D123FF" w14:textId="77777777" w:rsidR="00D156D6" w:rsidRPr="00E37261" w:rsidRDefault="00D156D6">
            <w:pPr>
              <w:rPr>
                <w:sz w:val="24"/>
                <w:szCs w:val="24"/>
              </w:rPr>
            </w:pPr>
          </w:p>
        </w:tc>
        <w:tc>
          <w:tcPr>
            <w:tcW w:w="3117" w:type="dxa"/>
          </w:tcPr>
          <w:p w14:paraId="1C5ECEAC" w14:textId="77777777" w:rsidR="00D156D6" w:rsidRPr="00E37261" w:rsidRDefault="004406A6">
            <w:pPr>
              <w:pStyle w:val="TableParagraph"/>
              <w:spacing w:line="272" w:lineRule="exact"/>
              <w:ind w:left="108"/>
              <w:rPr>
                <w:sz w:val="24"/>
                <w:szCs w:val="24"/>
              </w:rPr>
            </w:pPr>
            <w:r w:rsidRPr="00E37261">
              <w:rPr>
                <w:sz w:val="24"/>
                <w:szCs w:val="24"/>
              </w:rPr>
              <w:t>2.</w:t>
            </w:r>
            <w:r w:rsidRPr="00E37261">
              <w:rPr>
                <w:spacing w:val="-3"/>
                <w:sz w:val="24"/>
                <w:szCs w:val="24"/>
              </w:rPr>
              <w:t xml:space="preserve"> </w:t>
            </w:r>
            <w:r w:rsidRPr="00E37261">
              <w:rPr>
                <w:sz w:val="24"/>
                <w:szCs w:val="24"/>
              </w:rPr>
              <w:t>Владеет</w:t>
            </w:r>
            <w:r w:rsidRPr="00E37261">
              <w:rPr>
                <w:spacing w:val="-2"/>
                <w:sz w:val="24"/>
                <w:szCs w:val="24"/>
              </w:rPr>
              <w:t xml:space="preserve"> </w:t>
            </w:r>
            <w:r w:rsidRPr="00E37261">
              <w:rPr>
                <w:sz w:val="24"/>
                <w:szCs w:val="24"/>
              </w:rPr>
              <w:t>навыками</w:t>
            </w:r>
          </w:p>
          <w:p w14:paraId="7C2B6413" w14:textId="77777777" w:rsidR="00D156D6" w:rsidRPr="00E37261" w:rsidRDefault="004406A6">
            <w:pPr>
              <w:pStyle w:val="TableParagraph"/>
              <w:spacing w:line="261" w:lineRule="exact"/>
              <w:ind w:left="108"/>
              <w:rPr>
                <w:sz w:val="24"/>
                <w:szCs w:val="24"/>
              </w:rPr>
            </w:pPr>
            <w:r w:rsidRPr="00E37261">
              <w:rPr>
                <w:sz w:val="24"/>
                <w:szCs w:val="24"/>
              </w:rPr>
              <w:t>формирования</w:t>
            </w:r>
            <w:r w:rsidRPr="00E37261">
              <w:rPr>
                <w:spacing w:val="-2"/>
                <w:sz w:val="24"/>
                <w:szCs w:val="24"/>
              </w:rPr>
              <w:t xml:space="preserve"> </w:t>
            </w:r>
            <w:r w:rsidRPr="00E37261">
              <w:rPr>
                <w:sz w:val="24"/>
                <w:szCs w:val="24"/>
              </w:rPr>
              <w:t>метрик</w:t>
            </w:r>
          </w:p>
        </w:tc>
        <w:tc>
          <w:tcPr>
            <w:tcW w:w="3225" w:type="dxa"/>
          </w:tcPr>
          <w:p w14:paraId="27AB2F51" w14:textId="77777777" w:rsidR="00D156D6" w:rsidRPr="00E37261" w:rsidRDefault="004406A6">
            <w:pPr>
              <w:pStyle w:val="TableParagraph"/>
              <w:spacing w:line="272" w:lineRule="exact"/>
              <w:ind w:left="112"/>
              <w:rPr>
                <w:sz w:val="24"/>
                <w:szCs w:val="24"/>
              </w:rPr>
            </w:pPr>
            <w:r w:rsidRPr="00E37261">
              <w:rPr>
                <w:sz w:val="24"/>
                <w:szCs w:val="24"/>
              </w:rPr>
              <w:t>З</w:t>
            </w:r>
            <w:r w:rsidRPr="00E37261">
              <w:rPr>
                <w:i/>
                <w:sz w:val="24"/>
                <w:szCs w:val="24"/>
              </w:rPr>
              <w:t>нать</w:t>
            </w:r>
            <w:r w:rsidRPr="00E37261">
              <w:rPr>
                <w:i/>
                <w:spacing w:val="-6"/>
                <w:sz w:val="24"/>
                <w:szCs w:val="24"/>
              </w:rPr>
              <w:t xml:space="preserve"> </w:t>
            </w:r>
            <w:r w:rsidRPr="00E37261">
              <w:rPr>
                <w:sz w:val="24"/>
                <w:szCs w:val="24"/>
              </w:rPr>
              <w:t>показатели</w:t>
            </w:r>
          </w:p>
          <w:p w14:paraId="6D4302C6" w14:textId="77777777" w:rsidR="00D156D6" w:rsidRPr="00E37261" w:rsidRDefault="007123E4">
            <w:pPr>
              <w:pStyle w:val="TableParagraph"/>
              <w:spacing w:line="261" w:lineRule="exact"/>
              <w:ind w:left="112"/>
              <w:rPr>
                <w:sz w:val="24"/>
                <w:szCs w:val="24"/>
              </w:rPr>
            </w:pPr>
            <w:r w:rsidRPr="00E37261">
              <w:rPr>
                <w:sz w:val="24"/>
                <w:szCs w:val="24"/>
              </w:rPr>
              <w:t>р</w:t>
            </w:r>
            <w:r w:rsidR="004406A6" w:rsidRPr="00E37261">
              <w:rPr>
                <w:sz w:val="24"/>
                <w:szCs w:val="24"/>
              </w:rPr>
              <w:t>езультативности</w:t>
            </w:r>
          </w:p>
        </w:tc>
      </w:tr>
    </w:tbl>
    <w:p w14:paraId="0FB81219" w14:textId="77777777" w:rsidR="00D156D6" w:rsidRPr="00AB451E" w:rsidRDefault="00D156D6">
      <w:pPr>
        <w:spacing w:line="261" w:lineRule="exact"/>
        <w:rPr>
          <w:sz w:val="24"/>
        </w:rPr>
        <w:sectPr w:rsidR="00D156D6" w:rsidRPr="00AB451E">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9"/>
        <w:gridCol w:w="2624"/>
        <w:gridCol w:w="3117"/>
        <w:gridCol w:w="3225"/>
      </w:tblGrid>
      <w:tr w:rsidR="00AF53B8" w:rsidRPr="00AB451E" w14:paraId="17218D27" w14:textId="77777777" w:rsidTr="00A12C8E">
        <w:trPr>
          <w:trHeight w:val="1658"/>
        </w:trPr>
        <w:tc>
          <w:tcPr>
            <w:tcW w:w="1029" w:type="dxa"/>
            <w:vMerge w:val="restart"/>
          </w:tcPr>
          <w:p w14:paraId="239B082C" w14:textId="77777777" w:rsidR="00D156D6" w:rsidRPr="00AB451E" w:rsidRDefault="00D156D6">
            <w:pPr>
              <w:pStyle w:val="TableParagraph"/>
              <w:rPr>
                <w:sz w:val="24"/>
              </w:rPr>
            </w:pPr>
          </w:p>
        </w:tc>
        <w:tc>
          <w:tcPr>
            <w:tcW w:w="2624" w:type="dxa"/>
            <w:vMerge w:val="restart"/>
          </w:tcPr>
          <w:p w14:paraId="0D955794" w14:textId="77777777" w:rsidR="00D156D6" w:rsidRPr="00AB451E" w:rsidRDefault="004406A6">
            <w:pPr>
              <w:pStyle w:val="TableParagraph"/>
              <w:ind w:left="110" w:right="485"/>
              <w:rPr>
                <w:sz w:val="24"/>
              </w:rPr>
            </w:pPr>
            <w:r w:rsidRPr="00AB451E">
              <w:rPr>
                <w:sz w:val="24"/>
              </w:rPr>
              <w:t>новые</w:t>
            </w:r>
            <w:r w:rsidRPr="00AB451E">
              <w:rPr>
                <w:spacing w:val="1"/>
                <w:sz w:val="24"/>
              </w:rPr>
              <w:t xml:space="preserve"> </w:t>
            </w:r>
            <w:r w:rsidRPr="00AB451E">
              <w:rPr>
                <w:sz w:val="24"/>
              </w:rPr>
              <w:t>направления</w:t>
            </w:r>
            <w:r w:rsidRPr="00AB451E">
              <w:rPr>
                <w:spacing w:val="1"/>
                <w:sz w:val="24"/>
              </w:rPr>
              <w:t xml:space="preserve"> </w:t>
            </w:r>
            <w:r w:rsidRPr="00AB451E">
              <w:rPr>
                <w:sz w:val="24"/>
              </w:rPr>
              <w:t>деятельности</w:t>
            </w:r>
            <w:r w:rsidRPr="00AB451E">
              <w:rPr>
                <w:spacing w:val="1"/>
                <w:sz w:val="24"/>
              </w:rPr>
              <w:t xml:space="preserve"> </w:t>
            </w:r>
            <w:r w:rsidRPr="00AB451E">
              <w:rPr>
                <w:sz w:val="24"/>
              </w:rPr>
              <w:t>организации</w:t>
            </w:r>
            <w:r w:rsidRPr="00AB451E">
              <w:rPr>
                <w:spacing w:val="-14"/>
                <w:sz w:val="24"/>
              </w:rPr>
              <w:t xml:space="preserve"> </w:t>
            </w:r>
            <w:r w:rsidRPr="00AB451E">
              <w:rPr>
                <w:sz w:val="24"/>
              </w:rPr>
              <w:t>и</w:t>
            </w:r>
          </w:p>
          <w:p w14:paraId="354D8934" w14:textId="77777777" w:rsidR="00D156D6" w:rsidRPr="00AB451E" w:rsidRDefault="004406A6">
            <w:pPr>
              <w:pStyle w:val="TableParagraph"/>
              <w:ind w:left="110" w:right="111"/>
              <w:jc w:val="both"/>
              <w:rPr>
                <w:sz w:val="24"/>
              </w:rPr>
            </w:pPr>
            <w:r w:rsidRPr="00AB451E">
              <w:rPr>
                <w:sz w:val="24"/>
              </w:rPr>
              <w:t>соответствующие</w:t>
            </w:r>
            <w:r w:rsidRPr="00AB451E">
              <w:rPr>
                <w:spacing w:val="-58"/>
                <w:sz w:val="24"/>
              </w:rPr>
              <w:t xml:space="preserve"> </w:t>
            </w:r>
            <w:r w:rsidRPr="00AB451E">
              <w:rPr>
                <w:sz w:val="24"/>
              </w:rPr>
              <w:t>им бизнес-модели</w:t>
            </w:r>
            <w:r w:rsidRPr="00AB451E">
              <w:rPr>
                <w:spacing w:val="-58"/>
                <w:sz w:val="24"/>
              </w:rPr>
              <w:t xml:space="preserve"> </w:t>
            </w:r>
            <w:r w:rsidRPr="00AB451E">
              <w:rPr>
                <w:sz w:val="24"/>
              </w:rPr>
              <w:t>организаций</w:t>
            </w:r>
          </w:p>
        </w:tc>
        <w:tc>
          <w:tcPr>
            <w:tcW w:w="3117" w:type="dxa"/>
          </w:tcPr>
          <w:p w14:paraId="7A9571D2" w14:textId="77777777" w:rsidR="00D156D6" w:rsidRPr="00AB451E" w:rsidRDefault="004406A6">
            <w:pPr>
              <w:pStyle w:val="TableParagraph"/>
              <w:ind w:left="108" w:right="973"/>
              <w:rPr>
                <w:sz w:val="24"/>
              </w:rPr>
            </w:pPr>
            <w:r w:rsidRPr="00AB451E">
              <w:rPr>
                <w:sz w:val="24"/>
              </w:rPr>
              <w:t>результативности и</w:t>
            </w:r>
            <w:r w:rsidRPr="00AB451E">
              <w:rPr>
                <w:spacing w:val="-57"/>
                <w:sz w:val="24"/>
              </w:rPr>
              <w:t xml:space="preserve"> </w:t>
            </w:r>
            <w:r w:rsidRPr="00AB451E">
              <w:rPr>
                <w:sz w:val="24"/>
              </w:rPr>
              <w:t>эффективности</w:t>
            </w:r>
          </w:p>
          <w:p w14:paraId="523C6EA3" w14:textId="77777777" w:rsidR="00D156D6" w:rsidRPr="00AB451E" w:rsidRDefault="004406A6">
            <w:pPr>
              <w:pStyle w:val="TableParagraph"/>
              <w:ind w:left="108"/>
              <w:rPr>
                <w:sz w:val="24"/>
              </w:rPr>
            </w:pPr>
            <w:r w:rsidRPr="00AB451E">
              <w:rPr>
                <w:sz w:val="24"/>
              </w:rPr>
              <w:t>деятельности</w:t>
            </w:r>
            <w:r w:rsidRPr="00AB451E">
              <w:rPr>
                <w:spacing w:val="-3"/>
                <w:sz w:val="24"/>
              </w:rPr>
              <w:t xml:space="preserve"> </w:t>
            </w:r>
            <w:r w:rsidRPr="00AB451E">
              <w:rPr>
                <w:sz w:val="24"/>
              </w:rPr>
              <w:t>организации.</w:t>
            </w:r>
          </w:p>
        </w:tc>
        <w:tc>
          <w:tcPr>
            <w:tcW w:w="3225" w:type="dxa"/>
          </w:tcPr>
          <w:p w14:paraId="736D4C09" w14:textId="77777777" w:rsidR="00D156D6" w:rsidRPr="00AB451E" w:rsidRDefault="004406A6">
            <w:pPr>
              <w:pStyle w:val="TableParagraph"/>
              <w:ind w:left="112" w:right="308"/>
              <w:rPr>
                <w:sz w:val="24"/>
              </w:rPr>
            </w:pPr>
            <w:r w:rsidRPr="00AB451E">
              <w:rPr>
                <w:sz w:val="24"/>
              </w:rPr>
              <w:t>деятельности</w:t>
            </w:r>
            <w:r w:rsidRPr="00AB451E">
              <w:rPr>
                <w:spacing w:val="-9"/>
                <w:sz w:val="24"/>
              </w:rPr>
              <w:t xml:space="preserve"> </w:t>
            </w:r>
            <w:r w:rsidRPr="00AB451E">
              <w:rPr>
                <w:sz w:val="24"/>
              </w:rPr>
              <w:t>организации;</w:t>
            </w:r>
            <w:r w:rsidRPr="00AB451E">
              <w:rPr>
                <w:spacing w:val="-57"/>
                <w:sz w:val="24"/>
              </w:rPr>
              <w:t xml:space="preserve"> </w:t>
            </w:r>
            <w:r w:rsidRPr="00AB451E">
              <w:rPr>
                <w:i/>
                <w:sz w:val="24"/>
              </w:rPr>
              <w:t xml:space="preserve">Уметь </w:t>
            </w:r>
            <w:r w:rsidRPr="00AB451E">
              <w:rPr>
                <w:sz w:val="24"/>
              </w:rPr>
              <w:t>разрабатывать</w:t>
            </w:r>
            <w:r w:rsidRPr="00AB451E">
              <w:rPr>
                <w:spacing w:val="1"/>
                <w:sz w:val="24"/>
              </w:rPr>
              <w:t xml:space="preserve"> </w:t>
            </w:r>
            <w:r w:rsidRPr="00AB451E">
              <w:rPr>
                <w:sz w:val="24"/>
              </w:rPr>
              <w:t>индикаторы</w:t>
            </w:r>
            <w:r w:rsidRPr="00AB451E">
              <w:rPr>
                <w:spacing w:val="1"/>
                <w:sz w:val="24"/>
              </w:rPr>
              <w:t xml:space="preserve"> </w:t>
            </w:r>
            <w:r w:rsidRPr="00AB451E">
              <w:rPr>
                <w:sz w:val="24"/>
              </w:rPr>
              <w:t>результативности и</w:t>
            </w:r>
          </w:p>
          <w:p w14:paraId="430AF9E5" w14:textId="77777777" w:rsidR="00D156D6" w:rsidRPr="00AB451E" w:rsidRDefault="004406A6">
            <w:pPr>
              <w:pStyle w:val="TableParagraph"/>
              <w:spacing w:line="270" w:lineRule="atLeast"/>
              <w:ind w:left="112" w:right="98"/>
              <w:rPr>
                <w:sz w:val="24"/>
              </w:rPr>
            </w:pPr>
            <w:r w:rsidRPr="00AB451E">
              <w:rPr>
                <w:sz w:val="24"/>
              </w:rPr>
              <w:t>эффективности</w:t>
            </w:r>
            <w:r w:rsidRPr="00AB451E">
              <w:rPr>
                <w:spacing w:val="-15"/>
                <w:sz w:val="24"/>
              </w:rPr>
              <w:t xml:space="preserve"> </w:t>
            </w:r>
            <w:r w:rsidRPr="00AB451E">
              <w:rPr>
                <w:sz w:val="24"/>
              </w:rPr>
              <w:t>деятельности</w:t>
            </w:r>
            <w:r w:rsidRPr="00AB451E">
              <w:rPr>
                <w:spacing w:val="-57"/>
                <w:sz w:val="24"/>
              </w:rPr>
              <w:t xml:space="preserve"> </w:t>
            </w:r>
            <w:r w:rsidRPr="00AB451E">
              <w:rPr>
                <w:sz w:val="24"/>
              </w:rPr>
              <w:t>организации</w:t>
            </w:r>
          </w:p>
        </w:tc>
      </w:tr>
      <w:tr w:rsidR="00AF53B8" w:rsidRPr="00AB451E" w14:paraId="40F8F70D" w14:textId="77777777" w:rsidTr="00A12C8E">
        <w:trPr>
          <w:trHeight w:val="1931"/>
        </w:trPr>
        <w:tc>
          <w:tcPr>
            <w:tcW w:w="1029" w:type="dxa"/>
            <w:vMerge/>
            <w:tcBorders>
              <w:top w:val="nil"/>
            </w:tcBorders>
          </w:tcPr>
          <w:p w14:paraId="7D30C52A" w14:textId="77777777" w:rsidR="00D156D6" w:rsidRPr="00AB451E" w:rsidRDefault="00D156D6">
            <w:pPr>
              <w:rPr>
                <w:sz w:val="2"/>
                <w:szCs w:val="2"/>
              </w:rPr>
            </w:pPr>
          </w:p>
        </w:tc>
        <w:tc>
          <w:tcPr>
            <w:tcW w:w="2624" w:type="dxa"/>
            <w:vMerge/>
            <w:tcBorders>
              <w:top w:val="nil"/>
            </w:tcBorders>
          </w:tcPr>
          <w:p w14:paraId="5308DEB5" w14:textId="77777777" w:rsidR="00D156D6" w:rsidRPr="00AB451E" w:rsidRDefault="00D156D6">
            <w:pPr>
              <w:rPr>
                <w:sz w:val="2"/>
                <w:szCs w:val="2"/>
              </w:rPr>
            </w:pPr>
          </w:p>
        </w:tc>
        <w:tc>
          <w:tcPr>
            <w:tcW w:w="3117" w:type="dxa"/>
          </w:tcPr>
          <w:p w14:paraId="1654A8BD" w14:textId="77777777" w:rsidR="00D156D6" w:rsidRPr="00AB451E" w:rsidRDefault="004406A6">
            <w:pPr>
              <w:pStyle w:val="TableParagraph"/>
              <w:ind w:left="108" w:right="511"/>
              <w:rPr>
                <w:sz w:val="24"/>
              </w:rPr>
            </w:pPr>
            <w:r w:rsidRPr="00AB451E">
              <w:rPr>
                <w:sz w:val="24"/>
              </w:rPr>
              <w:t>3. Использует навыки</w:t>
            </w:r>
            <w:r w:rsidRPr="00AB451E">
              <w:rPr>
                <w:spacing w:val="1"/>
                <w:sz w:val="24"/>
              </w:rPr>
              <w:t xml:space="preserve"> </w:t>
            </w:r>
            <w:r w:rsidRPr="00AB451E">
              <w:rPr>
                <w:sz w:val="24"/>
              </w:rPr>
              <w:t>работы</w:t>
            </w:r>
            <w:r w:rsidRPr="00AB451E">
              <w:rPr>
                <w:spacing w:val="-8"/>
                <w:sz w:val="24"/>
              </w:rPr>
              <w:t xml:space="preserve"> </w:t>
            </w:r>
            <w:r w:rsidRPr="00AB451E">
              <w:rPr>
                <w:sz w:val="24"/>
              </w:rPr>
              <w:t>по</w:t>
            </w:r>
            <w:r w:rsidRPr="00AB451E">
              <w:rPr>
                <w:spacing w:val="-7"/>
                <w:sz w:val="24"/>
              </w:rPr>
              <w:t xml:space="preserve"> </w:t>
            </w:r>
            <w:r w:rsidRPr="00AB451E">
              <w:rPr>
                <w:sz w:val="24"/>
              </w:rPr>
              <w:t>преодолению</w:t>
            </w:r>
          </w:p>
          <w:p w14:paraId="48DA0C1D" w14:textId="77777777" w:rsidR="00D156D6" w:rsidRPr="00AB451E" w:rsidRDefault="004406A6">
            <w:pPr>
              <w:pStyle w:val="TableParagraph"/>
              <w:spacing w:line="270" w:lineRule="atLeast"/>
              <w:ind w:left="108" w:right="130"/>
              <w:rPr>
                <w:sz w:val="24"/>
              </w:rPr>
            </w:pPr>
            <w:r w:rsidRPr="00AB451E">
              <w:rPr>
                <w:sz w:val="24"/>
              </w:rPr>
              <w:t>сопротивлений изменениям</w:t>
            </w:r>
            <w:r w:rsidRPr="00AB451E">
              <w:rPr>
                <w:spacing w:val="-57"/>
                <w:sz w:val="24"/>
              </w:rPr>
              <w:t xml:space="preserve"> </w:t>
            </w:r>
            <w:r w:rsidRPr="00AB451E">
              <w:rPr>
                <w:sz w:val="24"/>
              </w:rPr>
              <w:t>в</w:t>
            </w:r>
            <w:r w:rsidRPr="00AB451E">
              <w:rPr>
                <w:spacing w:val="-2"/>
                <w:sz w:val="24"/>
              </w:rPr>
              <w:t xml:space="preserve"> </w:t>
            </w:r>
            <w:r w:rsidRPr="00AB451E">
              <w:rPr>
                <w:sz w:val="24"/>
              </w:rPr>
              <w:t>целях</w:t>
            </w:r>
            <w:r w:rsidRPr="00AB451E">
              <w:rPr>
                <w:spacing w:val="2"/>
                <w:sz w:val="24"/>
              </w:rPr>
              <w:t xml:space="preserve"> </w:t>
            </w:r>
            <w:r w:rsidRPr="00AB451E">
              <w:rPr>
                <w:sz w:val="24"/>
              </w:rPr>
              <w:t>повышения</w:t>
            </w:r>
            <w:r w:rsidRPr="00AB451E">
              <w:rPr>
                <w:spacing w:val="1"/>
                <w:sz w:val="24"/>
              </w:rPr>
              <w:t xml:space="preserve"> </w:t>
            </w:r>
            <w:r w:rsidRPr="00AB451E">
              <w:rPr>
                <w:sz w:val="24"/>
              </w:rPr>
              <w:t>результативности</w:t>
            </w:r>
            <w:r w:rsidRPr="00AB451E">
              <w:rPr>
                <w:spacing w:val="1"/>
                <w:sz w:val="24"/>
              </w:rPr>
              <w:t xml:space="preserve"> </w:t>
            </w:r>
            <w:r w:rsidRPr="00AB451E">
              <w:rPr>
                <w:sz w:val="24"/>
              </w:rPr>
              <w:t>проводимых проектов</w:t>
            </w:r>
            <w:r w:rsidRPr="00AB451E">
              <w:rPr>
                <w:spacing w:val="1"/>
                <w:sz w:val="24"/>
              </w:rPr>
              <w:t xml:space="preserve"> </w:t>
            </w:r>
            <w:r w:rsidRPr="00AB451E">
              <w:rPr>
                <w:sz w:val="24"/>
              </w:rPr>
              <w:t>стратегических</w:t>
            </w:r>
            <w:r w:rsidRPr="00AB451E">
              <w:rPr>
                <w:spacing w:val="-2"/>
                <w:sz w:val="24"/>
              </w:rPr>
              <w:t xml:space="preserve"> </w:t>
            </w:r>
            <w:r w:rsidRPr="00AB451E">
              <w:rPr>
                <w:sz w:val="24"/>
              </w:rPr>
              <w:t>изменений.</w:t>
            </w:r>
          </w:p>
        </w:tc>
        <w:tc>
          <w:tcPr>
            <w:tcW w:w="3225" w:type="dxa"/>
          </w:tcPr>
          <w:p w14:paraId="700F89E0" w14:textId="77777777" w:rsidR="00D156D6" w:rsidRPr="00AB451E" w:rsidRDefault="004406A6">
            <w:pPr>
              <w:pStyle w:val="TableParagraph"/>
              <w:ind w:left="112" w:right="372"/>
              <w:rPr>
                <w:sz w:val="24"/>
              </w:rPr>
            </w:pPr>
            <w:r w:rsidRPr="00AB451E">
              <w:rPr>
                <w:sz w:val="24"/>
              </w:rPr>
              <w:t>З</w:t>
            </w:r>
            <w:r w:rsidRPr="00AB451E">
              <w:rPr>
                <w:i/>
                <w:sz w:val="24"/>
              </w:rPr>
              <w:t xml:space="preserve">нать </w:t>
            </w:r>
            <w:r w:rsidRPr="00AB451E">
              <w:rPr>
                <w:sz w:val="24"/>
              </w:rPr>
              <w:t>методы управления</w:t>
            </w:r>
            <w:r w:rsidRPr="00AB451E">
              <w:rPr>
                <w:spacing w:val="-58"/>
                <w:sz w:val="24"/>
              </w:rPr>
              <w:t xml:space="preserve"> </w:t>
            </w:r>
            <w:r w:rsidRPr="00AB451E">
              <w:rPr>
                <w:sz w:val="24"/>
              </w:rPr>
              <w:t>рисковыми</w:t>
            </w:r>
            <w:r w:rsidRPr="00AB451E">
              <w:rPr>
                <w:spacing w:val="-2"/>
                <w:sz w:val="24"/>
              </w:rPr>
              <w:t xml:space="preserve"> </w:t>
            </w:r>
            <w:r w:rsidRPr="00AB451E">
              <w:rPr>
                <w:sz w:val="24"/>
              </w:rPr>
              <w:t>ситуациями;</w:t>
            </w:r>
          </w:p>
          <w:p w14:paraId="1F29524F" w14:textId="77777777" w:rsidR="00D156D6" w:rsidRPr="00AB451E" w:rsidRDefault="004406A6">
            <w:pPr>
              <w:pStyle w:val="TableParagraph"/>
              <w:ind w:left="112" w:right="657"/>
              <w:rPr>
                <w:sz w:val="24"/>
              </w:rPr>
            </w:pPr>
            <w:r w:rsidRPr="00AB451E">
              <w:rPr>
                <w:i/>
                <w:sz w:val="24"/>
              </w:rPr>
              <w:t xml:space="preserve">Уметь </w:t>
            </w:r>
            <w:r w:rsidRPr="00AB451E">
              <w:rPr>
                <w:sz w:val="24"/>
              </w:rPr>
              <w:t>организовывать</w:t>
            </w:r>
            <w:r w:rsidRPr="00AB451E">
              <w:rPr>
                <w:spacing w:val="-57"/>
                <w:sz w:val="24"/>
              </w:rPr>
              <w:t xml:space="preserve"> </w:t>
            </w:r>
            <w:r w:rsidRPr="00AB451E">
              <w:rPr>
                <w:sz w:val="24"/>
              </w:rPr>
              <w:t>работу</w:t>
            </w:r>
            <w:r w:rsidRPr="00AB451E">
              <w:rPr>
                <w:spacing w:val="-11"/>
                <w:sz w:val="24"/>
              </w:rPr>
              <w:t xml:space="preserve"> </w:t>
            </w:r>
            <w:r w:rsidRPr="00AB451E">
              <w:rPr>
                <w:sz w:val="24"/>
              </w:rPr>
              <w:t>по</w:t>
            </w:r>
            <w:r w:rsidRPr="00AB451E">
              <w:rPr>
                <w:spacing w:val="-5"/>
                <w:sz w:val="24"/>
              </w:rPr>
              <w:t xml:space="preserve"> </w:t>
            </w:r>
            <w:r w:rsidRPr="00AB451E">
              <w:rPr>
                <w:sz w:val="24"/>
              </w:rPr>
              <w:t>преодолению</w:t>
            </w:r>
          </w:p>
          <w:p w14:paraId="0F4764F6" w14:textId="77777777" w:rsidR="00D156D6" w:rsidRPr="00AB451E" w:rsidRDefault="004406A6">
            <w:pPr>
              <w:pStyle w:val="TableParagraph"/>
              <w:ind w:left="112"/>
              <w:rPr>
                <w:sz w:val="24"/>
              </w:rPr>
            </w:pPr>
            <w:r w:rsidRPr="00AB451E">
              <w:rPr>
                <w:sz w:val="24"/>
              </w:rPr>
              <w:t>сопротивлений</w:t>
            </w:r>
            <w:r w:rsidRPr="00AB451E">
              <w:rPr>
                <w:spacing w:val="-5"/>
                <w:sz w:val="24"/>
              </w:rPr>
              <w:t xml:space="preserve"> </w:t>
            </w:r>
            <w:r w:rsidRPr="00AB451E">
              <w:rPr>
                <w:sz w:val="24"/>
              </w:rPr>
              <w:t>изменениям</w:t>
            </w:r>
          </w:p>
        </w:tc>
      </w:tr>
      <w:tr w:rsidR="00AF53B8" w:rsidRPr="00AB451E" w14:paraId="1D679339" w14:textId="77777777" w:rsidTr="00A12C8E">
        <w:trPr>
          <w:trHeight w:val="1656"/>
        </w:trPr>
        <w:tc>
          <w:tcPr>
            <w:tcW w:w="1029" w:type="dxa"/>
            <w:vMerge/>
            <w:tcBorders>
              <w:top w:val="nil"/>
            </w:tcBorders>
          </w:tcPr>
          <w:p w14:paraId="2A2A84B7" w14:textId="77777777" w:rsidR="00D156D6" w:rsidRPr="00AB451E" w:rsidRDefault="00D156D6">
            <w:pPr>
              <w:rPr>
                <w:sz w:val="2"/>
                <w:szCs w:val="2"/>
              </w:rPr>
            </w:pPr>
          </w:p>
        </w:tc>
        <w:tc>
          <w:tcPr>
            <w:tcW w:w="2624" w:type="dxa"/>
            <w:vMerge/>
            <w:tcBorders>
              <w:top w:val="nil"/>
            </w:tcBorders>
          </w:tcPr>
          <w:p w14:paraId="3C3235E6" w14:textId="77777777" w:rsidR="00D156D6" w:rsidRPr="00AB451E" w:rsidRDefault="00D156D6">
            <w:pPr>
              <w:rPr>
                <w:sz w:val="2"/>
                <w:szCs w:val="2"/>
              </w:rPr>
            </w:pPr>
          </w:p>
        </w:tc>
        <w:tc>
          <w:tcPr>
            <w:tcW w:w="3117" w:type="dxa"/>
          </w:tcPr>
          <w:p w14:paraId="6D4A9517" w14:textId="77777777" w:rsidR="00D156D6" w:rsidRPr="00AB451E" w:rsidRDefault="004406A6">
            <w:pPr>
              <w:pStyle w:val="TableParagraph"/>
              <w:ind w:left="108" w:right="264"/>
              <w:rPr>
                <w:sz w:val="24"/>
              </w:rPr>
            </w:pPr>
            <w:r w:rsidRPr="00AB451E">
              <w:rPr>
                <w:sz w:val="24"/>
              </w:rPr>
              <w:t>4. Разрабатывает новые</w:t>
            </w:r>
            <w:r w:rsidRPr="00AB451E">
              <w:rPr>
                <w:spacing w:val="1"/>
                <w:sz w:val="24"/>
              </w:rPr>
              <w:t xml:space="preserve"> </w:t>
            </w:r>
            <w:r w:rsidRPr="00AB451E">
              <w:rPr>
                <w:sz w:val="24"/>
              </w:rPr>
              <w:t>направления</w:t>
            </w:r>
            <w:r w:rsidRPr="00AB451E">
              <w:rPr>
                <w:spacing w:val="-10"/>
                <w:sz w:val="24"/>
              </w:rPr>
              <w:t xml:space="preserve"> </w:t>
            </w:r>
            <w:r w:rsidRPr="00AB451E">
              <w:rPr>
                <w:sz w:val="24"/>
              </w:rPr>
              <w:t>деятельности</w:t>
            </w:r>
            <w:r w:rsidRPr="00AB451E">
              <w:rPr>
                <w:spacing w:val="-57"/>
                <w:sz w:val="24"/>
              </w:rPr>
              <w:t xml:space="preserve"> </w:t>
            </w:r>
            <w:r w:rsidRPr="00AB451E">
              <w:rPr>
                <w:sz w:val="24"/>
              </w:rPr>
              <w:t>организаций и</w:t>
            </w:r>
            <w:r w:rsidRPr="00AB451E">
              <w:rPr>
                <w:spacing w:val="1"/>
                <w:sz w:val="24"/>
              </w:rPr>
              <w:t xml:space="preserve"> </w:t>
            </w:r>
            <w:r w:rsidRPr="00AB451E">
              <w:rPr>
                <w:sz w:val="24"/>
              </w:rPr>
              <w:t>соответствующие бизнес-модели,</w:t>
            </w:r>
            <w:r w:rsidRPr="00AB451E">
              <w:rPr>
                <w:spacing w:val="-1"/>
                <w:sz w:val="24"/>
              </w:rPr>
              <w:t xml:space="preserve"> </w:t>
            </w:r>
            <w:r w:rsidRPr="00AB451E">
              <w:rPr>
                <w:sz w:val="24"/>
              </w:rPr>
              <w:t>реализуя новые</w:t>
            </w:r>
          </w:p>
          <w:p w14:paraId="614679B5" w14:textId="77777777" w:rsidR="00D156D6" w:rsidRPr="00AB451E" w:rsidRDefault="004406A6">
            <w:pPr>
              <w:pStyle w:val="TableParagraph"/>
              <w:spacing w:line="267" w:lineRule="exact"/>
              <w:ind w:left="108"/>
              <w:rPr>
                <w:sz w:val="24"/>
              </w:rPr>
            </w:pPr>
            <w:r w:rsidRPr="00AB451E">
              <w:rPr>
                <w:sz w:val="24"/>
              </w:rPr>
              <w:t>рыночные</w:t>
            </w:r>
            <w:r w:rsidRPr="00AB451E">
              <w:rPr>
                <w:spacing w:val="-4"/>
                <w:sz w:val="24"/>
              </w:rPr>
              <w:t xml:space="preserve"> </w:t>
            </w:r>
            <w:r w:rsidRPr="00AB451E">
              <w:rPr>
                <w:sz w:val="24"/>
              </w:rPr>
              <w:t>возможности.</w:t>
            </w:r>
          </w:p>
        </w:tc>
        <w:tc>
          <w:tcPr>
            <w:tcW w:w="3225" w:type="dxa"/>
          </w:tcPr>
          <w:p w14:paraId="67B7F363" w14:textId="77777777" w:rsidR="00D156D6" w:rsidRPr="00AB451E" w:rsidRDefault="004406A6">
            <w:pPr>
              <w:pStyle w:val="TableParagraph"/>
              <w:ind w:left="112" w:right="414"/>
              <w:rPr>
                <w:sz w:val="24"/>
              </w:rPr>
            </w:pPr>
            <w:r w:rsidRPr="00AB451E">
              <w:rPr>
                <w:sz w:val="24"/>
              </w:rPr>
              <w:t>З</w:t>
            </w:r>
            <w:r w:rsidRPr="00AB451E">
              <w:rPr>
                <w:i/>
                <w:sz w:val="24"/>
              </w:rPr>
              <w:t xml:space="preserve">нать </w:t>
            </w:r>
            <w:r w:rsidRPr="00AB451E">
              <w:rPr>
                <w:sz w:val="24"/>
              </w:rPr>
              <w:t>методы разработки</w:t>
            </w:r>
            <w:r w:rsidRPr="00AB451E">
              <w:rPr>
                <w:spacing w:val="-57"/>
                <w:sz w:val="24"/>
              </w:rPr>
              <w:t xml:space="preserve"> </w:t>
            </w:r>
            <w:r w:rsidRPr="00AB451E">
              <w:rPr>
                <w:sz w:val="24"/>
              </w:rPr>
              <w:t>инноваций;</w:t>
            </w:r>
          </w:p>
          <w:p w14:paraId="1701069E" w14:textId="77777777" w:rsidR="00D156D6" w:rsidRPr="00AB451E" w:rsidRDefault="004406A6">
            <w:pPr>
              <w:pStyle w:val="TableParagraph"/>
              <w:ind w:left="112" w:right="99"/>
              <w:rPr>
                <w:sz w:val="24"/>
              </w:rPr>
            </w:pPr>
            <w:r w:rsidRPr="00AB451E">
              <w:rPr>
                <w:i/>
                <w:sz w:val="24"/>
              </w:rPr>
              <w:t xml:space="preserve">Уметь </w:t>
            </w:r>
            <w:r w:rsidRPr="00AB451E">
              <w:rPr>
                <w:sz w:val="24"/>
              </w:rPr>
              <w:t>разрабатывать</w:t>
            </w:r>
            <w:r w:rsidRPr="00AB451E">
              <w:rPr>
                <w:spacing w:val="1"/>
                <w:sz w:val="24"/>
              </w:rPr>
              <w:t xml:space="preserve"> </w:t>
            </w:r>
            <w:r w:rsidRPr="00AB451E">
              <w:rPr>
                <w:sz w:val="24"/>
              </w:rPr>
              <w:t>инновационные направления</w:t>
            </w:r>
            <w:r w:rsidR="007123E4" w:rsidRPr="00AB451E">
              <w:rPr>
                <w:sz w:val="24"/>
              </w:rPr>
              <w:t xml:space="preserve"> </w:t>
            </w:r>
            <w:r w:rsidRPr="00AB451E">
              <w:rPr>
                <w:spacing w:val="-58"/>
                <w:sz w:val="24"/>
              </w:rPr>
              <w:t xml:space="preserve"> </w:t>
            </w:r>
            <w:r w:rsidRPr="00AB451E">
              <w:rPr>
                <w:sz w:val="24"/>
              </w:rPr>
              <w:t>деятельности</w:t>
            </w:r>
            <w:r w:rsidRPr="00AB451E">
              <w:rPr>
                <w:spacing w:val="-1"/>
                <w:sz w:val="24"/>
              </w:rPr>
              <w:t xml:space="preserve"> </w:t>
            </w:r>
            <w:r w:rsidRPr="00AB451E">
              <w:rPr>
                <w:sz w:val="24"/>
              </w:rPr>
              <w:t>организаций</w:t>
            </w:r>
          </w:p>
        </w:tc>
      </w:tr>
      <w:tr w:rsidR="00AF53B8" w:rsidRPr="00AB451E" w14:paraId="51F06BA0" w14:textId="77777777" w:rsidTr="00A12C8E">
        <w:trPr>
          <w:trHeight w:val="3312"/>
        </w:trPr>
        <w:tc>
          <w:tcPr>
            <w:tcW w:w="1029" w:type="dxa"/>
            <w:vMerge w:val="restart"/>
          </w:tcPr>
          <w:p w14:paraId="2987B18C" w14:textId="77777777" w:rsidR="00D156D6" w:rsidRPr="00AB451E" w:rsidRDefault="004406A6">
            <w:pPr>
              <w:pStyle w:val="TableParagraph"/>
              <w:spacing w:line="265" w:lineRule="exact"/>
              <w:ind w:left="107"/>
              <w:rPr>
                <w:sz w:val="24"/>
              </w:rPr>
            </w:pPr>
            <w:r w:rsidRPr="00AB451E">
              <w:rPr>
                <w:sz w:val="24"/>
              </w:rPr>
              <w:t>УК-6</w:t>
            </w:r>
          </w:p>
        </w:tc>
        <w:tc>
          <w:tcPr>
            <w:tcW w:w="2624" w:type="dxa"/>
            <w:vMerge w:val="restart"/>
          </w:tcPr>
          <w:p w14:paraId="55B31868" w14:textId="77777777" w:rsidR="00B7749A" w:rsidRPr="00AB451E" w:rsidRDefault="004406A6">
            <w:pPr>
              <w:pStyle w:val="TableParagraph"/>
              <w:tabs>
                <w:tab w:val="left" w:pos="1657"/>
              </w:tabs>
              <w:ind w:left="110" w:right="94"/>
              <w:rPr>
                <w:spacing w:val="-2"/>
                <w:sz w:val="24"/>
              </w:rPr>
            </w:pPr>
            <w:r w:rsidRPr="00AB451E">
              <w:rPr>
                <w:sz w:val="24"/>
              </w:rPr>
              <w:t>Способность</w:t>
            </w:r>
            <w:r w:rsidRPr="00AB451E">
              <w:rPr>
                <w:spacing w:val="1"/>
                <w:sz w:val="24"/>
              </w:rPr>
              <w:t xml:space="preserve"> </w:t>
            </w:r>
            <w:r w:rsidRPr="00AB451E">
              <w:rPr>
                <w:sz w:val="24"/>
              </w:rPr>
              <w:t>управлять</w:t>
            </w:r>
            <w:r w:rsidRPr="00AB451E">
              <w:rPr>
                <w:spacing w:val="1"/>
                <w:sz w:val="24"/>
              </w:rPr>
              <w:t xml:space="preserve"> </w:t>
            </w:r>
            <w:r w:rsidRPr="00AB451E">
              <w:rPr>
                <w:sz w:val="24"/>
              </w:rPr>
              <w:t>проектом</w:t>
            </w:r>
            <w:r w:rsidRPr="00AB451E">
              <w:rPr>
                <w:spacing w:val="47"/>
                <w:sz w:val="24"/>
              </w:rPr>
              <w:t xml:space="preserve"> </w:t>
            </w:r>
            <w:r w:rsidRPr="00AB451E">
              <w:rPr>
                <w:sz w:val="24"/>
              </w:rPr>
              <w:t>на</w:t>
            </w:r>
            <w:r w:rsidRPr="00AB451E">
              <w:rPr>
                <w:spacing w:val="47"/>
                <w:sz w:val="24"/>
              </w:rPr>
              <w:t xml:space="preserve"> </w:t>
            </w:r>
            <w:r w:rsidRPr="00AB451E">
              <w:rPr>
                <w:sz w:val="24"/>
              </w:rPr>
              <w:t>всех</w:t>
            </w:r>
            <w:r w:rsidRPr="00AB451E">
              <w:rPr>
                <w:spacing w:val="-57"/>
                <w:sz w:val="24"/>
              </w:rPr>
              <w:t xml:space="preserve"> </w:t>
            </w:r>
            <w:r w:rsidRPr="00AB451E">
              <w:rPr>
                <w:sz w:val="24"/>
              </w:rPr>
              <w:t>этапах</w:t>
            </w:r>
            <w:r w:rsidRPr="00AB451E">
              <w:rPr>
                <w:sz w:val="24"/>
              </w:rPr>
              <w:tab/>
            </w:r>
            <w:r w:rsidRPr="00AB451E">
              <w:rPr>
                <w:spacing w:val="-2"/>
                <w:sz w:val="24"/>
              </w:rPr>
              <w:t>его</w:t>
            </w:r>
          </w:p>
          <w:p w14:paraId="52BC31BC" w14:textId="77777777" w:rsidR="00D156D6" w:rsidRPr="00AB451E" w:rsidRDefault="004406A6">
            <w:pPr>
              <w:pStyle w:val="TableParagraph"/>
              <w:tabs>
                <w:tab w:val="left" w:pos="1657"/>
              </w:tabs>
              <w:ind w:left="110" w:right="94"/>
              <w:rPr>
                <w:sz w:val="24"/>
              </w:rPr>
            </w:pPr>
            <w:r w:rsidRPr="00AB451E">
              <w:rPr>
                <w:spacing w:val="-57"/>
                <w:sz w:val="24"/>
              </w:rPr>
              <w:t xml:space="preserve"> </w:t>
            </w:r>
            <w:r w:rsidRPr="00AB451E">
              <w:rPr>
                <w:sz w:val="24"/>
              </w:rPr>
              <w:t>жизненного</w:t>
            </w:r>
            <w:r w:rsidRPr="00AB451E">
              <w:rPr>
                <w:spacing w:val="1"/>
                <w:sz w:val="24"/>
              </w:rPr>
              <w:t xml:space="preserve"> </w:t>
            </w:r>
            <w:r w:rsidRPr="00AB451E">
              <w:rPr>
                <w:sz w:val="24"/>
              </w:rPr>
              <w:t>цикла</w:t>
            </w:r>
          </w:p>
        </w:tc>
        <w:tc>
          <w:tcPr>
            <w:tcW w:w="3117" w:type="dxa"/>
          </w:tcPr>
          <w:p w14:paraId="18CCDEFA" w14:textId="77777777" w:rsidR="00D156D6" w:rsidRPr="00AB451E" w:rsidRDefault="004406A6">
            <w:pPr>
              <w:pStyle w:val="TableParagraph"/>
              <w:ind w:left="108" w:right="119"/>
              <w:rPr>
                <w:sz w:val="24"/>
              </w:rPr>
            </w:pPr>
            <w:r w:rsidRPr="00AB451E">
              <w:rPr>
                <w:sz w:val="24"/>
              </w:rPr>
              <w:t>1.Применяет основные</w:t>
            </w:r>
            <w:r w:rsidRPr="00AB451E">
              <w:rPr>
                <w:spacing w:val="1"/>
                <w:sz w:val="24"/>
              </w:rPr>
              <w:t xml:space="preserve"> </w:t>
            </w:r>
            <w:r w:rsidRPr="00AB451E">
              <w:rPr>
                <w:sz w:val="24"/>
              </w:rPr>
              <w:t>инструменты планирования</w:t>
            </w:r>
            <w:r w:rsidRPr="00AB451E">
              <w:rPr>
                <w:spacing w:val="-57"/>
                <w:sz w:val="24"/>
              </w:rPr>
              <w:t xml:space="preserve"> </w:t>
            </w:r>
            <w:r w:rsidRPr="00AB451E">
              <w:rPr>
                <w:sz w:val="24"/>
              </w:rPr>
              <w:t>проекта,</w:t>
            </w:r>
            <w:r w:rsidRPr="00AB451E">
              <w:rPr>
                <w:spacing w:val="-1"/>
                <w:sz w:val="24"/>
              </w:rPr>
              <w:t xml:space="preserve"> </w:t>
            </w:r>
            <w:r w:rsidRPr="00AB451E">
              <w:rPr>
                <w:sz w:val="24"/>
              </w:rPr>
              <w:t>в</w:t>
            </w:r>
            <w:r w:rsidRPr="00AB451E">
              <w:rPr>
                <w:spacing w:val="-1"/>
                <w:sz w:val="24"/>
              </w:rPr>
              <w:t xml:space="preserve"> </w:t>
            </w:r>
            <w:r w:rsidRPr="00AB451E">
              <w:rPr>
                <w:sz w:val="24"/>
              </w:rPr>
              <w:t>частности,</w:t>
            </w:r>
          </w:p>
          <w:p w14:paraId="0692E2F5" w14:textId="77777777" w:rsidR="00D156D6" w:rsidRPr="00AB451E" w:rsidRDefault="004406A6">
            <w:pPr>
              <w:pStyle w:val="TableParagraph"/>
              <w:ind w:left="108" w:right="222"/>
              <w:rPr>
                <w:sz w:val="24"/>
              </w:rPr>
            </w:pPr>
            <w:r w:rsidRPr="00AB451E">
              <w:rPr>
                <w:spacing w:val="-1"/>
                <w:sz w:val="24"/>
              </w:rPr>
              <w:t xml:space="preserve">формирует </w:t>
            </w:r>
            <w:r w:rsidRPr="00AB451E">
              <w:rPr>
                <w:sz w:val="24"/>
              </w:rPr>
              <w:t>иерархическую</w:t>
            </w:r>
            <w:r w:rsidRPr="00AB451E">
              <w:rPr>
                <w:spacing w:val="-57"/>
                <w:sz w:val="24"/>
              </w:rPr>
              <w:t xml:space="preserve"> </w:t>
            </w:r>
            <w:r w:rsidRPr="00AB451E">
              <w:rPr>
                <w:sz w:val="24"/>
              </w:rPr>
              <w:t>структуру работ,</w:t>
            </w:r>
            <w:r w:rsidRPr="00AB451E">
              <w:rPr>
                <w:spacing w:val="1"/>
                <w:sz w:val="24"/>
              </w:rPr>
              <w:t xml:space="preserve"> </w:t>
            </w:r>
            <w:r w:rsidRPr="00AB451E">
              <w:rPr>
                <w:sz w:val="24"/>
              </w:rPr>
              <w:t>расписание проекта,</w:t>
            </w:r>
            <w:r w:rsidRPr="00AB451E">
              <w:rPr>
                <w:spacing w:val="1"/>
                <w:sz w:val="24"/>
              </w:rPr>
              <w:t xml:space="preserve"> </w:t>
            </w:r>
            <w:r w:rsidRPr="00AB451E">
              <w:rPr>
                <w:sz w:val="24"/>
              </w:rPr>
              <w:t>необходимые ресурсы,</w:t>
            </w:r>
            <w:r w:rsidRPr="00AB451E">
              <w:rPr>
                <w:spacing w:val="1"/>
                <w:sz w:val="24"/>
              </w:rPr>
              <w:t xml:space="preserve"> </w:t>
            </w:r>
            <w:r w:rsidRPr="00AB451E">
              <w:rPr>
                <w:sz w:val="24"/>
              </w:rPr>
              <w:t>стоимость и бюджет,</w:t>
            </w:r>
            <w:r w:rsidRPr="00AB451E">
              <w:rPr>
                <w:spacing w:val="1"/>
                <w:sz w:val="24"/>
              </w:rPr>
              <w:t xml:space="preserve"> </w:t>
            </w:r>
            <w:r w:rsidRPr="00AB451E">
              <w:rPr>
                <w:sz w:val="24"/>
              </w:rPr>
              <w:t>планирует закупки,</w:t>
            </w:r>
            <w:r w:rsidRPr="00AB451E">
              <w:rPr>
                <w:spacing w:val="1"/>
                <w:sz w:val="24"/>
              </w:rPr>
              <w:t xml:space="preserve"> </w:t>
            </w:r>
            <w:r w:rsidRPr="00AB451E">
              <w:rPr>
                <w:sz w:val="24"/>
              </w:rPr>
              <w:t>коммуникации,</w:t>
            </w:r>
            <w:r w:rsidRPr="00AB451E">
              <w:rPr>
                <w:spacing w:val="-6"/>
                <w:sz w:val="24"/>
              </w:rPr>
              <w:t xml:space="preserve"> </w:t>
            </w:r>
            <w:r w:rsidRPr="00AB451E">
              <w:rPr>
                <w:sz w:val="24"/>
              </w:rPr>
              <w:t>качество</w:t>
            </w:r>
            <w:r w:rsidRPr="00AB451E">
              <w:rPr>
                <w:spacing w:val="-3"/>
                <w:sz w:val="24"/>
              </w:rPr>
              <w:t xml:space="preserve"> </w:t>
            </w:r>
            <w:r w:rsidRPr="00AB451E">
              <w:rPr>
                <w:sz w:val="24"/>
              </w:rPr>
              <w:t>и</w:t>
            </w:r>
          </w:p>
          <w:p w14:paraId="4C198514" w14:textId="77777777" w:rsidR="00D156D6" w:rsidRPr="00AB451E" w:rsidRDefault="004406A6">
            <w:pPr>
              <w:pStyle w:val="TableParagraph"/>
              <w:spacing w:line="270" w:lineRule="atLeast"/>
              <w:ind w:left="108" w:right="892"/>
              <w:rPr>
                <w:sz w:val="24"/>
              </w:rPr>
            </w:pPr>
            <w:r w:rsidRPr="00AB451E">
              <w:rPr>
                <w:sz w:val="24"/>
              </w:rPr>
              <w:t>управление</w:t>
            </w:r>
            <w:r w:rsidRPr="00AB451E">
              <w:rPr>
                <w:spacing w:val="-10"/>
                <w:sz w:val="24"/>
              </w:rPr>
              <w:t xml:space="preserve"> </w:t>
            </w:r>
            <w:r w:rsidRPr="00AB451E">
              <w:rPr>
                <w:sz w:val="24"/>
              </w:rPr>
              <w:t>рисками</w:t>
            </w:r>
            <w:r w:rsidRPr="00AB451E">
              <w:rPr>
                <w:spacing w:val="-57"/>
                <w:sz w:val="24"/>
              </w:rPr>
              <w:t xml:space="preserve"> </w:t>
            </w:r>
            <w:r w:rsidRPr="00AB451E">
              <w:rPr>
                <w:sz w:val="24"/>
              </w:rPr>
              <w:t>проекта</w:t>
            </w:r>
            <w:r w:rsidRPr="00AB451E">
              <w:rPr>
                <w:spacing w:val="-1"/>
                <w:sz w:val="24"/>
              </w:rPr>
              <w:t xml:space="preserve"> </w:t>
            </w:r>
            <w:r w:rsidRPr="00AB451E">
              <w:rPr>
                <w:sz w:val="24"/>
              </w:rPr>
              <w:t>и др.</w:t>
            </w:r>
          </w:p>
        </w:tc>
        <w:tc>
          <w:tcPr>
            <w:tcW w:w="3225" w:type="dxa"/>
          </w:tcPr>
          <w:p w14:paraId="0A133353" w14:textId="77777777" w:rsidR="00D156D6" w:rsidRPr="00AB451E" w:rsidRDefault="004406A6">
            <w:pPr>
              <w:pStyle w:val="TableParagraph"/>
              <w:ind w:left="112" w:right="117"/>
              <w:rPr>
                <w:sz w:val="24"/>
              </w:rPr>
            </w:pPr>
            <w:r w:rsidRPr="00AB451E">
              <w:rPr>
                <w:i/>
                <w:sz w:val="24"/>
              </w:rPr>
              <w:t xml:space="preserve">Знать </w:t>
            </w:r>
            <w:r w:rsidRPr="00AB451E">
              <w:rPr>
                <w:sz w:val="24"/>
              </w:rPr>
              <w:t>методы планирования</w:t>
            </w:r>
            <w:r w:rsidRPr="00AB451E">
              <w:rPr>
                <w:spacing w:val="-58"/>
                <w:sz w:val="24"/>
              </w:rPr>
              <w:t xml:space="preserve"> </w:t>
            </w:r>
            <w:r w:rsidRPr="00AB451E">
              <w:rPr>
                <w:sz w:val="24"/>
              </w:rPr>
              <w:t>проекта;</w:t>
            </w:r>
          </w:p>
          <w:p w14:paraId="1DA4AF93" w14:textId="77777777" w:rsidR="00D156D6" w:rsidRPr="00AB451E" w:rsidRDefault="004406A6">
            <w:pPr>
              <w:pStyle w:val="TableParagraph"/>
              <w:ind w:left="112" w:right="465"/>
              <w:rPr>
                <w:sz w:val="24"/>
              </w:rPr>
            </w:pPr>
            <w:r w:rsidRPr="00AB451E">
              <w:rPr>
                <w:i/>
                <w:sz w:val="24"/>
              </w:rPr>
              <w:t xml:space="preserve">Уметь </w:t>
            </w:r>
            <w:r w:rsidRPr="00AB451E">
              <w:rPr>
                <w:sz w:val="24"/>
              </w:rPr>
              <w:t>формировать</w:t>
            </w:r>
            <w:r w:rsidRPr="00AB451E">
              <w:rPr>
                <w:spacing w:val="1"/>
                <w:sz w:val="24"/>
              </w:rPr>
              <w:t xml:space="preserve"> </w:t>
            </w:r>
            <w:r w:rsidRPr="00AB451E">
              <w:rPr>
                <w:sz w:val="24"/>
              </w:rPr>
              <w:t>структуру работ;</w:t>
            </w:r>
            <w:r w:rsidRPr="00AB451E">
              <w:rPr>
                <w:spacing w:val="1"/>
                <w:sz w:val="24"/>
              </w:rPr>
              <w:t xml:space="preserve"> </w:t>
            </w:r>
            <w:r w:rsidRPr="00AB451E">
              <w:rPr>
                <w:sz w:val="24"/>
              </w:rPr>
              <w:t>планировать стоимость,</w:t>
            </w:r>
            <w:r w:rsidRPr="00AB451E">
              <w:rPr>
                <w:spacing w:val="1"/>
                <w:sz w:val="24"/>
              </w:rPr>
              <w:t xml:space="preserve"> </w:t>
            </w:r>
            <w:r w:rsidRPr="00AB451E">
              <w:rPr>
                <w:sz w:val="24"/>
              </w:rPr>
              <w:t>закупки,</w:t>
            </w:r>
            <w:r w:rsidRPr="00AB451E">
              <w:rPr>
                <w:spacing w:val="-7"/>
                <w:sz w:val="24"/>
              </w:rPr>
              <w:t xml:space="preserve"> </w:t>
            </w:r>
            <w:r w:rsidRPr="00AB451E">
              <w:rPr>
                <w:sz w:val="24"/>
              </w:rPr>
              <w:t>коммуникации</w:t>
            </w:r>
            <w:r w:rsidRPr="00AB451E">
              <w:rPr>
                <w:spacing w:val="-6"/>
                <w:sz w:val="24"/>
              </w:rPr>
              <w:t xml:space="preserve"> </w:t>
            </w:r>
            <w:r w:rsidRPr="00AB451E">
              <w:rPr>
                <w:sz w:val="24"/>
              </w:rPr>
              <w:t>в</w:t>
            </w:r>
            <w:r w:rsidRPr="00AB451E">
              <w:rPr>
                <w:spacing w:val="-57"/>
                <w:sz w:val="24"/>
              </w:rPr>
              <w:t xml:space="preserve"> </w:t>
            </w:r>
            <w:r w:rsidRPr="00AB451E">
              <w:rPr>
                <w:sz w:val="24"/>
              </w:rPr>
              <w:t>управлении</w:t>
            </w:r>
            <w:r w:rsidRPr="00AB451E">
              <w:rPr>
                <w:spacing w:val="-2"/>
                <w:sz w:val="24"/>
              </w:rPr>
              <w:t xml:space="preserve"> </w:t>
            </w:r>
            <w:r w:rsidRPr="00AB451E">
              <w:rPr>
                <w:sz w:val="24"/>
              </w:rPr>
              <w:t>проектом</w:t>
            </w:r>
          </w:p>
        </w:tc>
      </w:tr>
      <w:tr w:rsidR="00D156D6" w:rsidRPr="00AB451E" w14:paraId="522AF4AA" w14:textId="77777777" w:rsidTr="00A12C8E">
        <w:trPr>
          <w:trHeight w:val="4140"/>
        </w:trPr>
        <w:tc>
          <w:tcPr>
            <w:tcW w:w="1029" w:type="dxa"/>
            <w:vMerge/>
            <w:tcBorders>
              <w:top w:val="nil"/>
            </w:tcBorders>
          </w:tcPr>
          <w:p w14:paraId="0F5DAF12" w14:textId="77777777" w:rsidR="00D156D6" w:rsidRPr="00AB451E" w:rsidRDefault="00D156D6">
            <w:pPr>
              <w:rPr>
                <w:sz w:val="2"/>
                <w:szCs w:val="2"/>
              </w:rPr>
            </w:pPr>
          </w:p>
        </w:tc>
        <w:tc>
          <w:tcPr>
            <w:tcW w:w="2624" w:type="dxa"/>
            <w:vMerge/>
            <w:tcBorders>
              <w:top w:val="nil"/>
            </w:tcBorders>
          </w:tcPr>
          <w:p w14:paraId="18120621" w14:textId="77777777" w:rsidR="00D156D6" w:rsidRPr="00AB451E" w:rsidRDefault="00D156D6">
            <w:pPr>
              <w:rPr>
                <w:sz w:val="2"/>
                <w:szCs w:val="2"/>
              </w:rPr>
            </w:pPr>
          </w:p>
        </w:tc>
        <w:tc>
          <w:tcPr>
            <w:tcW w:w="3117" w:type="dxa"/>
          </w:tcPr>
          <w:p w14:paraId="0681E97F" w14:textId="77777777" w:rsidR="00B7749A" w:rsidRPr="00AB451E" w:rsidRDefault="004406A6">
            <w:pPr>
              <w:pStyle w:val="TableParagraph"/>
              <w:tabs>
                <w:tab w:val="left" w:pos="1360"/>
                <w:tab w:val="left" w:pos="1650"/>
                <w:tab w:val="left" w:pos="1883"/>
                <w:tab w:val="left" w:pos="2003"/>
                <w:tab w:val="left" w:pos="2149"/>
                <w:tab w:val="left" w:pos="2762"/>
                <w:tab w:val="left" w:pos="2881"/>
              </w:tabs>
              <w:ind w:left="108" w:right="92"/>
              <w:rPr>
                <w:spacing w:val="-57"/>
                <w:sz w:val="24"/>
              </w:rPr>
            </w:pPr>
            <w:r w:rsidRPr="00AB451E">
              <w:rPr>
                <w:sz w:val="24"/>
              </w:rPr>
              <w:t>2.Осуществляет</w:t>
            </w:r>
            <w:r w:rsidRPr="00AB451E">
              <w:rPr>
                <w:spacing w:val="1"/>
                <w:sz w:val="24"/>
              </w:rPr>
              <w:t xml:space="preserve"> </w:t>
            </w:r>
            <w:r w:rsidRPr="00AB451E">
              <w:rPr>
                <w:sz w:val="24"/>
              </w:rPr>
              <w:t>руководство</w:t>
            </w:r>
            <w:r w:rsidRPr="00AB451E">
              <w:rPr>
                <w:spacing w:val="1"/>
                <w:sz w:val="24"/>
              </w:rPr>
              <w:t xml:space="preserve"> </w:t>
            </w:r>
            <w:r w:rsidR="00B7749A" w:rsidRPr="00AB451E">
              <w:rPr>
                <w:sz w:val="24"/>
              </w:rPr>
              <w:t xml:space="preserve">исполнителями </w:t>
            </w:r>
            <w:proofErr w:type="gramStart"/>
            <w:r w:rsidRPr="00AB451E">
              <w:rPr>
                <w:spacing w:val="-1"/>
                <w:sz w:val="24"/>
              </w:rPr>
              <w:t>проекта,</w:t>
            </w:r>
            <w:r w:rsidR="00B7749A" w:rsidRPr="00AB451E">
              <w:rPr>
                <w:spacing w:val="-1"/>
                <w:sz w:val="24"/>
              </w:rPr>
              <w:t xml:space="preserve"> </w:t>
            </w:r>
            <w:r w:rsidRPr="00AB451E">
              <w:rPr>
                <w:spacing w:val="-57"/>
                <w:sz w:val="24"/>
              </w:rPr>
              <w:t xml:space="preserve"> </w:t>
            </w:r>
            <w:r w:rsidRPr="00AB451E">
              <w:rPr>
                <w:sz w:val="24"/>
              </w:rPr>
              <w:t>применяет</w:t>
            </w:r>
            <w:proofErr w:type="gramEnd"/>
            <w:r w:rsidRPr="00AB451E">
              <w:rPr>
                <w:sz w:val="24"/>
              </w:rPr>
              <w:tab/>
            </w:r>
            <w:r w:rsidRPr="00AB451E">
              <w:rPr>
                <w:sz w:val="24"/>
              </w:rPr>
              <w:tab/>
            </w:r>
            <w:r w:rsidRPr="00AB451E">
              <w:rPr>
                <w:spacing w:val="-1"/>
                <w:sz w:val="24"/>
              </w:rPr>
              <w:t>инструменты</w:t>
            </w:r>
            <w:r w:rsidR="00B7749A" w:rsidRPr="00AB451E">
              <w:rPr>
                <w:spacing w:val="-1"/>
                <w:sz w:val="24"/>
              </w:rPr>
              <w:t xml:space="preserve"> </w:t>
            </w:r>
            <w:r w:rsidRPr="00AB451E">
              <w:rPr>
                <w:spacing w:val="-57"/>
                <w:sz w:val="24"/>
              </w:rPr>
              <w:t xml:space="preserve"> </w:t>
            </w:r>
            <w:r w:rsidRPr="00AB451E">
              <w:rPr>
                <w:sz w:val="24"/>
              </w:rPr>
              <w:t>контроля</w:t>
            </w:r>
            <w:r w:rsidRPr="00AB451E">
              <w:rPr>
                <w:sz w:val="24"/>
              </w:rPr>
              <w:tab/>
              <w:t>содержания</w:t>
            </w:r>
            <w:r w:rsidRPr="00AB451E">
              <w:rPr>
                <w:sz w:val="24"/>
              </w:rPr>
              <w:tab/>
            </w:r>
            <w:r w:rsidRPr="00AB451E">
              <w:rPr>
                <w:sz w:val="24"/>
              </w:rPr>
              <w:tab/>
            </w:r>
            <w:r w:rsidRPr="00AB451E">
              <w:rPr>
                <w:spacing w:val="-2"/>
                <w:sz w:val="24"/>
              </w:rPr>
              <w:t>и</w:t>
            </w:r>
            <w:r w:rsidRPr="00AB451E">
              <w:rPr>
                <w:spacing w:val="-57"/>
                <w:sz w:val="24"/>
              </w:rPr>
              <w:t xml:space="preserve"> </w:t>
            </w:r>
            <w:r w:rsidR="00B7749A" w:rsidRPr="00AB451E">
              <w:rPr>
                <w:spacing w:val="-57"/>
                <w:sz w:val="24"/>
              </w:rPr>
              <w:t xml:space="preserve">  </w:t>
            </w:r>
          </w:p>
          <w:p w14:paraId="40E767E1" w14:textId="77777777" w:rsidR="00D156D6" w:rsidRPr="00AB451E" w:rsidRDefault="004406A6">
            <w:pPr>
              <w:pStyle w:val="TableParagraph"/>
              <w:tabs>
                <w:tab w:val="left" w:pos="1360"/>
                <w:tab w:val="left" w:pos="1650"/>
                <w:tab w:val="left" w:pos="1883"/>
                <w:tab w:val="left" w:pos="2003"/>
                <w:tab w:val="left" w:pos="2149"/>
                <w:tab w:val="left" w:pos="2762"/>
                <w:tab w:val="left" w:pos="2881"/>
              </w:tabs>
              <w:ind w:left="108" w:right="92"/>
              <w:rPr>
                <w:sz w:val="24"/>
              </w:rPr>
            </w:pPr>
            <w:r w:rsidRPr="00AB451E">
              <w:rPr>
                <w:sz w:val="24"/>
              </w:rPr>
              <w:t>управления</w:t>
            </w:r>
            <w:r w:rsidRPr="00AB451E">
              <w:rPr>
                <w:spacing w:val="1"/>
                <w:sz w:val="24"/>
              </w:rPr>
              <w:t xml:space="preserve"> </w:t>
            </w:r>
            <w:r w:rsidRPr="00AB451E">
              <w:rPr>
                <w:sz w:val="24"/>
              </w:rPr>
              <w:t>изменениями</w:t>
            </w:r>
            <w:r w:rsidRPr="00AB451E">
              <w:rPr>
                <w:spacing w:val="1"/>
                <w:sz w:val="24"/>
              </w:rPr>
              <w:t xml:space="preserve"> </w:t>
            </w:r>
            <w:r w:rsidRPr="00AB451E">
              <w:rPr>
                <w:sz w:val="24"/>
              </w:rPr>
              <w:t>в</w:t>
            </w:r>
            <w:r w:rsidRPr="00AB451E">
              <w:rPr>
                <w:spacing w:val="-57"/>
                <w:sz w:val="24"/>
              </w:rPr>
              <w:t xml:space="preserve"> </w:t>
            </w:r>
            <w:r w:rsidRPr="00AB451E">
              <w:rPr>
                <w:sz w:val="24"/>
              </w:rPr>
              <w:t>проекте,</w:t>
            </w:r>
            <w:r w:rsidRPr="00AB451E">
              <w:rPr>
                <w:sz w:val="24"/>
              </w:rPr>
              <w:tab/>
            </w:r>
            <w:r w:rsidRPr="00AB451E">
              <w:rPr>
                <w:sz w:val="24"/>
              </w:rPr>
              <w:tab/>
            </w:r>
            <w:r w:rsidRPr="00AB451E">
              <w:rPr>
                <w:sz w:val="24"/>
              </w:rPr>
              <w:tab/>
            </w:r>
            <w:r w:rsidRPr="00AB451E">
              <w:rPr>
                <w:sz w:val="24"/>
              </w:rPr>
              <w:tab/>
              <w:t>реализует</w:t>
            </w:r>
            <w:r w:rsidRPr="00AB451E">
              <w:rPr>
                <w:spacing w:val="-57"/>
                <w:sz w:val="24"/>
              </w:rPr>
              <w:t xml:space="preserve"> </w:t>
            </w:r>
            <w:r w:rsidRPr="00AB451E">
              <w:rPr>
                <w:sz w:val="24"/>
              </w:rPr>
              <w:t>мероприятия</w:t>
            </w:r>
            <w:r w:rsidRPr="00AB451E">
              <w:rPr>
                <w:sz w:val="24"/>
              </w:rPr>
              <w:tab/>
            </w:r>
            <w:r w:rsidRPr="00AB451E">
              <w:rPr>
                <w:sz w:val="24"/>
              </w:rPr>
              <w:tab/>
            </w:r>
            <w:r w:rsidRPr="00AB451E">
              <w:rPr>
                <w:sz w:val="24"/>
              </w:rPr>
              <w:tab/>
            </w:r>
            <w:r w:rsidRPr="00AB451E">
              <w:rPr>
                <w:sz w:val="24"/>
              </w:rPr>
              <w:tab/>
            </w:r>
            <w:r w:rsidRPr="00AB451E">
              <w:rPr>
                <w:sz w:val="24"/>
              </w:rPr>
              <w:tab/>
            </w:r>
            <w:r w:rsidRPr="00AB451E">
              <w:rPr>
                <w:spacing w:val="-2"/>
                <w:sz w:val="24"/>
              </w:rPr>
              <w:t>по</w:t>
            </w:r>
            <w:r w:rsidRPr="00AB451E">
              <w:rPr>
                <w:spacing w:val="-57"/>
                <w:sz w:val="24"/>
              </w:rPr>
              <w:t xml:space="preserve"> </w:t>
            </w:r>
            <w:r w:rsidRPr="00AB451E">
              <w:rPr>
                <w:sz w:val="24"/>
              </w:rPr>
              <w:t>обеспечению</w:t>
            </w:r>
            <w:r w:rsidRPr="00AB451E">
              <w:rPr>
                <w:sz w:val="24"/>
              </w:rPr>
              <w:tab/>
            </w:r>
            <w:r w:rsidRPr="00AB451E">
              <w:rPr>
                <w:sz w:val="24"/>
              </w:rPr>
              <w:tab/>
            </w:r>
            <w:r w:rsidRPr="00AB451E">
              <w:rPr>
                <w:spacing w:val="-1"/>
                <w:sz w:val="24"/>
              </w:rPr>
              <w:t>ресурсами,</w:t>
            </w:r>
            <w:r w:rsidRPr="00AB451E">
              <w:rPr>
                <w:spacing w:val="-57"/>
                <w:sz w:val="24"/>
              </w:rPr>
              <w:t xml:space="preserve"> </w:t>
            </w:r>
            <w:r w:rsidRPr="00AB451E">
              <w:rPr>
                <w:sz w:val="24"/>
              </w:rPr>
              <w:t>распределению</w:t>
            </w:r>
          </w:p>
          <w:p w14:paraId="08890C2B" w14:textId="77777777" w:rsidR="00D156D6" w:rsidRPr="00AB451E" w:rsidRDefault="004406A6">
            <w:pPr>
              <w:pStyle w:val="TableParagraph"/>
              <w:tabs>
                <w:tab w:val="left" w:pos="2099"/>
              </w:tabs>
              <w:ind w:left="108" w:right="95"/>
              <w:jc w:val="both"/>
              <w:rPr>
                <w:sz w:val="24"/>
              </w:rPr>
            </w:pPr>
            <w:r w:rsidRPr="00AB451E">
              <w:rPr>
                <w:sz w:val="24"/>
              </w:rPr>
              <w:t>информации,</w:t>
            </w:r>
            <w:r w:rsidRPr="00AB451E">
              <w:rPr>
                <w:spacing w:val="1"/>
                <w:sz w:val="24"/>
              </w:rPr>
              <w:t xml:space="preserve"> </w:t>
            </w:r>
            <w:r w:rsidRPr="00AB451E">
              <w:rPr>
                <w:sz w:val="24"/>
              </w:rPr>
              <w:t>подготовке</w:t>
            </w:r>
            <w:r w:rsidRPr="00AB451E">
              <w:rPr>
                <w:spacing w:val="-57"/>
                <w:sz w:val="24"/>
              </w:rPr>
              <w:t xml:space="preserve"> </w:t>
            </w:r>
            <w:r w:rsidRPr="00AB451E">
              <w:rPr>
                <w:sz w:val="24"/>
              </w:rPr>
              <w:t>отчетов,</w:t>
            </w:r>
            <w:r w:rsidRPr="00AB451E">
              <w:rPr>
                <w:spacing w:val="1"/>
                <w:sz w:val="24"/>
              </w:rPr>
              <w:t xml:space="preserve"> </w:t>
            </w:r>
            <w:r w:rsidRPr="00AB451E">
              <w:rPr>
                <w:sz w:val="24"/>
              </w:rPr>
              <w:t>мониторингу</w:t>
            </w:r>
            <w:r w:rsidRPr="00AB451E">
              <w:rPr>
                <w:spacing w:val="1"/>
                <w:sz w:val="24"/>
              </w:rPr>
              <w:t xml:space="preserve"> </w:t>
            </w:r>
            <w:r w:rsidRPr="00AB451E">
              <w:rPr>
                <w:sz w:val="24"/>
              </w:rPr>
              <w:t>и</w:t>
            </w:r>
            <w:r w:rsidRPr="00AB451E">
              <w:rPr>
                <w:spacing w:val="1"/>
                <w:sz w:val="24"/>
              </w:rPr>
              <w:t xml:space="preserve"> </w:t>
            </w:r>
            <w:r w:rsidRPr="00AB451E">
              <w:rPr>
                <w:sz w:val="24"/>
              </w:rPr>
              <w:t>управлению</w:t>
            </w:r>
            <w:r w:rsidRPr="00AB451E">
              <w:rPr>
                <w:sz w:val="24"/>
              </w:rPr>
              <w:tab/>
            </w:r>
            <w:r w:rsidRPr="00AB451E">
              <w:rPr>
                <w:spacing w:val="-1"/>
                <w:sz w:val="24"/>
              </w:rPr>
              <w:t>сроками,</w:t>
            </w:r>
          </w:p>
          <w:p w14:paraId="0CA4708B" w14:textId="77777777" w:rsidR="00D156D6" w:rsidRPr="00AB451E" w:rsidRDefault="004406A6">
            <w:pPr>
              <w:pStyle w:val="TableParagraph"/>
              <w:spacing w:line="270" w:lineRule="atLeast"/>
              <w:ind w:left="108" w:right="95"/>
              <w:jc w:val="both"/>
              <w:rPr>
                <w:sz w:val="24"/>
              </w:rPr>
            </w:pPr>
            <w:r w:rsidRPr="00AB451E">
              <w:rPr>
                <w:sz w:val="24"/>
              </w:rPr>
              <w:t>стоимостью,</w:t>
            </w:r>
            <w:r w:rsidRPr="00AB451E">
              <w:rPr>
                <w:spacing w:val="1"/>
                <w:sz w:val="24"/>
              </w:rPr>
              <w:t xml:space="preserve"> </w:t>
            </w:r>
            <w:r w:rsidRPr="00AB451E">
              <w:rPr>
                <w:sz w:val="24"/>
              </w:rPr>
              <w:t>качеством</w:t>
            </w:r>
            <w:r w:rsidRPr="00AB451E">
              <w:rPr>
                <w:spacing w:val="1"/>
                <w:sz w:val="24"/>
              </w:rPr>
              <w:t xml:space="preserve"> </w:t>
            </w:r>
            <w:r w:rsidRPr="00AB451E">
              <w:rPr>
                <w:sz w:val="24"/>
              </w:rPr>
              <w:t>и</w:t>
            </w:r>
            <w:r w:rsidRPr="00AB451E">
              <w:rPr>
                <w:spacing w:val="1"/>
                <w:sz w:val="24"/>
              </w:rPr>
              <w:t xml:space="preserve"> </w:t>
            </w:r>
            <w:r w:rsidRPr="00AB451E">
              <w:rPr>
                <w:sz w:val="24"/>
              </w:rPr>
              <w:t>рисками</w:t>
            </w:r>
            <w:r w:rsidRPr="00AB451E">
              <w:rPr>
                <w:spacing w:val="-1"/>
                <w:sz w:val="24"/>
              </w:rPr>
              <w:t xml:space="preserve"> </w:t>
            </w:r>
            <w:r w:rsidRPr="00AB451E">
              <w:rPr>
                <w:sz w:val="24"/>
              </w:rPr>
              <w:t>проекта.</w:t>
            </w:r>
          </w:p>
        </w:tc>
        <w:tc>
          <w:tcPr>
            <w:tcW w:w="3225" w:type="dxa"/>
          </w:tcPr>
          <w:p w14:paraId="1B7E2A56" w14:textId="77777777" w:rsidR="00D156D6" w:rsidRPr="00AB451E" w:rsidRDefault="004406A6" w:rsidP="00B7749A">
            <w:pPr>
              <w:pStyle w:val="TableParagraph"/>
              <w:ind w:left="112" w:right="193"/>
              <w:rPr>
                <w:sz w:val="24"/>
              </w:rPr>
            </w:pPr>
            <w:r w:rsidRPr="00AB451E">
              <w:rPr>
                <w:sz w:val="24"/>
              </w:rPr>
              <w:t>З</w:t>
            </w:r>
            <w:r w:rsidRPr="00AB451E">
              <w:rPr>
                <w:i/>
                <w:sz w:val="24"/>
              </w:rPr>
              <w:t>нать</w:t>
            </w:r>
            <w:r w:rsidRPr="00AB451E">
              <w:rPr>
                <w:i/>
                <w:spacing w:val="-9"/>
                <w:sz w:val="24"/>
              </w:rPr>
              <w:t xml:space="preserve"> </w:t>
            </w:r>
            <w:r w:rsidRPr="00AB451E">
              <w:rPr>
                <w:sz w:val="24"/>
              </w:rPr>
              <w:t>методы</w:t>
            </w:r>
            <w:r w:rsidRPr="00AB451E">
              <w:rPr>
                <w:spacing w:val="-9"/>
                <w:sz w:val="24"/>
              </w:rPr>
              <w:t xml:space="preserve"> </w:t>
            </w:r>
            <w:r w:rsidRPr="00AB451E">
              <w:rPr>
                <w:sz w:val="24"/>
              </w:rPr>
              <w:t>менеджмента</w:t>
            </w:r>
            <w:r w:rsidRPr="00AB451E">
              <w:rPr>
                <w:spacing w:val="-57"/>
                <w:sz w:val="24"/>
              </w:rPr>
              <w:t xml:space="preserve"> </w:t>
            </w:r>
            <w:r w:rsidRPr="00AB451E">
              <w:rPr>
                <w:sz w:val="24"/>
              </w:rPr>
              <w:t>в проекте в соответстви</w:t>
            </w:r>
            <w:r w:rsidR="00B7749A" w:rsidRPr="00AB451E">
              <w:rPr>
                <w:sz w:val="24"/>
              </w:rPr>
              <w:t>и</w:t>
            </w:r>
            <w:r w:rsidRPr="00AB451E">
              <w:rPr>
                <w:sz w:val="24"/>
              </w:rPr>
              <w:t xml:space="preserve"> с</w:t>
            </w:r>
            <w:r w:rsidRPr="00AB451E">
              <w:rPr>
                <w:spacing w:val="1"/>
                <w:sz w:val="24"/>
              </w:rPr>
              <w:t xml:space="preserve"> </w:t>
            </w:r>
            <w:r w:rsidRPr="00AB451E">
              <w:rPr>
                <w:sz w:val="24"/>
              </w:rPr>
              <w:t>этапами жизненного цикла;</w:t>
            </w:r>
            <w:r w:rsidRPr="00AB451E">
              <w:rPr>
                <w:spacing w:val="1"/>
                <w:sz w:val="24"/>
              </w:rPr>
              <w:t xml:space="preserve"> </w:t>
            </w:r>
            <w:r w:rsidRPr="00AB451E">
              <w:rPr>
                <w:i/>
                <w:sz w:val="24"/>
              </w:rPr>
              <w:t xml:space="preserve">Уметь </w:t>
            </w:r>
            <w:r w:rsidRPr="00AB451E">
              <w:rPr>
                <w:sz w:val="24"/>
              </w:rPr>
              <w:t>использовать</w:t>
            </w:r>
            <w:r w:rsidRPr="00AB451E">
              <w:rPr>
                <w:spacing w:val="1"/>
                <w:sz w:val="24"/>
              </w:rPr>
              <w:t xml:space="preserve"> </w:t>
            </w:r>
            <w:r w:rsidRPr="00AB451E">
              <w:rPr>
                <w:sz w:val="24"/>
              </w:rPr>
              <w:t>функции менеджмента в</w:t>
            </w:r>
            <w:r w:rsidRPr="00AB451E">
              <w:rPr>
                <w:spacing w:val="1"/>
                <w:sz w:val="24"/>
              </w:rPr>
              <w:t xml:space="preserve"> </w:t>
            </w:r>
            <w:r w:rsidRPr="00AB451E">
              <w:rPr>
                <w:sz w:val="24"/>
              </w:rPr>
              <w:t>изменениях</w:t>
            </w:r>
            <w:r w:rsidRPr="00AB451E">
              <w:rPr>
                <w:spacing w:val="-2"/>
                <w:sz w:val="24"/>
              </w:rPr>
              <w:t xml:space="preserve"> </w:t>
            </w:r>
            <w:r w:rsidRPr="00AB451E">
              <w:rPr>
                <w:sz w:val="24"/>
              </w:rPr>
              <w:t>проекта</w:t>
            </w:r>
          </w:p>
        </w:tc>
      </w:tr>
    </w:tbl>
    <w:p w14:paraId="54F90C47" w14:textId="77777777" w:rsidR="00D156D6" w:rsidRPr="00AB451E" w:rsidRDefault="004406A6" w:rsidP="00893F2B">
      <w:pPr>
        <w:pStyle w:val="1"/>
        <w:numPr>
          <w:ilvl w:val="1"/>
          <w:numId w:val="26"/>
        </w:numPr>
        <w:tabs>
          <w:tab w:val="left" w:pos="993"/>
        </w:tabs>
        <w:spacing w:before="72"/>
        <w:ind w:left="0" w:firstLine="993"/>
      </w:pPr>
      <w:bookmarkStart w:id="4" w:name="_bookmark2"/>
      <w:bookmarkEnd w:id="3"/>
      <w:bookmarkEnd w:id="4"/>
      <w:r w:rsidRPr="00AB451E">
        <w:t>Место</w:t>
      </w:r>
      <w:r w:rsidRPr="00AB451E">
        <w:rPr>
          <w:spacing w:val="-3"/>
        </w:rPr>
        <w:t xml:space="preserve"> </w:t>
      </w:r>
      <w:r w:rsidRPr="00AB451E">
        <w:t>дисциплины</w:t>
      </w:r>
      <w:r w:rsidRPr="00AB451E">
        <w:rPr>
          <w:spacing w:val="-4"/>
        </w:rPr>
        <w:t xml:space="preserve"> </w:t>
      </w:r>
      <w:r w:rsidRPr="00AB451E">
        <w:t>в</w:t>
      </w:r>
      <w:r w:rsidRPr="00AB451E">
        <w:rPr>
          <w:spacing w:val="-4"/>
        </w:rPr>
        <w:t xml:space="preserve"> </w:t>
      </w:r>
      <w:r w:rsidRPr="00AB451E">
        <w:t>структуре</w:t>
      </w:r>
      <w:r w:rsidRPr="00AB451E">
        <w:rPr>
          <w:spacing w:val="-6"/>
        </w:rPr>
        <w:t xml:space="preserve"> </w:t>
      </w:r>
      <w:r w:rsidRPr="00AB451E">
        <w:t>образовательной</w:t>
      </w:r>
      <w:r w:rsidRPr="00AB451E">
        <w:rPr>
          <w:spacing w:val="-4"/>
        </w:rPr>
        <w:t xml:space="preserve"> </w:t>
      </w:r>
      <w:r w:rsidRPr="00AB451E">
        <w:t>программы</w:t>
      </w:r>
    </w:p>
    <w:p w14:paraId="7158D68F" w14:textId="77777777" w:rsidR="00D156D6" w:rsidRPr="00AB451E" w:rsidRDefault="004406A6" w:rsidP="00E37261">
      <w:pPr>
        <w:pStyle w:val="a3"/>
        <w:tabs>
          <w:tab w:val="left" w:pos="993"/>
        </w:tabs>
        <w:spacing w:before="158" w:line="360" w:lineRule="auto"/>
        <w:ind w:left="0" w:right="548" w:firstLine="993"/>
        <w:jc w:val="both"/>
      </w:pPr>
      <w:r w:rsidRPr="00AB451E">
        <w:t>Дисциплина</w:t>
      </w:r>
      <w:r w:rsidRPr="00AB451E">
        <w:rPr>
          <w:spacing w:val="1"/>
        </w:rPr>
        <w:t xml:space="preserve"> </w:t>
      </w:r>
      <w:r w:rsidRPr="00AB451E">
        <w:t>«Стратегический</w:t>
      </w:r>
      <w:r w:rsidRPr="00AB451E">
        <w:rPr>
          <w:spacing w:val="1"/>
        </w:rPr>
        <w:t xml:space="preserve"> </w:t>
      </w:r>
      <w:r w:rsidRPr="00AB451E">
        <w:t>финансовый</w:t>
      </w:r>
      <w:r w:rsidRPr="00AB451E">
        <w:rPr>
          <w:spacing w:val="1"/>
        </w:rPr>
        <w:t xml:space="preserve"> </w:t>
      </w:r>
      <w:r w:rsidRPr="00AB451E">
        <w:t>менеджмент»</w:t>
      </w:r>
      <w:r w:rsidRPr="00AB451E">
        <w:rPr>
          <w:spacing w:val="1"/>
        </w:rPr>
        <w:t xml:space="preserve"> </w:t>
      </w:r>
      <w:r w:rsidRPr="00AB451E">
        <w:t>относится</w:t>
      </w:r>
      <w:r w:rsidRPr="00AB451E">
        <w:rPr>
          <w:spacing w:val="1"/>
        </w:rPr>
        <w:t xml:space="preserve"> </w:t>
      </w:r>
      <w:r w:rsidRPr="00AB451E">
        <w:t>к</w:t>
      </w:r>
      <w:r w:rsidR="006252F0" w:rsidRPr="00AB451E">
        <w:t xml:space="preserve"> </w:t>
      </w:r>
      <w:r w:rsidRPr="00AB451E">
        <w:rPr>
          <w:spacing w:val="-67"/>
        </w:rPr>
        <w:t xml:space="preserve"> </w:t>
      </w:r>
      <w:r w:rsidR="00811959" w:rsidRPr="00AB451E">
        <w:rPr>
          <w:spacing w:val="-67"/>
        </w:rPr>
        <w:t xml:space="preserve"> </w:t>
      </w:r>
      <w:r w:rsidRPr="00AB451E">
        <w:t>мо</w:t>
      </w:r>
      <w:r w:rsidRPr="00AB451E">
        <w:lastRenderedPageBreak/>
        <w:t>дулю</w:t>
      </w:r>
      <w:r w:rsidRPr="00AB451E">
        <w:rPr>
          <w:spacing w:val="1"/>
        </w:rPr>
        <w:t xml:space="preserve"> </w:t>
      </w:r>
      <w:r w:rsidRPr="00AB451E">
        <w:t>общепрофессиональных</w:t>
      </w:r>
      <w:r w:rsidRPr="00AB451E">
        <w:rPr>
          <w:spacing w:val="1"/>
        </w:rPr>
        <w:t xml:space="preserve"> </w:t>
      </w:r>
      <w:r w:rsidRPr="00AB451E">
        <w:t>дисциплин</w:t>
      </w:r>
      <w:r w:rsidRPr="00AB451E">
        <w:rPr>
          <w:spacing w:val="1"/>
        </w:rPr>
        <w:t xml:space="preserve"> </w:t>
      </w:r>
      <w:r w:rsidR="000B6C6C" w:rsidRPr="00AB451E">
        <w:rPr>
          <w:spacing w:val="1"/>
        </w:rPr>
        <w:t>направления</w:t>
      </w:r>
      <w:r w:rsidR="000B6C6C" w:rsidRPr="00AB451E">
        <w:t xml:space="preserve"> </w:t>
      </w:r>
      <w:r w:rsidRPr="00AB451E">
        <w:t>образовательн</w:t>
      </w:r>
      <w:r w:rsidR="000B6C6C" w:rsidRPr="00AB451E">
        <w:t>ой</w:t>
      </w:r>
      <w:r w:rsidRPr="00AB451E">
        <w:rPr>
          <w:spacing w:val="1"/>
        </w:rPr>
        <w:t xml:space="preserve"> </w:t>
      </w:r>
      <w:r w:rsidRPr="00AB451E">
        <w:t>программ</w:t>
      </w:r>
      <w:r w:rsidR="000B6C6C" w:rsidRPr="00AB451E">
        <w:t>ы</w:t>
      </w:r>
      <w:r w:rsidRPr="00AB451E">
        <w:rPr>
          <w:spacing w:val="1"/>
        </w:rPr>
        <w:t xml:space="preserve"> </w:t>
      </w:r>
      <w:r w:rsidRPr="00AB451E">
        <w:t>по</w:t>
      </w:r>
      <w:r w:rsidRPr="00AB451E">
        <w:rPr>
          <w:spacing w:val="1"/>
        </w:rPr>
        <w:t xml:space="preserve"> </w:t>
      </w:r>
      <w:r w:rsidRPr="00AB451E">
        <w:t>направлению подготовки</w:t>
      </w:r>
      <w:r w:rsidRPr="00AB451E">
        <w:rPr>
          <w:spacing w:val="2"/>
        </w:rPr>
        <w:t xml:space="preserve"> </w:t>
      </w:r>
      <w:r w:rsidRPr="00AB451E">
        <w:t>38.04.02</w:t>
      </w:r>
      <w:r w:rsidRPr="00AB451E">
        <w:rPr>
          <w:spacing w:val="4"/>
        </w:rPr>
        <w:t xml:space="preserve"> </w:t>
      </w:r>
      <w:r w:rsidR="000B6C6C" w:rsidRPr="00AB451E">
        <w:t xml:space="preserve">«Менеджмент», </w:t>
      </w:r>
      <w:r w:rsidR="006252F0" w:rsidRPr="00AB451E">
        <w:t>направленност</w:t>
      </w:r>
      <w:r w:rsidR="000B6C6C" w:rsidRPr="00AB451E">
        <w:t>ь программы</w:t>
      </w:r>
      <w:r w:rsidR="006252F0" w:rsidRPr="00AB451E">
        <w:t>: «Логистика: Финансовые и цифровые технологии»</w:t>
      </w:r>
      <w:r w:rsidR="000B6C6C" w:rsidRPr="00AB451E">
        <w:t>.</w:t>
      </w:r>
    </w:p>
    <w:p w14:paraId="782C12D3" w14:textId="77777777" w:rsidR="00D156D6" w:rsidRPr="00AB451E" w:rsidRDefault="004406A6" w:rsidP="00893F2B">
      <w:pPr>
        <w:pStyle w:val="1"/>
        <w:numPr>
          <w:ilvl w:val="1"/>
          <w:numId w:val="26"/>
        </w:numPr>
        <w:tabs>
          <w:tab w:val="left" w:pos="993"/>
        </w:tabs>
        <w:spacing w:line="360" w:lineRule="auto"/>
        <w:ind w:left="0" w:firstLine="993"/>
      </w:pPr>
      <w:bookmarkStart w:id="5" w:name="_bookmark3"/>
      <w:bookmarkEnd w:id="5"/>
      <w:r w:rsidRPr="00AB451E">
        <w:t>Объем</w:t>
      </w:r>
      <w:r w:rsidRPr="00AB451E">
        <w:rPr>
          <w:spacing w:val="16"/>
        </w:rPr>
        <w:t xml:space="preserve"> </w:t>
      </w:r>
      <w:r w:rsidRPr="00AB451E">
        <w:t>дисциплины</w:t>
      </w:r>
      <w:r w:rsidRPr="00AB451E">
        <w:rPr>
          <w:spacing w:val="14"/>
        </w:rPr>
        <w:t xml:space="preserve"> </w:t>
      </w:r>
      <w:r w:rsidR="000B6C6C" w:rsidRPr="00AB451E">
        <w:rPr>
          <w:lang w:eastAsia="ru-RU"/>
        </w:rPr>
        <w:t xml:space="preserve">(модуля) </w:t>
      </w:r>
      <w:r w:rsidRPr="00AB451E">
        <w:t>в</w:t>
      </w:r>
      <w:r w:rsidRPr="00AB451E">
        <w:rPr>
          <w:spacing w:val="15"/>
        </w:rPr>
        <w:t xml:space="preserve"> </w:t>
      </w:r>
      <w:r w:rsidRPr="00AB451E">
        <w:t>зачетных</w:t>
      </w:r>
      <w:r w:rsidRPr="00AB451E">
        <w:rPr>
          <w:spacing w:val="16"/>
        </w:rPr>
        <w:t xml:space="preserve"> </w:t>
      </w:r>
      <w:r w:rsidRPr="00AB451E">
        <w:t>единицах</w:t>
      </w:r>
      <w:r w:rsidRPr="00AB451E">
        <w:rPr>
          <w:spacing w:val="16"/>
        </w:rPr>
        <w:t xml:space="preserve"> </w:t>
      </w:r>
      <w:r w:rsidRPr="00AB451E">
        <w:t>и</w:t>
      </w:r>
      <w:r w:rsidRPr="00AB451E">
        <w:rPr>
          <w:spacing w:val="14"/>
        </w:rPr>
        <w:t xml:space="preserve"> </w:t>
      </w:r>
      <w:r w:rsidRPr="00AB451E">
        <w:t>в</w:t>
      </w:r>
      <w:r w:rsidRPr="00AB451E">
        <w:rPr>
          <w:spacing w:val="15"/>
        </w:rPr>
        <w:t xml:space="preserve"> </w:t>
      </w:r>
      <w:r w:rsidRPr="00AB451E">
        <w:t>академических</w:t>
      </w:r>
      <w:r w:rsidRPr="00AB451E">
        <w:rPr>
          <w:spacing w:val="16"/>
        </w:rPr>
        <w:t xml:space="preserve"> </w:t>
      </w:r>
      <w:r w:rsidRPr="00AB451E">
        <w:t>часах</w:t>
      </w:r>
      <w:r w:rsidRPr="00AB451E">
        <w:rPr>
          <w:spacing w:val="-67"/>
        </w:rPr>
        <w:t xml:space="preserve"> </w:t>
      </w:r>
      <w:r w:rsidRPr="00AB451E">
        <w:t>с выделением объема аудиторной (лекции, семинары) и самостоятельной</w:t>
      </w:r>
      <w:r w:rsidRPr="00AB451E">
        <w:rPr>
          <w:spacing w:val="1"/>
        </w:rPr>
        <w:t xml:space="preserve"> </w:t>
      </w:r>
      <w:r w:rsidRPr="00AB451E">
        <w:t>работы</w:t>
      </w:r>
      <w:r w:rsidRPr="00AB451E">
        <w:rPr>
          <w:spacing w:val="-2"/>
        </w:rPr>
        <w:t xml:space="preserve"> </w:t>
      </w:r>
      <w:r w:rsidRPr="00AB451E">
        <w:t>обучающихся</w:t>
      </w:r>
    </w:p>
    <w:p w14:paraId="4DDB11A0" w14:textId="77777777" w:rsidR="000B6C6C" w:rsidRPr="00AB451E" w:rsidRDefault="000B6C6C" w:rsidP="000B6C6C">
      <w:pPr>
        <w:pStyle w:val="a7"/>
        <w:keepNext/>
        <w:adjustRightInd w:val="0"/>
        <w:ind w:firstLine="0"/>
        <w:jc w:val="right"/>
        <w:rPr>
          <w:sz w:val="28"/>
          <w:szCs w:val="28"/>
          <w:lang w:eastAsia="ru-RU"/>
        </w:rPr>
      </w:pPr>
      <w:r w:rsidRPr="00AB451E">
        <w:rPr>
          <w:sz w:val="28"/>
          <w:szCs w:val="28"/>
          <w:lang w:eastAsia="ru-RU"/>
        </w:rPr>
        <w:t>Таблица 1</w:t>
      </w:r>
    </w:p>
    <w:p w14:paraId="68401365" w14:textId="77777777" w:rsidR="00D156D6" w:rsidRPr="00AB451E" w:rsidRDefault="00D156D6" w:rsidP="00E571B1">
      <w:pPr>
        <w:pStyle w:val="a3"/>
        <w:ind w:left="0"/>
        <w:jc w:val="both"/>
        <w:rPr>
          <w:sz w:val="14"/>
        </w:rPr>
      </w:pPr>
      <w:bookmarkStart w:id="6" w:name="_bookmark4"/>
      <w:bookmarkEnd w:id="6"/>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320"/>
      </w:tblGrid>
      <w:tr w:rsidR="00AF53B8" w:rsidRPr="00AB451E" w14:paraId="66B51053" w14:textId="77777777" w:rsidTr="00E571B1">
        <w:trPr>
          <w:trHeight w:val="551"/>
        </w:trPr>
        <w:tc>
          <w:tcPr>
            <w:tcW w:w="4988" w:type="dxa"/>
          </w:tcPr>
          <w:p w14:paraId="7D34F596" w14:textId="77777777" w:rsidR="00D156D6" w:rsidRPr="00AB451E" w:rsidRDefault="004406A6">
            <w:pPr>
              <w:pStyle w:val="TableParagraph"/>
              <w:spacing w:line="275" w:lineRule="exact"/>
              <w:ind w:left="107"/>
              <w:rPr>
                <w:b/>
                <w:sz w:val="24"/>
              </w:rPr>
            </w:pPr>
            <w:r w:rsidRPr="00AB451E">
              <w:rPr>
                <w:b/>
                <w:sz w:val="24"/>
              </w:rPr>
              <w:t>Вид</w:t>
            </w:r>
            <w:r w:rsidRPr="00AB451E">
              <w:rPr>
                <w:b/>
                <w:spacing w:val="-2"/>
                <w:sz w:val="24"/>
              </w:rPr>
              <w:t xml:space="preserve"> </w:t>
            </w:r>
            <w:r w:rsidRPr="00AB451E">
              <w:rPr>
                <w:b/>
                <w:sz w:val="24"/>
              </w:rPr>
              <w:t>учебной</w:t>
            </w:r>
            <w:r w:rsidRPr="00AB451E">
              <w:rPr>
                <w:b/>
                <w:spacing w:val="-1"/>
                <w:sz w:val="24"/>
              </w:rPr>
              <w:t xml:space="preserve"> </w:t>
            </w:r>
            <w:r w:rsidRPr="00AB451E">
              <w:rPr>
                <w:b/>
                <w:sz w:val="24"/>
              </w:rPr>
              <w:t>работы</w:t>
            </w:r>
            <w:r w:rsidRPr="00AB451E">
              <w:rPr>
                <w:b/>
                <w:spacing w:val="54"/>
                <w:sz w:val="24"/>
              </w:rPr>
              <w:t xml:space="preserve"> </w:t>
            </w:r>
            <w:r w:rsidRPr="00AB451E">
              <w:rPr>
                <w:b/>
                <w:sz w:val="24"/>
              </w:rPr>
              <w:t>по</w:t>
            </w:r>
            <w:r w:rsidRPr="00AB451E">
              <w:rPr>
                <w:b/>
                <w:spacing w:val="-1"/>
                <w:sz w:val="24"/>
              </w:rPr>
              <w:t xml:space="preserve"> </w:t>
            </w:r>
            <w:r w:rsidRPr="00AB451E">
              <w:rPr>
                <w:b/>
                <w:sz w:val="24"/>
              </w:rPr>
              <w:t>дисциплине</w:t>
            </w:r>
          </w:p>
        </w:tc>
        <w:tc>
          <w:tcPr>
            <w:tcW w:w="2652" w:type="dxa"/>
          </w:tcPr>
          <w:p w14:paraId="73BE6AE8" w14:textId="77777777" w:rsidR="00D156D6" w:rsidRPr="00AB451E" w:rsidRDefault="004406A6">
            <w:pPr>
              <w:pStyle w:val="TableParagraph"/>
              <w:spacing w:line="275" w:lineRule="exact"/>
              <w:ind w:left="356" w:right="349"/>
              <w:jc w:val="center"/>
              <w:rPr>
                <w:b/>
                <w:sz w:val="24"/>
              </w:rPr>
            </w:pPr>
            <w:r w:rsidRPr="00AB451E">
              <w:rPr>
                <w:b/>
                <w:sz w:val="24"/>
              </w:rPr>
              <w:t>Всего</w:t>
            </w:r>
          </w:p>
          <w:p w14:paraId="6B184A61" w14:textId="77777777" w:rsidR="00D156D6" w:rsidRPr="00AB451E" w:rsidRDefault="004406A6">
            <w:pPr>
              <w:pStyle w:val="TableParagraph"/>
              <w:spacing w:line="257" w:lineRule="exact"/>
              <w:ind w:left="359" w:right="349"/>
              <w:jc w:val="center"/>
              <w:rPr>
                <w:b/>
                <w:sz w:val="24"/>
              </w:rPr>
            </w:pPr>
            <w:r w:rsidRPr="00AB451E">
              <w:rPr>
                <w:b/>
                <w:sz w:val="24"/>
              </w:rPr>
              <w:t>(в</w:t>
            </w:r>
            <w:r w:rsidRPr="00AB451E">
              <w:rPr>
                <w:b/>
                <w:spacing w:val="-2"/>
                <w:sz w:val="24"/>
              </w:rPr>
              <w:t xml:space="preserve"> </w:t>
            </w:r>
            <w:r w:rsidRPr="00AB451E">
              <w:rPr>
                <w:b/>
                <w:sz w:val="24"/>
              </w:rPr>
              <w:t>з/е</w:t>
            </w:r>
            <w:r w:rsidRPr="00AB451E">
              <w:rPr>
                <w:b/>
                <w:spacing w:val="-1"/>
                <w:sz w:val="24"/>
              </w:rPr>
              <w:t xml:space="preserve"> </w:t>
            </w:r>
            <w:r w:rsidRPr="00AB451E">
              <w:rPr>
                <w:b/>
                <w:sz w:val="24"/>
              </w:rPr>
              <w:t>и</w:t>
            </w:r>
            <w:r w:rsidRPr="00AB451E">
              <w:rPr>
                <w:b/>
                <w:spacing w:val="-1"/>
                <w:sz w:val="24"/>
              </w:rPr>
              <w:t xml:space="preserve"> </w:t>
            </w:r>
            <w:r w:rsidRPr="00AB451E">
              <w:rPr>
                <w:b/>
                <w:sz w:val="24"/>
              </w:rPr>
              <w:t>часах)</w:t>
            </w:r>
          </w:p>
        </w:tc>
        <w:tc>
          <w:tcPr>
            <w:tcW w:w="2320" w:type="dxa"/>
          </w:tcPr>
          <w:p w14:paraId="1DEA4E12" w14:textId="77777777" w:rsidR="000256B3" w:rsidRPr="00AB451E" w:rsidRDefault="004406A6">
            <w:pPr>
              <w:pStyle w:val="TableParagraph"/>
              <w:spacing w:line="276" w:lineRule="exact"/>
              <w:ind w:left="634" w:right="562" w:hanging="41"/>
              <w:rPr>
                <w:b/>
                <w:spacing w:val="-57"/>
                <w:sz w:val="24"/>
              </w:rPr>
            </w:pPr>
            <w:r w:rsidRPr="00AB451E">
              <w:rPr>
                <w:b/>
                <w:sz w:val="24"/>
              </w:rPr>
              <w:t xml:space="preserve">Модуль </w:t>
            </w:r>
            <w:r w:rsidR="007965F3" w:rsidRPr="00AB451E">
              <w:rPr>
                <w:b/>
                <w:spacing w:val="-57"/>
                <w:sz w:val="24"/>
              </w:rPr>
              <w:t>3</w:t>
            </w:r>
          </w:p>
          <w:p w14:paraId="40C1D27E" w14:textId="77777777" w:rsidR="00D156D6" w:rsidRPr="00AB451E" w:rsidRDefault="004406A6">
            <w:pPr>
              <w:pStyle w:val="TableParagraph"/>
              <w:spacing w:line="276" w:lineRule="exact"/>
              <w:ind w:left="634" w:right="562" w:hanging="41"/>
              <w:rPr>
                <w:b/>
                <w:sz w:val="24"/>
              </w:rPr>
            </w:pPr>
            <w:r w:rsidRPr="00AB451E">
              <w:rPr>
                <w:b/>
                <w:sz w:val="24"/>
              </w:rPr>
              <w:t>(в</w:t>
            </w:r>
            <w:r w:rsidRPr="00AB451E">
              <w:rPr>
                <w:b/>
                <w:spacing w:val="-3"/>
                <w:sz w:val="24"/>
              </w:rPr>
              <w:t xml:space="preserve"> </w:t>
            </w:r>
            <w:r w:rsidRPr="00AB451E">
              <w:rPr>
                <w:b/>
                <w:sz w:val="24"/>
              </w:rPr>
              <w:t>часах)</w:t>
            </w:r>
          </w:p>
        </w:tc>
      </w:tr>
      <w:tr w:rsidR="007965F3" w:rsidRPr="00AB451E" w14:paraId="3D585CB7" w14:textId="77777777" w:rsidTr="00E571B1">
        <w:trPr>
          <w:trHeight w:val="275"/>
        </w:trPr>
        <w:tc>
          <w:tcPr>
            <w:tcW w:w="4988" w:type="dxa"/>
          </w:tcPr>
          <w:p w14:paraId="4B403737" w14:textId="77777777" w:rsidR="007965F3" w:rsidRPr="00AB451E" w:rsidRDefault="007965F3">
            <w:pPr>
              <w:pStyle w:val="TableParagraph"/>
              <w:spacing w:line="255" w:lineRule="exact"/>
              <w:ind w:left="107"/>
              <w:rPr>
                <w:b/>
                <w:sz w:val="24"/>
              </w:rPr>
            </w:pPr>
            <w:r w:rsidRPr="00AB451E">
              <w:rPr>
                <w:b/>
                <w:sz w:val="24"/>
              </w:rPr>
              <w:t>Общая</w:t>
            </w:r>
            <w:r w:rsidRPr="00AB451E">
              <w:rPr>
                <w:b/>
                <w:spacing w:val="-3"/>
                <w:sz w:val="24"/>
              </w:rPr>
              <w:t xml:space="preserve"> </w:t>
            </w:r>
            <w:r w:rsidRPr="00AB451E">
              <w:rPr>
                <w:b/>
                <w:sz w:val="24"/>
              </w:rPr>
              <w:t>трудоемкость</w:t>
            </w:r>
            <w:r w:rsidRPr="00AB451E">
              <w:rPr>
                <w:b/>
                <w:spacing w:val="-5"/>
                <w:sz w:val="24"/>
              </w:rPr>
              <w:t xml:space="preserve"> </w:t>
            </w:r>
            <w:r w:rsidRPr="00AB451E">
              <w:rPr>
                <w:b/>
                <w:sz w:val="24"/>
              </w:rPr>
              <w:t>дисциплины</w:t>
            </w:r>
          </w:p>
        </w:tc>
        <w:tc>
          <w:tcPr>
            <w:tcW w:w="2652" w:type="dxa"/>
          </w:tcPr>
          <w:p w14:paraId="79930481" w14:textId="77777777" w:rsidR="007965F3" w:rsidRPr="00AB451E" w:rsidRDefault="007965F3">
            <w:pPr>
              <w:pStyle w:val="TableParagraph"/>
              <w:spacing w:line="255" w:lineRule="exact"/>
              <w:ind w:left="359" w:right="347"/>
              <w:jc w:val="center"/>
              <w:rPr>
                <w:b/>
                <w:sz w:val="24"/>
              </w:rPr>
            </w:pPr>
            <w:r w:rsidRPr="00AB451E">
              <w:rPr>
                <w:b/>
                <w:sz w:val="24"/>
              </w:rPr>
              <w:t>3/108</w:t>
            </w:r>
          </w:p>
        </w:tc>
        <w:tc>
          <w:tcPr>
            <w:tcW w:w="2320" w:type="dxa"/>
          </w:tcPr>
          <w:p w14:paraId="1820CCAA" w14:textId="77777777" w:rsidR="007965F3" w:rsidRPr="00AB451E" w:rsidRDefault="007965F3" w:rsidP="006252F0">
            <w:pPr>
              <w:pStyle w:val="TableParagraph"/>
              <w:spacing w:line="255" w:lineRule="exact"/>
              <w:ind w:left="359" w:right="347"/>
              <w:jc w:val="center"/>
              <w:rPr>
                <w:b/>
                <w:sz w:val="24"/>
              </w:rPr>
            </w:pPr>
            <w:r w:rsidRPr="00AB451E">
              <w:rPr>
                <w:b/>
                <w:sz w:val="24"/>
              </w:rPr>
              <w:t>108</w:t>
            </w:r>
          </w:p>
        </w:tc>
      </w:tr>
      <w:tr w:rsidR="007965F3" w:rsidRPr="00AB451E" w14:paraId="5BBA0FB3" w14:textId="77777777" w:rsidTr="00E571B1">
        <w:trPr>
          <w:trHeight w:val="275"/>
        </w:trPr>
        <w:tc>
          <w:tcPr>
            <w:tcW w:w="4988" w:type="dxa"/>
          </w:tcPr>
          <w:p w14:paraId="01E9B2D9" w14:textId="77777777" w:rsidR="007965F3" w:rsidRPr="00AB451E" w:rsidRDefault="007965F3">
            <w:pPr>
              <w:pStyle w:val="TableParagraph"/>
              <w:spacing w:line="256" w:lineRule="exact"/>
              <w:ind w:left="107"/>
              <w:rPr>
                <w:b/>
                <w:i/>
                <w:sz w:val="24"/>
              </w:rPr>
            </w:pPr>
            <w:r w:rsidRPr="00AB451E">
              <w:rPr>
                <w:b/>
                <w:i/>
                <w:sz w:val="24"/>
              </w:rPr>
              <w:t>Контактная</w:t>
            </w:r>
            <w:r w:rsidRPr="00AB451E">
              <w:rPr>
                <w:b/>
                <w:i/>
                <w:spacing w:val="-3"/>
                <w:sz w:val="24"/>
              </w:rPr>
              <w:t xml:space="preserve"> </w:t>
            </w:r>
            <w:r w:rsidRPr="00AB451E">
              <w:rPr>
                <w:b/>
                <w:i/>
                <w:sz w:val="24"/>
              </w:rPr>
              <w:t>работа</w:t>
            </w:r>
            <w:r w:rsidRPr="00AB451E">
              <w:rPr>
                <w:b/>
                <w:i/>
                <w:spacing w:val="-1"/>
                <w:sz w:val="24"/>
              </w:rPr>
              <w:t xml:space="preserve"> </w:t>
            </w:r>
            <w:r w:rsidRPr="00AB451E">
              <w:rPr>
                <w:b/>
                <w:i/>
                <w:sz w:val="24"/>
              </w:rPr>
              <w:t>-</w:t>
            </w:r>
            <w:r w:rsidRPr="00AB451E">
              <w:rPr>
                <w:b/>
                <w:i/>
                <w:spacing w:val="-4"/>
                <w:sz w:val="24"/>
              </w:rPr>
              <w:t xml:space="preserve"> </w:t>
            </w:r>
            <w:r w:rsidRPr="00AB451E">
              <w:rPr>
                <w:b/>
                <w:i/>
                <w:sz w:val="24"/>
              </w:rPr>
              <w:t>Аудиторные</w:t>
            </w:r>
            <w:r w:rsidRPr="00AB451E">
              <w:rPr>
                <w:b/>
                <w:i/>
                <w:spacing w:val="-3"/>
                <w:sz w:val="24"/>
              </w:rPr>
              <w:t xml:space="preserve"> </w:t>
            </w:r>
            <w:r w:rsidRPr="00AB451E">
              <w:rPr>
                <w:b/>
                <w:i/>
                <w:sz w:val="24"/>
              </w:rPr>
              <w:t>занятия</w:t>
            </w:r>
          </w:p>
        </w:tc>
        <w:tc>
          <w:tcPr>
            <w:tcW w:w="2652" w:type="dxa"/>
          </w:tcPr>
          <w:p w14:paraId="7D7EE48D" w14:textId="77777777" w:rsidR="007965F3" w:rsidRPr="00AB451E" w:rsidRDefault="000D3A72">
            <w:pPr>
              <w:pStyle w:val="TableParagraph"/>
              <w:spacing w:line="256" w:lineRule="exact"/>
              <w:ind w:left="359" w:right="347"/>
              <w:jc w:val="center"/>
              <w:rPr>
                <w:b/>
                <w:sz w:val="24"/>
              </w:rPr>
            </w:pPr>
            <w:r w:rsidRPr="00AB451E">
              <w:rPr>
                <w:b/>
                <w:sz w:val="24"/>
              </w:rPr>
              <w:t>32</w:t>
            </w:r>
          </w:p>
        </w:tc>
        <w:tc>
          <w:tcPr>
            <w:tcW w:w="2320" w:type="dxa"/>
          </w:tcPr>
          <w:p w14:paraId="0812FE7F" w14:textId="77777777" w:rsidR="007965F3" w:rsidRPr="00AB451E" w:rsidRDefault="000D3A72" w:rsidP="006252F0">
            <w:pPr>
              <w:pStyle w:val="TableParagraph"/>
              <w:spacing w:line="256" w:lineRule="exact"/>
              <w:ind w:left="359" w:right="347"/>
              <w:jc w:val="center"/>
              <w:rPr>
                <w:b/>
                <w:sz w:val="24"/>
              </w:rPr>
            </w:pPr>
            <w:r w:rsidRPr="00AB451E">
              <w:rPr>
                <w:b/>
                <w:sz w:val="24"/>
              </w:rPr>
              <w:t>32</w:t>
            </w:r>
          </w:p>
        </w:tc>
      </w:tr>
      <w:tr w:rsidR="007965F3" w:rsidRPr="00AB451E" w14:paraId="7213F43E" w14:textId="77777777" w:rsidTr="00E571B1">
        <w:trPr>
          <w:trHeight w:val="275"/>
        </w:trPr>
        <w:tc>
          <w:tcPr>
            <w:tcW w:w="4988" w:type="dxa"/>
          </w:tcPr>
          <w:p w14:paraId="0BF91D66" w14:textId="77777777" w:rsidR="007965F3" w:rsidRPr="00AB451E" w:rsidRDefault="007965F3">
            <w:pPr>
              <w:pStyle w:val="TableParagraph"/>
              <w:spacing w:line="256" w:lineRule="exact"/>
              <w:ind w:left="107"/>
              <w:rPr>
                <w:i/>
                <w:sz w:val="24"/>
              </w:rPr>
            </w:pPr>
            <w:r w:rsidRPr="00AB451E">
              <w:rPr>
                <w:i/>
                <w:sz w:val="24"/>
              </w:rPr>
              <w:t>Лекции</w:t>
            </w:r>
          </w:p>
        </w:tc>
        <w:tc>
          <w:tcPr>
            <w:tcW w:w="2652" w:type="dxa"/>
          </w:tcPr>
          <w:p w14:paraId="6EE97D96" w14:textId="77777777" w:rsidR="007965F3" w:rsidRPr="00AB451E" w:rsidRDefault="007965F3">
            <w:pPr>
              <w:pStyle w:val="TableParagraph"/>
              <w:spacing w:line="256" w:lineRule="exact"/>
              <w:ind w:left="12"/>
              <w:jc w:val="center"/>
              <w:rPr>
                <w:sz w:val="24"/>
              </w:rPr>
            </w:pPr>
            <w:r w:rsidRPr="00AB451E">
              <w:rPr>
                <w:sz w:val="24"/>
              </w:rPr>
              <w:t>8</w:t>
            </w:r>
          </w:p>
        </w:tc>
        <w:tc>
          <w:tcPr>
            <w:tcW w:w="2320" w:type="dxa"/>
          </w:tcPr>
          <w:p w14:paraId="0E83D1CA" w14:textId="77777777" w:rsidR="007965F3" w:rsidRPr="00AB451E" w:rsidRDefault="007965F3" w:rsidP="006252F0">
            <w:pPr>
              <w:pStyle w:val="TableParagraph"/>
              <w:spacing w:line="256" w:lineRule="exact"/>
              <w:ind w:left="12"/>
              <w:jc w:val="center"/>
              <w:rPr>
                <w:sz w:val="24"/>
              </w:rPr>
            </w:pPr>
            <w:r w:rsidRPr="00AB451E">
              <w:rPr>
                <w:sz w:val="24"/>
              </w:rPr>
              <w:t>8</w:t>
            </w:r>
          </w:p>
        </w:tc>
      </w:tr>
      <w:tr w:rsidR="007965F3" w:rsidRPr="00AB451E" w14:paraId="62BCECF0" w14:textId="77777777" w:rsidTr="00E571B1">
        <w:trPr>
          <w:trHeight w:val="276"/>
        </w:trPr>
        <w:tc>
          <w:tcPr>
            <w:tcW w:w="4988" w:type="dxa"/>
          </w:tcPr>
          <w:p w14:paraId="028DE1C4" w14:textId="77777777" w:rsidR="007965F3" w:rsidRPr="00AB451E" w:rsidRDefault="007965F3">
            <w:pPr>
              <w:pStyle w:val="TableParagraph"/>
              <w:spacing w:line="256" w:lineRule="exact"/>
              <w:ind w:left="107"/>
              <w:rPr>
                <w:i/>
                <w:sz w:val="24"/>
              </w:rPr>
            </w:pPr>
            <w:r w:rsidRPr="00AB451E">
              <w:rPr>
                <w:i/>
                <w:sz w:val="24"/>
              </w:rPr>
              <w:t>Семинары,</w:t>
            </w:r>
            <w:r w:rsidRPr="00AB451E">
              <w:rPr>
                <w:i/>
                <w:spacing w:val="-4"/>
                <w:sz w:val="24"/>
              </w:rPr>
              <w:t xml:space="preserve"> </w:t>
            </w:r>
            <w:r w:rsidRPr="00AB451E">
              <w:rPr>
                <w:i/>
                <w:sz w:val="24"/>
              </w:rPr>
              <w:t>практические</w:t>
            </w:r>
            <w:r w:rsidRPr="00AB451E">
              <w:rPr>
                <w:i/>
                <w:spacing w:val="-3"/>
                <w:sz w:val="24"/>
              </w:rPr>
              <w:t xml:space="preserve"> </w:t>
            </w:r>
            <w:r w:rsidRPr="00AB451E">
              <w:rPr>
                <w:i/>
                <w:sz w:val="24"/>
              </w:rPr>
              <w:t>занятия</w:t>
            </w:r>
          </w:p>
        </w:tc>
        <w:tc>
          <w:tcPr>
            <w:tcW w:w="2652" w:type="dxa"/>
          </w:tcPr>
          <w:p w14:paraId="181ADDC5" w14:textId="77777777" w:rsidR="007965F3" w:rsidRPr="00AB451E" w:rsidRDefault="007965F3">
            <w:pPr>
              <w:pStyle w:val="TableParagraph"/>
              <w:spacing w:line="256" w:lineRule="exact"/>
              <w:ind w:left="359" w:right="347"/>
              <w:jc w:val="center"/>
              <w:rPr>
                <w:sz w:val="24"/>
              </w:rPr>
            </w:pPr>
            <w:r w:rsidRPr="00AB451E">
              <w:rPr>
                <w:sz w:val="24"/>
              </w:rPr>
              <w:t>24</w:t>
            </w:r>
          </w:p>
        </w:tc>
        <w:tc>
          <w:tcPr>
            <w:tcW w:w="2320" w:type="dxa"/>
          </w:tcPr>
          <w:p w14:paraId="59BA7F92" w14:textId="77777777" w:rsidR="007965F3" w:rsidRPr="00AB451E" w:rsidRDefault="007965F3" w:rsidP="006252F0">
            <w:pPr>
              <w:pStyle w:val="TableParagraph"/>
              <w:spacing w:line="256" w:lineRule="exact"/>
              <w:ind w:left="359" w:right="347"/>
              <w:jc w:val="center"/>
              <w:rPr>
                <w:sz w:val="24"/>
              </w:rPr>
            </w:pPr>
            <w:r w:rsidRPr="00AB451E">
              <w:rPr>
                <w:sz w:val="24"/>
              </w:rPr>
              <w:t>24</w:t>
            </w:r>
          </w:p>
        </w:tc>
      </w:tr>
      <w:tr w:rsidR="007965F3" w:rsidRPr="00AB451E" w14:paraId="32B4138F" w14:textId="77777777" w:rsidTr="00E571B1">
        <w:trPr>
          <w:trHeight w:val="275"/>
        </w:trPr>
        <w:tc>
          <w:tcPr>
            <w:tcW w:w="4988" w:type="dxa"/>
          </w:tcPr>
          <w:p w14:paraId="04DA986B" w14:textId="77777777" w:rsidR="007965F3" w:rsidRPr="00AB451E" w:rsidRDefault="007965F3">
            <w:pPr>
              <w:pStyle w:val="TableParagraph"/>
              <w:spacing w:line="256" w:lineRule="exact"/>
              <w:ind w:left="107"/>
              <w:rPr>
                <w:b/>
                <w:i/>
                <w:sz w:val="24"/>
              </w:rPr>
            </w:pPr>
            <w:r w:rsidRPr="00AB451E">
              <w:rPr>
                <w:b/>
                <w:i/>
                <w:sz w:val="24"/>
              </w:rPr>
              <w:t>Самостоятельная</w:t>
            </w:r>
            <w:r w:rsidRPr="00AB451E">
              <w:rPr>
                <w:b/>
                <w:i/>
                <w:spacing w:val="-4"/>
                <w:sz w:val="24"/>
              </w:rPr>
              <w:t xml:space="preserve"> </w:t>
            </w:r>
            <w:r w:rsidRPr="00AB451E">
              <w:rPr>
                <w:b/>
                <w:i/>
                <w:sz w:val="24"/>
              </w:rPr>
              <w:t>работа</w:t>
            </w:r>
          </w:p>
        </w:tc>
        <w:tc>
          <w:tcPr>
            <w:tcW w:w="2652" w:type="dxa"/>
          </w:tcPr>
          <w:p w14:paraId="5116038E" w14:textId="77777777" w:rsidR="007965F3" w:rsidRPr="00AB451E" w:rsidRDefault="007965F3">
            <w:pPr>
              <w:pStyle w:val="TableParagraph"/>
              <w:spacing w:line="256" w:lineRule="exact"/>
              <w:ind w:left="359" w:right="347"/>
              <w:jc w:val="center"/>
              <w:rPr>
                <w:sz w:val="24"/>
              </w:rPr>
            </w:pPr>
            <w:r w:rsidRPr="00AB451E">
              <w:rPr>
                <w:sz w:val="24"/>
              </w:rPr>
              <w:t>76</w:t>
            </w:r>
          </w:p>
        </w:tc>
        <w:tc>
          <w:tcPr>
            <w:tcW w:w="2320" w:type="dxa"/>
          </w:tcPr>
          <w:p w14:paraId="549351C0" w14:textId="77777777" w:rsidR="007965F3" w:rsidRPr="00AB451E" w:rsidRDefault="007965F3" w:rsidP="006252F0">
            <w:pPr>
              <w:pStyle w:val="TableParagraph"/>
              <w:spacing w:line="256" w:lineRule="exact"/>
              <w:ind w:left="359" w:right="347"/>
              <w:jc w:val="center"/>
              <w:rPr>
                <w:sz w:val="24"/>
              </w:rPr>
            </w:pPr>
            <w:r w:rsidRPr="00AB451E">
              <w:rPr>
                <w:sz w:val="24"/>
              </w:rPr>
              <w:t>76</w:t>
            </w:r>
          </w:p>
        </w:tc>
      </w:tr>
      <w:tr w:rsidR="00AF53B8" w:rsidRPr="00AB451E" w14:paraId="6CE62B3F" w14:textId="77777777" w:rsidTr="00E571B1">
        <w:trPr>
          <w:trHeight w:val="554"/>
        </w:trPr>
        <w:tc>
          <w:tcPr>
            <w:tcW w:w="4988" w:type="dxa"/>
          </w:tcPr>
          <w:p w14:paraId="415F2280" w14:textId="77777777" w:rsidR="00D156D6" w:rsidRPr="00AB451E" w:rsidRDefault="004406A6">
            <w:pPr>
              <w:pStyle w:val="TableParagraph"/>
              <w:spacing w:line="273" w:lineRule="exact"/>
              <w:ind w:left="107"/>
              <w:rPr>
                <w:sz w:val="24"/>
              </w:rPr>
            </w:pPr>
            <w:r w:rsidRPr="00AB451E">
              <w:rPr>
                <w:sz w:val="24"/>
              </w:rPr>
              <w:t>Вид</w:t>
            </w:r>
            <w:r w:rsidRPr="00AB451E">
              <w:rPr>
                <w:spacing w:val="-3"/>
                <w:sz w:val="24"/>
              </w:rPr>
              <w:t xml:space="preserve"> </w:t>
            </w:r>
            <w:r w:rsidRPr="00AB451E">
              <w:rPr>
                <w:sz w:val="24"/>
              </w:rPr>
              <w:t>текущего</w:t>
            </w:r>
            <w:r w:rsidRPr="00AB451E">
              <w:rPr>
                <w:spacing w:val="-3"/>
                <w:sz w:val="24"/>
              </w:rPr>
              <w:t xml:space="preserve"> </w:t>
            </w:r>
            <w:r w:rsidRPr="00AB451E">
              <w:rPr>
                <w:sz w:val="24"/>
              </w:rPr>
              <w:t>контроля</w:t>
            </w:r>
          </w:p>
        </w:tc>
        <w:tc>
          <w:tcPr>
            <w:tcW w:w="2652" w:type="dxa"/>
          </w:tcPr>
          <w:p w14:paraId="79BB6243" w14:textId="77777777" w:rsidR="00E571B1" w:rsidRPr="00AB451E" w:rsidRDefault="004406A6" w:rsidP="00E571B1">
            <w:pPr>
              <w:pStyle w:val="TableParagraph"/>
              <w:spacing w:line="276" w:lineRule="exact"/>
              <w:jc w:val="center"/>
              <w:rPr>
                <w:sz w:val="24"/>
              </w:rPr>
            </w:pPr>
            <w:r w:rsidRPr="00AB451E">
              <w:rPr>
                <w:sz w:val="24"/>
              </w:rPr>
              <w:t>Контрольная</w:t>
            </w:r>
          </w:p>
          <w:p w14:paraId="24B59569" w14:textId="77777777" w:rsidR="00D156D6" w:rsidRPr="00AB451E" w:rsidRDefault="00E571B1" w:rsidP="00E571B1">
            <w:pPr>
              <w:pStyle w:val="TableParagraph"/>
              <w:spacing w:line="276" w:lineRule="exact"/>
              <w:jc w:val="center"/>
              <w:rPr>
                <w:sz w:val="24"/>
              </w:rPr>
            </w:pPr>
            <w:r w:rsidRPr="00AB451E">
              <w:rPr>
                <w:sz w:val="24"/>
              </w:rPr>
              <w:t xml:space="preserve"> </w:t>
            </w:r>
            <w:r w:rsidR="004406A6" w:rsidRPr="00AB451E">
              <w:rPr>
                <w:spacing w:val="-57"/>
                <w:sz w:val="24"/>
              </w:rPr>
              <w:t xml:space="preserve"> </w:t>
            </w:r>
            <w:r w:rsidR="004406A6" w:rsidRPr="00AB451E">
              <w:rPr>
                <w:sz w:val="24"/>
              </w:rPr>
              <w:t>работа</w:t>
            </w:r>
          </w:p>
        </w:tc>
        <w:tc>
          <w:tcPr>
            <w:tcW w:w="2320" w:type="dxa"/>
          </w:tcPr>
          <w:p w14:paraId="6531945D" w14:textId="77777777" w:rsidR="00E571B1" w:rsidRPr="00AB451E" w:rsidRDefault="004406A6" w:rsidP="00E571B1">
            <w:pPr>
              <w:pStyle w:val="TableParagraph"/>
              <w:spacing w:line="276" w:lineRule="exact"/>
              <w:jc w:val="center"/>
              <w:rPr>
                <w:spacing w:val="-57"/>
                <w:sz w:val="24"/>
              </w:rPr>
            </w:pPr>
            <w:r w:rsidRPr="00AB451E">
              <w:rPr>
                <w:sz w:val="24"/>
              </w:rPr>
              <w:t>Контрольная</w:t>
            </w:r>
            <w:r w:rsidRPr="00AB451E">
              <w:rPr>
                <w:spacing w:val="-57"/>
                <w:sz w:val="24"/>
              </w:rPr>
              <w:t xml:space="preserve"> </w:t>
            </w:r>
            <w:r w:rsidR="00E571B1" w:rsidRPr="00AB451E">
              <w:rPr>
                <w:spacing w:val="-57"/>
                <w:sz w:val="24"/>
              </w:rPr>
              <w:t xml:space="preserve">   </w:t>
            </w:r>
          </w:p>
          <w:p w14:paraId="3A15AEF8" w14:textId="77777777" w:rsidR="00D156D6" w:rsidRPr="00AB451E" w:rsidRDefault="004406A6" w:rsidP="00E571B1">
            <w:pPr>
              <w:pStyle w:val="TableParagraph"/>
              <w:spacing w:line="276" w:lineRule="exact"/>
              <w:jc w:val="center"/>
              <w:rPr>
                <w:sz w:val="24"/>
              </w:rPr>
            </w:pPr>
            <w:r w:rsidRPr="00AB451E">
              <w:rPr>
                <w:sz w:val="24"/>
              </w:rPr>
              <w:t>работа</w:t>
            </w:r>
          </w:p>
        </w:tc>
      </w:tr>
      <w:tr w:rsidR="00D156D6" w:rsidRPr="00AB451E" w14:paraId="1060B348" w14:textId="77777777" w:rsidTr="00E571B1">
        <w:trPr>
          <w:trHeight w:val="275"/>
        </w:trPr>
        <w:tc>
          <w:tcPr>
            <w:tcW w:w="4988" w:type="dxa"/>
          </w:tcPr>
          <w:p w14:paraId="5515F0D8" w14:textId="77777777" w:rsidR="00D156D6" w:rsidRPr="00AB451E" w:rsidRDefault="004406A6">
            <w:pPr>
              <w:pStyle w:val="TableParagraph"/>
              <w:spacing w:line="256" w:lineRule="exact"/>
              <w:ind w:left="107"/>
              <w:rPr>
                <w:sz w:val="24"/>
              </w:rPr>
            </w:pPr>
            <w:r w:rsidRPr="00AB451E">
              <w:rPr>
                <w:sz w:val="24"/>
              </w:rPr>
              <w:t>Вид</w:t>
            </w:r>
            <w:r w:rsidRPr="00AB451E">
              <w:rPr>
                <w:spacing w:val="-2"/>
                <w:sz w:val="24"/>
              </w:rPr>
              <w:t xml:space="preserve"> </w:t>
            </w:r>
            <w:r w:rsidRPr="00AB451E">
              <w:rPr>
                <w:sz w:val="24"/>
              </w:rPr>
              <w:t>промежуточной</w:t>
            </w:r>
            <w:r w:rsidRPr="00AB451E">
              <w:rPr>
                <w:spacing w:val="-3"/>
                <w:sz w:val="24"/>
              </w:rPr>
              <w:t xml:space="preserve"> </w:t>
            </w:r>
            <w:r w:rsidRPr="00AB451E">
              <w:rPr>
                <w:sz w:val="24"/>
              </w:rPr>
              <w:t>аттестации</w:t>
            </w:r>
          </w:p>
        </w:tc>
        <w:tc>
          <w:tcPr>
            <w:tcW w:w="2652" w:type="dxa"/>
          </w:tcPr>
          <w:p w14:paraId="45C56A1B" w14:textId="77777777" w:rsidR="00D156D6" w:rsidRPr="00AB451E" w:rsidRDefault="004406A6" w:rsidP="00E571B1">
            <w:pPr>
              <w:pStyle w:val="TableParagraph"/>
              <w:spacing w:line="256" w:lineRule="exact"/>
              <w:jc w:val="center"/>
              <w:rPr>
                <w:sz w:val="24"/>
              </w:rPr>
            </w:pPr>
            <w:r w:rsidRPr="00AB451E">
              <w:rPr>
                <w:sz w:val="24"/>
              </w:rPr>
              <w:t>Экзамен</w:t>
            </w:r>
          </w:p>
        </w:tc>
        <w:tc>
          <w:tcPr>
            <w:tcW w:w="2320" w:type="dxa"/>
          </w:tcPr>
          <w:p w14:paraId="41846D44" w14:textId="77777777" w:rsidR="00D156D6" w:rsidRPr="00AB451E" w:rsidRDefault="004406A6" w:rsidP="00E571B1">
            <w:pPr>
              <w:pStyle w:val="TableParagraph"/>
              <w:spacing w:line="256" w:lineRule="exact"/>
              <w:jc w:val="center"/>
              <w:rPr>
                <w:sz w:val="24"/>
              </w:rPr>
            </w:pPr>
            <w:r w:rsidRPr="00AB451E">
              <w:rPr>
                <w:sz w:val="24"/>
              </w:rPr>
              <w:t>Экзамен</w:t>
            </w:r>
          </w:p>
        </w:tc>
      </w:tr>
    </w:tbl>
    <w:p w14:paraId="68CA8202" w14:textId="77777777" w:rsidR="00D156D6" w:rsidRPr="00AB451E" w:rsidRDefault="00D156D6">
      <w:pPr>
        <w:spacing w:line="256" w:lineRule="exact"/>
        <w:jc w:val="center"/>
        <w:rPr>
          <w:sz w:val="24"/>
        </w:rPr>
      </w:pPr>
    </w:p>
    <w:p w14:paraId="3BEA710D" w14:textId="77777777" w:rsidR="00403346" w:rsidRPr="00AB451E" w:rsidRDefault="00403346">
      <w:pPr>
        <w:spacing w:line="256" w:lineRule="exact"/>
        <w:jc w:val="center"/>
        <w:rPr>
          <w:sz w:val="24"/>
        </w:rPr>
      </w:pPr>
    </w:p>
    <w:p w14:paraId="2BFFCFE6" w14:textId="77777777" w:rsidR="00D156D6" w:rsidRPr="00AB451E" w:rsidRDefault="004406A6" w:rsidP="00893F2B">
      <w:pPr>
        <w:pStyle w:val="1"/>
        <w:numPr>
          <w:ilvl w:val="1"/>
          <w:numId w:val="26"/>
        </w:numPr>
        <w:tabs>
          <w:tab w:val="left" w:pos="1226"/>
        </w:tabs>
        <w:spacing w:before="76" w:line="360" w:lineRule="auto"/>
        <w:ind w:left="212" w:right="555" w:firstLine="708"/>
      </w:pPr>
      <w:r w:rsidRPr="00AB451E">
        <w:t>Содержание дисциплины, структурированное по темам (разделам)</w:t>
      </w:r>
      <w:r w:rsidRPr="00AB451E">
        <w:rPr>
          <w:spacing w:val="1"/>
        </w:rPr>
        <w:t xml:space="preserve"> </w:t>
      </w:r>
      <w:r w:rsidRPr="00AB451E">
        <w:t>дисциплины</w:t>
      </w:r>
      <w:r w:rsidRPr="00AB451E">
        <w:rPr>
          <w:spacing w:val="1"/>
        </w:rPr>
        <w:t xml:space="preserve"> </w:t>
      </w:r>
      <w:r w:rsidRPr="00AB451E">
        <w:t>с</w:t>
      </w:r>
      <w:r w:rsidRPr="00AB451E">
        <w:rPr>
          <w:spacing w:val="1"/>
        </w:rPr>
        <w:t xml:space="preserve"> </w:t>
      </w:r>
      <w:r w:rsidRPr="00AB451E">
        <w:t>указанием</w:t>
      </w:r>
      <w:r w:rsidRPr="00AB451E">
        <w:rPr>
          <w:spacing w:val="1"/>
        </w:rPr>
        <w:t xml:space="preserve"> </w:t>
      </w:r>
      <w:r w:rsidRPr="00AB451E">
        <w:t>их</w:t>
      </w:r>
      <w:r w:rsidRPr="00AB451E">
        <w:rPr>
          <w:spacing w:val="1"/>
        </w:rPr>
        <w:t xml:space="preserve"> </w:t>
      </w:r>
      <w:r w:rsidRPr="00AB451E">
        <w:t>объемов</w:t>
      </w:r>
      <w:r w:rsidRPr="00AB451E">
        <w:rPr>
          <w:spacing w:val="1"/>
        </w:rPr>
        <w:t xml:space="preserve"> </w:t>
      </w:r>
      <w:r w:rsidRPr="00AB451E">
        <w:t>(в</w:t>
      </w:r>
      <w:r w:rsidRPr="00AB451E">
        <w:rPr>
          <w:spacing w:val="1"/>
        </w:rPr>
        <w:t xml:space="preserve"> </w:t>
      </w:r>
      <w:r w:rsidRPr="00AB451E">
        <w:t>академических</w:t>
      </w:r>
      <w:r w:rsidRPr="00AB451E">
        <w:rPr>
          <w:spacing w:val="1"/>
        </w:rPr>
        <w:t xml:space="preserve"> </w:t>
      </w:r>
      <w:r w:rsidRPr="00AB451E">
        <w:t>часах)</w:t>
      </w:r>
      <w:r w:rsidRPr="00AB451E">
        <w:rPr>
          <w:spacing w:val="1"/>
        </w:rPr>
        <w:t xml:space="preserve"> </w:t>
      </w:r>
      <w:r w:rsidRPr="00AB451E">
        <w:t>и</w:t>
      </w:r>
      <w:r w:rsidRPr="00AB451E">
        <w:rPr>
          <w:spacing w:val="1"/>
        </w:rPr>
        <w:t xml:space="preserve"> </w:t>
      </w:r>
      <w:r w:rsidRPr="00AB451E">
        <w:t>видов</w:t>
      </w:r>
      <w:r w:rsidRPr="00AB451E">
        <w:rPr>
          <w:spacing w:val="1"/>
        </w:rPr>
        <w:t xml:space="preserve"> </w:t>
      </w:r>
      <w:r w:rsidRPr="00AB451E">
        <w:t>учебных занятий</w:t>
      </w:r>
    </w:p>
    <w:p w14:paraId="0FD76BAC" w14:textId="77777777" w:rsidR="00D156D6" w:rsidRPr="00AB451E" w:rsidRDefault="004406A6" w:rsidP="00893F2B">
      <w:pPr>
        <w:pStyle w:val="1"/>
        <w:numPr>
          <w:ilvl w:val="2"/>
          <w:numId w:val="26"/>
        </w:numPr>
        <w:tabs>
          <w:tab w:val="left" w:pos="1414"/>
        </w:tabs>
        <w:spacing w:line="321" w:lineRule="exact"/>
      </w:pPr>
      <w:bookmarkStart w:id="7" w:name="_bookmark5"/>
      <w:bookmarkEnd w:id="7"/>
      <w:r w:rsidRPr="00AB451E">
        <w:t>Содержание</w:t>
      </w:r>
      <w:r w:rsidRPr="00AB451E">
        <w:rPr>
          <w:spacing w:val="-8"/>
        </w:rPr>
        <w:t xml:space="preserve"> </w:t>
      </w:r>
      <w:r w:rsidRPr="00AB451E">
        <w:t>дисциплины</w:t>
      </w:r>
    </w:p>
    <w:p w14:paraId="564A530A" w14:textId="77777777" w:rsidR="003825C1" w:rsidRPr="00AB451E" w:rsidRDefault="003825C1" w:rsidP="003825C1">
      <w:pPr>
        <w:pStyle w:val="1"/>
        <w:spacing w:before="163" w:line="360" w:lineRule="auto"/>
        <w:ind w:firstLine="508"/>
      </w:pPr>
      <w:r w:rsidRPr="00AB451E">
        <w:t xml:space="preserve">     </w:t>
      </w:r>
      <w:r w:rsidR="004406A6" w:rsidRPr="00AB451E">
        <w:t>Тема</w:t>
      </w:r>
      <w:r w:rsidR="004406A6" w:rsidRPr="00AB451E">
        <w:rPr>
          <w:spacing w:val="-1"/>
        </w:rPr>
        <w:t xml:space="preserve"> </w:t>
      </w:r>
      <w:r w:rsidR="004406A6" w:rsidRPr="00AB451E">
        <w:t>1.</w:t>
      </w:r>
      <w:r w:rsidR="004406A6" w:rsidRPr="00AB451E">
        <w:rPr>
          <w:spacing w:val="-2"/>
        </w:rPr>
        <w:t xml:space="preserve"> </w:t>
      </w:r>
      <w:r w:rsidRPr="00AB451E">
        <w:t xml:space="preserve">Стратегический финансовый менеджмент </w:t>
      </w:r>
      <w:r w:rsidR="003901E0" w:rsidRPr="00AB451E">
        <w:t>и его роль в общей стратегии компании</w:t>
      </w:r>
      <w:r w:rsidRPr="00AB451E">
        <w:t>. Стратегическое финансовое планирование</w:t>
      </w:r>
      <w:r w:rsidR="008D03F0" w:rsidRPr="00AB451E">
        <w:t xml:space="preserve"> в логистических системах</w:t>
      </w:r>
    </w:p>
    <w:p w14:paraId="7C609141" w14:textId="77777777" w:rsidR="003825C1" w:rsidRPr="00AB451E" w:rsidRDefault="00C813CF" w:rsidP="00735813">
      <w:pPr>
        <w:pStyle w:val="1"/>
        <w:spacing w:line="360" w:lineRule="auto"/>
        <w:ind w:left="0" w:firstLine="720"/>
        <w:rPr>
          <w:b w:val="0"/>
          <w:bCs w:val="0"/>
        </w:rPr>
      </w:pPr>
      <w:r w:rsidRPr="00AB451E">
        <w:rPr>
          <w:b w:val="0"/>
          <w:bCs w:val="0"/>
        </w:rPr>
        <w:t>Ф</w:t>
      </w:r>
      <w:r w:rsidR="004406A6" w:rsidRPr="00AB451E">
        <w:rPr>
          <w:b w:val="0"/>
          <w:bCs w:val="0"/>
        </w:rPr>
        <w:t>инансов</w:t>
      </w:r>
      <w:r w:rsidRPr="00AB451E">
        <w:rPr>
          <w:b w:val="0"/>
          <w:bCs w:val="0"/>
        </w:rPr>
        <w:t>ые</w:t>
      </w:r>
      <w:r w:rsidR="004406A6" w:rsidRPr="00AB451E">
        <w:rPr>
          <w:b w:val="0"/>
          <w:bCs w:val="0"/>
        </w:rPr>
        <w:t xml:space="preserve"> модели фирмы. Финансовая</w:t>
      </w:r>
      <w:r w:rsidR="004406A6" w:rsidRPr="00AB451E">
        <w:rPr>
          <w:b w:val="0"/>
          <w:bCs w:val="0"/>
          <w:spacing w:val="1"/>
        </w:rPr>
        <w:t xml:space="preserve"> </w:t>
      </w:r>
      <w:r w:rsidR="004406A6" w:rsidRPr="00AB451E">
        <w:rPr>
          <w:b w:val="0"/>
          <w:bCs w:val="0"/>
        </w:rPr>
        <w:t>стратегия</w:t>
      </w:r>
      <w:r w:rsidR="004406A6" w:rsidRPr="00AB451E">
        <w:rPr>
          <w:b w:val="0"/>
          <w:bCs w:val="0"/>
          <w:spacing w:val="1"/>
        </w:rPr>
        <w:t xml:space="preserve"> </w:t>
      </w:r>
      <w:r w:rsidR="004406A6" w:rsidRPr="00AB451E">
        <w:rPr>
          <w:b w:val="0"/>
          <w:bCs w:val="0"/>
        </w:rPr>
        <w:t>как</w:t>
      </w:r>
      <w:r w:rsidR="004406A6" w:rsidRPr="00AB451E">
        <w:rPr>
          <w:b w:val="0"/>
          <w:bCs w:val="0"/>
          <w:spacing w:val="1"/>
        </w:rPr>
        <w:t xml:space="preserve"> </w:t>
      </w:r>
      <w:r w:rsidR="004406A6" w:rsidRPr="00AB451E">
        <w:rPr>
          <w:b w:val="0"/>
          <w:bCs w:val="0"/>
        </w:rPr>
        <w:t>один</w:t>
      </w:r>
      <w:r w:rsidR="004406A6" w:rsidRPr="00AB451E">
        <w:rPr>
          <w:b w:val="0"/>
          <w:bCs w:val="0"/>
          <w:spacing w:val="1"/>
        </w:rPr>
        <w:t xml:space="preserve"> </w:t>
      </w:r>
      <w:r w:rsidR="004406A6" w:rsidRPr="00AB451E">
        <w:rPr>
          <w:b w:val="0"/>
          <w:bCs w:val="0"/>
        </w:rPr>
        <w:t>из</w:t>
      </w:r>
      <w:r w:rsidR="004406A6" w:rsidRPr="00AB451E">
        <w:rPr>
          <w:b w:val="0"/>
          <w:bCs w:val="0"/>
          <w:spacing w:val="1"/>
        </w:rPr>
        <w:t xml:space="preserve"> </w:t>
      </w:r>
      <w:r w:rsidR="004406A6" w:rsidRPr="00AB451E">
        <w:rPr>
          <w:b w:val="0"/>
          <w:bCs w:val="0"/>
        </w:rPr>
        <w:t>важнейших</w:t>
      </w:r>
      <w:r w:rsidR="004406A6" w:rsidRPr="00AB451E">
        <w:rPr>
          <w:b w:val="0"/>
          <w:bCs w:val="0"/>
          <w:spacing w:val="1"/>
        </w:rPr>
        <w:t xml:space="preserve"> </w:t>
      </w:r>
      <w:r w:rsidR="004406A6" w:rsidRPr="00AB451E">
        <w:rPr>
          <w:b w:val="0"/>
          <w:bCs w:val="0"/>
        </w:rPr>
        <w:t>видов</w:t>
      </w:r>
      <w:r w:rsidR="004406A6" w:rsidRPr="00AB451E">
        <w:rPr>
          <w:b w:val="0"/>
          <w:bCs w:val="0"/>
          <w:spacing w:val="71"/>
        </w:rPr>
        <w:t xml:space="preserve"> </w:t>
      </w:r>
      <w:r w:rsidR="004406A6" w:rsidRPr="00AB451E">
        <w:rPr>
          <w:b w:val="0"/>
          <w:bCs w:val="0"/>
        </w:rPr>
        <w:t>функциональной</w:t>
      </w:r>
      <w:r w:rsidR="004406A6" w:rsidRPr="00AB451E">
        <w:rPr>
          <w:b w:val="0"/>
          <w:bCs w:val="0"/>
          <w:spacing w:val="1"/>
        </w:rPr>
        <w:t xml:space="preserve"> </w:t>
      </w:r>
      <w:r w:rsidR="004406A6" w:rsidRPr="00AB451E">
        <w:rPr>
          <w:b w:val="0"/>
          <w:bCs w:val="0"/>
        </w:rPr>
        <w:t>стратегии</w:t>
      </w:r>
      <w:r w:rsidR="004406A6" w:rsidRPr="00AB451E">
        <w:rPr>
          <w:b w:val="0"/>
          <w:bCs w:val="0"/>
          <w:spacing w:val="1"/>
        </w:rPr>
        <w:t xml:space="preserve"> </w:t>
      </w:r>
      <w:r w:rsidR="004406A6" w:rsidRPr="00AB451E">
        <w:rPr>
          <w:b w:val="0"/>
          <w:bCs w:val="0"/>
        </w:rPr>
        <w:t>фирмы.</w:t>
      </w:r>
      <w:r w:rsidR="004406A6" w:rsidRPr="00AB451E">
        <w:rPr>
          <w:b w:val="0"/>
          <w:bCs w:val="0"/>
          <w:spacing w:val="1"/>
        </w:rPr>
        <w:t xml:space="preserve"> </w:t>
      </w:r>
      <w:r w:rsidR="004406A6" w:rsidRPr="00AB451E">
        <w:rPr>
          <w:b w:val="0"/>
          <w:bCs w:val="0"/>
        </w:rPr>
        <w:t>Цели,</w:t>
      </w:r>
      <w:r w:rsidR="004406A6" w:rsidRPr="00AB451E">
        <w:rPr>
          <w:b w:val="0"/>
          <w:bCs w:val="0"/>
          <w:spacing w:val="1"/>
        </w:rPr>
        <w:t xml:space="preserve"> </w:t>
      </w:r>
      <w:r w:rsidR="004406A6" w:rsidRPr="00AB451E">
        <w:rPr>
          <w:b w:val="0"/>
          <w:bCs w:val="0"/>
        </w:rPr>
        <w:t>функции,</w:t>
      </w:r>
      <w:r w:rsidR="004406A6" w:rsidRPr="00AB451E">
        <w:rPr>
          <w:b w:val="0"/>
          <w:bCs w:val="0"/>
          <w:spacing w:val="1"/>
        </w:rPr>
        <w:t xml:space="preserve"> </w:t>
      </w:r>
      <w:r w:rsidR="004406A6" w:rsidRPr="00AB451E">
        <w:rPr>
          <w:b w:val="0"/>
          <w:bCs w:val="0"/>
        </w:rPr>
        <w:t>задачи</w:t>
      </w:r>
      <w:r w:rsidR="004406A6" w:rsidRPr="00AB451E">
        <w:rPr>
          <w:b w:val="0"/>
          <w:bCs w:val="0"/>
          <w:spacing w:val="1"/>
        </w:rPr>
        <w:t xml:space="preserve"> </w:t>
      </w:r>
      <w:r w:rsidR="004406A6" w:rsidRPr="00AB451E">
        <w:rPr>
          <w:b w:val="0"/>
          <w:bCs w:val="0"/>
        </w:rPr>
        <w:t>и</w:t>
      </w:r>
      <w:r w:rsidR="004406A6" w:rsidRPr="00AB451E">
        <w:rPr>
          <w:b w:val="0"/>
          <w:bCs w:val="0"/>
          <w:spacing w:val="1"/>
        </w:rPr>
        <w:t xml:space="preserve"> </w:t>
      </w:r>
      <w:r w:rsidR="004406A6" w:rsidRPr="00AB451E">
        <w:rPr>
          <w:b w:val="0"/>
          <w:bCs w:val="0"/>
        </w:rPr>
        <w:t>организация</w:t>
      </w:r>
      <w:r w:rsidR="004406A6" w:rsidRPr="00AB451E">
        <w:rPr>
          <w:b w:val="0"/>
          <w:bCs w:val="0"/>
          <w:spacing w:val="1"/>
        </w:rPr>
        <w:t xml:space="preserve"> </w:t>
      </w:r>
      <w:r w:rsidR="004406A6" w:rsidRPr="00AB451E">
        <w:rPr>
          <w:b w:val="0"/>
          <w:bCs w:val="0"/>
        </w:rPr>
        <w:t>финансового</w:t>
      </w:r>
      <w:r w:rsidR="004406A6" w:rsidRPr="00AB451E">
        <w:rPr>
          <w:b w:val="0"/>
          <w:bCs w:val="0"/>
          <w:spacing w:val="1"/>
        </w:rPr>
        <w:t xml:space="preserve"> </w:t>
      </w:r>
      <w:r w:rsidR="004406A6" w:rsidRPr="00AB451E">
        <w:rPr>
          <w:b w:val="0"/>
          <w:bCs w:val="0"/>
        </w:rPr>
        <w:t>менеджмента</w:t>
      </w:r>
      <w:r w:rsidR="004406A6" w:rsidRPr="00AB451E">
        <w:rPr>
          <w:b w:val="0"/>
          <w:bCs w:val="0"/>
          <w:spacing w:val="-2"/>
        </w:rPr>
        <w:t xml:space="preserve"> </w:t>
      </w:r>
      <w:r w:rsidR="004406A6" w:rsidRPr="00AB451E">
        <w:rPr>
          <w:b w:val="0"/>
          <w:bCs w:val="0"/>
        </w:rPr>
        <w:t>в</w:t>
      </w:r>
      <w:r w:rsidR="004406A6" w:rsidRPr="00AB451E">
        <w:rPr>
          <w:b w:val="0"/>
          <w:bCs w:val="0"/>
          <w:spacing w:val="-4"/>
        </w:rPr>
        <w:t xml:space="preserve"> </w:t>
      </w:r>
      <w:r w:rsidR="00A96CC5" w:rsidRPr="00AB451E">
        <w:rPr>
          <w:b w:val="0"/>
          <w:bCs w:val="0"/>
          <w:spacing w:val="-4"/>
        </w:rPr>
        <w:t xml:space="preserve">логистической </w:t>
      </w:r>
      <w:r w:rsidR="004406A6" w:rsidRPr="00AB451E">
        <w:rPr>
          <w:b w:val="0"/>
          <w:bCs w:val="0"/>
        </w:rPr>
        <w:t>компании.</w:t>
      </w:r>
      <w:r w:rsidR="004406A6" w:rsidRPr="00AB451E">
        <w:rPr>
          <w:b w:val="0"/>
          <w:bCs w:val="0"/>
          <w:spacing w:val="-2"/>
        </w:rPr>
        <w:t xml:space="preserve"> </w:t>
      </w:r>
      <w:r w:rsidR="003825C1" w:rsidRPr="00AB451E">
        <w:rPr>
          <w:b w:val="0"/>
          <w:bCs w:val="0"/>
        </w:rPr>
        <w:t xml:space="preserve">Финансовый менеджмент в рамках </w:t>
      </w:r>
      <w:r w:rsidR="004C47DD" w:rsidRPr="00AB451E">
        <w:rPr>
          <w:b w:val="0"/>
          <w:bCs w:val="0"/>
        </w:rPr>
        <w:t xml:space="preserve">разработки новых направлений деятельности </w:t>
      </w:r>
      <w:r w:rsidR="003825C1" w:rsidRPr="00AB451E">
        <w:rPr>
          <w:b w:val="0"/>
          <w:bCs w:val="0"/>
        </w:rPr>
        <w:t>компании</w:t>
      </w:r>
      <w:r w:rsidR="004C47DD" w:rsidRPr="00AB451E">
        <w:rPr>
          <w:b w:val="0"/>
          <w:bCs w:val="0"/>
        </w:rPr>
        <w:t xml:space="preserve"> и управления стратегическими изменениями в деятельности организации</w:t>
      </w:r>
      <w:r w:rsidR="003825C1" w:rsidRPr="00AB451E">
        <w:rPr>
          <w:b w:val="0"/>
          <w:bCs w:val="0"/>
        </w:rPr>
        <w:t>. Понятие и роль финансовой стратегии в эффективном управлении деятельностью организации.</w:t>
      </w:r>
      <w:r w:rsidR="00D50383" w:rsidRPr="00AB451E">
        <w:rPr>
          <w:b w:val="0"/>
          <w:bCs w:val="0"/>
        </w:rPr>
        <w:t xml:space="preserve"> </w:t>
      </w:r>
    </w:p>
    <w:p w14:paraId="1FB156AA" w14:textId="77777777" w:rsidR="00C813CF" w:rsidRPr="00AB451E" w:rsidRDefault="00C813CF" w:rsidP="003901E0">
      <w:pPr>
        <w:pStyle w:val="1"/>
        <w:spacing w:before="163" w:line="360" w:lineRule="auto"/>
        <w:ind w:firstLine="508"/>
        <w:rPr>
          <w:b w:val="0"/>
          <w:bCs w:val="0"/>
        </w:rPr>
      </w:pPr>
      <w:r w:rsidRPr="00AB451E">
        <w:rPr>
          <w:b w:val="0"/>
          <w:bCs w:val="0"/>
        </w:rPr>
        <w:t xml:space="preserve">Понятие стоимости/ценности бизнеса, ее роль в системе стратегических целей </w:t>
      </w:r>
      <w:r w:rsidRPr="00AB451E">
        <w:rPr>
          <w:b w:val="0"/>
          <w:bCs w:val="0"/>
        </w:rPr>
        <w:lastRenderedPageBreak/>
        <w:t xml:space="preserve">фирмы. </w:t>
      </w:r>
      <w:r w:rsidR="003825C1" w:rsidRPr="00AB451E">
        <w:rPr>
          <w:b w:val="0"/>
          <w:bCs w:val="0"/>
        </w:rPr>
        <w:t xml:space="preserve">Повышение стоимости компании как основная задача стратегического финансового менеджмента. </w:t>
      </w:r>
      <w:r w:rsidR="00D50383" w:rsidRPr="00AB451E">
        <w:rPr>
          <w:b w:val="0"/>
          <w:bCs w:val="0"/>
        </w:rPr>
        <w:t xml:space="preserve">Стоимость </w:t>
      </w:r>
      <w:r w:rsidR="00A96CC5" w:rsidRPr="00AB451E">
        <w:rPr>
          <w:b w:val="0"/>
          <w:bCs w:val="0"/>
        </w:rPr>
        <w:t xml:space="preserve">логистической </w:t>
      </w:r>
      <w:r w:rsidR="00D50383" w:rsidRPr="00AB451E">
        <w:rPr>
          <w:b w:val="0"/>
          <w:bCs w:val="0"/>
        </w:rPr>
        <w:t>компании и ее заинтересованные группы (“</w:t>
      </w:r>
      <w:proofErr w:type="spellStart"/>
      <w:r w:rsidR="00D50383" w:rsidRPr="00AB451E">
        <w:rPr>
          <w:b w:val="0"/>
          <w:bCs w:val="0"/>
        </w:rPr>
        <w:t>stakeholders</w:t>
      </w:r>
      <w:proofErr w:type="spellEnd"/>
      <w:r w:rsidR="00D50383" w:rsidRPr="00AB451E">
        <w:rPr>
          <w:b w:val="0"/>
          <w:bCs w:val="0"/>
        </w:rPr>
        <w:t xml:space="preserve">”). </w:t>
      </w:r>
      <w:r w:rsidR="00A735AA" w:rsidRPr="00AB451E">
        <w:rPr>
          <w:b w:val="0"/>
          <w:bCs w:val="0"/>
        </w:rPr>
        <w:t xml:space="preserve">Проблемы прогнозирования тенденций и социально- экономических показателей.  </w:t>
      </w:r>
      <w:r w:rsidR="003825C1" w:rsidRPr="00AB451E">
        <w:rPr>
          <w:b w:val="0"/>
          <w:bCs w:val="0"/>
        </w:rPr>
        <w:t>Сущность, цели, задачи и значение стратегического финансового планирования. Стратегический финансовый анализ. Формирование стратегических целей финансовой деятельности. Объекты финансового планирования. Основные направления финансовой политики компании.</w:t>
      </w:r>
    </w:p>
    <w:p w14:paraId="71566889" w14:textId="77777777" w:rsidR="001350A7" w:rsidRPr="00AB451E" w:rsidRDefault="004406A6" w:rsidP="001350A7">
      <w:pPr>
        <w:pStyle w:val="1"/>
        <w:spacing w:before="5" w:line="360" w:lineRule="auto"/>
        <w:ind w:right="556" w:firstLine="708"/>
      </w:pPr>
      <w:r w:rsidRPr="00AB451E">
        <w:t>Тема</w:t>
      </w:r>
      <w:r w:rsidRPr="00AB451E">
        <w:rPr>
          <w:spacing w:val="1"/>
        </w:rPr>
        <w:t xml:space="preserve"> </w:t>
      </w:r>
      <w:r w:rsidRPr="00AB451E">
        <w:t>2.</w:t>
      </w:r>
      <w:r w:rsidRPr="00AB451E">
        <w:rPr>
          <w:spacing w:val="1"/>
        </w:rPr>
        <w:t xml:space="preserve"> </w:t>
      </w:r>
      <w:r w:rsidR="00914415" w:rsidRPr="00AB451E">
        <w:t>Содержание и основы формирования финансовой стратегии</w:t>
      </w:r>
      <w:r w:rsidR="001350A7" w:rsidRPr="00AB451E">
        <w:t xml:space="preserve"> </w:t>
      </w:r>
      <w:r w:rsidR="00914415" w:rsidRPr="00AB451E">
        <w:t xml:space="preserve">и финансовой политики </w:t>
      </w:r>
      <w:r w:rsidR="008D03F0" w:rsidRPr="00AB451E">
        <w:t xml:space="preserve">логистической </w:t>
      </w:r>
      <w:r w:rsidR="00914415" w:rsidRPr="00AB451E">
        <w:t>компании</w:t>
      </w:r>
    </w:p>
    <w:p w14:paraId="1AF53321" w14:textId="77777777" w:rsidR="001350A7" w:rsidRPr="00AB451E" w:rsidRDefault="001350A7" w:rsidP="001350A7">
      <w:pPr>
        <w:pStyle w:val="1"/>
        <w:spacing w:before="5" w:line="360" w:lineRule="auto"/>
        <w:ind w:right="556" w:firstLine="708"/>
        <w:rPr>
          <w:b w:val="0"/>
          <w:bCs w:val="0"/>
        </w:rPr>
      </w:pPr>
      <w:r w:rsidRPr="00AB451E">
        <w:rPr>
          <w:b w:val="0"/>
          <w:bCs w:val="0"/>
        </w:rPr>
        <w:t xml:space="preserve">Содержание финансовой стратегии </w:t>
      </w:r>
      <w:r w:rsidR="008D03F0" w:rsidRPr="00AB451E">
        <w:rPr>
          <w:b w:val="0"/>
          <w:bCs w:val="0"/>
        </w:rPr>
        <w:t xml:space="preserve">логистической </w:t>
      </w:r>
      <w:r w:rsidRPr="00AB451E">
        <w:rPr>
          <w:b w:val="0"/>
          <w:bCs w:val="0"/>
        </w:rPr>
        <w:t xml:space="preserve">компании, соотношение между ее составляющими. Элементы финансовой стратегии. Дискуссионные вопросы определения финансовой стратегии. </w:t>
      </w:r>
    </w:p>
    <w:p w14:paraId="4BB72712" w14:textId="77777777" w:rsidR="00D156D6" w:rsidRPr="00AB451E" w:rsidRDefault="004406A6" w:rsidP="001350A7">
      <w:pPr>
        <w:pStyle w:val="1"/>
        <w:spacing w:before="5" w:line="360" w:lineRule="auto"/>
        <w:ind w:right="556" w:firstLine="708"/>
        <w:rPr>
          <w:b w:val="0"/>
          <w:bCs w:val="0"/>
        </w:rPr>
      </w:pPr>
      <w:r w:rsidRPr="00AB451E">
        <w:rPr>
          <w:b w:val="0"/>
          <w:bCs w:val="0"/>
        </w:rPr>
        <w:t xml:space="preserve">Стратегические финансовые показатели (ROS, TAT, ROA, </w:t>
      </w:r>
      <w:proofErr w:type="gramStart"/>
      <w:r w:rsidRPr="00AB451E">
        <w:rPr>
          <w:b w:val="0"/>
          <w:bCs w:val="0"/>
        </w:rPr>
        <w:t>А</w:t>
      </w:r>
      <w:proofErr w:type="gramEnd"/>
      <w:r w:rsidRPr="00AB451E">
        <w:rPr>
          <w:b w:val="0"/>
          <w:bCs w:val="0"/>
        </w:rPr>
        <w:t>/Е, ROE, RR, SGA,</w:t>
      </w:r>
      <w:r w:rsidRPr="00AB451E">
        <w:rPr>
          <w:b w:val="0"/>
          <w:bCs w:val="0"/>
          <w:spacing w:val="1"/>
        </w:rPr>
        <w:t xml:space="preserve"> </w:t>
      </w:r>
      <w:r w:rsidRPr="00AB451E">
        <w:rPr>
          <w:b w:val="0"/>
          <w:bCs w:val="0"/>
        </w:rPr>
        <w:t>EPS),</w:t>
      </w:r>
      <w:r w:rsidRPr="00AB451E">
        <w:rPr>
          <w:b w:val="0"/>
          <w:bCs w:val="0"/>
          <w:spacing w:val="1"/>
        </w:rPr>
        <w:t xml:space="preserve"> </w:t>
      </w:r>
      <w:r w:rsidRPr="00AB451E">
        <w:rPr>
          <w:b w:val="0"/>
          <w:bCs w:val="0"/>
        </w:rPr>
        <w:t>их</w:t>
      </w:r>
      <w:r w:rsidRPr="00AB451E">
        <w:rPr>
          <w:b w:val="0"/>
          <w:bCs w:val="0"/>
          <w:spacing w:val="1"/>
        </w:rPr>
        <w:t xml:space="preserve"> </w:t>
      </w:r>
      <w:r w:rsidRPr="00AB451E">
        <w:rPr>
          <w:b w:val="0"/>
          <w:bCs w:val="0"/>
        </w:rPr>
        <w:t>взаимосвязи.</w:t>
      </w:r>
      <w:r w:rsidRPr="00AB451E">
        <w:rPr>
          <w:b w:val="0"/>
          <w:bCs w:val="0"/>
          <w:spacing w:val="1"/>
        </w:rPr>
        <w:t xml:space="preserve"> </w:t>
      </w:r>
      <w:r w:rsidRPr="00AB451E">
        <w:rPr>
          <w:b w:val="0"/>
          <w:bCs w:val="0"/>
        </w:rPr>
        <w:t>Ключевые</w:t>
      </w:r>
      <w:r w:rsidRPr="00AB451E">
        <w:rPr>
          <w:b w:val="0"/>
          <w:bCs w:val="0"/>
          <w:spacing w:val="1"/>
        </w:rPr>
        <w:t xml:space="preserve"> </w:t>
      </w:r>
      <w:r w:rsidRPr="00AB451E">
        <w:rPr>
          <w:b w:val="0"/>
          <w:bCs w:val="0"/>
        </w:rPr>
        <w:t>финансовые</w:t>
      </w:r>
      <w:r w:rsidRPr="00AB451E">
        <w:rPr>
          <w:b w:val="0"/>
          <w:bCs w:val="0"/>
          <w:spacing w:val="-1"/>
        </w:rPr>
        <w:t xml:space="preserve"> </w:t>
      </w:r>
      <w:r w:rsidRPr="00AB451E">
        <w:rPr>
          <w:b w:val="0"/>
          <w:bCs w:val="0"/>
        </w:rPr>
        <w:t>мультипликаторы</w:t>
      </w:r>
      <w:r w:rsidRPr="00AB451E">
        <w:rPr>
          <w:b w:val="0"/>
          <w:bCs w:val="0"/>
          <w:spacing w:val="-1"/>
        </w:rPr>
        <w:t xml:space="preserve"> </w:t>
      </w:r>
      <w:r w:rsidRPr="00AB451E">
        <w:rPr>
          <w:b w:val="0"/>
          <w:bCs w:val="0"/>
        </w:rPr>
        <w:t>(Р/Е,</w:t>
      </w:r>
      <w:r w:rsidRPr="00AB451E">
        <w:rPr>
          <w:b w:val="0"/>
          <w:bCs w:val="0"/>
          <w:spacing w:val="-1"/>
        </w:rPr>
        <w:t xml:space="preserve"> </w:t>
      </w:r>
      <w:r w:rsidRPr="00AB451E">
        <w:rPr>
          <w:b w:val="0"/>
          <w:bCs w:val="0"/>
        </w:rPr>
        <w:t>Р/S,</w:t>
      </w:r>
      <w:r w:rsidRPr="00AB451E">
        <w:rPr>
          <w:b w:val="0"/>
          <w:bCs w:val="0"/>
          <w:spacing w:val="-2"/>
        </w:rPr>
        <w:t xml:space="preserve"> </w:t>
      </w:r>
      <w:r w:rsidRPr="00AB451E">
        <w:rPr>
          <w:b w:val="0"/>
          <w:bCs w:val="0"/>
        </w:rPr>
        <w:t>M/B,</w:t>
      </w:r>
      <w:r w:rsidRPr="00AB451E">
        <w:rPr>
          <w:b w:val="0"/>
          <w:bCs w:val="0"/>
          <w:spacing w:val="-3"/>
        </w:rPr>
        <w:t xml:space="preserve"> </w:t>
      </w:r>
      <w:r w:rsidRPr="00AB451E">
        <w:rPr>
          <w:b w:val="0"/>
          <w:bCs w:val="0"/>
        </w:rPr>
        <w:t>EV/EBITDA,</w:t>
      </w:r>
      <w:r w:rsidRPr="00AB451E">
        <w:rPr>
          <w:b w:val="0"/>
          <w:bCs w:val="0"/>
          <w:spacing w:val="1"/>
        </w:rPr>
        <w:t xml:space="preserve"> </w:t>
      </w:r>
      <w:r w:rsidRPr="00AB451E">
        <w:rPr>
          <w:b w:val="0"/>
          <w:bCs w:val="0"/>
        </w:rPr>
        <w:t>EV/S).</w:t>
      </w:r>
      <w:r w:rsidR="001350A7" w:rsidRPr="00AB451E">
        <w:rPr>
          <w:b w:val="0"/>
          <w:bCs w:val="0"/>
        </w:rPr>
        <w:t xml:space="preserve"> </w:t>
      </w:r>
      <w:r w:rsidRPr="00AB451E">
        <w:rPr>
          <w:b w:val="0"/>
          <w:bCs w:val="0"/>
        </w:rPr>
        <w:t>Интегральные</w:t>
      </w:r>
      <w:r w:rsidRPr="00AB451E">
        <w:rPr>
          <w:b w:val="0"/>
          <w:bCs w:val="0"/>
          <w:spacing w:val="1"/>
        </w:rPr>
        <w:t xml:space="preserve"> </w:t>
      </w:r>
      <w:r w:rsidRPr="00AB451E">
        <w:rPr>
          <w:b w:val="0"/>
          <w:bCs w:val="0"/>
        </w:rPr>
        <w:t>критерии</w:t>
      </w:r>
      <w:r w:rsidRPr="00AB451E">
        <w:rPr>
          <w:b w:val="0"/>
          <w:bCs w:val="0"/>
          <w:spacing w:val="1"/>
        </w:rPr>
        <w:t xml:space="preserve"> </w:t>
      </w:r>
      <w:r w:rsidRPr="00AB451E">
        <w:rPr>
          <w:b w:val="0"/>
          <w:bCs w:val="0"/>
        </w:rPr>
        <w:t>оценки</w:t>
      </w:r>
      <w:r w:rsidRPr="00AB451E">
        <w:rPr>
          <w:b w:val="0"/>
          <w:bCs w:val="0"/>
          <w:spacing w:val="1"/>
        </w:rPr>
        <w:t xml:space="preserve"> </w:t>
      </w:r>
      <w:r w:rsidRPr="00AB451E">
        <w:rPr>
          <w:b w:val="0"/>
          <w:bCs w:val="0"/>
        </w:rPr>
        <w:t>эффективности</w:t>
      </w:r>
      <w:r w:rsidRPr="00AB451E">
        <w:rPr>
          <w:b w:val="0"/>
          <w:bCs w:val="0"/>
          <w:spacing w:val="1"/>
        </w:rPr>
        <w:t xml:space="preserve"> </w:t>
      </w:r>
      <w:r w:rsidRPr="00AB451E">
        <w:rPr>
          <w:b w:val="0"/>
          <w:bCs w:val="0"/>
        </w:rPr>
        <w:t>бизнеса:</w:t>
      </w:r>
      <w:r w:rsidRPr="00AB451E">
        <w:rPr>
          <w:b w:val="0"/>
          <w:bCs w:val="0"/>
          <w:spacing w:val="1"/>
        </w:rPr>
        <w:t xml:space="preserve"> </w:t>
      </w:r>
      <w:r w:rsidRPr="00AB451E">
        <w:rPr>
          <w:b w:val="0"/>
          <w:bCs w:val="0"/>
        </w:rPr>
        <w:t>ЕVA,</w:t>
      </w:r>
      <w:r w:rsidRPr="00AB451E">
        <w:rPr>
          <w:b w:val="0"/>
          <w:bCs w:val="0"/>
          <w:spacing w:val="70"/>
        </w:rPr>
        <w:t xml:space="preserve"> </w:t>
      </w:r>
      <w:r w:rsidRPr="00AB451E">
        <w:rPr>
          <w:b w:val="0"/>
          <w:bCs w:val="0"/>
        </w:rPr>
        <w:t>CVA,</w:t>
      </w:r>
      <w:r w:rsidRPr="00AB451E">
        <w:rPr>
          <w:b w:val="0"/>
          <w:bCs w:val="0"/>
          <w:spacing w:val="1"/>
        </w:rPr>
        <w:t xml:space="preserve"> </w:t>
      </w:r>
      <w:r w:rsidRPr="00AB451E">
        <w:rPr>
          <w:b w:val="0"/>
          <w:bCs w:val="0"/>
        </w:rPr>
        <w:t>SVA,</w:t>
      </w:r>
      <w:r w:rsidRPr="00AB451E">
        <w:rPr>
          <w:b w:val="0"/>
          <w:bCs w:val="0"/>
          <w:spacing w:val="-2"/>
        </w:rPr>
        <w:t xml:space="preserve"> </w:t>
      </w:r>
      <w:r w:rsidRPr="00AB451E">
        <w:rPr>
          <w:b w:val="0"/>
          <w:bCs w:val="0"/>
        </w:rPr>
        <w:t>TSR,</w:t>
      </w:r>
      <w:r w:rsidRPr="00AB451E">
        <w:rPr>
          <w:b w:val="0"/>
          <w:bCs w:val="0"/>
          <w:spacing w:val="-2"/>
        </w:rPr>
        <w:t xml:space="preserve"> </w:t>
      </w:r>
      <w:r w:rsidRPr="00AB451E">
        <w:rPr>
          <w:b w:val="0"/>
          <w:bCs w:val="0"/>
        </w:rPr>
        <w:t>CFROI,</w:t>
      </w:r>
      <w:r w:rsidRPr="00AB451E">
        <w:rPr>
          <w:b w:val="0"/>
          <w:bCs w:val="0"/>
          <w:spacing w:val="1"/>
        </w:rPr>
        <w:t xml:space="preserve"> </w:t>
      </w:r>
      <w:r w:rsidRPr="00AB451E">
        <w:rPr>
          <w:b w:val="0"/>
          <w:bCs w:val="0"/>
        </w:rPr>
        <w:t>MVA.</w:t>
      </w:r>
    </w:p>
    <w:p w14:paraId="4C62AC37" w14:textId="77777777" w:rsidR="005A0978" w:rsidRPr="00AB451E" w:rsidRDefault="005A0978" w:rsidP="005235E6">
      <w:pPr>
        <w:spacing w:line="360" w:lineRule="auto"/>
        <w:ind w:left="200" w:firstLine="720"/>
        <w:jc w:val="both"/>
        <w:rPr>
          <w:sz w:val="28"/>
          <w:szCs w:val="28"/>
        </w:rPr>
      </w:pPr>
      <w:r w:rsidRPr="00AB451E">
        <w:rPr>
          <w:sz w:val="28"/>
          <w:szCs w:val="28"/>
        </w:rPr>
        <w:t>Основные виды финансовых стратегий компании.</w:t>
      </w:r>
      <w:r w:rsidR="005235E6" w:rsidRPr="00AB451E">
        <w:t xml:space="preserve"> </w:t>
      </w:r>
      <w:r w:rsidR="005235E6" w:rsidRPr="00AB451E">
        <w:rPr>
          <w:sz w:val="28"/>
          <w:szCs w:val="28"/>
        </w:rPr>
        <w:t>Финансовые стратегии: концепция внутреннего роста; концепция устойчивого роста.</w:t>
      </w:r>
    </w:p>
    <w:p w14:paraId="0075892F" w14:textId="77777777" w:rsidR="00D156D6" w:rsidRPr="00AB451E" w:rsidRDefault="005A1C08" w:rsidP="005A1C08">
      <w:pPr>
        <w:spacing w:line="360" w:lineRule="auto"/>
        <w:ind w:firstLine="720"/>
        <w:jc w:val="both"/>
        <w:rPr>
          <w:sz w:val="28"/>
          <w:szCs w:val="28"/>
        </w:rPr>
      </w:pPr>
      <w:r w:rsidRPr="00AB451E">
        <w:rPr>
          <w:sz w:val="28"/>
          <w:szCs w:val="28"/>
        </w:rPr>
        <w:t>Центры финансовой ответственности и критерии их выделения. Центры затрат и их характеристика. Центры доходов и их характеристика. Центры прибыли. Центры инвестиций.</w:t>
      </w:r>
    </w:p>
    <w:p w14:paraId="381C8353" w14:textId="77777777" w:rsidR="00D156D6" w:rsidRPr="00AB451E" w:rsidRDefault="004406A6">
      <w:pPr>
        <w:pStyle w:val="1"/>
        <w:spacing w:before="6" w:line="360" w:lineRule="auto"/>
        <w:ind w:right="550" w:firstLine="708"/>
      </w:pPr>
      <w:r w:rsidRPr="00AB451E">
        <w:t>Тема</w:t>
      </w:r>
      <w:r w:rsidRPr="00AB451E">
        <w:rPr>
          <w:spacing w:val="1"/>
        </w:rPr>
        <w:t xml:space="preserve"> </w:t>
      </w:r>
      <w:r w:rsidRPr="00AB451E">
        <w:t>3.</w:t>
      </w:r>
      <w:r w:rsidRPr="00AB451E">
        <w:rPr>
          <w:spacing w:val="1"/>
        </w:rPr>
        <w:t xml:space="preserve"> </w:t>
      </w:r>
      <w:r w:rsidRPr="00AB451E">
        <w:t>Концепция</w:t>
      </w:r>
      <w:r w:rsidRPr="00AB451E">
        <w:rPr>
          <w:spacing w:val="1"/>
        </w:rPr>
        <w:t xml:space="preserve"> </w:t>
      </w:r>
      <w:r w:rsidRPr="00AB451E">
        <w:t>ценностно-ориентированного</w:t>
      </w:r>
      <w:r w:rsidRPr="00AB451E">
        <w:rPr>
          <w:spacing w:val="1"/>
        </w:rPr>
        <w:t xml:space="preserve"> </w:t>
      </w:r>
      <w:r w:rsidRPr="00AB451E">
        <w:t>управления</w:t>
      </w:r>
      <w:r w:rsidRPr="00AB451E">
        <w:rPr>
          <w:spacing w:val="1"/>
        </w:rPr>
        <w:t xml:space="preserve"> </w:t>
      </w:r>
      <w:r w:rsidR="00383290" w:rsidRPr="00AB451E">
        <w:rPr>
          <w:spacing w:val="1"/>
        </w:rPr>
        <w:t xml:space="preserve">логистическим </w:t>
      </w:r>
      <w:r w:rsidRPr="00AB451E">
        <w:t>бизнесом</w:t>
      </w:r>
      <w:r w:rsidRPr="00AB451E">
        <w:rPr>
          <w:spacing w:val="-1"/>
        </w:rPr>
        <w:t xml:space="preserve"> </w:t>
      </w:r>
    </w:p>
    <w:p w14:paraId="38E6EA49" w14:textId="77777777" w:rsidR="00D156D6" w:rsidRPr="00AB451E" w:rsidRDefault="004406A6">
      <w:pPr>
        <w:pStyle w:val="a3"/>
        <w:spacing w:line="360" w:lineRule="auto"/>
        <w:ind w:right="548" w:firstLine="708"/>
        <w:jc w:val="both"/>
      </w:pPr>
      <w:r w:rsidRPr="00AB451E">
        <w:t>Сущность</w:t>
      </w:r>
      <w:r w:rsidRPr="00AB451E">
        <w:rPr>
          <w:spacing w:val="1"/>
        </w:rPr>
        <w:t xml:space="preserve"> </w:t>
      </w:r>
      <w:r w:rsidRPr="00AB451E">
        <w:t>ценностно-ориентированного</w:t>
      </w:r>
      <w:r w:rsidRPr="00AB451E">
        <w:rPr>
          <w:spacing w:val="1"/>
        </w:rPr>
        <w:t xml:space="preserve"> </w:t>
      </w:r>
      <w:r w:rsidRPr="00AB451E">
        <w:t>(стоимостного)</w:t>
      </w:r>
      <w:r w:rsidRPr="00AB451E">
        <w:rPr>
          <w:spacing w:val="1"/>
        </w:rPr>
        <w:t xml:space="preserve"> </w:t>
      </w:r>
      <w:r w:rsidRPr="00AB451E">
        <w:t>подхода</w:t>
      </w:r>
      <w:r w:rsidRPr="00AB451E">
        <w:rPr>
          <w:spacing w:val="1"/>
        </w:rPr>
        <w:t xml:space="preserve"> </w:t>
      </w:r>
      <w:r w:rsidRPr="00AB451E">
        <w:t>к</w:t>
      </w:r>
      <w:r w:rsidRPr="00AB451E">
        <w:rPr>
          <w:spacing w:val="1"/>
        </w:rPr>
        <w:t xml:space="preserve"> </w:t>
      </w:r>
      <w:r w:rsidRPr="00AB451E">
        <w:t>управлению</w:t>
      </w:r>
      <w:r w:rsidRPr="00AB451E">
        <w:rPr>
          <w:spacing w:val="1"/>
        </w:rPr>
        <w:t xml:space="preserve"> </w:t>
      </w:r>
      <w:r w:rsidRPr="00AB451E">
        <w:t>бизнесом</w:t>
      </w:r>
      <w:r w:rsidRPr="00AB451E">
        <w:rPr>
          <w:spacing w:val="1"/>
        </w:rPr>
        <w:t xml:space="preserve"> </w:t>
      </w:r>
      <w:r w:rsidRPr="00AB451E">
        <w:t>(VBM,</w:t>
      </w:r>
      <w:r w:rsidRPr="00AB451E">
        <w:rPr>
          <w:spacing w:val="1"/>
        </w:rPr>
        <w:t xml:space="preserve"> </w:t>
      </w:r>
      <w:r w:rsidRPr="00AB451E">
        <w:t>ЕВМ).</w:t>
      </w:r>
      <w:r w:rsidRPr="00AB451E">
        <w:rPr>
          <w:spacing w:val="1"/>
        </w:rPr>
        <w:t xml:space="preserve"> </w:t>
      </w:r>
      <w:r w:rsidRPr="00AB451E">
        <w:t>Схема</w:t>
      </w:r>
      <w:r w:rsidRPr="00AB451E">
        <w:rPr>
          <w:spacing w:val="1"/>
        </w:rPr>
        <w:t xml:space="preserve"> </w:t>
      </w:r>
      <w:r w:rsidRPr="00AB451E">
        <w:t>создания</w:t>
      </w:r>
      <w:r w:rsidRPr="00AB451E">
        <w:rPr>
          <w:spacing w:val="1"/>
        </w:rPr>
        <w:t xml:space="preserve"> </w:t>
      </w:r>
      <w:r w:rsidRPr="00AB451E">
        <w:t>ценности</w:t>
      </w:r>
      <w:r w:rsidRPr="00AB451E">
        <w:rPr>
          <w:spacing w:val="1"/>
        </w:rPr>
        <w:t xml:space="preserve"> </w:t>
      </w:r>
      <w:r w:rsidRPr="00AB451E">
        <w:t>бизнеса</w:t>
      </w:r>
      <w:r w:rsidRPr="00AB451E">
        <w:rPr>
          <w:spacing w:val="1"/>
        </w:rPr>
        <w:t xml:space="preserve"> </w:t>
      </w:r>
      <w:r w:rsidRPr="00AB451E">
        <w:t>(стоимостное</w:t>
      </w:r>
      <w:r w:rsidRPr="00AB451E">
        <w:rPr>
          <w:spacing w:val="1"/>
        </w:rPr>
        <w:t xml:space="preserve"> </w:t>
      </w:r>
      <w:r w:rsidRPr="00AB451E">
        <w:t>«мышление»,</w:t>
      </w:r>
      <w:r w:rsidRPr="00AB451E">
        <w:rPr>
          <w:spacing w:val="1"/>
        </w:rPr>
        <w:t xml:space="preserve"> </w:t>
      </w:r>
      <w:r w:rsidRPr="00AB451E">
        <w:t>определение</w:t>
      </w:r>
      <w:r w:rsidRPr="00AB451E">
        <w:rPr>
          <w:spacing w:val="1"/>
        </w:rPr>
        <w:t xml:space="preserve"> </w:t>
      </w:r>
      <w:r w:rsidRPr="00AB451E">
        <w:t>целевых</w:t>
      </w:r>
      <w:r w:rsidRPr="00AB451E">
        <w:rPr>
          <w:spacing w:val="1"/>
        </w:rPr>
        <w:t xml:space="preserve"> </w:t>
      </w:r>
      <w:r w:rsidRPr="00AB451E">
        <w:t>установок</w:t>
      </w:r>
      <w:r w:rsidRPr="00AB451E">
        <w:rPr>
          <w:spacing w:val="1"/>
        </w:rPr>
        <w:t xml:space="preserve"> </w:t>
      </w:r>
      <w:r w:rsidRPr="00AB451E">
        <w:t>и</w:t>
      </w:r>
      <w:r w:rsidRPr="00AB451E">
        <w:rPr>
          <w:spacing w:val="1"/>
        </w:rPr>
        <w:t xml:space="preserve"> </w:t>
      </w:r>
      <w:r w:rsidRPr="00AB451E">
        <w:t>показателей,</w:t>
      </w:r>
      <w:r w:rsidRPr="00AB451E">
        <w:rPr>
          <w:spacing w:val="1"/>
        </w:rPr>
        <w:t xml:space="preserve"> </w:t>
      </w:r>
      <w:r w:rsidRPr="00AB451E">
        <w:t>управление</w:t>
      </w:r>
      <w:r w:rsidRPr="00AB451E">
        <w:rPr>
          <w:spacing w:val="-5"/>
        </w:rPr>
        <w:t xml:space="preserve"> </w:t>
      </w:r>
      <w:r w:rsidRPr="00AB451E">
        <w:t>бизнес-портфелем,</w:t>
      </w:r>
      <w:r w:rsidRPr="00AB451E">
        <w:rPr>
          <w:spacing w:val="-4"/>
        </w:rPr>
        <w:t xml:space="preserve"> </w:t>
      </w:r>
      <w:r w:rsidRPr="00AB451E">
        <w:t>организация</w:t>
      </w:r>
      <w:r w:rsidRPr="00AB451E">
        <w:rPr>
          <w:spacing w:val="-1"/>
        </w:rPr>
        <w:t xml:space="preserve"> </w:t>
      </w:r>
      <w:r w:rsidRPr="00AB451E">
        <w:t>фирмы</w:t>
      </w:r>
      <w:r w:rsidRPr="00AB451E">
        <w:rPr>
          <w:spacing w:val="-2"/>
        </w:rPr>
        <w:t xml:space="preserve"> </w:t>
      </w:r>
      <w:r w:rsidRPr="00AB451E">
        <w:t>на</w:t>
      </w:r>
      <w:r w:rsidRPr="00AB451E">
        <w:rPr>
          <w:spacing w:val="-1"/>
        </w:rPr>
        <w:t xml:space="preserve"> </w:t>
      </w:r>
      <w:r w:rsidRPr="00AB451E">
        <w:t>создание</w:t>
      </w:r>
      <w:r w:rsidRPr="00AB451E">
        <w:rPr>
          <w:spacing w:val="-2"/>
        </w:rPr>
        <w:t xml:space="preserve"> </w:t>
      </w:r>
      <w:r w:rsidRPr="00AB451E">
        <w:t>стоимости).</w:t>
      </w:r>
    </w:p>
    <w:p w14:paraId="0DB6BD60" w14:textId="77777777" w:rsidR="004C47DD" w:rsidRPr="00AB451E" w:rsidRDefault="004C47DD">
      <w:pPr>
        <w:pStyle w:val="a3"/>
        <w:spacing w:line="360" w:lineRule="auto"/>
        <w:ind w:right="549" w:firstLine="708"/>
        <w:jc w:val="both"/>
      </w:pPr>
      <w:r w:rsidRPr="00AB451E">
        <w:t>Влияние факторов, связанных с окружающей средой, социальных факторов и факторов корпоративного управления (ESG-факторов) на выбор финансовой стратегии.</w:t>
      </w:r>
    </w:p>
    <w:p w14:paraId="368BD0F6" w14:textId="77777777" w:rsidR="00D156D6" w:rsidRPr="00AB451E" w:rsidRDefault="004406A6">
      <w:pPr>
        <w:pStyle w:val="a3"/>
        <w:spacing w:line="360" w:lineRule="auto"/>
        <w:ind w:right="552" w:firstLine="708"/>
        <w:jc w:val="both"/>
      </w:pPr>
      <w:r w:rsidRPr="00AB451E">
        <w:lastRenderedPageBreak/>
        <w:t>Модели</w:t>
      </w:r>
      <w:r w:rsidRPr="00AB451E">
        <w:rPr>
          <w:spacing w:val="1"/>
        </w:rPr>
        <w:t xml:space="preserve"> </w:t>
      </w:r>
      <w:r w:rsidRPr="00AB451E">
        <w:t>оценки</w:t>
      </w:r>
      <w:r w:rsidRPr="00AB451E">
        <w:rPr>
          <w:spacing w:val="1"/>
        </w:rPr>
        <w:t xml:space="preserve"> </w:t>
      </w:r>
      <w:r w:rsidRPr="00AB451E">
        <w:t>стоимости</w:t>
      </w:r>
      <w:r w:rsidRPr="00AB451E">
        <w:rPr>
          <w:spacing w:val="1"/>
        </w:rPr>
        <w:t xml:space="preserve"> </w:t>
      </w:r>
      <w:r w:rsidRPr="00AB451E">
        <w:t>операций</w:t>
      </w:r>
      <w:r w:rsidRPr="00AB451E">
        <w:rPr>
          <w:spacing w:val="1"/>
        </w:rPr>
        <w:t xml:space="preserve"> </w:t>
      </w:r>
      <w:r w:rsidRPr="00AB451E">
        <w:t>и</w:t>
      </w:r>
      <w:r w:rsidRPr="00AB451E">
        <w:rPr>
          <w:spacing w:val="1"/>
        </w:rPr>
        <w:t xml:space="preserve"> </w:t>
      </w:r>
      <w:r w:rsidRPr="00AB451E">
        <w:t>акционерного</w:t>
      </w:r>
      <w:r w:rsidRPr="00AB451E">
        <w:rPr>
          <w:spacing w:val="1"/>
        </w:rPr>
        <w:t xml:space="preserve"> </w:t>
      </w:r>
      <w:r w:rsidRPr="00AB451E">
        <w:t>капитала</w:t>
      </w:r>
      <w:r w:rsidRPr="00AB451E">
        <w:rPr>
          <w:spacing w:val="1"/>
        </w:rPr>
        <w:t xml:space="preserve"> </w:t>
      </w:r>
      <w:r w:rsidRPr="00AB451E">
        <w:t>фирмы</w:t>
      </w:r>
      <w:r w:rsidRPr="00AB451E">
        <w:rPr>
          <w:spacing w:val="-67"/>
        </w:rPr>
        <w:t xml:space="preserve"> </w:t>
      </w:r>
      <w:r w:rsidRPr="00AB451E">
        <w:t>(модель</w:t>
      </w:r>
      <w:r w:rsidRPr="00AB451E">
        <w:rPr>
          <w:spacing w:val="1"/>
        </w:rPr>
        <w:t xml:space="preserve"> </w:t>
      </w:r>
      <w:r w:rsidRPr="00AB451E">
        <w:t>дисконтированного</w:t>
      </w:r>
      <w:r w:rsidRPr="00AB451E">
        <w:rPr>
          <w:spacing w:val="1"/>
        </w:rPr>
        <w:t xml:space="preserve"> </w:t>
      </w:r>
      <w:r w:rsidRPr="00AB451E">
        <w:t>денежного</w:t>
      </w:r>
      <w:r w:rsidRPr="00AB451E">
        <w:rPr>
          <w:spacing w:val="1"/>
        </w:rPr>
        <w:t xml:space="preserve"> </w:t>
      </w:r>
      <w:r w:rsidRPr="00AB451E">
        <w:t>потока</w:t>
      </w:r>
      <w:r w:rsidRPr="00AB451E">
        <w:rPr>
          <w:spacing w:val="1"/>
        </w:rPr>
        <w:t xml:space="preserve"> </w:t>
      </w:r>
      <w:r w:rsidRPr="00AB451E">
        <w:t>DCF,</w:t>
      </w:r>
      <w:r w:rsidRPr="00AB451E">
        <w:rPr>
          <w:spacing w:val="1"/>
        </w:rPr>
        <w:t xml:space="preserve"> </w:t>
      </w:r>
      <w:r w:rsidRPr="00AB451E">
        <w:t>модель</w:t>
      </w:r>
      <w:r w:rsidRPr="00AB451E">
        <w:rPr>
          <w:spacing w:val="1"/>
        </w:rPr>
        <w:t xml:space="preserve"> </w:t>
      </w:r>
      <w:r w:rsidRPr="00AB451E">
        <w:t>EVA/MVA,</w:t>
      </w:r>
      <w:r w:rsidRPr="00AB451E">
        <w:rPr>
          <w:spacing w:val="1"/>
        </w:rPr>
        <w:t xml:space="preserve"> </w:t>
      </w:r>
      <w:r w:rsidRPr="00AB451E">
        <w:t>применение</w:t>
      </w:r>
      <w:r w:rsidRPr="00AB451E">
        <w:rPr>
          <w:spacing w:val="1"/>
        </w:rPr>
        <w:t xml:space="preserve"> </w:t>
      </w:r>
      <w:r w:rsidRPr="00AB451E">
        <w:t>финансовых</w:t>
      </w:r>
      <w:r w:rsidRPr="00AB451E">
        <w:rPr>
          <w:spacing w:val="1"/>
        </w:rPr>
        <w:t xml:space="preserve"> </w:t>
      </w:r>
      <w:r w:rsidRPr="00AB451E">
        <w:t>мультипликаторов).</w:t>
      </w:r>
      <w:r w:rsidRPr="00AB451E">
        <w:rPr>
          <w:spacing w:val="1"/>
        </w:rPr>
        <w:t xml:space="preserve"> </w:t>
      </w:r>
      <w:r w:rsidRPr="00AB451E">
        <w:t>Продленная</w:t>
      </w:r>
      <w:r w:rsidRPr="00AB451E">
        <w:rPr>
          <w:spacing w:val="1"/>
        </w:rPr>
        <w:t xml:space="preserve"> </w:t>
      </w:r>
      <w:r w:rsidRPr="00AB451E">
        <w:t>(терминальная</w:t>
      </w:r>
      <w:r w:rsidRPr="00AB451E">
        <w:rPr>
          <w:spacing w:val="1"/>
        </w:rPr>
        <w:t xml:space="preserve"> </w:t>
      </w:r>
      <w:r w:rsidRPr="00AB451E">
        <w:t>стоимость</w:t>
      </w:r>
      <w:r w:rsidRPr="00AB451E">
        <w:rPr>
          <w:spacing w:val="1"/>
        </w:rPr>
        <w:t xml:space="preserve"> </w:t>
      </w:r>
      <w:r w:rsidRPr="00AB451E">
        <w:t>бизнеса).</w:t>
      </w:r>
      <w:r w:rsidRPr="00AB451E">
        <w:rPr>
          <w:spacing w:val="1"/>
        </w:rPr>
        <w:t xml:space="preserve"> </w:t>
      </w:r>
      <w:r w:rsidRPr="00AB451E">
        <w:t>Формирование</w:t>
      </w:r>
      <w:r w:rsidRPr="00AB451E">
        <w:rPr>
          <w:spacing w:val="1"/>
        </w:rPr>
        <w:t xml:space="preserve"> </w:t>
      </w:r>
      <w:r w:rsidRPr="00AB451E">
        <w:t>и</w:t>
      </w:r>
      <w:r w:rsidRPr="00AB451E">
        <w:rPr>
          <w:spacing w:val="1"/>
        </w:rPr>
        <w:t xml:space="preserve"> </w:t>
      </w:r>
      <w:r w:rsidRPr="00AB451E">
        <w:t>разработка</w:t>
      </w:r>
      <w:r w:rsidRPr="00AB451E">
        <w:rPr>
          <w:spacing w:val="1"/>
        </w:rPr>
        <w:t xml:space="preserve"> </w:t>
      </w:r>
      <w:r w:rsidRPr="00AB451E">
        <w:t>стратегии</w:t>
      </w:r>
      <w:r w:rsidRPr="00AB451E">
        <w:rPr>
          <w:spacing w:val="1"/>
        </w:rPr>
        <w:t xml:space="preserve"> </w:t>
      </w:r>
      <w:r w:rsidRPr="00AB451E">
        <w:t>роста</w:t>
      </w:r>
      <w:r w:rsidRPr="00AB451E">
        <w:rPr>
          <w:spacing w:val="1"/>
        </w:rPr>
        <w:t xml:space="preserve"> </w:t>
      </w:r>
      <w:r w:rsidRPr="00AB451E">
        <w:t>стоимости</w:t>
      </w:r>
      <w:r w:rsidRPr="00AB451E">
        <w:rPr>
          <w:spacing w:val="-67"/>
        </w:rPr>
        <w:t xml:space="preserve"> </w:t>
      </w:r>
      <w:r w:rsidRPr="00AB451E">
        <w:t>фирмы.</w:t>
      </w:r>
    </w:p>
    <w:p w14:paraId="2CDC32FA" w14:textId="77777777" w:rsidR="00D156D6" w:rsidRPr="00AB451E" w:rsidRDefault="004406A6">
      <w:pPr>
        <w:pStyle w:val="a3"/>
        <w:spacing w:line="360" w:lineRule="auto"/>
        <w:ind w:right="555" w:firstLine="708"/>
        <w:jc w:val="both"/>
      </w:pPr>
      <w:r w:rsidRPr="00AB451E">
        <w:t>Управление</w:t>
      </w:r>
      <w:r w:rsidRPr="00AB451E">
        <w:rPr>
          <w:spacing w:val="1"/>
        </w:rPr>
        <w:t xml:space="preserve"> </w:t>
      </w:r>
      <w:r w:rsidRPr="00AB451E">
        <w:t>эффективностью</w:t>
      </w:r>
      <w:r w:rsidRPr="00AB451E">
        <w:rPr>
          <w:spacing w:val="1"/>
        </w:rPr>
        <w:t xml:space="preserve"> </w:t>
      </w:r>
      <w:r w:rsidRPr="00AB451E">
        <w:t>бизнеса.</w:t>
      </w:r>
      <w:r w:rsidRPr="00AB451E">
        <w:rPr>
          <w:spacing w:val="1"/>
        </w:rPr>
        <w:t xml:space="preserve"> </w:t>
      </w:r>
      <w:r w:rsidRPr="00AB451E">
        <w:t>Принципы</w:t>
      </w:r>
      <w:r w:rsidRPr="00AB451E">
        <w:rPr>
          <w:spacing w:val="1"/>
        </w:rPr>
        <w:t xml:space="preserve"> </w:t>
      </w:r>
      <w:r w:rsidRPr="00AB451E">
        <w:t>и</w:t>
      </w:r>
      <w:r w:rsidRPr="00AB451E">
        <w:rPr>
          <w:spacing w:val="1"/>
        </w:rPr>
        <w:t xml:space="preserve"> </w:t>
      </w:r>
      <w:r w:rsidRPr="00AB451E">
        <w:t>этапы</w:t>
      </w:r>
      <w:r w:rsidRPr="00AB451E">
        <w:rPr>
          <w:spacing w:val="1"/>
        </w:rPr>
        <w:t xml:space="preserve"> </w:t>
      </w:r>
      <w:r w:rsidRPr="00AB451E">
        <w:t>разработки</w:t>
      </w:r>
      <w:r w:rsidRPr="00AB451E">
        <w:rPr>
          <w:spacing w:val="1"/>
        </w:rPr>
        <w:t xml:space="preserve"> </w:t>
      </w:r>
      <w:r w:rsidRPr="00AB451E">
        <w:t>системы</w:t>
      </w:r>
      <w:r w:rsidRPr="00AB451E">
        <w:rPr>
          <w:spacing w:val="1"/>
        </w:rPr>
        <w:t xml:space="preserve"> </w:t>
      </w:r>
      <w:r w:rsidRPr="00AB451E">
        <w:t>показателей</w:t>
      </w:r>
      <w:r w:rsidRPr="00AB451E">
        <w:rPr>
          <w:spacing w:val="1"/>
        </w:rPr>
        <w:t xml:space="preserve"> </w:t>
      </w:r>
      <w:r w:rsidRPr="00AB451E">
        <w:t>оценки</w:t>
      </w:r>
      <w:r w:rsidRPr="00AB451E">
        <w:rPr>
          <w:spacing w:val="1"/>
        </w:rPr>
        <w:t xml:space="preserve"> </w:t>
      </w:r>
      <w:r w:rsidRPr="00AB451E">
        <w:t>эффективности</w:t>
      </w:r>
      <w:r w:rsidRPr="00AB451E">
        <w:rPr>
          <w:spacing w:val="1"/>
        </w:rPr>
        <w:t xml:space="preserve"> </w:t>
      </w:r>
      <w:r w:rsidRPr="00AB451E">
        <w:t>бизнеса.</w:t>
      </w:r>
      <w:r w:rsidRPr="00AB451E">
        <w:rPr>
          <w:spacing w:val="1"/>
        </w:rPr>
        <w:t xml:space="preserve"> </w:t>
      </w:r>
      <w:r w:rsidRPr="00AB451E">
        <w:t>Интеграция</w:t>
      </w:r>
      <w:r w:rsidRPr="00AB451E">
        <w:rPr>
          <w:spacing w:val="1"/>
        </w:rPr>
        <w:t xml:space="preserve"> </w:t>
      </w:r>
      <w:r w:rsidRPr="00AB451E">
        <w:t>подходов</w:t>
      </w:r>
      <w:r w:rsidRPr="00AB451E">
        <w:rPr>
          <w:spacing w:val="1"/>
        </w:rPr>
        <w:t xml:space="preserve"> </w:t>
      </w:r>
      <w:r w:rsidRPr="00AB451E">
        <w:t>ССП</w:t>
      </w:r>
      <w:r w:rsidRPr="00AB451E">
        <w:rPr>
          <w:spacing w:val="-4"/>
        </w:rPr>
        <w:t xml:space="preserve"> </w:t>
      </w:r>
      <w:r w:rsidRPr="00AB451E">
        <w:t>и</w:t>
      </w:r>
      <w:r w:rsidRPr="00AB451E">
        <w:rPr>
          <w:spacing w:val="-1"/>
        </w:rPr>
        <w:t xml:space="preserve"> </w:t>
      </w:r>
      <w:r w:rsidRPr="00AB451E">
        <w:t>VBM</w:t>
      </w:r>
      <w:r w:rsidRPr="00AB451E">
        <w:rPr>
          <w:spacing w:val="-2"/>
        </w:rPr>
        <w:t xml:space="preserve"> </w:t>
      </w:r>
      <w:r w:rsidRPr="00AB451E">
        <w:t>в</w:t>
      </w:r>
      <w:r w:rsidRPr="00AB451E">
        <w:rPr>
          <w:spacing w:val="-2"/>
        </w:rPr>
        <w:t xml:space="preserve"> </w:t>
      </w:r>
      <w:r w:rsidRPr="00AB451E">
        <w:t>процессе</w:t>
      </w:r>
      <w:r w:rsidRPr="00AB451E">
        <w:rPr>
          <w:spacing w:val="-1"/>
        </w:rPr>
        <w:t xml:space="preserve"> </w:t>
      </w:r>
      <w:r w:rsidRPr="00AB451E">
        <w:t>построения</w:t>
      </w:r>
      <w:r w:rsidRPr="00AB451E">
        <w:rPr>
          <w:spacing w:val="-2"/>
        </w:rPr>
        <w:t xml:space="preserve"> </w:t>
      </w:r>
      <w:r w:rsidRPr="00AB451E">
        <w:t>системы</w:t>
      </w:r>
      <w:r w:rsidRPr="00AB451E">
        <w:rPr>
          <w:spacing w:val="-1"/>
        </w:rPr>
        <w:t xml:space="preserve"> </w:t>
      </w:r>
      <w:r w:rsidRPr="00AB451E">
        <w:t>управления</w:t>
      </w:r>
      <w:r w:rsidRPr="00AB451E">
        <w:rPr>
          <w:spacing w:val="-1"/>
        </w:rPr>
        <w:t xml:space="preserve"> </w:t>
      </w:r>
      <w:r w:rsidRPr="00AB451E">
        <w:t>стоимостью</w:t>
      </w:r>
      <w:r w:rsidRPr="00AB451E">
        <w:rPr>
          <w:spacing w:val="-3"/>
        </w:rPr>
        <w:t xml:space="preserve"> </w:t>
      </w:r>
      <w:r w:rsidRPr="00AB451E">
        <w:t>фирмы.</w:t>
      </w:r>
    </w:p>
    <w:p w14:paraId="169C70D9" w14:textId="77777777" w:rsidR="00D156D6" w:rsidRPr="00AB451E" w:rsidRDefault="004406A6">
      <w:pPr>
        <w:pStyle w:val="a3"/>
        <w:spacing w:line="360" w:lineRule="auto"/>
        <w:ind w:right="558" w:firstLine="708"/>
        <w:jc w:val="both"/>
      </w:pPr>
      <w:r w:rsidRPr="00AB451E">
        <w:t>Основные этапы и факторы успешного создания и внедрения системы</w:t>
      </w:r>
      <w:r w:rsidRPr="00AB451E">
        <w:rPr>
          <w:spacing w:val="1"/>
        </w:rPr>
        <w:t xml:space="preserve"> </w:t>
      </w:r>
      <w:r w:rsidRPr="00AB451E">
        <w:t>VBM в</w:t>
      </w:r>
      <w:r w:rsidRPr="00AB451E">
        <w:rPr>
          <w:spacing w:val="-1"/>
        </w:rPr>
        <w:t xml:space="preserve"> </w:t>
      </w:r>
      <w:r w:rsidRPr="00AB451E">
        <w:t>компании.</w:t>
      </w:r>
    </w:p>
    <w:p w14:paraId="0AA1E803" w14:textId="77777777" w:rsidR="008D03F0" w:rsidRPr="00AB451E" w:rsidRDefault="004406A6" w:rsidP="008D03F0">
      <w:pPr>
        <w:pStyle w:val="1"/>
        <w:spacing w:before="100" w:beforeAutospacing="1" w:line="360" w:lineRule="auto"/>
        <w:ind w:left="0" w:firstLine="720"/>
        <w:rPr>
          <w:spacing w:val="-3"/>
        </w:rPr>
      </w:pPr>
      <w:r w:rsidRPr="00AB451E">
        <w:t>Тема</w:t>
      </w:r>
      <w:r w:rsidRPr="00AB451E">
        <w:rPr>
          <w:spacing w:val="-2"/>
        </w:rPr>
        <w:t xml:space="preserve"> </w:t>
      </w:r>
      <w:r w:rsidRPr="00AB451E">
        <w:t>4.</w:t>
      </w:r>
      <w:r w:rsidRPr="00AB451E">
        <w:rPr>
          <w:spacing w:val="-3"/>
        </w:rPr>
        <w:t xml:space="preserve"> </w:t>
      </w:r>
      <w:r w:rsidR="008D03F0" w:rsidRPr="00AB451E">
        <w:rPr>
          <w:spacing w:val="-3"/>
        </w:rPr>
        <w:t>Стратегии управления финансовыми рисками в логистиче</w:t>
      </w:r>
      <w:r w:rsidR="00527956" w:rsidRPr="00AB451E">
        <w:rPr>
          <w:spacing w:val="-3"/>
        </w:rPr>
        <w:t>с</w:t>
      </w:r>
      <w:r w:rsidR="008D03F0" w:rsidRPr="00AB451E">
        <w:rPr>
          <w:spacing w:val="-3"/>
        </w:rPr>
        <w:t>ких проектах.</w:t>
      </w:r>
    </w:p>
    <w:p w14:paraId="004E70E4" w14:textId="77777777" w:rsidR="004C47DD" w:rsidRPr="00AB451E" w:rsidRDefault="004C47DD" w:rsidP="008D03F0">
      <w:pPr>
        <w:pStyle w:val="1"/>
        <w:spacing w:before="100" w:beforeAutospacing="1" w:line="360" w:lineRule="auto"/>
        <w:ind w:left="0" w:firstLine="720"/>
        <w:rPr>
          <w:rFonts w:eastAsia="MS ??"/>
          <w:b w:val="0"/>
        </w:rPr>
      </w:pPr>
      <w:r w:rsidRPr="00AB451E">
        <w:rPr>
          <w:rFonts w:eastAsia="MS ??"/>
          <w:b w:val="0"/>
          <w:color w:val="000000"/>
        </w:rPr>
        <w:t xml:space="preserve">Финансовые риски в условиях цифровой экономики. Риски, связанные с использованием </w:t>
      </w:r>
      <w:proofErr w:type="spellStart"/>
      <w:r w:rsidRPr="00AB451E">
        <w:rPr>
          <w:rFonts w:eastAsia="MS ??"/>
          <w:b w:val="0"/>
          <w:color w:val="000000"/>
        </w:rPr>
        <w:t>криптовалют</w:t>
      </w:r>
      <w:proofErr w:type="spellEnd"/>
      <w:r w:rsidRPr="00AB451E">
        <w:rPr>
          <w:rFonts w:eastAsia="MS ??"/>
          <w:b w:val="0"/>
          <w:color w:val="000000"/>
        </w:rPr>
        <w:t xml:space="preserve">.  </w:t>
      </w:r>
      <w:r w:rsidRPr="00AB451E">
        <w:rPr>
          <w:rFonts w:eastAsia="MS ??"/>
          <w:b w:val="0"/>
          <w:color w:val="000000"/>
          <w:lang w:val="en-US"/>
        </w:rPr>
        <w:t>ESG</w:t>
      </w:r>
      <w:r w:rsidRPr="00AB451E">
        <w:rPr>
          <w:rFonts w:eastAsia="MS ??"/>
          <w:b w:val="0"/>
          <w:color w:val="000000"/>
        </w:rPr>
        <w:t xml:space="preserve">-риски. Интегрированная отчетность и финансовые риски. Международный совет по интегрированной отчетности (МСИО). </w:t>
      </w:r>
    </w:p>
    <w:p w14:paraId="5C4D9E56" w14:textId="77777777" w:rsidR="00D156D6" w:rsidRPr="00AB451E" w:rsidRDefault="004406A6">
      <w:pPr>
        <w:pStyle w:val="a3"/>
        <w:spacing w:before="156" w:line="360" w:lineRule="auto"/>
        <w:ind w:right="556" w:firstLine="708"/>
        <w:jc w:val="both"/>
      </w:pPr>
      <w:r w:rsidRPr="00AB451E">
        <w:t xml:space="preserve"> Подходы</w:t>
      </w:r>
      <w:r w:rsidRPr="00AB451E">
        <w:rPr>
          <w:spacing w:val="1"/>
        </w:rPr>
        <w:t xml:space="preserve"> </w:t>
      </w:r>
      <w:r w:rsidRPr="00AB451E">
        <w:t>к</w:t>
      </w:r>
      <w:r w:rsidRPr="00AB451E">
        <w:rPr>
          <w:spacing w:val="1"/>
        </w:rPr>
        <w:t xml:space="preserve"> </w:t>
      </w:r>
      <w:r w:rsidRPr="00AB451E">
        <w:t>управлению рисками:</w:t>
      </w:r>
      <w:r w:rsidRPr="00AB451E">
        <w:rPr>
          <w:spacing w:val="1"/>
        </w:rPr>
        <w:t xml:space="preserve"> </w:t>
      </w:r>
      <w:r w:rsidRPr="00AB451E">
        <w:t>активный,</w:t>
      </w:r>
      <w:r w:rsidRPr="00AB451E">
        <w:rPr>
          <w:spacing w:val="1"/>
        </w:rPr>
        <w:t xml:space="preserve"> </w:t>
      </w:r>
      <w:r w:rsidRPr="00AB451E">
        <w:t>адаптивный и консервативный (пассивный). Принципы, методы и инструменты</w:t>
      </w:r>
      <w:r w:rsidRPr="00AB451E">
        <w:rPr>
          <w:spacing w:val="1"/>
        </w:rPr>
        <w:t xml:space="preserve"> </w:t>
      </w:r>
      <w:r w:rsidRPr="00AB451E">
        <w:t>управления финансовым риском. Показатели оценки риска</w:t>
      </w:r>
      <w:r w:rsidR="00E571B1" w:rsidRPr="00AB451E">
        <w:t xml:space="preserve">: среднеквадратическое отклонение, коэффициент вариации, </w:t>
      </w:r>
      <w:proofErr w:type="spellStart"/>
      <w:r w:rsidR="00094159" w:rsidRPr="00AB451E">
        <w:rPr>
          <w:lang w:val="en-US"/>
        </w:rPr>
        <w:t>VaR</w:t>
      </w:r>
      <w:proofErr w:type="spellEnd"/>
      <w:r w:rsidR="00094159" w:rsidRPr="00AB451E">
        <w:t xml:space="preserve">, </w:t>
      </w:r>
      <w:r w:rsidR="00094159" w:rsidRPr="00AB451E">
        <w:rPr>
          <w:lang w:val="en-US"/>
        </w:rPr>
        <w:t>RAROC</w:t>
      </w:r>
      <w:r w:rsidR="00094159" w:rsidRPr="00AB451E">
        <w:t xml:space="preserve"> и др.</w:t>
      </w:r>
      <w:r w:rsidRPr="00AB451E">
        <w:t xml:space="preserve"> Систематический и</w:t>
      </w:r>
      <w:r w:rsidRPr="00AB451E">
        <w:rPr>
          <w:spacing w:val="1"/>
        </w:rPr>
        <w:t xml:space="preserve"> </w:t>
      </w:r>
      <w:r w:rsidRPr="00AB451E">
        <w:t>несистематический</w:t>
      </w:r>
      <w:r w:rsidRPr="00AB451E">
        <w:rPr>
          <w:spacing w:val="-4"/>
        </w:rPr>
        <w:t xml:space="preserve"> </w:t>
      </w:r>
      <w:r w:rsidRPr="00AB451E">
        <w:t>риск.</w:t>
      </w:r>
      <w:r w:rsidRPr="00AB451E">
        <w:rPr>
          <w:spacing w:val="-1"/>
        </w:rPr>
        <w:t xml:space="preserve"> </w:t>
      </w:r>
      <w:r w:rsidRPr="00AB451E">
        <w:t>Модел</w:t>
      </w:r>
      <w:r w:rsidR="00E571B1" w:rsidRPr="00AB451E">
        <w:t>и</w:t>
      </w:r>
      <w:r w:rsidRPr="00AB451E">
        <w:rPr>
          <w:spacing w:val="-2"/>
        </w:rPr>
        <w:t xml:space="preserve"> </w:t>
      </w:r>
      <w:r w:rsidRPr="00AB451E">
        <w:t>САРМ</w:t>
      </w:r>
      <w:r w:rsidR="00E571B1" w:rsidRPr="00AB451E">
        <w:t xml:space="preserve"> и АРТ</w:t>
      </w:r>
      <w:r w:rsidRPr="00AB451E">
        <w:t>.</w:t>
      </w:r>
      <w:r w:rsidR="00E571B1" w:rsidRPr="00AB451E">
        <w:t xml:space="preserve"> Стратегии хеджирования финансового риска.</w:t>
      </w:r>
    </w:p>
    <w:p w14:paraId="71D7711A" w14:textId="77777777" w:rsidR="001F216C" w:rsidRPr="00AB451E" w:rsidRDefault="001F216C" w:rsidP="00CB5144">
      <w:pPr>
        <w:spacing w:line="360" w:lineRule="auto"/>
        <w:ind w:firstLine="720"/>
        <w:jc w:val="both"/>
        <w:rPr>
          <w:sz w:val="28"/>
          <w:szCs w:val="28"/>
        </w:rPr>
      </w:pPr>
      <w:r w:rsidRPr="00AB451E">
        <w:rPr>
          <w:sz w:val="28"/>
          <w:szCs w:val="28"/>
        </w:rPr>
        <w:t xml:space="preserve">Риск-менеджмент как часть системы управления проектами. </w:t>
      </w:r>
      <w:r w:rsidR="00E571B1" w:rsidRPr="00AB451E">
        <w:rPr>
          <w:sz w:val="28"/>
          <w:szCs w:val="28"/>
        </w:rPr>
        <w:t xml:space="preserve">Современные стандарты риск-менеджмента. </w:t>
      </w:r>
      <w:r w:rsidRPr="00AB451E">
        <w:rPr>
          <w:sz w:val="28"/>
          <w:szCs w:val="28"/>
        </w:rPr>
        <w:t>Принципы, способы и инструменты управления проектными рисками.  Этапы процесса управления проектными рисками.  Качественный анализ рисков инвестиционного проекта.  Идентификация источников возникновения и типов проектных рисков.  Количественный анализ проектных рисков. Анализ чувствительности</w:t>
      </w:r>
      <w:r w:rsidR="00A12C8E" w:rsidRPr="00AB451E">
        <w:rPr>
          <w:sz w:val="28"/>
          <w:szCs w:val="28"/>
        </w:rPr>
        <w:t xml:space="preserve"> проектов. Построение матрицы </w:t>
      </w:r>
      <w:r w:rsidRPr="00AB451E">
        <w:rPr>
          <w:sz w:val="28"/>
          <w:szCs w:val="28"/>
        </w:rPr>
        <w:t xml:space="preserve">чувствительности проекта. </w:t>
      </w:r>
      <w:r w:rsidR="00E571B1" w:rsidRPr="00AB451E">
        <w:rPr>
          <w:sz w:val="28"/>
          <w:szCs w:val="28"/>
        </w:rPr>
        <w:t>Построение карты рисков.</w:t>
      </w:r>
    </w:p>
    <w:p w14:paraId="711AE5AF" w14:textId="77777777" w:rsidR="00196D56" w:rsidRPr="00AB451E" w:rsidRDefault="001F216C" w:rsidP="00196D56">
      <w:pPr>
        <w:spacing w:line="360" w:lineRule="auto"/>
        <w:ind w:firstLine="720"/>
        <w:jc w:val="both"/>
        <w:rPr>
          <w:sz w:val="28"/>
          <w:szCs w:val="28"/>
        </w:rPr>
      </w:pPr>
      <w:r w:rsidRPr="00AB451E">
        <w:rPr>
          <w:sz w:val="28"/>
          <w:szCs w:val="28"/>
        </w:rPr>
        <w:t>Сценарный подход. Метод дерева вероятностей и оценка риска проекта. Особенности проведения сценарного а</w:t>
      </w:r>
      <w:r w:rsidR="00A12C8E" w:rsidRPr="00AB451E">
        <w:rPr>
          <w:sz w:val="28"/>
          <w:szCs w:val="28"/>
        </w:rPr>
        <w:t>нализа. Оценка риска проекта по</w:t>
      </w:r>
      <w:r w:rsidRPr="00AB451E">
        <w:rPr>
          <w:sz w:val="28"/>
          <w:szCs w:val="28"/>
        </w:rPr>
        <w:t xml:space="preserve"> сценарному методу.</w:t>
      </w:r>
      <w:r w:rsidR="00196D56" w:rsidRPr="00AB451E">
        <w:rPr>
          <w:sz w:val="28"/>
          <w:szCs w:val="28"/>
        </w:rPr>
        <w:t xml:space="preserve"> </w:t>
      </w:r>
      <w:r w:rsidR="00A07D45" w:rsidRPr="00AB451E">
        <w:rPr>
          <w:sz w:val="28"/>
          <w:szCs w:val="28"/>
        </w:rPr>
        <w:lastRenderedPageBreak/>
        <w:t xml:space="preserve">Имитационное моделирование инвестиционной деятельности компании методом Монте-Карло. </w:t>
      </w:r>
      <w:r w:rsidR="00E571B1" w:rsidRPr="00AB451E">
        <w:rPr>
          <w:sz w:val="28"/>
          <w:szCs w:val="28"/>
        </w:rPr>
        <w:t xml:space="preserve"> </w:t>
      </w:r>
      <w:r w:rsidR="00196D56" w:rsidRPr="00AB451E">
        <w:rPr>
          <w:sz w:val="28"/>
          <w:szCs w:val="28"/>
        </w:rPr>
        <w:t xml:space="preserve">Принятие управленческого решения в отношении выявленного риска. </w:t>
      </w:r>
    </w:p>
    <w:p w14:paraId="2FEA5280" w14:textId="77777777" w:rsidR="00AC0E87" w:rsidRPr="00AB451E" w:rsidRDefault="00196D56" w:rsidP="00CB5144">
      <w:pPr>
        <w:spacing w:line="360" w:lineRule="auto"/>
        <w:jc w:val="both"/>
        <w:rPr>
          <w:sz w:val="28"/>
          <w:szCs w:val="28"/>
        </w:rPr>
      </w:pPr>
      <w:r w:rsidRPr="00AB451E">
        <w:rPr>
          <w:sz w:val="28"/>
          <w:szCs w:val="28"/>
        </w:rPr>
        <w:t>Мониторинг (потенциальных, текущих, прошлых рисков)</w:t>
      </w:r>
      <w:r w:rsidR="005B5920" w:rsidRPr="00AB451E">
        <w:rPr>
          <w:sz w:val="28"/>
          <w:szCs w:val="28"/>
        </w:rPr>
        <w:t xml:space="preserve"> и риск-отчетность</w:t>
      </w:r>
      <w:r w:rsidRPr="00AB451E">
        <w:rPr>
          <w:sz w:val="28"/>
          <w:szCs w:val="28"/>
        </w:rPr>
        <w:t xml:space="preserve">. </w:t>
      </w:r>
    </w:p>
    <w:p w14:paraId="4B6BCFF1" w14:textId="77777777" w:rsidR="00D156D6" w:rsidRPr="00AB451E" w:rsidRDefault="00AC0E87" w:rsidP="00CB5144">
      <w:pPr>
        <w:spacing w:line="360" w:lineRule="auto"/>
        <w:jc w:val="both"/>
        <w:rPr>
          <w:sz w:val="28"/>
          <w:szCs w:val="28"/>
        </w:rPr>
      </w:pPr>
      <w:r w:rsidRPr="00AB451E">
        <w:rPr>
          <w:sz w:val="28"/>
          <w:szCs w:val="28"/>
        </w:rPr>
        <w:t xml:space="preserve">Метод реальных опционов управлении проектными рисками. </w:t>
      </w:r>
    </w:p>
    <w:p w14:paraId="0215296B" w14:textId="77777777" w:rsidR="00735813" w:rsidRPr="00AB451E" w:rsidRDefault="00735813" w:rsidP="00CB5144">
      <w:pPr>
        <w:spacing w:line="360" w:lineRule="auto"/>
        <w:jc w:val="both"/>
      </w:pPr>
    </w:p>
    <w:p w14:paraId="00E2B1AF" w14:textId="77777777" w:rsidR="008D03F0" w:rsidRPr="00AB451E" w:rsidRDefault="004406A6" w:rsidP="008D03F0">
      <w:pPr>
        <w:pStyle w:val="1"/>
        <w:spacing w:line="360" w:lineRule="auto"/>
        <w:ind w:right="556" w:firstLine="708"/>
      </w:pPr>
      <w:r w:rsidRPr="00AB451E">
        <w:t>Тема</w:t>
      </w:r>
      <w:r w:rsidRPr="00AB451E">
        <w:rPr>
          <w:spacing w:val="1"/>
        </w:rPr>
        <w:t xml:space="preserve"> </w:t>
      </w:r>
      <w:r w:rsidRPr="00AB451E">
        <w:t>5.</w:t>
      </w:r>
      <w:r w:rsidRPr="00AB451E">
        <w:rPr>
          <w:spacing w:val="1"/>
        </w:rPr>
        <w:t xml:space="preserve"> </w:t>
      </w:r>
      <w:r w:rsidR="008D03F0" w:rsidRPr="00AB451E">
        <w:t>Стратегические направления инвестиционной деятельности в логистике.</w:t>
      </w:r>
    </w:p>
    <w:p w14:paraId="13C748D1" w14:textId="77777777" w:rsidR="004275EE" w:rsidRPr="00AB451E" w:rsidRDefault="004275EE" w:rsidP="008D03F0">
      <w:pPr>
        <w:pStyle w:val="1"/>
        <w:spacing w:line="360" w:lineRule="auto"/>
        <w:ind w:right="556" w:firstLine="708"/>
        <w:rPr>
          <w:b w:val="0"/>
          <w:bCs w:val="0"/>
        </w:rPr>
      </w:pPr>
      <w:r w:rsidRPr="00AB451E">
        <w:rPr>
          <w:b w:val="0"/>
          <w:bCs w:val="0"/>
        </w:rPr>
        <w:t>Роль инвестиционной стра</w:t>
      </w:r>
      <w:r w:rsidR="00A12C8E" w:rsidRPr="00AB451E">
        <w:rPr>
          <w:b w:val="0"/>
          <w:bCs w:val="0"/>
        </w:rPr>
        <w:t xml:space="preserve">тегии в эффективном управлении </w:t>
      </w:r>
      <w:r w:rsidRPr="00AB451E">
        <w:rPr>
          <w:b w:val="0"/>
          <w:bCs w:val="0"/>
        </w:rPr>
        <w:t>деятельностью компании. Факторы, влияющие</w:t>
      </w:r>
      <w:r w:rsidR="00A12C8E" w:rsidRPr="00AB451E">
        <w:rPr>
          <w:b w:val="0"/>
          <w:bCs w:val="0"/>
        </w:rPr>
        <w:t xml:space="preserve"> на разработку инвестиционной </w:t>
      </w:r>
      <w:r w:rsidRPr="00AB451E">
        <w:rPr>
          <w:b w:val="0"/>
          <w:bCs w:val="0"/>
        </w:rPr>
        <w:t>стратегии. Принципы и основные этапы разработки инвестиционной стратегии.  Главная стратегическая цель. Система о</w:t>
      </w:r>
      <w:r w:rsidR="00A12C8E" w:rsidRPr="00AB451E">
        <w:rPr>
          <w:b w:val="0"/>
          <w:bCs w:val="0"/>
        </w:rPr>
        <w:t xml:space="preserve">сновных и поддерживающих целей </w:t>
      </w:r>
      <w:r w:rsidRPr="00AB451E">
        <w:rPr>
          <w:b w:val="0"/>
          <w:bCs w:val="0"/>
        </w:rPr>
        <w:t>инвестиционной деятельности.</w:t>
      </w:r>
    </w:p>
    <w:p w14:paraId="5F4133EA" w14:textId="4C4C6995" w:rsidR="000D5FF3" w:rsidRPr="00AB451E" w:rsidRDefault="007731B0" w:rsidP="007731B0">
      <w:pPr>
        <w:pStyle w:val="1"/>
        <w:spacing w:line="360" w:lineRule="auto"/>
        <w:ind w:left="0" w:firstLine="720"/>
        <w:rPr>
          <w:b w:val="0"/>
          <w:bCs w:val="0"/>
        </w:rPr>
      </w:pPr>
      <w:r w:rsidRPr="00AB451E">
        <w:rPr>
          <w:b w:val="0"/>
          <w:bCs w:val="0"/>
        </w:rPr>
        <w:t xml:space="preserve">Обоснование стратегических направлений и форм инвестиционной деятельности. Определение соотношения различных форм инвестирования, отраслевой и региональной направленности инвестиционной деятельности. </w:t>
      </w:r>
      <w:r w:rsidR="000D5FF3" w:rsidRPr="00AB451E">
        <w:rPr>
          <w:b w:val="0"/>
          <w:bCs w:val="0"/>
        </w:rPr>
        <w:t>Выбор критерия в сравнительном анализе альтернативных, взаимоисключающих проектов. Проблема противоречивости критериев. Проблема масштаба проекта.  Точка Фишера и принятие решений.</w:t>
      </w:r>
    </w:p>
    <w:p w14:paraId="63717559" w14:textId="77777777" w:rsidR="001114A7" w:rsidRPr="00AB451E" w:rsidRDefault="001114A7" w:rsidP="007731B0">
      <w:pPr>
        <w:pStyle w:val="1"/>
        <w:spacing w:line="360" w:lineRule="auto"/>
        <w:ind w:left="0" w:firstLine="720"/>
        <w:rPr>
          <w:b w:val="0"/>
          <w:bCs w:val="0"/>
        </w:rPr>
      </w:pPr>
      <w:r w:rsidRPr="00AB451E">
        <w:rPr>
          <w:b w:val="0"/>
          <w:bCs w:val="0"/>
        </w:rPr>
        <w:t xml:space="preserve">Критерий отбора в портфель проектов, имеющих разные сроки жизни. </w:t>
      </w:r>
      <w:bookmarkStart w:id="8" w:name="_Hlk67825131"/>
      <w:r w:rsidR="00A12C8E" w:rsidRPr="00AB451E">
        <w:rPr>
          <w:b w:val="0"/>
          <w:bCs w:val="0"/>
        </w:rPr>
        <w:t xml:space="preserve">Методы </w:t>
      </w:r>
      <w:r w:rsidRPr="00AB451E">
        <w:rPr>
          <w:b w:val="0"/>
          <w:bCs w:val="0"/>
        </w:rPr>
        <w:t>устранения влияния временного фактора</w:t>
      </w:r>
      <w:r w:rsidR="00C16678" w:rsidRPr="00AB451E">
        <w:rPr>
          <w:b w:val="0"/>
          <w:bCs w:val="0"/>
        </w:rPr>
        <w:t xml:space="preserve"> на </w:t>
      </w:r>
      <w:r w:rsidR="00213813" w:rsidRPr="00AB451E">
        <w:rPr>
          <w:b w:val="0"/>
          <w:bCs w:val="0"/>
        </w:rPr>
        <w:t xml:space="preserve">показатели </w:t>
      </w:r>
      <w:r w:rsidR="00C16678" w:rsidRPr="00AB451E">
        <w:rPr>
          <w:b w:val="0"/>
          <w:bCs w:val="0"/>
        </w:rPr>
        <w:t>эффективност</w:t>
      </w:r>
      <w:r w:rsidR="00213813" w:rsidRPr="00AB451E">
        <w:rPr>
          <w:b w:val="0"/>
          <w:bCs w:val="0"/>
        </w:rPr>
        <w:t>и</w:t>
      </w:r>
      <w:r w:rsidR="00C16678" w:rsidRPr="00AB451E">
        <w:rPr>
          <w:b w:val="0"/>
          <w:bCs w:val="0"/>
        </w:rPr>
        <w:t xml:space="preserve"> инвестиционных проектов</w:t>
      </w:r>
      <w:r w:rsidRPr="00AB451E">
        <w:rPr>
          <w:b w:val="0"/>
          <w:bCs w:val="0"/>
        </w:rPr>
        <w:t xml:space="preserve">. </w:t>
      </w:r>
      <w:bookmarkEnd w:id="8"/>
      <w:r w:rsidRPr="00AB451E">
        <w:rPr>
          <w:b w:val="0"/>
          <w:bCs w:val="0"/>
        </w:rPr>
        <w:t>И</w:t>
      </w:r>
      <w:r w:rsidR="00A12C8E" w:rsidRPr="00AB451E">
        <w:rPr>
          <w:b w:val="0"/>
          <w:bCs w:val="0"/>
        </w:rPr>
        <w:t xml:space="preserve">нвестиционные решения о замене </w:t>
      </w:r>
      <w:r w:rsidRPr="00AB451E">
        <w:rPr>
          <w:b w:val="0"/>
          <w:bCs w:val="0"/>
        </w:rPr>
        <w:t>имеющихся активов. Ликвидационная стои</w:t>
      </w:r>
      <w:r w:rsidR="00A12C8E" w:rsidRPr="00AB451E">
        <w:rPr>
          <w:b w:val="0"/>
          <w:bCs w:val="0"/>
        </w:rPr>
        <w:t xml:space="preserve">мость и ее влияние на величину </w:t>
      </w:r>
      <w:r w:rsidRPr="00AB451E">
        <w:rPr>
          <w:b w:val="0"/>
          <w:bCs w:val="0"/>
        </w:rPr>
        <w:t>денежных потоков.</w:t>
      </w:r>
    </w:p>
    <w:p w14:paraId="12AFC57B" w14:textId="77777777" w:rsidR="008603B6" w:rsidRPr="00AB451E" w:rsidRDefault="001114A7" w:rsidP="007731B0">
      <w:pPr>
        <w:pStyle w:val="1"/>
        <w:spacing w:line="360" w:lineRule="auto"/>
        <w:ind w:left="0" w:firstLine="720"/>
        <w:rPr>
          <w:b w:val="0"/>
          <w:bCs w:val="0"/>
        </w:rPr>
      </w:pPr>
      <w:r w:rsidRPr="00AB451E">
        <w:rPr>
          <w:b w:val="0"/>
          <w:bCs w:val="0"/>
        </w:rPr>
        <w:t xml:space="preserve">Оптимальный бюджет и формирование инвестиционной программы. </w:t>
      </w:r>
      <w:r w:rsidR="008603B6" w:rsidRPr="00AB451E">
        <w:rPr>
          <w:b w:val="0"/>
          <w:bCs w:val="0"/>
        </w:rPr>
        <w:t>Различные подходы</w:t>
      </w:r>
      <w:r w:rsidR="00A12C8E" w:rsidRPr="00AB451E">
        <w:rPr>
          <w:b w:val="0"/>
          <w:bCs w:val="0"/>
        </w:rPr>
        <w:t xml:space="preserve"> к формированию инвестиционной </w:t>
      </w:r>
      <w:r w:rsidR="008603B6" w:rsidRPr="00AB451E">
        <w:rPr>
          <w:b w:val="0"/>
          <w:bCs w:val="0"/>
        </w:rPr>
        <w:t>программы в усл</w:t>
      </w:r>
      <w:r w:rsidR="00A12C8E" w:rsidRPr="00AB451E">
        <w:rPr>
          <w:b w:val="0"/>
          <w:bCs w:val="0"/>
        </w:rPr>
        <w:t xml:space="preserve">овиях достаточности капитала и </w:t>
      </w:r>
      <w:r w:rsidR="008603B6" w:rsidRPr="00AB451E">
        <w:rPr>
          <w:b w:val="0"/>
          <w:bCs w:val="0"/>
        </w:rPr>
        <w:t xml:space="preserve">ограничений бюджета. </w:t>
      </w:r>
    </w:p>
    <w:p w14:paraId="7C37B39B" w14:textId="77777777" w:rsidR="00A96CC5" w:rsidRPr="00AB451E" w:rsidRDefault="004406A6" w:rsidP="00A96CC5">
      <w:pPr>
        <w:pStyle w:val="1"/>
        <w:spacing w:line="360" w:lineRule="auto"/>
        <w:ind w:firstLine="508"/>
        <w:rPr>
          <w:spacing w:val="-2"/>
        </w:rPr>
      </w:pPr>
      <w:r w:rsidRPr="00AB451E">
        <w:t>Тема</w:t>
      </w:r>
      <w:r w:rsidRPr="00AB451E">
        <w:rPr>
          <w:spacing w:val="-1"/>
        </w:rPr>
        <w:t xml:space="preserve"> </w:t>
      </w:r>
      <w:r w:rsidRPr="00AB451E">
        <w:t>6.</w:t>
      </w:r>
      <w:r w:rsidRPr="00AB451E">
        <w:rPr>
          <w:spacing w:val="-2"/>
        </w:rPr>
        <w:t xml:space="preserve"> </w:t>
      </w:r>
      <w:r w:rsidR="00603B5D" w:rsidRPr="00AB451E">
        <w:rPr>
          <w:spacing w:val="-2"/>
        </w:rPr>
        <w:t>Ф</w:t>
      </w:r>
      <w:r w:rsidR="00A96CC5" w:rsidRPr="00AB451E">
        <w:rPr>
          <w:spacing w:val="-2"/>
        </w:rPr>
        <w:t>инансировани</w:t>
      </w:r>
      <w:r w:rsidR="00603B5D" w:rsidRPr="00AB451E">
        <w:rPr>
          <w:spacing w:val="-2"/>
        </w:rPr>
        <w:t>е деятельности логистических компаний</w:t>
      </w:r>
      <w:r w:rsidR="00A96CC5" w:rsidRPr="00AB451E">
        <w:rPr>
          <w:spacing w:val="-2"/>
        </w:rPr>
        <w:t xml:space="preserve"> </w:t>
      </w:r>
    </w:p>
    <w:p w14:paraId="7FF23CC9" w14:textId="77777777" w:rsidR="00D156D6" w:rsidRPr="00AB451E" w:rsidRDefault="004406A6" w:rsidP="00A96CC5">
      <w:pPr>
        <w:pStyle w:val="1"/>
        <w:spacing w:line="360" w:lineRule="auto"/>
        <w:ind w:firstLine="508"/>
        <w:rPr>
          <w:b w:val="0"/>
        </w:rPr>
      </w:pPr>
      <w:r w:rsidRPr="00AB451E">
        <w:rPr>
          <w:b w:val="0"/>
        </w:rPr>
        <w:t>Виды</w:t>
      </w:r>
      <w:r w:rsidRPr="00AB451E">
        <w:rPr>
          <w:b w:val="0"/>
          <w:spacing w:val="1"/>
        </w:rPr>
        <w:t xml:space="preserve"> </w:t>
      </w:r>
      <w:r w:rsidRPr="00AB451E">
        <w:rPr>
          <w:b w:val="0"/>
        </w:rPr>
        <w:t>и</w:t>
      </w:r>
      <w:r w:rsidRPr="00AB451E">
        <w:rPr>
          <w:b w:val="0"/>
          <w:spacing w:val="1"/>
        </w:rPr>
        <w:t xml:space="preserve"> </w:t>
      </w:r>
      <w:r w:rsidRPr="00AB451E">
        <w:rPr>
          <w:b w:val="0"/>
        </w:rPr>
        <w:t>классификация</w:t>
      </w:r>
      <w:r w:rsidRPr="00AB451E">
        <w:rPr>
          <w:b w:val="0"/>
          <w:spacing w:val="-67"/>
        </w:rPr>
        <w:t xml:space="preserve"> </w:t>
      </w:r>
      <w:r w:rsidRPr="00AB451E">
        <w:rPr>
          <w:b w:val="0"/>
        </w:rPr>
        <w:t>источников финансирования. Внутренние, собственные и заемные источники.</w:t>
      </w:r>
      <w:r w:rsidRPr="00AB451E">
        <w:rPr>
          <w:b w:val="0"/>
          <w:spacing w:val="1"/>
        </w:rPr>
        <w:t xml:space="preserve"> </w:t>
      </w:r>
      <w:r w:rsidR="00D50383" w:rsidRPr="00AB451E">
        <w:rPr>
          <w:b w:val="0"/>
          <w:spacing w:val="1"/>
        </w:rPr>
        <w:t xml:space="preserve">Различные виды планов погашения кредитов. Кредитные </w:t>
      </w:r>
      <w:proofErr w:type="spellStart"/>
      <w:r w:rsidR="00D50383" w:rsidRPr="00AB451E">
        <w:rPr>
          <w:b w:val="0"/>
          <w:spacing w:val="1"/>
        </w:rPr>
        <w:t>ковенанты</w:t>
      </w:r>
      <w:proofErr w:type="spellEnd"/>
      <w:r w:rsidR="00D50383" w:rsidRPr="00AB451E">
        <w:rPr>
          <w:b w:val="0"/>
          <w:spacing w:val="1"/>
        </w:rPr>
        <w:t xml:space="preserve">. Использование облигаций для финансирования бизнеса. Облигации с встроенными опционами. </w:t>
      </w:r>
      <w:r w:rsidRPr="00AB451E">
        <w:rPr>
          <w:b w:val="0"/>
        </w:rPr>
        <w:t>Гибридное</w:t>
      </w:r>
      <w:r w:rsidRPr="00AB451E">
        <w:rPr>
          <w:b w:val="0"/>
          <w:spacing w:val="1"/>
        </w:rPr>
        <w:t xml:space="preserve"> </w:t>
      </w:r>
      <w:r w:rsidRPr="00AB451E">
        <w:rPr>
          <w:b w:val="0"/>
        </w:rPr>
        <w:t>финансирование.</w:t>
      </w:r>
      <w:r w:rsidRPr="00AB451E">
        <w:rPr>
          <w:b w:val="0"/>
          <w:spacing w:val="1"/>
        </w:rPr>
        <w:t xml:space="preserve"> </w:t>
      </w:r>
      <w:r w:rsidRPr="00AB451E">
        <w:rPr>
          <w:b w:val="0"/>
        </w:rPr>
        <w:t>Особые</w:t>
      </w:r>
      <w:r w:rsidRPr="00AB451E">
        <w:rPr>
          <w:b w:val="0"/>
          <w:spacing w:val="1"/>
        </w:rPr>
        <w:t xml:space="preserve"> </w:t>
      </w:r>
      <w:r w:rsidRPr="00AB451E">
        <w:rPr>
          <w:b w:val="0"/>
        </w:rPr>
        <w:t>формы</w:t>
      </w:r>
      <w:r w:rsidRPr="00AB451E">
        <w:rPr>
          <w:b w:val="0"/>
          <w:spacing w:val="1"/>
        </w:rPr>
        <w:t xml:space="preserve"> </w:t>
      </w:r>
      <w:r w:rsidRPr="00AB451E">
        <w:rPr>
          <w:b w:val="0"/>
        </w:rPr>
        <w:t>финансирования.</w:t>
      </w:r>
      <w:r w:rsidRPr="00AB451E">
        <w:rPr>
          <w:b w:val="0"/>
          <w:spacing w:val="1"/>
        </w:rPr>
        <w:t xml:space="preserve"> </w:t>
      </w:r>
      <w:r w:rsidRPr="00AB451E">
        <w:rPr>
          <w:b w:val="0"/>
        </w:rPr>
        <w:t>Специфика</w:t>
      </w:r>
      <w:r w:rsidR="009240CA" w:rsidRPr="00AB451E">
        <w:rPr>
          <w:b w:val="0"/>
        </w:rPr>
        <w:t xml:space="preserve"> </w:t>
      </w:r>
      <w:r w:rsidRPr="00AB451E">
        <w:rPr>
          <w:b w:val="0"/>
        </w:rPr>
        <w:t>финансирования</w:t>
      </w:r>
      <w:r w:rsidRPr="00AB451E">
        <w:rPr>
          <w:b w:val="0"/>
          <w:spacing w:val="-1"/>
        </w:rPr>
        <w:t xml:space="preserve"> </w:t>
      </w:r>
      <w:r w:rsidRPr="00AB451E">
        <w:rPr>
          <w:b w:val="0"/>
        </w:rPr>
        <w:t>российских</w:t>
      </w:r>
      <w:r w:rsidRPr="00AB451E">
        <w:rPr>
          <w:b w:val="0"/>
          <w:spacing w:val="-3"/>
        </w:rPr>
        <w:t xml:space="preserve"> </w:t>
      </w:r>
      <w:r w:rsidRPr="00AB451E">
        <w:rPr>
          <w:b w:val="0"/>
        </w:rPr>
        <w:t>предприятий.</w:t>
      </w:r>
    </w:p>
    <w:p w14:paraId="0B12F86A" w14:textId="77777777" w:rsidR="00D156D6" w:rsidRPr="00AB451E" w:rsidRDefault="004406A6">
      <w:pPr>
        <w:pStyle w:val="a3"/>
        <w:spacing w:line="360" w:lineRule="auto"/>
        <w:ind w:right="550" w:firstLine="708"/>
        <w:jc w:val="both"/>
      </w:pPr>
      <w:r w:rsidRPr="00AB451E">
        <w:lastRenderedPageBreak/>
        <w:t>Факторы,</w:t>
      </w:r>
      <w:r w:rsidRPr="00AB451E">
        <w:rPr>
          <w:spacing w:val="1"/>
        </w:rPr>
        <w:t xml:space="preserve"> </w:t>
      </w:r>
      <w:r w:rsidRPr="00AB451E">
        <w:t>влияющие</w:t>
      </w:r>
      <w:r w:rsidRPr="00AB451E">
        <w:rPr>
          <w:spacing w:val="1"/>
        </w:rPr>
        <w:t xml:space="preserve"> </w:t>
      </w:r>
      <w:r w:rsidRPr="00AB451E">
        <w:t>на</w:t>
      </w:r>
      <w:r w:rsidRPr="00AB451E">
        <w:rPr>
          <w:spacing w:val="1"/>
        </w:rPr>
        <w:t xml:space="preserve"> </w:t>
      </w:r>
      <w:r w:rsidRPr="00AB451E">
        <w:t>выбор</w:t>
      </w:r>
      <w:r w:rsidRPr="00AB451E">
        <w:rPr>
          <w:spacing w:val="1"/>
        </w:rPr>
        <w:t xml:space="preserve"> </w:t>
      </w:r>
      <w:r w:rsidRPr="00AB451E">
        <w:t>источников</w:t>
      </w:r>
      <w:r w:rsidRPr="00AB451E">
        <w:rPr>
          <w:spacing w:val="1"/>
        </w:rPr>
        <w:t xml:space="preserve"> </w:t>
      </w:r>
      <w:r w:rsidRPr="00AB451E">
        <w:t>финансирования.</w:t>
      </w:r>
      <w:r w:rsidRPr="00AB451E">
        <w:rPr>
          <w:spacing w:val="1"/>
        </w:rPr>
        <w:t xml:space="preserve"> </w:t>
      </w:r>
      <w:r w:rsidRPr="00AB451E">
        <w:t>Анализ</w:t>
      </w:r>
      <w:r w:rsidRPr="00AB451E">
        <w:rPr>
          <w:spacing w:val="1"/>
        </w:rPr>
        <w:t xml:space="preserve"> </w:t>
      </w:r>
      <w:r w:rsidRPr="00AB451E">
        <w:t>влияния</w:t>
      </w:r>
      <w:r w:rsidRPr="00AB451E">
        <w:rPr>
          <w:spacing w:val="1"/>
        </w:rPr>
        <w:t xml:space="preserve"> </w:t>
      </w:r>
      <w:r w:rsidRPr="00AB451E">
        <w:t>структуры</w:t>
      </w:r>
      <w:r w:rsidRPr="00AB451E">
        <w:rPr>
          <w:spacing w:val="1"/>
        </w:rPr>
        <w:t xml:space="preserve"> </w:t>
      </w:r>
      <w:r w:rsidRPr="00AB451E">
        <w:t>источников</w:t>
      </w:r>
      <w:r w:rsidRPr="00AB451E">
        <w:rPr>
          <w:spacing w:val="1"/>
        </w:rPr>
        <w:t xml:space="preserve"> </w:t>
      </w:r>
      <w:r w:rsidRPr="00AB451E">
        <w:t>финансирования</w:t>
      </w:r>
      <w:r w:rsidRPr="00AB451E">
        <w:rPr>
          <w:spacing w:val="1"/>
        </w:rPr>
        <w:t xml:space="preserve"> </w:t>
      </w:r>
      <w:r w:rsidRPr="00AB451E">
        <w:t>на</w:t>
      </w:r>
      <w:r w:rsidRPr="00AB451E">
        <w:rPr>
          <w:spacing w:val="1"/>
        </w:rPr>
        <w:t xml:space="preserve"> </w:t>
      </w:r>
      <w:r w:rsidRPr="00AB451E">
        <w:t>риск</w:t>
      </w:r>
      <w:r w:rsidRPr="00AB451E">
        <w:rPr>
          <w:spacing w:val="1"/>
        </w:rPr>
        <w:t xml:space="preserve"> </w:t>
      </w:r>
      <w:r w:rsidRPr="00AB451E">
        <w:t>и</w:t>
      </w:r>
      <w:r w:rsidRPr="00AB451E">
        <w:rPr>
          <w:spacing w:val="1"/>
        </w:rPr>
        <w:t xml:space="preserve"> </w:t>
      </w:r>
      <w:r w:rsidRPr="00AB451E">
        <w:t>доходность</w:t>
      </w:r>
      <w:r w:rsidRPr="00AB451E">
        <w:rPr>
          <w:spacing w:val="1"/>
        </w:rPr>
        <w:t xml:space="preserve"> </w:t>
      </w:r>
      <w:r w:rsidRPr="00AB451E">
        <w:t>организации.</w:t>
      </w:r>
      <w:r w:rsidRPr="00AB451E">
        <w:rPr>
          <w:spacing w:val="1"/>
        </w:rPr>
        <w:t xml:space="preserve"> </w:t>
      </w:r>
      <w:r w:rsidRPr="00AB451E">
        <w:t>Методика</w:t>
      </w:r>
      <w:r w:rsidRPr="00AB451E">
        <w:rPr>
          <w:spacing w:val="1"/>
        </w:rPr>
        <w:t xml:space="preserve"> </w:t>
      </w:r>
      <w:r w:rsidRPr="00AB451E">
        <w:t>«анализ</w:t>
      </w:r>
      <w:r w:rsidRPr="00AB451E">
        <w:rPr>
          <w:spacing w:val="1"/>
        </w:rPr>
        <w:t xml:space="preserve"> </w:t>
      </w:r>
      <w:r w:rsidRPr="00AB451E">
        <w:t>EBIT-EPS».</w:t>
      </w:r>
      <w:r w:rsidRPr="00AB451E">
        <w:rPr>
          <w:spacing w:val="1"/>
        </w:rPr>
        <w:t xml:space="preserve"> </w:t>
      </w:r>
      <w:r w:rsidRPr="00AB451E">
        <w:t>Оценка</w:t>
      </w:r>
      <w:r w:rsidRPr="00AB451E">
        <w:rPr>
          <w:spacing w:val="1"/>
        </w:rPr>
        <w:t xml:space="preserve"> </w:t>
      </w:r>
      <w:r w:rsidRPr="00AB451E">
        <w:t>заемного</w:t>
      </w:r>
      <w:r w:rsidRPr="00AB451E">
        <w:rPr>
          <w:spacing w:val="1"/>
        </w:rPr>
        <w:t xml:space="preserve"> </w:t>
      </w:r>
      <w:r w:rsidRPr="00AB451E">
        <w:t>потенциала</w:t>
      </w:r>
      <w:r w:rsidRPr="00AB451E">
        <w:rPr>
          <w:spacing w:val="1"/>
        </w:rPr>
        <w:t xml:space="preserve"> </w:t>
      </w:r>
      <w:r w:rsidRPr="00AB451E">
        <w:t>организации.</w:t>
      </w:r>
      <w:r w:rsidRPr="00AB451E">
        <w:rPr>
          <w:spacing w:val="-2"/>
        </w:rPr>
        <w:t xml:space="preserve"> </w:t>
      </w:r>
      <w:r w:rsidRPr="00AB451E">
        <w:t>Рейтинги</w:t>
      </w:r>
      <w:r w:rsidRPr="00AB451E">
        <w:rPr>
          <w:spacing w:val="1"/>
        </w:rPr>
        <w:t xml:space="preserve"> </w:t>
      </w:r>
      <w:r w:rsidRPr="00AB451E">
        <w:t>кредитоспособности.</w:t>
      </w:r>
    </w:p>
    <w:p w14:paraId="71D0A4B1" w14:textId="77777777" w:rsidR="008D03F0" w:rsidRPr="00AB451E" w:rsidRDefault="004406A6" w:rsidP="008D03F0">
      <w:pPr>
        <w:pStyle w:val="1"/>
        <w:spacing w:line="360" w:lineRule="auto"/>
        <w:ind w:right="555" w:firstLine="708"/>
      </w:pPr>
      <w:r w:rsidRPr="00AB451E">
        <w:t>Тема</w:t>
      </w:r>
      <w:r w:rsidRPr="00AB451E">
        <w:rPr>
          <w:spacing w:val="1"/>
        </w:rPr>
        <w:t xml:space="preserve"> </w:t>
      </w:r>
      <w:r w:rsidRPr="00AB451E">
        <w:t>7.</w:t>
      </w:r>
      <w:r w:rsidRPr="00AB451E">
        <w:rPr>
          <w:spacing w:val="1"/>
        </w:rPr>
        <w:t xml:space="preserve"> </w:t>
      </w:r>
      <w:bookmarkStart w:id="9" w:name="_Hlk67825904"/>
      <w:r w:rsidR="008D03F0" w:rsidRPr="00AB451E">
        <w:t xml:space="preserve">Стратегическое управление финансовой безопасностью и финансовые аспекты разрешения агентских конфликтов в </w:t>
      </w:r>
      <w:r w:rsidR="001E6CBF" w:rsidRPr="00AB451E">
        <w:t>компании</w:t>
      </w:r>
      <w:r w:rsidR="008D03F0" w:rsidRPr="00AB451E">
        <w:t>.</w:t>
      </w:r>
    </w:p>
    <w:p w14:paraId="6C4AFE41" w14:textId="77777777" w:rsidR="000C3A80" w:rsidRPr="00AB451E" w:rsidRDefault="00EE0C2F" w:rsidP="008D03F0">
      <w:pPr>
        <w:pStyle w:val="1"/>
        <w:spacing w:line="360" w:lineRule="auto"/>
        <w:ind w:right="555" w:firstLine="708"/>
        <w:rPr>
          <w:b w:val="0"/>
          <w:bCs w:val="0"/>
        </w:rPr>
      </w:pPr>
      <w:r w:rsidRPr="00AB451E">
        <w:rPr>
          <w:b w:val="0"/>
          <w:bCs w:val="0"/>
        </w:rPr>
        <w:t>Современная научная интерпретация финансовой безопасности компании</w:t>
      </w:r>
      <w:r w:rsidR="000C3A80" w:rsidRPr="00AB451E">
        <w:rPr>
          <w:b w:val="0"/>
          <w:bCs w:val="0"/>
        </w:rPr>
        <w:t xml:space="preserve"> и ее основные критерии</w:t>
      </w:r>
      <w:r w:rsidRPr="00AB451E">
        <w:rPr>
          <w:b w:val="0"/>
          <w:bCs w:val="0"/>
        </w:rPr>
        <w:t xml:space="preserve">. </w:t>
      </w:r>
      <w:r w:rsidR="00AC0E87" w:rsidRPr="00AB451E">
        <w:rPr>
          <w:b w:val="0"/>
          <w:bCs w:val="0"/>
        </w:rPr>
        <w:t xml:space="preserve">Экономическая сущность и методы оценки точки безубыточности. </w:t>
      </w:r>
      <w:bookmarkEnd w:id="9"/>
      <w:r w:rsidR="00AC0E87" w:rsidRPr="00AB451E">
        <w:rPr>
          <w:b w:val="0"/>
          <w:bCs w:val="0"/>
        </w:rPr>
        <w:t xml:space="preserve">Анализ изменения положения точки безубыточности с течением времени. </w:t>
      </w:r>
    </w:p>
    <w:p w14:paraId="1408E972" w14:textId="77777777" w:rsidR="00AC0E87" w:rsidRPr="00AB451E" w:rsidRDefault="00AC0E87" w:rsidP="00A21C50">
      <w:pPr>
        <w:pStyle w:val="1"/>
        <w:spacing w:line="360" w:lineRule="auto"/>
        <w:ind w:left="0" w:right="555" w:firstLine="709"/>
        <w:rPr>
          <w:b w:val="0"/>
          <w:bCs w:val="0"/>
        </w:rPr>
      </w:pPr>
      <w:bookmarkStart w:id="10" w:name="_Hlk67826521"/>
      <w:r w:rsidRPr="00AB451E">
        <w:rPr>
          <w:b w:val="0"/>
          <w:bCs w:val="0"/>
        </w:rPr>
        <w:t>Экономическая сущность предела и коэффициента безопасности, методы их изменения с учетом факторов неопределенности и риска.</w:t>
      </w:r>
    </w:p>
    <w:bookmarkEnd w:id="10"/>
    <w:p w14:paraId="34F06832" w14:textId="77777777" w:rsidR="00F9281C" w:rsidRPr="00AB451E" w:rsidRDefault="004406A6" w:rsidP="00A21C50">
      <w:pPr>
        <w:pStyle w:val="1"/>
        <w:spacing w:line="360" w:lineRule="auto"/>
        <w:ind w:left="0" w:right="555" w:firstLine="709"/>
        <w:rPr>
          <w:b w:val="0"/>
          <w:bCs w:val="0"/>
        </w:rPr>
      </w:pPr>
      <w:r w:rsidRPr="00AB451E">
        <w:rPr>
          <w:b w:val="0"/>
          <w:bCs w:val="0"/>
        </w:rPr>
        <w:t>Сущность и</w:t>
      </w:r>
      <w:r w:rsidRPr="00AB451E">
        <w:rPr>
          <w:b w:val="0"/>
          <w:bCs w:val="0"/>
          <w:spacing w:val="1"/>
        </w:rPr>
        <w:t xml:space="preserve"> </w:t>
      </w:r>
      <w:r w:rsidRPr="00AB451E">
        <w:rPr>
          <w:b w:val="0"/>
          <w:bCs w:val="0"/>
        </w:rPr>
        <w:t>виды</w:t>
      </w:r>
      <w:r w:rsidRPr="00AB451E">
        <w:rPr>
          <w:b w:val="0"/>
          <w:bCs w:val="0"/>
          <w:spacing w:val="1"/>
        </w:rPr>
        <w:t xml:space="preserve"> </w:t>
      </w:r>
      <w:r w:rsidRPr="00AB451E">
        <w:rPr>
          <w:b w:val="0"/>
          <w:bCs w:val="0"/>
        </w:rPr>
        <w:t>агентских</w:t>
      </w:r>
      <w:r w:rsidRPr="00AB451E">
        <w:rPr>
          <w:b w:val="0"/>
          <w:bCs w:val="0"/>
          <w:spacing w:val="70"/>
        </w:rPr>
        <w:t xml:space="preserve"> </w:t>
      </w:r>
      <w:r w:rsidRPr="00AB451E">
        <w:rPr>
          <w:b w:val="0"/>
          <w:bCs w:val="0"/>
        </w:rPr>
        <w:t>конфликтов в фирме. Агентские издержки,</w:t>
      </w:r>
      <w:r w:rsidRPr="00AB451E">
        <w:rPr>
          <w:b w:val="0"/>
          <w:bCs w:val="0"/>
          <w:spacing w:val="1"/>
        </w:rPr>
        <w:t xml:space="preserve"> </w:t>
      </w:r>
      <w:r w:rsidRPr="00AB451E">
        <w:rPr>
          <w:b w:val="0"/>
          <w:bCs w:val="0"/>
        </w:rPr>
        <w:t xml:space="preserve">их влияние на стоимость </w:t>
      </w:r>
      <w:r w:rsidR="00F9281C" w:rsidRPr="00AB451E">
        <w:rPr>
          <w:b w:val="0"/>
          <w:bCs w:val="0"/>
        </w:rPr>
        <w:t>и финансовую безопасность компании</w:t>
      </w:r>
      <w:r w:rsidRPr="00AB451E">
        <w:rPr>
          <w:b w:val="0"/>
          <w:bCs w:val="0"/>
        </w:rPr>
        <w:t>. Проблемы и финансовые методы разрешения</w:t>
      </w:r>
      <w:r w:rsidRPr="00AB451E">
        <w:rPr>
          <w:b w:val="0"/>
          <w:bCs w:val="0"/>
          <w:spacing w:val="1"/>
        </w:rPr>
        <w:t xml:space="preserve"> </w:t>
      </w:r>
      <w:r w:rsidRPr="00AB451E">
        <w:rPr>
          <w:b w:val="0"/>
          <w:bCs w:val="0"/>
        </w:rPr>
        <w:t xml:space="preserve">агентских конфликтов. </w:t>
      </w:r>
    </w:p>
    <w:p w14:paraId="05DA1F55" w14:textId="77777777" w:rsidR="00F9281C" w:rsidRPr="00AB451E" w:rsidRDefault="004406A6" w:rsidP="00A21C50">
      <w:pPr>
        <w:pStyle w:val="1"/>
        <w:spacing w:line="360" w:lineRule="auto"/>
        <w:ind w:left="0" w:right="555" w:firstLine="709"/>
        <w:rPr>
          <w:b w:val="0"/>
          <w:bCs w:val="0"/>
          <w:spacing w:val="-2"/>
        </w:rPr>
      </w:pPr>
      <w:r w:rsidRPr="00AB451E">
        <w:rPr>
          <w:b w:val="0"/>
          <w:bCs w:val="0"/>
        </w:rPr>
        <w:t>Модели</w:t>
      </w:r>
      <w:r w:rsidRPr="00AB451E">
        <w:rPr>
          <w:b w:val="0"/>
          <w:bCs w:val="0"/>
          <w:spacing w:val="1"/>
        </w:rPr>
        <w:t xml:space="preserve"> </w:t>
      </w:r>
      <w:r w:rsidRPr="00AB451E">
        <w:rPr>
          <w:b w:val="0"/>
          <w:bCs w:val="0"/>
        </w:rPr>
        <w:t>мотивации,</w:t>
      </w:r>
      <w:r w:rsidRPr="00AB451E">
        <w:rPr>
          <w:b w:val="0"/>
          <w:bCs w:val="0"/>
          <w:spacing w:val="1"/>
        </w:rPr>
        <w:t xml:space="preserve"> </w:t>
      </w:r>
      <w:r w:rsidRPr="00AB451E">
        <w:rPr>
          <w:b w:val="0"/>
          <w:bCs w:val="0"/>
        </w:rPr>
        <w:t>ориентированные</w:t>
      </w:r>
      <w:r w:rsidRPr="00AB451E">
        <w:rPr>
          <w:b w:val="0"/>
          <w:bCs w:val="0"/>
          <w:spacing w:val="1"/>
        </w:rPr>
        <w:t xml:space="preserve"> </w:t>
      </w:r>
      <w:r w:rsidRPr="00AB451E">
        <w:rPr>
          <w:b w:val="0"/>
          <w:bCs w:val="0"/>
        </w:rPr>
        <w:t>на</w:t>
      </w:r>
      <w:r w:rsidRPr="00AB451E">
        <w:rPr>
          <w:b w:val="0"/>
          <w:bCs w:val="0"/>
          <w:spacing w:val="1"/>
        </w:rPr>
        <w:t xml:space="preserve"> </w:t>
      </w:r>
      <w:r w:rsidRPr="00AB451E">
        <w:rPr>
          <w:b w:val="0"/>
          <w:bCs w:val="0"/>
        </w:rPr>
        <w:t>финансовый</w:t>
      </w:r>
      <w:r w:rsidRPr="00AB451E">
        <w:rPr>
          <w:b w:val="0"/>
          <w:bCs w:val="0"/>
          <w:spacing w:val="-67"/>
        </w:rPr>
        <w:t xml:space="preserve"> </w:t>
      </w:r>
      <w:r w:rsidR="00F9281C" w:rsidRPr="00AB451E">
        <w:rPr>
          <w:b w:val="0"/>
          <w:bCs w:val="0"/>
          <w:spacing w:val="-67"/>
        </w:rPr>
        <w:t xml:space="preserve">      </w:t>
      </w:r>
      <w:r w:rsidRPr="00AB451E">
        <w:rPr>
          <w:b w:val="0"/>
          <w:bCs w:val="0"/>
        </w:rPr>
        <w:t>резул</w:t>
      </w:r>
      <w:r w:rsidR="00F9281C" w:rsidRPr="00AB451E">
        <w:rPr>
          <w:b w:val="0"/>
          <w:bCs w:val="0"/>
        </w:rPr>
        <w:t>ьтат и финансовую безопасность компании</w:t>
      </w:r>
      <w:r w:rsidRPr="00AB451E">
        <w:rPr>
          <w:b w:val="0"/>
          <w:bCs w:val="0"/>
        </w:rPr>
        <w:t>.</w:t>
      </w:r>
      <w:r w:rsidRPr="00AB451E">
        <w:rPr>
          <w:b w:val="0"/>
          <w:bCs w:val="0"/>
          <w:spacing w:val="1"/>
        </w:rPr>
        <w:t xml:space="preserve">  </w:t>
      </w:r>
      <w:r w:rsidRPr="00AB451E">
        <w:rPr>
          <w:b w:val="0"/>
          <w:bCs w:val="0"/>
        </w:rPr>
        <w:t>Участие</w:t>
      </w:r>
      <w:r w:rsidRPr="00AB451E">
        <w:rPr>
          <w:b w:val="0"/>
          <w:bCs w:val="0"/>
          <w:spacing w:val="1"/>
        </w:rPr>
        <w:t xml:space="preserve"> </w:t>
      </w:r>
      <w:r w:rsidRPr="00AB451E">
        <w:rPr>
          <w:b w:val="0"/>
          <w:bCs w:val="0"/>
        </w:rPr>
        <w:t>менеджеров</w:t>
      </w:r>
      <w:r w:rsidRPr="00AB451E">
        <w:rPr>
          <w:b w:val="0"/>
          <w:bCs w:val="0"/>
          <w:spacing w:val="1"/>
        </w:rPr>
        <w:t xml:space="preserve"> </w:t>
      </w:r>
      <w:r w:rsidRPr="00AB451E">
        <w:rPr>
          <w:b w:val="0"/>
          <w:bCs w:val="0"/>
        </w:rPr>
        <w:t>в</w:t>
      </w:r>
      <w:r w:rsidRPr="00AB451E">
        <w:rPr>
          <w:b w:val="0"/>
          <w:bCs w:val="0"/>
          <w:spacing w:val="1"/>
        </w:rPr>
        <w:t xml:space="preserve"> </w:t>
      </w:r>
      <w:r w:rsidRPr="00AB451E">
        <w:rPr>
          <w:b w:val="0"/>
          <w:bCs w:val="0"/>
        </w:rPr>
        <w:t>капитале</w:t>
      </w:r>
      <w:r w:rsidRPr="00AB451E">
        <w:rPr>
          <w:b w:val="0"/>
          <w:bCs w:val="0"/>
          <w:spacing w:val="1"/>
        </w:rPr>
        <w:t xml:space="preserve"> </w:t>
      </w:r>
      <w:r w:rsidRPr="00AB451E">
        <w:rPr>
          <w:b w:val="0"/>
          <w:bCs w:val="0"/>
        </w:rPr>
        <w:t>компании.</w:t>
      </w:r>
      <w:r w:rsidRPr="00AB451E">
        <w:rPr>
          <w:b w:val="0"/>
          <w:bCs w:val="0"/>
          <w:spacing w:val="1"/>
        </w:rPr>
        <w:t xml:space="preserve"> </w:t>
      </w:r>
      <w:r w:rsidRPr="00AB451E">
        <w:rPr>
          <w:b w:val="0"/>
          <w:bCs w:val="0"/>
        </w:rPr>
        <w:t>Системы</w:t>
      </w:r>
      <w:r w:rsidRPr="00AB451E">
        <w:rPr>
          <w:b w:val="0"/>
          <w:bCs w:val="0"/>
          <w:spacing w:val="1"/>
        </w:rPr>
        <w:t xml:space="preserve"> </w:t>
      </w:r>
      <w:r w:rsidRPr="00AB451E">
        <w:rPr>
          <w:b w:val="0"/>
          <w:bCs w:val="0"/>
        </w:rPr>
        <w:t>мотивации</w:t>
      </w:r>
      <w:r w:rsidRPr="00AB451E">
        <w:rPr>
          <w:b w:val="0"/>
          <w:bCs w:val="0"/>
          <w:spacing w:val="1"/>
        </w:rPr>
        <w:t xml:space="preserve"> </w:t>
      </w:r>
      <w:r w:rsidRPr="00AB451E">
        <w:rPr>
          <w:b w:val="0"/>
          <w:bCs w:val="0"/>
        </w:rPr>
        <w:t>на</w:t>
      </w:r>
      <w:r w:rsidRPr="00AB451E">
        <w:rPr>
          <w:b w:val="0"/>
          <w:bCs w:val="0"/>
          <w:spacing w:val="1"/>
        </w:rPr>
        <w:t xml:space="preserve"> </w:t>
      </w:r>
      <w:r w:rsidRPr="00AB451E">
        <w:rPr>
          <w:b w:val="0"/>
          <w:bCs w:val="0"/>
        </w:rPr>
        <w:t>основе</w:t>
      </w:r>
      <w:r w:rsidRPr="00AB451E">
        <w:rPr>
          <w:b w:val="0"/>
          <w:bCs w:val="0"/>
          <w:spacing w:val="1"/>
        </w:rPr>
        <w:t xml:space="preserve"> </w:t>
      </w:r>
      <w:r w:rsidRPr="00AB451E">
        <w:rPr>
          <w:b w:val="0"/>
          <w:bCs w:val="0"/>
        </w:rPr>
        <w:t>стоимостных</w:t>
      </w:r>
      <w:r w:rsidRPr="00AB451E">
        <w:rPr>
          <w:b w:val="0"/>
          <w:bCs w:val="0"/>
          <w:spacing w:val="1"/>
        </w:rPr>
        <w:t xml:space="preserve"> </w:t>
      </w:r>
      <w:r w:rsidRPr="00AB451E">
        <w:rPr>
          <w:b w:val="0"/>
          <w:bCs w:val="0"/>
        </w:rPr>
        <w:t>показателей.</w:t>
      </w:r>
      <w:bookmarkStart w:id="11" w:name="_bookmark6"/>
      <w:bookmarkEnd w:id="11"/>
    </w:p>
    <w:p w14:paraId="1BF0B934" w14:textId="77777777" w:rsidR="00A21C50" w:rsidRPr="00AB451E" w:rsidRDefault="00A21C50" w:rsidP="00A21C50">
      <w:pPr>
        <w:pStyle w:val="1"/>
        <w:spacing w:line="360" w:lineRule="auto"/>
        <w:ind w:left="0" w:right="555" w:firstLine="709"/>
        <w:rPr>
          <w:b w:val="0"/>
          <w:bCs w:val="0"/>
        </w:rPr>
      </w:pPr>
    </w:p>
    <w:p w14:paraId="7CFDB1A4" w14:textId="3FEE9834" w:rsidR="00846580" w:rsidRPr="00AB451E" w:rsidRDefault="00846580" w:rsidP="00A21C50">
      <w:pPr>
        <w:pStyle w:val="1"/>
        <w:spacing w:line="360" w:lineRule="auto"/>
        <w:ind w:left="0" w:right="555" w:firstLine="709"/>
        <w:rPr>
          <w:b w:val="0"/>
          <w:bCs w:val="0"/>
        </w:rPr>
      </w:pPr>
    </w:p>
    <w:p w14:paraId="3F51DD08" w14:textId="1909D902" w:rsidR="008720FD" w:rsidRPr="00AB451E" w:rsidRDefault="008720FD" w:rsidP="00A21C50">
      <w:pPr>
        <w:pStyle w:val="1"/>
        <w:spacing w:line="360" w:lineRule="auto"/>
        <w:ind w:left="0" w:right="555" w:firstLine="709"/>
        <w:rPr>
          <w:b w:val="0"/>
          <w:bCs w:val="0"/>
        </w:rPr>
      </w:pPr>
    </w:p>
    <w:p w14:paraId="29D6DEA5" w14:textId="77777777" w:rsidR="008720FD" w:rsidRPr="00AB451E" w:rsidRDefault="008720FD" w:rsidP="00A21C50">
      <w:pPr>
        <w:pStyle w:val="1"/>
        <w:spacing w:line="360" w:lineRule="auto"/>
        <w:ind w:left="0" w:right="555" w:firstLine="709"/>
        <w:rPr>
          <w:b w:val="0"/>
          <w:bCs w:val="0"/>
        </w:rPr>
      </w:pPr>
    </w:p>
    <w:p w14:paraId="2B94D1CC" w14:textId="76B72468" w:rsidR="00846580" w:rsidRDefault="00846580" w:rsidP="00A21C50">
      <w:pPr>
        <w:pStyle w:val="1"/>
        <w:spacing w:line="360" w:lineRule="auto"/>
        <w:ind w:left="0" w:right="555" w:firstLine="709"/>
        <w:rPr>
          <w:b w:val="0"/>
          <w:bCs w:val="0"/>
        </w:rPr>
      </w:pPr>
    </w:p>
    <w:p w14:paraId="6AFC929B" w14:textId="32108BC2" w:rsidR="00E37261" w:rsidRDefault="00E37261" w:rsidP="00A21C50">
      <w:pPr>
        <w:pStyle w:val="1"/>
        <w:spacing w:line="360" w:lineRule="auto"/>
        <w:ind w:left="0" w:right="555" w:firstLine="709"/>
        <w:rPr>
          <w:b w:val="0"/>
          <w:bCs w:val="0"/>
        </w:rPr>
      </w:pPr>
    </w:p>
    <w:p w14:paraId="3FCE5882" w14:textId="41772F99" w:rsidR="00E37261" w:rsidRDefault="00E37261" w:rsidP="00A21C50">
      <w:pPr>
        <w:pStyle w:val="1"/>
        <w:spacing w:line="360" w:lineRule="auto"/>
        <w:ind w:left="0" w:right="555" w:firstLine="709"/>
        <w:rPr>
          <w:b w:val="0"/>
          <w:bCs w:val="0"/>
        </w:rPr>
      </w:pPr>
    </w:p>
    <w:p w14:paraId="1469CB97" w14:textId="1ECEF751" w:rsidR="00E37261" w:rsidRDefault="00E37261" w:rsidP="00A21C50">
      <w:pPr>
        <w:pStyle w:val="1"/>
        <w:spacing w:line="360" w:lineRule="auto"/>
        <w:ind w:left="0" w:right="555" w:firstLine="709"/>
        <w:rPr>
          <w:b w:val="0"/>
          <w:bCs w:val="0"/>
        </w:rPr>
      </w:pPr>
    </w:p>
    <w:p w14:paraId="04F29A99" w14:textId="77777777" w:rsidR="00E37261" w:rsidRPr="00AB451E" w:rsidRDefault="00E37261" w:rsidP="00A21C50">
      <w:pPr>
        <w:pStyle w:val="1"/>
        <w:spacing w:line="360" w:lineRule="auto"/>
        <w:ind w:left="0" w:right="555" w:firstLine="709"/>
        <w:rPr>
          <w:b w:val="0"/>
          <w:bCs w:val="0"/>
        </w:rPr>
      </w:pPr>
    </w:p>
    <w:p w14:paraId="07414446" w14:textId="77777777" w:rsidR="00846580" w:rsidRPr="00AB451E" w:rsidRDefault="00846580" w:rsidP="00A21C50">
      <w:pPr>
        <w:pStyle w:val="1"/>
        <w:spacing w:line="360" w:lineRule="auto"/>
        <w:ind w:left="0" w:right="555" w:firstLine="709"/>
        <w:rPr>
          <w:b w:val="0"/>
          <w:bCs w:val="0"/>
        </w:rPr>
      </w:pPr>
    </w:p>
    <w:p w14:paraId="6DE4D7A4" w14:textId="77777777" w:rsidR="00846580" w:rsidRPr="00AB451E" w:rsidRDefault="00846580" w:rsidP="00A21C50">
      <w:pPr>
        <w:pStyle w:val="1"/>
        <w:spacing w:line="360" w:lineRule="auto"/>
        <w:ind w:left="0" w:right="555" w:firstLine="709"/>
        <w:rPr>
          <w:b w:val="0"/>
          <w:bCs w:val="0"/>
        </w:rPr>
      </w:pPr>
    </w:p>
    <w:p w14:paraId="7F31A0D7" w14:textId="77777777" w:rsidR="00846580" w:rsidRPr="00AB451E" w:rsidRDefault="00846580" w:rsidP="00A21C50">
      <w:pPr>
        <w:pStyle w:val="1"/>
        <w:spacing w:line="360" w:lineRule="auto"/>
        <w:ind w:left="0" w:right="555" w:firstLine="709"/>
        <w:rPr>
          <w:b w:val="0"/>
          <w:bCs w:val="0"/>
        </w:rPr>
      </w:pPr>
    </w:p>
    <w:p w14:paraId="2DF45876" w14:textId="77777777" w:rsidR="00170E0A" w:rsidRPr="00AB451E" w:rsidRDefault="009A02BF" w:rsidP="004F5B66">
      <w:pPr>
        <w:pStyle w:val="1"/>
        <w:spacing w:line="360" w:lineRule="auto"/>
        <w:ind w:left="921" w:right="555"/>
        <w:jc w:val="left"/>
      </w:pPr>
      <w:r w:rsidRPr="00AB451E">
        <w:lastRenderedPageBreak/>
        <w:t xml:space="preserve">5.2. </w:t>
      </w:r>
      <w:r w:rsidR="004406A6" w:rsidRPr="00AB451E">
        <w:t>Учебно-тематический</w:t>
      </w:r>
      <w:r w:rsidR="004406A6" w:rsidRPr="00AB451E">
        <w:rPr>
          <w:spacing w:val="-7"/>
        </w:rPr>
        <w:t xml:space="preserve"> </w:t>
      </w:r>
      <w:r w:rsidR="004406A6" w:rsidRPr="00AB451E">
        <w:t>план</w:t>
      </w:r>
    </w:p>
    <w:p w14:paraId="11F26031" w14:textId="77777777" w:rsidR="004178F1" w:rsidRPr="00AB451E" w:rsidRDefault="004178F1" w:rsidP="004178F1">
      <w:pPr>
        <w:tabs>
          <w:tab w:val="right" w:pos="851"/>
        </w:tabs>
        <w:adjustRightInd w:val="0"/>
        <w:ind w:firstLine="709"/>
        <w:jc w:val="both"/>
        <w:rPr>
          <w:sz w:val="28"/>
          <w:szCs w:val="28"/>
          <w:lang w:eastAsia="ru-RU"/>
        </w:rPr>
      </w:pPr>
      <w:r w:rsidRPr="00AB451E">
        <w:rPr>
          <w:sz w:val="28"/>
          <w:szCs w:val="28"/>
          <w:lang w:eastAsia="ru-RU"/>
        </w:rPr>
        <w:t xml:space="preserve">                                                                                                               Таблица 2</w:t>
      </w:r>
    </w:p>
    <w:p w14:paraId="1A60E98E" w14:textId="77777777" w:rsidR="00170E0A" w:rsidRPr="00AB451E" w:rsidRDefault="00170E0A">
      <w:pPr>
        <w:pStyle w:val="a3"/>
        <w:spacing w:before="6"/>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2"/>
        <w:gridCol w:w="2912"/>
        <w:gridCol w:w="919"/>
        <w:gridCol w:w="850"/>
        <w:gridCol w:w="1134"/>
        <w:gridCol w:w="1276"/>
        <w:gridCol w:w="992"/>
        <w:gridCol w:w="1637"/>
      </w:tblGrid>
      <w:tr w:rsidR="00AF53B8" w:rsidRPr="00AB451E" w14:paraId="7BB77B2F" w14:textId="77777777" w:rsidTr="000169BB">
        <w:trPr>
          <w:trHeight w:val="277"/>
        </w:trPr>
        <w:tc>
          <w:tcPr>
            <w:tcW w:w="462" w:type="dxa"/>
            <w:vMerge w:val="restart"/>
            <w:tcBorders>
              <w:top w:val="single" w:sz="4" w:space="0" w:color="auto"/>
              <w:left w:val="single" w:sz="4" w:space="0" w:color="auto"/>
              <w:bottom w:val="single" w:sz="4" w:space="0" w:color="auto"/>
              <w:right w:val="single" w:sz="4" w:space="0" w:color="auto"/>
            </w:tcBorders>
          </w:tcPr>
          <w:p w14:paraId="12ECB771" w14:textId="77777777" w:rsidR="00D156D6" w:rsidRPr="00AB451E" w:rsidRDefault="00D156D6">
            <w:pPr>
              <w:pStyle w:val="TableParagraph"/>
              <w:rPr>
                <w:sz w:val="26"/>
              </w:rPr>
            </w:pPr>
          </w:p>
          <w:p w14:paraId="1E462F23" w14:textId="77777777" w:rsidR="00D156D6" w:rsidRPr="00AB451E" w:rsidRDefault="00D156D6">
            <w:pPr>
              <w:pStyle w:val="TableParagraph"/>
              <w:rPr>
                <w:sz w:val="26"/>
              </w:rPr>
            </w:pPr>
          </w:p>
          <w:p w14:paraId="058B1754" w14:textId="77777777" w:rsidR="00D156D6" w:rsidRPr="00AB451E" w:rsidRDefault="00D156D6">
            <w:pPr>
              <w:pStyle w:val="TableParagraph"/>
              <w:rPr>
                <w:sz w:val="26"/>
              </w:rPr>
            </w:pPr>
          </w:p>
          <w:p w14:paraId="440A9B2D" w14:textId="77777777" w:rsidR="00D156D6" w:rsidRPr="00AB451E" w:rsidRDefault="004406A6">
            <w:pPr>
              <w:pStyle w:val="TableParagraph"/>
              <w:spacing w:before="213"/>
              <w:ind w:left="107" w:right="110"/>
              <w:jc w:val="both"/>
              <w:rPr>
                <w:sz w:val="24"/>
              </w:rPr>
            </w:pPr>
            <w:r w:rsidRPr="00AB451E">
              <w:rPr>
                <w:sz w:val="24"/>
              </w:rPr>
              <w:t>№</w:t>
            </w:r>
            <w:r w:rsidRPr="00AB451E">
              <w:rPr>
                <w:spacing w:val="-58"/>
                <w:sz w:val="24"/>
              </w:rPr>
              <w:t xml:space="preserve"> </w:t>
            </w:r>
            <w:r w:rsidRPr="00AB451E">
              <w:rPr>
                <w:sz w:val="24"/>
              </w:rPr>
              <w:t>п/</w:t>
            </w:r>
            <w:r w:rsidRPr="00AB451E">
              <w:rPr>
                <w:spacing w:val="-58"/>
                <w:sz w:val="24"/>
              </w:rPr>
              <w:t xml:space="preserve"> </w:t>
            </w:r>
            <w:r w:rsidRPr="00AB451E">
              <w:rPr>
                <w:sz w:val="24"/>
              </w:rPr>
              <w:t>п</w:t>
            </w:r>
          </w:p>
        </w:tc>
        <w:tc>
          <w:tcPr>
            <w:tcW w:w="2912" w:type="dxa"/>
            <w:vMerge w:val="restart"/>
            <w:tcBorders>
              <w:top w:val="single" w:sz="4" w:space="0" w:color="auto"/>
              <w:left w:val="single" w:sz="4" w:space="0" w:color="auto"/>
              <w:bottom w:val="single" w:sz="4" w:space="0" w:color="auto"/>
              <w:right w:val="single" w:sz="4" w:space="0" w:color="auto"/>
            </w:tcBorders>
          </w:tcPr>
          <w:p w14:paraId="65EFE6E3" w14:textId="77777777" w:rsidR="00D156D6" w:rsidRPr="00AB451E" w:rsidRDefault="00D156D6">
            <w:pPr>
              <w:pStyle w:val="TableParagraph"/>
              <w:rPr>
                <w:sz w:val="26"/>
              </w:rPr>
            </w:pPr>
          </w:p>
          <w:p w14:paraId="3F796EA1" w14:textId="77777777" w:rsidR="00D156D6" w:rsidRPr="00AB451E" w:rsidRDefault="00D156D6">
            <w:pPr>
              <w:pStyle w:val="TableParagraph"/>
              <w:rPr>
                <w:sz w:val="26"/>
              </w:rPr>
            </w:pPr>
          </w:p>
          <w:p w14:paraId="3095DA00" w14:textId="77777777" w:rsidR="00D156D6" w:rsidRPr="00AB451E" w:rsidRDefault="00D156D6">
            <w:pPr>
              <w:pStyle w:val="TableParagraph"/>
              <w:rPr>
                <w:sz w:val="26"/>
              </w:rPr>
            </w:pPr>
          </w:p>
          <w:p w14:paraId="7FD8FEB9" w14:textId="77777777" w:rsidR="00D156D6" w:rsidRPr="00AB451E" w:rsidRDefault="004406A6" w:rsidP="00846580">
            <w:pPr>
              <w:pStyle w:val="TableParagraph"/>
              <w:spacing w:before="213"/>
              <w:ind w:right="868"/>
              <w:rPr>
                <w:sz w:val="24"/>
              </w:rPr>
            </w:pPr>
            <w:r w:rsidRPr="00AB451E">
              <w:rPr>
                <w:sz w:val="24"/>
              </w:rPr>
              <w:t>Наименование</w:t>
            </w:r>
            <w:r w:rsidRPr="00AB451E">
              <w:rPr>
                <w:spacing w:val="-15"/>
                <w:sz w:val="24"/>
              </w:rPr>
              <w:t xml:space="preserve"> </w:t>
            </w:r>
            <w:r w:rsidRPr="00AB451E">
              <w:rPr>
                <w:sz w:val="24"/>
              </w:rPr>
              <w:t>тем</w:t>
            </w:r>
            <w:r w:rsidRPr="00AB451E">
              <w:rPr>
                <w:spacing w:val="-57"/>
                <w:sz w:val="24"/>
              </w:rPr>
              <w:t xml:space="preserve"> </w:t>
            </w:r>
            <w:r w:rsidRPr="00AB451E">
              <w:rPr>
                <w:sz w:val="24"/>
              </w:rPr>
              <w:t>(разделов)</w:t>
            </w:r>
            <w:r w:rsidR="00846580" w:rsidRPr="00AB451E">
              <w:rPr>
                <w:sz w:val="24"/>
              </w:rPr>
              <w:t xml:space="preserve"> д</w:t>
            </w:r>
            <w:r w:rsidRPr="00AB451E">
              <w:rPr>
                <w:sz w:val="24"/>
              </w:rPr>
              <w:t>исциплины</w:t>
            </w:r>
          </w:p>
        </w:tc>
        <w:tc>
          <w:tcPr>
            <w:tcW w:w="5171" w:type="dxa"/>
            <w:gridSpan w:val="5"/>
            <w:tcBorders>
              <w:top w:val="single" w:sz="4" w:space="0" w:color="auto"/>
              <w:left w:val="single" w:sz="4" w:space="0" w:color="auto"/>
              <w:bottom w:val="single" w:sz="4" w:space="0" w:color="auto"/>
              <w:right w:val="single" w:sz="4" w:space="0" w:color="auto"/>
            </w:tcBorders>
          </w:tcPr>
          <w:p w14:paraId="42B0FF69" w14:textId="77777777" w:rsidR="00D156D6" w:rsidRPr="00AB451E" w:rsidRDefault="004406A6">
            <w:pPr>
              <w:pStyle w:val="TableParagraph"/>
              <w:spacing w:line="258" w:lineRule="exact"/>
              <w:ind w:left="107"/>
              <w:rPr>
                <w:sz w:val="24"/>
              </w:rPr>
            </w:pPr>
            <w:r w:rsidRPr="00AB451E">
              <w:rPr>
                <w:sz w:val="24"/>
              </w:rPr>
              <w:t>Трудоемкость</w:t>
            </w:r>
            <w:r w:rsidRPr="00AB451E">
              <w:rPr>
                <w:spacing w:val="-2"/>
                <w:sz w:val="24"/>
              </w:rPr>
              <w:t xml:space="preserve"> </w:t>
            </w:r>
            <w:r w:rsidRPr="00AB451E">
              <w:rPr>
                <w:sz w:val="24"/>
              </w:rPr>
              <w:t>в</w:t>
            </w:r>
            <w:r w:rsidRPr="00AB451E">
              <w:rPr>
                <w:spacing w:val="-3"/>
                <w:sz w:val="24"/>
              </w:rPr>
              <w:t xml:space="preserve"> </w:t>
            </w:r>
            <w:r w:rsidRPr="00AB451E">
              <w:rPr>
                <w:sz w:val="24"/>
              </w:rPr>
              <w:t>часах</w:t>
            </w:r>
          </w:p>
        </w:tc>
        <w:tc>
          <w:tcPr>
            <w:tcW w:w="1637" w:type="dxa"/>
            <w:vMerge w:val="restart"/>
            <w:tcBorders>
              <w:top w:val="single" w:sz="4" w:space="0" w:color="auto"/>
              <w:left w:val="single" w:sz="4" w:space="0" w:color="auto"/>
              <w:bottom w:val="single" w:sz="4" w:space="0" w:color="auto"/>
              <w:right w:val="single" w:sz="4" w:space="0" w:color="auto"/>
            </w:tcBorders>
          </w:tcPr>
          <w:p w14:paraId="1B4330E5" w14:textId="77777777" w:rsidR="00D156D6" w:rsidRPr="00AB451E" w:rsidRDefault="004406A6">
            <w:pPr>
              <w:pStyle w:val="TableParagraph"/>
              <w:ind w:left="105" w:right="165"/>
              <w:rPr>
                <w:sz w:val="24"/>
              </w:rPr>
            </w:pPr>
            <w:r w:rsidRPr="00AB451E">
              <w:rPr>
                <w:sz w:val="24"/>
              </w:rPr>
              <w:t>Формы</w:t>
            </w:r>
            <w:r w:rsidRPr="00AB451E">
              <w:rPr>
                <w:spacing w:val="1"/>
                <w:sz w:val="24"/>
              </w:rPr>
              <w:t xml:space="preserve"> </w:t>
            </w:r>
            <w:r w:rsidRPr="00AB451E">
              <w:rPr>
                <w:sz w:val="24"/>
              </w:rPr>
              <w:t>текущего</w:t>
            </w:r>
            <w:r w:rsidRPr="00AB451E">
              <w:rPr>
                <w:spacing w:val="1"/>
                <w:sz w:val="24"/>
              </w:rPr>
              <w:t xml:space="preserve"> </w:t>
            </w:r>
            <w:r w:rsidRPr="00AB451E">
              <w:rPr>
                <w:sz w:val="24"/>
              </w:rPr>
              <w:t>контроля</w:t>
            </w:r>
            <w:r w:rsidRPr="00AB451E">
              <w:rPr>
                <w:spacing w:val="1"/>
                <w:sz w:val="24"/>
              </w:rPr>
              <w:t xml:space="preserve"> </w:t>
            </w:r>
            <w:proofErr w:type="spellStart"/>
            <w:r w:rsidRPr="00AB451E">
              <w:rPr>
                <w:spacing w:val="-1"/>
                <w:sz w:val="24"/>
              </w:rPr>
              <w:t>успеваемост</w:t>
            </w:r>
            <w:proofErr w:type="spellEnd"/>
            <w:r w:rsidRPr="00AB451E">
              <w:rPr>
                <w:spacing w:val="-57"/>
                <w:sz w:val="24"/>
              </w:rPr>
              <w:t xml:space="preserve"> </w:t>
            </w:r>
            <w:r w:rsidRPr="00AB451E">
              <w:rPr>
                <w:sz w:val="24"/>
              </w:rPr>
              <w:t>и</w:t>
            </w:r>
          </w:p>
        </w:tc>
      </w:tr>
      <w:tr w:rsidR="00AF53B8" w:rsidRPr="00AB451E" w14:paraId="584E52D9" w14:textId="77777777" w:rsidTr="000169BB">
        <w:trPr>
          <w:trHeight w:val="275"/>
        </w:trPr>
        <w:tc>
          <w:tcPr>
            <w:tcW w:w="462" w:type="dxa"/>
            <w:vMerge/>
            <w:tcBorders>
              <w:top w:val="single" w:sz="4" w:space="0" w:color="auto"/>
              <w:left w:val="single" w:sz="4" w:space="0" w:color="auto"/>
              <w:bottom w:val="single" w:sz="4" w:space="0" w:color="auto"/>
              <w:right w:val="single" w:sz="4" w:space="0" w:color="auto"/>
            </w:tcBorders>
          </w:tcPr>
          <w:p w14:paraId="48FDAA8B" w14:textId="77777777" w:rsidR="00D156D6" w:rsidRPr="00AB451E" w:rsidRDefault="00D156D6">
            <w:pPr>
              <w:rPr>
                <w:sz w:val="2"/>
                <w:szCs w:val="2"/>
              </w:rPr>
            </w:pPr>
          </w:p>
        </w:tc>
        <w:tc>
          <w:tcPr>
            <w:tcW w:w="2912" w:type="dxa"/>
            <w:vMerge/>
            <w:tcBorders>
              <w:top w:val="single" w:sz="4" w:space="0" w:color="auto"/>
              <w:left w:val="single" w:sz="4" w:space="0" w:color="auto"/>
              <w:bottom w:val="single" w:sz="4" w:space="0" w:color="auto"/>
              <w:right w:val="single" w:sz="4" w:space="0" w:color="auto"/>
            </w:tcBorders>
          </w:tcPr>
          <w:p w14:paraId="468462B3" w14:textId="77777777" w:rsidR="00D156D6" w:rsidRPr="00AB451E" w:rsidRDefault="00D156D6">
            <w:pPr>
              <w:rPr>
                <w:sz w:val="2"/>
                <w:szCs w:val="2"/>
              </w:rPr>
            </w:pPr>
          </w:p>
        </w:tc>
        <w:tc>
          <w:tcPr>
            <w:tcW w:w="919" w:type="dxa"/>
            <w:vMerge w:val="restart"/>
            <w:tcBorders>
              <w:top w:val="single" w:sz="4" w:space="0" w:color="auto"/>
              <w:left w:val="single" w:sz="4" w:space="0" w:color="auto"/>
              <w:bottom w:val="single" w:sz="4" w:space="0" w:color="auto"/>
              <w:right w:val="single" w:sz="4" w:space="0" w:color="auto"/>
            </w:tcBorders>
          </w:tcPr>
          <w:p w14:paraId="5FCB3C73" w14:textId="77777777" w:rsidR="00D156D6" w:rsidRPr="00AB451E" w:rsidRDefault="00D156D6">
            <w:pPr>
              <w:pStyle w:val="TableParagraph"/>
              <w:rPr>
                <w:sz w:val="26"/>
              </w:rPr>
            </w:pPr>
          </w:p>
          <w:p w14:paraId="12DAF64D" w14:textId="77777777" w:rsidR="00D156D6" w:rsidRPr="00AB451E" w:rsidRDefault="00D156D6">
            <w:pPr>
              <w:pStyle w:val="TableParagraph"/>
              <w:rPr>
                <w:sz w:val="26"/>
              </w:rPr>
            </w:pPr>
          </w:p>
          <w:p w14:paraId="75279860" w14:textId="77777777" w:rsidR="00D156D6" w:rsidRPr="00AB451E" w:rsidRDefault="00D156D6">
            <w:pPr>
              <w:pStyle w:val="TableParagraph"/>
              <w:rPr>
                <w:sz w:val="26"/>
              </w:rPr>
            </w:pPr>
          </w:p>
          <w:p w14:paraId="0B0D81C1" w14:textId="77777777" w:rsidR="00D156D6" w:rsidRPr="00AB451E" w:rsidRDefault="00D156D6">
            <w:pPr>
              <w:pStyle w:val="TableParagraph"/>
              <w:spacing w:before="9"/>
              <w:rPr>
                <w:sz w:val="29"/>
              </w:rPr>
            </w:pPr>
          </w:p>
          <w:p w14:paraId="20378BBA" w14:textId="77777777" w:rsidR="00D156D6" w:rsidRPr="00AB451E" w:rsidRDefault="004406A6">
            <w:pPr>
              <w:pStyle w:val="TableParagraph"/>
              <w:ind w:left="107"/>
              <w:rPr>
                <w:sz w:val="24"/>
              </w:rPr>
            </w:pPr>
            <w:r w:rsidRPr="00AB451E">
              <w:rPr>
                <w:sz w:val="24"/>
              </w:rPr>
              <w:t>Всего</w:t>
            </w:r>
          </w:p>
        </w:tc>
        <w:tc>
          <w:tcPr>
            <w:tcW w:w="3260" w:type="dxa"/>
            <w:gridSpan w:val="3"/>
            <w:tcBorders>
              <w:top w:val="single" w:sz="4" w:space="0" w:color="auto"/>
              <w:left w:val="single" w:sz="4" w:space="0" w:color="auto"/>
              <w:bottom w:val="single" w:sz="4" w:space="0" w:color="auto"/>
              <w:right w:val="single" w:sz="4" w:space="0" w:color="auto"/>
            </w:tcBorders>
          </w:tcPr>
          <w:p w14:paraId="0DF82468" w14:textId="77777777" w:rsidR="00846580" w:rsidRPr="00AB451E" w:rsidRDefault="00846580">
            <w:pPr>
              <w:pStyle w:val="TableParagraph"/>
              <w:spacing w:line="256" w:lineRule="exact"/>
              <w:ind w:left="106"/>
              <w:rPr>
                <w:b/>
                <w:sz w:val="24"/>
                <w:szCs w:val="24"/>
                <w:lang w:eastAsia="ru-RU"/>
              </w:rPr>
            </w:pPr>
            <w:r w:rsidRPr="00AB451E">
              <w:rPr>
                <w:b/>
                <w:sz w:val="24"/>
                <w:szCs w:val="24"/>
                <w:lang w:eastAsia="ru-RU"/>
              </w:rPr>
              <w:t xml:space="preserve">Контактная работа – </w:t>
            </w:r>
          </w:p>
          <w:p w14:paraId="0399685A" w14:textId="77777777" w:rsidR="00D156D6" w:rsidRPr="00AB451E" w:rsidRDefault="00846580">
            <w:pPr>
              <w:pStyle w:val="TableParagraph"/>
              <w:spacing w:line="256" w:lineRule="exact"/>
              <w:ind w:left="106"/>
              <w:rPr>
                <w:sz w:val="24"/>
              </w:rPr>
            </w:pPr>
            <w:r w:rsidRPr="00AB451E">
              <w:rPr>
                <w:b/>
                <w:sz w:val="24"/>
                <w:szCs w:val="24"/>
                <w:lang w:eastAsia="ru-RU"/>
              </w:rPr>
              <w:t>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tcPr>
          <w:p w14:paraId="2F44EB82" w14:textId="77777777" w:rsidR="00D156D6" w:rsidRPr="00AB451E" w:rsidRDefault="00D156D6">
            <w:pPr>
              <w:pStyle w:val="TableParagraph"/>
              <w:rPr>
                <w:sz w:val="26"/>
              </w:rPr>
            </w:pPr>
          </w:p>
          <w:p w14:paraId="020BB784" w14:textId="77777777" w:rsidR="00D156D6" w:rsidRPr="00AB451E" w:rsidRDefault="00D156D6">
            <w:pPr>
              <w:pStyle w:val="TableParagraph"/>
              <w:spacing w:before="10"/>
              <w:rPr>
                <w:sz w:val="21"/>
              </w:rPr>
            </w:pPr>
          </w:p>
          <w:p w14:paraId="168BFBE7" w14:textId="77777777" w:rsidR="00D156D6" w:rsidRPr="00AB451E" w:rsidRDefault="004406A6">
            <w:pPr>
              <w:pStyle w:val="TableParagraph"/>
              <w:ind w:left="108" w:right="113"/>
              <w:rPr>
                <w:sz w:val="24"/>
              </w:rPr>
            </w:pPr>
            <w:proofErr w:type="spellStart"/>
            <w:r w:rsidRPr="00AB451E">
              <w:rPr>
                <w:spacing w:val="-1"/>
                <w:sz w:val="24"/>
              </w:rPr>
              <w:t>Самост</w:t>
            </w:r>
            <w:proofErr w:type="spellEnd"/>
            <w:r w:rsidRPr="00AB451E">
              <w:rPr>
                <w:spacing w:val="-57"/>
                <w:sz w:val="24"/>
              </w:rPr>
              <w:t xml:space="preserve"> </w:t>
            </w:r>
            <w:proofErr w:type="spellStart"/>
            <w:r w:rsidRPr="00AB451E">
              <w:rPr>
                <w:sz w:val="24"/>
              </w:rPr>
              <w:t>оя</w:t>
            </w:r>
            <w:proofErr w:type="spellEnd"/>
            <w:r w:rsidRPr="00AB451E">
              <w:rPr>
                <w:spacing w:val="1"/>
                <w:sz w:val="24"/>
              </w:rPr>
              <w:t xml:space="preserve"> </w:t>
            </w:r>
            <w:proofErr w:type="spellStart"/>
            <w:r w:rsidRPr="00AB451E">
              <w:rPr>
                <w:sz w:val="24"/>
              </w:rPr>
              <w:t>тельна</w:t>
            </w:r>
            <w:proofErr w:type="spellEnd"/>
            <w:r w:rsidRPr="00AB451E">
              <w:rPr>
                <w:spacing w:val="1"/>
                <w:sz w:val="24"/>
              </w:rPr>
              <w:t xml:space="preserve"> </w:t>
            </w:r>
            <w:r w:rsidRPr="00AB451E">
              <w:rPr>
                <w:sz w:val="24"/>
              </w:rPr>
              <w:t>я</w:t>
            </w:r>
          </w:p>
          <w:p w14:paraId="134B8233" w14:textId="77777777" w:rsidR="00D156D6" w:rsidRPr="00AB451E" w:rsidRDefault="00846580">
            <w:pPr>
              <w:pStyle w:val="TableParagraph"/>
              <w:ind w:left="108"/>
              <w:rPr>
                <w:sz w:val="24"/>
              </w:rPr>
            </w:pPr>
            <w:r w:rsidRPr="00AB451E">
              <w:rPr>
                <w:sz w:val="24"/>
              </w:rPr>
              <w:t>р</w:t>
            </w:r>
            <w:r w:rsidR="004406A6" w:rsidRPr="00AB451E">
              <w:rPr>
                <w:sz w:val="24"/>
              </w:rPr>
              <w:t>абота</w:t>
            </w:r>
          </w:p>
        </w:tc>
        <w:tc>
          <w:tcPr>
            <w:tcW w:w="1637" w:type="dxa"/>
            <w:vMerge/>
            <w:tcBorders>
              <w:top w:val="single" w:sz="4" w:space="0" w:color="auto"/>
              <w:left w:val="single" w:sz="4" w:space="0" w:color="auto"/>
              <w:bottom w:val="single" w:sz="4" w:space="0" w:color="auto"/>
              <w:right w:val="single" w:sz="4" w:space="0" w:color="auto"/>
            </w:tcBorders>
          </w:tcPr>
          <w:p w14:paraId="52CE8843" w14:textId="77777777" w:rsidR="00D156D6" w:rsidRPr="00AB451E" w:rsidRDefault="00D156D6">
            <w:pPr>
              <w:rPr>
                <w:sz w:val="2"/>
                <w:szCs w:val="2"/>
              </w:rPr>
            </w:pPr>
          </w:p>
        </w:tc>
      </w:tr>
      <w:tr w:rsidR="00811959" w:rsidRPr="00AB451E" w14:paraId="0D6DA860" w14:textId="77777777" w:rsidTr="000169BB">
        <w:trPr>
          <w:trHeight w:val="2484"/>
        </w:trPr>
        <w:tc>
          <w:tcPr>
            <w:tcW w:w="462" w:type="dxa"/>
            <w:vMerge/>
            <w:tcBorders>
              <w:top w:val="single" w:sz="4" w:space="0" w:color="auto"/>
              <w:left w:val="single" w:sz="4" w:space="0" w:color="auto"/>
              <w:bottom w:val="single" w:sz="4" w:space="0" w:color="auto"/>
              <w:right w:val="single" w:sz="4" w:space="0" w:color="auto"/>
            </w:tcBorders>
          </w:tcPr>
          <w:p w14:paraId="4FCD26DF" w14:textId="77777777" w:rsidR="00811959" w:rsidRPr="00AB451E" w:rsidRDefault="00811959">
            <w:pPr>
              <w:rPr>
                <w:sz w:val="2"/>
                <w:szCs w:val="2"/>
              </w:rPr>
            </w:pPr>
          </w:p>
        </w:tc>
        <w:tc>
          <w:tcPr>
            <w:tcW w:w="2912" w:type="dxa"/>
            <w:vMerge/>
            <w:tcBorders>
              <w:top w:val="single" w:sz="4" w:space="0" w:color="auto"/>
              <w:left w:val="single" w:sz="4" w:space="0" w:color="auto"/>
              <w:bottom w:val="single" w:sz="4" w:space="0" w:color="auto"/>
              <w:right w:val="single" w:sz="4" w:space="0" w:color="auto"/>
            </w:tcBorders>
          </w:tcPr>
          <w:p w14:paraId="0C592343" w14:textId="77777777" w:rsidR="00811959" w:rsidRPr="00AB451E" w:rsidRDefault="00811959">
            <w:pPr>
              <w:rPr>
                <w:sz w:val="2"/>
                <w:szCs w:val="2"/>
              </w:rPr>
            </w:pPr>
          </w:p>
        </w:tc>
        <w:tc>
          <w:tcPr>
            <w:tcW w:w="919" w:type="dxa"/>
            <w:vMerge/>
            <w:tcBorders>
              <w:top w:val="single" w:sz="4" w:space="0" w:color="auto"/>
              <w:left w:val="single" w:sz="4" w:space="0" w:color="auto"/>
              <w:bottom w:val="single" w:sz="4" w:space="0" w:color="auto"/>
              <w:right w:val="single" w:sz="4" w:space="0" w:color="auto"/>
            </w:tcBorders>
          </w:tcPr>
          <w:p w14:paraId="52AA8A8B" w14:textId="77777777" w:rsidR="00811959" w:rsidRPr="00AB451E" w:rsidRDefault="00811959">
            <w:pPr>
              <w:rPr>
                <w:sz w:val="2"/>
                <w:szCs w:val="2"/>
              </w:rPr>
            </w:pPr>
          </w:p>
        </w:tc>
        <w:tc>
          <w:tcPr>
            <w:tcW w:w="850" w:type="dxa"/>
            <w:tcBorders>
              <w:top w:val="single" w:sz="4" w:space="0" w:color="auto"/>
              <w:left w:val="single" w:sz="4" w:space="0" w:color="auto"/>
              <w:bottom w:val="single" w:sz="4" w:space="0" w:color="auto"/>
              <w:right w:val="single" w:sz="4" w:space="0" w:color="auto"/>
            </w:tcBorders>
          </w:tcPr>
          <w:p w14:paraId="7391E217" w14:textId="77777777" w:rsidR="00811959" w:rsidRPr="00AB451E" w:rsidRDefault="00811959">
            <w:pPr>
              <w:pStyle w:val="TableParagraph"/>
              <w:rPr>
                <w:sz w:val="26"/>
              </w:rPr>
            </w:pPr>
          </w:p>
          <w:p w14:paraId="3E9B8644" w14:textId="77777777" w:rsidR="00811959" w:rsidRPr="00AB451E" w:rsidRDefault="00811959">
            <w:pPr>
              <w:pStyle w:val="TableParagraph"/>
              <w:rPr>
                <w:sz w:val="26"/>
              </w:rPr>
            </w:pPr>
          </w:p>
          <w:p w14:paraId="6F7AA68F" w14:textId="77777777" w:rsidR="00811959" w:rsidRPr="00AB451E" w:rsidRDefault="00846580" w:rsidP="00846580">
            <w:pPr>
              <w:pStyle w:val="TableParagraph"/>
              <w:spacing w:before="224"/>
              <w:ind w:left="106" w:right="129"/>
              <w:rPr>
                <w:sz w:val="24"/>
              </w:rPr>
            </w:pPr>
            <w:r w:rsidRPr="00AB451E">
              <w:rPr>
                <w:sz w:val="24"/>
              </w:rPr>
              <w:t>Об</w:t>
            </w:r>
            <w:r w:rsidR="00811959" w:rsidRPr="00AB451E">
              <w:rPr>
                <w:sz w:val="24"/>
              </w:rPr>
              <w:t>щая, в</w:t>
            </w:r>
            <w:r w:rsidR="00811959" w:rsidRPr="00AB451E">
              <w:rPr>
                <w:spacing w:val="1"/>
                <w:sz w:val="24"/>
              </w:rPr>
              <w:t xml:space="preserve"> </w:t>
            </w:r>
            <w:proofErr w:type="spellStart"/>
            <w:r w:rsidR="00811959" w:rsidRPr="00AB451E">
              <w:rPr>
                <w:sz w:val="24"/>
              </w:rPr>
              <w:t>т.ч</w:t>
            </w:r>
            <w:proofErr w:type="spellEnd"/>
            <w:r w:rsidR="00811959" w:rsidRPr="00AB451E">
              <w:rPr>
                <w:sz w:val="24"/>
              </w:rPr>
              <w:t>.:</w:t>
            </w:r>
          </w:p>
        </w:tc>
        <w:tc>
          <w:tcPr>
            <w:tcW w:w="1134" w:type="dxa"/>
            <w:tcBorders>
              <w:top w:val="single" w:sz="4" w:space="0" w:color="auto"/>
              <w:left w:val="single" w:sz="4" w:space="0" w:color="auto"/>
              <w:bottom w:val="single" w:sz="4" w:space="0" w:color="auto"/>
              <w:right w:val="single" w:sz="4" w:space="0" w:color="auto"/>
            </w:tcBorders>
          </w:tcPr>
          <w:p w14:paraId="4F549D35" w14:textId="77777777" w:rsidR="00811959" w:rsidRPr="00AB451E" w:rsidRDefault="00811959">
            <w:pPr>
              <w:pStyle w:val="TableParagraph"/>
              <w:rPr>
                <w:sz w:val="26"/>
              </w:rPr>
            </w:pPr>
          </w:p>
          <w:p w14:paraId="7C1FCB66" w14:textId="77777777" w:rsidR="00811959" w:rsidRPr="00AB451E" w:rsidRDefault="00811959">
            <w:pPr>
              <w:pStyle w:val="TableParagraph"/>
              <w:rPr>
                <w:sz w:val="26"/>
              </w:rPr>
            </w:pPr>
          </w:p>
          <w:p w14:paraId="6ACAFD64" w14:textId="77777777" w:rsidR="00811959" w:rsidRPr="00AB451E" w:rsidRDefault="00811959">
            <w:pPr>
              <w:pStyle w:val="TableParagraph"/>
              <w:spacing w:before="224"/>
              <w:ind w:left="106" w:right="177"/>
              <w:jc w:val="both"/>
              <w:rPr>
                <w:sz w:val="24"/>
              </w:rPr>
            </w:pPr>
            <w:proofErr w:type="spellStart"/>
            <w:r w:rsidRPr="00AB451E">
              <w:rPr>
                <w:sz w:val="24"/>
              </w:rPr>
              <w:t>Ле</w:t>
            </w:r>
            <w:proofErr w:type="spellEnd"/>
            <w:r w:rsidRPr="00AB451E">
              <w:rPr>
                <w:spacing w:val="-58"/>
                <w:sz w:val="24"/>
              </w:rPr>
              <w:t xml:space="preserve"> </w:t>
            </w:r>
            <w:proofErr w:type="spellStart"/>
            <w:r w:rsidRPr="00AB451E">
              <w:rPr>
                <w:sz w:val="24"/>
              </w:rPr>
              <w:t>кц</w:t>
            </w:r>
            <w:proofErr w:type="spellEnd"/>
            <w:r w:rsidRPr="00AB451E">
              <w:rPr>
                <w:spacing w:val="-58"/>
                <w:sz w:val="24"/>
              </w:rPr>
              <w:t xml:space="preserve"> </w:t>
            </w:r>
            <w:proofErr w:type="spellStart"/>
            <w:r w:rsidRPr="00AB451E">
              <w:rPr>
                <w:sz w:val="24"/>
              </w:rPr>
              <w:t>ии</w:t>
            </w:r>
            <w:proofErr w:type="spellEnd"/>
          </w:p>
        </w:tc>
        <w:tc>
          <w:tcPr>
            <w:tcW w:w="1276" w:type="dxa"/>
            <w:tcBorders>
              <w:top w:val="single" w:sz="4" w:space="0" w:color="auto"/>
              <w:left w:val="single" w:sz="4" w:space="0" w:color="auto"/>
              <w:bottom w:val="single" w:sz="4" w:space="0" w:color="auto"/>
              <w:right w:val="single" w:sz="4" w:space="0" w:color="auto"/>
            </w:tcBorders>
          </w:tcPr>
          <w:p w14:paraId="0867D08E" w14:textId="77777777" w:rsidR="00811959" w:rsidRPr="00AB451E" w:rsidRDefault="00811959">
            <w:pPr>
              <w:pStyle w:val="TableParagraph"/>
              <w:spacing w:line="276" w:lineRule="exact"/>
              <w:ind w:left="108" w:right="164"/>
              <w:rPr>
                <w:sz w:val="24"/>
              </w:rPr>
            </w:pPr>
            <w:r w:rsidRPr="00AB451E">
              <w:rPr>
                <w:sz w:val="24"/>
              </w:rPr>
              <w:t>Семинар</w:t>
            </w:r>
            <w:r w:rsidRPr="00AB451E">
              <w:rPr>
                <w:spacing w:val="-57"/>
                <w:sz w:val="24"/>
              </w:rPr>
              <w:t xml:space="preserve"> </w:t>
            </w:r>
            <w:r w:rsidRPr="00AB451E">
              <w:rPr>
                <w:sz w:val="24"/>
              </w:rPr>
              <w:t>ы,</w:t>
            </w:r>
            <w:r w:rsidRPr="00AB451E">
              <w:rPr>
                <w:spacing w:val="1"/>
                <w:sz w:val="24"/>
              </w:rPr>
              <w:t xml:space="preserve"> </w:t>
            </w:r>
            <w:r w:rsidRPr="00AB451E">
              <w:rPr>
                <w:sz w:val="24"/>
              </w:rPr>
              <w:t>практические</w:t>
            </w:r>
            <w:r w:rsidRPr="00AB451E">
              <w:rPr>
                <w:spacing w:val="1"/>
                <w:sz w:val="24"/>
              </w:rPr>
              <w:t xml:space="preserve"> </w:t>
            </w:r>
            <w:r w:rsidRPr="00AB451E">
              <w:rPr>
                <w:sz w:val="24"/>
              </w:rPr>
              <w:t>занятия</w:t>
            </w:r>
          </w:p>
        </w:tc>
        <w:tc>
          <w:tcPr>
            <w:tcW w:w="992" w:type="dxa"/>
            <w:vMerge/>
            <w:tcBorders>
              <w:top w:val="single" w:sz="4" w:space="0" w:color="auto"/>
              <w:left w:val="single" w:sz="4" w:space="0" w:color="auto"/>
              <w:bottom w:val="single" w:sz="4" w:space="0" w:color="auto"/>
              <w:right w:val="single" w:sz="4" w:space="0" w:color="auto"/>
            </w:tcBorders>
          </w:tcPr>
          <w:p w14:paraId="11B8885E" w14:textId="77777777" w:rsidR="00811959" w:rsidRPr="00AB451E" w:rsidRDefault="00811959">
            <w:pPr>
              <w:rPr>
                <w:sz w:val="2"/>
                <w:szCs w:val="2"/>
              </w:rPr>
            </w:pPr>
          </w:p>
        </w:tc>
        <w:tc>
          <w:tcPr>
            <w:tcW w:w="1637" w:type="dxa"/>
            <w:vMerge/>
            <w:tcBorders>
              <w:top w:val="single" w:sz="4" w:space="0" w:color="auto"/>
              <w:left w:val="single" w:sz="4" w:space="0" w:color="auto"/>
              <w:bottom w:val="single" w:sz="4" w:space="0" w:color="auto"/>
              <w:right w:val="single" w:sz="4" w:space="0" w:color="auto"/>
            </w:tcBorders>
          </w:tcPr>
          <w:p w14:paraId="6F543B23" w14:textId="77777777" w:rsidR="00811959" w:rsidRPr="00AB451E" w:rsidRDefault="00811959">
            <w:pPr>
              <w:rPr>
                <w:sz w:val="2"/>
                <w:szCs w:val="2"/>
              </w:rPr>
            </w:pPr>
          </w:p>
        </w:tc>
      </w:tr>
      <w:tr w:rsidR="00811959" w:rsidRPr="00AB451E" w14:paraId="04A082DB" w14:textId="77777777" w:rsidTr="000169BB">
        <w:trPr>
          <w:trHeight w:val="1103"/>
        </w:trPr>
        <w:tc>
          <w:tcPr>
            <w:tcW w:w="462" w:type="dxa"/>
            <w:tcBorders>
              <w:top w:val="single" w:sz="4" w:space="0" w:color="auto"/>
              <w:left w:val="single" w:sz="4" w:space="0" w:color="auto"/>
              <w:bottom w:val="single" w:sz="4" w:space="0" w:color="auto"/>
              <w:right w:val="single" w:sz="4" w:space="0" w:color="auto"/>
            </w:tcBorders>
          </w:tcPr>
          <w:p w14:paraId="42E12BB0" w14:textId="77777777" w:rsidR="00811959" w:rsidRPr="00AB451E" w:rsidRDefault="00811959">
            <w:pPr>
              <w:pStyle w:val="TableParagraph"/>
              <w:spacing w:line="270" w:lineRule="exact"/>
              <w:ind w:left="107"/>
              <w:rPr>
                <w:sz w:val="24"/>
              </w:rPr>
            </w:pPr>
            <w:r w:rsidRPr="00AB451E">
              <w:rPr>
                <w:sz w:val="24"/>
              </w:rPr>
              <w:t>1.</w:t>
            </w:r>
          </w:p>
        </w:tc>
        <w:tc>
          <w:tcPr>
            <w:tcW w:w="2912" w:type="dxa"/>
            <w:tcBorders>
              <w:top w:val="single" w:sz="4" w:space="0" w:color="auto"/>
              <w:left w:val="single" w:sz="4" w:space="0" w:color="auto"/>
              <w:bottom w:val="single" w:sz="4" w:space="0" w:color="auto"/>
              <w:right w:val="single" w:sz="4" w:space="0" w:color="auto"/>
            </w:tcBorders>
          </w:tcPr>
          <w:p w14:paraId="5355DD59" w14:textId="77777777" w:rsidR="00811959" w:rsidRPr="00AB451E" w:rsidRDefault="00EA2D1B">
            <w:pPr>
              <w:pStyle w:val="TableParagraph"/>
              <w:ind w:left="107"/>
              <w:rPr>
                <w:sz w:val="24"/>
              </w:rPr>
            </w:pPr>
            <w:r w:rsidRPr="00AB451E">
              <w:rPr>
                <w:sz w:val="24"/>
              </w:rPr>
              <w:t>Стратегический финансовый менеджмент и его роль в общей стратегии компании. Стратегическое финансовое планирование в логистических системах</w:t>
            </w:r>
          </w:p>
        </w:tc>
        <w:tc>
          <w:tcPr>
            <w:tcW w:w="919" w:type="dxa"/>
            <w:tcBorders>
              <w:top w:val="single" w:sz="4" w:space="0" w:color="auto"/>
              <w:left w:val="single" w:sz="4" w:space="0" w:color="auto"/>
              <w:bottom w:val="single" w:sz="4" w:space="0" w:color="auto"/>
              <w:right w:val="single" w:sz="4" w:space="0" w:color="auto"/>
            </w:tcBorders>
          </w:tcPr>
          <w:p w14:paraId="20197414" w14:textId="77777777" w:rsidR="00811959" w:rsidRPr="00AB451E" w:rsidRDefault="00811959" w:rsidP="0084394A">
            <w:pPr>
              <w:pStyle w:val="TableParagraph"/>
              <w:spacing w:before="4"/>
              <w:contextualSpacing/>
              <w:jc w:val="center"/>
              <w:rPr>
                <w:sz w:val="35"/>
              </w:rPr>
            </w:pPr>
          </w:p>
          <w:p w14:paraId="0B86E774" w14:textId="77777777" w:rsidR="00811959" w:rsidRPr="00AB451E" w:rsidRDefault="006252F0" w:rsidP="0084394A">
            <w:pPr>
              <w:pStyle w:val="TableParagraph"/>
              <w:contextualSpacing/>
              <w:jc w:val="center"/>
              <w:rPr>
                <w:sz w:val="24"/>
              </w:rPr>
            </w:pPr>
            <w:r w:rsidRPr="00AB451E">
              <w:rPr>
                <w:sz w:val="24"/>
              </w:rPr>
              <w:t>14</w:t>
            </w:r>
          </w:p>
        </w:tc>
        <w:tc>
          <w:tcPr>
            <w:tcW w:w="850" w:type="dxa"/>
            <w:tcBorders>
              <w:top w:val="single" w:sz="4" w:space="0" w:color="auto"/>
              <w:left w:val="single" w:sz="4" w:space="0" w:color="auto"/>
              <w:bottom w:val="single" w:sz="4" w:space="0" w:color="auto"/>
              <w:right w:val="single" w:sz="4" w:space="0" w:color="auto"/>
            </w:tcBorders>
          </w:tcPr>
          <w:p w14:paraId="516A0BDB" w14:textId="77777777" w:rsidR="00811959" w:rsidRPr="00AB451E" w:rsidRDefault="00811959" w:rsidP="0084394A">
            <w:pPr>
              <w:pStyle w:val="TableParagraph"/>
              <w:spacing w:before="4"/>
              <w:contextualSpacing/>
              <w:jc w:val="center"/>
              <w:rPr>
                <w:sz w:val="35"/>
              </w:rPr>
            </w:pPr>
          </w:p>
          <w:p w14:paraId="6C55ABAB" w14:textId="77777777" w:rsidR="00811959" w:rsidRPr="00AB451E" w:rsidRDefault="006252F0" w:rsidP="0084394A">
            <w:pPr>
              <w:pStyle w:val="TableParagraph"/>
              <w:contextualSpacing/>
              <w:jc w:val="center"/>
              <w:rPr>
                <w:sz w:val="24"/>
              </w:rPr>
            </w:pPr>
            <w:r w:rsidRPr="00AB451E">
              <w:rPr>
                <w:sz w:val="24"/>
              </w:rPr>
              <w:t>4</w:t>
            </w:r>
          </w:p>
        </w:tc>
        <w:tc>
          <w:tcPr>
            <w:tcW w:w="1134" w:type="dxa"/>
            <w:tcBorders>
              <w:top w:val="single" w:sz="4" w:space="0" w:color="auto"/>
              <w:left w:val="single" w:sz="4" w:space="0" w:color="auto"/>
              <w:bottom w:val="single" w:sz="4" w:space="0" w:color="auto"/>
              <w:right w:val="single" w:sz="4" w:space="0" w:color="auto"/>
            </w:tcBorders>
          </w:tcPr>
          <w:p w14:paraId="2DA7BA88" w14:textId="77777777" w:rsidR="00811959" w:rsidRPr="00AB451E" w:rsidRDefault="00811959" w:rsidP="0084394A">
            <w:pPr>
              <w:pStyle w:val="TableParagraph"/>
              <w:spacing w:before="4"/>
              <w:contextualSpacing/>
              <w:jc w:val="center"/>
              <w:rPr>
                <w:sz w:val="35"/>
              </w:rPr>
            </w:pPr>
          </w:p>
          <w:p w14:paraId="16ABAD2E" w14:textId="77777777" w:rsidR="00811959" w:rsidRPr="00AB451E" w:rsidRDefault="00811959" w:rsidP="0084394A">
            <w:pPr>
              <w:pStyle w:val="TableParagraph"/>
              <w:contextualSpacing/>
              <w:jc w:val="center"/>
              <w:rPr>
                <w:sz w:val="24"/>
              </w:rPr>
            </w:pPr>
            <w:r w:rsidRPr="00AB451E">
              <w:rPr>
                <w:w w:val="99"/>
                <w:sz w:val="24"/>
              </w:rPr>
              <w:t>1</w:t>
            </w:r>
          </w:p>
        </w:tc>
        <w:tc>
          <w:tcPr>
            <w:tcW w:w="1276" w:type="dxa"/>
            <w:tcBorders>
              <w:top w:val="single" w:sz="4" w:space="0" w:color="auto"/>
              <w:left w:val="single" w:sz="4" w:space="0" w:color="auto"/>
              <w:bottom w:val="single" w:sz="4" w:space="0" w:color="auto"/>
              <w:right w:val="single" w:sz="4" w:space="0" w:color="auto"/>
            </w:tcBorders>
          </w:tcPr>
          <w:p w14:paraId="531F72E9" w14:textId="77777777" w:rsidR="00811959" w:rsidRPr="00AB451E" w:rsidRDefault="00811959" w:rsidP="0084394A">
            <w:pPr>
              <w:pStyle w:val="TableParagraph"/>
              <w:spacing w:before="4"/>
              <w:contextualSpacing/>
              <w:jc w:val="center"/>
              <w:rPr>
                <w:sz w:val="35"/>
              </w:rPr>
            </w:pPr>
          </w:p>
          <w:p w14:paraId="78882D22" w14:textId="77777777" w:rsidR="00811959" w:rsidRPr="00AB451E" w:rsidRDefault="006252F0" w:rsidP="0084394A">
            <w:pPr>
              <w:pStyle w:val="TableParagraph"/>
              <w:contextualSpacing/>
              <w:jc w:val="center"/>
              <w:rPr>
                <w:sz w:val="24"/>
              </w:rPr>
            </w:pPr>
            <w:r w:rsidRPr="00AB451E">
              <w:rPr>
                <w:sz w:val="24"/>
              </w:rPr>
              <w:t xml:space="preserve">  3</w:t>
            </w:r>
          </w:p>
          <w:p w14:paraId="1B385F0D" w14:textId="77777777" w:rsidR="00811959" w:rsidRPr="00AB451E" w:rsidRDefault="00811959" w:rsidP="0084394A">
            <w:pPr>
              <w:pStyle w:val="TableParagraph"/>
              <w:spacing w:before="4"/>
              <w:contextualSpacing/>
              <w:jc w:val="center"/>
              <w:rPr>
                <w:sz w:val="35"/>
              </w:rPr>
            </w:pPr>
          </w:p>
          <w:p w14:paraId="5CA32633" w14:textId="77777777" w:rsidR="00811959" w:rsidRPr="00AB451E" w:rsidRDefault="00811959" w:rsidP="0084394A">
            <w:pPr>
              <w:pStyle w:val="TableParagraph"/>
              <w:contextualSpacing/>
              <w:jc w:val="center"/>
              <w:rPr>
                <w:sz w:val="24"/>
              </w:rPr>
            </w:pPr>
          </w:p>
        </w:tc>
        <w:tc>
          <w:tcPr>
            <w:tcW w:w="992" w:type="dxa"/>
            <w:tcBorders>
              <w:top w:val="single" w:sz="4" w:space="0" w:color="auto"/>
              <w:left w:val="single" w:sz="4" w:space="0" w:color="auto"/>
              <w:bottom w:val="single" w:sz="4" w:space="0" w:color="auto"/>
              <w:right w:val="single" w:sz="4" w:space="0" w:color="auto"/>
            </w:tcBorders>
          </w:tcPr>
          <w:p w14:paraId="79FD605E" w14:textId="77777777" w:rsidR="00811959" w:rsidRPr="00AB451E" w:rsidRDefault="00811959" w:rsidP="0084394A">
            <w:pPr>
              <w:pStyle w:val="TableParagraph"/>
              <w:spacing w:before="4"/>
              <w:contextualSpacing/>
              <w:jc w:val="center"/>
              <w:rPr>
                <w:sz w:val="35"/>
              </w:rPr>
            </w:pPr>
          </w:p>
          <w:p w14:paraId="0867014B" w14:textId="77777777" w:rsidR="00811959" w:rsidRPr="00AB451E" w:rsidRDefault="00811959" w:rsidP="0084394A">
            <w:pPr>
              <w:pStyle w:val="TableParagraph"/>
              <w:contextualSpacing/>
              <w:jc w:val="center"/>
              <w:rPr>
                <w:sz w:val="24"/>
              </w:rPr>
            </w:pPr>
            <w:r w:rsidRPr="00AB451E">
              <w:rPr>
                <w:sz w:val="24"/>
              </w:rPr>
              <w:t>10</w:t>
            </w:r>
          </w:p>
        </w:tc>
        <w:tc>
          <w:tcPr>
            <w:tcW w:w="1637" w:type="dxa"/>
            <w:tcBorders>
              <w:top w:val="single" w:sz="4" w:space="0" w:color="auto"/>
              <w:left w:val="single" w:sz="4" w:space="0" w:color="auto"/>
              <w:bottom w:val="single" w:sz="4" w:space="0" w:color="auto"/>
              <w:right w:val="single" w:sz="4" w:space="0" w:color="auto"/>
            </w:tcBorders>
          </w:tcPr>
          <w:p w14:paraId="72A9598F" w14:textId="77777777" w:rsidR="00811959" w:rsidRPr="00AB451E" w:rsidRDefault="00811959" w:rsidP="00B43E2B">
            <w:pPr>
              <w:pStyle w:val="TableParagraph"/>
              <w:ind w:left="105" w:right="347"/>
              <w:rPr>
                <w:spacing w:val="-1"/>
                <w:sz w:val="24"/>
              </w:rPr>
            </w:pPr>
            <w:r w:rsidRPr="00AB451E">
              <w:rPr>
                <w:spacing w:val="-1"/>
                <w:sz w:val="24"/>
              </w:rPr>
              <w:t xml:space="preserve">Дискуссия. Решение тестовых и аналитических </w:t>
            </w:r>
          </w:p>
          <w:p w14:paraId="65DDAF72" w14:textId="77777777" w:rsidR="00811959" w:rsidRPr="00AB451E" w:rsidRDefault="00846580" w:rsidP="00B43E2B">
            <w:pPr>
              <w:pStyle w:val="TableParagraph"/>
              <w:spacing w:line="270" w:lineRule="atLeast"/>
              <w:ind w:left="105" w:right="488"/>
              <w:rPr>
                <w:sz w:val="24"/>
              </w:rPr>
            </w:pPr>
            <w:r w:rsidRPr="00AB451E">
              <w:rPr>
                <w:spacing w:val="-1"/>
                <w:sz w:val="24"/>
              </w:rPr>
              <w:t>з</w:t>
            </w:r>
            <w:r w:rsidR="00811959" w:rsidRPr="00AB451E">
              <w:rPr>
                <w:spacing w:val="-1"/>
                <w:sz w:val="24"/>
              </w:rPr>
              <w:t>аданий</w:t>
            </w:r>
          </w:p>
        </w:tc>
      </w:tr>
      <w:tr w:rsidR="00811959" w:rsidRPr="00AB451E" w14:paraId="1F9A0242" w14:textId="77777777" w:rsidTr="000169BB">
        <w:trPr>
          <w:trHeight w:val="827"/>
        </w:trPr>
        <w:tc>
          <w:tcPr>
            <w:tcW w:w="462" w:type="dxa"/>
            <w:tcBorders>
              <w:top w:val="single" w:sz="4" w:space="0" w:color="auto"/>
              <w:left w:val="single" w:sz="4" w:space="0" w:color="auto"/>
              <w:bottom w:val="single" w:sz="4" w:space="0" w:color="auto"/>
              <w:right w:val="single" w:sz="4" w:space="0" w:color="auto"/>
            </w:tcBorders>
          </w:tcPr>
          <w:p w14:paraId="1CC8C841" w14:textId="77777777" w:rsidR="00811959" w:rsidRPr="00AB451E" w:rsidRDefault="00811959">
            <w:pPr>
              <w:pStyle w:val="TableParagraph"/>
              <w:spacing w:line="270" w:lineRule="exact"/>
              <w:ind w:left="107"/>
              <w:rPr>
                <w:sz w:val="24"/>
              </w:rPr>
            </w:pPr>
            <w:r w:rsidRPr="00AB451E">
              <w:rPr>
                <w:sz w:val="24"/>
              </w:rPr>
              <w:t>2.</w:t>
            </w:r>
          </w:p>
        </w:tc>
        <w:tc>
          <w:tcPr>
            <w:tcW w:w="2912" w:type="dxa"/>
            <w:tcBorders>
              <w:top w:val="single" w:sz="4" w:space="0" w:color="auto"/>
              <w:left w:val="single" w:sz="4" w:space="0" w:color="auto"/>
              <w:bottom w:val="single" w:sz="4" w:space="0" w:color="auto"/>
              <w:right w:val="single" w:sz="4" w:space="0" w:color="auto"/>
            </w:tcBorders>
          </w:tcPr>
          <w:p w14:paraId="5DB71E08" w14:textId="77777777" w:rsidR="00811959" w:rsidRPr="00AB451E" w:rsidRDefault="00EA2D1B">
            <w:pPr>
              <w:pStyle w:val="TableParagraph"/>
              <w:spacing w:line="261" w:lineRule="exact"/>
              <w:ind w:left="107"/>
              <w:rPr>
                <w:sz w:val="24"/>
              </w:rPr>
            </w:pPr>
            <w:r w:rsidRPr="00AB451E">
              <w:rPr>
                <w:sz w:val="24"/>
              </w:rPr>
              <w:t>Содержание и основы формирования финансовой стратегии и финансовой политики логистической компании</w:t>
            </w:r>
          </w:p>
        </w:tc>
        <w:tc>
          <w:tcPr>
            <w:tcW w:w="919" w:type="dxa"/>
            <w:tcBorders>
              <w:top w:val="single" w:sz="4" w:space="0" w:color="auto"/>
              <w:left w:val="single" w:sz="4" w:space="0" w:color="auto"/>
              <w:bottom w:val="single" w:sz="4" w:space="0" w:color="auto"/>
              <w:right w:val="single" w:sz="4" w:space="0" w:color="auto"/>
            </w:tcBorders>
          </w:tcPr>
          <w:p w14:paraId="5508107E" w14:textId="77777777" w:rsidR="00811959" w:rsidRPr="00AB451E" w:rsidRDefault="00811959" w:rsidP="0084394A">
            <w:pPr>
              <w:pStyle w:val="TableParagraph"/>
              <w:spacing w:before="5"/>
              <w:contextualSpacing/>
              <w:jc w:val="center"/>
              <w:rPr>
                <w:sz w:val="23"/>
              </w:rPr>
            </w:pPr>
          </w:p>
          <w:p w14:paraId="316D87B8" w14:textId="77777777" w:rsidR="00811959" w:rsidRPr="00AB451E" w:rsidRDefault="006252F0" w:rsidP="0084394A">
            <w:pPr>
              <w:pStyle w:val="TableParagraph"/>
              <w:contextualSpacing/>
              <w:jc w:val="center"/>
              <w:rPr>
                <w:sz w:val="24"/>
              </w:rPr>
            </w:pPr>
            <w:r w:rsidRPr="00AB451E">
              <w:rPr>
                <w:sz w:val="24"/>
              </w:rPr>
              <w:t>14</w:t>
            </w:r>
          </w:p>
        </w:tc>
        <w:tc>
          <w:tcPr>
            <w:tcW w:w="850" w:type="dxa"/>
            <w:tcBorders>
              <w:top w:val="single" w:sz="4" w:space="0" w:color="auto"/>
              <w:left w:val="single" w:sz="4" w:space="0" w:color="auto"/>
              <w:bottom w:val="single" w:sz="4" w:space="0" w:color="auto"/>
              <w:right w:val="single" w:sz="4" w:space="0" w:color="auto"/>
            </w:tcBorders>
          </w:tcPr>
          <w:p w14:paraId="51FC5E6E" w14:textId="77777777" w:rsidR="00811959" w:rsidRPr="00AB451E" w:rsidRDefault="00811959" w:rsidP="0084394A">
            <w:pPr>
              <w:pStyle w:val="TableParagraph"/>
              <w:spacing w:before="5"/>
              <w:contextualSpacing/>
              <w:jc w:val="center"/>
              <w:rPr>
                <w:sz w:val="23"/>
              </w:rPr>
            </w:pPr>
          </w:p>
          <w:p w14:paraId="59BF91D4" w14:textId="77777777" w:rsidR="00811959" w:rsidRPr="00AB451E" w:rsidRDefault="006252F0" w:rsidP="0084394A">
            <w:pPr>
              <w:pStyle w:val="TableParagraph"/>
              <w:contextualSpacing/>
              <w:jc w:val="center"/>
              <w:rPr>
                <w:sz w:val="24"/>
              </w:rPr>
            </w:pPr>
            <w:r w:rsidRPr="00AB451E">
              <w:rPr>
                <w:sz w:val="24"/>
              </w:rPr>
              <w:t>4</w:t>
            </w:r>
          </w:p>
        </w:tc>
        <w:tc>
          <w:tcPr>
            <w:tcW w:w="1134" w:type="dxa"/>
            <w:tcBorders>
              <w:top w:val="single" w:sz="4" w:space="0" w:color="auto"/>
              <w:left w:val="single" w:sz="4" w:space="0" w:color="auto"/>
              <w:bottom w:val="single" w:sz="4" w:space="0" w:color="auto"/>
              <w:right w:val="single" w:sz="4" w:space="0" w:color="auto"/>
            </w:tcBorders>
          </w:tcPr>
          <w:p w14:paraId="254A5320" w14:textId="77777777" w:rsidR="00811959" w:rsidRPr="00AB451E" w:rsidRDefault="00811959" w:rsidP="0084394A">
            <w:pPr>
              <w:pStyle w:val="TableParagraph"/>
              <w:spacing w:before="5"/>
              <w:contextualSpacing/>
              <w:jc w:val="center"/>
              <w:rPr>
                <w:sz w:val="23"/>
              </w:rPr>
            </w:pPr>
          </w:p>
          <w:p w14:paraId="2F63B5B0" w14:textId="77777777" w:rsidR="00811959" w:rsidRPr="00AB451E" w:rsidRDefault="00811959" w:rsidP="0084394A">
            <w:pPr>
              <w:pStyle w:val="TableParagraph"/>
              <w:contextualSpacing/>
              <w:jc w:val="center"/>
              <w:rPr>
                <w:sz w:val="24"/>
              </w:rPr>
            </w:pPr>
            <w:r w:rsidRPr="00AB451E">
              <w:rPr>
                <w:sz w:val="24"/>
              </w:rPr>
              <w:t>1</w:t>
            </w:r>
          </w:p>
        </w:tc>
        <w:tc>
          <w:tcPr>
            <w:tcW w:w="1276" w:type="dxa"/>
            <w:tcBorders>
              <w:top w:val="single" w:sz="4" w:space="0" w:color="auto"/>
              <w:left w:val="single" w:sz="4" w:space="0" w:color="auto"/>
              <w:bottom w:val="single" w:sz="4" w:space="0" w:color="auto"/>
              <w:right w:val="single" w:sz="4" w:space="0" w:color="auto"/>
            </w:tcBorders>
          </w:tcPr>
          <w:p w14:paraId="1F3DEA38" w14:textId="77777777" w:rsidR="00811959" w:rsidRPr="00AB451E" w:rsidRDefault="00811959" w:rsidP="0084394A">
            <w:pPr>
              <w:pStyle w:val="TableParagraph"/>
              <w:spacing w:before="5"/>
              <w:contextualSpacing/>
              <w:jc w:val="center"/>
              <w:rPr>
                <w:sz w:val="23"/>
              </w:rPr>
            </w:pPr>
          </w:p>
          <w:p w14:paraId="254F328C" w14:textId="77777777" w:rsidR="00811959" w:rsidRPr="00AB451E" w:rsidRDefault="006252F0" w:rsidP="0084394A">
            <w:pPr>
              <w:pStyle w:val="TableParagraph"/>
              <w:contextualSpacing/>
              <w:jc w:val="center"/>
              <w:rPr>
                <w:sz w:val="24"/>
              </w:rPr>
            </w:pPr>
            <w:r w:rsidRPr="00AB451E">
              <w:rPr>
                <w:sz w:val="24"/>
              </w:rPr>
              <w:t>3</w:t>
            </w:r>
          </w:p>
          <w:p w14:paraId="6A52F448" w14:textId="77777777" w:rsidR="00811959" w:rsidRPr="00AB451E" w:rsidRDefault="00811959" w:rsidP="0084394A">
            <w:pPr>
              <w:pStyle w:val="TableParagraph"/>
              <w:spacing w:before="5"/>
              <w:contextualSpacing/>
              <w:jc w:val="center"/>
              <w:rPr>
                <w:sz w:val="23"/>
              </w:rPr>
            </w:pPr>
          </w:p>
          <w:p w14:paraId="0B725CAE" w14:textId="77777777" w:rsidR="00811959" w:rsidRPr="00AB451E" w:rsidRDefault="00811959" w:rsidP="0084394A">
            <w:pPr>
              <w:pStyle w:val="TableParagraph"/>
              <w:contextualSpacing/>
              <w:jc w:val="center"/>
              <w:rPr>
                <w:sz w:val="24"/>
              </w:rPr>
            </w:pPr>
          </w:p>
        </w:tc>
        <w:tc>
          <w:tcPr>
            <w:tcW w:w="992" w:type="dxa"/>
            <w:tcBorders>
              <w:top w:val="single" w:sz="4" w:space="0" w:color="auto"/>
              <w:left w:val="single" w:sz="4" w:space="0" w:color="auto"/>
              <w:bottom w:val="single" w:sz="4" w:space="0" w:color="auto"/>
              <w:right w:val="single" w:sz="4" w:space="0" w:color="auto"/>
            </w:tcBorders>
          </w:tcPr>
          <w:p w14:paraId="3D5A2F9D" w14:textId="77777777" w:rsidR="00811959" w:rsidRPr="00AB451E" w:rsidRDefault="00811959" w:rsidP="0084394A">
            <w:pPr>
              <w:pStyle w:val="TableParagraph"/>
              <w:spacing w:before="5"/>
              <w:contextualSpacing/>
              <w:jc w:val="center"/>
              <w:rPr>
                <w:sz w:val="23"/>
              </w:rPr>
            </w:pPr>
          </w:p>
          <w:p w14:paraId="47E180E9" w14:textId="77777777" w:rsidR="00811959" w:rsidRPr="00AB451E" w:rsidRDefault="00811959" w:rsidP="0084394A">
            <w:pPr>
              <w:pStyle w:val="TableParagraph"/>
              <w:contextualSpacing/>
              <w:jc w:val="center"/>
              <w:rPr>
                <w:sz w:val="24"/>
              </w:rPr>
            </w:pPr>
            <w:r w:rsidRPr="00AB451E">
              <w:rPr>
                <w:sz w:val="24"/>
              </w:rPr>
              <w:t>10</w:t>
            </w:r>
          </w:p>
        </w:tc>
        <w:tc>
          <w:tcPr>
            <w:tcW w:w="1637" w:type="dxa"/>
            <w:tcBorders>
              <w:top w:val="single" w:sz="4" w:space="0" w:color="auto"/>
              <w:left w:val="single" w:sz="4" w:space="0" w:color="auto"/>
              <w:bottom w:val="single" w:sz="4" w:space="0" w:color="auto"/>
              <w:right w:val="single" w:sz="4" w:space="0" w:color="auto"/>
            </w:tcBorders>
          </w:tcPr>
          <w:p w14:paraId="311B538C" w14:textId="77777777" w:rsidR="00811959" w:rsidRPr="00AB451E" w:rsidRDefault="00811959" w:rsidP="00B43E2B">
            <w:pPr>
              <w:pStyle w:val="TableParagraph"/>
              <w:ind w:left="105" w:right="389"/>
              <w:rPr>
                <w:sz w:val="24"/>
              </w:rPr>
            </w:pPr>
            <w:r w:rsidRPr="00AB451E">
              <w:rPr>
                <w:sz w:val="24"/>
              </w:rPr>
              <w:t>Учебная дискуссия по теме.</w:t>
            </w:r>
          </w:p>
          <w:p w14:paraId="0060E0BA" w14:textId="77777777" w:rsidR="00811959" w:rsidRPr="00AB451E" w:rsidRDefault="00846580" w:rsidP="00B43E2B">
            <w:pPr>
              <w:pStyle w:val="TableParagraph"/>
              <w:spacing w:line="261" w:lineRule="exact"/>
              <w:ind w:left="105"/>
              <w:rPr>
                <w:sz w:val="24"/>
              </w:rPr>
            </w:pPr>
            <w:r w:rsidRPr="00AB451E">
              <w:rPr>
                <w:sz w:val="24"/>
              </w:rPr>
              <w:t>Решение ситуационн</w:t>
            </w:r>
            <w:r w:rsidR="00811959" w:rsidRPr="00AB451E">
              <w:rPr>
                <w:sz w:val="24"/>
              </w:rPr>
              <w:t>ых задач и тестов</w:t>
            </w:r>
          </w:p>
        </w:tc>
      </w:tr>
      <w:tr w:rsidR="00811959" w:rsidRPr="00AB451E" w14:paraId="31874C44" w14:textId="77777777" w:rsidTr="000169BB">
        <w:trPr>
          <w:trHeight w:val="1103"/>
        </w:trPr>
        <w:tc>
          <w:tcPr>
            <w:tcW w:w="462" w:type="dxa"/>
            <w:tcBorders>
              <w:top w:val="single" w:sz="4" w:space="0" w:color="auto"/>
              <w:left w:val="single" w:sz="4" w:space="0" w:color="auto"/>
              <w:bottom w:val="single" w:sz="4" w:space="0" w:color="auto"/>
              <w:right w:val="single" w:sz="4" w:space="0" w:color="auto"/>
            </w:tcBorders>
          </w:tcPr>
          <w:p w14:paraId="72556AC7" w14:textId="77777777" w:rsidR="00811959" w:rsidRPr="00AB451E" w:rsidRDefault="00811959">
            <w:pPr>
              <w:pStyle w:val="TableParagraph"/>
              <w:spacing w:line="265" w:lineRule="exact"/>
              <w:ind w:left="107"/>
              <w:rPr>
                <w:sz w:val="24"/>
              </w:rPr>
            </w:pPr>
            <w:r w:rsidRPr="00AB451E">
              <w:rPr>
                <w:sz w:val="24"/>
              </w:rPr>
              <w:t>3.</w:t>
            </w:r>
          </w:p>
        </w:tc>
        <w:tc>
          <w:tcPr>
            <w:tcW w:w="2912" w:type="dxa"/>
            <w:tcBorders>
              <w:top w:val="single" w:sz="4" w:space="0" w:color="auto"/>
              <w:left w:val="single" w:sz="4" w:space="0" w:color="auto"/>
              <w:bottom w:val="single" w:sz="4" w:space="0" w:color="auto"/>
              <w:right w:val="single" w:sz="4" w:space="0" w:color="auto"/>
            </w:tcBorders>
          </w:tcPr>
          <w:p w14:paraId="51EE437C" w14:textId="77777777" w:rsidR="00811959" w:rsidRPr="00AB451E" w:rsidRDefault="00EA2D1B" w:rsidP="00170E0A">
            <w:pPr>
              <w:pStyle w:val="TableParagraph"/>
              <w:ind w:left="107" w:right="424"/>
              <w:rPr>
                <w:sz w:val="24"/>
              </w:rPr>
            </w:pPr>
            <w:r w:rsidRPr="00AB451E">
              <w:rPr>
                <w:sz w:val="24"/>
              </w:rPr>
              <w:t>Концепция ценностно-ориентированного управления логистическим бизнесом</w:t>
            </w:r>
          </w:p>
        </w:tc>
        <w:tc>
          <w:tcPr>
            <w:tcW w:w="919" w:type="dxa"/>
            <w:tcBorders>
              <w:top w:val="single" w:sz="4" w:space="0" w:color="auto"/>
              <w:left w:val="single" w:sz="4" w:space="0" w:color="auto"/>
              <w:bottom w:val="single" w:sz="4" w:space="0" w:color="auto"/>
              <w:right w:val="single" w:sz="4" w:space="0" w:color="auto"/>
            </w:tcBorders>
          </w:tcPr>
          <w:p w14:paraId="3C9FDB2B" w14:textId="77777777" w:rsidR="00811959" w:rsidRPr="00AB451E" w:rsidRDefault="00811959" w:rsidP="0084394A">
            <w:pPr>
              <w:pStyle w:val="TableParagraph"/>
              <w:spacing w:before="10"/>
              <w:contextualSpacing/>
              <w:jc w:val="center"/>
              <w:rPr>
                <w:sz w:val="34"/>
              </w:rPr>
            </w:pPr>
          </w:p>
          <w:p w14:paraId="5BA7C268" w14:textId="77777777" w:rsidR="00811959" w:rsidRPr="00AB451E" w:rsidRDefault="006252F0" w:rsidP="0084394A">
            <w:pPr>
              <w:pStyle w:val="TableParagraph"/>
              <w:contextualSpacing/>
              <w:jc w:val="center"/>
              <w:rPr>
                <w:sz w:val="24"/>
              </w:rPr>
            </w:pPr>
            <w:r w:rsidRPr="00AB451E">
              <w:rPr>
                <w:sz w:val="24"/>
              </w:rPr>
              <w:t>14</w:t>
            </w:r>
          </w:p>
        </w:tc>
        <w:tc>
          <w:tcPr>
            <w:tcW w:w="850" w:type="dxa"/>
            <w:tcBorders>
              <w:top w:val="single" w:sz="4" w:space="0" w:color="auto"/>
              <w:left w:val="single" w:sz="4" w:space="0" w:color="auto"/>
              <w:bottom w:val="single" w:sz="4" w:space="0" w:color="auto"/>
              <w:right w:val="single" w:sz="4" w:space="0" w:color="auto"/>
            </w:tcBorders>
          </w:tcPr>
          <w:p w14:paraId="4DD9FC0D" w14:textId="77777777" w:rsidR="00811959" w:rsidRPr="00AB451E" w:rsidRDefault="00811959" w:rsidP="0084394A">
            <w:pPr>
              <w:pStyle w:val="TableParagraph"/>
              <w:spacing w:before="10"/>
              <w:contextualSpacing/>
              <w:jc w:val="center"/>
              <w:rPr>
                <w:sz w:val="34"/>
              </w:rPr>
            </w:pPr>
          </w:p>
          <w:p w14:paraId="3EA76A9F" w14:textId="77777777" w:rsidR="00811959" w:rsidRPr="00AB451E" w:rsidRDefault="006252F0" w:rsidP="0084394A">
            <w:pPr>
              <w:pStyle w:val="TableParagraph"/>
              <w:contextualSpacing/>
              <w:jc w:val="center"/>
              <w:rPr>
                <w:sz w:val="24"/>
              </w:rPr>
            </w:pPr>
            <w:r w:rsidRPr="00AB451E">
              <w:rPr>
                <w:sz w:val="24"/>
              </w:rPr>
              <w:t>4</w:t>
            </w:r>
          </w:p>
        </w:tc>
        <w:tc>
          <w:tcPr>
            <w:tcW w:w="1134" w:type="dxa"/>
            <w:tcBorders>
              <w:top w:val="single" w:sz="4" w:space="0" w:color="auto"/>
              <w:left w:val="single" w:sz="4" w:space="0" w:color="auto"/>
              <w:bottom w:val="single" w:sz="4" w:space="0" w:color="auto"/>
              <w:right w:val="single" w:sz="4" w:space="0" w:color="auto"/>
            </w:tcBorders>
          </w:tcPr>
          <w:p w14:paraId="37B21ED1" w14:textId="77777777" w:rsidR="00811959" w:rsidRPr="00AB451E" w:rsidRDefault="00811959" w:rsidP="0084394A">
            <w:pPr>
              <w:pStyle w:val="TableParagraph"/>
              <w:spacing w:before="10"/>
              <w:contextualSpacing/>
              <w:jc w:val="center"/>
              <w:rPr>
                <w:sz w:val="34"/>
              </w:rPr>
            </w:pPr>
          </w:p>
          <w:p w14:paraId="47551596" w14:textId="77777777" w:rsidR="00811959" w:rsidRPr="00AB451E" w:rsidRDefault="006252F0" w:rsidP="0084394A">
            <w:pPr>
              <w:pStyle w:val="TableParagraph"/>
              <w:contextualSpacing/>
              <w:jc w:val="center"/>
              <w:rPr>
                <w:sz w:val="24"/>
              </w:rPr>
            </w:pPr>
            <w:r w:rsidRPr="00AB451E">
              <w:rPr>
                <w:sz w:val="24"/>
              </w:rPr>
              <w:t>1</w:t>
            </w:r>
          </w:p>
        </w:tc>
        <w:tc>
          <w:tcPr>
            <w:tcW w:w="1276" w:type="dxa"/>
            <w:tcBorders>
              <w:top w:val="single" w:sz="4" w:space="0" w:color="auto"/>
              <w:left w:val="single" w:sz="4" w:space="0" w:color="auto"/>
              <w:bottom w:val="single" w:sz="4" w:space="0" w:color="auto"/>
              <w:right w:val="single" w:sz="4" w:space="0" w:color="auto"/>
            </w:tcBorders>
          </w:tcPr>
          <w:p w14:paraId="2629F748" w14:textId="77777777" w:rsidR="00811959" w:rsidRPr="00AB451E" w:rsidRDefault="00811959" w:rsidP="0084394A">
            <w:pPr>
              <w:pStyle w:val="TableParagraph"/>
              <w:spacing w:before="10"/>
              <w:contextualSpacing/>
              <w:jc w:val="center"/>
              <w:rPr>
                <w:sz w:val="34"/>
              </w:rPr>
            </w:pPr>
          </w:p>
          <w:p w14:paraId="33004C30" w14:textId="77777777" w:rsidR="00811959" w:rsidRPr="00AB451E" w:rsidRDefault="006252F0" w:rsidP="0084394A">
            <w:pPr>
              <w:pStyle w:val="TableParagraph"/>
              <w:contextualSpacing/>
              <w:jc w:val="center"/>
              <w:rPr>
                <w:sz w:val="24"/>
              </w:rPr>
            </w:pPr>
            <w:r w:rsidRPr="00AB451E">
              <w:rPr>
                <w:sz w:val="24"/>
              </w:rPr>
              <w:t>3</w:t>
            </w:r>
          </w:p>
        </w:tc>
        <w:tc>
          <w:tcPr>
            <w:tcW w:w="992" w:type="dxa"/>
            <w:tcBorders>
              <w:top w:val="single" w:sz="4" w:space="0" w:color="auto"/>
              <w:left w:val="single" w:sz="4" w:space="0" w:color="auto"/>
              <w:bottom w:val="single" w:sz="4" w:space="0" w:color="auto"/>
              <w:right w:val="single" w:sz="4" w:space="0" w:color="auto"/>
            </w:tcBorders>
          </w:tcPr>
          <w:p w14:paraId="2D77AEC5" w14:textId="77777777" w:rsidR="00811959" w:rsidRPr="00AB451E" w:rsidRDefault="00811959" w:rsidP="0084394A">
            <w:pPr>
              <w:pStyle w:val="TableParagraph"/>
              <w:spacing w:before="10"/>
              <w:contextualSpacing/>
              <w:jc w:val="center"/>
              <w:rPr>
                <w:sz w:val="34"/>
              </w:rPr>
            </w:pPr>
          </w:p>
          <w:p w14:paraId="63789388" w14:textId="77777777" w:rsidR="00811959" w:rsidRPr="00AB451E" w:rsidRDefault="00811959" w:rsidP="0084394A">
            <w:pPr>
              <w:pStyle w:val="TableParagraph"/>
              <w:contextualSpacing/>
              <w:jc w:val="center"/>
              <w:rPr>
                <w:sz w:val="24"/>
              </w:rPr>
            </w:pPr>
            <w:r w:rsidRPr="00AB451E">
              <w:rPr>
                <w:sz w:val="24"/>
              </w:rPr>
              <w:t>10</w:t>
            </w:r>
          </w:p>
        </w:tc>
        <w:tc>
          <w:tcPr>
            <w:tcW w:w="1637" w:type="dxa"/>
            <w:tcBorders>
              <w:top w:val="single" w:sz="4" w:space="0" w:color="auto"/>
              <w:left w:val="single" w:sz="4" w:space="0" w:color="auto"/>
              <w:bottom w:val="single" w:sz="4" w:space="0" w:color="auto"/>
              <w:right w:val="single" w:sz="4" w:space="0" w:color="auto"/>
            </w:tcBorders>
          </w:tcPr>
          <w:p w14:paraId="23C0ABB0" w14:textId="77777777" w:rsidR="00811959" w:rsidRPr="00AB451E" w:rsidRDefault="00811959">
            <w:pPr>
              <w:pStyle w:val="TableParagraph"/>
              <w:ind w:left="105" w:right="507"/>
              <w:jc w:val="both"/>
              <w:rPr>
                <w:sz w:val="24"/>
              </w:rPr>
            </w:pPr>
            <w:r w:rsidRPr="00AB451E">
              <w:rPr>
                <w:spacing w:val="-1"/>
                <w:sz w:val="24"/>
              </w:rPr>
              <w:t xml:space="preserve">Дискуссия. </w:t>
            </w:r>
            <w:r w:rsidRPr="00AB451E">
              <w:rPr>
                <w:sz w:val="24"/>
              </w:rPr>
              <w:t>Решения</w:t>
            </w:r>
            <w:r w:rsidRPr="00AB451E">
              <w:rPr>
                <w:spacing w:val="-58"/>
                <w:sz w:val="24"/>
              </w:rPr>
              <w:t xml:space="preserve"> </w:t>
            </w:r>
            <w:r w:rsidRPr="00AB451E">
              <w:rPr>
                <w:sz w:val="24"/>
              </w:rPr>
              <w:t>тестовых заданий.</w:t>
            </w:r>
          </w:p>
        </w:tc>
      </w:tr>
      <w:tr w:rsidR="00811959" w:rsidRPr="00AB451E" w14:paraId="0C2D7BC1" w14:textId="77777777" w:rsidTr="000169BB">
        <w:trPr>
          <w:trHeight w:val="1932"/>
        </w:trPr>
        <w:tc>
          <w:tcPr>
            <w:tcW w:w="462" w:type="dxa"/>
            <w:tcBorders>
              <w:top w:val="single" w:sz="4" w:space="0" w:color="auto"/>
              <w:left w:val="single" w:sz="4" w:space="0" w:color="auto"/>
              <w:bottom w:val="single" w:sz="4" w:space="0" w:color="auto"/>
              <w:right w:val="single" w:sz="4" w:space="0" w:color="auto"/>
            </w:tcBorders>
          </w:tcPr>
          <w:p w14:paraId="2E859190" w14:textId="77777777" w:rsidR="00811959" w:rsidRPr="00AB451E" w:rsidRDefault="00811959">
            <w:pPr>
              <w:pStyle w:val="TableParagraph"/>
              <w:spacing w:line="265" w:lineRule="exact"/>
              <w:ind w:left="107"/>
              <w:rPr>
                <w:sz w:val="24"/>
              </w:rPr>
            </w:pPr>
            <w:r w:rsidRPr="00AB451E">
              <w:rPr>
                <w:sz w:val="24"/>
              </w:rPr>
              <w:t>4.</w:t>
            </w:r>
          </w:p>
        </w:tc>
        <w:tc>
          <w:tcPr>
            <w:tcW w:w="2912" w:type="dxa"/>
            <w:tcBorders>
              <w:top w:val="single" w:sz="4" w:space="0" w:color="auto"/>
              <w:left w:val="single" w:sz="4" w:space="0" w:color="auto"/>
              <w:bottom w:val="single" w:sz="4" w:space="0" w:color="auto"/>
              <w:right w:val="single" w:sz="4" w:space="0" w:color="auto"/>
            </w:tcBorders>
          </w:tcPr>
          <w:p w14:paraId="552E1861" w14:textId="77777777" w:rsidR="00811959" w:rsidRPr="00AB451E" w:rsidRDefault="00383290">
            <w:pPr>
              <w:pStyle w:val="TableParagraph"/>
              <w:ind w:left="107" w:right="195"/>
              <w:rPr>
                <w:sz w:val="24"/>
              </w:rPr>
            </w:pPr>
            <w:r w:rsidRPr="00AB451E">
              <w:rPr>
                <w:sz w:val="24"/>
              </w:rPr>
              <w:t>Стратегии управления финансовыми рисками в логистиче</w:t>
            </w:r>
            <w:r w:rsidR="00527956" w:rsidRPr="00AB451E">
              <w:rPr>
                <w:sz w:val="24"/>
              </w:rPr>
              <w:t>с</w:t>
            </w:r>
            <w:r w:rsidRPr="00AB451E">
              <w:rPr>
                <w:sz w:val="24"/>
              </w:rPr>
              <w:t>ких проектах.</w:t>
            </w:r>
          </w:p>
        </w:tc>
        <w:tc>
          <w:tcPr>
            <w:tcW w:w="919" w:type="dxa"/>
            <w:tcBorders>
              <w:top w:val="single" w:sz="4" w:space="0" w:color="auto"/>
              <w:left w:val="single" w:sz="4" w:space="0" w:color="auto"/>
              <w:bottom w:val="single" w:sz="4" w:space="0" w:color="auto"/>
              <w:right w:val="single" w:sz="4" w:space="0" w:color="auto"/>
            </w:tcBorders>
          </w:tcPr>
          <w:p w14:paraId="646A1D9F" w14:textId="77777777" w:rsidR="00811959" w:rsidRPr="00AB451E" w:rsidRDefault="00811959" w:rsidP="0084394A">
            <w:pPr>
              <w:pStyle w:val="TableParagraph"/>
              <w:contextualSpacing/>
              <w:jc w:val="center"/>
              <w:rPr>
                <w:sz w:val="26"/>
              </w:rPr>
            </w:pPr>
          </w:p>
          <w:p w14:paraId="55FF5B8A" w14:textId="77777777" w:rsidR="00811959" w:rsidRPr="00AB451E" w:rsidRDefault="00811959" w:rsidP="0084394A">
            <w:pPr>
              <w:pStyle w:val="TableParagraph"/>
              <w:contextualSpacing/>
              <w:jc w:val="center"/>
              <w:rPr>
                <w:sz w:val="26"/>
              </w:rPr>
            </w:pPr>
          </w:p>
          <w:p w14:paraId="4067A3DC" w14:textId="77777777" w:rsidR="00811959" w:rsidRPr="00AB451E" w:rsidRDefault="00811959" w:rsidP="0084394A">
            <w:pPr>
              <w:pStyle w:val="TableParagraph"/>
              <w:spacing w:before="218"/>
              <w:contextualSpacing/>
              <w:jc w:val="center"/>
              <w:rPr>
                <w:sz w:val="24"/>
              </w:rPr>
            </w:pPr>
            <w:r w:rsidRPr="00AB451E">
              <w:rPr>
                <w:sz w:val="24"/>
              </w:rPr>
              <w:t>1</w:t>
            </w:r>
            <w:r w:rsidR="00CC120F" w:rsidRPr="00AB451E">
              <w:rPr>
                <w:sz w:val="24"/>
              </w:rPr>
              <w:t>7</w:t>
            </w:r>
          </w:p>
        </w:tc>
        <w:tc>
          <w:tcPr>
            <w:tcW w:w="850" w:type="dxa"/>
            <w:tcBorders>
              <w:top w:val="single" w:sz="4" w:space="0" w:color="auto"/>
              <w:left w:val="single" w:sz="4" w:space="0" w:color="auto"/>
              <w:bottom w:val="single" w:sz="4" w:space="0" w:color="auto"/>
              <w:right w:val="single" w:sz="4" w:space="0" w:color="auto"/>
            </w:tcBorders>
          </w:tcPr>
          <w:p w14:paraId="630609E2" w14:textId="77777777" w:rsidR="00811959" w:rsidRPr="00AB451E" w:rsidRDefault="00811959" w:rsidP="0084394A">
            <w:pPr>
              <w:pStyle w:val="TableParagraph"/>
              <w:contextualSpacing/>
              <w:jc w:val="center"/>
              <w:rPr>
                <w:sz w:val="26"/>
              </w:rPr>
            </w:pPr>
          </w:p>
          <w:p w14:paraId="79B61092" w14:textId="77777777" w:rsidR="00811959" w:rsidRPr="00AB451E" w:rsidRDefault="00811959" w:rsidP="0084394A">
            <w:pPr>
              <w:pStyle w:val="TableParagraph"/>
              <w:contextualSpacing/>
              <w:jc w:val="center"/>
              <w:rPr>
                <w:sz w:val="26"/>
              </w:rPr>
            </w:pPr>
          </w:p>
          <w:p w14:paraId="58A69957" w14:textId="77777777" w:rsidR="00811959" w:rsidRPr="00AB451E" w:rsidRDefault="006252F0" w:rsidP="0084394A">
            <w:pPr>
              <w:pStyle w:val="TableParagraph"/>
              <w:spacing w:before="218"/>
              <w:contextualSpacing/>
              <w:jc w:val="center"/>
              <w:rPr>
                <w:sz w:val="24"/>
              </w:rPr>
            </w:pPr>
            <w:r w:rsidRPr="00AB451E">
              <w:rPr>
                <w:sz w:val="24"/>
              </w:rPr>
              <w:t>5</w:t>
            </w:r>
          </w:p>
        </w:tc>
        <w:tc>
          <w:tcPr>
            <w:tcW w:w="1134" w:type="dxa"/>
            <w:tcBorders>
              <w:top w:val="single" w:sz="4" w:space="0" w:color="auto"/>
              <w:left w:val="single" w:sz="4" w:space="0" w:color="auto"/>
              <w:bottom w:val="single" w:sz="4" w:space="0" w:color="auto"/>
              <w:right w:val="single" w:sz="4" w:space="0" w:color="auto"/>
            </w:tcBorders>
          </w:tcPr>
          <w:p w14:paraId="0A557274" w14:textId="77777777" w:rsidR="00811959" w:rsidRPr="00AB451E" w:rsidRDefault="00811959" w:rsidP="0084394A">
            <w:pPr>
              <w:pStyle w:val="TableParagraph"/>
              <w:contextualSpacing/>
              <w:jc w:val="center"/>
              <w:rPr>
                <w:sz w:val="26"/>
              </w:rPr>
            </w:pPr>
          </w:p>
          <w:p w14:paraId="0B14896F" w14:textId="77777777" w:rsidR="00811959" w:rsidRPr="00AB451E" w:rsidRDefault="00811959" w:rsidP="0084394A">
            <w:pPr>
              <w:pStyle w:val="TableParagraph"/>
              <w:contextualSpacing/>
              <w:jc w:val="center"/>
              <w:rPr>
                <w:sz w:val="26"/>
              </w:rPr>
            </w:pPr>
          </w:p>
          <w:p w14:paraId="2DE93121" w14:textId="77777777" w:rsidR="00811959" w:rsidRPr="00AB451E" w:rsidRDefault="006252F0" w:rsidP="0084394A">
            <w:pPr>
              <w:pStyle w:val="TableParagraph"/>
              <w:spacing w:before="218"/>
              <w:contextualSpacing/>
              <w:jc w:val="center"/>
              <w:rPr>
                <w:sz w:val="24"/>
              </w:rPr>
            </w:pPr>
            <w:r w:rsidRPr="00AB451E">
              <w:rPr>
                <w:sz w:val="24"/>
              </w:rPr>
              <w:t>1</w:t>
            </w:r>
          </w:p>
        </w:tc>
        <w:tc>
          <w:tcPr>
            <w:tcW w:w="1276" w:type="dxa"/>
            <w:tcBorders>
              <w:top w:val="single" w:sz="4" w:space="0" w:color="auto"/>
              <w:left w:val="single" w:sz="4" w:space="0" w:color="auto"/>
              <w:bottom w:val="single" w:sz="4" w:space="0" w:color="auto"/>
              <w:right w:val="single" w:sz="4" w:space="0" w:color="auto"/>
            </w:tcBorders>
          </w:tcPr>
          <w:p w14:paraId="660E959A" w14:textId="77777777" w:rsidR="00811959" w:rsidRPr="00AB451E" w:rsidRDefault="00811959" w:rsidP="0084394A">
            <w:pPr>
              <w:pStyle w:val="TableParagraph"/>
              <w:contextualSpacing/>
              <w:jc w:val="center"/>
              <w:rPr>
                <w:sz w:val="26"/>
              </w:rPr>
            </w:pPr>
          </w:p>
          <w:p w14:paraId="588E343F" w14:textId="77777777" w:rsidR="00811959" w:rsidRPr="00AB451E" w:rsidRDefault="00811959" w:rsidP="0084394A">
            <w:pPr>
              <w:pStyle w:val="TableParagraph"/>
              <w:contextualSpacing/>
              <w:jc w:val="center"/>
              <w:rPr>
                <w:sz w:val="26"/>
              </w:rPr>
            </w:pPr>
          </w:p>
          <w:p w14:paraId="62774607" w14:textId="77777777" w:rsidR="00811959" w:rsidRPr="00AB451E" w:rsidRDefault="006252F0" w:rsidP="0084394A">
            <w:pPr>
              <w:pStyle w:val="TableParagraph"/>
              <w:spacing w:before="218"/>
              <w:contextualSpacing/>
              <w:jc w:val="center"/>
              <w:rPr>
                <w:sz w:val="24"/>
              </w:rPr>
            </w:pPr>
            <w:r w:rsidRPr="00AB451E">
              <w:rPr>
                <w:sz w:val="24"/>
              </w:rPr>
              <w:t>4</w:t>
            </w:r>
          </w:p>
        </w:tc>
        <w:tc>
          <w:tcPr>
            <w:tcW w:w="992" w:type="dxa"/>
            <w:tcBorders>
              <w:top w:val="single" w:sz="4" w:space="0" w:color="auto"/>
              <w:left w:val="single" w:sz="4" w:space="0" w:color="auto"/>
              <w:bottom w:val="single" w:sz="4" w:space="0" w:color="auto"/>
              <w:right w:val="single" w:sz="4" w:space="0" w:color="auto"/>
            </w:tcBorders>
          </w:tcPr>
          <w:p w14:paraId="14C65F06" w14:textId="77777777" w:rsidR="00811959" w:rsidRPr="00AB451E" w:rsidRDefault="00811959" w:rsidP="0084394A">
            <w:pPr>
              <w:pStyle w:val="TableParagraph"/>
              <w:contextualSpacing/>
              <w:jc w:val="center"/>
              <w:rPr>
                <w:sz w:val="26"/>
              </w:rPr>
            </w:pPr>
          </w:p>
          <w:p w14:paraId="193832E9" w14:textId="77777777" w:rsidR="00811959" w:rsidRPr="00AB451E" w:rsidRDefault="00811959" w:rsidP="0084394A">
            <w:pPr>
              <w:pStyle w:val="TableParagraph"/>
              <w:contextualSpacing/>
              <w:jc w:val="center"/>
              <w:rPr>
                <w:sz w:val="26"/>
              </w:rPr>
            </w:pPr>
          </w:p>
          <w:p w14:paraId="1C05E44C" w14:textId="77777777" w:rsidR="00811959" w:rsidRPr="00AB451E" w:rsidRDefault="00811959" w:rsidP="0084394A">
            <w:pPr>
              <w:pStyle w:val="TableParagraph"/>
              <w:spacing w:before="218"/>
              <w:contextualSpacing/>
              <w:jc w:val="center"/>
              <w:rPr>
                <w:sz w:val="24"/>
              </w:rPr>
            </w:pPr>
            <w:r w:rsidRPr="00AB451E">
              <w:rPr>
                <w:sz w:val="24"/>
              </w:rPr>
              <w:t>1</w:t>
            </w:r>
            <w:r w:rsidR="006252F0" w:rsidRPr="00AB451E">
              <w:rPr>
                <w:sz w:val="24"/>
              </w:rPr>
              <w:t>2</w:t>
            </w:r>
          </w:p>
        </w:tc>
        <w:tc>
          <w:tcPr>
            <w:tcW w:w="1637" w:type="dxa"/>
            <w:tcBorders>
              <w:top w:val="single" w:sz="4" w:space="0" w:color="auto"/>
              <w:left w:val="single" w:sz="4" w:space="0" w:color="auto"/>
              <w:bottom w:val="single" w:sz="4" w:space="0" w:color="auto"/>
              <w:right w:val="single" w:sz="4" w:space="0" w:color="auto"/>
            </w:tcBorders>
          </w:tcPr>
          <w:p w14:paraId="2913EE4F" w14:textId="77777777" w:rsidR="00F5650B" w:rsidRPr="00AB451E" w:rsidRDefault="00811959" w:rsidP="00B43E2B">
            <w:pPr>
              <w:pStyle w:val="TableParagraph"/>
              <w:ind w:left="105" w:right="156"/>
              <w:rPr>
                <w:spacing w:val="-1"/>
                <w:sz w:val="24"/>
              </w:rPr>
            </w:pPr>
            <w:r w:rsidRPr="00AB451E">
              <w:rPr>
                <w:spacing w:val="-1"/>
                <w:sz w:val="24"/>
              </w:rPr>
              <w:t>Дискуссия.</w:t>
            </w:r>
          </w:p>
          <w:p w14:paraId="7CAA171A" w14:textId="77777777" w:rsidR="00811959" w:rsidRPr="00AB451E" w:rsidRDefault="00811959" w:rsidP="00B43E2B">
            <w:pPr>
              <w:pStyle w:val="TableParagraph"/>
              <w:ind w:left="105" w:right="156"/>
              <w:rPr>
                <w:spacing w:val="-1"/>
                <w:sz w:val="24"/>
              </w:rPr>
            </w:pPr>
            <w:r w:rsidRPr="00AB451E">
              <w:rPr>
                <w:spacing w:val="-1"/>
                <w:sz w:val="24"/>
              </w:rPr>
              <w:t xml:space="preserve">Решение практико- ориентиров </w:t>
            </w:r>
            <w:proofErr w:type="spellStart"/>
            <w:r w:rsidRPr="00AB451E">
              <w:rPr>
                <w:spacing w:val="-1"/>
                <w:sz w:val="24"/>
              </w:rPr>
              <w:t>анных</w:t>
            </w:r>
            <w:proofErr w:type="spellEnd"/>
          </w:p>
          <w:p w14:paraId="24452873" w14:textId="77777777" w:rsidR="00811959" w:rsidRPr="00AB451E" w:rsidRDefault="00811959" w:rsidP="00B43E2B">
            <w:pPr>
              <w:pStyle w:val="TableParagraph"/>
              <w:spacing w:line="268" w:lineRule="exact"/>
              <w:ind w:left="105"/>
              <w:rPr>
                <w:sz w:val="24"/>
              </w:rPr>
            </w:pPr>
            <w:r w:rsidRPr="00AB451E">
              <w:rPr>
                <w:spacing w:val="-1"/>
                <w:sz w:val="24"/>
              </w:rPr>
              <w:t>заданий.</w:t>
            </w:r>
          </w:p>
        </w:tc>
      </w:tr>
      <w:tr w:rsidR="00811959" w:rsidRPr="00AB451E" w14:paraId="210F8DB6" w14:textId="77777777" w:rsidTr="000169BB">
        <w:trPr>
          <w:trHeight w:val="1931"/>
        </w:trPr>
        <w:tc>
          <w:tcPr>
            <w:tcW w:w="462" w:type="dxa"/>
            <w:tcBorders>
              <w:top w:val="single" w:sz="4" w:space="0" w:color="auto"/>
              <w:left w:val="single" w:sz="4" w:space="0" w:color="auto"/>
              <w:bottom w:val="single" w:sz="4" w:space="0" w:color="auto"/>
              <w:right w:val="single" w:sz="4" w:space="0" w:color="auto"/>
            </w:tcBorders>
          </w:tcPr>
          <w:p w14:paraId="47F14287" w14:textId="77777777" w:rsidR="00811959" w:rsidRPr="00AB451E" w:rsidRDefault="00811959">
            <w:pPr>
              <w:pStyle w:val="TableParagraph"/>
              <w:spacing w:line="265" w:lineRule="exact"/>
              <w:ind w:left="107"/>
              <w:rPr>
                <w:sz w:val="24"/>
              </w:rPr>
            </w:pPr>
            <w:r w:rsidRPr="00AB451E">
              <w:rPr>
                <w:sz w:val="24"/>
              </w:rPr>
              <w:t>5.</w:t>
            </w:r>
          </w:p>
        </w:tc>
        <w:tc>
          <w:tcPr>
            <w:tcW w:w="2912" w:type="dxa"/>
            <w:tcBorders>
              <w:top w:val="single" w:sz="4" w:space="0" w:color="auto"/>
              <w:left w:val="single" w:sz="4" w:space="0" w:color="auto"/>
              <w:bottom w:val="single" w:sz="4" w:space="0" w:color="auto"/>
              <w:right w:val="single" w:sz="4" w:space="0" w:color="auto"/>
            </w:tcBorders>
          </w:tcPr>
          <w:p w14:paraId="0D91FD5A" w14:textId="77777777" w:rsidR="00811959" w:rsidRPr="00AB451E" w:rsidRDefault="00383290">
            <w:pPr>
              <w:pStyle w:val="TableParagraph"/>
              <w:ind w:left="107" w:right="428"/>
              <w:rPr>
                <w:sz w:val="24"/>
              </w:rPr>
            </w:pPr>
            <w:r w:rsidRPr="00AB451E">
              <w:rPr>
                <w:sz w:val="24"/>
              </w:rPr>
              <w:t>Стратегические направления инвестиционной деятельности в логистике.</w:t>
            </w:r>
          </w:p>
        </w:tc>
        <w:tc>
          <w:tcPr>
            <w:tcW w:w="919" w:type="dxa"/>
            <w:tcBorders>
              <w:top w:val="single" w:sz="4" w:space="0" w:color="auto"/>
              <w:left w:val="single" w:sz="4" w:space="0" w:color="auto"/>
              <w:bottom w:val="single" w:sz="4" w:space="0" w:color="auto"/>
              <w:right w:val="single" w:sz="4" w:space="0" w:color="auto"/>
            </w:tcBorders>
          </w:tcPr>
          <w:p w14:paraId="34B12409" w14:textId="77777777" w:rsidR="00811959" w:rsidRPr="00AB451E" w:rsidRDefault="00811959" w:rsidP="0084394A">
            <w:pPr>
              <w:pStyle w:val="TableParagraph"/>
              <w:contextualSpacing/>
              <w:jc w:val="center"/>
              <w:rPr>
                <w:sz w:val="26"/>
              </w:rPr>
            </w:pPr>
          </w:p>
          <w:p w14:paraId="0AC04BE8" w14:textId="77777777" w:rsidR="00811959" w:rsidRPr="00AB451E" w:rsidRDefault="00811959" w:rsidP="0084394A">
            <w:pPr>
              <w:pStyle w:val="TableParagraph"/>
              <w:contextualSpacing/>
              <w:jc w:val="center"/>
              <w:rPr>
                <w:sz w:val="26"/>
              </w:rPr>
            </w:pPr>
          </w:p>
          <w:p w14:paraId="0E2CC692" w14:textId="77777777" w:rsidR="00811959" w:rsidRPr="00AB451E" w:rsidRDefault="00811959" w:rsidP="0084394A">
            <w:pPr>
              <w:pStyle w:val="TableParagraph"/>
              <w:spacing w:before="218"/>
              <w:contextualSpacing/>
              <w:jc w:val="center"/>
              <w:rPr>
                <w:sz w:val="24"/>
              </w:rPr>
            </w:pPr>
            <w:r w:rsidRPr="00AB451E">
              <w:rPr>
                <w:sz w:val="24"/>
              </w:rPr>
              <w:t>18</w:t>
            </w:r>
          </w:p>
        </w:tc>
        <w:tc>
          <w:tcPr>
            <w:tcW w:w="850" w:type="dxa"/>
            <w:tcBorders>
              <w:top w:val="single" w:sz="4" w:space="0" w:color="auto"/>
              <w:left w:val="single" w:sz="4" w:space="0" w:color="auto"/>
              <w:bottom w:val="single" w:sz="4" w:space="0" w:color="auto"/>
              <w:right w:val="single" w:sz="4" w:space="0" w:color="auto"/>
            </w:tcBorders>
          </w:tcPr>
          <w:p w14:paraId="66CA86DC" w14:textId="77777777" w:rsidR="00811959" w:rsidRPr="00AB451E" w:rsidRDefault="00811959" w:rsidP="0084394A">
            <w:pPr>
              <w:pStyle w:val="TableParagraph"/>
              <w:contextualSpacing/>
              <w:jc w:val="center"/>
              <w:rPr>
                <w:sz w:val="26"/>
              </w:rPr>
            </w:pPr>
          </w:p>
          <w:p w14:paraId="02A48C21" w14:textId="77777777" w:rsidR="00811959" w:rsidRPr="00AB451E" w:rsidRDefault="00811959" w:rsidP="0084394A">
            <w:pPr>
              <w:pStyle w:val="TableParagraph"/>
              <w:contextualSpacing/>
              <w:jc w:val="center"/>
              <w:rPr>
                <w:sz w:val="26"/>
              </w:rPr>
            </w:pPr>
          </w:p>
          <w:p w14:paraId="7DA0782B" w14:textId="77777777" w:rsidR="00811959" w:rsidRPr="00AB451E" w:rsidRDefault="00CC120F" w:rsidP="0084394A">
            <w:pPr>
              <w:pStyle w:val="TableParagraph"/>
              <w:spacing w:before="218"/>
              <w:contextualSpacing/>
              <w:jc w:val="center"/>
              <w:rPr>
                <w:sz w:val="24"/>
              </w:rPr>
            </w:pPr>
            <w:r w:rsidRPr="00AB451E">
              <w:rPr>
                <w:sz w:val="24"/>
              </w:rPr>
              <w:t>6</w:t>
            </w:r>
          </w:p>
        </w:tc>
        <w:tc>
          <w:tcPr>
            <w:tcW w:w="1134" w:type="dxa"/>
            <w:tcBorders>
              <w:top w:val="single" w:sz="4" w:space="0" w:color="auto"/>
              <w:left w:val="single" w:sz="4" w:space="0" w:color="auto"/>
              <w:bottom w:val="single" w:sz="4" w:space="0" w:color="auto"/>
              <w:right w:val="single" w:sz="4" w:space="0" w:color="auto"/>
            </w:tcBorders>
          </w:tcPr>
          <w:p w14:paraId="102F13F2" w14:textId="77777777" w:rsidR="00811959" w:rsidRPr="00AB451E" w:rsidRDefault="00811959" w:rsidP="0084394A">
            <w:pPr>
              <w:pStyle w:val="TableParagraph"/>
              <w:contextualSpacing/>
              <w:jc w:val="center"/>
              <w:rPr>
                <w:sz w:val="26"/>
              </w:rPr>
            </w:pPr>
          </w:p>
          <w:p w14:paraId="791CDAF1" w14:textId="77777777" w:rsidR="00811959" w:rsidRPr="00AB451E" w:rsidRDefault="00811959" w:rsidP="0084394A">
            <w:pPr>
              <w:pStyle w:val="TableParagraph"/>
              <w:contextualSpacing/>
              <w:jc w:val="center"/>
              <w:rPr>
                <w:sz w:val="26"/>
              </w:rPr>
            </w:pPr>
          </w:p>
          <w:p w14:paraId="630839F2" w14:textId="77777777" w:rsidR="00811959" w:rsidRPr="00AB451E" w:rsidRDefault="00811959" w:rsidP="0084394A">
            <w:pPr>
              <w:pStyle w:val="TableParagraph"/>
              <w:spacing w:before="218"/>
              <w:contextualSpacing/>
              <w:jc w:val="center"/>
              <w:rPr>
                <w:sz w:val="24"/>
              </w:rPr>
            </w:pPr>
            <w:r w:rsidRPr="00AB451E">
              <w:rPr>
                <w:sz w:val="24"/>
              </w:rPr>
              <w:t>2</w:t>
            </w:r>
          </w:p>
        </w:tc>
        <w:tc>
          <w:tcPr>
            <w:tcW w:w="1276" w:type="dxa"/>
            <w:tcBorders>
              <w:top w:val="single" w:sz="4" w:space="0" w:color="auto"/>
              <w:left w:val="single" w:sz="4" w:space="0" w:color="auto"/>
              <w:bottom w:val="single" w:sz="4" w:space="0" w:color="auto"/>
              <w:right w:val="single" w:sz="4" w:space="0" w:color="auto"/>
            </w:tcBorders>
          </w:tcPr>
          <w:p w14:paraId="4DA3F66B" w14:textId="77777777" w:rsidR="00811959" w:rsidRPr="00AB451E" w:rsidRDefault="00811959" w:rsidP="0084394A">
            <w:pPr>
              <w:pStyle w:val="TableParagraph"/>
              <w:contextualSpacing/>
              <w:jc w:val="center"/>
              <w:rPr>
                <w:sz w:val="26"/>
              </w:rPr>
            </w:pPr>
          </w:p>
          <w:p w14:paraId="26314A3A" w14:textId="77777777" w:rsidR="00811959" w:rsidRPr="00AB451E" w:rsidRDefault="00811959" w:rsidP="0084394A">
            <w:pPr>
              <w:pStyle w:val="TableParagraph"/>
              <w:contextualSpacing/>
              <w:jc w:val="center"/>
              <w:rPr>
                <w:sz w:val="26"/>
              </w:rPr>
            </w:pPr>
          </w:p>
          <w:p w14:paraId="4BF9675D" w14:textId="77777777" w:rsidR="00811959" w:rsidRPr="00AB451E" w:rsidRDefault="006252F0" w:rsidP="0084394A">
            <w:pPr>
              <w:pStyle w:val="TableParagraph"/>
              <w:spacing w:before="218"/>
              <w:contextualSpacing/>
              <w:jc w:val="center"/>
              <w:rPr>
                <w:sz w:val="24"/>
              </w:rPr>
            </w:pPr>
            <w:r w:rsidRPr="00AB451E">
              <w:rPr>
                <w:sz w:val="24"/>
              </w:rPr>
              <w:t>4</w:t>
            </w:r>
          </w:p>
        </w:tc>
        <w:tc>
          <w:tcPr>
            <w:tcW w:w="992" w:type="dxa"/>
            <w:tcBorders>
              <w:top w:val="single" w:sz="4" w:space="0" w:color="auto"/>
              <w:left w:val="single" w:sz="4" w:space="0" w:color="auto"/>
              <w:bottom w:val="single" w:sz="4" w:space="0" w:color="auto"/>
              <w:right w:val="single" w:sz="4" w:space="0" w:color="auto"/>
            </w:tcBorders>
          </w:tcPr>
          <w:p w14:paraId="39FF41E3" w14:textId="77777777" w:rsidR="00811959" w:rsidRPr="00AB451E" w:rsidRDefault="00811959" w:rsidP="0084394A">
            <w:pPr>
              <w:pStyle w:val="TableParagraph"/>
              <w:contextualSpacing/>
              <w:jc w:val="center"/>
              <w:rPr>
                <w:sz w:val="26"/>
              </w:rPr>
            </w:pPr>
          </w:p>
          <w:p w14:paraId="108F78E9" w14:textId="77777777" w:rsidR="00811959" w:rsidRPr="00AB451E" w:rsidRDefault="00811959" w:rsidP="0084394A">
            <w:pPr>
              <w:pStyle w:val="TableParagraph"/>
              <w:contextualSpacing/>
              <w:jc w:val="center"/>
              <w:rPr>
                <w:sz w:val="26"/>
              </w:rPr>
            </w:pPr>
          </w:p>
          <w:p w14:paraId="6B1E3525" w14:textId="77777777" w:rsidR="00811959" w:rsidRPr="00AB451E" w:rsidRDefault="00811959" w:rsidP="0084394A">
            <w:pPr>
              <w:pStyle w:val="TableParagraph"/>
              <w:spacing w:before="218"/>
              <w:contextualSpacing/>
              <w:jc w:val="center"/>
              <w:rPr>
                <w:sz w:val="24"/>
              </w:rPr>
            </w:pPr>
            <w:r w:rsidRPr="00AB451E">
              <w:rPr>
                <w:sz w:val="24"/>
              </w:rPr>
              <w:t>1</w:t>
            </w:r>
            <w:r w:rsidR="006252F0" w:rsidRPr="00AB451E">
              <w:rPr>
                <w:sz w:val="24"/>
              </w:rPr>
              <w:t>2</w:t>
            </w:r>
          </w:p>
        </w:tc>
        <w:tc>
          <w:tcPr>
            <w:tcW w:w="1637" w:type="dxa"/>
            <w:tcBorders>
              <w:top w:val="single" w:sz="4" w:space="0" w:color="auto"/>
              <w:left w:val="single" w:sz="4" w:space="0" w:color="auto"/>
              <w:bottom w:val="single" w:sz="4" w:space="0" w:color="auto"/>
              <w:right w:val="single" w:sz="4" w:space="0" w:color="auto"/>
            </w:tcBorders>
          </w:tcPr>
          <w:p w14:paraId="00E9B69E" w14:textId="77777777" w:rsidR="00811959" w:rsidRPr="00AB451E" w:rsidRDefault="00811959">
            <w:pPr>
              <w:pStyle w:val="TableParagraph"/>
              <w:spacing w:line="270" w:lineRule="atLeast"/>
              <w:ind w:left="105" w:right="389"/>
              <w:rPr>
                <w:sz w:val="24"/>
              </w:rPr>
            </w:pPr>
            <w:r w:rsidRPr="00AB451E">
              <w:rPr>
                <w:sz w:val="24"/>
              </w:rPr>
              <w:t>Решение тестовых  заданий и кейсов</w:t>
            </w:r>
          </w:p>
        </w:tc>
      </w:tr>
      <w:tr w:rsidR="00811959" w:rsidRPr="00AB451E" w14:paraId="276D48BC" w14:textId="77777777" w:rsidTr="000169BB">
        <w:trPr>
          <w:trHeight w:val="2287"/>
        </w:trPr>
        <w:tc>
          <w:tcPr>
            <w:tcW w:w="462" w:type="dxa"/>
            <w:tcBorders>
              <w:top w:val="single" w:sz="4" w:space="0" w:color="auto"/>
              <w:left w:val="single" w:sz="4" w:space="0" w:color="auto"/>
              <w:bottom w:val="single" w:sz="4" w:space="0" w:color="auto"/>
              <w:right w:val="single" w:sz="4" w:space="0" w:color="auto"/>
            </w:tcBorders>
          </w:tcPr>
          <w:p w14:paraId="6CBC4F70" w14:textId="77777777" w:rsidR="00811959" w:rsidRPr="00AB451E" w:rsidRDefault="00811959">
            <w:pPr>
              <w:pStyle w:val="TableParagraph"/>
              <w:spacing w:line="264" w:lineRule="exact"/>
              <w:ind w:left="107"/>
              <w:rPr>
                <w:sz w:val="24"/>
              </w:rPr>
            </w:pPr>
            <w:r w:rsidRPr="00AB451E">
              <w:rPr>
                <w:sz w:val="24"/>
              </w:rPr>
              <w:lastRenderedPageBreak/>
              <w:t>6.</w:t>
            </w:r>
          </w:p>
        </w:tc>
        <w:tc>
          <w:tcPr>
            <w:tcW w:w="2912" w:type="dxa"/>
            <w:tcBorders>
              <w:top w:val="single" w:sz="4" w:space="0" w:color="auto"/>
              <w:left w:val="single" w:sz="4" w:space="0" w:color="auto"/>
              <w:bottom w:val="single" w:sz="4" w:space="0" w:color="auto"/>
              <w:right w:val="single" w:sz="4" w:space="0" w:color="auto"/>
            </w:tcBorders>
          </w:tcPr>
          <w:p w14:paraId="0F407C9B" w14:textId="77777777" w:rsidR="00811959" w:rsidRPr="00AB451E" w:rsidRDefault="005F4207">
            <w:pPr>
              <w:pStyle w:val="TableParagraph"/>
              <w:ind w:left="107"/>
              <w:rPr>
                <w:sz w:val="24"/>
              </w:rPr>
            </w:pPr>
            <w:r w:rsidRPr="00AB451E">
              <w:rPr>
                <w:spacing w:val="-2"/>
              </w:rPr>
              <w:t>Финансировани</w:t>
            </w:r>
            <w:r w:rsidR="000169BB" w:rsidRPr="00AB451E">
              <w:rPr>
                <w:spacing w:val="-2"/>
              </w:rPr>
              <w:t xml:space="preserve">е деятельности </w:t>
            </w:r>
            <w:r w:rsidRPr="00AB451E">
              <w:rPr>
                <w:spacing w:val="-2"/>
              </w:rPr>
              <w:t>логистических компаний</w:t>
            </w:r>
          </w:p>
        </w:tc>
        <w:tc>
          <w:tcPr>
            <w:tcW w:w="919" w:type="dxa"/>
            <w:tcBorders>
              <w:top w:val="single" w:sz="4" w:space="0" w:color="auto"/>
              <w:left w:val="single" w:sz="4" w:space="0" w:color="auto"/>
              <w:bottom w:val="single" w:sz="4" w:space="0" w:color="auto"/>
              <w:right w:val="single" w:sz="4" w:space="0" w:color="auto"/>
            </w:tcBorders>
          </w:tcPr>
          <w:p w14:paraId="37F8FA62" w14:textId="77777777" w:rsidR="00811959" w:rsidRPr="00AB451E" w:rsidRDefault="00811959" w:rsidP="0084394A">
            <w:pPr>
              <w:pStyle w:val="TableParagraph"/>
              <w:contextualSpacing/>
              <w:jc w:val="center"/>
              <w:rPr>
                <w:sz w:val="26"/>
              </w:rPr>
            </w:pPr>
          </w:p>
          <w:p w14:paraId="65AA64A8" w14:textId="77777777" w:rsidR="00811959" w:rsidRPr="00AB451E" w:rsidRDefault="00811959" w:rsidP="0084394A">
            <w:pPr>
              <w:pStyle w:val="TableParagraph"/>
              <w:contextualSpacing/>
              <w:jc w:val="center"/>
              <w:rPr>
                <w:sz w:val="26"/>
              </w:rPr>
            </w:pPr>
          </w:p>
          <w:p w14:paraId="54E45FD1" w14:textId="77777777" w:rsidR="00811959" w:rsidRPr="00AB451E" w:rsidRDefault="00811959" w:rsidP="0084394A">
            <w:pPr>
              <w:pStyle w:val="TableParagraph"/>
              <w:spacing w:before="4"/>
              <w:contextualSpacing/>
              <w:jc w:val="center"/>
              <w:rPr>
                <w:sz w:val="34"/>
              </w:rPr>
            </w:pPr>
          </w:p>
          <w:p w14:paraId="583CA626" w14:textId="77777777" w:rsidR="00811959" w:rsidRPr="00AB451E" w:rsidRDefault="00811959" w:rsidP="0084394A">
            <w:pPr>
              <w:pStyle w:val="TableParagraph"/>
              <w:spacing w:before="1"/>
              <w:contextualSpacing/>
              <w:jc w:val="center"/>
              <w:rPr>
                <w:sz w:val="24"/>
              </w:rPr>
            </w:pPr>
            <w:r w:rsidRPr="00AB451E">
              <w:rPr>
                <w:sz w:val="24"/>
              </w:rPr>
              <w:t>1</w:t>
            </w:r>
            <w:r w:rsidR="00CC120F" w:rsidRPr="00AB451E">
              <w:rPr>
                <w:sz w:val="24"/>
              </w:rPr>
              <w:t>7</w:t>
            </w:r>
          </w:p>
        </w:tc>
        <w:tc>
          <w:tcPr>
            <w:tcW w:w="850" w:type="dxa"/>
            <w:tcBorders>
              <w:top w:val="single" w:sz="4" w:space="0" w:color="auto"/>
              <w:left w:val="single" w:sz="4" w:space="0" w:color="auto"/>
              <w:bottom w:val="single" w:sz="4" w:space="0" w:color="auto"/>
              <w:right w:val="single" w:sz="4" w:space="0" w:color="auto"/>
            </w:tcBorders>
          </w:tcPr>
          <w:p w14:paraId="29BED5C0" w14:textId="77777777" w:rsidR="00811959" w:rsidRPr="00AB451E" w:rsidRDefault="00811959" w:rsidP="0084394A">
            <w:pPr>
              <w:pStyle w:val="TableParagraph"/>
              <w:contextualSpacing/>
              <w:jc w:val="center"/>
              <w:rPr>
                <w:sz w:val="26"/>
              </w:rPr>
            </w:pPr>
          </w:p>
          <w:p w14:paraId="191AE757" w14:textId="77777777" w:rsidR="00811959" w:rsidRPr="00AB451E" w:rsidRDefault="00811959" w:rsidP="0084394A">
            <w:pPr>
              <w:pStyle w:val="TableParagraph"/>
              <w:contextualSpacing/>
              <w:jc w:val="center"/>
              <w:rPr>
                <w:sz w:val="26"/>
              </w:rPr>
            </w:pPr>
          </w:p>
          <w:p w14:paraId="3829BE1C" w14:textId="77777777" w:rsidR="00811959" w:rsidRPr="00AB451E" w:rsidRDefault="00811959" w:rsidP="0084394A">
            <w:pPr>
              <w:pStyle w:val="TableParagraph"/>
              <w:spacing w:before="4"/>
              <w:contextualSpacing/>
              <w:jc w:val="center"/>
              <w:rPr>
                <w:sz w:val="34"/>
              </w:rPr>
            </w:pPr>
          </w:p>
          <w:p w14:paraId="346F1948" w14:textId="77777777" w:rsidR="00811959" w:rsidRPr="00AB451E" w:rsidRDefault="00811959" w:rsidP="0084394A">
            <w:pPr>
              <w:pStyle w:val="TableParagraph"/>
              <w:spacing w:before="1"/>
              <w:contextualSpacing/>
              <w:jc w:val="center"/>
              <w:rPr>
                <w:sz w:val="24"/>
              </w:rPr>
            </w:pPr>
            <w:r w:rsidRPr="00AB451E">
              <w:rPr>
                <w:sz w:val="24"/>
              </w:rPr>
              <w:t>5</w:t>
            </w:r>
          </w:p>
        </w:tc>
        <w:tc>
          <w:tcPr>
            <w:tcW w:w="1134" w:type="dxa"/>
            <w:tcBorders>
              <w:top w:val="single" w:sz="4" w:space="0" w:color="auto"/>
              <w:left w:val="single" w:sz="4" w:space="0" w:color="auto"/>
              <w:bottom w:val="single" w:sz="4" w:space="0" w:color="auto"/>
              <w:right w:val="single" w:sz="4" w:space="0" w:color="auto"/>
            </w:tcBorders>
          </w:tcPr>
          <w:p w14:paraId="2529A238" w14:textId="77777777" w:rsidR="00811959" w:rsidRPr="00AB451E" w:rsidRDefault="00811959" w:rsidP="0084394A">
            <w:pPr>
              <w:pStyle w:val="TableParagraph"/>
              <w:contextualSpacing/>
              <w:jc w:val="center"/>
              <w:rPr>
                <w:sz w:val="26"/>
              </w:rPr>
            </w:pPr>
          </w:p>
          <w:p w14:paraId="494107A0" w14:textId="77777777" w:rsidR="00811959" w:rsidRPr="00AB451E" w:rsidRDefault="00811959" w:rsidP="0084394A">
            <w:pPr>
              <w:pStyle w:val="TableParagraph"/>
              <w:contextualSpacing/>
              <w:jc w:val="center"/>
              <w:rPr>
                <w:sz w:val="26"/>
              </w:rPr>
            </w:pPr>
          </w:p>
          <w:p w14:paraId="5ECE5153" w14:textId="77777777" w:rsidR="00811959" w:rsidRPr="00AB451E" w:rsidRDefault="00811959" w:rsidP="0084394A">
            <w:pPr>
              <w:pStyle w:val="TableParagraph"/>
              <w:spacing w:before="4"/>
              <w:contextualSpacing/>
              <w:jc w:val="center"/>
              <w:rPr>
                <w:sz w:val="34"/>
              </w:rPr>
            </w:pPr>
          </w:p>
          <w:p w14:paraId="2C12D2F1" w14:textId="77777777" w:rsidR="00811959" w:rsidRPr="00AB451E" w:rsidRDefault="00811959" w:rsidP="0084394A">
            <w:pPr>
              <w:pStyle w:val="TableParagraph"/>
              <w:spacing w:before="1"/>
              <w:contextualSpacing/>
              <w:jc w:val="center"/>
              <w:rPr>
                <w:sz w:val="24"/>
              </w:rPr>
            </w:pPr>
            <w:r w:rsidRPr="00AB451E">
              <w:rPr>
                <w:w w:val="99"/>
                <w:sz w:val="24"/>
              </w:rPr>
              <w:t>1</w:t>
            </w:r>
          </w:p>
        </w:tc>
        <w:tc>
          <w:tcPr>
            <w:tcW w:w="1276" w:type="dxa"/>
            <w:tcBorders>
              <w:top w:val="single" w:sz="4" w:space="0" w:color="auto"/>
              <w:left w:val="single" w:sz="4" w:space="0" w:color="auto"/>
              <w:bottom w:val="single" w:sz="4" w:space="0" w:color="auto"/>
              <w:right w:val="single" w:sz="4" w:space="0" w:color="auto"/>
            </w:tcBorders>
          </w:tcPr>
          <w:p w14:paraId="69332FB4" w14:textId="77777777" w:rsidR="00811959" w:rsidRPr="00AB451E" w:rsidRDefault="00811959" w:rsidP="0084394A">
            <w:pPr>
              <w:pStyle w:val="TableParagraph"/>
              <w:contextualSpacing/>
              <w:jc w:val="center"/>
              <w:rPr>
                <w:sz w:val="26"/>
              </w:rPr>
            </w:pPr>
          </w:p>
          <w:p w14:paraId="6BBA0985" w14:textId="77777777" w:rsidR="00811959" w:rsidRPr="00AB451E" w:rsidRDefault="00811959" w:rsidP="0084394A">
            <w:pPr>
              <w:pStyle w:val="TableParagraph"/>
              <w:contextualSpacing/>
              <w:jc w:val="center"/>
              <w:rPr>
                <w:sz w:val="26"/>
              </w:rPr>
            </w:pPr>
          </w:p>
          <w:p w14:paraId="5B0C1A31" w14:textId="77777777" w:rsidR="00811959" w:rsidRPr="00AB451E" w:rsidRDefault="00811959" w:rsidP="0084394A">
            <w:pPr>
              <w:pStyle w:val="TableParagraph"/>
              <w:spacing w:before="4"/>
              <w:contextualSpacing/>
              <w:jc w:val="center"/>
              <w:rPr>
                <w:sz w:val="34"/>
              </w:rPr>
            </w:pPr>
          </w:p>
          <w:p w14:paraId="7A55B2C6" w14:textId="77777777" w:rsidR="00811959" w:rsidRPr="00AB451E" w:rsidRDefault="006252F0" w:rsidP="0084394A">
            <w:pPr>
              <w:pStyle w:val="TableParagraph"/>
              <w:spacing w:before="1"/>
              <w:contextualSpacing/>
              <w:jc w:val="center"/>
              <w:rPr>
                <w:sz w:val="24"/>
              </w:rPr>
            </w:pPr>
            <w:r w:rsidRPr="00AB451E">
              <w:rPr>
                <w:sz w:val="24"/>
              </w:rPr>
              <w:t>4</w:t>
            </w:r>
          </w:p>
        </w:tc>
        <w:tc>
          <w:tcPr>
            <w:tcW w:w="992" w:type="dxa"/>
            <w:tcBorders>
              <w:top w:val="single" w:sz="4" w:space="0" w:color="auto"/>
              <w:left w:val="single" w:sz="4" w:space="0" w:color="auto"/>
              <w:bottom w:val="single" w:sz="4" w:space="0" w:color="auto"/>
              <w:right w:val="single" w:sz="4" w:space="0" w:color="auto"/>
            </w:tcBorders>
          </w:tcPr>
          <w:p w14:paraId="44B84220" w14:textId="77777777" w:rsidR="00811959" w:rsidRPr="00AB451E" w:rsidRDefault="00811959" w:rsidP="0084394A">
            <w:pPr>
              <w:pStyle w:val="TableParagraph"/>
              <w:contextualSpacing/>
              <w:jc w:val="center"/>
              <w:rPr>
                <w:sz w:val="26"/>
              </w:rPr>
            </w:pPr>
          </w:p>
          <w:p w14:paraId="6BCDAA8D" w14:textId="77777777" w:rsidR="00811959" w:rsidRPr="00AB451E" w:rsidRDefault="00811959" w:rsidP="0084394A">
            <w:pPr>
              <w:pStyle w:val="TableParagraph"/>
              <w:contextualSpacing/>
              <w:jc w:val="center"/>
              <w:rPr>
                <w:sz w:val="26"/>
              </w:rPr>
            </w:pPr>
          </w:p>
          <w:p w14:paraId="4C14D6C3" w14:textId="77777777" w:rsidR="00811959" w:rsidRPr="00AB451E" w:rsidRDefault="00811959" w:rsidP="0084394A">
            <w:pPr>
              <w:pStyle w:val="TableParagraph"/>
              <w:spacing w:before="4"/>
              <w:contextualSpacing/>
              <w:jc w:val="center"/>
              <w:rPr>
                <w:sz w:val="34"/>
              </w:rPr>
            </w:pPr>
          </w:p>
          <w:p w14:paraId="567FD446" w14:textId="77777777" w:rsidR="00811959" w:rsidRPr="00AB451E" w:rsidRDefault="00811959" w:rsidP="0084394A">
            <w:pPr>
              <w:pStyle w:val="TableParagraph"/>
              <w:spacing w:before="1"/>
              <w:contextualSpacing/>
              <w:jc w:val="center"/>
              <w:rPr>
                <w:sz w:val="24"/>
              </w:rPr>
            </w:pPr>
            <w:r w:rsidRPr="00AB451E">
              <w:rPr>
                <w:sz w:val="24"/>
              </w:rPr>
              <w:t>1</w:t>
            </w:r>
            <w:r w:rsidR="006252F0" w:rsidRPr="00AB451E">
              <w:rPr>
                <w:sz w:val="24"/>
              </w:rPr>
              <w:t>2</w:t>
            </w:r>
          </w:p>
        </w:tc>
        <w:tc>
          <w:tcPr>
            <w:tcW w:w="1637" w:type="dxa"/>
            <w:tcBorders>
              <w:top w:val="single" w:sz="4" w:space="0" w:color="auto"/>
              <w:left w:val="single" w:sz="4" w:space="0" w:color="auto"/>
              <w:bottom w:val="single" w:sz="4" w:space="0" w:color="auto"/>
              <w:right w:val="single" w:sz="4" w:space="0" w:color="auto"/>
            </w:tcBorders>
          </w:tcPr>
          <w:p w14:paraId="00FF6EAE" w14:textId="77777777" w:rsidR="00811959" w:rsidRPr="00AB451E" w:rsidRDefault="00811959" w:rsidP="00B43E2B">
            <w:pPr>
              <w:pStyle w:val="TableParagraph"/>
              <w:ind w:left="105" w:right="389"/>
              <w:rPr>
                <w:sz w:val="24"/>
              </w:rPr>
            </w:pPr>
            <w:r w:rsidRPr="00AB451E">
              <w:rPr>
                <w:sz w:val="24"/>
              </w:rPr>
              <w:t>Учебная дискуссия по теме.</w:t>
            </w:r>
          </w:p>
          <w:p w14:paraId="6245B63E" w14:textId="77777777" w:rsidR="00811959" w:rsidRPr="00AB451E" w:rsidRDefault="00A61A5A" w:rsidP="00B43E2B">
            <w:pPr>
              <w:pStyle w:val="TableParagraph"/>
              <w:ind w:left="105" w:right="156"/>
              <w:rPr>
                <w:sz w:val="24"/>
              </w:rPr>
            </w:pPr>
            <w:r w:rsidRPr="00AB451E">
              <w:rPr>
                <w:sz w:val="24"/>
              </w:rPr>
              <w:t>Решение ситуационн</w:t>
            </w:r>
            <w:r w:rsidR="00811959" w:rsidRPr="00AB451E">
              <w:rPr>
                <w:sz w:val="24"/>
              </w:rPr>
              <w:t>ых  и аналитических задач.</w:t>
            </w:r>
          </w:p>
        </w:tc>
      </w:tr>
      <w:tr w:rsidR="00811959" w:rsidRPr="00AB451E" w14:paraId="4196D305" w14:textId="77777777" w:rsidTr="000169BB">
        <w:trPr>
          <w:trHeight w:val="971"/>
        </w:trPr>
        <w:tc>
          <w:tcPr>
            <w:tcW w:w="462" w:type="dxa"/>
            <w:tcBorders>
              <w:top w:val="single" w:sz="4" w:space="0" w:color="auto"/>
              <w:left w:val="single" w:sz="4" w:space="0" w:color="auto"/>
              <w:bottom w:val="single" w:sz="4" w:space="0" w:color="auto"/>
              <w:right w:val="single" w:sz="4" w:space="0" w:color="auto"/>
            </w:tcBorders>
          </w:tcPr>
          <w:p w14:paraId="268C1BEE" w14:textId="77777777" w:rsidR="00811959" w:rsidRPr="00AB451E" w:rsidRDefault="00811959">
            <w:pPr>
              <w:pStyle w:val="TableParagraph"/>
              <w:spacing w:line="265" w:lineRule="exact"/>
              <w:ind w:left="107"/>
              <w:rPr>
                <w:sz w:val="24"/>
              </w:rPr>
            </w:pPr>
            <w:r w:rsidRPr="00AB451E">
              <w:rPr>
                <w:sz w:val="24"/>
              </w:rPr>
              <w:t>7.</w:t>
            </w:r>
          </w:p>
        </w:tc>
        <w:tc>
          <w:tcPr>
            <w:tcW w:w="2912" w:type="dxa"/>
            <w:tcBorders>
              <w:top w:val="single" w:sz="4" w:space="0" w:color="auto"/>
              <w:left w:val="single" w:sz="4" w:space="0" w:color="auto"/>
              <w:bottom w:val="single" w:sz="4" w:space="0" w:color="auto"/>
              <w:right w:val="single" w:sz="4" w:space="0" w:color="auto"/>
            </w:tcBorders>
          </w:tcPr>
          <w:p w14:paraId="681845D0" w14:textId="77777777" w:rsidR="00811959" w:rsidRPr="00AB451E" w:rsidRDefault="00383290" w:rsidP="001E6CBF">
            <w:pPr>
              <w:pStyle w:val="TableParagraph"/>
              <w:ind w:left="107" w:right="219"/>
              <w:rPr>
                <w:sz w:val="24"/>
              </w:rPr>
            </w:pPr>
            <w:r w:rsidRPr="00AB451E">
              <w:rPr>
                <w:sz w:val="24"/>
              </w:rPr>
              <w:t xml:space="preserve">Стратегическое управление финансовой безопасностью и финансовые аспекты разрешения агентских конфликтов в </w:t>
            </w:r>
            <w:r w:rsidR="001E6CBF" w:rsidRPr="00AB451E">
              <w:rPr>
                <w:sz w:val="24"/>
              </w:rPr>
              <w:t>компании</w:t>
            </w:r>
            <w:r w:rsidRPr="00AB451E">
              <w:rPr>
                <w:sz w:val="24"/>
              </w:rPr>
              <w:t>.</w:t>
            </w:r>
          </w:p>
        </w:tc>
        <w:tc>
          <w:tcPr>
            <w:tcW w:w="919" w:type="dxa"/>
            <w:tcBorders>
              <w:top w:val="single" w:sz="4" w:space="0" w:color="auto"/>
              <w:left w:val="single" w:sz="4" w:space="0" w:color="auto"/>
              <w:bottom w:val="single" w:sz="4" w:space="0" w:color="auto"/>
              <w:right w:val="single" w:sz="4" w:space="0" w:color="auto"/>
            </w:tcBorders>
          </w:tcPr>
          <w:p w14:paraId="063B19ED" w14:textId="77777777" w:rsidR="00811959" w:rsidRPr="00AB451E" w:rsidRDefault="00811959" w:rsidP="0084394A">
            <w:pPr>
              <w:pStyle w:val="TableParagraph"/>
              <w:spacing w:before="3"/>
              <w:contextualSpacing/>
              <w:jc w:val="center"/>
              <w:rPr>
                <w:sz w:val="29"/>
              </w:rPr>
            </w:pPr>
          </w:p>
          <w:p w14:paraId="245E5903" w14:textId="77777777" w:rsidR="00811959" w:rsidRPr="00AB451E" w:rsidRDefault="00811959" w:rsidP="0084394A">
            <w:pPr>
              <w:pStyle w:val="TableParagraph"/>
              <w:contextualSpacing/>
              <w:jc w:val="center"/>
              <w:rPr>
                <w:sz w:val="24"/>
              </w:rPr>
            </w:pPr>
            <w:r w:rsidRPr="00AB451E">
              <w:rPr>
                <w:sz w:val="24"/>
              </w:rPr>
              <w:t>1</w:t>
            </w:r>
            <w:r w:rsidR="00CC120F" w:rsidRPr="00AB451E">
              <w:rPr>
                <w:sz w:val="24"/>
              </w:rPr>
              <w:t>4</w:t>
            </w:r>
          </w:p>
        </w:tc>
        <w:tc>
          <w:tcPr>
            <w:tcW w:w="850" w:type="dxa"/>
            <w:tcBorders>
              <w:top w:val="single" w:sz="4" w:space="0" w:color="auto"/>
              <w:left w:val="single" w:sz="4" w:space="0" w:color="auto"/>
              <w:bottom w:val="single" w:sz="4" w:space="0" w:color="auto"/>
              <w:right w:val="single" w:sz="4" w:space="0" w:color="auto"/>
            </w:tcBorders>
          </w:tcPr>
          <w:p w14:paraId="52899F9B" w14:textId="77777777" w:rsidR="00811959" w:rsidRPr="00AB451E" w:rsidRDefault="00811959" w:rsidP="0084394A">
            <w:pPr>
              <w:pStyle w:val="TableParagraph"/>
              <w:spacing w:before="3"/>
              <w:contextualSpacing/>
              <w:jc w:val="center"/>
              <w:rPr>
                <w:sz w:val="29"/>
              </w:rPr>
            </w:pPr>
          </w:p>
          <w:p w14:paraId="04BCDD25" w14:textId="77777777" w:rsidR="00811959" w:rsidRPr="00AB451E" w:rsidRDefault="00CC120F" w:rsidP="0084394A">
            <w:pPr>
              <w:pStyle w:val="TableParagraph"/>
              <w:contextualSpacing/>
              <w:jc w:val="center"/>
              <w:rPr>
                <w:sz w:val="24"/>
              </w:rPr>
            </w:pPr>
            <w:r w:rsidRPr="00AB451E">
              <w:rPr>
                <w:sz w:val="24"/>
              </w:rPr>
              <w:t>4</w:t>
            </w:r>
          </w:p>
        </w:tc>
        <w:tc>
          <w:tcPr>
            <w:tcW w:w="1134" w:type="dxa"/>
            <w:tcBorders>
              <w:top w:val="single" w:sz="4" w:space="0" w:color="auto"/>
              <w:left w:val="single" w:sz="4" w:space="0" w:color="auto"/>
              <w:bottom w:val="single" w:sz="4" w:space="0" w:color="auto"/>
              <w:right w:val="single" w:sz="4" w:space="0" w:color="auto"/>
            </w:tcBorders>
          </w:tcPr>
          <w:p w14:paraId="5C7C9421" w14:textId="77777777" w:rsidR="00811959" w:rsidRPr="00AB451E" w:rsidRDefault="00811959" w:rsidP="0084394A">
            <w:pPr>
              <w:pStyle w:val="TableParagraph"/>
              <w:spacing w:before="3"/>
              <w:contextualSpacing/>
              <w:jc w:val="center"/>
              <w:rPr>
                <w:sz w:val="29"/>
              </w:rPr>
            </w:pPr>
          </w:p>
          <w:p w14:paraId="324B9EF7" w14:textId="77777777" w:rsidR="00811959" w:rsidRPr="00AB451E" w:rsidRDefault="00811959" w:rsidP="0084394A">
            <w:pPr>
              <w:pStyle w:val="TableParagraph"/>
              <w:contextualSpacing/>
              <w:jc w:val="center"/>
              <w:rPr>
                <w:sz w:val="24"/>
              </w:rPr>
            </w:pPr>
            <w:r w:rsidRPr="00AB451E">
              <w:rPr>
                <w:w w:val="99"/>
                <w:sz w:val="24"/>
              </w:rPr>
              <w:t>1</w:t>
            </w:r>
          </w:p>
        </w:tc>
        <w:tc>
          <w:tcPr>
            <w:tcW w:w="1276" w:type="dxa"/>
            <w:tcBorders>
              <w:top w:val="single" w:sz="4" w:space="0" w:color="auto"/>
              <w:left w:val="single" w:sz="4" w:space="0" w:color="auto"/>
              <w:bottom w:val="single" w:sz="4" w:space="0" w:color="auto"/>
              <w:right w:val="single" w:sz="4" w:space="0" w:color="auto"/>
            </w:tcBorders>
          </w:tcPr>
          <w:p w14:paraId="1A1E2F91" w14:textId="77777777" w:rsidR="00811959" w:rsidRPr="00AB451E" w:rsidRDefault="00811959" w:rsidP="0084394A">
            <w:pPr>
              <w:pStyle w:val="TableParagraph"/>
              <w:spacing w:before="3"/>
              <w:contextualSpacing/>
              <w:jc w:val="center"/>
              <w:rPr>
                <w:sz w:val="29"/>
              </w:rPr>
            </w:pPr>
          </w:p>
          <w:p w14:paraId="13138C3E" w14:textId="77777777" w:rsidR="00811959" w:rsidRPr="00AB451E" w:rsidRDefault="006252F0" w:rsidP="0084394A">
            <w:pPr>
              <w:pStyle w:val="TableParagraph"/>
              <w:contextualSpacing/>
              <w:jc w:val="center"/>
              <w:rPr>
                <w:sz w:val="24"/>
              </w:rPr>
            </w:pPr>
            <w:r w:rsidRPr="00AB451E">
              <w:rPr>
                <w:sz w:val="24"/>
              </w:rPr>
              <w:t>3</w:t>
            </w:r>
          </w:p>
        </w:tc>
        <w:tc>
          <w:tcPr>
            <w:tcW w:w="992" w:type="dxa"/>
            <w:tcBorders>
              <w:top w:val="single" w:sz="4" w:space="0" w:color="auto"/>
              <w:left w:val="single" w:sz="4" w:space="0" w:color="auto"/>
              <w:bottom w:val="single" w:sz="4" w:space="0" w:color="auto"/>
              <w:right w:val="single" w:sz="4" w:space="0" w:color="auto"/>
            </w:tcBorders>
          </w:tcPr>
          <w:p w14:paraId="6FF7F3B2" w14:textId="77777777" w:rsidR="00811959" w:rsidRPr="00AB451E" w:rsidRDefault="00811959" w:rsidP="0084394A">
            <w:pPr>
              <w:pStyle w:val="TableParagraph"/>
              <w:spacing w:before="3"/>
              <w:contextualSpacing/>
              <w:jc w:val="center"/>
              <w:rPr>
                <w:sz w:val="29"/>
              </w:rPr>
            </w:pPr>
          </w:p>
          <w:p w14:paraId="164CF751" w14:textId="77777777" w:rsidR="00811959" w:rsidRPr="00AB451E" w:rsidRDefault="006252F0" w:rsidP="0084394A">
            <w:pPr>
              <w:pStyle w:val="TableParagraph"/>
              <w:contextualSpacing/>
              <w:jc w:val="center"/>
              <w:rPr>
                <w:sz w:val="24"/>
              </w:rPr>
            </w:pPr>
            <w:r w:rsidRPr="00AB451E">
              <w:rPr>
                <w:sz w:val="24"/>
              </w:rPr>
              <w:t>10</w:t>
            </w:r>
          </w:p>
        </w:tc>
        <w:tc>
          <w:tcPr>
            <w:tcW w:w="1637" w:type="dxa"/>
            <w:tcBorders>
              <w:top w:val="single" w:sz="4" w:space="0" w:color="auto"/>
              <w:left w:val="single" w:sz="4" w:space="0" w:color="auto"/>
              <w:bottom w:val="single" w:sz="4" w:space="0" w:color="auto"/>
              <w:right w:val="single" w:sz="4" w:space="0" w:color="auto"/>
            </w:tcBorders>
          </w:tcPr>
          <w:p w14:paraId="21B89773" w14:textId="77777777" w:rsidR="00811959" w:rsidRPr="00AB451E" w:rsidRDefault="00811959">
            <w:pPr>
              <w:pStyle w:val="TableParagraph"/>
              <w:spacing w:line="265" w:lineRule="exact"/>
              <w:ind w:left="165"/>
              <w:rPr>
                <w:sz w:val="24"/>
              </w:rPr>
            </w:pPr>
            <w:r w:rsidRPr="00AB451E">
              <w:rPr>
                <w:sz w:val="24"/>
              </w:rPr>
              <w:t>Дискуссия. Решение тестовых  заданий и кейсов.</w:t>
            </w:r>
          </w:p>
        </w:tc>
      </w:tr>
      <w:tr w:rsidR="000169BB" w:rsidRPr="00AB451E" w14:paraId="0B4BD836" w14:textId="77777777" w:rsidTr="000169BB">
        <w:trPr>
          <w:trHeight w:val="1379"/>
        </w:trPr>
        <w:tc>
          <w:tcPr>
            <w:tcW w:w="462" w:type="dxa"/>
            <w:tcBorders>
              <w:top w:val="single" w:sz="4" w:space="0" w:color="auto"/>
              <w:left w:val="single" w:sz="4" w:space="0" w:color="auto"/>
              <w:bottom w:val="single" w:sz="4" w:space="0" w:color="auto"/>
              <w:right w:val="single" w:sz="4" w:space="0" w:color="auto"/>
            </w:tcBorders>
          </w:tcPr>
          <w:p w14:paraId="522A4227" w14:textId="77777777" w:rsidR="000169BB" w:rsidRPr="00AB451E" w:rsidRDefault="000169BB">
            <w:pPr>
              <w:pStyle w:val="TableParagraph"/>
              <w:spacing w:line="265" w:lineRule="exact"/>
              <w:ind w:left="107"/>
              <w:rPr>
                <w:sz w:val="24"/>
              </w:rPr>
            </w:pPr>
          </w:p>
        </w:tc>
        <w:tc>
          <w:tcPr>
            <w:tcW w:w="2912" w:type="dxa"/>
            <w:tcBorders>
              <w:top w:val="single" w:sz="4" w:space="0" w:color="auto"/>
              <w:left w:val="single" w:sz="4" w:space="0" w:color="auto"/>
              <w:bottom w:val="single" w:sz="4" w:space="0" w:color="auto"/>
              <w:right w:val="single" w:sz="4" w:space="0" w:color="auto"/>
            </w:tcBorders>
          </w:tcPr>
          <w:p w14:paraId="3A38BC1E" w14:textId="77777777" w:rsidR="000169BB" w:rsidRPr="00AB451E" w:rsidRDefault="000169BB">
            <w:pPr>
              <w:pStyle w:val="TableParagraph"/>
              <w:spacing w:line="265" w:lineRule="exact"/>
              <w:ind w:left="107"/>
              <w:rPr>
                <w:sz w:val="24"/>
              </w:rPr>
            </w:pPr>
            <w:r w:rsidRPr="00AB451E">
              <w:rPr>
                <w:sz w:val="24"/>
              </w:rPr>
              <w:t>В</w:t>
            </w:r>
            <w:r w:rsidRPr="00AB451E">
              <w:rPr>
                <w:spacing w:val="-4"/>
                <w:sz w:val="24"/>
              </w:rPr>
              <w:t xml:space="preserve"> </w:t>
            </w:r>
            <w:r w:rsidRPr="00AB451E">
              <w:rPr>
                <w:sz w:val="24"/>
              </w:rPr>
              <w:t>целом</w:t>
            </w:r>
            <w:r w:rsidRPr="00AB451E">
              <w:rPr>
                <w:spacing w:val="-2"/>
                <w:sz w:val="24"/>
              </w:rPr>
              <w:t xml:space="preserve"> </w:t>
            </w:r>
            <w:r w:rsidRPr="00AB451E">
              <w:rPr>
                <w:sz w:val="24"/>
              </w:rPr>
              <w:t>по</w:t>
            </w:r>
            <w:r w:rsidRPr="00AB451E">
              <w:rPr>
                <w:spacing w:val="-2"/>
                <w:sz w:val="24"/>
              </w:rPr>
              <w:t xml:space="preserve"> </w:t>
            </w:r>
            <w:r w:rsidRPr="00AB451E">
              <w:rPr>
                <w:sz w:val="24"/>
              </w:rPr>
              <w:t>дисциплине</w:t>
            </w:r>
          </w:p>
        </w:tc>
        <w:tc>
          <w:tcPr>
            <w:tcW w:w="919" w:type="dxa"/>
            <w:tcBorders>
              <w:top w:val="single" w:sz="4" w:space="0" w:color="auto"/>
              <w:left w:val="single" w:sz="4" w:space="0" w:color="auto"/>
              <w:bottom w:val="single" w:sz="4" w:space="0" w:color="auto"/>
              <w:right w:val="single" w:sz="4" w:space="0" w:color="auto"/>
            </w:tcBorders>
          </w:tcPr>
          <w:p w14:paraId="2D959E98" w14:textId="77777777" w:rsidR="000169BB" w:rsidRPr="00AB451E" w:rsidRDefault="000169BB" w:rsidP="0084394A">
            <w:pPr>
              <w:pStyle w:val="TableParagraph"/>
              <w:contextualSpacing/>
              <w:jc w:val="center"/>
              <w:rPr>
                <w:sz w:val="26"/>
              </w:rPr>
            </w:pPr>
          </w:p>
          <w:p w14:paraId="5FF202EF" w14:textId="77777777" w:rsidR="000169BB" w:rsidRPr="00AB451E" w:rsidRDefault="000169BB" w:rsidP="0084394A">
            <w:pPr>
              <w:pStyle w:val="TableParagraph"/>
              <w:contextualSpacing/>
              <w:jc w:val="center"/>
              <w:rPr>
                <w:sz w:val="21"/>
              </w:rPr>
            </w:pPr>
          </w:p>
          <w:p w14:paraId="6267833B" w14:textId="77777777" w:rsidR="000169BB" w:rsidRPr="00AB451E" w:rsidRDefault="000169BB" w:rsidP="0084394A">
            <w:pPr>
              <w:pStyle w:val="TableParagraph"/>
              <w:contextualSpacing/>
              <w:jc w:val="center"/>
              <w:rPr>
                <w:sz w:val="24"/>
              </w:rPr>
            </w:pPr>
            <w:r w:rsidRPr="00AB451E">
              <w:rPr>
                <w:sz w:val="24"/>
              </w:rPr>
              <w:t>108</w:t>
            </w:r>
          </w:p>
        </w:tc>
        <w:tc>
          <w:tcPr>
            <w:tcW w:w="850" w:type="dxa"/>
            <w:tcBorders>
              <w:top w:val="single" w:sz="4" w:space="0" w:color="auto"/>
              <w:left w:val="single" w:sz="4" w:space="0" w:color="auto"/>
              <w:bottom w:val="single" w:sz="4" w:space="0" w:color="auto"/>
              <w:right w:val="single" w:sz="4" w:space="0" w:color="auto"/>
            </w:tcBorders>
          </w:tcPr>
          <w:p w14:paraId="38226AAA" w14:textId="77777777" w:rsidR="000169BB" w:rsidRPr="00AB451E" w:rsidRDefault="000169BB" w:rsidP="0084394A">
            <w:pPr>
              <w:pStyle w:val="TableParagraph"/>
              <w:contextualSpacing/>
              <w:jc w:val="center"/>
              <w:rPr>
                <w:sz w:val="26"/>
              </w:rPr>
            </w:pPr>
          </w:p>
          <w:p w14:paraId="1B62DBBE" w14:textId="77777777" w:rsidR="000169BB" w:rsidRPr="00AB451E" w:rsidRDefault="000169BB" w:rsidP="0084394A">
            <w:pPr>
              <w:pStyle w:val="TableParagraph"/>
              <w:contextualSpacing/>
              <w:jc w:val="center"/>
              <w:rPr>
                <w:sz w:val="21"/>
              </w:rPr>
            </w:pPr>
          </w:p>
          <w:p w14:paraId="3A94D5A6" w14:textId="77777777" w:rsidR="000169BB" w:rsidRPr="00AB451E" w:rsidRDefault="000169BB" w:rsidP="0084394A">
            <w:pPr>
              <w:pStyle w:val="TableParagraph"/>
              <w:contextualSpacing/>
              <w:jc w:val="center"/>
              <w:rPr>
                <w:sz w:val="24"/>
              </w:rPr>
            </w:pPr>
            <w:r w:rsidRPr="00AB451E">
              <w:rPr>
                <w:sz w:val="24"/>
              </w:rPr>
              <w:t>32</w:t>
            </w:r>
          </w:p>
        </w:tc>
        <w:tc>
          <w:tcPr>
            <w:tcW w:w="1134" w:type="dxa"/>
            <w:tcBorders>
              <w:top w:val="single" w:sz="4" w:space="0" w:color="auto"/>
              <w:left w:val="single" w:sz="4" w:space="0" w:color="auto"/>
              <w:bottom w:val="single" w:sz="4" w:space="0" w:color="auto"/>
              <w:right w:val="single" w:sz="4" w:space="0" w:color="auto"/>
            </w:tcBorders>
          </w:tcPr>
          <w:p w14:paraId="7AD52209" w14:textId="77777777" w:rsidR="000169BB" w:rsidRPr="00AB451E" w:rsidRDefault="000169BB" w:rsidP="0084394A">
            <w:pPr>
              <w:pStyle w:val="TableParagraph"/>
              <w:contextualSpacing/>
              <w:jc w:val="center"/>
              <w:rPr>
                <w:sz w:val="26"/>
              </w:rPr>
            </w:pPr>
          </w:p>
          <w:p w14:paraId="5D87A037" w14:textId="77777777" w:rsidR="000169BB" w:rsidRPr="00AB451E" w:rsidRDefault="000169BB" w:rsidP="0084394A">
            <w:pPr>
              <w:pStyle w:val="TableParagraph"/>
              <w:contextualSpacing/>
              <w:jc w:val="center"/>
              <w:rPr>
                <w:sz w:val="21"/>
              </w:rPr>
            </w:pPr>
          </w:p>
          <w:p w14:paraId="371A3C04" w14:textId="77777777" w:rsidR="000169BB" w:rsidRPr="00AB451E" w:rsidRDefault="000169BB" w:rsidP="0084394A">
            <w:pPr>
              <w:pStyle w:val="TableParagraph"/>
              <w:contextualSpacing/>
              <w:jc w:val="center"/>
              <w:rPr>
                <w:sz w:val="24"/>
              </w:rPr>
            </w:pPr>
            <w:r w:rsidRPr="00AB451E">
              <w:rPr>
                <w:sz w:val="24"/>
              </w:rPr>
              <w:t>8</w:t>
            </w:r>
          </w:p>
        </w:tc>
        <w:tc>
          <w:tcPr>
            <w:tcW w:w="1276" w:type="dxa"/>
            <w:tcBorders>
              <w:top w:val="single" w:sz="4" w:space="0" w:color="auto"/>
              <w:left w:val="single" w:sz="4" w:space="0" w:color="auto"/>
              <w:bottom w:val="single" w:sz="4" w:space="0" w:color="auto"/>
              <w:right w:val="single" w:sz="4" w:space="0" w:color="auto"/>
            </w:tcBorders>
          </w:tcPr>
          <w:p w14:paraId="047D3DB9" w14:textId="77777777" w:rsidR="000169BB" w:rsidRPr="00AB451E" w:rsidRDefault="000169BB" w:rsidP="0084394A">
            <w:pPr>
              <w:pStyle w:val="TableParagraph"/>
              <w:contextualSpacing/>
              <w:jc w:val="center"/>
              <w:rPr>
                <w:sz w:val="26"/>
              </w:rPr>
            </w:pPr>
          </w:p>
          <w:p w14:paraId="53B594A2" w14:textId="77777777" w:rsidR="000169BB" w:rsidRPr="00AB451E" w:rsidRDefault="000169BB" w:rsidP="0084394A">
            <w:pPr>
              <w:pStyle w:val="TableParagraph"/>
              <w:contextualSpacing/>
              <w:jc w:val="center"/>
              <w:rPr>
                <w:sz w:val="21"/>
              </w:rPr>
            </w:pPr>
          </w:p>
          <w:p w14:paraId="7813EE0E" w14:textId="77777777" w:rsidR="000169BB" w:rsidRPr="00AB451E" w:rsidRDefault="000169BB" w:rsidP="0084394A">
            <w:pPr>
              <w:pStyle w:val="TableParagraph"/>
              <w:contextualSpacing/>
              <w:jc w:val="center"/>
              <w:rPr>
                <w:sz w:val="24"/>
              </w:rPr>
            </w:pPr>
            <w:r w:rsidRPr="00AB451E">
              <w:rPr>
                <w:sz w:val="24"/>
              </w:rPr>
              <w:t>24</w:t>
            </w:r>
          </w:p>
        </w:tc>
        <w:tc>
          <w:tcPr>
            <w:tcW w:w="992" w:type="dxa"/>
            <w:tcBorders>
              <w:top w:val="single" w:sz="4" w:space="0" w:color="auto"/>
              <w:left w:val="single" w:sz="4" w:space="0" w:color="auto"/>
              <w:bottom w:val="single" w:sz="4" w:space="0" w:color="auto"/>
              <w:right w:val="single" w:sz="4" w:space="0" w:color="auto"/>
            </w:tcBorders>
          </w:tcPr>
          <w:p w14:paraId="2FA07BCF" w14:textId="77777777" w:rsidR="000169BB" w:rsidRPr="00AB451E" w:rsidRDefault="000169BB" w:rsidP="0084394A">
            <w:pPr>
              <w:pStyle w:val="TableParagraph"/>
              <w:contextualSpacing/>
              <w:jc w:val="center"/>
              <w:rPr>
                <w:sz w:val="26"/>
              </w:rPr>
            </w:pPr>
          </w:p>
          <w:p w14:paraId="3ABA7D41" w14:textId="77777777" w:rsidR="000169BB" w:rsidRPr="00AB451E" w:rsidRDefault="000169BB" w:rsidP="0084394A">
            <w:pPr>
              <w:pStyle w:val="TableParagraph"/>
              <w:contextualSpacing/>
              <w:jc w:val="center"/>
              <w:rPr>
                <w:sz w:val="21"/>
              </w:rPr>
            </w:pPr>
          </w:p>
          <w:p w14:paraId="1F640447" w14:textId="77777777" w:rsidR="000169BB" w:rsidRPr="00AB451E" w:rsidRDefault="000169BB" w:rsidP="0084394A">
            <w:pPr>
              <w:pStyle w:val="TableParagraph"/>
              <w:contextualSpacing/>
              <w:jc w:val="center"/>
              <w:rPr>
                <w:sz w:val="24"/>
              </w:rPr>
            </w:pPr>
            <w:r w:rsidRPr="00AB451E">
              <w:rPr>
                <w:sz w:val="24"/>
              </w:rPr>
              <w:t>76</w:t>
            </w:r>
          </w:p>
        </w:tc>
        <w:tc>
          <w:tcPr>
            <w:tcW w:w="1637" w:type="dxa"/>
            <w:tcBorders>
              <w:top w:val="single" w:sz="4" w:space="0" w:color="auto"/>
              <w:left w:val="single" w:sz="4" w:space="0" w:color="auto"/>
              <w:bottom w:val="single" w:sz="4" w:space="0" w:color="auto"/>
              <w:right w:val="single" w:sz="4" w:space="0" w:color="auto"/>
            </w:tcBorders>
          </w:tcPr>
          <w:p w14:paraId="5B04CD37" w14:textId="77777777" w:rsidR="000169BB" w:rsidRPr="00AB451E" w:rsidRDefault="000169BB">
            <w:pPr>
              <w:pStyle w:val="TableParagraph"/>
              <w:ind w:left="105" w:right="165"/>
              <w:rPr>
                <w:sz w:val="24"/>
              </w:rPr>
            </w:pPr>
            <w:r w:rsidRPr="00AB451E">
              <w:rPr>
                <w:sz w:val="24"/>
              </w:rPr>
              <w:t>Согласно</w:t>
            </w:r>
            <w:r w:rsidRPr="00AB451E">
              <w:rPr>
                <w:spacing w:val="1"/>
                <w:sz w:val="24"/>
              </w:rPr>
              <w:t xml:space="preserve"> </w:t>
            </w:r>
            <w:r w:rsidRPr="00AB451E">
              <w:rPr>
                <w:sz w:val="24"/>
              </w:rPr>
              <w:t>учебному</w:t>
            </w:r>
            <w:r w:rsidRPr="00AB451E">
              <w:rPr>
                <w:spacing w:val="1"/>
                <w:sz w:val="24"/>
              </w:rPr>
              <w:t xml:space="preserve"> </w:t>
            </w:r>
            <w:r w:rsidRPr="00AB451E">
              <w:rPr>
                <w:sz w:val="24"/>
              </w:rPr>
              <w:t>плану:</w:t>
            </w:r>
          </w:p>
          <w:p w14:paraId="6241A460" w14:textId="77777777" w:rsidR="000169BB" w:rsidRPr="00AB451E" w:rsidRDefault="000169BB">
            <w:pPr>
              <w:pStyle w:val="TableParagraph"/>
              <w:spacing w:line="270" w:lineRule="atLeast"/>
              <w:ind w:left="105" w:right="141"/>
              <w:rPr>
                <w:sz w:val="24"/>
              </w:rPr>
            </w:pPr>
            <w:r w:rsidRPr="00AB451E">
              <w:rPr>
                <w:sz w:val="24"/>
              </w:rPr>
              <w:t>контрольная</w:t>
            </w:r>
            <w:r w:rsidRPr="00AB451E">
              <w:rPr>
                <w:spacing w:val="-57"/>
                <w:sz w:val="24"/>
              </w:rPr>
              <w:t xml:space="preserve"> </w:t>
            </w:r>
            <w:r w:rsidRPr="00AB451E">
              <w:rPr>
                <w:sz w:val="24"/>
              </w:rPr>
              <w:t>работа</w:t>
            </w:r>
          </w:p>
        </w:tc>
      </w:tr>
      <w:tr w:rsidR="000169BB" w:rsidRPr="00AB451E" w14:paraId="731D85B9" w14:textId="77777777" w:rsidTr="000169BB">
        <w:trPr>
          <w:trHeight w:val="1379"/>
        </w:trPr>
        <w:tc>
          <w:tcPr>
            <w:tcW w:w="462" w:type="dxa"/>
            <w:tcBorders>
              <w:top w:val="single" w:sz="4" w:space="0" w:color="auto"/>
              <w:left w:val="single" w:sz="4" w:space="0" w:color="auto"/>
              <w:bottom w:val="single" w:sz="4" w:space="0" w:color="auto"/>
              <w:right w:val="single" w:sz="4" w:space="0" w:color="auto"/>
            </w:tcBorders>
          </w:tcPr>
          <w:p w14:paraId="77B24137" w14:textId="77777777" w:rsidR="000169BB" w:rsidRPr="00AB451E" w:rsidRDefault="000169BB">
            <w:pPr>
              <w:pStyle w:val="TableParagraph"/>
              <w:spacing w:line="265" w:lineRule="exact"/>
              <w:ind w:left="107"/>
              <w:rPr>
                <w:sz w:val="24"/>
              </w:rPr>
            </w:pPr>
          </w:p>
        </w:tc>
        <w:tc>
          <w:tcPr>
            <w:tcW w:w="2912" w:type="dxa"/>
            <w:tcBorders>
              <w:top w:val="single" w:sz="4" w:space="0" w:color="auto"/>
              <w:left w:val="single" w:sz="4" w:space="0" w:color="auto"/>
              <w:bottom w:val="single" w:sz="4" w:space="0" w:color="auto"/>
              <w:right w:val="single" w:sz="4" w:space="0" w:color="auto"/>
            </w:tcBorders>
          </w:tcPr>
          <w:p w14:paraId="0C7CE4A1" w14:textId="77777777" w:rsidR="000169BB" w:rsidRPr="00AB451E" w:rsidRDefault="000169BB">
            <w:pPr>
              <w:pStyle w:val="TableParagraph"/>
              <w:spacing w:line="265" w:lineRule="exact"/>
              <w:ind w:left="107"/>
              <w:rPr>
                <w:sz w:val="24"/>
              </w:rPr>
            </w:pPr>
            <w:r w:rsidRPr="00AB451E">
              <w:rPr>
                <w:sz w:val="24"/>
              </w:rPr>
              <w:t>Итого в %</w:t>
            </w:r>
          </w:p>
        </w:tc>
        <w:tc>
          <w:tcPr>
            <w:tcW w:w="919" w:type="dxa"/>
            <w:tcBorders>
              <w:top w:val="single" w:sz="4" w:space="0" w:color="auto"/>
              <w:left w:val="single" w:sz="4" w:space="0" w:color="auto"/>
              <w:bottom w:val="single" w:sz="4" w:space="0" w:color="auto"/>
              <w:right w:val="single" w:sz="4" w:space="0" w:color="auto"/>
            </w:tcBorders>
          </w:tcPr>
          <w:p w14:paraId="2E5B9B87" w14:textId="77777777" w:rsidR="000169BB" w:rsidRPr="00AB451E" w:rsidRDefault="000169BB" w:rsidP="0084394A">
            <w:pPr>
              <w:pStyle w:val="TableParagraph"/>
              <w:contextualSpacing/>
              <w:jc w:val="center"/>
              <w:rPr>
                <w:sz w:val="26"/>
              </w:rPr>
            </w:pPr>
            <w:r w:rsidRPr="00AB451E">
              <w:rPr>
                <w:sz w:val="26"/>
              </w:rPr>
              <w:t>100%</w:t>
            </w:r>
          </w:p>
        </w:tc>
        <w:tc>
          <w:tcPr>
            <w:tcW w:w="850" w:type="dxa"/>
            <w:tcBorders>
              <w:top w:val="single" w:sz="4" w:space="0" w:color="auto"/>
              <w:left w:val="single" w:sz="4" w:space="0" w:color="auto"/>
              <w:bottom w:val="single" w:sz="4" w:space="0" w:color="auto"/>
              <w:right w:val="single" w:sz="4" w:space="0" w:color="auto"/>
            </w:tcBorders>
          </w:tcPr>
          <w:p w14:paraId="0B6A55E0" w14:textId="77777777" w:rsidR="000169BB" w:rsidRPr="00AB451E" w:rsidRDefault="000169BB" w:rsidP="0084394A">
            <w:pPr>
              <w:pStyle w:val="TableParagraph"/>
              <w:contextualSpacing/>
              <w:jc w:val="center"/>
              <w:rPr>
                <w:sz w:val="26"/>
              </w:rPr>
            </w:pPr>
            <w:r w:rsidRPr="00AB451E">
              <w:rPr>
                <w:sz w:val="26"/>
              </w:rPr>
              <w:t>30%</w:t>
            </w:r>
          </w:p>
        </w:tc>
        <w:tc>
          <w:tcPr>
            <w:tcW w:w="1134" w:type="dxa"/>
            <w:tcBorders>
              <w:top w:val="single" w:sz="4" w:space="0" w:color="auto"/>
              <w:left w:val="single" w:sz="4" w:space="0" w:color="auto"/>
              <w:bottom w:val="single" w:sz="4" w:space="0" w:color="auto"/>
              <w:right w:val="single" w:sz="4" w:space="0" w:color="auto"/>
            </w:tcBorders>
          </w:tcPr>
          <w:p w14:paraId="096D1EF6" w14:textId="77777777" w:rsidR="000169BB" w:rsidRPr="00AB451E" w:rsidRDefault="000169BB" w:rsidP="0084394A">
            <w:pPr>
              <w:pStyle w:val="TableParagraph"/>
              <w:contextualSpacing/>
              <w:jc w:val="center"/>
              <w:rPr>
                <w:sz w:val="26"/>
              </w:rPr>
            </w:pPr>
            <w:r w:rsidRPr="00AB451E">
              <w:rPr>
                <w:sz w:val="26"/>
              </w:rPr>
              <w:t>25%</w:t>
            </w:r>
          </w:p>
        </w:tc>
        <w:tc>
          <w:tcPr>
            <w:tcW w:w="1276" w:type="dxa"/>
            <w:tcBorders>
              <w:top w:val="single" w:sz="4" w:space="0" w:color="auto"/>
              <w:left w:val="single" w:sz="4" w:space="0" w:color="auto"/>
              <w:bottom w:val="single" w:sz="4" w:space="0" w:color="auto"/>
              <w:right w:val="single" w:sz="4" w:space="0" w:color="auto"/>
            </w:tcBorders>
          </w:tcPr>
          <w:p w14:paraId="3A4979C4" w14:textId="77777777" w:rsidR="000169BB" w:rsidRPr="00AB451E" w:rsidRDefault="000169BB" w:rsidP="0084394A">
            <w:pPr>
              <w:pStyle w:val="TableParagraph"/>
              <w:contextualSpacing/>
              <w:jc w:val="center"/>
              <w:rPr>
                <w:sz w:val="26"/>
              </w:rPr>
            </w:pPr>
            <w:r w:rsidRPr="00AB451E">
              <w:rPr>
                <w:sz w:val="26"/>
              </w:rPr>
              <w:t>75%</w:t>
            </w:r>
          </w:p>
        </w:tc>
        <w:tc>
          <w:tcPr>
            <w:tcW w:w="992" w:type="dxa"/>
            <w:tcBorders>
              <w:top w:val="single" w:sz="4" w:space="0" w:color="auto"/>
              <w:left w:val="single" w:sz="4" w:space="0" w:color="auto"/>
              <w:bottom w:val="single" w:sz="4" w:space="0" w:color="auto"/>
              <w:right w:val="single" w:sz="4" w:space="0" w:color="auto"/>
            </w:tcBorders>
          </w:tcPr>
          <w:p w14:paraId="2FD12919" w14:textId="77777777" w:rsidR="000169BB" w:rsidRPr="00AB451E" w:rsidRDefault="000169BB" w:rsidP="0084394A">
            <w:pPr>
              <w:pStyle w:val="TableParagraph"/>
              <w:contextualSpacing/>
              <w:jc w:val="center"/>
              <w:rPr>
                <w:sz w:val="26"/>
              </w:rPr>
            </w:pPr>
            <w:r w:rsidRPr="00AB451E">
              <w:rPr>
                <w:sz w:val="26"/>
              </w:rPr>
              <w:t>70%</w:t>
            </w:r>
          </w:p>
        </w:tc>
        <w:tc>
          <w:tcPr>
            <w:tcW w:w="1637" w:type="dxa"/>
            <w:tcBorders>
              <w:top w:val="single" w:sz="4" w:space="0" w:color="auto"/>
              <w:left w:val="single" w:sz="4" w:space="0" w:color="auto"/>
              <w:bottom w:val="single" w:sz="4" w:space="0" w:color="auto"/>
              <w:right w:val="single" w:sz="4" w:space="0" w:color="auto"/>
            </w:tcBorders>
          </w:tcPr>
          <w:p w14:paraId="06227635" w14:textId="77777777" w:rsidR="000169BB" w:rsidRPr="00AB451E" w:rsidRDefault="000169BB">
            <w:pPr>
              <w:pStyle w:val="TableParagraph"/>
              <w:ind w:left="105" w:right="165"/>
              <w:rPr>
                <w:sz w:val="24"/>
              </w:rPr>
            </w:pPr>
          </w:p>
        </w:tc>
      </w:tr>
    </w:tbl>
    <w:p w14:paraId="4EA00C6F" w14:textId="77777777" w:rsidR="00D156D6" w:rsidRPr="00AB451E" w:rsidRDefault="00D156D6">
      <w:pPr>
        <w:rPr>
          <w:sz w:val="20"/>
        </w:rPr>
        <w:sectPr w:rsidR="00D156D6" w:rsidRPr="00AB451E">
          <w:pgSz w:w="11910" w:h="16840"/>
          <w:pgMar w:top="1120" w:right="580" w:bottom="1260" w:left="920" w:header="0" w:footer="1068" w:gutter="0"/>
          <w:cols w:space="720"/>
        </w:sectPr>
      </w:pPr>
    </w:p>
    <w:p w14:paraId="6D09CC79" w14:textId="77777777" w:rsidR="00D156D6" w:rsidRPr="00AB451E" w:rsidRDefault="004406A6" w:rsidP="004F5B66">
      <w:pPr>
        <w:pStyle w:val="1"/>
        <w:numPr>
          <w:ilvl w:val="1"/>
          <w:numId w:val="30"/>
        </w:numPr>
        <w:tabs>
          <w:tab w:val="left" w:pos="1414"/>
        </w:tabs>
        <w:spacing w:before="72"/>
      </w:pPr>
      <w:bookmarkStart w:id="12" w:name="_bookmark7"/>
      <w:bookmarkEnd w:id="12"/>
      <w:r w:rsidRPr="00AB451E">
        <w:lastRenderedPageBreak/>
        <w:t>Содержание</w:t>
      </w:r>
      <w:r w:rsidRPr="00AB451E">
        <w:rPr>
          <w:spacing w:val="-6"/>
        </w:rPr>
        <w:t xml:space="preserve"> </w:t>
      </w:r>
      <w:r w:rsidRPr="00AB451E">
        <w:t>семинаров,</w:t>
      </w:r>
      <w:r w:rsidRPr="00AB451E">
        <w:rPr>
          <w:spacing w:val="-6"/>
        </w:rPr>
        <w:t xml:space="preserve"> </w:t>
      </w:r>
      <w:r w:rsidRPr="00AB451E">
        <w:t>практических</w:t>
      </w:r>
      <w:r w:rsidRPr="00AB451E">
        <w:rPr>
          <w:spacing w:val="-4"/>
        </w:rPr>
        <w:t xml:space="preserve"> </w:t>
      </w:r>
      <w:r w:rsidRPr="00AB451E">
        <w:t>занятий</w:t>
      </w:r>
    </w:p>
    <w:p w14:paraId="2BF6291B" w14:textId="77777777" w:rsidR="00A75826" w:rsidRPr="00AB451E" w:rsidRDefault="00A75826" w:rsidP="00A75826">
      <w:pPr>
        <w:keepNext/>
        <w:ind w:left="8931"/>
        <w:jc w:val="right"/>
        <w:rPr>
          <w:sz w:val="28"/>
          <w:szCs w:val="28"/>
        </w:rPr>
      </w:pPr>
      <w:r w:rsidRPr="00AB451E">
        <w:rPr>
          <w:sz w:val="28"/>
          <w:szCs w:val="28"/>
        </w:rPr>
        <w:t>Таблица 3</w:t>
      </w:r>
    </w:p>
    <w:p w14:paraId="1D93C10F" w14:textId="77777777" w:rsidR="00D156D6" w:rsidRPr="00AB451E" w:rsidRDefault="00D156D6">
      <w:pPr>
        <w:pStyle w:val="a3"/>
        <w:spacing w:before="4"/>
        <w:ind w:left="0"/>
        <w:rPr>
          <w:b/>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5715"/>
        <w:gridCol w:w="2212"/>
      </w:tblGrid>
      <w:tr w:rsidR="00AF53B8" w:rsidRPr="00AB451E" w14:paraId="77B304A8" w14:textId="77777777" w:rsidTr="00CB36DC">
        <w:trPr>
          <w:trHeight w:val="1380"/>
        </w:trPr>
        <w:tc>
          <w:tcPr>
            <w:tcW w:w="2108" w:type="dxa"/>
          </w:tcPr>
          <w:p w14:paraId="48622488" w14:textId="77777777" w:rsidR="00D156D6" w:rsidRPr="00AB451E" w:rsidRDefault="004406A6">
            <w:pPr>
              <w:pStyle w:val="TableParagraph"/>
              <w:ind w:left="269" w:right="238" w:hanging="20"/>
              <w:jc w:val="both"/>
              <w:rPr>
                <w:b/>
                <w:sz w:val="24"/>
              </w:rPr>
            </w:pPr>
            <w:r w:rsidRPr="00AB451E">
              <w:rPr>
                <w:b/>
                <w:sz w:val="24"/>
              </w:rPr>
              <w:t>Наименование</w:t>
            </w:r>
            <w:r w:rsidRPr="00AB451E">
              <w:rPr>
                <w:b/>
                <w:spacing w:val="-58"/>
                <w:sz w:val="24"/>
              </w:rPr>
              <w:t xml:space="preserve"> </w:t>
            </w:r>
            <w:r w:rsidRPr="00AB451E">
              <w:rPr>
                <w:b/>
                <w:sz w:val="24"/>
              </w:rPr>
              <w:t>тем (разделов)</w:t>
            </w:r>
            <w:r w:rsidRPr="00AB451E">
              <w:rPr>
                <w:b/>
                <w:spacing w:val="-57"/>
                <w:sz w:val="24"/>
              </w:rPr>
              <w:t xml:space="preserve"> </w:t>
            </w:r>
            <w:r w:rsidRPr="00AB451E">
              <w:rPr>
                <w:b/>
                <w:sz w:val="24"/>
              </w:rPr>
              <w:t>дисциплины</w:t>
            </w:r>
          </w:p>
        </w:tc>
        <w:tc>
          <w:tcPr>
            <w:tcW w:w="5715" w:type="dxa"/>
          </w:tcPr>
          <w:p w14:paraId="78204534" w14:textId="77777777" w:rsidR="00D156D6" w:rsidRPr="00AB451E" w:rsidRDefault="004406A6" w:rsidP="005211BB">
            <w:pPr>
              <w:pStyle w:val="TableParagraph"/>
              <w:spacing w:line="276" w:lineRule="exact"/>
              <w:ind w:left="536" w:right="528" w:firstLine="4"/>
              <w:jc w:val="center"/>
              <w:rPr>
                <w:b/>
                <w:sz w:val="24"/>
              </w:rPr>
            </w:pPr>
            <w:r w:rsidRPr="00AB451E">
              <w:rPr>
                <w:b/>
                <w:sz w:val="24"/>
              </w:rPr>
              <w:t>Перечень вопросов для обсуждения на</w:t>
            </w:r>
            <w:r w:rsidR="00CB36DC" w:rsidRPr="00AB451E">
              <w:rPr>
                <w:b/>
                <w:spacing w:val="1"/>
                <w:sz w:val="24"/>
              </w:rPr>
              <w:t xml:space="preserve"> </w:t>
            </w:r>
            <w:r w:rsidRPr="00AB451E">
              <w:rPr>
                <w:b/>
                <w:sz w:val="24"/>
              </w:rPr>
              <w:t>семинар</w:t>
            </w:r>
            <w:r w:rsidR="005211BB" w:rsidRPr="00AB451E">
              <w:rPr>
                <w:b/>
                <w:sz w:val="24"/>
              </w:rPr>
              <w:t>ах</w:t>
            </w:r>
            <w:r w:rsidRPr="00AB451E">
              <w:rPr>
                <w:b/>
                <w:sz w:val="24"/>
              </w:rPr>
              <w:t>, практических занятиях,</w:t>
            </w:r>
            <w:r w:rsidRPr="00AB451E">
              <w:rPr>
                <w:b/>
                <w:spacing w:val="1"/>
                <w:sz w:val="24"/>
              </w:rPr>
              <w:t xml:space="preserve"> </w:t>
            </w:r>
            <w:r w:rsidRPr="00AB451E">
              <w:rPr>
                <w:b/>
                <w:sz w:val="24"/>
              </w:rPr>
              <w:t>рекомендуемые источники из разделов 8,9</w:t>
            </w:r>
            <w:r w:rsidRPr="00AB451E">
              <w:rPr>
                <w:b/>
                <w:spacing w:val="-57"/>
                <w:sz w:val="24"/>
              </w:rPr>
              <w:t xml:space="preserve"> </w:t>
            </w:r>
            <w:r w:rsidRPr="00AB451E">
              <w:rPr>
                <w:b/>
                <w:sz w:val="24"/>
              </w:rPr>
              <w:t>(указывается раздел и порядковый номер</w:t>
            </w:r>
            <w:r w:rsidRPr="00AB451E">
              <w:rPr>
                <w:b/>
                <w:spacing w:val="1"/>
                <w:sz w:val="24"/>
              </w:rPr>
              <w:t xml:space="preserve"> </w:t>
            </w:r>
            <w:r w:rsidRPr="00AB451E">
              <w:rPr>
                <w:b/>
                <w:sz w:val="24"/>
              </w:rPr>
              <w:t>источника)</w:t>
            </w:r>
          </w:p>
        </w:tc>
        <w:tc>
          <w:tcPr>
            <w:tcW w:w="2212" w:type="dxa"/>
          </w:tcPr>
          <w:p w14:paraId="090BC6E4" w14:textId="77777777" w:rsidR="005211BB" w:rsidRPr="00AB451E" w:rsidRDefault="004406A6">
            <w:pPr>
              <w:pStyle w:val="TableParagraph"/>
              <w:ind w:left="481" w:right="472" w:firstLine="3"/>
              <w:jc w:val="center"/>
              <w:rPr>
                <w:b/>
                <w:sz w:val="24"/>
              </w:rPr>
            </w:pPr>
            <w:r w:rsidRPr="00AB451E">
              <w:rPr>
                <w:b/>
                <w:sz w:val="24"/>
              </w:rPr>
              <w:t>Формы</w:t>
            </w:r>
            <w:r w:rsidRPr="00AB451E">
              <w:rPr>
                <w:b/>
                <w:spacing w:val="1"/>
                <w:sz w:val="24"/>
              </w:rPr>
              <w:t xml:space="preserve"> </w:t>
            </w:r>
            <w:r w:rsidRPr="00AB451E">
              <w:rPr>
                <w:b/>
                <w:sz w:val="24"/>
              </w:rPr>
              <w:t>проведения</w:t>
            </w:r>
          </w:p>
          <w:p w14:paraId="23D9DAFE" w14:textId="77777777" w:rsidR="00D156D6" w:rsidRPr="00AB451E" w:rsidRDefault="004406A6">
            <w:pPr>
              <w:pStyle w:val="TableParagraph"/>
              <w:ind w:left="481" w:right="472" w:firstLine="3"/>
              <w:jc w:val="center"/>
              <w:rPr>
                <w:b/>
                <w:sz w:val="24"/>
              </w:rPr>
            </w:pPr>
            <w:r w:rsidRPr="00AB451E">
              <w:rPr>
                <w:b/>
                <w:spacing w:val="-57"/>
                <w:sz w:val="24"/>
              </w:rPr>
              <w:t xml:space="preserve"> </w:t>
            </w:r>
            <w:r w:rsidRPr="00AB451E">
              <w:rPr>
                <w:b/>
                <w:sz w:val="24"/>
              </w:rPr>
              <w:t>занятий</w:t>
            </w:r>
          </w:p>
        </w:tc>
      </w:tr>
      <w:tr w:rsidR="00EA2D1B" w:rsidRPr="00AB451E" w14:paraId="3291E13E" w14:textId="77777777" w:rsidTr="00CB36DC">
        <w:trPr>
          <w:trHeight w:val="2229"/>
        </w:trPr>
        <w:tc>
          <w:tcPr>
            <w:tcW w:w="2108" w:type="dxa"/>
          </w:tcPr>
          <w:p w14:paraId="29C69EB0" w14:textId="77777777" w:rsidR="00EA2D1B" w:rsidRPr="00AB451E" w:rsidRDefault="00EA2D1B" w:rsidP="00EA2D1B">
            <w:pPr>
              <w:pStyle w:val="TableParagraph"/>
              <w:ind w:left="107"/>
              <w:rPr>
                <w:sz w:val="24"/>
              </w:rPr>
            </w:pPr>
            <w:r w:rsidRPr="00AB451E">
              <w:rPr>
                <w:sz w:val="24"/>
              </w:rPr>
              <w:t>Тема 1.</w:t>
            </w:r>
            <w:r w:rsidRPr="00AB451E">
              <w:rPr>
                <w:spacing w:val="1"/>
                <w:sz w:val="24"/>
              </w:rPr>
              <w:t xml:space="preserve"> </w:t>
            </w:r>
            <w:r w:rsidRPr="00AB451E">
              <w:rPr>
                <w:sz w:val="24"/>
              </w:rPr>
              <w:t>Стратегический финансовый менеджмент и его роль в общей стратегии компании. Стратегическое финансовое планирование в логистических системах</w:t>
            </w:r>
          </w:p>
        </w:tc>
        <w:tc>
          <w:tcPr>
            <w:tcW w:w="5715" w:type="dxa"/>
          </w:tcPr>
          <w:p w14:paraId="43C290F1" w14:textId="77777777" w:rsidR="00EA2D1B" w:rsidRPr="00AB451E" w:rsidRDefault="00EA2D1B" w:rsidP="00893F2B">
            <w:pPr>
              <w:pStyle w:val="TableParagraph"/>
              <w:numPr>
                <w:ilvl w:val="0"/>
                <w:numId w:val="25"/>
              </w:numPr>
              <w:tabs>
                <w:tab w:val="left" w:pos="350"/>
              </w:tabs>
              <w:ind w:left="349" w:hanging="241"/>
              <w:rPr>
                <w:sz w:val="24"/>
              </w:rPr>
            </w:pPr>
            <w:r w:rsidRPr="00AB451E">
              <w:rPr>
                <w:sz w:val="24"/>
              </w:rPr>
              <w:t>Финансовые</w:t>
            </w:r>
            <w:r w:rsidRPr="00AB451E">
              <w:rPr>
                <w:spacing w:val="-4"/>
                <w:sz w:val="24"/>
              </w:rPr>
              <w:t xml:space="preserve"> </w:t>
            </w:r>
            <w:r w:rsidRPr="00AB451E">
              <w:rPr>
                <w:sz w:val="24"/>
              </w:rPr>
              <w:t>аспекты</w:t>
            </w:r>
            <w:r w:rsidRPr="00AB451E">
              <w:rPr>
                <w:spacing w:val="-3"/>
                <w:sz w:val="24"/>
              </w:rPr>
              <w:t xml:space="preserve"> </w:t>
            </w:r>
            <w:r w:rsidRPr="00AB451E">
              <w:rPr>
                <w:sz w:val="24"/>
              </w:rPr>
              <w:t>современного</w:t>
            </w:r>
            <w:r w:rsidRPr="00AB451E">
              <w:rPr>
                <w:spacing w:val="-2"/>
                <w:sz w:val="24"/>
              </w:rPr>
              <w:t xml:space="preserve"> </w:t>
            </w:r>
            <w:r w:rsidRPr="00AB451E">
              <w:rPr>
                <w:sz w:val="24"/>
              </w:rPr>
              <w:t>бизнеса.</w:t>
            </w:r>
          </w:p>
          <w:p w14:paraId="1A3F4093" w14:textId="77777777" w:rsidR="00EA2D1B" w:rsidRPr="00AB451E" w:rsidRDefault="00EA2D1B" w:rsidP="00893F2B">
            <w:pPr>
              <w:pStyle w:val="TableParagraph"/>
              <w:numPr>
                <w:ilvl w:val="0"/>
                <w:numId w:val="25"/>
              </w:numPr>
              <w:tabs>
                <w:tab w:val="left" w:pos="350"/>
              </w:tabs>
              <w:ind w:left="349" w:hanging="241"/>
              <w:rPr>
                <w:sz w:val="24"/>
              </w:rPr>
            </w:pPr>
            <w:r w:rsidRPr="00AB451E">
              <w:rPr>
                <w:sz w:val="24"/>
              </w:rPr>
              <w:t>Учетная</w:t>
            </w:r>
            <w:r w:rsidRPr="00AB451E">
              <w:rPr>
                <w:spacing w:val="-2"/>
                <w:sz w:val="24"/>
              </w:rPr>
              <w:t xml:space="preserve"> </w:t>
            </w:r>
            <w:r w:rsidRPr="00AB451E">
              <w:rPr>
                <w:sz w:val="24"/>
              </w:rPr>
              <w:t>и</w:t>
            </w:r>
            <w:r w:rsidRPr="00AB451E">
              <w:rPr>
                <w:spacing w:val="-2"/>
                <w:sz w:val="24"/>
              </w:rPr>
              <w:t xml:space="preserve"> </w:t>
            </w:r>
            <w:r w:rsidRPr="00AB451E">
              <w:rPr>
                <w:sz w:val="24"/>
              </w:rPr>
              <w:t>финансовая</w:t>
            </w:r>
            <w:r w:rsidRPr="00AB451E">
              <w:rPr>
                <w:spacing w:val="-2"/>
                <w:sz w:val="24"/>
              </w:rPr>
              <w:t xml:space="preserve"> </w:t>
            </w:r>
            <w:r w:rsidRPr="00AB451E">
              <w:rPr>
                <w:sz w:val="24"/>
              </w:rPr>
              <w:t>модели фирмы.</w:t>
            </w:r>
          </w:p>
          <w:p w14:paraId="079D04C6" w14:textId="77777777" w:rsidR="00EA2D1B" w:rsidRPr="00AB451E" w:rsidRDefault="00EA2D1B" w:rsidP="00893F2B">
            <w:pPr>
              <w:pStyle w:val="TableParagraph"/>
              <w:numPr>
                <w:ilvl w:val="0"/>
                <w:numId w:val="25"/>
              </w:numPr>
              <w:tabs>
                <w:tab w:val="left" w:pos="350"/>
              </w:tabs>
              <w:ind w:right="809" w:firstLine="0"/>
              <w:rPr>
                <w:sz w:val="24"/>
              </w:rPr>
            </w:pPr>
            <w:r w:rsidRPr="00AB451E">
              <w:rPr>
                <w:sz w:val="24"/>
              </w:rPr>
              <w:t>Роль</w:t>
            </w:r>
            <w:r w:rsidRPr="00AB451E">
              <w:rPr>
                <w:spacing w:val="-4"/>
                <w:sz w:val="24"/>
              </w:rPr>
              <w:t xml:space="preserve"> </w:t>
            </w:r>
            <w:r w:rsidRPr="00AB451E">
              <w:rPr>
                <w:sz w:val="24"/>
              </w:rPr>
              <w:t>стоимости/ценности</w:t>
            </w:r>
            <w:r w:rsidRPr="00AB451E">
              <w:rPr>
                <w:spacing w:val="-3"/>
                <w:sz w:val="24"/>
              </w:rPr>
              <w:t xml:space="preserve"> </w:t>
            </w:r>
            <w:r w:rsidRPr="00AB451E">
              <w:rPr>
                <w:sz w:val="24"/>
              </w:rPr>
              <w:t>бизнеса</w:t>
            </w:r>
            <w:r w:rsidRPr="00AB451E">
              <w:rPr>
                <w:spacing w:val="-4"/>
                <w:sz w:val="24"/>
              </w:rPr>
              <w:t xml:space="preserve"> </w:t>
            </w:r>
            <w:r w:rsidRPr="00AB451E">
              <w:rPr>
                <w:sz w:val="24"/>
              </w:rPr>
              <w:t>в</w:t>
            </w:r>
            <w:r w:rsidRPr="00AB451E">
              <w:rPr>
                <w:spacing w:val="-5"/>
                <w:sz w:val="24"/>
              </w:rPr>
              <w:t xml:space="preserve"> </w:t>
            </w:r>
            <w:r w:rsidRPr="00AB451E">
              <w:rPr>
                <w:sz w:val="24"/>
              </w:rPr>
              <w:t>системе</w:t>
            </w:r>
            <w:r w:rsidRPr="00AB451E">
              <w:rPr>
                <w:spacing w:val="-57"/>
                <w:sz w:val="24"/>
              </w:rPr>
              <w:t xml:space="preserve"> </w:t>
            </w:r>
            <w:r w:rsidRPr="00AB451E">
              <w:rPr>
                <w:sz w:val="24"/>
              </w:rPr>
              <w:t>стратегических</w:t>
            </w:r>
            <w:r w:rsidRPr="00AB451E">
              <w:rPr>
                <w:spacing w:val="1"/>
                <w:sz w:val="24"/>
              </w:rPr>
              <w:t xml:space="preserve"> </w:t>
            </w:r>
            <w:r w:rsidRPr="00AB451E">
              <w:rPr>
                <w:sz w:val="24"/>
              </w:rPr>
              <w:t>целей фирмы.</w:t>
            </w:r>
          </w:p>
          <w:p w14:paraId="2DCCCA57" w14:textId="77777777" w:rsidR="00EA2D1B" w:rsidRPr="00AB451E" w:rsidRDefault="00EA2D1B" w:rsidP="00971950">
            <w:pPr>
              <w:pStyle w:val="TableParagraph"/>
              <w:ind w:left="109"/>
              <w:rPr>
                <w:sz w:val="24"/>
              </w:rPr>
            </w:pPr>
            <w:r w:rsidRPr="00AB451E">
              <w:rPr>
                <w:sz w:val="24"/>
              </w:rPr>
              <w:t>4. Стоимость компании и ее заинтересованные группы (“</w:t>
            </w:r>
            <w:proofErr w:type="spellStart"/>
            <w:r w:rsidRPr="00AB451E">
              <w:rPr>
                <w:sz w:val="24"/>
              </w:rPr>
              <w:t>stakeholders</w:t>
            </w:r>
            <w:proofErr w:type="spellEnd"/>
            <w:r w:rsidRPr="00AB451E">
              <w:rPr>
                <w:sz w:val="24"/>
              </w:rPr>
              <w:t xml:space="preserve">”). </w:t>
            </w:r>
          </w:p>
          <w:p w14:paraId="247B3E1B" w14:textId="77777777" w:rsidR="00EA2D1B" w:rsidRPr="00AB451E" w:rsidRDefault="00EA2D1B" w:rsidP="00971950">
            <w:pPr>
              <w:pStyle w:val="TableParagraph"/>
              <w:ind w:left="109"/>
              <w:rPr>
                <w:sz w:val="24"/>
              </w:rPr>
            </w:pPr>
            <w:r w:rsidRPr="00AB451E">
              <w:rPr>
                <w:sz w:val="24"/>
              </w:rPr>
              <w:t>5.</w:t>
            </w:r>
            <w:r w:rsidRPr="00AB451E">
              <w:t xml:space="preserve"> </w:t>
            </w:r>
            <w:r w:rsidRPr="00AB451E">
              <w:rPr>
                <w:sz w:val="24"/>
              </w:rPr>
              <w:t xml:space="preserve">Сущность, цели, задачи и значение стратегического финансового планирования. </w:t>
            </w:r>
          </w:p>
          <w:p w14:paraId="270A44C3" w14:textId="77777777" w:rsidR="00EA2D1B" w:rsidRPr="00AB451E" w:rsidRDefault="00EA2D1B" w:rsidP="00971950">
            <w:pPr>
              <w:pStyle w:val="TableParagraph"/>
              <w:ind w:left="109"/>
              <w:rPr>
                <w:sz w:val="24"/>
              </w:rPr>
            </w:pPr>
            <w:r w:rsidRPr="00AB451E">
              <w:rPr>
                <w:sz w:val="24"/>
              </w:rPr>
              <w:t>6. Проблемы прогнозирования тенденций и социально- экономических показателей.</w:t>
            </w:r>
          </w:p>
          <w:p w14:paraId="4FFCB419" w14:textId="77777777" w:rsidR="00EA2D1B" w:rsidRPr="00AB451E" w:rsidRDefault="00EA2D1B" w:rsidP="00526DA0">
            <w:pPr>
              <w:pStyle w:val="TableParagraph"/>
              <w:ind w:left="109"/>
              <w:rPr>
                <w:sz w:val="24"/>
              </w:rPr>
            </w:pPr>
            <w:r w:rsidRPr="00AB451E">
              <w:rPr>
                <w:i/>
                <w:sz w:val="24"/>
              </w:rPr>
              <w:t>Рекомендуемые</w:t>
            </w:r>
            <w:r w:rsidRPr="00AB451E">
              <w:rPr>
                <w:i/>
                <w:spacing w:val="-2"/>
                <w:sz w:val="24"/>
              </w:rPr>
              <w:t xml:space="preserve"> </w:t>
            </w:r>
            <w:r w:rsidRPr="00AB451E">
              <w:rPr>
                <w:i/>
                <w:sz w:val="24"/>
              </w:rPr>
              <w:t xml:space="preserve">источники: </w:t>
            </w:r>
            <w:r w:rsidRPr="00AB451E">
              <w:rPr>
                <w:sz w:val="24"/>
              </w:rPr>
              <w:t>[8</w:t>
            </w:r>
            <w:r w:rsidRPr="00AB451E">
              <w:rPr>
                <w:spacing w:val="-1"/>
                <w:sz w:val="24"/>
              </w:rPr>
              <w:t xml:space="preserve"> </w:t>
            </w:r>
            <w:r w:rsidRPr="00AB451E">
              <w:rPr>
                <w:sz w:val="24"/>
              </w:rPr>
              <w:t>– 1; 2; 3;</w:t>
            </w:r>
            <w:r w:rsidRPr="00AB451E">
              <w:rPr>
                <w:spacing w:val="-2"/>
                <w:sz w:val="24"/>
              </w:rPr>
              <w:t xml:space="preserve"> </w:t>
            </w:r>
            <w:r w:rsidRPr="00AB451E">
              <w:rPr>
                <w:sz w:val="24"/>
              </w:rPr>
              <w:t>10; 11;</w:t>
            </w:r>
            <w:r w:rsidRPr="00AB451E">
              <w:rPr>
                <w:spacing w:val="-1"/>
                <w:sz w:val="24"/>
              </w:rPr>
              <w:t xml:space="preserve"> 12; </w:t>
            </w:r>
            <w:r w:rsidRPr="00AB451E">
              <w:rPr>
                <w:sz w:val="24"/>
              </w:rPr>
              <w:t xml:space="preserve">16;17; </w:t>
            </w:r>
            <w:r w:rsidRPr="00AB451E">
              <w:rPr>
                <w:spacing w:val="-1"/>
                <w:sz w:val="24"/>
              </w:rPr>
              <w:t xml:space="preserve"> </w:t>
            </w:r>
            <w:r w:rsidRPr="00AB451E">
              <w:rPr>
                <w:sz w:val="24"/>
              </w:rPr>
              <w:t>9</w:t>
            </w:r>
            <w:r w:rsidRPr="00AB451E">
              <w:rPr>
                <w:spacing w:val="-1"/>
                <w:sz w:val="24"/>
              </w:rPr>
              <w:t xml:space="preserve"> </w:t>
            </w:r>
            <w:r w:rsidRPr="00AB451E">
              <w:rPr>
                <w:sz w:val="24"/>
              </w:rPr>
              <w:t>–</w:t>
            </w:r>
            <w:r w:rsidRPr="00AB451E">
              <w:rPr>
                <w:spacing w:val="-4"/>
                <w:sz w:val="24"/>
              </w:rPr>
              <w:t xml:space="preserve"> </w:t>
            </w:r>
            <w:r w:rsidRPr="00AB451E">
              <w:rPr>
                <w:sz w:val="24"/>
              </w:rPr>
              <w:t>6; 7; 8; 11]</w:t>
            </w:r>
          </w:p>
        </w:tc>
        <w:tc>
          <w:tcPr>
            <w:tcW w:w="2212" w:type="dxa"/>
          </w:tcPr>
          <w:p w14:paraId="2C95F2F5" w14:textId="77777777" w:rsidR="00EA2D1B" w:rsidRPr="00AB451E" w:rsidRDefault="00EA2D1B" w:rsidP="002B0044">
            <w:pPr>
              <w:pStyle w:val="TableParagraph"/>
              <w:tabs>
                <w:tab w:val="left" w:pos="291"/>
              </w:tabs>
              <w:ind w:left="109" w:right="366"/>
              <w:jc w:val="both"/>
              <w:rPr>
                <w:sz w:val="24"/>
              </w:rPr>
            </w:pPr>
            <w:r w:rsidRPr="00AB451E">
              <w:rPr>
                <w:sz w:val="24"/>
              </w:rPr>
              <w:t xml:space="preserve"> 1. Панельная</w:t>
            </w:r>
            <w:r w:rsidRPr="00AB451E">
              <w:rPr>
                <w:spacing w:val="-58"/>
                <w:sz w:val="24"/>
              </w:rPr>
              <w:t xml:space="preserve"> </w:t>
            </w:r>
            <w:r w:rsidRPr="00AB451E">
              <w:rPr>
                <w:sz w:val="24"/>
              </w:rPr>
              <w:t>дискуссия</w:t>
            </w:r>
          </w:p>
          <w:p w14:paraId="0F966C9C" w14:textId="77777777" w:rsidR="00EA2D1B" w:rsidRPr="00AB451E" w:rsidRDefault="00EA2D1B">
            <w:pPr>
              <w:pStyle w:val="TableParagraph"/>
              <w:ind w:left="109" w:right="650"/>
              <w:jc w:val="both"/>
              <w:rPr>
                <w:sz w:val="24"/>
              </w:rPr>
            </w:pPr>
            <w:r w:rsidRPr="00AB451E">
              <w:rPr>
                <w:sz w:val="24"/>
              </w:rPr>
              <w:t>«Управление</w:t>
            </w:r>
            <w:r w:rsidRPr="00AB451E">
              <w:rPr>
                <w:spacing w:val="1"/>
                <w:sz w:val="24"/>
              </w:rPr>
              <w:t xml:space="preserve"> </w:t>
            </w:r>
            <w:r w:rsidRPr="00AB451E">
              <w:rPr>
                <w:sz w:val="24"/>
              </w:rPr>
              <w:t>стоимостью в</w:t>
            </w:r>
            <w:r w:rsidRPr="00AB451E">
              <w:rPr>
                <w:spacing w:val="-57"/>
                <w:sz w:val="24"/>
              </w:rPr>
              <w:t xml:space="preserve"> </w:t>
            </w:r>
            <w:r w:rsidRPr="00AB451E">
              <w:rPr>
                <w:spacing w:val="-1"/>
                <w:sz w:val="24"/>
              </w:rPr>
              <w:t xml:space="preserve">системе </w:t>
            </w:r>
            <w:r w:rsidRPr="00AB451E">
              <w:rPr>
                <w:sz w:val="24"/>
              </w:rPr>
              <w:t>целей</w:t>
            </w:r>
            <w:r w:rsidRPr="00AB451E">
              <w:rPr>
                <w:spacing w:val="-57"/>
                <w:sz w:val="24"/>
              </w:rPr>
              <w:t xml:space="preserve"> </w:t>
            </w:r>
            <w:r w:rsidRPr="00AB451E">
              <w:rPr>
                <w:sz w:val="24"/>
              </w:rPr>
              <w:t>компании»</w:t>
            </w:r>
          </w:p>
          <w:p w14:paraId="18D15AB7" w14:textId="77777777" w:rsidR="00EA2D1B" w:rsidRPr="00AB451E" w:rsidRDefault="00EA2D1B" w:rsidP="002B0044">
            <w:pPr>
              <w:pStyle w:val="TableParagraph"/>
              <w:tabs>
                <w:tab w:val="left" w:pos="350"/>
              </w:tabs>
              <w:ind w:left="150" w:right="259"/>
              <w:jc w:val="both"/>
              <w:rPr>
                <w:sz w:val="24"/>
              </w:rPr>
            </w:pPr>
            <w:r w:rsidRPr="00AB451E">
              <w:rPr>
                <w:sz w:val="24"/>
              </w:rPr>
              <w:t>2. Решение тестов</w:t>
            </w:r>
            <w:r w:rsidRPr="00AB451E">
              <w:rPr>
                <w:spacing w:val="-58"/>
                <w:sz w:val="24"/>
              </w:rPr>
              <w:t xml:space="preserve"> </w:t>
            </w:r>
            <w:r w:rsidRPr="00AB451E">
              <w:rPr>
                <w:sz w:val="24"/>
              </w:rPr>
              <w:t>по</w:t>
            </w:r>
            <w:r w:rsidRPr="00AB451E">
              <w:rPr>
                <w:spacing w:val="-1"/>
                <w:sz w:val="24"/>
              </w:rPr>
              <w:t xml:space="preserve"> </w:t>
            </w:r>
            <w:r w:rsidRPr="00AB451E">
              <w:rPr>
                <w:sz w:val="24"/>
              </w:rPr>
              <w:t>теме</w:t>
            </w:r>
            <w:r w:rsidRPr="00AB451E">
              <w:rPr>
                <w:spacing w:val="-1"/>
                <w:sz w:val="24"/>
              </w:rPr>
              <w:t xml:space="preserve"> </w:t>
            </w:r>
            <w:r w:rsidRPr="00AB451E">
              <w:rPr>
                <w:sz w:val="24"/>
              </w:rPr>
              <w:t>лекции</w:t>
            </w:r>
          </w:p>
        </w:tc>
      </w:tr>
      <w:tr w:rsidR="00EA2D1B" w:rsidRPr="00AB451E" w14:paraId="46C819EE" w14:textId="77777777" w:rsidTr="00CB36DC">
        <w:trPr>
          <w:trHeight w:val="3036"/>
        </w:trPr>
        <w:tc>
          <w:tcPr>
            <w:tcW w:w="2108" w:type="dxa"/>
          </w:tcPr>
          <w:p w14:paraId="217ADB4C" w14:textId="77777777" w:rsidR="00EA2D1B" w:rsidRPr="00AB451E" w:rsidRDefault="00EA2D1B" w:rsidP="00EA2D1B">
            <w:pPr>
              <w:pStyle w:val="TableParagraph"/>
              <w:spacing w:line="261" w:lineRule="exact"/>
              <w:ind w:left="107"/>
              <w:rPr>
                <w:sz w:val="24"/>
              </w:rPr>
            </w:pPr>
            <w:r w:rsidRPr="00AB451E">
              <w:rPr>
                <w:sz w:val="24"/>
              </w:rPr>
              <w:t>Тема 2.</w:t>
            </w:r>
            <w:r w:rsidRPr="00AB451E">
              <w:rPr>
                <w:spacing w:val="1"/>
                <w:sz w:val="24"/>
              </w:rPr>
              <w:t xml:space="preserve"> </w:t>
            </w:r>
            <w:r w:rsidRPr="00AB451E">
              <w:rPr>
                <w:sz w:val="24"/>
              </w:rPr>
              <w:t>Содержание и основы формирования финансовой стратегии и финансовой политики логистической компании</w:t>
            </w:r>
          </w:p>
        </w:tc>
        <w:tc>
          <w:tcPr>
            <w:tcW w:w="5715" w:type="dxa"/>
          </w:tcPr>
          <w:p w14:paraId="013BA8F0" w14:textId="77777777" w:rsidR="00EA2D1B" w:rsidRPr="00AB451E" w:rsidRDefault="00EA2D1B" w:rsidP="00893F2B">
            <w:pPr>
              <w:pStyle w:val="TableParagraph"/>
              <w:numPr>
                <w:ilvl w:val="0"/>
                <w:numId w:val="24"/>
              </w:numPr>
              <w:tabs>
                <w:tab w:val="left" w:pos="350"/>
              </w:tabs>
              <w:ind w:right="522" w:firstLine="0"/>
              <w:rPr>
                <w:sz w:val="24"/>
              </w:rPr>
            </w:pPr>
            <w:r w:rsidRPr="00AB451E">
              <w:rPr>
                <w:sz w:val="24"/>
              </w:rPr>
              <w:t>Роль</w:t>
            </w:r>
            <w:r w:rsidRPr="00AB451E">
              <w:rPr>
                <w:spacing w:val="-3"/>
                <w:sz w:val="24"/>
              </w:rPr>
              <w:t xml:space="preserve"> </w:t>
            </w:r>
            <w:r w:rsidRPr="00AB451E">
              <w:rPr>
                <w:sz w:val="24"/>
              </w:rPr>
              <w:t>финансовой</w:t>
            </w:r>
            <w:r w:rsidRPr="00AB451E">
              <w:rPr>
                <w:spacing w:val="-3"/>
                <w:sz w:val="24"/>
              </w:rPr>
              <w:t xml:space="preserve"> </w:t>
            </w:r>
            <w:r w:rsidRPr="00AB451E">
              <w:rPr>
                <w:sz w:val="24"/>
              </w:rPr>
              <w:t>отчетности</w:t>
            </w:r>
            <w:r w:rsidRPr="00AB451E">
              <w:rPr>
                <w:spacing w:val="-2"/>
                <w:sz w:val="24"/>
              </w:rPr>
              <w:t xml:space="preserve"> </w:t>
            </w:r>
            <w:r w:rsidRPr="00AB451E">
              <w:rPr>
                <w:sz w:val="24"/>
              </w:rPr>
              <w:t>в</w:t>
            </w:r>
            <w:r w:rsidRPr="00AB451E">
              <w:rPr>
                <w:spacing w:val="-4"/>
                <w:sz w:val="24"/>
              </w:rPr>
              <w:t xml:space="preserve"> </w:t>
            </w:r>
            <w:r w:rsidRPr="00AB451E">
              <w:rPr>
                <w:sz w:val="24"/>
              </w:rPr>
              <w:t>стратегическом</w:t>
            </w:r>
            <w:r w:rsidRPr="00AB451E">
              <w:rPr>
                <w:spacing w:val="-57"/>
                <w:sz w:val="24"/>
              </w:rPr>
              <w:t xml:space="preserve"> </w:t>
            </w:r>
            <w:r w:rsidRPr="00AB451E">
              <w:rPr>
                <w:sz w:val="24"/>
              </w:rPr>
              <w:t>управлении</w:t>
            </w:r>
            <w:r w:rsidRPr="00AB451E">
              <w:rPr>
                <w:spacing w:val="-1"/>
                <w:sz w:val="24"/>
              </w:rPr>
              <w:t xml:space="preserve"> </w:t>
            </w:r>
            <w:r w:rsidRPr="00AB451E">
              <w:rPr>
                <w:sz w:val="24"/>
              </w:rPr>
              <w:t>фирмой.</w:t>
            </w:r>
          </w:p>
          <w:p w14:paraId="68CCA6BF" w14:textId="77777777" w:rsidR="00EA2D1B" w:rsidRPr="00AB451E" w:rsidRDefault="00EA2D1B" w:rsidP="00893F2B">
            <w:pPr>
              <w:pStyle w:val="TableParagraph"/>
              <w:numPr>
                <w:ilvl w:val="0"/>
                <w:numId w:val="24"/>
              </w:numPr>
              <w:tabs>
                <w:tab w:val="left" w:pos="350"/>
              </w:tabs>
              <w:ind w:right="1074" w:firstLine="0"/>
              <w:rPr>
                <w:sz w:val="24"/>
              </w:rPr>
            </w:pPr>
            <w:r w:rsidRPr="00AB451E">
              <w:rPr>
                <w:sz w:val="24"/>
              </w:rPr>
              <w:t>Взаимосвязь стратегических финансовых</w:t>
            </w:r>
            <w:r w:rsidRPr="00AB451E">
              <w:rPr>
                <w:spacing w:val="-57"/>
                <w:sz w:val="24"/>
              </w:rPr>
              <w:t xml:space="preserve"> </w:t>
            </w:r>
            <w:r w:rsidRPr="00AB451E">
              <w:rPr>
                <w:sz w:val="24"/>
              </w:rPr>
              <w:t>показателей.</w:t>
            </w:r>
          </w:p>
          <w:p w14:paraId="0E25E9FF" w14:textId="77777777" w:rsidR="00EA2D1B" w:rsidRPr="00AB451E" w:rsidRDefault="00EA2D1B" w:rsidP="00893F2B">
            <w:pPr>
              <w:pStyle w:val="TableParagraph"/>
              <w:numPr>
                <w:ilvl w:val="0"/>
                <w:numId w:val="24"/>
              </w:numPr>
              <w:tabs>
                <w:tab w:val="left" w:pos="350"/>
              </w:tabs>
              <w:ind w:left="349" w:hanging="241"/>
              <w:rPr>
                <w:sz w:val="24"/>
              </w:rPr>
            </w:pPr>
            <w:r w:rsidRPr="00AB451E">
              <w:rPr>
                <w:sz w:val="24"/>
              </w:rPr>
              <w:t>Ключевые</w:t>
            </w:r>
            <w:r w:rsidRPr="00AB451E">
              <w:rPr>
                <w:spacing w:val="-4"/>
                <w:sz w:val="24"/>
              </w:rPr>
              <w:t xml:space="preserve"> </w:t>
            </w:r>
            <w:r w:rsidRPr="00AB451E">
              <w:rPr>
                <w:sz w:val="24"/>
              </w:rPr>
              <w:t>финансовые</w:t>
            </w:r>
            <w:r w:rsidRPr="00AB451E">
              <w:rPr>
                <w:spacing w:val="-4"/>
                <w:sz w:val="24"/>
              </w:rPr>
              <w:t xml:space="preserve"> </w:t>
            </w:r>
            <w:r w:rsidRPr="00AB451E">
              <w:rPr>
                <w:sz w:val="24"/>
              </w:rPr>
              <w:t>мультипликаторы.</w:t>
            </w:r>
          </w:p>
          <w:p w14:paraId="5F8E9D33" w14:textId="77777777" w:rsidR="00EA2D1B" w:rsidRPr="00AB451E" w:rsidRDefault="00EA2D1B" w:rsidP="00893F2B">
            <w:pPr>
              <w:pStyle w:val="TableParagraph"/>
              <w:numPr>
                <w:ilvl w:val="0"/>
                <w:numId w:val="24"/>
              </w:numPr>
              <w:tabs>
                <w:tab w:val="left" w:pos="350"/>
              </w:tabs>
              <w:ind w:right="442" w:firstLine="0"/>
              <w:rPr>
                <w:sz w:val="24"/>
              </w:rPr>
            </w:pPr>
            <w:r w:rsidRPr="00AB451E">
              <w:rPr>
                <w:sz w:val="24"/>
              </w:rPr>
              <w:t>Интегральные</w:t>
            </w:r>
            <w:r w:rsidRPr="00AB451E">
              <w:rPr>
                <w:spacing w:val="-8"/>
                <w:sz w:val="24"/>
              </w:rPr>
              <w:t xml:space="preserve"> </w:t>
            </w:r>
            <w:r w:rsidRPr="00AB451E">
              <w:rPr>
                <w:sz w:val="24"/>
              </w:rPr>
              <w:t>критерии</w:t>
            </w:r>
            <w:r w:rsidRPr="00AB451E">
              <w:rPr>
                <w:spacing w:val="-6"/>
                <w:sz w:val="24"/>
              </w:rPr>
              <w:t xml:space="preserve"> </w:t>
            </w:r>
            <w:r w:rsidRPr="00AB451E">
              <w:rPr>
                <w:sz w:val="24"/>
              </w:rPr>
              <w:t>оценки</w:t>
            </w:r>
            <w:r w:rsidRPr="00AB451E">
              <w:rPr>
                <w:spacing w:val="-6"/>
                <w:sz w:val="24"/>
              </w:rPr>
              <w:t xml:space="preserve"> </w:t>
            </w:r>
            <w:r w:rsidRPr="00AB451E">
              <w:rPr>
                <w:sz w:val="24"/>
              </w:rPr>
              <w:t>эффективности</w:t>
            </w:r>
            <w:r w:rsidRPr="00AB451E">
              <w:rPr>
                <w:spacing w:val="-57"/>
                <w:sz w:val="24"/>
              </w:rPr>
              <w:t xml:space="preserve"> </w:t>
            </w:r>
            <w:r w:rsidRPr="00AB451E">
              <w:rPr>
                <w:sz w:val="24"/>
              </w:rPr>
              <w:t>бизнеса.</w:t>
            </w:r>
          </w:p>
          <w:p w14:paraId="7D3184E4" w14:textId="77777777" w:rsidR="00EA2D1B" w:rsidRPr="00AB451E" w:rsidRDefault="00EA2D1B" w:rsidP="00893F2B">
            <w:pPr>
              <w:pStyle w:val="TableParagraph"/>
              <w:numPr>
                <w:ilvl w:val="0"/>
                <w:numId w:val="24"/>
              </w:numPr>
              <w:tabs>
                <w:tab w:val="left" w:pos="350"/>
              </w:tabs>
              <w:ind w:right="734" w:firstLine="0"/>
              <w:rPr>
                <w:sz w:val="24"/>
              </w:rPr>
            </w:pPr>
            <w:r w:rsidRPr="00AB451E">
              <w:rPr>
                <w:sz w:val="24"/>
              </w:rPr>
              <w:t>Финансовая политика компании.</w:t>
            </w:r>
          </w:p>
          <w:p w14:paraId="6FC41716" w14:textId="77777777" w:rsidR="00EA2D1B" w:rsidRPr="00AB451E" w:rsidRDefault="00EA2D1B" w:rsidP="00893F2B">
            <w:pPr>
              <w:pStyle w:val="TableParagraph"/>
              <w:numPr>
                <w:ilvl w:val="0"/>
                <w:numId w:val="24"/>
              </w:numPr>
              <w:tabs>
                <w:tab w:val="left" w:pos="350"/>
              </w:tabs>
              <w:spacing w:line="270" w:lineRule="atLeast"/>
              <w:ind w:right="368" w:firstLine="0"/>
              <w:rPr>
                <w:sz w:val="24"/>
              </w:rPr>
            </w:pPr>
            <w:r w:rsidRPr="00AB451E">
              <w:rPr>
                <w:sz w:val="24"/>
              </w:rPr>
              <w:t>Финансовая стратегия в обосновании инвестиционных и операционных решений.</w:t>
            </w:r>
          </w:p>
          <w:p w14:paraId="50B6955C" w14:textId="77777777" w:rsidR="00EA2D1B" w:rsidRPr="00AB451E" w:rsidRDefault="00EA2D1B" w:rsidP="00B3692A">
            <w:pPr>
              <w:pStyle w:val="TableParagraph"/>
              <w:tabs>
                <w:tab w:val="left" w:pos="350"/>
              </w:tabs>
              <w:spacing w:line="270" w:lineRule="atLeast"/>
              <w:ind w:left="109" w:right="368"/>
              <w:rPr>
                <w:sz w:val="24"/>
              </w:rPr>
            </w:pPr>
            <w:r w:rsidRPr="00AB451E">
              <w:rPr>
                <w:sz w:val="24"/>
              </w:rPr>
              <w:t>Рекомендуемые</w:t>
            </w:r>
            <w:r w:rsidRPr="00AB451E">
              <w:rPr>
                <w:spacing w:val="-3"/>
                <w:sz w:val="24"/>
              </w:rPr>
              <w:t xml:space="preserve"> </w:t>
            </w:r>
            <w:r w:rsidRPr="00AB451E">
              <w:rPr>
                <w:sz w:val="24"/>
              </w:rPr>
              <w:t>источники:</w:t>
            </w:r>
            <w:r w:rsidRPr="00AB451E">
              <w:rPr>
                <w:spacing w:val="-1"/>
                <w:sz w:val="24"/>
              </w:rPr>
              <w:t xml:space="preserve"> </w:t>
            </w:r>
            <w:r w:rsidRPr="00AB451E">
              <w:rPr>
                <w:sz w:val="24"/>
              </w:rPr>
              <w:t>[8 –</w:t>
            </w:r>
            <w:r w:rsidRPr="00AB451E">
              <w:rPr>
                <w:spacing w:val="-2"/>
                <w:sz w:val="24"/>
              </w:rPr>
              <w:t xml:space="preserve"> 4; 5; 6; 7; 8; 9; </w:t>
            </w:r>
            <w:r w:rsidRPr="00AB451E">
              <w:rPr>
                <w:sz w:val="24"/>
              </w:rPr>
              <w:t>10;</w:t>
            </w:r>
            <w:r w:rsidRPr="00AB451E">
              <w:rPr>
                <w:spacing w:val="-1"/>
                <w:sz w:val="24"/>
              </w:rPr>
              <w:t xml:space="preserve"> 11,</w:t>
            </w:r>
            <w:r w:rsidRPr="00AB451E">
              <w:rPr>
                <w:sz w:val="24"/>
              </w:rPr>
              <w:t>14;</w:t>
            </w:r>
            <w:r w:rsidRPr="00AB451E">
              <w:rPr>
                <w:spacing w:val="-1"/>
                <w:sz w:val="24"/>
              </w:rPr>
              <w:t xml:space="preserve"> </w:t>
            </w:r>
            <w:r w:rsidRPr="00AB451E">
              <w:rPr>
                <w:sz w:val="24"/>
              </w:rPr>
              <w:t>15;</w:t>
            </w:r>
            <w:r w:rsidRPr="00AB451E">
              <w:rPr>
                <w:spacing w:val="-1"/>
                <w:sz w:val="24"/>
              </w:rPr>
              <w:t xml:space="preserve"> </w:t>
            </w:r>
            <w:r w:rsidRPr="00AB451E">
              <w:rPr>
                <w:sz w:val="24"/>
              </w:rPr>
              <w:t>9</w:t>
            </w:r>
            <w:r w:rsidRPr="00AB451E">
              <w:rPr>
                <w:spacing w:val="-1"/>
                <w:sz w:val="24"/>
              </w:rPr>
              <w:t xml:space="preserve"> </w:t>
            </w:r>
            <w:r w:rsidRPr="00AB451E">
              <w:rPr>
                <w:sz w:val="24"/>
              </w:rPr>
              <w:t>–</w:t>
            </w:r>
            <w:r w:rsidRPr="00AB451E">
              <w:rPr>
                <w:spacing w:val="-3"/>
                <w:sz w:val="24"/>
              </w:rPr>
              <w:t xml:space="preserve">  1; </w:t>
            </w:r>
            <w:r w:rsidRPr="00AB451E">
              <w:rPr>
                <w:sz w:val="24"/>
              </w:rPr>
              <w:t>2;</w:t>
            </w:r>
            <w:r w:rsidRPr="00AB451E">
              <w:rPr>
                <w:spacing w:val="-1"/>
                <w:sz w:val="24"/>
              </w:rPr>
              <w:t xml:space="preserve"> 3; </w:t>
            </w:r>
            <w:r w:rsidRPr="00AB451E">
              <w:rPr>
                <w:sz w:val="24"/>
              </w:rPr>
              <w:t>5]</w:t>
            </w:r>
          </w:p>
        </w:tc>
        <w:tc>
          <w:tcPr>
            <w:tcW w:w="2212" w:type="dxa"/>
          </w:tcPr>
          <w:p w14:paraId="078CD9B2" w14:textId="77777777" w:rsidR="00EA2D1B" w:rsidRPr="00AB451E" w:rsidRDefault="00EA2D1B" w:rsidP="00893F2B">
            <w:pPr>
              <w:pStyle w:val="TableParagraph"/>
              <w:numPr>
                <w:ilvl w:val="0"/>
                <w:numId w:val="23"/>
              </w:numPr>
              <w:tabs>
                <w:tab w:val="left" w:pos="350"/>
              </w:tabs>
              <w:spacing w:line="270" w:lineRule="exact"/>
              <w:ind w:hanging="241"/>
              <w:rPr>
                <w:sz w:val="24"/>
              </w:rPr>
            </w:pPr>
            <w:r w:rsidRPr="00AB451E">
              <w:rPr>
                <w:sz w:val="24"/>
              </w:rPr>
              <w:t>Учебная</w:t>
            </w:r>
          </w:p>
          <w:p w14:paraId="41882B06" w14:textId="77777777" w:rsidR="00EA2D1B" w:rsidRPr="00AB451E" w:rsidRDefault="00EA2D1B" w:rsidP="0070498A">
            <w:pPr>
              <w:pStyle w:val="TableParagraph"/>
              <w:ind w:left="109" w:right="224"/>
              <w:rPr>
                <w:sz w:val="24"/>
              </w:rPr>
            </w:pPr>
            <w:r w:rsidRPr="00AB451E">
              <w:rPr>
                <w:sz w:val="24"/>
              </w:rPr>
              <w:t>дискуссия</w:t>
            </w:r>
            <w:r w:rsidRPr="00AB451E">
              <w:rPr>
                <w:spacing w:val="-9"/>
                <w:sz w:val="24"/>
              </w:rPr>
              <w:t xml:space="preserve"> </w:t>
            </w:r>
            <w:r w:rsidRPr="00AB451E">
              <w:rPr>
                <w:sz w:val="24"/>
              </w:rPr>
              <w:t>по</w:t>
            </w:r>
            <w:r w:rsidRPr="00AB451E">
              <w:rPr>
                <w:spacing w:val="-8"/>
                <w:sz w:val="24"/>
              </w:rPr>
              <w:t xml:space="preserve"> </w:t>
            </w:r>
            <w:r w:rsidRPr="00AB451E">
              <w:rPr>
                <w:sz w:val="24"/>
              </w:rPr>
              <w:t>теме</w:t>
            </w:r>
            <w:r w:rsidRPr="00AB451E">
              <w:rPr>
                <w:spacing w:val="-57"/>
                <w:sz w:val="24"/>
              </w:rPr>
              <w:t xml:space="preserve"> </w:t>
            </w:r>
            <w:r w:rsidRPr="00AB451E">
              <w:rPr>
                <w:sz w:val="24"/>
              </w:rPr>
              <w:t>лекции</w:t>
            </w:r>
          </w:p>
          <w:p w14:paraId="1FE76936" w14:textId="77777777" w:rsidR="00EA2D1B" w:rsidRPr="00AB451E" w:rsidRDefault="00EA2D1B" w:rsidP="00893F2B">
            <w:pPr>
              <w:pStyle w:val="TableParagraph"/>
              <w:numPr>
                <w:ilvl w:val="0"/>
                <w:numId w:val="23"/>
              </w:numPr>
              <w:tabs>
                <w:tab w:val="left" w:pos="350"/>
              </w:tabs>
              <w:ind w:left="109" w:right="272" w:firstLine="0"/>
              <w:rPr>
                <w:sz w:val="24"/>
              </w:rPr>
            </w:pPr>
            <w:r w:rsidRPr="00AB451E">
              <w:rPr>
                <w:sz w:val="24"/>
              </w:rPr>
              <w:t>Решение</w:t>
            </w:r>
            <w:r w:rsidRPr="00AB451E">
              <w:rPr>
                <w:spacing w:val="1"/>
                <w:sz w:val="24"/>
              </w:rPr>
              <w:t xml:space="preserve"> </w:t>
            </w:r>
            <w:r w:rsidRPr="00AB451E">
              <w:rPr>
                <w:sz w:val="24"/>
              </w:rPr>
              <w:t xml:space="preserve">ситуационных    </w:t>
            </w:r>
            <w:r w:rsidRPr="00AB451E">
              <w:rPr>
                <w:spacing w:val="-57"/>
                <w:sz w:val="24"/>
              </w:rPr>
              <w:t xml:space="preserve"> </w:t>
            </w:r>
            <w:r w:rsidRPr="00AB451E">
              <w:rPr>
                <w:sz w:val="24"/>
              </w:rPr>
              <w:t>заданий.</w:t>
            </w:r>
          </w:p>
          <w:p w14:paraId="0BBC02E7" w14:textId="77777777" w:rsidR="00EA2D1B" w:rsidRPr="00AB451E" w:rsidRDefault="00EA2D1B" w:rsidP="00893F2B">
            <w:pPr>
              <w:pStyle w:val="TableParagraph"/>
              <w:numPr>
                <w:ilvl w:val="0"/>
                <w:numId w:val="23"/>
              </w:numPr>
              <w:tabs>
                <w:tab w:val="left" w:pos="350"/>
              </w:tabs>
              <w:ind w:left="109" w:right="272" w:firstLine="0"/>
              <w:rPr>
                <w:sz w:val="24"/>
              </w:rPr>
            </w:pPr>
            <w:r w:rsidRPr="00AB451E">
              <w:rPr>
                <w:sz w:val="24"/>
              </w:rPr>
              <w:t>Решение тестов.</w:t>
            </w:r>
          </w:p>
        </w:tc>
      </w:tr>
      <w:tr w:rsidR="00EA2D1B" w:rsidRPr="00AB451E" w14:paraId="666CC404" w14:textId="77777777" w:rsidTr="00CB36DC">
        <w:trPr>
          <w:trHeight w:val="2483"/>
        </w:trPr>
        <w:tc>
          <w:tcPr>
            <w:tcW w:w="2108" w:type="dxa"/>
          </w:tcPr>
          <w:p w14:paraId="05979A47" w14:textId="77777777" w:rsidR="00EA2D1B" w:rsidRPr="00AB451E" w:rsidRDefault="00EA2D1B" w:rsidP="00EA2D1B">
            <w:pPr>
              <w:pStyle w:val="TableParagraph"/>
              <w:ind w:left="107" w:right="424"/>
              <w:rPr>
                <w:sz w:val="24"/>
              </w:rPr>
            </w:pPr>
            <w:r w:rsidRPr="00AB451E">
              <w:rPr>
                <w:sz w:val="24"/>
              </w:rPr>
              <w:t>Тема 3.</w:t>
            </w:r>
            <w:r w:rsidRPr="00AB451E">
              <w:rPr>
                <w:spacing w:val="1"/>
                <w:sz w:val="24"/>
              </w:rPr>
              <w:t xml:space="preserve"> </w:t>
            </w:r>
            <w:r w:rsidRPr="00AB451E">
              <w:rPr>
                <w:sz w:val="24"/>
              </w:rPr>
              <w:t>Концепция ценностно-ориентированного управления логистическим бизнесом</w:t>
            </w:r>
          </w:p>
        </w:tc>
        <w:tc>
          <w:tcPr>
            <w:tcW w:w="5715" w:type="dxa"/>
          </w:tcPr>
          <w:p w14:paraId="24064EF7" w14:textId="77777777" w:rsidR="00EA2D1B" w:rsidRPr="00AB451E" w:rsidRDefault="00EA2D1B" w:rsidP="00893F2B">
            <w:pPr>
              <w:pStyle w:val="TableParagraph"/>
              <w:numPr>
                <w:ilvl w:val="0"/>
                <w:numId w:val="22"/>
              </w:numPr>
              <w:tabs>
                <w:tab w:val="left" w:pos="350"/>
              </w:tabs>
              <w:ind w:right="544" w:firstLine="0"/>
              <w:rPr>
                <w:sz w:val="24"/>
              </w:rPr>
            </w:pPr>
            <w:r w:rsidRPr="00AB451E">
              <w:rPr>
                <w:sz w:val="24"/>
              </w:rPr>
              <w:t>Сущность ценностно-ориентированного</w:t>
            </w:r>
            <w:r w:rsidRPr="00AB451E">
              <w:rPr>
                <w:spacing w:val="1"/>
                <w:sz w:val="24"/>
              </w:rPr>
              <w:t xml:space="preserve"> </w:t>
            </w:r>
            <w:r w:rsidRPr="00AB451E">
              <w:rPr>
                <w:sz w:val="24"/>
              </w:rPr>
              <w:t>(стоимостного)</w:t>
            </w:r>
            <w:r w:rsidRPr="00AB451E">
              <w:rPr>
                <w:spacing w:val="-6"/>
                <w:sz w:val="24"/>
              </w:rPr>
              <w:t xml:space="preserve"> </w:t>
            </w:r>
            <w:r w:rsidRPr="00AB451E">
              <w:rPr>
                <w:sz w:val="24"/>
              </w:rPr>
              <w:t>подхода</w:t>
            </w:r>
            <w:r w:rsidRPr="00AB451E">
              <w:rPr>
                <w:spacing w:val="-5"/>
                <w:sz w:val="24"/>
              </w:rPr>
              <w:t xml:space="preserve"> </w:t>
            </w:r>
            <w:r w:rsidRPr="00AB451E">
              <w:rPr>
                <w:sz w:val="24"/>
              </w:rPr>
              <w:t>к</w:t>
            </w:r>
            <w:r w:rsidRPr="00AB451E">
              <w:rPr>
                <w:spacing w:val="-3"/>
                <w:sz w:val="24"/>
              </w:rPr>
              <w:t xml:space="preserve"> </w:t>
            </w:r>
            <w:r w:rsidRPr="00AB451E">
              <w:rPr>
                <w:sz w:val="24"/>
              </w:rPr>
              <w:t>управлению</w:t>
            </w:r>
            <w:r w:rsidRPr="00AB451E">
              <w:rPr>
                <w:spacing w:val="-4"/>
                <w:sz w:val="24"/>
              </w:rPr>
              <w:t xml:space="preserve"> </w:t>
            </w:r>
            <w:r w:rsidRPr="00AB451E">
              <w:rPr>
                <w:sz w:val="24"/>
              </w:rPr>
              <w:t>бизнесом.</w:t>
            </w:r>
          </w:p>
          <w:p w14:paraId="211023E9" w14:textId="77777777" w:rsidR="00EA2D1B" w:rsidRPr="00AB451E" w:rsidRDefault="00EA2D1B" w:rsidP="00893F2B">
            <w:pPr>
              <w:pStyle w:val="TableParagraph"/>
              <w:numPr>
                <w:ilvl w:val="0"/>
                <w:numId w:val="22"/>
              </w:numPr>
              <w:tabs>
                <w:tab w:val="left" w:pos="350"/>
              </w:tabs>
              <w:ind w:left="349" w:hanging="241"/>
              <w:rPr>
                <w:sz w:val="24"/>
              </w:rPr>
            </w:pPr>
            <w:r w:rsidRPr="00AB451E">
              <w:rPr>
                <w:sz w:val="24"/>
              </w:rPr>
              <w:t>Схема</w:t>
            </w:r>
            <w:r w:rsidRPr="00AB451E">
              <w:rPr>
                <w:spacing w:val="-4"/>
                <w:sz w:val="24"/>
              </w:rPr>
              <w:t xml:space="preserve"> </w:t>
            </w:r>
            <w:r w:rsidRPr="00AB451E">
              <w:rPr>
                <w:sz w:val="24"/>
              </w:rPr>
              <w:t>создания</w:t>
            </w:r>
            <w:r w:rsidRPr="00AB451E">
              <w:rPr>
                <w:spacing w:val="-3"/>
                <w:sz w:val="24"/>
              </w:rPr>
              <w:t xml:space="preserve"> </w:t>
            </w:r>
            <w:r w:rsidRPr="00AB451E">
              <w:rPr>
                <w:sz w:val="24"/>
              </w:rPr>
              <w:t>ценности</w:t>
            </w:r>
            <w:r w:rsidRPr="00AB451E">
              <w:rPr>
                <w:spacing w:val="-2"/>
                <w:sz w:val="24"/>
              </w:rPr>
              <w:t xml:space="preserve"> </w:t>
            </w:r>
            <w:r w:rsidRPr="00AB451E">
              <w:rPr>
                <w:sz w:val="24"/>
              </w:rPr>
              <w:t>бизнеса.</w:t>
            </w:r>
          </w:p>
          <w:p w14:paraId="033E74BE" w14:textId="77777777" w:rsidR="00EA2D1B" w:rsidRPr="00AB451E" w:rsidRDefault="00EA2D1B" w:rsidP="00893F2B">
            <w:pPr>
              <w:pStyle w:val="TableParagraph"/>
              <w:numPr>
                <w:ilvl w:val="0"/>
                <w:numId w:val="22"/>
              </w:numPr>
              <w:tabs>
                <w:tab w:val="left" w:pos="350"/>
              </w:tabs>
              <w:ind w:right="1390" w:firstLine="0"/>
              <w:rPr>
                <w:sz w:val="24"/>
              </w:rPr>
            </w:pPr>
            <w:r w:rsidRPr="00AB451E">
              <w:rPr>
                <w:sz w:val="24"/>
              </w:rPr>
              <w:t>Модели оценки стоимости операций и</w:t>
            </w:r>
            <w:r w:rsidRPr="00AB451E">
              <w:rPr>
                <w:spacing w:val="-58"/>
                <w:sz w:val="24"/>
              </w:rPr>
              <w:t xml:space="preserve"> </w:t>
            </w:r>
            <w:r w:rsidRPr="00AB451E">
              <w:rPr>
                <w:sz w:val="24"/>
              </w:rPr>
              <w:t>акционерного</w:t>
            </w:r>
            <w:r w:rsidRPr="00AB451E">
              <w:rPr>
                <w:spacing w:val="-1"/>
                <w:sz w:val="24"/>
              </w:rPr>
              <w:t xml:space="preserve"> </w:t>
            </w:r>
            <w:r w:rsidRPr="00AB451E">
              <w:rPr>
                <w:sz w:val="24"/>
              </w:rPr>
              <w:t>капитала</w:t>
            </w:r>
            <w:r w:rsidRPr="00AB451E">
              <w:rPr>
                <w:spacing w:val="-1"/>
                <w:sz w:val="24"/>
              </w:rPr>
              <w:t xml:space="preserve"> </w:t>
            </w:r>
            <w:r w:rsidRPr="00AB451E">
              <w:rPr>
                <w:sz w:val="24"/>
              </w:rPr>
              <w:t>фирмы.</w:t>
            </w:r>
          </w:p>
          <w:p w14:paraId="0E11615D" w14:textId="77777777" w:rsidR="00EA2D1B" w:rsidRPr="00AB451E" w:rsidRDefault="00EA2D1B" w:rsidP="00893F2B">
            <w:pPr>
              <w:pStyle w:val="TableParagraph"/>
              <w:numPr>
                <w:ilvl w:val="0"/>
                <w:numId w:val="22"/>
              </w:numPr>
              <w:tabs>
                <w:tab w:val="left" w:pos="350"/>
              </w:tabs>
              <w:spacing w:line="270" w:lineRule="atLeast"/>
              <w:ind w:right="261" w:firstLine="0"/>
              <w:rPr>
                <w:sz w:val="24"/>
              </w:rPr>
            </w:pPr>
            <w:r w:rsidRPr="00AB451E">
              <w:rPr>
                <w:sz w:val="24"/>
              </w:rPr>
              <w:t>Принципы и этапы разработки системы</w:t>
            </w:r>
            <w:r w:rsidRPr="00AB451E">
              <w:rPr>
                <w:spacing w:val="1"/>
                <w:sz w:val="24"/>
              </w:rPr>
              <w:t xml:space="preserve"> </w:t>
            </w:r>
            <w:r w:rsidRPr="00AB451E">
              <w:rPr>
                <w:sz w:val="24"/>
              </w:rPr>
              <w:t>показателей оценки эффективности бизнеса.</w:t>
            </w:r>
            <w:r w:rsidRPr="00AB451E">
              <w:rPr>
                <w:spacing w:val="1"/>
                <w:sz w:val="24"/>
              </w:rPr>
              <w:t xml:space="preserve"> </w:t>
            </w:r>
            <w:r w:rsidRPr="00AB451E">
              <w:rPr>
                <w:sz w:val="24"/>
              </w:rPr>
              <w:t xml:space="preserve">Рекомендуемые источники: [8 - 10; 11; 13; 15; 9 – 2; </w:t>
            </w:r>
            <w:r w:rsidRPr="00AB451E">
              <w:rPr>
                <w:spacing w:val="-58"/>
                <w:sz w:val="24"/>
              </w:rPr>
              <w:t xml:space="preserve">   </w:t>
            </w:r>
            <w:r w:rsidRPr="00AB451E">
              <w:rPr>
                <w:sz w:val="24"/>
              </w:rPr>
              <w:t>3; 4]</w:t>
            </w:r>
          </w:p>
        </w:tc>
        <w:tc>
          <w:tcPr>
            <w:tcW w:w="2212" w:type="dxa"/>
          </w:tcPr>
          <w:p w14:paraId="4BD0D313" w14:textId="77777777" w:rsidR="00EA2D1B" w:rsidRPr="00AB451E" w:rsidRDefault="00EA2D1B" w:rsidP="00893F2B">
            <w:pPr>
              <w:pStyle w:val="TableParagraph"/>
              <w:numPr>
                <w:ilvl w:val="0"/>
                <w:numId w:val="21"/>
              </w:numPr>
              <w:tabs>
                <w:tab w:val="left" w:pos="410"/>
              </w:tabs>
              <w:ind w:right="111" w:firstLine="0"/>
              <w:rPr>
                <w:sz w:val="24"/>
              </w:rPr>
            </w:pPr>
            <w:r w:rsidRPr="00AB451E">
              <w:rPr>
                <w:sz w:val="24"/>
              </w:rPr>
              <w:t>Дискуссия</w:t>
            </w:r>
            <w:r w:rsidRPr="00AB451E">
              <w:rPr>
                <w:spacing w:val="1"/>
                <w:sz w:val="24"/>
              </w:rPr>
              <w:t xml:space="preserve"> </w:t>
            </w:r>
            <w:r w:rsidRPr="00AB451E">
              <w:rPr>
                <w:sz w:val="24"/>
              </w:rPr>
              <w:t>"Факторы</w:t>
            </w:r>
            <w:r w:rsidRPr="00AB451E">
              <w:rPr>
                <w:spacing w:val="-10"/>
                <w:sz w:val="24"/>
              </w:rPr>
              <w:t xml:space="preserve"> </w:t>
            </w:r>
            <w:r w:rsidRPr="00AB451E">
              <w:rPr>
                <w:sz w:val="24"/>
              </w:rPr>
              <w:t>и</w:t>
            </w:r>
            <w:r w:rsidRPr="00AB451E">
              <w:rPr>
                <w:spacing w:val="-8"/>
                <w:sz w:val="24"/>
              </w:rPr>
              <w:t xml:space="preserve"> </w:t>
            </w:r>
            <w:r w:rsidRPr="00AB451E">
              <w:rPr>
                <w:sz w:val="24"/>
              </w:rPr>
              <w:t>методы создания</w:t>
            </w:r>
            <w:r w:rsidRPr="00AB451E">
              <w:rPr>
                <w:spacing w:val="1"/>
                <w:sz w:val="24"/>
              </w:rPr>
              <w:t xml:space="preserve"> </w:t>
            </w:r>
            <w:proofErr w:type="gramStart"/>
            <w:r w:rsidRPr="00AB451E">
              <w:rPr>
                <w:sz w:val="24"/>
              </w:rPr>
              <w:t xml:space="preserve">стоимости </w:t>
            </w:r>
            <w:r w:rsidRPr="00AB451E">
              <w:rPr>
                <w:spacing w:val="-57"/>
                <w:sz w:val="24"/>
              </w:rPr>
              <w:t xml:space="preserve"> </w:t>
            </w:r>
            <w:r w:rsidRPr="00AB451E">
              <w:rPr>
                <w:sz w:val="24"/>
              </w:rPr>
              <w:t>компании</w:t>
            </w:r>
            <w:proofErr w:type="gramEnd"/>
            <w:r w:rsidRPr="00AB451E">
              <w:rPr>
                <w:sz w:val="24"/>
              </w:rPr>
              <w:t>»</w:t>
            </w:r>
          </w:p>
          <w:p w14:paraId="253E69C7" w14:textId="77777777" w:rsidR="00EA2D1B" w:rsidRPr="00AB451E" w:rsidRDefault="00EA2D1B" w:rsidP="00893F2B">
            <w:pPr>
              <w:pStyle w:val="TableParagraph"/>
              <w:numPr>
                <w:ilvl w:val="0"/>
                <w:numId w:val="21"/>
              </w:numPr>
              <w:tabs>
                <w:tab w:val="left" w:pos="410"/>
              </w:tabs>
              <w:ind w:right="199" w:firstLine="0"/>
              <w:rPr>
                <w:sz w:val="24"/>
              </w:rPr>
            </w:pPr>
            <w:r w:rsidRPr="00AB451E">
              <w:rPr>
                <w:sz w:val="24"/>
              </w:rPr>
              <w:t>Решение</w:t>
            </w:r>
            <w:r w:rsidRPr="00AB451E">
              <w:rPr>
                <w:spacing w:val="-15"/>
                <w:sz w:val="24"/>
              </w:rPr>
              <w:t xml:space="preserve"> </w:t>
            </w:r>
            <w:r w:rsidRPr="00AB451E">
              <w:rPr>
                <w:sz w:val="24"/>
              </w:rPr>
              <w:t>тестов</w:t>
            </w:r>
            <w:r w:rsidRPr="00AB451E">
              <w:rPr>
                <w:spacing w:val="-57"/>
                <w:sz w:val="24"/>
              </w:rPr>
              <w:t xml:space="preserve">         </w:t>
            </w:r>
            <w:r w:rsidRPr="00AB451E">
              <w:rPr>
                <w:sz w:val="24"/>
              </w:rPr>
              <w:t>по</w:t>
            </w:r>
            <w:r w:rsidRPr="00AB451E">
              <w:rPr>
                <w:spacing w:val="-1"/>
                <w:sz w:val="24"/>
              </w:rPr>
              <w:t xml:space="preserve"> </w:t>
            </w:r>
            <w:r w:rsidRPr="00AB451E">
              <w:rPr>
                <w:sz w:val="24"/>
              </w:rPr>
              <w:t>теме</w:t>
            </w:r>
            <w:r w:rsidRPr="00AB451E">
              <w:rPr>
                <w:spacing w:val="-1"/>
                <w:sz w:val="24"/>
              </w:rPr>
              <w:t xml:space="preserve"> </w:t>
            </w:r>
            <w:r w:rsidRPr="00AB451E">
              <w:rPr>
                <w:sz w:val="24"/>
              </w:rPr>
              <w:t>лекции.</w:t>
            </w:r>
          </w:p>
        </w:tc>
      </w:tr>
      <w:tr w:rsidR="00AF53B8" w:rsidRPr="00AB451E" w14:paraId="01507F86" w14:textId="77777777" w:rsidTr="00CB36DC">
        <w:trPr>
          <w:trHeight w:val="2207"/>
        </w:trPr>
        <w:tc>
          <w:tcPr>
            <w:tcW w:w="2108" w:type="dxa"/>
          </w:tcPr>
          <w:p w14:paraId="75A8CDA7" w14:textId="77777777" w:rsidR="00D156D6" w:rsidRPr="00AB451E" w:rsidRDefault="004406A6" w:rsidP="00527956">
            <w:pPr>
              <w:pStyle w:val="TableParagraph"/>
              <w:ind w:left="107" w:right="670"/>
              <w:rPr>
                <w:sz w:val="24"/>
              </w:rPr>
            </w:pPr>
            <w:r w:rsidRPr="00AB451E">
              <w:rPr>
                <w:sz w:val="24"/>
              </w:rPr>
              <w:t>Тема 4.</w:t>
            </w:r>
            <w:r w:rsidRPr="00AB451E">
              <w:rPr>
                <w:spacing w:val="1"/>
                <w:sz w:val="24"/>
              </w:rPr>
              <w:t xml:space="preserve"> </w:t>
            </w:r>
            <w:r w:rsidR="00EA2D1B" w:rsidRPr="00AB451E">
              <w:rPr>
                <w:sz w:val="24"/>
              </w:rPr>
              <w:t>Стратегии управления финансовыми рисками в логистиче</w:t>
            </w:r>
            <w:r w:rsidR="00527956" w:rsidRPr="00AB451E">
              <w:rPr>
                <w:sz w:val="24"/>
              </w:rPr>
              <w:t>с</w:t>
            </w:r>
            <w:r w:rsidR="00EA2D1B" w:rsidRPr="00AB451E">
              <w:rPr>
                <w:sz w:val="24"/>
              </w:rPr>
              <w:t>ких проектах.</w:t>
            </w:r>
          </w:p>
        </w:tc>
        <w:tc>
          <w:tcPr>
            <w:tcW w:w="5715" w:type="dxa"/>
          </w:tcPr>
          <w:p w14:paraId="67E677B3" w14:textId="77777777" w:rsidR="007731B0" w:rsidRPr="00AB451E" w:rsidRDefault="007731B0" w:rsidP="00893F2B">
            <w:pPr>
              <w:pStyle w:val="TableParagraph"/>
              <w:numPr>
                <w:ilvl w:val="0"/>
                <w:numId w:val="20"/>
              </w:numPr>
              <w:tabs>
                <w:tab w:val="left" w:pos="350"/>
              </w:tabs>
              <w:ind w:hanging="241"/>
              <w:rPr>
                <w:sz w:val="24"/>
              </w:rPr>
            </w:pPr>
            <w:r w:rsidRPr="00AB451E">
              <w:rPr>
                <w:sz w:val="24"/>
              </w:rPr>
              <w:t>Финансовые риски в условиях цифровой экономики.</w:t>
            </w:r>
          </w:p>
          <w:p w14:paraId="0F8B0DEF" w14:textId="77777777" w:rsidR="007731B0" w:rsidRPr="00AB451E" w:rsidRDefault="007731B0" w:rsidP="00893F2B">
            <w:pPr>
              <w:pStyle w:val="TableParagraph"/>
              <w:numPr>
                <w:ilvl w:val="0"/>
                <w:numId w:val="20"/>
              </w:numPr>
              <w:tabs>
                <w:tab w:val="left" w:pos="350"/>
              </w:tabs>
              <w:ind w:hanging="241"/>
              <w:rPr>
                <w:sz w:val="24"/>
              </w:rPr>
            </w:pPr>
            <w:r w:rsidRPr="00AB451E">
              <w:rPr>
                <w:sz w:val="24"/>
              </w:rPr>
              <w:t xml:space="preserve"> Риски, связанные с использованием </w:t>
            </w:r>
            <w:proofErr w:type="spellStart"/>
            <w:r w:rsidRPr="00AB451E">
              <w:rPr>
                <w:sz w:val="24"/>
              </w:rPr>
              <w:t>криптовалют</w:t>
            </w:r>
            <w:proofErr w:type="spellEnd"/>
            <w:r w:rsidRPr="00AB451E">
              <w:rPr>
                <w:sz w:val="24"/>
              </w:rPr>
              <w:t xml:space="preserve">.  </w:t>
            </w:r>
          </w:p>
          <w:p w14:paraId="64A23F9F" w14:textId="77777777" w:rsidR="00D156D6" w:rsidRPr="00AB451E" w:rsidRDefault="007731B0" w:rsidP="00893F2B">
            <w:pPr>
              <w:pStyle w:val="TableParagraph"/>
              <w:numPr>
                <w:ilvl w:val="0"/>
                <w:numId w:val="20"/>
              </w:numPr>
              <w:tabs>
                <w:tab w:val="left" w:pos="350"/>
              </w:tabs>
              <w:ind w:hanging="241"/>
              <w:rPr>
                <w:sz w:val="24"/>
              </w:rPr>
            </w:pPr>
            <w:r w:rsidRPr="00AB451E">
              <w:rPr>
                <w:sz w:val="24"/>
              </w:rPr>
              <w:t xml:space="preserve">ESG-риски. Интегрированная отчетность и финансовые риски. </w:t>
            </w:r>
            <w:r w:rsidR="004406A6" w:rsidRPr="00AB451E">
              <w:rPr>
                <w:sz w:val="24"/>
              </w:rPr>
              <w:t>Подходы</w:t>
            </w:r>
            <w:r w:rsidR="004406A6" w:rsidRPr="00AB451E">
              <w:rPr>
                <w:spacing w:val="-4"/>
                <w:sz w:val="24"/>
              </w:rPr>
              <w:t xml:space="preserve"> </w:t>
            </w:r>
            <w:r w:rsidR="004406A6" w:rsidRPr="00AB451E">
              <w:rPr>
                <w:sz w:val="24"/>
              </w:rPr>
              <w:t>к</w:t>
            </w:r>
            <w:r w:rsidR="004406A6" w:rsidRPr="00AB451E">
              <w:rPr>
                <w:spacing w:val="-1"/>
                <w:sz w:val="24"/>
              </w:rPr>
              <w:t xml:space="preserve"> </w:t>
            </w:r>
            <w:r w:rsidR="004406A6" w:rsidRPr="00AB451E">
              <w:rPr>
                <w:sz w:val="24"/>
              </w:rPr>
              <w:t>управлению</w:t>
            </w:r>
            <w:r w:rsidR="004406A6" w:rsidRPr="00AB451E">
              <w:rPr>
                <w:spacing w:val="-4"/>
                <w:sz w:val="24"/>
              </w:rPr>
              <w:t xml:space="preserve"> </w:t>
            </w:r>
            <w:r w:rsidR="004406A6" w:rsidRPr="00AB451E">
              <w:rPr>
                <w:sz w:val="24"/>
              </w:rPr>
              <w:t>рисками.</w:t>
            </w:r>
          </w:p>
          <w:p w14:paraId="3F6FA0A3" w14:textId="77777777" w:rsidR="00D156D6" w:rsidRPr="00AB451E" w:rsidRDefault="004406A6" w:rsidP="00893F2B">
            <w:pPr>
              <w:pStyle w:val="TableParagraph"/>
              <w:numPr>
                <w:ilvl w:val="0"/>
                <w:numId w:val="20"/>
              </w:numPr>
              <w:tabs>
                <w:tab w:val="left" w:pos="410"/>
              </w:tabs>
              <w:ind w:left="109" w:right="236" w:firstLine="0"/>
              <w:rPr>
                <w:sz w:val="24"/>
              </w:rPr>
            </w:pPr>
            <w:r w:rsidRPr="00AB451E">
              <w:rPr>
                <w:sz w:val="24"/>
              </w:rPr>
              <w:t>Методы и инструменты управления финансовым</w:t>
            </w:r>
            <w:r w:rsidRPr="00AB451E">
              <w:rPr>
                <w:spacing w:val="-58"/>
                <w:sz w:val="24"/>
              </w:rPr>
              <w:t xml:space="preserve"> </w:t>
            </w:r>
            <w:r w:rsidRPr="00AB451E">
              <w:rPr>
                <w:sz w:val="24"/>
              </w:rPr>
              <w:t>риском.</w:t>
            </w:r>
          </w:p>
          <w:p w14:paraId="387259F1" w14:textId="77777777" w:rsidR="008C157F" w:rsidRPr="00AB451E" w:rsidRDefault="008C157F" w:rsidP="00893F2B">
            <w:pPr>
              <w:pStyle w:val="TableParagraph"/>
              <w:numPr>
                <w:ilvl w:val="0"/>
                <w:numId w:val="20"/>
              </w:numPr>
              <w:tabs>
                <w:tab w:val="left" w:pos="410"/>
              </w:tabs>
              <w:ind w:left="109" w:right="236" w:firstLine="0"/>
              <w:rPr>
                <w:sz w:val="24"/>
              </w:rPr>
            </w:pPr>
            <w:r w:rsidRPr="00AB451E">
              <w:rPr>
                <w:sz w:val="24"/>
              </w:rPr>
              <w:t>Современные стандарты риск-менеджмента.</w:t>
            </w:r>
          </w:p>
          <w:p w14:paraId="15F14C65" w14:textId="77777777" w:rsidR="00D156D6" w:rsidRPr="00AB451E" w:rsidRDefault="004406A6" w:rsidP="00893F2B">
            <w:pPr>
              <w:pStyle w:val="TableParagraph"/>
              <w:numPr>
                <w:ilvl w:val="0"/>
                <w:numId w:val="20"/>
              </w:numPr>
              <w:tabs>
                <w:tab w:val="left" w:pos="350"/>
              </w:tabs>
              <w:ind w:hanging="241"/>
              <w:rPr>
                <w:sz w:val="24"/>
              </w:rPr>
            </w:pPr>
            <w:r w:rsidRPr="00AB451E">
              <w:rPr>
                <w:sz w:val="24"/>
              </w:rPr>
              <w:t>Деловой</w:t>
            </w:r>
            <w:r w:rsidRPr="00AB451E">
              <w:rPr>
                <w:spacing w:val="-3"/>
                <w:sz w:val="24"/>
              </w:rPr>
              <w:t xml:space="preserve"> </w:t>
            </w:r>
            <w:r w:rsidRPr="00AB451E">
              <w:rPr>
                <w:sz w:val="24"/>
              </w:rPr>
              <w:t>и</w:t>
            </w:r>
            <w:r w:rsidRPr="00AB451E">
              <w:rPr>
                <w:spacing w:val="-3"/>
                <w:sz w:val="24"/>
              </w:rPr>
              <w:t xml:space="preserve"> </w:t>
            </w:r>
            <w:r w:rsidRPr="00AB451E">
              <w:rPr>
                <w:sz w:val="24"/>
              </w:rPr>
              <w:t>финансовый</w:t>
            </w:r>
            <w:r w:rsidRPr="00AB451E">
              <w:rPr>
                <w:spacing w:val="-2"/>
                <w:sz w:val="24"/>
              </w:rPr>
              <w:t xml:space="preserve"> </w:t>
            </w:r>
            <w:r w:rsidRPr="00AB451E">
              <w:rPr>
                <w:sz w:val="24"/>
              </w:rPr>
              <w:t>риск</w:t>
            </w:r>
            <w:r w:rsidRPr="00AB451E">
              <w:rPr>
                <w:spacing w:val="-3"/>
                <w:sz w:val="24"/>
              </w:rPr>
              <w:t xml:space="preserve"> </w:t>
            </w:r>
            <w:r w:rsidRPr="00AB451E">
              <w:rPr>
                <w:sz w:val="24"/>
              </w:rPr>
              <w:t>организации.</w:t>
            </w:r>
          </w:p>
          <w:p w14:paraId="650C69FF" w14:textId="77777777" w:rsidR="00C26BBF" w:rsidRPr="00AB451E" w:rsidRDefault="004406A6" w:rsidP="00893F2B">
            <w:pPr>
              <w:pStyle w:val="TableParagraph"/>
              <w:numPr>
                <w:ilvl w:val="0"/>
                <w:numId w:val="20"/>
              </w:numPr>
              <w:tabs>
                <w:tab w:val="left" w:pos="350"/>
              </w:tabs>
              <w:spacing w:line="270" w:lineRule="atLeast"/>
              <w:ind w:left="109" w:right="140" w:firstLine="0"/>
              <w:rPr>
                <w:sz w:val="24"/>
              </w:rPr>
            </w:pPr>
            <w:r w:rsidRPr="00AB451E">
              <w:rPr>
                <w:sz w:val="24"/>
              </w:rPr>
              <w:t>Операционный и финансовый рычаг.</w:t>
            </w:r>
            <w:r w:rsidRPr="00AB451E">
              <w:rPr>
                <w:spacing w:val="1"/>
                <w:sz w:val="24"/>
              </w:rPr>
              <w:t xml:space="preserve"> </w:t>
            </w:r>
          </w:p>
          <w:p w14:paraId="284B5B64" w14:textId="77777777" w:rsidR="00C26BBF" w:rsidRPr="00AB451E" w:rsidRDefault="00C26BBF" w:rsidP="00893F2B">
            <w:pPr>
              <w:pStyle w:val="TableParagraph"/>
              <w:numPr>
                <w:ilvl w:val="0"/>
                <w:numId w:val="20"/>
              </w:numPr>
              <w:tabs>
                <w:tab w:val="left" w:pos="350"/>
              </w:tabs>
              <w:spacing w:line="270" w:lineRule="atLeast"/>
              <w:ind w:left="109" w:right="140" w:firstLine="0"/>
              <w:rPr>
                <w:sz w:val="24"/>
              </w:rPr>
            </w:pPr>
            <w:r w:rsidRPr="00AB451E">
              <w:rPr>
                <w:spacing w:val="1"/>
                <w:sz w:val="24"/>
              </w:rPr>
              <w:t>Сценарный анализ проектных рисков.</w:t>
            </w:r>
          </w:p>
          <w:p w14:paraId="6DFDD98D" w14:textId="77777777" w:rsidR="008C157F" w:rsidRPr="00AB451E" w:rsidRDefault="008C157F" w:rsidP="00893F2B">
            <w:pPr>
              <w:pStyle w:val="TableParagraph"/>
              <w:numPr>
                <w:ilvl w:val="0"/>
                <w:numId w:val="20"/>
              </w:numPr>
              <w:tabs>
                <w:tab w:val="left" w:pos="350"/>
              </w:tabs>
              <w:spacing w:line="270" w:lineRule="atLeast"/>
              <w:ind w:left="109" w:right="140" w:firstLine="0"/>
              <w:rPr>
                <w:sz w:val="24"/>
              </w:rPr>
            </w:pPr>
            <w:r w:rsidRPr="00AB451E">
              <w:rPr>
                <w:sz w:val="24"/>
              </w:rPr>
              <w:lastRenderedPageBreak/>
              <w:t>Имитационное моделирование инвестиционной деятельности компании методом Монте-Карло.</w:t>
            </w:r>
          </w:p>
          <w:p w14:paraId="3E8FE857" w14:textId="77777777" w:rsidR="00C26BBF" w:rsidRPr="00AB451E" w:rsidRDefault="00C26BBF" w:rsidP="00893F2B">
            <w:pPr>
              <w:pStyle w:val="TableParagraph"/>
              <w:numPr>
                <w:ilvl w:val="0"/>
                <w:numId w:val="20"/>
              </w:numPr>
              <w:tabs>
                <w:tab w:val="left" w:pos="350"/>
              </w:tabs>
              <w:spacing w:line="270" w:lineRule="atLeast"/>
              <w:ind w:left="109" w:right="140" w:firstLine="0"/>
              <w:rPr>
                <w:sz w:val="24"/>
              </w:rPr>
            </w:pPr>
            <w:r w:rsidRPr="00AB451E">
              <w:rPr>
                <w:spacing w:val="1"/>
                <w:sz w:val="24"/>
              </w:rPr>
              <w:t>Анализ показателей чувствительности проекта</w:t>
            </w:r>
          </w:p>
          <w:p w14:paraId="31D11DA9" w14:textId="77777777" w:rsidR="00C26BBF" w:rsidRPr="00AB451E" w:rsidRDefault="00C26BBF" w:rsidP="00893F2B">
            <w:pPr>
              <w:pStyle w:val="TableParagraph"/>
              <w:numPr>
                <w:ilvl w:val="0"/>
                <w:numId w:val="20"/>
              </w:numPr>
              <w:tabs>
                <w:tab w:val="left" w:pos="350"/>
              </w:tabs>
              <w:spacing w:line="270" w:lineRule="atLeast"/>
              <w:ind w:left="109" w:right="140" w:firstLine="0"/>
              <w:rPr>
                <w:sz w:val="24"/>
              </w:rPr>
            </w:pPr>
            <w:r w:rsidRPr="00AB451E">
              <w:rPr>
                <w:spacing w:val="1"/>
                <w:sz w:val="24"/>
              </w:rPr>
              <w:t>Метод реальных опционов в управлении проектным рисков.</w:t>
            </w:r>
          </w:p>
          <w:p w14:paraId="3E6B9DE2" w14:textId="77777777" w:rsidR="00D156D6" w:rsidRPr="00AB451E" w:rsidRDefault="004406A6" w:rsidP="006334A5">
            <w:pPr>
              <w:pStyle w:val="TableParagraph"/>
              <w:tabs>
                <w:tab w:val="left" w:pos="350"/>
              </w:tabs>
              <w:spacing w:line="270" w:lineRule="atLeast"/>
              <w:ind w:left="109" w:right="140"/>
              <w:rPr>
                <w:sz w:val="24"/>
              </w:rPr>
            </w:pPr>
            <w:r w:rsidRPr="00AB451E">
              <w:rPr>
                <w:sz w:val="24"/>
              </w:rPr>
              <w:t>Рекомендуемые источники: [8 - 10; 11; 12; 13; 1</w:t>
            </w:r>
            <w:r w:rsidR="006334A5" w:rsidRPr="00AB451E">
              <w:rPr>
                <w:sz w:val="24"/>
              </w:rPr>
              <w:t>6</w:t>
            </w:r>
            <w:r w:rsidRPr="00AB451E">
              <w:rPr>
                <w:sz w:val="24"/>
              </w:rPr>
              <w:t>; 9 –</w:t>
            </w:r>
            <w:r w:rsidRPr="00AB451E">
              <w:rPr>
                <w:spacing w:val="-57"/>
                <w:sz w:val="24"/>
              </w:rPr>
              <w:t xml:space="preserve"> </w:t>
            </w:r>
            <w:r w:rsidRPr="00AB451E">
              <w:rPr>
                <w:sz w:val="24"/>
              </w:rPr>
              <w:t>2; 3;6;7</w:t>
            </w:r>
            <w:r w:rsidR="006334A5" w:rsidRPr="00AB451E">
              <w:rPr>
                <w:sz w:val="24"/>
              </w:rPr>
              <w:t>; 9;10</w:t>
            </w:r>
            <w:r w:rsidRPr="00AB451E">
              <w:rPr>
                <w:sz w:val="24"/>
              </w:rPr>
              <w:t>]</w:t>
            </w:r>
          </w:p>
        </w:tc>
        <w:tc>
          <w:tcPr>
            <w:tcW w:w="2212" w:type="dxa"/>
          </w:tcPr>
          <w:p w14:paraId="4194B780" w14:textId="77777777" w:rsidR="00D156D6" w:rsidRPr="00AB451E" w:rsidRDefault="004406A6" w:rsidP="00893F2B">
            <w:pPr>
              <w:pStyle w:val="TableParagraph"/>
              <w:numPr>
                <w:ilvl w:val="0"/>
                <w:numId w:val="19"/>
              </w:numPr>
              <w:tabs>
                <w:tab w:val="left" w:pos="350"/>
              </w:tabs>
              <w:ind w:left="109" w:right="272" w:firstLine="0"/>
              <w:rPr>
                <w:sz w:val="24"/>
              </w:rPr>
            </w:pPr>
            <w:r w:rsidRPr="00AB451E">
              <w:rPr>
                <w:sz w:val="24"/>
              </w:rPr>
              <w:lastRenderedPageBreak/>
              <w:t>Решение</w:t>
            </w:r>
            <w:r w:rsidRPr="00AB451E">
              <w:rPr>
                <w:spacing w:val="1"/>
                <w:sz w:val="24"/>
              </w:rPr>
              <w:t xml:space="preserve"> </w:t>
            </w:r>
            <w:r w:rsidRPr="00AB451E">
              <w:rPr>
                <w:sz w:val="24"/>
              </w:rPr>
              <w:t>практико-</w:t>
            </w:r>
            <w:r w:rsidRPr="00AB451E">
              <w:rPr>
                <w:spacing w:val="1"/>
                <w:sz w:val="24"/>
              </w:rPr>
              <w:t xml:space="preserve"> </w:t>
            </w:r>
            <w:r w:rsidRPr="00AB451E">
              <w:rPr>
                <w:sz w:val="24"/>
              </w:rPr>
              <w:t>ориентированных</w:t>
            </w:r>
            <w:r w:rsidR="003B5722" w:rsidRPr="00AB451E">
              <w:rPr>
                <w:sz w:val="24"/>
              </w:rPr>
              <w:t xml:space="preserve"> </w:t>
            </w:r>
            <w:r w:rsidRPr="00AB451E">
              <w:rPr>
                <w:spacing w:val="-57"/>
                <w:sz w:val="24"/>
              </w:rPr>
              <w:t xml:space="preserve"> </w:t>
            </w:r>
            <w:r w:rsidRPr="00AB451E">
              <w:rPr>
                <w:sz w:val="24"/>
              </w:rPr>
              <w:t>заданий.</w:t>
            </w:r>
          </w:p>
        </w:tc>
      </w:tr>
      <w:tr w:rsidR="00EA2D1B" w:rsidRPr="00AB451E" w14:paraId="0521BE40" w14:textId="77777777" w:rsidTr="00CB36DC">
        <w:trPr>
          <w:trHeight w:val="2210"/>
        </w:trPr>
        <w:tc>
          <w:tcPr>
            <w:tcW w:w="2108" w:type="dxa"/>
          </w:tcPr>
          <w:p w14:paraId="0838D8E0" w14:textId="77777777" w:rsidR="00EA2D1B" w:rsidRPr="00AB451E" w:rsidRDefault="00EA2D1B" w:rsidP="00EA2D1B">
            <w:pPr>
              <w:pStyle w:val="TableParagraph"/>
              <w:ind w:left="107" w:right="428"/>
              <w:rPr>
                <w:sz w:val="24"/>
              </w:rPr>
            </w:pPr>
            <w:r w:rsidRPr="00AB451E">
              <w:rPr>
                <w:sz w:val="24"/>
              </w:rPr>
              <w:t>Тема 5. Стратегические направления инвестиционной деятельности в логистике.</w:t>
            </w:r>
          </w:p>
        </w:tc>
        <w:tc>
          <w:tcPr>
            <w:tcW w:w="5715" w:type="dxa"/>
          </w:tcPr>
          <w:p w14:paraId="07E4CEC3" w14:textId="77777777" w:rsidR="00EA2D1B" w:rsidRPr="00AB451E" w:rsidRDefault="00EA2D1B" w:rsidP="00893F2B">
            <w:pPr>
              <w:pStyle w:val="TableParagraph"/>
              <w:numPr>
                <w:ilvl w:val="0"/>
                <w:numId w:val="18"/>
              </w:numPr>
              <w:tabs>
                <w:tab w:val="left" w:pos="291"/>
              </w:tabs>
              <w:ind w:right="209" w:firstLine="0"/>
              <w:rPr>
                <w:sz w:val="24"/>
              </w:rPr>
            </w:pPr>
            <w:r w:rsidRPr="00AB451E">
              <w:rPr>
                <w:sz w:val="24"/>
              </w:rPr>
              <w:t>Роль инвестиционной стратегии и факторы, влияющие на ее разработку в компании.</w:t>
            </w:r>
          </w:p>
          <w:p w14:paraId="6FDCD575" w14:textId="77777777" w:rsidR="00EA2D1B" w:rsidRPr="00AB451E" w:rsidRDefault="00EA2D1B" w:rsidP="00893F2B">
            <w:pPr>
              <w:pStyle w:val="TableParagraph"/>
              <w:numPr>
                <w:ilvl w:val="0"/>
                <w:numId w:val="18"/>
              </w:numPr>
              <w:tabs>
                <w:tab w:val="left" w:pos="291"/>
              </w:tabs>
              <w:ind w:right="209" w:firstLine="0"/>
              <w:rPr>
                <w:sz w:val="24"/>
              </w:rPr>
            </w:pPr>
            <w:r w:rsidRPr="00AB451E">
              <w:rPr>
                <w:sz w:val="24"/>
              </w:rPr>
              <w:t xml:space="preserve">Методы устранения влияния временного фактора на показатели эффективности инвестиционных проектов. </w:t>
            </w:r>
          </w:p>
          <w:p w14:paraId="05F5DE0F" w14:textId="77777777" w:rsidR="00EA2D1B" w:rsidRPr="00AB451E" w:rsidRDefault="00EA2D1B" w:rsidP="00893F2B">
            <w:pPr>
              <w:pStyle w:val="TableParagraph"/>
              <w:numPr>
                <w:ilvl w:val="0"/>
                <w:numId w:val="18"/>
              </w:numPr>
              <w:tabs>
                <w:tab w:val="left" w:pos="291"/>
              </w:tabs>
              <w:ind w:right="209" w:firstLine="0"/>
              <w:rPr>
                <w:sz w:val="24"/>
              </w:rPr>
            </w:pPr>
            <w:r w:rsidRPr="00AB451E">
              <w:rPr>
                <w:sz w:val="24"/>
              </w:rPr>
              <w:t>Точка Фишера в принятии управленческих решений.</w:t>
            </w:r>
          </w:p>
          <w:p w14:paraId="44549A93" w14:textId="77777777" w:rsidR="00EA2D1B" w:rsidRPr="00AB451E" w:rsidRDefault="00EA2D1B" w:rsidP="00893F2B">
            <w:pPr>
              <w:pStyle w:val="TableParagraph"/>
              <w:numPr>
                <w:ilvl w:val="0"/>
                <w:numId w:val="18"/>
              </w:numPr>
              <w:tabs>
                <w:tab w:val="left" w:pos="291"/>
              </w:tabs>
              <w:ind w:right="209" w:firstLine="0"/>
              <w:rPr>
                <w:sz w:val="24"/>
              </w:rPr>
            </w:pPr>
            <w:r w:rsidRPr="00AB451E">
              <w:rPr>
                <w:spacing w:val="-57"/>
                <w:sz w:val="24"/>
              </w:rPr>
              <w:t xml:space="preserve"> </w:t>
            </w:r>
            <w:r w:rsidRPr="00AB451E">
              <w:rPr>
                <w:sz w:val="24"/>
              </w:rPr>
              <w:t>Формирование оптимального бюджета капиталовложений.</w:t>
            </w:r>
            <w:r w:rsidRPr="00AB451E">
              <w:rPr>
                <w:spacing w:val="1"/>
                <w:sz w:val="24"/>
              </w:rPr>
              <w:t xml:space="preserve"> </w:t>
            </w:r>
          </w:p>
          <w:p w14:paraId="7CBACAEC" w14:textId="77777777" w:rsidR="00EA2D1B" w:rsidRPr="00AB451E" w:rsidRDefault="00EA2D1B" w:rsidP="00893F2B">
            <w:pPr>
              <w:pStyle w:val="TableParagraph"/>
              <w:numPr>
                <w:ilvl w:val="0"/>
                <w:numId w:val="18"/>
              </w:numPr>
              <w:tabs>
                <w:tab w:val="left" w:pos="291"/>
              </w:tabs>
              <w:ind w:right="209" w:firstLine="0"/>
              <w:rPr>
                <w:sz w:val="24"/>
              </w:rPr>
            </w:pPr>
            <w:r w:rsidRPr="00AB451E">
              <w:rPr>
                <w:sz w:val="24"/>
              </w:rPr>
              <w:t>Модели</w:t>
            </w:r>
            <w:r w:rsidRPr="00AB451E">
              <w:rPr>
                <w:spacing w:val="-1"/>
                <w:sz w:val="24"/>
              </w:rPr>
              <w:t xml:space="preserve"> </w:t>
            </w:r>
            <w:r w:rsidRPr="00AB451E">
              <w:rPr>
                <w:sz w:val="24"/>
              </w:rPr>
              <w:t>оценки стоимости опционов.</w:t>
            </w:r>
          </w:p>
          <w:p w14:paraId="2507B18D" w14:textId="77777777" w:rsidR="00EA2D1B" w:rsidRPr="00AB451E" w:rsidRDefault="00EA2D1B" w:rsidP="00AE05F7">
            <w:pPr>
              <w:pStyle w:val="TableParagraph"/>
              <w:ind w:left="109"/>
              <w:rPr>
                <w:sz w:val="24"/>
              </w:rPr>
            </w:pPr>
            <w:r w:rsidRPr="00AB451E">
              <w:rPr>
                <w:sz w:val="24"/>
              </w:rPr>
              <w:t>Рекомендуемые</w:t>
            </w:r>
            <w:r w:rsidRPr="00AB451E">
              <w:rPr>
                <w:spacing w:val="-3"/>
                <w:sz w:val="24"/>
              </w:rPr>
              <w:t xml:space="preserve"> </w:t>
            </w:r>
            <w:r w:rsidRPr="00AB451E">
              <w:rPr>
                <w:sz w:val="24"/>
              </w:rPr>
              <w:t>источники: [8</w:t>
            </w:r>
            <w:r w:rsidRPr="00AB451E">
              <w:rPr>
                <w:spacing w:val="-1"/>
                <w:sz w:val="24"/>
              </w:rPr>
              <w:t xml:space="preserve"> </w:t>
            </w:r>
            <w:r w:rsidRPr="00AB451E">
              <w:rPr>
                <w:sz w:val="24"/>
              </w:rPr>
              <w:t>–</w:t>
            </w:r>
            <w:r w:rsidRPr="00AB451E">
              <w:rPr>
                <w:spacing w:val="-1"/>
                <w:sz w:val="24"/>
              </w:rPr>
              <w:t xml:space="preserve"> 1; 2; </w:t>
            </w:r>
            <w:r w:rsidRPr="00AB451E">
              <w:rPr>
                <w:sz w:val="24"/>
              </w:rPr>
              <w:t>10;</w:t>
            </w:r>
            <w:r w:rsidRPr="00AB451E">
              <w:rPr>
                <w:spacing w:val="-1"/>
                <w:sz w:val="24"/>
              </w:rPr>
              <w:t xml:space="preserve"> </w:t>
            </w:r>
            <w:r w:rsidRPr="00AB451E">
              <w:rPr>
                <w:sz w:val="24"/>
              </w:rPr>
              <w:t>11;</w:t>
            </w:r>
            <w:r w:rsidRPr="00AB451E">
              <w:rPr>
                <w:spacing w:val="-1"/>
                <w:sz w:val="24"/>
              </w:rPr>
              <w:t xml:space="preserve"> </w:t>
            </w:r>
            <w:r w:rsidRPr="00AB451E">
              <w:rPr>
                <w:sz w:val="24"/>
              </w:rPr>
              <w:t>12; 13;</w:t>
            </w:r>
            <w:r w:rsidRPr="00AB451E">
              <w:rPr>
                <w:spacing w:val="-1"/>
                <w:sz w:val="24"/>
              </w:rPr>
              <w:t xml:space="preserve"> 14; 15; 17; </w:t>
            </w:r>
            <w:r w:rsidRPr="00AB451E">
              <w:rPr>
                <w:sz w:val="24"/>
              </w:rPr>
              <w:t>9 – 1;</w:t>
            </w:r>
            <w:r w:rsidRPr="00AB451E">
              <w:rPr>
                <w:spacing w:val="-1"/>
                <w:sz w:val="24"/>
              </w:rPr>
              <w:t xml:space="preserve"> </w:t>
            </w:r>
            <w:r w:rsidRPr="00AB451E">
              <w:rPr>
                <w:sz w:val="24"/>
              </w:rPr>
              <w:t>2;</w:t>
            </w:r>
            <w:r w:rsidRPr="00AB451E">
              <w:rPr>
                <w:spacing w:val="-1"/>
                <w:sz w:val="24"/>
              </w:rPr>
              <w:t xml:space="preserve"> </w:t>
            </w:r>
            <w:r w:rsidRPr="00AB451E">
              <w:rPr>
                <w:sz w:val="24"/>
              </w:rPr>
              <w:t>3; 6; 7]</w:t>
            </w:r>
          </w:p>
        </w:tc>
        <w:tc>
          <w:tcPr>
            <w:tcW w:w="2212" w:type="dxa"/>
          </w:tcPr>
          <w:p w14:paraId="333344C4" w14:textId="77777777" w:rsidR="00EA2D1B" w:rsidRPr="00AB451E" w:rsidRDefault="00EA2D1B" w:rsidP="00893F2B">
            <w:pPr>
              <w:pStyle w:val="TableParagraph"/>
              <w:numPr>
                <w:ilvl w:val="0"/>
                <w:numId w:val="17"/>
              </w:numPr>
              <w:tabs>
                <w:tab w:val="left" w:pos="350"/>
              </w:tabs>
              <w:spacing w:line="274" w:lineRule="exact"/>
              <w:ind w:left="109" w:right="199" w:firstLine="0"/>
              <w:rPr>
                <w:sz w:val="24"/>
              </w:rPr>
            </w:pPr>
            <w:r w:rsidRPr="00AB451E">
              <w:rPr>
                <w:sz w:val="24"/>
              </w:rPr>
              <w:t>Решение</w:t>
            </w:r>
            <w:r w:rsidRPr="00AB451E">
              <w:rPr>
                <w:spacing w:val="43"/>
                <w:sz w:val="24"/>
              </w:rPr>
              <w:t xml:space="preserve"> </w:t>
            </w:r>
            <w:r w:rsidRPr="00AB451E">
              <w:rPr>
                <w:sz w:val="24"/>
              </w:rPr>
              <w:t xml:space="preserve">тестов  </w:t>
            </w:r>
            <w:r w:rsidRPr="00AB451E">
              <w:rPr>
                <w:spacing w:val="-57"/>
                <w:sz w:val="24"/>
              </w:rPr>
              <w:t xml:space="preserve"> </w:t>
            </w:r>
            <w:r w:rsidRPr="00AB451E">
              <w:rPr>
                <w:sz w:val="24"/>
              </w:rPr>
              <w:t>по</w:t>
            </w:r>
            <w:r w:rsidRPr="00AB451E">
              <w:rPr>
                <w:spacing w:val="-1"/>
                <w:sz w:val="24"/>
              </w:rPr>
              <w:t xml:space="preserve"> </w:t>
            </w:r>
            <w:r w:rsidRPr="00AB451E">
              <w:rPr>
                <w:sz w:val="24"/>
              </w:rPr>
              <w:t>теме</w:t>
            </w:r>
            <w:r w:rsidRPr="00AB451E">
              <w:rPr>
                <w:spacing w:val="-1"/>
                <w:sz w:val="24"/>
              </w:rPr>
              <w:t xml:space="preserve"> </w:t>
            </w:r>
            <w:r w:rsidRPr="00AB451E">
              <w:rPr>
                <w:sz w:val="24"/>
              </w:rPr>
              <w:t>лекции.</w:t>
            </w:r>
          </w:p>
          <w:p w14:paraId="50E1E52D" w14:textId="77777777" w:rsidR="00EA2D1B" w:rsidRPr="00AB451E" w:rsidRDefault="00EA2D1B" w:rsidP="00893F2B">
            <w:pPr>
              <w:pStyle w:val="TableParagraph"/>
              <w:numPr>
                <w:ilvl w:val="0"/>
                <w:numId w:val="17"/>
              </w:numPr>
              <w:tabs>
                <w:tab w:val="left" w:pos="350"/>
              </w:tabs>
              <w:spacing w:line="274" w:lineRule="exact"/>
              <w:ind w:left="109" w:right="199" w:firstLine="0"/>
              <w:rPr>
                <w:sz w:val="24"/>
              </w:rPr>
            </w:pPr>
            <w:r w:rsidRPr="00AB451E">
              <w:rPr>
                <w:sz w:val="24"/>
              </w:rPr>
              <w:t>Решение кейсов.</w:t>
            </w:r>
          </w:p>
        </w:tc>
      </w:tr>
      <w:tr w:rsidR="00EA2D1B" w:rsidRPr="00AB451E" w14:paraId="662A9300" w14:textId="77777777" w:rsidTr="00CB36DC">
        <w:trPr>
          <w:trHeight w:val="2210"/>
        </w:trPr>
        <w:tc>
          <w:tcPr>
            <w:tcW w:w="2108" w:type="dxa"/>
          </w:tcPr>
          <w:p w14:paraId="7A8C5AFD" w14:textId="77777777" w:rsidR="00EA2D1B" w:rsidRPr="00AB451E" w:rsidRDefault="00EA2D1B" w:rsidP="00EA2D1B">
            <w:pPr>
              <w:pStyle w:val="TableParagraph"/>
              <w:ind w:left="107"/>
              <w:rPr>
                <w:sz w:val="24"/>
                <w:szCs w:val="24"/>
              </w:rPr>
            </w:pPr>
            <w:r w:rsidRPr="00AB451E">
              <w:rPr>
                <w:sz w:val="24"/>
                <w:szCs w:val="24"/>
              </w:rPr>
              <w:t xml:space="preserve">Тема 6. </w:t>
            </w:r>
            <w:r w:rsidR="005F4207" w:rsidRPr="00AB451E">
              <w:rPr>
                <w:spacing w:val="-2"/>
                <w:sz w:val="24"/>
                <w:szCs w:val="24"/>
              </w:rPr>
              <w:t>Финансирование деятельности логистических компаний</w:t>
            </w:r>
          </w:p>
        </w:tc>
        <w:tc>
          <w:tcPr>
            <w:tcW w:w="5715" w:type="dxa"/>
          </w:tcPr>
          <w:p w14:paraId="758B8F86" w14:textId="77777777" w:rsidR="00EA2D1B" w:rsidRPr="00AB451E" w:rsidRDefault="00EA2D1B" w:rsidP="00794584">
            <w:pPr>
              <w:pStyle w:val="TableParagraph"/>
              <w:rPr>
                <w:sz w:val="24"/>
                <w:szCs w:val="24"/>
              </w:rPr>
            </w:pPr>
            <w:r w:rsidRPr="00AB451E">
              <w:rPr>
                <w:sz w:val="24"/>
                <w:szCs w:val="24"/>
              </w:rPr>
              <w:t xml:space="preserve">1.Финансовая стратегия и политика фирмы.        </w:t>
            </w:r>
          </w:p>
          <w:p w14:paraId="060DEC03" w14:textId="77777777" w:rsidR="00EA2D1B" w:rsidRPr="00AB451E" w:rsidRDefault="00EA2D1B" w:rsidP="00794584">
            <w:pPr>
              <w:pStyle w:val="TableParagraph"/>
              <w:rPr>
                <w:spacing w:val="1"/>
                <w:sz w:val="24"/>
                <w:szCs w:val="24"/>
              </w:rPr>
            </w:pPr>
            <w:r w:rsidRPr="00AB451E">
              <w:rPr>
                <w:sz w:val="24"/>
                <w:szCs w:val="24"/>
              </w:rPr>
              <w:t xml:space="preserve"> 2. </w:t>
            </w:r>
            <w:r w:rsidRPr="00AB451E">
              <w:rPr>
                <w:spacing w:val="1"/>
                <w:sz w:val="24"/>
                <w:szCs w:val="24"/>
              </w:rPr>
              <w:t xml:space="preserve">Различные виды планов погашения кредитов. Кредитные </w:t>
            </w:r>
            <w:proofErr w:type="spellStart"/>
            <w:r w:rsidRPr="00AB451E">
              <w:rPr>
                <w:spacing w:val="1"/>
                <w:sz w:val="24"/>
                <w:szCs w:val="24"/>
              </w:rPr>
              <w:t>ковенанты</w:t>
            </w:r>
            <w:proofErr w:type="spellEnd"/>
            <w:r w:rsidRPr="00AB451E">
              <w:rPr>
                <w:spacing w:val="1"/>
                <w:sz w:val="24"/>
                <w:szCs w:val="24"/>
              </w:rPr>
              <w:t xml:space="preserve">. </w:t>
            </w:r>
          </w:p>
          <w:p w14:paraId="5F23EAF5" w14:textId="77777777" w:rsidR="00EA2D1B" w:rsidRPr="00AB451E" w:rsidRDefault="00EA2D1B" w:rsidP="00794584">
            <w:pPr>
              <w:pStyle w:val="TableParagraph"/>
              <w:rPr>
                <w:spacing w:val="-57"/>
                <w:sz w:val="24"/>
                <w:szCs w:val="24"/>
              </w:rPr>
            </w:pPr>
            <w:r w:rsidRPr="00AB451E">
              <w:rPr>
                <w:spacing w:val="1"/>
                <w:sz w:val="24"/>
                <w:szCs w:val="24"/>
              </w:rPr>
              <w:t>3.Использование облигаций для финансирования бизнеса. Облигации с встроенными опционами.</w:t>
            </w:r>
          </w:p>
          <w:p w14:paraId="7FF997DC" w14:textId="77777777" w:rsidR="00EA2D1B" w:rsidRPr="00AB451E" w:rsidRDefault="00EA2D1B" w:rsidP="00794584">
            <w:pPr>
              <w:pStyle w:val="TableParagraph"/>
              <w:rPr>
                <w:sz w:val="24"/>
                <w:szCs w:val="24"/>
              </w:rPr>
            </w:pPr>
            <w:r w:rsidRPr="00AB451E">
              <w:rPr>
                <w:sz w:val="24"/>
                <w:szCs w:val="24"/>
              </w:rPr>
              <w:t>4.Понятие структуры и стоимости капитала.</w:t>
            </w:r>
            <w:r w:rsidRPr="00AB451E">
              <w:rPr>
                <w:spacing w:val="-58"/>
                <w:sz w:val="24"/>
                <w:szCs w:val="24"/>
              </w:rPr>
              <w:t xml:space="preserve"> </w:t>
            </w:r>
            <w:r w:rsidRPr="00AB451E">
              <w:rPr>
                <w:sz w:val="24"/>
                <w:szCs w:val="24"/>
              </w:rPr>
              <w:t>5.Средневзвешенная</w:t>
            </w:r>
            <w:r w:rsidRPr="00AB451E">
              <w:rPr>
                <w:spacing w:val="-2"/>
                <w:sz w:val="24"/>
                <w:szCs w:val="24"/>
              </w:rPr>
              <w:t xml:space="preserve"> </w:t>
            </w:r>
            <w:r w:rsidRPr="00AB451E">
              <w:rPr>
                <w:sz w:val="24"/>
                <w:szCs w:val="24"/>
              </w:rPr>
              <w:t>стоимость</w:t>
            </w:r>
            <w:r w:rsidRPr="00AB451E">
              <w:rPr>
                <w:spacing w:val="-1"/>
                <w:sz w:val="24"/>
                <w:szCs w:val="24"/>
              </w:rPr>
              <w:t xml:space="preserve"> </w:t>
            </w:r>
            <w:r w:rsidRPr="00AB451E">
              <w:rPr>
                <w:sz w:val="24"/>
                <w:szCs w:val="24"/>
              </w:rPr>
              <w:t>капитала.</w:t>
            </w:r>
          </w:p>
          <w:p w14:paraId="2543D17A" w14:textId="77777777" w:rsidR="00EA2D1B" w:rsidRPr="00AB451E" w:rsidRDefault="00EA2D1B" w:rsidP="00794584">
            <w:pPr>
              <w:pStyle w:val="TableParagraph"/>
              <w:tabs>
                <w:tab w:val="left" w:pos="291"/>
              </w:tabs>
              <w:rPr>
                <w:sz w:val="24"/>
                <w:szCs w:val="24"/>
              </w:rPr>
            </w:pPr>
            <w:r w:rsidRPr="00AB451E">
              <w:rPr>
                <w:sz w:val="24"/>
                <w:szCs w:val="24"/>
              </w:rPr>
              <w:t>6.Теории</w:t>
            </w:r>
            <w:r w:rsidRPr="00AB451E">
              <w:rPr>
                <w:spacing w:val="-3"/>
                <w:sz w:val="24"/>
                <w:szCs w:val="24"/>
              </w:rPr>
              <w:t xml:space="preserve"> </w:t>
            </w:r>
            <w:r w:rsidRPr="00AB451E">
              <w:rPr>
                <w:sz w:val="24"/>
                <w:szCs w:val="24"/>
              </w:rPr>
              <w:t>структуры</w:t>
            </w:r>
            <w:r w:rsidRPr="00AB451E">
              <w:rPr>
                <w:spacing w:val="-3"/>
                <w:sz w:val="24"/>
                <w:szCs w:val="24"/>
              </w:rPr>
              <w:t xml:space="preserve"> </w:t>
            </w:r>
            <w:r w:rsidRPr="00AB451E">
              <w:rPr>
                <w:sz w:val="24"/>
                <w:szCs w:val="24"/>
              </w:rPr>
              <w:t>капитала.</w:t>
            </w:r>
          </w:p>
          <w:p w14:paraId="35C80738" w14:textId="77777777" w:rsidR="00EA2D1B" w:rsidRPr="00AB451E" w:rsidRDefault="00EA2D1B" w:rsidP="00794584">
            <w:pPr>
              <w:pStyle w:val="TableParagraph"/>
              <w:tabs>
                <w:tab w:val="left" w:pos="291"/>
              </w:tabs>
              <w:rPr>
                <w:sz w:val="24"/>
                <w:szCs w:val="24"/>
              </w:rPr>
            </w:pPr>
            <w:r w:rsidRPr="00AB451E">
              <w:rPr>
                <w:sz w:val="24"/>
                <w:szCs w:val="24"/>
              </w:rPr>
              <w:t>7.Факторы, влияющие на выбор источников</w:t>
            </w:r>
            <w:r w:rsidRPr="00AB451E">
              <w:rPr>
                <w:spacing w:val="-57"/>
                <w:sz w:val="24"/>
                <w:szCs w:val="24"/>
              </w:rPr>
              <w:t xml:space="preserve"> </w:t>
            </w:r>
            <w:r w:rsidRPr="00AB451E">
              <w:rPr>
                <w:sz w:val="24"/>
                <w:szCs w:val="24"/>
              </w:rPr>
              <w:t>финансирования.</w:t>
            </w:r>
          </w:p>
          <w:p w14:paraId="55C9B746" w14:textId="77777777" w:rsidR="00EA2D1B" w:rsidRPr="00AB451E" w:rsidRDefault="00EA2D1B" w:rsidP="00794584">
            <w:pPr>
              <w:pStyle w:val="TableParagraph"/>
              <w:tabs>
                <w:tab w:val="left" w:pos="291"/>
              </w:tabs>
              <w:rPr>
                <w:sz w:val="24"/>
                <w:szCs w:val="24"/>
              </w:rPr>
            </w:pPr>
            <w:r w:rsidRPr="00AB451E">
              <w:rPr>
                <w:sz w:val="24"/>
                <w:szCs w:val="24"/>
              </w:rPr>
              <w:t>8.Методика</w:t>
            </w:r>
            <w:r w:rsidRPr="00AB451E">
              <w:rPr>
                <w:spacing w:val="-3"/>
                <w:sz w:val="24"/>
                <w:szCs w:val="24"/>
              </w:rPr>
              <w:t xml:space="preserve"> </w:t>
            </w:r>
            <w:r w:rsidRPr="00AB451E">
              <w:rPr>
                <w:sz w:val="24"/>
                <w:szCs w:val="24"/>
              </w:rPr>
              <w:t>«анализ</w:t>
            </w:r>
            <w:r w:rsidRPr="00AB451E">
              <w:rPr>
                <w:spacing w:val="-4"/>
                <w:sz w:val="24"/>
                <w:szCs w:val="24"/>
              </w:rPr>
              <w:t xml:space="preserve"> </w:t>
            </w:r>
            <w:r w:rsidRPr="00AB451E">
              <w:rPr>
                <w:sz w:val="24"/>
                <w:szCs w:val="24"/>
              </w:rPr>
              <w:t>EBIT-EPS».</w:t>
            </w:r>
          </w:p>
          <w:p w14:paraId="3688E0A8" w14:textId="77777777" w:rsidR="00EA2D1B" w:rsidRPr="00AB451E" w:rsidRDefault="00EA2D1B" w:rsidP="00794584">
            <w:pPr>
              <w:pStyle w:val="TableParagraph"/>
              <w:tabs>
                <w:tab w:val="left" w:pos="291"/>
              </w:tabs>
              <w:rPr>
                <w:sz w:val="24"/>
                <w:szCs w:val="24"/>
              </w:rPr>
            </w:pPr>
            <w:r w:rsidRPr="00AB451E">
              <w:rPr>
                <w:sz w:val="24"/>
                <w:szCs w:val="24"/>
              </w:rPr>
              <w:t>9.Дивидендная</w:t>
            </w:r>
            <w:r w:rsidRPr="00AB451E">
              <w:rPr>
                <w:spacing w:val="-4"/>
                <w:sz w:val="24"/>
                <w:szCs w:val="24"/>
              </w:rPr>
              <w:t xml:space="preserve"> </w:t>
            </w:r>
            <w:r w:rsidRPr="00AB451E">
              <w:rPr>
                <w:sz w:val="24"/>
                <w:szCs w:val="24"/>
              </w:rPr>
              <w:t>политика</w:t>
            </w:r>
            <w:r w:rsidRPr="00AB451E">
              <w:rPr>
                <w:spacing w:val="-4"/>
                <w:sz w:val="24"/>
                <w:szCs w:val="24"/>
              </w:rPr>
              <w:t xml:space="preserve"> </w:t>
            </w:r>
            <w:r w:rsidRPr="00AB451E">
              <w:rPr>
                <w:sz w:val="24"/>
                <w:szCs w:val="24"/>
              </w:rPr>
              <w:t>и</w:t>
            </w:r>
            <w:r w:rsidRPr="00AB451E">
              <w:rPr>
                <w:spacing w:val="-3"/>
                <w:sz w:val="24"/>
                <w:szCs w:val="24"/>
              </w:rPr>
              <w:t xml:space="preserve"> </w:t>
            </w:r>
            <w:r w:rsidRPr="00AB451E">
              <w:rPr>
                <w:sz w:val="24"/>
                <w:szCs w:val="24"/>
              </w:rPr>
              <w:t>ее</w:t>
            </w:r>
            <w:r w:rsidRPr="00AB451E">
              <w:rPr>
                <w:spacing w:val="-4"/>
                <w:sz w:val="24"/>
                <w:szCs w:val="24"/>
              </w:rPr>
              <w:t xml:space="preserve"> </w:t>
            </w:r>
            <w:r w:rsidRPr="00AB451E">
              <w:rPr>
                <w:sz w:val="24"/>
                <w:szCs w:val="24"/>
              </w:rPr>
              <w:t>взаимосвязь</w:t>
            </w:r>
            <w:r w:rsidRPr="00AB451E">
              <w:rPr>
                <w:spacing w:val="-3"/>
                <w:sz w:val="24"/>
                <w:szCs w:val="24"/>
              </w:rPr>
              <w:t xml:space="preserve"> </w:t>
            </w:r>
            <w:r w:rsidRPr="00AB451E">
              <w:rPr>
                <w:sz w:val="24"/>
                <w:szCs w:val="24"/>
              </w:rPr>
              <w:t>со</w:t>
            </w:r>
            <w:r w:rsidRPr="00AB451E">
              <w:rPr>
                <w:spacing w:val="-57"/>
                <w:sz w:val="24"/>
                <w:szCs w:val="24"/>
              </w:rPr>
              <w:t xml:space="preserve"> </w:t>
            </w:r>
            <w:r w:rsidRPr="00AB451E">
              <w:rPr>
                <w:sz w:val="24"/>
                <w:szCs w:val="24"/>
              </w:rPr>
              <w:t>стоимостью</w:t>
            </w:r>
            <w:r w:rsidRPr="00AB451E">
              <w:rPr>
                <w:spacing w:val="-1"/>
                <w:sz w:val="24"/>
                <w:szCs w:val="24"/>
              </w:rPr>
              <w:t xml:space="preserve"> </w:t>
            </w:r>
            <w:r w:rsidRPr="00AB451E">
              <w:rPr>
                <w:sz w:val="24"/>
                <w:szCs w:val="24"/>
              </w:rPr>
              <w:t>организации.</w:t>
            </w:r>
          </w:p>
          <w:p w14:paraId="3C1F59E9" w14:textId="77777777" w:rsidR="00EA2D1B" w:rsidRPr="00AB451E" w:rsidRDefault="00EA2D1B" w:rsidP="00794584">
            <w:pPr>
              <w:pStyle w:val="TableParagraph"/>
              <w:tabs>
                <w:tab w:val="left" w:pos="291"/>
              </w:tabs>
              <w:rPr>
                <w:sz w:val="24"/>
                <w:szCs w:val="24"/>
              </w:rPr>
            </w:pPr>
            <w:r w:rsidRPr="00AB451E">
              <w:rPr>
                <w:sz w:val="24"/>
                <w:szCs w:val="24"/>
              </w:rPr>
              <w:t>10.Влияние</w:t>
            </w:r>
            <w:r w:rsidRPr="00AB451E">
              <w:rPr>
                <w:spacing w:val="-4"/>
                <w:sz w:val="24"/>
                <w:szCs w:val="24"/>
              </w:rPr>
              <w:t xml:space="preserve"> </w:t>
            </w:r>
            <w:r w:rsidRPr="00AB451E">
              <w:rPr>
                <w:sz w:val="24"/>
                <w:szCs w:val="24"/>
              </w:rPr>
              <w:t>структуры</w:t>
            </w:r>
            <w:r w:rsidRPr="00AB451E">
              <w:rPr>
                <w:spacing w:val="-3"/>
                <w:sz w:val="24"/>
                <w:szCs w:val="24"/>
              </w:rPr>
              <w:t xml:space="preserve"> </w:t>
            </w:r>
            <w:r w:rsidRPr="00AB451E">
              <w:rPr>
                <w:sz w:val="24"/>
                <w:szCs w:val="24"/>
              </w:rPr>
              <w:t>капитала</w:t>
            </w:r>
            <w:r w:rsidRPr="00AB451E">
              <w:rPr>
                <w:spacing w:val="-4"/>
                <w:sz w:val="24"/>
                <w:szCs w:val="24"/>
              </w:rPr>
              <w:t xml:space="preserve"> </w:t>
            </w:r>
            <w:r w:rsidRPr="00AB451E">
              <w:rPr>
                <w:sz w:val="24"/>
                <w:szCs w:val="24"/>
              </w:rPr>
              <w:t>и</w:t>
            </w:r>
            <w:r w:rsidRPr="00AB451E">
              <w:rPr>
                <w:spacing w:val="-3"/>
                <w:sz w:val="24"/>
                <w:szCs w:val="24"/>
              </w:rPr>
              <w:t xml:space="preserve"> </w:t>
            </w:r>
            <w:r w:rsidRPr="00AB451E">
              <w:rPr>
                <w:sz w:val="24"/>
                <w:szCs w:val="24"/>
              </w:rPr>
              <w:t>дивидендной</w:t>
            </w:r>
            <w:r w:rsidRPr="00AB451E">
              <w:rPr>
                <w:spacing w:val="-57"/>
                <w:sz w:val="24"/>
                <w:szCs w:val="24"/>
              </w:rPr>
              <w:t xml:space="preserve"> </w:t>
            </w:r>
            <w:r w:rsidRPr="00AB451E">
              <w:rPr>
                <w:sz w:val="24"/>
                <w:szCs w:val="24"/>
              </w:rPr>
              <w:t>политики</w:t>
            </w:r>
            <w:r w:rsidRPr="00AB451E">
              <w:rPr>
                <w:spacing w:val="-1"/>
                <w:sz w:val="24"/>
                <w:szCs w:val="24"/>
              </w:rPr>
              <w:t xml:space="preserve"> </w:t>
            </w:r>
            <w:r w:rsidRPr="00AB451E">
              <w:rPr>
                <w:sz w:val="24"/>
                <w:szCs w:val="24"/>
              </w:rPr>
              <w:t>на</w:t>
            </w:r>
            <w:r w:rsidRPr="00AB451E">
              <w:rPr>
                <w:spacing w:val="-2"/>
                <w:sz w:val="24"/>
                <w:szCs w:val="24"/>
              </w:rPr>
              <w:t xml:space="preserve"> </w:t>
            </w:r>
            <w:r w:rsidRPr="00AB451E">
              <w:rPr>
                <w:sz w:val="24"/>
                <w:szCs w:val="24"/>
              </w:rPr>
              <w:t>стратегию</w:t>
            </w:r>
            <w:r w:rsidRPr="00AB451E">
              <w:rPr>
                <w:spacing w:val="-2"/>
                <w:sz w:val="24"/>
                <w:szCs w:val="24"/>
              </w:rPr>
              <w:t xml:space="preserve"> </w:t>
            </w:r>
            <w:r w:rsidRPr="00AB451E">
              <w:rPr>
                <w:sz w:val="24"/>
                <w:szCs w:val="24"/>
              </w:rPr>
              <w:t>развития</w:t>
            </w:r>
            <w:r w:rsidRPr="00AB451E">
              <w:rPr>
                <w:spacing w:val="-1"/>
                <w:sz w:val="24"/>
                <w:szCs w:val="24"/>
              </w:rPr>
              <w:t xml:space="preserve"> </w:t>
            </w:r>
            <w:r w:rsidRPr="00AB451E">
              <w:rPr>
                <w:sz w:val="24"/>
                <w:szCs w:val="24"/>
              </w:rPr>
              <w:t>фирмы.</w:t>
            </w:r>
          </w:p>
          <w:p w14:paraId="19C9010F" w14:textId="77777777" w:rsidR="00EA2D1B" w:rsidRPr="00AB451E" w:rsidRDefault="00EA2D1B" w:rsidP="00794584">
            <w:pPr>
              <w:pStyle w:val="TableParagraph"/>
              <w:jc w:val="both"/>
              <w:rPr>
                <w:sz w:val="24"/>
              </w:rPr>
            </w:pPr>
            <w:r w:rsidRPr="00AB451E">
              <w:rPr>
                <w:sz w:val="24"/>
              </w:rPr>
              <w:t>Рекомендуемые</w:t>
            </w:r>
            <w:r w:rsidRPr="00AB451E">
              <w:rPr>
                <w:spacing w:val="-4"/>
                <w:sz w:val="24"/>
              </w:rPr>
              <w:t xml:space="preserve"> </w:t>
            </w:r>
            <w:r w:rsidRPr="00AB451E">
              <w:rPr>
                <w:sz w:val="24"/>
              </w:rPr>
              <w:t>источники:</w:t>
            </w:r>
            <w:r w:rsidRPr="00AB451E">
              <w:rPr>
                <w:spacing w:val="-1"/>
                <w:sz w:val="24"/>
              </w:rPr>
              <w:t xml:space="preserve"> </w:t>
            </w:r>
            <w:r w:rsidRPr="00AB451E">
              <w:rPr>
                <w:sz w:val="24"/>
              </w:rPr>
              <w:t>[8</w:t>
            </w:r>
            <w:r w:rsidRPr="00AB451E">
              <w:rPr>
                <w:spacing w:val="2"/>
                <w:sz w:val="24"/>
              </w:rPr>
              <w:t xml:space="preserve"> </w:t>
            </w:r>
            <w:r w:rsidRPr="00AB451E">
              <w:rPr>
                <w:sz w:val="24"/>
              </w:rPr>
              <w:t>–</w:t>
            </w:r>
            <w:r w:rsidRPr="00AB451E">
              <w:rPr>
                <w:spacing w:val="-1"/>
                <w:sz w:val="24"/>
              </w:rPr>
              <w:t xml:space="preserve"> 1; </w:t>
            </w:r>
            <w:r w:rsidRPr="00AB451E">
              <w:rPr>
                <w:sz w:val="24"/>
              </w:rPr>
              <w:t>5;</w:t>
            </w:r>
            <w:r w:rsidRPr="00AB451E">
              <w:rPr>
                <w:spacing w:val="-1"/>
                <w:sz w:val="24"/>
              </w:rPr>
              <w:t xml:space="preserve"> </w:t>
            </w:r>
            <w:r w:rsidRPr="00AB451E">
              <w:rPr>
                <w:sz w:val="24"/>
              </w:rPr>
              <w:t>10;</w:t>
            </w:r>
            <w:r w:rsidRPr="00AB451E">
              <w:rPr>
                <w:spacing w:val="-1"/>
                <w:sz w:val="24"/>
              </w:rPr>
              <w:t xml:space="preserve"> </w:t>
            </w:r>
            <w:r w:rsidRPr="00AB451E">
              <w:rPr>
                <w:sz w:val="24"/>
              </w:rPr>
              <w:t>11;</w:t>
            </w:r>
            <w:r w:rsidRPr="00AB451E">
              <w:rPr>
                <w:spacing w:val="-2"/>
                <w:sz w:val="24"/>
              </w:rPr>
              <w:t xml:space="preserve"> </w:t>
            </w:r>
            <w:r w:rsidRPr="00AB451E">
              <w:rPr>
                <w:sz w:val="24"/>
              </w:rPr>
              <w:t>12;</w:t>
            </w:r>
            <w:r w:rsidRPr="00AB451E">
              <w:rPr>
                <w:spacing w:val="-1"/>
                <w:sz w:val="24"/>
              </w:rPr>
              <w:t xml:space="preserve"> </w:t>
            </w:r>
            <w:r w:rsidRPr="00AB451E">
              <w:rPr>
                <w:sz w:val="24"/>
              </w:rPr>
              <w:t>13;</w:t>
            </w:r>
            <w:r w:rsidRPr="00AB451E">
              <w:rPr>
                <w:spacing w:val="-1"/>
                <w:sz w:val="24"/>
              </w:rPr>
              <w:t xml:space="preserve"> </w:t>
            </w:r>
            <w:r w:rsidRPr="00AB451E">
              <w:rPr>
                <w:sz w:val="24"/>
              </w:rPr>
              <w:t>16;</w:t>
            </w:r>
          </w:p>
          <w:p w14:paraId="4F3A65E1" w14:textId="77777777" w:rsidR="00EA2D1B" w:rsidRPr="00AB451E" w:rsidRDefault="00EA2D1B" w:rsidP="006334A5">
            <w:pPr>
              <w:pStyle w:val="TableParagraph"/>
              <w:tabs>
                <w:tab w:val="left" w:pos="291"/>
              </w:tabs>
              <w:ind w:left="109" w:right="209"/>
              <w:rPr>
                <w:sz w:val="24"/>
              </w:rPr>
            </w:pPr>
            <w:r w:rsidRPr="00AB451E">
              <w:rPr>
                <w:sz w:val="24"/>
              </w:rPr>
              <w:t>9</w:t>
            </w:r>
            <w:r w:rsidRPr="00AB451E">
              <w:rPr>
                <w:spacing w:val="-1"/>
                <w:sz w:val="24"/>
              </w:rPr>
              <w:t xml:space="preserve"> </w:t>
            </w:r>
            <w:r w:rsidRPr="00AB451E">
              <w:rPr>
                <w:sz w:val="24"/>
              </w:rPr>
              <w:t>–1; 2;</w:t>
            </w:r>
            <w:r w:rsidRPr="00AB451E">
              <w:rPr>
                <w:spacing w:val="-1"/>
                <w:sz w:val="24"/>
              </w:rPr>
              <w:t xml:space="preserve"> </w:t>
            </w:r>
            <w:r w:rsidRPr="00AB451E">
              <w:rPr>
                <w:sz w:val="24"/>
              </w:rPr>
              <w:t>3;5; 6;7]</w:t>
            </w:r>
          </w:p>
        </w:tc>
        <w:tc>
          <w:tcPr>
            <w:tcW w:w="2212" w:type="dxa"/>
          </w:tcPr>
          <w:p w14:paraId="0E6342E1" w14:textId="77777777" w:rsidR="00EA2D1B" w:rsidRPr="00AB451E" w:rsidRDefault="00EA2D1B" w:rsidP="00893F2B">
            <w:pPr>
              <w:pStyle w:val="TableParagraph"/>
              <w:numPr>
                <w:ilvl w:val="0"/>
                <w:numId w:val="16"/>
              </w:numPr>
              <w:tabs>
                <w:tab w:val="left" w:pos="350"/>
              </w:tabs>
              <w:spacing w:line="267" w:lineRule="exact"/>
              <w:ind w:hanging="241"/>
              <w:rPr>
                <w:sz w:val="24"/>
              </w:rPr>
            </w:pPr>
            <w:r w:rsidRPr="00AB451E">
              <w:rPr>
                <w:sz w:val="24"/>
              </w:rPr>
              <w:t>Учебная</w:t>
            </w:r>
          </w:p>
          <w:p w14:paraId="110978EC" w14:textId="77777777" w:rsidR="00EA2D1B" w:rsidRPr="00AB451E" w:rsidRDefault="00EA2D1B" w:rsidP="00794584">
            <w:pPr>
              <w:pStyle w:val="TableParagraph"/>
              <w:ind w:left="109" w:right="224"/>
              <w:rPr>
                <w:sz w:val="24"/>
              </w:rPr>
            </w:pPr>
            <w:r w:rsidRPr="00AB451E">
              <w:rPr>
                <w:sz w:val="24"/>
              </w:rPr>
              <w:t>дискуссия</w:t>
            </w:r>
            <w:r w:rsidRPr="00AB451E">
              <w:rPr>
                <w:spacing w:val="-9"/>
                <w:sz w:val="24"/>
              </w:rPr>
              <w:t xml:space="preserve"> </w:t>
            </w:r>
            <w:r w:rsidRPr="00AB451E">
              <w:rPr>
                <w:sz w:val="24"/>
              </w:rPr>
              <w:t>по</w:t>
            </w:r>
            <w:r w:rsidRPr="00AB451E">
              <w:rPr>
                <w:spacing w:val="-8"/>
                <w:sz w:val="24"/>
              </w:rPr>
              <w:t xml:space="preserve"> </w:t>
            </w:r>
            <w:r w:rsidRPr="00AB451E">
              <w:rPr>
                <w:sz w:val="24"/>
              </w:rPr>
              <w:t>теме</w:t>
            </w:r>
            <w:r w:rsidRPr="00AB451E">
              <w:rPr>
                <w:spacing w:val="-57"/>
                <w:sz w:val="24"/>
              </w:rPr>
              <w:t xml:space="preserve"> </w:t>
            </w:r>
            <w:r w:rsidRPr="00AB451E">
              <w:rPr>
                <w:sz w:val="24"/>
              </w:rPr>
              <w:t>лекции</w:t>
            </w:r>
          </w:p>
          <w:p w14:paraId="3370BEA4" w14:textId="77777777" w:rsidR="00EA2D1B" w:rsidRPr="00AB451E" w:rsidRDefault="00EA2D1B" w:rsidP="00893F2B">
            <w:pPr>
              <w:pStyle w:val="TableParagraph"/>
              <w:numPr>
                <w:ilvl w:val="0"/>
                <w:numId w:val="16"/>
              </w:numPr>
              <w:tabs>
                <w:tab w:val="left" w:pos="350"/>
              </w:tabs>
              <w:ind w:left="109" w:right="272" w:firstLine="0"/>
              <w:rPr>
                <w:sz w:val="24"/>
              </w:rPr>
            </w:pPr>
            <w:r w:rsidRPr="00AB451E">
              <w:rPr>
                <w:sz w:val="24"/>
              </w:rPr>
              <w:t>Решение</w:t>
            </w:r>
            <w:r w:rsidRPr="00AB451E">
              <w:rPr>
                <w:spacing w:val="1"/>
                <w:sz w:val="24"/>
              </w:rPr>
              <w:t xml:space="preserve"> </w:t>
            </w:r>
            <w:r w:rsidRPr="00AB451E">
              <w:rPr>
                <w:sz w:val="24"/>
              </w:rPr>
              <w:t>ситуационных заданий.</w:t>
            </w:r>
          </w:p>
          <w:p w14:paraId="074E694E" w14:textId="77777777" w:rsidR="00EA2D1B" w:rsidRPr="00AB451E" w:rsidRDefault="00EA2D1B" w:rsidP="00893F2B">
            <w:pPr>
              <w:pStyle w:val="TableParagraph"/>
              <w:numPr>
                <w:ilvl w:val="0"/>
                <w:numId w:val="17"/>
              </w:numPr>
              <w:tabs>
                <w:tab w:val="left" w:pos="350"/>
              </w:tabs>
              <w:spacing w:line="274" w:lineRule="exact"/>
              <w:ind w:left="109" w:right="199" w:firstLine="0"/>
              <w:rPr>
                <w:sz w:val="24"/>
              </w:rPr>
            </w:pPr>
            <w:r w:rsidRPr="00AB451E">
              <w:rPr>
                <w:sz w:val="24"/>
              </w:rPr>
              <w:t>Решение аналитических заданий.</w:t>
            </w:r>
          </w:p>
        </w:tc>
      </w:tr>
      <w:tr w:rsidR="00794584" w:rsidRPr="00AB451E" w14:paraId="11C3CE07" w14:textId="77777777" w:rsidTr="00CB36DC">
        <w:trPr>
          <w:trHeight w:val="2210"/>
        </w:trPr>
        <w:tc>
          <w:tcPr>
            <w:tcW w:w="2108" w:type="dxa"/>
          </w:tcPr>
          <w:p w14:paraId="0A5653A6" w14:textId="77777777" w:rsidR="00794584" w:rsidRPr="00AB451E" w:rsidRDefault="00794584" w:rsidP="00794584">
            <w:pPr>
              <w:pStyle w:val="TableParagraph"/>
              <w:ind w:left="107" w:right="187"/>
              <w:rPr>
                <w:sz w:val="24"/>
              </w:rPr>
            </w:pPr>
            <w:r w:rsidRPr="00AB451E">
              <w:rPr>
                <w:sz w:val="24"/>
              </w:rPr>
              <w:t>Тема 7.</w:t>
            </w:r>
            <w:r w:rsidRPr="00AB451E">
              <w:rPr>
                <w:spacing w:val="1"/>
                <w:sz w:val="24"/>
              </w:rPr>
              <w:t xml:space="preserve"> </w:t>
            </w:r>
            <w:r w:rsidRPr="00AB451E">
              <w:rPr>
                <w:sz w:val="24"/>
              </w:rPr>
              <w:t xml:space="preserve">Стратегическое управление финансовой безопасностью  и финансовые аспекты разрешения агентских  конфликтов  </w:t>
            </w:r>
            <w:r w:rsidR="001E6CBF" w:rsidRPr="00AB451E">
              <w:rPr>
                <w:sz w:val="24"/>
              </w:rPr>
              <w:t xml:space="preserve">в </w:t>
            </w:r>
            <w:r w:rsidRPr="00AB451E">
              <w:rPr>
                <w:sz w:val="24"/>
              </w:rPr>
              <w:t>компании</w:t>
            </w:r>
          </w:p>
        </w:tc>
        <w:tc>
          <w:tcPr>
            <w:tcW w:w="5715" w:type="dxa"/>
          </w:tcPr>
          <w:p w14:paraId="2CD3C951" w14:textId="77777777" w:rsidR="00794584" w:rsidRPr="00AB451E" w:rsidRDefault="00794584" w:rsidP="00893F2B">
            <w:pPr>
              <w:pStyle w:val="TableParagraph"/>
              <w:numPr>
                <w:ilvl w:val="0"/>
                <w:numId w:val="15"/>
              </w:numPr>
              <w:tabs>
                <w:tab w:val="left" w:pos="410"/>
              </w:tabs>
              <w:spacing w:line="265" w:lineRule="exact"/>
              <w:ind w:hanging="301"/>
              <w:rPr>
                <w:sz w:val="24"/>
              </w:rPr>
            </w:pPr>
            <w:r w:rsidRPr="00AB451E">
              <w:rPr>
                <w:sz w:val="24"/>
              </w:rPr>
              <w:t>Сущность</w:t>
            </w:r>
            <w:r w:rsidRPr="00AB451E">
              <w:rPr>
                <w:spacing w:val="-2"/>
                <w:sz w:val="24"/>
              </w:rPr>
              <w:t xml:space="preserve"> </w:t>
            </w:r>
            <w:r w:rsidRPr="00AB451E">
              <w:rPr>
                <w:sz w:val="24"/>
              </w:rPr>
              <w:t>и</w:t>
            </w:r>
            <w:r w:rsidRPr="00AB451E">
              <w:rPr>
                <w:spacing w:val="-2"/>
                <w:sz w:val="24"/>
              </w:rPr>
              <w:t xml:space="preserve"> </w:t>
            </w:r>
            <w:r w:rsidRPr="00AB451E">
              <w:rPr>
                <w:sz w:val="24"/>
              </w:rPr>
              <w:t>виды</w:t>
            </w:r>
            <w:r w:rsidRPr="00AB451E">
              <w:rPr>
                <w:spacing w:val="-2"/>
                <w:sz w:val="24"/>
              </w:rPr>
              <w:t xml:space="preserve"> </w:t>
            </w:r>
            <w:r w:rsidRPr="00AB451E">
              <w:rPr>
                <w:sz w:val="24"/>
              </w:rPr>
              <w:t>агентских</w:t>
            </w:r>
            <w:r w:rsidRPr="00AB451E">
              <w:rPr>
                <w:spacing w:val="-1"/>
                <w:sz w:val="24"/>
              </w:rPr>
              <w:t xml:space="preserve"> </w:t>
            </w:r>
            <w:r w:rsidRPr="00AB451E">
              <w:rPr>
                <w:sz w:val="24"/>
              </w:rPr>
              <w:t>конфликтов</w:t>
            </w:r>
            <w:r w:rsidRPr="00AB451E">
              <w:rPr>
                <w:spacing w:val="-2"/>
                <w:sz w:val="24"/>
              </w:rPr>
              <w:t xml:space="preserve"> </w:t>
            </w:r>
            <w:r w:rsidRPr="00AB451E">
              <w:rPr>
                <w:sz w:val="24"/>
              </w:rPr>
              <w:t>в</w:t>
            </w:r>
            <w:r w:rsidRPr="00AB451E">
              <w:rPr>
                <w:spacing w:val="-5"/>
                <w:sz w:val="24"/>
              </w:rPr>
              <w:t xml:space="preserve"> </w:t>
            </w:r>
            <w:r w:rsidRPr="00AB451E">
              <w:rPr>
                <w:sz w:val="24"/>
              </w:rPr>
              <w:t>фирме.</w:t>
            </w:r>
          </w:p>
          <w:p w14:paraId="53DF033D" w14:textId="77777777" w:rsidR="00794584" w:rsidRPr="00AB451E" w:rsidRDefault="00794584" w:rsidP="00893F2B">
            <w:pPr>
              <w:pStyle w:val="TableParagraph"/>
              <w:numPr>
                <w:ilvl w:val="0"/>
                <w:numId w:val="15"/>
              </w:numPr>
              <w:tabs>
                <w:tab w:val="left" w:pos="350"/>
              </w:tabs>
              <w:ind w:left="109" w:right="554" w:firstLine="0"/>
              <w:rPr>
                <w:sz w:val="24"/>
              </w:rPr>
            </w:pPr>
            <w:r w:rsidRPr="00AB451E">
              <w:rPr>
                <w:sz w:val="24"/>
              </w:rPr>
              <w:t>Агентские</w:t>
            </w:r>
            <w:r w:rsidRPr="00AB451E">
              <w:rPr>
                <w:spacing w:val="-4"/>
                <w:sz w:val="24"/>
              </w:rPr>
              <w:t xml:space="preserve"> </w:t>
            </w:r>
            <w:r w:rsidRPr="00AB451E">
              <w:rPr>
                <w:sz w:val="24"/>
              </w:rPr>
              <w:t>издержки,</w:t>
            </w:r>
            <w:r w:rsidRPr="00AB451E">
              <w:rPr>
                <w:spacing w:val="-6"/>
                <w:sz w:val="24"/>
              </w:rPr>
              <w:t xml:space="preserve"> </w:t>
            </w:r>
            <w:r w:rsidRPr="00AB451E">
              <w:rPr>
                <w:sz w:val="24"/>
              </w:rPr>
              <w:t>их влияние</w:t>
            </w:r>
            <w:r w:rsidRPr="00AB451E">
              <w:rPr>
                <w:spacing w:val="-4"/>
                <w:sz w:val="24"/>
              </w:rPr>
              <w:t xml:space="preserve"> </w:t>
            </w:r>
            <w:r w:rsidRPr="00AB451E">
              <w:rPr>
                <w:sz w:val="24"/>
              </w:rPr>
              <w:t>на</w:t>
            </w:r>
            <w:r w:rsidRPr="00AB451E">
              <w:rPr>
                <w:spacing w:val="-4"/>
                <w:sz w:val="24"/>
              </w:rPr>
              <w:t xml:space="preserve"> </w:t>
            </w:r>
            <w:r w:rsidRPr="00AB451E">
              <w:rPr>
                <w:sz w:val="24"/>
              </w:rPr>
              <w:t>стоимость</w:t>
            </w:r>
            <w:r w:rsidRPr="00AB451E">
              <w:rPr>
                <w:spacing w:val="-57"/>
                <w:sz w:val="24"/>
              </w:rPr>
              <w:t xml:space="preserve"> </w:t>
            </w:r>
            <w:r w:rsidRPr="00AB451E">
              <w:rPr>
                <w:sz w:val="24"/>
              </w:rPr>
              <w:t>фирмы.</w:t>
            </w:r>
          </w:p>
          <w:p w14:paraId="2D8C1AB2" w14:textId="77777777" w:rsidR="00794584" w:rsidRPr="00AB451E" w:rsidRDefault="00794584" w:rsidP="00893F2B">
            <w:pPr>
              <w:pStyle w:val="TableParagraph"/>
              <w:numPr>
                <w:ilvl w:val="0"/>
                <w:numId w:val="15"/>
              </w:numPr>
              <w:tabs>
                <w:tab w:val="left" w:pos="410"/>
              </w:tabs>
              <w:ind w:left="109" w:right="1611" w:firstLine="0"/>
              <w:rPr>
                <w:sz w:val="24"/>
              </w:rPr>
            </w:pPr>
            <w:r w:rsidRPr="00AB451E">
              <w:rPr>
                <w:sz w:val="24"/>
              </w:rPr>
              <w:t>Традиционные</w:t>
            </w:r>
            <w:r w:rsidRPr="00AB451E">
              <w:rPr>
                <w:spacing w:val="-7"/>
                <w:sz w:val="24"/>
              </w:rPr>
              <w:t xml:space="preserve"> </w:t>
            </w:r>
            <w:r w:rsidRPr="00AB451E">
              <w:rPr>
                <w:sz w:val="24"/>
              </w:rPr>
              <w:t>финансовые</w:t>
            </w:r>
            <w:r w:rsidRPr="00AB451E">
              <w:rPr>
                <w:spacing w:val="-5"/>
                <w:sz w:val="24"/>
              </w:rPr>
              <w:t xml:space="preserve"> </w:t>
            </w:r>
            <w:r w:rsidRPr="00AB451E">
              <w:rPr>
                <w:sz w:val="24"/>
              </w:rPr>
              <w:t>методы</w:t>
            </w:r>
            <w:r w:rsidRPr="00AB451E">
              <w:rPr>
                <w:spacing w:val="-57"/>
                <w:sz w:val="24"/>
              </w:rPr>
              <w:t xml:space="preserve"> </w:t>
            </w:r>
            <w:r w:rsidRPr="00AB451E">
              <w:rPr>
                <w:sz w:val="24"/>
              </w:rPr>
              <w:t>стимулирования</w:t>
            </w:r>
            <w:r w:rsidRPr="00AB451E">
              <w:rPr>
                <w:spacing w:val="-2"/>
                <w:sz w:val="24"/>
              </w:rPr>
              <w:t xml:space="preserve"> </w:t>
            </w:r>
            <w:r w:rsidRPr="00AB451E">
              <w:rPr>
                <w:sz w:val="24"/>
              </w:rPr>
              <w:t>и</w:t>
            </w:r>
            <w:r w:rsidRPr="00AB451E">
              <w:rPr>
                <w:spacing w:val="-2"/>
                <w:sz w:val="24"/>
              </w:rPr>
              <w:t xml:space="preserve"> </w:t>
            </w:r>
            <w:r w:rsidRPr="00AB451E">
              <w:rPr>
                <w:sz w:val="24"/>
              </w:rPr>
              <w:t>вознаграждения.</w:t>
            </w:r>
          </w:p>
          <w:p w14:paraId="72E8E8D7" w14:textId="77777777" w:rsidR="00794584" w:rsidRPr="00AB451E" w:rsidRDefault="00794584" w:rsidP="00893F2B">
            <w:pPr>
              <w:pStyle w:val="TableParagraph"/>
              <w:numPr>
                <w:ilvl w:val="0"/>
                <w:numId w:val="15"/>
              </w:numPr>
              <w:tabs>
                <w:tab w:val="left" w:pos="350"/>
              </w:tabs>
              <w:ind w:left="109" w:right="1118" w:firstLine="0"/>
              <w:rPr>
                <w:sz w:val="24"/>
              </w:rPr>
            </w:pPr>
            <w:r w:rsidRPr="00AB451E">
              <w:rPr>
                <w:sz w:val="24"/>
              </w:rPr>
              <w:t>Модели мотивации, ориентированные на</w:t>
            </w:r>
            <w:r w:rsidRPr="00AB451E">
              <w:rPr>
                <w:spacing w:val="-57"/>
                <w:sz w:val="24"/>
              </w:rPr>
              <w:t xml:space="preserve"> </w:t>
            </w:r>
            <w:r w:rsidRPr="00AB451E">
              <w:rPr>
                <w:sz w:val="24"/>
              </w:rPr>
              <w:t>финансовый</w:t>
            </w:r>
            <w:r w:rsidRPr="00AB451E">
              <w:rPr>
                <w:spacing w:val="-1"/>
                <w:sz w:val="24"/>
              </w:rPr>
              <w:t xml:space="preserve"> </w:t>
            </w:r>
            <w:r w:rsidRPr="00AB451E">
              <w:rPr>
                <w:sz w:val="24"/>
              </w:rPr>
              <w:t>результат.</w:t>
            </w:r>
          </w:p>
          <w:p w14:paraId="6C397990" w14:textId="77777777" w:rsidR="00794584" w:rsidRPr="00AB451E" w:rsidRDefault="00794584" w:rsidP="00893F2B">
            <w:pPr>
              <w:pStyle w:val="TableParagraph"/>
              <w:numPr>
                <w:ilvl w:val="0"/>
                <w:numId w:val="15"/>
              </w:numPr>
              <w:tabs>
                <w:tab w:val="left" w:pos="350"/>
              </w:tabs>
              <w:ind w:left="349" w:hanging="241"/>
              <w:rPr>
                <w:sz w:val="24"/>
              </w:rPr>
            </w:pPr>
            <w:r w:rsidRPr="00AB451E">
              <w:rPr>
                <w:sz w:val="24"/>
              </w:rPr>
              <w:t>Управленческие</w:t>
            </w:r>
            <w:r w:rsidRPr="00AB451E">
              <w:rPr>
                <w:spacing w:val="-5"/>
                <w:sz w:val="24"/>
              </w:rPr>
              <w:t xml:space="preserve"> </w:t>
            </w:r>
            <w:r w:rsidRPr="00AB451E">
              <w:rPr>
                <w:sz w:val="24"/>
              </w:rPr>
              <w:t>опционы.</w:t>
            </w:r>
          </w:p>
          <w:p w14:paraId="73F97415" w14:textId="77777777" w:rsidR="00794584" w:rsidRPr="00AB451E" w:rsidRDefault="00794584" w:rsidP="00794584">
            <w:pPr>
              <w:pStyle w:val="TableParagraph"/>
              <w:ind w:left="109"/>
              <w:rPr>
                <w:sz w:val="24"/>
              </w:rPr>
            </w:pPr>
            <w:r w:rsidRPr="00AB451E">
              <w:rPr>
                <w:sz w:val="24"/>
              </w:rPr>
              <w:t>Рекомендуемые</w:t>
            </w:r>
            <w:r w:rsidRPr="00AB451E">
              <w:rPr>
                <w:spacing w:val="-3"/>
                <w:sz w:val="24"/>
              </w:rPr>
              <w:t xml:space="preserve"> </w:t>
            </w:r>
            <w:r w:rsidRPr="00AB451E">
              <w:rPr>
                <w:sz w:val="24"/>
              </w:rPr>
              <w:t>источники:</w:t>
            </w:r>
            <w:r w:rsidRPr="00AB451E">
              <w:rPr>
                <w:spacing w:val="-1"/>
                <w:sz w:val="24"/>
              </w:rPr>
              <w:t xml:space="preserve"> </w:t>
            </w:r>
            <w:r w:rsidRPr="00AB451E">
              <w:rPr>
                <w:sz w:val="24"/>
              </w:rPr>
              <w:t>[8</w:t>
            </w:r>
            <w:r w:rsidRPr="00AB451E">
              <w:rPr>
                <w:spacing w:val="2"/>
                <w:sz w:val="24"/>
              </w:rPr>
              <w:t xml:space="preserve"> </w:t>
            </w:r>
            <w:r w:rsidRPr="00AB451E">
              <w:rPr>
                <w:sz w:val="24"/>
              </w:rPr>
              <w:t>–</w:t>
            </w:r>
            <w:r w:rsidRPr="00AB451E">
              <w:rPr>
                <w:spacing w:val="-1"/>
                <w:sz w:val="24"/>
              </w:rPr>
              <w:t xml:space="preserve"> </w:t>
            </w:r>
            <w:r w:rsidRPr="00AB451E">
              <w:rPr>
                <w:sz w:val="24"/>
              </w:rPr>
              <w:t>10;</w:t>
            </w:r>
            <w:r w:rsidRPr="00AB451E">
              <w:rPr>
                <w:spacing w:val="-1"/>
                <w:sz w:val="24"/>
              </w:rPr>
              <w:t xml:space="preserve"> </w:t>
            </w:r>
            <w:r w:rsidRPr="00AB451E">
              <w:rPr>
                <w:sz w:val="24"/>
              </w:rPr>
              <w:t>11;</w:t>
            </w:r>
            <w:r w:rsidRPr="00AB451E">
              <w:rPr>
                <w:spacing w:val="-1"/>
                <w:sz w:val="24"/>
              </w:rPr>
              <w:t xml:space="preserve"> </w:t>
            </w:r>
            <w:r w:rsidRPr="00AB451E">
              <w:rPr>
                <w:sz w:val="24"/>
              </w:rPr>
              <w:t>12;</w:t>
            </w:r>
            <w:r w:rsidRPr="00AB451E">
              <w:rPr>
                <w:spacing w:val="-1"/>
                <w:sz w:val="24"/>
              </w:rPr>
              <w:t xml:space="preserve"> </w:t>
            </w:r>
            <w:r w:rsidRPr="00AB451E">
              <w:rPr>
                <w:sz w:val="24"/>
              </w:rPr>
              <w:t>13; 9</w:t>
            </w:r>
            <w:r w:rsidRPr="00AB451E">
              <w:rPr>
                <w:spacing w:val="-1"/>
                <w:sz w:val="24"/>
              </w:rPr>
              <w:t xml:space="preserve"> </w:t>
            </w:r>
            <w:r w:rsidRPr="00AB451E">
              <w:rPr>
                <w:sz w:val="24"/>
              </w:rPr>
              <w:t>–</w:t>
            </w:r>
          </w:p>
          <w:p w14:paraId="43E743B0" w14:textId="77777777" w:rsidR="00794584" w:rsidRPr="00AB451E" w:rsidRDefault="00794584" w:rsidP="006334A5">
            <w:pPr>
              <w:pStyle w:val="TableParagraph"/>
              <w:tabs>
                <w:tab w:val="left" w:pos="291"/>
              </w:tabs>
              <w:ind w:left="109" w:right="209"/>
              <w:rPr>
                <w:sz w:val="24"/>
              </w:rPr>
            </w:pPr>
            <w:r w:rsidRPr="00AB451E">
              <w:rPr>
                <w:sz w:val="24"/>
              </w:rPr>
              <w:t>2;</w:t>
            </w:r>
            <w:r w:rsidRPr="00AB451E">
              <w:rPr>
                <w:spacing w:val="-1"/>
                <w:sz w:val="24"/>
              </w:rPr>
              <w:t xml:space="preserve"> </w:t>
            </w:r>
            <w:r w:rsidRPr="00AB451E">
              <w:rPr>
                <w:sz w:val="24"/>
              </w:rPr>
              <w:t>3;4;5;7;</w:t>
            </w:r>
            <w:r w:rsidRPr="00AB451E">
              <w:rPr>
                <w:spacing w:val="-1"/>
                <w:sz w:val="24"/>
              </w:rPr>
              <w:t xml:space="preserve"> </w:t>
            </w:r>
            <w:r w:rsidRPr="00AB451E">
              <w:rPr>
                <w:sz w:val="24"/>
              </w:rPr>
              <w:t>8;</w:t>
            </w:r>
            <w:r w:rsidR="006334A5" w:rsidRPr="00AB451E">
              <w:rPr>
                <w:sz w:val="24"/>
              </w:rPr>
              <w:t xml:space="preserve"> </w:t>
            </w:r>
            <w:r w:rsidRPr="00AB451E">
              <w:rPr>
                <w:sz w:val="24"/>
              </w:rPr>
              <w:t>9]</w:t>
            </w:r>
          </w:p>
        </w:tc>
        <w:tc>
          <w:tcPr>
            <w:tcW w:w="2212" w:type="dxa"/>
          </w:tcPr>
          <w:p w14:paraId="1A1C8CBC" w14:textId="77777777" w:rsidR="00794584" w:rsidRPr="00AB451E" w:rsidRDefault="00311385" w:rsidP="00893F2B">
            <w:pPr>
              <w:pStyle w:val="TableParagraph"/>
              <w:numPr>
                <w:ilvl w:val="0"/>
                <w:numId w:val="14"/>
              </w:numPr>
              <w:tabs>
                <w:tab w:val="left" w:pos="350"/>
              </w:tabs>
              <w:ind w:left="349" w:hanging="241"/>
              <w:rPr>
                <w:sz w:val="24"/>
              </w:rPr>
            </w:pPr>
            <w:r w:rsidRPr="00AB451E">
              <w:rPr>
                <w:sz w:val="24"/>
              </w:rPr>
              <w:t xml:space="preserve">Решение тестовых </w:t>
            </w:r>
            <w:r w:rsidR="00794584" w:rsidRPr="00AB451E">
              <w:rPr>
                <w:sz w:val="24"/>
              </w:rPr>
              <w:t>заданий и кейсов.</w:t>
            </w:r>
          </w:p>
          <w:p w14:paraId="544FBAF3" w14:textId="77777777" w:rsidR="00794584" w:rsidRPr="00AB451E" w:rsidRDefault="00794584" w:rsidP="00A61A5A">
            <w:pPr>
              <w:pStyle w:val="TableParagraph"/>
              <w:numPr>
                <w:ilvl w:val="0"/>
                <w:numId w:val="14"/>
              </w:numPr>
              <w:tabs>
                <w:tab w:val="left" w:pos="350"/>
              </w:tabs>
              <w:ind w:left="349" w:hanging="241"/>
              <w:rPr>
                <w:sz w:val="24"/>
              </w:rPr>
            </w:pPr>
            <w:r w:rsidRPr="00AB451E">
              <w:rPr>
                <w:sz w:val="24"/>
              </w:rPr>
              <w:t>Дискуссия</w:t>
            </w:r>
            <w:r w:rsidR="00A61A5A" w:rsidRPr="00AB451E">
              <w:rPr>
                <w:sz w:val="24"/>
              </w:rPr>
              <w:t xml:space="preserve"> </w:t>
            </w:r>
            <w:r w:rsidRPr="00AB451E">
              <w:rPr>
                <w:sz w:val="24"/>
              </w:rPr>
              <w:t xml:space="preserve">«Управление финансовой безопасностью </w:t>
            </w:r>
            <w:r w:rsidRPr="00AB451E">
              <w:rPr>
                <w:spacing w:val="1"/>
                <w:sz w:val="24"/>
              </w:rPr>
              <w:t xml:space="preserve"> </w:t>
            </w:r>
            <w:r w:rsidRPr="00AB451E">
              <w:rPr>
                <w:sz w:val="24"/>
              </w:rPr>
              <w:t>компании»</w:t>
            </w:r>
          </w:p>
        </w:tc>
      </w:tr>
    </w:tbl>
    <w:p w14:paraId="1FC39C8A" w14:textId="77777777" w:rsidR="00D156D6" w:rsidRPr="00AB451E" w:rsidRDefault="00D156D6">
      <w:pPr>
        <w:spacing w:line="274" w:lineRule="exact"/>
        <w:rPr>
          <w:sz w:val="24"/>
        </w:rPr>
        <w:sectPr w:rsidR="00D156D6" w:rsidRPr="00AB451E">
          <w:pgSz w:w="11910" w:h="16840"/>
          <w:pgMar w:top="1040" w:right="580" w:bottom="1260" w:left="920" w:header="0" w:footer="1068" w:gutter="0"/>
          <w:cols w:space="720"/>
        </w:sectPr>
      </w:pPr>
    </w:p>
    <w:p w14:paraId="2E59243D" w14:textId="77777777" w:rsidR="00D156D6" w:rsidRPr="00AB451E" w:rsidRDefault="00D156D6">
      <w:pPr>
        <w:pStyle w:val="a3"/>
        <w:spacing w:before="6"/>
        <w:ind w:left="0"/>
        <w:rPr>
          <w:b/>
          <w:sz w:val="15"/>
        </w:rPr>
      </w:pPr>
    </w:p>
    <w:p w14:paraId="2CD0044A" w14:textId="77777777" w:rsidR="00D156D6" w:rsidRPr="00AB451E" w:rsidRDefault="004406A6" w:rsidP="00893F2B">
      <w:pPr>
        <w:pStyle w:val="1"/>
        <w:numPr>
          <w:ilvl w:val="1"/>
          <w:numId w:val="26"/>
        </w:numPr>
        <w:tabs>
          <w:tab w:val="left" w:pos="1228"/>
        </w:tabs>
        <w:spacing w:before="89" w:line="360" w:lineRule="auto"/>
        <w:ind w:left="212" w:right="551" w:firstLine="708"/>
      </w:pPr>
      <w:bookmarkStart w:id="13" w:name="_bookmark8"/>
      <w:bookmarkEnd w:id="13"/>
      <w:r w:rsidRPr="00AB451E">
        <w:t>Перечень</w:t>
      </w:r>
      <w:r w:rsidRPr="00AB451E">
        <w:rPr>
          <w:spacing w:val="21"/>
        </w:rPr>
        <w:t xml:space="preserve"> </w:t>
      </w:r>
      <w:r w:rsidRPr="00AB451E">
        <w:t>учебно-методического</w:t>
      </w:r>
      <w:r w:rsidRPr="00AB451E">
        <w:rPr>
          <w:spacing w:val="20"/>
        </w:rPr>
        <w:t xml:space="preserve"> </w:t>
      </w:r>
      <w:r w:rsidRPr="00AB451E">
        <w:t>обеспечения</w:t>
      </w:r>
      <w:r w:rsidRPr="00AB451E">
        <w:rPr>
          <w:spacing w:val="21"/>
        </w:rPr>
        <w:t xml:space="preserve"> </w:t>
      </w:r>
      <w:r w:rsidRPr="00AB451E">
        <w:t>для</w:t>
      </w:r>
      <w:r w:rsidRPr="00AB451E">
        <w:rPr>
          <w:spacing w:val="22"/>
        </w:rPr>
        <w:t xml:space="preserve"> </w:t>
      </w:r>
      <w:r w:rsidRPr="00AB451E">
        <w:t>самостоятельной</w:t>
      </w:r>
      <w:r w:rsidRPr="00AB451E">
        <w:rPr>
          <w:spacing w:val="-67"/>
        </w:rPr>
        <w:t xml:space="preserve"> </w:t>
      </w:r>
      <w:r w:rsidRPr="00AB451E">
        <w:t>работы</w:t>
      </w:r>
      <w:r w:rsidRPr="00AB451E">
        <w:rPr>
          <w:spacing w:val="-2"/>
        </w:rPr>
        <w:t xml:space="preserve"> </w:t>
      </w:r>
      <w:r w:rsidRPr="00AB451E">
        <w:t>обучающихся</w:t>
      </w:r>
      <w:r w:rsidRPr="00AB451E">
        <w:rPr>
          <w:spacing w:val="-1"/>
        </w:rPr>
        <w:t xml:space="preserve"> </w:t>
      </w:r>
      <w:r w:rsidRPr="00AB451E">
        <w:t>по</w:t>
      </w:r>
      <w:r w:rsidRPr="00AB451E">
        <w:rPr>
          <w:spacing w:val="1"/>
        </w:rPr>
        <w:t xml:space="preserve"> </w:t>
      </w:r>
      <w:r w:rsidRPr="00AB451E">
        <w:t>дисциплине</w:t>
      </w:r>
    </w:p>
    <w:p w14:paraId="43415357" w14:textId="77777777" w:rsidR="00D156D6" w:rsidRPr="00AB451E" w:rsidRDefault="00B624CD" w:rsidP="00811959">
      <w:pPr>
        <w:pStyle w:val="1"/>
        <w:tabs>
          <w:tab w:val="left" w:pos="1521"/>
        </w:tabs>
        <w:spacing w:after="3" w:line="360" w:lineRule="auto"/>
        <w:ind w:left="920" w:right="558"/>
      </w:pPr>
      <w:bookmarkStart w:id="14" w:name="_bookmark9"/>
      <w:bookmarkEnd w:id="14"/>
      <w:r w:rsidRPr="00AB451E">
        <w:t xml:space="preserve">6.1 </w:t>
      </w:r>
      <w:r w:rsidR="004406A6" w:rsidRPr="00AB451E">
        <w:t>Перечень</w:t>
      </w:r>
      <w:r w:rsidR="004406A6" w:rsidRPr="00AB451E">
        <w:rPr>
          <w:spacing w:val="33"/>
        </w:rPr>
        <w:t xml:space="preserve"> </w:t>
      </w:r>
      <w:r w:rsidR="004406A6" w:rsidRPr="00AB451E">
        <w:t>вопросов,</w:t>
      </w:r>
      <w:r w:rsidR="004406A6" w:rsidRPr="00AB451E">
        <w:rPr>
          <w:spacing w:val="33"/>
        </w:rPr>
        <w:t xml:space="preserve"> </w:t>
      </w:r>
      <w:r w:rsidR="004406A6" w:rsidRPr="00AB451E">
        <w:t>отводимых</w:t>
      </w:r>
      <w:r w:rsidR="004406A6" w:rsidRPr="00AB451E">
        <w:rPr>
          <w:spacing w:val="33"/>
        </w:rPr>
        <w:t xml:space="preserve"> </w:t>
      </w:r>
      <w:r w:rsidR="004406A6" w:rsidRPr="00AB451E">
        <w:t>на</w:t>
      </w:r>
      <w:r w:rsidR="004406A6" w:rsidRPr="00AB451E">
        <w:rPr>
          <w:spacing w:val="35"/>
        </w:rPr>
        <w:t xml:space="preserve"> </w:t>
      </w:r>
      <w:r w:rsidR="004406A6" w:rsidRPr="00AB451E">
        <w:t>самостоятельное</w:t>
      </w:r>
      <w:r w:rsidR="004406A6" w:rsidRPr="00AB451E">
        <w:rPr>
          <w:spacing w:val="34"/>
        </w:rPr>
        <w:t xml:space="preserve"> </w:t>
      </w:r>
      <w:r w:rsidR="004406A6" w:rsidRPr="00AB451E">
        <w:t>освоение</w:t>
      </w:r>
      <w:r w:rsidR="004406A6" w:rsidRPr="00AB451E">
        <w:rPr>
          <w:spacing w:val="-67"/>
        </w:rPr>
        <w:t xml:space="preserve"> </w:t>
      </w:r>
      <w:r w:rsidR="004406A6" w:rsidRPr="00AB451E">
        <w:t>дисциплины, формы</w:t>
      </w:r>
      <w:r w:rsidR="004406A6" w:rsidRPr="00AB451E">
        <w:rPr>
          <w:spacing w:val="-2"/>
        </w:rPr>
        <w:t xml:space="preserve"> </w:t>
      </w:r>
      <w:r w:rsidR="004406A6" w:rsidRPr="00AB451E">
        <w:t>внеаудиторной</w:t>
      </w:r>
      <w:r w:rsidR="004406A6" w:rsidRPr="00AB451E">
        <w:rPr>
          <w:spacing w:val="-2"/>
        </w:rPr>
        <w:t xml:space="preserve"> </w:t>
      </w:r>
      <w:r w:rsidR="004406A6" w:rsidRPr="00AB451E">
        <w:t>самостоятельной</w:t>
      </w:r>
      <w:r w:rsidR="004406A6" w:rsidRPr="00AB451E">
        <w:rPr>
          <w:spacing w:val="-1"/>
        </w:rPr>
        <w:t xml:space="preserve"> </w:t>
      </w:r>
      <w:r w:rsidR="004406A6" w:rsidRPr="00AB451E">
        <w:t>работы</w:t>
      </w:r>
    </w:p>
    <w:p w14:paraId="3C26FCE2" w14:textId="77777777" w:rsidR="001B1AA7" w:rsidRPr="00AB451E" w:rsidRDefault="00B624CD" w:rsidP="001B1AA7">
      <w:pPr>
        <w:ind w:right="487" w:firstLine="709"/>
        <w:jc w:val="right"/>
        <w:rPr>
          <w:sz w:val="28"/>
          <w:szCs w:val="28"/>
        </w:rPr>
      </w:pPr>
      <w:r w:rsidRPr="00AB451E">
        <w:rPr>
          <w:sz w:val="28"/>
          <w:szCs w:val="28"/>
        </w:rPr>
        <w:t>Таблица 4</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AF53B8" w:rsidRPr="00AB451E" w14:paraId="78EF6E0D" w14:textId="77777777">
        <w:trPr>
          <w:trHeight w:val="827"/>
        </w:trPr>
        <w:tc>
          <w:tcPr>
            <w:tcW w:w="2496" w:type="dxa"/>
          </w:tcPr>
          <w:p w14:paraId="3EC0407F" w14:textId="77777777" w:rsidR="00D156D6" w:rsidRPr="00AB451E" w:rsidRDefault="004406A6">
            <w:pPr>
              <w:pStyle w:val="TableParagraph"/>
              <w:spacing w:line="276" w:lineRule="exact"/>
              <w:ind w:left="221" w:right="209"/>
              <w:jc w:val="center"/>
              <w:rPr>
                <w:b/>
                <w:sz w:val="24"/>
              </w:rPr>
            </w:pPr>
            <w:r w:rsidRPr="00AB451E">
              <w:rPr>
                <w:b/>
                <w:sz w:val="24"/>
              </w:rPr>
              <w:t>Наименование тем</w:t>
            </w:r>
            <w:r w:rsidRPr="00AB451E">
              <w:rPr>
                <w:b/>
                <w:spacing w:val="-58"/>
                <w:sz w:val="24"/>
              </w:rPr>
              <w:t xml:space="preserve"> </w:t>
            </w:r>
            <w:r w:rsidRPr="00AB451E">
              <w:rPr>
                <w:b/>
                <w:sz w:val="24"/>
              </w:rPr>
              <w:t>(разделов)</w:t>
            </w:r>
            <w:r w:rsidRPr="00AB451E">
              <w:rPr>
                <w:b/>
                <w:spacing w:val="1"/>
                <w:sz w:val="24"/>
              </w:rPr>
              <w:t xml:space="preserve"> </w:t>
            </w:r>
            <w:r w:rsidRPr="00AB451E">
              <w:rPr>
                <w:b/>
                <w:sz w:val="24"/>
              </w:rPr>
              <w:t>дисциплины</w:t>
            </w:r>
          </w:p>
        </w:tc>
        <w:tc>
          <w:tcPr>
            <w:tcW w:w="3941" w:type="dxa"/>
          </w:tcPr>
          <w:p w14:paraId="70770C2B" w14:textId="77777777" w:rsidR="00D156D6" w:rsidRPr="00AB451E" w:rsidRDefault="004406A6">
            <w:pPr>
              <w:pStyle w:val="TableParagraph"/>
              <w:ind w:left="382" w:right="223" w:hanging="130"/>
              <w:rPr>
                <w:b/>
                <w:sz w:val="24"/>
              </w:rPr>
            </w:pPr>
            <w:r w:rsidRPr="00AB451E">
              <w:rPr>
                <w:b/>
                <w:sz w:val="24"/>
              </w:rPr>
              <w:t>Перечень вопросов, отводимых</w:t>
            </w:r>
            <w:r w:rsidRPr="00AB451E">
              <w:rPr>
                <w:b/>
                <w:spacing w:val="-57"/>
                <w:sz w:val="24"/>
              </w:rPr>
              <w:t xml:space="preserve"> </w:t>
            </w:r>
            <w:r w:rsidRPr="00AB451E">
              <w:rPr>
                <w:b/>
                <w:sz w:val="24"/>
              </w:rPr>
              <w:t>на</w:t>
            </w:r>
            <w:r w:rsidRPr="00AB451E">
              <w:rPr>
                <w:b/>
                <w:spacing w:val="-1"/>
                <w:sz w:val="24"/>
              </w:rPr>
              <w:t xml:space="preserve"> </w:t>
            </w:r>
            <w:r w:rsidRPr="00AB451E">
              <w:rPr>
                <w:b/>
                <w:sz w:val="24"/>
              </w:rPr>
              <w:t>самостоятельное</w:t>
            </w:r>
            <w:r w:rsidRPr="00AB451E">
              <w:rPr>
                <w:b/>
                <w:spacing w:val="-2"/>
                <w:sz w:val="24"/>
              </w:rPr>
              <w:t xml:space="preserve"> </w:t>
            </w:r>
            <w:r w:rsidRPr="00AB451E">
              <w:rPr>
                <w:b/>
                <w:sz w:val="24"/>
              </w:rPr>
              <w:t>освоение</w:t>
            </w:r>
          </w:p>
        </w:tc>
        <w:tc>
          <w:tcPr>
            <w:tcW w:w="3417" w:type="dxa"/>
          </w:tcPr>
          <w:p w14:paraId="221ACB21" w14:textId="77777777" w:rsidR="00D156D6" w:rsidRPr="00AB451E" w:rsidRDefault="004406A6">
            <w:pPr>
              <w:pStyle w:val="TableParagraph"/>
              <w:ind w:left="348" w:right="324" w:firstLine="105"/>
              <w:rPr>
                <w:b/>
                <w:sz w:val="24"/>
              </w:rPr>
            </w:pPr>
            <w:r w:rsidRPr="00AB451E">
              <w:rPr>
                <w:b/>
                <w:sz w:val="24"/>
              </w:rPr>
              <w:t>Формы внеаудиторной</w:t>
            </w:r>
            <w:r w:rsidRPr="00AB451E">
              <w:rPr>
                <w:b/>
                <w:spacing w:val="1"/>
                <w:sz w:val="24"/>
              </w:rPr>
              <w:t xml:space="preserve"> </w:t>
            </w:r>
            <w:r w:rsidRPr="00AB451E">
              <w:rPr>
                <w:b/>
                <w:sz w:val="24"/>
              </w:rPr>
              <w:t>самостоятельной</w:t>
            </w:r>
            <w:r w:rsidRPr="00AB451E">
              <w:rPr>
                <w:b/>
                <w:spacing w:val="-11"/>
                <w:sz w:val="24"/>
              </w:rPr>
              <w:t xml:space="preserve"> </w:t>
            </w:r>
            <w:r w:rsidRPr="00AB451E">
              <w:rPr>
                <w:b/>
                <w:sz w:val="24"/>
              </w:rPr>
              <w:t>работы</w:t>
            </w:r>
          </w:p>
        </w:tc>
      </w:tr>
      <w:tr w:rsidR="00AF53B8" w:rsidRPr="00AB451E" w14:paraId="76D61E27" w14:textId="77777777">
        <w:trPr>
          <w:trHeight w:val="2483"/>
        </w:trPr>
        <w:tc>
          <w:tcPr>
            <w:tcW w:w="2496" w:type="dxa"/>
          </w:tcPr>
          <w:p w14:paraId="145DEA5A" w14:textId="77777777" w:rsidR="00D156D6" w:rsidRPr="00AB451E" w:rsidRDefault="004406A6" w:rsidP="001B1AA7">
            <w:pPr>
              <w:pStyle w:val="TableParagraph"/>
              <w:ind w:left="107" w:right="143"/>
              <w:rPr>
                <w:sz w:val="24"/>
              </w:rPr>
            </w:pPr>
            <w:r w:rsidRPr="00AB451E">
              <w:rPr>
                <w:sz w:val="24"/>
              </w:rPr>
              <w:t>1</w:t>
            </w:r>
            <w:r w:rsidR="009623B0" w:rsidRPr="00AB451E">
              <w:rPr>
                <w:sz w:val="24"/>
              </w:rPr>
              <w:t>.</w:t>
            </w:r>
            <w:r w:rsidR="007D7DE7" w:rsidRPr="00AB451E">
              <w:t xml:space="preserve"> </w:t>
            </w:r>
            <w:r w:rsidR="001B1AA7" w:rsidRPr="00AB451E">
              <w:rPr>
                <w:sz w:val="24"/>
              </w:rPr>
              <w:t>Стратегический финансовый ме</w:t>
            </w:r>
            <w:r w:rsidR="00EA2D1B" w:rsidRPr="00AB451E">
              <w:rPr>
                <w:sz w:val="24"/>
              </w:rPr>
              <w:t>неджмент и его роль в общей стратегии комп</w:t>
            </w:r>
            <w:r w:rsidR="001B1AA7" w:rsidRPr="00AB451E">
              <w:rPr>
                <w:sz w:val="24"/>
              </w:rPr>
              <w:t>ании. Стратегиче</w:t>
            </w:r>
            <w:r w:rsidR="00EA2D1B" w:rsidRPr="00AB451E">
              <w:rPr>
                <w:sz w:val="24"/>
              </w:rPr>
              <w:t>ское финансовое планирование в логистических системах</w:t>
            </w:r>
          </w:p>
        </w:tc>
        <w:tc>
          <w:tcPr>
            <w:tcW w:w="3941" w:type="dxa"/>
          </w:tcPr>
          <w:p w14:paraId="71F43B76" w14:textId="77777777" w:rsidR="00D156D6" w:rsidRPr="00AB451E" w:rsidRDefault="004406A6" w:rsidP="00893F2B">
            <w:pPr>
              <w:pStyle w:val="TableParagraph"/>
              <w:numPr>
                <w:ilvl w:val="0"/>
                <w:numId w:val="13"/>
              </w:numPr>
              <w:tabs>
                <w:tab w:val="left" w:pos="350"/>
              </w:tabs>
              <w:ind w:right="565" w:firstLine="60"/>
              <w:rPr>
                <w:sz w:val="24"/>
              </w:rPr>
            </w:pPr>
            <w:r w:rsidRPr="00AB451E">
              <w:rPr>
                <w:sz w:val="24"/>
              </w:rPr>
              <w:t>Роль</w:t>
            </w:r>
            <w:r w:rsidRPr="00AB451E">
              <w:rPr>
                <w:spacing w:val="-6"/>
                <w:sz w:val="24"/>
              </w:rPr>
              <w:t xml:space="preserve"> </w:t>
            </w:r>
            <w:r w:rsidRPr="00AB451E">
              <w:rPr>
                <w:sz w:val="24"/>
              </w:rPr>
              <w:t>финансовой</w:t>
            </w:r>
            <w:r w:rsidRPr="00AB451E">
              <w:rPr>
                <w:spacing w:val="-6"/>
                <w:sz w:val="24"/>
              </w:rPr>
              <w:t xml:space="preserve"> </w:t>
            </w:r>
            <w:r w:rsidRPr="00AB451E">
              <w:rPr>
                <w:sz w:val="24"/>
              </w:rPr>
              <w:t>стратегии</w:t>
            </w:r>
            <w:r w:rsidRPr="00AB451E">
              <w:rPr>
                <w:spacing w:val="-5"/>
                <w:sz w:val="24"/>
              </w:rPr>
              <w:t xml:space="preserve"> </w:t>
            </w:r>
            <w:r w:rsidRPr="00AB451E">
              <w:rPr>
                <w:sz w:val="24"/>
              </w:rPr>
              <w:t>в</w:t>
            </w:r>
            <w:r w:rsidRPr="00AB451E">
              <w:rPr>
                <w:spacing w:val="-57"/>
                <w:sz w:val="24"/>
              </w:rPr>
              <w:t xml:space="preserve"> </w:t>
            </w:r>
            <w:r w:rsidRPr="00AB451E">
              <w:rPr>
                <w:sz w:val="24"/>
              </w:rPr>
              <w:t>обеспечении эффективного</w:t>
            </w:r>
            <w:r w:rsidRPr="00AB451E">
              <w:rPr>
                <w:spacing w:val="1"/>
                <w:sz w:val="24"/>
              </w:rPr>
              <w:t xml:space="preserve"> </w:t>
            </w:r>
            <w:r w:rsidRPr="00AB451E">
              <w:rPr>
                <w:sz w:val="24"/>
              </w:rPr>
              <w:t>развития</w:t>
            </w:r>
            <w:r w:rsidRPr="00AB451E">
              <w:rPr>
                <w:spacing w:val="-1"/>
                <w:sz w:val="24"/>
              </w:rPr>
              <w:t xml:space="preserve"> </w:t>
            </w:r>
            <w:r w:rsidRPr="00AB451E">
              <w:rPr>
                <w:sz w:val="24"/>
              </w:rPr>
              <w:t>организации.</w:t>
            </w:r>
          </w:p>
          <w:p w14:paraId="419A039F" w14:textId="77777777" w:rsidR="00D156D6" w:rsidRPr="00AB451E" w:rsidRDefault="004406A6" w:rsidP="00893F2B">
            <w:pPr>
              <w:pStyle w:val="TableParagraph"/>
              <w:numPr>
                <w:ilvl w:val="0"/>
                <w:numId w:val="13"/>
              </w:numPr>
              <w:tabs>
                <w:tab w:val="left" w:pos="349"/>
                <w:tab w:val="left" w:pos="2007"/>
                <w:tab w:val="left" w:pos="2077"/>
                <w:tab w:val="left" w:pos="2564"/>
                <w:tab w:val="left" w:pos="2876"/>
              </w:tabs>
              <w:spacing w:line="270" w:lineRule="atLeast"/>
              <w:ind w:right="94" w:firstLine="0"/>
              <w:rPr>
                <w:sz w:val="24"/>
              </w:rPr>
            </w:pPr>
            <w:r w:rsidRPr="00AB451E">
              <w:rPr>
                <w:sz w:val="24"/>
              </w:rPr>
              <w:t>Этапы реализации финансовой</w:t>
            </w:r>
            <w:r w:rsidRPr="00AB451E">
              <w:rPr>
                <w:spacing w:val="1"/>
                <w:sz w:val="24"/>
              </w:rPr>
              <w:t xml:space="preserve"> </w:t>
            </w:r>
            <w:r w:rsidRPr="00AB451E">
              <w:rPr>
                <w:sz w:val="24"/>
              </w:rPr>
              <w:t>стратегии организации.</w:t>
            </w:r>
            <w:r w:rsidRPr="00AB451E">
              <w:rPr>
                <w:spacing w:val="1"/>
                <w:sz w:val="24"/>
              </w:rPr>
              <w:t xml:space="preserve"> </w:t>
            </w:r>
            <w:r w:rsidRPr="00AB451E">
              <w:rPr>
                <w:sz w:val="24"/>
              </w:rPr>
              <w:t>3.Принципы,</w:t>
            </w:r>
            <w:r w:rsidRPr="00AB451E">
              <w:rPr>
                <w:sz w:val="24"/>
              </w:rPr>
              <w:tab/>
            </w:r>
            <w:r w:rsidRPr="00AB451E">
              <w:rPr>
                <w:sz w:val="24"/>
              </w:rPr>
              <w:tab/>
            </w:r>
            <w:r w:rsidRPr="00AB451E">
              <w:rPr>
                <w:spacing w:val="-1"/>
                <w:sz w:val="24"/>
              </w:rPr>
              <w:t>обеспечивающие</w:t>
            </w:r>
            <w:r w:rsidRPr="00AB451E">
              <w:rPr>
                <w:spacing w:val="-57"/>
                <w:sz w:val="24"/>
              </w:rPr>
              <w:t xml:space="preserve"> </w:t>
            </w:r>
            <w:r w:rsidRPr="00AB451E">
              <w:rPr>
                <w:sz w:val="24"/>
              </w:rPr>
              <w:t>подготовку</w:t>
            </w:r>
            <w:r w:rsidRPr="00AB451E">
              <w:rPr>
                <w:sz w:val="24"/>
              </w:rPr>
              <w:tab/>
              <w:t>и</w:t>
            </w:r>
            <w:r w:rsidRPr="00AB451E">
              <w:rPr>
                <w:sz w:val="24"/>
              </w:rPr>
              <w:tab/>
            </w:r>
            <w:r w:rsidRPr="00AB451E">
              <w:rPr>
                <w:sz w:val="24"/>
              </w:rPr>
              <w:tab/>
            </w:r>
            <w:r w:rsidRPr="00AB451E">
              <w:rPr>
                <w:spacing w:val="-1"/>
                <w:sz w:val="24"/>
              </w:rPr>
              <w:t>принятие</w:t>
            </w:r>
            <w:r w:rsidRPr="00AB451E">
              <w:rPr>
                <w:spacing w:val="-57"/>
                <w:sz w:val="24"/>
              </w:rPr>
              <w:t xml:space="preserve"> </w:t>
            </w:r>
            <w:r w:rsidRPr="00AB451E">
              <w:rPr>
                <w:sz w:val="24"/>
              </w:rPr>
              <w:t>стратегических</w:t>
            </w:r>
            <w:r w:rsidRPr="00AB451E">
              <w:rPr>
                <w:sz w:val="24"/>
              </w:rPr>
              <w:tab/>
            </w:r>
            <w:r w:rsidRPr="00AB451E">
              <w:rPr>
                <w:sz w:val="24"/>
              </w:rPr>
              <w:tab/>
            </w:r>
            <w:r w:rsidRPr="00AB451E">
              <w:rPr>
                <w:sz w:val="24"/>
              </w:rPr>
              <w:tab/>
            </w:r>
            <w:r w:rsidRPr="00AB451E">
              <w:rPr>
                <w:spacing w:val="-1"/>
                <w:sz w:val="24"/>
              </w:rPr>
              <w:t>финансовых</w:t>
            </w:r>
            <w:r w:rsidRPr="00AB451E">
              <w:rPr>
                <w:spacing w:val="-57"/>
                <w:sz w:val="24"/>
              </w:rPr>
              <w:t xml:space="preserve"> </w:t>
            </w:r>
            <w:r w:rsidRPr="00AB451E">
              <w:rPr>
                <w:sz w:val="24"/>
              </w:rPr>
              <w:t>решений.</w:t>
            </w:r>
          </w:p>
        </w:tc>
        <w:tc>
          <w:tcPr>
            <w:tcW w:w="3417" w:type="dxa"/>
          </w:tcPr>
          <w:p w14:paraId="4C89B803" w14:textId="77777777" w:rsidR="00D156D6" w:rsidRPr="00AB451E" w:rsidRDefault="004406A6">
            <w:pPr>
              <w:pStyle w:val="TableParagraph"/>
              <w:ind w:left="111" w:right="210"/>
              <w:rPr>
                <w:sz w:val="24"/>
              </w:rPr>
            </w:pPr>
            <w:r w:rsidRPr="00AB451E">
              <w:rPr>
                <w:sz w:val="24"/>
              </w:rPr>
              <w:t>Изучение рекомендованных к</w:t>
            </w:r>
            <w:r w:rsidRPr="00AB451E">
              <w:rPr>
                <w:spacing w:val="-57"/>
                <w:sz w:val="24"/>
              </w:rPr>
              <w:t xml:space="preserve"> </w:t>
            </w:r>
            <w:r w:rsidRPr="00AB451E">
              <w:rPr>
                <w:sz w:val="24"/>
              </w:rPr>
              <w:t>занятию литературных</w:t>
            </w:r>
            <w:r w:rsidRPr="00AB451E">
              <w:rPr>
                <w:spacing w:val="1"/>
                <w:sz w:val="24"/>
              </w:rPr>
              <w:t xml:space="preserve"> </w:t>
            </w:r>
            <w:r w:rsidRPr="00AB451E">
              <w:rPr>
                <w:sz w:val="24"/>
              </w:rPr>
              <w:t>источников, проработка</w:t>
            </w:r>
            <w:r w:rsidRPr="00AB451E">
              <w:rPr>
                <w:spacing w:val="1"/>
                <w:sz w:val="24"/>
              </w:rPr>
              <w:t xml:space="preserve"> </w:t>
            </w:r>
            <w:r w:rsidRPr="00AB451E">
              <w:rPr>
                <w:sz w:val="24"/>
              </w:rPr>
              <w:t>материалов</w:t>
            </w:r>
            <w:r w:rsidRPr="00AB451E">
              <w:rPr>
                <w:spacing w:val="-2"/>
                <w:sz w:val="24"/>
              </w:rPr>
              <w:t xml:space="preserve"> </w:t>
            </w:r>
            <w:r w:rsidRPr="00AB451E">
              <w:rPr>
                <w:sz w:val="24"/>
              </w:rPr>
              <w:t>лекции.</w:t>
            </w:r>
          </w:p>
          <w:p w14:paraId="5A652F58" w14:textId="77777777" w:rsidR="00D156D6" w:rsidRPr="00AB451E" w:rsidRDefault="004406A6" w:rsidP="005D39E5">
            <w:pPr>
              <w:pStyle w:val="TableParagraph"/>
              <w:ind w:left="111" w:right="350"/>
              <w:rPr>
                <w:sz w:val="24"/>
              </w:rPr>
            </w:pPr>
            <w:r w:rsidRPr="00AB451E">
              <w:rPr>
                <w:sz w:val="24"/>
              </w:rPr>
              <w:t>Подготовка к дискуссии и</w:t>
            </w:r>
            <w:r w:rsidRPr="00AB451E">
              <w:rPr>
                <w:spacing w:val="1"/>
                <w:sz w:val="24"/>
              </w:rPr>
              <w:t xml:space="preserve"> </w:t>
            </w:r>
            <w:r w:rsidRPr="00AB451E">
              <w:rPr>
                <w:sz w:val="24"/>
              </w:rPr>
              <w:t>тестированию</w:t>
            </w:r>
            <w:r w:rsidR="005D39E5" w:rsidRPr="00AB451E">
              <w:rPr>
                <w:sz w:val="24"/>
              </w:rPr>
              <w:t>.</w:t>
            </w:r>
          </w:p>
        </w:tc>
      </w:tr>
      <w:tr w:rsidR="00D156D6" w:rsidRPr="00AB451E" w14:paraId="58C43A07" w14:textId="77777777">
        <w:trPr>
          <w:trHeight w:val="2207"/>
        </w:trPr>
        <w:tc>
          <w:tcPr>
            <w:tcW w:w="2496" w:type="dxa"/>
          </w:tcPr>
          <w:p w14:paraId="0F4FC08C" w14:textId="77777777" w:rsidR="00D156D6" w:rsidRPr="00AB451E" w:rsidRDefault="004406A6">
            <w:pPr>
              <w:pStyle w:val="TableParagraph"/>
              <w:ind w:left="107" w:right="584"/>
              <w:rPr>
                <w:sz w:val="24"/>
              </w:rPr>
            </w:pPr>
            <w:r w:rsidRPr="00AB451E">
              <w:rPr>
                <w:sz w:val="24"/>
              </w:rPr>
              <w:t>2.</w:t>
            </w:r>
            <w:r w:rsidR="007D7DE7" w:rsidRPr="00AB451E">
              <w:t xml:space="preserve"> </w:t>
            </w:r>
            <w:r w:rsidR="00EA2D1B" w:rsidRPr="00AB451E">
              <w:rPr>
                <w:sz w:val="24"/>
              </w:rPr>
              <w:t>Содержание и основы формирования финансовой стратегии и финансовой политики логистической компании</w:t>
            </w:r>
          </w:p>
        </w:tc>
        <w:tc>
          <w:tcPr>
            <w:tcW w:w="3941" w:type="dxa"/>
          </w:tcPr>
          <w:p w14:paraId="019A7070" w14:textId="77777777" w:rsidR="00D156D6" w:rsidRPr="00AB451E" w:rsidRDefault="004406A6" w:rsidP="00893F2B">
            <w:pPr>
              <w:pStyle w:val="TableParagraph"/>
              <w:numPr>
                <w:ilvl w:val="0"/>
                <w:numId w:val="12"/>
              </w:numPr>
              <w:tabs>
                <w:tab w:val="left" w:pos="349"/>
              </w:tabs>
              <w:ind w:right="230" w:firstLine="0"/>
              <w:rPr>
                <w:sz w:val="24"/>
              </w:rPr>
            </w:pPr>
            <w:r w:rsidRPr="00AB451E">
              <w:rPr>
                <w:sz w:val="24"/>
              </w:rPr>
              <w:t>Факторные модели финансового</w:t>
            </w:r>
            <w:r w:rsidRPr="00AB451E">
              <w:rPr>
                <w:spacing w:val="-57"/>
                <w:sz w:val="24"/>
              </w:rPr>
              <w:t xml:space="preserve"> </w:t>
            </w:r>
            <w:r w:rsidRPr="00AB451E">
              <w:rPr>
                <w:sz w:val="24"/>
              </w:rPr>
              <w:t>анализа.</w:t>
            </w:r>
          </w:p>
          <w:p w14:paraId="1CD8274C" w14:textId="77777777" w:rsidR="00D156D6" w:rsidRPr="00AB451E" w:rsidRDefault="004406A6" w:rsidP="00893F2B">
            <w:pPr>
              <w:pStyle w:val="TableParagraph"/>
              <w:numPr>
                <w:ilvl w:val="0"/>
                <w:numId w:val="12"/>
              </w:numPr>
              <w:tabs>
                <w:tab w:val="left" w:pos="349"/>
              </w:tabs>
              <w:ind w:right="203" w:firstLine="0"/>
              <w:rPr>
                <w:sz w:val="24"/>
              </w:rPr>
            </w:pPr>
            <w:r w:rsidRPr="00AB451E">
              <w:rPr>
                <w:sz w:val="24"/>
              </w:rPr>
              <w:t>Свободный</w:t>
            </w:r>
            <w:r w:rsidRPr="00AB451E">
              <w:rPr>
                <w:spacing w:val="-5"/>
                <w:sz w:val="24"/>
              </w:rPr>
              <w:t xml:space="preserve"> </w:t>
            </w:r>
            <w:r w:rsidRPr="00AB451E">
              <w:rPr>
                <w:sz w:val="24"/>
              </w:rPr>
              <w:t>денежный</w:t>
            </w:r>
            <w:r w:rsidRPr="00AB451E">
              <w:rPr>
                <w:spacing w:val="-5"/>
                <w:sz w:val="24"/>
              </w:rPr>
              <w:t xml:space="preserve"> </w:t>
            </w:r>
            <w:r w:rsidRPr="00AB451E">
              <w:rPr>
                <w:sz w:val="24"/>
              </w:rPr>
              <w:t>поток,</w:t>
            </w:r>
            <w:r w:rsidRPr="00AB451E">
              <w:rPr>
                <w:spacing w:val="-4"/>
                <w:sz w:val="24"/>
              </w:rPr>
              <w:t xml:space="preserve"> </w:t>
            </w:r>
            <w:r w:rsidRPr="00AB451E">
              <w:rPr>
                <w:sz w:val="24"/>
              </w:rPr>
              <w:t>его</w:t>
            </w:r>
            <w:r w:rsidRPr="00AB451E">
              <w:rPr>
                <w:spacing w:val="-57"/>
                <w:sz w:val="24"/>
              </w:rPr>
              <w:t xml:space="preserve"> </w:t>
            </w:r>
            <w:r w:rsidRPr="00AB451E">
              <w:rPr>
                <w:sz w:val="24"/>
              </w:rPr>
              <w:t>роль</w:t>
            </w:r>
            <w:r w:rsidRPr="00AB451E">
              <w:rPr>
                <w:spacing w:val="-1"/>
                <w:sz w:val="24"/>
              </w:rPr>
              <w:t xml:space="preserve"> </w:t>
            </w:r>
            <w:r w:rsidRPr="00AB451E">
              <w:rPr>
                <w:sz w:val="24"/>
              </w:rPr>
              <w:t>в управлении</w:t>
            </w:r>
            <w:r w:rsidRPr="00AB451E">
              <w:rPr>
                <w:spacing w:val="-1"/>
                <w:sz w:val="24"/>
              </w:rPr>
              <w:t xml:space="preserve"> </w:t>
            </w:r>
            <w:r w:rsidRPr="00AB451E">
              <w:rPr>
                <w:sz w:val="24"/>
              </w:rPr>
              <w:t>фирмой.</w:t>
            </w:r>
          </w:p>
          <w:p w14:paraId="2B684157" w14:textId="77777777" w:rsidR="00D156D6" w:rsidRPr="00AB451E" w:rsidRDefault="004406A6" w:rsidP="00893F2B">
            <w:pPr>
              <w:pStyle w:val="TableParagraph"/>
              <w:numPr>
                <w:ilvl w:val="0"/>
                <w:numId w:val="12"/>
              </w:numPr>
              <w:tabs>
                <w:tab w:val="left" w:pos="349"/>
              </w:tabs>
              <w:ind w:right="447" w:firstLine="0"/>
              <w:rPr>
                <w:sz w:val="24"/>
              </w:rPr>
            </w:pPr>
            <w:r w:rsidRPr="00AB451E">
              <w:rPr>
                <w:sz w:val="24"/>
              </w:rPr>
              <w:t>Прогнозирование</w:t>
            </w:r>
            <w:r w:rsidRPr="00AB451E">
              <w:rPr>
                <w:spacing w:val="-11"/>
                <w:sz w:val="24"/>
              </w:rPr>
              <w:t xml:space="preserve"> </w:t>
            </w:r>
            <w:r w:rsidRPr="00AB451E">
              <w:rPr>
                <w:sz w:val="24"/>
              </w:rPr>
              <w:t>финансовых</w:t>
            </w:r>
            <w:r w:rsidRPr="00AB451E">
              <w:rPr>
                <w:spacing w:val="-57"/>
                <w:sz w:val="24"/>
              </w:rPr>
              <w:t xml:space="preserve"> </w:t>
            </w:r>
            <w:r w:rsidRPr="00AB451E">
              <w:rPr>
                <w:sz w:val="24"/>
              </w:rPr>
              <w:t>показателей.</w:t>
            </w:r>
          </w:p>
          <w:p w14:paraId="599F6475" w14:textId="77777777" w:rsidR="00D156D6" w:rsidRPr="00AB451E" w:rsidRDefault="00D156D6" w:rsidP="001E6CBF">
            <w:pPr>
              <w:pStyle w:val="TableParagraph"/>
              <w:tabs>
                <w:tab w:val="left" w:pos="349"/>
              </w:tabs>
              <w:ind w:left="348"/>
              <w:rPr>
                <w:sz w:val="24"/>
              </w:rPr>
            </w:pPr>
          </w:p>
        </w:tc>
        <w:tc>
          <w:tcPr>
            <w:tcW w:w="3417" w:type="dxa"/>
          </w:tcPr>
          <w:p w14:paraId="52DDC763" w14:textId="77777777" w:rsidR="00D156D6" w:rsidRPr="00AB451E" w:rsidRDefault="004406A6">
            <w:pPr>
              <w:pStyle w:val="TableParagraph"/>
              <w:ind w:left="111" w:right="150" w:firstLine="60"/>
              <w:rPr>
                <w:sz w:val="24"/>
              </w:rPr>
            </w:pPr>
            <w:r w:rsidRPr="00AB451E">
              <w:rPr>
                <w:sz w:val="24"/>
              </w:rPr>
              <w:t>Изучение рекомендованных к</w:t>
            </w:r>
            <w:r w:rsidRPr="00AB451E">
              <w:rPr>
                <w:spacing w:val="-57"/>
                <w:sz w:val="24"/>
              </w:rPr>
              <w:t xml:space="preserve"> </w:t>
            </w:r>
            <w:r w:rsidRPr="00AB451E">
              <w:rPr>
                <w:sz w:val="24"/>
              </w:rPr>
              <w:t>занятию литературных</w:t>
            </w:r>
            <w:r w:rsidRPr="00AB451E">
              <w:rPr>
                <w:spacing w:val="1"/>
                <w:sz w:val="24"/>
              </w:rPr>
              <w:t xml:space="preserve"> </w:t>
            </w:r>
            <w:r w:rsidRPr="00AB451E">
              <w:rPr>
                <w:sz w:val="24"/>
              </w:rPr>
              <w:t>источников.</w:t>
            </w:r>
          </w:p>
          <w:p w14:paraId="21371242" w14:textId="77777777" w:rsidR="00D156D6" w:rsidRPr="00AB451E" w:rsidRDefault="004406A6" w:rsidP="005D39E5">
            <w:pPr>
              <w:pStyle w:val="TableParagraph"/>
              <w:spacing w:line="270" w:lineRule="atLeast"/>
              <w:ind w:left="111" w:right="271"/>
              <w:rPr>
                <w:sz w:val="24"/>
              </w:rPr>
            </w:pPr>
            <w:r w:rsidRPr="00AB451E">
              <w:rPr>
                <w:sz w:val="24"/>
              </w:rPr>
              <w:t xml:space="preserve">Подготовка </w:t>
            </w:r>
            <w:r w:rsidR="005D39E5" w:rsidRPr="00AB451E">
              <w:rPr>
                <w:sz w:val="24"/>
              </w:rPr>
              <w:t xml:space="preserve">к дискуссии </w:t>
            </w:r>
            <w:r w:rsidRPr="00AB451E">
              <w:rPr>
                <w:sz w:val="24"/>
              </w:rPr>
              <w:t>по</w:t>
            </w:r>
            <w:r w:rsidRPr="00AB451E">
              <w:rPr>
                <w:spacing w:val="1"/>
                <w:sz w:val="24"/>
              </w:rPr>
              <w:t xml:space="preserve"> </w:t>
            </w:r>
            <w:r w:rsidRPr="00AB451E">
              <w:rPr>
                <w:sz w:val="24"/>
              </w:rPr>
              <w:t>рекомендованной</w:t>
            </w:r>
            <w:r w:rsidRPr="00AB451E">
              <w:rPr>
                <w:spacing w:val="-10"/>
                <w:sz w:val="24"/>
              </w:rPr>
              <w:t xml:space="preserve"> </w:t>
            </w:r>
            <w:r w:rsidRPr="00AB451E">
              <w:rPr>
                <w:sz w:val="24"/>
              </w:rPr>
              <w:t>литературе</w:t>
            </w:r>
            <w:r w:rsidRPr="00AB451E">
              <w:rPr>
                <w:spacing w:val="-57"/>
                <w:sz w:val="24"/>
              </w:rPr>
              <w:t xml:space="preserve"> </w:t>
            </w:r>
            <w:r w:rsidRPr="00AB451E">
              <w:rPr>
                <w:sz w:val="24"/>
              </w:rPr>
              <w:t>и практическим материалам.</w:t>
            </w:r>
            <w:r w:rsidRPr="00AB451E">
              <w:rPr>
                <w:spacing w:val="1"/>
                <w:sz w:val="24"/>
              </w:rPr>
              <w:t xml:space="preserve"> </w:t>
            </w:r>
            <w:r w:rsidRPr="00AB451E">
              <w:rPr>
                <w:sz w:val="24"/>
              </w:rPr>
              <w:t>Подготовка к выполнению</w:t>
            </w:r>
            <w:r w:rsidRPr="00AB451E">
              <w:rPr>
                <w:spacing w:val="1"/>
                <w:sz w:val="24"/>
              </w:rPr>
              <w:t xml:space="preserve"> </w:t>
            </w:r>
            <w:r w:rsidRPr="00AB451E">
              <w:rPr>
                <w:sz w:val="24"/>
              </w:rPr>
              <w:t>ситуационных</w:t>
            </w:r>
            <w:r w:rsidRPr="00AB451E">
              <w:rPr>
                <w:spacing w:val="59"/>
                <w:sz w:val="24"/>
              </w:rPr>
              <w:t xml:space="preserve"> </w:t>
            </w:r>
            <w:r w:rsidRPr="00AB451E">
              <w:rPr>
                <w:sz w:val="24"/>
              </w:rPr>
              <w:t>заданий.</w:t>
            </w:r>
          </w:p>
        </w:tc>
      </w:tr>
      <w:tr w:rsidR="0078266A" w:rsidRPr="00AB451E" w14:paraId="6A641EB6" w14:textId="77777777">
        <w:trPr>
          <w:trHeight w:val="2207"/>
        </w:trPr>
        <w:tc>
          <w:tcPr>
            <w:tcW w:w="2496" w:type="dxa"/>
          </w:tcPr>
          <w:p w14:paraId="7AF30664" w14:textId="77777777" w:rsidR="0078266A" w:rsidRPr="00AB451E" w:rsidRDefault="0078266A" w:rsidP="0078266A">
            <w:pPr>
              <w:pStyle w:val="TableParagraph"/>
              <w:ind w:left="107" w:right="584"/>
              <w:rPr>
                <w:sz w:val="24"/>
              </w:rPr>
            </w:pPr>
            <w:r w:rsidRPr="00AB451E">
              <w:rPr>
                <w:sz w:val="24"/>
              </w:rPr>
              <w:t>3.</w:t>
            </w:r>
            <w:r w:rsidR="00EA2D1B" w:rsidRPr="00AB451E">
              <w:rPr>
                <w:sz w:val="24"/>
              </w:rPr>
              <w:t xml:space="preserve"> Концепция ценностно-ориентированного управления логистическим бизнесом</w:t>
            </w:r>
          </w:p>
        </w:tc>
        <w:tc>
          <w:tcPr>
            <w:tcW w:w="3941" w:type="dxa"/>
          </w:tcPr>
          <w:p w14:paraId="58492117" w14:textId="77777777" w:rsidR="0078266A" w:rsidRPr="00AB451E" w:rsidRDefault="0078266A" w:rsidP="00893F2B">
            <w:pPr>
              <w:pStyle w:val="TableParagraph"/>
              <w:numPr>
                <w:ilvl w:val="0"/>
                <w:numId w:val="11"/>
              </w:numPr>
              <w:tabs>
                <w:tab w:val="left" w:pos="349"/>
              </w:tabs>
              <w:ind w:right="505" w:firstLine="0"/>
              <w:rPr>
                <w:sz w:val="24"/>
              </w:rPr>
            </w:pPr>
            <w:r w:rsidRPr="00AB451E">
              <w:rPr>
                <w:sz w:val="24"/>
              </w:rPr>
              <w:t>Ключевые факторы в цепочке</w:t>
            </w:r>
            <w:r w:rsidRPr="00AB451E">
              <w:rPr>
                <w:spacing w:val="-57"/>
                <w:sz w:val="24"/>
              </w:rPr>
              <w:t xml:space="preserve"> </w:t>
            </w:r>
            <w:r w:rsidRPr="00AB451E">
              <w:rPr>
                <w:sz w:val="24"/>
              </w:rPr>
              <w:t>создания</w:t>
            </w:r>
            <w:r w:rsidRPr="00AB451E">
              <w:rPr>
                <w:spacing w:val="-1"/>
                <w:sz w:val="24"/>
              </w:rPr>
              <w:t xml:space="preserve"> </w:t>
            </w:r>
            <w:r w:rsidRPr="00AB451E">
              <w:rPr>
                <w:sz w:val="24"/>
              </w:rPr>
              <w:t>стоимости фирмы.</w:t>
            </w:r>
          </w:p>
          <w:p w14:paraId="08874574" w14:textId="77777777" w:rsidR="0078266A" w:rsidRPr="00AB451E" w:rsidRDefault="0078266A" w:rsidP="00893F2B">
            <w:pPr>
              <w:pStyle w:val="TableParagraph"/>
              <w:numPr>
                <w:ilvl w:val="0"/>
                <w:numId w:val="11"/>
              </w:numPr>
              <w:tabs>
                <w:tab w:val="left" w:pos="349"/>
              </w:tabs>
              <w:ind w:right="228" w:firstLine="0"/>
              <w:rPr>
                <w:sz w:val="24"/>
              </w:rPr>
            </w:pPr>
            <w:r w:rsidRPr="00AB451E">
              <w:rPr>
                <w:sz w:val="24"/>
              </w:rPr>
              <w:t>Формирование и разработка</w:t>
            </w:r>
            <w:r w:rsidRPr="00AB451E">
              <w:rPr>
                <w:spacing w:val="1"/>
                <w:sz w:val="24"/>
              </w:rPr>
              <w:t xml:space="preserve"> </w:t>
            </w:r>
            <w:r w:rsidRPr="00AB451E">
              <w:rPr>
                <w:sz w:val="24"/>
              </w:rPr>
              <w:t>стратегии роста стоимости фирмы.</w:t>
            </w:r>
            <w:r w:rsidRPr="00AB451E">
              <w:rPr>
                <w:spacing w:val="-57"/>
                <w:sz w:val="24"/>
              </w:rPr>
              <w:t xml:space="preserve"> </w:t>
            </w:r>
            <w:r w:rsidRPr="00AB451E">
              <w:rPr>
                <w:sz w:val="24"/>
              </w:rPr>
              <w:t>3.Управление</w:t>
            </w:r>
            <w:r w:rsidRPr="00AB451E">
              <w:rPr>
                <w:spacing w:val="-3"/>
                <w:sz w:val="24"/>
              </w:rPr>
              <w:t xml:space="preserve"> </w:t>
            </w:r>
            <w:r w:rsidRPr="00AB451E">
              <w:rPr>
                <w:sz w:val="24"/>
              </w:rPr>
              <w:t>эффективностью</w:t>
            </w:r>
          </w:p>
          <w:p w14:paraId="48801B4D" w14:textId="77777777" w:rsidR="0078266A" w:rsidRPr="00AB451E" w:rsidRDefault="0078266A" w:rsidP="0078266A">
            <w:pPr>
              <w:pStyle w:val="TableParagraph"/>
              <w:ind w:left="108"/>
              <w:rPr>
                <w:sz w:val="24"/>
              </w:rPr>
            </w:pPr>
            <w:r w:rsidRPr="00AB451E">
              <w:rPr>
                <w:sz w:val="24"/>
              </w:rPr>
              <w:t>бизнеса.</w:t>
            </w:r>
          </w:p>
          <w:p w14:paraId="75A44098" w14:textId="77777777" w:rsidR="0078266A" w:rsidRPr="00AB451E" w:rsidRDefault="0078266A" w:rsidP="009623B0">
            <w:pPr>
              <w:pStyle w:val="TableParagraph"/>
              <w:tabs>
                <w:tab w:val="left" w:pos="349"/>
              </w:tabs>
              <w:ind w:left="108" w:right="230"/>
              <w:rPr>
                <w:sz w:val="24"/>
              </w:rPr>
            </w:pPr>
            <w:r w:rsidRPr="00AB451E">
              <w:rPr>
                <w:sz w:val="24"/>
              </w:rPr>
              <w:t>4. Интеграция подходов ССП и</w:t>
            </w:r>
            <w:r w:rsidRPr="00AB451E">
              <w:rPr>
                <w:spacing w:val="1"/>
                <w:sz w:val="24"/>
              </w:rPr>
              <w:t xml:space="preserve"> </w:t>
            </w:r>
            <w:r w:rsidRPr="00AB451E">
              <w:rPr>
                <w:sz w:val="24"/>
              </w:rPr>
              <w:t>VBM в процессе построения</w:t>
            </w:r>
            <w:r w:rsidRPr="00AB451E">
              <w:rPr>
                <w:spacing w:val="1"/>
                <w:sz w:val="24"/>
              </w:rPr>
              <w:t xml:space="preserve"> </w:t>
            </w:r>
            <w:r w:rsidRPr="00AB451E">
              <w:rPr>
                <w:sz w:val="24"/>
              </w:rPr>
              <w:t>системы</w:t>
            </w:r>
            <w:r w:rsidRPr="00AB451E">
              <w:rPr>
                <w:spacing w:val="-4"/>
                <w:sz w:val="24"/>
              </w:rPr>
              <w:t xml:space="preserve"> </w:t>
            </w:r>
            <w:r w:rsidRPr="00AB451E">
              <w:rPr>
                <w:sz w:val="24"/>
              </w:rPr>
              <w:t>управления</w:t>
            </w:r>
            <w:r w:rsidRPr="00AB451E">
              <w:rPr>
                <w:spacing w:val="-6"/>
                <w:sz w:val="24"/>
              </w:rPr>
              <w:t xml:space="preserve"> </w:t>
            </w:r>
            <w:r w:rsidRPr="00AB451E">
              <w:rPr>
                <w:sz w:val="24"/>
              </w:rPr>
              <w:t>стоимостью</w:t>
            </w:r>
            <w:r w:rsidRPr="00AB451E">
              <w:rPr>
                <w:spacing w:val="-57"/>
                <w:sz w:val="24"/>
              </w:rPr>
              <w:t xml:space="preserve"> </w:t>
            </w:r>
            <w:r w:rsidRPr="00AB451E">
              <w:rPr>
                <w:sz w:val="24"/>
              </w:rPr>
              <w:t>фирмы.</w:t>
            </w:r>
          </w:p>
        </w:tc>
        <w:tc>
          <w:tcPr>
            <w:tcW w:w="3417" w:type="dxa"/>
          </w:tcPr>
          <w:p w14:paraId="394F0F70" w14:textId="77777777" w:rsidR="0078266A" w:rsidRPr="00AB451E" w:rsidRDefault="0078266A" w:rsidP="0078266A">
            <w:pPr>
              <w:pStyle w:val="TableParagraph"/>
              <w:ind w:left="111" w:right="210"/>
              <w:rPr>
                <w:sz w:val="24"/>
              </w:rPr>
            </w:pPr>
            <w:r w:rsidRPr="00AB451E">
              <w:rPr>
                <w:sz w:val="24"/>
              </w:rPr>
              <w:t>Изучение рекомендованных к</w:t>
            </w:r>
            <w:r w:rsidRPr="00AB451E">
              <w:rPr>
                <w:spacing w:val="-57"/>
                <w:sz w:val="24"/>
              </w:rPr>
              <w:t xml:space="preserve"> </w:t>
            </w:r>
            <w:r w:rsidRPr="00AB451E">
              <w:rPr>
                <w:sz w:val="24"/>
              </w:rPr>
              <w:t>занятию литературных</w:t>
            </w:r>
            <w:r w:rsidRPr="00AB451E">
              <w:rPr>
                <w:spacing w:val="1"/>
                <w:sz w:val="24"/>
              </w:rPr>
              <w:t xml:space="preserve"> </w:t>
            </w:r>
            <w:r w:rsidRPr="00AB451E">
              <w:rPr>
                <w:sz w:val="24"/>
              </w:rPr>
              <w:t>источников.</w:t>
            </w:r>
          </w:p>
          <w:p w14:paraId="29101E38" w14:textId="77777777" w:rsidR="0078266A" w:rsidRPr="00AB451E" w:rsidRDefault="0078266A" w:rsidP="0078266A">
            <w:pPr>
              <w:pStyle w:val="TableParagraph"/>
              <w:ind w:left="111" w:right="150" w:firstLine="60"/>
              <w:rPr>
                <w:sz w:val="24"/>
              </w:rPr>
            </w:pPr>
          </w:p>
        </w:tc>
      </w:tr>
      <w:tr w:rsidR="0078266A" w:rsidRPr="00AB451E" w14:paraId="79DDD27F" w14:textId="77777777">
        <w:trPr>
          <w:trHeight w:val="2207"/>
        </w:trPr>
        <w:tc>
          <w:tcPr>
            <w:tcW w:w="2496" w:type="dxa"/>
          </w:tcPr>
          <w:p w14:paraId="1DFB1A30" w14:textId="77777777" w:rsidR="0078266A" w:rsidRPr="00AB451E" w:rsidRDefault="0078266A" w:rsidP="0078266A">
            <w:pPr>
              <w:pStyle w:val="TableParagraph"/>
              <w:ind w:left="107" w:right="584"/>
              <w:rPr>
                <w:sz w:val="24"/>
              </w:rPr>
            </w:pPr>
            <w:r w:rsidRPr="00AB451E">
              <w:rPr>
                <w:sz w:val="24"/>
              </w:rPr>
              <w:t>4.</w:t>
            </w:r>
            <w:r w:rsidR="00EA2D1B" w:rsidRPr="00AB451E">
              <w:rPr>
                <w:sz w:val="24"/>
              </w:rPr>
              <w:t xml:space="preserve"> Стратегии управления финансовыми рисками в логистиче</w:t>
            </w:r>
            <w:r w:rsidR="001B1AA7" w:rsidRPr="00AB451E">
              <w:rPr>
                <w:sz w:val="24"/>
              </w:rPr>
              <w:t>с</w:t>
            </w:r>
            <w:r w:rsidR="00EA2D1B" w:rsidRPr="00AB451E">
              <w:rPr>
                <w:sz w:val="24"/>
              </w:rPr>
              <w:t>ких проектах.</w:t>
            </w:r>
          </w:p>
        </w:tc>
        <w:tc>
          <w:tcPr>
            <w:tcW w:w="3941" w:type="dxa"/>
          </w:tcPr>
          <w:p w14:paraId="452876C2" w14:textId="77777777" w:rsidR="0078266A" w:rsidRPr="00AB451E" w:rsidRDefault="0078266A" w:rsidP="00893F2B">
            <w:pPr>
              <w:pStyle w:val="TableParagraph"/>
              <w:numPr>
                <w:ilvl w:val="0"/>
                <w:numId w:val="10"/>
              </w:numPr>
              <w:tabs>
                <w:tab w:val="left" w:pos="349"/>
              </w:tabs>
              <w:ind w:right="1242" w:firstLine="0"/>
              <w:rPr>
                <w:sz w:val="24"/>
              </w:rPr>
            </w:pPr>
            <w:r w:rsidRPr="00AB451E">
              <w:rPr>
                <w:sz w:val="24"/>
              </w:rPr>
              <w:t>Систематический и</w:t>
            </w:r>
            <w:r w:rsidRPr="00AB451E">
              <w:rPr>
                <w:spacing w:val="1"/>
                <w:sz w:val="24"/>
              </w:rPr>
              <w:t xml:space="preserve"> </w:t>
            </w:r>
            <w:r w:rsidRPr="00AB451E">
              <w:rPr>
                <w:sz w:val="24"/>
              </w:rPr>
              <w:t>несистематический</w:t>
            </w:r>
            <w:r w:rsidRPr="00AB451E">
              <w:rPr>
                <w:spacing w:val="-7"/>
                <w:sz w:val="24"/>
              </w:rPr>
              <w:t xml:space="preserve"> </w:t>
            </w:r>
            <w:r w:rsidRPr="00AB451E">
              <w:rPr>
                <w:sz w:val="24"/>
              </w:rPr>
              <w:t>риск.</w:t>
            </w:r>
          </w:p>
          <w:p w14:paraId="3C60C9B7" w14:textId="77777777" w:rsidR="0078266A" w:rsidRPr="00AB451E" w:rsidRDefault="0078266A" w:rsidP="00893F2B">
            <w:pPr>
              <w:pStyle w:val="TableParagraph"/>
              <w:numPr>
                <w:ilvl w:val="0"/>
                <w:numId w:val="10"/>
              </w:numPr>
              <w:tabs>
                <w:tab w:val="left" w:pos="409"/>
              </w:tabs>
              <w:ind w:left="408" w:hanging="301"/>
              <w:rPr>
                <w:sz w:val="24"/>
              </w:rPr>
            </w:pPr>
            <w:r w:rsidRPr="00AB451E">
              <w:rPr>
                <w:sz w:val="24"/>
              </w:rPr>
              <w:t>Модель</w:t>
            </w:r>
            <w:r w:rsidRPr="00AB451E">
              <w:rPr>
                <w:spacing w:val="-4"/>
                <w:sz w:val="24"/>
              </w:rPr>
              <w:t xml:space="preserve"> </w:t>
            </w:r>
            <w:r w:rsidRPr="00AB451E">
              <w:rPr>
                <w:sz w:val="24"/>
              </w:rPr>
              <w:t>САРМ.</w:t>
            </w:r>
          </w:p>
          <w:p w14:paraId="68275821" w14:textId="77777777" w:rsidR="0078266A" w:rsidRPr="00AB451E" w:rsidRDefault="0078266A" w:rsidP="00893F2B">
            <w:pPr>
              <w:pStyle w:val="TableParagraph"/>
              <w:numPr>
                <w:ilvl w:val="0"/>
                <w:numId w:val="10"/>
              </w:numPr>
              <w:tabs>
                <w:tab w:val="left" w:pos="349"/>
              </w:tabs>
              <w:ind w:left="348" w:hanging="241"/>
              <w:rPr>
                <w:sz w:val="24"/>
              </w:rPr>
            </w:pPr>
            <w:r w:rsidRPr="00AB451E">
              <w:rPr>
                <w:sz w:val="24"/>
              </w:rPr>
              <w:t>Модель</w:t>
            </w:r>
            <w:r w:rsidRPr="00AB451E">
              <w:rPr>
                <w:spacing w:val="2"/>
                <w:sz w:val="24"/>
              </w:rPr>
              <w:t xml:space="preserve"> </w:t>
            </w:r>
            <w:r w:rsidRPr="00AB451E">
              <w:rPr>
                <w:sz w:val="24"/>
              </w:rPr>
              <w:t>«затраты</w:t>
            </w:r>
            <w:r w:rsidRPr="00AB451E">
              <w:rPr>
                <w:spacing w:val="-2"/>
                <w:sz w:val="24"/>
              </w:rPr>
              <w:t xml:space="preserve"> </w:t>
            </w:r>
            <w:r w:rsidRPr="00AB451E">
              <w:rPr>
                <w:sz w:val="24"/>
              </w:rPr>
              <w:t>-</w:t>
            </w:r>
            <w:r w:rsidRPr="00AB451E">
              <w:rPr>
                <w:spacing w:val="-3"/>
                <w:sz w:val="24"/>
              </w:rPr>
              <w:t xml:space="preserve"> </w:t>
            </w:r>
            <w:r w:rsidRPr="00AB451E">
              <w:rPr>
                <w:sz w:val="24"/>
              </w:rPr>
              <w:t>объем</w:t>
            </w:r>
            <w:r w:rsidRPr="00AB451E">
              <w:rPr>
                <w:spacing w:val="-4"/>
                <w:sz w:val="24"/>
              </w:rPr>
              <w:t xml:space="preserve"> </w:t>
            </w:r>
            <w:r w:rsidRPr="00AB451E">
              <w:rPr>
                <w:sz w:val="24"/>
              </w:rPr>
              <w:t>продаж</w:t>
            </w:r>
          </w:p>
          <w:p w14:paraId="486CE459" w14:textId="77777777" w:rsidR="0078266A" w:rsidRPr="00AB451E" w:rsidRDefault="0078266A" w:rsidP="0078266A">
            <w:pPr>
              <w:pStyle w:val="TableParagraph"/>
              <w:ind w:left="108"/>
              <w:rPr>
                <w:sz w:val="24"/>
              </w:rPr>
            </w:pPr>
            <w:r w:rsidRPr="00AB451E">
              <w:rPr>
                <w:sz w:val="24"/>
              </w:rPr>
              <w:t>-</w:t>
            </w:r>
            <w:r w:rsidRPr="00AB451E">
              <w:rPr>
                <w:spacing w:val="-2"/>
                <w:sz w:val="24"/>
              </w:rPr>
              <w:t xml:space="preserve"> </w:t>
            </w:r>
            <w:r w:rsidRPr="00AB451E">
              <w:rPr>
                <w:sz w:val="24"/>
              </w:rPr>
              <w:t>прибыль»</w:t>
            </w:r>
            <w:r w:rsidRPr="00AB451E">
              <w:rPr>
                <w:spacing w:val="-8"/>
                <w:sz w:val="24"/>
              </w:rPr>
              <w:t xml:space="preserve"> </w:t>
            </w:r>
            <w:r w:rsidRPr="00AB451E">
              <w:rPr>
                <w:sz w:val="24"/>
              </w:rPr>
              <w:t>(CVP).</w:t>
            </w:r>
          </w:p>
          <w:p w14:paraId="1480F590" w14:textId="77777777" w:rsidR="0078266A" w:rsidRPr="00AB451E" w:rsidRDefault="0078266A" w:rsidP="0078266A">
            <w:pPr>
              <w:pStyle w:val="TableParagraph"/>
              <w:ind w:left="108" w:right="193"/>
              <w:rPr>
                <w:sz w:val="24"/>
              </w:rPr>
            </w:pPr>
            <w:r w:rsidRPr="00AB451E">
              <w:rPr>
                <w:sz w:val="24"/>
              </w:rPr>
              <w:t>4.</w:t>
            </w:r>
            <w:r w:rsidRPr="00AB451E">
              <w:rPr>
                <w:spacing w:val="-5"/>
                <w:sz w:val="24"/>
              </w:rPr>
              <w:t xml:space="preserve"> </w:t>
            </w:r>
            <w:r w:rsidRPr="00AB451E">
              <w:rPr>
                <w:sz w:val="24"/>
              </w:rPr>
              <w:t>Построение</w:t>
            </w:r>
            <w:r w:rsidRPr="00AB451E">
              <w:rPr>
                <w:spacing w:val="-5"/>
                <w:sz w:val="24"/>
              </w:rPr>
              <w:t xml:space="preserve"> </w:t>
            </w:r>
            <w:r w:rsidRPr="00AB451E">
              <w:rPr>
                <w:sz w:val="24"/>
              </w:rPr>
              <w:t>системы</w:t>
            </w:r>
            <w:r w:rsidRPr="00AB451E">
              <w:rPr>
                <w:spacing w:val="-3"/>
                <w:sz w:val="24"/>
              </w:rPr>
              <w:t xml:space="preserve"> </w:t>
            </w:r>
            <w:r w:rsidRPr="00AB451E">
              <w:rPr>
                <w:sz w:val="24"/>
              </w:rPr>
              <w:t>управления</w:t>
            </w:r>
            <w:r w:rsidRPr="00AB451E">
              <w:rPr>
                <w:spacing w:val="-57"/>
                <w:sz w:val="24"/>
              </w:rPr>
              <w:t xml:space="preserve"> </w:t>
            </w:r>
            <w:r w:rsidRPr="00AB451E">
              <w:rPr>
                <w:sz w:val="24"/>
              </w:rPr>
              <w:t>риском</w:t>
            </w:r>
            <w:r w:rsidRPr="00AB451E">
              <w:rPr>
                <w:spacing w:val="-2"/>
                <w:sz w:val="24"/>
              </w:rPr>
              <w:t xml:space="preserve"> </w:t>
            </w:r>
            <w:r w:rsidRPr="00AB451E">
              <w:rPr>
                <w:sz w:val="24"/>
              </w:rPr>
              <w:t>в</w:t>
            </w:r>
            <w:r w:rsidRPr="00AB451E">
              <w:rPr>
                <w:spacing w:val="-1"/>
                <w:sz w:val="24"/>
              </w:rPr>
              <w:t xml:space="preserve"> </w:t>
            </w:r>
            <w:r w:rsidRPr="00AB451E">
              <w:rPr>
                <w:sz w:val="24"/>
              </w:rPr>
              <w:t>организации.</w:t>
            </w:r>
          </w:p>
          <w:p w14:paraId="325956E0" w14:textId="77777777" w:rsidR="0078266A" w:rsidRPr="00AB451E" w:rsidRDefault="0078266A" w:rsidP="0078266A">
            <w:pPr>
              <w:pStyle w:val="TableParagraph"/>
              <w:ind w:left="108" w:right="193"/>
              <w:rPr>
                <w:sz w:val="24"/>
              </w:rPr>
            </w:pPr>
            <w:r w:rsidRPr="00AB451E">
              <w:rPr>
                <w:sz w:val="24"/>
              </w:rPr>
              <w:t>5. Сценарный анализ инвестиционных рисков.</w:t>
            </w:r>
          </w:p>
          <w:p w14:paraId="2866A6BE" w14:textId="77777777" w:rsidR="0078266A" w:rsidRPr="00AB451E" w:rsidRDefault="0078266A" w:rsidP="009623B0">
            <w:pPr>
              <w:pStyle w:val="TableParagraph"/>
              <w:tabs>
                <w:tab w:val="left" w:pos="349"/>
              </w:tabs>
              <w:ind w:left="108" w:right="230"/>
              <w:rPr>
                <w:sz w:val="24"/>
              </w:rPr>
            </w:pPr>
            <w:r w:rsidRPr="00AB451E">
              <w:rPr>
                <w:sz w:val="24"/>
              </w:rPr>
              <w:t>6. Практические аспекты применения реальных опционов в решении задач стратегического управления.</w:t>
            </w:r>
          </w:p>
        </w:tc>
        <w:tc>
          <w:tcPr>
            <w:tcW w:w="3417" w:type="dxa"/>
          </w:tcPr>
          <w:p w14:paraId="051798ED" w14:textId="77777777" w:rsidR="0078266A" w:rsidRPr="00AB451E" w:rsidRDefault="0078266A" w:rsidP="0078266A">
            <w:pPr>
              <w:pStyle w:val="TableParagraph"/>
              <w:ind w:left="111" w:right="210"/>
              <w:rPr>
                <w:sz w:val="24"/>
              </w:rPr>
            </w:pPr>
            <w:r w:rsidRPr="00AB451E">
              <w:rPr>
                <w:sz w:val="24"/>
              </w:rPr>
              <w:t>Изучение рекомендованных к</w:t>
            </w:r>
            <w:r w:rsidRPr="00AB451E">
              <w:rPr>
                <w:spacing w:val="-57"/>
                <w:sz w:val="24"/>
              </w:rPr>
              <w:t xml:space="preserve"> </w:t>
            </w:r>
            <w:r w:rsidRPr="00AB451E">
              <w:rPr>
                <w:sz w:val="24"/>
              </w:rPr>
              <w:t>занятию литературных</w:t>
            </w:r>
            <w:r w:rsidRPr="00AB451E">
              <w:rPr>
                <w:spacing w:val="1"/>
                <w:sz w:val="24"/>
              </w:rPr>
              <w:t xml:space="preserve"> </w:t>
            </w:r>
            <w:r w:rsidRPr="00AB451E">
              <w:rPr>
                <w:sz w:val="24"/>
              </w:rPr>
              <w:t>источников.</w:t>
            </w:r>
          </w:p>
          <w:p w14:paraId="75525DAA" w14:textId="77777777" w:rsidR="001E6CBF" w:rsidRPr="00AB451E" w:rsidRDefault="0078266A" w:rsidP="001E6CBF">
            <w:pPr>
              <w:pStyle w:val="TableParagraph"/>
              <w:ind w:left="111" w:right="220"/>
              <w:rPr>
                <w:sz w:val="24"/>
              </w:rPr>
            </w:pPr>
            <w:r w:rsidRPr="00AB451E">
              <w:rPr>
                <w:sz w:val="24"/>
              </w:rPr>
              <w:t>Подготовка к практико-</w:t>
            </w:r>
            <w:r w:rsidRPr="00AB451E">
              <w:rPr>
                <w:spacing w:val="1"/>
                <w:sz w:val="24"/>
              </w:rPr>
              <w:t xml:space="preserve"> </w:t>
            </w:r>
            <w:r w:rsidRPr="00AB451E">
              <w:rPr>
                <w:sz w:val="24"/>
              </w:rPr>
              <w:t>ориентированным</w:t>
            </w:r>
            <w:r w:rsidRPr="00AB451E">
              <w:rPr>
                <w:spacing w:val="-5"/>
                <w:sz w:val="24"/>
              </w:rPr>
              <w:t xml:space="preserve"> </w:t>
            </w:r>
            <w:r w:rsidRPr="00AB451E">
              <w:rPr>
                <w:sz w:val="24"/>
              </w:rPr>
              <w:t>заданиям</w:t>
            </w:r>
            <w:r w:rsidR="001E6CBF" w:rsidRPr="00AB451E">
              <w:rPr>
                <w:sz w:val="24"/>
              </w:rPr>
              <w:t>.</w:t>
            </w:r>
            <w:r w:rsidRPr="00AB451E">
              <w:rPr>
                <w:spacing w:val="-4"/>
                <w:sz w:val="24"/>
              </w:rPr>
              <w:t xml:space="preserve"> </w:t>
            </w:r>
          </w:p>
          <w:p w14:paraId="73E02AFB" w14:textId="77777777" w:rsidR="0078266A" w:rsidRPr="00AB451E" w:rsidRDefault="0078266A" w:rsidP="0078266A">
            <w:pPr>
              <w:pStyle w:val="TableParagraph"/>
              <w:ind w:left="111" w:right="150" w:firstLine="60"/>
              <w:rPr>
                <w:sz w:val="24"/>
              </w:rPr>
            </w:pPr>
          </w:p>
        </w:tc>
      </w:tr>
      <w:tr w:rsidR="0078266A" w:rsidRPr="00AB451E" w14:paraId="6783489F" w14:textId="77777777">
        <w:trPr>
          <w:trHeight w:val="2207"/>
        </w:trPr>
        <w:tc>
          <w:tcPr>
            <w:tcW w:w="2496" w:type="dxa"/>
          </w:tcPr>
          <w:p w14:paraId="4DE140F5" w14:textId="77777777" w:rsidR="0078266A" w:rsidRPr="00AB451E" w:rsidRDefault="0078266A" w:rsidP="00EA2D1B">
            <w:pPr>
              <w:pStyle w:val="TableParagraph"/>
              <w:ind w:left="107" w:right="584"/>
              <w:rPr>
                <w:sz w:val="24"/>
                <w:szCs w:val="24"/>
              </w:rPr>
            </w:pPr>
            <w:r w:rsidRPr="00AB451E">
              <w:rPr>
                <w:sz w:val="24"/>
                <w:szCs w:val="24"/>
              </w:rPr>
              <w:lastRenderedPageBreak/>
              <w:t>5.</w:t>
            </w:r>
            <w:r w:rsidR="001B1AA7" w:rsidRPr="00AB451E">
              <w:rPr>
                <w:sz w:val="24"/>
                <w:szCs w:val="24"/>
              </w:rPr>
              <w:t xml:space="preserve"> Стратегические на-правления ин</w:t>
            </w:r>
            <w:r w:rsidR="00EA2D1B" w:rsidRPr="00AB451E">
              <w:rPr>
                <w:sz w:val="24"/>
                <w:szCs w:val="24"/>
              </w:rPr>
              <w:t>вестиционной деятельности в логистике.</w:t>
            </w:r>
          </w:p>
        </w:tc>
        <w:tc>
          <w:tcPr>
            <w:tcW w:w="3941" w:type="dxa"/>
          </w:tcPr>
          <w:p w14:paraId="5585C35B" w14:textId="77777777" w:rsidR="0078266A" w:rsidRPr="00AB451E" w:rsidRDefault="00311385" w:rsidP="00893F2B">
            <w:pPr>
              <w:pStyle w:val="TableParagraph"/>
              <w:numPr>
                <w:ilvl w:val="0"/>
                <w:numId w:val="9"/>
              </w:numPr>
              <w:tabs>
                <w:tab w:val="left" w:pos="290"/>
              </w:tabs>
              <w:spacing w:line="270" w:lineRule="atLeast"/>
              <w:ind w:right="330" w:firstLine="0"/>
              <w:rPr>
                <w:sz w:val="24"/>
              </w:rPr>
            </w:pPr>
            <w:r w:rsidRPr="00AB451E">
              <w:rPr>
                <w:sz w:val="24"/>
              </w:rPr>
              <w:t xml:space="preserve">Формирование инвестиционной </w:t>
            </w:r>
            <w:r w:rsidR="0078266A" w:rsidRPr="00AB451E">
              <w:rPr>
                <w:sz w:val="24"/>
              </w:rPr>
              <w:t>программы в условиях достаточности капитала.</w:t>
            </w:r>
          </w:p>
          <w:p w14:paraId="07A4576C" w14:textId="77777777" w:rsidR="0078266A" w:rsidRPr="00AB451E" w:rsidRDefault="009623B0" w:rsidP="009623B0">
            <w:pPr>
              <w:pStyle w:val="TableParagraph"/>
              <w:tabs>
                <w:tab w:val="left" w:pos="349"/>
              </w:tabs>
              <w:ind w:left="108" w:right="230"/>
              <w:rPr>
                <w:sz w:val="24"/>
              </w:rPr>
            </w:pPr>
            <w:r w:rsidRPr="00AB451E">
              <w:rPr>
                <w:sz w:val="24"/>
              </w:rPr>
              <w:t xml:space="preserve">2. </w:t>
            </w:r>
            <w:r w:rsidR="0078266A" w:rsidRPr="00AB451E">
              <w:rPr>
                <w:sz w:val="24"/>
              </w:rPr>
              <w:t>Формирование инвестиционной программы в условиях ограниченности капитала.</w:t>
            </w:r>
          </w:p>
        </w:tc>
        <w:tc>
          <w:tcPr>
            <w:tcW w:w="3417" w:type="dxa"/>
          </w:tcPr>
          <w:p w14:paraId="46BA8A26" w14:textId="77777777" w:rsidR="0078266A" w:rsidRPr="00AB451E" w:rsidRDefault="0078266A" w:rsidP="0078266A">
            <w:pPr>
              <w:pStyle w:val="TableParagraph"/>
              <w:ind w:left="111" w:right="210"/>
              <w:rPr>
                <w:sz w:val="24"/>
              </w:rPr>
            </w:pPr>
            <w:r w:rsidRPr="00AB451E">
              <w:rPr>
                <w:sz w:val="24"/>
              </w:rPr>
              <w:t>Изучение рекомендованных к</w:t>
            </w:r>
            <w:r w:rsidRPr="00AB451E">
              <w:rPr>
                <w:spacing w:val="-57"/>
                <w:sz w:val="24"/>
              </w:rPr>
              <w:t xml:space="preserve"> </w:t>
            </w:r>
            <w:r w:rsidRPr="00AB451E">
              <w:rPr>
                <w:sz w:val="24"/>
              </w:rPr>
              <w:t>занятию литературных</w:t>
            </w:r>
            <w:r w:rsidRPr="00AB451E">
              <w:rPr>
                <w:spacing w:val="1"/>
                <w:sz w:val="24"/>
              </w:rPr>
              <w:t xml:space="preserve"> </w:t>
            </w:r>
            <w:r w:rsidRPr="00AB451E">
              <w:rPr>
                <w:sz w:val="24"/>
              </w:rPr>
              <w:t>источников, материалов</w:t>
            </w:r>
            <w:r w:rsidRPr="00AB451E">
              <w:rPr>
                <w:spacing w:val="1"/>
                <w:sz w:val="24"/>
              </w:rPr>
              <w:t xml:space="preserve"> </w:t>
            </w:r>
            <w:r w:rsidRPr="00AB451E">
              <w:rPr>
                <w:sz w:val="24"/>
              </w:rPr>
              <w:t>лекции</w:t>
            </w:r>
          </w:p>
          <w:p w14:paraId="7D52AB51" w14:textId="77777777" w:rsidR="0078266A" w:rsidRPr="00AB451E" w:rsidRDefault="0078266A" w:rsidP="00FD0ECA">
            <w:pPr>
              <w:pStyle w:val="TableParagraph"/>
              <w:ind w:left="111" w:right="89"/>
              <w:rPr>
                <w:sz w:val="24"/>
              </w:rPr>
            </w:pPr>
          </w:p>
        </w:tc>
      </w:tr>
      <w:tr w:rsidR="0078266A" w:rsidRPr="00AB451E" w14:paraId="247D411F" w14:textId="77777777">
        <w:trPr>
          <w:trHeight w:val="2207"/>
        </w:trPr>
        <w:tc>
          <w:tcPr>
            <w:tcW w:w="2496" w:type="dxa"/>
          </w:tcPr>
          <w:p w14:paraId="3285E1E4" w14:textId="77777777" w:rsidR="0078266A" w:rsidRPr="00AB451E" w:rsidRDefault="0078266A" w:rsidP="0078266A">
            <w:pPr>
              <w:pStyle w:val="TableParagraph"/>
              <w:ind w:left="107" w:right="584"/>
              <w:rPr>
                <w:sz w:val="24"/>
              </w:rPr>
            </w:pPr>
            <w:r w:rsidRPr="00AB451E">
              <w:rPr>
                <w:sz w:val="24"/>
              </w:rPr>
              <w:t>6</w:t>
            </w:r>
            <w:r w:rsidR="00EA2D1B" w:rsidRPr="00AB451E">
              <w:rPr>
                <w:sz w:val="24"/>
              </w:rPr>
              <w:t>.</w:t>
            </w:r>
            <w:r w:rsidRPr="00AB451E">
              <w:t xml:space="preserve"> </w:t>
            </w:r>
            <w:r w:rsidR="005F4207" w:rsidRPr="00AB451E">
              <w:rPr>
                <w:sz w:val="24"/>
              </w:rPr>
              <w:t>Финансирование деятельности логистических компаний</w:t>
            </w:r>
          </w:p>
        </w:tc>
        <w:tc>
          <w:tcPr>
            <w:tcW w:w="3941" w:type="dxa"/>
          </w:tcPr>
          <w:p w14:paraId="5537B168" w14:textId="77777777" w:rsidR="0078266A" w:rsidRPr="00AB451E" w:rsidRDefault="0078266A" w:rsidP="00893F2B">
            <w:pPr>
              <w:pStyle w:val="TableParagraph"/>
              <w:numPr>
                <w:ilvl w:val="0"/>
                <w:numId w:val="8"/>
              </w:numPr>
              <w:tabs>
                <w:tab w:val="left" w:pos="349"/>
              </w:tabs>
              <w:ind w:right="651" w:firstLine="0"/>
              <w:rPr>
                <w:sz w:val="24"/>
              </w:rPr>
            </w:pPr>
            <w:r w:rsidRPr="00AB451E">
              <w:rPr>
                <w:sz w:val="24"/>
              </w:rPr>
              <w:t>Специфика финансирования</w:t>
            </w:r>
            <w:r w:rsidRPr="00AB451E">
              <w:rPr>
                <w:spacing w:val="-57"/>
                <w:sz w:val="24"/>
              </w:rPr>
              <w:t xml:space="preserve"> </w:t>
            </w:r>
            <w:r w:rsidRPr="00AB451E">
              <w:rPr>
                <w:sz w:val="24"/>
              </w:rPr>
              <w:t>российских предприятий.</w:t>
            </w:r>
          </w:p>
          <w:p w14:paraId="549DCADB" w14:textId="77777777" w:rsidR="0078266A" w:rsidRPr="00AB451E" w:rsidRDefault="0078266A" w:rsidP="00893F2B">
            <w:pPr>
              <w:pStyle w:val="TableParagraph"/>
              <w:numPr>
                <w:ilvl w:val="0"/>
                <w:numId w:val="8"/>
              </w:numPr>
              <w:tabs>
                <w:tab w:val="left" w:pos="290"/>
              </w:tabs>
              <w:ind w:right="181" w:firstLine="0"/>
              <w:rPr>
                <w:sz w:val="24"/>
              </w:rPr>
            </w:pPr>
            <w:r w:rsidRPr="00AB451E">
              <w:rPr>
                <w:sz w:val="24"/>
              </w:rPr>
              <w:t>Роль</w:t>
            </w:r>
            <w:r w:rsidRPr="00AB451E">
              <w:rPr>
                <w:spacing w:val="-5"/>
                <w:sz w:val="24"/>
              </w:rPr>
              <w:t xml:space="preserve"> </w:t>
            </w:r>
            <w:r w:rsidRPr="00AB451E">
              <w:rPr>
                <w:sz w:val="24"/>
              </w:rPr>
              <w:t>политики</w:t>
            </w:r>
            <w:r w:rsidRPr="00AB451E">
              <w:rPr>
                <w:spacing w:val="-4"/>
                <w:sz w:val="24"/>
              </w:rPr>
              <w:t xml:space="preserve"> </w:t>
            </w:r>
            <w:r w:rsidRPr="00AB451E">
              <w:rPr>
                <w:sz w:val="24"/>
              </w:rPr>
              <w:t>финансирования</w:t>
            </w:r>
            <w:r w:rsidRPr="00AB451E">
              <w:rPr>
                <w:spacing w:val="-4"/>
                <w:sz w:val="24"/>
              </w:rPr>
              <w:t xml:space="preserve"> </w:t>
            </w:r>
            <w:r w:rsidRPr="00AB451E">
              <w:rPr>
                <w:sz w:val="24"/>
              </w:rPr>
              <w:t>в</w:t>
            </w:r>
            <w:r w:rsidRPr="00AB451E">
              <w:rPr>
                <w:spacing w:val="-57"/>
                <w:sz w:val="24"/>
              </w:rPr>
              <w:t xml:space="preserve"> </w:t>
            </w:r>
            <w:r w:rsidRPr="00AB451E">
              <w:rPr>
                <w:sz w:val="24"/>
              </w:rPr>
              <w:t>управлении</w:t>
            </w:r>
            <w:r w:rsidRPr="00AB451E">
              <w:rPr>
                <w:spacing w:val="-1"/>
                <w:sz w:val="24"/>
              </w:rPr>
              <w:t xml:space="preserve"> </w:t>
            </w:r>
            <w:r w:rsidRPr="00AB451E">
              <w:rPr>
                <w:sz w:val="24"/>
              </w:rPr>
              <w:t>агентскими</w:t>
            </w:r>
          </w:p>
          <w:p w14:paraId="447C18DD" w14:textId="77777777" w:rsidR="0078266A" w:rsidRPr="00AB451E" w:rsidRDefault="0078266A" w:rsidP="0078266A">
            <w:pPr>
              <w:pStyle w:val="TableParagraph"/>
              <w:ind w:left="108"/>
              <w:rPr>
                <w:sz w:val="24"/>
              </w:rPr>
            </w:pPr>
            <w:r w:rsidRPr="00AB451E">
              <w:rPr>
                <w:sz w:val="24"/>
              </w:rPr>
              <w:t>конфликтами.</w:t>
            </w:r>
          </w:p>
          <w:p w14:paraId="67D29FF0" w14:textId="77777777" w:rsidR="0078266A" w:rsidRPr="00AB451E" w:rsidRDefault="0078266A" w:rsidP="00893F2B">
            <w:pPr>
              <w:pStyle w:val="TableParagraph"/>
              <w:numPr>
                <w:ilvl w:val="0"/>
                <w:numId w:val="8"/>
              </w:numPr>
              <w:tabs>
                <w:tab w:val="left" w:pos="349"/>
              </w:tabs>
              <w:ind w:left="348" w:hanging="241"/>
              <w:rPr>
                <w:sz w:val="24"/>
              </w:rPr>
            </w:pPr>
            <w:r w:rsidRPr="00AB451E">
              <w:rPr>
                <w:sz w:val="24"/>
              </w:rPr>
              <w:t>Рейтинги</w:t>
            </w:r>
            <w:r w:rsidRPr="00AB451E">
              <w:rPr>
                <w:spacing w:val="-5"/>
                <w:sz w:val="24"/>
              </w:rPr>
              <w:t xml:space="preserve"> </w:t>
            </w:r>
            <w:r w:rsidRPr="00AB451E">
              <w:rPr>
                <w:sz w:val="24"/>
              </w:rPr>
              <w:t>кредитоспособности.</w:t>
            </w:r>
          </w:p>
          <w:p w14:paraId="164EA93C" w14:textId="77777777" w:rsidR="0078266A" w:rsidRPr="00AB451E" w:rsidRDefault="009623B0" w:rsidP="009623B0">
            <w:pPr>
              <w:pStyle w:val="TableParagraph"/>
              <w:tabs>
                <w:tab w:val="left" w:pos="349"/>
              </w:tabs>
              <w:ind w:left="108" w:right="230"/>
              <w:rPr>
                <w:sz w:val="24"/>
              </w:rPr>
            </w:pPr>
            <w:r w:rsidRPr="00AB451E">
              <w:rPr>
                <w:sz w:val="24"/>
              </w:rPr>
              <w:t xml:space="preserve">4. </w:t>
            </w:r>
            <w:r w:rsidR="0078266A" w:rsidRPr="00AB451E">
              <w:rPr>
                <w:sz w:val="24"/>
              </w:rPr>
              <w:t>Особенности дивидендной</w:t>
            </w:r>
            <w:r w:rsidR="0078266A" w:rsidRPr="00AB451E">
              <w:rPr>
                <w:spacing w:val="1"/>
                <w:sz w:val="24"/>
              </w:rPr>
              <w:t xml:space="preserve"> </w:t>
            </w:r>
            <w:r w:rsidR="0078266A" w:rsidRPr="00AB451E">
              <w:rPr>
                <w:sz w:val="24"/>
              </w:rPr>
              <w:t>политики</w:t>
            </w:r>
            <w:r w:rsidR="0078266A" w:rsidRPr="00AB451E">
              <w:rPr>
                <w:spacing w:val="-5"/>
                <w:sz w:val="24"/>
              </w:rPr>
              <w:t xml:space="preserve"> </w:t>
            </w:r>
            <w:r w:rsidR="0078266A" w:rsidRPr="00AB451E">
              <w:rPr>
                <w:sz w:val="24"/>
              </w:rPr>
              <w:t>российских</w:t>
            </w:r>
            <w:r w:rsidR="0078266A" w:rsidRPr="00AB451E">
              <w:rPr>
                <w:spacing w:val="-5"/>
                <w:sz w:val="24"/>
              </w:rPr>
              <w:t xml:space="preserve"> </w:t>
            </w:r>
            <w:r w:rsidR="0078266A" w:rsidRPr="00AB451E">
              <w:rPr>
                <w:sz w:val="24"/>
              </w:rPr>
              <w:t>предприятий.</w:t>
            </w:r>
          </w:p>
        </w:tc>
        <w:tc>
          <w:tcPr>
            <w:tcW w:w="3417" w:type="dxa"/>
          </w:tcPr>
          <w:p w14:paraId="62BF1D9D" w14:textId="77777777" w:rsidR="0078266A" w:rsidRPr="00AB451E" w:rsidRDefault="0078266A" w:rsidP="0078266A">
            <w:pPr>
              <w:pStyle w:val="TableParagraph"/>
              <w:ind w:left="111" w:right="89"/>
              <w:rPr>
                <w:sz w:val="24"/>
              </w:rPr>
            </w:pPr>
            <w:r w:rsidRPr="00AB451E">
              <w:rPr>
                <w:sz w:val="24"/>
              </w:rPr>
              <w:t>Изучение рекомендованных к</w:t>
            </w:r>
            <w:r w:rsidRPr="00AB451E">
              <w:rPr>
                <w:spacing w:val="-57"/>
                <w:sz w:val="24"/>
              </w:rPr>
              <w:t xml:space="preserve"> </w:t>
            </w:r>
            <w:r w:rsidRPr="00AB451E">
              <w:rPr>
                <w:sz w:val="24"/>
              </w:rPr>
              <w:t>занятию литературных</w:t>
            </w:r>
            <w:r w:rsidRPr="00AB451E">
              <w:rPr>
                <w:spacing w:val="1"/>
                <w:sz w:val="24"/>
              </w:rPr>
              <w:t xml:space="preserve"> </w:t>
            </w:r>
            <w:r w:rsidRPr="00AB451E">
              <w:rPr>
                <w:sz w:val="24"/>
              </w:rPr>
              <w:t>источников, материалов</w:t>
            </w:r>
            <w:r w:rsidRPr="00AB451E">
              <w:rPr>
                <w:spacing w:val="1"/>
                <w:sz w:val="24"/>
              </w:rPr>
              <w:t xml:space="preserve"> </w:t>
            </w:r>
            <w:r w:rsidRPr="00AB451E">
              <w:rPr>
                <w:sz w:val="24"/>
              </w:rPr>
              <w:t>лекции. Подготовка</w:t>
            </w:r>
            <w:r w:rsidRPr="00AB451E">
              <w:rPr>
                <w:spacing w:val="-2"/>
                <w:sz w:val="24"/>
              </w:rPr>
              <w:t xml:space="preserve"> </w:t>
            </w:r>
            <w:r w:rsidRPr="00AB451E">
              <w:rPr>
                <w:sz w:val="24"/>
              </w:rPr>
              <w:t>к</w:t>
            </w:r>
            <w:r w:rsidRPr="00AB451E">
              <w:rPr>
                <w:spacing w:val="-2"/>
                <w:sz w:val="24"/>
              </w:rPr>
              <w:t xml:space="preserve"> </w:t>
            </w:r>
            <w:r w:rsidRPr="00AB451E">
              <w:rPr>
                <w:sz w:val="24"/>
              </w:rPr>
              <w:t>дискуссии.</w:t>
            </w:r>
          </w:p>
          <w:p w14:paraId="58E0006D" w14:textId="77777777" w:rsidR="0078266A" w:rsidRPr="00AB451E" w:rsidRDefault="0078266A" w:rsidP="0078266A">
            <w:pPr>
              <w:pStyle w:val="TableParagraph"/>
              <w:ind w:left="111" w:right="150" w:firstLine="60"/>
              <w:rPr>
                <w:sz w:val="24"/>
              </w:rPr>
            </w:pPr>
            <w:r w:rsidRPr="00AB451E">
              <w:rPr>
                <w:sz w:val="24"/>
              </w:rPr>
              <w:t>Подготовка к решению</w:t>
            </w:r>
            <w:r w:rsidRPr="00AB451E">
              <w:rPr>
                <w:spacing w:val="1"/>
                <w:sz w:val="24"/>
              </w:rPr>
              <w:t xml:space="preserve"> практико-ориентированных и </w:t>
            </w:r>
            <w:r w:rsidRPr="00AB451E">
              <w:rPr>
                <w:sz w:val="24"/>
              </w:rPr>
              <w:t>ситуационных</w:t>
            </w:r>
            <w:r w:rsidRPr="00AB451E">
              <w:rPr>
                <w:spacing w:val="1"/>
                <w:sz w:val="24"/>
              </w:rPr>
              <w:t xml:space="preserve"> </w:t>
            </w:r>
            <w:r w:rsidRPr="00AB451E">
              <w:rPr>
                <w:sz w:val="24"/>
              </w:rPr>
              <w:t>задач.</w:t>
            </w:r>
          </w:p>
        </w:tc>
      </w:tr>
      <w:tr w:rsidR="00EA2D1B" w:rsidRPr="00AB451E" w14:paraId="52351ED6" w14:textId="77777777">
        <w:trPr>
          <w:trHeight w:val="2207"/>
        </w:trPr>
        <w:tc>
          <w:tcPr>
            <w:tcW w:w="2496" w:type="dxa"/>
          </w:tcPr>
          <w:p w14:paraId="74380ED6" w14:textId="5C62821D" w:rsidR="00EA2D1B" w:rsidRPr="00AB451E" w:rsidRDefault="001B1AA7" w:rsidP="001B1AA7">
            <w:pPr>
              <w:pStyle w:val="TableParagraph"/>
              <w:ind w:left="107" w:right="584"/>
              <w:rPr>
                <w:sz w:val="24"/>
              </w:rPr>
            </w:pPr>
            <w:r w:rsidRPr="00AB451E">
              <w:rPr>
                <w:sz w:val="24"/>
              </w:rPr>
              <w:t>7. Стратегическое управление финансовой безопасностью  и финансо</w:t>
            </w:r>
            <w:r w:rsidR="00EA2D1B" w:rsidRPr="00AB451E">
              <w:rPr>
                <w:sz w:val="24"/>
              </w:rPr>
              <w:t>вые аспекты раз</w:t>
            </w:r>
            <w:r w:rsidRPr="00AB451E">
              <w:rPr>
                <w:sz w:val="24"/>
              </w:rPr>
              <w:t>решения агентских  конфлик</w:t>
            </w:r>
            <w:r w:rsidR="00EA2D1B" w:rsidRPr="00AB451E">
              <w:rPr>
                <w:sz w:val="24"/>
              </w:rPr>
              <w:t xml:space="preserve">тов  </w:t>
            </w:r>
            <w:r w:rsidR="001E6CBF" w:rsidRPr="00AB451E">
              <w:rPr>
                <w:sz w:val="24"/>
              </w:rPr>
              <w:t xml:space="preserve">в </w:t>
            </w:r>
            <w:r w:rsidR="00EA2D1B" w:rsidRPr="00AB451E">
              <w:rPr>
                <w:sz w:val="24"/>
              </w:rPr>
              <w:t>компании</w:t>
            </w:r>
          </w:p>
        </w:tc>
        <w:tc>
          <w:tcPr>
            <w:tcW w:w="3941" w:type="dxa"/>
          </w:tcPr>
          <w:p w14:paraId="259E1A03" w14:textId="77777777" w:rsidR="00EA2D1B" w:rsidRPr="00AB451E" w:rsidRDefault="000B4D14" w:rsidP="000B4D14">
            <w:pPr>
              <w:pStyle w:val="TableParagraph"/>
              <w:tabs>
                <w:tab w:val="left" w:pos="349"/>
              </w:tabs>
              <w:ind w:left="108" w:right="651"/>
              <w:rPr>
                <w:sz w:val="24"/>
              </w:rPr>
            </w:pPr>
            <w:r w:rsidRPr="00AB451E">
              <w:rPr>
                <w:sz w:val="24"/>
              </w:rPr>
              <w:t xml:space="preserve">1.Современная научная интерпретация финансовой безопасности компании и ее основные критерии. 2.Экономическая сущность и методы оценки точки безубыточности. </w:t>
            </w:r>
          </w:p>
        </w:tc>
        <w:tc>
          <w:tcPr>
            <w:tcW w:w="3417" w:type="dxa"/>
          </w:tcPr>
          <w:p w14:paraId="3D5898B7" w14:textId="77777777" w:rsidR="000B4D14" w:rsidRPr="00AB451E" w:rsidRDefault="000B4D14" w:rsidP="000B4D14">
            <w:pPr>
              <w:pStyle w:val="TableParagraph"/>
              <w:ind w:left="111" w:right="210"/>
              <w:rPr>
                <w:sz w:val="24"/>
              </w:rPr>
            </w:pPr>
            <w:r w:rsidRPr="00AB451E">
              <w:rPr>
                <w:sz w:val="24"/>
              </w:rPr>
              <w:t>Изучение рекомендованных к</w:t>
            </w:r>
            <w:r w:rsidRPr="00AB451E">
              <w:rPr>
                <w:spacing w:val="-57"/>
                <w:sz w:val="24"/>
              </w:rPr>
              <w:t xml:space="preserve"> </w:t>
            </w:r>
            <w:r w:rsidRPr="00AB451E">
              <w:rPr>
                <w:sz w:val="24"/>
              </w:rPr>
              <w:t>занятию литературных</w:t>
            </w:r>
            <w:r w:rsidRPr="00AB451E">
              <w:rPr>
                <w:spacing w:val="1"/>
                <w:sz w:val="24"/>
              </w:rPr>
              <w:t xml:space="preserve"> </w:t>
            </w:r>
            <w:r w:rsidRPr="00AB451E">
              <w:rPr>
                <w:sz w:val="24"/>
              </w:rPr>
              <w:t>источников, материалов</w:t>
            </w:r>
            <w:r w:rsidRPr="00AB451E">
              <w:rPr>
                <w:spacing w:val="1"/>
                <w:sz w:val="24"/>
              </w:rPr>
              <w:t xml:space="preserve"> </w:t>
            </w:r>
            <w:r w:rsidRPr="00AB451E">
              <w:rPr>
                <w:sz w:val="24"/>
              </w:rPr>
              <w:t>лекции</w:t>
            </w:r>
          </w:p>
          <w:p w14:paraId="0AE78418" w14:textId="77777777" w:rsidR="000B4D14" w:rsidRPr="00AB451E" w:rsidRDefault="000B4D14" w:rsidP="000B4D14">
            <w:pPr>
              <w:pStyle w:val="TableParagraph"/>
              <w:ind w:left="111" w:right="89"/>
              <w:rPr>
                <w:sz w:val="24"/>
              </w:rPr>
            </w:pPr>
            <w:r w:rsidRPr="00AB451E">
              <w:rPr>
                <w:sz w:val="24"/>
              </w:rPr>
              <w:t>Подготовка</w:t>
            </w:r>
            <w:r w:rsidRPr="00AB451E">
              <w:rPr>
                <w:spacing w:val="-2"/>
                <w:sz w:val="24"/>
              </w:rPr>
              <w:t xml:space="preserve"> </w:t>
            </w:r>
            <w:r w:rsidRPr="00AB451E">
              <w:rPr>
                <w:sz w:val="24"/>
              </w:rPr>
              <w:t>к</w:t>
            </w:r>
            <w:r w:rsidRPr="00AB451E">
              <w:rPr>
                <w:spacing w:val="-2"/>
                <w:sz w:val="24"/>
              </w:rPr>
              <w:t xml:space="preserve"> </w:t>
            </w:r>
            <w:r w:rsidRPr="00AB451E">
              <w:rPr>
                <w:sz w:val="24"/>
              </w:rPr>
              <w:t>дискуссии.</w:t>
            </w:r>
          </w:p>
          <w:p w14:paraId="6EC33780" w14:textId="77777777" w:rsidR="00EA2D1B" w:rsidRPr="00AB451E" w:rsidRDefault="000B4D14" w:rsidP="000B4D14">
            <w:pPr>
              <w:pStyle w:val="TableParagraph"/>
              <w:ind w:left="111" w:right="89"/>
              <w:rPr>
                <w:sz w:val="24"/>
              </w:rPr>
            </w:pPr>
            <w:r w:rsidRPr="00AB451E">
              <w:rPr>
                <w:sz w:val="24"/>
              </w:rPr>
              <w:t>Разбор</w:t>
            </w:r>
            <w:r w:rsidRPr="00AB451E">
              <w:rPr>
                <w:spacing w:val="56"/>
                <w:sz w:val="24"/>
              </w:rPr>
              <w:t xml:space="preserve"> </w:t>
            </w:r>
            <w:r w:rsidRPr="00AB451E">
              <w:rPr>
                <w:sz w:val="24"/>
              </w:rPr>
              <w:t>тестовых заданий</w:t>
            </w:r>
          </w:p>
        </w:tc>
      </w:tr>
    </w:tbl>
    <w:p w14:paraId="5AECE2F7" w14:textId="77777777" w:rsidR="00D156D6" w:rsidRPr="00AB451E" w:rsidRDefault="00D156D6">
      <w:pPr>
        <w:pStyle w:val="a3"/>
        <w:ind w:left="0"/>
        <w:rPr>
          <w:b/>
          <w:sz w:val="20"/>
        </w:rPr>
      </w:pPr>
    </w:p>
    <w:p w14:paraId="4CCBF4CC" w14:textId="77777777" w:rsidR="003E423D" w:rsidRPr="00AB451E" w:rsidRDefault="003E423D" w:rsidP="00AE05F7">
      <w:pPr>
        <w:pStyle w:val="1"/>
        <w:spacing w:line="360" w:lineRule="auto"/>
        <w:ind w:left="0" w:firstLine="720"/>
        <w:rPr>
          <w:bCs w:val="0"/>
          <w:lang w:eastAsia="ru-RU"/>
        </w:rPr>
      </w:pPr>
      <w:bookmarkStart w:id="15" w:name="_bookmark10"/>
      <w:bookmarkEnd w:id="15"/>
      <w:r w:rsidRPr="00AB451E">
        <w:rPr>
          <w:bCs w:val="0"/>
          <w:lang w:eastAsia="ru-RU"/>
        </w:rPr>
        <w:t>6.2. Перечень вопросов, заданий, тем для подготовки к текущему контролю (согласно таблице 2)</w:t>
      </w:r>
    </w:p>
    <w:p w14:paraId="477B127F" w14:textId="77777777" w:rsidR="00D156D6" w:rsidRPr="00AB451E" w:rsidRDefault="004406A6" w:rsidP="00AE05F7">
      <w:pPr>
        <w:pStyle w:val="1"/>
        <w:spacing w:line="360" w:lineRule="auto"/>
        <w:ind w:left="0" w:firstLine="720"/>
      </w:pPr>
      <w:r w:rsidRPr="00AB451E">
        <w:t>П</w:t>
      </w:r>
      <w:r w:rsidR="00611208" w:rsidRPr="00AB451E">
        <w:t xml:space="preserve">римерный перечень заданий </w:t>
      </w:r>
      <w:r w:rsidRPr="00AB451E">
        <w:t>контрольной</w:t>
      </w:r>
      <w:r w:rsidRPr="00AB451E">
        <w:rPr>
          <w:spacing w:val="-2"/>
        </w:rPr>
        <w:t xml:space="preserve"> </w:t>
      </w:r>
      <w:r w:rsidRPr="00AB451E">
        <w:t>работы:</w:t>
      </w:r>
    </w:p>
    <w:p w14:paraId="57816A8D" w14:textId="77777777" w:rsidR="00B360DD" w:rsidRPr="00AB451E" w:rsidRDefault="00311385" w:rsidP="00B360DD">
      <w:pPr>
        <w:spacing w:line="360" w:lineRule="auto"/>
        <w:ind w:firstLine="720"/>
        <w:rPr>
          <w:sz w:val="28"/>
          <w:szCs w:val="28"/>
        </w:rPr>
      </w:pPr>
      <w:r w:rsidRPr="00AB451E">
        <w:rPr>
          <w:sz w:val="28"/>
          <w:szCs w:val="28"/>
        </w:rPr>
        <w:t xml:space="preserve">1. </w:t>
      </w:r>
      <w:r w:rsidR="00B360DD" w:rsidRPr="00AB451E">
        <w:rPr>
          <w:sz w:val="28"/>
          <w:szCs w:val="28"/>
        </w:rPr>
        <w:t>Фирма рассматривает стратегию развития, требующую первоначальных вложений в необходимое</w:t>
      </w:r>
    </w:p>
    <w:p w14:paraId="1AE189F4" w14:textId="24E92CCA" w:rsidR="00B360DD" w:rsidRDefault="00B360DD" w:rsidP="00B360DD">
      <w:pPr>
        <w:spacing w:line="360" w:lineRule="auto"/>
        <w:ind w:firstLine="720"/>
        <w:rPr>
          <w:sz w:val="28"/>
          <w:szCs w:val="28"/>
        </w:rPr>
      </w:pPr>
      <w:r w:rsidRPr="00AB451E">
        <w:rPr>
          <w:sz w:val="28"/>
          <w:szCs w:val="28"/>
        </w:rPr>
        <w:t xml:space="preserve">оборудование в объеме 1000 млн руб. При этом прирост оборотного капитала составит 200 млн руб. Планируется, что проект будет функционировать 5 лет. Стоимость оборудования к концу срока проекта предполагается равной нулю, а величина оборотного капитала остается неизменной в течение всего периода реализации. Требуемая инвесторами ставка доходности г (стоимость используемого капитала </w:t>
      </w:r>
      <w:r w:rsidRPr="00AB451E">
        <w:rPr>
          <w:sz w:val="28"/>
          <w:szCs w:val="28"/>
          <w:lang w:val="en-US"/>
        </w:rPr>
        <w:t>WACC</w:t>
      </w:r>
      <w:r w:rsidRPr="00AB451E">
        <w:rPr>
          <w:sz w:val="28"/>
          <w:szCs w:val="28"/>
        </w:rPr>
        <w:t xml:space="preserve">) равна 25%, а налога на прибыль — 20%. Прогноз основных параметров проекта представлен в таблице.  Фирма использует линейный способ амортизации основных активов. Определить экономическую эффективность реализации данного стратегического решения по методам </w:t>
      </w:r>
      <w:r w:rsidRPr="00AB451E">
        <w:rPr>
          <w:sz w:val="28"/>
          <w:szCs w:val="28"/>
          <w:lang w:val="en-US"/>
        </w:rPr>
        <w:t>EVA</w:t>
      </w:r>
      <w:r w:rsidRPr="00AB451E">
        <w:rPr>
          <w:sz w:val="28"/>
          <w:szCs w:val="28"/>
        </w:rPr>
        <w:t xml:space="preserve"> и </w:t>
      </w:r>
      <w:r w:rsidRPr="00AB451E">
        <w:rPr>
          <w:sz w:val="28"/>
          <w:szCs w:val="28"/>
          <w:lang w:val="en-US"/>
        </w:rPr>
        <w:t>NPV</w:t>
      </w:r>
      <w:r w:rsidRPr="00AB451E">
        <w:rPr>
          <w:sz w:val="28"/>
          <w:szCs w:val="28"/>
        </w:rPr>
        <w:t>.</w:t>
      </w:r>
    </w:p>
    <w:p w14:paraId="206813BB" w14:textId="77777777" w:rsidR="003A062F" w:rsidRPr="00AB451E" w:rsidRDefault="003A062F" w:rsidP="00B360DD">
      <w:pPr>
        <w:spacing w:line="360" w:lineRule="auto"/>
        <w:ind w:firstLine="720"/>
        <w:rPr>
          <w:sz w:val="28"/>
          <w:szCs w:val="28"/>
        </w:rPr>
      </w:pPr>
    </w:p>
    <w:p w14:paraId="59760A3D" w14:textId="77777777" w:rsidR="00B360DD" w:rsidRPr="00AB451E" w:rsidRDefault="00B360DD" w:rsidP="00B360D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070"/>
        <w:gridCol w:w="964"/>
        <w:gridCol w:w="965"/>
        <w:gridCol w:w="965"/>
        <w:gridCol w:w="966"/>
        <w:gridCol w:w="968"/>
      </w:tblGrid>
      <w:tr w:rsidR="00B360DD" w:rsidRPr="00AB451E" w14:paraId="0D8970BA" w14:textId="77777777" w:rsidTr="008D03F0">
        <w:trPr>
          <w:jc w:val="center"/>
        </w:trPr>
        <w:tc>
          <w:tcPr>
            <w:tcW w:w="3409" w:type="dxa"/>
            <w:vMerge w:val="restart"/>
          </w:tcPr>
          <w:p w14:paraId="2073B3A2" w14:textId="77777777" w:rsidR="00B360DD" w:rsidRPr="00AB451E" w:rsidRDefault="00B360DD" w:rsidP="008D03F0">
            <w:pPr>
              <w:adjustRightInd w:val="0"/>
              <w:jc w:val="center"/>
              <w:rPr>
                <w:b/>
                <w:bCs/>
                <w:sz w:val="18"/>
                <w:szCs w:val="18"/>
              </w:rPr>
            </w:pPr>
            <w:r w:rsidRPr="00AB451E">
              <w:rPr>
                <w:b/>
                <w:bCs/>
                <w:sz w:val="18"/>
                <w:szCs w:val="18"/>
              </w:rPr>
              <w:t>Наименование показателя</w:t>
            </w:r>
          </w:p>
          <w:p w14:paraId="11BF0FCB" w14:textId="77777777" w:rsidR="00B360DD" w:rsidRPr="00AB451E" w:rsidRDefault="00B360DD" w:rsidP="008D03F0">
            <w:pPr>
              <w:jc w:val="center"/>
              <w:rPr>
                <w:b/>
                <w:bCs/>
                <w:sz w:val="18"/>
                <w:szCs w:val="18"/>
                <w:lang w:val="en-US"/>
              </w:rPr>
            </w:pPr>
          </w:p>
        </w:tc>
        <w:tc>
          <w:tcPr>
            <w:tcW w:w="5898" w:type="dxa"/>
            <w:gridSpan w:val="6"/>
          </w:tcPr>
          <w:p w14:paraId="69CD8C3A" w14:textId="77777777" w:rsidR="00B360DD" w:rsidRPr="00AB451E" w:rsidRDefault="00B360DD" w:rsidP="008D03F0">
            <w:pPr>
              <w:jc w:val="center"/>
              <w:rPr>
                <w:b/>
                <w:bCs/>
                <w:sz w:val="18"/>
                <w:szCs w:val="18"/>
                <w:lang w:val="en-US"/>
              </w:rPr>
            </w:pPr>
            <w:r w:rsidRPr="00AB451E">
              <w:rPr>
                <w:b/>
                <w:bCs/>
                <w:sz w:val="18"/>
                <w:szCs w:val="18"/>
              </w:rPr>
              <w:t>Период</w:t>
            </w:r>
          </w:p>
        </w:tc>
      </w:tr>
      <w:tr w:rsidR="00B360DD" w:rsidRPr="00AB451E" w14:paraId="348C8EBA" w14:textId="77777777" w:rsidTr="008D03F0">
        <w:trPr>
          <w:jc w:val="center"/>
        </w:trPr>
        <w:tc>
          <w:tcPr>
            <w:tcW w:w="3409" w:type="dxa"/>
            <w:vMerge/>
          </w:tcPr>
          <w:p w14:paraId="6CB6595F" w14:textId="77777777" w:rsidR="00B360DD" w:rsidRPr="00AB451E" w:rsidRDefault="00B360DD" w:rsidP="008D03F0">
            <w:pPr>
              <w:jc w:val="center"/>
              <w:rPr>
                <w:b/>
                <w:bCs/>
                <w:sz w:val="18"/>
                <w:szCs w:val="18"/>
                <w:lang w:val="en-US"/>
              </w:rPr>
            </w:pPr>
          </w:p>
        </w:tc>
        <w:tc>
          <w:tcPr>
            <w:tcW w:w="1070" w:type="dxa"/>
          </w:tcPr>
          <w:p w14:paraId="2A8F8E7E" w14:textId="77777777" w:rsidR="00B360DD" w:rsidRPr="00AB451E" w:rsidRDefault="00B360DD" w:rsidP="008D03F0">
            <w:pPr>
              <w:adjustRightInd w:val="0"/>
              <w:jc w:val="center"/>
              <w:rPr>
                <w:b/>
                <w:bCs/>
                <w:sz w:val="18"/>
                <w:szCs w:val="18"/>
              </w:rPr>
            </w:pPr>
            <w:r w:rsidRPr="00AB451E">
              <w:rPr>
                <w:b/>
                <w:bCs/>
                <w:sz w:val="18"/>
                <w:szCs w:val="18"/>
              </w:rPr>
              <w:t xml:space="preserve">0 </w:t>
            </w:r>
          </w:p>
          <w:p w14:paraId="605A50B6" w14:textId="77777777" w:rsidR="00B360DD" w:rsidRPr="00AB451E" w:rsidRDefault="00B360DD" w:rsidP="008D03F0">
            <w:pPr>
              <w:jc w:val="center"/>
              <w:rPr>
                <w:b/>
                <w:bCs/>
                <w:sz w:val="18"/>
                <w:szCs w:val="18"/>
                <w:lang w:val="en-US"/>
              </w:rPr>
            </w:pPr>
          </w:p>
        </w:tc>
        <w:tc>
          <w:tcPr>
            <w:tcW w:w="964" w:type="dxa"/>
          </w:tcPr>
          <w:p w14:paraId="03D74743" w14:textId="77777777" w:rsidR="00B360DD" w:rsidRPr="00AB451E" w:rsidRDefault="00B360DD" w:rsidP="008D03F0">
            <w:pPr>
              <w:jc w:val="center"/>
              <w:rPr>
                <w:b/>
                <w:bCs/>
                <w:sz w:val="18"/>
                <w:szCs w:val="18"/>
                <w:lang w:val="en-US"/>
              </w:rPr>
            </w:pPr>
            <w:r w:rsidRPr="00AB451E">
              <w:rPr>
                <w:b/>
                <w:bCs/>
                <w:sz w:val="18"/>
                <w:szCs w:val="18"/>
              </w:rPr>
              <w:t xml:space="preserve">1 </w:t>
            </w:r>
          </w:p>
        </w:tc>
        <w:tc>
          <w:tcPr>
            <w:tcW w:w="965" w:type="dxa"/>
          </w:tcPr>
          <w:p w14:paraId="74D59374" w14:textId="77777777" w:rsidR="00B360DD" w:rsidRPr="00AB451E" w:rsidRDefault="00B360DD" w:rsidP="008D03F0">
            <w:pPr>
              <w:jc w:val="center"/>
              <w:rPr>
                <w:b/>
                <w:bCs/>
                <w:sz w:val="18"/>
                <w:szCs w:val="18"/>
                <w:lang w:val="en-US"/>
              </w:rPr>
            </w:pPr>
            <w:r w:rsidRPr="00AB451E">
              <w:rPr>
                <w:b/>
                <w:bCs/>
                <w:sz w:val="18"/>
                <w:szCs w:val="18"/>
              </w:rPr>
              <w:t xml:space="preserve">2 </w:t>
            </w:r>
          </w:p>
        </w:tc>
        <w:tc>
          <w:tcPr>
            <w:tcW w:w="965" w:type="dxa"/>
          </w:tcPr>
          <w:p w14:paraId="4086B93C" w14:textId="77777777" w:rsidR="00B360DD" w:rsidRPr="00AB451E" w:rsidRDefault="00B360DD" w:rsidP="008D03F0">
            <w:pPr>
              <w:jc w:val="center"/>
              <w:rPr>
                <w:b/>
                <w:bCs/>
                <w:sz w:val="18"/>
                <w:szCs w:val="18"/>
                <w:lang w:val="en-US"/>
              </w:rPr>
            </w:pPr>
            <w:r w:rsidRPr="00AB451E">
              <w:rPr>
                <w:b/>
                <w:bCs/>
                <w:sz w:val="18"/>
                <w:szCs w:val="18"/>
              </w:rPr>
              <w:t xml:space="preserve">3 </w:t>
            </w:r>
          </w:p>
        </w:tc>
        <w:tc>
          <w:tcPr>
            <w:tcW w:w="966" w:type="dxa"/>
          </w:tcPr>
          <w:p w14:paraId="0B7D0273" w14:textId="77777777" w:rsidR="00B360DD" w:rsidRPr="00AB451E" w:rsidRDefault="00B360DD" w:rsidP="008D03F0">
            <w:pPr>
              <w:jc w:val="center"/>
              <w:rPr>
                <w:b/>
                <w:bCs/>
                <w:sz w:val="18"/>
                <w:szCs w:val="18"/>
                <w:lang w:val="en-US"/>
              </w:rPr>
            </w:pPr>
            <w:r w:rsidRPr="00AB451E">
              <w:rPr>
                <w:b/>
                <w:bCs/>
                <w:sz w:val="18"/>
                <w:szCs w:val="18"/>
              </w:rPr>
              <w:t xml:space="preserve">4 </w:t>
            </w:r>
          </w:p>
        </w:tc>
        <w:tc>
          <w:tcPr>
            <w:tcW w:w="968" w:type="dxa"/>
          </w:tcPr>
          <w:p w14:paraId="55D3AC79" w14:textId="77777777" w:rsidR="00B360DD" w:rsidRPr="00AB451E" w:rsidRDefault="00B360DD" w:rsidP="008D03F0">
            <w:pPr>
              <w:jc w:val="center"/>
              <w:rPr>
                <w:b/>
                <w:bCs/>
                <w:sz w:val="18"/>
                <w:szCs w:val="18"/>
                <w:lang w:val="en-US"/>
              </w:rPr>
            </w:pPr>
            <w:r w:rsidRPr="00AB451E">
              <w:rPr>
                <w:b/>
                <w:bCs/>
                <w:sz w:val="18"/>
                <w:szCs w:val="18"/>
              </w:rPr>
              <w:t>5</w:t>
            </w:r>
          </w:p>
        </w:tc>
      </w:tr>
      <w:tr w:rsidR="00B360DD" w:rsidRPr="00AB451E" w14:paraId="0AFFECE0" w14:textId="77777777" w:rsidTr="008D03F0">
        <w:trPr>
          <w:jc w:val="center"/>
        </w:trPr>
        <w:tc>
          <w:tcPr>
            <w:tcW w:w="3409" w:type="dxa"/>
          </w:tcPr>
          <w:p w14:paraId="0F4C3736" w14:textId="77777777" w:rsidR="00B360DD" w:rsidRPr="00AB451E" w:rsidRDefault="00B360DD" w:rsidP="008D03F0">
            <w:pPr>
              <w:rPr>
                <w:b/>
                <w:bCs/>
                <w:sz w:val="18"/>
                <w:szCs w:val="18"/>
                <w:lang w:val="en-US"/>
              </w:rPr>
            </w:pPr>
            <w:r w:rsidRPr="00AB451E">
              <w:rPr>
                <w:b/>
                <w:bCs/>
                <w:sz w:val="18"/>
                <w:szCs w:val="18"/>
              </w:rPr>
              <w:t>Операционная прибыль (</w:t>
            </w:r>
            <w:r w:rsidRPr="00AB451E">
              <w:rPr>
                <w:b/>
                <w:bCs/>
                <w:i/>
                <w:iCs/>
                <w:sz w:val="18"/>
                <w:szCs w:val="18"/>
              </w:rPr>
              <w:t>EBIT)</w:t>
            </w:r>
          </w:p>
        </w:tc>
        <w:tc>
          <w:tcPr>
            <w:tcW w:w="1070" w:type="dxa"/>
          </w:tcPr>
          <w:p w14:paraId="79EECA96" w14:textId="77777777" w:rsidR="00B360DD" w:rsidRPr="00AB451E" w:rsidRDefault="00B360DD" w:rsidP="008D03F0">
            <w:pPr>
              <w:jc w:val="center"/>
              <w:rPr>
                <w:b/>
                <w:bCs/>
                <w:sz w:val="18"/>
                <w:szCs w:val="18"/>
                <w:lang w:val="en-US"/>
              </w:rPr>
            </w:pPr>
          </w:p>
        </w:tc>
        <w:tc>
          <w:tcPr>
            <w:tcW w:w="964" w:type="dxa"/>
          </w:tcPr>
          <w:p w14:paraId="58DED0A1" w14:textId="77777777" w:rsidR="00B360DD" w:rsidRPr="00AB451E" w:rsidRDefault="00B360DD" w:rsidP="008D03F0">
            <w:pPr>
              <w:adjustRightInd w:val="0"/>
              <w:jc w:val="center"/>
              <w:rPr>
                <w:b/>
                <w:bCs/>
                <w:sz w:val="18"/>
                <w:szCs w:val="18"/>
              </w:rPr>
            </w:pPr>
            <w:r w:rsidRPr="00AB451E">
              <w:rPr>
                <w:b/>
                <w:bCs/>
                <w:sz w:val="18"/>
                <w:szCs w:val="18"/>
              </w:rPr>
              <w:t xml:space="preserve">300 </w:t>
            </w:r>
          </w:p>
          <w:p w14:paraId="76F69F4E" w14:textId="77777777" w:rsidR="00B360DD" w:rsidRPr="00AB451E" w:rsidRDefault="00B360DD" w:rsidP="008D03F0">
            <w:pPr>
              <w:jc w:val="center"/>
              <w:rPr>
                <w:b/>
                <w:bCs/>
                <w:sz w:val="18"/>
                <w:szCs w:val="18"/>
                <w:lang w:val="en-US"/>
              </w:rPr>
            </w:pPr>
          </w:p>
        </w:tc>
        <w:tc>
          <w:tcPr>
            <w:tcW w:w="965" w:type="dxa"/>
          </w:tcPr>
          <w:p w14:paraId="6E4A65F9" w14:textId="77777777" w:rsidR="00B360DD" w:rsidRPr="00AB451E" w:rsidRDefault="00B360DD" w:rsidP="008D03F0">
            <w:pPr>
              <w:jc w:val="center"/>
              <w:rPr>
                <w:b/>
                <w:bCs/>
                <w:sz w:val="18"/>
                <w:szCs w:val="18"/>
                <w:lang w:val="en-US"/>
              </w:rPr>
            </w:pPr>
            <w:r w:rsidRPr="00AB451E">
              <w:rPr>
                <w:b/>
                <w:bCs/>
                <w:sz w:val="18"/>
                <w:szCs w:val="18"/>
              </w:rPr>
              <w:t>300</w:t>
            </w:r>
          </w:p>
        </w:tc>
        <w:tc>
          <w:tcPr>
            <w:tcW w:w="965" w:type="dxa"/>
          </w:tcPr>
          <w:p w14:paraId="3736FE5D" w14:textId="77777777" w:rsidR="00B360DD" w:rsidRPr="00AB451E" w:rsidRDefault="00B360DD" w:rsidP="008D03F0">
            <w:pPr>
              <w:jc w:val="center"/>
              <w:rPr>
                <w:b/>
                <w:bCs/>
                <w:sz w:val="18"/>
                <w:szCs w:val="18"/>
                <w:lang w:val="en-US"/>
              </w:rPr>
            </w:pPr>
            <w:r w:rsidRPr="00AB451E">
              <w:rPr>
                <w:b/>
                <w:bCs/>
                <w:sz w:val="18"/>
                <w:szCs w:val="18"/>
              </w:rPr>
              <w:t>300</w:t>
            </w:r>
          </w:p>
        </w:tc>
        <w:tc>
          <w:tcPr>
            <w:tcW w:w="966" w:type="dxa"/>
          </w:tcPr>
          <w:p w14:paraId="53C907D5" w14:textId="77777777" w:rsidR="00B360DD" w:rsidRPr="00AB451E" w:rsidRDefault="00B360DD" w:rsidP="008D03F0">
            <w:pPr>
              <w:jc w:val="center"/>
              <w:rPr>
                <w:b/>
                <w:bCs/>
                <w:sz w:val="18"/>
                <w:szCs w:val="18"/>
                <w:lang w:val="en-US"/>
              </w:rPr>
            </w:pPr>
            <w:r w:rsidRPr="00AB451E">
              <w:rPr>
                <w:b/>
                <w:bCs/>
                <w:sz w:val="18"/>
                <w:szCs w:val="18"/>
              </w:rPr>
              <w:t xml:space="preserve">400 </w:t>
            </w:r>
          </w:p>
        </w:tc>
        <w:tc>
          <w:tcPr>
            <w:tcW w:w="968" w:type="dxa"/>
          </w:tcPr>
          <w:p w14:paraId="623E4C3F" w14:textId="77777777" w:rsidR="00B360DD" w:rsidRPr="00AB451E" w:rsidRDefault="00B360DD" w:rsidP="008D03F0">
            <w:pPr>
              <w:jc w:val="center"/>
              <w:rPr>
                <w:b/>
                <w:bCs/>
                <w:sz w:val="18"/>
                <w:szCs w:val="18"/>
                <w:lang w:val="en-US"/>
              </w:rPr>
            </w:pPr>
            <w:r w:rsidRPr="00AB451E">
              <w:rPr>
                <w:b/>
                <w:bCs/>
                <w:sz w:val="18"/>
                <w:szCs w:val="18"/>
              </w:rPr>
              <w:t>400</w:t>
            </w:r>
          </w:p>
        </w:tc>
      </w:tr>
      <w:tr w:rsidR="00B360DD" w:rsidRPr="00AB451E" w14:paraId="6FAC0066" w14:textId="77777777" w:rsidTr="008D03F0">
        <w:trPr>
          <w:jc w:val="center"/>
        </w:trPr>
        <w:tc>
          <w:tcPr>
            <w:tcW w:w="3409" w:type="dxa"/>
          </w:tcPr>
          <w:p w14:paraId="172EF4A4" w14:textId="77777777" w:rsidR="00B360DD" w:rsidRPr="00AB451E" w:rsidRDefault="00B360DD" w:rsidP="008D03F0">
            <w:pPr>
              <w:adjustRightInd w:val="0"/>
              <w:rPr>
                <w:b/>
                <w:bCs/>
                <w:sz w:val="18"/>
                <w:szCs w:val="18"/>
              </w:rPr>
            </w:pPr>
            <w:r w:rsidRPr="00AB451E">
              <w:rPr>
                <w:b/>
                <w:bCs/>
                <w:sz w:val="18"/>
                <w:szCs w:val="18"/>
              </w:rPr>
              <w:t>Величина инвестированного</w:t>
            </w:r>
          </w:p>
          <w:p w14:paraId="7F6BF1F2" w14:textId="77777777" w:rsidR="00B360DD" w:rsidRPr="00AB451E" w:rsidRDefault="00B360DD" w:rsidP="008D03F0">
            <w:pPr>
              <w:adjustRightInd w:val="0"/>
              <w:rPr>
                <w:b/>
                <w:bCs/>
                <w:i/>
                <w:iCs/>
                <w:sz w:val="18"/>
                <w:szCs w:val="18"/>
              </w:rPr>
            </w:pPr>
            <w:r w:rsidRPr="00AB451E">
              <w:rPr>
                <w:b/>
                <w:bCs/>
                <w:sz w:val="18"/>
                <w:szCs w:val="18"/>
              </w:rPr>
              <w:t xml:space="preserve">капитал </w:t>
            </w:r>
            <w:r w:rsidRPr="00AB451E">
              <w:rPr>
                <w:b/>
                <w:bCs/>
                <w:i/>
                <w:iCs/>
                <w:sz w:val="18"/>
                <w:szCs w:val="18"/>
              </w:rPr>
              <w:t>(</w:t>
            </w:r>
            <w:r w:rsidRPr="00AB451E">
              <w:rPr>
                <w:b/>
                <w:bCs/>
                <w:i/>
                <w:iCs/>
                <w:sz w:val="18"/>
                <w:szCs w:val="18"/>
                <w:lang w:val="en-US"/>
              </w:rPr>
              <w:t>I</w:t>
            </w:r>
            <w:r w:rsidRPr="00AB451E">
              <w:rPr>
                <w:b/>
                <w:bCs/>
                <w:i/>
                <w:iCs/>
                <w:sz w:val="18"/>
                <w:szCs w:val="18"/>
              </w:rPr>
              <w:t>C)</w:t>
            </w:r>
          </w:p>
          <w:p w14:paraId="6B2DBDDC" w14:textId="77777777" w:rsidR="00B360DD" w:rsidRPr="00AB451E" w:rsidRDefault="00B360DD" w:rsidP="008D03F0">
            <w:pPr>
              <w:rPr>
                <w:b/>
                <w:bCs/>
                <w:sz w:val="18"/>
                <w:szCs w:val="18"/>
                <w:lang w:val="en-US"/>
              </w:rPr>
            </w:pPr>
          </w:p>
        </w:tc>
        <w:tc>
          <w:tcPr>
            <w:tcW w:w="1070" w:type="dxa"/>
          </w:tcPr>
          <w:p w14:paraId="54D97EF5" w14:textId="77777777" w:rsidR="00B360DD" w:rsidRPr="00AB451E" w:rsidRDefault="00B360DD" w:rsidP="008D03F0">
            <w:pPr>
              <w:jc w:val="center"/>
              <w:rPr>
                <w:b/>
                <w:bCs/>
                <w:sz w:val="18"/>
                <w:szCs w:val="18"/>
                <w:lang w:val="en-US"/>
              </w:rPr>
            </w:pPr>
            <w:r w:rsidRPr="00AB451E">
              <w:rPr>
                <w:b/>
                <w:bCs/>
                <w:sz w:val="18"/>
                <w:szCs w:val="18"/>
              </w:rPr>
              <w:t>1000+200</w:t>
            </w:r>
          </w:p>
        </w:tc>
        <w:tc>
          <w:tcPr>
            <w:tcW w:w="964" w:type="dxa"/>
          </w:tcPr>
          <w:p w14:paraId="36E85558" w14:textId="77777777" w:rsidR="00B360DD" w:rsidRPr="00AB451E" w:rsidRDefault="00B360DD" w:rsidP="008D03F0">
            <w:pPr>
              <w:jc w:val="center"/>
              <w:rPr>
                <w:b/>
                <w:bCs/>
                <w:sz w:val="18"/>
                <w:szCs w:val="18"/>
                <w:lang w:val="en-US"/>
              </w:rPr>
            </w:pPr>
            <w:r w:rsidRPr="00AB451E">
              <w:rPr>
                <w:b/>
                <w:bCs/>
                <w:sz w:val="18"/>
                <w:szCs w:val="18"/>
              </w:rPr>
              <w:t>1000</w:t>
            </w:r>
          </w:p>
        </w:tc>
        <w:tc>
          <w:tcPr>
            <w:tcW w:w="965" w:type="dxa"/>
          </w:tcPr>
          <w:p w14:paraId="0A1EF0BB" w14:textId="77777777" w:rsidR="00B360DD" w:rsidRPr="00AB451E" w:rsidRDefault="00B360DD" w:rsidP="008D03F0">
            <w:pPr>
              <w:adjustRightInd w:val="0"/>
              <w:jc w:val="center"/>
              <w:rPr>
                <w:b/>
                <w:bCs/>
                <w:sz w:val="18"/>
                <w:szCs w:val="18"/>
              </w:rPr>
            </w:pPr>
            <w:r w:rsidRPr="00AB451E">
              <w:rPr>
                <w:b/>
                <w:bCs/>
                <w:sz w:val="18"/>
                <w:szCs w:val="18"/>
              </w:rPr>
              <w:t xml:space="preserve">800 </w:t>
            </w:r>
          </w:p>
          <w:p w14:paraId="6005EEA7" w14:textId="77777777" w:rsidR="00B360DD" w:rsidRPr="00AB451E" w:rsidRDefault="00B360DD" w:rsidP="008D03F0">
            <w:pPr>
              <w:jc w:val="center"/>
              <w:rPr>
                <w:b/>
                <w:bCs/>
                <w:sz w:val="18"/>
                <w:szCs w:val="18"/>
                <w:lang w:val="en-US"/>
              </w:rPr>
            </w:pPr>
          </w:p>
        </w:tc>
        <w:tc>
          <w:tcPr>
            <w:tcW w:w="965" w:type="dxa"/>
          </w:tcPr>
          <w:p w14:paraId="5EA169C3" w14:textId="77777777" w:rsidR="00B360DD" w:rsidRPr="00AB451E" w:rsidRDefault="00B360DD" w:rsidP="008D03F0">
            <w:pPr>
              <w:jc w:val="center"/>
              <w:rPr>
                <w:b/>
                <w:bCs/>
                <w:sz w:val="18"/>
                <w:szCs w:val="18"/>
                <w:lang w:val="en-US"/>
              </w:rPr>
            </w:pPr>
            <w:r w:rsidRPr="00AB451E">
              <w:rPr>
                <w:b/>
                <w:bCs/>
                <w:sz w:val="18"/>
                <w:szCs w:val="18"/>
              </w:rPr>
              <w:t>600</w:t>
            </w:r>
          </w:p>
        </w:tc>
        <w:tc>
          <w:tcPr>
            <w:tcW w:w="966" w:type="dxa"/>
          </w:tcPr>
          <w:p w14:paraId="716349A9" w14:textId="77777777" w:rsidR="00B360DD" w:rsidRPr="00AB451E" w:rsidRDefault="00B360DD" w:rsidP="008D03F0">
            <w:pPr>
              <w:jc w:val="center"/>
              <w:rPr>
                <w:b/>
                <w:bCs/>
                <w:sz w:val="18"/>
                <w:szCs w:val="18"/>
                <w:lang w:val="en-US"/>
              </w:rPr>
            </w:pPr>
            <w:r w:rsidRPr="00AB451E">
              <w:rPr>
                <w:b/>
                <w:bCs/>
                <w:sz w:val="18"/>
                <w:szCs w:val="18"/>
              </w:rPr>
              <w:t xml:space="preserve">400 </w:t>
            </w:r>
          </w:p>
        </w:tc>
        <w:tc>
          <w:tcPr>
            <w:tcW w:w="968" w:type="dxa"/>
          </w:tcPr>
          <w:p w14:paraId="090DC0D9" w14:textId="77777777" w:rsidR="00B360DD" w:rsidRPr="00AB451E" w:rsidRDefault="00B360DD" w:rsidP="008D03F0">
            <w:pPr>
              <w:jc w:val="center"/>
              <w:rPr>
                <w:b/>
                <w:bCs/>
                <w:sz w:val="18"/>
                <w:szCs w:val="18"/>
                <w:lang w:val="en-US"/>
              </w:rPr>
            </w:pPr>
            <w:r w:rsidRPr="00AB451E">
              <w:rPr>
                <w:b/>
                <w:bCs/>
                <w:sz w:val="18"/>
                <w:szCs w:val="18"/>
              </w:rPr>
              <w:t>200</w:t>
            </w:r>
          </w:p>
        </w:tc>
      </w:tr>
      <w:tr w:rsidR="00B360DD" w:rsidRPr="00AB451E" w14:paraId="0C76C8B4" w14:textId="77777777" w:rsidTr="008D03F0">
        <w:trPr>
          <w:jc w:val="center"/>
        </w:trPr>
        <w:tc>
          <w:tcPr>
            <w:tcW w:w="3409" w:type="dxa"/>
          </w:tcPr>
          <w:p w14:paraId="34983268" w14:textId="77777777" w:rsidR="00B360DD" w:rsidRPr="00AB451E" w:rsidRDefault="00B360DD" w:rsidP="008D03F0">
            <w:pPr>
              <w:adjustRightInd w:val="0"/>
              <w:rPr>
                <w:b/>
                <w:bCs/>
                <w:i/>
                <w:iCs/>
                <w:sz w:val="18"/>
                <w:szCs w:val="18"/>
              </w:rPr>
            </w:pPr>
            <w:r w:rsidRPr="00AB451E">
              <w:rPr>
                <w:b/>
                <w:bCs/>
                <w:sz w:val="18"/>
                <w:szCs w:val="18"/>
              </w:rPr>
              <w:t xml:space="preserve">Амортизация основных активов </w:t>
            </w:r>
            <w:r w:rsidRPr="00AB451E">
              <w:rPr>
                <w:b/>
                <w:bCs/>
                <w:i/>
                <w:iCs/>
                <w:sz w:val="18"/>
                <w:szCs w:val="18"/>
              </w:rPr>
              <w:t>(DA)</w:t>
            </w:r>
          </w:p>
          <w:p w14:paraId="4DD2823E" w14:textId="77777777" w:rsidR="00B360DD" w:rsidRPr="00AB451E" w:rsidRDefault="00B360DD" w:rsidP="008D03F0">
            <w:pPr>
              <w:rPr>
                <w:b/>
                <w:bCs/>
                <w:sz w:val="18"/>
                <w:szCs w:val="18"/>
                <w:lang w:val="en-US"/>
              </w:rPr>
            </w:pPr>
          </w:p>
        </w:tc>
        <w:tc>
          <w:tcPr>
            <w:tcW w:w="1070" w:type="dxa"/>
          </w:tcPr>
          <w:p w14:paraId="1FDB62C9" w14:textId="77777777" w:rsidR="00B360DD" w:rsidRPr="00AB451E" w:rsidRDefault="00B360DD" w:rsidP="008D03F0">
            <w:pPr>
              <w:jc w:val="center"/>
              <w:rPr>
                <w:b/>
                <w:bCs/>
                <w:sz w:val="18"/>
                <w:szCs w:val="18"/>
                <w:lang w:val="en-US"/>
              </w:rPr>
            </w:pPr>
          </w:p>
        </w:tc>
        <w:tc>
          <w:tcPr>
            <w:tcW w:w="964" w:type="dxa"/>
          </w:tcPr>
          <w:p w14:paraId="3E697FD4" w14:textId="77777777" w:rsidR="00B360DD" w:rsidRPr="00AB451E" w:rsidRDefault="00B360DD" w:rsidP="008D03F0">
            <w:pPr>
              <w:jc w:val="center"/>
              <w:rPr>
                <w:b/>
                <w:bCs/>
                <w:sz w:val="18"/>
                <w:szCs w:val="18"/>
                <w:lang w:val="en-US"/>
              </w:rPr>
            </w:pPr>
            <w:r w:rsidRPr="00AB451E">
              <w:rPr>
                <w:b/>
                <w:bCs/>
                <w:sz w:val="18"/>
                <w:szCs w:val="18"/>
              </w:rPr>
              <w:t>200</w:t>
            </w:r>
          </w:p>
        </w:tc>
        <w:tc>
          <w:tcPr>
            <w:tcW w:w="965" w:type="dxa"/>
          </w:tcPr>
          <w:p w14:paraId="7059B471" w14:textId="77777777" w:rsidR="00B360DD" w:rsidRPr="00AB451E" w:rsidRDefault="00B360DD" w:rsidP="008D03F0">
            <w:pPr>
              <w:jc w:val="center"/>
              <w:rPr>
                <w:b/>
                <w:bCs/>
                <w:sz w:val="18"/>
                <w:szCs w:val="18"/>
                <w:lang w:val="en-US"/>
              </w:rPr>
            </w:pPr>
            <w:r w:rsidRPr="00AB451E">
              <w:rPr>
                <w:b/>
                <w:bCs/>
                <w:sz w:val="18"/>
                <w:szCs w:val="18"/>
              </w:rPr>
              <w:t>200</w:t>
            </w:r>
          </w:p>
        </w:tc>
        <w:tc>
          <w:tcPr>
            <w:tcW w:w="965" w:type="dxa"/>
          </w:tcPr>
          <w:p w14:paraId="3C6C3761" w14:textId="77777777" w:rsidR="00B360DD" w:rsidRPr="00AB451E" w:rsidRDefault="00B360DD" w:rsidP="008D03F0">
            <w:pPr>
              <w:jc w:val="center"/>
              <w:rPr>
                <w:b/>
                <w:bCs/>
                <w:sz w:val="18"/>
                <w:szCs w:val="18"/>
                <w:lang w:val="en-US"/>
              </w:rPr>
            </w:pPr>
            <w:r w:rsidRPr="00AB451E">
              <w:rPr>
                <w:b/>
                <w:bCs/>
                <w:sz w:val="18"/>
                <w:szCs w:val="18"/>
              </w:rPr>
              <w:t xml:space="preserve">200 </w:t>
            </w:r>
          </w:p>
          <w:p w14:paraId="1E956679" w14:textId="77777777" w:rsidR="00B360DD" w:rsidRPr="00AB451E" w:rsidRDefault="00B360DD" w:rsidP="008D03F0">
            <w:pPr>
              <w:jc w:val="center"/>
              <w:rPr>
                <w:b/>
                <w:bCs/>
                <w:sz w:val="18"/>
                <w:szCs w:val="18"/>
                <w:lang w:val="en-US"/>
              </w:rPr>
            </w:pPr>
          </w:p>
        </w:tc>
        <w:tc>
          <w:tcPr>
            <w:tcW w:w="966" w:type="dxa"/>
          </w:tcPr>
          <w:p w14:paraId="6488E873" w14:textId="77777777" w:rsidR="00B360DD" w:rsidRPr="00AB451E" w:rsidRDefault="00B360DD" w:rsidP="008D03F0">
            <w:pPr>
              <w:jc w:val="center"/>
              <w:rPr>
                <w:b/>
                <w:bCs/>
                <w:sz w:val="18"/>
                <w:szCs w:val="18"/>
                <w:lang w:val="en-US"/>
              </w:rPr>
            </w:pPr>
            <w:r w:rsidRPr="00AB451E">
              <w:rPr>
                <w:b/>
                <w:bCs/>
                <w:sz w:val="18"/>
                <w:szCs w:val="18"/>
              </w:rPr>
              <w:t>200 </w:t>
            </w:r>
          </w:p>
        </w:tc>
        <w:tc>
          <w:tcPr>
            <w:tcW w:w="968" w:type="dxa"/>
          </w:tcPr>
          <w:p w14:paraId="734A8254" w14:textId="77777777" w:rsidR="00B360DD" w:rsidRPr="00AB451E" w:rsidRDefault="00B360DD" w:rsidP="008D03F0">
            <w:pPr>
              <w:jc w:val="center"/>
              <w:rPr>
                <w:b/>
                <w:bCs/>
                <w:sz w:val="18"/>
                <w:szCs w:val="18"/>
                <w:lang w:val="en-US"/>
              </w:rPr>
            </w:pPr>
            <w:r w:rsidRPr="00AB451E">
              <w:rPr>
                <w:b/>
                <w:bCs/>
                <w:sz w:val="18"/>
                <w:szCs w:val="18"/>
              </w:rPr>
              <w:t>200</w:t>
            </w:r>
          </w:p>
        </w:tc>
      </w:tr>
    </w:tbl>
    <w:p w14:paraId="43FE625B" w14:textId="77777777" w:rsidR="007807C9" w:rsidRPr="00AB451E" w:rsidRDefault="007807C9" w:rsidP="00B360DD">
      <w:pPr>
        <w:spacing w:line="360" w:lineRule="auto"/>
        <w:ind w:firstLine="720"/>
        <w:jc w:val="both"/>
        <w:rPr>
          <w:sz w:val="28"/>
          <w:szCs w:val="28"/>
        </w:rPr>
      </w:pPr>
    </w:p>
    <w:p w14:paraId="1110030B" w14:textId="77777777" w:rsidR="007807C9" w:rsidRPr="00AB451E" w:rsidRDefault="00503CD9" w:rsidP="007807C9">
      <w:pPr>
        <w:spacing w:line="360" w:lineRule="auto"/>
        <w:ind w:firstLine="720"/>
        <w:jc w:val="both"/>
        <w:rPr>
          <w:sz w:val="28"/>
          <w:szCs w:val="28"/>
        </w:rPr>
      </w:pPr>
      <w:r w:rsidRPr="00AB451E">
        <w:rPr>
          <w:sz w:val="28"/>
          <w:szCs w:val="28"/>
        </w:rPr>
        <w:t xml:space="preserve">2. </w:t>
      </w:r>
      <w:r w:rsidR="007807C9" w:rsidRPr="00AB451E">
        <w:rPr>
          <w:sz w:val="28"/>
          <w:szCs w:val="28"/>
        </w:rPr>
        <w:t xml:space="preserve">Пусть для запуска производства нам необходимо 300 </w:t>
      </w:r>
      <w:proofErr w:type="gramStart"/>
      <w:r w:rsidR="007807C9" w:rsidRPr="00AB451E">
        <w:rPr>
          <w:sz w:val="28"/>
          <w:szCs w:val="28"/>
        </w:rPr>
        <w:t xml:space="preserve">000  </w:t>
      </w:r>
      <w:proofErr w:type="spellStart"/>
      <w:r w:rsidR="007807C9" w:rsidRPr="00AB451E">
        <w:rPr>
          <w:sz w:val="28"/>
          <w:szCs w:val="28"/>
        </w:rPr>
        <w:t>усл</w:t>
      </w:r>
      <w:proofErr w:type="spellEnd"/>
      <w:proofErr w:type="gramEnd"/>
      <w:r w:rsidR="007807C9" w:rsidRPr="00AB451E">
        <w:rPr>
          <w:sz w:val="28"/>
          <w:szCs w:val="28"/>
        </w:rPr>
        <w:t>. ед.</w:t>
      </w:r>
    </w:p>
    <w:p w14:paraId="2E518980" w14:textId="77777777" w:rsidR="007807C9" w:rsidRPr="00AB451E" w:rsidRDefault="007807C9" w:rsidP="007807C9">
      <w:pPr>
        <w:spacing w:line="360" w:lineRule="auto"/>
        <w:ind w:firstLine="720"/>
        <w:jc w:val="both"/>
        <w:rPr>
          <w:sz w:val="28"/>
          <w:szCs w:val="28"/>
        </w:rPr>
      </w:pPr>
      <w:r w:rsidRPr="00AB451E">
        <w:rPr>
          <w:sz w:val="28"/>
          <w:szCs w:val="28"/>
        </w:rPr>
        <w:t xml:space="preserve">Есть 3 варианта финансирования: </w:t>
      </w:r>
    </w:p>
    <w:p w14:paraId="0914B870" w14:textId="77777777" w:rsidR="007807C9" w:rsidRPr="00AB451E" w:rsidRDefault="007807C9" w:rsidP="007807C9">
      <w:pPr>
        <w:spacing w:line="360" w:lineRule="auto"/>
        <w:ind w:firstLine="720"/>
        <w:jc w:val="both"/>
        <w:rPr>
          <w:sz w:val="28"/>
          <w:szCs w:val="28"/>
        </w:rPr>
      </w:pPr>
      <w:r w:rsidRPr="00AB451E">
        <w:rPr>
          <w:sz w:val="28"/>
          <w:szCs w:val="28"/>
        </w:rPr>
        <w:t xml:space="preserve">1. 100% обыкновенные акции, </w:t>
      </w:r>
    </w:p>
    <w:p w14:paraId="7AF4585B" w14:textId="77777777" w:rsidR="007807C9" w:rsidRPr="00AB451E" w:rsidRDefault="007807C9" w:rsidP="007807C9">
      <w:pPr>
        <w:spacing w:line="360" w:lineRule="auto"/>
        <w:ind w:firstLine="720"/>
        <w:jc w:val="both"/>
        <w:rPr>
          <w:sz w:val="28"/>
          <w:szCs w:val="28"/>
        </w:rPr>
      </w:pPr>
      <w:r w:rsidRPr="00AB451E">
        <w:rPr>
          <w:sz w:val="28"/>
          <w:szCs w:val="28"/>
        </w:rPr>
        <w:t>2. 50% обыкновенные акции и 50% долг.</w:t>
      </w:r>
    </w:p>
    <w:p w14:paraId="0AEE99B1" w14:textId="77777777" w:rsidR="007807C9" w:rsidRPr="00AB451E" w:rsidRDefault="007807C9" w:rsidP="007807C9">
      <w:pPr>
        <w:spacing w:line="360" w:lineRule="auto"/>
        <w:ind w:firstLine="720"/>
        <w:jc w:val="both"/>
        <w:rPr>
          <w:sz w:val="28"/>
          <w:szCs w:val="28"/>
        </w:rPr>
      </w:pPr>
      <w:r w:rsidRPr="00AB451E">
        <w:rPr>
          <w:sz w:val="28"/>
          <w:szCs w:val="28"/>
        </w:rPr>
        <w:t>3. 20% обыкновенные акции и 80% долг.</w:t>
      </w:r>
    </w:p>
    <w:p w14:paraId="7E8ACDE0" w14:textId="77777777" w:rsidR="007807C9" w:rsidRPr="00AB451E" w:rsidRDefault="007807C9" w:rsidP="007807C9">
      <w:pPr>
        <w:spacing w:line="360" w:lineRule="auto"/>
        <w:ind w:firstLine="720"/>
        <w:jc w:val="both"/>
        <w:rPr>
          <w:sz w:val="28"/>
          <w:szCs w:val="28"/>
        </w:rPr>
      </w:pPr>
      <w:r w:rsidRPr="00AB451E">
        <w:rPr>
          <w:sz w:val="28"/>
          <w:szCs w:val="28"/>
        </w:rPr>
        <w:t xml:space="preserve">Ставка процента по кредиту равна 9%. EBIT = 70000 </w:t>
      </w:r>
      <w:proofErr w:type="spellStart"/>
      <w:r w:rsidRPr="00AB451E">
        <w:rPr>
          <w:sz w:val="28"/>
          <w:szCs w:val="28"/>
        </w:rPr>
        <w:t>усл</w:t>
      </w:r>
      <w:proofErr w:type="spellEnd"/>
      <w:r w:rsidRPr="00AB451E">
        <w:rPr>
          <w:sz w:val="28"/>
          <w:szCs w:val="28"/>
        </w:rPr>
        <w:t xml:space="preserve">. ед. </w:t>
      </w:r>
    </w:p>
    <w:p w14:paraId="2E08FB85" w14:textId="77777777" w:rsidR="007807C9" w:rsidRPr="00AB451E" w:rsidRDefault="007807C9" w:rsidP="007807C9">
      <w:pPr>
        <w:spacing w:line="360" w:lineRule="auto"/>
        <w:ind w:firstLine="720"/>
        <w:jc w:val="both"/>
        <w:rPr>
          <w:sz w:val="28"/>
          <w:szCs w:val="28"/>
        </w:rPr>
      </w:pPr>
      <w:r w:rsidRPr="00AB451E">
        <w:rPr>
          <w:sz w:val="28"/>
          <w:szCs w:val="28"/>
        </w:rPr>
        <w:t>Налог на прибыль = 20%.</w:t>
      </w:r>
    </w:p>
    <w:p w14:paraId="29A5DB95" w14:textId="77777777" w:rsidR="007807C9" w:rsidRPr="00AB451E" w:rsidRDefault="007807C9" w:rsidP="007807C9">
      <w:pPr>
        <w:spacing w:line="360" w:lineRule="auto"/>
        <w:ind w:firstLine="720"/>
        <w:jc w:val="both"/>
        <w:rPr>
          <w:sz w:val="28"/>
          <w:szCs w:val="28"/>
        </w:rPr>
      </w:pPr>
      <w:r w:rsidRPr="00AB451E">
        <w:rPr>
          <w:sz w:val="28"/>
          <w:szCs w:val="28"/>
        </w:rPr>
        <w:t>1) Определите показатель ROE. Какой вариант финансирования предпочтителен?</w:t>
      </w:r>
    </w:p>
    <w:p w14:paraId="5AE5BACB" w14:textId="77777777" w:rsidR="007807C9" w:rsidRPr="00AB451E" w:rsidRDefault="007807C9" w:rsidP="007807C9">
      <w:pPr>
        <w:spacing w:line="360" w:lineRule="auto"/>
        <w:ind w:firstLine="720"/>
        <w:jc w:val="both"/>
        <w:rPr>
          <w:sz w:val="28"/>
          <w:szCs w:val="28"/>
        </w:rPr>
      </w:pPr>
      <w:r w:rsidRPr="00AB451E">
        <w:rPr>
          <w:sz w:val="28"/>
          <w:szCs w:val="28"/>
        </w:rPr>
        <w:t>2) Изменяя величину финансового рычага во 2 варианте, определить при какой структуре капитала показатель ROE достигнет 25%.</w:t>
      </w:r>
    </w:p>
    <w:p w14:paraId="3A3BEB84" w14:textId="77777777" w:rsidR="007807C9" w:rsidRPr="00AB451E" w:rsidRDefault="007807C9" w:rsidP="007807C9">
      <w:pPr>
        <w:spacing w:line="360" w:lineRule="auto"/>
        <w:ind w:firstLine="720"/>
        <w:jc w:val="both"/>
        <w:rPr>
          <w:sz w:val="28"/>
          <w:szCs w:val="28"/>
        </w:rPr>
      </w:pPr>
      <w:r w:rsidRPr="00AB451E">
        <w:rPr>
          <w:sz w:val="28"/>
          <w:szCs w:val="28"/>
        </w:rPr>
        <w:t>3) Выскажите ваше мнение о рисках при изменении финансового рычага.</w:t>
      </w:r>
    </w:p>
    <w:p w14:paraId="27C704C4" w14:textId="77777777" w:rsidR="007807C9" w:rsidRPr="00AB451E" w:rsidRDefault="00503CD9" w:rsidP="007807C9">
      <w:pPr>
        <w:spacing w:line="360" w:lineRule="auto"/>
        <w:ind w:firstLine="720"/>
        <w:jc w:val="both"/>
        <w:rPr>
          <w:sz w:val="28"/>
          <w:szCs w:val="28"/>
        </w:rPr>
      </w:pPr>
      <w:r w:rsidRPr="00AB451E">
        <w:rPr>
          <w:sz w:val="28"/>
          <w:szCs w:val="28"/>
        </w:rPr>
        <w:tab/>
      </w:r>
      <w:r w:rsidR="007807C9" w:rsidRPr="00AB451E">
        <w:rPr>
          <w:sz w:val="28"/>
          <w:szCs w:val="28"/>
        </w:rPr>
        <w:t>3</w:t>
      </w:r>
      <w:r w:rsidR="00311385" w:rsidRPr="00AB451E">
        <w:rPr>
          <w:sz w:val="28"/>
          <w:szCs w:val="28"/>
        </w:rPr>
        <w:t>.</w:t>
      </w:r>
      <w:proofErr w:type="gramStart"/>
      <w:r w:rsidR="00311385" w:rsidRPr="00AB451E">
        <w:rPr>
          <w:sz w:val="28"/>
          <w:szCs w:val="28"/>
        </w:rPr>
        <w:t>Компания  анализирует</w:t>
      </w:r>
      <w:proofErr w:type="gramEnd"/>
      <w:r w:rsidR="00311385" w:rsidRPr="00AB451E">
        <w:rPr>
          <w:sz w:val="28"/>
          <w:szCs w:val="28"/>
        </w:rPr>
        <w:t xml:space="preserve"> </w:t>
      </w:r>
      <w:r w:rsidR="007807C9" w:rsidRPr="00AB451E">
        <w:rPr>
          <w:sz w:val="28"/>
          <w:szCs w:val="28"/>
        </w:rPr>
        <w:t>возможности привлечения финансовых ресурсов для проведения программы диверсификации, которая требует инвестиций в сумме 60 млн. руб. и обеспечит рост и стабильность прибыли и продаж.</w:t>
      </w:r>
    </w:p>
    <w:p w14:paraId="190E9691" w14:textId="77777777" w:rsidR="007807C9" w:rsidRPr="00AB451E" w:rsidRDefault="007807C9" w:rsidP="007807C9">
      <w:pPr>
        <w:spacing w:line="360" w:lineRule="auto"/>
        <w:ind w:firstLine="720"/>
        <w:jc w:val="both"/>
        <w:rPr>
          <w:sz w:val="28"/>
          <w:szCs w:val="28"/>
        </w:rPr>
      </w:pPr>
      <w:r w:rsidRPr="00AB451E">
        <w:rPr>
          <w:sz w:val="28"/>
          <w:szCs w:val="28"/>
        </w:rPr>
        <w:t xml:space="preserve"> Альтернативные варианты:</w:t>
      </w:r>
    </w:p>
    <w:p w14:paraId="5FB2F777" w14:textId="77777777" w:rsidR="007807C9" w:rsidRPr="00AB451E" w:rsidRDefault="007807C9" w:rsidP="007807C9">
      <w:pPr>
        <w:spacing w:line="360" w:lineRule="auto"/>
        <w:ind w:firstLine="720"/>
        <w:jc w:val="both"/>
        <w:rPr>
          <w:sz w:val="28"/>
          <w:szCs w:val="28"/>
        </w:rPr>
      </w:pPr>
      <w:r w:rsidRPr="00AB451E">
        <w:rPr>
          <w:sz w:val="28"/>
          <w:szCs w:val="28"/>
        </w:rPr>
        <w:t>- 2 млн. обыкновенных акций, от продажи каждой из которых компания получит 30 руб. чистыми.</w:t>
      </w:r>
    </w:p>
    <w:p w14:paraId="6FCC724F" w14:textId="77777777" w:rsidR="007807C9" w:rsidRPr="00AB451E" w:rsidRDefault="007807C9" w:rsidP="007807C9">
      <w:pPr>
        <w:spacing w:line="360" w:lineRule="auto"/>
        <w:ind w:firstLine="720"/>
        <w:jc w:val="both"/>
        <w:rPr>
          <w:sz w:val="28"/>
          <w:szCs w:val="28"/>
        </w:rPr>
      </w:pPr>
      <w:r w:rsidRPr="00AB451E">
        <w:rPr>
          <w:sz w:val="28"/>
          <w:szCs w:val="28"/>
        </w:rPr>
        <w:t>- 9%-</w:t>
      </w:r>
      <w:proofErr w:type="spellStart"/>
      <w:r w:rsidRPr="00AB451E">
        <w:rPr>
          <w:sz w:val="28"/>
          <w:szCs w:val="28"/>
        </w:rPr>
        <w:t>ные</w:t>
      </w:r>
      <w:proofErr w:type="spellEnd"/>
      <w:r w:rsidRPr="00AB451E">
        <w:rPr>
          <w:sz w:val="28"/>
          <w:szCs w:val="28"/>
        </w:rPr>
        <w:t xml:space="preserve"> облигации на общу</w:t>
      </w:r>
      <w:r w:rsidR="00311385" w:rsidRPr="00AB451E">
        <w:rPr>
          <w:sz w:val="28"/>
          <w:szCs w:val="28"/>
        </w:rPr>
        <w:t xml:space="preserve">ю сумму 60 млн. руб. в размере </w:t>
      </w:r>
      <w:r w:rsidRPr="00AB451E">
        <w:rPr>
          <w:sz w:val="28"/>
          <w:szCs w:val="28"/>
        </w:rPr>
        <w:t xml:space="preserve">в год. </w:t>
      </w:r>
    </w:p>
    <w:p w14:paraId="114A37FD" w14:textId="77777777" w:rsidR="007807C9" w:rsidRPr="00AB451E" w:rsidRDefault="007807C9" w:rsidP="007807C9">
      <w:pPr>
        <w:spacing w:line="360" w:lineRule="auto"/>
        <w:ind w:firstLine="720"/>
        <w:jc w:val="both"/>
        <w:rPr>
          <w:sz w:val="28"/>
          <w:szCs w:val="28"/>
        </w:rPr>
      </w:pPr>
      <w:r w:rsidRPr="00AB451E">
        <w:rPr>
          <w:sz w:val="28"/>
          <w:szCs w:val="28"/>
        </w:rPr>
        <w:t>Общее количество акций в обращении составляет 2 млн. шт.</w:t>
      </w:r>
    </w:p>
    <w:p w14:paraId="67529EFA" w14:textId="77777777" w:rsidR="007807C9" w:rsidRPr="00AB451E" w:rsidRDefault="007807C9" w:rsidP="007807C9">
      <w:pPr>
        <w:spacing w:line="360" w:lineRule="auto"/>
        <w:ind w:firstLine="720"/>
        <w:jc w:val="both"/>
        <w:rPr>
          <w:sz w:val="28"/>
          <w:szCs w:val="28"/>
        </w:rPr>
      </w:pPr>
      <w:r w:rsidRPr="00AB451E">
        <w:rPr>
          <w:sz w:val="28"/>
          <w:szCs w:val="28"/>
        </w:rPr>
        <w:t xml:space="preserve"> В последнее время величина EBIT компании равнялась 10 млн. руб.</w:t>
      </w:r>
    </w:p>
    <w:p w14:paraId="67A9D441" w14:textId="77777777" w:rsidR="007807C9" w:rsidRPr="00AB451E" w:rsidRDefault="007807C9" w:rsidP="007807C9">
      <w:pPr>
        <w:spacing w:line="360" w:lineRule="auto"/>
        <w:ind w:firstLine="720"/>
        <w:jc w:val="both"/>
        <w:rPr>
          <w:sz w:val="28"/>
          <w:szCs w:val="28"/>
        </w:rPr>
      </w:pPr>
      <w:r w:rsidRPr="00AB451E">
        <w:rPr>
          <w:sz w:val="28"/>
          <w:szCs w:val="28"/>
        </w:rPr>
        <w:t xml:space="preserve"> После диверсификации, как ожидается, она составит 50 млн. руб. </w:t>
      </w:r>
    </w:p>
    <w:p w14:paraId="7940AFFB" w14:textId="77777777" w:rsidR="007807C9" w:rsidRPr="00AB451E" w:rsidRDefault="007807C9" w:rsidP="007807C9">
      <w:pPr>
        <w:spacing w:line="360" w:lineRule="auto"/>
        <w:ind w:firstLine="720"/>
        <w:jc w:val="both"/>
        <w:rPr>
          <w:sz w:val="28"/>
          <w:szCs w:val="28"/>
        </w:rPr>
      </w:pPr>
      <w:r w:rsidRPr="00AB451E">
        <w:rPr>
          <w:sz w:val="28"/>
          <w:szCs w:val="28"/>
        </w:rPr>
        <w:t>Налог на прибыль взимается по ставке 20%.</w:t>
      </w:r>
    </w:p>
    <w:p w14:paraId="41AC1F61" w14:textId="77777777" w:rsidR="007807C9" w:rsidRPr="00AB451E" w:rsidRDefault="007807C9" w:rsidP="007807C9">
      <w:pPr>
        <w:spacing w:line="360" w:lineRule="auto"/>
        <w:ind w:firstLine="720"/>
        <w:jc w:val="both"/>
        <w:rPr>
          <w:sz w:val="28"/>
          <w:szCs w:val="28"/>
        </w:rPr>
      </w:pPr>
      <w:r w:rsidRPr="00AB451E">
        <w:rPr>
          <w:sz w:val="28"/>
          <w:szCs w:val="28"/>
        </w:rPr>
        <w:t>Необходимо:</w:t>
      </w:r>
    </w:p>
    <w:p w14:paraId="033C94FF" w14:textId="77777777" w:rsidR="007807C9" w:rsidRPr="00AB451E" w:rsidRDefault="007807C9" w:rsidP="007807C9">
      <w:pPr>
        <w:spacing w:line="360" w:lineRule="auto"/>
        <w:ind w:firstLine="720"/>
        <w:jc w:val="both"/>
        <w:rPr>
          <w:sz w:val="28"/>
          <w:szCs w:val="28"/>
        </w:rPr>
      </w:pPr>
      <w:r w:rsidRPr="00AB451E">
        <w:rPr>
          <w:sz w:val="28"/>
          <w:szCs w:val="28"/>
        </w:rPr>
        <w:t>- определить какой способ финансирования капитала компании следует выбрать;</w:t>
      </w:r>
    </w:p>
    <w:p w14:paraId="462CBC6C" w14:textId="77777777" w:rsidR="007807C9" w:rsidRPr="00AB451E" w:rsidRDefault="007807C9" w:rsidP="007807C9">
      <w:pPr>
        <w:spacing w:line="360" w:lineRule="auto"/>
        <w:ind w:firstLine="720"/>
        <w:jc w:val="both"/>
        <w:rPr>
          <w:sz w:val="28"/>
          <w:szCs w:val="28"/>
        </w:rPr>
      </w:pPr>
      <w:r w:rsidRPr="00AB451E">
        <w:rPr>
          <w:sz w:val="28"/>
          <w:szCs w:val="28"/>
        </w:rPr>
        <w:lastRenderedPageBreak/>
        <w:t>- найти т</w:t>
      </w:r>
      <w:r w:rsidR="00311385" w:rsidRPr="00AB451E">
        <w:rPr>
          <w:sz w:val="28"/>
          <w:szCs w:val="28"/>
        </w:rPr>
        <w:t xml:space="preserve">очку безразличия для указанных </w:t>
      </w:r>
      <w:r w:rsidRPr="00AB451E">
        <w:rPr>
          <w:sz w:val="28"/>
          <w:szCs w:val="28"/>
        </w:rPr>
        <w:t>вариантов финансирования, построить график зависимости показателя EPS(EBIT) для двух вариантов финансирования.</w:t>
      </w:r>
    </w:p>
    <w:p w14:paraId="3D456782" w14:textId="77777777" w:rsidR="008E7EAE" w:rsidRPr="00AB451E" w:rsidRDefault="008E7EAE" w:rsidP="008E7EAE">
      <w:pPr>
        <w:spacing w:line="360" w:lineRule="auto"/>
        <w:ind w:firstLine="720"/>
        <w:jc w:val="both"/>
        <w:rPr>
          <w:sz w:val="28"/>
          <w:szCs w:val="28"/>
        </w:rPr>
      </w:pPr>
    </w:p>
    <w:p w14:paraId="2AA0C2C4" w14:textId="77777777" w:rsidR="00D156D6" w:rsidRPr="00AB451E" w:rsidRDefault="004406A6" w:rsidP="007807C9">
      <w:pPr>
        <w:spacing w:line="360" w:lineRule="auto"/>
        <w:ind w:firstLine="720"/>
        <w:jc w:val="both"/>
        <w:rPr>
          <w:b/>
          <w:sz w:val="28"/>
          <w:szCs w:val="28"/>
        </w:rPr>
      </w:pPr>
      <w:r w:rsidRPr="00AB451E">
        <w:rPr>
          <w:b/>
          <w:sz w:val="28"/>
          <w:szCs w:val="28"/>
        </w:rPr>
        <w:t>7.</w:t>
      </w:r>
      <w:r w:rsidRPr="00AB451E">
        <w:rPr>
          <w:b/>
          <w:spacing w:val="1"/>
          <w:sz w:val="28"/>
          <w:szCs w:val="28"/>
        </w:rPr>
        <w:t xml:space="preserve"> </w:t>
      </w:r>
      <w:r w:rsidRPr="00AB451E">
        <w:rPr>
          <w:b/>
          <w:sz w:val="28"/>
          <w:szCs w:val="28"/>
        </w:rPr>
        <w:t>Фонд</w:t>
      </w:r>
      <w:r w:rsidRPr="00AB451E">
        <w:rPr>
          <w:b/>
          <w:spacing w:val="1"/>
          <w:sz w:val="28"/>
          <w:szCs w:val="28"/>
        </w:rPr>
        <w:t xml:space="preserve"> </w:t>
      </w:r>
      <w:r w:rsidRPr="00AB451E">
        <w:rPr>
          <w:b/>
          <w:sz w:val="28"/>
          <w:szCs w:val="28"/>
        </w:rPr>
        <w:t>оценочных</w:t>
      </w:r>
      <w:r w:rsidRPr="00AB451E">
        <w:rPr>
          <w:b/>
          <w:spacing w:val="1"/>
          <w:sz w:val="28"/>
          <w:szCs w:val="28"/>
        </w:rPr>
        <w:t xml:space="preserve"> </w:t>
      </w:r>
      <w:r w:rsidRPr="00AB451E">
        <w:rPr>
          <w:b/>
          <w:sz w:val="28"/>
          <w:szCs w:val="28"/>
        </w:rPr>
        <w:t>средств</w:t>
      </w:r>
      <w:r w:rsidRPr="00AB451E">
        <w:rPr>
          <w:b/>
          <w:spacing w:val="1"/>
          <w:sz w:val="28"/>
          <w:szCs w:val="28"/>
        </w:rPr>
        <w:t xml:space="preserve"> </w:t>
      </w:r>
      <w:r w:rsidRPr="00AB451E">
        <w:rPr>
          <w:b/>
          <w:sz w:val="28"/>
          <w:szCs w:val="28"/>
        </w:rPr>
        <w:t>для</w:t>
      </w:r>
      <w:r w:rsidRPr="00AB451E">
        <w:rPr>
          <w:b/>
          <w:spacing w:val="1"/>
          <w:sz w:val="28"/>
          <w:szCs w:val="28"/>
        </w:rPr>
        <w:t xml:space="preserve"> </w:t>
      </w:r>
      <w:r w:rsidRPr="00AB451E">
        <w:rPr>
          <w:b/>
          <w:sz w:val="28"/>
          <w:szCs w:val="28"/>
        </w:rPr>
        <w:t>проведения</w:t>
      </w:r>
      <w:r w:rsidRPr="00AB451E">
        <w:rPr>
          <w:b/>
          <w:spacing w:val="1"/>
          <w:sz w:val="28"/>
          <w:szCs w:val="28"/>
        </w:rPr>
        <w:t xml:space="preserve"> </w:t>
      </w:r>
      <w:r w:rsidRPr="00AB451E">
        <w:rPr>
          <w:b/>
          <w:sz w:val="28"/>
          <w:szCs w:val="28"/>
        </w:rPr>
        <w:t>промежуточной</w:t>
      </w:r>
      <w:r w:rsidRPr="00AB451E">
        <w:rPr>
          <w:b/>
          <w:spacing w:val="-67"/>
          <w:sz w:val="28"/>
          <w:szCs w:val="28"/>
        </w:rPr>
        <w:t xml:space="preserve"> </w:t>
      </w:r>
      <w:r w:rsidRPr="00AB451E">
        <w:rPr>
          <w:b/>
          <w:sz w:val="28"/>
          <w:szCs w:val="28"/>
        </w:rPr>
        <w:t>аттестации</w:t>
      </w:r>
      <w:r w:rsidRPr="00AB451E">
        <w:rPr>
          <w:b/>
          <w:spacing w:val="-2"/>
          <w:sz w:val="28"/>
          <w:szCs w:val="28"/>
        </w:rPr>
        <w:t xml:space="preserve"> </w:t>
      </w:r>
      <w:r w:rsidRPr="00AB451E">
        <w:rPr>
          <w:b/>
          <w:sz w:val="28"/>
          <w:szCs w:val="28"/>
        </w:rPr>
        <w:t>обучающихся</w:t>
      </w:r>
      <w:r w:rsidRPr="00AB451E">
        <w:rPr>
          <w:b/>
          <w:spacing w:val="-1"/>
          <w:sz w:val="28"/>
          <w:szCs w:val="28"/>
        </w:rPr>
        <w:t xml:space="preserve"> </w:t>
      </w:r>
      <w:r w:rsidRPr="00AB451E">
        <w:rPr>
          <w:b/>
          <w:sz w:val="28"/>
          <w:szCs w:val="28"/>
        </w:rPr>
        <w:t>по</w:t>
      </w:r>
      <w:r w:rsidRPr="00AB451E">
        <w:rPr>
          <w:b/>
          <w:spacing w:val="1"/>
          <w:sz w:val="28"/>
          <w:szCs w:val="28"/>
        </w:rPr>
        <w:t xml:space="preserve"> </w:t>
      </w:r>
      <w:r w:rsidRPr="00AB451E">
        <w:rPr>
          <w:b/>
          <w:sz w:val="28"/>
          <w:szCs w:val="28"/>
        </w:rPr>
        <w:t>дисциплине</w:t>
      </w:r>
    </w:p>
    <w:p w14:paraId="745C9930" w14:textId="77777777" w:rsidR="00D156D6" w:rsidRPr="00AB451E" w:rsidRDefault="00E06022">
      <w:pPr>
        <w:pStyle w:val="a3"/>
        <w:spacing w:line="360" w:lineRule="auto"/>
        <w:ind w:right="553" w:firstLine="708"/>
        <w:jc w:val="both"/>
      </w:pPr>
      <w:r w:rsidRPr="00AB451E">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B451E">
        <w:rPr>
          <w:b/>
          <w:lang w:eastAsia="ru-RU"/>
        </w:rPr>
        <w:t xml:space="preserve"> </w:t>
      </w:r>
      <w:r w:rsidRPr="00AB451E">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F6DCB4A" w14:textId="77777777" w:rsidR="00311385" w:rsidRPr="00AB451E" w:rsidRDefault="00311385">
      <w:pPr>
        <w:pStyle w:val="a3"/>
        <w:spacing w:line="360" w:lineRule="auto"/>
        <w:ind w:right="553" w:firstLine="708"/>
        <w:jc w:val="both"/>
      </w:pPr>
    </w:p>
    <w:p w14:paraId="521C8B4E" w14:textId="34778C50" w:rsidR="00D156D6" w:rsidRPr="00AB451E" w:rsidRDefault="004406A6">
      <w:pPr>
        <w:spacing w:line="321" w:lineRule="exact"/>
        <w:ind w:left="921"/>
        <w:jc w:val="both"/>
        <w:rPr>
          <w:b/>
          <w:sz w:val="28"/>
        </w:rPr>
      </w:pPr>
      <w:r w:rsidRPr="00AB451E">
        <w:rPr>
          <w:b/>
          <w:sz w:val="28"/>
        </w:rPr>
        <w:t>П</w:t>
      </w:r>
      <w:r w:rsidR="00E44971" w:rsidRPr="00AB451E">
        <w:rPr>
          <w:b/>
          <w:sz w:val="28"/>
        </w:rPr>
        <w:t>римерный п</w:t>
      </w:r>
      <w:r w:rsidRPr="00AB451E">
        <w:rPr>
          <w:b/>
          <w:sz w:val="28"/>
        </w:rPr>
        <w:t>еречень</w:t>
      </w:r>
      <w:r w:rsidRPr="00AB451E">
        <w:rPr>
          <w:b/>
          <w:spacing w:val="-2"/>
          <w:sz w:val="28"/>
        </w:rPr>
        <w:t xml:space="preserve"> </w:t>
      </w:r>
      <w:r w:rsidRPr="00AB451E">
        <w:rPr>
          <w:b/>
          <w:sz w:val="28"/>
        </w:rPr>
        <w:t>вопросов</w:t>
      </w:r>
      <w:r w:rsidRPr="00AB451E">
        <w:rPr>
          <w:b/>
          <w:spacing w:val="-3"/>
          <w:sz w:val="28"/>
        </w:rPr>
        <w:t xml:space="preserve"> </w:t>
      </w:r>
      <w:r w:rsidRPr="00AB451E">
        <w:rPr>
          <w:b/>
          <w:sz w:val="28"/>
        </w:rPr>
        <w:t>к</w:t>
      </w:r>
      <w:r w:rsidRPr="00AB451E">
        <w:rPr>
          <w:b/>
          <w:spacing w:val="-2"/>
          <w:sz w:val="28"/>
        </w:rPr>
        <w:t xml:space="preserve"> </w:t>
      </w:r>
      <w:r w:rsidRPr="00AB451E">
        <w:rPr>
          <w:b/>
          <w:sz w:val="28"/>
        </w:rPr>
        <w:t>экзамену</w:t>
      </w:r>
    </w:p>
    <w:p w14:paraId="2C191CBC" w14:textId="77777777" w:rsidR="00357DB6" w:rsidRPr="00AB451E" w:rsidRDefault="00357DB6">
      <w:pPr>
        <w:spacing w:line="321" w:lineRule="exact"/>
        <w:ind w:left="921"/>
        <w:jc w:val="both"/>
        <w:rPr>
          <w:b/>
          <w:sz w:val="28"/>
        </w:rPr>
      </w:pPr>
    </w:p>
    <w:p w14:paraId="5A701344" w14:textId="77777777" w:rsidR="007731B0" w:rsidRPr="00AB451E" w:rsidRDefault="007731B0" w:rsidP="00893F2B">
      <w:pPr>
        <w:pStyle w:val="a7"/>
        <w:numPr>
          <w:ilvl w:val="0"/>
          <w:numId w:val="7"/>
        </w:numPr>
        <w:tabs>
          <w:tab w:val="left" w:pos="1202"/>
        </w:tabs>
        <w:spacing w:line="360" w:lineRule="auto"/>
        <w:ind w:left="0" w:firstLine="720"/>
        <w:jc w:val="both"/>
        <w:rPr>
          <w:sz w:val="28"/>
          <w:szCs w:val="28"/>
        </w:rPr>
      </w:pPr>
      <w:r w:rsidRPr="00AB451E">
        <w:rPr>
          <w:sz w:val="28"/>
          <w:szCs w:val="28"/>
        </w:rPr>
        <w:t xml:space="preserve">Финансовые риски в условиях цифровой экономики. </w:t>
      </w:r>
    </w:p>
    <w:p w14:paraId="189FEFAC" w14:textId="77777777" w:rsidR="007731B0" w:rsidRPr="00AB451E" w:rsidRDefault="007731B0" w:rsidP="00893F2B">
      <w:pPr>
        <w:pStyle w:val="a7"/>
        <w:numPr>
          <w:ilvl w:val="0"/>
          <w:numId w:val="7"/>
        </w:numPr>
        <w:tabs>
          <w:tab w:val="left" w:pos="1202"/>
        </w:tabs>
        <w:spacing w:line="360" w:lineRule="auto"/>
        <w:ind w:left="0" w:firstLine="720"/>
        <w:jc w:val="both"/>
        <w:rPr>
          <w:sz w:val="28"/>
          <w:szCs w:val="28"/>
        </w:rPr>
      </w:pPr>
      <w:r w:rsidRPr="00AB451E">
        <w:rPr>
          <w:sz w:val="28"/>
          <w:szCs w:val="28"/>
        </w:rPr>
        <w:t xml:space="preserve">Риски, связанные с использованием </w:t>
      </w:r>
      <w:proofErr w:type="spellStart"/>
      <w:r w:rsidRPr="00AB451E">
        <w:rPr>
          <w:sz w:val="28"/>
          <w:szCs w:val="28"/>
        </w:rPr>
        <w:t>криптовалют</w:t>
      </w:r>
      <w:proofErr w:type="spellEnd"/>
      <w:r w:rsidRPr="00AB451E">
        <w:rPr>
          <w:sz w:val="28"/>
          <w:szCs w:val="28"/>
        </w:rPr>
        <w:t xml:space="preserve">.  </w:t>
      </w:r>
    </w:p>
    <w:p w14:paraId="4ABA5667" w14:textId="77777777" w:rsidR="007731B0" w:rsidRPr="00AB451E" w:rsidRDefault="007731B0" w:rsidP="00893F2B">
      <w:pPr>
        <w:pStyle w:val="a7"/>
        <w:numPr>
          <w:ilvl w:val="0"/>
          <w:numId w:val="7"/>
        </w:numPr>
        <w:tabs>
          <w:tab w:val="left" w:pos="1202"/>
        </w:tabs>
        <w:spacing w:line="360" w:lineRule="auto"/>
        <w:ind w:left="0" w:firstLine="720"/>
        <w:jc w:val="both"/>
        <w:rPr>
          <w:sz w:val="28"/>
          <w:szCs w:val="28"/>
        </w:rPr>
      </w:pPr>
      <w:r w:rsidRPr="00AB451E">
        <w:rPr>
          <w:sz w:val="28"/>
          <w:szCs w:val="28"/>
        </w:rPr>
        <w:t xml:space="preserve">ESG-риски. Интегрированная отчетность и финансовые риски. </w:t>
      </w:r>
    </w:p>
    <w:p w14:paraId="69917ABE" w14:textId="77777777" w:rsidR="00357DB6" w:rsidRPr="00AB451E" w:rsidRDefault="00357DB6" w:rsidP="00893F2B">
      <w:pPr>
        <w:pStyle w:val="a7"/>
        <w:numPr>
          <w:ilvl w:val="0"/>
          <w:numId w:val="7"/>
        </w:numPr>
        <w:tabs>
          <w:tab w:val="left" w:pos="1202"/>
        </w:tabs>
        <w:spacing w:line="360" w:lineRule="auto"/>
        <w:ind w:left="0" w:firstLine="720"/>
        <w:jc w:val="both"/>
        <w:rPr>
          <w:sz w:val="28"/>
          <w:szCs w:val="28"/>
        </w:rPr>
      </w:pPr>
      <w:r w:rsidRPr="00AB451E">
        <w:rPr>
          <w:sz w:val="28"/>
          <w:szCs w:val="28"/>
        </w:rPr>
        <w:t>Стоимость компании и ее заинтересованные группы (“</w:t>
      </w:r>
      <w:proofErr w:type="spellStart"/>
      <w:r w:rsidRPr="00AB451E">
        <w:rPr>
          <w:sz w:val="28"/>
          <w:szCs w:val="28"/>
        </w:rPr>
        <w:t>stakeholders</w:t>
      </w:r>
      <w:proofErr w:type="spellEnd"/>
      <w:r w:rsidRPr="00AB451E">
        <w:rPr>
          <w:sz w:val="28"/>
          <w:szCs w:val="28"/>
        </w:rPr>
        <w:t>”).</w:t>
      </w:r>
    </w:p>
    <w:p w14:paraId="0D1EB640" w14:textId="77777777" w:rsidR="00357DB6" w:rsidRPr="00AB451E" w:rsidRDefault="00357DB6" w:rsidP="00893F2B">
      <w:pPr>
        <w:pStyle w:val="a7"/>
        <w:numPr>
          <w:ilvl w:val="0"/>
          <w:numId w:val="7"/>
        </w:numPr>
        <w:tabs>
          <w:tab w:val="left" w:pos="1202"/>
        </w:tabs>
        <w:spacing w:line="360" w:lineRule="auto"/>
        <w:ind w:left="0" w:firstLine="720"/>
        <w:jc w:val="both"/>
        <w:rPr>
          <w:sz w:val="28"/>
          <w:szCs w:val="28"/>
        </w:rPr>
      </w:pPr>
      <w:r w:rsidRPr="00AB451E">
        <w:rPr>
          <w:sz w:val="28"/>
          <w:szCs w:val="28"/>
        </w:rPr>
        <w:t>Сущность, цели, задачи и значение стратегического финансового планирования.</w:t>
      </w:r>
    </w:p>
    <w:p w14:paraId="6E4265F3" w14:textId="77777777" w:rsidR="00E05010" w:rsidRPr="00AB451E" w:rsidRDefault="00E05010" w:rsidP="00893F2B">
      <w:pPr>
        <w:pStyle w:val="a7"/>
        <w:numPr>
          <w:ilvl w:val="0"/>
          <w:numId w:val="7"/>
        </w:numPr>
        <w:tabs>
          <w:tab w:val="left" w:pos="1202"/>
        </w:tabs>
        <w:spacing w:line="360" w:lineRule="auto"/>
        <w:ind w:left="0" w:firstLine="720"/>
        <w:jc w:val="both"/>
        <w:rPr>
          <w:sz w:val="28"/>
          <w:szCs w:val="28"/>
        </w:rPr>
      </w:pPr>
      <w:r w:rsidRPr="00AB451E">
        <w:rPr>
          <w:sz w:val="28"/>
          <w:szCs w:val="28"/>
        </w:rPr>
        <w:t xml:space="preserve">Финансовая стратегия как один из важнейших видов функциональной стратегии </w:t>
      </w:r>
      <w:r w:rsidR="00BE1F42" w:rsidRPr="00AB451E">
        <w:rPr>
          <w:sz w:val="28"/>
          <w:szCs w:val="28"/>
        </w:rPr>
        <w:t>компании</w:t>
      </w:r>
      <w:r w:rsidRPr="00AB451E">
        <w:rPr>
          <w:sz w:val="28"/>
          <w:szCs w:val="28"/>
        </w:rPr>
        <w:t xml:space="preserve">. </w:t>
      </w:r>
    </w:p>
    <w:p w14:paraId="044E1E08" w14:textId="77777777" w:rsidR="00D156D6" w:rsidRPr="00AB451E" w:rsidRDefault="004406A6" w:rsidP="00893F2B">
      <w:pPr>
        <w:pStyle w:val="a7"/>
        <w:numPr>
          <w:ilvl w:val="0"/>
          <w:numId w:val="7"/>
        </w:numPr>
        <w:tabs>
          <w:tab w:val="left" w:pos="1202"/>
        </w:tabs>
        <w:spacing w:line="360" w:lineRule="auto"/>
        <w:ind w:left="0" w:firstLine="720"/>
        <w:jc w:val="both"/>
        <w:rPr>
          <w:sz w:val="28"/>
        </w:rPr>
      </w:pPr>
      <w:r w:rsidRPr="00AB451E">
        <w:rPr>
          <w:sz w:val="28"/>
        </w:rPr>
        <w:t>Финансовые</w:t>
      </w:r>
      <w:r w:rsidRPr="00AB451E">
        <w:rPr>
          <w:spacing w:val="-5"/>
          <w:sz w:val="28"/>
        </w:rPr>
        <w:t xml:space="preserve"> </w:t>
      </w:r>
      <w:r w:rsidRPr="00AB451E">
        <w:rPr>
          <w:sz w:val="28"/>
        </w:rPr>
        <w:t>аспекты</w:t>
      </w:r>
      <w:r w:rsidRPr="00AB451E">
        <w:rPr>
          <w:spacing w:val="-2"/>
          <w:sz w:val="28"/>
        </w:rPr>
        <w:t xml:space="preserve"> </w:t>
      </w:r>
      <w:r w:rsidRPr="00AB451E">
        <w:rPr>
          <w:sz w:val="28"/>
        </w:rPr>
        <w:t>современного</w:t>
      </w:r>
      <w:r w:rsidRPr="00AB451E">
        <w:rPr>
          <w:spacing w:val="-5"/>
          <w:sz w:val="28"/>
        </w:rPr>
        <w:t xml:space="preserve"> </w:t>
      </w:r>
      <w:r w:rsidRPr="00AB451E">
        <w:rPr>
          <w:sz w:val="28"/>
        </w:rPr>
        <w:t>бизнеса.</w:t>
      </w:r>
    </w:p>
    <w:p w14:paraId="43E2CB09" w14:textId="77777777" w:rsidR="00D156D6" w:rsidRPr="00AB451E" w:rsidRDefault="004406A6" w:rsidP="00893F2B">
      <w:pPr>
        <w:pStyle w:val="a7"/>
        <w:numPr>
          <w:ilvl w:val="0"/>
          <w:numId w:val="7"/>
        </w:numPr>
        <w:tabs>
          <w:tab w:val="left" w:pos="1202"/>
        </w:tabs>
        <w:spacing w:line="360" w:lineRule="auto"/>
        <w:ind w:left="0" w:firstLine="720"/>
        <w:jc w:val="both"/>
        <w:rPr>
          <w:sz w:val="28"/>
        </w:rPr>
      </w:pPr>
      <w:r w:rsidRPr="00AB451E">
        <w:rPr>
          <w:sz w:val="28"/>
        </w:rPr>
        <w:t>Финансовые</w:t>
      </w:r>
      <w:r w:rsidRPr="00AB451E">
        <w:rPr>
          <w:spacing w:val="-5"/>
          <w:sz w:val="28"/>
        </w:rPr>
        <w:t xml:space="preserve"> </w:t>
      </w:r>
      <w:r w:rsidRPr="00AB451E">
        <w:rPr>
          <w:sz w:val="28"/>
        </w:rPr>
        <w:t>модели</w:t>
      </w:r>
      <w:r w:rsidRPr="00AB451E">
        <w:rPr>
          <w:spacing w:val="-4"/>
          <w:sz w:val="28"/>
        </w:rPr>
        <w:t xml:space="preserve"> </w:t>
      </w:r>
      <w:r w:rsidR="00BE1F42" w:rsidRPr="00AB451E">
        <w:rPr>
          <w:sz w:val="28"/>
        </w:rPr>
        <w:t>компании</w:t>
      </w:r>
      <w:r w:rsidRPr="00AB451E">
        <w:rPr>
          <w:sz w:val="28"/>
        </w:rPr>
        <w:t>.</w:t>
      </w:r>
    </w:p>
    <w:p w14:paraId="6E93DF99" w14:textId="77777777" w:rsidR="00D156D6" w:rsidRPr="00AB451E" w:rsidRDefault="004406A6" w:rsidP="00893F2B">
      <w:pPr>
        <w:pStyle w:val="a7"/>
        <w:numPr>
          <w:ilvl w:val="0"/>
          <w:numId w:val="7"/>
        </w:numPr>
        <w:tabs>
          <w:tab w:val="left" w:pos="1303"/>
        </w:tabs>
        <w:spacing w:line="360" w:lineRule="auto"/>
        <w:ind w:left="0" w:firstLine="720"/>
        <w:jc w:val="both"/>
        <w:rPr>
          <w:sz w:val="28"/>
        </w:rPr>
      </w:pPr>
      <w:r w:rsidRPr="00AB451E">
        <w:rPr>
          <w:sz w:val="28"/>
        </w:rPr>
        <w:t>Роль</w:t>
      </w:r>
      <w:r w:rsidRPr="00AB451E">
        <w:rPr>
          <w:spacing w:val="24"/>
          <w:sz w:val="28"/>
        </w:rPr>
        <w:t xml:space="preserve"> </w:t>
      </w:r>
      <w:r w:rsidRPr="00AB451E">
        <w:rPr>
          <w:sz w:val="28"/>
        </w:rPr>
        <w:t>стоимости/ценности</w:t>
      </w:r>
      <w:r w:rsidRPr="00AB451E">
        <w:rPr>
          <w:spacing w:val="26"/>
          <w:sz w:val="28"/>
        </w:rPr>
        <w:t xml:space="preserve"> </w:t>
      </w:r>
      <w:r w:rsidRPr="00AB451E">
        <w:rPr>
          <w:sz w:val="28"/>
        </w:rPr>
        <w:t>бизнеса</w:t>
      </w:r>
      <w:r w:rsidRPr="00AB451E">
        <w:rPr>
          <w:spacing w:val="26"/>
          <w:sz w:val="28"/>
        </w:rPr>
        <w:t xml:space="preserve"> </w:t>
      </w:r>
      <w:r w:rsidRPr="00AB451E">
        <w:rPr>
          <w:sz w:val="28"/>
        </w:rPr>
        <w:t>в</w:t>
      </w:r>
      <w:r w:rsidRPr="00AB451E">
        <w:rPr>
          <w:spacing w:val="27"/>
          <w:sz w:val="28"/>
        </w:rPr>
        <w:t xml:space="preserve"> </w:t>
      </w:r>
      <w:r w:rsidRPr="00AB451E">
        <w:rPr>
          <w:sz w:val="28"/>
        </w:rPr>
        <w:t>системе</w:t>
      </w:r>
      <w:r w:rsidRPr="00AB451E">
        <w:rPr>
          <w:spacing w:val="28"/>
          <w:sz w:val="28"/>
        </w:rPr>
        <w:t xml:space="preserve"> </w:t>
      </w:r>
      <w:r w:rsidRPr="00AB451E">
        <w:rPr>
          <w:sz w:val="28"/>
        </w:rPr>
        <w:t>стратегических</w:t>
      </w:r>
      <w:r w:rsidRPr="00AB451E">
        <w:rPr>
          <w:spacing w:val="27"/>
          <w:sz w:val="28"/>
        </w:rPr>
        <w:t xml:space="preserve"> </w:t>
      </w:r>
      <w:r w:rsidRPr="00AB451E">
        <w:rPr>
          <w:sz w:val="28"/>
        </w:rPr>
        <w:t>целей</w:t>
      </w:r>
      <w:r w:rsidRPr="00AB451E">
        <w:rPr>
          <w:spacing w:val="-67"/>
          <w:sz w:val="28"/>
        </w:rPr>
        <w:t xml:space="preserve"> </w:t>
      </w:r>
      <w:r w:rsidRPr="00AB451E">
        <w:rPr>
          <w:sz w:val="28"/>
        </w:rPr>
        <w:t>ф.</w:t>
      </w:r>
    </w:p>
    <w:p w14:paraId="39F5EDCA" w14:textId="77777777" w:rsidR="00D156D6" w:rsidRPr="00AB451E" w:rsidRDefault="004406A6" w:rsidP="00893F2B">
      <w:pPr>
        <w:pStyle w:val="a7"/>
        <w:numPr>
          <w:ilvl w:val="0"/>
          <w:numId w:val="7"/>
        </w:numPr>
        <w:tabs>
          <w:tab w:val="left" w:pos="1202"/>
        </w:tabs>
        <w:spacing w:line="360" w:lineRule="auto"/>
        <w:ind w:left="0" w:firstLine="720"/>
        <w:jc w:val="both"/>
        <w:rPr>
          <w:sz w:val="28"/>
        </w:rPr>
      </w:pPr>
      <w:r w:rsidRPr="00AB451E">
        <w:rPr>
          <w:sz w:val="28"/>
        </w:rPr>
        <w:t>Сущность</w:t>
      </w:r>
      <w:r w:rsidRPr="00AB451E">
        <w:rPr>
          <w:spacing w:val="-5"/>
          <w:sz w:val="28"/>
        </w:rPr>
        <w:t xml:space="preserve"> </w:t>
      </w:r>
      <w:r w:rsidRPr="00AB451E">
        <w:rPr>
          <w:sz w:val="28"/>
        </w:rPr>
        <w:t>финансовой</w:t>
      </w:r>
      <w:r w:rsidRPr="00AB451E">
        <w:rPr>
          <w:spacing w:val="-3"/>
          <w:sz w:val="28"/>
        </w:rPr>
        <w:t xml:space="preserve"> </w:t>
      </w:r>
      <w:r w:rsidRPr="00AB451E">
        <w:rPr>
          <w:sz w:val="28"/>
        </w:rPr>
        <w:t>стратегии</w:t>
      </w:r>
      <w:r w:rsidRPr="00AB451E">
        <w:rPr>
          <w:spacing w:val="-4"/>
          <w:sz w:val="28"/>
        </w:rPr>
        <w:t xml:space="preserve"> </w:t>
      </w:r>
      <w:r w:rsidRPr="00AB451E">
        <w:rPr>
          <w:sz w:val="28"/>
        </w:rPr>
        <w:t>фирмы.</w:t>
      </w:r>
    </w:p>
    <w:p w14:paraId="2AB025F1" w14:textId="77777777" w:rsidR="00D156D6" w:rsidRPr="00AB451E" w:rsidRDefault="004406A6" w:rsidP="00893F2B">
      <w:pPr>
        <w:pStyle w:val="a7"/>
        <w:numPr>
          <w:ilvl w:val="0"/>
          <w:numId w:val="7"/>
        </w:numPr>
        <w:tabs>
          <w:tab w:val="left" w:pos="1296"/>
        </w:tabs>
        <w:spacing w:line="360" w:lineRule="auto"/>
        <w:ind w:left="0" w:firstLine="720"/>
        <w:jc w:val="both"/>
        <w:rPr>
          <w:sz w:val="28"/>
        </w:rPr>
      </w:pPr>
      <w:r w:rsidRPr="00AB451E">
        <w:rPr>
          <w:sz w:val="28"/>
        </w:rPr>
        <w:t>Роль</w:t>
      </w:r>
      <w:r w:rsidRPr="00AB451E">
        <w:rPr>
          <w:spacing w:val="21"/>
          <w:sz w:val="28"/>
        </w:rPr>
        <w:t xml:space="preserve"> </w:t>
      </w:r>
      <w:r w:rsidRPr="00AB451E">
        <w:rPr>
          <w:sz w:val="28"/>
        </w:rPr>
        <w:t>финансовой</w:t>
      </w:r>
      <w:r w:rsidRPr="00AB451E">
        <w:rPr>
          <w:spacing w:val="21"/>
          <w:sz w:val="28"/>
        </w:rPr>
        <w:t xml:space="preserve"> </w:t>
      </w:r>
      <w:r w:rsidRPr="00AB451E">
        <w:rPr>
          <w:sz w:val="28"/>
        </w:rPr>
        <w:t>стратегии</w:t>
      </w:r>
      <w:r w:rsidRPr="00AB451E">
        <w:rPr>
          <w:spacing w:val="21"/>
          <w:sz w:val="28"/>
        </w:rPr>
        <w:t xml:space="preserve"> </w:t>
      </w:r>
      <w:r w:rsidRPr="00AB451E">
        <w:rPr>
          <w:sz w:val="28"/>
        </w:rPr>
        <w:t>в</w:t>
      </w:r>
      <w:r w:rsidRPr="00AB451E">
        <w:rPr>
          <w:spacing w:val="18"/>
          <w:sz w:val="28"/>
        </w:rPr>
        <w:t xml:space="preserve"> </w:t>
      </w:r>
      <w:r w:rsidRPr="00AB451E">
        <w:rPr>
          <w:sz w:val="28"/>
        </w:rPr>
        <w:t>обеспечении</w:t>
      </w:r>
      <w:r w:rsidRPr="00AB451E">
        <w:rPr>
          <w:spacing w:val="21"/>
          <w:sz w:val="28"/>
        </w:rPr>
        <w:t xml:space="preserve"> </w:t>
      </w:r>
      <w:r w:rsidRPr="00AB451E">
        <w:rPr>
          <w:sz w:val="28"/>
        </w:rPr>
        <w:t>эффективного</w:t>
      </w:r>
      <w:r w:rsidRPr="00AB451E">
        <w:rPr>
          <w:spacing w:val="20"/>
          <w:sz w:val="28"/>
        </w:rPr>
        <w:t xml:space="preserve"> </w:t>
      </w:r>
      <w:r w:rsidRPr="00AB451E">
        <w:rPr>
          <w:sz w:val="28"/>
        </w:rPr>
        <w:t>развития</w:t>
      </w:r>
      <w:r w:rsidRPr="00AB451E">
        <w:rPr>
          <w:spacing w:val="-67"/>
          <w:sz w:val="28"/>
        </w:rPr>
        <w:t xml:space="preserve"> </w:t>
      </w:r>
      <w:r w:rsidRPr="00AB451E">
        <w:rPr>
          <w:sz w:val="28"/>
        </w:rPr>
        <w:t>организации.</w:t>
      </w:r>
    </w:p>
    <w:p w14:paraId="42AC53EF" w14:textId="77777777" w:rsidR="00D156D6" w:rsidRPr="00AB451E" w:rsidRDefault="004406A6" w:rsidP="00893F2B">
      <w:pPr>
        <w:pStyle w:val="a7"/>
        <w:numPr>
          <w:ilvl w:val="0"/>
          <w:numId w:val="7"/>
        </w:numPr>
        <w:tabs>
          <w:tab w:val="left" w:pos="1202"/>
        </w:tabs>
        <w:spacing w:line="360" w:lineRule="auto"/>
        <w:ind w:left="0" w:firstLine="720"/>
        <w:jc w:val="both"/>
        <w:rPr>
          <w:sz w:val="28"/>
        </w:rPr>
      </w:pPr>
      <w:r w:rsidRPr="00AB451E">
        <w:rPr>
          <w:sz w:val="28"/>
        </w:rPr>
        <w:t>Этапы</w:t>
      </w:r>
      <w:r w:rsidRPr="00AB451E">
        <w:rPr>
          <w:spacing w:val="-5"/>
          <w:sz w:val="28"/>
        </w:rPr>
        <w:t xml:space="preserve"> </w:t>
      </w:r>
      <w:r w:rsidRPr="00AB451E">
        <w:rPr>
          <w:sz w:val="28"/>
        </w:rPr>
        <w:t>реализации</w:t>
      </w:r>
      <w:r w:rsidRPr="00AB451E">
        <w:rPr>
          <w:spacing w:val="-4"/>
          <w:sz w:val="28"/>
        </w:rPr>
        <w:t xml:space="preserve"> </w:t>
      </w:r>
      <w:r w:rsidRPr="00AB451E">
        <w:rPr>
          <w:sz w:val="28"/>
        </w:rPr>
        <w:t>финансовой</w:t>
      </w:r>
      <w:r w:rsidRPr="00AB451E">
        <w:rPr>
          <w:spacing w:val="-4"/>
          <w:sz w:val="28"/>
        </w:rPr>
        <w:t xml:space="preserve"> </w:t>
      </w:r>
      <w:r w:rsidRPr="00AB451E">
        <w:rPr>
          <w:sz w:val="28"/>
        </w:rPr>
        <w:t>стратегии</w:t>
      </w:r>
      <w:r w:rsidRPr="00AB451E">
        <w:rPr>
          <w:spacing w:val="-7"/>
          <w:sz w:val="28"/>
        </w:rPr>
        <w:t xml:space="preserve"> </w:t>
      </w:r>
      <w:r w:rsidRPr="00AB451E">
        <w:rPr>
          <w:sz w:val="28"/>
        </w:rPr>
        <w:t>организации.</w:t>
      </w:r>
    </w:p>
    <w:p w14:paraId="681CD94E" w14:textId="77777777" w:rsidR="004021A7" w:rsidRPr="00AB451E" w:rsidRDefault="004021A7" w:rsidP="00893F2B">
      <w:pPr>
        <w:pStyle w:val="a7"/>
        <w:numPr>
          <w:ilvl w:val="0"/>
          <w:numId w:val="7"/>
        </w:numPr>
        <w:tabs>
          <w:tab w:val="left" w:pos="1277"/>
        </w:tabs>
        <w:spacing w:line="360" w:lineRule="auto"/>
        <w:ind w:left="0" w:firstLine="720"/>
        <w:jc w:val="both"/>
        <w:rPr>
          <w:sz w:val="28"/>
        </w:rPr>
      </w:pPr>
      <w:r w:rsidRPr="00AB451E">
        <w:rPr>
          <w:sz w:val="28"/>
        </w:rPr>
        <w:t xml:space="preserve">Основные виды финансовых стратегий компании. </w:t>
      </w:r>
    </w:p>
    <w:p w14:paraId="35C96B3D" w14:textId="77777777" w:rsidR="00D156D6" w:rsidRPr="00AB451E" w:rsidRDefault="004406A6" w:rsidP="00893F2B">
      <w:pPr>
        <w:pStyle w:val="a7"/>
        <w:numPr>
          <w:ilvl w:val="0"/>
          <w:numId w:val="7"/>
        </w:numPr>
        <w:tabs>
          <w:tab w:val="left" w:pos="1277"/>
        </w:tabs>
        <w:spacing w:line="360" w:lineRule="auto"/>
        <w:ind w:left="0" w:firstLine="720"/>
        <w:jc w:val="both"/>
        <w:rPr>
          <w:sz w:val="28"/>
        </w:rPr>
      </w:pPr>
      <w:r w:rsidRPr="00AB451E">
        <w:rPr>
          <w:sz w:val="28"/>
        </w:rPr>
        <w:lastRenderedPageBreak/>
        <w:t>Принципы,</w:t>
      </w:r>
      <w:r w:rsidRPr="00AB451E">
        <w:rPr>
          <w:spacing w:val="1"/>
          <w:sz w:val="28"/>
        </w:rPr>
        <w:t xml:space="preserve"> </w:t>
      </w:r>
      <w:r w:rsidRPr="00AB451E">
        <w:rPr>
          <w:sz w:val="28"/>
        </w:rPr>
        <w:t>обеспечивающие</w:t>
      </w:r>
      <w:r w:rsidRPr="00AB451E">
        <w:rPr>
          <w:spacing w:val="1"/>
          <w:sz w:val="28"/>
        </w:rPr>
        <w:t xml:space="preserve"> </w:t>
      </w:r>
      <w:r w:rsidRPr="00AB451E">
        <w:rPr>
          <w:sz w:val="28"/>
        </w:rPr>
        <w:t>подготовку</w:t>
      </w:r>
      <w:r w:rsidRPr="00AB451E">
        <w:rPr>
          <w:spacing w:val="1"/>
          <w:sz w:val="28"/>
        </w:rPr>
        <w:t xml:space="preserve"> </w:t>
      </w:r>
      <w:r w:rsidRPr="00AB451E">
        <w:rPr>
          <w:sz w:val="28"/>
        </w:rPr>
        <w:t>и</w:t>
      </w:r>
      <w:r w:rsidRPr="00AB451E">
        <w:rPr>
          <w:spacing w:val="1"/>
          <w:sz w:val="28"/>
        </w:rPr>
        <w:t xml:space="preserve"> </w:t>
      </w:r>
      <w:r w:rsidRPr="00AB451E">
        <w:rPr>
          <w:sz w:val="28"/>
        </w:rPr>
        <w:t>принятие</w:t>
      </w:r>
      <w:r w:rsidRPr="00AB451E">
        <w:rPr>
          <w:spacing w:val="1"/>
          <w:sz w:val="28"/>
        </w:rPr>
        <w:t xml:space="preserve"> </w:t>
      </w:r>
      <w:r w:rsidRPr="00AB451E">
        <w:rPr>
          <w:sz w:val="28"/>
        </w:rPr>
        <w:t>стратегических</w:t>
      </w:r>
      <w:r w:rsidRPr="00AB451E">
        <w:rPr>
          <w:spacing w:val="-67"/>
          <w:sz w:val="28"/>
        </w:rPr>
        <w:t xml:space="preserve"> </w:t>
      </w:r>
      <w:r w:rsidRPr="00AB451E">
        <w:rPr>
          <w:sz w:val="28"/>
        </w:rPr>
        <w:t>финансовых</w:t>
      </w:r>
      <w:r w:rsidRPr="00AB451E">
        <w:rPr>
          <w:spacing w:val="-4"/>
          <w:sz w:val="28"/>
        </w:rPr>
        <w:t xml:space="preserve"> </w:t>
      </w:r>
      <w:r w:rsidRPr="00AB451E">
        <w:rPr>
          <w:sz w:val="28"/>
        </w:rPr>
        <w:t>решений.</w:t>
      </w:r>
    </w:p>
    <w:p w14:paraId="0B23DE34" w14:textId="77777777" w:rsidR="00D156D6" w:rsidRPr="00AB451E" w:rsidRDefault="004406A6" w:rsidP="00893F2B">
      <w:pPr>
        <w:pStyle w:val="a7"/>
        <w:numPr>
          <w:ilvl w:val="0"/>
          <w:numId w:val="7"/>
        </w:numPr>
        <w:tabs>
          <w:tab w:val="left" w:pos="1344"/>
        </w:tabs>
        <w:spacing w:line="360" w:lineRule="auto"/>
        <w:ind w:left="0" w:firstLine="720"/>
        <w:jc w:val="both"/>
        <w:rPr>
          <w:sz w:val="28"/>
        </w:rPr>
      </w:pPr>
      <w:r w:rsidRPr="00AB451E">
        <w:rPr>
          <w:sz w:val="28"/>
        </w:rPr>
        <w:t>Роль</w:t>
      </w:r>
      <w:r w:rsidRPr="00AB451E">
        <w:rPr>
          <w:spacing w:val="-4"/>
          <w:sz w:val="28"/>
        </w:rPr>
        <w:t xml:space="preserve"> </w:t>
      </w:r>
      <w:r w:rsidRPr="00AB451E">
        <w:rPr>
          <w:sz w:val="28"/>
        </w:rPr>
        <w:t>финансовой</w:t>
      </w:r>
      <w:r w:rsidRPr="00AB451E">
        <w:rPr>
          <w:spacing w:val="-3"/>
          <w:sz w:val="28"/>
        </w:rPr>
        <w:t xml:space="preserve"> </w:t>
      </w:r>
      <w:r w:rsidRPr="00AB451E">
        <w:rPr>
          <w:sz w:val="28"/>
        </w:rPr>
        <w:t>отчетности</w:t>
      </w:r>
      <w:r w:rsidRPr="00AB451E">
        <w:rPr>
          <w:spacing w:val="-2"/>
          <w:sz w:val="28"/>
        </w:rPr>
        <w:t xml:space="preserve"> </w:t>
      </w:r>
      <w:r w:rsidRPr="00AB451E">
        <w:rPr>
          <w:sz w:val="28"/>
        </w:rPr>
        <w:t>в</w:t>
      </w:r>
      <w:r w:rsidRPr="00AB451E">
        <w:rPr>
          <w:spacing w:val="-4"/>
          <w:sz w:val="28"/>
        </w:rPr>
        <w:t xml:space="preserve"> </w:t>
      </w:r>
      <w:r w:rsidRPr="00AB451E">
        <w:rPr>
          <w:sz w:val="28"/>
        </w:rPr>
        <w:t>стратегическом</w:t>
      </w:r>
      <w:r w:rsidRPr="00AB451E">
        <w:rPr>
          <w:spacing w:val="-2"/>
          <w:sz w:val="28"/>
        </w:rPr>
        <w:t xml:space="preserve"> </w:t>
      </w:r>
      <w:r w:rsidRPr="00AB451E">
        <w:rPr>
          <w:sz w:val="28"/>
        </w:rPr>
        <w:t>управлении</w:t>
      </w:r>
      <w:r w:rsidRPr="00AB451E">
        <w:rPr>
          <w:spacing w:val="-3"/>
          <w:sz w:val="28"/>
        </w:rPr>
        <w:t xml:space="preserve"> </w:t>
      </w:r>
      <w:r w:rsidRPr="00AB451E">
        <w:rPr>
          <w:sz w:val="28"/>
        </w:rPr>
        <w:t>фирмой.</w:t>
      </w:r>
    </w:p>
    <w:p w14:paraId="7A101899" w14:textId="77777777" w:rsidR="00D156D6" w:rsidRPr="00AB451E" w:rsidRDefault="004406A6" w:rsidP="00893F2B">
      <w:pPr>
        <w:pStyle w:val="a7"/>
        <w:numPr>
          <w:ilvl w:val="0"/>
          <w:numId w:val="7"/>
        </w:numPr>
        <w:tabs>
          <w:tab w:val="left" w:pos="1344"/>
        </w:tabs>
        <w:spacing w:line="360" w:lineRule="auto"/>
        <w:ind w:left="0" w:firstLine="720"/>
        <w:jc w:val="both"/>
        <w:rPr>
          <w:sz w:val="28"/>
        </w:rPr>
      </w:pPr>
      <w:r w:rsidRPr="00AB451E">
        <w:rPr>
          <w:sz w:val="28"/>
        </w:rPr>
        <w:t>Взаимосвязь</w:t>
      </w:r>
      <w:r w:rsidRPr="00AB451E">
        <w:rPr>
          <w:spacing w:val="-6"/>
          <w:sz w:val="28"/>
        </w:rPr>
        <w:t xml:space="preserve"> </w:t>
      </w:r>
      <w:r w:rsidRPr="00AB451E">
        <w:rPr>
          <w:sz w:val="28"/>
        </w:rPr>
        <w:t>стратегических</w:t>
      </w:r>
      <w:r w:rsidRPr="00AB451E">
        <w:rPr>
          <w:spacing w:val="-7"/>
          <w:sz w:val="28"/>
        </w:rPr>
        <w:t xml:space="preserve"> </w:t>
      </w:r>
      <w:r w:rsidRPr="00AB451E">
        <w:rPr>
          <w:sz w:val="28"/>
        </w:rPr>
        <w:t>финансовых</w:t>
      </w:r>
      <w:r w:rsidRPr="00AB451E">
        <w:rPr>
          <w:spacing w:val="-2"/>
          <w:sz w:val="28"/>
        </w:rPr>
        <w:t xml:space="preserve"> </w:t>
      </w:r>
      <w:r w:rsidRPr="00AB451E">
        <w:rPr>
          <w:sz w:val="28"/>
        </w:rPr>
        <w:t>показателей.</w:t>
      </w:r>
    </w:p>
    <w:p w14:paraId="568CB020" w14:textId="77777777" w:rsidR="00D156D6" w:rsidRPr="00AB451E" w:rsidRDefault="004406A6" w:rsidP="00893F2B">
      <w:pPr>
        <w:pStyle w:val="a7"/>
        <w:numPr>
          <w:ilvl w:val="0"/>
          <w:numId w:val="7"/>
        </w:numPr>
        <w:tabs>
          <w:tab w:val="left" w:pos="1344"/>
        </w:tabs>
        <w:spacing w:line="360" w:lineRule="auto"/>
        <w:ind w:left="0" w:firstLine="720"/>
        <w:jc w:val="both"/>
        <w:rPr>
          <w:sz w:val="28"/>
        </w:rPr>
      </w:pPr>
      <w:r w:rsidRPr="00AB451E">
        <w:rPr>
          <w:sz w:val="28"/>
        </w:rPr>
        <w:t>Ключевые</w:t>
      </w:r>
      <w:r w:rsidRPr="00AB451E">
        <w:rPr>
          <w:spacing w:val="-3"/>
          <w:sz w:val="28"/>
        </w:rPr>
        <w:t xml:space="preserve"> </w:t>
      </w:r>
      <w:r w:rsidRPr="00AB451E">
        <w:rPr>
          <w:sz w:val="28"/>
        </w:rPr>
        <w:t>финансовые</w:t>
      </w:r>
      <w:r w:rsidRPr="00AB451E">
        <w:rPr>
          <w:spacing w:val="-3"/>
          <w:sz w:val="28"/>
        </w:rPr>
        <w:t xml:space="preserve"> </w:t>
      </w:r>
      <w:r w:rsidRPr="00AB451E">
        <w:rPr>
          <w:sz w:val="28"/>
        </w:rPr>
        <w:t>мультипликаторы.</w:t>
      </w:r>
    </w:p>
    <w:p w14:paraId="6E4D8FEB" w14:textId="77777777" w:rsidR="00D156D6" w:rsidRPr="00AB451E" w:rsidRDefault="004406A6" w:rsidP="00893F2B">
      <w:pPr>
        <w:pStyle w:val="a7"/>
        <w:numPr>
          <w:ilvl w:val="0"/>
          <w:numId w:val="7"/>
        </w:numPr>
        <w:tabs>
          <w:tab w:val="left" w:pos="1344"/>
        </w:tabs>
        <w:spacing w:line="360" w:lineRule="auto"/>
        <w:ind w:left="0" w:firstLine="720"/>
        <w:jc w:val="both"/>
        <w:rPr>
          <w:sz w:val="28"/>
        </w:rPr>
      </w:pPr>
      <w:r w:rsidRPr="00AB451E">
        <w:rPr>
          <w:sz w:val="28"/>
        </w:rPr>
        <w:t>Интегральные</w:t>
      </w:r>
      <w:r w:rsidRPr="00AB451E">
        <w:rPr>
          <w:spacing w:val="-7"/>
          <w:sz w:val="28"/>
        </w:rPr>
        <w:t xml:space="preserve"> </w:t>
      </w:r>
      <w:r w:rsidRPr="00AB451E">
        <w:rPr>
          <w:sz w:val="28"/>
        </w:rPr>
        <w:t>критерии</w:t>
      </w:r>
      <w:r w:rsidRPr="00AB451E">
        <w:rPr>
          <w:spacing w:val="-6"/>
          <w:sz w:val="28"/>
        </w:rPr>
        <w:t xml:space="preserve"> </w:t>
      </w:r>
      <w:r w:rsidRPr="00AB451E">
        <w:rPr>
          <w:sz w:val="28"/>
        </w:rPr>
        <w:t>оценки</w:t>
      </w:r>
      <w:r w:rsidRPr="00AB451E">
        <w:rPr>
          <w:spacing w:val="-3"/>
          <w:sz w:val="28"/>
        </w:rPr>
        <w:t xml:space="preserve"> </w:t>
      </w:r>
      <w:r w:rsidRPr="00AB451E">
        <w:rPr>
          <w:sz w:val="28"/>
        </w:rPr>
        <w:t>эффективности</w:t>
      </w:r>
      <w:r w:rsidRPr="00AB451E">
        <w:rPr>
          <w:spacing w:val="-3"/>
          <w:sz w:val="28"/>
        </w:rPr>
        <w:t xml:space="preserve"> </w:t>
      </w:r>
      <w:r w:rsidRPr="00AB451E">
        <w:rPr>
          <w:sz w:val="28"/>
        </w:rPr>
        <w:t>бизнеса.</w:t>
      </w:r>
    </w:p>
    <w:p w14:paraId="30971179" w14:textId="77777777" w:rsidR="00BE1F42" w:rsidRPr="00AB451E" w:rsidRDefault="00BE1F42" w:rsidP="00893F2B">
      <w:pPr>
        <w:pStyle w:val="a7"/>
        <w:numPr>
          <w:ilvl w:val="0"/>
          <w:numId w:val="7"/>
        </w:numPr>
        <w:tabs>
          <w:tab w:val="left" w:pos="1344"/>
        </w:tabs>
        <w:spacing w:line="360" w:lineRule="auto"/>
        <w:ind w:left="0" w:firstLine="720"/>
        <w:jc w:val="both"/>
        <w:rPr>
          <w:sz w:val="28"/>
        </w:rPr>
      </w:pPr>
      <w:r w:rsidRPr="00AB451E">
        <w:rPr>
          <w:sz w:val="28"/>
        </w:rPr>
        <w:t xml:space="preserve">Определение соотношения </w:t>
      </w:r>
      <w:r w:rsidR="00EC77F2" w:rsidRPr="00AB451E">
        <w:rPr>
          <w:sz w:val="28"/>
        </w:rPr>
        <w:t xml:space="preserve">различных форм инвестирования, </w:t>
      </w:r>
      <w:r w:rsidRPr="00AB451E">
        <w:rPr>
          <w:sz w:val="28"/>
        </w:rPr>
        <w:t xml:space="preserve">отраслевой и региональной направленности инвестиционной деятельности. </w:t>
      </w:r>
    </w:p>
    <w:p w14:paraId="2E862666" w14:textId="77777777" w:rsidR="00D156D6" w:rsidRPr="00AB451E" w:rsidRDefault="004406A6" w:rsidP="00893F2B">
      <w:pPr>
        <w:pStyle w:val="a7"/>
        <w:numPr>
          <w:ilvl w:val="0"/>
          <w:numId w:val="7"/>
        </w:numPr>
        <w:tabs>
          <w:tab w:val="left" w:pos="1344"/>
        </w:tabs>
        <w:spacing w:line="360" w:lineRule="auto"/>
        <w:ind w:left="0" w:firstLine="720"/>
        <w:jc w:val="both"/>
        <w:rPr>
          <w:sz w:val="28"/>
        </w:rPr>
      </w:pPr>
      <w:r w:rsidRPr="00AB451E">
        <w:rPr>
          <w:sz w:val="28"/>
        </w:rPr>
        <w:t>Стратегия</w:t>
      </w:r>
      <w:r w:rsidRPr="00AB451E">
        <w:rPr>
          <w:spacing w:val="-3"/>
          <w:sz w:val="28"/>
        </w:rPr>
        <w:t xml:space="preserve"> </w:t>
      </w:r>
      <w:r w:rsidRPr="00AB451E">
        <w:rPr>
          <w:sz w:val="28"/>
        </w:rPr>
        <w:t>устойчивого</w:t>
      </w:r>
      <w:r w:rsidRPr="00AB451E">
        <w:rPr>
          <w:spacing w:val="-5"/>
          <w:sz w:val="28"/>
        </w:rPr>
        <w:t xml:space="preserve"> </w:t>
      </w:r>
      <w:r w:rsidRPr="00AB451E">
        <w:rPr>
          <w:sz w:val="28"/>
        </w:rPr>
        <w:t>роста</w:t>
      </w:r>
      <w:r w:rsidRPr="00AB451E">
        <w:rPr>
          <w:spacing w:val="-3"/>
          <w:sz w:val="28"/>
        </w:rPr>
        <w:t xml:space="preserve"> </w:t>
      </w:r>
      <w:r w:rsidRPr="00AB451E">
        <w:rPr>
          <w:sz w:val="28"/>
        </w:rPr>
        <w:t>фирмы.</w:t>
      </w:r>
    </w:p>
    <w:p w14:paraId="6B7BEFEB" w14:textId="77777777" w:rsidR="00D156D6" w:rsidRPr="00AB451E" w:rsidRDefault="004406A6" w:rsidP="00893F2B">
      <w:pPr>
        <w:pStyle w:val="a7"/>
        <w:numPr>
          <w:ilvl w:val="0"/>
          <w:numId w:val="7"/>
        </w:numPr>
        <w:tabs>
          <w:tab w:val="left" w:pos="1344"/>
        </w:tabs>
        <w:spacing w:line="360" w:lineRule="auto"/>
        <w:ind w:left="0" w:firstLine="720"/>
        <w:jc w:val="both"/>
        <w:rPr>
          <w:sz w:val="28"/>
        </w:rPr>
      </w:pPr>
      <w:r w:rsidRPr="00AB451E">
        <w:rPr>
          <w:sz w:val="28"/>
        </w:rPr>
        <w:t>Факторные</w:t>
      </w:r>
      <w:r w:rsidRPr="00AB451E">
        <w:rPr>
          <w:spacing w:val="-5"/>
          <w:sz w:val="28"/>
        </w:rPr>
        <w:t xml:space="preserve"> </w:t>
      </w:r>
      <w:r w:rsidRPr="00AB451E">
        <w:rPr>
          <w:sz w:val="28"/>
        </w:rPr>
        <w:t>модели</w:t>
      </w:r>
      <w:r w:rsidRPr="00AB451E">
        <w:rPr>
          <w:spacing w:val="-5"/>
          <w:sz w:val="28"/>
        </w:rPr>
        <w:t xml:space="preserve"> </w:t>
      </w:r>
      <w:r w:rsidRPr="00AB451E">
        <w:rPr>
          <w:sz w:val="28"/>
        </w:rPr>
        <w:t>финансового</w:t>
      </w:r>
      <w:r w:rsidRPr="00AB451E">
        <w:rPr>
          <w:spacing w:val="-4"/>
          <w:sz w:val="28"/>
        </w:rPr>
        <w:t xml:space="preserve"> </w:t>
      </w:r>
      <w:r w:rsidRPr="00AB451E">
        <w:rPr>
          <w:sz w:val="28"/>
        </w:rPr>
        <w:t>анализа.</w:t>
      </w:r>
    </w:p>
    <w:p w14:paraId="0CAFF48C"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t>Прогнозирование</w:t>
      </w:r>
      <w:r w:rsidRPr="00AB451E">
        <w:rPr>
          <w:spacing w:val="-5"/>
          <w:sz w:val="28"/>
        </w:rPr>
        <w:t xml:space="preserve"> </w:t>
      </w:r>
      <w:r w:rsidRPr="00AB451E">
        <w:rPr>
          <w:sz w:val="28"/>
        </w:rPr>
        <w:t>финансовых</w:t>
      </w:r>
      <w:r w:rsidRPr="00AB451E">
        <w:rPr>
          <w:spacing w:val="-8"/>
          <w:sz w:val="28"/>
        </w:rPr>
        <w:t xml:space="preserve"> </w:t>
      </w:r>
      <w:r w:rsidRPr="00AB451E">
        <w:rPr>
          <w:sz w:val="28"/>
        </w:rPr>
        <w:t>показателей.</w:t>
      </w:r>
    </w:p>
    <w:p w14:paraId="5545612C"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t>Финансовая</w:t>
      </w:r>
      <w:r w:rsidRPr="00AB451E">
        <w:rPr>
          <w:spacing w:val="-5"/>
          <w:sz w:val="28"/>
        </w:rPr>
        <w:t xml:space="preserve"> </w:t>
      </w:r>
      <w:r w:rsidRPr="00AB451E">
        <w:rPr>
          <w:sz w:val="28"/>
        </w:rPr>
        <w:t>политика</w:t>
      </w:r>
      <w:r w:rsidRPr="00AB451E">
        <w:rPr>
          <w:spacing w:val="-5"/>
          <w:sz w:val="28"/>
        </w:rPr>
        <w:t xml:space="preserve"> </w:t>
      </w:r>
      <w:r w:rsidRPr="00AB451E">
        <w:rPr>
          <w:sz w:val="28"/>
        </w:rPr>
        <w:t>фирмы.</w:t>
      </w:r>
    </w:p>
    <w:p w14:paraId="61ADA54E" w14:textId="77777777" w:rsidR="00FD3D0B" w:rsidRPr="00AB451E" w:rsidRDefault="00FD3D0B" w:rsidP="00893F2B">
      <w:pPr>
        <w:pStyle w:val="a7"/>
        <w:numPr>
          <w:ilvl w:val="0"/>
          <w:numId w:val="7"/>
        </w:numPr>
        <w:tabs>
          <w:tab w:val="left" w:pos="1449"/>
        </w:tabs>
        <w:spacing w:line="360" w:lineRule="auto"/>
        <w:ind w:left="0" w:firstLine="720"/>
        <w:jc w:val="both"/>
        <w:rPr>
          <w:sz w:val="28"/>
        </w:rPr>
      </w:pPr>
      <w:r w:rsidRPr="00AB451E">
        <w:rPr>
          <w:sz w:val="28"/>
        </w:rPr>
        <w:t>Сущность</w:t>
      </w:r>
      <w:r w:rsidRPr="00AB451E">
        <w:rPr>
          <w:spacing w:val="28"/>
          <w:sz w:val="28"/>
        </w:rPr>
        <w:t xml:space="preserve"> </w:t>
      </w:r>
      <w:r w:rsidRPr="00AB451E">
        <w:rPr>
          <w:sz w:val="28"/>
        </w:rPr>
        <w:t>ценностно-ориентированного</w:t>
      </w:r>
      <w:r w:rsidRPr="00AB451E">
        <w:rPr>
          <w:spacing w:val="30"/>
          <w:sz w:val="28"/>
        </w:rPr>
        <w:t xml:space="preserve"> </w:t>
      </w:r>
      <w:r w:rsidRPr="00AB451E">
        <w:rPr>
          <w:sz w:val="28"/>
        </w:rPr>
        <w:t>(стоимостного)</w:t>
      </w:r>
      <w:r w:rsidRPr="00AB451E">
        <w:rPr>
          <w:spacing w:val="29"/>
          <w:sz w:val="28"/>
        </w:rPr>
        <w:t xml:space="preserve"> </w:t>
      </w:r>
      <w:r w:rsidRPr="00AB451E">
        <w:rPr>
          <w:sz w:val="28"/>
        </w:rPr>
        <w:t>подхода</w:t>
      </w:r>
      <w:r w:rsidRPr="00AB451E">
        <w:rPr>
          <w:spacing w:val="27"/>
          <w:sz w:val="28"/>
        </w:rPr>
        <w:t xml:space="preserve"> </w:t>
      </w:r>
      <w:r w:rsidRPr="00AB451E">
        <w:rPr>
          <w:sz w:val="28"/>
        </w:rPr>
        <w:t>к</w:t>
      </w:r>
      <w:r w:rsidRPr="00AB451E">
        <w:rPr>
          <w:spacing w:val="-67"/>
          <w:sz w:val="28"/>
        </w:rPr>
        <w:t xml:space="preserve"> </w:t>
      </w:r>
      <w:r w:rsidRPr="00AB451E">
        <w:rPr>
          <w:sz w:val="28"/>
        </w:rPr>
        <w:t>управлению</w:t>
      </w:r>
      <w:r w:rsidRPr="00AB451E">
        <w:rPr>
          <w:spacing w:val="-2"/>
          <w:sz w:val="28"/>
        </w:rPr>
        <w:t xml:space="preserve"> </w:t>
      </w:r>
      <w:r w:rsidRPr="00AB451E">
        <w:rPr>
          <w:sz w:val="28"/>
        </w:rPr>
        <w:t>бизнесом.</w:t>
      </w:r>
    </w:p>
    <w:p w14:paraId="5DAB96BF" w14:textId="77777777" w:rsidR="00FD3D0B" w:rsidRPr="00AB451E" w:rsidRDefault="00EC77F2" w:rsidP="00893F2B">
      <w:pPr>
        <w:pStyle w:val="a7"/>
        <w:numPr>
          <w:ilvl w:val="0"/>
          <w:numId w:val="7"/>
        </w:numPr>
        <w:tabs>
          <w:tab w:val="left" w:pos="1449"/>
        </w:tabs>
        <w:spacing w:line="360" w:lineRule="auto"/>
        <w:ind w:left="0" w:firstLine="720"/>
        <w:jc w:val="both"/>
        <w:rPr>
          <w:sz w:val="28"/>
        </w:rPr>
      </w:pPr>
      <w:r w:rsidRPr="00AB451E">
        <w:rPr>
          <w:sz w:val="28"/>
        </w:rPr>
        <w:t xml:space="preserve">Методы </w:t>
      </w:r>
      <w:r w:rsidR="00FD3D0B" w:rsidRPr="00AB451E">
        <w:rPr>
          <w:sz w:val="28"/>
        </w:rPr>
        <w:t xml:space="preserve">устранения влияния временного фактора на эффективность инвестиционных проектов. </w:t>
      </w:r>
    </w:p>
    <w:p w14:paraId="1AC30F6E" w14:textId="77777777" w:rsidR="00FD3D0B" w:rsidRPr="00AB451E" w:rsidRDefault="00FD3D0B" w:rsidP="00893F2B">
      <w:pPr>
        <w:pStyle w:val="a7"/>
        <w:numPr>
          <w:ilvl w:val="0"/>
          <w:numId w:val="7"/>
        </w:numPr>
        <w:tabs>
          <w:tab w:val="left" w:pos="1532"/>
          <w:tab w:val="left" w:pos="1533"/>
          <w:tab w:val="left" w:pos="3066"/>
          <w:tab w:val="left" w:pos="3474"/>
          <w:tab w:val="left" w:pos="4438"/>
          <w:tab w:val="left" w:pos="6026"/>
          <w:tab w:val="left" w:pos="7292"/>
          <w:tab w:val="left" w:pos="8996"/>
        </w:tabs>
        <w:spacing w:line="360" w:lineRule="auto"/>
        <w:ind w:left="0" w:firstLine="720"/>
        <w:jc w:val="both"/>
        <w:rPr>
          <w:sz w:val="28"/>
        </w:rPr>
      </w:pPr>
      <w:r w:rsidRPr="00AB451E">
        <w:rPr>
          <w:sz w:val="28"/>
        </w:rPr>
        <w:t>Принципы</w:t>
      </w:r>
      <w:r w:rsidRPr="00AB451E">
        <w:rPr>
          <w:sz w:val="28"/>
        </w:rPr>
        <w:tab/>
        <w:t>и</w:t>
      </w:r>
      <w:r w:rsidRPr="00AB451E">
        <w:rPr>
          <w:sz w:val="28"/>
        </w:rPr>
        <w:tab/>
        <w:t>этапы</w:t>
      </w:r>
      <w:r w:rsidRPr="00AB451E">
        <w:rPr>
          <w:sz w:val="28"/>
        </w:rPr>
        <w:tab/>
        <w:t>разработки</w:t>
      </w:r>
      <w:r w:rsidRPr="00AB451E">
        <w:rPr>
          <w:sz w:val="28"/>
        </w:rPr>
        <w:tab/>
        <w:t>системы</w:t>
      </w:r>
      <w:r w:rsidRPr="00AB451E">
        <w:rPr>
          <w:sz w:val="28"/>
        </w:rPr>
        <w:tab/>
        <w:t>показателей</w:t>
      </w:r>
      <w:r w:rsidRPr="00AB451E">
        <w:rPr>
          <w:sz w:val="28"/>
        </w:rPr>
        <w:tab/>
      </w:r>
      <w:r w:rsidRPr="00AB451E">
        <w:rPr>
          <w:spacing w:val="-1"/>
          <w:sz w:val="28"/>
        </w:rPr>
        <w:t>оценки</w:t>
      </w:r>
      <w:r w:rsidRPr="00AB451E">
        <w:rPr>
          <w:spacing w:val="-67"/>
          <w:sz w:val="28"/>
        </w:rPr>
        <w:t xml:space="preserve"> </w:t>
      </w:r>
      <w:r w:rsidRPr="00AB451E">
        <w:rPr>
          <w:sz w:val="28"/>
        </w:rPr>
        <w:t>эффективности</w:t>
      </w:r>
      <w:r w:rsidRPr="00AB451E">
        <w:rPr>
          <w:spacing w:val="-1"/>
          <w:sz w:val="28"/>
        </w:rPr>
        <w:t xml:space="preserve"> </w:t>
      </w:r>
      <w:r w:rsidRPr="00AB451E">
        <w:rPr>
          <w:sz w:val="28"/>
        </w:rPr>
        <w:t>бизнеса</w:t>
      </w:r>
    </w:p>
    <w:p w14:paraId="4833B3F8"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t>Ключевые</w:t>
      </w:r>
      <w:r w:rsidRPr="00AB451E">
        <w:rPr>
          <w:spacing w:val="-3"/>
          <w:sz w:val="28"/>
        </w:rPr>
        <w:t xml:space="preserve"> </w:t>
      </w:r>
      <w:r w:rsidRPr="00AB451E">
        <w:rPr>
          <w:sz w:val="28"/>
        </w:rPr>
        <w:t>факторы</w:t>
      </w:r>
      <w:r w:rsidRPr="00AB451E">
        <w:rPr>
          <w:spacing w:val="-2"/>
          <w:sz w:val="28"/>
        </w:rPr>
        <w:t xml:space="preserve"> </w:t>
      </w:r>
      <w:r w:rsidRPr="00AB451E">
        <w:rPr>
          <w:sz w:val="28"/>
        </w:rPr>
        <w:t>в</w:t>
      </w:r>
      <w:r w:rsidRPr="00AB451E">
        <w:rPr>
          <w:spacing w:val="-5"/>
          <w:sz w:val="28"/>
        </w:rPr>
        <w:t xml:space="preserve"> </w:t>
      </w:r>
      <w:r w:rsidRPr="00AB451E">
        <w:rPr>
          <w:sz w:val="28"/>
        </w:rPr>
        <w:t>цепочке</w:t>
      </w:r>
      <w:r w:rsidRPr="00AB451E">
        <w:rPr>
          <w:spacing w:val="-2"/>
          <w:sz w:val="28"/>
        </w:rPr>
        <w:t xml:space="preserve"> </w:t>
      </w:r>
      <w:r w:rsidRPr="00AB451E">
        <w:rPr>
          <w:sz w:val="28"/>
        </w:rPr>
        <w:t>создания</w:t>
      </w:r>
      <w:r w:rsidRPr="00AB451E">
        <w:rPr>
          <w:spacing w:val="-3"/>
          <w:sz w:val="28"/>
        </w:rPr>
        <w:t xml:space="preserve"> </w:t>
      </w:r>
      <w:r w:rsidRPr="00AB451E">
        <w:rPr>
          <w:sz w:val="28"/>
        </w:rPr>
        <w:t>стоимости</w:t>
      </w:r>
      <w:r w:rsidRPr="00AB451E">
        <w:rPr>
          <w:spacing w:val="-3"/>
          <w:sz w:val="28"/>
        </w:rPr>
        <w:t xml:space="preserve"> </w:t>
      </w:r>
      <w:r w:rsidRPr="00AB451E">
        <w:rPr>
          <w:sz w:val="28"/>
        </w:rPr>
        <w:t>фирмы.</w:t>
      </w:r>
    </w:p>
    <w:p w14:paraId="028C161A"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t>Формирование</w:t>
      </w:r>
      <w:r w:rsidRPr="00AB451E">
        <w:rPr>
          <w:spacing w:val="-4"/>
          <w:sz w:val="28"/>
        </w:rPr>
        <w:t xml:space="preserve"> </w:t>
      </w:r>
      <w:r w:rsidRPr="00AB451E">
        <w:rPr>
          <w:sz w:val="28"/>
        </w:rPr>
        <w:t>и</w:t>
      </w:r>
      <w:r w:rsidRPr="00AB451E">
        <w:rPr>
          <w:spacing w:val="-5"/>
          <w:sz w:val="28"/>
        </w:rPr>
        <w:t xml:space="preserve"> </w:t>
      </w:r>
      <w:r w:rsidRPr="00AB451E">
        <w:rPr>
          <w:sz w:val="28"/>
        </w:rPr>
        <w:t>разработка</w:t>
      </w:r>
      <w:r w:rsidRPr="00AB451E">
        <w:rPr>
          <w:spacing w:val="-3"/>
          <w:sz w:val="28"/>
        </w:rPr>
        <w:t xml:space="preserve"> </w:t>
      </w:r>
      <w:r w:rsidRPr="00AB451E">
        <w:rPr>
          <w:sz w:val="28"/>
        </w:rPr>
        <w:t>стратегии</w:t>
      </w:r>
      <w:r w:rsidRPr="00AB451E">
        <w:rPr>
          <w:spacing w:val="-6"/>
          <w:sz w:val="28"/>
        </w:rPr>
        <w:t xml:space="preserve"> </w:t>
      </w:r>
      <w:r w:rsidRPr="00AB451E">
        <w:rPr>
          <w:sz w:val="28"/>
        </w:rPr>
        <w:t>роста</w:t>
      </w:r>
      <w:r w:rsidRPr="00AB451E">
        <w:rPr>
          <w:spacing w:val="-3"/>
          <w:sz w:val="28"/>
        </w:rPr>
        <w:t xml:space="preserve"> </w:t>
      </w:r>
      <w:r w:rsidRPr="00AB451E">
        <w:rPr>
          <w:sz w:val="28"/>
        </w:rPr>
        <w:t>стоимости</w:t>
      </w:r>
      <w:r w:rsidRPr="00AB451E">
        <w:rPr>
          <w:spacing w:val="-3"/>
          <w:sz w:val="28"/>
        </w:rPr>
        <w:t xml:space="preserve"> </w:t>
      </w:r>
      <w:r w:rsidRPr="00AB451E">
        <w:rPr>
          <w:sz w:val="28"/>
        </w:rPr>
        <w:t>фирмы.</w:t>
      </w:r>
    </w:p>
    <w:p w14:paraId="5338913A" w14:textId="77777777" w:rsidR="00FD3D0B" w:rsidRPr="00AB451E" w:rsidRDefault="00FD3D0B" w:rsidP="00893F2B">
      <w:pPr>
        <w:pStyle w:val="a7"/>
        <w:numPr>
          <w:ilvl w:val="0"/>
          <w:numId w:val="7"/>
        </w:numPr>
        <w:tabs>
          <w:tab w:val="left" w:pos="1414"/>
        </w:tabs>
        <w:spacing w:line="360" w:lineRule="auto"/>
        <w:ind w:left="0" w:firstLine="720"/>
        <w:jc w:val="both"/>
        <w:rPr>
          <w:sz w:val="28"/>
        </w:rPr>
      </w:pPr>
      <w:r w:rsidRPr="00AB451E">
        <w:rPr>
          <w:sz w:val="28"/>
        </w:rPr>
        <w:t>Управление</w:t>
      </w:r>
      <w:r w:rsidRPr="00AB451E">
        <w:rPr>
          <w:spacing w:val="-4"/>
          <w:sz w:val="28"/>
        </w:rPr>
        <w:t xml:space="preserve"> </w:t>
      </w:r>
      <w:r w:rsidRPr="00AB451E">
        <w:rPr>
          <w:sz w:val="28"/>
        </w:rPr>
        <w:t>эффективностью</w:t>
      </w:r>
      <w:r w:rsidRPr="00AB451E">
        <w:rPr>
          <w:spacing w:val="-4"/>
          <w:sz w:val="28"/>
        </w:rPr>
        <w:t xml:space="preserve"> </w:t>
      </w:r>
      <w:r w:rsidRPr="00AB451E">
        <w:rPr>
          <w:sz w:val="28"/>
        </w:rPr>
        <w:t>бизнеса.</w:t>
      </w:r>
    </w:p>
    <w:p w14:paraId="3C28373D" w14:textId="77777777" w:rsidR="00FD3D0B" w:rsidRPr="00AB451E" w:rsidRDefault="00FD3D0B" w:rsidP="00893F2B">
      <w:pPr>
        <w:pStyle w:val="a7"/>
        <w:numPr>
          <w:ilvl w:val="0"/>
          <w:numId w:val="7"/>
        </w:numPr>
        <w:tabs>
          <w:tab w:val="left" w:pos="1397"/>
        </w:tabs>
        <w:spacing w:line="360" w:lineRule="auto"/>
        <w:ind w:left="0" w:firstLine="720"/>
        <w:jc w:val="both"/>
        <w:rPr>
          <w:sz w:val="28"/>
        </w:rPr>
      </w:pPr>
      <w:r w:rsidRPr="00AB451E">
        <w:rPr>
          <w:sz w:val="28"/>
        </w:rPr>
        <w:t>Интеграция</w:t>
      </w:r>
      <w:r w:rsidRPr="00AB451E">
        <w:rPr>
          <w:spacing w:val="47"/>
          <w:sz w:val="28"/>
        </w:rPr>
        <w:t xml:space="preserve"> </w:t>
      </w:r>
      <w:r w:rsidRPr="00AB451E">
        <w:rPr>
          <w:sz w:val="28"/>
        </w:rPr>
        <w:t>подходов</w:t>
      </w:r>
      <w:r w:rsidRPr="00AB451E">
        <w:rPr>
          <w:spacing w:val="48"/>
          <w:sz w:val="28"/>
        </w:rPr>
        <w:t xml:space="preserve"> </w:t>
      </w:r>
      <w:r w:rsidRPr="00AB451E">
        <w:rPr>
          <w:sz w:val="28"/>
        </w:rPr>
        <w:t>ССП</w:t>
      </w:r>
      <w:r w:rsidRPr="00AB451E">
        <w:rPr>
          <w:spacing w:val="46"/>
          <w:sz w:val="28"/>
        </w:rPr>
        <w:t xml:space="preserve"> </w:t>
      </w:r>
      <w:r w:rsidRPr="00AB451E">
        <w:rPr>
          <w:sz w:val="28"/>
        </w:rPr>
        <w:t>и</w:t>
      </w:r>
      <w:r w:rsidRPr="00AB451E">
        <w:rPr>
          <w:spacing w:val="54"/>
          <w:sz w:val="28"/>
        </w:rPr>
        <w:t xml:space="preserve"> </w:t>
      </w:r>
      <w:r w:rsidRPr="00AB451E">
        <w:rPr>
          <w:sz w:val="28"/>
        </w:rPr>
        <w:t>VBM</w:t>
      </w:r>
      <w:r w:rsidRPr="00AB451E">
        <w:rPr>
          <w:spacing w:val="47"/>
          <w:sz w:val="28"/>
        </w:rPr>
        <w:t xml:space="preserve"> </w:t>
      </w:r>
      <w:r w:rsidRPr="00AB451E">
        <w:rPr>
          <w:sz w:val="28"/>
        </w:rPr>
        <w:t>в</w:t>
      </w:r>
      <w:r w:rsidRPr="00AB451E">
        <w:rPr>
          <w:spacing w:val="49"/>
          <w:sz w:val="28"/>
        </w:rPr>
        <w:t xml:space="preserve"> </w:t>
      </w:r>
      <w:r w:rsidRPr="00AB451E">
        <w:rPr>
          <w:sz w:val="28"/>
        </w:rPr>
        <w:t>процессе</w:t>
      </w:r>
      <w:r w:rsidRPr="00AB451E">
        <w:rPr>
          <w:spacing w:val="46"/>
          <w:sz w:val="28"/>
        </w:rPr>
        <w:t xml:space="preserve"> </w:t>
      </w:r>
      <w:r w:rsidRPr="00AB451E">
        <w:rPr>
          <w:sz w:val="28"/>
        </w:rPr>
        <w:t>построения</w:t>
      </w:r>
      <w:r w:rsidRPr="00AB451E">
        <w:rPr>
          <w:spacing w:val="49"/>
          <w:sz w:val="28"/>
        </w:rPr>
        <w:t xml:space="preserve"> </w:t>
      </w:r>
      <w:r w:rsidRPr="00AB451E">
        <w:rPr>
          <w:sz w:val="28"/>
        </w:rPr>
        <w:t>системы</w:t>
      </w:r>
      <w:r w:rsidRPr="00AB451E">
        <w:rPr>
          <w:spacing w:val="-67"/>
          <w:sz w:val="28"/>
        </w:rPr>
        <w:t xml:space="preserve"> </w:t>
      </w:r>
      <w:r w:rsidRPr="00AB451E">
        <w:rPr>
          <w:sz w:val="28"/>
        </w:rPr>
        <w:t>управления</w:t>
      </w:r>
      <w:r w:rsidRPr="00AB451E">
        <w:rPr>
          <w:spacing w:val="-1"/>
          <w:sz w:val="28"/>
        </w:rPr>
        <w:t xml:space="preserve"> </w:t>
      </w:r>
      <w:r w:rsidRPr="00AB451E">
        <w:rPr>
          <w:sz w:val="28"/>
        </w:rPr>
        <w:t>стоимостью</w:t>
      </w:r>
      <w:r w:rsidRPr="00AB451E">
        <w:rPr>
          <w:spacing w:val="-1"/>
          <w:sz w:val="28"/>
        </w:rPr>
        <w:t xml:space="preserve"> </w:t>
      </w:r>
      <w:r w:rsidRPr="00AB451E">
        <w:rPr>
          <w:sz w:val="28"/>
        </w:rPr>
        <w:t>фирмы.</w:t>
      </w:r>
    </w:p>
    <w:p w14:paraId="6DDBEF7B"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t>Виды</w:t>
      </w:r>
      <w:r w:rsidRPr="00AB451E">
        <w:rPr>
          <w:spacing w:val="-5"/>
          <w:sz w:val="28"/>
        </w:rPr>
        <w:t xml:space="preserve"> </w:t>
      </w:r>
      <w:r w:rsidRPr="00AB451E">
        <w:rPr>
          <w:sz w:val="28"/>
        </w:rPr>
        <w:t>финансового</w:t>
      </w:r>
      <w:r w:rsidRPr="00AB451E">
        <w:rPr>
          <w:spacing w:val="-3"/>
          <w:sz w:val="28"/>
        </w:rPr>
        <w:t xml:space="preserve"> и инвестиционного </w:t>
      </w:r>
      <w:r w:rsidRPr="00AB451E">
        <w:rPr>
          <w:sz w:val="28"/>
        </w:rPr>
        <w:t>риска.</w:t>
      </w:r>
    </w:p>
    <w:p w14:paraId="297F3719"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t>Подходы</w:t>
      </w:r>
      <w:r w:rsidRPr="00AB451E">
        <w:rPr>
          <w:spacing w:val="-4"/>
          <w:sz w:val="28"/>
        </w:rPr>
        <w:t xml:space="preserve"> </w:t>
      </w:r>
      <w:r w:rsidRPr="00AB451E">
        <w:rPr>
          <w:sz w:val="28"/>
        </w:rPr>
        <w:t>к</w:t>
      </w:r>
      <w:r w:rsidRPr="00AB451E">
        <w:rPr>
          <w:spacing w:val="-4"/>
          <w:sz w:val="28"/>
        </w:rPr>
        <w:t xml:space="preserve"> </w:t>
      </w:r>
      <w:r w:rsidRPr="00AB451E">
        <w:rPr>
          <w:sz w:val="28"/>
        </w:rPr>
        <w:t>управлению</w:t>
      </w:r>
      <w:r w:rsidRPr="00AB451E">
        <w:rPr>
          <w:spacing w:val="-4"/>
          <w:sz w:val="28"/>
        </w:rPr>
        <w:t xml:space="preserve"> </w:t>
      </w:r>
      <w:r w:rsidRPr="00AB451E">
        <w:rPr>
          <w:sz w:val="28"/>
        </w:rPr>
        <w:t>рисками.</w:t>
      </w:r>
    </w:p>
    <w:p w14:paraId="107185D6" w14:textId="77777777" w:rsidR="00FD3D0B" w:rsidRPr="00AB451E" w:rsidRDefault="00FD3D0B" w:rsidP="00893F2B">
      <w:pPr>
        <w:pStyle w:val="a7"/>
        <w:numPr>
          <w:ilvl w:val="0"/>
          <w:numId w:val="7"/>
        </w:numPr>
        <w:tabs>
          <w:tab w:val="left" w:pos="1414"/>
        </w:tabs>
        <w:spacing w:line="360" w:lineRule="auto"/>
        <w:ind w:left="0" w:firstLine="720"/>
        <w:jc w:val="both"/>
        <w:rPr>
          <w:sz w:val="28"/>
        </w:rPr>
      </w:pPr>
      <w:r w:rsidRPr="00AB451E">
        <w:rPr>
          <w:sz w:val="28"/>
        </w:rPr>
        <w:t>Методы</w:t>
      </w:r>
      <w:r w:rsidRPr="00AB451E">
        <w:rPr>
          <w:spacing w:val="-6"/>
          <w:sz w:val="28"/>
        </w:rPr>
        <w:t xml:space="preserve"> </w:t>
      </w:r>
      <w:r w:rsidRPr="00AB451E">
        <w:rPr>
          <w:sz w:val="28"/>
        </w:rPr>
        <w:t>и</w:t>
      </w:r>
      <w:r w:rsidRPr="00AB451E">
        <w:rPr>
          <w:spacing w:val="-3"/>
          <w:sz w:val="28"/>
        </w:rPr>
        <w:t xml:space="preserve"> </w:t>
      </w:r>
      <w:r w:rsidRPr="00AB451E">
        <w:rPr>
          <w:sz w:val="28"/>
        </w:rPr>
        <w:t>инструменты</w:t>
      </w:r>
      <w:r w:rsidRPr="00AB451E">
        <w:rPr>
          <w:spacing w:val="-3"/>
          <w:sz w:val="28"/>
        </w:rPr>
        <w:t xml:space="preserve"> </w:t>
      </w:r>
      <w:r w:rsidRPr="00AB451E">
        <w:rPr>
          <w:sz w:val="28"/>
        </w:rPr>
        <w:t>управления</w:t>
      </w:r>
      <w:r w:rsidRPr="00AB451E">
        <w:rPr>
          <w:spacing w:val="-3"/>
          <w:sz w:val="28"/>
        </w:rPr>
        <w:t xml:space="preserve"> </w:t>
      </w:r>
      <w:r w:rsidRPr="00AB451E">
        <w:rPr>
          <w:sz w:val="28"/>
        </w:rPr>
        <w:t>инвестиционным риском.</w:t>
      </w:r>
    </w:p>
    <w:p w14:paraId="6E282EB8"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t>Деловой</w:t>
      </w:r>
      <w:r w:rsidRPr="00AB451E">
        <w:rPr>
          <w:spacing w:val="-5"/>
          <w:sz w:val="28"/>
        </w:rPr>
        <w:t xml:space="preserve"> </w:t>
      </w:r>
      <w:r w:rsidRPr="00AB451E">
        <w:rPr>
          <w:sz w:val="28"/>
        </w:rPr>
        <w:t>и</w:t>
      </w:r>
      <w:r w:rsidRPr="00AB451E">
        <w:rPr>
          <w:spacing w:val="-2"/>
          <w:sz w:val="28"/>
        </w:rPr>
        <w:t xml:space="preserve"> </w:t>
      </w:r>
      <w:r w:rsidRPr="00AB451E">
        <w:rPr>
          <w:sz w:val="28"/>
        </w:rPr>
        <w:t>финансовый</w:t>
      </w:r>
      <w:r w:rsidRPr="00AB451E">
        <w:rPr>
          <w:spacing w:val="-2"/>
          <w:sz w:val="28"/>
        </w:rPr>
        <w:t xml:space="preserve"> </w:t>
      </w:r>
      <w:r w:rsidRPr="00AB451E">
        <w:rPr>
          <w:sz w:val="28"/>
        </w:rPr>
        <w:t>риск</w:t>
      </w:r>
      <w:r w:rsidRPr="00AB451E">
        <w:rPr>
          <w:spacing w:val="-5"/>
          <w:sz w:val="28"/>
        </w:rPr>
        <w:t xml:space="preserve"> </w:t>
      </w:r>
      <w:r w:rsidRPr="00AB451E">
        <w:rPr>
          <w:sz w:val="28"/>
        </w:rPr>
        <w:t>организации.</w:t>
      </w:r>
    </w:p>
    <w:p w14:paraId="169529BB"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t>Операционный</w:t>
      </w:r>
      <w:r w:rsidRPr="00AB451E">
        <w:rPr>
          <w:spacing w:val="-7"/>
          <w:sz w:val="28"/>
        </w:rPr>
        <w:t xml:space="preserve"> </w:t>
      </w:r>
      <w:r w:rsidRPr="00AB451E">
        <w:rPr>
          <w:sz w:val="28"/>
        </w:rPr>
        <w:t>и</w:t>
      </w:r>
      <w:r w:rsidRPr="00AB451E">
        <w:rPr>
          <w:spacing w:val="-5"/>
          <w:sz w:val="28"/>
        </w:rPr>
        <w:t xml:space="preserve"> </w:t>
      </w:r>
      <w:r w:rsidRPr="00AB451E">
        <w:rPr>
          <w:sz w:val="28"/>
        </w:rPr>
        <w:t>финансовый</w:t>
      </w:r>
      <w:r w:rsidRPr="00AB451E">
        <w:rPr>
          <w:spacing w:val="-4"/>
          <w:sz w:val="28"/>
        </w:rPr>
        <w:t xml:space="preserve"> </w:t>
      </w:r>
      <w:r w:rsidRPr="00AB451E">
        <w:rPr>
          <w:sz w:val="28"/>
        </w:rPr>
        <w:t>рычаг.</w:t>
      </w:r>
    </w:p>
    <w:p w14:paraId="736E9929"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t>Систематический</w:t>
      </w:r>
      <w:r w:rsidRPr="00AB451E">
        <w:rPr>
          <w:spacing w:val="-2"/>
          <w:sz w:val="28"/>
        </w:rPr>
        <w:t xml:space="preserve"> </w:t>
      </w:r>
      <w:r w:rsidRPr="00AB451E">
        <w:rPr>
          <w:sz w:val="28"/>
        </w:rPr>
        <w:t>и</w:t>
      </w:r>
      <w:r w:rsidRPr="00AB451E">
        <w:rPr>
          <w:spacing w:val="-2"/>
          <w:sz w:val="28"/>
        </w:rPr>
        <w:t xml:space="preserve"> </w:t>
      </w:r>
      <w:r w:rsidRPr="00AB451E">
        <w:rPr>
          <w:sz w:val="28"/>
        </w:rPr>
        <w:t>несистематический</w:t>
      </w:r>
      <w:r w:rsidRPr="00AB451E">
        <w:rPr>
          <w:spacing w:val="-4"/>
          <w:sz w:val="28"/>
        </w:rPr>
        <w:t xml:space="preserve"> </w:t>
      </w:r>
      <w:r w:rsidRPr="00AB451E">
        <w:rPr>
          <w:sz w:val="28"/>
        </w:rPr>
        <w:t>риск.</w:t>
      </w:r>
    </w:p>
    <w:p w14:paraId="74F6BCDE" w14:textId="77777777" w:rsidR="00FD3D0B" w:rsidRPr="00AB451E" w:rsidRDefault="00FD3D0B" w:rsidP="00893F2B">
      <w:pPr>
        <w:pStyle w:val="a7"/>
        <w:numPr>
          <w:ilvl w:val="0"/>
          <w:numId w:val="7"/>
        </w:numPr>
        <w:tabs>
          <w:tab w:val="left" w:pos="1414"/>
        </w:tabs>
        <w:spacing w:line="360" w:lineRule="auto"/>
        <w:ind w:left="0" w:firstLine="720"/>
        <w:jc w:val="both"/>
        <w:rPr>
          <w:sz w:val="28"/>
        </w:rPr>
      </w:pPr>
      <w:r w:rsidRPr="00AB451E">
        <w:rPr>
          <w:sz w:val="28"/>
        </w:rPr>
        <w:t>Модель</w:t>
      </w:r>
      <w:r w:rsidRPr="00AB451E">
        <w:rPr>
          <w:spacing w:val="-5"/>
          <w:sz w:val="28"/>
        </w:rPr>
        <w:t xml:space="preserve"> </w:t>
      </w:r>
      <w:r w:rsidRPr="00AB451E">
        <w:rPr>
          <w:sz w:val="28"/>
        </w:rPr>
        <w:t>САРМ.</w:t>
      </w:r>
    </w:p>
    <w:p w14:paraId="38B87DF8"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lastRenderedPageBreak/>
        <w:t>Модель</w:t>
      </w:r>
      <w:r w:rsidRPr="00AB451E">
        <w:rPr>
          <w:spacing w:val="-4"/>
          <w:sz w:val="28"/>
        </w:rPr>
        <w:t xml:space="preserve"> </w:t>
      </w:r>
      <w:r w:rsidRPr="00AB451E">
        <w:rPr>
          <w:sz w:val="28"/>
        </w:rPr>
        <w:t>«затраты</w:t>
      </w:r>
      <w:r w:rsidRPr="00AB451E">
        <w:rPr>
          <w:spacing w:val="-1"/>
          <w:sz w:val="28"/>
        </w:rPr>
        <w:t xml:space="preserve"> </w:t>
      </w:r>
      <w:r w:rsidRPr="00AB451E">
        <w:rPr>
          <w:sz w:val="28"/>
        </w:rPr>
        <w:t>-</w:t>
      </w:r>
      <w:r w:rsidRPr="00AB451E">
        <w:rPr>
          <w:spacing w:val="-3"/>
          <w:sz w:val="28"/>
        </w:rPr>
        <w:t xml:space="preserve"> </w:t>
      </w:r>
      <w:r w:rsidRPr="00AB451E">
        <w:rPr>
          <w:sz w:val="28"/>
        </w:rPr>
        <w:t>объем</w:t>
      </w:r>
      <w:r w:rsidRPr="00AB451E">
        <w:rPr>
          <w:spacing w:val="-1"/>
          <w:sz w:val="28"/>
        </w:rPr>
        <w:t xml:space="preserve"> </w:t>
      </w:r>
      <w:r w:rsidRPr="00AB451E">
        <w:rPr>
          <w:sz w:val="28"/>
        </w:rPr>
        <w:t>продаж</w:t>
      </w:r>
      <w:r w:rsidRPr="00AB451E">
        <w:rPr>
          <w:spacing w:val="-2"/>
          <w:sz w:val="28"/>
        </w:rPr>
        <w:t xml:space="preserve"> </w:t>
      </w:r>
      <w:r w:rsidRPr="00AB451E">
        <w:rPr>
          <w:sz w:val="28"/>
        </w:rPr>
        <w:t>-</w:t>
      </w:r>
      <w:r w:rsidRPr="00AB451E">
        <w:rPr>
          <w:spacing w:val="-5"/>
          <w:sz w:val="28"/>
        </w:rPr>
        <w:t xml:space="preserve"> </w:t>
      </w:r>
      <w:r w:rsidRPr="00AB451E">
        <w:rPr>
          <w:sz w:val="28"/>
        </w:rPr>
        <w:t>прибыль»</w:t>
      </w:r>
      <w:r w:rsidRPr="00AB451E">
        <w:rPr>
          <w:spacing w:val="-3"/>
          <w:sz w:val="28"/>
        </w:rPr>
        <w:t xml:space="preserve"> </w:t>
      </w:r>
      <w:r w:rsidRPr="00AB451E">
        <w:rPr>
          <w:sz w:val="28"/>
        </w:rPr>
        <w:t>(CVP).</w:t>
      </w:r>
    </w:p>
    <w:p w14:paraId="18C56D89"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t>Построение</w:t>
      </w:r>
      <w:r w:rsidRPr="00AB451E">
        <w:rPr>
          <w:spacing w:val="-6"/>
          <w:sz w:val="28"/>
        </w:rPr>
        <w:t xml:space="preserve"> </w:t>
      </w:r>
      <w:r w:rsidRPr="00AB451E">
        <w:rPr>
          <w:sz w:val="28"/>
        </w:rPr>
        <w:t>системы</w:t>
      </w:r>
      <w:r w:rsidRPr="00AB451E">
        <w:rPr>
          <w:spacing w:val="-3"/>
          <w:sz w:val="28"/>
        </w:rPr>
        <w:t xml:space="preserve"> </w:t>
      </w:r>
      <w:r w:rsidRPr="00AB451E">
        <w:rPr>
          <w:sz w:val="28"/>
        </w:rPr>
        <w:t>управления</w:t>
      </w:r>
      <w:r w:rsidRPr="00AB451E">
        <w:rPr>
          <w:spacing w:val="-5"/>
          <w:sz w:val="28"/>
        </w:rPr>
        <w:t xml:space="preserve"> </w:t>
      </w:r>
      <w:r w:rsidRPr="00AB451E">
        <w:rPr>
          <w:sz w:val="28"/>
        </w:rPr>
        <w:t>риском</w:t>
      </w:r>
      <w:r w:rsidRPr="00AB451E">
        <w:rPr>
          <w:spacing w:val="-3"/>
          <w:sz w:val="28"/>
        </w:rPr>
        <w:t xml:space="preserve"> </w:t>
      </w:r>
      <w:r w:rsidRPr="00AB451E">
        <w:rPr>
          <w:sz w:val="28"/>
        </w:rPr>
        <w:t>в</w:t>
      </w:r>
      <w:r w:rsidRPr="00AB451E">
        <w:rPr>
          <w:spacing w:val="-5"/>
          <w:sz w:val="28"/>
        </w:rPr>
        <w:t xml:space="preserve"> </w:t>
      </w:r>
      <w:r w:rsidRPr="00AB451E">
        <w:rPr>
          <w:sz w:val="28"/>
        </w:rPr>
        <w:t>организации.</w:t>
      </w:r>
    </w:p>
    <w:p w14:paraId="6907DD76" w14:textId="77777777" w:rsidR="00FD3D0B" w:rsidRPr="00AB451E" w:rsidRDefault="00FD3D0B" w:rsidP="00893F2B">
      <w:pPr>
        <w:pStyle w:val="a7"/>
        <w:numPr>
          <w:ilvl w:val="0"/>
          <w:numId w:val="7"/>
        </w:numPr>
        <w:tabs>
          <w:tab w:val="left" w:pos="1275"/>
          <w:tab w:val="left" w:pos="2055"/>
          <w:tab w:val="left" w:pos="4192"/>
          <w:tab w:val="left" w:pos="5563"/>
          <w:tab w:val="left" w:pos="5915"/>
          <w:tab w:val="left" w:pos="8003"/>
          <w:tab w:val="left" w:pos="8374"/>
        </w:tabs>
        <w:spacing w:line="360" w:lineRule="auto"/>
        <w:ind w:left="0" w:firstLine="720"/>
        <w:jc w:val="both"/>
        <w:rPr>
          <w:sz w:val="28"/>
        </w:rPr>
      </w:pPr>
      <w:r w:rsidRPr="00AB451E">
        <w:rPr>
          <w:sz w:val="28"/>
        </w:rPr>
        <w:t>Реальные опционы в управлении проектными рисками.</w:t>
      </w:r>
    </w:p>
    <w:p w14:paraId="6DC7D6A6"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t xml:space="preserve">Критерии отбора проектов в портфель. Проблема противоречивости критериев. </w:t>
      </w:r>
    </w:p>
    <w:p w14:paraId="268295E4" w14:textId="77777777" w:rsidR="00FD3D0B" w:rsidRPr="00AB451E" w:rsidRDefault="00FD3D0B" w:rsidP="00893F2B">
      <w:pPr>
        <w:pStyle w:val="a7"/>
        <w:numPr>
          <w:ilvl w:val="0"/>
          <w:numId w:val="7"/>
        </w:numPr>
        <w:tabs>
          <w:tab w:val="left" w:pos="1344"/>
        </w:tabs>
        <w:spacing w:line="360" w:lineRule="auto"/>
        <w:ind w:left="0" w:firstLine="720"/>
        <w:jc w:val="both"/>
        <w:rPr>
          <w:sz w:val="28"/>
        </w:rPr>
      </w:pPr>
      <w:r w:rsidRPr="00AB451E">
        <w:rPr>
          <w:sz w:val="28"/>
        </w:rPr>
        <w:t>Реальные опционы и их</w:t>
      </w:r>
      <w:r w:rsidRPr="00AB451E">
        <w:rPr>
          <w:spacing w:val="-5"/>
          <w:sz w:val="28"/>
        </w:rPr>
        <w:t xml:space="preserve"> </w:t>
      </w:r>
      <w:r w:rsidRPr="00AB451E">
        <w:rPr>
          <w:sz w:val="28"/>
        </w:rPr>
        <w:t>ценность.</w:t>
      </w:r>
    </w:p>
    <w:p w14:paraId="7ABD21C5" w14:textId="77777777" w:rsidR="00D156D6" w:rsidRPr="00AB451E" w:rsidRDefault="004406A6" w:rsidP="00893F2B">
      <w:pPr>
        <w:pStyle w:val="a7"/>
        <w:numPr>
          <w:ilvl w:val="0"/>
          <w:numId w:val="7"/>
        </w:numPr>
        <w:tabs>
          <w:tab w:val="left" w:pos="1420"/>
        </w:tabs>
        <w:spacing w:line="360" w:lineRule="auto"/>
        <w:ind w:left="0" w:firstLine="720"/>
        <w:jc w:val="both"/>
        <w:rPr>
          <w:sz w:val="28"/>
        </w:rPr>
      </w:pPr>
      <w:r w:rsidRPr="00AB451E">
        <w:rPr>
          <w:sz w:val="28"/>
        </w:rPr>
        <w:t>Практические</w:t>
      </w:r>
      <w:r w:rsidRPr="00AB451E">
        <w:rPr>
          <w:spacing w:val="1"/>
          <w:sz w:val="28"/>
        </w:rPr>
        <w:t xml:space="preserve"> </w:t>
      </w:r>
      <w:r w:rsidRPr="00AB451E">
        <w:rPr>
          <w:sz w:val="28"/>
        </w:rPr>
        <w:t>аспекты</w:t>
      </w:r>
      <w:r w:rsidRPr="00AB451E">
        <w:rPr>
          <w:spacing w:val="1"/>
          <w:sz w:val="28"/>
        </w:rPr>
        <w:t xml:space="preserve"> </w:t>
      </w:r>
      <w:r w:rsidRPr="00AB451E">
        <w:rPr>
          <w:sz w:val="28"/>
        </w:rPr>
        <w:t>применения</w:t>
      </w:r>
      <w:r w:rsidRPr="00AB451E">
        <w:rPr>
          <w:spacing w:val="1"/>
          <w:sz w:val="28"/>
        </w:rPr>
        <w:t xml:space="preserve"> </w:t>
      </w:r>
      <w:r w:rsidRPr="00AB451E">
        <w:rPr>
          <w:sz w:val="28"/>
        </w:rPr>
        <w:t>реальных</w:t>
      </w:r>
      <w:r w:rsidRPr="00AB451E">
        <w:rPr>
          <w:spacing w:val="1"/>
          <w:sz w:val="28"/>
        </w:rPr>
        <w:t xml:space="preserve"> </w:t>
      </w:r>
      <w:r w:rsidRPr="00AB451E">
        <w:rPr>
          <w:sz w:val="28"/>
        </w:rPr>
        <w:t>опционов</w:t>
      </w:r>
      <w:r w:rsidRPr="00AB451E">
        <w:rPr>
          <w:spacing w:val="1"/>
          <w:sz w:val="28"/>
        </w:rPr>
        <w:t xml:space="preserve"> </w:t>
      </w:r>
      <w:r w:rsidRPr="00AB451E">
        <w:rPr>
          <w:sz w:val="28"/>
        </w:rPr>
        <w:t>в</w:t>
      </w:r>
      <w:r w:rsidRPr="00AB451E">
        <w:rPr>
          <w:spacing w:val="1"/>
          <w:sz w:val="28"/>
        </w:rPr>
        <w:t xml:space="preserve"> </w:t>
      </w:r>
      <w:r w:rsidRPr="00AB451E">
        <w:rPr>
          <w:sz w:val="28"/>
        </w:rPr>
        <w:t>решении</w:t>
      </w:r>
      <w:r w:rsidRPr="00AB451E">
        <w:rPr>
          <w:spacing w:val="-67"/>
          <w:sz w:val="28"/>
        </w:rPr>
        <w:t xml:space="preserve"> </w:t>
      </w:r>
      <w:r w:rsidRPr="00AB451E">
        <w:rPr>
          <w:sz w:val="28"/>
        </w:rPr>
        <w:t>задач стратегического</w:t>
      </w:r>
      <w:r w:rsidRPr="00AB451E">
        <w:rPr>
          <w:spacing w:val="1"/>
          <w:sz w:val="28"/>
        </w:rPr>
        <w:t xml:space="preserve"> </w:t>
      </w:r>
      <w:r w:rsidRPr="00AB451E">
        <w:rPr>
          <w:sz w:val="28"/>
        </w:rPr>
        <w:t>управления.</w:t>
      </w:r>
    </w:p>
    <w:p w14:paraId="44C56985" w14:textId="77777777" w:rsidR="00CA47B1" w:rsidRPr="00AB451E" w:rsidRDefault="004406A6" w:rsidP="00893F2B">
      <w:pPr>
        <w:pStyle w:val="a7"/>
        <w:numPr>
          <w:ilvl w:val="0"/>
          <w:numId w:val="7"/>
        </w:numPr>
        <w:tabs>
          <w:tab w:val="left" w:pos="1275"/>
        </w:tabs>
        <w:spacing w:line="360" w:lineRule="auto"/>
        <w:ind w:left="0" w:firstLine="720"/>
        <w:jc w:val="both"/>
        <w:rPr>
          <w:sz w:val="28"/>
        </w:rPr>
      </w:pPr>
      <w:r w:rsidRPr="00AB451E">
        <w:rPr>
          <w:sz w:val="28"/>
        </w:rPr>
        <w:t>Финансовая стратегия и политика фирмы.</w:t>
      </w:r>
      <w:r w:rsidRPr="00AB451E">
        <w:rPr>
          <w:spacing w:val="-67"/>
          <w:sz w:val="28"/>
        </w:rPr>
        <w:t xml:space="preserve"> </w:t>
      </w:r>
      <w:r w:rsidRPr="00AB451E">
        <w:rPr>
          <w:sz w:val="28"/>
        </w:rPr>
        <w:t>4</w:t>
      </w:r>
      <w:r w:rsidR="00CA47B1" w:rsidRPr="00AB451E">
        <w:rPr>
          <w:sz w:val="28"/>
        </w:rPr>
        <w:t xml:space="preserve">0. </w:t>
      </w:r>
      <w:r w:rsidRPr="00AB451E">
        <w:rPr>
          <w:sz w:val="28"/>
        </w:rPr>
        <w:t>Понятие структуры и стоимости капитала.</w:t>
      </w:r>
    </w:p>
    <w:p w14:paraId="646DDCF8" w14:textId="77777777" w:rsidR="00D156D6" w:rsidRPr="00AB451E" w:rsidRDefault="00CA47B1" w:rsidP="007731B0">
      <w:pPr>
        <w:tabs>
          <w:tab w:val="left" w:pos="1275"/>
        </w:tabs>
        <w:spacing w:line="360" w:lineRule="auto"/>
        <w:ind w:firstLine="720"/>
        <w:jc w:val="both"/>
        <w:rPr>
          <w:sz w:val="28"/>
        </w:rPr>
      </w:pPr>
      <w:r w:rsidRPr="00AB451E">
        <w:rPr>
          <w:sz w:val="28"/>
        </w:rPr>
        <w:t xml:space="preserve">41. </w:t>
      </w:r>
      <w:r w:rsidR="004406A6" w:rsidRPr="00AB451E">
        <w:rPr>
          <w:sz w:val="28"/>
        </w:rPr>
        <w:t>Теории</w:t>
      </w:r>
      <w:r w:rsidR="004406A6" w:rsidRPr="00AB451E">
        <w:rPr>
          <w:spacing w:val="-4"/>
          <w:sz w:val="28"/>
        </w:rPr>
        <w:t xml:space="preserve"> </w:t>
      </w:r>
      <w:r w:rsidR="004406A6" w:rsidRPr="00AB451E">
        <w:rPr>
          <w:sz w:val="28"/>
        </w:rPr>
        <w:t>структуры</w:t>
      </w:r>
      <w:r w:rsidR="004406A6" w:rsidRPr="00AB451E">
        <w:rPr>
          <w:spacing w:val="-4"/>
          <w:sz w:val="28"/>
        </w:rPr>
        <w:t xml:space="preserve"> </w:t>
      </w:r>
      <w:r w:rsidR="004406A6" w:rsidRPr="00AB451E">
        <w:rPr>
          <w:sz w:val="28"/>
        </w:rPr>
        <w:t>капитала.</w:t>
      </w:r>
    </w:p>
    <w:p w14:paraId="65C30523" w14:textId="77777777" w:rsidR="00CA47B1" w:rsidRPr="00AB451E" w:rsidRDefault="00CA47B1" w:rsidP="00893F2B">
      <w:pPr>
        <w:pStyle w:val="a7"/>
        <w:numPr>
          <w:ilvl w:val="0"/>
          <w:numId w:val="28"/>
        </w:numPr>
        <w:tabs>
          <w:tab w:val="left" w:pos="1275"/>
        </w:tabs>
        <w:spacing w:line="360" w:lineRule="auto"/>
        <w:ind w:left="0" w:firstLine="720"/>
        <w:jc w:val="both"/>
        <w:rPr>
          <w:sz w:val="28"/>
        </w:rPr>
      </w:pPr>
      <w:r w:rsidRPr="00AB451E">
        <w:rPr>
          <w:sz w:val="28"/>
        </w:rPr>
        <w:t xml:space="preserve"> </w:t>
      </w:r>
      <w:r w:rsidR="004406A6" w:rsidRPr="00AB451E">
        <w:rPr>
          <w:sz w:val="28"/>
        </w:rPr>
        <w:t>Факторы</w:t>
      </w:r>
      <w:r w:rsidR="006E0100" w:rsidRPr="00AB451E">
        <w:rPr>
          <w:sz w:val="28"/>
        </w:rPr>
        <w:t xml:space="preserve"> </w:t>
      </w:r>
      <w:r w:rsidR="004406A6" w:rsidRPr="00AB451E">
        <w:rPr>
          <w:sz w:val="28"/>
        </w:rPr>
        <w:t>источников</w:t>
      </w:r>
      <w:r w:rsidR="006E0100" w:rsidRPr="00AB451E">
        <w:rPr>
          <w:sz w:val="28"/>
        </w:rPr>
        <w:t xml:space="preserve"> финансирования компании.</w:t>
      </w:r>
      <w:r w:rsidR="004406A6" w:rsidRPr="00AB451E">
        <w:rPr>
          <w:sz w:val="28"/>
        </w:rPr>
        <w:t xml:space="preserve"> </w:t>
      </w:r>
    </w:p>
    <w:p w14:paraId="05A8F0E7" w14:textId="77777777" w:rsidR="00D156D6" w:rsidRPr="00AB451E" w:rsidRDefault="00CA47B1" w:rsidP="00893F2B">
      <w:pPr>
        <w:pStyle w:val="a7"/>
        <w:numPr>
          <w:ilvl w:val="0"/>
          <w:numId w:val="28"/>
        </w:numPr>
        <w:tabs>
          <w:tab w:val="left" w:pos="1275"/>
        </w:tabs>
        <w:spacing w:line="360" w:lineRule="auto"/>
        <w:ind w:left="0" w:firstLine="720"/>
        <w:jc w:val="both"/>
        <w:rPr>
          <w:sz w:val="28"/>
        </w:rPr>
      </w:pPr>
      <w:r w:rsidRPr="00AB451E">
        <w:rPr>
          <w:sz w:val="28"/>
        </w:rPr>
        <w:t xml:space="preserve"> </w:t>
      </w:r>
      <w:r w:rsidR="004406A6" w:rsidRPr="00AB451E">
        <w:rPr>
          <w:sz w:val="28"/>
        </w:rPr>
        <w:t>Методика</w:t>
      </w:r>
      <w:r w:rsidR="004406A6" w:rsidRPr="00AB451E">
        <w:rPr>
          <w:spacing w:val="-1"/>
          <w:sz w:val="28"/>
        </w:rPr>
        <w:t xml:space="preserve"> </w:t>
      </w:r>
      <w:r w:rsidR="004406A6" w:rsidRPr="00AB451E">
        <w:rPr>
          <w:sz w:val="28"/>
        </w:rPr>
        <w:t>«анализ</w:t>
      </w:r>
      <w:r w:rsidR="004406A6" w:rsidRPr="00AB451E">
        <w:rPr>
          <w:spacing w:val="-1"/>
          <w:sz w:val="28"/>
        </w:rPr>
        <w:t xml:space="preserve"> </w:t>
      </w:r>
      <w:r w:rsidR="004406A6" w:rsidRPr="00AB451E">
        <w:rPr>
          <w:sz w:val="28"/>
        </w:rPr>
        <w:t>EBIT-EPS».</w:t>
      </w:r>
    </w:p>
    <w:p w14:paraId="3D2E7196" w14:textId="77777777" w:rsidR="00D156D6" w:rsidRPr="00AB451E" w:rsidRDefault="00CA47B1" w:rsidP="00893F2B">
      <w:pPr>
        <w:pStyle w:val="a7"/>
        <w:numPr>
          <w:ilvl w:val="0"/>
          <w:numId w:val="28"/>
        </w:numPr>
        <w:tabs>
          <w:tab w:val="left" w:pos="1275"/>
        </w:tabs>
        <w:spacing w:line="360" w:lineRule="auto"/>
        <w:ind w:left="0" w:firstLine="720"/>
        <w:jc w:val="both"/>
        <w:rPr>
          <w:sz w:val="28"/>
        </w:rPr>
      </w:pPr>
      <w:r w:rsidRPr="00AB451E">
        <w:rPr>
          <w:sz w:val="28"/>
        </w:rPr>
        <w:t xml:space="preserve"> </w:t>
      </w:r>
      <w:r w:rsidR="004406A6" w:rsidRPr="00AB451E">
        <w:rPr>
          <w:sz w:val="28"/>
        </w:rPr>
        <w:t>Дивидендная</w:t>
      </w:r>
      <w:r w:rsidR="004406A6" w:rsidRPr="00AB451E">
        <w:rPr>
          <w:spacing w:val="-4"/>
          <w:sz w:val="28"/>
        </w:rPr>
        <w:t xml:space="preserve"> </w:t>
      </w:r>
      <w:r w:rsidR="004406A6" w:rsidRPr="00AB451E">
        <w:rPr>
          <w:sz w:val="28"/>
        </w:rPr>
        <w:t>политика</w:t>
      </w:r>
      <w:r w:rsidR="004406A6" w:rsidRPr="00AB451E">
        <w:rPr>
          <w:spacing w:val="-3"/>
          <w:sz w:val="28"/>
        </w:rPr>
        <w:t xml:space="preserve"> </w:t>
      </w:r>
      <w:r w:rsidR="004406A6" w:rsidRPr="00AB451E">
        <w:rPr>
          <w:sz w:val="28"/>
        </w:rPr>
        <w:t>и</w:t>
      </w:r>
      <w:r w:rsidR="004406A6" w:rsidRPr="00AB451E">
        <w:rPr>
          <w:spacing w:val="-3"/>
          <w:sz w:val="28"/>
        </w:rPr>
        <w:t xml:space="preserve"> </w:t>
      </w:r>
      <w:r w:rsidR="004406A6" w:rsidRPr="00AB451E">
        <w:rPr>
          <w:sz w:val="28"/>
        </w:rPr>
        <w:t>ее</w:t>
      </w:r>
      <w:r w:rsidR="004406A6" w:rsidRPr="00AB451E">
        <w:rPr>
          <w:spacing w:val="-3"/>
          <w:sz w:val="28"/>
        </w:rPr>
        <w:t xml:space="preserve"> </w:t>
      </w:r>
      <w:r w:rsidR="004406A6" w:rsidRPr="00AB451E">
        <w:rPr>
          <w:sz w:val="28"/>
        </w:rPr>
        <w:t>взаимосвязь</w:t>
      </w:r>
      <w:r w:rsidR="004406A6" w:rsidRPr="00AB451E">
        <w:rPr>
          <w:spacing w:val="-4"/>
          <w:sz w:val="28"/>
        </w:rPr>
        <w:t xml:space="preserve"> </w:t>
      </w:r>
      <w:r w:rsidR="004406A6" w:rsidRPr="00AB451E">
        <w:rPr>
          <w:sz w:val="28"/>
        </w:rPr>
        <w:t>со</w:t>
      </w:r>
      <w:r w:rsidR="004406A6" w:rsidRPr="00AB451E">
        <w:rPr>
          <w:spacing w:val="-3"/>
          <w:sz w:val="28"/>
        </w:rPr>
        <w:t xml:space="preserve"> </w:t>
      </w:r>
      <w:r w:rsidR="004406A6" w:rsidRPr="00AB451E">
        <w:rPr>
          <w:sz w:val="28"/>
        </w:rPr>
        <w:t>стоимостью</w:t>
      </w:r>
      <w:r w:rsidR="00082A5B" w:rsidRPr="00AB451E">
        <w:rPr>
          <w:spacing w:val="-4"/>
          <w:sz w:val="28"/>
        </w:rPr>
        <w:t xml:space="preserve"> </w:t>
      </w:r>
      <w:r w:rsidR="004406A6" w:rsidRPr="00AB451E">
        <w:rPr>
          <w:sz w:val="28"/>
        </w:rPr>
        <w:t>организации.</w:t>
      </w:r>
    </w:p>
    <w:p w14:paraId="39C84CA7" w14:textId="77777777" w:rsidR="00D156D6" w:rsidRPr="00AB451E" w:rsidRDefault="004406A6" w:rsidP="00893F2B">
      <w:pPr>
        <w:pStyle w:val="a7"/>
        <w:numPr>
          <w:ilvl w:val="0"/>
          <w:numId w:val="28"/>
        </w:numPr>
        <w:tabs>
          <w:tab w:val="left" w:pos="1381"/>
        </w:tabs>
        <w:spacing w:line="360" w:lineRule="auto"/>
        <w:ind w:left="0" w:firstLine="720"/>
        <w:jc w:val="both"/>
        <w:rPr>
          <w:sz w:val="28"/>
        </w:rPr>
      </w:pPr>
      <w:r w:rsidRPr="00AB451E">
        <w:rPr>
          <w:sz w:val="28"/>
        </w:rPr>
        <w:t>Влияние</w:t>
      </w:r>
      <w:r w:rsidRPr="00AB451E">
        <w:rPr>
          <w:spacing w:val="31"/>
          <w:sz w:val="28"/>
        </w:rPr>
        <w:t xml:space="preserve"> </w:t>
      </w:r>
      <w:r w:rsidRPr="00AB451E">
        <w:rPr>
          <w:sz w:val="28"/>
        </w:rPr>
        <w:t>структуры</w:t>
      </w:r>
      <w:r w:rsidRPr="00AB451E">
        <w:rPr>
          <w:spacing w:val="35"/>
          <w:sz w:val="28"/>
        </w:rPr>
        <w:t xml:space="preserve"> </w:t>
      </w:r>
      <w:r w:rsidRPr="00AB451E">
        <w:rPr>
          <w:sz w:val="28"/>
        </w:rPr>
        <w:t>капитала</w:t>
      </w:r>
      <w:r w:rsidRPr="00AB451E">
        <w:rPr>
          <w:spacing w:val="31"/>
          <w:sz w:val="28"/>
        </w:rPr>
        <w:t xml:space="preserve"> </w:t>
      </w:r>
      <w:r w:rsidRPr="00AB451E">
        <w:rPr>
          <w:sz w:val="28"/>
        </w:rPr>
        <w:t>и</w:t>
      </w:r>
      <w:r w:rsidRPr="00AB451E">
        <w:rPr>
          <w:spacing w:val="35"/>
          <w:sz w:val="28"/>
        </w:rPr>
        <w:t xml:space="preserve"> </w:t>
      </w:r>
      <w:r w:rsidRPr="00AB451E">
        <w:rPr>
          <w:sz w:val="28"/>
        </w:rPr>
        <w:t>дивидендной</w:t>
      </w:r>
      <w:r w:rsidRPr="00AB451E">
        <w:rPr>
          <w:spacing w:val="32"/>
          <w:sz w:val="28"/>
        </w:rPr>
        <w:t xml:space="preserve"> </w:t>
      </w:r>
      <w:r w:rsidRPr="00AB451E">
        <w:rPr>
          <w:sz w:val="28"/>
        </w:rPr>
        <w:t>политики</w:t>
      </w:r>
      <w:r w:rsidRPr="00AB451E">
        <w:rPr>
          <w:spacing w:val="33"/>
          <w:sz w:val="28"/>
        </w:rPr>
        <w:t xml:space="preserve"> </w:t>
      </w:r>
      <w:r w:rsidRPr="00AB451E">
        <w:rPr>
          <w:sz w:val="28"/>
        </w:rPr>
        <w:t>на</w:t>
      </w:r>
      <w:r w:rsidRPr="00AB451E">
        <w:rPr>
          <w:spacing w:val="34"/>
          <w:sz w:val="28"/>
        </w:rPr>
        <w:t xml:space="preserve"> </w:t>
      </w:r>
      <w:r w:rsidRPr="00AB451E">
        <w:rPr>
          <w:sz w:val="28"/>
        </w:rPr>
        <w:t>стратегию</w:t>
      </w:r>
      <w:r w:rsidRPr="00AB451E">
        <w:rPr>
          <w:spacing w:val="-67"/>
          <w:sz w:val="28"/>
        </w:rPr>
        <w:t xml:space="preserve"> </w:t>
      </w:r>
      <w:r w:rsidRPr="00AB451E">
        <w:rPr>
          <w:sz w:val="28"/>
        </w:rPr>
        <w:t>развития</w:t>
      </w:r>
      <w:r w:rsidRPr="00AB451E">
        <w:rPr>
          <w:spacing w:val="-1"/>
          <w:sz w:val="28"/>
        </w:rPr>
        <w:t xml:space="preserve"> </w:t>
      </w:r>
      <w:r w:rsidRPr="00AB451E">
        <w:rPr>
          <w:sz w:val="28"/>
        </w:rPr>
        <w:t>фирмы.</w:t>
      </w:r>
    </w:p>
    <w:p w14:paraId="54316F3E" w14:textId="77777777" w:rsidR="00353A8E" w:rsidRPr="00AB451E" w:rsidRDefault="00353A8E" w:rsidP="00893F2B">
      <w:pPr>
        <w:pStyle w:val="a7"/>
        <w:numPr>
          <w:ilvl w:val="0"/>
          <w:numId w:val="28"/>
        </w:numPr>
        <w:tabs>
          <w:tab w:val="left" w:pos="1275"/>
          <w:tab w:val="left" w:pos="2230"/>
          <w:tab w:val="left" w:pos="3762"/>
          <w:tab w:val="left" w:pos="6156"/>
          <w:tab w:val="left" w:pos="6684"/>
          <w:tab w:val="left" w:pos="8478"/>
        </w:tabs>
        <w:spacing w:line="360" w:lineRule="auto"/>
        <w:ind w:left="0" w:firstLine="720"/>
        <w:jc w:val="both"/>
        <w:rPr>
          <w:sz w:val="28"/>
        </w:rPr>
      </w:pPr>
      <w:r w:rsidRPr="00AB451E">
        <w:rPr>
          <w:sz w:val="28"/>
        </w:rPr>
        <w:t>Экономическая сущность предела и коэффициента безопасности, методы их изменения с учетом факторов неопределенности и риска.</w:t>
      </w:r>
    </w:p>
    <w:p w14:paraId="07858FCB" w14:textId="77777777" w:rsidR="00D156D6" w:rsidRPr="00AB451E" w:rsidRDefault="004406A6" w:rsidP="00893F2B">
      <w:pPr>
        <w:pStyle w:val="a7"/>
        <w:numPr>
          <w:ilvl w:val="0"/>
          <w:numId w:val="28"/>
        </w:numPr>
        <w:tabs>
          <w:tab w:val="left" w:pos="1275"/>
          <w:tab w:val="left" w:pos="2230"/>
          <w:tab w:val="left" w:pos="3762"/>
          <w:tab w:val="left" w:pos="6156"/>
          <w:tab w:val="left" w:pos="6684"/>
          <w:tab w:val="left" w:pos="8478"/>
        </w:tabs>
        <w:spacing w:line="360" w:lineRule="auto"/>
        <w:ind w:left="0" w:firstLine="720"/>
        <w:jc w:val="both"/>
        <w:rPr>
          <w:sz w:val="28"/>
        </w:rPr>
      </w:pPr>
      <w:r w:rsidRPr="00AB451E">
        <w:rPr>
          <w:sz w:val="28"/>
        </w:rPr>
        <w:t>Роль</w:t>
      </w:r>
      <w:r w:rsidRPr="00AB451E">
        <w:rPr>
          <w:sz w:val="28"/>
        </w:rPr>
        <w:tab/>
        <w:t>политики</w:t>
      </w:r>
      <w:r w:rsidRPr="00AB451E">
        <w:rPr>
          <w:sz w:val="28"/>
        </w:rPr>
        <w:tab/>
        <w:t>финансирования</w:t>
      </w:r>
      <w:r w:rsidRPr="00AB451E">
        <w:rPr>
          <w:sz w:val="28"/>
        </w:rPr>
        <w:tab/>
        <w:t>в</w:t>
      </w:r>
      <w:r w:rsidRPr="00AB451E">
        <w:rPr>
          <w:sz w:val="28"/>
        </w:rPr>
        <w:tab/>
        <w:t>управлении</w:t>
      </w:r>
      <w:r w:rsidRPr="00AB451E">
        <w:rPr>
          <w:sz w:val="28"/>
        </w:rPr>
        <w:tab/>
      </w:r>
      <w:r w:rsidRPr="00AB451E">
        <w:rPr>
          <w:spacing w:val="-1"/>
          <w:sz w:val="28"/>
        </w:rPr>
        <w:t>агентскими</w:t>
      </w:r>
      <w:r w:rsidRPr="00AB451E">
        <w:rPr>
          <w:spacing w:val="-67"/>
          <w:sz w:val="28"/>
        </w:rPr>
        <w:t xml:space="preserve"> </w:t>
      </w:r>
      <w:r w:rsidRPr="00AB451E">
        <w:rPr>
          <w:sz w:val="28"/>
        </w:rPr>
        <w:t>конфликтами.</w:t>
      </w:r>
    </w:p>
    <w:p w14:paraId="29EA124C" w14:textId="77777777" w:rsidR="00D156D6" w:rsidRPr="00AB451E" w:rsidRDefault="004406A6" w:rsidP="00893F2B">
      <w:pPr>
        <w:pStyle w:val="a7"/>
        <w:numPr>
          <w:ilvl w:val="0"/>
          <w:numId w:val="28"/>
        </w:numPr>
        <w:tabs>
          <w:tab w:val="left" w:pos="1484"/>
          <w:tab w:val="left" w:pos="1485"/>
          <w:tab w:val="left" w:pos="3260"/>
          <w:tab w:val="left" w:pos="5044"/>
          <w:tab w:val="left" w:pos="6391"/>
          <w:tab w:val="left" w:pos="8103"/>
          <w:tab w:val="left" w:pos="8446"/>
        </w:tabs>
        <w:spacing w:line="360" w:lineRule="auto"/>
        <w:ind w:left="0" w:firstLine="720"/>
        <w:jc w:val="both"/>
        <w:rPr>
          <w:sz w:val="28"/>
        </w:rPr>
      </w:pPr>
      <w:r w:rsidRPr="00AB451E">
        <w:rPr>
          <w:sz w:val="28"/>
        </w:rPr>
        <w:t>Особенности</w:t>
      </w:r>
      <w:r w:rsidRPr="00AB451E">
        <w:rPr>
          <w:sz w:val="28"/>
        </w:rPr>
        <w:tab/>
        <w:t>дивидендной</w:t>
      </w:r>
      <w:r w:rsidRPr="00AB451E">
        <w:rPr>
          <w:sz w:val="28"/>
        </w:rPr>
        <w:tab/>
        <w:t>политики</w:t>
      </w:r>
      <w:r w:rsidRPr="00AB451E">
        <w:rPr>
          <w:sz w:val="28"/>
        </w:rPr>
        <w:tab/>
        <w:t>организаций</w:t>
      </w:r>
      <w:r w:rsidRPr="00AB451E">
        <w:rPr>
          <w:sz w:val="28"/>
        </w:rPr>
        <w:tab/>
        <w:t>в</w:t>
      </w:r>
      <w:r w:rsidRPr="00AB451E">
        <w:rPr>
          <w:sz w:val="28"/>
        </w:rPr>
        <w:tab/>
      </w:r>
      <w:r w:rsidRPr="00AB451E">
        <w:rPr>
          <w:spacing w:val="-1"/>
          <w:sz w:val="28"/>
        </w:rPr>
        <w:t>Р</w:t>
      </w:r>
      <w:r w:rsidR="006E0100" w:rsidRPr="00AB451E">
        <w:rPr>
          <w:spacing w:val="-1"/>
          <w:sz w:val="28"/>
        </w:rPr>
        <w:t>Ф</w:t>
      </w:r>
      <w:r w:rsidRPr="00AB451E">
        <w:rPr>
          <w:sz w:val="28"/>
        </w:rPr>
        <w:t>.</w:t>
      </w:r>
    </w:p>
    <w:p w14:paraId="13CCC641" w14:textId="77777777" w:rsidR="00303821" w:rsidRPr="00AB451E" w:rsidRDefault="00303821" w:rsidP="00893F2B">
      <w:pPr>
        <w:pStyle w:val="a7"/>
        <w:numPr>
          <w:ilvl w:val="0"/>
          <w:numId w:val="28"/>
        </w:numPr>
        <w:tabs>
          <w:tab w:val="left" w:pos="1484"/>
          <w:tab w:val="left" w:pos="1485"/>
          <w:tab w:val="left" w:pos="3260"/>
          <w:tab w:val="left" w:pos="5044"/>
          <w:tab w:val="left" w:pos="6391"/>
          <w:tab w:val="left" w:pos="8103"/>
          <w:tab w:val="left" w:pos="8446"/>
        </w:tabs>
        <w:spacing w:line="360" w:lineRule="auto"/>
        <w:ind w:left="0" w:firstLine="720"/>
        <w:jc w:val="both"/>
        <w:rPr>
          <w:sz w:val="28"/>
        </w:rPr>
      </w:pPr>
      <w:r w:rsidRPr="00AB451E">
        <w:rPr>
          <w:sz w:val="28"/>
        </w:rPr>
        <w:t xml:space="preserve">Современная научная интерпретация финансовой безопасности компании и ее основные критерии. </w:t>
      </w:r>
    </w:p>
    <w:p w14:paraId="31DE5A85" w14:textId="77777777" w:rsidR="00D156D6" w:rsidRPr="00AB451E" w:rsidRDefault="004406A6" w:rsidP="00893F2B">
      <w:pPr>
        <w:pStyle w:val="a7"/>
        <w:numPr>
          <w:ilvl w:val="0"/>
          <w:numId w:val="28"/>
        </w:numPr>
        <w:tabs>
          <w:tab w:val="left" w:pos="1414"/>
        </w:tabs>
        <w:spacing w:line="360" w:lineRule="auto"/>
        <w:ind w:left="0" w:firstLine="720"/>
        <w:jc w:val="both"/>
        <w:rPr>
          <w:sz w:val="28"/>
        </w:rPr>
      </w:pPr>
      <w:r w:rsidRPr="00AB451E">
        <w:rPr>
          <w:sz w:val="28"/>
        </w:rPr>
        <w:t>Сущность</w:t>
      </w:r>
      <w:r w:rsidRPr="00AB451E">
        <w:rPr>
          <w:spacing w:val="-3"/>
          <w:sz w:val="28"/>
        </w:rPr>
        <w:t xml:space="preserve"> </w:t>
      </w:r>
      <w:r w:rsidRPr="00AB451E">
        <w:rPr>
          <w:sz w:val="28"/>
        </w:rPr>
        <w:t>и</w:t>
      </w:r>
      <w:r w:rsidRPr="00AB451E">
        <w:rPr>
          <w:spacing w:val="-1"/>
          <w:sz w:val="28"/>
        </w:rPr>
        <w:t xml:space="preserve"> </w:t>
      </w:r>
      <w:r w:rsidRPr="00AB451E">
        <w:rPr>
          <w:sz w:val="28"/>
        </w:rPr>
        <w:t>виды</w:t>
      </w:r>
      <w:r w:rsidRPr="00AB451E">
        <w:rPr>
          <w:spacing w:val="-1"/>
          <w:sz w:val="28"/>
        </w:rPr>
        <w:t xml:space="preserve"> </w:t>
      </w:r>
      <w:r w:rsidRPr="00AB451E">
        <w:rPr>
          <w:sz w:val="28"/>
        </w:rPr>
        <w:t>агентских конфликтов</w:t>
      </w:r>
      <w:r w:rsidRPr="00AB451E">
        <w:rPr>
          <w:spacing w:val="-3"/>
          <w:sz w:val="28"/>
        </w:rPr>
        <w:t xml:space="preserve"> </w:t>
      </w:r>
      <w:r w:rsidRPr="00AB451E">
        <w:rPr>
          <w:sz w:val="28"/>
        </w:rPr>
        <w:t>в</w:t>
      </w:r>
      <w:r w:rsidRPr="00AB451E">
        <w:rPr>
          <w:spacing w:val="-3"/>
          <w:sz w:val="28"/>
        </w:rPr>
        <w:t xml:space="preserve"> </w:t>
      </w:r>
      <w:r w:rsidRPr="00AB451E">
        <w:rPr>
          <w:sz w:val="28"/>
        </w:rPr>
        <w:t>фирме.</w:t>
      </w:r>
    </w:p>
    <w:p w14:paraId="3A436EEB" w14:textId="77777777" w:rsidR="00D156D6" w:rsidRPr="00AB451E" w:rsidRDefault="004406A6" w:rsidP="00893F2B">
      <w:pPr>
        <w:pStyle w:val="a7"/>
        <w:numPr>
          <w:ilvl w:val="0"/>
          <w:numId w:val="28"/>
        </w:numPr>
        <w:tabs>
          <w:tab w:val="left" w:pos="1344"/>
        </w:tabs>
        <w:spacing w:line="360" w:lineRule="auto"/>
        <w:ind w:left="0" w:firstLine="720"/>
        <w:jc w:val="both"/>
        <w:rPr>
          <w:sz w:val="28"/>
        </w:rPr>
      </w:pPr>
      <w:r w:rsidRPr="00AB451E">
        <w:rPr>
          <w:sz w:val="28"/>
        </w:rPr>
        <w:t>Агентские</w:t>
      </w:r>
      <w:r w:rsidRPr="00AB451E">
        <w:rPr>
          <w:spacing w:val="-3"/>
          <w:sz w:val="28"/>
        </w:rPr>
        <w:t xml:space="preserve"> </w:t>
      </w:r>
      <w:r w:rsidRPr="00AB451E">
        <w:rPr>
          <w:sz w:val="28"/>
        </w:rPr>
        <w:t>издержки,</w:t>
      </w:r>
      <w:r w:rsidRPr="00AB451E">
        <w:rPr>
          <w:spacing w:val="-4"/>
          <w:sz w:val="28"/>
        </w:rPr>
        <w:t xml:space="preserve"> </w:t>
      </w:r>
      <w:r w:rsidRPr="00AB451E">
        <w:rPr>
          <w:sz w:val="28"/>
        </w:rPr>
        <w:t>их</w:t>
      </w:r>
      <w:r w:rsidRPr="00AB451E">
        <w:rPr>
          <w:spacing w:val="-2"/>
          <w:sz w:val="28"/>
        </w:rPr>
        <w:t xml:space="preserve"> </w:t>
      </w:r>
      <w:r w:rsidRPr="00AB451E">
        <w:rPr>
          <w:sz w:val="28"/>
        </w:rPr>
        <w:t>влияние</w:t>
      </w:r>
      <w:r w:rsidRPr="00AB451E">
        <w:rPr>
          <w:spacing w:val="-2"/>
          <w:sz w:val="28"/>
        </w:rPr>
        <w:t xml:space="preserve"> </w:t>
      </w:r>
      <w:r w:rsidRPr="00AB451E">
        <w:rPr>
          <w:sz w:val="28"/>
        </w:rPr>
        <w:t>на</w:t>
      </w:r>
      <w:r w:rsidRPr="00AB451E">
        <w:rPr>
          <w:spacing w:val="-6"/>
          <w:sz w:val="28"/>
        </w:rPr>
        <w:t xml:space="preserve"> </w:t>
      </w:r>
      <w:r w:rsidRPr="00AB451E">
        <w:rPr>
          <w:sz w:val="28"/>
        </w:rPr>
        <w:t>стоимость</w:t>
      </w:r>
      <w:r w:rsidRPr="00AB451E">
        <w:rPr>
          <w:spacing w:val="-3"/>
          <w:sz w:val="28"/>
        </w:rPr>
        <w:t xml:space="preserve"> </w:t>
      </w:r>
      <w:r w:rsidRPr="00AB451E">
        <w:rPr>
          <w:sz w:val="28"/>
        </w:rPr>
        <w:t>фирмы.</w:t>
      </w:r>
    </w:p>
    <w:p w14:paraId="4802F59A" w14:textId="77777777" w:rsidR="00D156D6" w:rsidRPr="00AB451E" w:rsidRDefault="004406A6" w:rsidP="00893F2B">
      <w:pPr>
        <w:pStyle w:val="a7"/>
        <w:numPr>
          <w:ilvl w:val="0"/>
          <w:numId w:val="28"/>
        </w:numPr>
        <w:tabs>
          <w:tab w:val="left" w:pos="1275"/>
          <w:tab w:val="left" w:pos="3629"/>
          <w:tab w:val="left" w:pos="5672"/>
          <w:tab w:val="left" w:pos="7150"/>
          <w:tab w:val="left" w:pos="9694"/>
        </w:tabs>
        <w:spacing w:line="360" w:lineRule="auto"/>
        <w:ind w:left="0" w:firstLine="720"/>
        <w:jc w:val="both"/>
        <w:rPr>
          <w:sz w:val="28"/>
        </w:rPr>
      </w:pPr>
      <w:r w:rsidRPr="00AB451E">
        <w:rPr>
          <w:sz w:val="28"/>
        </w:rPr>
        <w:t>Традиционные</w:t>
      </w:r>
      <w:r w:rsidRPr="00AB451E">
        <w:rPr>
          <w:sz w:val="28"/>
        </w:rPr>
        <w:tab/>
        <w:t>финансовые</w:t>
      </w:r>
      <w:r w:rsidRPr="00AB451E">
        <w:rPr>
          <w:sz w:val="28"/>
        </w:rPr>
        <w:tab/>
        <w:t>методы</w:t>
      </w:r>
      <w:r w:rsidRPr="00AB451E">
        <w:rPr>
          <w:sz w:val="28"/>
        </w:rPr>
        <w:tab/>
        <w:t>стимулирования</w:t>
      </w:r>
      <w:r w:rsidRPr="00AB451E">
        <w:rPr>
          <w:sz w:val="28"/>
        </w:rPr>
        <w:tab/>
      </w:r>
      <w:r w:rsidRPr="00AB451E">
        <w:rPr>
          <w:spacing w:val="-1"/>
          <w:sz w:val="28"/>
        </w:rPr>
        <w:t>и</w:t>
      </w:r>
      <w:r w:rsidRPr="00AB451E">
        <w:rPr>
          <w:spacing w:val="-67"/>
          <w:sz w:val="28"/>
        </w:rPr>
        <w:t xml:space="preserve"> </w:t>
      </w:r>
      <w:r w:rsidRPr="00AB451E">
        <w:rPr>
          <w:sz w:val="28"/>
        </w:rPr>
        <w:t>вознаграждения.</w:t>
      </w:r>
    </w:p>
    <w:p w14:paraId="3494F2AE" w14:textId="77777777" w:rsidR="00CA47B1" w:rsidRPr="00AB451E" w:rsidRDefault="004406A6" w:rsidP="00893F2B">
      <w:pPr>
        <w:pStyle w:val="a7"/>
        <w:numPr>
          <w:ilvl w:val="0"/>
          <w:numId w:val="28"/>
        </w:numPr>
        <w:tabs>
          <w:tab w:val="left" w:pos="1344"/>
        </w:tabs>
        <w:spacing w:line="360" w:lineRule="auto"/>
        <w:ind w:left="0" w:firstLine="720"/>
        <w:jc w:val="both"/>
        <w:rPr>
          <w:sz w:val="28"/>
        </w:rPr>
      </w:pPr>
      <w:r w:rsidRPr="00AB451E">
        <w:rPr>
          <w:sz w:val="28"/>
        </w:rPr>
        <w:t>Модели</w:t>
      </w:r>
      <w:r w:rsidRPr="00AB451E">
        <w:rPr>
          <w:spacing w:val="-6"/>
          <w:sz w:val="28"/>
        </w:rPr>
        <w:t xml:space="preserve"> </w:t>
      </w:r>
      <w:r w:rsidRPr="00AB451E">
        <w:rPr>
          <w:sz w:val="28"/>
        </w:rPr>
        <w:t>мотивации,</w:t>
      </w:r>
      <w:r w:rsidRPr="00AB451E">
        <w:rPr>
          <w:spacing w:val="-7"/>
          <w:sz w:val="28"/>
        </w:rPr>
        <w:t xml:space="preserve"> </w:t>
      </w:r>
      <w:r w:rsidRPr="00AB451E">
        <w:rPr>
          <w:sz w:val="28"/>
        </w:rPr>
        <w:t>ориентированные</w:t>
      </w:r>
      <w:r w:rsidRPr="00AB451E">
        <w:rPr>
          <w:spacing w:val="-6"/>
          <w:sz w:val="28"/>
        </w:rPr>
        <w:t xml:space="preserve"> </w:t>
      </w:r>
      <w:r w:rsidRPr="00AB451E">
        <w:rPr>
          <w:sz w:val="28"/>
        </w:rPr>
        <w:t>на</w:t>
      </w:r>
      <w:r w:rsidRPr="00AB451E">
        <w:rPr>
          <w:spacing w:val="-6"/>
          <w:sz w:val="28"/>
        </w:rPr>
        <w:t xml:space="preserve"> </w:t>
      </w:r>
      <w:r w:rsidRPr="00AB451E">
        <w:rPr>
          <w:sz w:val="28"/>
        </w:rPr>
        <w:t>финансовый</w:t>
      </w:r>
      <w:r w:rsidRPr="00AB451E">
        <w:rPr>
          <w:spacing w:val="-6"/>
          <w:sz w:val="28"/>
        </w:rPr>
        <w:t xml:space="preserve"> </w:t>
      </w:r>
      <w:r w:rsidRPr="00AB451E">
        <w:rPr>
          <w:sz w:val="28"/>
        </w:rPr>
        <w:t>результат.</w:t>
      </w:r>
      <w:r w:rsidRPr="00AB451E">
        <w:rPr>
          <w:spacing w:val="-67"/>
          <w:sz w:val="28"/>
        </w:rPr>
        <w:t xml:space="preserve"> </w:t>
      </w:r>
    </w:p>
    <w:p w14:paraId="512EDFF7" w14:textId="77777777" w:rsidR="00D156D6" w:rsidRPr="00AB451E" w:rsidRDefault="004406A6" w:rsidP="00893F2B">
      <w:pPr>
        <w:pStyle w:val="a7"/>
        <w:numPr>
          <w:ilvl w:val="0"/>
          <w:numId w:val="28"/>
        </w:numPr>
        <w:tabs>
          <w:tab w:val="left" w:pos="1344"/>
        </w:tabs>
        <w:spacing w:line="360" w:lineRule="auto"/>
        <w:ind w:left="0" w:firstLine="720"/>
        <w:jc w:val="both"/>
        <w:rPr>
          <w:sz w:val="28"/>
        </w:rPr>
      </w:pPr>
      <w:r w:rsidRPr="00AB451E">
        <w:rPr>
          <w:sz w:val="28"/>
        </w:rPr>
        <w:t>Управленческие</w:t>
      </w:r>
      <w:r w:rsidRPr="00AB451E">
        <w:rPr>
          <w:spacing w:val="-4"/>
          <w:sz w:val="28"/>
        </w:rPr>
        <w:t xml:space="preserve"> </w:t>
      </w:r>
      <w:r w:rsidRPr="00AB451E">
        <w:rPr>
          <w:sz w:val="28"/>
        </w:rPr>
        <w:t>опционы.</w:t>
      </w:r>
    </w:p>
    <w:p w14:paraId="0E52F002" w14:textId="77777777" w:rsidR="00082A5B" w:rsidRPr="00AB451E" w:rsidRDefault="00082A5B" w:rsidP="00893F2B">
      <w:pPr>
        <w:pStyle w:val="a7"/>
        <w:numPr>
          <w:ilvl w:val="0"/>
          <w:numId w:val="28"/>
        </w:numPr>
        <w:tabs>
          <w:tab w:val="left" w:pos="1344"/>
        </w:tabs>
        <w:spacing w:line="360" w:lineRule="auto"/>
        <w:ind w:left="0" w:firstLine="720"/>
        <w:jc w:val="both"/>
        <w:rPr>
          <w:sz w:val="28"/>
        </w:rPr>
      </w:pPr>
      <w:r w:rsidRPr="00AB451E">
        <w:rPr>
          <w:sz w:val="28"/>
        </w:rPr>
        <w:t xml:space="preserve">Экономическая сущность предела и коэффициента безопасности, методы их </w:t>
      </w:r>
      <w:r w:rsidRPr="00AB451E">
        <w:rPr>
          <w:sz w:val="28"/>
        </w:rPr>
        <w:lastRenderedPageBreak/>
        <w:t>изменения с учетом факторов неопределенности и риска.</w:t>
      </w:r>
    </w:p>
    <w:p w14:paraId="1ECE3812" w14:textId="77777777" w:rsidR="00E06022" w:rsidRPr="00AB451E" w:rsidRDefault="004406A6" w:rsidP="00893F2B">
      <w:pPr>
        <w:pStyle w:val="a3"/>
        <w:numPr>
          <w:ilvl w:val="0"/>
          <w:numId w:val="28"/>
        </w:numPr>
        <w:spacing w:line="360" w:lineRule="auto"/>
        <w:ind w:left="0" w:firstLine="720"/>
        <w:jc w:val="both"/>
      </w:pPr>
      <w:r w:rsidRPr="00AB451E">
        <w:t>Проблемы</w:t>
      </w:r>
      <w:r w:rsidRPr="00AB451E">
        <w:rPr>
          <w:spacing w:val="-5"/>
        </w:rPr>
        <w:t xml:space="preserve"> </w:t>
      </w:r>
      <w:r w:rsidRPr="00AB451E">
        <w:t>и</w:t>
      </w:r>
      <w:r w:rsidRPr="00AB451E">
        <w:rPr>
          <w:spacing w:val="-2"/>
        </w:rPr>
        <w:t xml:space="preserve"> </w:t>
      </w:r>
      <w:r w:rsidRPr="00AB451E">
        <w:t>финансовые</w:t>
      </w:r>
      <w:r w:rsidRPr="00AB451E">
        <w:rPr>
          <w:spacing w:val="-3"/>
        </w:rPr>
        <w:t xml:space="preserve"> </w:t>
      </w:r>
      <w:r w:rsidRPr="00AB451E">
        <w:t>методы</w:t>
      </w:r>
      <w:r w:rsidRPr="00AB451E">
        <w:rPr>
          <w:spacing w:val="-2"/>
        </w:rPr>
        <w:t xml:space="preserve"> </w:t>
      </w:r>
      <w:r w:rsidRPr="00AB451E">
        <w:t>разрешения</w:t>
      </w:r>
      <w:r w:rsidRPr="00AB451E">
        <w:rPr>
          <w:spacing w:val="-3"/>
        </w:rPr>
        <w:t xml:space="preserve"> </w:t>
      </w:r>
      <w:r w:rsidRPr="00AB451E">
        <w:t>агентских</w:t>
      </w:r>
      <w:r w:rsidRPr="00AB451E">
        <w:rPr>
          <w:spacing w:val="-5"/>
        </w:rPr>
        <w:t xml:space="preserve"> </w:t>
      </w:r>
      <w:r w:rsidRPr="00AB451E">
        <w:t>конфликтов.</w:t>
      </w:r>
    </w:p>
    <w:p w14:paraId="6849DEFB" w14:textId="77777777" w:rsidR="00E06022" w:rsidRPr="00AB451E" w:rsidRDefault="00E06022" w:rsidP="00E06022"/>
    <w:p w14:paraId="74FC3838" w14:textId="77777777" w:rsidR="00E06022" w:rsidRPr="00AB451E" w:rsidRDefault="00E06022" w:rsidP="00E06022">
      <w:pPr>
        <w:tabs>
          <w:tab w:val="left" w:pos="3150"/>
        </w:tabs>
      </w:pPr>
      <w:r w:rsidRPr="00AB451E">
        <w:tab/>
      </w:r>
    </w:p>
    <w:p w14:paraId="0B05B1E9" w14:textId="77777777" w:rsidR="00D156D6" w:rsidRPr="00AB451E" w:rsidRDefault="00E06022" w:rsidP="00E06022">
      <w:pPr>
        <w:tabs>
          <w:tab w:val="left" w:pos="3150"/>
        </w:tabs>
        <w:rPr>
          <w:b/>
        </w:rPr>
      </w:pPr>
      <w:r w:rsidRPr="00AB451E">
        <w:tab/>
      </w:r>
      <w:r w:rsidR="004406A6" w:rsidRPr="00AB451E">
        <w:rPr>
          <w:b/>
          <w:sz w:val="28"/>
        </w:rPr>
        <w:t>Примеры</w:t>
      </w:r>
      <w:r w:rsidR="004406A6" w:rsidRPr="00AB451E">
        <w:rPr>
          <w:b/>
          <w:spacing w:val="-5"/>
          <w:sz w:val="28"/>
        </w:rPr>
        <w:t xml:space="preserve"> </w:t>
      </w:r>
      <w:r w:rsidR="004406A6" w:rsidRPr="00AB451E">
        <w:rPr>
          <w:b/>
          <w:sz w:val="28"/>
        </w:rPr>
        <w:t>тестовых</w:t>
      </w:r>
      <w:r w:rsidR="004406A6" w:rsidRPr="00AB451E">
        <w:rPr>
          <w:b/>
          <w:spacing w:val="-1"/>
          <w:sz w:val="28"/>
        </w:rPr>
        <w:t xml:space="preserve"> </w:t>
      </w:r>
      <w:r w:rsidR="004406A6" w:rsidRPr="00AB451E">
        <w:rPr>
          <w:b/>
          <w:sz w:val="28"/>
        </w:rPr>
        <w:t>заданий</w:t>
      </w:r>
    </w:p>
    <w:p w14:paraId="7486EAF8" w14:textId="77777777" w:rsidR="006735E3" w:rsidRPr="00AB451E" w:rsidRDefault="006735E3" w:rsidP="0066174B">
      <w:pPr>
        <w:pStyle w:val="1"/>
        <w:spacing w:before="72"/>
        <w:ind w:left="0"/>
        <w:jc w:val="center"/>
      </w:pPr>
    </w:p>
    <w:p w14:paraId="76F11630" w14:textId="77777777" w:rsidR="006735E3" w:rsidRPr="00AB451E" w:rsidRDefault="006735E3" w:rsidP="00B360DD">
      <w:pPr>
        <w:spacing w:line="360" w:lineRule="auto"/>
        <w:ind w:firstLine="720"/>
        <w:jc w:val="both"/>
        <w:rPr>
          <w:sz w:val="28"/>
          <w:szCs w:val="28"/>
        </w:rPr>
      </w:pPr>
      <w:r w:rsidRPr="00AB451E">
        <w:rPr>
          <w:i/>
          <w:sz w:val="28"/>
          <w:szCs w:val="28"/>
        </w:rPr>
        <w:t>Задание</w:t>
      </w:r>
      <w:r w:rsidRPr="00AB451E">
        <w:rPr>
          <w:i/>
          <w:spacing w:val="-2"/>
          <w:sz w:val="28"/>
          <w:szCs w:val="28"/>
        </w:rPr>
        <w:t xml:space="preserve"> </w:t>
      </w:r>
      <w:proofErr w:type="gramStart"/>
      <w:r w:rsidRPr="00AB451E">
        <w:rPr>
          <w:i/>
          <w:sz w:val="28"/>
          <w:szCs w:val="28"/>
        </w:rPr>
        <w:t>1.</w:t>
      </w:r>
      <w:r w:rsidRPr="00AB451E">
        <w:rPr>
          <w:sz w:val="28"/>
          <w:szCs w:val="28"/>
        </w:rPr>
        <w:t>Если</w:t>
      </w:r>
      <w:proofErr w:type="gramEnd"/>
      <w:r w:rsidRPr="00AB451E">
        <w:rPr>
          <w:sz w:val="28"/>
          <w:szCs w:val="28"/>
        </w:rPr>
        <w:t xml:space="preserve"> денежные потоки от активов выросли на 1 млн руб., а денежные потоки кредиторам выросли на 1,6 млн руб., то денежные потоки акционерам выросли (упали) на ….млн руб. </w:t>
      </w:r>
    </w:p>
    <w:p w14:paraId="19ED376F" w14:textId="77777777" w:rsidR="006735E3" w:rsidRPr="00AB451E" w:rsidRDefault="006735E3" w:rsidP="00B360DD">
      <w:pPr>
        <w:spacing w:line="360" w:lineRule="auto"/>
        <w:ind w:firstLine="720"/>
        <w:jc w:val="both"/>
        <w:rPr>
          <w:sz w:val="28"/>
          <w:szCs w:val="28"/>
        </w:rPr>
      </w:pPr>
      <w:r w:rsidRPr="00AB451E">
        <w:rPr>
          <w:i/>
          <w:sz w:val="28"/>
          <w:szCs w:val="28"/>
        </w:rPr>
        <w:t>Задание</w:t>
      </w:r>
      <w:r w:rsidRPr="00AB451E">
        <w:rPr>
          <w:i/>
          <w:spacing w:val="-2"/>
          <w:sz w:val="28"/>
          <w:szCs w:val="28"/>
        </w:rPr>
        <w:t xml:space="preserve"> </w:t>
      </w:r>
      <w:proofErr w:type="gramStart"/>
      <w:r w:rsidRPr="00AB451E">
        <w:rPr>
          <w:i/>
          <w:sz w:val="28"/>
          <w:szCs w:val="28"/>
        </w:rPr>
        <w:t>2.</w:t>
      </w:r>
      <w:r w:rsidRPr="00AB451E">
        <w:rPr>
          <w:sz w:val="28"/>
          <w:szCs w:val="28"/>
        </w:rPr>
        <w:t>При</w:t>
      </w:r>
      <w:proofErr w:type="gramEnd"/>
      <w:r w:rsidRPr="00AB451E">
        <w:rPr>
          <w:sz w:val="28"/>
          <w:szCs w:val="28"/>
        </w:rPr>
        <w:t xml:space="preserve"> погашении 6 летнего кредита по ставке 12% равными ежегодными платежами (с амортизацией) переплата составит …% от размера кредита. Ответ округлите до 2-х знаков после запятой.</w:t>
      </w:r>
    </w:p>
    <w:p w14:paraId="3C746AE0" w14:textId="77777777" w:rsidR="006735E3" w:rsidRPr="00AB451E" w:rsidRDefault="006735E3" w:rsidP="00B360DD">
      <w:pPr>
        <w:spacing w:line="360" w:lineRule="auto"/>
        <w:ind w:firstLine="720"/>
        <w:jc w:val="both"/>
        <w:rPr>
          <w:sz w:val="28"/>
          <w:szCs w:val="28"/>
        </w:rPr>
      </w:pPr>
      <w:r w:rsidRPr="00AB451E">
        <w:rPr>
          <w:i/>
          <w:sz w:val="28"/>
          <w:szCs w:val="28"/>
        </w:rPr>
        <w:t>Задание</w:t>
      </w:r>
      <w:r w:rsidRPr="00AB451E">
        <w:rPr>
          <w:i/>
          <w:spacing w:val="-2"/>
          <w:sz w:val="28"/>
          <w:szCs w:val="28"/>
        </w:rPr>
        <w:t xml:space="preserve"> </w:t>
      </w:r>
      <w:proofErr w:type="gramStart"/>
      <w:r w:rsidRPr="00AB451E">
        <w:rPr>
          <w:i/>
          <w:sz w:val="28"/>
          <w:szCs w:val="28"/>
        </w:rPr>
        <w:t>3.</w:t>
      </w:r>
      <w:r w:rsidRPr="00AB451E">
        <w:rPr>
          <w:sz w:val="28"/>
          <w:szCs w:val="28"/>
        </w:rPr>
        <w:t>Если</w:t>
      </w:r>
      <w:proofErr w:type="gramEnd"/>
      <w:r w:rsidRPr="00AB451E">
        <w:rPr>
          <w:sz w:val="28"/>
          <w:szCs w:val="28"/>
        </w:rPr>
        <w:t xml:space="preserve"> чистый денежный поток до процентных платежей равен 10 млн. руб., чистые активы в оценке по первоначальной стоимости составляют 100 млн. руб. , а  средневзвешенная стоимость капитала 10% , то  добавленная денежная стоимость (</w:t>
      </w:r>
      <w:proofErr w:type="spellStart"/>
      <w:r w:rsidRPr="00AB451E">
        <w:rPr>
          <w:sz w:val="28"/>
          <w:szCs w:val="28"/>
        </w:rPr>
        <w:t>Cash</w:t>
      </w:r>
      <w:proofErr w:type="spellEnd"/>
      <w:r w:rsidRPr="00AB451E">
        <w:rPr>
          <w:sz w:val="28"/>
          <w:szCs w:val="28"/>
        </w:rPr>
        <w:t xml:space="preserve"> </w:t>
      </w:r>
      <w:proofErr w:type="spellStart"/>
      <w:r w:rsidRPr="00AB451E">
        <w:rPr>
          <w:sz w:val="28"/>
          <w:szCs w:val="28"/>
        </w:rPr>
        <w:t>Value</w:t>
      </w:r>
      <w:proofErr w:type="spellEnd"/>
      <w:r w:rsidRPr="00AB451E">
        <w:rPr>
          <w:sz w:val="28"/>
          <w:szCs w:val="28"/>
        </w:rPr>
        <w:t xml:space="preserve"> </w:t>
      </w:r>
      <w:proofErr w:type="spellStart"/>
      <w:r w:rsidRPr="00AB451E">
        <w:rPr>
          <w:sz w:val="28"/>
          <w:szCs w:val="28"/>
        </w:rPr>
        <w:t>Added</w:t>
      </w:r>
      <w:proofErr w:type="spellEnd"/>
      <w:r w:rsidRPr="00AB451E">
        <w:rPr>
          <w:sz w:val="28"/>
          <w:szCs w:val="28"/>
        </w:rPr>
        <w:t xml:space="preserve"> — СVA) равна … </w:t>
      </w:r>
    </w:p>
    <w:p w14:paraId="5934ED23" w14:textId="77777777" w:rsidR="006735E3" w:rsidRPr="00AB451E" w:rsidRDefault="006735E3" w:rsidP="00B360DD">
      <w:pPr>
        <w:spacing w:line="360" w:lineRule="auto"/>
        <w:ind w:firstLine="720"/>
        <w:jc w:val="both"/>
        <w:rPr>
          <w:sz w:val="28"/>
          <w:szCs w:val="28"/>
        </w:rPr>
      </w:pPr>
      <w:r w:rsidRPr="00AB451E">
        <w:rPr>
          <w:i/>
          <w:sz w:val="28"/>
          <w:szCs w:val="28"/>
        </w:rPr>
        <w:t>Задание</w:t>
      </w:r>
      <w:r w:rsidRPr="00AB451E">
        <w:rPr>
          <w:i/>
          <w:spacing w:val="-2"/>
          <w:sz w:val="28"/>
          <w:szCs w:val="28"/>
        </w:rPr>
        <w:t xml:space="preserve"> </w:t>
      </w:r>
      <w:proofErr w:type="gramStart"/>
      <w:r w:rsidRPr="00AB451E">
        <w:rPr>
          <w:i/>
          <w:sz w:val="28"/>
          <w:szCs w:val="28"/>
        </w:rPr>
        <w:t>4.</w:t>
      </w:r>
      <w:r w:rsidRPr="00AB451E">
        <w:rPr>
          <w:sz w:val="28"/>
          <w:szCs w:val="28"/>
        </w:rPr>
        <w:t>При</w:t>
      </w:r>
      <w:proofErr w:type="gramEnd"/>
      <w:r w:rsidRPr="00AB451E">
        <w:rPr>
          <w:sz w:val="28"/>
          <w:szCs w:val="28"/>
        </w:rPr>
        <w:t xml:space="preserve"> налоге на прибыль  20% по теории Модильяни-Миллера уменьшение стоимости займа на 1% приводит к увеличению (уменьшению) стоимости акционерного капитала для фирмы, с рычагом D/E=2  на … .</w:t>
      </w:r>
    </w:p>
    <w:p w14:paraId="5E7A48C8" w14:textId="77777777" w:rsidR="006735E3" w:rsidRPr="00AB451E" w:rsidRDefault="006735E3" w:rsidP="00B360DD">
      <w:pPr>
        <w:spacing w:line="360" w:lineRule="auto"/>
        <w:ind w:firstLine="720"/>
        <w:jc w:val="both"/>
      </w:pPr>
      <w:r w:rsidRPr="00AB451E">
        <w:rPr>
          <w:i/>
          <w:sz w:val="28"/>
          <w:szCs w:val="28"/>
        </w:rPr>
        <w:t>Задание</w:t>
      </w:r>
      <w:r w:rsidRPr="00AB451E">
        <w:rPr>
          <w:i/>
          <w:spacing w:val="-2"/>
          <w:sz w:val="28"/>
          <w:szCs w:val="28"/>
        </w:rPr>
        <w:t xml:space="preserve"> </w:t>
      </w:r>
      <w:proofErr w:type="gramStart"/>
      <w:r w:rsidRPr="00AB451E">
        <w:rPr>
          <w:i/>
          <w:sz w:val="28"/>
          <w:szCs w:val="28"/>
        </w:rPr>
        <w:t>5.</w:t>
      </w:r>
      <w:r w:rsidRPr="00AB451E">
        <w:rPr>
          <w:sz w:val="28"/>
          <w:szCs w:val="28"/>
        </w:rPr>
        <w:t>Если</w:t>
      </w:r>
      <w:proofErr w:type="gramEnd"/>
      <w:r w:rsidRPr="00AB451E">
        <w:rPr>
          <w:sz w:val="28"/>
          <w:szCs w:val="28"/>
        </w:rPr>
        <w:t xml:space="preserve"> дивиденды в следующем году вырастут на 4%, а показатель прибыль на акцию на 2%, то коэффициент дивидендных выплат вырастет (упадет)на …%</w:t>
      </w:r>
      <w:r w:rsidRPr="00AB451E">
        <w:rPr>
          <w:i/>
          <w:sz w:val="28"/>
          <w:szCs w:val="28"/>
        </w:rPr>
        <w:t xml:space="preserve"> </w:t>
      </w:r>
    </w:p>
    <w:p w14:paraId="1446FE2B" w14:textId="77777777" w:rsidR="00D156D6" w:rsidRPr="00AB451E" w:rsidRDefault="004406A6" w:rsidP="00D53122">
      <w:pPr>
        <w:pStyle w:val="1"/>
        <w:spacing w:before="7"/>
        <w:ind w:left="921"/>
        <w:jc w:val="center"/>
      </w:pPr>
      <w:r w:rsidRPr="00AB451E">
        <w:t>Пример</w:t>
      </w:r>
      <w:r w:rsidR="00D53122" w:rsidRPr="00AB451E">
        <w:t>ы</w:t>
      </w:r>
      <w:r w:rsidRPr="00AB451E">
        <w:rPr>
          <w:spacing w:val="-4"/>
        </w:rPr>
        <w:t xml:space="preserve"> </w:t>
      </w:r>
      <w:r w:rsidRPr="00AB451E">
        <w:t>практико-ориентированного</w:t>
      </w:r>
      <w:r w:rsidRPr="00AB451E">
        <w:rPr>
          <w:spacing w:val="-7"/>
        </w:rPr>
        <w:t xml:space="preserve"> </w:t>
      </w:r>
      <w:r w:rsidRPr="00AB451E">
        <w:t>задания:</w:t>
      </w:r>
    </w:p>
    <w:p w14:paraId="0291857A" w14:textId="77777777" w:rsidR="00D11DD3" w:rsidRPr="00AB451E" w:rsidRDefault="00D11DD3">
      <w:pPr>
        <w:pStyle w:val="a3"/>
        <w:spacing w:before="8"/>
        <w:ind w:left="0"/>
      </w:pPr>
    </w:p>
    <w:p w14:paraId="23BA423C" w14:textId="77777777" w:rsidR="006735E3" w:rsidRPr="00AB451E" w:rsidRDefault="00316998" w:rsidP="00B360DD">
      <w:pPr>
        <w:spacing w:line="360" w:lineRule="auto"/>
        <w:ind w:firstLine="720"/>
        <w:jc w:val="both"/>
        <w:rPr>
          <w:rFonts w:eastAsia="Calibri"/>
          <w:sz w:val="28"/>
          <w:szCs w:val="28"/>
        </w:rPr>
      </w:pPr>
      <w:r w:rsidRPr="00AB451E">
        <w:rPr>
          <w:sz w:val="28"/>
          <w:szCs w:val="28"/>
        </w:rPr>
        <w:t>1.</w:t>
      </w:r>
      <w:r w:rsidR="006735E3" w:rsidRPr="00AB451E">
        <w:rPr>
          <w:rFonts w:eastAsia="Calibri"/>
          <w:sz w:val="28"/>
          <w:szCs w:val="28"/>
        </w:rPr>
        <w:t xml:space="preserve"> Рассматривается двухлетний проект, требующий первоначальных вложений в объеме 200 млн руб. Согласно экспертным оценкам, приток средств от реализации проекта в первом году </w:t>
      </w:r>
      <w:r w:rsidR="006735E3" w:rsidRPr="00AB451E">
        <w:rPr>
          <w:rFonts w:eastAsia="Calibri"/>
          <w:b/>
          <w:i/>
          <w:sz w:val="28"/>
          <w:szCs w:val="28"/>
          <w:lang w:val="en-US"/>
        </w:rPr>
        <w:t>FCF</w:t>
      </w:r>
      <w:r w:rsidR="006735E3" w:rsidRPr="00AB451E">
        <w:rPr>
          <w:rFonts w:eastAsia="Calibri"/>
          <w:b/>
          <w:i/>
          <w:sz w:val="28"/>
          <w:szCs w:val="28"/>
          <w:vertAlign w:val="subscript"/>
        </w:rPr>
        <w:t>1</w:t>
      </w:r>
      <w:proofErr w:type="spellStart"/>
      <w:r w:rsidR="006735E3" w:rsidRPr="00AB451E">
        <w:rPr>
          <w:rFonts w:eastAsia="Calibri"/>
          <w:b/>
          <w:i/>
          <w:sz w:val="28"/>
          <w:szCs w:val="28"/>
          <w:vertAlign w:val="subscript"/>
          <w:lang w:val="en-US"/>
        </w:rPr>
        <w:t>i</w:t>
      </w:r>
      <w:proofErr w:type="spellEnd"/>
      <w:r w:rsidR="006735E3" w:rsidRPr="00AB451E">
        <w:rPr>
          <w:rFonts w:eastAsia="Calibri"/>
          <w:b/>
          <w:i/>
          <w:sz w:val="28"/>
          <w:szCs w:val="28"/>
        </w:rPr>
        <w:t xml:space="preserve"> (</w:t>
      </w:r>
      <w:proofErr w:type="spellStart"/>
      <w:r w:rsidR="006735E3" w:rsidRPr="00AB451E">
        <w:rPr>
          <w:rFonts w:eastAsia="Calibri"/>
          <w:b/>
          <w:i/>
          <w:sz w:val="28"/>
          <w:szCs w:val="28"/>
          <w:lang w:val="en-US"/>
        </w:rPr>
        <w:t>i</w:t>
      </w:r>
      <w:proofErr w:type="spellEnd"/>
      <w:r w:rsidR="006735E3" w:rsidRPr="00AB451E">
        <w:rPr>
          <w:rFonts w:eastAsia="Calibri"/>
          <w:b/>
          <w:i/>
          <w:sz w:val="28"/>
          <w:szCs w:val="28"/>
        </w:rPr>
        <w:t xml:space="preserve">=1,2,3) </w:t>
      </w:r>
      <w:r w:rsidR="006735E3" w:rsidRPr="00AB451E">
        <w:rPr>
          <w:rFonts w:eastAsia="Calibri"/>
          <w:sz w:val="28"/>
          <w:szCs w:val="28"/>
        </w:rPr>
        <w:t xml:space="preserve">с вероятностью </w:t>
      </w:r>
      <w:r w:rsidR="006735E3" w:rsidRPr="00AB451E">
        <w:rPr>
          <w:rFonts w:eastAsia="Calibri"/>
          <w:b/>
          <w:i/>
          <w:sz w:val="28"/>
          <w:szCs w:val="28"/>
          <w:lang w:val="en-US"/>
        </w:rPr>
        <w:t>p</w:t>
      </w:r>
      <w:r w:rsidR="006735E3" w:rsidRPr="00AB451E">
        <w:rPr>
          <w:rFonts w:eastAsia="Calibri"/>
          <w:b/>
          <w:i/>
          <w:sz w:val="28"/>
          <w:szCs w:val="28"/>
          <w:vertAlign w:val="subscript"/>
        </w:rPr>
        <w:t>11</w:t>
      </w:r>
      <w:r w:rsidR="006735E3" w:rsidRPr="00AB451E">
        <w:rPr>
          <w:rFonts w:eastAsia="Calibri"/>
          <w:sz w:val="28"/>
          <w:szCs w:val="28"/>
        </w:rPr>
        <w:t xml:space="preserve"> =0,3 составит 85 млн руб.; с вероятностью </w:t>
      </w:r>
      <w:r w:rsidR="006735E3" w:rsidRPr="00AB451E">
        <w:rPr>
          <w:rFonts w:eastAsia="Calibri"/>
          <w:b/>
          <w:i/>
          <w:sz w:val="28"/>
          <w:szCs w:val="28"/>
          <w:lang w:val="en-US"/>
        </w:rPr>
        <w:t>p</w:t>
      </w:r>
      <w:r w:rsidR="006735E3" w:rsidRPr="00AB451E">
        <w:rPr>
          <w:rFonts w:eastAsia="Calibri"/>
          <w:b/>
          <w:i/>
          <w:sz w:val="28"/>
          <w:szCs w:val="28"/>
          <w:vertAlign w:val="subscript"/>
        </w:rPr>
        <w:t xml:space="preserve">12 </w:t>
      </w:r>
      <w:r w:rsidR="006735E3" w:rsidRPr="00AB451E">
        <w:rPr>
          <w:rFonts w:eastAsia="Calibri"/>
          <w:sz w:val="28"/>
          <w:szCs w:val="28"/>
        </w:rPr>
        <w:t xml:space="preserve">=0,4 </w:t>
      </w:r>
      <w:proofErr w:type="gramStart"/>
      <w:r w:rsidR="006735E3" w:rsidRPr="00AB451E">
        <w:rPr>
          <w:rFonts w:eastAsia="Calibri"/>
          <w:sz w:val="28"/>
          <w:szCs w:val="28"/>
        </w:rPr>
        <w:t>составит  115</w:t>
      </w:r>
      <w:proofErr w:type="gramEnd"/>
      <w:r w:rsidR="006735E3" w:rsidRPr="00AB451E">
        <w:rPr>
          <w:rFonts w:eastAsia="Calibri"/>
          <w:sz w:val="28"/>
          <w:szCs w:val="28"/>
        </w:rPr>
        <w:t xml:space="preserve"> млн руб. и с вероятностью </w:t>
      </w:r>
      <w:r w:rsidR="006735E3" w:rsidRPr="00AB451E">
        <w:rPr>
          <w:rFonts w:eastAsia="Calibri"/>
          <w:b/>
          <w:i/>
          <w:sz w:val="28"/>
          <w:szCs w:val="28"/>
          <w:lang w:val="en-US"/>
        </w:rPr>
        <w:t>p</w:t>
      </w:r>
      <w:r w:rsidR="006735E3" w:rsidRPr="00AB451E">
        <w:rPr>
          <w:rFonts w:eastAsia="Calibri"/>
          <w:b/>
          <w:i/>
          <w:sz w:val="28"/>
          <w:szCs w:val="28"/>
          <w:vertAlign w:val="subscript"/>
        </w:rPr>
        <w:t xml:space="preserve">13  </w:t>
      </w:r>
      <w:r w:rsidR="006735E3" w:rsidRPr="00AB451E">
        <w:rPr>
          <w:rFonts w:eastAsia="Calibri"/>
          <w:b/>
          <w:i/>
          <w:sz w:val="28"/>
          <w:szCs w:val="28"/>
        </w:rPr>
        <w:t>=</w:t>
      </w:r>
      <w:r w:rsidR="006735E3" w:rsidRPr="00AB451E">
        <w:rPr>
          <w:rFonts w:eastAsia="Calibri"/>
          <w:sz w:val="28"/>
          <w:szCs w:val="28"/>
        </w:rPr>
        <w:t xml:space="preserve">0,3 составит  155 млн руб. Притоки средств во втором периоде </w:t>
      </w:r>
      <w:r w:rsidR="006735E3" w:rsidRPr="00AB451E">
        <w:rPr>
          <w:rFonts w:eastAsia="Calibri"/>
          <w:b/>
          <w:i/>
          <w:sz w:val="28"/>
          <w:szCs w:val="28"/>
          <w:lang w:val="en-US"/>
        </w:rPr>
        <w:t>FCF</w:t>
      </w:r>
      <w:r w:rsidR="006735E3" w:rsidRPr="00AB451E">
        <w:rPr>
          <w:rFonts w:eastAsia="Calibri"/>
          <w:b/>
          <w:i/>
          <w:sz w:val="28"/>
          <w:szCs w:val="28"/>
          <w:vertAlign w:val="subscript"/>
        </w:rPr>
        <w:t>2</w:t>
      </w:r>
      <w:proofErr w:type="spellStart"/>
      <w:r w:rsidR="006735E3" w:rsidRPr="00AB451E">
        <w:rPr>
          <w:rFonts w:eastAsia="Calibri"/>
          <w:b/>
          <w:i/>
          <w:sz w:val="28"/>
          <w:szCs w:val="28"/>
          <w:vertAlign w:val="subscript"/>
          <w:lang w:val="en-US"/>
        </w:rPr>
        <w:t>i</w:t>
      </w:r>
      <w:proofErr w:type="spellEnd"/>
      <w:r w:rsidR="006735E3" w:rsidRPr="00AB451E">
        <w:rPr>
          <w:rFonts w:eastAsia="Calibri"/>
          <w:sz w:val="28"/>
          <w:szCs w:val="28"/>
        </w:rPr>
        <w:t xml:space="preserve"> </w:t>
      </w:r>
      <w:r w:rsidR="006735E3" w:rsidRPr="00AB451E">
        <w:rPr>
          <w:rFonts w:eastAsia="Calibri"/>
          <w:b/>
          <w:i/>
          <w:sz w:val="28"/>
          <w:szCs w:val="28"/>
        </w:rPr>
        <w:t>(</w:t>
      </w:r>
      <w:proofErr w:type="spellStart"/>
      <w:r w:rsidR="006735E3" w:rsidRPr="00AB451E">
        <w:rPr>
          <w:rFonts w:eastAsia="Calibri"/>
          <w:b/>
          <w:i/>
          <w:sz w:val="28"/>
          <w:szCs w:val="28"/>
          <w:lang w:val="en-US"/>
        </w:rPr>
        <w:t>i</w:t>
      </w:r>
      <w:proofErr w:type="spellEnd"/>
      <w:r w:rsidR="006735E3" w:rsidRPr="00AB451E">
        <w:rPr>
          <w:rFonts w:eastAsia="Calibri"/>
          <w:b/>
          <w:i/>
          <w:sz w:val="28"/>
          <w:szCs w:val="28"/>
        </w:rPr>
        <w:t xml:space="preserve">=1,2,3) </w:t>
      </w:r>
      <w:r w:rsidR="006735E3" w:rsidRPr="00AB451E">
        <w:rPr>
          <w:rFonts w:eastAsia="Calibri"/>
          <w:sz w:val="28"/>
          <w:szCs w:val="28"/>
        </w:rPr>
        <w:t xml:space="preserve">зависят от результатов, полученных в первом периоде. </w:t>
      </w:r>
      <w:proofErr w:type="gramStart"/>
      <w:r w:rsidR="006735E3" w:rsidRPr="00AB451E">
        <w:rPr>
          <w:rFonts w:eastAsia="Calibri"/>
          <w:sz w:val="28"/>
          <w:szCs w:val="28"/>
        </w:rPr>
        <w:t xml:space="preserve">Значения  </w:t>
      </w:r>
      <w:r w:rsidR="006735E3" w:rsidRPr="00AB451E">
        <w:rPr>
          <w:rFonts w:eastAsia="Calibri"/>
          <w:b/>
          <w:i/>
          <w:sz w:val="28"/>
          <w:szCs w:val="28"/>
          <w:lang w:val="en-US"/>
        </w:rPr>
        <w:t>FCF</w:t>
      </w:r>
      <w:proofErr w:type="gramEnd"/>
      <w:r w:rsidR="006735E3" w:rsidRPr="00AB451E">
        <w:rPr>
          <w:rFonts w:eastAsia="Calibri"/>
          <w:b/>
          <w:i/>
          <w:sz w:val="28"/>
          <w:szCs w:val="28"/>
          <w:vertAlign w:val="subscript"/>
        </w:rPr>
        <w:t>2</w:t>
      </w:r>
      <w:proofErr w:type="spellStart"/>
      <w:r w:rsidR="006735E3" w:rsidRPr="00AB451E">
        <w:rPr>
          <w:rFonts w:eastAsia="Calibri"/>
          <w:b/>
          <w:i/>
          <w:sz w:val="28"/>
          <w:szCs w:val="28"/>
          <w:vertAlign w:val="subscript"/>
          <w:lang w:val="en-US"/>
        </w:rPr>
        <w:t>i</w:t>
      </w:r>
      <w:proofErr w:type="spellEnd"/>
      <w:r w:rsidR="006735E3" w:rsidRPr="00AB451E">
        <w:rPr>
          <w:rFonts w:eastAsia="Calibri"/>
          <w:sz w:val="28"/>
          <w:szCs w:val="28"/>
        </w:rPr>
        <w:t xml:space="preserve"> и соответствующие вероятности  </w:t>
      </w:r>
      <w:r w:rsidR="006735E3" w:rsidRPr="00AB451E">
        <w:rPr>
          <w:rFonts w:eastAsia="Calibri"/>
          <w:b/>
          <w:i/>
          <w:sz w:val="28"/>
          <w:szCs w:val="28"/>
          <w:lang w:val="en-US"/>
        </w:rPr>
        <w:t>p</w:t>
      </w:r>
      <w:r w:rsidR="006735E3" w:rsidRPr="00AB451E">
        <w:rPr>
          <w:rFonts w:eastAsia="Calibri"/>
          <w:b/>
          <w:i/>
          <w:sz w:val="28"/>
          <w:szCs w:val="28"/>
          <w:vertAlign w:val="subscript"/>
        </w:rPr>
        <w:t>2</w:t>
      </w:r>
      <w:proofErr w:type="spellStart"/>
      <w:r w:rsidR="006735E3" w:rsidRPr="00AB451E">
        <w:rPr>
          <w:rFonts w:eastAsia="Calibri"/>
          <w:b/>
          <w:i/>
          <w:sz w:val="28"/>
          <w:szCs w:val="28"/>
          <w:vertAlign w:val="subscript"/>
          <w:lang w:val="en-US"/>
        </w:rPr>
        <w:t>i</w:t>
      </w:r>
      <w:proofErr w:type="spellEnd"/>
      <w:r w:rsidR="006735E3" w:rsidRPr="00AB451E">
        <w:rPr>
          <w:rFonts w:eastAsia="Calibri"/>
          <w:sz w:val="28"/>
          <w:szCs w:val="28"/>
        </w:rPr>
        <w:t xml:space="preserve"> указаны в таблице. Ставка дисконтирования равна 10%.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14"/>
        <w:gridCol w:w="2447"/>
        <w:gridCol w:w="743"/>
        <w:gridCol w:w="2375"/>
        <w:gridCol w:w="816"/>
      </w:tblGrid>
      <w:tr w:rsidR="006735E3" w:rsidRPr="00AB451E" w14:paraId="77AD72CC" w14:textId="77777777" w:rsidTr="008D03F0">
        <w:tc>
          <w:tcPr>
            <w:tcW w:w="3190" w:type="dxa"/>
            <w:gridSpan w:val="2"/>
          </w:tcPr>
          <w:p w14:paraId="3B8BB205" w14:textId="77777777" w:rsidR="006735E3" w:rsidRPr="00AB451E" w:rsidRDefault="006735E3" w:rsidP="008D03F0">
            <w:pPr>
              <w:jc w:val="center"/>
              <w:rPr>
                <w:rFonts w:eastAsia="Calibri"/>
                <w:b/>
                <w:i/>
              </w:rPr>
            </w:pPr>
            <w:r w:rsidRPr="00AB451E">
              <w:rPr>
                <w:rFonts w:eastAsia="Calibri"/>
                <w:b/>
                <w:i/>
                <w:lang w:val="en-US"/>
              </w:rPr>
              <w:t>FCF</w:t>
            </w:r>
            <w:r w:rsidRPr="00AB451E">
              <w:rPr>
                <w:rFonts w:eastAsia="Calibri"/>
                <w:b/>
                <w:i/>
                <w:vertAlign w:val="subscript"/>
              </w:rPr>
              <w:t>1</w:t>
            </w:r>
            <w:r w:rsidRPr="00AB451E">
              <w:rPr>
                <w:rFonts w:eastAsia="Calibri"/>
                <w:b/>
                <w:i/>
                <w:vertAlign w:val="subscript"/>
                <w:lang w:val="en-US"/>
              </w:rPr>
              <w:t>1</w:t>
            </w:r>
            <w:r w:rsidRPr="00AB451E">
              <w:rPr>
                <w:rFonts w:eastAsia="Calibri"/>
                <w:b/>
                <w:i/>
                <w:lang w:val="en-US"/>
              </w:rPr>
              <w:t>=8</w:t>
            </w:r>
            <w:r w:rsidRPr="00AB451E">
              <w:rPr>
                <w:rFonts w:eastAsia="Calibri"/>
                <w:b/>
                <w:i/>
              </w:rPr>
              <w:t xml:space="preserve">5 </w:t>
            </w:r>
            <w:r w:rsidRPr="00AB451E">
              <w:rPr>
                <w:rFonts w:eastAsia="Calibri"/>
                <w:b/>
                <w:i/>
                <w:lang w:val="en-US"/>
              </w:rPr>
              <w:t xml:space="preserve">000 </w:t>
            </w:r>
            <w:r w:rsidRPr="00AB451E">
              <w:rPr>
                <w:rFonts w:eastAsia="Calibri"/>
                <w:b/>
                <w:i/>
              </w:rPr>
              <w:t>руб.</w:t>
            </w:r>
          </w:p>
        </w:tc>
        <w:tc>
          <w:tcPr>
            <w:tcW w:w="3190" w:type="dxa"/>
            <w:gridSpan w:val="2"/>
          </w:tcPr>
          <w:p w14:paraId="79393976" w14:textId="77777777" w:rsidR="006735E3" w:rsidRPr="00AB451E" w:rsidRDefault="006735E3" w:rsidP="008D03F0">
            <w:pPr>
              <w:jc w:val="center"/>
              <w:rPr>
                <w:rFonts w:eastAsia="Calibri"/>
              </w:rPr>
            </w:pPr>
            <w:r w:rsidRPr="00AB451E">
              <w:rPr>
                <w:rFonts w:eastAsia="Calibri"/>
                <w:b/>
                <w:i/>
                <w:lang w:val="en-US"/>
              </w:rPr>
              <w:t>FCF</w:t>
            </w:r>
            <w:r w:rsidRPr="00AB451E">
              <w:rPr>
                <w:rFonts w:eastAsia="Calibri"/>
                <w:b/>
                <w:i/>
                <w:vertAlign w:val="subscript"/>
                <w:lang w:val="en-US"/>
              </w:rPr>
              <w:t>1</w:t>
            </w:r>
            <w:r w:rsidRPr="00AB451E">
              <w:rPr>
                <w:rFonts w:eastAsia="Calibri"/>
                <w:b/>
                <w:i/>
                <w:vertAlign w:val="subscript"/>
              </w:rPr>
              <w:t>2</w:t>
            </w:r>
            <w:r w:rsidRPr="00AB451E">
              <w:rPr>
                <w:rFonts w:eastAsia="Calibri"/>
                <w:b/>
                <w:i/>
              </w:rPr>
              <w:t>=115 000 руб.</w:t>
            </w:r>
          </w:p>
        </w:tc>
        <w:tc>
          <w:tcPr>
            <w:tcW w:w="3191" w:type="dxa"/>
            <w:gridSpan w:val="2"/>
          </w:tcPr>
          <w:p w14:paraId="235E674B" w14:textId="77777777" w:rsidR="006735E3" w:rsidRPr="00AB451E" w:rsidRDefault="006735E3" w:rsidP="008D03F0">
            <w:pPr>
              <w:jc w:val="center"/>
              <w:rPr>
                <w:rFonts w:eastAsia="Calibri"/>
              </w:rPr>
            </w:pPr>
            <w:r w:rsidRPr="00AB451E">
              <w:rPr>
                <w:rFonts w:eastAsia="Calibri"/>
                <w:b/>
                <w:i/>
                <w:lang w:val="en-US"/>
              </w:rPr>
              <w:t>FCF</w:t>
            </w:r>
            <w:r w:rsidRPr="00AB451E">
              <w:rPr>
                <w:rFonts w:eastAsia="Calibri"/>
                <w:b/>
                <w:i/>
                <w:vertAlign w:val="subscript"/>
                <w:lang w:val="en-US"/>
              </w:rPr>
              <w:t>1</w:t>
            </w:r>
            <w:r w:rsidRPr="00AB451E">
              <w:rPr>
                <w:rFonts w:eastAsia="Calibri"/>
                <w:b/>
                <w:i/>
                <w:vertAlign w:val="subscript"/>
              </w:rPr>
              <w:t>3</w:t>
            </w:r>
            <w:r w:rsidRPr="00AB451E">
              <w:rPr>
                <w:rFonts w:eastAsia="Calibri"/>
                <w:b/>
                <w:i/>
              </w:rPr>
              <w:t>=155 000 руб.</w:t>
            </w:r>
          </w:p>
        </w:tc>
      </w:tr>
      <w:tr w:rsidR="006735E3" w:rsidRPr="00AB451E" w14:paraId="46105925" w14:textId="77777777" w:rsidTr="008D03F0">
        <w:tc>
          <w:tcPr>
            <w:tcW w:w="2376" w:type="dxa"/>
          </w:tcPr>
          <w:p w14:paraId="5419F20C" w14:textId="77777777" w:rsidR="006735E3" w:rsidRPr="00AB451E" w:rsidRDefault="006735E3" w:rsidP="008D03F0">
            <w:pPr>
              <w:jc w:val="center"/>
              <w:rPr>
                <w:rFonts w:eastAsia="Calibri"/>
              </w:rPr>
            </w:pPr>
            <w:proofErr w:type="gramStart"/>
            <w:r w:rsidRPr="00AB451E">
              <w:rPr>
                <w:rFonts w:eastAsia="Calibri"/>
                <w:b/>
                <w:i/>
                <w:lang w:val="en-US"/>
              </w:rPr>
              <w:t>FCF</w:t>
            </w:r>
            <w:r w:rsidRPr="00AB451E">
              <w:rPr>
                <w:rFonts w:eastAsia="Calibri"/>
                <w:b/>
                <w:i/>
                <w:vertAlign w:val="subscript"/>
              </w:rPr>
              <w:t>2</w:t>
            </w:r>
            <w:proofErr w:type="spellStart"/>
            <w:r w:rsidRPr="00AB451E">
              <w:rPr>
                <w:rFonts w:eastAsia="Calibri"/>
                <w:b/>
                <w:i/>
                <w:vertAlign w:val="subscript"/>
                <w:lang w:val="en-US"/>
              </w:rPr>
              <w:t>i</w:t>
            </w:r>
            <w:proofErr w:type="spellEnd"/>
            <w:r w:rsidRPr="00AB451E">
              <w:rPr>
                <w:rFonts w:eastAsia="Calibri"/>
                <w:b/>
                <w:i/>
                <w:vertAlign w:val="subscript"/>
              </w:rPr>
              <w:t xml:space="preserve"> </w:t>
            </w:r>
            <w:r w:rsidRPr="00AB451E">
              <w:rPr>
                <w:rFonts w:eastAsia="Calibri"/>
                <w:b/>
                <w:i/>
                <w:lang w:val="en-US"/>
              </w:rPr>
              <w:t>,</w:t>
            </w:r>
            <w:proofErr w:type="gramEnd"/>
            <w:r w:rsidRPr="00AB451E">
              <w:rPr>
                <w:rFonts w:eastAsia="Calibri"/>
                <w:b/>
                <w:i/>
              </w:rPr>
              <w:t xml:space="preserve">  млн руб.</w:t>
            </w:r>
          </w:p>
        </w:tc>
        <w:tc>
          <w:tcPr>
            <w:tcW w:w="814" w:type="dxa"/>
          </w:tcPr>
          <w:p w14:paraId="02678C9B" w14:textId="77777777" w:rsidR="006735E3" w:rsidRPr="00AB451E" w:rsidRDefault="006735E3" w:rsidP="008D03F0">
            <w:pPr>
              <w:jc w:val="center"/>
              <w:rPr>
                <w:rFonts w:eastAsia="Calibri"/>
                <w:b/>
                <w:i/>
                <w:vertAlign w:val="subscript"/>
                <w:lang w:val="en-US"/>
              </w:rPr>
            </w:pPr>
            <w:r w:rsidRPr="00AB451E">
              <w:rPr>
                <w:rFonts w:eastAsia="Calibri"/>
                <w:b/>
                <w:i/>
                <w:lang w:val="en-US"/>
              </w:rPr>
              <w:t>p</w:t>
            </w:r>
            <w:r w:rsidRPr="00AB451E">
              <w:rPr>
                <w:rFonts w:eastAsia="Calibri"/>
                <w:b/>
                <w:i/>
                <w:vertAlign w:val="subscript"/>
              </w:rPr>
              <w:t>2</w:t>
            </w:r>
            <w:proofErr w:type="spellStart"/>
            <w:r w:rsidRPr="00AB451E">
              <w:rPr>
                <w:rFonts w:eastAsia="Calibri"/>
                <w:b/>
                <w:i/>
                <w:vertAlign w:val="subscript"/>
                <w:lang w:val="en-US"/>
              </w:rPr>
              <w:t>i</w:t>
            </w:r>
            <w:proofErr w:type="spellEnd"/>
          </w:p>
        </w:tc>
        <w:tc>
          <w:tcPr>
            <w:tcW w:w="2447" w:type="dxa"/>
          </w:tcPr>
          <w:p w14:paraId="5989CC68" w14:textId="77777777" w:rsidR="006735E3" w:rsidRPr="00AB451E" w:rsidRDefault="006735E3" w:rsidP="008D03F0">
            <w:pPr>
              <w:jc w:val="center"/>
              <w:rPr>
                <w:rFonts w:eastAsia="Calibri"/>
              </w:rPr>
            </w:pPr>
            <w:proofErr w:type="gramStart"/>
            <w:r w:rsidRPr="00AB451E">
              <w:rPr>
                <w:rFonts w:eastAsia="Calibri"/>
                <w:b/>
                <w:i/>
                <w:lang w:val="en-US"/>
              </w:rPr>
              <w:t>FCF</w:t>
            </w:r>
            <w:r w:rsidRPr="00AB451E">
              <w:rPr>
                <w:rFonts w:eastAsia="Calibri"/>
                <w:b/>
                <w:i/>
                <w:vertAlign w:val="subscript"/>
              </w:rPr>
              <w:t>2</w:t>
            </w:r>
            <w:proofErr w:type="spellStart"/>
            <w:r w:rsidRPr="00AB451E">
              <w:rPr>
                <w:rFonts w:eastAsia="Calibri"/>
                <w:b/>
                <w:i/>
                <w:vertAlign w:val="subscript"/>
                <w:lang w:val="en-US"/>
              </w:rPr>
              <w:t>i</w:t>
            </w:r>
            <w:proofErr w:type="spellEnd"/>
            <w:r w:rsidRPr="00AB451E">
              <w:rPr>
                <w:rFonts w:eastAsia="Calibri"/>
                <w:b/>
                <w:i/>
                <w:vertAlign w:val="subscript"/>
              </w:rPr>
              <w:t xml:space="preserve"> </w:t>
            </w:r>
            <w:r w:rsidRPr="00AB451E">
              <w:rPr>
                <w:rFonts w:eastAsia="Calibri"/>
                <w:b/>
                <w:i/>
                <w:lang w:val="en-US"/>
              </w:rPr>
              <w:t>,</w:t>
            </w:r>
            <w:proofErr w:type="gramEnd"/>
            <w:r w:rsidRPr="00AB451E">
              <w:rPr>
                <w:rFonts w:eastAsia="Calibri"/>
                <w:b/>
                <w:i/>
              </w:rPr>
              <w:t xml:space="preserve">  млн руб.</w:t>
            </w:r>
          </w:p>
        </w:tc>
        <w:tc>
          <w:tcPr>
            <w:tcW w:w="743" w:type="dxa"/>
          </w:tcPr>
          <w:p w14:paraId="1673912C" w14:textId="77777777" w:rsidR="006735E3" w:rsidRPr="00AB451E" w:rsidRDefault="006735E3" w:rsidP="008D03F0">
            <w:pPr>
              <w:jc w:val="center"/>
              <w:rPr>
                <w:rFonts w:eastAsia="Calibri"/>
              </w:rPr>
            </w:pPr>
            <w:r w:rsidRPr="00AB451E">
              <w:rPr>
                <w:rFonts w:eastAsia="Calibri"/>
                <w:b/>
                <w:i/>
                <w:lang w:val="en-US"/>
              </w:rPr>
              <w:t>p</w:t>
            </w:r>
            <w:r w:rsidRPr="00AB451E">
              <w:rPr>
                <w:rFonts w:eastAsia="Calibri"/>
                <w:b/>
                <w:i/>
                <w:vertAlign w:val="subscript"/>
              </w:rPr>
              <w:t>2</w:t>
            </w:r>
            <w:proofErr w:type="spellStart"/>
            <w:r w:rsidRPr="00AB451E">
              <w:rPr>
                <w:rFonts w:eastAsia="Calibri"/>
                <w:b/>
                <w:i/>
                <w:vertAlign w:val="subscript"/>
                <w:lang w:val="en-US"/>
              </w:rPr>
              <w:t>i</w:t>
            </w:r>
            <w:proofErr w:type="spellEnd"/>
          </w:p>
        </w:tc>
        <w:tc>
          <w:tcPr>
            <w:tcW w:w="2375" w:type="dxa"/>
          </w:tcPr>
          <w:p w14:paraId="6A94F1DD" w14:textId="77777777" w:rsidR="006735E3" w:rsidRPr="00AB451E" w:rsidRDefault="006735E3" w:rsidP="008D03F0">
            <w:pPr>
              <w:jc w:val="center"/>
              <w:rPr>
                <w:rFonts w:eastAsia="Calibri"/>
              </w:rPr>
            </w:pPr>
            <w:proofErr w:type="gramStart"/>
            <w:r w:rsidRPr="00AB451E">
              <w:rPr>
                <w:rFonts w:eastAsia="Calibri"/>
                <w:b/>
                <w:i/>
                <w:lang w:val="en-US"/>
              </w:rPr>
              <w:t>FCF</w:t>
            </w:r>
            <w:r w:rsidRPr="00AB451E">
              <w:rPr>
                <w:rFonts w:eastAsia="Calibri"/>
                <w:b/>
                <w:i/>
                <w:vertAlign w:val="subscript"/>
              </w:rPr>
              <w:t>2</w:t>
            </w:r>
            <w:proofErr w:type="spellStart"/>
            <w:r w:rsidRPr="00AB451E">
              <w:rPr>
                <w:rFonts w:eastAsia="Calibri"/>
                <w:b/>
                <w:i/>
                <w:vertAlign w:val="subscript"/>
                <w:lang w:val="en-US"/>
              </w:rPr>
              <w:t>i</w:t>
            </w:r>
            <w:proofErr w:type="spellEnd"/>
            <w:r w:rsidRPr="00AB451E">
              <w:rPr>
                <w:rFonts w:eastAsia="Calibri"/>
                <w:b/>
                <w:i/>
                <w:vertAlign w:val="subscript"/>
              </w:rPr>
              <w:t xml:space="preserve"> </w:t>
            </w:r>
            <w:r w:rsidRPr="00AB451E">
              <w:rPr>
                <w:rFonts w:eastAsia="Calibri"/>
                <w:b/>
                <w:i/>
                <w:lang w:val="en-US"/>
              </w:rPr>
              <w:t>,</w:t>
            </w:r>
            <w:proofErr w:type="gramEnd"/>
            <w:r w:rsidRPr="00AB451E">
              <w:rPr>
                <w:rFonts w:eastAsia="Calibri"/>
                <w:b/>
                <w:i/>
              </w:rPr>
              <w:t xml:space="preserve">  млн руб.</w:t>
            </w:r>
          </w:p>
        </w:tc>
        <w:tc>
          <w:tcPr>
            <w:tcW w:w="816" w:type="dxa"/>
          </w:tcPr>
          <w:p w14:paraId="6F0FA3EB" w14:textId="77777777" w:rsidR="006735E3" w:rsidRPr="00AB451E" w:rsidRDefault="006735E3" w:rsidP="008D03F0">
            <w:pPr>
              <w:jc w:val="center"/>
              <w:rPr>
                <w:rFonts w:eastAsia="Calibri"/>
              </w:rPr>
            </w:pPr>
            <w:r w:rsidRPr="00AB451E">
              <w:rPr>
                <w:rFonts w:eastAsia="Calibri"/>
                <w:b/>
                <w:i/>
                <w:lang w:val="en-US"/>
              </w:rPr>
              <w:t>p</w:t>
            </w:r>
            <w:r w:rsidRPr="00AB451E">
              <w:rPr>
                <w:rFonts w:eastAsia="Calibri"/>
                <w:b/>
                <w:i/>
                <w:vertAlign w:val="subscript"/>
              </w:rPr>
              <w:t>2</w:t>
            </w:r>
            <w:proofErr w:type="spellStart"/>
            <w:r w:rsidRPr="00AB451E">
              <w:rPr>
                <w:rFonts w:eastAsia="Calibri"/>
                <w:b/>
                <w:i/>
                <w:vertAlign w:val="subscript"/>
                <w:lang w:val="en-US"/>
              </w:rPr>
              <w:t>i</w:t>
            </w:r>
            <w:proofErr w:type="spellEnd"/>
          </w:p>
        </w:tc>
      </w:tr>
      <w:tr w:rsidR="006735E3" w:rsidRPr="00AB451E" w14:paraId="1F7D0C8F" w14:textId="77777777" w:rsidTr="008D03F0">
        <w:tc>
          <w:tcPr>
            <w:tcW w:w="2376" w:type="dxa"/>
          </w:tcPr>
          <w:p w14:paraId="7C38B422" w14:textId="77777777" w:rsidR="006735E3" w:rsidRPr="00AB451E" w:rsidRDefault="006735E3" w:rsidP="008D03F0">
            <w:pPr>
              <w:jc w:val="center"/>
              <w:rPr>
                <w:rFonts w:eastAsia="Calibri"/>
              </w:rPr>
            </w:pPr>
            <w:r w:rsidRPr="00AB451E">
              <w:rPr>
                <w:rFonts w:eastAsia="Calibri"/>
              </w:rPr>
              <w:t>40</w:t>
            </w:r>
          </w:p>
        </w:tc>
        <w:tc>
          <w:tcPr>
            <w:tcW w:w="814" w:type="dxa"/>
          </w:tcPr>
          <w:p w14:paraId="2663786F" w14:textId="77777777" w:rsidR="006735E3" w:rsidRPr="00AB451E" w:rsidRDefault="006735E3" w:rsidP="008D03F0">
            <w:pPr>
              <w:jc w:val="center"/>
              <w:rPr>
                <w:rFonts w:eastAsia="Calibri"/>
              </w:rPr>
            </w:pPr>
            <w:r w:rsidRPr="00AB451E">
              <w:rPr>
                <w:rFonts w:eastAsia="Calibri"/>
              </w:rPr>
              <w:t>0,25</w:t>
            </w:r>
          </w:p>
        </w:tc>
        <w:tc>
          <w:tcPr>
            <w:tcW w:w="2447" w:type="dxa"/>
          </w:tcPr>
          <w:p w14:paraId="51100C5F" w14:textId="77777777" w:rsidR="006735E3" w:rsidRPr="00AB451E" w:rsidRDefault="006735E3" w:rsidP="008D03F0">
            <w:pPr>
              <w:jc w:val="center"/>
              <w:rPr>
                <w:rFonts w:eastAsia="Calibri"/>
              </w:rPr>
            </w:pPr>
            <w:r w:rsidRPr="00AB451E">
              <w:rPr>
                <w:rFonts w:eastAsia="Calibri"/>
              </w:rPr>
              <w:t>130</w:t>
            </w:r>
          </w:p>
        </w:tc>
        <w:tc>
          <w:tcPr>
            <w:tcW w:w="743" w:type="dxa"/>
          </w:tcPr>
          <w:p w14:paraId="6FB76E61" w14:textId="77777777" w:rsidR="006735E3" w:rsidRPr="00AB451E" w:rsidRDefault="006735E3" w:rsidP="008D03F0">
            <w:pPr>
              <w:jc w:val="center"/>
              <w:rPr>
                <w:rFonts w:eastAsia="Calibri"/>
              </w:rPr>
            </w:pPr>
            <w:r w:rsidRPr="00AB451E">
              <w:rPr>
                <w:rFonts w:eastAsia="Calibri"/>
              </w:rPr>
              <w:t>0,2</w:t>
            </w:r>
          </w:p>
        </w:tc>
        <w:tc>
          <w:tcPr>
            <w:tcW w:w="2375" w:type="dxa"/>
          </w:tcPr>
          <w:p w14:paraId="6B125F38" w14:textId="77777777" w:rsidR="006735E3" w:rsidRPr="00AB451E" w:rsidRDefault="006735E3" w:rsidP="008D03F0">
            <w:pPr>
              <w:jc w:val="center"/>
              <w:rPr>
                <w:rFonts w:eastAsia="Calibri"/>
              </w:rPr>
            </w:pPr>
            <w:r w:rsidRPr="00AB451E">
              <w:rPr>
                <w:rFonts w:eastAsia="Calibri"/>
              </w:rPr>
              <w:t>160</w:t>
            </w:r>
          </w:p>
        </w:tc>
        <w:tc>
          <w:tcPr>
            <w:tcW w:w="816" w:type="dxa"/>
          </w:tcPr>
          <w:p w14:paraId="3ADBDB69" w14:textId="77777777" w:rsidR="006735E3" w:rsidRPr="00AB451E" w:rsidRDefault="006735E3" w:rsidP="008D03F0">
            <w:pPr>
              <w:jc w:val="center"/>
              <w:rPr>
                <w:rFonts w:eastAsia="Calibri"/>
              </w:rPr>
            </w:pPr>
            <w:r w:rsidRPr="00AB451E">
              <w:rPr>
                <w:rFonts w:eastAsia="Calibri"/>
              </w:rPr>
              <w:t>0,1</w:t>
            </w:r>
          </w:p>
        </w:tc>
      </w:tr>
      <w:tr w:rsidR="006735E3" w:rsidRPr="00AB451E" w14:paraId="51A7C525" w14:textId="77777777" w:rsidTr="008D03F0">
        <w:tc>
          <w:tcPr>
            <w:tcW w:w="2376" w:type="dxa"/>
          </w:tcPr>
          <w:p w14:paraId="1B579362" w14:textId="77777777" w:rsidR="006735E3" w:rsidRPr="00AB451E" w:rsidRDefault="006735E3" w:rsidP="008D03F0">
            <w:pPr>
              <w:jc w:val="center"/>
              <w:rPr>
                <w:rFonts w:eastAsia="Calibri"/>
              </w:rPr>
            </w:pPr>
            <w:r w:rsidRPr="00AB451E">
              <w:rPr>
                <w:rFonts w:eastAsia="Calibri"/>
              </w:rPr>
              <w:lastRenderedPageBreak/>
              <w:t>100</w:t>
            </w:r>
          </w:p>
        </w:tc>
        <w:tc>
          <w:tcPr>
            <w:tcW w:w="814" w:type="dxa"/>
          </w:tcPr>
          <w:p w14:paraId="09BDCA61" w14:textId="77777777" w:rsidR="006735E3" w:rsidRPr="00AB451E" w:rsidRDefault="006735E3" w:rsidP="008D03F0">
            <w:pPr>
              <w:jc w:val="center"/>
              <w:rPr>
                <w:rFonts w:eastAsia="Calibri"/>
              </w:rPr>
            </w:pPr>
            <w:r w:rsidRPr="00AB451E">
              <w:rPr>
                <w:rFonts w:eastAsia="Calibri"/>
              </w:rPr>
              <w:t>0,5</w:t>
            </w:r>
          </w:p>
        </w:tc>
        <w:tc>
          <w:tcPr>
            <w:tcW w:w="2447" w:type="dxa"/>
          </w:tcPr>
          <w:p w14:paraId="5109B26B" w14:textId="77777777" w:rsidR="006735E3" w:rsidRPr="00AB451E" w:rsidRDefault="006735E3" w:rsidP="008D03F0">
            <w:pPr>
              <w:jc w:val="center"/>
              <w:rPr>
                <w:rFonts w:eastAsia="Calibri"/>
              </w:rPr>
            </w:pPr>
            <w:r w:rsidRPr="00AB451E">
              <w:rPr>
                <w:rFonts w:eastAsia="Calibri"/>
              </w:rPr>
              <w:t>150</w:t>
            </w:r>
          </w:p>
        </w:tc>
        <w:tc>
          <w:tcPr>
            <w:tcW w:w="743" w:type="dxa"/>
          </w:tcPr>
          <w:p w14:paraId="7C0EA223" w14:textId="77777777" w:rsidR="006735E3" w:rsidRPr="00AB451E" w:rsidRDefault="006735E3" w:rsidP="008D03F0">
            <w:pPr>
              <w:jc w:val="center"/>
              <w:rPr>
                <w:rFonts w:eastAsia="Calibri"/>
              </w:rPr>
            </w:pPr>
            <w:r w:rsidRPr="00AB451E">
              <w:rPr>
                <w:rFonts w:eastAsia="Calibri"/>
              </w:rPr>
              <w:t>0,6</w:t>
            </w:r>
          </w:p>
        </w:tc>
        <w:tc>
          <w:tcPr>
            <w:tcW w:w="2375" w:type="dxa"/>
          </w:tcPr>
          <w:p w14:paraId="586F0ECD" w14:textId="77777777" w:rsidR="006735E3" w:rsidRPr="00AB451E" w:rsidRDefault="006735E3" w:rsidP="008D03F0">
            <w:pPr>
              <w:jc w:val="center"/>
              <w:rPr>
                <w:rFonts w:eastAsia="Calibri"/>
              </w:rPr>
            </w:pPr>
            <w:r w:rsidRPr="00AB451E">
              <w:rPr>
                <w:rFonts w:eastAsia="Calibri"/>
              </w:rPr>
              <w:t>200</w:t>
            </w:r>
          </w:p>
        </w:tc>
        <w:tc>
          <w:tcPr>
            <w:tcW w:w="816" w:type="dxa"/>
          </w:tcPr>
          <w:p w14:paraId="3797B281" w14:textId="77777777" w:rsidR="006735E3" w:rsidRPr="00AB451E" w:rsidRDefault="006735E3" w:rsidP="008D03F0">
            <w:pPr>
              <w:jc w:val="center"/>
              <w:rPr>
                <w:rFonts w:eastAsia="Calibri"/>
              </w:rPr>
            </w:pPr>
            <w:r w:rsidRPr="00AB451E">
              <w:rPr>
                <w:rFonts w:eastAsia="Calibri"/>
              </w:rPr>
              <w:t>0,8</w:t>
            </w:r>
          </w:p>
        </w:tc>
      </w:tr>
      <w:tr w:rsidR="006735E3" w:rsidRPr="00AB451E" w14:paraId="7F99333D" w14:textId="77777777" w:rsidTr="008D03F0">
        <w:tc>
          <w:tcPr>
            <w:tcW w:w="2376" w:type="dxa"/>
          </w:tcPr>
          <w:p w14:paraId="2C4304D1" w14:textId="77777777" w:rsidR="006735E3" w:rsidRPr="00AB451E" w:rsidRDefault="006735E3" w:rsidP="008D03F0">
            <w:pPr>
              <w:jc w:val="center"/>
              <w:rPr>
                <w:rFonts w:eastAsia="Calibri"/>
              </w:rPr>
            </w:pPr>
            <w:r w:rsidRPr="00AB451E">
              <w:rPr>
                <w:rFonts w:eastAsia="Calibri"/>
              </w:rPr>
              <w:t>150</w:t>
            </w:r>
          </w:p>
        </w:tc>
        <w:tc>
          <w:tcPr>
            <w:tcW w:w="814" w:type="dxa"/>
          </w:tcPr>
          <w:p w14:paraId="221CA0BE" w14:textId="77777777" w:rsidR="006735E3" w:rsidRPr="00AB451E" w:rsidRDefault="006735E3" w:rsidP="008D03F0">
            <w:pPr>
              <w:jc w:val="center"/>
              <w:rPr>
                <w:rFonts w:eastAsia="Calibri"/>
              </w:rPr>
            </w:pPr>
            <w:r w:rsidRPr="00AB451E">
              <w:rPr>
                <w:rFonts w:eastAsia="Calibri"/>
              </w:rPr>
              <w:t>0,25</w:t>
            </w:r>
          </w:p>
        </w:tc>
        <w:tc>
          <w:tcPr>
            <w:tcW w:w="2447" w:type="dxa"/>
          </w:tcPr>
          <w:p w14:paraId="3F4F5232" w14:textId="77777777" w:rsidR="006735E3" w:rsidRPr="00AB451E" w:rsidRDefault="006735E3" w:rsidP="008D03F0">
            <w:pPr>
              <w:jc w:val="center"/>
              <w:rPr>
                <w:rFonts w:eastAsia="Calibri"/>
              </w:rPr>
            </w:pPr>
            <w:r w:rsidRPr="00AB451E">
              <w:rPr>
                <w:rFonts w:eastAsia="Calibri"/>
              </w:rPr>
              <w:t>160</w:t>
            </w:r>
          </w:p>
        </w:tc>
        <w:tc>
          <w:tcPr>
            <w:tcW w:w="743" w:type="dxa"/>
          </w:tcPr>
          <w:p w14:paraId="61111257" w14:textId="77777777" w:rsidR="006735E3" w:rsidRPr="00AB451E" w:rsidRDefault="006735E3" w:rsidP="008D03F0">
            <w:pPr>
              <w:jc w:val="center"/>
              <w:rPr>
                <w:rFonts w:eastAsia="Calibri"/>
              </w:rPr>
            </w:pPr>
            <w:r w:rsidRPr="00AB451E">
              <w:rPr>
                <w:rFonts w:eastAsia="Calibri"/>
              </w:rPr>
              <w:t>0,2</w:t>
            </w:r>
          </w:p>
        </w:tc>
        <w:tc>
          <w:tcPr>
            <w:tcW w:w="2375" w:type="dxa"/>
          </w:tcPr>
          <w:p w14:paraId="66F98D10" w14:textId="77777777" w:rsidR="006735E3" w:rsidRPr="00AB451E" w:rsidRDefault="006735E3" w:rsidP="008D03F0">
            <w:pPr>
              <w:jc w:val="center"/>
              <w:rPr>
                <w:rFonts w:eastAsia="Calibri"/>
              </w:rPr>
            </w:pPr>
            <w:r w:rsidRPr="00AB451E">
              <w:rPr>
                <w:rFonts w:eastAsia="Calibri"/>
              </w:rPr>
              <w:t>240</w:t>
            </w:r>
          </w:p>
        </w:tc>
        <w:tc>
          <w:tcPr>
            <w:tcW w:w="816" w:type="dxa"/>
          </w:tcPr>
          <w:p w14:paraId="0EA58984" w14:textId="77777777" w:rsidR="006735E3" w:rsidRPr="00AB451E" w:rsidRDefault="006735E3" w:rsidP="008D03F0">
            <w:pPr>
              <w:jc w:val="center"/>
              <w:rPr>
                <w:rFonts w:eastAsia="Calibri"/>
              </w:rPr>
            </w:pPr>
            <w:r w:rsidRPr="00AB451E">
              <w:rPr>
                <w:rFonts w:eastAsia="Calibri"/>
              </w:rPr>
              <w:t>0,1</w:t>
            </w:r>
          </w:p>
        </w:tc>
      </w:tr>
    </w:tbl>
    <w:p w14:paraId="334FA465" w14:textId="77777777" w:rsidR="006735E3" w:rsidRPr="00AB451E" w:rsidRDefault="006735E3" w:rsidP="006735E3">
      <w:pPr>
        <w:jc w:val="both"/>
        <w:rPr>
          <w:rFonts w:eastAsia="Calibri"/>
          <w:sz w:val="28"/>
          <w:szCs w:val="28"/>
        </w:rPr>
      </w:pPr>
    </w:p>
    <w:p w14:paraId="11628CA3" w14:textId="77777777" w:rsidR="006735E3" w:rsidRPr="00AB451E" w:rsidRDefault="006735E3" w:rsidP="006735E3">
      <w:pPr>
        <w:spacing w:line="360" w:lineRule="auto"/>
        <w:ind w:firstLine="720"/>
        <w:jc w:val="both"/>
        <w:rPr>
          <w:rFonts w:eastAsia="Calibri"/>
          <w:sz w:val="28"/>
          <w:szCs w:val="28"/>
        </w:rPr>
      </w:pPr>
      <w:r w:rsidRPr="00AB451E">
        <w:rPr>
          <w:rFonts w:eastAsia="Calibri"/>
          <w:sz w:val="28"/>
          <w:szCs w:val="28"/>
        </w:rPr>
        <w:t xml:space="preserve">1)Построить дерево решений для оценки рисков проекта. 2)Руководствуясь критерием </w:t>
      </w:r>
      <w:r w:rsidRPr="00AB451E">
        <w:rPr>
          <w:rFonts w:eastAsia="Calibri"/>
          <w:b/>
          <w:i/>
          <w:sz w:val="28"/>
          <w:szCs w:val="28"/>
          <w:lang w:val="en-US"/>
        </w:rPr>
        <w:t>NPV</w:t>
      </w:r>
      <w:r w:rsidRPr="00AB451E">
        <w:rPr>
          <w:rFonts w:eastAsia="Calibri"/>
          <w:sz w:val="28"/>
          <w:szCs w:val="28"/>
        </w:rPr>
        <w:t>, дать рекомендации о целесообразности принятия проекта.</w:t>
      </w:r>
    </w:p>
    <w:p w14:paraId="0CBA09CE" w14:textId="77777777" w:rsidR="006735E3" w:rsidRPr="00AB451E" w:rsidRDefault="006735E3" w:rsidP="006735E3">
      <w:pPr>
        <w:spacing w:line="360" w:lineRule="auto"/>
        <w:ind w:firstLine="720"/>
        <w:jc w:val="both"/>
        <w:rPr>
          <w:rFonts w:eastAsia="Calibri"/>
          <w:sz w:val="28"/>
          <w:szCs w:val="28"/>
        </w:rPr>
      </w:pPr>
      <w:r w:rsidRPr="00AB451E">
        <w:rPr>
          <w:rFonts w:eastAsia="Calibri"/>
          <w:sz w:val="28"/>
          <w:szCs w:val="28"/>
        </w:rPr>
        <w:t xml:space="preserve">3)Оценить вероятность того, что в результате реализации проекта значение </w:t>
      </w:r>
      <w:proofErr w:type="gramStart"/>
      <w:r w:rsidRPr="00AB451E">
        <w:rPr>
          <w:rFonts w:eastAsia="Calibri"/>
          <w:sz w:val="28"/>
          <w:szCs w:val="28"/>
        </w:rPr>
        <w:t xml:space="preserve">показателя  </w:t>
      </w:r>
      <w:r w:rsidRPr="00AB451E">
        <w:rPr>
          <w:rFonts w:eastAsia="Calibri"/>
          <w:b/>
          <w:i/>
          <w:sz w:val="28"/>
          <w:szCs w:val="28"/>
          <w:lang w:val="en-US"/>
        </w:rPr>
        <w:t>NPV</w:t>
      </w:r>
      <w:proofErr w:type="gramEnd"/>
      <w:r w:rsidRPr="00AB451E">
        <w:rPr>
          <w:rFonts w:eastAsia="Calibri"/>
          <w:sz w:val="28"/>
          <w:szCs w:val="28"/>
        </w:rPr>
        <w:t xml:space="preserve"> окажется отрицательным.</w:t>
      </w:r>
    </w:p>
    <w:p w14:paraId="5816ED57" w14:textId="77777777" w:rsidR="006735E3" w:rsidRPr="00AB451E" w:rsidRDefault="006735E3" w:rsidP="006735E3">
      <w:pPr>
        <w:pStyle w:val="a3"/>
        <w:tabs>
          <w:tab w:val="left" w:pos="1212"/>
        </w:tabs>
        <w:spacing w:line="360" w:lineRule="auto"/>
        <w:ind w:left="0" w:firstLine="720"/>
      </w:pPr>
      <w:r w:rsidRPr="00AB451E">
        <w:t xml:space="preserve"> </w:t>
      </w:r>
    </w:p>
    <w:p w14:paraId="029C03B7" w14:textId="77777777" w:rsidR="00D156D6" w:rsidRPr="00AB451E" w:rsidRDefault="004406A6" w:rsidP="007D1873">
      <w:pPr>
        <w:pStyle w:val="1"/>
        <w:ind w:left="921"/>
        <w:jc w:val="center"/>
      </w:pPr>
      <w:r w:rsidRPr="00AB451E">
        <w:t>Пример</w:t>
      </w:r>
      <w:r w:rsidRPr="00AB451E">
        <w:rPr>
          <w:spacing w:val="-4"/>
        </w:rPr>
        <w:t xml:space="preserve"> </w:t>
      </w:r>
      <w:r w:rsidRPr="00AB451E">
        <w:t>экзаменационного</w:t>
      </w:r>
      <w:r w:rsidRPr="00AB451E">
        <w:rPr>
          <w:spacing w:val="-5"/>
        </w:rPr>
        <w:t xml:space="preserve"> </w:t>
      </w:r>
      <w:r w:rsidRPr="00AB451E">
        <w:t>билета</w:t>
      </w:r>
    </w:p>
    <w:p w14:paraId="3647468B" w14:textId="77777777" w:rsidR="00D156D6" w:rsidRPr="00AB451E" w:rsidRDefault="00D156D6">
      <w:pPr>
        <w:pStyle w:val="a3"/>
        <w:spacing w:before="1"/>
        <w:ind w:left="0"/>
        <w:rPr>
          <w:b/>
        </w:rPr>
      </w:pPr>
    </w:p>
    <w:p w14:paraId="676A0BC7" w14:textId="77777777" w:rsidR="007D1873" w:rsidRPr="00AB451E" w:rsidRDefault="007D1873" w:rsidP="007D1873">
      <w:pPr>
        <w:widowControl/>
        <w:autoSpaceDE/>
        <w:autoSpaceDN/>
        <w:jc w:val="center"/>
        <w:rPr>
          <w:b/>
          <w:sz w:val="24"/>
          <w:szCs w:val="24"/>
          <w:lang w:eastAsia="ru-RU"/>
        </w:rPr>
      </w:pPr>
      <w:r w:rsidRPr="00AB451E">
        <w:rPr>
          <w:b/>
          <w:sz w:val="24"/>
          <w:szCs w:val="24"/>
          <w:lang w:eastAsia="ru-RU"/>
        </w:rPr>
        <w:t xml:space="preserve">Федеральное государственное образовательное бюджетное учреждение </w:t>
      </w:r>
    </w:p>
    <w:p w14:paraId="6A52B47F" w14:textId="77777777" w:rsidR="007D1873" w:rsidRPr="00AB451E" w:rsidRDefault="007D1873" w:rsidP="007D1873">
      <w:pPr>
        <w:widowControl/>
        <w:autoSpaceDE/>
        <w:autoSpaceDN/>
        <w:jc w:val="center"/>
        <w:rPr>
          <w:b/>
          <w:sz w:val="24"/>
          <w:szCs w:val="24"/>
          <w:lang w:eastAsia="ru-RU"/>
        </w:rPr>
      </w:pPr>
      <w:r w:rsidRPr="00AB451E">
        <w:rPr>
          <w:b/>
          <w:sz w:val="24"/>
          <w:szCs w:val="24"/>
          <w:lang w:eastAsia="ru-RU"/>
        </w:rPr>
        <w:t>высшего образования</w:t>
      </w:r>
    </w:p>
    <w:p w14:paraId="01E358DD" w14:textId="77777777" w:rsidR="007D1873" w:rsidRPr="00AB451E" w:rsidRDefault="007D1873" w:rsidP="007D1873">
      <w:pPr>
        <w:widowControl/>
        <w:autoSpaceDE/>
        <w:autoSpaceDN/>
        <w:jc w:val="center"/>
        <w:rPr>
          <w:b/>
          <w:sz w:val="24"/>
          <w:szCs w:val="24"/>
          <w:lang w:eastAsia="ru-RU"/>
        </w:rPr>
      </w:pPr>
      <w:r w:rsidRPr="00AB451E">
        <w:rPr>
          <w:b/>
          <w:sz w:val="24"/>
          <w:szCs w:val="24"/>
          <w:lang w:eastAsia="ru-RU"/>
        </w:rPr>
        <w:t xml:space="preserve">ФИНАНСОВЫЙ УНИВЕРСИТЕТ ПРИ ПРАВИТЕЛЬСТВЕ </w:t>
      </w:r>
    </w:p>
    <w:p w14:paraId="09D4B8E8" w14:textId="77777777" w:rsidR="007D1873" w:rsidRPr="00AB451E" w:rsidRDefault="007D1873" w:rsidP="007D1873">
      <w:pPr>
        <w:widowControl/>
        <w:autoSpaceDE/>
        <w:autoSpaceDN/>
        <w:jc w:val="center"/>
        <w:rPr>
          <w:b/>
          <w:sz w:val="24"/>
          <w:szCs w:val="24"/>
          <w:lang w:eastAsia="ru-RU"/>
        </w:rPr>
      </w:pPr>
      <w:r w:rsidRPr="00AB451E">
        <w:rPr>
          <w:b/>
          <w:sz w:val="24"/>
          <w:szCs w:val="24"/>
          <w:lang w:eastAsia="ru-RU"/>
        </w:rPr>
        <w:t>РОССИЙСКОЙ ФЕДЕРАЦИИ</w:t>
      </w:r>
    </w:p>
    <w:p w14:paraId="40C64C9D" w14:textId="77777777" w:rsidR="007D1873" w:rsidRPr="00AB451E" w:rsidRDefault="007D1873" w:rsidP="007D1873">
      <w:pPr>
        <w:widowControl/>
        <w:autoSpaceDE/>
        <w:autoSpaceDN/>
        <w:jc w:val="center"/>
        <w:rPr>
          <w:b/>
          <w:sz w:val="24"/>
          <w:szCs w:val="24"/>
          <w:lang w:eastAsia="ru-RU"/>
        </w:rPr>
      </w:pPr>
      <w:r w:rsidRPr="00AB451E">
        <w:rPr>
          <w:b/>
          <w:sz w:val="24"/>
          <w:szCs w:val="24"/>
          <w:lang w:eastAsia="ru-RU"/>
        </w:rPr>
        <w:t>(Финансовый университет)</w:t>
      </w:r>
    </w:p>
    <w:p w14:paraId="1275F394" w14:textId="77777777" w:rsidR="007D1873" w:rsidRPr="00AB451E" w:rsidRDefault="007D1873" w:rsidP="007D1873">
      <w:pPr>
        <w:widowControl/>
        <w:autoSpaceDE/>
        <w:autoSpaceDN/>
        <w:jc w:val="center"/>
        <w:rPr>
          <w:b/>
          <w:sz w:val="24"/>
          <w:szCs w:val="24"/>
          <w:lang w:eastAsia="ru-RU"/>
        </w:rPr>
      </w:pPr>
      <w:r w:rsidRPr="00AB451E">
        <w:rPr>
          <w:b/>
          <w:sz w:val="24"/>
          <w:szCs w:val="24"/>
          <w:lang w:eastAsia="ru-RU"/>
        </w:rPr>
        <w:t>Департамент финансового и инвестиционного менеджмента</w:t>
      </w:r>
    </w:p>
    <w:p w14:paraId="520E2312" w14:textId="77777777" w:rsidR="007D1873" w:rsidRPr="00AB451E" w:rsidRDefault="007D1873" w:rsidP="007D1873">
      <w:pPr>
        <w:widowControl/>
        <w:autoSpaceDE/>
        <w:autoSpaceDN/>
        <w:rPr>
          <w:sz w:val="24"/>
          <w:szCs w:val="24"/>
          <w:lang w:eastAsia="ru-RU"/>
        </w:rPr>
      </w:pPr>
      <w:r w:rsidRPr="00AB451E">
        <w:rPr>
          <w:sz w:val="24"/>
          <w:szCs w:val="24"/>
          <w:lang w:eastAsia="ru-RU"/>
        </w:rPr>
        <w:t xml:space="preserve">Наименование </w:t>
      </w:r>
      <w:proofErr w:type="gramStart"/>
      <w:r w:rsidRPr="00AB451E">
        <w:rPr>
          <w:sz w:val="24"/>
          <w:szCs w:val="24"/>
          <w:lang w:eastAsia="ru-RU"/>
        </w:rPr>
        <w:t xml:space="preserve">дисциплины:   </w:t>
      </w:r>
      <w:proofErr w:type="gramEnd"/>
      <w:r w:rsidRPr="00AB451E">
        <w:rPr>
          <w:sz w:val="24"/>
          <w:szCs w:val="24"/>
          <w:lang w:eastAsia="ru-RU"/>
        </w:rPr>
        <w:t xml:space="preserve">                              Стратегический  финансовый менеджмент</w:t>
      </w:r>
    </w:p>
    <w:p w14:paraId="03644D1F" w14:textId="27BC9061" w:rsidR="007D1873" w:rsidRPr="00AB451E" w:rsidRDefault="007D1873" w:rsidP="007D1873">
      <w:pPr>
        <w:widowControl/>
        <w:autoSpaceDE/>
        <w:autoSpaceDN/>
        <w:rPr>
          <w:b/>
          <w:sz w:val="24"/>
          <w:szCs w:val="24"/>
          <w:lang w:eastAsia="ru-RU"/>
        </w:rPr>
      </w:pPr>
      <w:r w:rsidRPr="00AB451E">
        <w:rPr>
          <w:b/>
          <w:sz w:val="24"/>
          <w:szCs w:val="24"/>
          <w:lang w:eastAsia="ru-RU"/>
        </w:rPr>
        <w:t>Факультет</w:t>
      </w:r>
      <w:r w:rsidR="00E44971" w:rsidRPr="00AB451E">
        <w:rPr>
          <w:b/>
          <w:sz w:val="24"/>
          <w:szCs w:val="24"/>
          <w:lang w:eastAsia="ru-RU"/>
        </w:rPr>
        <w:t xml:space="preserve">                                       </w:t>
      </w:r>
      <w:r w:rsidRPr="00AB451E">
        <w:rPr>
          <w:b/>
          <w:sz w:val="24"/>
          <w:szCs w:val="24"/>
          <w:lang w:eastAsia="ru-RU"/>
        </w:rPr>
        <w:t xml:space="preserve">                      </w:t>
      </w:r>
      <w:r w:rsidR="00E06022" w:rsidRPr="00AB451E">
        <w:rPr>
          <w:b/>
          <w:sz w:val="24"/>
          <w:szCs w:val="24"/>
          <w:lang w:eastAsia="ru-RU"/>
        </w:rPr>
        <w:t xml:space="preserve"> </w:t>
      </w:r>
      <w:r w:rsidRPr="00AB451E">
        <w:rPr>
          <w:sz w:val="24"/>
          <w:szCs w:val="24"/>
          <w:lang w:eastAsia="ru-RU"/>
        </w:rPr>
        <w:t>Форма обучения</w:t>
      </w:r>
      <w:r w:rsidRPr="00AB451E">
        <w:rPr>
          <w:b/>
          <w:sz w:val="24"/>
          <w:szCs w:val="24"/>
          <w:lang w:eastAsia="ru-RU"/>
        </w:rPr>
        <w:t xml:space="preserve"> - очная</w:t>
      </w:r>
    </w:p>
    <w:p w14:paraId="39EF6119" w14:textId="77777777" w:rsidR="007D1873" w:rsidRPr="00AB451E" w:rsidRDefault="007D1873" w:rsidP="007D1873">
      <w:pPr>
        <w:widowControl/>
        <w:autoSpaceDE/>
        <w:autoSpaceDN/>
        <w:jc w:val="both"/>
        <w:rPr>
          <w:sz w:val="24"/>
          <w:szCs w:val="24"/>
          <w:lang w:eastAsia="ru-RU"/>
        </w:rPr>
      </w:pPr>
      <w:r w:rsidRPr="00AB451E">
        <w:rPr>
          <w:sz w:val="24"/>
          <w:szCs w:val="24"/>
          <w:lang w:eastAsia="ru-RU"/>
        </w:rPr>
        <w:t xml:space="preserve">Модуль </w:t>
      </w:r>
      <w:r w:rsidR="002C6D15" w:rsidRPr="00AB451E">
        <w:rPr>
          <w:sz w:val="24"/>
          <w:szCs w:val="24"/>
          <w:lang w:eastAsia="ru-RU"/>
        </w:rPr>
        <w:t>3</w:t>
      </w:r>
      <w:r w:rsidRPr="00AB451E">
        <w:rPr>
          <w:sz w:val="24"/>
          <w:szCs w:val="24"/>
          <w:lang w:eastAsia="ru-RU"/>
        </w:rPr>
        <w:t xml:space="preserve">                                                           </w:t>
      </w:r>
      <w:r w:rsidR="00E06022" w:rsidRPr="00AB451E">
        <w:rPr>
          <w:sz w:val="24"/>
          <w:szCs w:val="24"/>
          <w:lang w:eastAsia="ru-RU"/>
        </w:rPr>
        <w:t xml:space="preserve">       </w:t>
      </w:r>
      <w:r w:rsidRPr="00AB451E">
        <w:rPr>
          <w:sz w:val="24"/>
          <w:szCs w:val="24"/>
          <w:lang w:eastAsia="ru-RU"/>
        </w:rPr>
        <w:t>Направление 38.04.02</w:t>
      </w:r>
      <w:r w:rsidRPr="00AB451E">
        <w:rPr>
          <w:rFonts w:eastAsia="Calibri"/>
          <w:sz w:val="24"/>
          <w:szCs w:val="24"/>
        </w:rPr>
        <w:t xml:space="preserve"> «Менеджмент»</w:t>
      </w:r>
      <w:r w:rsidRPr="00AB451E">
        <w:rPr>
          <w:sz w:val="24"/>
          <w:szCs w:val="24"/>
          <w:lang w:eastAsia="ru-RU"/>
        </w:rPr>
        <w:t xml:space="preserve"> </w:t>
      </w:r>
    </w:p>
    <w:p w14:paraId="2F6CD6D2" w14:textId="77777777" w:rsidR="007D1873" w:rsidRPr="00AB451E" w:rsidRDefault="007D1873" w:rsidP="007D1873">
      <w:pPr>
        <w:widowControl/>
        <w:autoSpaceDE/>
        <w:autoSpaceDN/>
        <w:spacing w:after="160" w:line="259" w:lineRule="auto"/>
        <w:rPr>
          <w:rFonts w:eastAsia="Calibri"/>
          <w:sz w:val="24"/>
          <w:szCs w:val="24"/>
        </w:rPr>
      </w:pPr>
      <w:r w:rsidRPr="00AB451E">
        <w:rPr>
          <w:sz w:val="24"/>
          <w:szCs w:val="24"/>
          <w:lang w:eastAsia="ru-RU"/>
        </w:rPr>
        <w:t xml:space="preserve">Магистерская </w:t>
      </w:r>
      <w:proofErr w:type="gramStart"/>
      <w:r w:rsidRPr="00AB451E">
        <w:rPr>
          <w:sz w:val="24"/>
          <w:szCs w:val="24"/>
          <w:lang w:eastAsia="ru-RU"/>
        </w:rPr>
        <w:t>программа:</w:t>
      </w:r>
      <w:r w:rsidRPr="00AB451E">
        <w:rPr>
          <w:rFonts w:eastAsia="Calibri"/>
          <w:sz w:val="24"/>
          <w:szCs w:val="24"/>
        </w:rPr>
        <w:t xml:space="preserve">   </w:t>
      </w:r>
      <w:proofErr w:type="gramEnd"/>
      <w:r w:rsidRPr="00AB451E">
        <w:rPr>
          <w:rFonts w:eastAsia="Calibri"/>
          <w:sz w:val="24"/>
          <w:szCs w:val="24"/>
        </w:rPr>
        <w:t xml:space="preserve">          </w:t>
      </w:r>
      <w:r w:rsidR="00E06022" w:rsidRPr="00AB451E">
        <w:rPr>
          <w:rFonts w:eastAsia="Calibri"/>
          <w:sz w:val="24"/>
          <w:szCs w:val="24"/>
        </w:rPr>
        <w:t xml:space="preserve">                        </w:t>
      </w:r>
      <w:r w:rsidRPr="00AB451E">
        <w:rPr>
          <w:rFonts w:eastAsia="Calibri"/>
          <w:sz w:val="24"/>
          <w:szCs w:val="24"/>
        </w:rPr>
        <w:t>«</w:t>
      </w:r>
      <w:r w:rsidR="006735E3" w:rsidRPr="00AB451E">
        <w:rPr>
          <w:sz w:val="24"/>
          <w:szCs w:val="24"/>
        </w:rPr>
        <w:t>Логистика: Финансовые и цифровые технологии</w:t>
      </w:r>
      <w:r w:rsidRPr="00AB451E">
        <w:rPr>
          <w:rFonts w:eastAsia="Calibri"/>
          <w:sz w:val="24"/>
          <w:szCs w:val="24"/>
        </w:rPr>
        <w:t xml:space="preserve">» </w:t>
      </w:r>
    </w:p>
    <w:p w14:paraId="7D7A0EDA" w14:textId="77777777" w:rsidR="002C6D15" w:rsidRPr="00AB451E" w:rsidRDefault="002C6D15" w:rsidP="002C6D15">
      <w:pPr>
        <w:widowControl/>
        <w:autoSpaceDE/>
        <w:autoSpaceDN/>
        <w:spacing w:after="120"/>
        <w:jc w:val="center"/>
        <w:rPr>
          <w:b/>
          <w:bCs/>
          <w:sz w:val="26"/>
          <w:szCs w:val="26"/>
          <w:lang w:eastAsia="ru-RU"/>
        </w:rPr>
      </w:pPr>
      <w:r w:rsidRPr="00AB451E">
        <w:rPr>
          <w:b/>
          <w:sz w:val="26"/>
          <w:szCs w:val="26"/>
          <w:lang w:eastAsia="ru-RU"/>
        </w:rPr>
        <w:t>Экзаменационный билет № 3</w:t>
      </w:r>
    </w:p>
    <w:p w14:paraId="4E98B5DC" w14:textId="77777777" w:rsidR="002C6D15" w:rsidRPr="00AB451E" w:rsidRDefault="002C6D15" w:rsidP="002C6D15">
      <w:pPr>
        <w:widowControl/>
        <w:tabs>
          <w:tab w:val="left" w:pos="0"/>
        </w:tabs>
        <w:autoSpaceDE/>
        <w:autoSpaceDN/>
        <w:jc w:val="both"/>
        <w:rPr>
          <w:b/>
          <w:bCs/>
          <w:sz w:val="24"/>
          <w:szCs w:val="24"/>
        </w:rPr>
      </w:pPr>
      <w:r w:rsidRPr="00AB451E">
        <w:rPr>
          <w:b/>
          <w:bCs/>
          <w:sz w:val="24"/>
          <w:szCs w:val="24"/>
        </w:rPr>
        <w:t>Теоретический вопрос 1.</w:t>
      </w:r>
      <w:r w:rsidRPr="00AB451E">
        <w:rPr>
          <w:bCs/>
          <w:sz w:val="24"/>
          <w:szCs w:val="24"/>
        </w:rPr>
        <w:t xml:space="preserve"> Базовые концепции финансового менеджмента. (</w:t>
      </w:r>
      <w:r w:rsidRPr="00AB451E">
        <w:rPr>
          <w:bCs/>
          <w:i/>
          <w:sz w:val="24"/>
          <w:szCs w:val="24"/>
        </w:rPr>
        <w:t>Максимальное количество баллов – 15).</w:t>
      </w:r>
    </w:p>
    <w:p w14:paraId="53858BB7" w14:textId="77777777" w:rsidR="002C6D15" w:rsidRPr="00AB451E" w:rsidRDefault="002C6D15" w:rsidP="002C6D15">
      <w:pPr>
        <w:widowControl/>
        <w:tabs>
          <w:tab w:val="left" w:pos="0"/>
        </w:tabs>
        <w:autoSpaceDE/>
        <w:autoSpaceDN/>
        <w:jc w:val="both"/>
        <w:rPr>
          <w:bCs/>
          <w:sz w:val="24"/>
          <w:szCs w:val="24"/>
        </w:rPr>
      </w:pPr>
      <w:r w:rsidRPr="00AB451E">
        <w:rPr>
          <w:b/>
          <w:bCs/>
          <w:sz w:val="24"/>
          <w:szCs w:val="24"/>
        </w:rPr>
        <w:t>Теоретический вопрос 2.</w:t>
      </w:r>
      <w:r w:rsidRPr="00AB451E">
        <w:rPr>
          <w:bCs/>
          <w:sz w:val="24"/>
          <w:szCs w:val="24"/>
        </w:rPr>
        <w:t xml:space="preserve"> Определение. Интегральный критерий оценки эффективности бизнеса CFROI.</w:t>
      </w:r>
      <w:r w:rsidRPr="00AB451E">
        <w:rPr>
          <w:rFonts w:ascii="Symbol" w:hAnsi="Symbol"/>
          <w:bCs/>
          <w:sz w:val="24"/>
          <w:szCs w:val="24"/>
        </w:rPr>
        <w:t></w:t>
      </w:r>
      <w:r w:rsidRPr="00AB451E">
        <w:rPr>
          <w:bCs/>
          <w:i/>
          <w:sz w:val="24"/>
          <w:szCs w:val="24"/>
        </w:rPr>
        <w:t>(Максимальное количество баллов – 5).</w:t>
      </w:r>
    </w:p>
    <w:p w14:paraId="454DE0AB" w14:textId="77777777" w:rsidR="002C6D15" w:rsidRPr="00AB451E" w:rsidRDefault="002C6D15" w:rsidP="002C6D15">
      <w:pPr>
        <w:widowControl/>
        <w:tabs>
          <w:tab w:val="left" w:pos="993"/>
        </w:tabs>
        <w:autoSpaceDE/>
        <w:autoSpaceDN/>
        <w:jc w:val="both"/>
        <w:rPr>
          <w:sz w:val="24"/>
          <w:szCs w:val="24"/>
          <w:lang w:eastAsia="ru-RU"/>
        </w:rPr>
      </w:pPr>
      <w:r w:rsidRPr="00AB451E">
        <w:rPr>
          <w:b/>
          <w:sz w:val="24"/>
          <w:szCs w:val="24"/>
          <w:lang w:eastAsia="ru-RU"/>
        </w:rPr>
        <w:t>3. Тестовые задания. (Максимальное количество баллов – 10)</w:t>
      </w:r>
      <w:r w:rsidRPr="00AB451E">
        <w:rPr>
          <w:i/>
          <w:sz w:val="24"/>
          <w:szCs w:val="24"/>
          <w:lang w:eastAsia="ru-RU"/>
        </w:rPr>
        <w:t>.</w:t>
      </w:r>
    </w:p>
    <w:p w14:paraId="57B0DD41" w14:textId="77777777" w:rsidR="002C6D15" w:rsidRPr="00AB451E" w:rsidRDefault="002C6D15" w:rsidP="002C6D15">
      <w:pPr>
        <w:widowControl/>
        <w:autoSpaceDE/>
        <w:autoSpaceDN/>
        <w:ind w:firstLine="709"/>
        <w:rPr>
          <w:i/>
          <w:sz w:val="24"/>
          <w:szCs w:val="24"/>
          <w:lang w:eastAsia="ru-RU"/>
        </w:rPr>
      </w:pPr>
      <w:r w:rsidRPr="00AB451E">
        <w:rPr>
          <w:b/>
          <w:sz w:val="24"/>
          <w:szCs w:val="24"/>
          <w:lang w:eastAsia="ru-RU"/>
        </w:rPr>
        <w:t>3.1.</w:t>
      </w:r>
      <w:r w:rsidRPr="00AB451E">
        <w:rPr>
          <w:sz w:val="24"/>
          <w:szCs w:val="24"/>
          <w:lang w:eastAsia="ru-RU"/>
        </w:rPr>
        <w:t xml:space="preserve"> Если </w:t>
      </w:r>
      <w:r w:rsidRPr="00AB451E">
        <w:rPr>
          <w:sz w:val="24"/>
          <w:szCs w:val="24"/>
          <w:lang w:val="en-US" w:eastAsia="ru-RU"/>
        </w:rPr>
        <w:t>NPV</w:t>
      </w:r>
      <w:r w:rsidRPr="00AB451E">
        <w:rPr>
          <w:sz w:val="24"/>
          <w:szCs w:val="24"/>
          <w:lang w:eastAsia="ru-RU"/>
        </w:rPr>
        <w:t xml:space="preserve"> =3 млн руб., </w:t>
      </w:r>
      <w:proofErr w:type="gramStart"/>
      <w:r w:rsidRPr="00AB451E">
        <w:rPr>
          <w:sz w:val="24"/>
          <w:szCs w:val="24"/>
          <w:lang w:eastAsia="ru-RU"/>
        </w:rPr>
        <w:t>при  начальной</w:t>
      </w:r>
      <w:proofErr w:type="gramEnd"/>
      <w:r w:rsidRPr="00AB451E">
        <w:rPr>
          <w:sz w:val="24"/>
          <w:szCs w:val="24"/>
          <w:lang w:eastAsia="ru-RU"/>
        </w:rPr>
        <w:t xml:space="preserve"> инвестиции 4,4 млн руб., то индекс рентабельности </w:t>
      </w:r>
      <w:r w:rsidRPr="00AB451E">
        <w:rPr>
          <w:sz w:val="24"/>
          <w:szCs w:val="24"/>
          <w:lang w:val="en-US" w:eastAsia="ru-RU"/>
        </w:rPr>
        <w:t>PI</w:t>
      </w:r>
      <w:r w:rsidRPr="00AB451E">
        <w:rPr>
          <w:sz w:val="24"/>
          <w:szCs w:val="24"/>
          <w:lang w:eastAsia="ru-RU"/>
        </w:rPr>
        <w:t xml:space="preserve">=…  </w:t>
      </w:r>
      <w:r w:rsidRPr="00AB451E">
        <w:rPr>
          <w:i/>
          <w:sz w:val="24"/>
          <w:szCs w:val="24"/>
          <w:lang w:eastAsia="ru-RU"/>
        </w:rPr>
        <w:t>(Количество баллов – 2)</w:t>
      </w:r>
    </w:p>
    <w:p w14:paraId="3724FE59" w14:textId="77777777" w:rsidR="002C6D15" w:rsidRPr="00AB451E" w:rsidRDefault="002C6D15" w:rsidP="002C6D15">
      <w:pPr>
        <w:widowControl/>
        <w:autoSpaceDE/>
        <w:autoSpaceDN/>
        <w:ind w:firstLine="709"/>
        <w:rPr>
          <w:i/>
          <w:sz w:val="24"/>
          <w:szCs w:val="24"/>
          <w:lang w:eastAsia="ru-RU"/>
        </w:rPr>
      </w:pPr>
      <w:r w:rsidRPr="00AB451E">
        <w:rPr>
          <w:b/>
          <w:sz w:val="24"/>
          <w:szCs w:val="24"/>
          <w:lang w:eastAsia="ru-RU"/>
        </w:rPr>
        <w:t>3.2.</w:t>
      </w:r>
      <w:r w:rsidRPr="00AB451E">
        <w:rPr>
          <w:sz w:val="24"/>
          <w:szCs w:val="24"/>
          <w:lang w:eastAsia="ru-RU"/>
        </w:rPr>
        <w:t xml:space="preserve"> Используя модифицированный вариант формулы корпорации «Дюпон» для показателя рентабельности собственного капитала ROE, вставить в таблице пропущенные значения.</w:t>
      </w:r>
      <w:r w:rsidRPr="00AB451E">
        <w:rPr>
          <w:bCs/>
          <w:noProof/>
          <w:sz w:val="24"/>
          <w:szCs w:val="20"/>
          <w:lang w:eastAsia="ru-RU"/>
        </w:rPr>
        <w:t xml:space="preserve"> </w:t>
      </w:r>
      <w:r w:rsidRPr="00AB451E">
        <w:rPr>
          <w:i/>
          <w:sz w:val="24"/>
          <w:szCs w:val="24"/>
          <w:lang w:eastAsia="ru-RU"/>
        </w:rPr>
        <w:t xml:space="preserve"> (Количество баллов – 2)</w:t>
      </w:r>
    </w:p>
    <w:tbl>
      <w:tblPr>
        <w:tblpPr w:leftFromText="180" w:rightFromText="180" w:vertAnchor="text" w:horzAnchor="page" w:tblpX="2053"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559"/>
        <w:gridCol w:w="1560"/>
        <w:gridCol w:w="1275"/>
        <w:gridCol w:w="1560"/>
      </w:tblGrid>
      <w:tr w:rsidR="002C6D15" w:rsidRPr="00AB451E" w14:paraId="34F61C81" w14:textId="77777777" w:rsidTr="008D03F0">
        <w:tc>
          <w:tcPr>
            <w:tcW w:w="1418" w:type="dxa"/>
          </w:tcPr>
          <w:p w14:paraId="213E8037"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val="en-US" w:eastAsia="ru-RU"/>
              </w:rPr>
              <w:t>ROE</w:t>
            </w:r>
          </w:p>
          <w:p w14:paraId="75C97653"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eastAsia="ru-RU"/>
              </w:rPr>
              <w:t>рентабельность собственного капитала</w:t>
            </w:r>
          </w:p>
        </w:tc>
        <w:tc>
          <w:tcPr>
            <w:tcW w:w="1134" w:type="dxa"/>
          </w:tcPr>
          <w:p w14:paraId="4CCD3EC5"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val="en-US" w:eastAsia="ru-RU"/>
              </w:rPr>
              <w:t>TB</w:t>
            </w:r>
          </w:p>
          <w:p w14:paraId="78EDE5B4"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eastAsia="ru-RU"/>
              </w:rPr>
              <w:t>Уровень налоговой нагрузки</w:t>
            </w:r>
          </w:p>
        </w:tc>
        <w:tc>
          <w:tcPr>
            <w:tcW w:w="1559" w:type="dxa"/>
          </w:tcPr>
          <w:p w14:paraId="599217EF"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val="en-US" w:eastAsia="ru-RU"/>
              </w:rPr>
              <w:t>IB</w:t>
            </w:r>
          </w:p>
          <w:p w14:paraId="54AD1B3E"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eastAsia="ru-RU"/>
              </w:rPr>
              <w:t>Коэффициент долговой нагрузки</w:t>
            </w:r>
          </w:p>
        </w:tc>
        <w:tc>
          <w:tcPr>
            <w:tcW w:w="1560" w:type="dxa"/>
          </w:tcPr>
          <w:p w14:paraId="0FFAF730"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val="en-US" w:eastAsia="ru-RU"/>
              </w:rPr>
              <w:t>ROS</w:t>
            </w:r>
            <w:r w:rsidRPr="00AB451E">
              <w:rPr>
                <w:bCs/>
                <w:sz w:val="24"/>
                <w:szCs w:val="24"/>
                <w:lang w:eastAsia="ru-RU"/>
              </w:rPr>
              <w:t xml:space="preserve"> </w:t>
            </w:r>
          </w:p>
          <w:p w14:paraId="29E9A1DD"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eastAsia="ru-RU"/>
              </w:rPr>
              <w:t>коэффициент рентабельности продаж</w:t>
            </w:r>
          </w:p>
        </w:tc>
        <w:tc>
          <w:tcPr>
            <w:tcW w:w="1275" w:type="dxa"/>
          </w:tcPr>
          <w:p w14:paraId="02F36252" w14:textId="77777777" w:rsidR="002C6D15" w:rsidRPr="00AB451E" w:rsidRDefault="002C6D15" w:rsidP="002C6D15">
            <w:pPr>
              <w:widowControl/>
              <w:autoSpaceDE/>
              <w:autoSpaceDN/>
              <w:spacing w:after="120"/>
              <w:jc w:val="center"/>
              <w:rPr>
                <w:bCs/>
                <w:sz w:val="24"/>
                <w:szCs w:val="24"/>
                <w:lang w:val="en-US" w:eastAsia="ru-RU"/>
              </w:rPr>
            </w:pPr>
            <w:r w:rsidRPr="00AB451E">
              <w:rPr>
                <w:bCs/>
                <w:sz w:val="24"/>
                <w:szCs w:val="24"/>
                <w:lang w:val="en-US" w:eastAsia="ru-RU"/>
              </w:rPr>
              <w:t>TAT</w:t>
            </w:r>
            <w:r w:rsidRPr="00AB451E">
              <w:rPr>
                <w:bCs/>
                <w:sz w:val="24"/>
                <w:szCs w:val="24"/>
                <w:lang w:eastAsia="ru-RU"/>
              </w:rPr>
              <w:t xml:space="preserve"> </w:t>
            </w:r>
          </w:p>
          <w:p w14:paraId="4E0F9EC2"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eastAsia="ru-RU"/>
              </w:rPr>
              <w:t>оборачиваемость чистых активов</w:t>
            </w:r>
          </w:p>
        </w:tc>
        <w:tc>
          <w:tcPr>
            <w:tcW w:w="1560" w:type="dxa"/>
          </w:tcPr>
          <w:p w14:paraId="484A5072"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val="en-US" w:eastAsia="ru-RU"/>
              </w:rPr>
              <w:t>EM</w:t>
            </w:r>
          </w:p>
          <w:p w14:paraId="65FCF955"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eastAsia="ru-RU"/>
              </w:rPr>
              <w:t>Мультипликатор собственного капитала</w:t>
            </w:r>
          </w:p>
        </w:tc>
      </w:tr>
      <w:tr w:rsidR="002C6D15" w:rsidRPr="00AB451E" w14:paraId="21743A47" w14:textId="77777777" w:rsidTr="008D03F0">
        <w:tc>
          <w:tcPr>
            <w:tcW w:w="1418" w:type="dxa"/>
          </w:tcPr>
          <w:p w14:paraId="60B0468C"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eastAsia="ru-RU"/>
              </w:rPr>
              <w:t>……………</w:t>
            </w:r>
          </w:p>
        </w:tc>
        <w:tc>
          <w:tcPr>
            <w:tcW w:w="1134" w:type="dxa"/>
          </w:tcPr>
          <w:p w14:paraId="658F3FD9"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eastAsia="ru-RU"/>
              </w:rPr>
              <w:t>0,6155</w:t>
            </w:r>
          </w:p>
        </w:tc>
        <w:tc>
          <w:tcPr>
            <w:tcW w:w="1559" w:type="dxa"/>
          </w:tcPr>
          <w:p w14:paraId="4391639D"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eastAsia="ru-RU"/>
              </w:rPr>
              <w:t>0,9093</w:t>
            </w:r>
          </w:p>
        </w:tc>
        <w:tc>
          <w:tcPr>
            <w:tcW w:w="1560" w:type="dxa"/>
          </w:tcPr>
          <w:p w14:paraId="3BA75A92"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eastAsia="ru-RU"/>
              </w:rPr>
              <w:t>0,1559</w:t>
            </w:r>
          </w:p>
        </w:tc>
        <w:tc>
          <w:tcPr>
            <w:tcW w:w="1275" w:type="dxa"/>
          </w:tcPr>
          <w:p w14:paraId="1E4A7965"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eastAsia="ru-RU"/>
              </w:rPr>
              <w:t>1,07</w:t>
            </w:r>
          </w:p>
        </w:tc>
        <w:tc>
          <w:tcPr>
            <w:tcW w:w="1560" w:type="dxa"/>
          </w:tcPr>
          <w:p w14:paraId="2A1FCFD0" w14:textId="77777777" w:rsidR="002C6D15" w:rsidRPr="00AB451E" w:rsidRDefault="002C6D15" w:rsidP="002C6D15">
            <w:pPr>
              <w:widowControl/>
              <w:autoSpaceDE/>
              <w:autoSpaceDN/>
              <w:spacing w:after="120"/>
              <w:jc w:val="center"/>
              <w:rPr>
                <w:bCs/>
                <w:sz w:val="24"/>
                <w:szCs w:val="24"/>
                <w:lang w:eastAsia="ru-RU"/>
              </w:rPr>
            </w:pPr>
            <w:r w:rsidRPr="00AB451E">
              <w:rPr>
                <w:bCs/>
                <w:sz w:val="24"/>
                <w:szCs w:val="24"/>
                <w:lang w:eastAsia="ru-RU"/>
              </w:rPr>
              <w:t>2,55</w:t>
            </w:r>
          </w:p>
        </w:tc>
      </w:tr>
    </w:tbl>
    <w:p w14:paraId="02EC75DC" w14:textId="77777777" w:rsidR="002C6D15" w:rsidRPr="00AB451E" w:rsidRDefault="002C6D15" w:rsidP="002C6D15">
      <w:pPr>
        <w:widowControl/>
        <w:autoSpaceDE/>
        <w:autoSpaceDN/>
        <w:ind w:firstLine="709"/>
        <w:rPr>
          <w:i/>
          <w:sz w:val="24"/>
          <w:szCs w:val="24"/>
          <w:lang w:eastAsia="ru-RU"/>
        </w:rPr>
      </w:pPr>
    </w:p>
    <w:p w14:paraId="44723803" w14:textId="77777777" w:rsidR="002C6D15" w:rsidRPr="00AB451E" w:rsidRDefault="002C6D15" w:rsidP="002C6D15">
      <w:pPr>
        <w:widowControl/>
        <w:autoSpaceDE/>
        <w:autoSpaceDN/>
        <w:ind w:firstLine="709"/>
        <w:rPr>
          <w:i/>
          <w:sz w:val="24"/>
          <w:szCs w:val="24"/>
          <w:lang w:eastAsia="ru-RU"/>
        </w:rPr>
      </w:pPr>
    </w:p>
    <w:p w14:paraId="6CDBA2AE" w14:textId="77777777" w:rsidR="002C6D15" w:rsidRPr="00AB451E" w:rsidRDefault="002C6D15" w:rsidP="002C6D15">
      <w:pPr>
        <w:widowControl/>
        <w:autoSpaceDE/>
        <w:autoSpaceDN/>
        <w:ind w:firstLine="709"/>
        <w:rPr>
          <w:i/>
          <w:sz w:val="24"/>
          <w:szCs w:val="24"/>
          <w:lang w:eastAsia="ru-RU"/>
        </w:rPr>
      </w:pPr>
    </w:p>
    <w:p w14:paraId="40FCEB04" w14:textId="77777777" w:rsidR="002C6D15" w:rsidRPr="00AB451E" w:rsidRDefault="002C6D15" w:rsidP="002C6D15">
      <w:pPr>
        <w:widowControl/>
        <w:autoSpaceDE/>
        <w:autoSpaceDN/>
        <w:ind w:firstLine="709"/>
        <w:rPr>
          <w:i/>
          <w:sz w:val="24"/>
          <w:szCs w:val="24"/>
          <w:lang w:eastAsia="ru-RU"/>
        </w:rPr>
      </w:pPr>
    </w:p>
    <w:p w14:paraId="41D0D165" w14:textId="77777777" w:rsidR="002C6D15" w:rsidRPr="00AB451E" w:rsidRDefault="002C6D15" w:rsidP="002C6D15">
      <w:pPr>
        <w:widowControl/>
        <w:autoSpaceDE/>
        <w:autoSpaceDN/>
        <w:ind w:firstLine="709"/>
        <w:rPr>
          <w:i/>
          <w:sz w:val="24"/>
          <w:szCs w:val="24"/>
          <w:lang w:eastAsia="ru-RU"/>
        </w:rPr>
      </w:pPr>
    </w:p>
    <w:p w14:paraId="02FDDA79" w14:textId="77777777" w:rsidR="002C6D15" w:rsidRPr="00AB451E" w:rsidRDefault="002C6D15" w:rsidP="002C6D15">
      <w:pPr>
        <w:widowControl/>
        <w:autoSpaceDE/>
        <w:autoSpaceDN/>
        <w:ind w:firstLine="709"/>
        <w:rPr>
          <w:i/>
          <w:sz w:val="24"/>
          <w:szCs w:val="24"/>
          <w:lang w:eastAsia="ru-RU"/>
        </w:rPr>
      </w:pPr>
    </w:p>
    <w:p w14:paraId="5FB31212" w14:textId="77777777" w:rsidR="002C6D15" w:rsidRPr="00AB451E" w:rsidRDefault="002C6D15" w:rsidP="002C6D15">
      <w:pPr>
        <w:widowControl/>
        <w:autoSpaceDE/>
        <w:autoSpaceDN/>
        <w:ind w:firstLine="709"/>
        <w:rPr>
          <w:b/>
          <w:sz w:val="24"/>
          <w:szCs w:val="24"/>
          <w:lang w:eastAsia="ru-RU"/>
        </w:rPr>
      </w:pPr>
    </w:p>
    <w:p w14:paraId="73C92CA2" w14:textId="77777777" w:rsidR="002C6D15" w:rsidRPr="00AB451E" w:rsidRDefault="002C6D15" w:rsidP="002C6D15">
      <w:pPr>
        <w:widowControl/>
        <w:autoSpaceDE/>
        <w:autoSpaceDN/>
        <w:ind w:firstLine="709"/>
        <w:rPr>
          <w:b/>
          <w:sz w:val="24"/>
          <w:szCs w:val="24"/>
          <w:lang w:eastAsia="ru-RU"/>
        </w:rPr>
      </w:pPr>
    </w:p>
    <w:p w14:paraId="07C22982" w14:textId="77777777" w:rsidR="002C6D15" w:rsidRPr="00AB451E" w:rsidRDefault="002C6D15" w:rsidP="002C6D15">
      <w:pPr>
        <w:widowControl/>
        <w:autoSpaceDE/>
        <w:autoSpaceDN/>
        <w:ind w:firstLine="709"/>
        <w:rPr>
          <w:b/>
          <w:sz w:val="24"/>
          <w:szCs w:val="24"/>
          <w:lang w:eastAsia="ru-RU"/>
        </w:rPr>
      </w:pPr>
      <w:r w:rsidRPr="00AB451E">
        <w:rPr>
          <w:b/>
          <w:sz w:val="24"/>
          <w:szCs w:val="24"/>
          <w:lang w:eastAsia="ru-RU"/>
        </w:rPr>
        <w:t>3.3.</w:t>
      </w:r>
      <w:r w:rsidRPr="00AB451E">
        <w:rPr>
          <w:sz w:val="24"/>
          <w:szCs w:val="24"/>
          <w:lang w:eastAsia="ru-RU"/>
        </w:rPr>
        <w:t xml:space="preserve"> Доходность к погашению бескупонной облигации с погашением через два года при курсе 80% равна … %. Ответ округлите до 2-х знаков после запятой. </w:t>
      </w:r>
      <w:r w:rsidRPr="00AB451E">
        <w:rPr>
          <w:i/>
          <w:sz w:val="24"/>
          <w:szCs w:val="24"/>
          <w:lang w:eastAsia="ru-RU"/>
        </w:rPr>
        <w:t>(Количество баллов – 2)</w:t>
      </w:r>
    </w:p>
    <w:p w14:paraId="3EBF0E02" w14:textId="77777777" w:rsidR="002C6D15" w:rsidRPr="00AB451E" w:rsidRDefault="002C6D15" w:rsidP="002C6D15">
      <w:pPr>
        <w:widowControl/>
        <w:autoSpaceDE/>
        <w:autoSpaceDN/>
        <w:ind w:firstLine="709"/>
        <w:rPr>
          <w:sz w:val="24"/>
          <w:szCs w:val="24"/>
          <w:lang w:eastAsia="ru-RU"/>
        </w:rPr>
      </w:pPr>
      <w:r w:rsidRPr="00AB451E">
        <w:rPr>
          <w:b/>
          <w:sz w:val="24"/>
          <w:szCs w:val="24"/>
          <w:lang w:eastAsia="ru-RU"/>
        </w:rPr>
        <w:t>3.4.</w:t>
      </w:r>
      <w:r w:rsidRPr="00AB451E">
        <w:rPr>
          <w:sz w:val="24"/>
          <w:szCs w:val="24"/>
          <w:lang w:eastAsia="ru-RU"/>
        </w:rPr>
        <w:t xml:space="preserve"> Если для компании с акционерным </w:t>
      </w:r>
      <w:proofErr w:type="gramStart"/>
      <w:r w:rsidRPr="00AB451E">
        <w:rPr>
          <w:sz w:val="24"/>
          <w:szCs w:val="24"/>
          <w:lang w:eastAsia="ru-RU"/>
        </w:rPr>
        <w:t>капиталом  из</w:t>
      </w:r>
      <w:proofErr w:type="gramEnd"/>
      <w:r w:rsidRPr="00AB451E">
        <w:rPr>
          <w:sz w:val="24"/>
          <w:szCs w:val="24"/>
          <w:lang w:eastAsia="ru-RU"/>
        </w:rPr>
        <w:t xml:space="preserve"> 1 млн. обыкновенных акций, рыночная сумма долга равна балансовой, рыночная цена акций на конец года 100 руб., а собственный капитал на начало года 90 млн. руб., то рыночная добавленная стоимость </w:t>
      </w:r>
      <w:r w:rsidRPr="00AB451E">
        <w:rPr>
          <w:sz w:val="24"/>
          <w:szCs w:val="24"/>
          <w:lang w:val="en-US" w:eastAsia="ru-RU"/>
        </w:rPr>
        <w:t>MVA</w:t>
      </w:r>
      <w:r w:rsidRPr="00AB451E">
        <w:rPr>
          <w:sz w:val="24"/>
          <w:szCs w:val="24"/>
          <w:lang w:eastAsia="ru-RU"/>
        </w:rPr>
        <w:t xml:space="preserve">  на конец года равна …</w:t>
      </w:r>
      <w:r w:rsidRPr="00AB451E">
        <w:rPr>
          <w:i/>
          <w:sz w:val="24"/>
          <w:szCs w:val="24"/>
          <w:lang w:eastAsia="ru-RU"/>
        </w:rPr>
        <w:t xml:space="preserve"> (Количество баллов – 2)</w:t>
      </w:r>
      <w:r w:rsidRPr="00AB451E">
        <w:rPr>
          <w:sz w:val="24"/>
          <w:szCs w:val="24"/>
          <w:lang w:eastAsia="ru-RU"/>
        </w:rPr>
        <w:t xml:space="preserve"> </w:t>
      </w:r>
    </w:p>
    <w:p w14:paraId="42893BE4" w14:textId="77777777" w:rsidR="002C6D15" w:rsidRPr="00AB451E" w:rsidRDefault="002C6D15" w:rsidP="002C6D15">
      <w:pPr>
        <w:widowControl/>
        <w:autoSpaceDE/>
        <w:autoSpaceDN/>
        <w:ind w:firstLine="709"/>
        <w:jc w:val="both"/>
        <w:rPr>
          <w:b/>
          <w:sz w:val="26"/>
          <w:szCs w:val="26"/>
          <w:lang w:eastAsia="ru-RU"/>
        </w:rPr>
      </w:pPr>
      <w:r w:rsidRPr="00AB451E">
        <w:rPr>
          <w:b/>
          <w:sz w:val="24"/>
          <w:szCs w:val="24"/>
          <w:lang w:eastAsia="ru-RU"/>
        </w:rPr>
        <w:lastRenderedPageBreak/>
        <w:t>3.5.</w:t>
      </w:r>
      <w:r w:rsidRPr="00AB451E">
        <w:rPr>
          <w:sz w:val="24"/>
          <w:szCs w:val="24"/>
          <w:lang w:eastAsia="ru-RU"/>
        </w:rPr>
        <w:t xml:space="preserve"> Если дивиденды в следующем году вырастут на 1%, а показатель прибыль на акцию на 3%, то коэффициент дивидендных выплат вырастет (упадет) на</w:t>
      </w:r>
      <w:proofErr w:type="gramStart"/>
      <w:r w:rsidRPr="00AB451E">
        <w:rPr>
          <w:sz w:val="24"/>
          <w:szCs w:val="24"/>
          <w:lang w:eastAsia="ru-RU"/>
        </w:rPr>
        <w:t xml:space="preserve"> ….</w:t>
      </w:r>
      <w:proofErr w:type="gramEnd"/>
      <w:r w:rsidRPr="00AB451E">
        <w:rPr>
          <w:sz w:val="24"/>
          <w:szCs w:val="24"/>
          <w:lang w:eastAsia="ru-RU"/>
        </w:rPr>
        <w:t>%</w:t>
      </w:r>
      <w:r w:rsidRPr="00AB451E">
        <w:rPr>
          <w:i/>
          <w:sz w:val="24"/>
          <w:szCs w:val="24"/>
          <w:lang w:eastAsia="ru-RU"/>
        </w:rPr>
        <w:t xml:space="preserve"> (Количество баллов – 2)</w:t>
      </w:r>
    </w:p>
    <w:p w14:paraId="25CB7983" w14:textId="77777777" w:rsidR="002C6D15" w:rsidRPr="00AB451E" w:rsidRDefault="002C6D15" w:rsidP="00B03000">
      <w:pPr>
        <w:widowControl/>
        <w:autoSpaceDE/>
        <w:autoSpaceDN/>
        <w:ind w:firstLine="709"/>
        <w:jc w:val="both"/>
        <w:rPr>
          <w:lang w:eastAsia="ru-RU"/>
        </w:rPr>
      </w:pPr>
      <w:r w:rsidRPr="00AB451E">
        <w:rPr>
          <w:b/>
          <w:lang w:eastAsia="ru-RU"/>
        </w:rPr>
        <w:t>4. Практико-ориентированное задание. (Максимальное количество баллов – 30)</w:t>
      </w:r>
      <w:r w:rsidRPr="00AB451E">
        <w:rPr>
          <w:i/>
          <w:lang w:eastAsia="ru-RU"/>
        </w:rPr>
        <w:t>.</w:t>
      </w:r>
    </w:p>
    <w:p w14:paraId="0A016EB6" w14:textId="77777777" w:rsidR="002C6D15" w:rsidRPr="00AB451E" w:rsidRDefault="002C6D15" w:rsidP="002C6D15">
      <w:pPr>
        <w:widowControl/>
        <w:autoSpaceDE/>
        <w:autoSpaceDN/>
        <w:rPr>
          <w:bCs/>
          <w:sz w:val="24"/>
          <w:szCs w:val="24"/>
        </w:rPr>
      </w:pPr>
      <w:r w:rsidRPr="00AB451E">
        <w:rPr>
          <w:bCs/>
          <w:sz w:val="24"/>
          <w:szCs w:val="24"/>
        </w:rPr>
        <w:t>Фирма «</w:t>
      </w:r>
      <w:proofErr w:type="spellStart"/>
      <w:r w:rsidRPr="00AB451E">
        <w:rPr>
          <w:bCs/>
          <w:sz w:val="24"/>
          <w:szCs w:val="24"/>
        </w:rPr>
        <w:t>Стартинвест</w:t>
      </w:r>
      <w:proofErr w:type="spellEnd"/>
      <w:r w:rsidRPr="00AB451E">
        <w:rPr>
          <w:bCs/>
          <w:sz w:val="24"/>
          <w:szCs w:val="24"/>
        </w:rPr>
        <w:t xml:space="preserve">» рассматривает проект, требующий первоначальных инвестиций в объеме 2000 млн руб. Предполагается, что финансирование проекта будет осуществляться за счет займа в 1000 млн руб., привлеченного под 20% годовых, а оставшиеся 1000 млн руб. составят вложения собственников фирмы. Предварительный анализ показал, что свободный денежный поток от проекта на протяжении 4 лет будет </w:t>
      </w:r>
      <w:proofErr w:type="gramStart"/>
      <w:r w:rsidRPr="00AB451E">
        <w:rPr>
          <w:bCs/>
          <w:sz w:val="24"/>
          <w:szCs w:val="24"/>
        </w:rPr>
        <w:t>равен  1100</w:t>
      </w:r>
      <w:proofErr w:type="gramEnd"/>
      <w:r w:rsidRPr="00AB451E">
        <w:rPr>
          <w:bCs/>
          <w:sz w:val="24"/>
          <w:szCs w:val="24"/>
        </w:rPr>
        <w:t>, 1100, 1000 и  900, млн руб. соответственно. Привлеченный заем будет погашаться равными выплатами в течение 4 лет (проценты начисляются в конце года).  Ставка налога на прибыль равна 20%. Стоимость собственного капитала фирмы оценена в 25%. Определить экономическую эффективность данного проекта метод скорректированной текущей стоимости (</w:t>
      </w:r>
      <w:proofErr w:type="spellStart"/>
      <w:r w:rsidRPr="00AB451E">
        <w:rPr>
          <w:bCs/>
          <w:sz w:val="24"/>
          <w:szCs w:val="24"/>
        </w:rPr>
        <w:t>Adjusted</w:t>
      </w:r>
      <w:proofErr w:type="spellEnd"/>
      <w:r w:rsidRPr="00AB451E">
        <w:rPr>
          <w:bCs/>
          <w:sz w:val="24"/>
          <w:szCs w:val="24"/>
        </w:rPr>
        <w:t xml:space="preserve"> </w:t>
      </w:r>
      <w:proofErr w:type="spellStart"/>
      <w:r w:rsidRPr="00AB451E">
        <w:rPr>
          <w:bCs/>
          <w:sz w:val="24"/>
          <w:szCs w:val="24"/>
        </w:rPr>
        <w:t>Present</w:t>
      </w:r>
      <w:proofErr w:type="spellEnd"/>
      <w:r w:rsidRPr="00AB451E">
        <w:rPr>
          <w:bCs/>
          <w:sz w:val="24"/>
          <w:szCs w:val="24"/>
        </w:rPr>
        <w:t xml:space="preserve"> </w:t>
      </w:r>
      <w:proofErr w:type="spellStart"/>
      <w:r w:rsidRPr="00AB451E">
        <w:rPr>
          <w:bCs/>
          <w:sz w:val="24"/>
          <w:szCs w:val="24"/>
        </w:rPr>
        <w:t>Value</w:t>
      </w:r>
      <w:proofErr w:type="spellEnd"/>
      <w:r w:rsidRPr="00AB451E">
        <w:rPr>
          <w:bCs/>
          <w:sz w:val="24"/>
          <w:szCs w:val="24"/>
        </w:rPr>
        <w:t xml:space="preserve"> — APV). Дать рекомендацию на базе критерия APV о целесообразности принятия проекта. Оценить какая часть ценности проекта (величины APV) создается за счет его основной деятельности (выпуска и реализации продукции), и какова выгода от использования заемного финансирования.</w:t>
      </w:r>
    </w:p>
    <w:p w14:paraId="7400E09B" w14:textId="77777777" w:rsidR="001B262B" w:rsidRPr="00AB451E" w:rsidRDefault="001B262B">
      <w:pPr>
        <w:spacing w:line="360" w:lineRule="auto"/>
        <w:jc w:val="both"/>
      </w:pPr>
    </w:p>
    <w:p w14:paraId="60B585C1" w14:textId="77777777" w:rsidR="007C0584" w:rsidRPr="00AB451E" w:rsidRDefault="008D79BE" w:rsidP="008D79BE">
      <w:pPr>
        <w:tabs>
          <w:tab w:val="center" w:pos="5205"/>
          <w:tab w:val="left" w:pos="7524"/>
        </w:tabs>
        <w:spacing w:line="360" w:lineRule="auto"/>
        <w:ind w:right="345"/>
        <w:jc w:val="right"/>
        <w:rPr>
          <w:sz w:val="28"/>
          <w:szCs w:val="28"/>
          <w:lang w:eastAsia="ru-RU"/>
        </w:rPr>
      </w:pPr>
      <w:r w:rsidRPr="00AB451E">
        <w:rPr>
          <w:sz w:val="28"/>
          <w:szCs w:val="28"/>
          <w:lang w:eastAsia="ru-RU"/>
        </w:rPr>
        <w:t>Таблица 5</w:t>
      </w:r>
    </w:p>
    <w:tbl>
      <w:tblPr>
        <w:tblStyle w:val="a8"/>
        <w:tblW w:w="0" w:type="auto"/>
        <w:tblLook w:val="04A0" w:firstRow="1" w:lastRow="0" w:firstColumn="1" w:lastColumn="0" w:noHBand="0" w:noVBand="1"/>
      </w:tblPr>
      <w:tblGrid>
        <w:gridCol w:w="2199"/>
        <w:gridCol w:w="3058"/>
        <w:gridCol w:w="2788"/>
        <w:gridCol w:w="2355"/>
      </w:tblGrid>
      <w:tr w:rsidR="008D79BE" w:rsidRPr="00AB451E" w14:paraId="41997DF0" w14:textId="77777777" w:rsidTr="000A7F14">
        <w:tc>
          <w:tcPr>
            <w:tcW w:w="2252" w:type="dxa"/>
          </w:tcPr>
          <w:p w14:paraId="2ED9293C" w14:textId="77777777" w:rsidR="008D79BE" w:rsidRPr="00AB451E" w:rsidRDefault="008D79BE" w:rsidP="008D79BE">
            <w:pPr>
              <w:tabs>
                <w:tab w:val="center" w:pos="5205"/>
                <w:tab w:val="left" w:pos="7524"/>
              </w:tabs>
              <w:ind w:right="346"/>
              <w:jc w:val="center"/>
              <w:rPr>
                <w:sz w:val="24"/>
                <w:szCs w:val="28"/>
                <w:lang w:eastAsia="ru-RU"/>
              </w:rPr>
            </w:pPr>
            <w:r w:rsidRPr="00AB451E">
              <w:rPr>
                <w:sz w:val="24"/>
                <w:szCs w:val="28"/>
                <w:lang w:eastAsia="ru-RU"/>
              </w:rPr>
              <w:t>Наименование компетенции</w:t>
            </w:r>
          </w:p>
        </w:tc>
        <w:tc>
          <w:tcPr>
            <w:tcW w:w="3118" w:type="dxa"/>
          </w:tcPr>
          <w:p w14:paraId="5C0FC0C1" w14:textId="77777777" w:rsidR="008D79BE" w:rsidRPr="00AB451E" w:rsidRDefault="008D79BE" w:rsidP="008D79BE">
            <w:pPr>
              <w:tabs>
                <w:tab w:val="center" w:pos="5205"/>
                <w:tab w:val="left" w:pos="7524"/>
              </w:tabs>
              <w:ind w:right="346"/>
              <w:jc w:val="center"/>
              <w:rPr>
                <w:sz w:val="24"/>
                <w:szCs w:val="28"/>
                <w:lang w:eastAsia="ru-RU"/>
              </w:rPr>
            </w:pPr>
            <w:r w:rsidRPr="00AB451E">
              <w:rPr>
                <w:sz w:val="24"/>
                <w:szCs w:val="28"/>
                <w:lang w:eastAsia="ru-RU"/>
              </w:rPr>
              <w:t>Наименование  индикаторов достижения компетенции</w:t>
            </w:r>
          </w:p>
        </w:tc>
        <w:tc>
          <w:tcPr>
            <w:tcW w:w="2864" w:type="dxa"/>
          </w:tcPr>
          <w:p w14:paraId="6362A3C6" w14:textId="77777777" w:rsidR="008D79BE" w:rsidRPr="00AB451E" w:rsidRDefault="008D79BE" w:rsidP="008D79BE">
            <w:pPr>
              <w:tabs>
                <w:tab w:val="center" w:pos="5205"/>
                <w:tab w:val="left" w:pos="7524"/>
              </w:tabs>
              <w:ind w:right="346"/>
              <w:jc w:val="center"/>
              <w:rPr>
                <w:sz w:val="24"/>
                <w:szCs w:val="28"/>
                <w:lang w:eastAsia="ru-RU"/>
              </w:rPr>
            </w:pPr>
            <w:r w:rsidRPr="00AB451E">
              <w:rPr>
                <w:sz w:val="24"/>
                <w:szCs w:val="28"/>
                <w:lang w:eastAsia="ru-RU"/>
              </w:rPr>
              <w:t>Результаты обучения ( умения и знания), соотнесенные с индикаторами достижения компетенции</w:t>
            </w:r>
          </w:p>
        </w:tc>
        <w:tc>
          <w:tcPr>
            <w:tcW w:w="2392" w:type="dxa"/>
          </w:tcPr>
          <w:p w14:paraId="5A31BFD7" w14:textId="77777777" w:rsidR="008D79BE" w:rsidRPr="00AB451E" w:rsidRDefault="008D79BE" w:rsidP="008D79BE">
            <w:pPr>
              <w:tabs>
                <w:tab w:val="center" w:pos="5205"/>
                <w:tab w:val="left" w:pos="7524"/>
              </w:tabs>
              <w:ind w:right="346"/>
              <w:jc w:val="center"/>
              <w:rPr>
                <w:sz w:val="24"/>
                <w:szCs w:val="28"/>
                <w:lang w:eastAsia="ru-RU"/>
              </w:rPr>
            </w:pPr>
            <w:r w:rsidRPr="00AB451E">
              <w:rPr>
                <w:sz w:val="24"/>
                <w:szCs w:val="28"/>
                <w:lang w:eastAsia="ru-RU"/>
              </w:rPr>
              <w:t>Типовые контрольные задания</w:t>
            </w:r>
          </w:p>
        </w:tc>
      </w:tr>
      <w:tr w:rsidR="000A7F14" w:rsidRPr="00AB451E" w14:paraId="73F1D5DC" w14:textId="77777777" w:rsidTr="000A7F14">
        <w:tc>
          <w:tcPr>
            <w:tcW w:w="2252" w:type="dxa"/>
            <w:vMerge w:val="restart"/>
          </w:tcPr>
          <w:p w14:paraId="38812A11" w14:textId="77777777" w:rsidR="000A7F14" w:rsidRPr="00AB451E" w:rsidRDefault="000A7F14" w:rsidP="000A7F14">
            <w:pPr>
              <w:pStyle w:val="TableParagraph"/>
              <w:ind w:left="110" w:right="83"/>
              <w:jc w:val="both"/>
              <w:rPr>
                <w:spacing w:val="-57"/>
                <w:sz w:val="24"/>
              </w:rPr>
            </w:pPr>
            <w:r w:rsidRPr="00AB451E">
              <w:rPr>
                <w:sz w:val="24"/>
              </w:rPr>
              <w:t>Способность</w:t>
            </w:r>
            <w:r w:rsidRPr="00AB451E">
              <w:rPr>
                <w:spacing w:val="1"/>
                <w:sz w:val="24"/>
              </w:rPr>
              <w:t xml:space="preserve"> </w:t>
            </w:r>
            <w:r w:rsidRPr="00AB451E">
              <w:rPr>
                <w:sz w:val="24"/>
              </w:rPr>
              <w:t>применять</w:t>
            </w:r>
            <w:r w:rsidRPr="00AB451E">
              <w:rPr>
                <w:spacing w:val="1"/>
                <w:sz w:val="24"/>
              </w:rPr>
              <w:t xml:space="preserve"> </w:t>
            </w:r>
            <w:r w:rsidRPr="00AB451E">
              <w:rPr>
                <w:sz w:val="24"/>
              </w:rPr>
              <w:t>современные</w:t>
            </w:r>
            <w:r w:rsidRPr="00AB451E">
              <w:rPr>
                <w:spacing w:val="1"/>
                <w:sz w:val="24"/>
              </w:rPr>
              <w:t xml:space="preserve"> </w:t>
            </w:r>
            <w:r w:rsidRPr="00AB451E">
              <w:rPr>
                <w:sz w:val="24"/>
              </w:rPr>
              <w:t>методы и техники</w:t>
            </w:r>
            <w:r w:rsidRPr="00AB451E">
              <w:rPr>
                <w:spacing w:val="-57"/>
                <w:sz w:val="24"/>
              </w:rPr>
              <w:t xml:space="preserve">  </w:t>
            </w:r>
          </w:p>
          <w:p w14:paraId="4E37ABC3" w14:textId="77777777" w:rsidR="000A7F14" w:rsidRPr="00AB451E" w:rsidRDefault="000A7F14" w:rsidP="000A7F14">
            <w:pPr>
              <w:pStyle w:val="TableParagraph"/>
              <w:ind w:left="110" w:right="83"/>
              <w:jc w:val="both"/>
              <w:rPr>
                <w:sz w:val="24"/>
              </w:rPr>
            </w:pPr>
            <w:r w:rsidRPr="00AB451E">
              <w:rPr>
                <w:sz w:val="24"/>
              </w:rPr>
              <w:t>сбора, обработки</w:t>
            </w:r>
            <w:r w:rsidRPr="00AB451E">
              <w:rPr>
                <w:spacing w:val="1"/>
                <w:sz w:val="24"/>
              </w:rPr>
              <w:t xml:space="preserve"> </w:t>
            </w:r>
            <w:r w:rsidRPr="00AB451E">
              <w:rPr>
                <w:sz w:val="24"/>
              </w:rPr>
              <w:t>и анализа данных,</w:t>
            </w:r>
            <w:r w:rsidRPr="00AB451E">
              <w:rPr>
                <w:spacing w:val="-57"/>
                <w:sz w:val="24"/>
              </w:rPr>
              <w:t xml:space="preserve"> </w:t>
            </w:r>
            <w:r w:rsidRPr="00AB451E">
              <w:rPr>
                <w:sz w:val="24"/>
              </w:rPr>
              <w:t>а</w:t>
            </w:r>
            <w:r w:rsidRPr="00AB451E">
              <w:rPr>
                <w:spacing w:val="-1"/>
                <w:sz w:val="24"/>
              </w:rPr>
              <w:t xml:space="preserve"> </w:t>
            </w:r>
            <w:r w:rsidRPr="00AB451E">
              <w:rPr>
                <w:sz w:val="24"/>
              </w:rPr>
              <w:t>также</w:t>
            </w:r>
          </w:p>
          <w:p w14:paraId="48C52CA9" w14:textId="77777777" w:rsidR="000A7F14" w:rsidRPr="00AB451E" w:rsidRDefault="000A7F14" w:rsidP="000A7F14">
            <w:pPr>
              <w:pStyle w:val="TableParagraph"/>
              <w:ind w:left="110" w:right="197"/>
              <w:jc w:val="both"/>
              <w:rPr>
                <w:spacing w:val="-57"/>
                <w:sz w:val="24"/>
              </w:rPr>
            </w:pPr>
            <w:r w:rsidRPr="00AB451E">
              <w:rPr>
                <w:sz w:val="24"/>
              </w:rPr>
              <w:t>определения и</w:t>
            </w:r>
            <w:r w:rsidRPr="00AB451E">
              <w:rPr>
                <w:spacing w:val="1"/>
                <w:sz w:val="24"/>
              </w:rPr>
              <w:t xml:space="preserve"> </w:t>
            </w:r>
            <w:r w:rsidRPr="00AB451E">
              <w:rPr>
                <w:sz w:val="24"/>
              </w:rPr>
              <w:t>прогнозирования</w:t>
            </w:r>
            <w:r w:rsidRPr="00AB451E">
              <w:rPr>
                <w:spacing w:val="-57"/>
                <w:sz w:val="24"/>
              </w:rPr>
              <w:t xml:space="preserve"> </w:t>
            </w:r>
          </w:p>
          <w:p w14:paraId="4F4F1A8C" w14:textId="77777777" w:rsidR="000A7F14" w:rsidRPr="00AB451E" w:rsidRDefault="000A7F14" w:rsidP="000A7F14">
            <w:pPr>
              <w:tabs>
                <w:tab w:val="center" w:pos="5205"/>
                <w:tab w:val="left" w:pos="7524"/>
              </w:tabs>
              <w:ind w:right="345"/>
              <w:jc w:val="both"/>
              <w:rPr>
                <w:sz w:val="28"/>
                <w:szCs w:val="28"/>
                <w:lang w:eastAsia="ru-RU"/>
              </w:rPr>
            </w:pPr>
            <w:r w:rsidRPr="00AB451E">
              <w:rPr>
                <w:sz w:val="24"/>
              </w:rPr>
              <w:t>основных</w:t>
            </w:r>
            <w:r w:rsidRPr="00AB451E">
              <w:rPr>
                <w:spacing w:val="1"/>
                <w:sz w:val="24"/>
              </w:rPr>
              <w:t xml:space="preserve"> </w:t>
            </w:r>
            <w:r w:rsidRPr="00AB451E">
              <w:rPr>
                <w:sz w:val="24"/>
              </w:rPr>
              <w:t>социально-</w:t>
            </w:r>
            <w:r w:rsidRPr="00AB451E">
              <w:rPr>
                <w:spacing w:val="1"/>
                <w:sz w:val="24"/>
              </w:rPr>
              <w:t xml:space="preserve"> </w:t>
            </w:r>
            <w:r w:rsidRPr="00AB451E">
              <w:rPr>
                <w:sz w:val="24"/>
              </w:rPr>
              <w:t>экономических</w:t>
            </w:r>
            <w:r w:rsidRPr="00AB451E">
              <w:rPr>
                <w:spacing w:val="1"/>
                <w:sz w:val="24"/>
              </w:rPr>
              <w:t xml:space="preserve"> </w:t>
            </w:r>
            <w:r w:rsidRPr="00AB451E">
              <w:rPr>
                <w:sz w:val="24"/>
              </w:rPr>
              <w:t>показателей</w:t>
            </w:r>
            <w:r w:rsidRPr="00AB451E">
              <w:rPr>
                <w:spacing w:val="1"/>
                <w:sz w:val="24"/>
              </w:rPr>
              <w:t xml:space="preserve"> </w:t>
            </w:r>
            <w:r w:rsidRPr="00AB451E">
              <w:rPr>
                <w:sz w:val="24"/>
              </w:rPr>
              <w:t>объектов</w:t>
            </w:r>
            <w:r w:rsidRPr="00AB451E">
              <w:rPr>
                <w:spacing w:val="1"/>
                <w:sz w:val="24"/>
              </w:rPr>
              <w:t xml:space="preserve"> </w:t>
            </w:r>
            <w:r w:rsidRPr="00AB451E">
              <w:rPr>
                <w:sz w:val="24"/>
              </w:rPr>
              <w:t>управления (ПКН-2)</w:t>
            </w:r>
          </w:p>
        </w:tc>
        <w:tc>
          <w:tcPr>
            <w:tcW w:w="3118" w:type="dxa"/>
          </w:tcPr>
          <w:p w14:paraId="28BA4DD1" w14:textId="77777777" w:rsidR="000A7F14" w:rsidRPr="00AB451E" w:rsidRDefault="000A7F14" w:rsidP="000A7F14">
            <w:pPr>
              <w:tabs>
                <w:tab w:val="center" w:pos="5205"/>
                <w:tab w:val="left" w:pos="7524"/>
              </w:tabs>
              <w:ind w:right="345"/>
              <w:jc w:val="both"/>
              <w:rPr>
                <w:sz w:val="28"/>
                <w:szCs w:val="28"/>
                <w:lang w:eastAsia="ru-RU"/>
              </w:rPr>
            </w:pPr>
            <w:r w:rsidRPr="00AB451E">
              <w:rPr>
                <w:sz w:val="24"/>
              </w:rPr>
              <w:t>1.Разрабатывает методы,</w:t>
            </w:r>
            <w:r w:rsidRPr="00AB451E">
              <w:rPr>
                <w:spacing w:val="1"/>
                <w:sz w:val="24"/>
              </w:rPr>
              <w:t xml:space="preserve"> </w:t>
            </w:r>
            <w:r w:rsidRPr="00AB451E">
              <w:rPr>
                <w:sz w:val="24"/>
              </w:rPr>
              <w:t>техники</w:t>
            </w:r>
            <w:r w:rsidRPr="00AB451E">
              <w:rPr>
                <w:spacing w:val="-5"/>
                <w:sz w:val="24"/>
              </w:rPr>
              <w:t xml:space="preserve"> </w:t>
            </w:r>
            <w:r w:rsidRPr="00AB451E">
              <w:rPr>
                <w:sz w:val="24"/>
              </w:rPr>
              <w:t>и</w:t>
            </w:r>
            <w:r w:rsidRPr="00AB451E">
              <w:rPr>
                <w:spacing w:val="-6"/>
                <w:sz w:val="24"/>
              </w:rPr>
              <w:t xml:space="preserve"> </w:t>
            </w:r>
            <w:r w:rsidRPr="00AB451E">
              <w:rPr>
                <w:sz w:val="24"/>
              </w:rPr>
              <w:t>инструментарий</w:t>
            </w:r>
            <w:r w:rsidRPr="00AB451E">
              <w:rPr>
                <w:spacing w:val="-57"/>
                <w:sz w:val="24"/>
              </w:rPr>
              <w:t xml:space="preserve"> </w:t>
            </w:r>
            <w:r w:rsidRPr="00AB451E">
              <w:rPr>
                <w:sz w:val="24"/>
              </w:rPr>
              <w:t>для анализа и</w:t>
            </w:r>
            <w:r w:rsidRPr="00AB451E">
              <w:rPr>
                <w:spacing w:val="1"/>
                <w:sz w:val="24"/>
              </w:rPr>
              <w:t xml:space="preserve"> </w:t>
            </w:r>
            <w:r w:rsidRPr="00AB451E">
              <w:rPr>
                <w:sz w:val="24"/>
              </w:rPr>
              <w:t>прогнозирования тенденций и социально-экономических</w:t>
            </w:r>
            <w:r w:rsidRPr="00AB451E">
              <w:rPr>
                <w:spacing w:val="-12"/>
                <w:sz w:val="24"/>
              </w:rPr>
              <w:t xml:space="preserve"> </w:t>
            </w:r>
            <w:r w:rsidRPr="00AB451E">
              <w:rPr>
                <w:sz w:val="24"/>
              </w:rPr>
              <w:t>показателей</w:t>
            </w:r>
          </w:p>
        </w:tc>
        <w:tc>
          <w:tcPr>
            <w:tcW w:w="2864" w:type="dxa"/>
          </w:tcPr>
          <w:p w14:paraId="0E48266B" w14:textId="77777777" w:rsidR="000A7F14" w:rsidRPr="00AB451E" w:rsidRDefault="000A7F14" w:rsidP="000A7F14">
            <w:pPr>
              <w:tabs>
                <w:tab w:val="center" w:pos="5205"/>
                <w:tab w:val="left" w:pos="7524"/>
              </w:tabs>
              <w:ind w:right="345"/>
              <w:jc w:val="both"/>
              <w:rPr>
                <w:sz w:val="28"/>
                <w:szCs w:val="28"/>
                <w:lang w:eastAsia="ru-RU"/>
              </w:rPr>
            </w:pPr>
            <w:r w:rsidRPr="00AB451E">
              <w:rPr>
                <w:i/>
                <w:sz w:val="24"/>
              </w:rPr>
              <w:t xml:space="preserve">Знать </w:t>
            </w:r>
            <w:r w:rsidRPr="00AB451E">
              <w:rPr>
                <w:sz w:val="24"/>
              </w:rPr>
              <w:t>методы анализа</w:t>
            </w:r>
            <w:r w:rsidRPr="00AB451E">
              <w:t xml:space="preserve"> </w:t>
            </w:r>
            <w:r w:rsidRPr="00AB451E">
              <w:rPr>
                <w:sz w:val="24"/>
              </w:rPr>
              <w:t>и прогнозирования тенденций и социально- эко-омических показателей;</w:t>
            </w:r>
            <w:r w:rsidRPr="00AB451E">
              <w:rPr>
                <w:spacing w:val="1"/>
                <w:sz w:val="24"/>
              </w:rPr>
              <w:t xml:space="preserve"> </w:t>
            </w:r>
            <w:r w:rsidRPr="00AB451E">
              <w:rPr>
                <w:i/>
                <w:sz w:val="24"/>
              </w:rPr>
              <w:t xml:space="preserve">Уметь </w:t>
            </w:r>
            <w:r w:rsidRPr="00AB451E">
              <w:rPr>
                <w:sz w:val="24"/>
              </w:rPr>
              <w:t>анализировать и</w:t>
            </w:r>
            <w:r w:rsidRPr="00AB451E">
              <w:rPr>
                <w:spacing w:val="1"/>
                <w:sz w:val="24"/>
              </w:rPr>
              <w:t xml:space="preserve"> </w:t>
            </w:r>
            <w:r w:rsidRPr="00AB451E">
              <w:rPr>
                <w:sz w:val="24"/>
              </w:rPr>
              <w:t>прогнозировать социально-</w:t>
            </w:r>
            <w:r w:rsidRPr="00AB451E">
              <w:rPr>
                <w:spacing w:val="-57"/>
                <w:sz w:val="24"/>
              </w:rPr>
              <w:t xml:space="preserve"> </w:t>
            </w:r>
            <w:r w:rsidRPr="00AB451E">
              <w:rPr>
                <w:sz w:val="24"/>
              </w:rPr>
              <w:t>экономические</w:t>
            </w:r>
            <w:r w:rsidRPr="00AB451E">
              <w:rPr>
                <w:spacing w:val="-5"/>
                <w:sz w:val="24"/>
              </w:rPr>
              <w:t xml:space="preserve"> </w:t>
            </w:r>
            <w:r w:rsidRPr="00AB451E">
              <w:rPr>
                <w:sz w:val="24"/>
              </w:rPr>
              <w:t>показатели</w:t>
            </w:r>
          </w:p>
        </w:tc>
        <w:tc>
          <w:tcPr>
            <w:tcW w:w="2392" w:type="dxa"/>
          </w:tcPr>
          <w:p w14:paraId="00F68209" w14:textId="77777777" w:rsidR="00CD2BA8" w:rsidRPr="00AB451E" w:rsidRDefault="00CD2BA8" w:rsidP="00CD2BA8">
            <w:pPr>
              <w:jc w:val="both"/>
              <w:rPr>
                <w:spacing w:val="-1"/>
                <w:sz w:val="24"/>
              </w:rPr>
            </w:pPr>
            <w:r w:rsidRPr="00AB451E">
              <w:rPr>
                <w:i/>
                <w:sz w:val="24"/>
              </w:rPr>
              <w:t xml:space="preserve">Задание 1. </w:t>
            </w:r>
            <w:r w:rsidRPr="00AB451E">
              <w:rPr>
                <w:bCs/>
              </w:rPr>
              <w:t xml:space="preserve">Пользуясь порталом РИНЦ, дать обзор по теме </w:t>
            </w:r>
            <w:r w:rsidRPr="00AB451E">
              <w:rPr>
                <w:spacing w:val="-1"/>
                <w:sz w:val="24"/>
              </w:rPr>
              <w:t>«Влияние ESG рисков на работу отечественных предприятий» выбранной отрасли. Отрасль выбирается по согласованию с преподавателем.</w:t>
            </w:r>
          </w:p>
          <w:p w14:paraId="0BE7385D" w14:textId="77777777" w:rsidR="00CD2BA8" w:rsidRPr="00AB451E" w:rsidRDefault="00CD2BA8" w:rsidP="00CD2BA8">
            <w:pPr>
              <w:jc w:val="both"/>
              <w:rPr>
                <w:i/>
                <w:iCs/>
                <w:sz w:val="24"/>
              </w:rPr>
            </w:pPr>
          </w:p>
          <w:p w14:paraId="4069F7E4" w14:textId="77777777" w:rsidR="00CD2BA8" w:rsidRPr="00AB451E" w:rsidRDefault="00CD2BA8" w:rsidP="00CD2BA8">
            <w:pPr>
              <w:jc w:val="both"/>
              <w:rPr>
                <w:i/>
                <w:iCs/>
                <w:sz w:val="24"/>
              </w:rPr>
            </w:pPr>
          </w:p>
          <w:p w14:paraId="3C57BC55" w14:textId="77777777" w:rsidR="00CD2BA8" w:rsidRPr="00AB451E" w:rsidRDefault="00CD2BA8" w:rsidP="00CD2BA8">
            <w:pPr>
              <w:jc w:val="both"/>
              <w:rPr>
                <w:i/>
                <w:iCs/>
                <w:sz w:val="24"/>
              </w:rPr>
            </w:pPr>
            <w:r w:rsidRPr="00AB451E">
              <w:rPr>
                <w:i/>
                <w:iCs/>
                <w:sz w:val="24"/>
              </w:rPr>
              <w:t>Задание 2.</w:t>
            </w:r>
          </w:p>
          <w:p w14:paraId="0CE0EA97" w14:textId="77777777" w:rsidR="00CD2BA8" w:rsidRPr="00AB451E" w:rsidRDefault="00CD2BA8" w:rsidP="00CD2BA8">
            <w:pPr>
              <w:jc w:val="both"/>
              <w:rPr>
                <w:sz w:val="24"/>
                <w:szCs w:val="24"/>
              </w:rPr>
            </w:pPr>
            <w:r w:rsidRPr="00AB451E">
              <w:rPr>
                <w:iCs/>
                <w:sz w:val="24"/>
              </w:rPr>
              <w:t>Используйте материалы обзора прогнозировать социально- экономические показатели.</w:t>
            </w:r>
          </w:p>
          <w:p w14:paraId="2B9450F0" w14:textId="77777777" w:rsidR="000A7F14" w:rsidRPr="00AB451E" w:rsidRDefault="000A7F14" w:rsidP="000A7F14">
            <w:pPr>
              <w:tabs>
                <w:tab w:val="center" w:pos="5205"/>
                <w:tab w:val="left" w:pos="7524"/>
              </w:tabs>
              <w:ind w:right="345"/>
              <w:jc w:val="both"/>
              <w:rPr>
                <w:sz w:val="28"/>
                <w:szCs w:val="28"/>
                <w:lang w:eastAsia="ru-RU"/>
              </w:rPr>
            </w:pPr>
          </w:p>
        </w:tc>
      </w:tr>
      <w:tr w:rsidR="000A7F14" w:rsidRPr="00AB451E" w14:paraId="72153086" w14:textId="77777777" w:rsidTr="000A7F14">
        <w:tc>
          <w:tcPr>
            <w:tcW w:w="2252" w:type="dxa"/>
            <w:vMerge/>
          </w:tcPr>
          <w:p w14:paraId="1FA64E7D" w14:textId="77777777" w:rsidR="000A7F14" w:rsidRPr="00AB451E" w:rsidRDefault="000A7F14" w:rsidP="000A7F14">
            <w:pPr>
              <w:tabs>
                <w:tab w:val="center" w:pos="5205"/>
                <w:tab w:val="left" w:pos="7524"/>
              </w:tabs>
              <w:ind w:right="345"/>
              <w:jc w:val="both"/>
              <w:rPr>
                <w:sz w:val="28"/>
                <w:szCs w:val="28"/>
                <w:lang w:eastAsia="ru-RU"/>
              </w:rPr>
            </w:pPr>
          </w:p>
        </w:tc>
        <w:tc>
          <w:tcPr>
            <w:tcW w:w="3118" w:type="dxa"/>
          </w:tcPr>
          <w:p w14:paraId="4A1DC4BC" w14:textId="77777777" w:rsidR="000A7F14" w:rsidRPr="00AB451E" w:rsidRDefault="000A7F14" w:rsidP="000A7F14">
            <w:pPr>
              <w:pStyle w:val="TableParagraph"/>
              <w:ind w:left="108" w:right="194"/>
              <w:jc w:val="both"/>
              <w:rPr>
                <w:sz w:val="24"/>
              </w:rPr>
            </w:pPr>
            <w:r w:rsidRPr="00AB451E">
              <w:rPr>
                <w:sz w:val="24"/>
              </w:rPr>
              <w:t>2.Использует инструменты</w:t>
            </w:r>
            <w:r w:rsidRPr="00AB451E">
              <w:rPr>
                <w:spacing w:val="-58"/>
                <w:sz w:val="24"/>
              </w:rPr>
              <w:t xml:space="preserve"> </w:t>
            </w:r>
            <w:r w:rsidRPr="00AB451E">
              <w:rPr>
                <w:sz w:val="24"/>
              </w:rPr>
              <w:t>диагностики изменения</w:t>
            </w:r>
            <w:r w:rsidRPr="00AB451E">
              <w:rPr>
                <w:spacing w:val="1"/>
                <w:sz w:val="24"/>
              </w:rPr>
              <w:t xml:space="preserve"> </w:t>
            </w:r>
            <w:r w:rsidRPr="00AB451E">
              <w:rPr>
                <w:sz w:val="24"/>
              </w:rPr>
              <w:t>состояния объектов</w:t>
            </w:r>
            <w:r w:rsidRPr="00AB451E">
              <w:rPr>
                <w:spacing w:val="1"/>
                <w:sz w:val="24"/>
              </w:rPr>
              <w:t xml:space="preserve"> </w:t>
            </w:r>
            <w:r w:rsidRPr="00AB451E">
              <w:rPr>
                <w:sz w:val="24"/>
              </w:rPr>
              <w:t>управления на ранних</w:t>
            </w:r>
            <w:r w:rsidRPr="00AB451E">
              <w:rPr>
                <w:spacing w:val="1"/>
                <w:sz w:val="24"/>
              </w:rPr>
              <w:t xml:space="preserve"> </w:t>
            </w:r>
            <w:r w:rsidRPr="00AB451E">
              <w:rPr>
                <w:sz w:val="24"/>
              </w:rPr>
              <w:t>стадиях</w:t>
            </w:r>
            <w:r w:rsidRPr="00AB451E">
              <w:rPr>
                <w:spacing w:val="1"/>
                <w:sz w:val="24"/>
              </w:rPr>
              <w:t xml:space="preserve"> </w:t>
            </w:r>
            <w:r w:rsidRPr="00AB451E">
              <w:rPr>
                <w:sz w:val="24"/>
              </w:rPr>
              <w:t>в</w:t>
            </w:r>
            <w:r w:rsidRPr="00AB451E">
              <w:rPr>
                <w:spacing w:val="-1"/>
                <w:sz w:val="24"/>
              </w:rPr>
              <w:t xml:space="preserve"> </w:t>
            </w:r>
            <w:r w:rsidRPr="00AB451E">
              <w:rPr>
                <w:sz w:val="24"/>
              </w:rPr>
              <w:t>целях</w:t>
            </w:r>
            <w:r w:rsidRPr="00AB451E">
              <w:rPr>
                <w:spacing w:val="1"/>
                <w:sz w:val="24"/>
              </w:rPr>
              <w:t xml:space="preserve"> </w:t>
            </w:r>
            <w:r w:rsidRPr="00AB451E">
              <w:rPr>
                <w:sz w:val="24"/>
              </w:rPr>
              <w:t>прогнозирования</w:t>
            </w:r>
            <w:r w:rsidRPr="00AB451E">
              <w:rPr>
                <w:spacing w:val="1"/>
                <w:sz w:val="24"/>
              </w:rPr>
              <w:t xml:space="preserve"> </w:t>
            </w:r>
            <w:r w:rsidRPr="00AB451E">
              <w:rPr>
                <w:sz w:val="24"/>
              </w:rPr>
              <w:t>результатов</w:t>
            </w:r>
            <w:r w:rsidRPr="00AB451E">
              <w:rPr>
                <w:spacing w:val="-1"/>
                <w:sz w:val="24"/>
              </w:rPr>
              <w:t xml:space="preserve"> </w:t>
            </w:r>
            <w:r w:rsidRPr="00AB451E">
              <w:rPr>
                <w:sz w:val="24"/>
              </w:rPr>
              <w:t>их</w:t>
            </w:r>
          </w:p>
          <w:p w14:paraId="73114A64" w14:textId="77777777" w:rsidR="000A7F14" w:rsidRPr="00AB451E" w:rsidRDefault="000A7F14" w:rsidP="000A7F14">
            <w:pPr>
              <w:pStyle w:val="TableParagraph"/>
              <w:ind w:left="108" w:right="1278"/>
              <w:jc w:val="both"/>
              <w:rPr>
                <w:sz w:val="24"/>
              </w:rPr>
            </w:pPr>
            <w:r w:rsidRPr="00AB451E">
              <w:rPr>
                <w:sz w:val="24"/>
              </w:rPr>
              <w:t>деятельности и</w:t>
            </w:r>
            <w:r w:rsidRPr="00AB451E">
              <w:rPr>
                <w:spacing w:val="1"/>
                <w:sz w:val="24"/>
              </w:rPr>
              <w:t xml:space="preserve"> </w:t>
            </w:r>
            <w:r w:rsidRPr="00AB451E">
              <w:rPr>
                <w:sz w:val="24"/>
              </w:rPr>
              <w:t>предотвращения</w:t>
            </w:r>
          </w:p>
          <w:p w14:paraId="795FE652" w14:textId="77777777" w:rsidR="000A7F14" w:rsidRPr="00AB451E" w:rsidRDefault="000A7F14" w:rsidP="000A7F14">
            <w:pPr>
              <w:tabs>
                <w:tab w:val="center" w:pos="5205"/>
                <w:tab w:val="left" w:pos="7524"/>
              </w:tabs>
              <w:ind w:right="345"/>
              <w:jc w:val="both"/>
              <w:rPr>
                <w:sz w:val="28"/>
                <w:szCs w:val="28"/>
                <w:lang w:eastAsia="ru-RU"/>
              </w:rPr>
            </w:pPr>
            <w:r w:rsidRPr="00AB451E">
              <w:rPr>
                <w:sz w:val="24"/>
              </w:rPr>
              <w:lastRenderedPageBreak/>
              <w:t>негативных</w:t>
            </w:r>
            <w:r w:rsidRPr="00AB451E">
              <w:rPr>
                <w:spacing w:val="-3"/>
                <w:sz w:val="24"/>
              </w:rPr>
              <w:t xml:space="preserve"> </w:t>
            </w:r>
            <w:r w:rsidRPr="00AB451E">
              <w:rPr>
                <w:sz w:val="24"/>
              </w:rPr>
              <w:t>последствий.</w:t>
            </w:r>
          </w:p>
        </w:tc>
        <w:tc>
          <w:tcPr>
            <w:tcW w:w="2864" w:type="dxa"/>
          </w:tcPr>
          <w:p w14:paraId="6F13CBB3" w14:textId="77777777" w:rsidR="000A7F14" w:rsidRPr="00AB451E" w:rsidRDefault="000A7F14" w:rsidP="000A7F14">
            <w:pPr>
              <w:tabs>
                <w:tab w:val="center" w:pos="5205"/>
                <w:tab w:val="left" w:pos="7524"/>
              </w:tabs>
              <w:ind w:right="345"/>
              <w:jc w:val="both"/>
              <w:rPr>
                <w:spacing w:val="-57"/>
                <w:sz w:val="24"/>
              </w:rPr>
            </w:pPr>
            <w:r w:rsidRPr="00AB451E">
              <w:rPr>
                <w:i/>
                <w:sz w:val="24"/>
              </w:rPr>
              <w:lastRenderedPageBreak/>
              <w:t xml:space="preserve">Знать </w:t>
            </w:r>
            <w:r w:rsidRPr="00AB451E">
              <w:rPr>
                <w:sz w:val="24"/>
              </w:rPr>
              <w:t>методы диагностики;</w:t>
            </w:r>
            <w:r w:rsidRPr="00AB451E">
              <w:rPr>
                <w:spacing w:val="-57"/>
                <w:sz w:val="24"/>
              </w:rPr>
              <w:t xml:space="preserve"> </w:t>
            </w:r>
          </w:p>
          <w:p w14:paraId="657A923A" w14:textId="77777777" w:rsidR="000A7F14" w:rsidRPr="00AB451E" w:rsidRDefault="000A7F14" w:rsidP="000A7F14">
            <w:pPr>
              <w:tabs>
                <w:tab w:val="center" w:pos="5205"/>
                <w:tab w:val="left" w:pos="7524"/>
              </w:tabs>
              <w:ind w:right="345"/>
              <w:jc w:val="both"/>
              <w:rPr>
                <w:sz w:val="28"/>
                <w:szCs w:val="28"/>
                <w:lang w:eastAsia="ru-RU"/>
              </w:rPr>
            </w:pPr>
            <w:r w:rsidRPr="00AB451E">
              <w:rPr>
                <w:sz w:val="24"/>
              </w:rPr>
              <w:t>У</w:t>
            </w:r>
            <w:r w:rsidRPr="00AB451E">
              <w:rPr>
                <w:i/>
                <w:sz w:val="24"/>
              </w:rPr>
              <w:t>мет</w:t>
            </w:r>
            <w:r w:rsidRPr="00AB451E">
              <w:rPr>
                <w:sz w:val="24"/>
              </w:rPr>
              <w:t>ь применять</w:t>
            </w:r>
            <w:r w:rsidRPr="00AB451E">
              <w:rPr>
                <w:spacing w:val="1"/>
                <w:sz w:val="24"/>
              </w:rPr>
              <w:t xml:space="preserve"> </w:t>
            </w:r>
            <w:r w:rsidRPr="00AB451E">
              <w:rPr>
                <w:sz w:val="24"/>
              </w:rPr>
              <w:t>инструменты диагностики</w:t>
            </w:r>
            <w:r w:rsidRPr="00AB451E">
              <w:rPr>
                <w:spacing w:val="1"/>
                <w:sz w:val="24"/>
              </w:rPr>
              <w:t xml:space="preserve"> </w:t>
            </w:r>
            <w:r w:rsidRPr="00AB451E">
              <w:rPr>
                <w:sz w:val="24"/>
              </w:rPr>
              <w:t>изменения состояния</w:t>
            </w:r>
            <w:r w:rsidRPr="00AB451E">
              <w:rPr>
                <w:spacing w:val="1"/>
                <w:sz w:val="24"/>
              </w:rPr>
              <w:t xml:space="preserve"> </w:t>
            </w:r>
            <w:r w:rsidRPr="00AB451E">
              <w:rPr>
                <w:sz w:val="24"/>
              </w:rPr>
              <w:t>объектов</w:t>
            </w:r>
            <w:r w:rsidRPr="00AB451E">
              <w:rPr>
                <w:spacing w:val="1"/>
                <w:sz w:val="24"/>
              </w:rPr>
              <w:t xml:space="preserve"> </w:t>
            </w:r>
            <w:r w:rsidRPr="00AB451E">
              <w:rPr>
                <w:sz w:val="24"/>
              </w:rPr>
              <w:t>управления</w:t>
            </w:r>
          </w:p>
        </w:tc>
        <w:tc>
          <w:tcPr>
            <w:tcW w:w="2392" w:type="dxa"/>
          </w:tcPr>
          <w:p w14:paraId="2A48B32F" w14:textId="77777777" w:rsidR="00CD2BA8" w:rsidRPr="00AB451E" w:rsidRDefault="00CD2BA8" w:rsidP="00CD2BA8">
            <w:pPr>
              <w:pStyle w:val="TableParagraph"/>
              <w:ind w:left="112" w:right="200"/>
              <w:rPr>
                <w:iCs/>
                <w:sz w:val="24"/>
              </w:rPr>
            </w:pPr>
            <w:r w:rsidRPr="00AB451E">
              <w:rPr>
                <w:i/>
                <w:sz w:val="24"/>
              </w:rPr>
              <w:t xml:space="preserve">Задание 1. </w:t>
            </w:r>
            <w:r w:rsidRPr="00AB451E">
              <w:rPr>
                <w:iCs/>
                <w:sz w:val="24"/>
              </w:rPr>
              <w:t>Предположим, что Вас назначили финансовым директором компании, которая столкнулась с необходимостью временного со</w:t>
            </w:r>
            <w:r w:rsidRPr="00AB451E">
              <w:rPr>
                <w:iCs/>
                <w:sz w:val="24"/>
              </w:rPr>
              <w:lastRenderedPageBreak/>
              <w:t>кращения производства. Имеется два варианта: а) провести сокращение на 20%., б) перевести работников на неполный рабочий день без сокращения.</w:t>
            </w:r>
          </w:p>
          <w:p w14:paraId="420ECC12" w14:textId="77777777" w:rsidR="00CD2BA8" w:rsidRPr="00AB451E" w:rsidRDefault="00CD2BA8" w:rsidP="00CD2BA8">
            <w:pPr>
              <w:pStyle w:val="TableParagraph"/>
              <w:ind w:left="112" w:right="200"/>
              <w:rPr>
                <w:iCs/>
                <w:sz w:val="24"/>
              </w:rPr>
            </w:pPr>
            <w:r w:rsidRPr="00AB451E">
              <w:rPr>
                <w:iCs/>
                <w:sz w:val="24"/>
              </w:rPr>
              <w:t>Какое решение Вы примите. Ответ обоснуйте.</w:t>
            </w:r>
          </w:p>
          <w:p w14:paraId="4CB798A5" w14:textId="77777777" w:rsidR="00CD2BA8" w:rsidRPr="00AB451E" w:rsidRDefault="00CD2BA8" w:rsidP="00CD2BA8">
            <w:pPr>
              <w:pStyle w:val="TableParagraph"/>
              <w:ind w:left="112" w:right="200"/>
              <w:rPr>
                <w:iCs/>
                <w:sz w:val="24"/>
              </w:rPr>
            </w:pPr>
          </w:p>
          <w:p w14:paraId="3A67BE12" w14:textId="77777777" w:rsidR="00CD2BA8" w:rsidRPr="00AB451E" w:rsidRDefault="00CD2BA8" w:rsidP="00CD2BA8">
            <w:pPr>
              <w:pStyle w:val="TableParagraph"/>
              <w:ind w:left="112" w:right="200"/>
              <w:rPr>
                <w:iCs/>
                <w:sz w:val="24"/>
              </w:rPr>
            </w:pPr>
          </w:p>
          <w:p w14:paraId="38F380FF" w14:textId="77777777" w:rsidR="00CD2BA8" w:rsidRPr="00AB451E" w:rsidRDefault="00CD2BA8" w:rsidP="00CD2BA8">
            <w:pPr>
              <w:jc w:val="both"/>
              <w:rPr>
                <w:bCs/>
              </w:rPr>
            </w:pPr>
            <w:r w:rsidRPr="00AB451E">
              <w:rPr>
                <w:i/>
                <w:sz w:val="24"/>
              </w:rPr>
              <w:t xml:space="preserve">Задание </w:t>
            </w:r>
            <w:proofErr w:type="gramStart"/>
            <w:r w:rsidRPr="00AB451E">
              <w:rPr>
                <w:i/>
                <w:sz w:val="24"/>
              </w:rPr>
              <w:t>2.</w:t>
            </w:r>
            <w:r w:rsidRPr="00AB451E">
              <w:rPr>
                <w:bCs/>
              </w:rPr>
              <w:t>Пользуясь</w:t>
            </w:r>
            <w:proofErr w:type="gramEnd"/>
            <w:r w:rsidRPr="00AB451E">
              <w:rPr>
                <w:bCs/>
              </w:rPr>
              <w:t xml:space="preserve"> данными ММВБ, дать обзор по теме </w:t>
            </w:r>
            <w:r w:rsidRPr="00AB451E">
              <w:rPr>
                <w:spacing w:val="-1"/>
                <w:sz w:val="24"/>
              </w:rPr>
              <w:t>«Риски бизнеса в условиях роста ключевой ставки ЦБ РФ в текущем году</w:t>
            </w:r>
            <w:r w:rsidRPr="00AB451E">
              <w:rPr>
                <w:bCs/>
              </w:rPr>
              <w:t>».</w:t>
            </w:r>
          </w:p>
          <w:p w14:paraId="70A882E9" w14:textId="77777777" w:rsidR="000A7F14" w:rsidRPr="00AB451E" w:rsidRDefault="000A7F14" w:rsidP="000A7F14">
            <w:pPr>
              <w:pStyle w:val="TableParagraph"/>
              <w:ind w:left="112" w:right="200"/>
              <w:rPr>
                <w:iCs/>
                <w:sz w:val="24"/>
              </w:rPr>
            </w:pPr>
          </w:p>
          <w:p w14:paraId="0BB32167" w14:textId="77777777" w:rsidR="000A7F14" w:rsidRPr="00AB451E" w:rsidRDefault="000A7F14" w:rsidP="000A7F14">
            <w:pPr>
              <w:tabs>
                <w:tab w:val="center" w:pos="5205"/>
                <w:tab w:val="left" w:pos="7524"/>
              </w:tabs>
              <w:ind w:right="345"/>
              <w:jc w:val="both"/>
              <w:rPr>
                <w:sz w:val="28"/>
                <w:szCs w:val="28"/>
                <w:lang w:eastAsia="ru-RU"/>
              </w:rPr>
            </w:pPr>
          </w:p>
        </w:tc>
      </w:tr>
      <w:tr w:rsidR="000A7F14" w:rsidRPr="00AB451E" w14:paraId="7E28F8F3" w14:textId="77777777" w:rsidTr="000A7F14">
        <w:tc>
          <w:tcPr>
            <w:tcW w:w="2252" w:type="dxa"/>
            <w:vMerge/>
          </w:tcPr>
          <w:p w14:paraId="31F38927" w14:textId="77777777" w:rsidR="000A7F14" w:rsidRPr="00AB451E" w:rsidRDefault="000A7F14" w:rsidP="000A7F14">
            <w:pPr>
              <w:tabs>
                <w:tab w:val="center" w:pos="5205"/>
                <w:tab w:val="left" w:pos="7524"/>
              </w:tabs>
              <w:ind w:right="345"/>
              <w:jc w:val="both"/>
              <w:rPr>
                <w:sz w:val="28"/>
                <w:szCs w:val="28"/>
                <w:lang w:eastAsia="ru-RU"/>
              </w:rPr>
            </w:pPr>
          </w:p>
        </w:tc>
        <w:tc>
          <w:tcPr>
            <w:tcW w:w="3118" w:type="dxa"/>
          </w:tcPr>
          <w:p w14:paraId="66E17C66" w14:textId="77777777" w:rsidR="000A7F14" w:rsidRPr="00AB451E" w:rsidRDefault="000A7F14" w:rsidP="000A7F14">
            <w:pPr>
              <w:pStyle w:val="TableParagraph"/>
              <w:ind w:left="108" w:right="400"/>
              <w:jc w:val="both"/>
              <w:rPr>
                <w:sz w:val="24"/>
              </w:rPr>
            </w:pPr>
            <w:r w:rsidRPr="00AB451E">
              <w:rPr>
                <w:sz w:val="24"/>
              </w:rPr>
              <w:t>3. Владеет способностью</w:t>
            </w:r>
            <w:r w:rsidRPr="00AB451E">
              <w:rPr>
                <w:spacing w:val="-58"/>
                <w:sz w:val="24"/>
              </w:rPr>
              <w:t xml:space="preserve"> </w:t>
            </w:r>
            <w:r w:rsidRPr="00AB451E">
              <w:rPr>
                <w:sz w:val="24"/>
              </w:rPr>
              <w:t>анализировать</w:t>
            </w:r>
            <w:r w:rsidRPr="00AB451E">
              <w:rPr>
                <w:spacing w:val="-13"/>
                <w:sz w:val="24"/>
              </w:rPr>
              <w:t xml:space="preserve"> </w:t>
            </w:r>
            <w:r w:rsidRPr="00AB451E">
              <w:rPr>
                <w:sz w:val="24"/>
              </w:rPr>
              <w:t>проблемы</w:t>
            </w:r>
          </w:p>
          <w:p w14:paraId="736E5016" w14:textId="77777777" w:rsidR="000A7F14" w:rsidRPr="00AB451E" w:rsidRDefault="000A7F14" w:rsidP="000A7F14">
            <w:pPr>
              <w:pStyle w:val="TableParagraph"/>
              <w:ind w:left="108" w:right="134"/>
              <w:jc w:val="both"/>
              <w:rPr>
                <w:sz w:val="24"/>
              </w:rPr>
            </w:pPr>
            <w:r w:rsidRPr="00AB451E">
              <w:rPr>
                <w:sz w:val="24"/>
              </w:rPr>
              <w:t>финансово-экономического</w:t>
            </w:r>
            <w:r w:rsidRPr="00AB451E">
              <w:rPr>
                <w:spacing w:val="-57"/>
                <w:sz w:val="24"/>
              </w:rPr>
              <w:t xml:space="preserve"> </w:t>
            </w:r>
            <w:r w:rsidRPr="00AB451E">
              <w:rPr>
                <w:sz w:val="24"/>
              </w:rPr>
              <w:t>состояния организаций и</w:t>
            </w:r>
            <w:r w:rsidRPr="00AB451E">
              <w:rPr>
                <w:spacing w:val="1"/>
                <w:sz w:val="24"/>
              </w:rPr>
              <w:t xml:space="preserve"> </w:t>
            </w:r>
            <w:r w:rsidRPr="00AB451E">
              <w:rPr>
                <w:sz w:val="24"/>
              </w:rPr>
              <w:t>прогнозировать их</w:t>
            </w:r>
          </w:p>
          <w:p w14:paraId="6A033F92" w14:textId="77777777" w:rsidR="000A7F14" w:rsidRPr="00AB451E" w:rsidRDefault="000A7F14" w:rsidP="000A7F14">
            <w:pPr>
              <w:tabs>
                <w:tab w:val="center" w:pos="5205"/>
                <w:tab w:val="left" w:pos="7524"/>
              </w:tabs>
              <w:ind w:right="345"/>
              <w:jc w:val="both"/>
              <w:rPr>
                <w:sz w:val="28"/>
                <w:szCs w:val="28"/>
                <w:lang w:eastAsia="ru-RU"/>
              </w:rPr>
            </w:pPr>
            <w:r w:rsidRPr="00AB451E">
              <w:rPr>
                <w:sz w:val="24"/>
              </w:rPr>
              <w:t>последствия.</w:t>
            </w:r>
          </w:p>
        </w:tc>
        <w:tc>
          <w:tcPr>
            <w:tcW w:w="2864" w:type="dxa"/>
          </w:tcPr>
          <w:p w14:paraId="19AAAD51" w14:textId="77777777" w:rsidR="000A7F14" w:rsidRPr="00AB451E" w:rsidRDefault="000A7F14" w:rsidP="000A7F14">
            <w:pPr>
              <w:pStyle w:val="TableParagraph"/>
              <w:ind w:left="112" w:right="570"/>
              <w:jc w:val="both"/>
              <w:rPr>
                <w:sz w:val="24"/>
              </w:rPr>
            </w:pPr>
            <w:r w:rsidRPr="00AB451E">
              <w:rPr>
                <w:i/>
                <w:sz w:val="24"/>
              </w:rPr>
              <w:t xml:space="preserve">Знать </w:t>
            </w:r>
            <w:r w:rsidRPr="00AB451E">
              <w:rPr>
                <w:sz w:val="24"/>
              </w:rPr>
              <w:t>приемы и методы</w:t>
            </w:r>
            <w:r w:rsidRPr="00AB451E">
              <w:rPr>
                <w:spacing w:val="-57"/>
                <w:sz w:val="24"/>
              </w:rPr>
              <w:t xml:space="preserve"> </w:t>
            </w:r>
            <w:r w:rsidRPr="00AB451E">
              <w:rPr>
                <w:sz w:val="24"/>
              </w:rPr>
              <w:t>прогнозирования;</w:t>
            </w:r>
          </w:p>
          <w:p w14:paraId="43C7B7C5" w14:textId="77777777" w:rsidR="000A7F14" w:rsidRPr="00AB451E" w:rsidRDefault="000A7F14" w:rsidP="000A7F14">
            <w:pPr>
              <w:tabs>
                <w:tab w:val="center" w:pos="5205"/>
                <w:tab w:val="left" w:pos="7524"/>
              </w:tabs>
              <w:ind w:right="345"/>
              <w:jc w:val="both"/>
              <w:rPr>
                <w:sz w:val="28"/>
                <w:szCs w:val="28"/>
                <w:lang w:eastAsia="ru-RU"/>
              </w:rPr>
            </w:pPr>
            <w:r w:rsidRPr="00AB451E">
              <w:rPr>
                <w:sz w:val="24"/>
              </w:rPr>
              <w:t>У</w:t>
            </w:r>
            <w:r w:rsidRPr="00AB451E">
              <w:rPr>
                <w:i/>
                <w:sz w:val="24"/>
              </w:rPr>
              <w:t xml:space="preserve">меть </w:t>
            </w:r>
            <w:r w:rsidRPr="00AB451E">
              <w:rPr>
                <w:sz w:val="24"/>
              </w:rPr>
              <w:t>проводить анализ и</w:t>
            </w:r>
            <w:r w:rsidRPr="00AB451E">
              <w:rPr>
                <w:spacing w:val="-58"/>
                <w:sz w:val="24"/>
              </w:rPr>
              <w:t xml:space="preserve"> </w:t>
            </w:r>
            <w:r w:rsidRPr="00AB451E">
              <w:rPr>
                <w:sz w:val="24"/>
              </w:rPr>
              <w:t>прогноз финансово-экономического состояния</w:t>
            </w:r>
            <w:r w:rsidRPr="00AB451E">
              <w:rPr>
                <w:spacing w:val="-57"/>
                <w:sz w:val="24"/>
              </w:rPr>
              <w:t xml:space="preserve"> </w:t>
            </w:r>
            <w:r w:rsidRPr="00AB451E">
              <w:rPr>
                <w:sz w:val="24"/>
              </w:rPr>
              <w:t>организаций</w:t>
            </w:r>
          </w:p>
        </w:tc>
        <w:tc>
          <w:tcPr>
            <w:tcW w:w="2392" w:type="dxa"/>
          </w:tcPr>
          <w:p w14:paraId="5FE1D502" w14:textId="77777777" w:rsidR="00CD2BA8" w:rsidRPr="00AB451E" w:rsidRDefault="00CD2BA8" w:rsidP="00CD2BA8">
            <w:pPr>
              <w:rPr>
                <w:sz w:val="24"/>
              </w:rPr>
            </w:pPr>
            <w:r w:rsidRPr="00AB451E">
              <w:rPr>
                <w:iCs/>
                <w:sz w:val="24"/>
              </w:rPr>
              <w:t xml:space="preserve">Задание </w:t>
            </w:r>
            <w:proofErr w:type="gramStart"/>
            <w:r w:rsidRPr="00AB451E">
              <w:rPr>
                <w:iCs/>
                <w:sz w:val="24"/>
              </w:rPr>
              <w:t>1.</w:t>
            </w:r>
            <w:r w:rsidRPr="00AB451E">
              <w:rPr>
                <w:sz w:val="24"/>
              </w:rPr>
              <w:t>Компания</w:t>
            </w:r>
            <w:proofErr w:type="gramEnd"/>
            <w:r w:rsidRPr="00AB451E">
              <w:rPr>
                <w:sz w:val="24"/>
              </w:rPr>
              <w:t xml:space="preserve">  анализирует  возможности привлечения финансовых ресурсов для проведения программы диверсификации, которая требует инвестиций в сумме 60 млн. руб. и обеспечит рост и стабильность прибыли и продаж.</w:t>
            </w:r>
          </w:p>
          <w:p w14:paraId="75B5A2C3" w14:textId="77777777" w:rsidR="00CD2BA8" w:rsidRPr="00AB451E" w:rsidRDefault="00CD2BA8" w:rsidP="00CD2BA8">
            <w:pPr>
              <w:rPr>
                <w:sz w:val="24"/>
              </w:rPr>
            </w:pPr>
            <w:r w:rsidRPr="00AB451E">
              <w:rPr>
                <w:sz w:val="24"/>
              </w:rPr>
              <w:t>Альтернативные варианты:</w:t>
            </w:r>
          </w:p>
          <w:p w14:paraId="54320867" w14:textId="77777777" w:rsidR="00CD2BA8" w:rsidRPr="00AB451E" w:rsidRDefault="00CD2BA8" w:rsidP="00CD2BA8">
            <w:pPr>
              <w:ind w:firstLine="709"/>
              <w:rPr>
                <w:sz w:val="24"/>
              </w:rPr>
            </w:pPr>
            <w:r w:rsidRPr="00AB451E">
              <w:rPr>
                <w:sz w:val="24"/>
              </w:rPr>
              <w:t>- 2 млн. обыкновенных акций, от продажи каждой из которых компания получит 30 руб. чистыми.</w:t>
            </w:r>
          </w:p>
          <w:p w14:paraId="1E79311C" w14:textId="77777777" w:rsidR="00CD2BA8" w:rsidRPr="00AB451E" w:rsidRDefault="00CD2BA8" w:rsidP="00CD2BA8">
            <w:pPr>
              <w:ind w:firstLine="709"/>
              <w:rPr>
                <w:sz w:val="24"/>
              </w:rPr>
            </w:pPr>
            <w:r w:rsidRPr="00AB451E">
              <w:rPr>
                <w:sz w:val="24"/>
              </w:rPr>
              <w:t>- 9%-</w:t>
            </w:r>
            <w:proofErr w:type="spellStart"/>
            <w:r w:rsidRPr="00AB451E">
              <w:rPr>
                <w:sz w:val="24"/>
              </w:rPr>
              <w:t>ные</w:t>
            </w:r>
            <w:proofErr w:type="spellEnd"/>
            <w:r w:rsidRPr="00AB451E">
              <w:rPr>
                <w:sz w:val="24"/>
              </w:rPr>
              <w:t xml:space="preserve"> облигации на общую сумму 60 млн. руб. в </w:t>
            </w:r>
            <w:proofErr w:type="gramStart"/>
            <w:r w:rsidRPr="00AB451E">
              <w:rPr>
                <w:sz w:val="24"/>
              </w:rPr>
              <w:t>размере  в</w:t>
            </w:r>
            <w:proofErr w:type="gramEnd"/>
            <w:r w:rsidRPr="00AB451E">
              <w:rPr>
                <w:sz w:val="24"/>
              </w:rPr>
              <w:t xml:space="preserve"> год. </w:t>
            </w:r>
          </w:p>
          <w:p w14:paraId="2A5DC2E9" w14:textId="77777777" w:rsidR="00CD2BA8" w:rsidRPr="00AB451E" w:rsidRDefault="00CD2BA8" w:rsidP="00CD2BA8">
            <w:pPr>
              <w:rPr>
                <w:sz w:val="24"/>
              </w:rPr>
            </w:pPr>
            <w:r w:rsidRPr="00AB451E">
              <w:rPr>
                <w:sz w:val="24"/>
              </w:rPr>
              <w:t>Общее количество акций в обращении составляет 2 млн. шт.</w:t>
            </w:r>
          </w:p>
          <w:p w14:paraId="6A0B1FE9" w14:textId="77777777" w:rsidR="00CD2BA8" w:rsidRPr="00AB451E" w:rsidRDefault="00CD2BA8" w:rsidP="00CD2BA8">
            <w:pPr>
              <w:ind w:firstLine="709"/>
              <w:rPr>
                <w:sz w:val="24"/>
              </w:rPr>
            </w:pPr>
            <w:r w:rsidRPr="00AB451E">
              <w:rPr>
                <w:sz w:val="24"/>
              </w:rPr>
              <w:lastRenderedPageBreak/>
              <w:t xml:space="preserve"> В последнее время величина EBIT компании равнялась 10 млн. руб.</w:t>
            </w:r>
          </w:p>
          <w:p w14:paraId="47D4217C" w14:textId="77777777" w:rsidR="00CD2BA8" w:rsidRPr="00AB451E" w:rsidRDefault="00CD2BA8" w:rsidP="00CD2BA8">
            <w:pPr>
              <w:ind w:firstLine="709"/>
              <w:rPr>
                <w:sz w:val="24"/>
              </w:rPr>
            </w:pPr>
            <w:r w:rsidRPr="00AB451E">
              <w:rPr>
                <w:sz w:val="24"/>
              </w:rPr>
              <w:t xml:space="preserve"> После диверсификации, как ожидается, она составит 50 млн. руб. </w:t>
            </w:r>
          </w:p>
          <w:p w14:paraId="301564D8" w14:textId="77777777" w:rsidR="00CD2BA8" w:rsidRPr="00AB451E" w:rsidRDefault="00CD2BA8" w:rsidP="00CD2BA8">
            <w:pPr>
              <w:ind w:firstLine="709"/>
              <w:rPr>
                <w:sz w:val="24"/>
              </w:rPr>
            </w:pPr>
            <w:r w:rsidRPr="00AB451E">
              <w:rPr>
                <w:sz w:val="24"/>
              </w:rPr>
              <w:t>Налог на прибыль взимается по ставке 20%.</w:t>
            </w:r>
          </w:p>
          <w:p w14:paraId="3FCA814B" w14:textId="77777777" w:rsidR="00CD2BA8" w:rsidRPr="00AB451E" w:rsidRDefault="00CD2BA8" w:rsidP="00CD2BA8">
            <w:pPr>
              <w:ind w:firstLine="709"/>
              <w:rPr>
                <w:sz w:val="24"/>
              </w:rPr>
            </w:pPr>
            <w:r w:rsidRPr="00AB451E">
              <w:rPr>
                <w:sz w:val="24"/>
              </w:rPr>
              <w:t>- определить какой способ финансирования капитала компании следует выбрать.</w:t>
            </w:r>
          </w:p>
          <w:p w14:paraId="56CEF762" w14:textId="77777777" w:rsidR="00CD2BA8" w:rsidRPr="00AB451E" w:rsidRDefault="00CD2BA8" w:rsidP="00CD2BA8">
            <w:pPr>
              <w:ind w:firstLine="709"/>
              <w:rPr>
                <w:sz w:val="24"/>
              </w:rPr>
            </w:pPr>
          </w:p>
          <w:p w14:paraId="5CF53BF9" w14:textId="77777777" w:rsidR="00CD2BA8" w:rsidRPr="00AB451E" w:rsidRDefault="00CD2BA8" w:rsidP="00CD2BA8">
            <w:pPr>
              <w:ind w:firstLine="709"/>
              <w:rPr>
                <w:sz w:val="24"/>
              </w:rPr>
            </w:pPr>
          </w:p>
          <w:p w14:paraId="470AA356" w14:textId="77777777" w:rsidR="000A7F14" w:rsidRPr="00AB451E" w:rsidRDefault="00CD2BA8" w:rsidP="00CD2BA8">
            <w:pPr>
              <w:tabs>
                <w:tab w:val="center" w:pos="5205"/>
                <w:tab w:val="left" w:pos="7524"/>
              </w:tabs>
              <w:ind w:right="345"/>
              <w:jc w:val="both"/>
              <w:rPr>
                <w:sz w:val="28"/>
                <w:szCs w:val="28"/>
                <w:lang w:eastAsia="ru-RU"/>
              </w:rPr>
            </w:pPr>
            <w:r w:rsidRPr="00AB451E">
              <w:rPr>
                <w:iCs/>
                <w:sz w:val="24"/>
              </w:rPr>
              <w:t>Задание 2.</w:t>
            </w:r>
            <w:r w:rsidRPr="00AB451E">
              <w:rPr>
                <w:sz w:val="24"/>
              </w:rPr>
              <w:t>Найти точку безразличия для указанных в предыдущем Задании 1 вариантов финансирования, построить график зависимости показателя EPS(EBIT) для двух вариантов финансирования.</w:t>
            </w:r>
          </w:p>
        </w:tc>
      </w:tr>
      <w:tr w:rsidR="000A7F14" w:rsidRPr="00AB451E" w14:paraId="4BE692A4" w14:textId="77777777" w:rsidTr="000A7F14">
        <w:tc>
          <w:tcPr>
            <w:tcW w:w="2252" w:type="dxa"/>
            <w:vMerge/>
          </w:tcPr>
          <w:p w14:paraId="04E372E6" w14:textId="77777777" w:rsidR="000A7F14" w:rsidRPr="00AB451E" w:rsidRDefault="000A7F14" w:rsidP="000A7F14">
            <w:pPr>
              <w:tabs>
                <w:tab w:val="center" w:pos="5205"/>
                <w:tab w:val="left" w:pos="7524"/>
              </w:tabs>
              <w:ind w:right="345"/>
              <w:jc w:val="both"/>
              <w:rPr>
                <w:sz w:val="28"/>
                <w:szCs w:val="28"/>
                <w:lang w:eastAsia="ru-RU"/>
              </w:rPr>
            </w:pPr>
          </w:p>
        </w:tc>
        <w:tc>
          <w:tcPr>
            <w:tcW w:w="3118" w:type="dxa"/>
          </w:tcPr>
          <w:p w14:paraId="24BB9555" w14:textId="77777777" w:rsidR="000A7F14" w:rsidRPr="00AB451E" w:rsidRDefault="000A7F14" w:rsidP="000A7F14">
            <w:pPr>
              <w:pStyle w:val="TableParagraph"/>
              <w:ind w:left="108" w:right="1107"/>
              <w:jc w:val="both"/>
              <w:rPr>
                <w:sz w:val="24"/>
              </w:rPr>
            </w:pPr>
            <w:r w:rsidRPr="00AB451E">
              <w:rPr>
                <w:sz w:val="24"/>
              </w:rPr>
              <w:t>4. Применяет</w:t>
            </w:r>
            <w:r w:rsidRPr="00AB451E">
              <w:rPr>
                <w:spacing w:val="1"/>
                <w:sz w:val="24"/>
              </w:rPr>
              <w:t xml:space="preserve"> </w:t>
            </w:r>
            <w:r w:rsidRPr="00AB451E">
              <w:rPr>
                <w:spacing w:val="-1"/>
                <w:sz w:val="24"/>
              </w:rPr>
              <w:t>интеллектуальные</w:t>
            </w:r>
            <w:r w:rsidRPr="00AB451E">
              <w:rPr>
                <w:spacing w:val="-57"/>
                <w:sz w:val="24"/>
              </w:rPr>
              <w:t xml:space="preserve"> </w:t>
            </w:r>
            <w:r w:rsidRPr="00AB451E">
              <w:rPr>
                <w:sz w:val="24"/>
              </w:rPr>
              <w:t>информационные</w:t>
            </w:r>
          </w:p>
          <w:p w14:paraId="4B5CA50F" w14:textId="77777777" w:rsidR="000A7F14" w:rsidRPr="00AB451E" w:rsidRDefault="000A7F14" w:rsidP="000A7F14">
            <w:pPr>
              <w:tabs>
                <w:tab w:val="center" w:pos="5205"/>
                <w:tab w:val="left" w:pos="7524"/>
              </w:tabs>
              <w:ind w:right="345"/>
              <w:jc w:val="both"/>
              <w:rPr>
                <w:sz w:val="28"/>
                <w:szCs w:val="28"/>
                <w:lang w:eastAsia="ru-RU"/>
              </w:rPr>
            </w:pPr>
            <w:r w:rsidRPr="00AB451E">
              <w:rPr>
                <w:sz w:val="24"/>
              </w:rPr>
              <w:t>технологии для повышения</w:t>
            </w:r>
            <w:r w:rsidRPr="00AB451E">
              <w:rPr>
                <w:spacing w:val="-58"/>
                <w:sz w:val="24"/>
              </w:rPr>
              <w:t xml:space="preserve"> </w:t>
            </w:r>
            <w:r w:rsidRPr="00AB451E">
              <w:rPr>
                <w:sz w:val="24"/>
              </w:rPr>
              <w:t>эффективности управления</w:t>
            </w:r>
            <w:r w:rsidRPr="00AB451E">
              <w:rPr>
                <w:spacing w:val="-57"/>
                <w:sz w:val="24"/>
              </w:rPr>
              <w:t xml:space="preserve"> </w:t>
            </w:r>
            <w:r w:rsidRPr="00AB451E">
              <w:rPr>
                <w:sz w:val="24"/>
              </w:rPr>
              <w:t>знаниями.</w:t>
            </w:r>
          </w:p>
        </w:tc>
        <w:tc>
          <w:tcPr>
            <w:tcW w:w="2864" w:type="dxa"/>
          </w:tcPr>
          <w:p w14:paraId="3C351FB8" w14:textId="77777777" w:rsidR="000A7F14" w:rsidRPr="00AB451E" w:rsidRDefault="000A7F14" w:rsidP="000A7F14">
            <w:pPr>
              <w:pStyle w:val="TableParagraph"/>
              <w:ind w:left="112" w:right="570"/>
              <w:jc w:val="both"/>
              <w:rPr>
                <w:sz w:val="24"/>
              </w:rPr>
            </w:pPr>
            <w:r w:rsidRPr="00AB451E">
              <w:rPr>
                <w:i/>
                <w:sz w:val="24"/>
              </w:rPr>
              <w:t xml:space="preserve">Знать </w:t>
            </w:r>
            <w:r w:rsidRPr="00AB451E">
              <w:rPr>
                <w:sz w:val="24"/>
              </w:rPr>
              <w:t>информационные</w:t>
            </w:r>
            <w:r w:rsidRPr="00AB451E">
              <w:rPr>
                <w:spacing w:val="-57"/>
                <w:sz w:val="24"/>
              </w:rPr>
              <w:t xml:space="preserve"> </w:t>
            </w:r>
            <w:r w:rsidRPr="00AB451E">
              <w:rPr>
                <w:sz w:val="24"/>
              </w:rPr>
              <w:t>технологии;</w:t>
            </w:r>
          </w:p>
          <w:p w14:paraId="5D0EA591" w14:textId="77777777" w:rsidR="000A7F14" w:rsidRPr="00AB451E" w:rsidRDefault="000A7F14" w:rsidP="000A7F14">
            <w:pPr>
              <w:pStyle w:val="TableParagraph"/>
              <w:ind w:left="112" w:right="892"/>
              <w:jc w:val="both"/>
              <w:rPr>
                <w:sz w:val="24"/>
              </w:rPr>
            </w:pPr>
            <w:r w:rsidRPr="00AB451E">
              <w:rPr>
                <w:i/>
                <w:sz w:val="24"/>
              </w:rPr>
              <w:t xml:space="preserve">Уметь </w:t>
            </w:r>
            <w:r w:rsidRPr="00AB451E">
              <w:rPr>
                <w:sz w:val="24"/>
              </w:rPr>
              <w:t>использовать</w:t>
            </w:r>
            <w:r w:rsidRPr="00AB451E">
              <w:rPr>
                <w:spacing w:val="1"/>
                <w:sz w:val="24"/>
              </w:rPr>
              <w:t xml:space="preserve"> </w:t>
            </w:r>
            <w:r w:rsidRPr="00AB451E">
              <w:rPr>
                <w:sz w:val="24"/>
              </w:rPr>
              <w:t>информационные</w:t>
            </w:r>
            <w:r w:rsidRPr="00AB451E">
              <w:rPr>
                <w:spacing w:val="1"/>
                <w:sz w:val="24"/>
              </w:rPr>
              <w:t xml:space="preserve"> </w:t>
            </w:r>
            <w:r w:rsidRPr="00AB451E">
              <w:rPr>
                <w:sz w:val="24"/>
              </w:rPr>
              <w:t>технологии</w:t>
            </w:r>
            <w:r w:rsidRPr="00AB451E">
              <w:rPr>
                <w:spacing w:val="-9"/>
                <w:sz w:val="24"/>
              </w:rPr>
              <w:t xml:space="preserve"> </w:t>
            </w:r>
            <w:r w:rsidRPr="00AB451E">
              <w:rPr>
                <w:sz w:val="24"/>
              </w:rPr>
              <w:t>для</w:t>
            </w:r>
            <w:r w:rsidRPr="00AB451E">
              <w:rPr>
                <w:spacing w:val="-6"/>
                <w:sz w:val="24"/>
              </w:rPr>
              <w:t xml:space="preserve"> </w:t>
            </w:r>
            <w:r w:rsidRPr="00AB451E">
              <w:rPr>
                <w:sz w:val="24"/>
              </w:rPr>
              <w:t>роста</w:t>
            </w:r>
          </w:p>
          <w:p w14:paraId="15F28FB5" w14:textId="77777777" w:rsidR="000A7F14" w:rsidRPr="00AB451E" w:rsidRDefault="000A7F14" w:rsidP="000A7F14">
            <w:pPr>
              <w:tabs>
                <w:tab w:val="center" w:pos="5205"/>
                <w:tab w:val="left" w:pos="7524"/>
              </w:tabs>
              <w:ind w:right="345"/>
              <w:jc w:val="both"/>
              <w:rPr>
                <w:sz w:val="28"/>
                <w:szCs w:val="28"/>
                <w:lang w:eastAsia="ru-RU"/>
              </w:rPr>
            </w:pPr>
            <w:r w:rsidRPr="00AB451E">
              <w:rPr>
                <w:sz w:val="24"/>
              </w:rPr>
              <w:t>эффективности управления</w:t>
            </w:r>
            <w:r w:rsidRPr="00AB451E">
              <w:rPr>
                <w:spacing w:val="-57"/>
                <w:sz w:val="24"/>
              </w:rPr>
              <w:t xml:space="preserve"> </w:t>
            </w:r>
            <w:r w:rsidRPr="00AB451E">
              <w:rPr>
                <w:sz w:val="24"/>
              </w:rPr>
              <w:t>знаниями</w:t>
            </w:r>
          </w:p>
        </w:tc>
        <w:tc>
          <w:tcPr>
            <w:tcW w:w="2392" w:type="dxa"/>
          </w:tcPr>
          <w:p w14:paraId="157FD90A" w14:textId="77777777" w:rsidR="00CD2BA8" w:rsidRPr="00AB451E" w:rsidRDefault="00CD2BA8" w:rsidP="00CD2BA8">
            <w:pPr>
              <w:pStyle w:val="TableParagraph"/>
              <w:spacing w:line="276" w:lineRule="exact"/>
              <w:ind w:left="112" w:right="269"/>
              <w:rPr>
                <w:iCs/>
                <w:sz w:val="24"/>
              </w:rPr>
            </w:pPr>
            <w:r w:rsidRPr="00AB451E">
              <w:rPr>
                <w:iCs/>
                <w:sz w:val="24"/>
              </w:rPr>
              <w:t xml:space="preserve">Задание 1. а) Приведите классификацию </w:t>
            </w:r>
          </w:p>
          <w:p w14:paraId="64B616A5" w14:textId="77777777" w:rsidR="00CD2BA8" w:rsidRPr="00AB451E" w:rsidRDefault="00CD2BA8" w:rsidP="00CD2BA8">
            <w:pPr>
              <w:pStyle w:val="TableParagraph"/>
              <w:spacing w:line="276" w:lineRule="exact"/>
              <w:ind w:left="112" w:right="269"/>
              <w:rPr>
                <w:iCs/>
                <w:sz w:val="24"/>
              </w:rPr>
            </w:pPr>
            <w:r w:rsidRPr="00AB451E">
              <w:rPr>
                <w:iCs/>
                <w:sz w:val="24"/>
              </w:rPr>
              <w:t xml:space="preserve">источников информации для решения задач в своей </w:t>
            </w:r>
          </w:p>
          <w:p w14:paraId="388F92C1" w14:textId="77777777" w:rsidR="00CD2BA8" w:rsidRPr="00AB451E" w:rsidRDefault="00CD2BA8" w:rsidP="00CD2BA8">
            <w:pPr>
              <w:pStyle w:val="TableParagraph"/>
              <w:spacing w:line="276" w:lineRule="exact"/>
              <w:ind w:left="112" w:right="269"/>
              <w:rPr>
                <w:iCs/>
                <w:sz w:val="24"/>
              </w:rPr>
            </w:pPr>
            <w:r w:rsidRPr="00AB451E">
              <w:rPr>
                <w:iCs/>
                <w:sz w:val="24"/>
              </w:rPr>
              <w:t>профессиональной сфере.</w:t>
            </w:r>
          </w:p>
          <w:p w14:paraId="76FDD5A5" w14:textId="77777777" w:rsidR="00CD2BA8" w:rsidRPr="00AB451E" w:rsidRDefault="00CD2BA8" w:rsidP="00CD2BA8">
            <w:pPr>
              <w:pStyle w:val="TableParagraph"/>
              <w:spacing w:line="276" w:lineRule="exact"/>
              <w:ind w:left="112" w:right="269" w:firstLine="720"/>
              <w:rPr>
                <w:iCs/>
                <w:sz w:val="24"/>
              </w:rPr>
            </w:pPr>
          </w:p>
          <w:p w14:paraId="02FA0B7D" w14:textId="77777777" w:rsidR="00CD2BA8" w:rsidRPr="00AB451E" w:rsidRDefault="00CD2BA8" w:rsidP="00CD2BA8">
            <w:pPr>
              <w:pStyle w:val="TableParagraph"/>
              <w:spacing w:line="276" w:lineRule="exact"/>
              <w:ind w:left="112" w:right="269"/>
              <w:rPr>
                <w:iCs/>
                <w:sz w:val="24"/>
              </w:rPr>
            </w:pPr>
            <w:r w:rsidRPr="00AB451E">
              <w:rPr>
                <w:iCs/>
                <w:sz w:val="24"/>
              </w:rPr>
              <w:t xml:space="preserve">б) Осуществите сравнительный анализ теорий структуры </w:t>
            </w:r>
          </w:p>
          <w:p w14:paraId="4D97674B" w14:textId="77777777" w:rsidR="00CD2BA8" w:rsidRPr="00AB451E" w:rsidRDefault="00CD2BA8" w:rsidP="00CD2BA8">
            <w:pPr>
              <w:pStyle w:val="TableParagraph"/>
              <w:spacing w:line="276" w:lineRule="exact"/>
              <w:ind w:left="112" w:right="269"/>
              <w:rPr>
                <w:iCs/>
                <w:sz w:val="24"/>
              </w:rPr>
            </w:pPr>
            <w:r w:rsidRPr="00AB451E">
              <w:rPr>
                <w:iCs/>
                <w:sz w:val="24"/>
              </w:rPr>
              <w:t xml:space="preserve">капитала с выделением их </w:t>
            </w:r>
          </w:p>
          <w:p w14:paraId="44627A85" w14:textId="77777777" w:rsidR="00CD2BA8" w:rsidRPr="00AB451E" w:rsidRDefault="00CD2BA8" w:rsidP="00CD2BA8">
            <w:pPr>
              <w:pStyle w:val="TableParagraph"/>
              <w:spacing w:line="276" w:lineRule="exact"/>
              <w:ind w:left="112" w:right="269"/>
              <w:rPr>
                <w:iCs/>
                <w:sz w:val="24"/>
              </w:rPr>
            </w:pPr>
            <w:r w:rsidRPr="00AB451E">
              <w:rPr>
                <w:iCs/>
                <w:sz w:val="24"/>
              </w:rPr>
              <w:t>достоинств и недостатков.</w:t>
            </w:r>
          </w:p>
          <w:p w14:paraId="11031BBB" w14:textId="77777777" w:rsidR="00CD2BA8" w:rsidRPr="00AB451E" w:rsidRDefault="00CD2BA8" w:rsidP="00CD2BA8">
            <w:pPr>
              <w:pStyle w:val="TableParagraph"/>
              <w:spacing w:line="276" w:lineRule="exact"/>
              <w:ind w:left="112" w:right="269"/>
              <w:rPr>
                <w:iCs/>
                <w:sz w:val="24"/>
              </w:rPr>
            </w:pPr>
          </w:p>
          <w:p w14:paraId="3F4B9F7D" w14:textId="77777777" w:rsidR="00CD2BA8" w:rsidRPr="00AB451E" w:rsidRDefault="00CD2BA8" w:rsidP="00CD2BA8">
            <w:pPr>
              <w:pStyle w:val="TableParagraph"/>
              <w:spacing w:line="276" w:lineRule="exact"/>
              <w:ind w:left="112" w:right="269"/>
              <w:rPr>
                <w:iCs/>
                <w:sz w:val="24"/>
              </w:rPr>
            </w:pPr>
            <w:r w:rsidRPr="00AB451E">
              <w:rPr>
                <w:iCs/>
                <w:sz w:val="24"/>
              </w:rPr>
              <w:lastRenderedPageBreak/>
              <w:t xml:space="preserve">Задание 2 Выгрузите показатели </w:t>
            </w:r>
          </w:p>
          <w:p w14:paraId="53324DFC" w14:textId="77777777" w:rsidR="000A7F14" w:rsidRPr="00AB451E" w:rsidRDefault="00CD2BA8" w:rsidP="00CD2BA8">
            <w:pPr>
              <w:tabs>
                <w:tab w:val="center" w:pos="5205"/>
                <w:tab w:val="left" w:pos="7524"/>
              </w:tabs>
              <w:ind w:right="345"/>
              <w:jc w:val="both"/>
              <w:rPr>
                <w:sz w:val="28"/>
                <w:szCs w:val="28"/>
                <w:lang w:eastAsia="ru-RU"/>
              </w:rPr>
            </w:pPr>
            <w:r w:rsidRPr="00AB451E">
              <w:rPr>
                <w:iCs/>
                <w:sz w:val="24"/>
              </w:rPr>
              <w:t>структуры капитала компаний из выбранной отрасли из систем СПАРК.</w:t>
            </w:r>
          </w:p>
        </w:tc>
      </w:tr>
      <w:tr w:rsidR="000A7F14" w:rsidRPr="00AB451E" w14:paraId="11B9F748" w14:textId="77777777" w:rsidTr="000A7F14">
        <w:tc>
          <w:tcPr>
            <w:tcW w:w="2252" w:type="dxa"/>
            <w:vMerge w:val="restart"/>
          </w:tcPr>
          <w:p w14:paraId="67946C1A" w14:textId="77777777" w:rsidR="000A7F14" w:rsidRPr="00AB451E" w:rsidRDefault="000A7F14" w:rsidP="000A7F14">
            <w:pPr>
              <w:pStyle w:val="TableParagraph"/>
              <w:ind w:left="110" w:right="227"/>
              <w:rPr>
                <w:sz w:val="24"/>
              </w:rPr>
            </w:pPr>
            <w:r w:rsidRPr="00AB451E">
              <w:rPr>
                <w:sz w:val="24"/>
              </w:rPr>
              <w:lastRenderedPageBreak/>
              <w:t>Способность</w:t>
            </w:r>
            <w:r w:rsidRPr="00AB451E">
              <w:rPr>
                <w:spacing w:val="1"/>
                <w:sz w:val="24"/>
              </w:rPr>
              <w:t xml:space="preserve"> </w:t>
            </w:r>
            <w:r w:rsidRPr="00AB451E">
              <w:rPr>
                <w:sz w:val="24"/>
              </w:rPr>
              <w:t>управлять</w:t>
            </w:r>
            <w:r w:rsidRPr="00AB451E">
              <w:rPr>
                <w:spacing w:val="1"/>
                <w:sz w:val="24"/>
              </w:rPr>
              <w:t xml:space="preserve"> </w:t>
            </w:r>
            <w:r w:rsidRPr="00AB451E">
              <w:rPr>
                <w:spacing w:val="-1"/>
                <w:sz w:val="24"/>
              </w:rPr>
              <w:t xml:space="preserve">стратегическими </w:t>
            </w:r>
            <w:r w:rsidRPr="00AB451E">
              <w:rPr>
                <w:sz w:val="24"/>
              </w:rPr>
              <w:t>изменениями</w:t>
            </w:r>
            <w:r w:rsidRPr="00AB451E">
              <w:rPr>
                <w:spacing w:val="-2"/>
                <w:sz w:val="24"/>
              </w:rPr>
              <w:t xml:space="preserve"> </w:t>
            </w:r>
            <w:r w:rsidRPr="00AB451E">
              <w:rPr>
                <w:sz w:val="24"/>
              </w:rPr>
              <w:t>в</w:t>
            </w:r>
          </w:p>
          <w:p w14:paraId="44040912" w14:textId="77777777" w:rsidR="000A7F14" w:rsidRPr="00AB451E" w:rsidRDefault="000A7F14" w:rsidP="000A7F14">
            <w:pPr>
              <w:pStyle w:val="TableParagraph"/>
              <w:ind w:left="110" w:right="485"/>
              <w:rPr>
                <w:sz w:val="24"/>
              </w:rPr>
            </w:pPr>
            <w:r w:rsidRPr="00AB451E">
              <w:rPr>
                <w:sz w:val="24"/>
              </w:rPr>
              <w:t>деятельности</w:t>
            </w:r>
            <w:r w:rsidRPr="00AB451E">
              <w:rPr>
                <w:spacing w:val="1"/>
                <w:sz w:val="24"/>
              </w:rPr>
              <w:t xml:space="preserve"> </w:t>
            </w:r>
            <w:r w:rsidRPr="00AB451E">
              <w:rPr>
                <w:sz w:val="24"/>
              </w:rPr>
              <w:t>организации,</w:t>
            </w:r>
            <w:r w:rsidRPr="00AB451E">
              <w:rPr>
                <w:spacing w:val="1"/>
                <w:sz w:val="24"/>
              </w:rPr>
              <w:t xml:space="preserve"> </w:t>
            </w:r>
            <w:r w:rsidRPr="00AB451E">
              <w:rPr>
                <w:spacing w:val="-1"/>
                <w:sz w:val="24"/>
              </w:rPr>
              <w:t xml:space="preserve">разрабатывать </w:t>
            </w:r>
            <w:r w:rsidRPr="00AB451E">
              <w:rPr>
                <w:sz w:val="24"/>
              </w:rPr>
              <w:t>новые</w:t>
            </w:r>
            <w:r w:rsidRPr="00AB451E">
              <w:rPr>
                <w:spacing w:val="1"/>
                <w:sz w:val="24"/>
              </w:rPr>
              <w:t xml:space="preserve"> </w:t>
            </w:r>
            <w:r w:rsidRPr="00AB451E">
              <w:rPr>
                <w:sz w:val="24"/>
              </w:rPr>
              <w:t>направления</w:t>
            </w:r>
            <w:r w:rsidRPr="00AB451E">
              <w:rPr>
                <w:spacing w:val="1"/>
                <w:sz w:val="24"/>
              </w:rPr>
              <w:t xml:space="preserve"> </w:t>
            </w:r>
            <w:r w:rsidRPr="00AB451E">
              <w:rPr>
                <w:sz w:val="24"/>
              </w:rPr>
              <w:t>деятельности</w:t>
            </w:r>
            <w:r w:rsidRPr="00AB451E">
              <w:rPr>
                <w:spacing w:val="1"/>
                <w:sz w:val="24"/>
              </w:rPr>
              <w:t xml:space="preserve"> </w:t>
            </w:r>
            <w:r w:rsidRPr="00AB451E">
              <w:rPr>
                <w:sz w:val="24"/>
              </w:rPr>
              <w:t>организации</w:t>
            </w:r>
            <w:r w:rsidRPr="00AB451E">
              <w:rPr>
                <w:spacing w:val="-14"/>
                <w:sz w:val="24"/>
              </w:rPr>
              <w:t xml:space="preserve"> </w:t>
            </w:r>
            <w:r w:rsidRPr="00AB451E">
              <w:rPr>
                <w:sz w:val="24"/>
              </w:rPr>
              <w:t>и</w:t>
            </w:r>
          </w:p>
          <w:p w14:paraId="69DCD965" w14:textId="77777777" w:rsidR="000A7F14" w:rsidRPr="00AB451E" w:rsidRDefault="000A7F14" w:rsidP="000A7F14">
            <w:pPr>
              <w:tabs>
                <w:tab w:val="center" w:pos="5205"/>
                <w:tab w:val="left" w:pos="7524"/>
              </w:tabs>
              <w:ind w:right="345"/>
              <w:rPr>
                <w:sz w:val="28"/>
                <w:szCs w:val="28"/>
                <w:lang w:eastAsia="ru-RU"/>
              </w:rPr>
            </w:pPr>
            <w:r w:rsidRPr="00AB451E">
              <w:rPr>
                <w:sz w:val="24"/>
              </w:rPr>
              <w:t>соответствующие</w:t>
            </w:r>
            <w:r w:rsidRPr="00AB451E">
              <w:rPr>
                <w:spacing w:val="-58"/>
                <w:sz w:val="24"/>
              </w:rPr>
              <w:t xml:space="preserve"> </w:t>
            </w:r>
            <w:r w:rsidRPr="00AB451E">
              <w:rPr>
                <w:sz w:val="24"/>
              </w:rPr>
              <w:t>им бизнес-модели</w:t>
            </w:r>
            <w:r w:rsidRPr="00AB451E">
              <w:rPr>
                <w:spacing w:val="-58"/>
                <w:sz w:val="24"/>
              </w:rPr>
              <w:t xml:space="preserve"> </w:t>
            </w:r>
            <w:r w:rsidRPr="00AB451E">
              <w:rPr>
                <w:sz w:val="24"/>
              </w:rPr>
              <w:t>организаций (ПКН-6)</w:t>
            </w:r>
          </w:p>
        </w:tc>
        <w:tc>
          <w:tcPr>
            <w:tcW w:w="3118" w:type="dxa"/>
          </w:tcPr>
          <w:p w14:paraId="588CDA12" w14:textId="77777777" w:rsidR="000A7F14" w:rsidRPr="00AB451E" w:rsidRDefault="000A7F14" w:rsidP="000A7F14">
            <w:pPr>
              <w:tabs>
                <w:tab w:val="center" w:pos="5205"/>
                <w:tab w:val="left" w:pos="7524"/>
              </w:tabs>
              <w:ind w:right="345"/>
              <w:rPr>
                <w:sz w:val="28"/>
                <w:szCs w:val="28"/>
                <w:lang w:eastAsia="ru-RU"/>
              </w:rPr>
            </w:pPr>
            <w:r w:rsidRPr="00AB451E">
              <w:rPr>
                <w:sz w:val="24"/>
              </w:rPr>
              <w:t>1. Организовывает</w:t>
            </w:r>
            <w:r w:rsidRPr="00AB451E">
              <w:rPr>
                <w:spacing w:val="1"/>
                <w:sz w:val="24"/>
              </w:rPr>
              <w:t xml:space="preserve"> </w:t>
            </w:r>
            <w:r w:rsidRPr="00AB451E">
              <w:rPr>
                <w:sz w:val="24"/>
              </w:rPr>
              <w:t>реализацию проектов</w:t>
            </w:r>
            <w:r w:rsidRPr="00AB451E">
              <w:rPr>
                <w:spacing w:val="1"/>
                <w:sz w:val="24"/>
              </w:rPr>
              <w:t xml:space="preserve"> </w:t>
            </w:r>
            <w:r w:rsidRPr="00AB451E">
              <w:rPr>
                <w:sz w:val="24"/>
              </w:rPr>
              <w:t>стратегических</w:t>
            </w:r>
            <w:r w:rsidRPr="00AB451E">
              <w:rPr>
                <w:spacing w:val="-5"/>
                <w:sz w:val="24"/>
              </w:rPr>
              <w:t xml:space="preserve"> </w:t>
            </w:r>
            <w:r w:rsidRPr="00AB451E">
              <w:rPr>
                <w:sz w:val="24"/>
              </w:rPr>
              <w:t>изменений.</w:t>
            </w:r>
          </w:p>
        </w:tc>
        <w:tc>
          <w:tcPr>
            <w:tcW w:w="2864" w:type="dxa"/>
          </w:tcPr>
          <w:p w14:paraId="2E96D156" w14:textId="77777777" w:rsidR="000A7F14" w:rsidRPr="00AB451E" w:rsidRDefault="000A7F14" w:rsidP="000A7F14">
            <w:pPr>
              <w:pStyle w:val="TableParagraph"/>
              <w:ind w:right="176"/>
              <w:rPr>
                <w:sz w:val="24"/>
              </w:rPr>
            </w:pPr>
            <w:r w:rsidRPr="00AB451E">
              <w:rPr>
                <w:i/>
                <w:sz w:val="24"/>
              </w:rPr>
              <w:t xml:space="preserve">Знать </w:t>
            </w:r>
            <w:r w:rsidRPr="00AB451E">
              <w:rPr>
                <w:sz w:val="24"/>
              </w:rPr>
              <w:t>методы</w:t>
            </w:r>
            <w:r w:rsidRPr="00AB451E">
              <w:rPr>
                <w:spacing w:val="1"/>
                <w:sz w:val="24"/>
              </w:rPr>
              <w:t xml:space="preserve"> </w:t>
            </w:r>
            <w:r w:rsidRPr="00AB451E">
              <w:rPr>
                <w:sz w:val="24"/>
              </w:rPr>
              <w:t>стратегического управления</w:t>
            </w:r>
            <w:r w:rsidRPr="00AB451E">
              <w:rPr>
                <w:spacing w:val="-57"/>
                <w:sz w:val="24"/>
              </w:rPr>
              <w:t xml:space="preserve"> </w:t>
            </w:r>
          </w:p>
          <w:p w14:paraId="6AE9A030" w14:textId="77777777" w:rsidR="000A7F14" w:rsidRPr="00AB451E" w:rsidRDefault="000A7F14" w:rsidP="000A7F14">
            <w:pPr>
              <w:tabs>
                <w:tab w:val="center" w:pos="5205"/>
                <w:tab w:val="left" w:pos="7524"/>
              </w:tabs>
              <w:ind w:right="345"/>
              <w:rPr>
                <w:sz w:val="28"/>
                <w:szCs w:val="28"/>
                <w:lang w:eastAsia="ru-RU"/>
              </w:rPr>
            </w:pPr>
            <w:r w:rsidRPr="00AB451E">
              <w:rPr>
                <w:i/>
                <w:sz w:val="24"/>
              </w:rPr>
              <w:t>Уметь</w:t>
            </w:r>
            <w:r w:rsidRPr="00AB451E">
              <w:rPr>
                <w:i/>
                <w:spacing w:val="-15"/>
                <w:sz w:val="24"/>
              </w:rPr>
              <w:t xml:space="preserve"> </w:t>
            </w:r>
            <w:r w:rsidRPr="00AB451E">
              <w:rPr>
                <w:sz w:val="24"/>
              </w:rPr>
              <w:t>организовывать</w:t>
            </w:r>
            <w:r w:rsidRPr="00AB451E">
              <w:rPr>
                <w:spacing w:val="-57"/>
                <w:sz w:val="24"/>
              </w:rPr>
              <w:t xml:space="preserve"> </w:t>
            </w:r>
            <w:r w:rsidRPr="00AB451E">
              <w:rPr>
                <w:sz w:val="24"/>
              </w:rPr>
              <w:t>подготовку</w:t>
            </w:r>
            <w:r w:rsidRPr="00AB451E">
              <w:rPr>
                <w:spacing w:val="-8"/>
                <w:sz w:val="24"/>
              </w:rPr>
              <w:t xml:space="preserve"> </w:t>
            </w:r>
            <w:r w:rsidRPr="00AB451E">
              <w:rPr>
                <w:sz w:val="24"/>
              </w:rPr>
              <w:t>проектов</w:t>
            </w:r>
          </w:p>
        </w:tc>
        <w:tc>
          <w:tcPr>
            <w:tcW w:w="2392" w:type="dxa"/>
          </w:tcPr>
          <w:p w14:paraId="1FB34A60" w14:textId="77777777" w:rsidR="00CD2BA8" w:rsidRPr="00AB451E" w:rsidRDefault="00CD2BA8" w:rsidP="00CD2BA8">
            <w:pPr>
              <w:pStyle w:val="TableParagraph"/>
              <w:ind w:left="112" w:right="372"/>
              <w:rPr>
                <w:sz w:val="24"/>
              </w:rPr>
            </w:pPr>
            <w:r w:rsidRPr="00AB451E">
              <w:rPr>
                <w:i/>
                <w:iCs/>
                <w:sz w:val="24"/>
              </w:rPr>
              <w:t>Задание 1.</w:t>
            </w:r>
            <w:r w:rsidRPr="00AB451E">
              <w:rPr>
                <w:sz w:val="24"/>
              </w:rPr>
              <w:t xml:space="preserve"> Новый инвестиционный проект по строительству спортивного комплекса можно начать через 3 года. Инвестиционные расходы E = 2 млн. руб. Ожидаемая стоимость будущих доходов по проекту на дату его начала равна 2,2 млн. руб. Ставка процента составляет 12%. Риск настоящей стоимости будущих доходов по проекту в форме стандартного отклонения. Задержка осуществления проекта на 3 года может потребовать дополнительных расходов.</w:t>
            </w:r>
          </w:p>
          <w:p w14:paraId="3C38FEF2" w14:textId="77777777" w:rsidR="00CD2BA8" w:rsidRPr="00AB451E" w:rsidRDefault="00CD2BA8" w:rsidP="00CD2BA8">
            <w:pPr>
              <w:pStyle w:val="TableParagraph"/>
              <w:ind w:left="112" w:right="372"/>
              <w:rPr>
                <w:sz w:val="24"/>
              </w:rPr>
            </w:pPr>
          </w:p>
          <w:p w14:paraId="71995AFC" w14:textId="77777777" w:rsidR="00CD2BA8" w:rsidRPr="00AB451E" w:rsidRDefault="00CD2BA8" w:rsidP="00CD2BA8">
            <w:pPr>
              <w:pStyle w:val="TableParagraph"/>
              <w:ind w:left="112" w:right="372"/>
              <w:rPr>
                <w:sz w:val="24"/>
              </w:rPr>
            </w:pPr>
          </w:p>
          <w:p w14:paraId="234463EB" w14:textId="77777777" w:rsidR="000A7F14" w:rsidRPr="00AB451E" w:rsidRDefault="00CD2BA8" w:rsidP="00CD2BA8">
            <w:pPr>
              <w:tabs>
                <w:tab w:val="center" w:pos="5205"/>
                <w:tab w:val="left" w:pos="7524"/>
              </w:tabs>
              <w:rPr>
                <w:sz w:val="28"/>
                <w:szCs w:val="28"/>
                <w:lang w:eastAsia="ru-RU"/>
              </w:rPr>
            </w:pPr>
            <w:r w:rsidRPr="00AB451E">
              <w:rPr>
                <w:i/>
                <w:iCs/>
                <w:sz w:val="24"/>
              </w:rPr>
              <w:t xml:space="preserve">Задание </w:t>
            </w:r>
            <w:proofErr w:type="gramStart"/>
            <w:r w:rsidRPr="00AB451E">
              <w:rPr>
                <w:i/>
                <w:iCs/>
                <w:sz w:val="24"/>
              </w:rPr>
              <w:t>2.</w:t>
            </w:r>
            <w:r w:rsidRPr="00AB451E">
              <w:rPr>
                <w:sz w:val="24"/>
              </w:rPr>
              <w:t>Оценить</w:t>
            </w:r>
            <w:proofErr w:type="gramEnd"/>
            <w:r w:rsidRPr="00AB451E">
              <w:rPr>
                <w:sz w:val="24"/>
              </w:rPr>
              <w:t xml:space="preserve"> предельную стоимость таких расходов (см. Задание 1.) как предельную цену реального опциона на развитие бизнеса с помощью </w:t>
            </w:r>
            <w:r w:rsidRPr="00AB451E">
              <w:rPr>
                <w:sz w:val="24"/>
              </w:rPr>
              <w:lastRenderedPageBreak/>
              <w:t>выполнения указанного проекта. Следует ли реализовывать проект, если дополнительные расходы равны 0,1 млн. руб.?</w:t>
            </w:r>
          </w:p>
        </w:tc>
      </w:tr>
      <w:tr w:rsidR="000A7F14" w:rsidRPr="00AB451E" w14:paraId="3C68696A" w14:textId="77777777" w:rsidTr="000A7F14">
        <w:tc>
          <w:tcPr>
            <w:tcW w:w="2252" w:type="dxa"/>
            <w:vMerge/>
          </w:tcPr>
          <w:p w14:paraId="26502E85" w14:textId="77777777" w:rsidR="000A7F14" w:rsidRPr="00AB451E" w:rsidRDefault="000A7F14" w:rsidP="000A7F14">
            <w:pPr>
              <w:tabs>
                <w:tab w:val="center" w:pos="5205"/>
                <w:tab w:val="left" w:pos="7524"/>
              </w:tabs>
              <w:ind w:right="345"/>
              <w:rPr>
                <w:sz w:val="28"/>
                <w:szCs w:val="28"/>
                <w:lang w:eastAsia="ru-RU"/>
              </w:rPr>
            </w:pPr>
          </w:p>
        </w:tc>
        <w:tc>
          <w:tcPr>
            <w:tcW w:w="3118" w:type="dxa"/>
          </w:tcPr>
          <w:p w14:paraId="6D1561FB" w14:textId="77777777" w:rsidR="000A7F14" w:rsidRPr="00AB451E" w:rsidRDefault="000A7F14" w:rsidP="000A7F14">
            <w:pPr>
              <w:pStyle w:val="TableParagraph"/>
              <w:ind w:left="108"/>
              <w:rPr>
                <w:sz w:val="24"/>
              </w:rPr>
            </w:pPr>
            <w:r w:rsidRPr="00AB451E">
              <w:rPr>
                <w:sz w:val="24"/>
              </w:rPr>
              <w:t>2.</w:t>
            </w:r>
            <w:r w:rsidRPr="00AB451E">
              <w:rPr>
                <w:spacing w:val="-3"/>
                <w:sz w:val="24"/>
              </w:rPr>
              <w:t xml:space="preserve"> </w:t>
            </w:r>
            <w:r w:rsidRPr="00AB451E">
              <w:rPr>
                <w:sz w:val="24"/>
              </w:rPr>
              <w:t>Владеет</w:t>
            </w:r>
            <w:r w:rsidRPr="00AB451E">
              <w:rPr>
                <w:spacing w:val="-2"/>
                <w:sz w:val="24"/>
              </w:rPr>
              <w:t xml:space="preserve"> </w:t>
            </w:r>
            <w:r w:rsidRPr="00AB451E">
              <w:rPr>
                <w:sz w:val="24"/>
              </w:rPr>
              <w:t>навыками формирования</w:t>
            </w:r>
            <w:r w:rsidRPr="00AB451E">
              <w:rPr>
                <w:spacing w:val="-2"/>
                <w:sz w:val="24"/>
              </w:rPr>
              <w:t xml:space="preserve"> </w:t>
            </w:r>
            <w:r w:rsidRPr="00AB451E">
              <w:rPr>
                <w:sz w:val="24"/>
              </w:rPr>
              <w:t xml:space="preserve">метрик результативности и </w:t>
            </w:r>
            <w:r w:rsidRPr="00AB451E">
              <w:rPr>
                <w:spacing w:val="-57"/>
                <w:sz w:val="24"/>
              </w:rPr>
              <w:t xml:space="preserve"> </w:t>
            </w:r>
            <w:r w:rsidRPr="00AB451E">
              <w:rPr>
                <w:sz w:val="24"/>
              </w:rPr>
              <w:t>эффективности деятельности</w:t>
            </w:r>
            <w:r w:rsidRPr="00AB451E">
              <w:rPr>
                <w:spacing w:val="-3"/>
                <w:sz w:val="24"/>
              </w:rPr>
              <w:t xml:space="preserve"> </w:t>
            </w:r>
            <w:r w:rsidRPr="00AB451E">
              <w:rPr>
                <w:sz w:val="24"/>
              </w:rPr>
              <w:t>организации.</w:t>
            </w:r>
          </w:p>
        </w:tc>
        <w:tc>
          <w:tcPr>
            <w:tcW w:w="2864" w:type="dxa"/>
          </w:tcPr>
          <w:p w14:paraId="685CC6D4" w14:textId="77777777" w:rsidR="000A7F14" w:rsidRPr="00AB451E" w:rsidRDefault="000A7F14" w:rsidP="000A7F14">
            <w:pPr>
              <w:pStyle w:val="TableParagraph"/>
              <w:ind w:left="112"/>
              <w:rPr>
                <w:sz w:val="24"/>
              </w:rPr>
            </w:pPr>
            <w:r w:rsidRPr="00AB451E">
              <w:rPr>
                <w:sz w:val="24"/>
              </w:rPr>
              <w:t>З</w:t>
            </w:r>
            <w:r w:rsidRPr="00AB451E">
              <w:rPr>
                <w:i/>
                <w:sz w:val="24"/>
              </w:rPr>
              <w:t>нать</w:t>
            </w:r>
            <w:r w:rsidRPr="00AB451E">
              <w:rPr>
                <w:i/>
                <w:spacing w:val="-6"/>
                <w:sz w:val="24"/>
              </w:rPr>
              <w:t xml:space="preserve"> </w:t>
            </w:r>
            <w:r w:rsidRPr="00AB451E">
              <w:rPr>
                <w:sz w:val="24"/>
              </w:rPr>
              <w:t>показатели</w:t>
            </w:r>
          </w:p>
          <w:p w14:paraId="4A449B8A" w14:textId="77777777" w:rsidR="000A7F14" w:rsidRPr="00AB451E" w:rsidRDefault="000A7F14" w:rsidP="000A7F14">
            <w:pPr>
              <w:pStyle w:val="TableParagraph"/>
              <w:ind w:left="112" w:right="308"/>
              <w:rPr>
                <w:spacing w:val="-57"/>
                <w:sz w:val="24"/>
              </w:rPr>
            </w:pPr>
            <w:r w:rsidRPr="00AB451E">
              <w:rPr>
                <w:sz w:val="24"/>
              </w:rPr>
              <w:t>Результативности деятельности</w:t>
            </w:r>
            <w:r w:rsidRPr="00AB451E">
              <w:rPr>
                <w:spacing w:val="-9"/>
                <w:sz w:val="24"/>
              </w:rPr>
              <w:t xml:space="preserve"> </w:t>
            </w:r>
            <w:r w:rsidRPr="00AB451E">
              <w:rPr>
                <w:sz w:val="24"/>
              </w:rPr>
              <w:t>организации;</w:t>
            </w:r>
            <w:r w:rsidRPr="00AB451E">
              <w:rPr>
                <w:spacing w:val="-57"/>
                <w:sz w:val="24"/>
              </w:rPr>
              <w:t xml:space="preserve"> </w:t>
            </w:r>
          </w:p>
          <w:p w14:paraId="450FE5E2" w14:textId="77777777" w:rsidR="000A7F14" w:rsidRPr="00AB451E" w:rsidRDefault="000A7F14" w:rsidP="000A7F14">
            <w:pPr>
              <w:pStyle w:val="TableParagraph"/>
              <w:ind w:left="112" w:right="308"/>
              <w:rPr>
                <w:sz w:val="24"/>
              </w:rPr>
            </w:pPr>
            <w:r w:rsidRPr="00AB451E">
              <w:rPr>
                <w:i/>
                <w:sz w:val="24"/>
              </w:rPr>
              <w:t xml:space="preserve">Уметь </w:t>
            </w:r>
            <w:r w:rsidRPr="00AB451E">
              <w:rPr>
                <w:sz w:val="24"/>
              </w:rPr>
              <w:t>разрабатывать</w:t>
            </w:r>
            <w:r w:rsidRPr="00AB451E">
              <w:rPr>
                <w:spacing w:val="1"/>
                <w:sz w:val="24"/>
              </w:rPr>
              <w:t xml:space="preserve"> </w:t>
            </w:r>
            <w:r w:rsidRPr="00AB451E">
              <w:rPr>
                <w:sz w:val="24"/>
              </w:rPr>
              <w:t>индикаторы</w:t>
            </w:r>
            <w:r w:rsidRPr="00AB451E">
              <w:rPr>
                <w:spacing w:val="1"/>
                <w:sz w:val="24"/>
              </w:rPr>
              <w:t xml:space="preserve"> </w:t>
            </w:r>
            <w:r w:rsidRPr="00AB451E">
              <w:rPr>
                <w:sz w:val="24"/>
              </w:rPr>
              <w:t>результативности и эффективности</w:t>
            </w:r>
            <w:r w:rsidRPr="00AB451E">
              <w:rPr>
                <w:spacing w:val="-15"/>
                <w:sz w:val="24"/>
              </w:rPr>
              <w:t xml:space="preserve"> </w:t>
            </w:r>
            <w:r w:rsidRPr="00AB451E">
              <w:rPr>
                <w:sz w:val="24"/>
              </w:rPr>
              <w:t>деятельности</w:t>
            </w:r>
            <w:r w:rsidRPr="00AB451E">
              <w:rPr>
                <w:spacing w:val="-57"/>
                <w:sz w:val="24"/>
              </w:rPr>
              <w:t xml:space="preserve"> </w:t>
            </w:r>
            <w:r w:rsidRPr="00AB451E">
              <w:rPr>
                <w:sz w:val="24"/>
              </w:rPr>
              <w:t>организации</w:t>
            </w:r>
          </w:p>
        </w:tc>
        <w:tc>
          <w:tcPr>
            <w:tcW w:w="2392" w:type="dxa"/>
          </w:tcPr>
          <w:p w14:paraId="0DF2E665" w14:textId="7E266AF2" w:rsidR="000A7F14" w:rsidRPr="00AB451E" w:rsidRDefault="000A7F14" w:rsidP="00E44971">
            <w:pPr>
              <w:jc w:val="both"/>
            </w:pPr>
            <w:r w:rsidRPr="00AB451E">
              <w:rPr>
                <w:iCs/>
                <w:sz w:val="24"/>
              </w:rPr>
              <w:t xml:space="preserve">Задание </w:t>
            </w:r>
            <w:proofErr w:type="gramStart"/>
            <w:r w:rsidR="00E44971" w:rsidRPr="00AB451E">
              <w:rPr>
                <w:iCs/>
                <w:sz w:val="24"/>
              </w:rPr>
              <w:t>1</w:t>
            </w:r>
            <w:r w:rsidRPr="00AB451E">
              <w:rPr>
                <w:iCs/>
                <w:sz w:val="24"/>
              </w:rPr>
              <w:t>.</w:t>
            </w:r>
            <w:r w:rsidRPr="00AB451E">
              <w:t>Стоимость</w:t>
            </w:r>
            <w:proofErr w:type="gramEnd"/>
            <w:r w:rsidRPr="00AB451E">
              <w:t xml:space="preserve"> бизнеса на начало периода 100 млн. руб., на конец периода – 110 </w:t>
            </w:r>
            <w:proofErr w:type="spellStart"/>
            <w:r w:rsidRPr="00AB451E">
              <w:t>млн.руб</w:t>
            </w:r>
            <w:proofErr w:type="spellEnd"/>
            <w:r w:rsidRPr="00AB451E">
              <w:t xml:space="preserve">., а свободный денежный поток составил 10 </w:t>
            </w:r>
            <w:proofErr w:type="spellStart"/>
            <w:r w:rsidRPr="00AB451E">
              <w:t>млн.руб</w:t>
            </w:r>
            <w:proofErr w:type="spellEnd"/>
            <w:r w:rsidRPr="00AB451E">
              <w:t>., тогда показатель общей отдачи бизнеса (</w:t>
            </w:r>
            <w:proofErr w:type="spellStart"/>
            <w:r w:rsidRPr="00AB451E">
              <w:t>Total</w:t>
            </w:r>
            <w:proofErr w:type="spellEnd"/>
            <w:r w:rsidRPr="00AB451E">
              <w:t xml:space="preserve"> </w:t>
            </w:r>
            <w:proofErr w:type="spellStart"/>
            <w:r w:rsidRPr="00AB451E">
              <w:t>Business</w:t>
            </w:r>
            <w:proofErr w:type="spellEnd"/>
            <w:r w:rsidRPr="00AB451E">
              <w:t xml:space="preserve"> </w:t>
            </w:r>
            <w:proofErr w:type="spellStart"/>
            <w:r w:rsidRPr="00AB451E">
              <w:t>Return</w:t>
            </w:r>
            <w:proofErr w:type="spellEnd"/>
            <w:r w:rsidRPr="00AB451E">
              <w:t xml:space="preserve"> — TBR) равен … </w:t>
            </w:r>
          </w:p>
          <w:p w14:paraId="3A7D7B9F" w14:textId="77777777" w:rsidR="000A7F14" w:rsidRPr="00AB451E" w:rsidRDefault="000A7F14" w:rsidP="000A7F14">
            <w:pPr>
              <w:ind w:firstLine="709"/>
              <w:jc w:val="both"/>
            </w:pPr>
            <w:r w:rsidRPr="00AB451E">
              <w:rPr>
                <w:iCs/>
                <w:sz w:val="24"/>
              </w:rPr>
              <w:t>Задание 2.</w:t>
            </w:r>
            <w:r w:rsidRPr="00AB451E">
              <w:t xml:space="preserve"> Если на начало периода акционер имел 1000 акций Роснефти при цене 500 руб. за акцию, а на конец периода за счет реинвестирования дивидендов уже 1100 акций при цене 540 руб. за акцию, то показатель общей акционерной отдачи (</w:t>
            </w:r>
            <w:proofErr w:type="spellStart"/>
            <w:r w:rsidRPr="00AB451E">
              <w:t>Total</w:t>
            </w:r>
            <w:proofErr w:type="spellEnd"/>
            <w:r w:rsidRPr="00AB451E">
              <w:t xml:space="preserve"> </w:t>
            </w:r>
            <w:proofErr w:type="spellStart"/>
            <w:r w:rsidRPr="00AB451E">
              <w:t>Share</w:t>
            </w:r>
            <w:proofErr w:type="spellEnd"/>
            <w:r w:rsidRPr="00AB451E">
              <w:t xml:space="preserve"> </w:t>
            </w:r>
            <w:proofErr w:type="spellStart"/>
            <w:r w:rsidRPr="00AB451E">
              <w:t>holder</w:t>
            </w:r>
            <w:proofErr w:type="spellEnd"/>
            <w:r w:rsidRPr="00AB451E">
              <w:t xml:space="preserve"> </w:t>
            </w:r>
            <w:proofErr w:type="spellStart"/>
            <w:r w:rsidRPr="00AB451E">
              <w:t>Return</w:t>
            </w:r>
            <w:proofErr w:type="spellEnd"/>
            <w:r w:rsidRPr="00AB451E">
              <w:t xml:space="preserve"> — TSR) составил … </w:t>
            </w:r>
          </w:p>
          <w:p w14:paraId="7AFC4ED0" w14:textId="77777777" w:rsidR="000A7F14" w:rsidRPr="00AB451E" w:rsidRDefault="000A7F14" w:rsidP="000A7F14">
            <w:pPr>
              <w:tabs>
                <w:tab w:val="center" w:pos="5205"/>
                <w:tab w:val="left" w:pos="7524"/>
              </w:tabs>
              <w:rPr>
                <w:sz w:val="28"/>
                <w:szCs w:val="28"/>
                <w:lang w:eastAsia="ru-RU"/>
              </w:rPr>
            </w:pPr>
            <w:r w:rsidRPr="00AB451E">
              <w:rPr>
                <w:iCs/>
                <w:sz w:val="24"/>
              </w:rPr>
              <w:t>Задание 3.</w:t>
            </w:r>
            <w:r w:rsidRPr="00AB451E">
              <w:t xml:space="preserve"> Чтобы при постоянном уровне долга показатель долг/ EBITDA не поднимался выше своего целевого своего целевого значения  более чем на 12 % надо, чтобы показатель EBIDA падал не более чем на ….% </w:t>
            </w:r>
          </w:p>
        </w:tc>
      </w:tr>
      <w:tr w:rsidR="000A7F14" w:rsidRPr="00AB451E" w14:paraId="5FF4CC9D" w14:textId="77777777" w:rsidTr="000A7F14">
        <w:tc>
          <w:tcPr>
            <w:tcW w:w="2252" w:type="dxa"/>
            <w:vMerge/>
          </w:tcPr>
          <w:p w14:paraId="0CA0D80F" w14:textId="77777777" w:rsidR="000A7F14" w:rsidRPr="00AB451E" w:rsidRDefault="000A7F14" w:rsidP="000A7F14">
            <w:pPr>
              <w:tabs>
                <w:tab w:val="center" w:pos="5205"/>
                <w:tab w:val="left" w:pos="7524"/>
              </w:tabs>
              <w:ind w:right="345"/>
              <w:rPr>
                <w:sz w:val="28"/>
                <w:szCs w:val="28"/>
                <w:lang w:eastAsia="ru-RU"/>
              </w:rPr>
            </w:pPr>
          </w:p>
        </w:tc>
        <w:tc>
          <w:tcPr>
            <w:tcW w:w="3118" w:type="dxa"/>
          </w:tcPr>
          <w:p w14:paraId="118D750B" w14:textId="77777777" w:rsidR="000A7F14" w:rsidRPr="00AB451E" w:rsidRDefault="000A7F14" w:rsidP="000A7F14">
            <w:pPr>
              <w:pStyle w:val="TableParagraph"/>
              <w:ind w:left="108" w:right="511"/>
              <w:rPr>
                <w:sz w:val="24"/>
              </w:rPr>
            </w:pPr>
            <w:r w:rsidRPr="00AB451E">
              <w:rPr>
                <w:sz w:val="24"/>
              </w:rPr>
              <w:t>3. Использует навыки</w:t>
            </w:r>
            <w:r w:rsidRPr="00AB451E">
              <w:rPr>
                <w:spacing w:val="1"/>
                <w:sz w:val="24"/>
              </w:rPr>
              <w:t xml:space="preserve"> </w:t>
            </w:r>
            <w:r w:rsidRPr="00AB451E">
              <w:rPr>
                <w:sz w:val="24"/>
              </w:rPr>
              <w:t>работы</w:t>
            </w:r>
            <w:r w:rsidRPr="00AB451E">
              <w:rPr>
                <w:spacing w:val="-8"/>
                <w:sz w:val="24"/>
              </w:rPr>
              <w:t xml:space="preserve"> </w:t>
            </w:r>
            <w:r w:rsidRPr="00AB451E">
              <w:rPr>
                <w:sz w:val="24"/>
              </w:rPr>
              <w:t>по</w:t>
            </w:r>
            <w:r w:rsidRPr="00AB451E">
              <w:rPr>
                <w:spacing w:val="-7"/>
                <w:sz w:val="24"/>
              </w:rPr>
              <w:t xml:space="preserve"> </w:t>
            </w:r>
            <w:r w:rsidRPr="00AB451E">
              <w:rPr>
                <w:sz w:val="24"/>
              </w:rPr>
              <w:t>преодолению</w:t>
            </w:r>
          </w:p>
          <w:p w14:paraId="7ACFE64F" w14:textId="77777777" w:rsidR="000A7F14" w:rsidRPr="00AB451E" w:rsidRDefault="000A7F14" w:rsidP="000A7F14">
            <w:pPr>
              <w:tabs>
                <w:tab w:val="center" w:pos="5205"/>
                <w:tab w:val="left" w:pos="7524"/>
              </w:tabs>
              <w:ind w:right="345"/>
              <w:rPr>
                <w:sz w:val="28"/>
                <w:szCs w:val="28"/>
                <w:lang w:eastAsia="ru-RU"/>
              </w:rPr>
            </w:pPr>
            <w:r w:rsidRPr="00AB451E">
              <w:rPr>
                <w:sz w:val="24"/>
              </w:rPr>
              <w:t>сопротивлений изменениям</w:t>
            </w:r>
            <w:r w:rsidRPr="00AB451E">
              <w:rPr>
                <w:spacing w:val="-57"/>
                <w:sz w:val="24"/>
              </w:rPr>
              <w:t xml:space="preserve"> </w:t>
            </w:r>
            <w:r w:rsidRPr="00AB451E">
              <w:rPr>
                <w:sz w:val="24"/>
              </w:rPr>
              <w:t>в</w:t>
            </w:r>
            <w:r w:rsidRPr="00AB451E">
              <w:rPr>
                <w:spacing w:val="-2"/>
                <w:sz w:val="24"/>
              </w:rPr>
              <w:t xml:space="preserve"> </w:t>
            </w:r>
            <w:r w:rsidRPr="00AB451E">
              <w:rPr>
                <w:sz w:val="24"/>
              </w:rPr>
              <w:t>целях</w:t>
            </w:r>
            <w:r w:rsidRPr="00AB451E">
              <w:rPr>
                <w:spacing w:val="2"/>
                <w:sz w:val="24"/>
              </w:rPr>
              <w:t xml:space="preserve"> </w:t>
            </w:r>
            <w:r w:rsidRPr="00AB451E">
              <w:rPr>
                <w:sz w:val="24"/>
              </w:rPr>
              <w:t>повышения</w:t>
            </w:r>
            <w:r w:rsidRPr="00AB451E">
              <w:rPr>
                <w:spacing w:val="1"/>
                <w:sz w:val="24"/>
              </w:rPr>
              <w:t xml:space="preserve"> </w:t>
            </w:r>
            <w:r w:rsidRPr="00AB451E">
              <w:rPr>
                <w:sz w:val="24"/>
              </w:rPr>
              <w:t>результативности</w:t>
            </w:r>
            <w:r w:rsidRPr="00AB451E">
              <w:rPr>
                <w:spacing w:val="1"/>
                <w:sz w:val="24"/>
              </w:rPr>
              <w:t xml:space="preserve"> </w:t>
            </w:r>
            <w:r w:rsidRPr="00AB451E">
              <w:rPr>
                <w:sz w:val="24"/>
              </w:rPr>
              <w:t>проводимых проектов</w:t>
            </w:r>
            <w:r w:rsidRPr="00AB451E">
              <w:rPr>
                <w:spacing w:val="1"/>
                <w:sz w:val="24"/>
              </w:rPr>
              <w:t xml:space="preserve"> </w:t>
            </w:r>
            <w:r w:rsidRPr="00AB451E">
              <w:rPr>
                <w:sz w:val="24"/>
              </w:rPr>
              <w:t>стратегических</w:t>
            </w:r>
            <w:r w:rsidRPr="00AB451E">
              <w:rPr>
                <w:spacing w:val="-2"/>
                <w:sz w:val="24"/>
              </w:rPr>
              <w:t xml:space="preserve"> </w:t>
            </w:r>
            <w:r w:rsidRPr="00AB451E">
              <w:rPr>
                <w:sz w:val="24"/>
              </w:rPr>
              <w:t>изменений.</w:t>
            </w:r>
          </w:p>
        </w:tc>
        <w:tc>
          <w:tcPr>
            <w:tcW w:w="2864" w:type="dxa"/>
          </w:tcPr>
          <w:p w14:paraId="14C35133" w14:textId="77777777" w:rsidR="000A7F14" w:rsidRPr="00AB451E" w:rsidRDefault="000A7F14" w:rsidP="000A7F14">
            <w:pPr>
              <w:pStyle w:val="TableParagraph"/>
              <w:ind w:left="112" w:right="372"/>
              <w:rPr>
                <w:sz w:val="24"/>
              </w:rPr>
            </w:pPr>
            <w:r w:rsidRPr="00AB451E">
              <w:rPr>
                <w:sz w:val="24"/>
              </w:rPr>
              <w:t>З</w:t>
            </w:r>
            <w:r w:rsidRPr="00AB451E">
              <w:rPr>
                <w:i/>
                <w:sz w:val="24"/>
              </w:rPr>
              <w:t xml:space="preserve">нать </w:t>
            </w:r>
            <w:r w:rsidRPr="00AB451E">
              <w:rPr>
                <w:sz w:val="24"/>
              </w:rPr>
              <w:t>методы управления</w:t>
            </w:r>
            <w:r w:rsidRPr="00AB451E">
              <w:rPr>
                <w:spacing w:val="-58"/>
                <w:sz w:val="24"/>
              </w:rPr>
              <w:t xml:space="preserve"> </w:t>
            </w:r>
            <w:r w:rsidRPr="00AB451E">
              <w:rPr>
                <w:sz w:val="24"/>
              </w:rPr>
              <w:t>рисковыми</w:t>
            </w:r>
            <w:r w:rsidRPr="00AB451E">
              <w:rPr>
                <w:spacing w:val="-2"/>
                <w:sz w:val="24"/>
              </w:rPr>
              <w:t xml:space="preserve"> </w:t>
            </w:r>
            <w:r w:rsidRPr="00AB451E">
              <w:rPr>
                <w:sz w:val="24"/>
              </w:rPr>
              <w:t>ситуациями;</w:t>
            </w:r>
          </w:p>
          <w:p w14:paraId="240EC59B" w14:textId="77777777" w:rsidR="000A7F14" w:rsidRPr="00AB451E" w:rsidRDefault="000A7F14" w:rsidP="000A7F14">
            <w:pPr>
              <w:pStyle w:val="TableParagraph"/>
              <w:ind w:left="112" w:right="657"/>
              <w:rPr>
                <w:sz w:val="24"/>
              </w:rPr>
            </w:pPr>
            <w:r w:rsidRPr="00AB451E">
              <w:rPr>
                <w:i/>
                <w:sz w:val="24"/>
              </w:rPr>
              <w:t xml:space="preserve">Уметь </w:t>
            </w:r>
            <w:r w:rsidRPr="00AB451E">
              <w:rPr>
                <w:sz w:val="24"/>
              </w:rPr>
              <w:t>организовывать</w:t>
            </w:r>
            <w:r w:rsidRPr="00AB451E">
              <w:rPr>
                <w:spacing w:val="-57"/>
                <w:sz w:val="24"/>
              </w:rPr>
              <w:t xml:space="preserve"> </w:t>
            </w:r>
            <w:r w:rsidRPr="00AB451E">
              <w:rPr>
                <w:sz w:val="24"/>
              </w:rPr>
              <w:t>работу</w:t>
            </w:r>
            <w:r w:rsidRPr="00AB451E">
              <w:rPr>
                <w:spacing w:val="-11"/>
                <w:sz w:val="24"/>
              </w:rPr>
              <w:t xml:space="preserve"> </w:t>
            </w:r>
            <w:r w:rsidRPr="00AB451E">
              <w:rPr>
                <w:sz w:val="24"/>
              </w:rPr>
              <w:t>по</w:t>
            </w:r>
            <w:r w:rsidRPr="00AB451E">
              <w:rPr>
                <w:spacing w:val="-5"/>
                <w:sz w:val="24"/>
              </w:rPr>
              <w:t xml:space="preserve"> </w:t>
            </w:r>
            <w:r w:rsidRPr="00AB451E">
              <w:rPr>
                <w:sz w:val="24"/>
              </w:rPr>
              <w:t>преодолению</w:t>
            </w:r>
          </w:p>
          <w:p w14:paraId="65BF8800" w14:textId="77777777" w:rsidR="000A7F14" w:rsidRPr="00AB451E" w:rsidRDefault="000A7F14" w:rsidP="000A7F14">
            <w:pPr>
              <w:tabs>
                <w:tab w:val="center" w:pos="5205"/>
                <w:tab w:val="left" w:pos="7524"/>
              </w:tabs>
              <w:ind w:right="345"/>
              <w:rPr>
                <w:sz w:val="28"/>
                <w:szCs w:val="28"/>
                <w:lang w:eastAsia="ru-RU"/>
              </w:rPr>
            </w:pPr>
            <w:r w:rsidRPr="00AB451E">
              <w:rPr>
                <w:sz w:val="24"/>
              </w:rPr>
              <w:t>сопротивлений</w:t>
            </w:r>
            <w:r w:rsidRPr="00AB451E">
              <w:rPr>
                <w:spacing w:val="-5"/>
                <w:sz w:val="24"/>
              </w:rPr>
              <w:t xml:space="preserve"> </w:t>
            </w:r>
            <w:r w:rsidRPr="00AB451E">
              <w:rPr>
                <w:sz w:val="24"/>
              </w:rPr>
              <w:t>изменениям</w:t>
            </w:r>
          </w:p>
        </w:tc>
        <w:tc>
          <w:tcPr>
            <w:tcW w:w="2392" w:type="dxa"/>
          </w:tcPr>
          <w:p w14:paraId="7FD146C8" w14:textId="77777777" w:rsidR="00CD2BA8" w:rsidRPr="00AB451E" w:rsidRDefault="00CD2BA8" w:rsidP="00CD2BA8">
            <w:pPr>
              <w:pStyle w:val="TableParagraph"/>
              <w:ind w:left="112" w:right="372"/>
              <w:rPr>
                <w:sz w:val="24"/>
              </w:rPr>
            </w:pPr>
            <w:r w:rsidRPr="00AB451E">
              <w:rPr>
                <w:i/>
                <w:iCs/>
                <w:sz w:val="24"/>
              </w:rPr>
              <w:t>Задание 1.</w:t>
            </w:r>
            <w:r w:rsidRPr="00AB451E">
              <w:rPr>
                <w:sz w:val="24"/>
              </w:rPr>
              <w:t xml:space="preserve"> Предприятие   занимается выпуском станков. Объем производства 1000 шт. в год. Половина объема реализуется по госзаказу по </w:t>
            </w:r>
            <w:r w:rsidRPr="00AB451E">
              <w:rPr>
                <w:sz w:val="24"/>
              </w:rPr>
              <w:lastRenderedPageBreak/>
              <w:t xml:space="preserve">цене 500 тыс. руб. 300 изделий планируется продать по договорам по 600 тыс. </w:t>
            </w:r>
            <w:proofErr w:type="gramStart"/>
            <w:r w:rsidRPr="00AB451E">
              <w:rPr>
                <w:sz w:val="24"/>
              </w:rPr>
              <w:t>руб. ,оставшаяся</w:t>
            </w:r>
            <w:proofErr w:type="gramEnd"/>
            <w:r w:rsidRPr="00AB451E">
              <w:rPr>
                <w:sz w:val="24"/>
              </w:rPr>
              <w:t xml:space="preserve"> часть будет продаваться через розничную сеть по 700 тыс. руб. Себестоимость одного изделия 400 тыс. руб. Операционные затраты составляют 55 млн. руб. Налог на прибыль 20%. Чистые активы 200 млн. руб. </w:t>
            </w:r>
            <w:proofErr w:type="gramStart"/>
            <w:r w:rsidRPr="00AB451E">
              <w:rPr>
                <w:sz w:val="24"/>
              </w:rPr>
              <w:t>Показатель  WACC</w:t>
            </w:r>
            <w:proofErr w:type="gramEnd"/>
            <w:r w:rsidRPr="00AB451E">
              <w:rPr>
                <w:sz w:val="24"/>
              </w:rPr>
              <w:t xml:space="preserve"> равен 16%.</w:t>
            </w:r>
          </w:p>
          <w:p w14:paraId="1A955E3F" w14:textId="77777777" w:rsidR="00CD2BA8" w:rsidRPr="00AB451E" w:rsidRDefault="00CD2BA8" w:rsidP="00CD2BA8">
            <w:pPr>
              <w:adjustRightInd w:val="0"/>
              <w:jc w:val="both"/>
              <w:rPr>
                <w:sz w:val="24"/>
              </w:rPr>
            </w:pPr>
            <w:r w:rsidRPr="00AB451E">
              <w:rPr>
                <w:sz w:val="24"/>
              </w:rPr>
              <w:t>Определить среднюю цену станка и показатель EVA.</w:t>
            </w:r>
          </w:p>
          <w:p w14:paraId="6F4D4677" w14:textId="77777777" w:rsidR="00CD2BA8" w:rsidRPr="00AB451E" w:rsidRDefault="00CD2BA8" w:rsidP="00CD2BA8">
            <w:pPr>
              <w:adjustRightInd w:val="0"/>
              <w:jc w:val="both"/>
              <w:rPr>
                <w:sz w:val="24"/>
              </w:rPr>
            </w:pPr>
          </w:p>
          <w:p w14:paraId="02952A30" w14:textId="77777777" w:rsidR="00CD2BA8" w:rsidRPr="00AB451E" w:rsidRDefault="00CD2BA8" w:rsidP="00CD2BA8">
            <w:pPr>
              <w:adjustRightInd w:val="0"/>
              <w:jc w:val="both"/>
              <w:rPr>
                <w:sz w:val="24"/>
              </w:rPr>
            </w:pPr>
          </w:p>
          <w:p w14:paraId="2F8016BB" w14:textId="77777777" w:rsidR="000A7F14" w:rsidRPr="00AB451E" w:rsidRDefault="00CD2BA8" w:rsidP="00CD2BA8">
            <w:pPr>
              <w:tabs>
                <w:tab w:val="center" w:pos="5205"/>
                <w:tab w:val="left" w:pos="7524"/>
              </w:tabs>
              <w:rPr>
                <w:sz w:val="28"/>
                <w:szCs w:val="28"/>
                <w:lang w:eastAsia="ru-RU"/>
              </w:rPr>
            </w:pPr>
            <w:r w:rsidRPr="00AB451E">
              <w:rPr>
                <w:i/>
                <w:iCs/>
                <w:sz w:val="24"/>
              </w:rPr>
              <w:t xml:space="preserve"> Задание </w:t>
            </w:r>
            <w:r w:rsidRPr="00AB451E">
              <w:rPr>
                <w:sz w:val="24"/>
              </w:rPr>
              <w:t>2.  Рассчитать минимальную цену изделия для реализации по госзаказу, выше которой показатель EVA положителен.</w:t>
            </w:r>
          </w:p>
        </w:tc>
      </w:tr>
      <w:tr w:rsidR="000A7F14" w:rsidRPr="00AB451E" w14:paraId="28E581B5" w14:textId="77777777" w:rsidTr="000A7F14">
        <w:tc>
          <w:tcPr>
            <w:tcW w:w="2252" w:type="dxa"/>
            <w:vMerge/>
          </w:tcPr>
          <w:p w14:paraId="4D5A9B38" w14:textId="77777777" w:rsidR="000A7F14" w:rsidRPr="00AB451E" w:rsidRDefault="000A7F14" w:rsidP="000A7F14">
            <w:pPr>
              <w:tabs>
                <w:tab w:val="center" w:pos="5205"/>
                <w:tab w:val="left" w:pos="7524"/>
              </w:tabs>
              <w:ind w:right="345"/>
              <w:rPr>
                <w:sz w:val="28"/>
                <w:szCs w:val="28"/>
                <w:lang w:eastAsia="ru-RU"/>
              </w:rPr>
            </w:pPr>
          </w:p>
        </w:tc>
        <w:tc>
          <w:tcPr>
            <w:tcW w:w="3118" w:type="dxa"/>
          </w:tcPr>
          <w:p w14:paraId="28019AAC" w14:textId="77777777" w:rsidR="000A7F14" w:rsidRPr="00AB451E" w:rsidRDefault="000A7F14" w:rsidP="000A7F14">
            <w:pPr>
              <w:pStyle w:val="TableParagraph"/>
              <w:ind w:left="108" w:right="264"/>
              <w:rPr>
                <w:sz w:val="24"/>
              </w:rPr>
            </w:pPr>
            <w:r w:rsidRPr="00AB451E">
              <w:rPr>
                <w:sz w:val="24"/>
              </w:rPr>
              <w:t>4. Разрабатывает новые</w:t>
            </w:r>
            <w:r w:rsidRPr="00AB451E">
              <w:rPr>
                <w:spacing w:val="1"/>
                <w:sz w:val="24"/>
              </w:rPr>
              <w:t xml:space="preserve"> </w:t>
            </w:r>
            <w:r w:rsidRPr="00AB451E">
              <w:rPr>
                <w:sz w:val="24"/>
              </w:rPr>
              <w:t>направления</w:t>
            </w:r>
            <w:r w:rsidRPr="00AB451E">
              <w:rPr>
                <w:spacing w:val="-10"/>
                <w:sz w:val="24"/>
              </w:rPr>
              <w:t xml:space="preserve"> </w:t>
            </w:r>
            <w:r w:rsidRPr="00AB451E">
              <w:rPr>
                <w:sz w:val="24"/>
              </w:rPr>
              <w:t>деятельности</w:t>
            </w:r>
            <w:r w:rsidRPr="00AB451E">
              <w:rPr>
                <w:spacing w:val="-57"/>
                <w:sz w:val="24"/>
              </w:rPr>
              <w:t xml:space="preserve"> </w:t>
            </w:r>
            <w:r w:rsidRPr="00AB451E">
              <w:rPr>
                <w:sz w:val="24"/>
              </w:rPr>
              <w:t>организаций и</w:t>
            </w:r>
            <w:r w:rsidRPr="00AB451E">
              <w:rPr>
                <w:spacing w:val="1"/>
                <w:sz w:val="24"/>
              </w:rPr>
              <w:t xml:space="preserve"> </w:t>
            </w:r>
            <w:r w:rsidRPr="00AB451E">
              <w:rPr>
                <w:sz w:val="24"/>
              </w:rPr>
              <w:t>соответствующие бизнес-модели,</w:t>
            </w:r>
            <w:r w:rsidRPr="00AB451E">
              <w:rPr>
                <w:spacing w:val="-1"/>
                <w:sz w:val="24"/>
              </w:rPr>
              <w:t xml:space="preserve"> </w:t>
            </w:r>
            <w:r w:rsidRPr="00AB451E">
              <w:rPr>
                <w:sz w:val="24"/>
              </w:rPr>
              <w:t>реализуя новые</w:t>
            </w:r>
          </w:p>
          <w:p w14:paraId="60977E77" w14:textId="77777777" w:rsidR="000A7F14" w:rsidRPr="00AB451E" w:rsidRDefault="000A7F14" w:rsidP="000A7F14">
            <w:pPr>
              <w:tabs>
                <w:tab w:val="center" w:pos="5205"/>
                <w:tab w:val="left" w:pos="7524"/>
              </w:tabs>
              <w:ind w:right="345"/>
              <w:rPr>
                <w:sz w:val="28"/>
                <w:szCs w:val="28"/>
                <w:lang w:eastAsia="ru-RU"/>
              </w:rPr>
            </w:pPr>
            <w:r w:rsidRPr="00AB451E">
              <w:rPr>
                <w:sz w:val="24"/>
              </w:rPr>
              <w:t>рыночные</w:t>
            </w:r>
            <w:r w:rsidRPr="00AB451E">
              <w:rPr>
                <w:spacing w:val="-4"/>
                <w:sz w:val="24"/>
              </w:rPr>
              <w:t xml:space="preserve"> </w:t>
            </w:r>
            <w:r w:rsidRPr="00AB451E">
              <w:rPr>
                <w:sz w:val="24"/>
              </w:rPr>
              <w:t>возможности.</w:t>
            </w:r>
          </w:p>
        </w:tc>
        <w:tc>
          <w:tcPr>
            <w:tcW w:w="2864" w:type="dxa"/>
          </w:tcPr>
          <w:p w14:paraId="2EDB8E19" w14:textId="77777777" w:rsidR="000A7F14" w:rsidRPr="00AB451E" w:rsidRDefault="000A7F14" w:rsidP="000A7F14">
            <w:pPr>
              <w:pStyle w:val="TableParagraph"/>
              <w:ind w:left="112" w:right="414"/>
              <w:rPr>
                <w:sz w:val="24"/>
              </w:rPr>
            </w:pPr>
            <w:r w:rsidRPr="00AB451E">
              <w:rPr>
                <w:sz w:val="24"/>
              </w:rPr>
              <w:t>З</w:t>
            </w:r>
            <w:r w:rsidRPr="00AB451E">
              <w:rPr>
                <w:i/>
                <w:sz w:val="24"/>
              </w:rPr>
              <w:t xml:space="preserve">нать </w:t>
            </w:r>
            <w:r w:rsidRPr="00AB451E">
              <w:rPr>
                <w:sz w:val="24"/>
              </w:rPr>
              <w:t>методы разработки</w:t>
            </w:r>
            <w:r w:rsidRPr="00AB451E">
              <w:rPr>
                <w:spacing w:val="-57"/>
                <w:sz w:val="24"/>
              </w:rPr>
              <w:t xml:space="preserve"> </w:t>
            </w:r>
            <w:r w:rsidRPr="00AB451E">
              <w:rPr>
                <w:sz w:val="24"/>
              </w:rPr>
              <w:t>инноваций;</w:t>
            </w:r>
          </w:p>
          <w:p w14:paraId="37E71A04" w14:textId="77777777" w:rsidR="000A7F14" w:rsidRPr="00AB451E" w:rsidRDefault="000A7F14" w:rsidP="000A7F14">
            <w:pPr>
              <w:tabs>
                <w:tab w:val="center" w:pos="5205"/>
                <w:tab w:val="left" w:pos="7524"/>
              </w:tabs>
              <w:ind w:right="345"/>
              <w:rPr>
                <w:sz w:val="28"/>
                <w:szCs w:val="28"/>
                <w:lang w:eastAsia="ru-RU"/>
              </w:rPr>
            </w:pPr>
            <w:r w:rsidRPr="00AB451E">
              <w:rPr>
                <w:i/>
                <w:sz w:val="24"/>
              </w:rPr>
              <w:t xml:space="preserve">Уметь </w:t>
            </w:r>
            <w:r w:rsidRPr="00AB451E">
              <w:rPr>
                <w:sz w:val="24"/>
              </w:rPr>
              <w:t>разрабатывать</w:t>
            </w:r>
            <w:r w:rsidRPr="00AB451E">
              <w:rPr>
                <w:spacing w:val="1"/>
                <w:sz w:val="24"/>
              </w:rPr>
              <w:t xml:space="preserve"> </w:t>
            </w:r>
            <w:r w:rsidRPr="00AB451E">
              <w:rPr>
                <w:sz w:val="24"/>
              </w:rPr>
              <w:t xml:space="preserve">инновационные направления </w:t>
            </w:r>
            <w:r w:rsidRPr="00AB451E">
              <w:rPr>
                <w:spacing w:val="-58"/>
                <w:sz w:val="24"/>
              </w:rPr>
              <w:t xml:space="preserve"> </w:t>
            </w:r>
            <w:r w:rsidRPr="00AB451E">
              <w:rPr>
                <w:sz w:val="24"/>
              </w:rPr>
              <w:t>деятельности</w:t>
            </w:r>
            <w:r w:rsidRPr="00AB451E">
              <w:rPr>
                <w:spacing w:val="-1"/>
                <w:sz w:val="24"/>
              </w:rPr>
              <w:t xml:space="preserve"> </w:t>
            </w:r>
            <w:r w:rsidRPr="00AB451E">
              <w:rPr>
                <w:sz w:val="24"/>
              </w:rPr>
              <w:t>организаций</w:t>
            </w:r>
          </w:p>
        </w:tc>
        <w:tc>
          <w:tcPr>
            <w:tcW w:w="2392" w:type="dxa"/>
          </w:tcPr>
          <w:p w14:paraId="37DDE97D" w14:textId="77777777" w:rsidR="00CD2BA8" w:rsidRPr="00AB451E" w:rsidRDefault="00CD2BA8" w:rsidP="00CD2BA8">
            <w:pPr>
              <w:pStyle w:val="TableParagraph"/>
              <w:ind w:left="112" w:right="99"/>
              <w:rPr>
                <w:iCs/>
                <w:sz w:val="24"/>
              </w:rPr>
            </w:pPr>
            <w:r w:rsidRPr="00AB451E">
              <w:rPr>
                <w:iCs/>
                <w:sz w:val="24"/>
              </w:rPr>
              <w:t xml:space="preserve">Задание 1. Капитал фирмы «Ф» в данный момент состоит из 600000 обыкновенных акций номиналом в 60,00 ед. Для реализации инвестиционного проекта планируется выпуск облигаций на сумму 9 млн. </w:t>
            </w:r>
            <w:proofErr w:type="spellStart"/>
            <w:r w:rsidRPr="00AB451E">
              <w:rPr>
                <w:iCs/>
                <w:sz w:val="24"/>
              </w:rPr>
              <w:t>ден</w:t>
            </w:r>
            <w:proofErr w:type="spellEnd"/>
            <w:r w:rsidRPr="00AB451E">
              <w:rPr>
                <w:iCs/>
                <w:sz w:val="24"/>
              </w:rPr>
              <w:t xml:space="preserve">. ед. с годовым купоном, равным 10%. Ставка </w:t>
            </w:r>
            <w:r w:rsidRPr="00AB451E">
              <w:rPr>
                <w:iCs/>
                <w:sz w:val="24"/>
              </w:rPr>
              <w:lastRenderedPageBreak/>
              <w:t>налога на прибыль — 20%. Менеджмент фирмы разработал три базовых сценария реализация проекта:</w:t>
            </w:r>
          </w:p>
          <w:p w14:paraId="575338AD" w14:textId="77777777" w:rsidR="00CD2BA8" w:rsidRPr="00AB451E" w:rsidRDefault="00CD2BA8" w:rsidP="00CD2BA8">
            <w:pPr>
              <w:pStyle w:val="TableParagraph"/>
              <w:ind w:left="112" w:right="99"/>
            </w:pPr>
            <w:r w:rsidRPr="00AB451E">
              <w:rPr>
                <w:rStyle w:val="848"/>
                <w:sz w:val="24"/>
                <w:szCs w:val="24"/>
              </w:rPr>
              <w:t xml:space="preserve">Величина </w:t>
            </w:r>
            <w:r w:rsidRPr="00AB451E">
              <w:rPr>
                <w:rStyle w:val="823"/>
                <w:i w:val="0"/>
                <w:sz w:val="24"/>
                <w:szCs w:val="24"/>
              </w:rPr>
              <w:t>EBIT</w:t>
            </w:r>
            <w:r w:rsidRPr="00AB451E">
              <w:rPr>
                <w:rStyle w:val="823"/>
                <w:i w:val="0"/>
                <w:sz w:val="24"/>
                <w:szCs w:val="24"/>
                <w:lang w:val="ru-RU"/>
              </w:rPr>
              <w:t xml:space="preserve"> составит 3, 7, и 11млн.ден.</w:t>
            </w:r>
            <w:proofErr w:type="gramStart"/>
            <w:r w:rsidRPr="00AB451E">
              <w:rPr>
                <w:rStyle w:val="823"/>
                <w:i w:val="0"/>
                <w:sz w:val="24"/>
                <w:szCs w:val="24"/>
                <w:lang w:val="ru-RU"/>
              </w:rPr>
              <w:t>ед.с</w:t>
            </w:r>
            <w:proofErr w:type="gramEnd"/>
            <w:r w:rsidRPr="00AB451E">
              <w:rPr>
                <w:rStyle w:val="823"/>
                <w:i w:val="0"/>
                <w:sz w:val="24"/>
                <w:szCs w:val="24"/>
                <w:lang w:val="ru-RU"/>
              </w:rPr>
              <w:t xml:space="preserve"> вероятностями </w:t>
            </w:r>
            <w:r w:rsidRPr="00AB451E">
              <w:rPr>
                <w:i/>
              </w:rPr>
              <w:t xml:space="preserve">0,25, 0,5 и 0,25 , </w:t>
            </w:r>
            <w:r w:rsidRPr="00AB451E">
              <w:t>соответственно.</w:t>
            </w:r>
          </w:p>
          <w:p w14:paraId="2EB21DA4" w14:textId="77777777" w:rsidR="00CD2BA8" w:rsidRPr="00AB451E" w:rsidRDefault="00CD2BA8" w:rsidP="00CD2BA8">
            <w:r w:rsidRPr="00AB451E">
              <w:t xml:space="preserve">Рассчитать ожидаемое (среднее значение), стандартное отклонение и коэффициенты вариации величин </w:t>
            </w:r>
            <w:r w:rsidRPr="00AB451E">
              <w:rPr>
                <w:lang w:val="en-US"/>
              </w:rPr>
              <w:t>EBIT</w:t>
            </w:r>
            <w:r w:rsidRPr="00AB451E">
              <w:t xml:space="preserve"> </w:t>
            </w:r>
            <w:proofErr w:type="gramStart"/>
            <w:r w:rsidRPr="00AB451E">
              <w:t xml:space="preserve">и  </w:t>
            </w:r>
            <w:r w:rsidRPr="00AB451E">
              <w:rPr>
                <w:lang w:val="en-US"/>
              </w:rPr>
              <w:t>EPS</w:t>
            </w:r>
            <w:proofErr w:type="gramEnd"/>
            <w:r w:rsidRPr="00AB451E">
              <w:t>.</w:t>
            </w:r>
          </w:p>
          <w:p w14:paraId="0227D96D" w14:textId="77777777" w:rsidR="00CD2BA8" w:rsidRPr="00AB451E" w:rsidRDefault="00CD2BA8" w:rsidP="00CD2BA8"/>
          <w:p w14:paraId="4DCCCA97" w14:textId="77777777" w:rsidR="00CD2BA8" w:rsidRPr="00AB451E" w:rsidRDefault="00CD2BA8" w:rsidP="00CD2BA8">
            <w:r w:rsidRPr="00AB451E">
              <w:rPr>
                <w:iCs/>
                <w:sz w:val="24"/>
              </w:rPr>
              <w:t xml:space="preserve">Задание </w:t>
            </w:r>
            <w:r w:rsidRPr="00AB451E">
              <w:t xml:space="preserve">2. Проанализируйте возможность попадания значения показателя </w:t>
            </w:r>
          </w:p>
          <w:p w14:paraId="4484F234" w14:textId="77777777" w:rsidR="00CD2BA8" w:rsidRPr="00AB451E" w:rsidRDefault="00CD2BA8" w:rsidP="00CD2BA8">
            <w:r w:rsidRPr="00AB451E">
              <w:rPr>
                <w:lang w:val="en-US"/>
              </w:rPr>
              <w:t>EPS</w:t>
            </w:r>
            <w:r w:rsidRPr="00AB451E">
              <w:t xml:space="preserve"> в область отрицательных значений.</w:t>
            </w:r>
          </w:p>
          <w:p w14:paraId="3B4C7C39" w14:textId="77777777" w:rsidR="00CD2BA8" w:rsidRPr="00AB451E" w:rsidRDefault="00CD2BA8" w:rsidP="00CD2BA8">
            <w:r w:rsidRPr="00AB451E">
              <w:t xml:space="preserve">Как влияет на величину коэффициента вариации показателя </w:t>
            </w:r>
            <w:r w:rsidRPr="00AB451E">
              <w:rPr>
                <w:lang w:val="en-US"/>
              </w:rPr>
              <w:t>EPS</w:t>
            </w:r>
            <w:r w:rsidRPr="00AB451E">
              <w:t xml:space="preserve"> размер выплат процентов?</w:t>
            </w:r>
          </w:p>
          <w:p w14:paraId="00466D8E" w14:textId="77777777" w:rsidR="000A7F14" w:rsidRPr="00AB451E" w:rsidRDefault="000A7F14" w:rsidP="000A7F14"/>
        </w:tc>
      </w:tr>
      <w:tr w:rsidR="000A7F14" w:rsidRPr="00AB451E" w14:paraId="3413BC04" w14:textId="77777777" w:rsidTr="000A7F14">
        <w:tc>
          <w:tcPr>
            <w:tcW w:w="2252" w:type="dxa"/>
            <w:vMerge w:val="restart"/>
          </w:tcPr>
          <w:p w14:paraId="07ADBB2D" w14:textId="77777777" w:rsidR="000A7F14" w:rsidRPr="00AB451E" w:rsidRDefault="000A7F14" w:rsidP="000A7F14">
            <w:pPr>
              <w:pStyle w:val="TableParagraph"/>
              <w:tabs>
                <w:tab w:val="left" w:pos="1657"/>
              </w:tabs>
              <w:ind w:left="110" w:right="94"/>
              <w:rPr>
                <w:spacing w:val="-57"/>
                <w:sz w:val="24"/>
              </w:rPr>
            </w:pPr>
            <w:r w:rsidRPr="00AB451E">
              <w:rPr>
                <w:sz w:val="24"/>
              </w:rPr>
              <w:lastRenderedPageBreak/>
              <w:t>Способность</w:t>
            </w:r>
            <w:r w:rsidRPr="00AB451E">
              <w:rPr>
                <w:spacing w:val="1"/>
                <w:sz w:val="24"/>
              </w:rPr>
              <w:t xml:space="preserve"> </w:t>
            </w:r>
            <w:r w:rsidRPr="00AB451E">
              <w:rPr>
                <w:sz w:val="24"/>
              </w:rPr>
              <w:t>управлять</w:t>
            </w:r>
            <w:r w:rsidRPr="00AB451E">
              <w:rPr>
                <w:spacing w:val="1"/>
                <w:sz w:val="24"/>
              </w:rPr>
              <w:t xml:space="preserve"> </w:t>
            </w:r>
            <w:r w:rsidRPr="00AB451E">
              <w:rPr>
                <w:sz w:val="24"/>
              </w:rPr>
              <w:t>проектом</w:t>
            </w:r>
            <w:r w:rsidRPr="00AB451E">
              <w:rPr>
                <w:spacing w:val="47"/>
                <w:sz w:val="24"/>
              </w:rPr>
              <w:t xml:space="preserve"> </w:t>
            </w:r>
            <w:r w:rsidRPr="00AB451E">
              <w:rPr>
                <w:sz w:val="24"/>
              </w:rPr>
              <w:t>на</w:t>
            </w:r>
            <w:r w:rsidRPr="00AB451E">
              <w:rPr>
                <w:spacing w:val="47"/>
                <w:sz w:val="24"/>
              </w:rPr>
              <w:t xml:space="preserve"> </w:t>
            </w:r>
            <w:r w:rsidRPr="00AB451E">
              <w:rPr>
                <w:sz w:val="24"/>
              </w:rPr>
              <w:t>всех</w:t>
            </w:r>
            <w:r w:rsidRPr="00AB451E">
              <w:rPr>
                <w:spacing w:val="-57"/>
                <w:sz w:val="24"/>
              </w:rPr>
              <w:t xml:space="preserve">   </w:t>
            </w:r>
          </w:p>
          <w:p w14:paraId="2EF2549D" w14:textId="77777777" w:rsidR="000A7F14" w:rsidRPr="00AB451E" w:rsidRDefault="000A7F14" w:rsidP="000A7F14">
            <w:pPr>
              <w:pStyle w:val="TableParagraph"/>
              <w:tabs>
                <w:tab w:val="left" w:pos="1657"/>
              </w:tabs>
              <w:ind w:right="94"/>
              <w:rPr>
                <w:spacing w:val="-57"/>
                <w:sz w:val="24"/>
              </w:rPr>
            </w:pPr>
            <w:r w:rsidRPr="00AB451E">
              <w:rPr>
                <w:sz w:val="24"/>
              </w:rPr>
              <w:t xml:space="preserve">этапах </w:t>
            </w:r>
            <w:r w:rsidRPr="00AB451E">
              <w:rPr>
                <w:spacing w:val="-2"/>
                <w:sz w:val="24"/>
              </w:rPr>
              <w:t>его</w:t>
            </w:r>
          </w:p>
          <w:p w14:paraId="21A4C568" w14:textId="77777777" w:rsidR="000A7F14" w:rsidRPr="00AB451E" w:rsidRDefault="000A7F14" w:rsidP="000A7F14">
            <w:pPr>
              <w:tabs>
                <w:tab w:val="center" w:pos="5205"/>
                <w:tab w:val="left" w:pos="7524"/>
              </w:tabs>
              <w:ind w:right="345"/>
              <w:rPr>
                <w:sz w:val="28"/>
                <w:szCs w:val="28"/>
                <w:lang w:eastAsia="ru-RU"/>
              </w:rPr>
            </w:pPr>
            <w:r w:rsidRPr="00AB451E">
              <w:rPr>
                <w:spacing w:val="-57"/>
                <w:sz w:val="24"/>
              </w:rPr>
              <w:t xml:space="preserve"> </w:t>
            </w:r>
            <w:r w:rsidRPr="00AB451E">
              <w:rPr>
                <w:sz w:val="24"/>
              </w:rPr>
              <w:t>жизненного</w:t>
            </w:r>
            <w:r w:rsidRPr="00AB451E">
              <w:rPr>
                <w:spacing w:val="1"/>
                <w:sz w:val="24"/>
              </w:rPr>
              <w:t xml:space="preserve"> </w:t>
            </w:r>
            <w:r w:rsidRPr="00AB451E">
              <w:rPr>
                <w:sz w:val="24"/>
              </w:rPr>
              <w:t>цикла (УК-6)</w:t>
            </w:r>
          </w:p>
        </w:tc>
        <w:tc>
          <w:tcPr>
            <w:tcW w:w="3118" w:type="dxa"/>
          </w:tcPr>
          <w:p w14:paraId="4935ED5D" w14:textId="77777777" w:rsidR="000A7F14" w:rsidRPr="00AB451E" w:rsidRDefault="000A7F14" w:rsidP="000A7F14">
            <w:pPr>
              <w:pStyle w:val="TableParagraph"/>
              <w:ind w:left="108" w:right="119"/>
              <w:rPr>
                <w:sz w:val="24"/>
              </w:rPr>
            </w:pPr>
            <w:r w:rsidRPr="00AB451E">
              <w:rPr>
                <w:sz w:val="24"/>
              </w:rPr>
              <w:t>1.Применяет основные</w:t>
            </w:r>
            <w:r w:rsidRPr="00AB451E">
              <w:rPr>
                <w:spacing w:val="1"/>
                <w:sz w:val="24"/>
              </w:rPr>
              <w:t xml:space="preserve"> </w:t>
            </w:r>
            <w:r w:rsidRPr="00AB451E">
              <w:rPr>
                <w:sz w:val="24"/>
              </w:rPr>
              <w:t>инструменты планирования</w:t>
            </w:r>
            <w:r w:rsidRPr="00AB451E">
              <w:rPr>
                <w:spacing w:val="-57"/>
                <w:sz w:val="24"/>
              </w:rPr>
              <w:t xml:space="preserve"> </w:t>
            </w:r>
            <w:r w:rsidRPr="00AB451E">
              <w:rPr>
                <w:sz w:val="24"/>
              </w:rPr>
              <w:t>проекта,</w:t>
            </w:r>
            <w:r w:rsidRPr="00AB451E">
              <w:rPr>
                <w:spacing w:val="-1"/>
                <w:sz w:val="24"/>
              </w:rPr>
              <w:t xml:space="preserve"> </w:t>
            </w:r>
            <w:r w:rsidRPr="00AB451E">
              <w:rPr>
                <w:sz w:val="24"/>
              </w:rPr>
              <w:t>в</w:t>
            </w:r>
            <w:r w:rsidRPr="00AB451E">
              <w:rPr>
                <w:spacing w:val="-1"/>
                <w:sz w:val="24"/>
              </w:rPr>
              <w:t xml:space="preserve"> </w:t>
            </w:r>
            <w:r w:rsidRPr="00AB451E">
              <w:rPr>
                <w:sz w:val="24"/>
              </w:rPr>
              <w:t>частности,</w:t>
            </w:r>
          </w:p>
          <w:p w14:paraId="34DFE6AC" w14:textId="77777777" w:rsidR="000A7F14" w:rsidRPr="00AB451E" w:rsidRDefault="000A7F14" w:rsidP="000A7F14">
            <w:pPr>
              <w:pStyle w:val="TableParagraph"/>
              <w:ind w:left="108" w:right="222"/>
              <w:rPr>
                <w:sz w:val="24"/>
              </w:rPr>
            </w:pPr>
            <w:r w:rsidRPr="00AB451E">
              <w:rPr>
                <w:spacing w:val="-1"/>
                <w:sz w:val="24"/>
              </w:rPr>
              <w:t xml:space="preserve">формирует </w:t>
            </w:r>
            <w:r w:rsidRPr="00AB451E">
              <w:rPr>
                <w:sz w:val="24"/>
              </w:rPr>
              <w:t>иерархическую</w:t>
            </w:r>
            <w:r w:rsidRPr="00AB451E">
              <w:rPr>
                <w:spacing w:val="-57"/>
                <w:sz w:val="24"/>
              </w:rPr>
              <w:t xml:space="preserve"> </w:t>
            </w:r>
            <w:r w:rsidRPr="00AB451E">
              <w:rPr>
                <w:sz w:val="24"/>
              </w:rPr>
              <w:t>структуру работ,</w:t>
            </w:r>
            <w:r w:rsidRPr="00AB451E">
              <w:rPr>
                <w:spacing w:val="1"/>
                <w:sz w:val="24"/>
              </w:rPr>
              <w:t xml:space="preserve"> </w:t>
            </w:r>
            <w:r w:rsidRPr="00AB451E">
              <w:rPr>
                <w:sz w:val="24"/>
              </w:rPr>
              <w:t>расписание проекта,</w:t>
            </w:r>
            <w:r w:rsidRPr="00AB451E">
              <w:rPr>
                <w:spacing w:val="1"/>
                <w:sz w:val="24"/>
              </w:rPr>
              <w:t xml:space="preserve"> </w:t>
            </w:r>
            <w:r w:rsidRPr="00AB451E">
              <w:rPr>
                <w:sz w:val="24"/>
              </w:rPr>
              <w:t>необходимые ресурсы,</w:t>
            </w:r>
            <w:r w:rsidRPr="00AB451E">
              <w:rPr>
                <w:spacing w:val="1"/>
                <w:sz w:val="24"/>
              </w:rPr>
              <w:t xml:space="preserve"> </w:t>
            </w:r>
            <w:r w:rsidRPr="00AB451E">
              <w:rPr>
                <w:sz w:val="24"/>
              </w:rPr>
              <w:t>стоимость и бюджет,</w:t>
            </w:r>
            <w:r w:rsidRPr="00AB451E">
              <w:rPr>
                <w:spacing w:val="1"/>
                <w:sz w:val="24"/>
              </w:rPr>
              <w:t xml:space="preserve"> </w:t>
            </w:r>
            <w:r w:rsidRPr="00AB451E">
              <w:rPr>
                <w:sz w:val="24"/>
              </w:rPr>
              <w:t>планирует закупки,</w:t>
            </w:r>
            <w:r w:rsidRPr="00AB451E">
              <w:rPr>
                <w:spacing w:val="1"/>
                <w:sz w:val="24"/>
              </w:rPr>
              <w:t xml:space="preserve"> </w:t>
            </w:r>
            <w:r w:rsidRPr="00AB451E">
              <w:rPr>
                <w:sz w:val="24"/>
              </w:rPr>
              <w:t>коммуникации,</w:t>
            </w:r>
            <w:r w:rsidRPr="00AB451E">
              <w:rPr>
                <w:spacing w:val="-6"/>
                <w:sz w:val="24"/>
              </w:rPr>
              <w:t xml:space="preserve"> </w:t>
            </w:r>
            <w:r w:rsidRPr="00AB451E">
              <w:rPr>
                <w:sz w:val="24"/>
              </w:rPr>
              <w:t>качество</w:t>
            </w:r>
            <w:r w:rsidRPr="00AB451E">
              <w:rPr>
                <w:spacing w:val="-3"/>
                <w:sz w:val="24"/>
              </w:rPr>
              <w:t xml:space="preserve"> </w:t>
            </w:r>
            <w:r w:rsidRPr="00AB451E">
              <w:rPr>
                <w:sz w:val="24"/>
              </w:rPr>
              <w:t>и управление</w:t>
            </w:r>
            <w:r w:rsidRPr="00AB451E">
              <w:rPr>
                <w:spacing w:val="-10"/>
                <w:sz w:val="24"/>
              </w:rPr>
              <w:t xml:space="preserve"> </w:t>
            </w:r>
            <w:r w:rsidRPr="00AB451E">
              <w:rPr>
                <w:sz w:val="24"/>
              </w:rPr>
              <w:t>рисками</w:t>
            </w:r>
            <w:r w:rsidRPr="00AB451E">
              <w:rPr>
                <w:spacing w:val="-57"/>
                <w:sz w:val="24"/>
              </w:rPr>
              <w:t xml:space="preserve"> </w:t>
            </w:r>
            <w:r w:rsidRPr="00AB451E">
              <w:rPr>
                <w:sz w:val="24"/>
              </w:rPr>
              <w:t>проекта</w:t>
            </w:r>
            <w:r w:rsidRPr="00AB451E">
              <w:rPr>
                <w:spacing w:val="-1"/>
                <w:sz w:val="24"/>
              </w:rPr>
              <w:t xml:space="preserve"> </w:t>
            </w:r>
            <w:r w:rsidRPr="00AB451E">
              <w:rPr>
                <w:sz w:val="24"/>
              </w:rPr>
              <w:t>и др.</w:t>
            </w:r>
          </w:p>
        </w:tc>
        <w:tc>
          <w:tcPr>
            <w:tcW w:w="2864" w:type="dxa"/>
          </w:tcPr>
          <w:p w14:paraId="0CA11ED1" w14:textId="77777777" w:rsidR="000A7F14" w:rsidRPr="00AB451E" w:rsidRDefault="000A7F14" w:rsidP="000A7F14">
            <w:pPr>
              <w:pStyle w:val="TableParagraph"/>
              <w:ind w:left="112" w:right="117"/>
              <w:rPr>
                <w:sz w:val="24"/>
              </w:rPr>
            </w:pPr>
            <w:r w:rsidRPr="00AB451E">
              <w:rPr>
                <w:i/>
                <w:sz w:val="24"/>
              </w:rPr>
              <w:t xml:space="preserve">Знать </w:t>
            </w:r>
            <w:r w:rsidRPr="00AB451E">
              <w:rPr>
                <w:sz w:val="24"/>
              </w:rPr>
              <w:t>методы планирования</w:t>
            </w:r>
            <w:r w:rsidRPr="00AB451E">
              <w:rPr>
                <w:spacing w:val="-58"/>
                <w:sz w:val="24"/>
              </w:rPr>
              <w:t xml:space="preserve"> </w:t>
            </w:r>
            <w:r w:rsidRPr="00AB451E">
              <w:rPr>
                <w:sz w:val="24"/>
              </w:rPr>
              <w:t>проекта;</w:t>
            </w:r>
          </w:p>
          <w:p w14:paraId="1C27F299" w14:textId="77777777" w:rsidR="000A7F14" w:rsidRPr="00AB451E" w:rsidRDefault="000A7F14" w:rsidP="000A7F14">
            <w:pPr>
              <w:tabs>
                <w:tab w:val="center" w:pos="5205"/>
                <w:tab w:val="left" w:pos="7524"/>
              </w:tabs>
              <w:ind w:right="345"/>
              <w:rPr>
                <w:sz w:val="28"/>
                <w:szCs w:val="28"/>
                <w:lang w:eastAsia="ru-RU"/>
              </w:rPr>
            </w:pPr>
            <w:r w:rsidRPr="00AB451E">
              <w:rPr>
                <w:i/>
                <w:sz w:val="24"/>
              </w:rPr>
              <w:t xml:space="preserve">Уметь </w:t>
            </w:r>
            <w:r w:rsidRPr="00AB451E">
              <w:rPr>
                <w:sz w:val="24"/>
              </w:rPr>
              <w:t>формировать</w:t>
            </w:r>
            <w:r w:rsidRPr="00AB451E">
              <w:rPr>
                <w:spacing w:val="1"/>
                <w:sz w:val="24"/>
              </w:rPr>
              <w:t xml:space="preserve"> </w:t>
            </w:r>
            <w:r w:rsidRPr="00AB451E">
              <w:rPr>
                <w:sz w:val="24"/>
              </w:rPr>
              <w:t>структуру работ;</w:t>
            </w:r>
            <w:r w:rsidRPr="00AB451E">
              <w:rPr>
                <w:spacing w:val="1"/>
                <w:sz w:val="24"/>
              </w:rPr>
              <w:t xml:space="preserve"> </w:t>
            </w:r>
            <w:r w:rsidRPr="00AB451E">
              <w:rPr>
                <w:sz w:val="24"/>
              </w:rPr>
              <w:t>планировать стоимость,</w:t>
            </w:r>
            <w:r w:rsidRPr="00AB451E">
              <w:rPr>
                <w:spacing w:val="1"/>
                <w:sz w:val="24"/>
              </w:rPr>
              <w:t xml:space="preserve"> </w:t>
            </w:r>
            <w:r w:rsidRPr="00AB451E">
              <w:rPr>
                <w:sz w:val="24"/>
              </w:rPr>
              <w:t>закупки,</w:t>
            </w:r>
            <w:r w:rsidRPr="00AB451E">
              <w:rPr>
                <w:spacing w:val="-7"/>
                <w:sz w:val="24"/>
              </w:rPr>
              <w:t xml:space="preserve"> </w:t>
            </w:r>
            <w:r w:rsidRPr="00AB451E">
              <w:rPr>
                <w:sz w:val="24"/>
              </w:rPr>
              <w:t>коммуникации</w:t>
            </w:r>
            <w:r w:rsidRPr="00AB451E">
              <w:rPr>
                <w:spacing w:val="-6"/>
                <w:sz w:val="24"/>
              </w:rPr>
              <w:t xml:space="preserve"> </w:t>
            </w:r>
            <w:r w:rsidRPr="00AB451E">
              <w:rPr>
                <w:sz w:val="24"/>
              </w:rPr>
              <w:t>в</w:t>
            </w:r>
            <w:r w:rsidRPr="00AB451E">
              <w:rPr>
                <w:spacing w:val="-57"/>
                <w:sz w:val="24"/>
              </w:rPr>
              <w:t xml:space="preserve"> </w:t>
            </w:r>
            <w:r w:rsidRPr="00AB451E">
              <w:rPr>
                <w:sz w:val="24"/>
              </w:rPr>
              <w:t>управлении</w:t>
            </w:r>
            <w:r w:rsidRPr="00AB451E">
              <w:rPr>
                <w:spacing w:val="-2"/>
                <w:sz w:val="24"/>
              </w:rPr>
              <w:t xml:space="preserve"> </w:t>
            </w:r>
            <w:r w:rsidRPr="00AB451E">
              <w:rPr>
                <w:sz w:val="24"/>
              </w:rPr>
              <w:t>проектом</w:t>
            </w:r>
          </w:p>
        </w:tc>
        <w:tc>
          <w:tcPr>
            <w:tcW w:w="2392" w:type="dxa"/>
          </w:tcPr>
          <w:p w14:paraId="439293AD" w14:textId="77777777" w:rsidR="00CD2BA8" w:rsidRPr="00AB451E" w:rsidRDefault="00CD2BA8" w:rsidP="00CD2BA8">
            <w:r w:rsidRPr="00AB451E">
              <w:rPr>
                <w:i/>
                <w:sz w:val="24"/>
              </w:rPr>
              <w:t>Задание 1.</w:t>
            </w:r>
            <w:r w:rsidRPr="00AB451E">
              <w:rPr>
                <w:iCs/>
                <w:sz w:val="24"/>
              </w:rPr>
              <w:t xml:space="preserve"> </w:t>
            </w:r>
            <w:r w:rsidRPr="00AB451E">
              <w:t xml:space="preserve">В 202Х году отпускная цена </w:t>
            </w:r>
            <w:proofErr w:type="gramStart"/>
            <w:r w:rsidRPr="00AB451E">
              <w:t>изделий:  1000</w:t>
            </w:r>
            <w:proofErr w:type="gramEnd"/>
            <w:r w:rsidRPr="00AB451E">
              <w:t xml:space="preserve"> руб. за ед. Себестоимость: 300 руб. за ед. Объем производства: 10000 ед. Операционные затраты: 1500000 руб.</w:t>
            </w:r>
          </w:p>
          <w:p w14:paraId="6938213F" w14:textId="77777777" w:rsidR="00CD2BA8" w:rsidRPr="00AB451E" w:rsidRDefault="00CD2BA8" w:rsidP="00CD2BA8">
            <w:r w:rsidRPr="00AB451E">
              <w:t>На следующие три года запланировано ежегодное снижение отпускных цен и себестоимости на 8%, операционных затрат на 5</w:t>
            </w:r>
            <w:proofErr w:type="gramStart"/>
            <w:r w:rsidRPr="00AB451E">
              <w:t>%,  рост</w:t>
            </w:r>
            <w:proofErr w:type="gramEnd"/>
            <w:r w:rsidRPr="00AB451E">
              <w:t xml:space="preserve"> объема производства на 10%.</w:t>
            </w:r>
          </w:p>
          <w:p w14:paraId="29606014" w14:textId="77777777" w:rsidR="00CD2BA8" w:rsidRPr="00AB451E" w:rsidRDefault="00CD2BA8" w:rsidP="00CD2BA8">
            <w:r w:rsidRPr="00AB451E">
              <w:t xml:space="preserve">1. Определить динамику изменений отпускной цены, себестоимости единицы </w:t>
            </w:r>
            <w:proofErr w:type="gramStart"/>
            <w:r w:rsidRPr="00AB451E">
              <w:t>изделия,  объема</w:t>
            </w:r>
            <w:proofErr w:type="gramEnd"/>
            <w:r w:rsidRPr="00AB451E">
              <w:t xml:space="preserve"> производства и операционных затрат.</w:t>
            </w:r>
          </w:p>
          <w:p w14:paraId="7152B235" w14:textId="77777777" w:rsidR="00CD2BA8" w:rsidRPr="00AB451E" w:rsidRDefault="00CD2BA8" w:rsidP="00CD2BA8">
            <w:r w:rsidRPr="00AB451E">
              <w:lastRenderedPageBreak/>
              <w:t xml:space="preserve">2.Определить динамику изменений показателя рентабельности продаж </w:t>
            </w:r>
            <w:r w:rsidRPr="00AB451E">
              <w:rPr>
                <w:lang w:val="en-US"/>
              </w:rPr>
              <w:t>ROS</w:t>
            </w:r>
            <w:r w:rsidRPr="00AB451E">
              <w:t>.</w:t>
            </w:r>
          </w:p>
          <w:p w14:paraId="0C8B9E62" w14:textId="77777777" w:rsidR="00CD2BA8" w:rsidRPr="00AB451E" w:rsidRDefault="00CD2BA8" w:rsidP="00CD2BA8"/>
          <w:p w14:paraId="6347C448" w14:textId="77777777" w:rsidR="00CD2BA8" w:rsidRPr="00AB451E" w:rsidRDefault="00CD2BA8" w:rsidP="00CD2BA8">
            <w:r w:rsidRPr="00AB451E">
              <w:rPr>
                <w:iCs/>
                <w:sz w:val="24"/>
              </w:rPr>
              <w:t>Задание 2.</w:t>
            </w:r>
            <w:r w:rsidRPr="00AB451E">
              <w:t xml:space="preserve"> Найти среднее значение отпускной цены и себестоимости единицы изделия.</w:t>
            </w:r>
          </w:p>
          <w:p w14:paraId="5341DE37" w14:textId="77777777" w:rsidR="00CD2BA8" w:rsidRPr="00AB451E" w:rsidRDefault="00CD2BA8" w:rsidP="00CD2BA8">
            <w:r w:rsidRPr="00AB451E">
              <w:t>При каком равномерном темпе снижения отпускные цены за три года снизятся в два раза?</w:t>
            </w:r>
          </w:p>
          <w:p w14:paraId="20F6B894" w14:textId="77777777" w:rsidR="000A7F14" w:rsidRPr="00AB451E" w:rsidRDefault="000A7F14" w:rsidP="000A7F14"/>
        </w:tc>
      </w:tr>
      <w:tr w:rsidR="000A7F14" w:rsidRPr="00AB451E" w14:paraId="579A394F" w14:textId="77777777" w:rsidTr="000A7F14">
        <w:tc>
          <w:tcPr>
            <w:tcW w:w="2252" w:type="dxa"/>
            <w:vMerge/>
          </w:tcPr>
          <w:p w14:paraId="7420AC68" w14:textId="77777777" w:rsidR="000A7F14" w:rsidRPr="00AB451E" w:rsidRDefault="000A7F14" w:rsidP="000A7F14">
            <w:pPr>
              <w:tabs>
                <w:tab w:val="center" w:pos="5205"/>
                <w:tab w:val="left" w:pos="7524"/>
              </w:tabs>
              <w:ind w:right="345"/>
              <w:rPr>
                <w:sz w:val="28"/>
                <w:szCs w:val="28"/>
                <w:lang w:eastAsia="ru-RU"/>
              </w:rPr>
            </w:pPr>
          </w:p>
        </w:tc>
        <w:tc>
          <w:tcPr>
            <w:tcW w:w="3118" w:type="dxa"/>
          </w:tcPr>
          <w:p w14:paraId="24831283" w14:textId="77777777" w:rsidR="000A7F14" w:rsidRPr="00AB451E" w:rsidRDefault="000A7F14" w:rsidP="000A7F14">
            <w:pPr>
              <w:pStyle w:val="TableParagraph"/>
              <w:tabs>
                <w:tab w:val="left" w:pos="1360"/>
                <w:tab w:val="left" w:pos="1650"/>
                <w:tab w:val="left" w:pos="1883"/>
                <w:tab w:val="left" w:pos="2003"/>
                <w:tab w:val="left" w:pos="2149"/>
                <w:tab w:val="left" w:pos="2762"/>
                <w:tab w:val="left" w:pos="2881"/>
              </w:tabs>
              <w:ind w:left="108" w:right="92"/>
              <w:rPr>
                <w:spacing w:val="-57"/>
                <w:sz w:val="24"/>
              </w:rPr>
            </w:pPr>
            <w:r w:rsidRPr="00AB451E">
              <w:rPr>
                <w:sz w:val="24"/>
              </w:rPr>
              <w:t>2.Осуществляет</w:t>
            </w:r>
            <w:r w:rsidRPr="00AB451E">
              <w:rPr>
                <w:spacing w:val="1"/>
                <w:sz w:val="24"/>
              </w:rPr>
              <w:t xml:space="preserve"> </w:t>
            </w:r>
            <w:r w:rsidRPr="00AB451E">
              <w:rPr>
                <w:sz w:val="24"/>
              </w:rPr>
              <w:t>руководство</w:t>
            </w:r>
            <w:r w:rsidRPr="00AB451E">
              <w:rPr>
                <w:spacing w:val="1"/>
                <w:sz w:val="24"/>
              </w:rPr>
              <w:t xml:space="preserve"> </w:t>
            </w:r>
            <w:r w:rsidRPr="00AB451E">
              <w:rPr>
                <w:sz w:val="24"/>
              </w:rPr>
              <w:t xml:space="preserve">исполнителями </w:t>
            </w:r>
            <w:proofErr w:type="gramStart"/>
            <w:r w:rsidRPr="00AB451E">
              <w:rPr>
                <w:spacing w:val="-1"/>
                <w:sz w:val="24"/>
              </w:rPr>
              <w:t xml:space="preserve">проекта, </w:t>
            </w:r>
            <w:r w:rsidRPr="00AB451E">
              <w:rPr>
                <w:spacing w:val="-57"/>
                <w:sz w:val="24"/>
              </w:rPr>
              <w:t xml:space="preserve"> </w:t>
            </w:r>
            <w:r w:rsidRPr="00AB451E">
              <w:rPr>
                <w:sz w:val="24"/>
              </w:rPr>
              <w:t>применяет</w:t>
            </w:r>
            <w:proofErr w:type="gramEnd"/>
            <w:r w:rsidRPr="00AB451E">
              <w:rPr>
                <w:sz w:val="24"/>
              </w:rPr>
              <w:tab/>
            </w:r>
            <w:r w:rsidRPr="00AB451E">
              <w:rPr>
                <w:sz w:val="24"/>
              </w:rPr>
              <w:tab/>
            </w:r>
            <w:r w:rsidRPr="00AB451E">
              <w:rPr>
                <w:spacing w:val="-1"/>
                <w:sz w:val="24"/>
              </w:rPr>
              <w:t xml:space="preserve">инструменты </w:t>
            </w:r>
            <w:r w:rsidRPr="00AB451E">
              <w:rPr>
                <w:spacing w:val="-57"/>
                <w:sz w:val="24"/>
              </w:rPr>
              <w:t xml:space="preserve"> </w:t>
            </w:r>
            <w:r w:rsidR="00A8615F" w:rsidRPr="00AB451E">
              <w:rPr>
                <w:sz w:val="24"/>
              </w:rPr>
              <w:t xml:space="preserve">контроля содержания </w:t>
            </w:r>
            <w:r w:rsidRPr="00AB451E">
              <w:rPr>
                <w:spacing w:val="-2"/>
                <w:sz w:val="24"/>
              </w:rPr>
              <w:t>и</w:t>
            </w:r>
            <w:r w:rsidRPr="00AB451E">
              <w:rPr>
                <w:spacing w:val="-57"/>
                <w:sz w:val="24"/>
              </w:rPr>
              <w:t xml:space="preserve">                   </w:t>
            </w:r>
            <w:r w:rsidRPr="00AB451E">
              <w:rPr>
                <w:sz w:val="24"/>
              </w:rPr>
              <w:t>управления</w:t>
            </w:r>
            <w:r w:rsidRPr="00AB451E">
              <w:rPr>
                <w:spacing w:val="1"/>
                <w:sz w:val="24"/>
              </w:rPr>
              <w:t xml:space="preserve"> </w:t>
            </w:r>
            <w:r w:rsidRPr="00AB451E">
              <w:rPr>
                <w:sz w:val="24"/>
              </w:rPr>
              <w:t>изменениями</w:t>
            </w:r>
            <w:r w:rsidRPr="00AB451E">
              <w:rPr>
                <w:spacing w:val="1"/>
                <w:sz w:val="24"/>
              </w:rPr>
              <w:t xml:space="preserve"> </w:t>
            </w:r>
            <w:r w:rsidRPr="00AB451E">
              <w:rPr>
                <w:sz w:val="24"/>
              </w:rPr>
              <w:t xml:space="preserve">в </w:t>
            </w:r>
            <w:r w:rsidRPr="00AB451E">
              <w:rPr>
                <w:spacing w:val="-57"/>
                <w:sz w:val="24"/>
              </w:rPr>
              <w:t xml:space="preserve"> </w:t>
            </w:r>
            <w:r w:rsidRPr="00AB451E">
              <w:rPr>
                <w:sz w:val="24"/>
              </w:rPr>
              <w:t>проекте, реализует</w:t>
            </w:r>
            <w:r w:rsidRPr="00AB451E">
              <w:rPr>
                <w:spacing w:val="-57"/>
                <w:sz w:val="24"/>
              </w:rPr>
              <w:t xml:space="preserve">                            </w:t>
            </w:r>
            <w:r w:rsidRPr="00AB451E">
              <w:rPr>
                <w:sz w:val="24"/>
              </w:rPr>
              <w:t xml:space="preserve">мероприятия </w:t>
            </w:r>
            <w:r w:rsidRPr="00AB451E">
              <w:rPr>
                <w:spacing w:val="-2"/>
                <w:sz w:val="24"/>
              </w:rPr>
              <w:t>по</w:t>
            </w:r>
            <w:r w:rsidRPr="00AB451E">
              <w:rPr>
                <w:spacing w:val="-57"/>
                <w:sz w:val="24"/>
              </w:rPr>
              <w:t xml:space="preserve">  </w:t>
            </w:r>
            <w:r w:rsidRPr="00AB451E">
              <w:rPr>
                <w:sz w:val="24"/>
              </w:rPr>
              <w:t>обеспечению</w:t>
            </w:r>
            <w:r w:rsidRPr="00AB451E">
              <w:rPr>
                <w:sz w:val="24"/>
              </w:rPr>
              <w:tab/>
            </w:r>
            <w:r w:rsidRPr="00AB451E">
              <w:rPr>
                <w:sz w:val="24"/>
              </w:rPr>
              <w:tab/>
            </w:r>
            <w:r w:rsidRPr="00AB451E">
              <w:rPr>
                <w:spacing w:val="-1"/>
                <w:sz w:val="24"/>
              </w:rPr>
              <w:t>ресурсами,</w:t>
            </w:r>
            <w:r w:rsidRPr="00AB451E">
              <w:rPr>
                <w:spacing w:val="-57"/>
                <w:sz w:val="24"/>
              </w:rPr>
              <w:t xml:space="preserve">              </w:t>
            </w:r>
            <w:r w:rsidRPr="00AB451E">
              <w:rPr>
                <w:sz w:val="24"/>
              </w:rPr>
              <w:t>распределению</w:t>
            </w:r>
          </w:p>
          <w:p w14:paraId="5369E176" w14:textId="77777777" w:rsidR="000A7F14" w:rsidRPr="00AB451E" w:rsidRDefault="000A7F14" w:rsidP="000A7F14">
            <w:pPr>
              <w:pStyle w:val="TableParagraph"/>
              <w:tabs>
                <w:tab w:val="left" w:pos="2099"/>
              </w:tabs>
              <w:ind w:left="108" w:right="95"/>
              <w:rPr>
                <w:sz w:val="28"/>
                <w:szCs w:val="28"/>
                <w:lang w:eastAsia="ru-RU"/>
              </w:rPr>
            </w:pPr>
            <w:r w:rsidRPr="00AB451E">
              <w:rPr>
                <w:sz w:val="24"/>
              </w:rPr>
              <w:t>информации,</w:t>
            </w:r>
            <w:r w:rsidRPr="00AB451E">
              <w:rPr>
                <w:spacing w:val="1"/>
                <w:sz w:val="24"/>
              </w:rPr>
              <w:t xml:space="preserve"> </w:t>
            </w:r>
            <w:r w:rsidRPr="00AB451E">
              <w:rPr>
                <w:sz w:val="24"/>
              </w:rPr>
              <w:t>подготовке</w:t>
            </w:r>
            <w:r w:rsidRPr="00AB451E">
              <w:rPr>
                <w:spacing w:val="-57"/>
                <w:sz w:val="24"/>
              </w:rPr>
              <w:t xml:space="preserve"> </w:t>
            </w:r>
            <w:r w:rsidRPr="00AB451E">
              <w:rPr>
                <w:sz w:val="24"/>
              </w:rPr>
              <w:t>отчетов,</w:t>
            </w:r>
            <w:r w:rsidRPr="00AB451E">
              <w:rPr>
                <w:spacing w:val="1"/>
                <w:sz w:val="24"/>
              </w:rPr>
              <w:t xml:space="preserve"> </w:t>
            </w:r>
            <w:r w:rsidRPr="00AB451E">
              <w:rPr>
                <w:sz w:val="24"/>
              </w:rPr>
              <w:t>мониторингу</w:t>
            </w:r>
            <w:r w:rsidRPr="00AB451E">
              <w:rPr>
                <w:spacing w:val="1"/>
                <w:sz w:val="24"/>
              </w:rPr>
              <w:t xml:space="preserve"> </w:t>
            </w:r>
            <w:r w:rsidRPr="00AB451E">
              <w:rPr>
                <w:sz w:val="24"/>
              </w:rPr>
              <w:t>и</w:t>
            </w:r>
            <w:r w:rsidRPr="00AB451E">
              <w:rPr>
                <w:spacing w:val="1"/>
                <w:sz w:val="24"/>
              </w:rPr>
              <w:t xml:space="preserve"> </w:t>
            </w:r>
            <w:r w:rsidRPr="00AB451E">
              <w:rPr>
                <w:sz w:val="24"/>
              </w:rPr>
              <w:t>управлению</w:t>
            </w:r>
            <w:r w:rsidRPr="00AB451E">
              <w:rPr>
                <w:sz w:val="24"/>
              </w:rPr>
              <w:tab/>
            </w:r>
            <w:r w:rsidRPr="00AB451E">
              <w:rPr>
                <w:spacing w:val="-1"/>
                <w:sz w:val="24"/>
              </w:rPr>
              <w:t xml:space="preserve">сроками, </w:t>
            </w:r>
            <w:r w:rsidRPr="00AB451E">
              <w:rPr>
                <w:sz w:val="24"/>
              </w:rPr>
              <w:t>стоимостью,</w:t>
            </w:r>
            <w:r w:rsidRPr="00AB451E">
              <w:rPr>
                <w:spacing w:val="1"/>
                <w:sz w:val="24"/>
              </w:rPr>
              <w:t xml:space="preserve"> </w:t>
            </w:r>
            <w:r w:rsidRPr="00AB451E">
              <w:rPr>
                <w:sz w:val="24"/>
              </w:rPr>
              <w:t>качеством</w:t>
            </w:r>
            <w:r w:rsidRPr="00AB451E">
              <w:rPr>
                <w:spacing w:val="1"/>
                <w:sz w:val="24"/>
              </w:rPr>
              <w:t xml:space="preserve"> </w:t>
            </w:r>
            <w:r w:rsidRPr="00AB451E">
              <w:rPr>
                <w:sz w:val="24"/>
              </w:rPr>
              <w:t>и</w:t>
            </w:r>
            <w:r w:rsidRPr="00AB451E">
              <w:rPr>
                <w:spacing w:val="1"/>
                <w:sz w:val="24"/>
              </w:rPr>
              <w:t xml:space="preserve"> </w:t>
            </w:r>
            <w:r w:rsidRPr="00AB451E">
              <w:rPr>
                <w:sz w:val="24"/>
              </w:rPr>
              <w:t>рисками</w:t>
            </w:r>
            <w:r w:rsidRPr="00AB451E">
              <w:rPr>
                <w:spacing w:val="-1"/>
                <w:sz w:val="24"/>
              </w:rPr>
              <w:t xml:space="preserve"> </w:t>
            </w:r>
            <w:r w:rsidRPr="00AB451E">
              <w:rPr>
                <w:sz w:val="24"/>
              </w:rPr>
              <w:t>проекта.</w:t>
            </w:r>
          </w:p>
        </w:tc>
        <w:tc>
          <w:tcPr>
            <w:tcW w:w="2864" w:type="dxa"/>
          </w:tcPr>
          <w:p w14:paraId="1FFB5CB6" w14:textId="77777777" w:rsidR="000A7F14" w:rsidRPr="00AB451E" w:rsidRDefault="000A7F14" w:rsidP="000A7F14">
            <w:pPr>
              <w:tabs>
                <w:tab w:val="center" w:pos="5205"/>
                <w:tab w:val="left" w:pos="7524"/>
              </w:tabs>
              <w:ind w:right="345"/>
              <w:rPr>
                <w:sz w:val="28"/>
                <w:szCs w:val="28"/>
                <w:lang w:eastAsia="ru-RU"/>
              </w:rPr>
            </w:pPr>
            <w:r w:rsidRPr="00AB451E">
              <w:rPr>
                <w:sz w:val="24"/>
              </w:rPr>
              <w:t>З</w:t>
            </w:r>
            <w:r w:rsidRPr="00AB451E">
              <w:rPr>
                <w:i/>
                <w:sz w:val="24"/>
              </w:rPr>
              <w:t>нать</w:t>
            </w:r>
            <w:r w:rsidRPr="00AB451E">
              <w:rPr>
                <w:i/>
                <w:spacing w:val="-9"/>
                <w:sz w:val="24"/>
              </w:rPr>
              <w:t xml:space="preserve"> </w:t>
            </w:r>
            <w:r w:rsidRPr="00AB451E">
              <w:rPr>
                <w:sz w:val="24"/>
              </w:rPr>
              <w:t>методы</w:t>
            </w:r>
            <w:r w:rsidRPr="00AB451E">
              <w:rPr>
                <w:spacing w:val="-9"/>
                <w:sz w:val="24"/>
              </w:rPr>
              <w:t xml:space="preserve"> </w:t>
            </w:r>
            <w:r w:rsidRPr="00AB451E">
              <w:rPr>
                <w:sz w:val="24"/>
              </w:rPr>
              <w:t>менеджмента</w:t>
            </w:r>
            <w:r w:rsidRPr="00AB451E">
              <w:rPr>
                <w:spacing w:val="-57"/>
                <w:sz w:val="24"/>
              </w:rPr>
              <w:t xml:space="preserve"> </w:t>
            </w:r>
            <w:r w:rsidRPr="00AB451E">
              <w:rPr>
                <w:sz w:val="24"/>
              </w:rPr>
              <w:t>в проекте в соответствии с</w:t>
            </w:r>
            <w:r w:rsidRPr="00AB451E">
              <w:rPr>
                <w:spacing w:val="1"/>
                <w:sz w:val="24"/>
              </w:rPr>
              <w:t xml:space="preserve"> </w:t>
            </w:r>
            <w:r w:rsidRPr="00AB451E">
              <w:rPr>
                <w:sz w:val="24"/>
              </w:rPr>
              <w:t>этапами жизненного цикла;</w:t>
            </w:r>
            <w:r w:rsidRPr="00AB451E">
              <w:rPr>
                <w:spacing w:val="1"/>
                <w:sz w:val="24"/>
              </w:rPr>
              <w:t xml:space="preserve"> </w:t>
            </w:r>
            <w:r w:rsidRPr="00AB451E">
              <w:rPr>
                <w:i/>
                <w:sz w:val="24"/>
              </w:rPr>
              <w:t xml:space="preserve">Уметь </w:t>
            </w:r>
            <w:r w:rsidRPr="00AB451E">
              <w:rPr>
                <w:sz w:val="24"/>
              </w:rPr>
              <w:t>использовать</w:t>
            </w:r>
            <w:r w:rsidRPr="00AB451E">
              <w:rPr>
                <w:spacing w:val="1"/>
                <w:sz w:val="24"/>
              </w:rPr>
              <w:t xml:space="preserve"> </w:t>
            </w:r>
            <w:r w:rsidRPr="00AB451E">
              <w:rPr>
                <w:sz w:val="24"/>
              </w:rPr>
              <w:t>функции менеджмента в</w:t>
            </w:r>
            <w:r w:rsidRPr="00AB451E">
              <w:rPr>
                <w:spacing w:val="1"/>
                <w:sz w:val="24"/>
              </w:rPr>
              <w:t xml:space="preserve"> </w:t>
            </w:r>
            <w:r w:rsidRPr="00AB451E">
              <w:rPr>
                <w:sz w:val="24"/>
              </w:rPr>
              <w:t>изменениях</w:t>
            </w:r>
            <w:r w:rsidRPr="00AB451E">
              <w:rPr>
                <w:spacing w:val="-2"/>
                <w:sz w:val="24"/>
              </w:rPr>
              <w:t xml:space="preserve"> </w:t>
            </w:r>
            <w:r w:rsidRPr="00AB451E">
              <w:rPr>
                <w:sz w:val="24"/>
              </w:rPr>
              <w:t>проекта</w:t>
            </w:r>
          </w:p>
        </w:tc>
        <w:tc>
          <w:tcPr>
            <w:tcW w:w="2392" w:type="dxa"/>
          </w:tcPr>
          <w:p w14:paraId="09207ABA" w14:textId="77777777" w:rsidR="00CD2BA8" w:rsidRPr="00AB451E" w:rsidRDefault="00CD2BA8" w:rsidP="00CD2BA8">
            <w:pPr>
              <w:pStyle w:val="TableParagraph"/>
              <w:ind w:left="112" w:right="193"/>
              <w:rPr>
                <w:sz w:val="24"/>
              </w:rPr>
            </w:pPr>
            <w:r w:rsidRPr="00AB451E">
              <w:rPr>
                <w:i/>
                <w:iCs/>
                <w:sz w:val="24"/>
              </w:rPr>
              <w:t>Задание 1.</w:t>
            </w:r>
            <w:r w:rsidRPr="00AB451E">
              <w:rPr>
                <w:sz w:val="24"/>
              </w:rPr>
              <w:t xml:space="preserve"> Компания «Аякс» обдумывает </w:t>
            </w:r>
            <w:proofErr w:type="gramStart"/>
            <w:r w:rsidRPr="00AB451E">
              <w:rPr>
                <w:sz w:val="24"/>
              </w:rPr>
              <w:t>две  возможности</w:t>
            </w:r>
            <w:proofErr w:type="gramEnd"/>
            <w:r w:rsidRPr="00AB451E">
              <w:rPr>
                <w:sz w:val="24"/>
              </w:rPr>
              <w:t xml:space="preserve"> привлечения финансовых ресурсов для проведения программы диверсификации, которая требует инвестиций в сумме 50 млн. руб. и обеспечит рост и стабильность прибыли и продаж.</w:t>
            </w:r>
          </w:p>
          <w:p w14:paraId="3E10E56C" w14:textId="77777777" w:rsidR="00CD2BA8" w:rsidRPr="00AB451E" w:rsidRDefault="00CD2BA8" w:rsidP="00CD2BA8">
            <w:pPr>
              <w:pStyle w:val="TableParagraph"/>
              <w:ind w:left="112" w:right="193"/>
              <w:rPr>
                <w:sz w:val="24"/>
              </w:rPr>
            </w:pPr>
            <w:r w:rsidRPr="00AB451E">
              <w:rPr>
                <w:sz w:val="24"/>
              </w:rPr>
              <w:t xml:space="preserve"> Альтернативные варианты:</w:t>
            </w:r>
          </w:p>
          <w:p w14:paraId="293E2E63" w14:textId="77777777" w:rsidR="00CD2BA8" w:rsidRPr="00AB451E" w:rsidRDefault="00CD2BA8" w:rsidP="00CD2BA8">
            <w:pPr>
              <w:pStyle w:val="TableParagraph"/>
              <w:ind w:left="112" w:right="193"/>
              <w:rPr>
                <w:sz w:val="24"/>
              </w:rPr>
            </w:pPr>
            <w:r w:rsidRPr="00AB451E">
              <w:rPr>
                <w:sz w:val="24"/>
              </w:rPr>
              <w:t>- 2 млн. обыкновенных акций, от продажи каждой из которых компания получит 25 руб. чистыми.</w:t>
            </w:r>
          </w:p>
          <w:p w14:paraId="518650C0" w14:textId="77777777" w:rsidR="00CD2BA8" w:rsidRPr="00AB451E" w:rsidRDefault="00CD2BA8" w:rsidP="00CD2BA8">
            <w:pPr>
              <w:pStyle w:val="TableParagraph"/>
              <w:ind w:left="112" w:right="193"/>
              <w:rPr>
                <w:sz w:val="24"/>
              </w:rPr>
            </w:pPr>
            <w:r w:rsidRPr="00AB451E">
              <w:rPr>
                <w:sz w:val="24"/>
              </w:rPr>
              <w:t>- 14%-</w:t>
            </w:r>
            <w:proofErr w:type="spellStart"/>
            <w:r w:rsidRPr="00AB451E">
              <w:rPr>
                <w:sz w:val="24"/>
              </w:rPr>
              <w:t>ные</w:t>
            </w:r>
            <w:proofErr w:type="spellEnd"/>
            <w:r w:rsidRPr="00AB451E">
              <w:rPr>
                <w:sz w:val="24"/>
              </w:rPr>
              <w:t xml:space="preserve"> облигации на общую сумму 50 млн. руб. </w:t>
            </w:r>
          </w:p>
          <w:p w14:paraId="28D4A5DA" w14:textId="77777777" w:rsidR="00CD2BA8" w:rsidRPr="00AB451E" w:rsidRDefault="00CD2BA8" w:rsidP="00CD2BA8">
            <w:pPr>
              <w:pStyle w:val="TableParagraph"/>
              <w:ind w:left="112" w:right="193"/>
              <w:rPr>
                <w:sz w:val="24"/>
              </w:rPr>
            </w:pPr>
            <w:r w:rsidRPr="00AB451E">
              <w:rPr>
                <w:sz w:val="24"/>
              </w:rPr>
              <w:t>Общее количество акций в обращении составляет 5 млн. шт.</w:t>
            </w:r>
          </w:p>
          <w:p w14:paraId="00EB5658" w14:textId="77777777" w:rsidR="00CD2BA8" w:rsidRPr="00AB451E" w:rsidRDefault="00CD2BA8" w:rsidP="00CD2BA8">
            <w:pPr>
              <w:pStyle w:val="TableParagraph"/>
              <w:ind w:left="112" w:right="193"/>
              <w:rPr>
                <w:sz w:val="24"/>
              </w:rPr>
            </w:pPr>
            <w:r w:rsidRPr="00AB451E">
              <w:rPr>
                <w:sz w:val="24"/>
              </w:rPr>
              <w:t xml:space="preserve"> В последнее время величина EBIT компании равнялась 10 </w:t>
            </w:r>
            <w:proofErr w:type="spellStart"/>
            <w:r w:rsidRPr="00AB451E">
              <w:rPr>
                <w:sz w:val="24"/>
              </w:rPr>
              <w:t>млн.руб</w:t>
            </w:r>
            <w:proofErr w:type="spellEnd"/>
            <w:r w:rsidRPr="00AB451E">
              <w:rPr>
                <w:sz w:val="24"/>
              </w:rPr>
              <w:t>.</w:t>
            </w:r>
          </w:p>
          <w:p w14:paraId="5F5C1FA5" w14:textId="77777777" w:rsidR="00CD2BA8" w:rsidRPr="00AB451E" w:rsidRDefault="00CD2BA8" w:rsidP="00CD2BA8">
            <w:pPr>
              <w:pStyle w:val="TableParagraph"/>
              <w:ind w:left="112" w:right="193"/>
              <w:rPr>
                <w:sz w:val="24"/>
              </w:rPr>
            </w:pPr>
            <w:r w:rsidRPr="00AB451E">
              <w:rPr>
                <w:sz w:val="24"/>
              </w:rPr>
              <w:lastRenderedPageBreak/>
              <w:t xml:space="preserve"> После диверсификации, как ожидается, она составит 35 млн. руб. </w:t>
            </w:r>
          </w:p>
          <w:p w14:paraId="6C36E730" w14:textId="77777777" w:rsidR="00CD2BA8" w:rsidRPr="00AB451E" w:rsidRDefault="00CD2BA8" w:rsidP="00CD2BA8">
            <w:pPr>
              <w:pStyle w:val="TableParagraph"/>
              <w:ind w:left="112" w:right="193"/>
              <w:rPr>
                <w:sz w:val="24"/>
              </w:rPr>
            </w:pPr>
            <w:r w:rsidRPr="00AB451E">
              <w:rPr>
                <w:sz w:val="24"/>
              </w:rPr>
              <w:t>Налог на прибыль взимается по ставке 20%.</w:t>
            </w:r>
          </w:p>
          <w:p w14:paraId="11501779" w14:textId="77777777" w:rsidR="00CD2BA8" w:rsidRPr="00AB451E" w:rsidRDefault="00CD2BA8" w:rsidP="00CD2BA8">
            <w:pPr>
              <w:pStyle w:val="TableParagraph"/>
              <w:ind w:left="112" w:right="193"/>
              <w:rPr>
                <w:sz w:val="24"/>
              </w:rPr>
            </w:pPr>
            <w:r w:rsidRPr="00AB451E">
              <w:rPr>
                <w:sz w:val="24"/>
              </w:rPr>
              <w:t>Необходимо:</w:t>
            </w:r>
          </w:p>
          <w:p w14:paraId="48A13A53" w14:textId="77777777" w:rsidR="00CD2BA8" w:rsidRPr="00AB451E" w:rsidRDefault="00CD2BA8" w:rsidP="00CD2BA8">
            <w:pPr>
              <w:pStyle w:val="TableParagraph"/>
              <w:ind w:left="112" w:right="193"/>
              <w:rPr>
                <w:sz w:val="24"/>
              </w:rPr>
            </w:pPr>
            <w:r w:rsidRPr="00AB451E">
              <w:rPr>
                <w:sz w:val="24"/>
              </w:rPr>
              <w:t>- определить какой способ финансирования капитала компании следует выбрать.</w:t>
            </w:r>
          </w:p>
          <w:p w14:paraId="6C4752EC" w14:textId="77777777" w:rsidR="00CD2BA8" w:rsidRPr="00AB451E" w:rsidRDefault="00CD2BA8" w:rsidP="00CD2BA8">
            <w:pPr>
              <w:pStyle w:val="TableParagraph"/>
              <w:ind w:left="112" w:right="193"/>
              <w:rPr>
                <w:sz w:val="24"/>
              </w:rPr>
            </w:pPr>
          </w:p>
          <w:p w14:paraId="07452099" w14:textId="77777777" w:rsidR="00CD2BA8" w:rsidRPr="00AB451E" w:rsidRDefault="00CD2BA8" w:rsidP="00CD2BA8">
            <w:pPr>
              <w:pStyle w:val="TableParagraph"/>
              <w:ind w:left="112" w:right="193"/>
              <w:rPr>
                <w:sz w:val="24"/>
              </w:rPr>
            </w:pPr>
          </w:p>
          <w:p w14:paraId="0200409D" w14:textId="77777777" w:rsidR="00CD2BA8" w:rsidRPr="00AB451E" w:rsidRDefault="00CD2BA8" w:rsidP="00CD2BA8">
            <w:pPr>
              <w:adjustRightInd w:val="0"/>
              <w:jc w:val="both"/>
              <w:rPr>
                <w:i/>
                <w:iCs/>
                <w:sz w:val="24"/>
              </w:rPr>
            </w:pPr>
            <w:r w:rsidRPr="00AB451E">
              <w:rPr>
                <w:i/>
                <w:iCs/>
                <w:sz w:val="24"/>
              </w:rPr>
              <w:t>Задание 2.</w:t>
            </w:r>
          </w:p>
          <w:p w14:paraId="5EBB6EE5" w14:textId="77777777" w:rsidR="000A7F14" w:rsidRPr="00AB451E" w:rsidRDefault="00CD2BA8" w:rsidP="00CD2BA8">
            <w:pPr>
              <w:tabs>
                <w:tab w:val="center" w:pos="5205"/>
                <w:tab w:val="left" w:pos="7524"/>
              </w:tabs>
              <w:rPr>
                <w:sz w:val="28"/>
                <w:szCs w:val="28"/>
                <w:lang w:eastAsia="ru-RU"/>
              </w:rPr>
            </w:pPr>
            <w:r w:rsidRPr="00AB451E">
              <w:rPr>
                <w:sz w:val="24"/>
              </w:rPr>
              <w:t>Выскажите ваше мнение о рисках при изменении финансового рычага.</w:t>
            </w:r>
          </w:p>
        </w:tc>
      </w:tr>
    </w:tbl>
    <w:p w14:paraId="52956EAE" w14:textId="77777777" w:rsidR="008D79BE" w:rsidRPr="00AB451E" w:rsidRDefault="008D79BE" w:rsidP="008D79BE">
      <w:pPr>
        <w:tabs>
          <w:tab w:val="center" w:pos="5205"/>
          <w:tab w:val="left" w:pos="7524"/>
        </w:tabs>
        <w:spacing w:line="360" w:lineRule="auto"/>
        <w:ind w:right="345"/>
        <w:jc w:val="right"/>
        <w:rPr>
          <w:sz w:val="28"/>
          <w:szCs w:val="28"/>
          <w:lang w:eastAsia="ru-RU"/>
        </w:rPr>
      </w:pPr>
    </w:p>
    <w:p w14:paraId="49C3E107" w14:textId="77777777" w:rsidR="008D79BE" w:rsidRPr="00AB451E" w:rsidRDefault="008D79BE" w:rsidP="008D79BE">
      <w:pPr>
        <w:tabs>
          <w:tab w:val="center" w:pos="5205"/>
          <w:tab w:val="left" w:pos="7524"/>
        </w:tabs>
        <w:spacing w:line="360" w:lineRule="auto"/>
        <w:ind w:right="345"/>
        <w:jc w:val="right"/>
        <w:rPr>
          <w:sz w:val="28"/>
          <w:szCs w:val="28"/>
          <w:lang w:eastAsia="ru-RU"/>
        </w:rPr>
      </w:pPr>
    </w:p>
    <w:p w14:paraId="65884008" w14:textId="77777777" w:rsidR="001E6CBF" w:rsidRPr="00AB451E" w:rsidRDefault="001E6CBF" w:rsidP="008D79BE">
      <w:pPr>
        <w:tabs>
          <w:tab w:val="center" w:pos="5205"/>
          <w:tab w:val="left" w:pos="7524"/>
        </w:tabs>
        <w:spacing w:line="360" w:lineRule="auto"/>
        <w:ind w:right="345"/>
        <w:jc w:val="right"/>
        <w:rPr>
          <w:b/>
          <w:bCs/>
          <w:sz w:val="28"/>
          <w:szCs w:val="28"/>
        </w:rPr>
      </w:pPr>
    </w:p>
    <w:p w14:paraId="370D5D88" w14:textId="77777777" w:rsidR="002019C5" w:rsidRPr="00AB451E" w:rsidRDefault="002019C5" w:rsidP="002019C5">
      <w:pPr>
        <w:pStyle w:val="1"/>
        <w:spacing w:before="72" w:line="362" w:lineRule="auto"/>
        <w:ind w:right="551" w:firstLine="708"/>
      </w:pPr>
      <w:bookmarkStart w:id="16" w:name="_bookmark12"/>
      <w:bookmarkEnd w:id="16"/>
      <w:r w:rsidRPr="00AB451E">
        <w:t>8.</w:t>
      </w:r>
      <w:r w:rsidRPr="00AB451E">
        <w:rPr>
          <w:spacing w:val="1"/>
        </w:rPr>
        <w:t xml:space="preserve"> </w:t>
      </w:r>
      <w:r w:rsidRPr="00AB451E">
        <w:t>Перечень</w:t>
      </w:r>
      <w:r w:rsidRPr="00AB451E">
        <w:rPr>
          <w:spacing w:val="1"/>
        </w:rPr>
        <w:t xml:space="preserve"> </w:t>
      </w:r>
      <w:r w:rsidRPr="00AB451E">
        <w:t>основной</w:t>
      </w:r>
      <w:r w:rsidRPr="00AB451E">
        <w:rPr>
          <w:spacing w:val="1"/>
        </w:rPr>
        <w:t xml:space="preserve"> </w:t>
      </w:r>
      <w:r w:rsidRPr="00AB451E">
        <w:t>и</w:t>
      </w:r>
      <w:r w:rsidRPr="00AB451E">
        <w:rPr>
          <w:spacing w:val="1"/>
        </w:rPr>
        <w:t xml:space="preserve"> </w:t>
      </w:r>
      <w:r w:rsidRPr="00AB451E">
        <w:t>дополнительной</w:t>
      </w:r>
      <w:r w:rsidRPr="00AB451E">
        <w:rPr>
          <w:spacing w:val="1"/>
        </w:rPr>
        <w:t xml:space="preserve"> </w:t>
      </w:r>
      <w:r w:rsidRPr="00AB451E">
        <w:t>учебной</w:t>
      </w:r>
      <w:r w:rsidRPr="00AB451E">
        <w:rPr>
          <w:spacing w:val="1"/>
        </w:rPr>
        <w:t xml:space="preserve"> </w:t>
      </w:r>
      <w:r w:rsidRPr="00AB451E">
        <w:t>литературы,</w:t>
      </w:r>
      <w:r w:rsidRPr="00AB451E">
        <w:rPr>
          <w:spacing w:val="1"/>
        </w:rPr>
        <w:t xml:space="preserve"> </w:t>
      </w:r>
      <w:r w:rsidRPr="00AB451E">
        <w:t>необходимой</w:t>
      </w:r>
      <w:r w:rsidRPr="00AB451E">
        <w:rPr>
          <w:spacing w:val="-2"/>
        </w:rPr>
        <w:t xml:space="preserve"> </w:t>
      </w:r>
      <w:r w:rsidRPr="00AB451E">
        <w:t>для</w:t>
      </w:r>
      <w:r w:rsidRPr="00AB451E">
        <w:rPr>
          <w:spacing w:val="-2"/>
        </w:rPr>
        <w:t xml:space="preserve"> </w:t>
      </w:r>
      <w:r w:rsidRPr="00AB451E">
        <w:t>освоения</w:t>
      </w:r>
      <w:r w:rsidRPr="00AB451E">
        <w:rPr>
          <w:spacing w:val="-2"/>
        </w:rPr>
        <w:t xml:space="preserve"> </w:t>
      </w:r>
      <w:r w:rsidRPr="00AB451E">
        <w:t>дисциплины</w:t>
      </w:r>
    </w:p>
    <w:p w14:paraId="16C9F018" w14:textId="77777777" w:rsidR="002019C5" w:rsidRPr="00AB451E" w:rsidRDefault="002019C5" w:rsidP="00E37261">
      <w:pPr>
        <w:spacing w:line="360" w:lineRule="auto"/>
        <w:ind w:left="921"/>
        <w:jc w:val="both"/>
        <w:rPr>
          <w:b/>
          <w:sz w:val="28"/>
        </w:rPr>
      </w:pPr>
      <w:r w:rsidRPr="00AB451E">
        <w:rPr>
          <w:b/>
          <w:sz w:val="28"/>
        </w:rPr>
        <w:t>Нормативно-правовые</w:t>
      </w:r>
      <w:r w:rsidRPr="00AB451E">
        <w:rPr>
          <w:b/>
          <w:spacing w:val="-4"/>
          <w:sz w:val="28"/>
        </w:rPr>
        <w:t xml:space="preserve"> </w:t>
      </w:r>
      <w:r w:rsidRPr="00AB451E">
        <w:rPr>
          <w:b/>
          <w:sz w:val="28"/>
        </w:rPr>
        <w:t>акты</w:t>
      </w:r>
    </w:p>
    <w:p w14:paraId="5C0C7959" w14:textId="77777777" w:rsidR="002019C5" w:rsidRPr="00AB451E" w:rsidRDefault="002019C5" w:rsidP="00E37261">
      <w:pPr>
        <w:pStyle w:val="a7"/>
        <w:numPr>
          <w:ilvl w:val="0"/>
          <w:numId w:val="6"/>
        </w:numPr>
        <w:tabs>
          <w:tab w:val="left" w:pos="1207"/>
        </w:tabs>
        <w:spacing w:line="360" w:lineRule="auto"/>
        <w:ind w:left="0" w:firstLine="720"/>
        <w:rPr>
          <w:sz w:val="28"/>
        </w:rPr>
      </w:pPr>
      <w:r w:rsidRPr="00AB451E">
        <w:rPr>
          <w:sz w:val="28"/>
        </w:rPr>
        <w:t xml:space="preserve">Гражданский кодекс РФ от 30.11.1994 г. № 51- ФЗ. (с </w:t>
      </w:r>
      <w:proofErr w:type="spellStart"/>
      <w:r w:rsidRPr="00AB451E">
        <w:rPr>
          <w:sz w:val="28"/>
        </w:rPr>
        <w:t>дополн</w:t>
      </w:r>
      <w:proofErr w:type="spellEnd"/>
      <w:proofErr w:type="gramStart"/>
      <w:r w:rsidRPr="00AB451E">
        <w:rPr>
          <w:sz w:val="28"/>
        </w:rPr>
        <w:t>.</w:t>
      </w:r>
      <w:proofErr w:type="gramEnd"/>
      <w:r w:rsidRPr="00AB451E">
        <w:rPr>
          <w:sz w:val="28"/>
        </w:rPr>
        <w:t xml:space="preserve"> и измен.</w:t>
      </w:r>
      <w:r w:rsidRPr="00AB451E">
        <w:rPr>
          <w:spacing w:val="1"/>
          <w:sz w:val="28"/>
        </w:rPr>
        <w:t xml:space="preserve"> </w:t>
      </w:r>
      <w:r w:rsidRPr="00AB451E">
        <w:rPr>
          <w:sz w:val="28"/>
        </w:rPr>
        <w:t>2017г.)</w:t>
      </w:r>
    </w:p>
    <w:p w14:paraId="659820C0" w14:textId="77777777" w:rsidR="002019C5" w:rsidRPr="00AB451E" w:rsidRDefault="002019C5" w:rsidP="002019C5">
      <w:pPr>
        <w:pStyle w:val="a7"/>
        <w:numPr>
          <w:ilvl w:val="0"/>
          <w:numId w:val="6"/>
        </w:numPr>
        <w:tabs>
          <w:tab w:val="left" w:pos="1207"/>
        </w:tabs>
        <w:spacing w:line="360" w:lineRule="auto"/>
        <w:ind w:left="0" w:firstLine="720"/>
        <w:rPr>
          <w:sz w:val="28"/>
        </w:rPr>
      </w:pPr>
      <w:r w:rsidRPr="00AB451E">
        <w:rPr>
          <w:sz w:val="28"/>
        </w:rPr>
        <w:t>Налоговый</w:t>
      </w:r>
      <w:r w:rsidRPr="00AB451E">
        <w:rPr>
          <w:spacing w:val="-2"/>
          <w:sz w:val="28"/>
        </w:rPr>
        <w:t xml:space="preserve"> </w:t>
      </w:r>
      <w:r w:rsidRPr="00AB451E">
        <w:rPr>
          <w:sz w:val="28"/>
        </w:rPr>
        <w:t>кодекс</w:t>
      </w:r>
      <w:r w:rsidRPr="00AB451E">
        <w:rPr>
          <w:spacing w:val="-2"/>
          <w:sz w:val="28"/>
        </w:rPr>
        <w:t xml:space="preserve"> </w:t>
      </w:r>
      <w:r w:rsidRPr="00AB451E">
        <w:rPr>
          <w:sz w:val="28"/>
        </w:rPr>
        <w:t>(часть</w:t>
      </w:r>
      <w:r w:rsidRPr="00AB451E">
        <w:rPr>
          <w:spacing w:val="-2"/>
          <w:sz w:val="28"/>
        </w:rPr>
        <w:t xml:space="preserve"> </w:t>
      </w:r>
      <w:r w:rsidRPr="00AB451E">
        <w:rPr>
          <w:sz w:val="28"/>
        </w:rPr>
        <w:t>первая,</w:t>
      </w:r>
      <w:r w:rsidRPr="00AB451E">
        <w:rPr>
          <w:spacing w:val="-4"/>
          <w:sz w:val="28"/>
        </w:rPr>
        <w:t xml:space="preserve"> </w:t>
      </w:r>
      <w:r w:rsidRPr="00AB451E">
        <w:rPr>
          <w:sz w:val="28"/>
        </w:rPr>
        <w:t>часть</w:t>
      </w:r>
      <w:r w:rsidRPr="00AB451E">
        <w:rPr>
          <w:spacing w:val="-2"/>
          <w:sz w:val="28"/>
        </w:rPr>
        <w:t xml:space="preserve"> </w:t>
      </w:r>
      <w:r w:rsidRPr="00AB451E">
        <w:rPr>
          <w:sz w:val="28"/>
        </w:rPr>
        <w:t>вторая)</w:t>
      </w:r>
      <w:r w:rsidRPr="00AB451E">
        <w:rPr>
          <w:spacing w:val="-2"/>
          <w:sz w:val="28"/>
        </w:rPr>
        <w:t xml:space="preserve"> </w:t>
      </w:r>
      <w:r w:rsidRPr="00AB451E">
        <w:rPr>
          <w:sz w:val="28"/>
        </w:rPr>
        <w:t>(ред.</w:t>
      </w:r>
      <w:r w:rsidRPr="00AB451E">
        <w:rPr>
          <w:spacing w:val="-1"/>
          <w:sz w:val="28"/>
        </w:rPr>
        <w:t xml:space="preserve"> </w:t>
      </w:r>
      <w:r w:rsidRPr="00AB451E">
        <w:rPr>
          <w:sz w:val="28"/>
        </w:rPr>
        <w:t>от</w:t>
      </w:r>
      <w:r w:rsidRPr="00AB451E">
        <w:rPr>
          <w:spacing w:val="-3"/>
          <w:sz w:val="28"/>
        </w:rPr>
        <w:t xml:space="preserve"> </w:t>
      </w:r>
      <w:r w:rsidRPr="00AB451E">
        <w:rPr>
          <w:sz w:val="28"/>
        </w:rPr>
        <w:t>03.12.2017 г.)</w:t>
      </w:r>
    </w:p>
    <w:p w14:paraId="182D424A" w14:textId="77777777" w:rsidR="002019C5" w:rsidRPr="00AB451E" w:rsidRDefault="002019C5" w:rsidP="002019C5">
      <w:pPr>
        <w:pStyle w:val="a7"/>
        <w:numPr>
          <w:ilvl w:val="0"/>
          <w:numId w:val="6"/>
        </w:numPr>
        <w:tabs>
          <w:tab w:val="left" w:pos="1207"/>
        </w:tabs>
        <w:spacing w:line="360" w:lineRule="auto"/>
        <w:ind w:left="0" w:firstLine="720"/>
        <w:rPr>
          <w:sz w:val="28"/>
        </w:rPr>
      </w:pPr>
      <w:r w:rsidRPr="00AB451E">
        <w:rPr>
          <w:sz w:val="28"/>
        </w:rPr>
        <w:t>Федеральный</w:t>
      </w:r>
      <w:r w:rsidRPr="00AB451E">
        <w:rPr>
          <w:spacing w:val="1"/>
          <w:sz w:val="28"/>
        </w:rPr>
        <w:t xml:space="preserve"> </w:t>
      </w:r>
      <w:r w:rsidRPr="00AB451E">
        <w:rPr>
          <w:sz w:val="28"/>
        </w:rPr>
        <w:t>закон</w:t>
      </w:r>
      <w:r w:rsidRPr="00AB451E">
        <w:rPr>
          <w:spacing w:val="1"/>
          <w:sz w:val="28"/>
        </w:rPr>
        <w:t xml:space="preserve"> </w:t>
      </w:r>
      <w:r w:rsidRPr="00AB451E">
        <w:rPr>
          <w:sz w:val="28"/>
        </w:rPr>
        <w:t>РФ</w:t>
      </w:r>
      <w:r w:rsidRPr="00AB451E">
        <w:rPr>
          <w:spacing w:val="1"/>
          <w:sz w:val="28"/>
        </w:rPr>
        <w:t xml:space="preserve"> </w:t>
      </w:r>
      <w:r w:rsidRPr="00AB451E">
        <w:rPr>
          <w:sz w:val="28"/>
        </w:rPr>
        <w:t>от</w:t>
      </w:r>
      <w:r w:rsidRPr="00AB451E">
        <w:rPr>
          <w:spacing w:val="1"/>
          <w:sz w:val="28"/>
        </w:rPr>
        <w:t xml:space="preserve"> </w:t>
      </w:r>
      <w:r w:rsidRPr="00AB451E">
        <w:rPr>
          <w:sz w:val="28"/>
        </w:rPr>
        <w:t>26.12.1995</w:t>
      </w:r>
      <w:r w:rsidRPr="00AB451E">
        <w:rPr>
          <w:spacing w:val="1"/>
          <w:sz w:val="28"/>
        </w:rPr>
        <w:t xml:space="preserve"> </w:t>
      </w:r>
      <w:r w:rsidRPr="00AB451E">
        <w:rPr>
          <w:sz w:val="28"/>
        </w:rPr>
        <w:t>г.</w:t>
      </w:r>
      <w:r w:rsidRPr="00AB451E">
        <w:rPr>
          <w:spacing w:val="1"/>
          <w:sz w:val="28"/>
        </w:rPr>
        <w:t xml:space="preserve"> </w:t>
      </w:r>
      <w:r w:rsidRPr="00AB451E">
        <w:rPr>
          <w:sz w:val="28"/>
        </w:rPr>
        <w:t>№</w:t>
      </w:r>
      <w:r w:rsidRPr="00AB451E">
        <w:rPr>
          <w:spacing w:val="1"/>
          <w:sz w:val="28"/>
        </w:rPr>
        <w:t xml:space="preserve"> </w:t>
      </w:r>
      <w:r w:rsidRPr="00AB451E">
        <w:rPr>
          <w:sz w:val="28"/>
        </w:rPr>
        <w:t>208-ФЗ</w:t>
      </w:r>
      <w:r w:rsidRPr="00AB451E">
        <w:rPr>
          <w:spacing w:val="1"/>
          <w:sz w:val="28"/>
        </w:rPr>
        <w:t xml:space="preserve"> </w:t>
      </w:r>
      <w:r w:rsidRPr="00AB451E">
        <w:rPr>
          <w:sz w:val="28"/>
        </w:rPr>
        <w:t>«Об</w:t>
      </w:r>
      <w:r w:rsidRPr="00AB451E">
        <w:rPr>
          <w:spacing w:val="1"/>
          <w:sz w:val="28"/>
        </w:rPr>
        <w:t xml:space="preserve"> </w:t>
      </w:r>
      <w:r w:rsidRPr="00AB451E">
        <w:rPr>
          <w:sz w:val="28"/>
        </w:rPr>
        <w:t>акционерных</w:t>
      </w:r>
      <w:r w:rsidRPr="00AB451E">
        <w:rPr>
          <w:spacing w:val="1"/>
          <w:sz w:val="28"/>
        </w:rPr>
        <w:t xml:space="preserve"> </w:t>
      </w:r>
      <w:r w:rsidRPr="00AB451E">
        <w:rPr>
          <w:sz w:val="28"/>
        </w:rPr>
        <w:t>обществах)»</w:t>
      </w:r>
      <w:r w:rsidRPr="00AB451E">
        <w:rPr>
          <w:spacing w:val="-2"/>
          <w:sz w:val="28"/>
        </w:rPr>
        <w:t xml:space="preserve"> </w:t>
      </w:r>
      <w:r w:rsidRPr="00AB451E">
        <w:rPr>
          <w:sz w:val="28"/>
        </w:rPr>
        <w:t>(с</w:t>
      </w:r>
      <w:r w:rsidRPr="00AB451E">
        <w:rPr>
          <w:spacing w:val="-1"/>
          <w:sz w:val="28"/>
        </w:rPr>
        <w:t xml:space="preserve"> </w:t>
      </w:r>
      <w:proofErr w:type="spellStart"/>
      <w:r w:rsidRPr="00AB451E">
        <w:rPr>
          <w:sz w:val="28"/>
        </w:rPr>
        <w:t>дополн</w:t>
      </w:r>
      <w:proofErr w:type="spellEnd"/>
      <w:proofErr w:type="gramStart"/>
      <w:r w:rsidRPr="00AB451E">
        <w:rPr>
          <w:sz w:val="28"/>
        </w:rPr>
        <w:t>.</w:t>
      </w:r>
      <w:proofErr w:type="gramEnd"/>
      <w:r w:rsidRPr="00AB451E">
        <w:rPr>
          <w:spacing w:val="-1"/>
          <w:sz w:val="28"/>
        </w:rPr>
        <w:t xml:space="preserve"> </w:t>
      </w:r>
      <w:r w:rsidRPr="00AB451E">
        <w:rPr>
          <w:sz w:val="28"/>
        </w:rPr>
        <w:t>и измен.)</w:t>
      </w:r>
    </w:p>
    <w:p w14:paraId="1B54D0E0" w14:textId="77777777" w:rsidR="002019C5" w:rsidRPr="00AB451E" w:rsidRDefault="002019C5" w:rsidP="002019C5">
      <w:pPr>
        <w:pStyle w:val="a7"/>
        <w:numPr>
          <w:ilvl w:val="0"/>
          <w:numId w:val="6"/>
        </w:numPr>
        <w:tabs>
          <w:tab w:val="left" w:pos="1207"/>
        </w:tabs>
        <w:spacing w:line="360" w:lineRule="auto"/>
        <w:ind w:left="0" w:firstLine="720"/>
        <w:rPr>
          <w:sz w:val="28"/>
        </w:rPr>
      </w:pPr>
      <w:r w:rsidRPr="00AB451E">
        <w:rPr>
          <w:sz w:val="28"/>
        </w:rPr>
        <w:t>Федеральный закон РФ от 29.10.1998 г. № 164-ФЗ «О финансовой аренде</w:t>
      </w:r>
      <w:r w:rsidRPr="00AB451E">
        <w:rPr>
          <w:spacing w:val="1"/>
          <w:sz w:val="28"/>
        </w:rPr>
        <w:t xml:space="preserve"> </w:t>
      </w:r>
      <w:r w:rsidRPr="00AB451E">
        <w:rPr>
          <w:sz w:val="28"/>
        </w:rPr>
        <w:t>(лизинге)</w:t>
      </w:r>
      <w:r w:rsidRPr="00AB451E">
        <w:rPr>
          <w:spacing w:val="-1"/>
          <w:sz w:val="28"/>
        </w:rPr>
        <w:t xml:space="preserve"> </w:t>
      </w:r>
      <w:r w:rsidRPr="00AB451E">
        <w:rPr>
          <w:sz w:val="28"/>
        </w:rPr>
        <w:t>(с</w:t>
      </w:r>
      <w:r w:rsidRPr="00AB451E">
        <w:rPr>
          <w:spacing w:val="-3"/>
          <w:sz w:val="28"/>
        </w:rPr>
        <w:t xml:space="preserve"> </w:t>
      </w:r>
      <w:proofErr w:type="spellStart"/>
      <w:r w:rsidRPr="00AB451E">
        <w:rPr>
          <w:sz w:val="28"/>
        </w:rPr>
        <w:t>дополн</w:t>
      </w:r>
      <w:proofErr w:type="spellEnd"/>
      <w:proofErr w:type="gramStart"/>
      <w:r w:rsidRPr="00AB451E">
        <w:rPr>
          <w:sz w:val="28"/>
        </w:rPr>
        <w:t>.</w:t>
      </w:r>
      <w:proofErr w:type="gramEnd"/>
      <w:r w:rsidRPr="00AB451E">
        <w:rPr>
          <w:spacing w:val="-3"/>
          <w:sz w:val="28"/>
        </w:rPr>
        <w:t xml:space="preserve"> </w:t>
      </w:r>
      <w:r w:rsidRPr="00AB451E">
        <w:rPr>
          <w:sz w:val="28"/>
        </w:rPr>
        <w:t>и измен.)</w:t>
      </w:r>
    </w:p>
    <w:p w14:paraId="1FDDD980" w14:textId="77777777" w:rsidR="002019C5" w:rsidRPr="00AB451E" w:rsidRDefault="002019C5" w:rsidP="002019C5">
      <w:pPr>
        <w:pStyle w:val="a7"/>
        <w:numPr>
          <w:ilvl w:val="0"/>
          <w:numId w:val="6"/>
        </w:numPr>
        <w:tabs>
          <w:tab w:val="left" w:pos="1207"/>
          <w:tab w:val="left" w:pos="3624"/>
          <w:tab w:val="left" w:pos="5070"/>
          <w:tab w:val="left" w:pos="6116"/>
          <w:tab w:val="left" w:pos="8347"/>
          <w:tab w:val="left" w:pos="9400"/>
        </w:tabs>
        <w:spacing w:line="360" w:lineRule="auto"/>
        <w:ind w:left="0" w:firstLine="720"/>
        <w:rPr>
          <w:sz w:val="28"/>
        </w:rPr>
      </w:pPr>
      <w:r w:rsidRPr="00AB451E">
        <w:rPr>
          <w:sz w:val="28"/>
        </w:rPr>
        <w:t>Федеральный</w:t>
      </w:r>
      <w:r w:rsidRPr="00AB451E">
        <w:rPr>
          <w:sz w:val="28"/>
        </w:rPr>
        <w:tab/>
        <w:t>закон</w:t>
      </w:r>
      <w:r w:rsidRPr="00AB451E">
        <w:rPr>
          <w:sz w:val="28"/>
        </w:rPr>
        <w:tab/>
        <w:t>от</w:t>
      </w:r>
      <w:r w:rsidRPr="00AB451E">
        <w:rPr>
          <w:sz w:val="28"/>
        </w:rPr>
        <w:tab/>
        <w:t>25.02.1999г.</w:t>
      </w:r>
      <w:r w:rsidRPr="00AB451E">
        <w:rPr>
          <w:sz w:val="28"/>
        </w:rPr>
        <w:tab/>
        <w:t>№</w:t>
      </w:r>
      <w:r w:rsidRPr="00AB451E">
        <w:rPr>
          <w:sz w:val="28"/>
        </w:rPr>
        <w:tab/>
        <w:t>39-ФЗ</w:t>
      </w:r>
      <w:r w:rsidRPr="00AB451E">
        <w:rPr>
          <w:spacing w:val="-68"/>
          <w:sz w:val="28"/>
        </w:rPr>
        <w:t xml:space="preserve"> </w:t>
      </w:r>
      <w:r w:rsidRPr="00AB451E">
        <w:rPr>
          <w:sz w:val="28"/>
        </w:rPr>
        <w:t>"Об инвестиционной деятельности в Российской Федерации, осуществляемой в</w:t>
      </w:r>
      <w:r w:rsidRPr="00AB451E">
        <w:rPr>
          <w:spacing w:val="1"/>
          <w:sz w:val="28"/>
        </w:rPr>
        <w:t xml:space="preserve"> </w:t>
      </w:r>
      <w:r w:rsidRPr="00AB451E">
        <w:rPr>
          <w:sz w:val="28"/>
        </w:rPr>
        <w:t>форме</w:t>
      </w:r>
      <w:r w:rsidRPr="00AB451E">
        <w:rPr>
          <w:spacing w:val="-1"/>
          <w:sz w:val="28"/>
        </w:rPr>
        <w:t xml:space="preserve"> </w:t>
      </w:r>
      <w:r w:rsidRPr="00AB451E">
        <w:rPr>
          <w:sz w:val="28"/>
        </w:rPr>
        <w:t>капитальных</w:t>
      </w:r>
      <w:r w:rsidRPr="00AB451E">
        <w:rPr>
          <w:spacing w:val="-3"/>
          <w:sz w:val="28"/>
        </w:rPr>
        <w:t xml:space="preserve"> </w:t>
      </w:r>
      <w:r w:rsidRPr="00AB451E">
        <w:rPr>
          <w:sz w:val="28"/>
        </w:rPr>
        <w:t>вложений"(с</w:t>
      </w:r>
      <w:r w:rsidRPr="00AB451E">
        <w:rPr>
          <w:spacing w:val="-3"/>
          <w:sz w:val="28"/>
        </w:rPr>
        <w:t xml:space="preserve"> </w:t>
      </w:r>
      <w:proofErr w:type="spellStart"/>
      <w:r w:rsidRPr="00AB451E">
        <w:rPr>
          <w:sz w:val="28"/>
        </w:rPr>
        <w:t>дополн</w:t>
      </w:r>
      <w:proofErr w:type="spellEnd"/>
      <w:proofErr w:type="gramStart"/>
      <w:r w:rsidRPr="00AB451E">
        <w:rPr>
          <w:sz w:val="28"/>
        </w:rPr>
        <w:t>.</w:t>
      </w:r>
      <w:proofErr w:type="gramEnd"/>
      <w:r w:rsidRPr="00AB451E">
        <w:rPr>
          <w:spacing w:val="-1"/>
          <w:sz w:val="28"/>
        </w:rPr>
        <w:t xml:space="preserve"> </w:t>
      </w:r>
      <w:r w:rsidRPr="00AB451E">
        <w:rPr>
          <w:sz w:val="28"/>
        </w:rPr>
        <w:t>и измен.)</w:t>
      </w:r>
    </w:p>
    <w:p w14:paraId="1CEDB8DA" w14:textId="77777777" w:rsidR="002019C5" w:rsidRPr="00AB451E" w:rsidRDefault="002019C5" w:rsidP="002019C5">
      <w:pPr>
        <w:pStyle w:val="a7"/>
        <w:numPr>
          <w:ilvl w:val="0"/>
          <w:numId w:val="6"/>
        </w:numPr>
        <w:tabs>
          <w:tab w:val="left" w:pos="1207"/>
        </w:tabs>
        <w:spacing w:line="360" w:lineRule="auto"/>
        <w:ind w:left="0" w:firstLine="720"/>
        <w:rPr>
          <w:sz w:val="28"/>
        </w:rPr>
      </w:pPr>
      <w:r w:rsidRPr="00AB451E">
        <w:rPr>
          <w:sz w:val="28"/>
        </w:rPr>
        <w:t>Федеральный закон РФ от 16.10.2002г., № 127-ФЗ «О несостоятельности</w:t>
      </w:r>
      <w:r w:rsidRPr="00AB451E">
        <w:rPr>
          <w:spacing w:val="1"/>
          <w:sz w:val="28"/>
        </w:rPr>
        <w:t xml:space="preserve"> </w:t>
      </w:r>
      <w:r w:rsidRPr="00AB451E">
        <w:rPr>
          <w:sz w:val="28"/>
        </w:rPr>
        <w:t>(банкротстве)»</w:t>
      </w:r>
      <w:r w:rsidRPr="00AB451E">
        <w:rPr>
          <w:spacing w:val="-2"/>
          <w:sz w:val="28"/>
        </w:rPr>
        <w:t xml:space="preserve"> </w:t>
      </w:r>
      <w:r w:rsidRPr="00AB451E">
        <w:rPr>
          <w:sz w:val="28"/>
        </w:rPr>
        <w:t>(с</w:t>
      </w:r>
      <w:r w:rsidRPr="00AB451E">
        <w:rPr>
          <w:spacing w:val="-1"/>
          <w:sz w:val="28"/>
        </w:rPr>
        <w:t xml:space="preserve"> </w:t>
      </w:r>
      <w:proofErr w:type="spellStart"/>
      <w:r w:rsidRPr="00AB451E">
        <w:rPr>
          <w:sz w:val="28"/>
        </w:rPr>
        <w:t>дополн</w:t>
      </w:r>
      <w:proofErr w:type="spellEnd"/>
      <w:proofErr w:type="gramStart"/>
      <w:r w:rsidRPr="00AB451E">
        <w:rPr>
          <w:sz w:val="28"/>
        </w:rPr>
        <w:t>.</w:t>
      </w:r>
      <w:proofErr w:type="gramEnd"/>
      <w:r w:rsidRPr="00AB451E">
        <w:rPr>
          <w:spacing w:val="-1"/>
          <w:sz w:val="28"/>
        </w:rPr>
        <w:t xml:space="preserve"> </w:t>
      </w:r>
      <w:r w:rsidRPr="00AB451E">
        <w:rPr>
          <w:sz w:val="28"/>
        </w:rPr>
        <w:t>и измен.)</w:t>
      </w:r>
    </w:p>
    <w:p w14:paraId="66D94342" w14:textId="77777777" w:rsidR="002019C5" w:rsidRPr="00AB451E" w:rsidRDefault="002019C5" w:rsidP="002019C5">
      <w:pPr>
        <w:pStyle w:val="a7"/>
        <w:numPr>
          <w:ilvl w:val="0"/>
          <w:numId w:val="6"/>
        </w:numPr>
        <w:tabs>
          <w:tab w:val="left" w:pos="1207"/>
        </w:tabs>
        <w:spacing w:line="360" w:lineRule="auto"/>
        <w:ind w:left="0" w:firstLine="720"/>
        <w:rPr>
          <w:sz w:val="28"/>
        </w:rPr>
      </w:pPr>
      <w:r w:rsidRPr="00AB451E">
        <w:rPr>
          <w:sz w:val="28"/>
        </w:rPr>
        <w:lastRenderedPageBreak/>
        <w:t>Информационное письмо Банка России от 16.12.2021 N ИН-06-28/96 "О рекомендациях по учету советом директоров публичного акционерного общества ESG-факторов, а также вопросов устойчивого развития" http://www.consultant.ru/law/hotdocs/72643.html/</w:t>
      </w:r>
    </w:p>
    <w:p w14:paraId="37F6206E" w14:textId="77777777" w:rsidR="002019C5" w:rsidRPr="00AB451E" w:rsidRDefault="002019C5" w:rsidP="002019C5">
      <w:pPr>
        <w:pStyle w:val="a7"/>
        <w:numPr>
          <w:ilvl w:val="0"/>
          <w:numId w:val="6"/>
        </w:numPr>
        <w:tabs>
          <w:tab w:val="left" w:pos="1207"/>
        </w:tabs>
        <w:spacing w:line="360" w:lineRule="auto"/>
        <w:ind w:left="0" w:firstLine="720"/>
        <w:rPr>
          <w:sz w:val="28"/>
        </w:rPr>
      </w:pPr>
      <w:r w:rsidRPr="00AB451E">
        <w:rPr>
          <w:sz w:val="28"/>
        </w:rPr>
        <w:t>Положение по бухгалтерскому учету «Доходы организации» ПБУ 9/99.</w:t>
      </w:r>
      <w:r w:rsidRPr="00AB451E">
        <w:rPr>
          <w:spacing w:val="1"/>
          <w:sz w:val="28"/>
        </w:rPr>
        <w:t xml:space="preserve"> </w:t>
      </w:r>
      <w:r w:rsidRPr="00AB451E">
        <w:rPr>
          <w:sz w:val="28"/>
        </w:rPr>
        <w:t>Министерство</w:t>
      </w:r>
      <w:r w:rsidRPr="00AB451E">
        <w:rPr>
          <w:spacing w:val="-1"/>
          <w:sz w:val="28"/>
        </w:rPr>
        <w:t xml:space="preserve"> </w:t>
      </w:r>
      <w:r w:rsidRPr="00AB451E">
        <w:rPr>
          <w:sz w:val="28"/>
        </w:rPr>
        <w:t>финансов</w:t>
      </w:r>
      <w:r w:rsidRPr="00AB451E">
        <w:rPr>
          <w:spacing w:val="-4"/>
          <w:sz w:val="28"/>
        </w:rPr>
        <w:t xml:space="preserve"> </w:t>
      </w:r>
      <w:r w:rsidRPr="00AB451E">
        <w:rPr>
          <w:sz w:val="28"/>
        </w:rPr>
        <w:t>Российской</w:t>
      </w:r>
      <w:r w:rsidRPr="00AB451E">
        <w:rPr>
          <w:spacing w:val="-1"/>
          <w:sz w:val="28"/>
        </w:rPr>
        <w:t xml:space="preserve"> </w:t>
      </w:r>
      <w:r w:rsidRPr="00AB451E">
        <w:rPr>
          <w:sz w:val="28"/>
        </w:rPr>
        <w:t>Федерации.</w:t>
      </w:r>
      <w:r w:rsidRPr="00AB451E">
        <w:rPr>
          <w:spacing w:val="-3"/>
          <w:sz w:val="28"/>
        </w:rPr>
        <w:t xml:space="preserve"> </w:t>
      </w:r>
      <w:r w:rsidRPr="00AB451E">
        <w:rPr>
          <w:sz w:val="28"/>
        </w:rPr>
        <w:t>Приказ</w:t>
      </w:r>
      <w:r w:rsidRPr="00AB451E">
        <w:rPr>
          <w:spacing w:val="-2"/>
          <w:sz w:val="28"/>
        </w:rPr>
        <w:t xml:space="preserve"> </w:t>
      </w:r>
      <w:r w:rsidRPr="00AB451E">
        <w:rPr>
          <w:sz w:val="28"/>
        </w:rPr>
        <w:t>от</w:t>
      </w:r>
      <w:r w:rsidRPr="00AB451E">
        <w:rPr>
          <w:spacing w:val="-6"/>
          <w:sz w:val="28"/>
        </w:rPr>
        <w:t xml:space="preserve"> </w:t>
      </w:r>
      <w:r w:rsidRPr="00AB451E">
        <w:rPr>
          <w:sz w:val="28"/>
        </w:rPr>
        <w:t>6</w:t>
      </w:r>
      <w:r w:rsidRPr="00AB451E">
        <w:rPr>
          <w:spacing w:val="-1"/>
          <w:sz w:val="28"/>
        </w:rPr>
        <w:t xml:space="preserve"> </w:t>
      </w:r>
      <w:r w:rsidRPr="00AB451E">
        <w:rPr>
          <w:sz w:val="28"/>
        </w:rPr>
        <w:t>мая</w:t>
      </w:r>
      <w:r w:rsidRPr="00AB451E">
        <w:rPr>
          <w:spacing w:val="-4"/>
          <w:sz w:val="28"/>
        </w:rPr>
        <w:t xml:space="preserve"> </w:t>
      </w:r>
      <w:r w:rsidRPr="00AB451E">
        <w:rPr>
          <w:sz w:val="28"/>
        </w:rPr>
        <w:t>1999</w:t>
      </w:r>
      <w:r w:rsidRPr="00AB451E">
        <w:rPr>
          <w:spacing w:val="-1"/>
          <w:sz w:val="28"/>
        </w:rPr>
        <w:t xml:space="preserve"> </w:t>
      </w:r>
      <w:r w:rsidRPr="00AB451E">
        <w:rPr>
          <w:sz w:val="28"/>
        </w:rPr>
        <w:t>г.</w:t>
      </w:r>
      <w:r w:rsidRPr="00AB451E">
        <w:rPr>
          <w:spacing w:val="-2"/>
          <w:sz w:val="28"/>
        </w:rPr>
        <w:t xml:space="preserve"> </w:t>
      </w:r>
      <w:r w:rsidRPr="00AB451E">
        <w:rPr>
          <w:sz w:val="28"/>
        </w:rPr>
        <w:t>№</w:t>
      </w:r>
      <w:r w:rsidRPr="00AB451E">
        <w:rPr>
          <w:spacing w:val="-2"/>
          <w:sz w:val="28"/>
        </w:rPr>
        <w:t xml:space="preserve"> </w:t>
      </w:r>
      <w:r w:rsidRPr="00AB451E">
        <w:rPr>
          <w:sz w:val="28"/>
        </w:rPr>
        <w:t>32н.</w:t>
      </w:r>
    </w:p>
    <w:p w14:paraId="7846F38D" w14:textId="77777777" w:rsidR="002019C5" w:rsidRPr="00AB451E" w:rsidRDefault="002019C5" w:rsidP="002019C5">
      <w:pPr>
        <w:pStyle w:val="a7"/>
        <w:numPr>
          <w:ilvl w:val="0"/>
          <w:numId w:val="6"/>
        </w:numPr>
        <w:tabs>
          <w:tab w:val="left" w:pos="1207"/>
        </w:tabs>
        <w:spacing w:line="360" w:lineRule="auto"/>
        <w:ind w:left="0" w:firstLine="720"/>
        <w:rPr>
          <w:sz w:val="28"/>
        </w:rPr>
      </w:pPr>
      <w:r w:rsidRPr="00AB451E">
        <w:rPr>
          <w:sz w:val="28"/>
        </w:rPr>
        <w:t>Положение по бухгалтерскому учету «Расходы организации» ПБУ 10/99.</w:t>
      </w:r>
      <w:r w:rsidRPr="00AB451E">
        <w:rPr>
          <w:spacing w:val="1"/>
          <w:sz w:val="28"/>
        </w:rPr>
        <w:t xml:space="preserve"> </w:t>
      </w:r>
      <w:r w:rsidRPr="00AB451E">
        <w:rPr>
          <w:sz w:val="28"/>
        </w:rPr>
        <w:t>Министерство</w:t>
      </w:r>
      <w:r w:rsidRPr="00AB451E">
        <w:rPr>
          <w:spacing w:val="-1"/>
          <w:sz w:val="28"/>
        </w:rPr>
        <w:t xml:space="preserve"> </w:t>
      </w:r>
      <w:r w:rsidRPr="00AB451E">
        <w:rPr>
          <w:sz w:val="28"/>
        </w:rPr>
        <w:t>финансов</w:t>
      </w:r>
      <w:r w:rsidRPr="00AB451E">
        <w:rPr>
          <w:spacing w:val="-4"/>
          <w:sz w:val="28"/>
        </w:rPr>
        <w:t xml:space="preserve"> </w:t>
      </w:r>
      <w:r w:rsidRPr="00AB451E">
        <w:rPr>
          <w:sz w:val="28"/>
        </w:rPr>
        <w:t>Российской</w:t>
      </w:r>
      <w:r w:rsidRPr="00AB451E">
        <w:rPr>
          <w:spacing w:val="-1"/>
          <w:sz w:val="28"/>
        </w:rPr>
        <w:t xml:space="preserve"> </w:t>
      </w:r>
      <w:r w:rsidRPr="00AB451E">
        <w:rPr>
          <w:sz w:val="28"/>
        </w:rPr>
        <w:t>Федерации.</w:t>
      </w:r>
      <w:r w:rsidRPr="00AB451E">
        <w:rPr>
          <w:spacing w:val="-3"/>
          <w:sz w:val="28"/>
        </w:rPr>
        <w:t xml:space="preserve"> </w:t>
      </w:r>
      <w:r w:rsidRPr="00AB451E">
        <w:rPr>
          <w:sz w:val="28"/>
        </w:rPr>
        <w:t>Приказ</w:t>
      </w:r>
      <w:r w:rsidRPr="00AB451E">
        <w:rPr>
          <w:spacing w:val="-2"/>
          <w:sz w:val="28"/>
        </w:rPr>
        <w:t xml:space="preserve"> </w:t>
      </w:r>
      <w:r w:rsidRPr="00AB451E">
        <w:rPr>
          <w:sz w:val="28"/>
        </w:rPr>
        <w:t>от</w:t>
      </w:r>
      <w:r w:rsidRPr="00AB451E">
        <w:rPr>
          <w:spacing w:val="-6"/>
          <w:sz w:val="28"/>
        </w:rPr>
        <w:t xml:space="preserve"> </w:t>
      </w:r>
      <w:r w:rsidRPr="00AB451E">
        <w:rPr>
          <w:sz w:val="28"/>
        </w:rPr>
        <w:t>6</w:t>
      </w:r>
      <w:r w:rsidRPr="00AB451E">
        <w:rPr>
          <w:spacing w:val="-1"/>
          <w:sz w:val="28"/>
        </w:rPr>
        <w:t xml:space="preserve"> </w:t>
      </w:r>
      <w:r w:rsidRPr="00AB451E">
        <w:rPr>
          <w:sz w:val="28"/>
        </w:rPr>
        <w:t>мая</w:t>
      </w:r>
      <w:r w:rsidRPr="00AB451E">
        <w:rPr>
          <w:spacing w:val="-4"/>
          <w:sz w:val="28"/>
        </w:rPr>
        <w:t xml:space="preserve"> </w:t>
      </w:r>
      <w:r w:rsidRPr="00AB451E">
        <w:rPr>
          <w:sz w:val="28"/>
        </w:rPr>
        <w:t>1999</w:t>
      </w:r>
      <w:r w:rsidRPr="00AB451E">
        <w:rPr>
          <w:spacing w:val="-1"/>
          <w:sz w:val="28"/>
        </w:rPr>
        <w:t xml:space="preserve"> </w:t>
      </w:r>
      <w:r w:rsidRPr="00AB451E">
        <w:rPr>
          <w:sz w:val="28"/>
        </w:rPr>
        <w:t>г.</w:t>
      </w:r>
      <w:r w:rsidRPr="00AB451E">
        <w:rPr>
          <w:spacing w:val="5"/>
          <w:sz w:val="28"/>
        </w:rPr>
        <w:t xml:space="preserve"> </w:t>
      </w:r>
      <w:r w:rsidRPr="00AB451E">
        <w:rPr>
          <w:sz w:val="28"/>
        </w:rPr>
        <w:t>№</w:t>
      </w:r>
      <w:r w:rsidRPr="00AB451E">
        <w:rPr>
          <w:spacing w:val="-1"/>
          <w:sz w:val="28"/>
        </w:rPr>
        <w:t xml:space="preserve"> </w:t>
      </w:r>
      <w:r w:rsidRPr="00AB451E">
        <w:rPr>
          <w:sz w:val="28"/>
        </w:rPr>
        <w:t>33н.</w:t>
      </w:r>
    </w:p>
    <w:p w14:paraId="54FA4F06" w14:textId="77777777" w:rsidR="002019C5" w:rsidRPr="00AB451E" w:rsidRDefault="002019C5" w:rsidP="002019C5">
      <w:pPr>
        <w:pStyle w:val="1"/>
        <w:ind w:left="921"/>
      </w:pPr>
      <w:r w:rsidRPr="00AB451E">
        <w:t>Основная</w:t>
      </w:r>
      <w:r w:rsidRPr="00AB451E">
        <w:rPr>
          <w:spacing w:val="-7"/>
        </w:rPr>
        <w:t xml:space="preserve"> </w:t>
      </w:r>
      <w:r w:rsidRPr="00AB451E">
        <w:t>литература</w:t>
      </w:r>
    </w:p>
    <w:p w14:paraId="21B67B1D" w14:textId="77777777" w:rsidR="002019C5" w:rsidRPr="00AB451E" w:rsidRDefault="002019C5" w:rsidP="002019C5">
      <w:pPr>
        <w:pStyle w:val="1"/>
        <w:ind w:left="921"/>
      </w:pPr>
    </w:p>
    <w:p w14:paraId="709DCA85" w14:textId="77777777" w:rsidR="002019C5" w:rsidRPr="00AB451E" w:rsidRDefault="002019C5" w:rsidP="002019C5">
      <w:pPr>
        <w:pStyle w:val="a7"/>
        <w:numPr>
          <w:ilvl w:val="0"/>
          <w:numId w:val="6"/>
        </w:numPr>
        <w:tabs>
          <w:tab w:val="left" w:pos="1207"/>
        </w:tabs>
        <w:spacing w:line="360" w:lineRule="auto"/>
        <w:ind w:right="272" w:firstLine="708"/>
        <w:jc w:val="both"/>
        <w:rPr>
          <w:sz w:val="28"/>
        </w:rPr>
      </w:pPr>
      <w:proofErr w:type="spellStart"/>
      <w:r w:rsidRPr="00AB451E">
        <w:rPr>
          <w:sz w:val="28"/>
        </w:rPr>
        <w:t>Лукасевич</w:t>
      </w:r>
      <w:proofErr w:type="spellEnd"/>
      <w:r w:rsidRPr="00AB451E">
        <w:rPr>
          <w:sz w:val="28"/>
        </w:rPr>
        <w:t xml:space="preserve">, И. Я.  Финансовый менеджмент в 2 ч. Часть 1. Основные понятия, методы и </w:t>
      </w:r>
      <w:proofErr w:type="gramStart"/>
      <w:r w:rsidRPr="00AB451E">
        <w:rPr>
          <w:sz w:val="28"/>
        </w:rPr>
        <w:t>концепции :</w:t>
      </w:r>
      <w:proofErr w:type="gramEnd"/>
      <w:r w:rsidRPr="00AB451E">
        <w:rPr>
          <w:sz w:val="28"/>
        </w:rPr>
        <w:t xml:space="preserve"> учебник и практикум для вузов / И. Я. </w:t>
      </w:r>
      <w:proofErr w:type="spellStart"/>
      <w:r w:rsidRPr="00AB451E">
        <w:rPr>
          <w:sz w:val="28"/>
        </w:rPr>
        <w:t>Лукасевич</w:t>
      </w:r>
      <w:proofErr w:type="spellEnd"/>
      <w:r w:rsidRPr="00AB451E">
        <w:rPr>
          <w:sz w:val="28"/>
        </w:rPr>
        <w:t xml:space="preserve">. — 4-е изд., </w:t>
      </w:r>
      <w:proofErr w:type="spellStart"/>
      <w:r w:rsidRPr="00AB451E">
        <w:rPr>
          <w:sz w:val="28"/>
        </w:rPr>
        <w:t>перераб</w:t>
      </w:r>
      <w:proofErr w:type="spellEnd"/>
      <w:r w:rsidRPr="00AB451E">
        <w:rPr>
          <w:sz w:val="28"/>
        </w:rPr>
        <w:t xml:space="preserve">. и доп. — </w:t>
      </w:r>
      <w:proofErr w:type="gramStart"/>
      <w:r w:rsidRPr="00AB451E">
        <w:rPr>
          <w:sz w:val="28"/>
        </w:rPr>
        <w:t>Москва :</w:t>
      </w:r>
      <w:proofErr w:type="gramEnd"/>
      <w:r w:rsidRPr="00AB451E">
        <w:rPr>
          <w:sz w:val="28"/>
        </w:rPr>
        <w:t xml:space="preserve"> Издательство </w:t>
      </w:r>
      <w:proofErr w:type="spellStart"/>
      <w:r w:rsidRPr="00AB451E">
        <w:rPr>
          <w:sz w:val="28"/>
        </w:rPr>
        <w:t>Юрайт</w:t>
      </w:r>
      <w:proofErr w:type="spellEnd"/>
      <w:r w:rsidRPr="00AB451E">
        <w:rPr>
          <w:sz w:val="28"/>
        </w:rPr>
        <w:t xml:space="preserve">, 2022. — 377 с. — (Высшее образование). — Образовательная платформа </w:t>
      </w:r>
      <w:proofErr w:type="spellStart"/>
      <w:r w:rsidRPr="00AB451E">
        <w:rPr>
          <w:sz w:val="28"/>
        </w:rPr>
        <w:t>Юрайт</w:t>
      </w:r>
      <w:proofErr w:type="spellEnd"/>
      <w:r w:rsidRPr="00AB451E">
        <w:rPr>
          <w:sz w:val="28"/>
        </w:rPr>
        <w:t xml:space="preserve"> [сайт]. — URL: https://urait.ru/bcode/488925 (дата обращения: 26.04.2022). — </w:t>
      </w:r>
      <w:proofErr w:type="gramStart"/>
      <w:r w:rsidRPr="00AB451E">
        <w:rPr>
          <w:sz w:val="28"/>
        </w:rPr>
        <w:t>Текст :</w:t>
      </w:r>
      <w:proofErr w:type="gramEnd"/>
      <w:r w:rsidRPr="00AB451E">
        <w:rPr>
          <w:sz w:val="28"/>
        </w:rPr>
        <w:t xml:space="preserve"> электронный.</w:t>
      </w:r>
    </w:p>
    <w:p w14:paraId="706F38FD" w14:textId="77777777" w:rsidR="002019C5" w:rsidRPr="00AB451E" w:rsidRDefault="002019C5" w:rsidP="002019C5">
      <w:pPr>
        <w:pStyle w:val="a7"/>
        <w:numPr>
          <w:ilvl w:val="0"/>
          <w:numId w:val="6"/>
        </w:numPr>
        <w:adjustRightInd w:val="0"/>
        <w:spacing w:line="360" w:lineRule="auto"/>
        <w:ind w:left="0" w:firstLine="720"/>
        <w:jc w:val="both"/>
        <w:rPr>
          <w:sz w:val="28"/>
          <w:szCs w:val="28"/>
        </w:rPr>
      </w:pPr>
      <w:proofErr w:type="spellStart"/>
      <w:r w:rsidRPr="00AB451E">
        <w:rPr>
          <w:sz w:val="28"/>
        </w:rPr>
        <w:t>Лукасевич</w:t>
      </w:r>
      <w:proofErr w:type="spellEnd"/>
      <w:r w:rsidRPr="00AB451E">
        <w:rPr>
          <w:sz w:val="28"/>
        </w:rPr>
        <w:t xml:space="preserve">, И. Я.  Финансовый менеджмент в 2 ч. Часть 2. Инвестиционная и финансовая политика </w:t>
      </w:r>
      <w:proofErr w:type="gramStart"/>
      <w:r w:rsidRPr="00AB451E">
        <w:rPr>
          <w:sz w:val="28"/>
        </w:rPr>
        <w:t>фирмы :</w:t>
      </w:r>
      <w:proofErr w:type="gramEnd"/>
      <w:r w:rsidRPr="00AB451E">
        <w:rPr>
          <w:sz w:val="28"/>
        </w:rPr>
        <w:t xml:space="preserve"> учебник и практикум для вузов / И. Я. </w:t>
      </w:r>
      <w:proofErr w:type="spellStart"/>
      <w:r w:rsidRPr="00AB451E">
        <w:rPr>
          <w:sz w:val="28"/>
        </w:rPr>
        <w:t>Лукасевич</w:t>
      </w:r>
      <w:proofErr w:type="spellEnd"/>
      <w:r w:rsidRPr="00AB451E">
        <w:rPr>
          <w:sz w:val="28"/>
        </w:rPr>
        <w:t xml:space="preserve">. — 4-е изд., </w:t>
      </w:r>
      <w:proofErr w:type="spellStart"/>
      <w:r w:rsidRPr="00AB451E">
        <w:rPr>
          <w:sz w:val="28"/>
        </w:rPr>
        <w:t>перераб</w:t>
      </w:r>
      <w:proofErr w:type="spellEnd"/>
      <w:r w:rsidRPr="00AB451E">
        <w:rPr>
          <w:sz w:val="28"/>
        </w:rPr>
        <w:t xml:space="preserve">. и доп. — </w:t>
      </w:r>
      <w:proofErr w:type="gramStart"/>
      <w:r w:rsidRPr="00AB451E">
        <w:rPr>
          <w:sz w:val="28"/>
        </w:rPr>
        <w:t>Москва :</w:t>
      </w:r>
      <w:proofErr w:type="gramEnd"/>
      <w:r w:rsidRPr="00AB451E">
        <w:rPr>
          <w:sz w:val="28"/>
        </w:rPr>
        <w:t xml:space="preserve"> Издательство </w:t>
      </w:r>
      <w:proofErr w:type="spellStart"/>
      <w:r w:rsidRPr="00AB451E">
        <w:rPr>
          <w:sz w:val="28"/>
        </w:rPr>
        <w:t>Юрайт</w:t>
      </w:r>
      <w:proofErr w:type="spellEnd"/>
      <w:r w:rsidRPr="00AB451E">
        <w:rPr>
          <w:sz w:val="28"/>
        </w:rPr>
        <w:t xml:space="preserve">, 2022. — 304 с. — (Высшее образование). —  Образовательная платформа </w:t>
      </w:r>
      <w:proofErr w:type="spellStart"/>
      <w:r w:rsidRPr="00AB451E">
        <w:rPr>
          <w:sz w:val="28"/>
        </w:rPr>
        <w:t>Юрайт</w:t>
      </w:r>
      <w:proofErr w:type="spellEnd"/>
      <w:r w:rsidRPr="00AB451E">
        <w:rPr>
          <w:sz w:val="28"/>
        </w:rPr>
        <w:t xml:space="preserve"> [сайт]. — URL: https://urait.ru/bcode/492680 (дата обращения: 21.04.2022). — </w:t>
      </w:r>
      <w:proofErr w:type="gramStart"/>
      <w:r w:rsidRPr="00AB451E">
        <w:rPr>
          <w:sz w:val="28"/>
        </w:rPr>
        <w:t>Текст :</w:t>
      </w:r>
      <w:proofErr w:type="gramEnd"/>
      <w:r w:rsidRPr="00AB451E">
        <w:rPr>
          <w:sz w:val="28"/>
        </w:rPr>
        <w:t xml:space="preserve"> электронный.</w:t>
      </w:r>
    </w:p>
    <w:p w14:paraId="75EA38AB" w14:textId="15C630D1" w:rsidR="002019C5" w:rsidRDefault="002019C5" w:rsidP="002019C5">
      <w:pPr>
        <w:pStyle w:val="a7"/>
        <w:numPr>
          <w:ilvl w:val="0"/>
          <w:numId w:val="6"/>
        </w:numPr>
        <w:adjustRightInd w:val="0"/>
        <w:spacing w:line="360" w:lineRule="auto"/>
        <w:ind w:left="0" w:firstLine="720"/>
        <w:jc w:val="both"/>
        <w:rPr>
          <w:sz w:val="28"/>
          <w:szCs w:val="28"/>
        </w:rPr>
      </w:pPr>
      <w:r w:rsidRPr="00AB451E">
        <w:rPr>
          <w:sz w:val="28"/>
          <w:szCs w:val="28"/>
        </w:rPr>
        <w:t xml:space="preserve">Финансовый менеджмент в </w:t>
      </w:r>
      <w:proofErr w:type="spellStart"/>
      <w:r w:rsidRPr="00AB451E">
        <w:rPr>
          <w:sz w:val="28"/>
          <w:szCs w:val="28"/>
        </w:rPr>
        <w:t>Excel</w:t>
      </w:r>
      <w:proofErr w:type="spellEnd"/>
      <w:r w:rsidRPr="00AB451E">
        <w:rPr>
          <w:sz w:val="28"/>
          <w:szCs w:val="28"/>
        </w:rPr>
        <w:t xml:space="preserve"> + </w:t>
      </w:r>
      <w:proofErr w:type="spellStart"/>
      <w:r w:rsidRPr="00AB451E">
        <w:rPr>
          <w:sz w:val="28"/>
          <w:szCs w:val="28"/>
        </w:rPr>
        <w:t>еПриложение</w:t>
      </w:r>
      <w:proofErr w:type="spellEnd"/>
      <w:r w:rsidRPr="00AB451E">
        <w:rPr>
          <w:sz w:val="28"/>
          <w:szCs w:val="28"/>
        </w:rPr>
        <w:t>: учебник для направлений магистратуры "Экономика" и "Менеджмент</w:t>
      </w:r>
      <w:proofErr w:type="gramStart"/>
      <w:r w:rsidRPr="00AB451E">
        <w:rPr>
          <w:sz w:val="28"/>
          <w:szCs w:val="28"/>
        </w:rPr>
        <w:t>"  /</w:t>
      </w:r>
      <w:proofErr w:type="gramEnd"/>
      <w:r w:rsidRPr="00AB451E">
        <w:rPr>
          <w:sz w:val="28"/>
          <w:szCs w:val="28"/>
        </w:rPr>
        <w:t xml:space="preserve"> Е.А. Федорова, Л.И. Черникова, М.П. Лазарев [и др.]; </w:t>
      </w:r>
      <w:proofErr w:type="spellStart"/>
      <w:r w:rsidRPr="00AB451E">
        <w:rPr>
          <w:sz w:val="28"/>
          <w:szCs w:val="28"/>
        </w:rPr>
        <w:t>Финуниверситет</w:t>
      </w:r>
      <w:proofErr w:type="spellEnd"/>
      <w:r w:rsidRPr="00AB451E">
        <w:rPr>
          <w:sz w:val="28"/>
          <w:szCs w:val="28"/>
        </w:rPr>
        <w:t xml:space="preserve"> ; под общ. ред. Е.А. Федоровой - Москва: </w:t>
      </w:r>
      <w:proofErr w:type="spellStart"/>
      <w:r w:rsidRPr="00AB451E">
        <w:rPr>
          <w:sz w:val="28"/>
          <w:szCs w:val="28"/>
        </w:rPr>
        <w:t>Кнорус</w:t>
      </w:r>
      <w:proofErr w:type="spellEnd"/>
      <w:r w:rsidRPr="00AB451E">
        <w:rPr>
          <w:sz w:val="28"/>
          <w:szCs w:val="28"/>
        </w:rPr>
        <w:t xml:space="preserve">, 2021. - 427 с. - (Магистратура). – </w:t>
      </w:r>
      <w:proofErr w:type="gramStart"/>
      <w:r w:rsidRPr="00AB451E">
        <w:rPr>
          <w:sz w:val="28"/>
          <w:szCs w:val="28"/>
        </w:rPr>
        <w:t>Текст :</w:t>
      </w:r>
      <w:proofErr w:type="gramEnd"/>
      <w:r w:rsidRPr="00AB451E">
        <w:rPr>
          <w:sz w:val="28"/>
          <w:szCs w:val="28"/>
        </w:rPr>
        <w:t xml:space="preserve"> непосредственный. – То же. – 2021. – ЭБС BOOK.ru. - URL: https://book.ru/book/938389 (дата обращения: 26.04.2022). – </w:t>
      </w:r>
      <w:proofErr w:type="gramStart"/>
      <w:r w:rsidRPr="00AB451E">
        <w:rPr>
          <w:sz w:val="28"/>
          <w:szCs w:val="28"/>
        </w:rPr>
        <w:t>Текст :</w:t>
      </w:r>
      <w:proofErr w:type="gramEnd"/>
      <w:r w:rsidRPr="00AB451E">
        <w:rPr>
          <w:sz w:val="28"/>
          <w:szCs w:val="28"/>
        </w:rPr>
        <w:t xml:space="preserve"> электронный.</w:t>
      </w:r>
    </w:p>
    <w:p w14:paraId="6F4B88E1" w14:textId="77777777" w:rsidR="00E37261" w:rsidRPr="00AB451E" w:rsidRDefault="00E37261" w:rsidP="00E37261">
      <w:pPr>
        <w:pStyle w:val="a7"/>
        <w:adjustRightInd w:val="0"/>
        <w:spacing w:line="360" w:lineRule="auto"/>
        <w:ind w:left="720" w:firstLine="0"/>
        <w:jc w:val="both"/>
        <w:rPr>
          <w:sz w:val="28"/>
          <w:szCs w:val="28"/>
        </w:rPr>
      </w:pPr>
    </w:p>
    <w:p w14:paraId="358CF494" w14:textId="77777777" w:rsidR="002019C5" w:rsidRPr="00AB451E" w:rsidRDefault="002019C5" w:rsidP="002019C5">
      <w:pPr>
        <w:tabs>
          <w:tab w:val="left" w:pos="1207"/>
        </w:tabs>
        <w:spacing w:line="360" w:lineRule="auto"/>
        <w:ind w:left="920" w:right="272"/>
        <w:jc w:val="both"/>
        <w:rPr>
          <w:b/>
          <w:sz w:val="28"/>
        </w:rPr>
      </w:pPr>
      <w:r w:rsidRPr="00AB451E">
        <w:rPr>
          <w:b/>
          <w:sz w:val="28"/>
        </w:rPr>
        <w:t>Дополнительная литература</w:t>
      </w:r>
    </w:p>
    <w:p w14:paraId="7B8FA05D" w14:textId="77777777" w:rsidR="002019C5" w:rsidRPr="00AB451E" w:rsidRDefault="002019C5" w:rsidP="002019C5">
      <w:pPr>
        <w:pStyle w:val="1"/>
        <w:spacing w:before="72"/>
        <w:ind w:left="0"/>
      </w:pPr>
      <w:r w:rsidRPr="00AB451E">
        <w:t xml:space="preserve">                  </w:t>
      </w:r>
    </w:p>
    <w:p w14:paraId="5007FE61" w14:textId="77777777" w:rsidR="002019C5" w:rsidRPr="00AB451E" w:rsidRDefault="002019C5" w:rsidP="002019C5">
      <w:pPr>
        <w:pStyle w:val="Default"/>
        <w:numPr>
          <w:ilvl w:val="0"/>
          <w:numId w:val="6"/>
        </w:numPr>
        <w:spacing w:line="360" w:lineRule="auto"/>
        <w:ind w:left="0" w:firstLine="720"/>
        <w:rPr>
          <w:sz w:val="28"/>
          <w:szCs w:val="28"/>
        </w:rPr>
      </w:pPr>
      <w:r w:rsidRPr="00AB451E">
        <w:rPr>
          <w:rFonts w:eastAsia="Times New Roman"/>
          <w:color w:val="auto"/>
          <w:sz w:val="28"/>
          <w:szCs w:val="22"/>
        </w:rPr>
        <w:t xml:space="preserve">Смирнов, И.Ф. Инвестиционный </w:t>
      </w:r>
      <w:proofErr w:type="gramStart"/>
      <w:r w:rsidRPr="00AB451E">
        <w:rPr>
          <w:rFonts w:eastAsia="Times New Roman"/>
          <w:color w:val="auto"/>
          <w:sz w:val="28"/>
          <w:szCs w:val="22"/>
        </w:rPr>
        <w:t>анализ :</w:t>
      </w:r>
      <w:proofErr w:type="gramEnd"/>
      <w:r w:rsidRPr="00AB451E">
        <w:rPr>
          <w:rFonts w:eastAsia="Times New Roman"/>
          <w:color w:val="auto"/>
          <w:sz w:val="28"/>
          <w:szCs w:val="22"/>
        </w:rPr>
        <w:t xml:space="preserve"> учебное пособие / И.Ф. Смирнов. — </w:t>
      </w:r>
      <w:proofErr w:type="gramStart"/>
      <w:r w:rsidRPr="00AB451E">
        <w:rPr>
          <w:rFonts w:eastAsia="Times New Roman"/>
          <w:color w:val="auto"/>
          <w:sz w:val="28"/>
          <w:szCs w:val="22"/>
        </w:rPr>
        <w:t>Москва :</w:t>
      </w:r>
      <w:proofErr w:type="gramEnd"/>
      <w:r w:rsidRPr="00AB451E">
        <w:rPr>
          <w:rFonts w:eastAsia="Times New Roman"/>
          <w:color w:val="auto"/>
          <w:sz w:val="28"/>
          <w:szCs w:val="22"/>
        </w:rPr>
        <w:t xml:space="preserve"> ИНФРА-М, 2019. — 232 с. - ЭБС ZNANIUM.com. - URL: </w:t>
      </w:r>
      <w:r w:rsidRPr="00AB451E">
        <w:rPr>
          <w:rFonts w:eastAsia="Times New Roman"/>
          <w:color w:val="auto"/>
          <w:sz w:val="28"/>
          <w:szCs w:val="22"/>
        </w:rPr>
        <w:lastRenderedPageBreak/>
        <w:t>http://znanium.com/catalog/product/1045169 (дата обращения: 27.04.2022). - Текст: электронный.</w:t>
      </w:r>
    </w:p>
    <w:p w14:paraId="5DB6ACF9" w14:textId="77777777" w:rsidR="002019C5" w:rsidRPr="00AB451E" w:rsidRDefault="002019C5" w:rsidP="002019C5">
      <w:pPr>
        <w:pStyle w:val="a7"/>
        <w:numPr>
          <w:ilvl w:val="0"/>
          <w:numId w:val="6"/>
        </w:numPr>
        <w:tabs>
          <w:tab w:val="left" w:pos="1207"/>
        </w:tabs>
        <w:spacing w:line="360" w:lineRule="auto"/>
        <w:ind w:right="272" w:firstLine="708"/>
        <w:jc w:val="both"/>
        <w:rPr>
          <w:sz w:val="28"/>
        </w:rPr>
      </w:pPr>
      <w:proofErr w:type="spellStart"/>
      <w:r w:rsidRPr="00AB451E">
        <w:rPr>
          <w:rFonts w:eastAsiaTheme="minorHAnsi"/>
          <w:color w:val="000000"/>
          <w:sz w:val="28"/>
          <w:szCs w:val="28"/>
        </w:rPr>
        <w:t>Лимитовский</w:t>
      </w:r>
      <w:proofErr w:type="spellEnd"/>
      <w:r w:rsidRPr="00AB451E">
        <w:rPr>
          <w:rFonts w:eastAsiaTheme="minorHAnsi"/>
          <w:color w:val="000000"/>
          <w:sz w:val="28"/>
          <w:szCs w:val="28"/>
        </w:rPr>
        <w:t xml:space="preserve">, М. А.  Корпоративный финансовый </w:t>
      </w:r>
      <w:proofErr w:type="gramStart"/>
      <w:r w:rsidRPr="00AB451E">
        <w:rPr>
          <w:rFonts w:eastAsiaTheme="minorHAnsi"/>
          <w:color w:val="000000"/>
          <w:sz w:val="28"/>
          <w:szCs w:val="28"/>
        </w:rPr>
        <w:t>менеджмент :</w:t>
      </w:r>
      <w:proofErr w:type="gramEnd"/>
      <w:r w:rsidRPr="00AB451E">
        <w:rPr>
          <w:rFonts w:eastAsiaTheme="minorHAnsi"/>
          <w:color w:val="000000"/>
          <w:sz w:val="28"/>
          <w:szCs w:val="28"/>
        </w:rPr>
        <w:t xml:space="preserve"> учебно-практическое пособие / М. А. </w:t>
      </w:r>
      <w:proofErr w:type="spellStart"/>
      <w:r w:rsidRPr="00AB451E">
        <w:rPr>
          <w:rFonts w:eastAsiaTheme="minorHAnsi"/>
          <w:color w:val="000000"/>
          <w:sz w:val="28"/>
          <w:szCs w:val="28"/>
        </w:rPr>
        <w:t>Лимитовский</w:t>
      </w:r>
      <w:proofErr w:type="spellEnd"/>
      <w:r w:rsidRPr="00AB451E">
        <w:rPr>
          <w:rFonts w:eastAsiaTheme="minorHAnsi"/>
          <w:color w:val="000000"/>
          <w:sz w:val="28"/>
          <w:szCs w:val="28"/>
        </w:rPr>
        <w:t xml:space="preserve">, В. П. Паламарчук, Е. Н. Лобанова ; ответственный редактор Е. Н. Лобанова. — </w:t>
      </w:r>
      <w:proofErr w:type="gramStart"/>
      <w:r w:rsidRPr="00AB451E">
        <w:rPr>
          <w:rFonts w:eastAsiaTheme="minorHAnsi"/>
          <w:color w:val="000000"/>
          <w:sz w:val="28"/>
          <w:szCs w:val="28"/>
        </w:rPr>
        <w:t>Москва :</w:t>
      </w:r>
      <w:proofErr w:type="gramEnd"/>
      <w:r w:rsidRPr="00AB451E">
        <w:rPr>
          <w:rFonts w:eastAsiaTheme="minorHAnsi"/>
          <w:color w:val="000000"/>
          <w:sz w:val="28"/>
          <w:szCs w:val="28"/>
        </w:rPr>
        <w:t xml:space="preserve"> Издательство </w:t>
      </w:r>
      <w:proofErr w:type="spellStart"/>
      <w:r w:rsidRPr="00AB451E">
        <w:rPr>
          <w:rFonts w:eastAsiaTheme="minorHAnsi"/>
          <w:color w:val="000000"/>
          <w:sz w:val="28"/>
          <w:szCs w:val="28"/>
        </w:rPr>
        <w:t>Юрайт</w:t>
      </w:r>
      <w:proofErr w:type="spellEnd"/>
      <w:r w:rsidRPr="00AB451E">
        <w:rPr>
          <w:rFonts w:eastAsiaTheme="minorHAnsi"/>
          <w:color w:val="000000"/>
          <w:sz w:val="28"/>
          <w:szCs w:val="28"/>
        </w:rPr>
        <w:t xml:space="preserve">, 2021. — 990 с. — (Авторский учебник). —  Образовательная платформа </w:t>
      </w:r>
      <w:proofErr w:type="spellStart"/>
      <w:r w:rsidRPr="00AB451E">
        <w:rPr>
          <w:rFonts w:eastAsiaTheme="minorHAnsi"/>
          <w:color w:val="000000"/>
          <w:sz w:val="28"/>
          <w:szCs w:val="28"/>
        </w:rPr>
        <w:t>Юрайт</w:t>
      </w:r>
      <w:proofErr w:type="spellEnd"/>
      <w:r w:rsidRPr="00AB451E">
        <w:rPr>
          <w:rFonts w:eastAsiaTheme="minorHAnsi"/>
          <w:color w:val="000000"/>
          <w:sz w:val="28"/>
          <w:szCs w:val="28"/>
        </w:rPr>
        <w:t xml:space="preserve"> [сайт]. — URL: https://urait.ru/bcode/488229 (дата обращения: 27.04.2022). — </w:t>
      </w:r>
      <w:proofErr w:type="gramStart"/>
      <w:r w:rsidRPr="00AB451E">
        <w:rPr>
          <w:rFonts w:eastAsiaTheme="minorHAnsi"/>
          <w:color w:val="000000"/>
          <w:sz w:val="28"/>
          <w:szCs w:val="28"/>
        </w:rPr>
        <w:t>Текст :</w:t>
      </w:r>
      <w:proofErr w:type="gramEnd"/>
      <w:r w:rsidRPr="00AB451E">
        <w:rPr>
          <w:rFonts w:eastAsiaTheme="minorHAnsi"/>
          <w:color w:val="000000"/>
          <w:sz w:val="28"/>
          <w:szCs w:val="28"/>
        </w:rPr>
        <w:t xml:space="preserve"> электронный.</w:t>
      </w:r>
    </w:p>
    <w:p w14:paraId="4416AF36" w14:textId="77777777" w:rsidR="002019C5" w:rsidRPr="00AB451E" w:rsidRDefault="002019C5" w:rsidP="002019C5">
      <w:pPr>
        <w:pStyle w:val="a7"/>
        <w:numPr>
          <w:ilvl w:val="0"/>
          <w:numId w:val="6"/>
        </w:numPr>
        <w:tabs>
          <w:tab w:val="left" w:pos="1207"/>
        </w:tabs>
        <w:spacing w:line="360" w:lineRule="auto"/>
        <w:ind w:left="0" w:firstLine="720"/>
        <w:jc w:val="both"/>
        <w:rPr>
          <w:sz w:val="28"/>
        </w:rPr>
      </w:pPr>
      <w:r w:rsidRPr="00AB451E">
        <w:rPr>
          <w:sz w:val="28"/>
        </w:rPr>
        <w:t xml:space="preserve">Ковалев В.В. Финансовый менеджмент: теория и практика / В.В. Ковалев. - Москва: Проспект, 2014, 2016. - 1104 с. – </w:t>
      </w:r>
      <w:proofErr w:type="gramStart"/>
      <w:r w:rsidRPr="00AB451E">
        <w:rPr>
          <w:sz w:val="28"/>
        </w:rPr>
        <w:t>Текст :</w:t>
      </w:r>
      <w:proofErr w:type="gramEnd"/>
      <w:r w:rsidRPr="00AB451E">
        <w:rPr>
          <w:sz w:val="28"/>
        </w:rPr>
        <w:t xml:space="preserve"> непосредственный. - То же. - 2017. - ЭБС Проспект. - URL: http://ebs.prospekt.org/book/25696 (дата обращения 27.04.2022). - </w:t>
      </w:r>
      <w:proofErr w:type="gramStart"/>
      <w:r w:rsidRPr="00AB451E">
        <w:rPr>
          <w:sz w:val="28"/>
        </w:rPr>
        <w:t>Текст :</w:t>
      </w:r>
      <w:proofErr w:type="gramEnd"/>
      <w:r w:rsidRPr="00AB451E">
        <w:rPr>
          <w:sz w:val="28"/>
        </w:rPr>
        <w:t xml:space="preserve"> электронный.</w:t>
      </w:r>
    </w:p>
    <w:p w14:paraId="354C93E4" w14:textId="77777777" w:rsidR="002019C5" w:rsidRPr="00AB451E" w:rsidRDefault="002019C5" w:rsidP="002019C5">
      <w:pPr>
        <w:pStyle w:val="a7"/>
        <w:numPr>
          <w:ilvl w:val="0"/>
          <w:numId w:val="6"/>
        </w:numPr>
        <w:tabs>
          <w:tab w:val="left" w:pos="1207"/>
        </w:tabs>
        <w:spacing w:line="360" w:lineRule="auto"/>
        <w:ind w:left="0" w:firstLine="720"/>
        <w:jc w:val="both"/>
        <w:rPr>
          <w:sz w:val="28"/>
        </w:rPr>
      </w:pPr>
      <w:r w:rsidRPr="00AB451E">
        <w:rPr>
          <w:sz w:val="28"/>
        </w:rPr>
        <w:t xml:space="preserve">Финансовый менеджмент: проблемы и решения в 2 ч. Часть </w:t>
      </w:r>
      <w:proofErr w:type="gramStart"/>
      <w:r w:rsidRPr="00AB451E">
        <w:rPr>
          <w:sz w:val="28"/>
        </w:rPr>
        <w:t>1 :</w:t>
      </w:r>
      <w:proofErr w:type="gramEnd"/>
      <w:r w:rsidRPr="00AB451E">
        <w:rPr>
          <w:sz w:val="28"/>
        </w:rPr>
        <w:t xml:space="preserve"> учебник для вузов / А. З. Бобылева [и др.] ; под редакцией А. З. </w:t>
      </w:r>
      <w:proofErr w:type="spellStart"/>
      <w:r w:rsidRPr="00AB451E">
        <w:rPr>
          <w:sz w:val="28"/>
        </w:rPr>
        <w:t>Бобылевой</w:t>
      </w:r>
      <w:proofErr w:type="spellEnd"/>
      <w:r w:rsidRPr="00AB451E">
        <w:rPr>
          <w:sz w:val="28"/>
        </w:rPr>
        <w:t xml:space="preserve">. — 4-е изд., </w:t>
      </w:r>
      <w:proofErr w:type="spellStart"/>
      <w:r w:rsidRPr="00AB451E">
        <w:rPr>
          <w:sz w:val="28"/>
        </w:rPr>
        <w:t>перераб</w:t>
      </w:r>
      <w:proofErr w:type="spellEnd"/>
      <w:r w:rsidRPr="00AB451E">
        <w:rPr>
          <w:sz w:val="28"/>
        </w:rPr>
        <w:t xml:space="preserve">. и доп. — </w:t>
      </w:r>
      <w:proofErr w:type="gramStart"/>
      <w:r w:rsidRPr="00AB451E">
        <w:rPr>
          <w:sz w:val="28"/>
        </w:rPr>
        <w:t>Москва :</w:t>
      </w:r>
      <w:proofErr w:type="gramEnd"/>
      <w:r w:rsidRPr="00AB451E">
        <w:rPr>
          <w:sz w:val="28"/>
        </w:rPr>
        <w:t xml:space="preserve"> Издательство </w:t>
      </w:r>
      <w:proofErr w:type="spellStart"/>
      <w:r w:rsidRPr="00AB451E">
        <w:rPr>
          <w:sz w:val="28"/>
        </w:rPr>
        <w:t>Юрайт</w:t>
      </w:r>
      <w:proofErr w:type="spellEnd"/>
      <w:r w:rsidRPr="00AB451E">
        <w:rPr>
          <w:sz w:val="28"/>
        </w:rPr>
        <w:t xml:space="preserve">, 2022. — 508 с. — (Высшее образование). —  Образовательная платформа </w:t>
      </w:r>
      <w:proofErr w:type="spellStart"/>
      <w:r w:rsidRPr="00AB451E">
        <w:rPr>
          <w:sz w:val="28"/>
        </w:rPr>
        <w:t>Юрайт</w:t>
      </w:r>
      <w:proofErr w:type="spellEnd"/>
      <w:r w:rsidRPr="00AB451E">
        <w:rPr>
          <w:sz w:val="28"/>
        </w:rPr>
        <w:t xml:space="preserve"> [сайт]. — URL: https://urait.ru/bcode/490818 (дата обращения: 21.04.2022). — </w:t>
      </w:r>
      <w:proofErr w:type="gramStart"/>
      <w:r w:rsidRPr="00AB451E">
        <w:rPr>
          <w:sz w:val="28"/>
        </w:rPr>
        <w:t>Текст :</w:t>
      </w:r>
      <w:proofErr w:type="gramEnd"/>
      <w:r w:rsidRPr="00AB451E">
        <w:rPr>
          <w:sz w:val="28"/>
        </w:rPr>
        <w:t xml:space="preserve"> электронный.</w:t>
      </w:r>
    </w:p>
    <w:p w14:paraId="55D27389" w14:textId="77777777" w:rsidR="002019C5" w:rsidRPr="00AB451E" w:rsidRDefault="002019C5" w:rsidP="002019C5">
      <w:pPr>
        <w:pStyle w:val="a7"/>
        <w:numPr>
          <w:ilvl w:val="0"/>
          <w:numId w:val="6"/>
        </w:numPr>
        <w:tabs>
          <w:tab w:val="left" w:pos="1207"/>
        </w:tabs>
        <w:spacing w:line="360" w:lineRule="auto"/>
        <w:ind w:left="0" w:firstLine="720"/>
        <w:jc w:val="both"/>
        <w:rPr>
          <w:sz w:val="28"/>
        </w:rPr>
      </w:pPr>
      <w:r w:rsidRPr="00AB451E">
        <w:rPr>
          <w:sz w:val="28"/>
        </w:rPr>
        <w:t xml:space="preserve">Погодина, Т. В.  Инвестиционный </w:t>
      </w:r>
      <w:proofErr w:type="gramStart"/>
      <w:r w:rsidRPr="00AB451E">
        <w:rPr>
          <w:sz w:val="28"/>
        </w:rPr>
        <w:t>менеджмент :</w:t>
      </w:r>
      <w:proofErr w:type="gramEnd"/>
      <w:r w:rsidRPr="00AB451E">
        <w:rPr>
          <w:sz w:val="28"/>
        </w:rPr>
        <w:t xml:space="preserve"> учебник и практикум для вузов / Т. В. Погодина. — </w:t>
      </w:r>
      <w:proofErr w:type="gramStart"/>
      <w:r w:rsidRPr="00AB451E">
        <w:rPr>
          <w:sz w:val="28"/>
        </w:rPr>
        <w:t>Москва :</w:t>
      </w:r>
      <w:proofErr w:type="gramEnd"/>
      <w:r w:rsidRPr="00AB451E">
        <w:rPr>
          <w:sz w:val="28"/>
        </w:rPr>
        <w:t xml:space="preserve"> Издательство </w:t>
      </w:r>
      <w:proofErr w:type="spellStart"/>
      <w:r w:rsidRPr="00AB451E">
        <w:rPr>
          <w:sz w:val="28"/>
        </w:rPr>
        <w:t>Юрайт</w:t>
      </w:r>
      <w:proofErr w:type="spellEnd"/>
      <w:r w:rsidRPr="00AB451E">
        <w:rPr>
          <w:sz w:val="28"/>
        </w:rPr>
        <w:t xml:space="preserve">, 2022. — 311 с. — (Высшее образование). —  Образовательная платформа </w:t>
      </w:r>
      <w:proofErr w:type="spellStart"/>
      <w:r w:rsidRPr="00AB451E">
        <w:rPr>
          <w:sz w:val="28"/>
        </w:rPr>
        <w:t>Юрайт</w:t>
      </w:r>
      <w:proofErr w:type="spellEnd"/>
      <w:r w:rsidRPr="00AB451E">
        <w:rPr>
          <w:sz w:val="28"/>
        </w:rPr>
        <w:t xml:space="preserve"> [сайт]. — URL: https://urait.ru/bcode/489483 (дата обращения: 21.04.2022). — </w:t>
      </w:r>
      <w:proofErr w:type="gramStart"/>
      <w:r w:rsidRPr="00AB451E">
        <w:rPr>
          <w:sz w:val="28"/>
        </w:rPr>
        <w:t>Текст :</w:t>
      </w:r>
      <w:proofErr w:type="gramEnd"/>
      <w:r w:rsidRPr="00AB451E">
        <w:rPr>
          <w:sz w:val="28"/>
        </w:rPr>
        <w:t xml:space="preserve"> электронный.</w:t>
      </w:r>
    </w:p>
    <w:p w14:paraId="05A72338" w14:textId="77777777" w:rsidR="002019C5" w:rsidRPr="00AB451E" w:rsidRDefault="002019C5" w:rsidP="002019C5">
      <w:pPr>
        <w:tabs>
          <w:tab w:val="left" w:pos="1207"/>
        </w:tabs>
        <w:spacing w:line="360" w:lineRule="auto"/>
        <w:ind w:right="272"/>
        <w:jc w:val="both"/>
        <w:rPr>
          <w:sz w:val="28"/>
        </w:rPr>
      </w:pPr>
    </w:p>
    <w:p w14:paraId="03A4D33C" w14:textId="77777777" w:rsidR="002019C5" w:rsidRPr="00AB451E" w:rsidRDefault="002019C5" w:rsidP="002019C5">
      <w:pPr>
        <w:pStyle w:val="1"/>
        <w:spacing w:before="4" w:line="360" w:lineRule="auto"/>
        <w:ind w:left="0"/>
        <w:rPr>
          <w:b w:val="0"/>
          <w:bCs w:val="0"/>
        </w:rPr>
      </w:pPr>
    </w:p>
    <w:p w14:paraId="6548581F" w14:textId="77777777" w:rsidR="002019C5" w:rsidRPr="00AB451E" w:rsidRDefault="002019C5" w:rsidP="002019C5">
      <w:pPr>
        <w:pStyle w:val="1"/>
        <w:spacing w:before="4"/>
        <w:ind w:left="921"/>
      </w:pPr>
      <w:r w:rsidRPr="00AB451E">
        <w:t>9.</w:t>
      </w:r>
      <w:r w:rsidRPr="00AB451E">
        <w:rPr>
          <w:spacing w:val="76"/>
        </w:rPr>
        <w:t xml:space="preserve"> </w:t>
      </w:r>
      <w:r w:rsidRPr="00AB451E">
        <w:t>Перечень</w:t>
      </w:r>
      <w:r w:rsidRPr="00AB451E">
        <w:rPr>
          <w:spacing w:val="77"/>
        </w:rPr>
        <w:t xml:space="preserve"> </w:t>
      </w:r>
      <w:r w:rsidRPr="00AB451E">
        <w:t>ресурсов</w:t>
      </w:r>
      <w:r w:rsidRPr="00AB451E">
        <w:rPr>
          <w:spacing w:val="77"/>
        </w:rPr>
        <w:t xml:space="preserve"> </w:t>
      </w:r>
      <w:r w:rsidRPr="00AB451E">
        <w:t>информационно-телекоммуникационной</w:t>
      </w:r>
      <w:r w:rsidRPr="00AB451E">
        <w:rPr>
          <w:spacing w:val="75"/>
        </w:rPr>
        <w:t xml:space="preserve"> </w:t>
      </w:r>
      <w:r w:rsidRPr="00AB451E">
        <w:t>сети</w:t>
      </w:r>
    </w:p>
    <w:p w14:paraId="2369875D" w14:textId="77777777" w:rsidR="002019C5" w:rsidRPr="00AB451E" w:rsidRDefault="002019C5" w:rsidP="002019C5">
      <w:pPr>
        <w:pStyle w:val="1"/>
        <w:spacing w:before="163"/>
        <w:jc w:val="left"/>
      </w:pPr>
      <w:r w:rsidRPr="00AB451E">
        <w:t>«Интернет»,</w:t>
      </w:r>
      <w:r w:rsidRPr="00AB451E">
        <w:rPr>
          <w:spacing w:val="-5"/>
        </w:rPr>
        <w:t xml:space="preserve"> </w:t>
      </w:r>
      <w:r w:rsidRPr="00AB451E">
        <w:t>необходимых</w:t>
      </w:r>
      <w:r w:rsidRPr="00AB451E">
        <w:rPr>
          <w:spacing w:val="-2"/>
        </w:rPr>
        <w:t xml:space="preserve"> </w:t>
      </w:r>
      <w:r w:rsidRPr="00AB451E">
        <w:t>для</w:t>
      </w:r>
      <w:r w:rsidRPr="00AB451E">
        <w:rPr>
          <w:spacing w:val="-5"/>
        </w:rPr>
        <w:t xml:space="preserve"> </w:t>
      </w:r>
      <w:r w:rsidRPr="00AB451E">
        <w:t>освоения</w:t>
      </w:r>
      <w:r w:rsidRPr="00AB451E">
        <w:rPr>
          <w:spacing w:val="-6"/>
        </w:rPr>
        <w:t xml:space="preserve"> </w:t>
      </w:r>
      <w:r w:rsidRPr="00AB451E">
        <w:t>дисциплины</w:t>
      </w:r>
    </w:p>
    <w:p w14:paraId="227AB60E" w14:textId="77777777" w:rsidR="002019C5" w:rsidRPr="00AB451E" w:rsidRDefault="002019C5" w:rsidP="00AB451E">
      <w:pPr>
        <w:pStyle w:val="a7"/>
        <w:numPr>
          <w:ilvl w:val="0"/>
          <w:numId w:val="5"/>
        </w:numPr>
        <w:tabs>
          <w:tab w:val="left" w:pos="574"/>
        </w:tabs>
        <w:spacing w:before="156" w:line="360" w:lineRule="auto"/>
        <w:ind w:hanging="362"/>
        <w:rPr>
          <w:sz w:val="28"/>
          <w:szCs w:val="28"/>
        </w:rPr>
      </w:pPr>
      <w:r w:rsidRPr="00AB451E">
        <w:rPr>
          <w:spacing w:val="-1"/>
          <w:sz w:val="28"/>
          <w:szCs w:val="28"/>
        </w:rPr>
        <w:t>Официальный</w:t>
      </w:r>
      <w:r w:rsidRPr="00AB451E">
        <w:rPr>
          <w:spacing w:val="-14"/>
          <w:sz w:val="28"/>
          <w:szCs w:val="28"/>
        </w:rPr>
        <w:t xml:space="preserve"> </w:t>
      </w:r>
      <w:r w:rsidRPr="00AB451E">
        <w:rPr>
          <w:spacing w:val="-1"/>
          <w:sz w:val="28"/>
          <w:szCs w:val="28"/>
        </w:rPr>
        <w:t>сайт</w:t>
      </w:r>
      <w:r w:rsidRPr="00AB451E">
        <w:rPr>
          <w:spacing w:val="-14"/>
          <w:sz w:val="28"/>
          <w:szCs w:val="28"/>
        </w:rPr>
        <w:t xml:space="preserve"> </w:t>
      </w:r>
      <w:r w:rsidRPr="00AB451E">
        <w:rPr>
          <w:spacing w:val="-1"/>
          <w:sz w:val="28"/>
          <w:szCs w:val="28"/>
        </w:rPr>
        <w:t>Центрального</w:t>
      </w:r>
      <w:r w:rsidRPr="00AB451E">
        <w:rPr>
          <w:spacing w:val="-14"/>
          <w:sz w:val="28"/>
          <w:szCs w:val="28"/>
        </w:rPr>
        <w:t xml:space="preserve"> </w:t>
      </w:r>
      <w:r w:rsidRPr="00AB451E">
        <w:rPr>
          <w:spacing w:val="-1"/>
          <w:sz w:val="28"/>
          <w:szCs w:val="28"/>
        </w:rPr>
        <w:t>Банка</w:t>
      </w:r>
      <w:r w:rsidRPr="00AB451E">
        <w:rPr>
          <w:spacing w:val="-16"/>
          <w:sz w:val="28"/>
          <w:szCs w:val="28"/>
        </w:rPr>
        <w:t xml:space="preserve"> </w:t>
      </w:r>
      <w:r w:rsidRPr="00AB451E">
        <w:rPr>
          <w:spacing w:val="-1"/>
          <w:sz w:val="28"/>
          <w:szCs w:val="28"/>
        </w:rPr>
        <w:t>России.</w:t>
      </w:r>
      <w:r w:rsidRPr="00AB451E">
        <w:rPr>
          <w:spacing w:val="-15"/>
          <w:sz w:val="28"/>
          <w:szCs w:val="28"/>
        </w:rPr>
        <w:t xml:space="preserve"> </w:t>
      </w:r>
      <w:r w:rsidRPr="00AB451E">
        <w:rPr>
          <w:spacing w:val="-1"/>
          <w:sz w:val="28"/>
          <w:szCs w:val="28"/>
        </w:rPr>
        <w:t>—</w:t>
      </w:r>
      <w:r w:rsidRPr="00AB451E">
        <w:rPr>
          <w:spacing w:val="-14"/>
          <w:sz w:val="28"/>
          <w:szCs w:val="28"/>
        </w:rPr>
        <w:t xml:space="preserve"> </w:t>
      </w:r>
      <w:hyperlink r:id="rId8">
        <w:r w:rsidRPr="00AB451E">
          <w:rPr>
            <w:spacing w:val="-1"/>
            <w:sz w:val="28"/>
            <w:szCs w:val="28"/>
            <w:u w:val="single"/>
          </w:rPr>
          <w:t>http://www.cbr.ru</w:t>
        </w:r>
      </w:hyperlink>
    </w:p>
    <w:p w14:paraId="58A70490" w14:textId="77777777" w:rsidR="002019C5" w:rsidRPr="00AB451E" w:rsidRDefault="002019C5" w:rsidP="00AB451E">
      <w:pPr>
        <w:pStyle w:val="a7"/>
        <w:numPr>
          <w:ilvl w:val="0"/>
          <w:numId w:val="5"/>
        </w:numPr>
        <w:tabs>
          <w:tab w:val="left" w:pos="574"/>
        </w:tabs>
        <w:spacing w:before="161" w:line="360" w:lineRule="auto"/>
        <w:ind w:hanging="362"/>
        <w:rPr>
          <w:sz w:val="28"/>
          <w:szCs w:val="28"/>
        </w:rPr>
      </w:pPr>
      <w:r w:rsidRPr="00AB451E">
        <w:rPr>
          <w:sz w:val="28"/>
          <w:szCs w:val="28"/>
        </w:rPr>
        <w:t>Московская</w:t>
      </w:r>
      <w:r w:rsidRPr="00AB451E">
        <w:rPr>
          <w:spacing w:val="-5"/>
          <w:sz w:val="28"/>
          <w:szCs w:val="28"/>
        </w:rPr>
        <w:t xml:space="preserve"> </w:t>
      </w:r>
      <w:r w:rsidRPr="00AB451E">
        <w:rPr>
          <w:sz w:val="28"/>
          <w:szCs w:val="28"/>
        </w:rPr>
        <w:t>биржа -</w:t>
      </w:r>
      <w:r w:rsidRPr="00AB451E">
        <w:rPr>
          <w:spacing w:val="-4"/>
          <w:sz w:val="28"/>
          <w:szCs w:val="28"/>
        </w:rPr>
        <w:t xml:space="preserve"> </w:t>
      </w:r>
      <w:hyperlink r:id="rId9">
        <w:r w:rsidRPr="00AB451E">
          <w:rPr>
            <w:sz w:val="28"/>
            <w:szCs w:val="28"/>
            <w:u w:val="single"/>
          </w:rPr>
          <w:t>www.micex.ru</w:t>
        </w:r>
      </w:hyperlink>
    </w:p>
    <w:p w14:paraId="1A66DB1C" w14:textId="77777777" w:rsidR="002019C5" w:rsidRPr="00AB451E" w:rsidRDefault="002019C5" w:rsidP="00AB451E">
      <w:pPr>
        <w:pStyle w:val="a7"/>
        <w:numPr>
          <w:ilvl w:val="0"/>
          <w:numId w:val="5"/>
        </w:numPr>
        <w:tabs>
          <w:tab w:val="left" w:pos="574"/>
        </w:tabs>
        <w:spacing w:before="163" w:line="360" w:lineRule="auto"/>
        <w:ind w:hanging="362"/>
        <w:rPr>
          <w:sz w:val="28"/>
          <w:szCs w:val="28"/>
        </w:rPr>
      </w:pPr>
      <w:r w:rsidRPr="00AB451E">
        <w:rPr>
          <w:sz w:val="28"/>
          <w:szCs w:val="28"/>
        </w:rPr>
        <w:t>Федеральная</w:t>
      </w:r>
      <w:r w:rsidRPr="00AB451E">
        <w:rPr>
          <w:spacing w:val="-4"/>
          <w:sz w:val="28"/>
          <w:szCs w:val="28"/>
        </w:rPr>
        <w:t xml:space="preserve"> </w:t>
      </w:r>
      <w:r w:rsidRPr="00AB451E">
        <w:rPr>
          <w:sz w:val="28"/>
          <w:szCs w:val="28"/>
        </w:rPr>
        <w:t>служба</w:t>
      </w:r>
      <w:r w:rsidRPr="00AB451E">
        <w:rPr>
          <w:spacing w:val="-3"/>
          <w:sz w:val="28"/>
          <w:szCs w:val="28"/>
        </w:rPr>
        <w:t xml:space="preserve"> </w:t>
      </w:r>
      <w:r w:rsidRPr="00AB451E">
        <w:rPr>
          <w:sz w:val="28"/>
          <w:szCs w:val="28"/>
        </w:rPr>
        <w:t>государственной</w:t>
      </w:r>
      <w:r w:rsidRPr="00AB451E">
        <w:rPr>
          <w:spacing w:val="-4"/>
          <w:sz w:val="28"/>
          <w:szCs w:val="28"/>
        </w:rPr>
        <w:t xml:space="preserve"> </w:t>
      </w:r>
      <w:r w:rsidRPr="00AB451E">
        <w:rPr>
          <w:sz w:val="28"/>
          <w:szCs w:val="28"/>
        </w:rPr>
        <w:t>статистики</w:t>
      </w:r>
      <w:r w:rsidRPr="00AB451E">
        <w:rPr>
          <w:spacing w:val="1"/>
          <w:sz w:val="28"/>
          <w:szCs w:val="28"/>
        </w:rPr>
        <w:t xml:space="preserve"> </w:t>
      </w:r>
      <w:r w:rsidRPr="00AB451E">
        <w:rPr>
          <w:sz w:val="28"/>
          <w:szCs w:val="28"/>
        </w:rPr>
        <w:t>-</w:t>
      </w:r>
      <w:r w:rsidRPr="00AB451E">
        <w:rPr>
          <w:spacing w:val="-5"/>
          <w:sz w:val="28"/>
          <w:szCs w:val="28"/>
        </w:rPr>
        <w:t xml:space="preserve"> </w:t>
      </w:r>
      <w:hyperlink r:id="rId10">
        <w:r w:rsidRPr="00AB451E">
          <w:rPr>
            <w:sz w:val="28"/>
            <w:szCs w:val="28"/>
            <w:u w:val="single"/>
          </w:rPr>
          <w:t>www.gks.ru</w:t>
        </w:r>
      </w:hyperlink>
    </w:p>
    <w:p w14:paraId="76F08FFE" w14:textId="77777777" w:rsidR="002019C5" w:rsidRPr="00AB451E" w:rsidRDefault="002019C5" w:rsidP="00AB451E">
      <w:pPr>
        <w:pStyle w:val="a7"/>
        <w:numPr>
          <w:ilvl w:val="0"/>
          <w:numId w:val="5"/>
        </w:numPr>
        <w:tabs>
          <w:tab w:val="left" w:pos="574"/>
        </w:tabs>
        <w:spacing w:before="160" w:line="360" w:lineRule="auto"/>
        <w:ind w:hanging="362"/>
        <w:rPr>
          <w:sz w:val="28"/>
          <w:szCs w:val="28"/>
        </w:rPr>
      </w:pPr>
      <w:r w:rsidRPr="00AB451E">
        <w:rPr>
          <w:spacing w:val="-2"/>
          <w:sz w:val="28"/>
          <w:szCs w:val="28"/>
        </w:rPr>
        <w:t>Интернет-страница</w:t>
      </w:r>
      <w:r w:rsidRPr="00AB451E">
        <w:rPr>
          <w:spacing w:val="-16"/>
          <w:sz w:val="28"/>
          <w:szCs w:val="28"/>
        </w:rPr>
        <w:t xml:space="preserve"> </w:t>
      </w:r>
      <w:r w:rsidRPr="00AB451E">
        <w:rPr>
          <w:spacing w:val="-2"/>
          <w:sz w:val="28"/>
          <w:szCs w:val="28"/>
        </w:rPr>
        <w:t>Информационного</w:t>
      </w:r>
      <w:r w:rsidRPr="00AB451E">
        <w:rPr>
          <w:spacing w:val="-13"/>
          <w:sz w:val="28"/>
          <w:szCs w:val="28"/>
        </w:rPr>
        <w:t xml:space="preserve"> </w:t>
      </w:r>
      <w:r w:rsidRPr="00AB451E">
        <w:rPr>
          <w:spacing w:val="-2"/>
          <w:sz w:val="28"/>
          <w:szCs w:val="28"/>
        </w:rPr>
        <w:t>агентства</w:t>
      </w:r>
      <w:r w:rsidRPr="00AB451E">
        <w:rPr>
          <w:spacing w:val="-13"/>
          <w:sz w:val="28"/>
          <w:szCs w:val="28"/>
        </w:rPr>
        <w:t xml:space="preserve"> </w:t>
      </w:r>
      <w:proofErr w:type="spellStart"/>
      <w:r w:rsidRPr="00AB451E">
        <w:rPr>
          <w:spacing w:val="-2"/>
          <w:sz w:val="28"/>
          <w:szCs w:val="28"/>
        </w:rPr>
        <w:t>Cbonds</w:t>
      </w:r>
      <w:proofErr w:type="spellEnd"/>
      <w:r w:rsidRPr="00AB451E">
        <w:rPr>
          <w:spacing w:val="-12"/>
          <w:sz w:val="28"/>
          <w:szCs w:val="28"/>
        </w:rPr>
        <w:t xml:space="preserve"> </w:t>
      </w:r>
      <w:hyperlink r:id="rId11">
        <w:r w:rsidRPr="00AB451E">
          <w:rPr>
            <w:spacing w:val="-1"/>
            <w:sz w:val="28"/>
            <w:szCs w:val="28"/>
            <w:u w:val="single"/>
          </w:rPr>
          <w:t>http://www.cbonds.ru/</w:t>
        </w:r>
      </w:hyperlink>
    </w:p>
    <w:p w14:paraId="05D106C7" w14:textId="77777777" w:rsidR="002019C5" w:rsidRPr="00AB451E" w:rsidRDefault="002019C5" w:rsidP="00AB451E">
      <w:pPr>
        <w:pStyle w:val="a7"/>
        <w:numPr>
          <w:ilvl w:val="0"/>
          <w:numId w:val="5"/>
        </w:numPr>
        <w:tabs>
          <w:tab w:val="left" w:pos="574"/>
        </w:tabs>
        <w:spacing w:before="160" w:line="360" w:lineRule="auto"/>
        <w:ind w:hanging="362"/>
        <w:rPr>
          <w:sz w:val="28"/>
          <w:szCs w:val="28"/>
        </w:rPr>
      </w:pPr>
      <w:r w:rsidRPr="00AB451E">
        <w:rPr>
          <w:spacing w:val="-2"/>
          <w:sz w:val="28"/>
          <w:szCs w:val="28"/>
        </w:rPr>
        <w:lastRenderedPageBreak/>
        <w:t>Интернет-страница</w:t>
      </w:r>
      <w:r w:rsidRPr="00AB451E">
        <w:rPr>
          <w:spacing w:val="-15"/>
          <w:sz w:val="28"/>
          <w:szCs w:val="28"/>
        </w:rPr>
        <w:t xml:space="preserve"> </w:t>
      </w:r>
      <w:r w:rsidRPr="00AB451E">
        <w:rPr>
          <w:spacing w:val="-2"/>
          <w:sz w:val="28"/>
          <w:szCs w:val="28"/>
        </w:rPr>
        <w:t>Министерства</w:t>
      </w:r>
      <w:r w:rsidRPr="00AB451E">
        <w:rPr>
          <w:spacing w:val="-14"/>
          <w:sz w:val="28"/>
          <w:szCs w:val="28"/>
        </w:rPr>
        <w:t xml:space="preserve"> </w:t>
      </w:r>
      <w:r w:rsidRPr="00AB451E">
        <w:rPr>
          <w:spacing w:val="-1"/>
          <w:sz w:val="28"/>
          <w:szCs w:val="28"/>
        </w:rPr>
        <w:t>Финансов</w:t>
      </w:r>
      <w:r w:rsidRPr="00AB451E">
        <w:rPr>
          <w:spacing w:val="-13"/>
          <w:sz w:val="28"/>
          <w:szCs w:val="28"/>
        </w:rPr>
        <w:t xml:space="preserve"> </w:t>
      </w:r>
      <w:r w:rsidRPr="00AB451E">
        <w:rPr>
          <w:spacing w:val="-1"/>
          <w:sz w:val="28"/>
          <w:szCs w:val="28"/>
        </w:rPr>
        <w:t>РФ</w:t>
      </w:r>
      <w:r w:rsidRPr="00AB451E">
        <w:rPr>
          <w:spacing w:val="-13"/>
          <w:sz w:val="28"/>
          <w:szCs w:val="28"/>
        </w:rPr>
        <w:t xml:space="preserve"> </w:t>
      </w:r>
      <w:hyperlink r:id="rId12">
        <w:r w:rsidRPr="00AB451E">
          <w:rPr>
            <w:spacing w:val="-1"/>
            <w:sz w:val="28"/>
            <w:szCs w:val="28"/>
            <w:u w:val="single"/>
          </w:rPr>
          <w:t>http://www.minfin.ru/</w:t>
        </w:r>
      </w:hyperlink>
    </w:p>
    <w:p w14:paraId="3EFDAB61" w14:textId="77777777" w:rsidR="002019C5" w:rsidRPr="00AB451E" w:rsidRDefault="002019C5" w:rsidP="00AB451E">
      <w:pPr>
        <w:pStyle w:val="a7"/>
        <w:numPr>
          <w:ilvl w:val="0"/>
          <w:numId w:val="5"/>
        </w:numPr>
        <w:tabs>
          <w:tab w:val="left" w:pos="574"/>
        </w:tabs>
        <w:spacing w:before="161" w:line="360" w:lineRule="auto"/>
        <w:ind w:hanging="362"/>
        <w:rPr>
          <w:sz w:val="28"/>
          <w:szCs w:val="28"/>
        </w:rPr>
      </w:pPr>
      <w:r w:rsidRPr="00AB451E">
        <w:rPr>
          <w:sz w:val="28"/>
          <w:szCs w:val="28"/>
        </w:rPr>
        <w:t>Корпоративный</w:t>
      </w:r>
      <w:r w:rsidRPr="00AB451E">
        <w:rPr>
          <w:spacing w:val="-6"/>
          <w:sz w:val="28"/>
          <w:szCs w:val="28"/>
        </w:rPr>
        <w:t xml:space="preserve"> </w:t>
      </w:r>
      <w:r w:rsidRPr="00AB451E">
        <w:rPr>
          <w:sz w:val="28"/>
          <w:szCs w:val="28"/>
        </w:rPr>
        <w:t>менеджмент</w:t>
      </w:r>
      <w:r w:rsidRPr="00AB451E">
        <w:rPr>
          <w:spacing w:val="-6"/>
          <w:sz w:val="28"/>
          <w:szCs w:val="28"/>
        </w:rPr>
        <w:t xml:space="preserve"> </w:t>
      </w:r>
      <w:hyperlink r:id="rId13">
        <w:r w:rsidRPr="00AB451E">
          <w:rPr>
            <w:sz w:val="28"/>
            <w:szCs w:val="28"/>
            <w:u w:val="single"/>
          </w:rPr>
          <w:t>www.сfin.ru</w:t>
        </w:r>
      </w:hyperlink>
    </w:p>
    <w:p w14:paraId="24A46CBA" w14:textId="77777777" w:rsidR="002019C5" w:rsidRPr="00AB451E" w:rsidRDefault="002019C5" w:rsidP="00E37261">
      <w:pPr>
        <w:pStyle w:val="a7"/>
        <w:numPr>
          <w:ilvl w:val="0"/>
          <w:numId w:val="5"/>
        </w:numPr>
        <w:tabs>
          <w:tab w:val="left" w:pos="574"/>
        </w:tabs>
        <w:spacing w:line="360" w:lineRule="auto"/>
        <w:ind w:hanging="362"/>
        <w:rPr>
          <w:sz w:val="28"/>
          <w:szCs w:val="28"/>
        </w:rPr>
      </w:pPr>
      <w:r w:rsidRPr="00AB451E">
        <w:rPr>
          <w:spacing w:val="-2"/>
          <w:sz w:val="28"/>
          <w:szCs w:val="28"/>
        </w:rPr>
        <w:t>Интернет-страница</w:t>
      </w:r>
      <w:r w:rsidRPr="00AB451E">
        <w:rPr>
          <w:spacing w:val="-11"/>
          <w:sz w:val="28"/>
          <w:szCs w:val="28"/>
        </w:rPr>
        <w:t xml:space="preserve"> </w:t>
      </w:r>
      <w:r w:rsidRPr="00AB451E">
        <w:rPr>
          <w:spacing w:val="-2"/>
          <w:sz w:val="28"/>
          <w:szCs w:val="28"/>
        </w:rPr>
        <w:t>ИК</w:t>
      </w:r>
      <w:r w:rsidRPr="00AB451E">
        <w:rPr>
          <w:spacing w:val="-8"/>
          <w:sz w:val="28"/>
          <w:szCs w:val="28"/>
        </w:rPr>
        <w:t xml:space="preserve"> </w:t>
      </w:r>
      <w:r w:rsidRPr="00AB451E">
        <w:rPr>
          <w:spacing w:val="-2"/>
          <w:sz w:val="28"/>
          <w:szCs w:val="28"/>
        </w:rPr>
        <w:t>«Регион»</w:t>
      </w:r>
      <w:r w:rsidRPr="00AB451E">
        <w:rPr>
          <w:spacing w:val="-9"/>
          <w:sz w:val="28"/>
          <w:szCs w:val="28"/>
        </w:rPr>
        <w:t xml:space="preserve"> </w:t>
      </w:r>
      <w:hyperlink r:id="rId14">
        <w:r w:rsidRPr="00AB451E">
          <w:rPr>
            <w:spacing w:val="-2"/>
            <w:sz w:val="28"/>
            <w:szCs w:val="28"/>
            <w:u w:val="single"/>
          </w:rPr>
          <w:t>http://www.regiongroup.ru/</w:t>
        </w:r>
      </w:hyperlink>
    </w:p>
    <w:p w14:paraId="52EBCFCB" w14:textId="77777777" w:rsidR="002019C5" w:rsidRPr="00AB451E" w:rsidRDefault="002019C5" w:rsidP="00E37261">
      <w:pPr>
        <w:pStyle w:val="a7"/>
        <w:numPr>
          <w:ilvl w:val="0"/>
          <w:numId w:val="5"/>
        </w:numPr>
        <w:tabs>
          <w:tab w:val="left" w:pos="574"/>
        </w:tabs>
        <w:spacing w:line="360" w:lineRule="auto"/>
        <w:ind w:hanging="362"/>
        <w:rPr>
          <w:sz w:val="28"/>
          <w:szCs w:val="28"/>
        </w:rPr>
      </w:pPr>
      <w:r w:rsidRPr="00AB451E">
        <w:rPr>
          <w:sz w:val="28"/>
          <w:szCs w:val="28"/>
        </w:rPr>
        <w:t>«Эксперт</w:t>
      </w:r>
      <w:r w:rsidRPr="00AB451E">
        <w:rPr>
          <w:spacing w:val="-5"/>
          <w:sz w:val="28"/>
          <w:szCs w:val="28"/>
        </w:rPr>
        <w:t xml:space="preserve"> </w:t>
      </w:r>
      <w:r w:rsidRPr="00AB451E">
        <w:rPr>
          <w:sz w:val="28"/>
          <w:szCs w:val="28"/>
        </w:rPr>
        <w:t>РА»</w:t>
      </w:r>
      <w:r w:rsidRPr="00AB451E">
        <w:rPr>
          <w:spacing w:val="-5"/>
          <w:sz w:val="28"/>
          <w:szCs w:val="28"/>
        </w:rPr>
        <w:t xml:space="preserve"> </w:t>
      </w:r>
      <w:proofErr w:type="spellStart"/>
      <w:r w:rsidRPr="00AB451E">
        <w:rPr>
          <w:sz w:val="28"/>
          <w:szCs w:val="28"/>
          <w:u w:val="single"/>
        </w:rPr>
        <w:t>httр</w:t>
      </w:r>
      <w:proofErr w:type="spellEnd"/>
      <w:r w:rsidRPr="00AB451E">
        <w:rPr>
          <w:sz w:val="28"/>
          <w:szCs w:val="28"/>
          <w:u w:val="single"/>
        </w:rPr>
        <w:t>://</w:t>
      </w:r>
      <w:proofErr w:type="spellStart"/>
      <w:r w:rsidR="0045316E">
        <w:fldChar w:fldCharType="begin"/>
      </w:r>
      <w:r w:rsidR="0045316E">
        <w:instrText xml:space="preserve"> HYPERLINK "http://www.advis.ru/" \h </w:instrText>
      </w:r>
      <w:r w:rsidR="0045316E">
        <w:fldChar w:fldCharType="separate"/>
      </w:r>
      <w:r w:rsidRPr="00AB451E">
        <w:rPr>
          <w:sz w:val="28"/>
          <w:szCs w:val="28"/>
          <w:u w:val="single"/>
        </w:rPr>
        <w:t>www</w:t>
      </w:r>
      <w:proofErr w:type="spellEnd"/>
      <w:r w:rsidRPr="00AB451E">
        <w:rPr>
          <w:sz w:val="28"/>
          <w:szCs w:val="28"/>
          <w:u w:val="single"/>
        </w:rPr>
        <w:t>.</w:t>
      </w:r>
      <w:r w:rsidRPr="00AB451E">
        <w:rPr>
          <w:spacing w:val="-4"/>
          <w:sz w:val="28"/>
          <w:szCs w:val="28"/>
          <w:u w:val="single"/>
        </w:rPr>
        <w:t xml:space="preserve"> </w:t>
      </w:r>
      <w:r w:rsidRPr="00AB451E">
        <w:rPr>
          <w:sz w:val="28"/>
          <w:szCs w:val="28"/>
          <w:u w:val="single"/>
        </w:rPr>
        <w:t>advis.ru</w:t>
      </w:r>
      <w:r w:rsidR="0045316E">
        <w:rPr>
          <w:sz w:val="28"/>
          <w:szCs w:val="28"/>
          <w:u w:val="single"/>
        </w:rPr>
        <w:fldChar w:fldCharType="end"/>
      </w:r>
    </w:p>
    <w:p w14:paraId="3B8F8FBD" w14:textId="77777777" w:rsidR="002019C5" w:rsidRPr="00AB451E" w:rsidRDefault="002019C5" w:rsidP="00E37261">
      <w:pPr>
        <w:pStyle w:val="a7"/>
        <w:numPr>
          <w:ilvl w:val="0"/>
          <w:numId w:val="5"/>
        </w:numPr>
        <w:tabs>
          <w:tab w:val="left" w:pos="574"/>
        </w:tabs>
        <w:spacing w:line="360" w:lineRule="auto"/>
        <w:ind w:left="212" w:right="1085" w:firstLine="0"/>
        <w:rPr>
          <w:sz w:val="28"/>
          <w:szCs w:val="28"/>
        </w:rPr>
      </w:pPr>
      <w:r w:rsidRPr="00AB451E">
        <w:rPr>
          <w:sz w:val="28"/>
          <w:szCs w:val="28"/>
        </w:rPr>
        <w:t>Электронно-библиотечная</w:t>
      </w:r>
      <w:r w:rsidRPr="00AB451E">
        <w:rPr>
          <w:spacing w:val="-1"/>
          <w:sz w:val="28"/>
          <w:szCs w:val="28"/>
        </w:rPr>
        <w:t xml:space="preserve"> </w:t>
      </w:r>
      <w:r w:rsidRPr="00AB451E">
        <w:rPr>
          <w:sz w:val="28"/>
          <w:szCs w:val="28"/>
        </w:rPr>
        <w:t>система</w:t>
      </w:r>
      <w:r w:rsidRPr="00AB451E">
        <w:rPr>
          <w:spacing w:val="-1"/>
          <w:sz w:val="28"/>
          <w:szCs w:val="28"/>
        </w:rPr>
        <w:t xml:space="preserve"> </w:t>
      </w:r>
      <w:r w:rsidRPr="00AB451E">
        <w:rPr>
          <w:sz w:val="28"/>
          <w:szCs w:val="28"/>
        </w:rPr>
        <w:t>BOOK.RU</w:t>
      </w:r>
      <w:r w:rsidRPr="00AB451E">
        <w:rPr>
          <w:spacing w:val="-3"/>
          <w:sz w:val="28"/>
          <w:szCs w:val="28"/>
        </w:rPr>
        <w:t xml:space="preserve"> </w:t>
      </w:r>
      <w:hyperlink r:id="rId15">
        <w:r w:rsidRPr="00AB451E">
          <w:rPr>
            <w:sz w:val="28"/>
            <w:szCs w:val="28"/>
          </w:rPr>
          <w:t>http://www.book.ru</w:t>
        </w:r>
      </w:hyperlink>
    </w:p>
    <w:p w14:paraId="0D8A1C35" w14:textId="77777777" w:rsidR="002019C5" w:rsidRPr="00AB451E" w:rsidRDefault="002019C5" w:rsidP="00E37261">
      <w:pPr>
        <w:pStyle w:val="a7"/>
        <w:numPr>
          <w:ilvl w:val="0"/>
          <w:numId w:val="5"/>
        </w:numPr>
        <w:tabs>
          <w:tab w:val="left" w:pos="574"/>
        </w:tabs>
        <w:spacing w:line="360" w:lineRule="auto"/>
        <w:ind w:left="212" w:right="1085" w:firstLine="0"/>
        <w:rPr>
          <w:sz w:val="28"/>
          <w:szCs w:val="28"/>
        </w:rPr>
      </w:pPr>
      <w:r w:rsidRPr="00AB451E">
        <w:rPr>
          <w:sz w:val="28"/>
          <w:szCs w:val="28"/>
        </w:rPr>
        <w:t>Электронно-библиотечная</w:t>
      </w:r>
      <w:r w:rsidRPr="00AB451E">
        <w:rPr>
          <w:spacing w:val="-5"/>
          <w:sz w:val="28"/>
          <w:szCs w:val="28"/>
        </w:rPr>
        <w:t xml:space="preserve"> </w:t>
      </w:r>
      <w:r w:rsidRPr="00AB451E">
        <w:rPr>
          <w:sz w:val="28"/>
          <w:szCs w:val="28"/>
        </w:rPr>
        <w:t>система</w:t>
      </w:r>
      <w:r w:rsidRPr="00AB451E">
        <w:rPr>
          <w:spacing w:val="-5"/>
          <w:sz w:val="28"/>
          <w:szCs w:val="28"/>
        </w:rPr>
        <w:t xml:space="preserve"> </w:t>
      </w:r>
      <w:proofErr w:type="spellStart"/>
      <w:r w:rsidRPr="00AB451E">
        <w:rPr>
          <w:sz w:val="28"/>
          <w:szCs w:val="28"/>
        </w:rPr>
        <w:t>Znanium</w:t>
      </w:r>
      <w:proofErr w:type="spellEnd"/>
      <w:r w:rsidRPr="00AB451E">
        <w:rPr>
          <w:spacing w:val="-10"/>
          <w:sz w:val="28"/>
          <w:szCs w:val="28"/>
        </w:rPr>
        <w:t xml:space="preserve"> </w:t>
      </w:r>
      <w:hyperlink r:id="rId16">
        <w:r w:rsidRPr="00AB451E">
          <w:rPr>
            <w:sz w:val="28"/>
            <w:szCs w:val="28"/>
          </w:rPr>
          <w:t>http://www.znanium.com</w:t>
        </w:r>
      </w:hyperlink>
    </w:p>
    <w:p w14:paraId="0668C8DE" w14:textId="77777777" w:rsidR="002019C5" w:rsidRPr="00AB451E" w:rsidRDefault="002019C5" w:rsidP="00E37261">
      <w:pPr>
        <w:pStyle w:val="a7"/>
        <w:numPr>
          <w:ilvl w:val="0"/>
          <w:numId w:val="4"/>
        </w:numPr>
        <w:tabs>
          <w:tab w:val="left" w:pos="574"/>
          <w:tab w:val="left" w:pos="4519"/>
          <w:tab w:val="left" w:pos="6234"/>
          <w:tab w:val="left" w:pos="8550"/>
        </w:tabs>
        <w:spacing w:line="360" w:lineRule="auto"/>
        <w:ind w:right="554"/>
        <w:jc w:val="both"/>
        <w:rPr>
          <w:sz w:val="28"/>
          <w:szCs w:val="28"/>
        </w:rPr>
      </w:pPr>
      <w:r w:rsidRPr="00AB451E">
        <w:rPr>
          <w:sz w:val="28"/>
          <w:szCs w:val="28"/>
        </w:rPr>
        <w:t>Электронно-библиотечная</w:t>
      </w:r>
      <w:r w:rsidRPr="00AB451E">
        <w:rPr>
          <w:sz w:val="28"/>
          <w:szCs w:val="28"/>
        </w:rPr>
        <w:tab/>
        <w:t>система</w:t>
      </w:r>
      <w:r w:rsidRPr="00AB451E">
        <w:rPr>
          <w:sz w:val="28"/>
          <w:szCs w:val="28"/>
        </w:rPr>
        <w:tab/>
        <w:t>издательства</w:t>
      </w:r>
      <w:r w:rsidRPr="00AB451E">
        <w:rPr>
          <w:sz w:val="28"/>
          <w:szCs w:val="28"/>
        </w:rPr>
        <w:tab/>
      </w:r>
      <w:r w:rsidRPr="00AB451E">
        <w:rPr>
          <w:spacing w:val="-1"/>
          <w:sz w:val="28"/>
          <w:szCs w:val="28"/>
        </w:rPr>
        <w:t>«ЮРАЙТ»</w:t>
      </w:r>
      <w:r w:rsidRPr="00AB451E">
        <w:rPr>
          <w:spacing w:val="-68"/>
          <w:sz w:val="28"/>
          <w:szCs w:val="28"/>
        </w:rPr>
        <w:t xml:space="preserve"> </w:t>
      </w:r>
      <w:r w:rsidRPr="00AB451E">
        <w:rPr>
          <w:sz w:val="28"/>
          <w:szCs w:val="28"/>
        </w:rPr>
        <w:t>https://</w:t>
      </w:r>
      <w:hyperlink r:id="rId17">
        <w:r w:rsidRPr="00AB451E">
          <w:rPr>
            <w:sz w:val="28"/>
            <w:szCs w:val="28"/>
          </w:rPr>
          <w:t>www.biblio-online.ru/</w:t>
        </w:r>
      </w:hyperlink>
    </w:p>
    <w:p w14:paraId="7CEE952E" w14:textId="77777777" w:rsidR="002019C5" w:rsidRPr="00AB451E" w:rsidRDefault="002019C5" w:rsidP="00E37261">
      <w:pPr>
        <w:pStyle w:val="a7"/>
        <w:numPr>
          <w:ilvl w:val="0"/>
          <w:numId w:val="4"/>
        </w:numPr>
        <w:tabs>
          <w:tab w:val="left" w:pos="574"/>
          <w:tab w:val="left" w:pos="4519"/>
          <w:tab w:val="left" w:pos="6234"/>
          <w:tab w:val="left" w:pos="8550"/>
        </w:tabs>
        <w:spacing w:line="360" w:lineRule="auto"/>
        <w:ind w:right="554"/>
        <w:jc w:val="both"/>
        <w:rPr>
          <w:sz w:val="28"/>
          <w:szCs w:val="28"/>
        </w:rPr>
      </w:pPr>
      <w:r w:rsidRPr="00AB451E">
        <w:rPr>
          <w:sz w:val="28"/>
          <w:szCs w:val="28"/>
        </w:rPr>
        <w:t>Электронно-библиотечная система издательства Проспект http://ebs.prospekt.org/books</w:t>
      </w:r>
    </w:p>
    <w:p w14:paraId="042A9BFE" w14:textId="77777777" w:rsidR="00E37261" w:rsidRDefault="00E37261" w:rsidP="00735813">
      <w:pPr>
        <w:keepNext/>
        <w:spacing w:line="360" w:lineRule="auto"/>
        <w:ind w:firstLine="720"/>
        <w:jc w:val="both"/>
        <w:rPr>
          <w:b/>
          <w:sz w:val="28"/>
          <w:szCs w:val="28"/>
        </w:rPr>
      </w:pPr>
      <w:bookmarkStart w:id="17" w:name="_bookmark14"/>
      <w:bookmarkEnd w:id="17"/>
    </w:p>
    <w:p w14:paraId="4D1F81F6" w14:textId="67FA30AF" w:rsidR="00735813" w:rsidRPr="00AB451E" w:rsidRDefault="00735813" w:rsidP="00735813">
      <w:pPr>
        <w:keepNext/>
        <w:spacing w:line="360" w:lineRule="auto"/>
        <w:ind w:firstLine="720"/>
        <w:jc w:val="both"/>
        <w:rPr>
          <w:b/>
          <w:sz w:val="28"/>
          <w:szCs w:val="28"/>
        </w:rPr>
      </w:pPr>
      <w:r w:rsidRPr="00AB451E">
        <w:rPr>
          <w:b/>
          <w:sz w:val="28"/>
          <w:szCs w:val="28"/>
        </w:rPr>
        <w:t>10. Методические указания для обучающихся по освоению дисциплины</w:t>
      </w:r>
    </w:p>
    <w:p w14:paraId="4CC99E9F" w14:textId="77777777" w:rsidR="00735813" w:rsidRPr="00AB451E" w:rsidRDefault="00735813" w:rsidP="00926949">
      <w:pPr>
        <w:spacing w:line="360" w:lineRule="auto"/>
        <w:ind w:firstLine="720"/>
        <w:jc w:val="both"/>
        <w:rPr>
          <w:sz w:val="28"/>
          <w:szCs w:val="28"/>
        </w:rPr>
      </w:pPr>
      <w:r w:rsidRPr="00AB451E">
        <w:rPr>
          <w:sz w:val="28"/>
          <w:szCs w:val="28"/>
        </w:rPr>
        <w:t>Обучающимся следует:</w:t>
      </w:r>
    </w:p>
    <w:p w14:paraId="6DD714F2" w14:textId="77777777" w:rsidR="00735813" w:rsidRPr="00AB451E" w:rsidRDefault="00735813" w:rsidP="00926949">
      <w:pPr>
        <w:spacing w:line="360" w:lineRule="auto"/>
        <w:ind w:firstLine="720"/>
        <w:jc w:val="both"/>
        <w:rPr>
          <w:sz w:val="28"/>
          <w:szCs w:val="28"/>
        </w:rPr>
      </w:pPr>
      <w:r w:rsidRPr="00AB451E">
        <w:rPr>
          <w:sz w:val="28"/>
          <w:szCs w:val="28"/>
        </w:rPr>
        <w:t>-</w:t>
      </w:r>
      <w:r w:rsidRPr="00AB451E">
        <w:rPr>
          <w:sz w:val="28"/>
          <w:szCs w:val="28"/>
        </w:rPr>
        <w:tab/>
        <w:t xml:space="preserve"> руководствоваться графиком самостоятельной работы, определенным РПД;</w:t>
      </w:r>
    </w:p>
    <w:p w14:paraId="6F4B8A49" w14:textId="77777777" w:rsidR="00735813" w:rsidRPr="00AB451E" w:rsidRDefault="00735813" w:rsidP="00926949">
      <w:pPr>
        <w:spacing w:line="360" w:lineRule="auto"/>
        <w:ind w:firstLine="720"/>
        <w:jc w:val="both"/>
        <w:rPr>
          <w:sz w:val="28"/>
          <w:szCs w:val="28"/>
        </w:rPr>
      </w:pPr>
      <w:r w:rsidRPr="00AB451E">
        <w:rPr>
          <w:sz w:val="28"/>
          <w:szCs w:val="28"/>
        </w:rPr>
        <w:t>-</w:t>
      </w:r>
      <w:r w:rsidRPr="00AB451E">
        <w:rPr>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DFC9156" w14:textId="77777777" w:rsidR="00735813" w:rsidRPr="00AB451E" w:rsidRDefault="00735813" w:rsidP="00926949">
      <w:pPr>
        <w:spacing w:line="360" w:lineRule="auto"/>
        <w:ind w:firstLine="720"/>
        <w:jc w:val="both"/>
        <w:rPr>
          <w:b/>
          <w:sz w:val="28"/>
          <w:szCs w:val="28"/>
        </w:rPr>
      </w:pPr>
      <w:r w:rsidRPr="00AB451E">
        <w:rPr>
          <w:b/>
          <w:sz w:val="28"/>
          <w:szCs w:val="28"/>
        </w:rPr>
        <w:t>Рекомендации по подготовке к лекциям и семинарским занятиям.</w:t>
      </w:r>
    </w:p>
    <w:p w14:paraId="7D6049EF" w14:textId="77777777" w:rsidR="00735813" w:rsidRPr="00AB451E" w:rsidRDefault="00735813" w:rsidP="00926949">
      <w:pPr>
        <w:spacing w:line="360" w:lineRule="auto"/>
        <w:ind w:firstLine="720"/>
        <w:jc w:val="both"/>
        <w:rPr>
          <w:sz w:val="28"/>
          <w:szCs w:val="28"/>
        </w:rPr>
      </w:pPr>
      <w:r w:rsidRPr="00AB451E">
        <w:rPr>
          <w:sz w:val="28"/>
          <w:szCs w:val="28"/>
        </w:rPr>
        <w:t>Подготовку к семинарским занятиям следует планировать и готовиться</w:t>
      </w:r>
    </w:p>
    <w:p w14:paraId="720150C7" w14:textId="77777777" w:rsidR="00735813" w:rsidRPr="00AB451E" w:rsidRDefault="00735813" w:rsidP="00926949">
      <w:pPr>
        <w:spacing w:line="360" w:lineRule="auto"/>
        <w:jc w:val="both"/>
        <w:rPr>
          <w:sz w:val="28"/>
          <w:szCs w:val="28"/>
        </w:rPr>
      </w:pPr>
      <w:r w:rsidRPr="00AB451E">
        <w:rPr>
          <w:sz w:val="28"/>
          <w:szCs w:val="28"/>
        </w:rPr>
        <w:t>систематически, так как темы дисциплины логически взаимоувязаны. Равное</w:t>
      </w:r>
    </w:p>
    <w:p w14:paraId="3784E558" w14:textId="77777777" w:rsidR="00735813" w:rsidRPr="00AB451E" w:rsidRDefault="00735813" w:rsidP="00926949">
      <w:pPr>
        <w:spacing w:line="360" w:lineRule="auto"/>
        <w:jc w:val="both"/>
        <w:rPr>
          <w:sz w:val="28"/>
          <w:szCs w:val="28"/>
        </w:rPr>
      </w:pPr>
      <w:r w:rsidRPr="00AB451E">
        <w:rPr>
          <w:sz w:val="28"/>
          <w:szCs w:val="28"/>
        </w:rPr>
        <w:t>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14:paraId="005F2EF9" w14:textId="77777777" w:rsidR="00735813" w:rsidRPr="00AB451E" w:rsidRDefault="00735813" w:rsidP="00926949">
      <w:pPr>
        <w:spacing w:line="360" w:lineRule="auto"/>
        <w:ind w:firstLine="720"/>
        <w:jc w:val="both"/>
        <w:rPr>
          <w:sz w:val="28"/>
          <w:szCs w:val="28"/>
        </w:rPr>
      </w:pPr>
      <w:r w:rsidRPr="00AB451E">
        <w:rPr>
          <w:sz w:val="28"/>
          <w:szCs w:val="28"/>
        </w:rPr>
        <w:t>Студентам следует:</w:t>
      </w:r>
    </w:p>
    <w:p w14:paraId="5E99BD4E" w14:textId="77777777" w:rsidR="00735813" w:rsidRPr="00AB451E" w:rsidRDefault="00926949" w:rsidP="00926949">
      <w:pPr>
        <w:spacing w:line="360" w:lineRule="auto"/>
        <w:ind w:firstLine="720"/>
        <w:jc w:val="both"/>
        <w:rPr>
          <w:sz w:val="28"/>
          <w:szCs w:val="28"/>
        </w:rPr>
      </w:pPr>
      <w:r w:rsidRPr="00AB451E">
        <w:rPr>
          <w:sz w:val="28"/>
          <w:szCs w:val="28"/>
        </w:rPr>
        <w:t>- п</w:t>
      </w:r>
      <w:r w:rsidR="00735813" w:rsidRPr="00AB451E">
        <w:rPr>
          <w:sz w:val="28"/>
          <w:szCs w:val="28"/>
        </w:rPr>
        <w:t>рорабатывать рекомендованную преподавателем л</w:t>
      </w:r>
      <w:r w:rsidRPr="00AB451E">
        <w:rPr>
          <w:sz w:val="28"/>
          <w:szCs w:val="28"/>
        </w:rPr>
        <w:t>итературу к кон</w:t>
      </w:r>
      <w:r w:rsidR="00735813" w:rsidRPr="00AB451E">
        <w:rPr>
          <w:sz w:val="28"/>
          <w:szCs w:val="28"/>
        </w:rPr>
        <w:t>кретному занятию;</w:t>
      </w:r>
    </w:p>
    <w:p w14:paraId="4B0031AD" w14:textId="77777777" w:rsidR="00735813" w:rsidRPr="00AB451E" w:rsidRDefault="00735813" w:rsidP="00926949">
      <w:pPr>
        <w:spacing w:line="360" w:lineRule="auto"/>
        <w:ind w:firstLine="720"/>
        <w:jc w:val="both"/>
        <w:rPr>
          <w:sz w:val="28"/>
          <w:szCs w:val="28"/>
        </w:rPr>
      </w:pPr>
      <w:r w:rsidRPr="00AB451E">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17EA7FE" w14:textId="77777777" w:rsidR="00735813" w:rsidRPr="00AB451E" w:rsidRDefault="00735813" w:rsidP="00926949">
      <w:pPr>
        <w:spacing w:line="360" w:lineRule="auto"/>
        <w:ind w:firstLine="720"/>
        <w:jc w:val="both"/>
        <w:rPr>
          <w:sz w:val="28"/>
          <w:szCs w:val="28"/>
        </w:rPr>
      </w:pPr>
      <w:r w:rsidRPr="00AB451E">
        <w:rPr>
          <w:sz w:val="28"/>
          <w:szCs w:val="28"/>
        </w:rPr>
        <w:t xml:space="preserve">- при подготовке к практическим занятиям следует обязательно использовать не </w:t>
      </w:r>
      <w:r w:rsidRPr="00AB451E">
        <w:rPr>
          <w:sz w:val="28"/>
          <w:szCs w:val="28"/>
        </w:rPr>
        <w:lastRenderedPageBreak/>
        <w:t xml:space="preserve">только учебную литературу, но и нормативные правовые акты и </w:t>
      </w:r>
      <w:proofErr w:type="gramStart"/>
      <w:r w:rsidRPr="00AB451E">
        <w:rPr>
          <w:sz w:val="28"/>
          <w:szCs w:val="28"/>
        </w:rPr>
        <w:t>материалы периодической печати</w:t>
      </w:r>
      <w:proofErr w:type="gramEnd"/>
      <w:r w:rsidRPr="00AB451E">
        <w:rPr>
          <w:sz w:val="28"/>
          <w:szCs w:val="28"/>
        </w:rPr>
        <w:t xml:space="preserve"> и интернет ресурсы;</w:t>
      </w:r>
    </w:p>
    <w:p w14:paraId="52FF9590" w14:textId="77777777" w:rsidR="00735813" w:rsidRPr="00AB451E" w:rsidRDefault="00735813" w:rsidP="00926949">
      <w:pPr>
        <w:spacing w:line="360" w:lineRule="auto"/>
        <w:ind w:firstLine="720"/>
        <w:jc w:val="both"/>
        <w:rPr>
          <w:sz w:val="28"/>
          <w:szCs w:val="28"/>
        </w:rPr>
      </w:pPr>
      <w:r w:rsidRPr="00AB451E">
        <w:rPr>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198A6F" w14:textId="77777777" w:rsidR="00735813" w:rsidRPr="00AB451E" w:rsidRDefault="00735813" w:rsidP="00926949">
      <w:pPr>
        <w:spacing w:line="360" w:lineRule="auto"/>
        <w:ind w:firstLine="720"/>
        <w:jc w:val="both"/>
        <w:rPr>
          <w:sz w:val="28"/>
          <w:szCs w:val="28"/>
        </w:rPr>
      </w:pPr>
      <w:r w:rsidRPr="00AB451E">
        <w:rPr>
          <w:sz w:val="28"/>
          <w:szCs w:val="28"/>
        </w:rPr>
        <w:t>- в ходе семинара активно участвовать в рабочей группе по выполнению заданного задания, готовить краткие, четкие выступления, участвовать в обсуждении результатов;</w:t>
      </w:r>
    </w:p>
    <w:p w14:paraId="18E084FD" w14:textId="77777777" w:rsidR="00735813" w:rsidRPr="00AB451E" w:rsidRDefault="00735813" w:rsidP="00926949">
      <w:pPr>
        <w:spacing w:line="360" w:lineRule="auto"/>
        <w:ind w:firstLine="720"/>
        <w:jc w:val="both"/>
        <w:rPr>
          <w:sz w:val="28"/>
          <w:szCs w:val="28"/>
        </w:rPr>
      </w:pPr>
      <w:r w:rsidRPr="00AB451E">
        <w:rPr>
          <w:sz w:val="28"/>
          <w:szCs w:val="28"/>
        </w:rPr>
        <w:t>-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85AAE61" w14:textId="77777777" w:rsidR="00735813" w:rsidRPr="00AB451E" w:rsidRDefault="00735813" w:rsidP="00926949">
      <w:pPr>
        <w:spacing w:line="360" w:lineRule="auto"/>
        <w:ind w:firstLine="720"/>
        <w:jc w:val="both"/>
        <w:rPr>
          <w:sz w:val="28"/>
          <w:szCs w:val="28"/>
        </w:rPr>
      </w:pPr>
      <w:r w:rsidRPr="00AB451E">
        <w:rPr>
          <w:sz w:val="28"/>
          <w:szCs w:val="28"/>
        </w:rPr>
        <w:t>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w:t>
      </w:r>
    </w:p>
    <w:p w14:paraId="49E0C296" w14:textId="77777777" w:rsidR="00735813" w:rsidRPr="00AB451E" w:rsidRDefault="00735813" w:rsidP="00926949">
      <w:pPr>
        <w:spacing w:line="360" w:lineRule="auto"/>
        <w:ind w:firstLine="720"/>
        <w:jc w:val="both"/>
        <w:rPr>
          <w:sz w:val="28"/>
          <w:szCs w:val="28"/>
        </w:rPr>
      </w:pPr>
      <w:r w:rsidRPr="00AB451E">
        <w:rPr>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p>
    <w:p w14:paraId="4E95DE5E" w14:textId="77777777" w:rsidR="00735813" w:rsidRPr="00AB451E" w:rsidRDefault="00735813" w:rsidP="00926949">
      <w:pPr>
        <w:spacing w:line="360" w:lineRule="auto"/>
        <w:ind w:firstLine="720"/>
        <w:jc w:val="both"/>
        <w:rPr>
          <w:sz w:val="28"/>
          <w:szCs w:val="28"/>
        </w:rPr>
      </w:pPr>
      <w:r w:rsidRPr="00AB451E">
        <w:rPr>
          <w:sz w:val="28"/>
          <w:szCs w:val="28"/>
        </w:rPr>
        <w:t>Эффективной формой семинарских занятий, проводимых в интерактивной форме, является дискуссия.</w:t>
      </w:r>
    </w:p>
    <w:p w14:paraId="668088DF" w14:textId="77777777" w:rsidR="00735813" w:rsidRPr="00AB451E" w:rsidRDefault="00735813" w:rsidP="00926949">
      <w:pPr>
        <w:spacing w:line="360" w:lineRule="auto"/>
        <w:ind w:firstLine="720"/>
        <w:jc w:val="both"/>
        <w:rPr>
          <w:sz w:val="28"/>
          <w:szCs w:val="28"/>
        </w:rPr>
      </w:pPr>
      <w:r w:rsidRPr="00AB451E">
        <w:rPr>
          <w:sz w:val="28"/>
          <w:szCs w:val="28"/>
        </w:rPr>
        <w:t>Дискуссия состоит из трех этапов:</w:t>
      </w:r>
    </w:p>
    <w:p w14:paraId="6C0FD336" w14:textId="77777777" w:rsidR="00735813" w:rsidRPr="00AB451E" w:rsidRDefault="00735813" w:rsidP="00926949">
      <w:pPr>
        <w:spacing w:line="360" w:lineRule="auto"/>
        <w:ind w:firstLine="720"/>
        <w:jc w:val="both"/>
        <w:rPr>
          <w:sz w:val="28"/>
          <w:szCs w:val="28"/>
        </w:rPr>
      </w:pPr>
      <w:r w:rsidRPr="00AB451E">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3626B6A7" w14:textId="77777777" w:rsidR="00735813" w:rsidRPr="00AB451E" w:rsidRDefault="00735813" w:rsidP="00926949">
      <w:pPr>
        <w:spacing w:line="360" w:lineRule="auto"/>
        <w:ind w:firstLine="720"/>
        <w:jc w:val="both"/>
        <w:rPr>
          <w:sz w:val="28"/>
          <w:szCs w:val="28"/>
        </w:rPr>
      </w:pPr>
      <w:r w:rsidRPr="00AB451E">
        <w:rPr>
          <w:sz w:val="28"/>
          <w:szCs w:val="28"/>
        </w:rPr>
        <w:t xml:space="preserve">Вторая стадия – стадия оценки – обычно предполагает ситуацию сопоставления, </w:t>
      </w:r>
      <w:r w:rsidRPr="00AB451E">
        <w:rPr>
          <w:sz w:val="28"/>
          <w:szCs w:val="28"/>
        </w:rPr>
        <w:lastRenderedPageBreak/>
        <w:t>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0639FE36" w14:textId="77777777" w:rsidR="00735813" w:rsidRPr="00AB451E" w:rsidRDefault="00735813" w:rsidP="00926949">
      <w:pPr>
        <w:spacing w:line="360" w:lineRule="auto"/>
        <w:ind w:firstLine="720"/>
        <w:jc w:val="both"/>
        <w:rPr>
          <w:sz w:val="28"/>
          <w:szCs w:val="28"/>
        </w:rPr>
      </w:pPr>
      <w:r w:rsidRPr="00AB451E">
        <w:rPr>
          <w:sz w:val="28"/>
          <w:szCs w:val="28"/>
        </w:rPr>
        <w:t>- начать обмен мнениями;</w:t>
      </w:r>
    </w:p>
    <w:p w14:paraId="79DA136A" w14:textId="77777777" w:rsidR="00735813" w:rsidRPr="00AB451E" w:rsidRDefault="00735813" w:rsidP="00926949">
      <w:pPr>
        <w:spacing w:line="360" w:lineRule="auto"/>
        <w:ind w:firstLine="720"/>
        <w:jc w:val="both"/>
        <w:rPr>
          <w:sz w:val="28"/>
          <w:szCs w:val="28"/>
        </w:rPr>
      </w:pPr>
      <w:r w:rsidRPr="00AB451E">
        <w:rPr>
          <w:sz w:val="28"/>
          <w:szCs w:val="28"/>
        </w:rPr>
        <w:t>- 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3E27B362" w14:textId="77777777" w:rsidR="00735813" w:rsidRPr="00AB451E" w:rsidRDefault="00735813" w:rsidP="00926949">
      <w:pPr>
        <w:spacing w:line="360" w:lineRule="auto"/>
        <w:ind w:firstLine="720"/>
        <w:jc w:val="both"/>
        <w:rPr>
          <w:sz w:val="28"/>
          <w:szCs w:val="28"/>
        </w:rPr>
      </w:pPr>
      <w:r w:rsidRPr="00AB451E">
        <w:rPr>
          <w:sz w:val="28"/>
          <w:szCs w:val="28"/>
        </w:rPr>
        <w:t>- не уходить от темы;</w:t>
      </w:r>
    </w:p>
    <w:p w14:paraId="14198368" w14:textId="77777777" w:rsidR="00735813" w:rsidRPr="00AB451E" w:rsidRDefault="00735813" w:rsidP="00926949">
      <w:pPr>
        <w:spacing w:line="360" w:lineRule="auto"/>
        <w:ind w:firstLine="720"/>
        <w:jc w:val="both"/>
        <w:rPr>
          <w:sz w:val="28"/>
          <w:szCs w:val="28"/>
        </w:rPr>
      </w:pPr>
      <w:r w:rsidRPr="00AB451E">
        <w:rPr>
          <w:sz w:val="28"/>
          <w:szCs w:val="28"/>
        </w:rPr>
        <w:t>- оперативно проводить анализ высказанных идей, мнений, позиций, предложений перед тем, как переходить к следующему витку дискуссии.</w:t>
      </w:r>
    </w:p>
    <w:p w14:paraId="31D2E73A" w14:textId="77777777" w:rsidR="00735813" w:rsidRPr="00AB451E" w:rsidRDefault="00735813" w:rsidP="00926949">
      <w:pPr>
        <w:spacing w:line="360" w:lineRule="auto"/>
        <w:ind w:firstLine="720"/>
        <w:jc w:val="both"/>
        <w:rPr>
          <w:sz w:val="28"/>
          <w:szCs w:val="28"/>
        </w:rPr>
      </w:pPr>
      <w:r w:rsidRPr="00AB451E">
        <w:rPr>
          <w:sz w:val="28"/>
          <w:szCs w:val="28"/>
        </w:rPr>
        <w:t>В конце дискуссии у студентов есть право самим оценить свою работу (рефлексия).</w:t>
      </w:r>
    </w:p>
    <w:p w14:paraId="02FD69A0" w14:textId="77777777" w:rsidR="00735813" w:rsidRPr="00AB451E" w:rsidRDefault="00735813" w:rsidP="00926949">
      <w:pPr>
        <w:spacing w:line="360" w:lineRule="auto"/>
        <w:ind w:firstLine="720"/>
        <w:jc w:val="both"/>
      </w:pPr>
      <w:r w:rsidRPr="00AB451E">
        <w:rPr>
          <w:sz w:val="28"/>
          <w:szCs w:val="28"/>
        </w:rPr>
        <w:t>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w:t>
      </w:r>
      <w:r w:rsidRPr="00AB451E">
        <w:t xml:space="preserve"> </w:t>
      </w:r>
    </w:p>
    <w:p w14:paraId="4EC9D286" w14:textId="77777777" w:rsidR="00735813" w:rsidRPr="00AB451E" w:rsidRDefault="00735813" w:rsidP="00926949">
      <w:pPr>
        <w:spacing w:line="360" w:lineRule="auto"/>
        <w:ind w:firstLine="720"/>
        <w:jc w:val="both"/>
        <w:rPr>
          <w:sz w:val="28"/>
          <w:szCs w:val="28"/>
        </w:rPr>
      </w:pPr>
      <w:r w:rsidRPr="00AB451E">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2F9E4FC0" w14:textId="77777777" w:rsidR="00735813" w:rsidRPr="00AB451E" w:rsidRDefault="00735813" w:rsidP="00926949">
      <w:pPr>
        <w:spacing w:line="360" w:lineRule="auto"/>
        <w:ind w:firstLine="720"/>
        <w:jc w:val="both"/>
        <w:rPr>
          <w:b/>
          <w:sz w:val="28"/>
          <w:szCs w:val="28"/>
        </w:rPr>
      </w:pPr>
      <w:r w:rsidRPr="00AB451E">
        <w:rPr>
          <w:b/>
          <w:sz w:val="28"/>
          <w:szCs w:val="28"/>
        </w:rPr>
        <w:t>Рекомендации по выполнению контрольной работы.</w:t>
      </w:r>
    </w:p>
    <w:p w14:paraId="676646E6" w14:textId="77777777" w:rsidR="00735813" w:rsidRPr="00AB451E" w:rsidRDefault="00735813" w:rsidP="00926949">
      <w:pPr>
        <w:spacing w:line="360" w:lineRule="auto"/>
        <w:ind w:firstLine="720"/>
        <w:jc w:val="both"/>
        <w:rPr>
          <w:sz w:val="28"/>
          <w:szCs w:val="28"/>
        </w:rPr>
      </w:pPr>
      <w:r w:rsidRPr="00AB451E">
        <w:rPr>
          <w:sz w:val="28"/>
          <w:szCs w:val="28"/>
        </w:rPr>
        <w:t>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59BAD0B3" w14:textId="77777777" w:rsidR="00735813" w:rsidRPr="00AB451E" w:rsidRDefault="00735813" w:rsidP="00926949">
      <w:pPr>
        <w:spacing w:line="360" w:lineRule="auto"/>
        <w:ind w:firstLine="720"/>
        <w:jc w:val="both"/>
        <w:rPr>
          <w:sz w:val="28"/>
          <w:szCs w:val="28"/>
        </w:rPr>
      </w:pPr>
      <w:r w:rsidRPr="00AB451E">
        <w:rPr>
          <w:sz w:val="28"/>
          <w:szCs w:val="28"/>
        </w:rPr>
        <w:t xml:space="preserve">Контрольная работа отражает степень освоения студентами учебного материала конкретных разделов (тем) дисциплин и оформляется в форме </w:t>
      </w:r>
      <w:proofErr w:type="spellStart"/>
      <w:r w:rsidRPr="00AB451E">
        <w:rPr>
          <w:sz w:val="28"/>
          <w:szCs w:val="28"/>
        </w:rPr>
        <w:t>развенрнутых</w:t>
      </w:r>
      <w:proofErr w:type="spellEnd"/>
      <w:r w:rsidRPr="00AB451E">
        <w:rPr>
          <w:sz w:val="28"/>
          <w:szCs w:val="28"/>
        </w:rPr>
        <w:t xml:space="preserve"> ответов на вопросы, раскрытия понятий, выполнения упражнений, решения практических задач, и др.</w:t>
      </w:r>
      <w:r w:rsidRPr="00AB451E">
        <w:t xml:space="preserve"> </w:t>
      </w:r>
      <w:r w:rsidRPr="00AB451E">
        <w:rPr>
          <w:sz w:val="28"/>
          <w:szCs w:val="28"/>
        </w:rPr>
        <w:t>Методическую основу работы составляет весь материал лекций и семинаров, а также соответствующие разделы основной и дополнительной литературы.</w:t>
      </w:r>
    </w:p>
    <w:p w14:paraId="6EE5597D" w14:textId="77777777" w:rsidR="00735813" w:rsidRPr="00AB451E" w:rsidRDefault="00735813" w:rsidP="00926949">
      <w:pPr>
        <w:spacing w:line="360" w:lineRule="auto"/>
        <w:ind w:firstLine="720"/>
        <w:jc w:val="both"/>
        <w:rPr>
          <w:sz w:val="28"/>
          <w:szCs w:val="28"/>
        </w:rPr>
      </w:pPr>
      <w:r w:rsidRPr="00AB451E">
        <w:rPr>
          <w:sz w:val="28"/>
          <w:szCs w:val="28"/>
        </w:rPr>
        <w:t>Требования к выполнению контрольной работы:</w:t>
      </w:r>
    </w:p>
    <w:p w14:paraId="6FA6F0EA" w14:textId="77777777" w:rsidR="00735813" w:rsidRPr="00AB451E" w:rsidRDefault="00735813" w:rsidP="00926949">
      <w:pPr>
        <w:pStyle w:val="a7"/>
        <w:numPr>
          <w:ilvl w:val="0"/>
          <w:numId w:val="29"/>
        </w:numPr>
        <w:adjustRightInd w:val="0"/>
        <w:spacing w:line="360" w:lineRule="auto"/>
        <w:ind w:left="0" w:firstLine="720"/>
        <w:jc w:val="both"/>
        <w:rPr>
          <w:sz w:val="28"/>
          <w:szCs w:val="28"/>
        </w:rPr>
      </w:pPr>
      <w:r w:rsidRPr="00AB451E">
        <w:rPr>
          <w:sz w:val="28"/>
          <w:szCs w:val="28"/>
        </w:rPr>
        <w:lastRenderedPageBreak/>
        <w:t>четкость и последовательность изложения материала (решения) в соответствии с составленным планом;</w:t>
      </w:r>
    </w:p>
    <w:p w14:paraId="72753F69" w14:textId="77777777" w:rsidR="00735813" w:rsidRPr="00AB451E" w:rsidRDefault="00735813" w:rsidP="00926949">
      <w:pPr>
        <w:pStyle w:val="a7"/>
        <w:numPr>
          <w:ilvl w:val="0"/>
          <w:numId w:val="29"/>
        </w:numPr>
        <w:adjustRightInd w:val="0"/>
        <w:spacing w:line="360" w:lineRule="auto"/>
        <w:ind w:left="0" w:firstLine="720"/>
        <w:jc w:val="both"/>
        <w:rPr>
          <w:sz w:val="28"/>
          <w:szCs w:val="28"/>
        </w:rPr>
      </w:pPr>
      <w:r w:rsidRPr="00AB451E">
        <w:rPr>
          <w:sz w:val="28"/>
          <w:szCs w:val="28"/>
        </w:rPr>
        <w:t>наличие обобщений и выводов, сделанных на основе изучения информационных источников по данной теме;</w:t>
      </w:r>
    </w:p>
    <w:p w14:paraId="170E8978" w14:textId="77777777" w:rsidR="00735813" w:rsidRPr="00AB451E" w:rsidRDefault="00735813" w:rsidP="00926949">
      <w:pPr>
        <w:pStyle w:val="a7"/>
        <w:numPr>
          <w:ilvl w:val="0"/>
          <w:numId w:val="29"/>
        </w:numPr>
        <w:adjustRightInd w:val="0"/>
        <w:spacing w:line="360" w:lineRule="auto"/>
        <w:ind w:left="0" w:firstLine="720"/>
        <w:jc w:val="both"/>
        <w:rPr>
          <w:sz w:val="28"/>
          <w:szCs w:val="28"/>
        </w:rPr>
      </w:pPr>
      <w:r w:rsidRPr="00AB451E">
        <w:rPr>
          <w:sz w:val="28"/>
          <w:szCs w:val="28"/>
        </w:rPr>
        <w:t>предоставление в полном объеме решений имеющихся в задании практических задач;</w:t>
      </w:r>
    </w:p>
    <w:p w14:paraId="23BC90D8" w14:textId="77777777" w:rsidR="00735813" w:rsidRPr="00AB451E" w:rsidRDefault="00735813" w:rsidP="00926949">
      <w:pPr>
        <w:pStyle w:val="a7"/>
        <w:numPr>
          <w:ilvl w:val="0"/>
          <w:numId w:val="29"/>
        </w:numPr>
        <w:adjustRightInd w:val="0"/>
        <w:spacing w:line="360" w:lineRule="auto"/>
        <w:ind w:left="0" w:firstLine="720"/>
        <w:jc w:val="both"/>
        <w:rPr>
          <w:sz w:val="28"/>
          <w:szCs w:val="28"/>
        </w:rPr>
      </w:pPr>
      <w:r w:rsidRPr="00AB451E">
        <w:rPr>
          <w:sz w:val="28"/>
          <w:szCs w:val="28"/>
        </w:rPr>
        <w:t>использование современных способов поиска, обработки и анализа информации;</w:t>
      </w:r>
    </w:p>
    <w:p w14:paraId="140D768E" w14:textId="77777777" w:rsidR="00735813" w:rsidRPr="00AB451E" w:rsidRDefault="00735813" w:rsidP="00926949">
      <w:pPr>
        <w:pStyle w:val="a7"/>
        <w:numPr>
          <w:ilvl w:val="0"/>
          <w:numId w:val="29"/>
        </w:numPr>
        <w:adjustRightInd w:val="0"/>
        <w:spacing w:line="360" w:lineRule="auto"/>
        <w:ind w:left="0" w:firstLine="720"/>
        <w:jc w:val="both"/>
        <w:rPr>
          <w:sz w:val="28"/>
          <w:szCs w:val="28"/>
        </w:rPr>
      </w:pPr>
      <w:r w:rsidRPr="00AB451E">
        <w:rPr>
          <w:sz w:val="28"/>
          <w:szCs w:val="28"/>
        </w:rPr>
        <w:t>самостоятельность выполнения.</w:t>
      </w:r>
    </w:p>
    <w:p w14:paraId="6389CF05" w14:textId="77777777" w:rsidR="00735813" w:rsidRPr="00AB451E" w:rsidRDefault="00735813" w:rsidP="00926949">
      <w:pPr>
        <w:spacing w:line="360" w:lineRule="auto"/>
        <w:ind w:firstLine="720"/>
        <w:jc w:val="both"/>
        <w:rPr>
          <w:sz w:val="28"/>
          <w:szCs w:val="28"/>
        </w:rPr>
      </w:pPr>
      <w:r w:rsidRPr="00AB451E">
        <w:rPr>
          <w:sz w:val="28"/>
          <w:szCs w:val="28"/>
        </w:rPr>
        <w:t>Объем контрольной работы составляет не более 6 страниц, не включая таблиц, графиков и т.п.</w:t>
      </w:r>
    </w:p>
    <w:p w14:paraId="38D7DDD1" w14:textId="77777777" w:rsidR="00735813" w:rsidRPr="00AB451E" w:rsidRDefault="00735813" w:rsidP="00926949">
      <w:pPr>
        <w:spacing w:line="360" w:lineRule="auto"/>
        <w:ind w:firstLine="720"/>
        <w:jc w:val="both"/>
        <w:rPr>
          <w:sz w:val="28"/>
          <w:szCs w:val="28"/>
        </w:rPr>
      </w:pPr>
      <w:r w:rsidRPr="00AB451E">
        <w:rPr>
          <w:sz w:val="28"/>
          <w:szCs w:val="28"/>
        </w:rPr>
        <w:t xml:space="preserve">Оценка контрольных работ студентов проводится в </w:t>
      </w:r>
      <w:proofErr w:type="spellStart"/>
      <w:r w:rsidRPr="00AB451E">
        <w:rPr>
          <w:sz w:val="28"/>
          <w:szCs w:val="28"/>
        </w:rPr>
        <w:t>процесе</w:t>
      </w:r>
      <w:proofErr w:type="spellEnd"/>
      <w:r w:rsidRPr="00AB451E">
        <w:rPr>
          <w:sz w:val="28"/>
          <w:szCs w:val="28"/>
        </w:rPr>
        <w:t xml:space="preserve"> текущего контроля успеваемости студентов.</w:t>
      </w:r>
    </w:p>
    <w:p w14:paraId="4C655D16" w14:textId="77777777" w:rsidR="00735813" w:rsidRPr="00AB451E" w:rsidRDefault="00735813" w:rsidP="00926949">
      <w:pPr>
        <w:spacing w:line="360" w:lineRule="auto"/>
        <w:ind w:firstLine="720"/>
        <w:jc w:val="both"/>
        <w:rPr>
          <w:sz w:val="28"/>
          <w:szCs w:val="28"/>
        </w:rPr>
      </w:pPr>
      <w:r w:rsidRPr="00AB451E">
        <w:rPr>
          <w:sz w:val="28"/>
          <w:szCs w:val="28"/>
        </w:rPr>
        <w:t>По всем возникшим вопросам студенту следует обращаться за консультацией к преподавателю в часы консультаций. Результаты лучших работ могут быть представлены студентом на практическом занятии для дискуссии по ключевым вопросам.</w:t>
      </w:r>
    </w:p>
    <w:p w14:paraId="67B0FDBD" w14:textId="77777777" w:rsidR="00735813" w:rsidRPr="00AB451E" w:rsidRDefault="00735813" w:rsidP="00926949">
      <w:pPr>
        <w:spacing w:line="360" w:lineRule="auto"/>
        <w:ind w:firstLine="720"/>
        <w:jc w:val="both"/>
        <w:rPr>
          <w:sz w:val="28"/>
          <w:szCs w:val="28"/>
        </w:rPr>
      </w:pPr>
      <w:r w:rsidRPr="00AB451E">
        <w:rPr>
          <w:sz w:val="28"/>
          <w:szCs w:val="28"/>
        </w:rPr>
        <w:t xml:space="preserve">Срок выполнения контрольной работы определяется преподавателем, но в любом случае она должна быть сдана не позднее, чем за неделю до экзамена. </w:t>
      </w:r>
    </w:p>
    <w:p w14:paraId="0C033952" w14:textId="77777777" w:rsidR="00735813" w:rsidRPr="00AB451E" w:rsidRDefault="00735813" w:rsidP="00926949">
      <w:pPr>
        <w:spacing w:line="360" w:lineRule="auto"/>
        <w:ind w:firstLine="720"/>
        <w:jc w:val="both"/>
        <w:rPr>
          <w:sz w:val="28"/>
          <w:szCs w:val="28"/>
        </w:rPr>
      </w:pPr>
      <w:r w:rsidRPr="00AB451E">
        <w:rPr>
          <w:sz w:val="28"/>
          <w:szCs w:val="28"/>
        </w:rPr>
        <w:t xml:space="preserve">В случае отрицательной оценки, студент может, устранив недостатки, повторно сдать работу на проверку, но не позднее, чем за неделю до экзамена. При этом оценка не снижается, так как основой оценки является уровень </w:t>
      </w:r>
      <w:proofErr w:type="spellStart"/>
      <w:r w:rsidRPr="00AB451E">
        <w:rPr>
          <w:sz w:val="28"/>
          <w:szCs w:val="28"/>
        </w:rPr>
        <w:t>сформированности</w:t>
      </w:r>
      <w:proofErr w:type="spellEnd"/>
      <w:r w:rsidRPr="00AB451E">
        <w:rPr>
          <w:sz w:val="28"/>
          <w:szCs w:val="28"/>
        </w:rPr>
        <w:t xml:space="preserve"> компетенций, проявленный в работе.</w:t>
      </w:r>
    </w:p>
    <w:p w14:paraId="72BAA35A" w14:textId="77777777" w:rsidR="00735813" w:rsidRPr="00AB451E" w:rsidRDefault="00735813" w:rsidP="00926949">
      <w:pPr>
        <w:spacing w:line="360" w:lineRule="auto"/>
        <w:ind w:firstLine="720"/>
        <w:jc w:val="both"/>
        <w:rPr>
          <w:sz w:val="28"/>
          <w:szCs w:val="28"/>
        </w:rPr>
      </w:pPr>
      <w:r w:rsidRPr="00AB451E">
        <w:rPr>
          <w:sz w:val="28"/>
          <w:szCs w:val="28"/>
        </w:rPr>
        <w:t>Контрольная работа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14:paraId="7D19A61B" w14:textId="77777777" w:rsidR="007D48A6" w:rsidRPr="00AB451E" w:rsidRDefault="007D48A6" w:rsidP="00926949">
      <w:pPr>
        <w:pStyle w:val="a3"/>
        <w:tabs>
          <w:tab w:val="left" w:pos="2703"/>
        </w:tabs>
        <w:spacing w:line="360" w:lineRule="auto"/>
        <w:ind w:left="0" w:firstLine="720"/>
        <w:jc w:val="both"/>
      </w:pPr>
    </w:p>
    <w:p w14:paraId="7CD45E85" w14:textId="77777777" w:rsidR="007D48A6" w:rsidRPr="00AB451E" w:rsidRDefault="00811959" w:rsidP="00811959">
      <w:pPr>
        <w:pStyle w:val="1"/>
        <w:tabs>
          <w:tab w:val="left" w:pos="1525"/>
        </w:tabs>
        <w:spacing w:line="360" w:lineRule="auto"/>
        <w:ind w:left="0" w:firstLine="720"/>
      </w:pPr>
      <w:r w:rsidRPr="00AB451E">
        <w:t xml:space="preserve">11. </w:t>
      </w:r>
      <w:r w:rsidR="007D48A6" w:rsidRPr="00AB451E">
        <w:t>Перечень</w:t>
      </w:r>
      <w:r w:rsidR="007D48A6" w:rsidRPr="00AB451E">
        <w:rPr>
          <w:spacing w:val="1"/>
        </w:rPr>
        <w:t xml:space="preserve"> </w:t>
      </w:r>
      <w:r w:rsidR="007D48A6" w:rsidRPr="00AB451E">
        <w:t>информационных</w:t>
      </w:r>
      <w:r w:rsidR="007D48A6" w:rsidRPr="00AB451E">
        <w:rPr>
          <w:spacing w:val="1"/>
        </w:rPr>
        <w:t xml:space="preserve"> </w:t>
      </w:r>
      <w:r w:rsidR="007D48A6" w:rsidRPr="00AB451E">
        <w:t>технологий,</w:t>
      </w:r>
      <w:r w:rsidR="007D48A6" w:rsidRPr="00AB451E">
        <w:rPr>
          <w:spacing w:val="1"/>
        </w:rPr>
        <w:t xml:space="preserve"> </w:t>
      </w:r>
      <w:r w:rsidR="007D48A6" w:rsidRPr="00AB451E">
        <w:t>используемых</w:t>
      </w:r>
      <w:r w:rsidR="007D48A6" w:rsidRPr="00AB451E">
        <w:rPr>
          <w:spacing w:val="1"/>
        </w:rPr>
        <w:t xml:space="preserve"> </w:t>
      </w:r>
      <w:r w:rsidR="007D48A6" w:rsidRPr="00AB451E">
        <w:t>при</w:t>
      </w:r>
      <w:r w:rsidR="007D48A6" w:rsidRPr="00AB451E">
        <w:rPr>
          <w:spacing w:val="1"/>
        </w:rPr>
        <w:t xml:space="preserve"> </w:t>
      </w:r>
      <w:r w:rsidR="007D48A6" w:rsidRPr="00AB451E">
        <w:t>осуществлении</w:t>
      </w:r>
      <w:r w:rsidR="007D48A6" w:rsidRPr="00AB451E">
        <w:rPr>
          <w:spacing w:val="1"/>
        </w:rPr>
        <w:t xml:space="preserve"> </w:t>
      </w:r>
      <w:r w:rsidR="007D48A6" w:rsidRPr="00AB451E">
        <w:t>образовательного</w:t>
      </w:r>
      <w:r w:rsidR="007D48A6" w:rsidRPr="00AB451E">
        <w:rPr>
          <w:spacing w:val="1"/>
        </w:rPr>
        <w:t xml:space="preserve"> </w:t>
      </w:r>
      <w:r w:rsidR="007D48A6" w:rsidRPr="00AB451E">
        <w:t>процесса</w:t>
      </w:r>
      <w:r w:rsidR="007D48A6" w:rsidRPr="00AB451E">
        <w:rPr>
          <w:spacing w:val="1"/>
        </w:rPr>
        <w:t xml:space="preserve"> </w:t>
      </w:r>
      <w:r w:rsidR="007D48A6" w:rsidRPr="00AB451E">
        <w:t>по</w:t>
      </w:r>
      <w:r w:rsidR="007D48A6" w:rsidRPr="00AB451E">
        <w:rPr>
          <w:spacing w:val="1"/>
        </w:rPr>
        <w:t xml:space="preserve"> </w:t>
      </w:r>
      <w:r w:rsidR="007D48A6" w:rsidRPr="00AB451E">
        <w:t>дисциплине,</w:t>
      </w:r>
      <w:r w:rsidR="007D48A6" w:rsidRPr="00AB451E">
        <w:rPr>
          <w:spacing w:val="1"/>
        </w:rPr>
        <w:t xml:space="preserve"> </w:t>
      </w:r>
      <w:r w:rsidR="007D48A6" w:rsidRPr="00AB451E">
        <w:t>включая</w:t>
      </w:r>
      <w:r w:rsidR="007D48A6" w:rsidRPr="00AB451E">
        <w:rPr>
          <w:spacing w:val="1"/>
        </w:rPr>
        <w:t xml:space="preserve"> </w:t>
      </w:r>
      <w:r w:rsidR="007D48A6" w:rsidRPr="00AB451E">
        <w:t>перечень</w:t>
      </w:r>
      <w:r w:rsidR="007D48A6" w:rsidRPr="00AB451E">
        <w:rPr>
          <w:spacing w:val="1"/>
        </w:rPr>
        <w:t xml:space="preserve"> </w:t>
      </w:r>
      <w:r w:rsidR="007D48A6" w:rsidRPr="00AB451E">
        <w:t>необходимого</w:t>
      </w:r>
      <w:r w:rsidR="007D48A6" w:rsidRPr="00AB451E">
        <w:rPr>
          <w:spacing w:val="1"/>
        </w:rPr>
        <w:t xml:space="preserve"> </w:t>
      </w:r>
      <w:r w:rsidR="007D48A6" w:rsidRPr="00AB451E">
        <w:t>программного</w:t>
      </w:r>
      <w:r w:rsidR="007D48A6" w:rsidRPr="00AB451E">
        <w:rPr>
          <w:spacing w:val="1"/>
        </w:rPr>
        <w:t xml:space="preserve"> </w:t>
      </w:r>
      <w:r w:rsidR="007D48A6" w:rsidRPr="00AB451E">
        <w:t>обеспечения</w:t>
      </w:r>
      <w:r w:rsidR="007D48A6" w:rsidRPr="00AB451E">
        <w:rPr>
          <w:spacing w:val="1"/>
        </w:rPr>
        <w:t xml:space="preserve"> </w:t>
      </w:r>
      <w:r w:rsidR="007D48A6" w:rsidRPr="00AB451E">
        <w:t>и</w:t>
      </w:r>
      <w:r w:rsidR="007D48A6" w:rsidRPr="00AB451E">
        <w:rPr>
          <w:spacing w:val="1"/>
        </w:rPr>
        <w:t xml:space="preserve"> </w:t>
      </w:r>
      <w:r w:rsidR="007D48A6" w:rsidRPr="00AB451E">
        <w:t>информационных</w:t>
      </w:r>
      <w:r w:rsidR="007D48A6" w:rsidRPr="00AB451E">
        <w:rPr>
          <w:spacing w:val="1"/>
        </w:rPr>
        <w:t xml:space="preserve"> </w:t>
      </w:r>
      <w:r w:rsidR="00926949" w:rsidRPr="00AB451E">
        <w:t>справочных систем (при необходимости).</w:t>
      </w:r>
    </w:p>
    <w:p w14:paraId="7A3B138B" w14:textId="77777777" w:rsidR="007D48A6" w:rsidRPr="00AB451E" w:rsidRDefault="00811959" w:rsidP="00811959">
      <w:pPr>
        <w:pStyle w:val="1"/>
        <w:tabs>
          <w:tab w:val="left" w:pos="1483"/>
        </w:tabs>
        <w:ind w:left="920"/>
      </w:pPr>
      <w:bookmarkStart w:id="18" w:name="_bookmark15"/>
      <w:bookmarkEnd w:id="18"/>
      <w:r w:rsidRPr="00AB451E">
        <w:lastRenderedPageBreak/>
        <w:t>11.1</w:t>
      </w:r>
      <w:r w:rsidR="007D48A6" w:rsidRPr="00AB451E">
        <w:t>Комплект</w:t>
      </w:r>
      <w:r w:rsidR="007D48A6" w:rsidRPr="00AB451E">
        <w:rPr>
          <w:spacing w:val="-9"/>
        </w:rPr>
        <w:t xml:space="preserve"> </w:t>
      </w:r>
      <w:r w:rsidR="007D48A6" w:rsidRPr="00AB451E">
        <w:t>лицензионного</w:t>
      </w:r>
      <w:r w:rsidR="007D48A6" w:rsidRPr="00AB451E">
        <w:rPr>
          <w:spacing w:val="-7"/>
        </w:rPr>
        <w:t xml:space="preserve"> </w:t>
      </w:r>
      <w:r w:rsidR="007D48A6" w:rsidRPr="00AB451E">
        <w:t>программного</w:t>
      </w:r>
      <w:r w:rsidR="007D48A6" w:rsidRPr="00AB451E">
        <w:rPr>
          <w:spacing w:val="-8"/>
        </w:rPr>
        <w:t xml:space="preserve"> </w:t>
      </w:r>
      <w:r w:rsidR="007D48A6" w:rsidRPr="00AB451E">
        <w:t>обеспечения:</w:t>
      </w:r>
    </w:p>
    <w:p w14:paraId="4769A5D2" w14:textId="77777777" w:rsidR="007D48A6" w:rsidRPr="00AB451E" w:rsidRDefault="007D48A6" w:rsidP="007D48A6">
      <w:pPr>
        <w:pStyle w:val="a7"/>
        <w:numPr>
          <w:ilvl w:val="0"/>
          <w:numId w:val="3"/>
        </w:numPr>
        <w:tabs>
          <w:tab w:val="left" w:pos="495"/>
        </w:tabs>
        <w:spacing w:before="156"/>
        <w:ind w:hanging="283"/>
        <w:jc w:val="both"/>
        <w:rPr>
          <w:sz w:val="28"/>
        </w:rPr>
      </w:pPr>
      <w:proofErr w:type="spellStart"/>
      <w:r w:rsidRPr="00AB451E">
        <w:rPr>
          <w:sz w:val="28"/>
        </w:rPr>
        <w:t>Windows</w:t>
      </w:r>
      <w:proofErr w:type="spellEnd"/>
      <w:r w:rsidRPr="00AB451E">
        <w:rPr>
          <w:sz w:val="28"/>
        </w:rPr>
        <w:t>,</w:t>
      </w:r>
      <w:r w:rsidRPr="00AB451E">
        <w:rPr>
          <w:spacing w:val="-5"/>
          <w:sz w:val="28"/>
        </w:rPr>
        <w:t xml:space="preserve"> </w:t>
      </w:r>
      <w:proofErr w:type="spellStart"/>
      <w:r w:rsidRPr="00AB451E">
        <w:rPr>
          <w:sz w:val="28"/>
        </w:rPr>
        <w:t>Microsoft</w:t>
      </w:r>
      <w:proofErr w:type="spellEnd"/>
      <w:r w:rsidRPr="00AB451E">
        <w:rPr>
          <w:spacing w:val="-2"/>
          <w:sz w:val="28"/>
        </w:rPr>
        <w:t xml:space="preserve"> </w:t>
      </w:r>
      <w:proofErr w:type="spellStart"/>
      <w:r w:rsidRPr="00AB451E">
        <w:rPr>
          <w:sz w:val="28"/>
        </w:rPr>
        <w:t>Office</w:t>
      </w:r>
      <w:proofErr w:type="spellEnd"/>
      <w:r w:rsidRPr="00AB451E">
        <w:rPr>
          <w:sz w:val="28"/>
        </w:rPr>
        <w:t>.</w:t>
      </w:r>
    </w:p>
    <w:p w14:paraId="3B0B398A" w14:textId="77777777" w:rsidR="00926949" w:rsidRPr="00AB451E" w:rsidRDefault="00926949" w:rsidP="00926949">
      <w:pPr>
        <w:pStyle w:val="1"/>
        <w:tabs>
          <w:tab w:val="left" w:pos="1914"/>
        </w:tabs>
        <w:spacing w:before="166" w:line="362" w:lineRule="auto"/>
        <w:ind w:right="552"/>
        <w:rPr>
          <w:b w:val="0"/>
          <w:bCs w:val="0"/>
          <w:szCs w:val="22"/>
        </w:rPr>
      </w:pPr>
      <w:bookmarkStart w:id="19" w:name="_bookmark16"/>
      <w:bookmarkEnd w:id="19"/>
      <w:r w:rsidRPr="00AB451E">
        <w:rPr>
          <w:b w:val="0"/>
          <w:bCs w:val="0"/>
          <w:szCs w:val="22"/>
        </w:rPr>
        <w:t xml:space="preserve">2. Антивирус </w:t>
      </w:r>
      <w:proofErr w:type="spellStart"/>
      <w:r w:rsidRPr="00AB451E">
        <w:rPr>
          <w:b w:val="0"/>
          <w:bCs w:val="0"/>
          <w:szCs w:val="22"/>
        </w:rPr>
        <w:t>Kaspersky</w:t>
      </w:r>
      <w:proofErr w:type="spellEnd"/>
    </w:p>
    <w:p w14:paraId="38AB2B37" w14:textId="77777777" w:rsidR="007D48A6" w:rsidRPr="00AB451E" w:rsidRDefault="00811959" w:rsidP="00811959">
      <w:pPr>
        <w:pStyle w:val="1"/>
        <w:tabs>
          <w:tab w:val="left" w:pos="1914"/>
        </w:tabs>
        <w:spacing w:before="166" w:line="362" w:lineRule="auto"/>
        <w:ind w:left="920" w:right="552"/>
      </w:pPr>
      <w:r w:rsidRPr="00AB451E">
        <w:t xml:space="preserve">11.2 </w:t>
      </w:r>
      <w:r w:rsidR="007D48A6" w:rsidRPr="00AB451E">
        <w:t>Современные</w:t>
      </w:r>
      <w:r w:rsidR="007D48A6" w:rsidRPr="00AB451E">
        <w:rPr>
          <w:spacing w:val="1"/>
        </w:rPr>
        <w:t xml:space="preserve"> </w:t>
      </w:r>
      <w:r w:rsidR="007D48A6" w:rsidRPr="00AB451E">
        <w:t>профессиональные</w:t>
      </w:r>
      <w:r w:rsidR="007D48A6" w:rsidRPr="00AB451E">
        <w:rPr>
          <w:spacing w:val="1"/>
        </w:rPr>
        <w:t xml:space="preserve"> </w:t>
      </w:r>
      <w:r w:rsidR="007D48A6" w:rsidRPr="00AB451E">
        <w:t>базы</w:t>
      </w:r>
      <w:r w:rsidR="007D48A6" w:rsidRPr="00AB451E">
        <w:rPr>
          <w:spacing w:val="1"/>
        </w:rPr>
        <w:t xml:space="preserve"> </w:t>
      </w:r>
      <w:r w:rsidR="007D48A6" w:rsidRPr="00AB451E">
        <w:t>данных</w:t>
      </w:r>
      <w:r w:rsidR="007D48A6" w:rsidRPr="00AB451E">
        <w:rPr>
          <w:spacing w:val="1"/>
        </w:rPr>
        <w:t xml:space="preserve"> </w:t>
      </w:r>
      <w:r w:rsidR="007D48A6" w:rsidRPr="00AB451E">
        <w:t>и</w:t>
      </w:r>
      <w:r w:rsidR="007D48A6" w:rsidRPr="00AB451E">
        <w:rPr>
          <w:spacing w:val="-67"/>
        </w:rPr>
        <w:t xml:space="preserve"> </w:t>
      </w:r>
      <w:r w:rsidR="007D48A6" w:rsidRPr="00AB451E">
        <w:t>информационные</w:t>
      </w:r>
      <w:r w:rsidR="007D48A6" w:rsidRPr="00AB451E">
        <w:rPr>
          <w:spacing w:val="-1"/>
        </w:rPr>
        <w:t xml:space="preserve"> </w:t>
      </w:r>
      <w:r w:rsidR="007D48A6" w:rsidRPr="00AB451E">
        <w:t>справочные системы:</w:t>
      </w:r>
    </w:p>
    <w:p w14:paraId="19A5ACC8" w14:textId="77777777" w:rsidR="007D48A6" w:rsidRPr="00AB451E" w:rsidRDefault="007D48A6" w:rsidP="00E37261">
      <w:pPr>
        <w:pStyle w:val="a7"/>
        <w:numPr>
          <w:ilvl w:val="0"/>
          <w:numId w:val="2"/>
        </w:numPr>
        <w:tabs>
          <w:tab w:val="left" w:pos="922"/>
        </w:tabs>
        <w:spacing w:line="360" w:lineRule="auto"/>
        <w:ind w:hanging="349"/>
        <w:rPr>
          <w:sz w:val="28"/>
        </w:rPr>
      </w:pPr>
      <w:r w:rsidRPr="00AB451E">
        <w:rPr>
          <w:sz w:val="28"/>
        </w:rPr>
        <w:t>Справочная</w:t>
      </w:r>
      <w:r w:rsidRPr="00AB451E">
        <w:rPr>
          <w:spacing w:val="-4"/>
          <w:sz w:val="28"/>
        </w:rPr>
        <w:t xml:space="preserve"> </w:t>
      </w:r>
      <w:r w:rsidRPr="00AB451E">
        <w:rPr>
          <w:sz w:val="28"/>
        </w:rPr>
        <w:t>правовая</w:t>
      </w:r>
      <w:r w:rsidRPr="00AB451E">
        <w:rPr>
          <w:spacing w:val="-3"/>
          <w:sz w:val="28"/>
        </w:rPr>
        <w:t xml:space="preserve"> </w:t>
      </w:r>
      <w:r w:rsidRPr="00AB451E">
        <w:rPr>
          <w:sz w:val="28"/>
        </w:rPr>
        <w:t>система</w:t>
      </w:r>
      <w:r w:rsidRPr="00AB451E">
        <w:rPr>
          <w:spacing w:val="-4"/>
          <w:sz w:val="28"/>
        </w:rPr>
        <w:t xml:space="preserve"> </w:t>
      </w:r>
      <w:proofErr w:type="spellStart"/>
      <w:r w:rsidRPr="00AB451E">
        <w:rPr>
          <w:sz w:val="28"/>
        </w:rPr>
        <w:t>КонсультантПлюс</w:t>
      </w:r>
      <w:proofErr w:type="spellEnd"/>
      <w:r w:rsidRPr="00AB451E">
        <w:rPr>
          <w:sz w:val="28"/>
        </w:rPr>
        <w:t>»:</w:t>
      </w:r>
      <w:r w:rsidRPr="00AB451E">
        <w:rPr>
          <w:spacing w:val="-2"/>
          <w:sz w:val="28"/>
        </w:rPr>
        <w:t xml:space="preserve"> </w:t>
      </w:r>
      <w:hyperlink r:id="rId18">
        <w:r w:rsidRPr="00AB451E">
          <w:rPr>
            <w:sz w:val="28"/>
          </w:rPr>
          <w:t>www.consultant.ru</w:t>
        </w:r>
      </w:hyperlink>
    </w:p>
    <w:p w14:paraId="03E2394B" w14:textId="77777777" w:rsidR="007D48A6" w:rsidRPr="00AB451E" w:rsidRDefault="007D48A6" w:rsidP="00E37261">
      <w:pPr>
        <w:pStyle w:val="a7"/>
        <w:numPr>
          <w:ilvl w:val="0"/>
          <w:numId w:val="2"/>
        </w:numPr>
        <w:tabs>
          <w:tab w:val="left" w:pos="922"/>
        </w:tabs>
        <w:spacing w:before="67" w:line="360" w:lineRule="auto"/>
        <w:ind w:hanging="349"/>
        <w:rPr>
          <w:sz w:val="28"/>
        </w:rPr>
      </w:pPr>
      <w:r w:rsidRPr="00AB451E">
        <w:rPr>
          <w:sz w:val="28"/>
        </w:rPr>
        <w:t>Справочная</w:t>
      </w:r>
      <w:r w:rsidRPr="00AB451E">
        <w:rPr>
          <w:spacing w:val="-3"/>
          <w:sz w:val="28"/>
        </w:rPr>
        <w:t xml:space="preserve"> </w:t>
      </w:r>
      <w:r w:rsidRPr="00AB451E">
        <w:rPr>
          <w:sz w:val="28"/>
        </w:rPr>
        <w:t>правовая</w:t>
      </w:r>
      <w:r w:rsidRPr="00AB451E">
        <w:rPr>
          <w:spacing w:val="-3"/>
          <w:sz w:val="28"/>
        </w:rPr>
        <w:t xml:space="preserve"> </w:t>
      </w:r>
      <w:r w:rsidRPr="00AB451E">
        <w:rPr>
          <w:sz w:val="28"/>
        </w:rPr>
        <w:t>система</w:t>
      </w:r>
      <w:r w:rsidRPr="00AB451E">
        <w:rPr>
          <w:spacing w:val="-3"/>
          <w:sz w:val="28"/>
        </w:rPr>
        <w:t xml:space="preserve"> </w:t>
      </w:r>
      <w:r w:rsidRPr="00AB451E">
        <w:rPr>
          <w:sz w:val="28"/>
        </w:rPr>
        <w:t>«Гарант»</w:t>
      </w:r>
      <w:r w:rsidRPr="00AB451E">
        <w:rPr>
          <w:spacing w:val="-6"/>
          <w:sz w:val="28"/>
        </w:rPr>
        <w:t xml:space="preserve"> </w:t>
      </w:r>
      <w:r w:rsidRPr="00AB451E">
        <w:rPr>
          <w:sz w:val="28"/>
        </w:rPr>
        <w:t>-</w:t>
      </w:r>
      <w:r w:rsidRPr="00AB451E">
        <w:rPr>
          <w:spacing w:val="-4"/>
          <w:sz w:val="28"/>
        </w:rPr>
        <w:t xml:space="preserve"> </w:t>
      </w:r>
      <w:hyperlink r:id="rId19">
        <w:r w:rsidRPr="00AB451E">
          <w:rPr>
            <w:sz w:val="28"/>
          </w:rPr>
          <w:t>http://www.garant.ru/</w:t>
        </w:r>
      </w:hyperlink>
    </w:p>
    <w:p w14:paraId="18BCB469" w14:textId="77777777" w:rsidR="007D48A6" w:rsidRPr="00AB451E" w:rsidRDefault="007D48A6" w:rsidP="007D48A6">
      <w:pPr>
        <w:pStyle w:val="a7"/>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933" w:right="548" w:hanging="360"/>
        <w:rPr>
          <w:sz w:val="28"/>
        </w:rPr>
      </w:pPr>
      <w:r w:rsidRPr="00AB451E">
        <w:rPr>
          <w:sz w:val="28"/>
        </w:rPr>
        <w:t>Система</w:t>
      </w:r>
      <w:r w:rsidRPr="00AB451E">
        <w:rPr>
          <w:sz w:val="28"/>
        </w:rPr>
        <w:tab/>
        <w:t>профессионального</w:t>
      </w:r>
      <w:r w:rsidRPr="00AB451E">
        <w:rPr>
          <w:sz w:val="28"/>
        </w:rPr>
        <w:tab/>
        <w:t>анализа</w:t>
      </w:r>
      <w:r w:rsidRPr="00AB451E">
        <w:rPr>
          <w:sz w:val="28"/>
        </w:rPr>
        <w:tab/>
        <w:t>рынка</w:t>
      </w:r>
      <w:r w:rsidRPr="00AB451E">
        <w:rPr>
          <w:sz w:val="28"/>
        </w:rPr>
        <w:tab/>
        <w:t>и</w:t>
      </w:r>
      <w:r w:rsidRPr="00AB451E">
        <w:rPr>
          <w:sz w:val="28"/>
        </w:rPr>
        <w:tab/>
        <w:t>компаний</w:t>
      </w:r>
      <w:r w:rsidRPr="00AB451E">
        <w:rPr>
          <w:sz w:val="28"/>
        </w:rPr>
        <w:tab/>
        <w:t>СПАРК</w:t>
      </w:r>
      <w:r w:rsidRPr="00AB451E">
        <w:rPr>
          <w:sz w:val="28"/>
        </w:rPr>
        <w:tab/>
      </w:r>
      <w:r w:rsidRPr="00AB451E">
        <w:rPr>
          <w:spacing w:val="-1"/>
          <w:sz w:val="28"/>
        </w:rPr>
        <w:t>-</w:t>
      </w:r>
      <w:r w:rsidRPr="00AB451E">
        <w:rPr>
          <w:spacing w:val="-67"/>
          <w:sz w:val="28"/>
        </w:rPr>
        <w:t xml:space="preserve"> </w:t>
      </w:r>
      <w:hyperlink r:id="rId20">
        <w:r w:rsidRPr="00AB451E">
          <w:rPr>
            <w:sz w:val="28"/>
          </w:rPr>
          <w:t>http://www.spark-interfax.ru/</w:t>
        </w:r>
      </w:hyperlink>
    </w:p>
    <w:p w14:paraId="1A61E289" w14:textId="77777777" w:rsidR="007D48A6" w:rsidRPr="00AB451E" w:rsidRDefault="007D48A6" w:rsidP="007D48A6">
      <w:pPr>
        <w:pStyle w:val="a7"/>
        <w:numPr>
          <w:ilvl w:val="0"/>
          <w:numId w:val="2"/>
        </w:numPr>
        <w:tabs>
          <w:tab w:val="left" w:pos="922"/>
          <w:tab w:val="left" w:pos="2365"/>
          <w:tab w:val="left" w:pos="4473"/>
          <w:tab w:val="left" w:pos="6159"/>
          <w:tab w:val="left" w:pos="8106"/>
          <w:tab w:val="left" w:pos="9759"/>
        </w:tabs>
        <w:spacing w:line="360" w:lineRule="auto"/>
        <w:ind w:left="933" w:right="551" w:hanging="360"/>
        <w:rPr>
          <w:sz w:val="28"/>
        </w:rPr>
      </w:pPr>
      <w:r w:rsidRPr="00AB451E">
        <w:rPr>
          <w:sz w:val="28"/>
        </w:rPr>
        <w:t>Система</w:t>
      </w:r>
      <w:r w:rsidRPr="00AB451E">
        <w:rPr>
          <w:sz w:val="28"/>
        </w:rPr>
        <w:tab/>
        <w:t>комплексного</w:t>
      </w:r>
      <w:r w:rsidRPr="00AB451E">
        <w:rPr>
          <w:sz w:val="28"/>
        </w:rPr>
        <w:tab/>
        <w:t>раскрытия</w:t>
      </w:r>
      <w:r w:rsidRPr="00AB451E">
        <w:rPr>
          <w:sz w:val="28"/>
        </w:rPr>
        <w:tab/>
        <w:t>информации</w:t>
      </w:r>
      <w:r w:rsidRPr="00AB451E">
        <w:rPr>
          <w:sz w:val="28"/>
        </w:rPr>
        <w:tab/>
        <w:t>«СКРИН»</w:t>
      </w:r>
      <w:r w:rsidRPr="00AB451E">
        <w:rPr>
          <w:sz w:val="28"/>
        </w:rPr>
        <w:tab/>
      </w:r>
      <w:r w:rsidRPr="00AB451E">
        <w:rPr>
          <w:spacing w:val="-2"/>
          <w:sz w:val="28"/>
        </w:rPr>
        <w:t>-</w:t>
      </w:r>
      <w:r w:rsidRPr="00AB451E">
        <w:rPr>
          <w:spacing w:val="-67"/>
          <w:sz w:val="28"/>
        </w:rPr>
        <w:t xml:space="preserve"> </w:t>
      </w:r>
      <w:hyperlink r:id="rId21">
        <w:r w:rsidRPr="00AB451E">
          <w:rPr>
            <w:sz w:val="28"/>
          </w:rPr>
          <w:t>http://www.skrin.ru/</w:t>
        </w:r>
      </w:hyperlink>
    </w:p>
    <w:p w14:paraId="383C52B3" w14:textId="77777777" w:rsidR="007D48A6" w:rsidRPr="00AB451E" w:rsidRDefault="007D48A6" w:rsidP="007D48A6">
      <w:pPr>
        <w:pStyle w:val="a7"/>
        <w:numPr>
          <w:ilvl w:val="0"/>
          <w:numId w:val="2"/>
        </w:numPr>
        <w:tabs>
          <w:tab w:val="left" w:pos="922"/>
        </w:tabs>
        <w:ind w:hanging="349"/>
        <w:rPr>
          <w:sz w:val="28"/>
        </w:rPr>
      </w:pPr>
      <w:r w:rsidRPr="00AB451E">
        <w:rPr>
          <w:sz w:val="28"/>
        </w:rPr>
        <w:t>Портал</w:t>
      </w:r>
      <w:r w:rsidRPr="00AB451E">
        <w:rPr>
          <w:spacing w:val="-6"/>
          <w:sz w:val="28"/>
        </w:rPr>
        <w:t xml:space="preserve"> </w:t>
      </w:r>
      <w:r w:rsidRPr="00AB451E">
        <w:rPr>
          <w:sz w:val="28"/>
        </w:rPr>
        <w:t>«Технологии</w:t>
      </w:r>
      <w:r w:rsidRPr="00AB451E">
        <w:rPr>
          <w:spacing w:val="-4"/>
          <w:sz w:val="28"/>
        </w:rPr>
        <w:t xml:space="preserve"> </w:t>
      </w:r>
      <w:r w:rsidRPr="00AB451E">
        <w:rPr>
          <w:sz w:val="28"/>
        </w:rPr>
        <w:t>корпоративного</w:t>
      </w:r>
      <w:r w:rsidRPr="00AB451E">
        <w:rPr>
          <w:spacing w:val="-3"/>
          <w:sz w:val="28"/>
        </w:rPr>
        <w:t xml:space="preserve"> </w:t>
      </w:r>
      <w:r w:rsidRPr="00AB451E">
        <w:rPr>
          <w:sz w:val="28"/>
        </w:rPr>
        <w:t>управления</w:t>
      </w:r>
      <w:r w:rsidRPr="00AB451E">
        <w:rPr>
          <w:spacing w:val="-4"/>
          <w:sz w:val="28"/>
        </w:rPr>
        <w:t xml:space="preserve"> </w:t>
      </w:r>
      <w:proofErr w:type="spellStart"/>
      <w:r w:rsidRPr="00AB451E">
        <w:rPr>
          <w:sz w:val="28"/>
        </w:rPr>
        <w:t>ITeam</w:t>
      </w:r>
      <w:proofErr w:type="spellEnd"/>
      <w:r w:rsidRPr="00AB451E">
        <w:rPr>
          <w:sz w:val="28"/>
        </w:rPr>
        <w:t>»</w:t>
      </w:r>
      <w:r w:rsidRPr="00AB451E">
        <w:rPr>
          <w:spacing w:val="-5"/>
          <w:sz w:val="28"/>
        </w:rPr>
        <w:t xml:space="preserve"> </w:t>
      </w:r>
      <w:r w:rsidRPr="00AB451E">
        <w:rPr>
          <w:sz w:val="28"/>
        </w:rPr>
        <w:t>-</w:t>
      </w:r>
    </w:p>
    <w:p w14:paraId="7D3D67F4" w14:textId="77777777" w:rsidR="007D48A6" w:rsidRPr="00AB451E" w:rsidRDefault="0045316E" w:rsidP="007D48A6">
      <w:pPr>
        <w:pStyle w:val="a7"/>
        <w:numPr>
          <w:ilvl w:val="0"/>
          <w:numId w:val="2"/>
        </w:numPr>
        <w:tabs>
          <w:tab w:val="left" w:pos="922"/>
        </w:tabs>
        <w:spacing w:before="161"/>
        <w:ind w:hanging="349"/>
        <w:rPr>
          <w:sz w:val="28"/>
        </w:rPr>
      </w:pPr>
      <w:hyperlink r:id="rId22">
        <w:r w:rsidR="007D48A6" w:rsidRPr="00AB451E">
          <w:rPr>
            <w:sz w:val="28"/>
          </w:rPr>
          <w:t>http://www.iteam.ru</w:t>
        </w:r>
      </w:hyperlink>
    </w:p>
    <w:p w14:paraId="37C9EE0F" w14:textId="77777777" w:rsidR="007D48A6" w:rsidRPr="00AB451E" w:rsidRDefault="007D48A6" w:rsidP="007D48A6">
      <w:pPr>
        <w:pStyle w:val="a7"/>
        <w:numPr>
          <w:ilvl w:val="0"/>
          <w:numId w:val="2"/>
        </w:numPr>
        <w:tabs>
          <w:tab w:val="left" w:pos="922"/>
        </w:tabs>
        <w:spacing w:before="160" w:line="360" w:lineRule="auto"/>
        <w:ind w:left="573" w:right="1922" w:firstLine="0"/>
        <w:rPr>
          <w:sz w:val="28"/>
        </w:rPr>
      </w:pPr>
      <w:r w:rsidRPr="00AB451E">
        <w:rPr>
          <w:sz w:val="28"/>
        </w:rPr>
        <w:t xml:space="preserve">Информационные технологии в финансах - </w:t>
      </w:r>
      <w:hyperlink r:id="rId23">
        <w:r w:rsidRPr="00AB451E">
          <w:rPr>
            <w:sz w:val="28"/>
          </w:rPr>
          <w:t>www.it-finance.com</w:t>
        </w:r>
      </w:hyperlink>
      <w:r w:rsidRPr="00AB451E">
        <w:rPr>
          <w:spacing w:val="-67"/>
          <w:sz w:val="28"/>
        </w:rPr>
        <w:t xml:space="preserve"> </w:t>
      </w:r>
      <w:r w:rsidRPr="00AB451E">
        <w:rPr>
          <w:sz w:val="28"/>
        </w:rPr>
        <w:t>10.Сайт</w:t>
      </w:r>
      <w:r w:rsidRPr="00AB451E">
        <w:rPr>
          <w:spacing w:val="-3"/>
          <w:sz w:val="28"/>
        </w:rPr>
        <w:t xml:space="preserve"> </w:t>
      </w:r>
      <w:r w:rsidRPr="00AB451E">
        <w:rPr>
          <w:sz w:val="28"/>
        </w:rPr>
        <w:t>компании</w:t>
      </w:r>
      <w:r w:rsidRPr="00AB451E">
        <w:rPr>
          <w:spacing w:val="-1"/>
          <w:sz w:val="28"/>
        </w:rPr>
        <w:t xml:space="preserve"> </w:t>
      </w:r>
      <w:proofErr w:type="spellStart"/>
      <w:r w:rsidRPr="00AB451E">
        <w:rPr>
          <w:sz w:val="28"/>
        </w:rPr>
        <w:t>Вloomberg</w:t>
      </w:r>
      <w:proofErr w:type="spellEnd"/>
      <w:r w:rsidRPr="00AB451E">
        <w:rPr>
          <w:spacing w:val="2"/>
          <w:sz w:val="28"/>
        </w:rPr>
        <w:t xml:space="preserve"> </w:t>
      </w:r>
      <w:r w:rsidRPr="00AB451E">
        <w:rPr>
          <w:sz w:val="28"/>
        </w:rPr>
        <w:t>-</w:t>
      </w:r>
      <w:r w:rsidRPr="00AB451E">
        <w:rPr>
          <w:spacing w:val="-2"/>
          <w:sz w:val="28"/>
        </w:rPr>
        <w:t xml:space="preserve"> </w:t>
      </w:r>
      <w:hyperlink r:id="rId24">
        <w:r w:rsidRPr="00AB451E">
          <w:rPr>
            <w:sz w:val="28"/>
          </w:rPr>
          <w:t>http://www.bloomberg.com/</w:t>
        </w:r>
      </w:hyperlink>
    </w:p>
    <w:p w14:paraId="58BE7703" w14:textId="77777777" w:rsidR="007D48A6" w:rsidRPr="00AB451E" w:rsidRDefault="007D48A6" w:rsidP="007D48A6">
      <w:pPr>
        <w:pStyle w:val="a7"/>
        <w:numPr>
          <w:ilvl w:val="0"/>
          <w:numId w:val="1"/>
        </w:numPr>
        <w:tabs>
          <w:tab w:val="left" w:pos="934"/>
        </w:tabs>
        <w:spacing w:before="2"/>
        <w:ind w:hanging="361"/>
        <w:jc w:val="left"/>
        <w:rPr>
          <w:sz w:val="26"/>
        </w:rPr>
      </w:pPr>
      <w:r w:rsidRPr="00AB451E">
        <w:rPr>
          <w:sz w:val="28"/>
        </w:rPr>
        <w:t>Официальный</w:t>
      </w:r>
      <w:r w:rsidRPr="00AB451E">
        <w:rPr>
          <w:spacing w:val="-6"/>
          <w:sz w:val="28"/>
        </w:rPr>
        <w:t xml:space="preserve"> </w:t>
      </w:r>
      <w:r w:rsidRPr="00AB451E">
        <w:rPr>
          <w:sz w:val="28"/>
        </w:rPr>
        <w:t>сайт</w:t>
      </w:r>
      <w:r w:rsidRPr="00AB451E">
        <w:rPr>
          <w:spacing w:val="-9"/>
          <w:sz w:val="28"/>
        </w:rPr>
        <w:t xml:space="preserve"> </w:t>
      </w:r>
      <w:proofErr w:type="spellStart"/>
      <w:r w:rsidRPr="00AB451E">
        <w:rPr>
          <w:sz w:val="28"/>
        </w:rPr>
        <w:t>РосБизнесКонсалтинг</w:t>
      </w:r>
      <w:proofErr w:type="spellEnd"/>
      <w:r w:rsidRPr="00AB451E">
        <w:rPr>
          <w:sz w:val="28"/>
        </w:rPr>
        <w:t>:</w:t>
      </w:r>
      <w:r w:rsidRPr="00AB451E">
        <w:rPr>
          <w:spacing w:val="-3"/>
          <w:sz w:val="28"/>
        </w:rPr>
        <w:t xml:space="preserve"> </w:t>
      </w:r>
      <w:hyperlink r:id="rId25">
        <w:r w:rsidRPr="00AB451E">
          <w:rPr>
            <w:sz w:val="28"/>
          </w:rPr>
          <w:t>http://www.rbk.ru</w:t>
        </w:r>
      </w:hyperlink>
    </w:p>
    <w:p w14:paraId="1DE88575" w14:textId="77777777" w:rsidR="007D48A6" w:rsidRPr="00AB451E" w:rsidRDefault="007D48A6" w:rsidP="007D48A6">
      <w:pPr>
        <w:pStyle w:val="1"/>
        <w:tabs>
          <w:tab w:val="left" w:pos="1699"/>
          <w:tab w:val="left" w:pos="4630"/>
          <w:tab w:val="left" w:pos="6611"/>
          <w:tab w:val="left" w:pos="6990"/>
          <w:tab w:val="left" w:pos="8748"/>
        </w:tabs>
        <w:spacing w:before="245" w:line="360" w:lineRule="auto"/>
        <w:ind w:right="555" w:firstLine="708"/>
        <w:jc w:val="left"/>
      </w:pPr>
      <w:bookmarkStart w:id="20" w:name="_bookmark17"/>
      <w:bookmarkEnd w:id="20"/>
      <w:r w:rsidRPr="00AB451E">
        <w:t>11.3.</w:t>
      </w:r>
      <w:r w:rsidRPr="00AB451E">
        <w:tab/>
        <w:t>Сертифицированные</w:t>
      </w:r>
      <w:r w:rsidRPr="00AB451E">
        <w:tab/>
        <w:t>программные</w:t>
      </w:r>
      <w:r w:rsidRPr="00AB451E">
        <w:tab/>
        <w:t>и</w:t>
      </w:r>
      <w:r w:rsidRPr="00AB451E">
        <w:tab/>
        <w:t>аппаратные</w:t>
      </w:r>
      <w:r w:rsidRPr="00AB451E">
        <w:tab/>
        <w:t>средства</w:t>
      </w:r>
      <w:r w:rsidRPr="00AB451E">
        <w:rPr>
          <w:spacing w:val="-67"/>
        </w:rPr>
        <w:t xml:space="preserve"> </w:t>
      </w:r>
      <w:r w:rsidRPr="00AB451E">
        <w:t>защиты</w:t>
      </w:r>
      <w:r w:rsidRPr="00AB451E">
        <w:rPr>
          <w:spacing w:val="-2"/>
        </w:rPr>
        <w:t xml:space="preserve"> </w:t>
      </w:r>
      <w:r w:rsidRPr="00AB451E">
        <w:t>информации</w:t>
      </w:r>
    </w:p>
    <w:p w14:paraId="7C54AB66" w14:textId="56A726EB" w:rsidR="007D48A6" w:rsidRDefault="007D48A6" w:rsidP="007D48A6">
      <w:pPr>
        <w:pStyle w:val="a3"/>
        <w:tabs>
          <w:tab w:val="left" w:pos="3683"/>
          <w:tab w:val="left" w:pos="5570"/>
          <w:tab w:val="left" w:pos="5980"/>
          <w:tab w:val="left" w:pos="7640"/>
          <w:tab w:val="left" w:pos="8936"/>
        </w:tabs>
        <w:spacing w:line="360" w:lineRule="auto"/>
        <w:ind w:right="556" w:firstLine="708"/>
      </w:pPr>
      <w:r w:rsidRPr="00AB451E">
        <w:t>Сертифицированные</w:t>
      </w:r>
      <w:r w:rsidRPr="00AB451E">
        <w:tab/>
        <w:t>программные</w:t>
      </w:r>
      <w:r w:rsidRPr="00AB451E">
        <w:tab/>
        <w:t>и</w:t>
      </w:r>
      <w:r w:rsidRPr="00AB451E">
        <w:tab/>
        <w:t>аппаратные</w:t>
      </w:r>
      <w:r w:rsidRPr="00AB451E">
        <w:tab/>
        <w:t>средства</w:t>
      </w:r>
      <w:r w:rsidRPr="00AB451E">
        <w:tab/>
      </w:r>
      <w:r w:rsidRPr="00AB451E">
        <w:rPr>
          <w:spacing w:val="-1"/>
        </w:rPr>
        <w:t>защиты</w:t>
      </w:r>
      <w:r w:rsidRPr="00AB451E">
        <w:rPr>
          <w:spacing w:val="-67"/>
        </w:rPr>
        <w:t xml:space="preserve"> </w:t>
      </w:r>
      <w:r w:rsidRPr="00AB451E">
        <w:t>информации</w:t>
      </w:r>
      <w:r w:rsidRPr="00AB451E">
        <w:rPr>
          <w:spacing w:val="-1"/>
        </w:rPr>
        <w:t xml:space="preserve"> </w:t>
      </w:r>
      <w:r w:rsidRPr="00AB451E">
        <w:t>не используются.</w:t>
      </w:r>
    </w:p>
    <w:p w14:paraId="658CDCA9" w14:textId="77777777" w:rsidR="00E37261" w:rsidRPr="00AB451E" w:rsidRDefault="00E37261" w:rsidP="007D48A6">
      <w:pPr>
        <w:pStyle w:val="a3"/>
        <w:tabs>
          <w:tab w:val="left" w:pos="3683"/>
          <w:tab w:val="left" w:pos="5570"/>
          <w:tab w:val="left" w:pos="5980"/>
          <w:tab w:val="left" w:pos="7640"/>
          <w:tab w:val="left" w:pos="8936"/>
        </w:tabs>
        <w:spacing w:line="360" w:lineRule="auto"/>
        <w:ind w:right="556" w:firstLine="708"/>
      </w:pPr>
    </w:p>
    <w:p w14:paraId="57405659" w14:textId="77777777" w:rsidR="007D48A6" w:rsidRPr="00AB451E" w:rsidRDefault="007D48A6" w:rsidP="007D48A6">
      <w:pPr>
        <w:pStyle w:val="1"/>
        <w:numPr>
          <w:ilvl w:val="0"/>
          <w:numId w:val="1"/>
        </w:numPr>
        <w:tabs>
          <w:tab w:val="left" w:pos="1515"/>
          <w:tab w:val="left" w:pos="1516"/>
          <w:tab w:val="left" w:pos="3007"/>
          <w:tab w:val="left" w:pos="6595"/>
          <w:tab w:val="left" w:pos="7518"/>
          <w:tab w:val="left" w:pos="9401"/>
        </w:tabs>
        <w:spacing w:line="360" w:lineRule="auto"/>
        <w:ind w:left="212" w:right="551" w:firstLine="708"/>
        <w:jc w:val="left"/>
      </w:pPr>
      <w:bookmarkStart w:id="21" w:name="_bookmark18"/>
      <w:bookmarkEnd w:id="21"/>
      <w:r w:rsidRPr="00AB451E">
        <w:t>Описание</w:t>
      </w:r>
      <w:r w:rsidRPr="00AB451E">
        <w:tab/>
        <w:t>материально-технической</w:t>
      </w:r>
      <w:r w:rsidRPr="00AB451E">
        <w:tab/>
        <w:t>базы,</w:t>
      </w:r>
      <w:r w:rsidRPr="00AB451E">
        <w:tab/>
        <w:t>необходимой</w:t>
      </w:r>
      <w:r w:rsidRPr="00AB451E">
        <w:tab/>
      </w:r>
      <w:r w:rsidRPr="00AB451E">
        <w:rPr>
          <w:spacing w:val="-1"/>
        </w:rPr>
        <w:t>для</w:t>
      </w:r>
      <w:r w:rsidRPr="00AB451E">
        <w:rPr>
          <w:spacing w:val="-67"/>
        </w:rPr>
        <w:t xml:space="preserve"> </w:t>
      </w:r>
      <w:r w:rsidRPr="00AB451E">
        <w:t>осуществления</w:t>
      </w:r>
      <w:r w:rsidRPr="00AB451E">
        <w:rPr>
          <w:spacing w:val="-3"/>
        </w:rPr>
        <w:t xml:space="preserve"> </w:t>
      </w:r>
      <w:r w:rsidRPr="00AB451E">
        <w:t>образовательного процесса</w:t>
      </w:r>
      <w:r w:rsidRPr="00AB451E">
        <w:rPr>
          <w:spacing w:val="1"/>
        </w:rPr>
        <w:t xml:space="preserve"> </w:t>
      </w:r>
      <w:r w:rsidRPr="00AB451E">
        <w:t>по дисциплине.</w:t>
      </w:r>
    </w:p>
    <w:p w14:paraId="5A3D7C8E" w14:textId="77777777" w:rsidR="00D156D6" w:rsidRPr="007D48A6" w:rsidRDefault="007D48A6" w:rsidP="00D42E81">
      <w:pPr>
        <w:pStyle w:val="a3"/>
        <w:tabs>
          <w:tab w:val="left" w:pos="1842"/>
          <w:tab w:val="left" w:pos="3979"/>
          <w:tab w:val="left" w:pos="6411"/>
          <w:tab w:val="left" w:pos="7809"/>
          <w:tab w:val="left" w:pos="8421"/>
        </w:tabs>
        <w:spacing w:line="360" w:lineRule="auto"/>
        <w:ind w:right="556" w:firstLine="847"/>
      </w:pPr>
      <w:r w:rsidRPr="00AB451E">
        <w:t>Для</w:t>
      </w:r>
      <w:r w:rsidRPr="00AB451E">
        <w:tab/>
        <w:t>осуществления</w:t>
      </w:r>
      <w:r w:rsidRPr="00AB451E">
        <w:tab/>
        <w:t>образовательного</w:t>
      </w:r>
      <w:r w:rsidRPr="00AB451E">
        <w:tab/>
        <w:t>процесса</w:t>
      </w:r>
      <w:r w:rsidRPr="00AB451E">
        <w:tab/>
        <w:t>по</w:t>
      </w:r>
      <w:r w:rsidRPr="00AB451E">
        <w:tab/>
      </w:r>
      <w:proofErr w:type="gramStart"/>
      <w:r w:rsidRPr="00AB451E">
        <w:rPr>
          <w:spacing w:val="-1"/>
        </w:rPr>
        <w:t>дисциплине</w:t>
      </w:r>
      <w:r w:rsidRPr="00AB451E">
        <w:rPr>
          <w:spacing w:val="-67"/>
        </w:rPr>
        <w:t xml:space="preserve"> </w:t>
      </w:r>
      <w:r w:rsidR="00926949" w:rsidRPr="00AB451E">
        <w:rPr>
          <w:spacing w:val="-67"/>
        </w:rPr>
        <w:t xml:space="preserve"> </w:t>
      </w:r>
      <w:r w:rsidR="00926949" w:rsidRPr="00AB451E">
        <w:rPr>
          <w:rFonts w:eastAsia="Calibri"/>
        </w:rPr>
        <w:t>используются</w:t>
      </w:r>
      <w:proofErr w:type="gramEnd"/>
      <w:r w:rsidR="00926949" w:rsidRPr="00AB451E">
        <w:rPr>
          <w:rFonts w:eastAsia="Calibri"/>
        </w:rPr>
        <w:t xml:space="preserve"> учебные аудитории для проведения учебных занятий, предусмотренных программой магистратуры, оснащенные оборудованием и техническими средствами обучения</w:t>
      </w:r>
      <w:r w:rsidR="00C46458" w:rsidRPr="00AB451E">
        <w:rPr>
          <w:rFonts w:eastAsia="Calibri"/>
        </w:rPr>
        <w:t>.</w:t>
      </w:r>
    </w:p>
    <w:sectPr w:rsidR="00D156D6" w:rsidRPr="007D48A6" w:rsidSect="00AA5B5C">
      <w:footerReference w:type="default" r:id="rId26"/>
      <w:pgSz w:w="11910" w:h="16840"/>
      <w:pgMar w:top="1040" w:right="580" w:bottom="1340" w:left="920" w:header="0" w:footer="11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D1A9D" w14:textId="77777777" w:rsidR="0045316E" w:rsidRDefault="0045316E">
      <w:r>
        <w:separator/>
      </w:r>
    </w:p>
  </w:endnote>
  <w:endnote w:type="continuationSeparator" w:id="0">
    <w:p w14:paraId="7D4DBC9E" w14:textId="77777777" w:rsidR="0045316E" w:rsidRDefault="0045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282011"/>
      <w:docPartObj>
        <w:docPartGallery w:val="Page Numbers (Bottom of Page)"/>
        <w:docPartUnique/>
      </w:docPartObj>
    </w:sdtPr>
    <w:sdtEndPr/>
    <w:sdtContent>
      <w:p w14:paraId="672E6AAB" w14:textId="2288B9CB" w:rsidR="00AB451E" w:rsidRDefault="00AB451E">
        <w:pPr>
          <w:pStyle w:val="ac"/>
          <w:jc w:val="center"/>
        </w:pPr>
        <w:r>
          <w:fldChar w:fldCharType="begin"/>
        </w:r>
        <w:r>
          <w:instrText>PAGE   \* MERGEFORMAT</w:instrText>
        </w:r>
        <w:r>
          <w:fldChar w:fldCharType="separate"/>
        </w:r>
        <w:r w:rsidR="00F6388A">
          <w:rPr>
            <w:noProof/>
          </w:rPr>
          <w:t>2</w:t>
        </w:r>
        <w:r>
          <w:rPr>
            <w:noProof/>
          </w:rPr>
          <w:fldChar w:fldCharType="end"/>
        </w:r>
      </w:p>
    </w:sdtContent>
  </w:sdt>
  <w:p w14:paraId="7ABF1E46" w14:textId="77777777" w:rsidR="00AB451E" w:rsidRDefault="00AB451E">
    <w:pPr>
      <w:pStyle w:val="a3"/>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598026"/>
      <w:docPartObj>
        <w:docPartGallery w:val="Page Numbers (Bottom of Page)"/>
        <w:docPartUnique/>
      </w:docPartObj>
    </w:sdtPr>
    <w:sdtEndPr/>
    <w:sdtContent>
      <w:p w14:paraId="0770342F" w14:textId="4DC56697" w:rsidR="003A062F" w:rsidRDefault="003A062F">
        <w:pPr>
          <w:pStyle w:val="ac"/>
          <w:jc w:val="center"/>
        </w:pPr>
        <w:r>
          <w:fldChar w:fldCharType="begin"/>
        </w:r>
        <w:r>
          <w:instrText>PAGE   \* MERGEFORMAT</w:instrText>
        </w:r>
        <w:r>
          <w:fldChar w:fldCharType="separate"/>
        </w:r>
        <w:r w:rsidR="00F6388A">
          <w:rPr>
            <w:noProof/>
          </w:rPr>
          <w:t>22</w:t>
        </w:r>
        <w:r>
          <w:fldChar w:fldCharType="end"/>
        </w:r>
      </w:p>
    </w:sdtContent>
  </w:sdt>
  <w:p w14:paraId="4A5070F2" w14:textId="77777777" w:rsidR="00AB451E" w:rsidRDefault="00AB451E">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62654" w14:textId="77777777" w:rsidR="0045316E" w:rsidRDefault="0045316E">
      <w:r>
        <w:separator/>
      </w:r>
    </w:p>
  </w:footnote>
  <w:footnote w:type="continuationSeparator" w:id="0">
    <w:p w14:paraId="5B010E93" w14:textId="77777777" w:rsidR="0045316E" w:rsidRDefault="00453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26FA9"/>
    <w:multiLevelType w:val="hybridMultilevel"/>
    <w:tmpl w:val="F640C1A6"/>
    <w:lvl w:ilvl="0" w:tplc="71960B92">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8EC03A8">
      <w:numFmt w:val="bullet"/>
      <w:lvlText w:val="•"/>
      <w:lvlJc w:val="left"/>
      <w:pPr>
        <w:ind w:left="483" w:hanging="240"/>
      </w:pPr>
      <w:rPr>
        <w:rFonts w:hint="default"/>
        <w:lang w:val="ru-RU" w:eastAsia="en-US" w:bidi="ar-SA"/>
      </w:rPr>
    </w:lvl>
    <w:lvl w:ilvl="2" w:tplc="B5C86848">
      <w:numFmt w:val="bullet"/>
      <w:lvlText w:val="•"/>
      <w:lvlJc w:val="left"/>
      <w:pPr>
        <w:ind w:left="866" w:hanging="240"/>
      </w:pPr>
      <w:rPr>
        <w:rFonts w:hint="default"/>
        <w:lang w:val="ru-RU" w:eastAsia="en-US" w:bidi="ar-SA"/>
      </w:rPr>
    </w:lvl>
    <w:lvl w:ilvl="3" w:tplc="E90AB3C2">
      <w:numFmt w:val="bullet"/>
      <w:lvlText w:val="•"/>
      <w:lvlJc w:val="left"/>
      <w:pPr>
        <w:ind w:left="1249" w:hanging="240"/>
      </w:pPr>
      <w:rPr>
        <w:rFonts w:hint="default"/>
        <w:lang w:val="ru-RU" w:eastAsia="en-US" w:bidi="ar-SA"/>
      </w:rPr>
    </w:lvl>
    <w:lvl w:ilvl="4" w:tplc="AC50ED54">
      <w:numFmt w:val="bullet"/>
      <w:lvlText w:val="•"/>
      <w:lvlJc w:val="left"/>
      <w:pPr>
        <w:ind w:left="1632" w:hanging="240"/>
      </w:pPr>
      <w:rPr>
        <w:rFonts w:hint="default"/>
        <w:lang w:val="ru-RU" w:eastAsia="en-US" w:bidi="ar-SA"/>
      </w:rPr>
    </w:lvl>
    <w:lvl w:ilvl="5" w:tplc="3DD6BE36">
      <w:numFmt w:val="bullet"/>
      <w:lvlText w:val="•"/>
      <w:lvlJc w:val="left"/>
      <w:pPr>
        <w:ind w:left="2015" w:hanging="240"/>
      </w:pPr>
      <w:rPr>
        <w:rFonts w:hint="default"/>
        <w:lang w:val="ru-RU" w:eastAsia="en-US" w:bidi="ar-SA"/>
      </w:rPr>
    </w:lvl>
    <w:lvl w:ilvl="6" w:tplc="AE84708E">
      <w:numFmt w:val="bullet"/>
      <w:lvlText w:val="•"/>
      <w:lvlJc w:val="left"/>
      <w:pPr>
        <w:ind w:left="2398" w:hanging="240"/>
      </w:pPr>
      <w:rPr>
        <w:rFonts w:hint="default"/>
        <w:lang w:val="ru-RU" w:eastAsia="en-US" w:bidi="ar-SA"/>
      </w:rPr>
    </w:lvl>
    <w:lvl w:ilvl="7" w:tplc="82C8BC70">
      <w:numFmt w:val="bullet"/>
      <w:lvlText w:val="•"/>
      <w:lvlJc w:val="left"/>
      <w:pPr>
        <w:ind w:left="2781" w:hanging="240"/>
      </w:pPr>
      <w:rPr>
        <w:rFonts w:hint="default"/>
        <w:lang w:val="ru-RU" w:eastAsia="en-US" w:bidi="ar-SA"/>
      </w:rPr>
    </w:lvl>
    <w:lvl w:ilvl="8" w:tplc="AF9EE668">
      <w:numFmt w:val="bullet"/>
      <w:lvlText w:val="•"/>
      <w:lvlJc w:val="left"/>
      <w:pPr>
        <w:ind w:left="3164" w:hanging="240"/>
      </w:pPr>
      <w:rPr>
        <w:rFonts w:hint="default"/>
        <w:lang w:val="ru-RU" w:eastAsia="en-US" w:bidi="ar-SA"/>
      </w:rPr>
    </w:lvl>
  </w:abstractNum>
  <w:abstractNum w:abstractNumId="1" w15:restartNumberingAfterBreak="0">
    <w:nsid w:val="081E12D7"/>
    <w:multiLevelType w:val="hybridMultilevel"/>
    <w:tmpl w:val="DA987430"/>
    <w:lvl w:ilvl="0" w:tplc="C658CD30">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59185742">
      <w:numFmt w:val="bullet"/>
      <w:lvlText w:val="•"/>
      <w:lvlJc w:val="left"/>
      <w:pPr>
        <w:ind w:left="658" w:hanging="240"/>
      </w:pPr>
      <w:rPr>
        <w:rFonts w:hint="default"/>
        <w:lang w:val="ru-RU" w:eastAsia="en-US" w:bidi="ar-SA"/>
      </w:rPr>
    </w:lvl>
    <w:lvl w:ilvl="2" w:tplc="E4CAAC68">
      <w:numFmt w:val="bullet"/>
      <w:lvlText w:val="•"/>
      <w:lvlJc w:val="left"/>
      <w:pPr>
        <w:ind w:left="1217" w:hanging="240"/>
      </w:pPr>
      <w:rPr>
        <w:rFonts w:hint="default"/>
        <w:lang w:val="ru-RU" w:eastAsia="en-US" w:bidi="ar-SA"/>
      </w:rPr>
    </w:lvl>
    <w:lvl w:ilvl="3" w:tplc="C4161294">
      <w:numFmt w:val="bullet"/>
      <w:lvlText w:val="•"/>
      <w:lvlJc w:val="left"/>
      <w:pPr>
        <w:ind w:left="1776" w:hanging="240"/>
      </w:pPr>
      <w:rPr>
        <w:rFonts w:hint="default"/>
        <w:lang w:val="ru-RU" w:eastAsia="en-US" w:bidi="ar-SA"/>
      </w:rPr>
    </w:lvl>
    <w:lvl w:ilvl="4" w:tplc="FA0C2B3E">
      <w:numFmt w:val="bullet"/>
      <w:lvlText w:val="•"/>
      <w:lvlJc w:val="left"/>
      <w:pPr>
        <w:ind w:left="2334" w:hanging="240"/>
      </w:pPr>
      <w:rPr>
        <w:rFonts w:hint="default"/>
        <w:lang w:val="ru-RU" w:eastAsia="en-US" w:bidi="ar-SA"/>
      </w:rPr>
    </w:lvl>
    <w:lvl w:ilvl="5" w:tplc="72C6ACCA">
      <w:numFmt w:val="bullet"/>
      <w:lvlText w:val="•"/>
      <w:lvlJc w:val="left"/>
      <w:pPr>
        <w:ind w:left="2893" w:hanging="240"/>
      </w:pPr>
      <w:rPr>
        <w:rFonts w:hint="default"/>
        <w:lang w:val="ru-RU" w:eastAsia="en-US" w:bidi="ar-SA"/>
      </w:rPr>
    </w:lvl>
    <w:lvl w:ilvl="6" w:tplc="7772CC1C">
      <w:numFmt w:val="bullet"/>
      <w:lvlText w:val="•"/>
      <w:lvlJc w:val="left"/>
      <w:pPr>
        <w:ind w:left="3452" w:hanging="240"/>
      </w:pPr>
      <w:rPr>
        <w:rFonts w:hint="default"/>
        <w:lang w:val="ru-RU" w:eastAsia="en-US" w:bidi="ar-SA"/>
      </w:rPr>
    </w:lvl>
    <w:lvl w:ilvl="7" w:tplc="0838C3E8">
      <w:numFmt w:val="bullet"/>
      <w:lvlText w:val="•"/>
      <w:lvlJc w:val="left"/>
      <w:pPr>
        <w:ind w:left="4010" w:hanging="240"/>
      </w:pPr>
      <w:rPr>
        <w:rFonts w:hint="default"/>
        <w:lang w:val="ru-RU" w:eastAsia="en-US" w:bidi="ar-SA"/>
      </w:rPr>
    </w:lvl>
    <w:lvl w:ilvl="8" w:tplc="3586A830">
      <w:numFmt w:val="bullet"/>
      <w:lvlText w:val="•"/>
      <w:lvlJc w:val="left"/>
      <w:pPr>
        <w:ind w:left="4569" w:hanging="240"/>
      </w:pPr>
      <w:rPr>
        <w:rFonts w:hint="default"/>
        <w:lang w:val="ru-RU" w:eastAsia="en-US" w:bidi="ar-SA"/>
      </w:rPr>
    </w:lvl>
  </w:abstractNum>
  <w:abstractNum w:abstractNumId="2" w15:restartNumberingAfterBreak="0">
    <w:nsid w:val="132A647F"/>
    <w:multiLevelType w:val="hybridMultilevel"/>
    <w:tmpl w:val="523C3FBC"/>
    <w:lvl w:ilvl="0" w:tplc="54EC353E">
      <w:numFmt w:val="bullet"/>
      <w:lvlText w:val="–"/>
      <w:lvlJc w:val="left"/>
      <w:pPr>
        <w:ind w:left="1429" w:hanging="360"/>
      </w:pPr>
      <w:rPr>
        <w:rFonts w:ascii="Times New Roman" w:eastAsia="Times New Roman" w:hAnsi="Times New Roman" w:cs="Times New Roman"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7A83CE8"/>
    <w:multiLevelType w:val="hybridMultilevel"/>
    <w:tmpl w:val="B6162296"/>
    <w:lvl w:ilvl="0" w:tplc="E346AD00">
      <w:start w:val="1"/>
      <w:numFmt w:val="decimal"/>
      <w:lvlText w:val="%1."/>
      <w:lvlJc w:val="left"/>
      <w:pPr>
        <w:ind w:left="212" w:hanging="286"/>
      </w:pPr>
      <w:rPr>
        <w:rFonts w:ascii="Times New Roman" w:eastAsia="Times New Roman" w:hAnsi="Times New Roman" w:cs="Times New Roman" w:hint="default"/>
        <w:spacing w:val="0"/>
        <w:w w:val="100"/>
        <w:sz w:val="28"/>
        <w:szCs w:val="28"/>
        <w:lang w:val="ru-RU" w:eastAsia="en-US" w:bidi="ar-SA"/>
      </w:rPr>
    </w:lvl>
    <w:lvl w:ilvl="1" w:tplc="51465A48">
      <w:numFmt w:val="bullet"/>
      <w:lvlText w:val="•"/>
      <w:lvlJc w:val="left"/>
      <w:pPr>
        <w:ind w:left="1238" w:hanging="286"/>
      </w:pPr>
      <w:rPr>
        <w:rFonts w:hint="default"/>
        <w:lang w:val="ru-RU" w:eastAsia="en-US" w:bidi="ar-SA"/>
      </w:rPr>
    </w:lvl>
    <w:lvl w:ilvl="2" w:tplc="CFAA4434">
      <w:numFmt w:val="bullet"/>
      <w:lvlText w:val="•"/>
      <w:lvlJc w:val="left"/>
      <w:pPr>
        <w:ind w:left="2257" w:hanging="286"/>
      </w:pPr>
      <w:rPr>
        <w:rFonts w:hint="default"/>
        <w:lang w:val="ru-RU" w:eastAsia="en-US" w:bidi="ar-SA"/>
      </w:rPr>
    </w:lvl>
    <w:lvl w:ilvl="3" w:tplc="F092938A">
      <w:numFmt w:val="bullet"/>
      <w:lvlText w:val="•"/>
      <w:lvlJc w:val="left"/>
      <w:pPr>
        <w:ind w:left="3275" w:hanging="286"/>
      </w:pPr>
      <w:rPr>
        <w:rFonts w:hint="default"/>
        <w:lang w:val="ru-RU" w:eastAsia="en-US" w:bidi="ar-SA"/>
      </w:rPr>
    </w:lvl>
    <w:lvl w:ilvl="4" w:tplc="A796C726">
      <w:numFmt w:val="bullet"/>
      <w:lvlText w:val="•"/>
      <w:lvlJc w:val="left"/>
      <w:pPr>
        <w:ind w:left="4294" w:hanging="286"/>
      </w:pPr>
      <w:rPr>
        <w:rFonts w:hint="default"/>
        <w:lang w:val="ru-RU" w:eastAsia="en-US" w:bidi="ar-SA"/>
      </w:rPr>
    </w:lvl>
    <w:lvl w:ilvl="5" w:tplc="B5865A2E">
      <w:numFmt w:val="bullet"/>
      <w:lvlText w:val="•"/>
      <w:lvlJc w:val="left"/>
      <w:pPr>
        <w:ind w:left="5313" w:hanging="286"/>
      </w:pPr>
      <w:rPr>
        <w:rFonts w:hint="default"/>
        <w:lang w:val="ru-RU" w:eastAsia="en-US" w:bidi="ar-SA"/>
      </w:rPr>
    </w:lvl>
    <w:lvl w:ilvl="6" w:tplc="279AC816">
      <w:numFmt w:val="bullet"/>
      <w:lvlText w:val="•"/>
      <w:lvlJc w:val="left"/>
      <w:pPr>
        <w:ind w:left="6331" w:hanging="286"/>
      </w:pPr>
      <w:rPr>
        <w:rFonts w:hint="default"/>
        <w:lang w:val="ru-RU" w:eastAsia="en-US" w:bidi="ar-SA"/>
      </w:rPr>
    </w:lvl>
    <w:lvl w:ilvl="7" w:tplc="7338AD48">
      <w:numFmt w:val="bullet"/>
      <w:lvlText w:val="•"/>
      <w:lvlJc w:val="left"/>
      <w:pPr>
        <w:ind w:left="7350" w:hanging="286"/>
      </w:pPr>
      <w:rPr>
        <w:rFonts w:hint="default"/>
        <w:lang w:val="ru-RU" w:eastAsia="en-US" w:bidi="ar-SA"/>
      </w:rPr>
    </w:lvl>
    <w:lvl w:ilvl="8" w:tplc="401CC9D6">
      <w:numFmt w:val="bullet"/>
      <w:lvlText w:val="•"/>
      <w:lvlJc w:val="left"/>
      <w:pPr>
        <w:ind w:left="8369" w:hanging="286"/>
      </w:pPr>
      <w:rPr>
        <w:rFonts w:hint="default"/>
        <w:lang w:val="ru-RU" w:eastAsia="en-US" w:bidi="ar-SA"/>
      </w:rPr>
    </w:lvl>
  </w:abstractNum>
  <w:abstractNum w:abstractNumId="4" w15:restartNumberingAfterBreak="0">
    <w:nsid w:val="1CDC4B3B"/>
    <w:multiLevelType w:val="hybridMultilevel"/>
    <w:tmpl w:val="BC9AF9A2"/>
    <w:lvl w:ilvl="0" w:tplc="40D6E3FA">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6A2ECC56">
      <w:numFmt w:val="bullet"/>
      <w:lvlText w:val="•"/>
      <w:lvlJc w:val="left"/>
      <w:pPr>
        <w:ind w:left="483" w:hanging="241"/>
      </w:pPr>
      <w:rPr>
        <w:rFonts w:hint="default"/>
        <w:lang w:val="ru-RU" w:eastAsia="en-US" w:bidi="ar-SA"/>
      </w:rPr>
    </w:lvl>
    <w:lvl w:ilvl="2" w:tplc="ABB485C8">
      <w:numFmt w:val="bullet"/>
      <w:lvlText w:val="•"/>
      <w:lvlJc w:val="left"/>
      <w:pPr>
        <w:ind w:left="866" w:hanging="241"/>
      </w:pPr>
      <w:rPr>
        <w:rFonts w:hint="default"/>
        <w:lang w:val="ru-RU" w:eastAsia="en-US" w:bidi="ar-SA"/>
      </w:rPr>
    </w:lvl>
    <w:lvl w:ilvl="3" w:tplc="D920488A">
      <w:numFmt w:val="bullet"/>
      <w:lvlText w:val="•"/>
      <w:lvlJc w:val="left"/>
      <w:pPr>
        <w:ind w:left="1249" w:hanging="241"/>
      </w:pPr>
      <w:rPr>
        <w:rFonts w:hint="default"/>
        <w:lang w:val="ru-RU" w:eastAsia="en-US" w:bidi="ar-SA"/>
      </w:rPr>
    </w:lvl>
    <w:lvl w:ilvl="4" w:tplc="471672A4">
      <w:numFmt w:val="bullet"/>
      <w:lvlText w:val="•"/>
      <w:lvlJc w:val="left"/>
      <w:pPr>
        <w:ind w:left="1632" w:hanging="241"/>
      </w:pPr>
      <w:rPr>
        <w:rFonts w:hint="default"/>
        <w:lang w:val="ru-RU" w:eastAsia="en-US" w:bidi="ar-SA"/>
      </w:rPr>
    </w:lvl>
    <w:lvl w:ilvl="5" w:tplc="748A39BC">
      <w:numFmt w:val="bullet"/>
      <w:lvlText w:val="•"/>
      <w:lvlJc w:val="left"/>
      <w:pPr>
        <w:ind w:left="2015" w:hanging="241"/>
      </w:pPr>
      <w:rPr>
        <w:rFonts w:hint="default"/>
        <w:lang w:val="ru-RU" w:eastAsia="en-US" w:bidi="ar-SA"/>
      </w:rPr>
    </w:lvl>
    <w:lvl w:ilvl="6" w:tplc="66E2856E">
      <w:numFmt w:val="bullet"/>
      <w:lvlText w:val="•"/>
      <w:lvlJc w:val="left"/>
      <w:pPr>
        <w:ind w:left="2398" w:hanging="241"/>
      </w:pPr>
      <w:rPr>
        <w:rFonts w:hint="default"/>
        <w:lang w:val="ru-RU" w:eastAsia="en-US" w:bidi="ar-SA"/>
      </w:rPr>
    </w:lvl>
    <w:lvl w:ilvl="7" w:tplc="316C71E2">
      <w:numFmt w:val="bullet"/>
      <w:lvlText w:val="•"/>
      <w:lvlJc w:val="left"/>
      <w:pPr>
        <w:ind w:left="2781" w:hanging="241"/>
      </w:pPr>
      <w:rPr>
        <w:rFonts w:hint="default"/>
        <w:lang w:val="ru-RU" w:eastAsia="en-US" w:bidi="ar-SA"/>
      </w:rPr>
    </w:lvl>
    <w:lvl w:ilvl="8" w:tplc="8AD8F8F6">
      <w:numFmt w:val="bullet"/>
      <w:lvlText w:val="•"/>
      <w:lvlJc w:val="left"/>
      <w:pPr>
        <w:ind w:left="3164" w:hanging="241"/>
      </w:pPr>
      <w:rPr>
        <w:rFonts w:hint="default"/>
        <w:lang w:val="ru-RU" w:eastAsia="en-US" w:bidi="ar-SA"/>
      </w:rPr>
    </w:lvl>
  </w:abstractNum>
  <w:abstractNum w:abstractNumId="5" w15:restartNumberingAfterBreak="0">
    <w:nsid w:val="1FDD0E5E"/>
    <w:multiLevelType w:val="hybridMultilevel"/>
    <w:tmpl w:val="E29C2F48"/>
    <w:lvl w:ilvl="0" w:tplc="3AA65354">
      <w:start w:val="1"/>
      <w:numFmt w:val="decimal"/>
      <w:lvlText w:val="%1."/>
      <w:lvlJc w:val="left"/>
      <w:pPr>
        <w:ind w:left="409" w:hanging="300"/>
      </w:pPr>
      <w:rPr>
        <w:rFonts w:ascii="Times New Roman" w:eastAsia="Times New Roman" w:hAnsi="Times New Roman" w:cs="Times New Roman" w:hint="default"/>
        <w:w w:val="100"/>
        <w:sz w:val="24"/>
        <w:szCs w:val="24"/>
        <w:lang w:val="ru-RU" w:eastAsia="en-US" w:bidi="ar-SA"/>
      </w:rPr>
    </w:lvl>
    <w:lvl w:ilvl="1" w:tplc="4E0ED212">
      <w:numFmt w:val="bullet"/>
      <w:lvlText w:val="•"/>
      <w:lvlJc w:val="left"/>
      <w:pPr>
        <w:ind w:left="928" w:hanging="300"/>
      </w:pPr>
      <w:rPr>
        <w:rFonts w:hint="default"/>
        <w:lang w:val="ru-RU" w:eastAsia="en-US" w:bidi="ar-SA"/>
      </w:rPr>
    </w:lvl>
    <w:lvl w:ilvl="2" w:tplc="911A16C8">
      <w:numFmt w:val="bullet"/>
      <w:lvlText w:val="•"/>
      <w:lvlJc w:val="left"/>
      <w:pPr>
        <w:ind w:left="1457" w:hanging="300"/>
      </w:pPr>
      <w:rPr>
        <w:rFonts w:hint="default"/>
        <w:lang w:val="ru-RU" w:eastAsia="en-US" w:bidi="ar-SA"/>
      </w:rPr>
    </w:lvl>
    <w:lvl w:ilvl="3" w:tplc="471C8220">
      <w:numFmt w:val="bullet"/>
      <w:lvlText w:val="•"/>
      <w:lvlJc w:val="left"/>
      <w:pPr>
        <w:ind w:left="1986" w:hanging="300"/>
      </w:pPr>
      <w:rPr>
        <w:rFonts w:hint="default"/>
        <w:lang w:val="ru-RU" w:eastAsia="en-US" w:bidi="ar-SA"/>
      </w:rPr>
    </w:lvl>
    <w:lvl w:ilvl="4" w:tplc="9FFAAA5E">
      <w:numFmt w:val="bullet"/>
      <w:lvlText w:val="•"/>
      <w:lvlJc w:val="left"/>
      <w:pPr>
        <w:ind w:left="2514" w:hanging="300"/>
      </w:pPr>
      <w:rPr>
        <w:rFonts w:hint="default"/>
        <w:lang w:val="ru-RU" w:eastAsia="en-US" w:bidi="ar-SA"/>
      </w:rPr>
    </w:lvl>
    <w:lvl w:ilvl="5" w:tplc="73FCFC5A">
      <w:numFmt w:val="bullet"/>
      <w:lvlText w:val="•"/>
      <w:lvlJc w:val="left"/>
      <w:pPr>
        <w:ind w:left="3043" w:hanging="300"/>
      </w:pPr>
      <w:rPr>
        <w:rFonts w:hint="default"/>
        <w:lang w:val="ru-RU" w:eastAsia="en-US" w:bidi="ar-SA"/>
      </w:rPr>
    </w:lvl>
    <w:lvl w:ilvl="6" w:tplc="93DA9668">
      <w:numFmt w:val="bullet"/>
      <w:lvlText w:val="•"/>
      <w:lvlJc w:val="left"/>
      <w:pPr>
        <w:ind w:left="3572" w:hanging="300"/>
      </w:pPr>
      <w:rPr>
        <w:rFonts w:hint="default"/>
        <w:lang w:val="ru-RU" w:eastAsia="en-US" w:bidi="ar-SA"/>
      </w:rPr>
    </w:lvl>
    <w:lvl w:ilvl="7" w:tplc="B8BA69CE">
      <w:numFmt w:val="bullet"/>
      <w:lvlText w:val="•"/>
      <w:lvlJc w:val="left"/>
      <w:pPr>
        <w:ind w:left="4100" w:hanging="300"/>
      </w:pPr>
      <w:rPr>
        <w:rFonts w:hint="default"/>
        <w:lang w:val="ru-RU" w:eastAsia="en-US" w:bidi="ar-SA"/>
      </w:rPr>
    </w:lvl>
    <w:lvl w:ilvl="8" w:tplc="887A46D0">
      <w:numFmt w:val="bullet"/>
      <w:lvlText w:val="•"/>
      <w:lvlJc w:val="left"/>
      <w:pPr>
        <w:ind w:left="4629" w:hanging="300"/>
      </w:pPr>
      <w:rPr>
        <w:rFonts w:hint="default"/>
        <w:lang w:val="ru-RU" w:eastAsia="en-US" w:bidi="ar-SA"/>
      </w:rPr>
    </w:lvl>
  </w:abstractNum>
  <w:abstractNum w:abstractNumId="6" w15:restartNumberingAfterBreak="0">
    <w:nsid w:val="23BA54B5"/>
    <w:multiLevelType w:val="hybridMultilevel"/>
    <w:tmpl w:val="DE201EC4"/>
    <w:lvl w:ilvl="0" w:tplc="AA64592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718C8BB0">
      <w:numFmt w:val="bullet"/>
      <w:lvlText w:val="•"/>
      <w:lvlJc w:val="left"/>
      <w:pPr>
        <w:ind w:left="483" w:hanging="181"/>
      </w:pPr>
      <w:rPr>
        <w:rFonts w:hint="default"/>
        <w:lang w:val="ru-RU" w:eastAsia="en-US" w:bidi="ar-SA"/>
      </w:rPr>
    </w:lvl>
    <w:lvl w:ilvl="2" w:tplc="4A3A1EA0">
      <w:numFmt w:val="bullet"/>
      <w:lvlText w:val="•"/>
      <w:lvlJc w:val="left"/>
      <w:pPr>
        <w:ind w:left="866" w:hanging="181"/>
      </w:pPr>
      <w:rPr>
        <w:rFonts w:hint="default"/>
        <w:lang w:val="ru-RU" w:eastAsia="en-US" w:bidi="ar-SA"/>
      </w:rPr>
    </w:lvl>
    <w:lvl w:ilvl="3" w:tplc="588A0724">
      <w:numFmt w:val="bullet"/>
      <w:lvlText w:val="•"/>
      <w:lvlJc w:val="left"/>
      <w:pPr>
        <w:ind w:left="1249" w:hanging="181"/>
      </w:pPr>
      <w:rPr>
        <w:rFonts w:hint="default"/>
        <w:lang w:val="ru-RU" w:eastAsia="en-US" w:bidi="ar-SA"/>
      </w:rPr>
    </w:lvl>
    <w:lvl w:ilvl="4" w:tplc="6B2CFB4A">
      <w:numFmt w:val="bullet"/>
      <w:lvlText w:val="•"/>
      <w:lvlJc w:val="left"/>
      <w:pPr>
        <w:ind w:left="1632" w:hanging="181"/>
      </w:pPr>
      <w:rPr>
        <w:rFonts w:hint="default"/>
        <w:lang w:val="ru-RU" w:eastAsia="en-US" w:bidi="ar-SA"/>
      </w:rPr>
    </w:lvl>
    <w:lvl w:ilvl="5" w:tplc="0910E8AA">
      <w:numFmt w:val="bullet"/>
      <w:lvlText w:val="•"/>
      <w:lvlJc w:val="left"/>
      <w:pPr>
        <w:ind w:left="2015" w:hanging="181"/>
      </w:pPr>
      <w:rPr>
        <w:rFonts w:hint="default"/>
        <w:lang w:val="ru-RU" w:eastAsia="en-US" w:bidi="ar-SA"/>
      </w:rPr>
    </w:lvl>
    <w:lvl w:ilvl="6" w:tplc="647077D6">
      <w:numFmt w:val="bullet"/>
      <w:lvlText w:val="•"/>
      <w:lvlJc w:val="left"/>
      <w:pPr>
        <w:ind w:left="2398" w:hanging="181"/>
      </w:pPr>
      <w:rPr>
        <w:rFonts w:hint="default"/>
        <w:lang w:val="ru-RU" w:eastAsia="en-US" w:bidi="ar-SA"/>
      </w:rPr>
    </w:lvl>
    <w:lvl w:ilvl="7" w:tplc="D14014D2">
      <w:numFmt w:val="bullet"/>
      <w:lvlText w:val="•"/>
      <w:lvlJc w:val="left"/>
      <w:pPr>
        <w:ind w:left="2781" w:hanging="181"/>
      </w:pPr>
      <w:rPr>
        <w:rFonts w:hint="default"/>
        <w:lang w:val="ru-RU" w:eastAsia="en-US" w:bidi="ar-SA"/>
      </w:rPr>
    </w:lvl>
    <w:lvl w:ilvl="8" w:tplc="FB1CEECA">
      <w:numFmt w:val="bullet"/>
      <w:lvlText w:val="•"/>
      <w:lvlJc w:val="left"/>
      <w:pPr>
        <w:ind w:left="3164" w:hanging="181"/>
      </w:pPr>
      <w:rPr>
        <w:rFonts w:hint="default"/>
        <w:lang w:val="ru-RU" w:eastAsia="en-US" w:bidi="ar-SA"/>
      </w:rPr>
    </w:lvl>
  </w:abstractNum>
  <w:abstractNum w:abstractNumId="7" w15:restartNumberingAfterBreak="0">
    <w:nsid w:val="2E570185"/>
    <w:multiLevelType w:val="multilevel"/>
    <w:tmpl w:val="E548A6C8"/>
    <w:lvl w:ilvl="0">
      <w:start w:val="12"/>
      <w:numFmt w:val="decimal"/>
      <w:lvlText w:val="%1."/>
      <w:lvlJc w:val="left"/>
      <w:pPr>
        <w:ind w:left="9353" w:hanging="422"/>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1134" w:hanging="213"/>
      </w:pPr>
      <w:rPr>
        <w:rFonts w:ascii="Times New Roman" w:eastAsia="Times New Roman" w:hAnsi="Times New Roman" w:cs="Times New Roman" w:hint="default"/>
        <w:b/>
        <w:bCs/>
        <w:spacing w:val="-1"/>
        <w:w w:val="100"/>
        <w:sz w:val="26"/>
        <w:szCs w:val="26"/>
        <w:lang w:val="ru-RU" w:eastAsia="en-US" w:bidi="ar-SA"/>
      </w:rPr>
    </w:lvl>
    <w:lvl w:ilvl="2">
      <w:start w:val="1"/>
      <w:numFmt w:val="decimal"/>
      <w:lvlText w:val="%2.%3."/>
      <w:lvlJc w:val="left"/>
      <w:pPr>
        <w:ind w:left="1413" w:hanging="493"/>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543" w:hanging="493"/>
      </w:pPr>
      <w:rPr>
        <w:rFonts w:hint="default"/>
        <w:lang w:val="ru-RU" w:eastAsia="en-US" w:bidi="ar-SA"/>
      </w:rPr>
    </w:lvl>
    <w:lvl w:ilvl="4">
      <w:numFmt w:val="bullet"/>
      <w:lvlText w:val="•"/>
      <w:lvlJc w:val="left"/>
      <w:pPr>
        <w:ind w:left="3666" w:hanging="493"/>
      </w:pPr>
      <w:rPr>
        <w:rFonts w:hint="default"/>
        <w:lang w:val="ru-RU" w:eastAsia="en-US" w:bidi="ar-SA"/>
      </w:rPr>
    </w:lvl>
    <w:lvl w:ilvl="5">
      <w:numFmt w:val="bullet"/>
      <w:lvlText w:val="•"/>
      <w:lvlJc w:val="left"/>
      <w:pPr>
        <w:ind w:left="4789" w:hanging="493"/>
      </w:pPr>
      <w:rPr>
        <w:rFonts w:hint="default"/>
        <w:lang w:val="ru-RU" w:eastAsia="en-US" w:bidi="ar-SA"/>
      </w:rPr>
    </w:lvl>
    <w:lvl w:ilvl="6">
      <w:numFmt w:val="bullet"/>
      <w:lvlText w:val="•"/>
      <w:lvlJc w:val="left"/>
      <w:pPr>
        <w:ind w:left="5913" w:hanging="493"/>
      </w:pPr>
      <w:rPr>
        <w:rFonts w:hint="default"/>
        <w:lang w:val="ru-RU" w:eastAsia="en-US" w:bidi="ar-SA"/>
      </w:rPr>
    </w:lvl>
    <w:lvl w:ilvl="7">
      <w:numFmt w:val="bullet"/>
      <w:lvlText w:val="•"/>
      <w:lvlJc w:val="left"/>
      <w:pPr>
        <w:ind w:left="7036" w:hanging="493"/>
      </w:pPr>
      <w:rPr>
        <w:rFonts w:hint="default"/>
        <w:lang w:val="ru-RU" w:eastAsia="en-US" w:bidi="ar-SA"/>
      </w:rPr>
    </w:lvl>
    <w:lvl w:ilvl="8">
      <w:numFmt w:val="bullet"/>
      <w:lvlText w:val="•"/>
      <w:lvlJc w:val="left"/>
      <w:pPr>
        <w:ind w:left="8159" w:hanging="493"/>
      </w:pPr>
      <w:rPr>
        <w:rFonts w:hint="default"/>
        <w:lang w:val="ru-RU" w:eastAsia="en-US" w:bidi="ar-SA"/>
      </w:rPr>
    </w:lvl>
  </w:abstractNum>
  <w:abstractNum w:abstractNumId="8" w15:restartNumberingAfterBreak="0">
    <w:nsid w:val="307A7113"/>
    <w:multiLevelType w:val="hybridMultilevel"/>
    <w:tmpl w:val="8C228D06"/>
    <w:lvl w:ilvl="0" w:tplc="B40A9458">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6DC48058">
      <w:numFmt w:val="bullet"/>
      <w:lvlText w:val="•"/>
      <w:lvlJc w:val="left"/>
      <w:pPr>
        <w:ind w:left="658" w:hanging="240"/>
      </w:pPr>
      <w:rPr>
        <w:rFonts w:hint="default"/>
        <w:lang w:val="ru-RU" w:eastAsia="en-US" w:bidi="ar-SA"/>
      </w:rPr>
    </w:lvl>
    <w:lvl w:ilvl="2" w:tplc="50ECF306">
      <w:numFmt w:val="bullet"/>
      <w:lvlText w:val="•"/>
      <w:lvlJc w:val="left"/>
      <w:pPr>
        <w:ind w:left="1217" w:hanging="240"/>
      </w:pPr>
      <w:rPr>
        <w:rFonts w:hint="default"/>
        <w:lang w:val="ru-RU" w:eastAsia="en-US" w:bidi="ar-SA"/>
      </w:rPr>
    </w:lvl>
    <w:lvl w:ilvl="3" w:tplc="D7C42784">
      <w:numFmt w:val="bullet"/>
      <w:lvlText w:val="•"/>
      <w:lvlJc w:val="left"/>
      <w:pPr>
        <w:ind w:left="1776" w:hanging="240"/>
      </w:pPr>
      <w:rPr>
        <w:rFonts w:hint="default"/>
        <w:lang w:val="ru-RU" w:eastAsia="en-US" w:bidi="ar-SA"/>
      </w:rPr>
    </w:lvl>
    <w:lvl w:ilvl="4" w:tplc="39A0FA88">
      <w:numFmt w:val="bullet"/>
      <w:lvlText w:val="•"/>
      <w:lvlJc w:val="left"/>
      <w:pPr>
        <w:ind w:left="2334" w:hanging="240"/>
      </w:pPr>
      <w:rPr>
        <w:rFonts w:hint="default"/>
        <w:lang w:val="ru-RU" w:eastAsia="en-US" w:bidi="ar-SA"/>
      </w:rPr>
    </w:lvl>
    <w:lvl w:ilvl="5" w:tplc="F364071C">
      <w:numFmt w:val="bullet"/>
      <w:lvlText w:val="•"/>
      <w:lvlJc w:val="left"/>
      <w:pPr>
        <w:ind w:left="2893" w:hanging="240"/>
      </w:pPr>
      <w:rPr>
        <w:rFonts w:hint="default"/>
        <w:lang w:val="ru-RU" w:eastAsia="en-US" w:bidi="ar-SA"/>
      </w:rPr>
    </w:lvl>
    <w:lvl w:ilvl="6" w:tplc="2020C2A4">
      <w:numFmt w:val="bullet"/>
      <w:lvlText w:val="•"/>
      <w:lvlJc w:val="left"/>
      <w:pPr>
        <w:ind w:left="3452" w:hanging="240"/>
      </w:pPr>
      <w:rPr>
        <w:rFonts w:hint="default"/>
        <w:lang w:val="ru-RU" w:eastAsia="en-US" w:bidi="ar-SA"/>
      </w:rPr>
    </w:lvl>
    <w:lvl w:ilvl="7" w:tplc="9E743DBA">
      <w:numFmt w:val="bullet"/>
      <w:lvlText w:val="•"/>
      <w:lvlJc w:val="left"/>
      <w:pPr>
        <w:ind w:left="4010" w:hanging="240"/>
      </w:pPr>
      <w:rPr>
        <w:rFonts w:hint="default"/>
        <w:lang w:val="ru-RU" w:eastAsia="en-US" w:bidi="ar-SA"/>
      </w:rPr>
    </w:lvl>
    <w:lvl w:ilvl="8" w:tplc="7F80EE82">
      <w:numFmt w:val="bullet"/>
      <w:lvlText w:val="•"/>
      <w:lvlJc w:val="left"/>
      <w:pPr>
        <w:ind w:left="4569" w:hanging="240"/>
      </w:pPr>
      <w:rPr>
        <w:rFonts w:hint="default"/>
        <w:lang w:val="ru-RU" w:eastAsia="en-US" w:bidi="ar-SA"/>
      </w:rPr>
    </w:lvl>
  </w:abstractNum>
  <w:abstractNum w:abstractNumId="9" w15:restartNumberingAfterBreak="0">
    <w:nsid w:val="36CC7C8A"/>
    <w:multiLevelType w:val="hybridMultilevel"/>
    <w:tmpl w:val="2AAC8524"/>
    <w:lvl w:ilvl="0" w:tplc="42E01D72">
      <w:start w:val="11"/>
      <w:numFmt w:val="decimal"/>
      <w:lvlText w:val="%1."/>
      <w:lvlJc w:val="left"/>
      <w:pPr>
        <w:ind w:left="933" w:hanging="360"/>
        <w:jc w:val="right"/>
      </w:pPr>
      <w:rPr>
        <w:rFonts w:hint="default"/>
        <w:spacing w:val="1"/>
        <w:w w:val="100"/>
        <w:lang w:val="ru-RU" w:eastAsia="en-US" w:bidi="ar-SA"/>
      </w:rPr>
    </w:lvl>
    <w:lvl w:ilvl="1" w:tplc="11CE6D74">
      <w:numFmt w:val="bullet"/>
      <w:lvlText w:val="•"/>
      <w:lvlJc w:val="left"/>
      <w:pPr>
        <w:ind w:left="1886" w:hanging="360"/>
      </w:pPr>
      <w:rPr>
        <w:rFonts w:hint="default"/>
        <w:lang w:val="ru-RU" w:eastAsia="en-US" w:bidi="ar-SA"/>
      </w:rPr>
    </w:lvl>
    <w:lvl w:ilvl="2" w:tplc="5D66ADD8">
      <w:numFmt w:val="bullet"/>
      <w:lvlText w:val="•"/>
      <w:lvlJc w:val="left"/>
      <w:pPr>
        <w:ind w:left="2833" w:hanging="360"/>
      </w:pPr>
      <w:rPr>
        <w:rFonts w:hint="default"/>
        <w:lang w:val="ru-RU" w:eastAsia="en-US" w:bidi="ar-SA"/>
      </w:rPr>
    </w:lvl>
    <w:lvl w:ilvl="3" w:tplc="C3DA2128">
      <w:numFmt w:val="bullet"/>
      <w:lvlText w:val="•"/>
      <w:lvlJc w:val="left"/>
      <w:pPr>
        <w:ind w:left="3779" w:hanging="360"/>
      </w:pPr>
      <w:rPr>
        <w:rFonts w:hint="default"/>
        <w:lang w:val="ru-RU" w:eastAsia="en-US" w:bidi="ar-SA"/>
      </w:rPr>
    </w:lvl>
    <w:lvl w:ilvl="4" w:tplc="43CA172A">
      <w:numFmt w:val="bullet"/>
      <w:lvlText w:val="•"/>
      <w:lvlJc w:val="left"/>
      <w:pPr>
        <w:ind w:left="4726" w:hanging="360"/>
      </w:pPr>
      <w:rPr>
        <w:rFonts w:hint="default"/>
        <w:lang w:val="ru-RU" w:eastAsia="en-US" w:bidi="ar-SA"/>
      </w:rPr>
    </w:lvl>
    <w:lvl w:ilvl="5" w:tplc="012AF624">
      <w:numFmt w:val="bullet"/>
      <w:lvlText w:val="•"/>
      <w:lvlJc w:val="left"/>
      <w:pPr>
        <w:ind w:left="5673" w:hanging="360"/>
      </w:pPr>
      <w:rPr>
        <w:rFonts w:hint="default"/>
        <w:lang w:val="ru-RU" w:eastAsia="en-US" w:bidi="ar-SA"/>
      </w:rPr>
    </w:lvl>
    <w:lvl w:ilvl="6" w:tplc="5C0E04BE">
      <w:numFmt w:val="bullet"/>
      <w:lvlText w:val="•"/>
      <w:lvlJc w:val="left"/>
      <w:pPr>
        <w:ind w:left="6619" w:hanging="360"/>
      </w:pPr>
      <w:rPr>
        <w:rFonts w:hint="default"/>
        <w:lang w:val="ru-RU" w:eastAsia="en-US" w:bidi="ar-SA"/>
      </w:rPr>
    </w:lvl>
    <w:lvl w:ilvl="7" w:tplc="6A966CD8">
      <w:numFmt w:val="bullet"/>
      <w:lvlText w:val="•"/>
      <w:lvlJc w:val="left"/>
      <w:pPr>
        <w:ind w:left="7566" w:hanging="360"/>
      </w:pPr>
      <w:rPr>
        <w:rFonts w:hint="default"/>
        <w:lang w:val="ru-RU" w:eastAsia="en-US" w:bidi="ar-SA"/>
      </w:rPr>
    </w:lvl>
    <w:lvl w:ilvl="8" w:tplc="30569E9E">
      <w:numFmt w:val="bullet"/>
      <w:lvlText w:val="•"/>
      <w:lvlJc w:val="left"/>
      <w:pPr>
        <w:ind w:left="8513" w:hanging="360"/>
      </w:pPr>
      <w:rPr>
        <w:rFonts w:hint="default"/>
        <w:lang w:val="ru-RU" w:eastAsia="en-US" w:bidi="ar-SA"/>
      </w:rPr>
    </w:lvl>
  </w:abstractNum>
  <w:abstractNum w:abstractNumId="10" w15:restartNumberingAfterBreak="0">
    <w:nsid w:val="3A27200D"/>
    <w:multiLevelType w:val="hybridMultilevel"/>
    <w:tmpl w:val="757A32A4"/>
    <w:lvl w:ilvl="0" w:tplc="40F2E052">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557498F0">
      <w:numFmt w:val="bullet"/>
      <w:lvlText w:val="•"/>
      <w:lvlJc w:val="left"/>
      <w:pPr>
        <w:ind w:left="528" w:hanging="240"/>
      </w:pPr>
      <w:rPr>
        <w:rFonts w:hint="default"/>
        <w:lang w:val="ru-RU" w:eastAsia="en-US" w:bidi="ar-SA"/>
      </w:rPr>
    </w:lvl>
    <w:lvl w:ilvl="2" w:tplc="9EA83916">
      <w:numFmt w:val="bullet"/>
      <w:lvlText w:val="•"/>
      <w:lvlJc w:val="left"/>
      <w:pPr>
        <w:ind w:left="716" w:hanging="240"/>
      </w:pPr>
      <w:rPr>
        <w:rFonts w:hint="default"/>
        <w:lang w:val="ru-RU" w:eastAsia="en-US" w:bidi="ar-SA"/>
      </w:rPr>
    </w:lvl>
    <w:lvl w:ilvl="3" w:tplc="492EE828">
      <w:numFmt w:val="bullet"/>
      <w:lvlText w:val="•"/>
      <w:lvlJc w:val="left"/>
      <w:pPr>
        <w:ind w:left="904" w:hanging="240"/>
      </w:pPr>
      <w:rPr>
        <w:rFonts w:hint="default"/>
        <w:lang w:val="ru-RU" w:eastAsia="en-US" w:bidi="ar-SA"/>
      </w:rPr>
    </w:lvl>
    <w:lvl w:ilvl="4" w:tplc="D7402A26">
      <w:numFmt w:val="bullet"/>
      <w:lvlText w:val="•"/>
      <w:lvlJc w:val="left"/>
      <w:pPr>
        <w:ind w:left="1092" w:hanging="240"/>
      </w:pPr>
      <w:rPr>
        <w:rFonts w:hint="default"/>
        <w:lang w:val="ru-RU" w:eastAsia="en-US" w:bidi="ar-SA"/>
      </w:rPr>
    </w:lvl>
    <w:lvl w:ilvl="5" w:tplc="71E86070">
      <w:numFmt w:val="bullet"/>
      <w:lvlText w:val="•"/>
      <w:lvlJc w:val="left"/>
      <w:pPr>
        <w:ind w:left="1280" w:hanging="240"/>
      </w:pPr>
      <w:rPr>
        <w:rFonts w:hint="default"/>
        <w:lang w:val="ru-RU" w:eastAsia="en-US" w:bidi="ar-SA"/>
      </w:rPr>
    </w:lvl>
    <w:lvl w:ilvl="6" w:tplc="1EFAA036">
      <w:numFmt w:val="bullet"/>
      <w:lvlText w:val="•"/>
      <w:lvlJc w:val="left"/>
      <w:pPr>
        <w:ind w:left="1468" w:hanging="240"/>
      </w:pPr>
      <w:rPr>
        <w:rFonts w:hint="default"/>
        <w:lang w:val="ru-RU" w:eastAsia="en-US" w:bidi="ar-SA"/>
      </w:rPr>
    </w:lvl>
    <w:lvl w:ilvl="7" w:tplc="D066505C">
      <w:numFmt w:val="bullet"/>
      <w:lvlText w:val="•"/>
      <w:lvlJc w:val="left"/>
      <w:pPr>
        <w:ind w:left="1656" w:hanging="240"/>
      </w:pPr>
      <w:rPr>
        <w:rFonts w:hint="default"/>
        <w:lang w:val="ru-RU" w:eastAsia="en-US" w:bidi="ar-SA"/>
      </w:rPr>
    </w:lvl>
    <w:lvl w:ilvl="8" w:tplc="3D7E6AD2">
      <w:numFmt w:val="bullet"/>
      <w:lvlText w:val="•"/>
      <w:lvlJc w:val="left"/>
      <w:pPr>
        <w:ind w:left="1844" w:hanging="240"/>
      </w:pPr>
      <w:rPr>
        <w:rFonts w:hint="default"/>
        <w:lang w:val="ru-RU" w:eastAsia="en-US" w:bidi="ar-SA"/>
      </w:rPr>
    </w:lvl>
  </w:abstractNum>
  <w:abstractNum w:abstractNumId="11" w15:restartNumberingAfterBreak="0">
    <w:nsid w:val="3E1A3BED"/>
    <w:multiLevelType w:val="hybridMultilevel"/>
    <w:tmpl w:val="8A7C5DEE"/>
    <w:lvl w:ilvl="0" w:tplc="E4145C12">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9B684B94">
      <w:numFmt w:val="bullet"/>
      <w:lvlText w:val="•"/>
      <w:lvlJc w:val="left"/>
      <w:pPr>
        <w:ind w:left="312" w:hanging="240"/>
      </w:pPr>
      <w:rPr>
        <w:rFonts w:hint="default"/>
        <w:lang w:val="ru-RU" w:eastAsia="en-US" w:bidi="ar-SA"/>
      </w:rPr>
    </w:lvl>
    <w:lvl w:ilvl="2" w:tplc="EBE2BD58">
      <w:numFmt w:val="bullet"/>
      <w:lvlText w:val="•"/>
      <w:lvlJc w:val="left"/>
      <w:pPr>
        <w:ind w:left="524" w:hanging="240"/>
      </w:pPr>
      <w:rPr>
        <w:rFonts w:hint="default"/>
        <w:lang w:val="ru-RU" w:eastAsia="en-US" w:bidi="ar-SA"/>
      </w:rPr>
    </w:lvl>
    <w:lvl w:ilvl="3" w:tplc="5F106B14">
      <w:numFmt w:val="bullet"/>
      <w:lvlText w:val="•"/>
      <w:lvlJc w:val="left"/>
      <w:pPr>
        <w:ind w:left="736" w:hanging="240"/>
      </w:pPr>
      <w:rPr>
        <w:rFonts w:hint="default"/>
        <w:lang w:val="ru-RU" w:eastAsia="en-US" w:bidi="ar-SA"/>
      </w:rPr>
    </w:lvl>
    <w:lvl w:ilvl="4" w:tplc="359E5EEA">
      <w:numFmt w:val="bullet"/>
      <w:lvlText w:val="•"/>
      <w:lvlJc w:val="left"/>
      <w:pPr>
        <w:ind w:left="948" w:hanging="240"/>
      </w:pPr>
      <w:rPr>
        <w:rFonts w:hint="default"/>
        <w:lang w:val="ru-RU" w:eastAsia="en-US" w:bidi="ar-SA"/>
      </w:rPr>
    </w:lvl>
    <w:lvl w:ilvl="5" w:tplc="CA222D5C">
      <w:numFmt w:val="bullet"/>
      <w:lvlText w:val="•"/>
      <w:lvlJc w:val="left"/>
      <w:pPr>
        <w:ind w:left="1160" w:hanging="240"/>
      </w:pPr>
      <w:rPr>
        <w:rFonts w:hint="default"/>
        <w:lang w:val="ru-RU" w:eastAsia="en-US" w:bidi="ar-SA"/>
      </w:rPr>
    </w:lvl>
    <w:lvl w:ilvl="6" w:tplc="9BC8CB5E">
      <w:numFmt w:val="bullet"/>
      <w:lvlText w:val="•"/>
      <w:lvlJc w:val="left"/>
      <w:pPr>
        <w:ind w:left="1372" w:hanging="240"/>
      </w:pPr>
      <w:rPr>
        <w:rFonts w:hint="default"/>
        <w:lang w:val="ru-RU" w:eastAsia="en-US" w:bidi="ar-SA"/>
      </w:rPr>
    </w:lvl>
    <w:lvl w:ilvl="7" w:tplc="59C0855C">
      <w:numFmt w:val="bullet"/>
      <w:lvlText w:val="•"/>
      <w:lvlJc w:val="left"/>
      <w:pPr>
        <w:ind w:left="1584" w:hanging="240"/>
      </w:pPr>
      <w:rPr>
        <w:rFonts w:hint="default"/>
        <w:lang w:val="ru-RU" w:eastAsia="en-US" w:bidi="ar-SA"/>
      </w:rPr>
    </w:lvl>
    <w:lvl w:ilvl="8" w:tplc="80E8B2C2">
      <w:numFmt w:val="bullet"/>
      <w:lvlText w:val="•"/>
      <w:lvlJc w:val="left"/>
      <w:pPr>
        <w:ind w:left="1796" w:hanging="240"/>
      </w:pPr>
      <w:rPr>
        <w:rFonts w:hint="default"/>
        <w:lang w:val="ru-RU" w:eastAsia="en-US" w:bidi="ar-SA"/>
      </w:rPr>
    </w:lvl>
  </w:abstractNum>
  <w:abstractNum w:abstractNumId="12" w15:restartNumberingAfterBreak="0">
    <w:nsid w:val="43986590"/>
    <w:multiLevelType w:val="hybridMultilevel"/>
    <w:tmpl w:val="1F626F7A"/>
    <w:lvl w:ilvl="0" w:tplc="1D1AC0D6">
      <w:start w:val="1"/>
      <w:numFmt w:val="decimal"/>
      <w:lvlText w:val="%1."/>
      <w:lvlJc w:val="left"/>
      <w:pPr>
        <w:ind w:left="573" w:hanging="361"/>
      </w:pPr>
      <w:rPr>
        <w:rFonts w:ascii="Times New Roman" w:eastAsia="Times New Roman" w:hAnsi="Times New Roman" w:cs="Times New Roman" w:hint="default"/>
        <w:spacing w:val="-2"/>
        <w:w w:val="100"/>
        <w:sz w:val="28"/>
        <w:szCs w:val="28"/>
        <w:lang w:val="ru-RU" w:eastAsia="en-US" w:bidi="ar-SA"/>
      </w:rPr>
    </w:lvl>
    <w:lvl w:ilvl="1" w:tplc="5EE612FA">
      <w:numFmt w:val="bullet"/>
      <w:lvlText w:val="•"/>
      <w:lvlJc w:val="left"/>
      <w:pPr>
        <w:ind w:left="1562" w:hanging="361"/>
      </w:pPr>
      <w:rPr>
        <w:rFonts w:hint="default"/>
        <w:lang w:val="ru-RU" w:eastAsia="en-US" w:bidi="ar-SA"/>
      </w:rPr>
    </w:lvl>
    <w:lvl w:ilvl="2" w:tplc="874873D2">
      <w:numFmt w:val="bullet"/>
      <w:lvlText w:val="•"/>
      <w:lvlJc w:val="left"/>
      <w:pPr>
        <w:ind w:left="2545" w:hanging="361"/>
      </w:pPr>
      <w:rPr>
        <w:rFonts w:hint="default"/>
        <w:lang w:val="ru-RU" w:eastAsia="en-US" w:bidi="ar-SA"/>
      </w:rPr>
    </w:lvl>
    <w:lvl w:ilvl="3" w:tplc="C5C49FC6">
      <w:numFmt w:val="bullet"/>
      <w:lvlText w:val="•"/>
      <w:lvlJc w:val="left"/>
      <w:pPr>
        <w:ind w:left="3527" w:hanging="361"/>
      </w:pPr>
      <w:rPr>
        <w:rFonts w:hint="default"/>
        <w:lang w:val="ru-RU" w:eastAsia="en-US" w:bidi="ar-SA"/>
      </w:rPr>
    </w:lvl>
    <w:lvl w:ilvl="4" w:tplc="EF180EE0">
      <w:numFmt w:val="bullet"/>
      <w:lvlText w:val="•"/>
      <w:lvlJc w:val="left"/>
      <w:pPr>
        <w:ind w:left="4510" w:hanging="361"/>
      </w:pPr>
      <w:rPr>
        <w:rFonts w:hint="default"/>
        <w:lang w:val="ru-RU" w:eastAsia="en-US" w:bidi="ar-SA"/>
      </w:rPr>
    </w:lvl>
    <w:lvl w:ilvl="5" w:tplc="0B6ED092">
      <w:numFmt w:val="bullet"/>
      <w:lvlText w:val="•"/>
      <w:lvlJc w:val="left"/>
      <w:pPr>
        <w:ind w:left="5493" w:hanging="361"/>
      </w:pPr>
      <w:rPr>
        <w:rFonts w:hint="default"/>
        <w:lang w:val="ru-RU" w:eastAsia="en-US" w:bidi="ar-SA"/>
      </w:rPr>
    </w:lvl>
    <w:lvl w:ilvl="6" w:tplc="FB7C8C02">
      <w:numFmt w:val="bullet"/>
      <w:lvlText w:val="•"/>
      <w:lvlJc w:val="left"/>
      <w:pPr>
        <w:ind w:left="6475" w:hanging="361"/>
      </w:pPr>
      <w:rPr>
        <w:rFonts w:hint="default"/>
        <w:lang w:val="ru-RU" w:eastAsia="en-US" w:bidi="ar-SA"/>
      </w:rPr>
    </w:lvl>
    <w:lvl w:ilvl="7" w:tplc="974E0550">
      <w:numFmt w:val="bullet"/>
      <w:lvlText w:val="•"/>
      <w:lvlJc w:val="left"/>
      <w:pPr>
        <w:ind w:left="7458" w:hanging="361"/>
      </w:pPr>
      <w:rPr>
        <w:rFonts w:hint="default"/>
        <w:lang w:val="ru-RU" w:eastAsia="en-US" w:bidi="ar-SA"/>
      </w:rPr>
    </w:lvl>
    <w:lvl w:ilvl="8" w:tplc="46963554">
      <w:numFmt w:val="bullet"/>
      <w:lvlText w:val="•"/>
      <w:lvlJc w:val="left"/>
      <w:pPr>
        <w:ind w:left="8441" w:hanging="361"/>
      </w:pPr>
      <w:rPr>
        <w:rFonts w:hint="default"/>
        <w:lang w:val="ru-RU" w:eastAsia="en-US" w:bidi="ar-SA"/>
      </w:rPr>
    </w:lvl>
  </w:abstractNum>
  <w:abstractNum w:abstractNumId="13" w15:restartNumberingAfterBreak="0">
    <w:nsid w:val="442C7F98"/>
    <w:multiLevelType w:val="hybridMultilevel"/>
    <w:tmpl w:val="8744A962"/>
    <w:lvl w:ilvl="0" w:tplc="821E1FC2">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BDEA535A">
      <w:numFmt w:val="bullet"/>
      <w:lvlText w:val="•"/>
      <w:lvlJc w:val="left"/>
      <w:pPr>
        <w:ind w:left="483" w:hanging="241"/>
      </w:pPr>
      <w:rPr>
        <w:rFonts w:hint="default"/>
        <w:lang w:val="ru-RU" w:eastAsia="en-US" w:bidi="ar-SA"/>
      </w:rPr>
    </w:lvl>
    <w:lvl w:ilvl="2" w:tplc="335CC252">
      <w:numFmt w:val="bullet"/>
      <w:lvlText w:val="•"/>
      <w:lvlJc w:val="left"/>
      <w:pPr>
        <w:ind w:left="866" w:hanging="241"/>
      </w:pPr>
      <w:rPr>
        <w:rFonts w:hint="default"/>
        <w:lang w:val="ru-RU" w:eastAsia="en-US" w:bidi="ar-SA"/>
      </w:rPr>
    </w:lvl>
    <w:lvl w:ilvl="3" w:tplc="7346E32C">
      <w:numFmt w:val="bullet"/>
      <w:lvlText w:val="•"/>
      <w:lvlJc w:val="left"/>
      <w:pPr>
        <w:ind w:left="1249" w:hanging="241"/>
      </w:pPr>
      <w:rPr>
        <w:rFonts w:hint="default"/>
        <w:lang w:val="ru-RU" w:eastAsia="en-US" w:bidi="ar-SA"/>
      </w:rPr>
    </w:lvl>
    <w:lvl w:ilvl="4" w:tplc="AC3C147C">
      <w:numFmt w:val="bullet"/>
      <w:lvlText w:val="•"/>
      <w:lvlJc w:val="left"/>
      <w:pPr>
        <w:ind w:left="1632" w:hanging="241"/>
      </w:pPr>
      <w:rPr>
        <w:rFonts w:hint="default"/>
        <w:lang w:val="ru-RU" w:eastAsia="en-US" w:bidi="ar-SA"/>
      </w:rPr>
    </w:lvl>
    <w:lvl w:ilvl="5" w:tplc="41BE8858">
      <w:numFmt w:val="bullet"/>
      <w:lvlText w:val="•"/>
      <w:lvlJc w:val="left"/>
      <w:pPr>
        <w:ind w:left="2015" w:hanging="241"/>
      </w:pPr>
      <w:rPr>
        <w:rFonts w:hint="default"/>
        <w:lang w:val="ru-RU" w:eastAsia="en-US" w:bidi="ar-SA"/>
      </w:rPr>
    </w:lvl>
    <w:lvl w:ilvl="6" w:tplc="0E52B812">
      <w:numFmt w:val="bullet"/>
      <w:lvlText w:val="•"/>
      <w:lvlJc w:val="left"/>
      <w:pPr>
        <w:ind w:left="2398" w:hanging="241"/>
      </w:pPr>
      <w:rPr>
        <w:rFonts w:hint="default"/>
        <w:lang w:val="ru-RU" w:eastAsia="en-US" w:bidi="ar-SA"/>
      </w:rPr>
    </w:lvl>
    <w:lvl w:ilvl="7" w:tplc="17987918">
      <w:numFmt w:val="bullet"/>
      <w:lvlText w:val="•"/>
      <w:lvlJc w:val="left"/>
      <w:pPr>
        <w:ind w:left="2781" w:hanging="241"/>
      </w:pPr>
      <w:rPr>
        <w:rFonts w:hint="default"/>
        <w:lang w:val="ru-RU" w:eastAsia="en-US" w:bidi="ar-SA"/>
      </w:rPr>
    </w:lvl>
    <w:lvl w:ilvl="8" w:tplc="1DC8F442">
      <w:numFmt w:val="bullet"/>
      <w:lvlText w:val="•"/>
      <w:lvlJc w:val="left"/>
      <w:pPr>
        <w:ind w:left="3164" w:hanging="241"/>
      </w:pPr>
      <w:rPr>
        <w:rFonts w:hint="default"/>
        <w:lang w:val="ru-RU" w:eastAsia="en-US" w:bidi="ar-SA"/>
      </w:rPr>
    </w:lvl>
  </w:abstractNum>
  <w:abstractNum w:abstractNumId="14" w15:restartNumberingAfterBreak="0">
    <w:nsid w:val="44CC78A5"/>
    <w:multiLevelType w:val="hybridMultilevel"/>
    <w:tmpl w:val="319210EC"/>
    <w:lvl w:ilvl="0" w:tplc="74E28A9A">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129000">
      <w:numFmt w:val="bullet"/>
      <w:lvlText w:val="•"/>
      <w:lvlJc w:val="left"/>
      <w:pPr>
        <w:ind w:left="874" w:hanging="240"/>
      </w:pPr>
      <w:rPr>
        <w:rFonts w:hint="default"/>
        <w:lang w:val="ru-RU" w:eastAsia="en-US" w:bidi="ar-SA"/>
      </w:rPr>
    </w:lvl>
    <w:lvl w:ilvl="2" w:tplc="C94E66F4">
      <w:numFmt w:val="bullet"/>
      <w:lvlText w:val="•"/>
      <w:lvlJc w:val="left"/>
      <w:pPr>
        <w:ind w:left="1409" w:hanging="240"/>
      </w:pPr>
      <w:rPr>
        <w:rFonts w:hint="default"/>
        <w:lang w:val="ru-RU" w:eastAsia="en-US" w:bidi="ar-SA"/>
      </w:rPr>
    </w:lvl>
    <w:lvl w:ilvl="3" w:tplc="27067936">
      <w:numFmt w:val="bullet"/>
      <w:lvlText w:val="•"/>
      <w:lvlJc w:val="left"/>
      <w:pPr>
        <w:ind w:left="1944" w:hanging="240"/>
      </w:pPr>
      <w:rPr>
        <w:rFonts w:hint="default"/>
        <w:lang w:val="ru-RU" w:eastAsia="en-US" w:bidi="ar-SA"/>
      </w:rPr>
    </w:lvl>
    <w:lvl w:ilvl="4" w:tplc="A6FA52DE">
      <w:numFmt w:val="bullet"/>
      <w:lvlText w:val="•"/>
      <w:lvlJc w:val="left"/>
      <w:pPr>
        <w:ind w:left="2478" w:hanging="240"/>
      </w:pPr>
      <w:rPr>
        <w:rFonts w:hint="default"/>
        <w:lang w:val="ru-RU" w:eastAsia="en-US" w:bidi="ar-SA"/>
      </w:rPr>
    </w:lvl>
    <w:lvl w:ilvl="5" w:tplc="796A6F54">
      <w:numFmt w:val="bullet"/>
      <w:lvlText w:val="•"/>
      <w:lvlJc w:val="left"/>
      <w:pPr>
        <w:ind w:left="3013" w:hanging="240"/>
      </w:pPr>
      <w:rPr>
        <w:rFonts w:hint="default"/>
        <w:lang w:val="ru-RU" w:eastAsia="en-US" w:bidi="ar-SA"/>
      </w:rPr>
    </w:lvl>
    <w:lvl w:ilvl="6" w:tplc="6ACEFA6E">
      <w:numFmt w:val="bullet"/>
      <w:lvlText w:val="•"/>
      <w:lvlJc w:val="left"/>
      <w:pPr>
        <w:ind w:left="3548" w:hanging="240"/>
      </w:pPr>
      <w:rPr>
        <w:rFonts w:hint="default"/>
        <w:lang w:val="ru-RU" w:eastAsia="en-US" w:bidi="ar-SA"/>
      </w:rPr>
    </w:lvl>
    <w:lvl w:ilvl="7" w:tplc="0252415A">
      <w:numFmt w:val="bullet"/>
      <w:lvlText w:val="•"/>
      <w:lvlJc w:val="left"/>
      <w:pPr>
        <w:ind w:left="4082" w:hanging="240"/>
      </w:pPr>
      <w:rPr>
        <w:rFonts w:hint="default"/>
        <w:lang w:val="ru-RU" w:eastAsia="en-US" w:bidi="ar-SA"/>
      </w:rPr>
    </w:lvl>
    <w:lvl w:ilvl="8" w:tplc="80826660">
      <w:numFmt w:val="bullet"/>
      <w:lvlText w:val="•"/>
      <w:lvlJc w:val="left"/>
      <w:pPr>
        <w:ind w:left="4617" w:hanging="240"/>
      </w:pPr>
      <w:rPr>
        <w:rFonts w:hint="default"/>
        <w:lang w:val="ru-RU" w:eastAsia="en-US" w:bidi="ar-SA"/>
      </w:rPr>
    </w:lvl>
  </w:abstractNum>
  <w:abstractNum w:abstractNumId="15" w15:restartNumberingAfterBreak="0">
    <w:nsid w:val="46A562BC"/>
    <w:multiLevelType w:val="hybridMultilevel"/>
    <w:tmpl w:val="33B89D38"/>
    <w:lvl w:ilvl="0" w:tplc="0EDEB73A">
      <w:start w:val="1"/>
      <w:numFmt w:val="decimal"/>
      <w:lvlText w:val="%1."/>
      <w:lvlJc w:val="left"/>
      <w:pPr>
        <w:ind w:left="921" w:hanging="348"/>
      </w:pPr>
      <w:rPr>
        <w:rFonts w:ascii="Times New Roman" w:eastAsia="Times New Roman" w:hAnsi="Times New Roman" w:cs="Times New Roman" w:hint="default"/>
        <w:spacing w:val="0"/>
        <w:w w:val="100"/>
        <w:sz w:val="28"/>
        <w:szCs w:val="28"/>
        <w:lang w:val="ru-RU" w:eastAsia="en-US" w:bidi="ar-SA"/>
      </w:rPr>
    </w:lvl>
    <w:lvl w:ilvl="1" w:tplc="D9F89650">
      <w:numFmt w:val="bullet"/>
      <w:lvlText w:val="•"/>
      <w:lvlJc w:val="left"/>
      <w:pPr>
        <w:ind w:left="1868" w:hanging="348"/>
      </w:pPr>
      <w:rPr>
        <w:rFonts w:hint="default"/>
        <w:lang w:val="ru-RU" w:eastAsia="en-US" w:bidi="ar-SA"/>
      </w:rPr>
    </w:lvl>
    <w:lvl w:ilvl="2" w:tplc="FF18EF70">
      <w:numFmt w:val="bullet"/>
      <w:lvlText w:val="•"/>
      <w:lvlJc w:val="left"/>
      <w:pPr>
        <w:ind w:left="2817" w:hanging="348"/>
      </w:pPr>
      <w:rPr>
        <w:rFonts w:hint="default"/>
        <w:lang w:val="ru-RU" w:eastAsia="en-US" w:bidi="ar-SA"/>
      </w:rPr>
    </w:lvl>
    <w:lvl w:ilvl="3" w:tplc="439C32C2">
      <w:numFmt w:val="bullet"/>
      <w:lvlText w:val="•"/>
      <w:lvlJc w:val="left"/>
      <w:pPr>
        <w:ind w:left="3765" w:hanging="348"/>
      </w:pPr>
      <w:rPr>
        <w:rFonts w:hint="default"/>
        <w:lang w:val="ru-RU" w:eastAsia="en-US" w:bidi="ar-SA"/>
      </w:rPr>
    </w:lvl>
    <w:lvl w:ilvl="4" w:tplc="C20485F0">
      <w:numFmt w:val="bullet"/>
      <w:lvlText w:val="•"/>
      <w:lvlJc w:val="left"/>
      <w:pPr>
        <w:ind w:left="4714" w:hanging="348"/>
      </w:pPr>
      <w:rPr>
        <w:rFonts w:hint="default"/>
        <w:lang w:val="ru-RU" w:eastAsia="en-US" w:bidi="ar-SA"/>
      </w:rPr>
    </w:lvl>
    <w:lvl w:ilvl="5" w:tplc="EE3866E8">
      <w:numFmt w:val="bullet"/>
      <w:lvlText w:val="•"/>
      <w:lvlJc w:val="left"/>
      <w:pPr>
        <w:ind w:left="5663" w:hanging="348"/>
      </w:pPr>
      <w:rPr>
        <w:rFonts w:hint="default"/>
        <w:lang w:val="ru-RU" w:eastAsia="en-US" w:bidi="ar-SA"/>
      </w:rPr>
    </w:lvl>
    <w:lvl w:ilvl="6" w:tplc="650CFB72">
      <w:numFmt w:val="bullet"/>
      <w:lvlText w:val="•"/>
      <w:lvlJc w:val="left"/>
      <w:pPr>
        <w:ind w:left="6611" w:hanging="348"/>
      </w:pPr>
      <w:rPr>
        <w:rFonts w:hint="default"/>
        <w:lang w:val="ru-RU" w:eastAsia="en-US" w:bidi="ar-SA"/>
      </w:rPr>
    </w:lvl>
    <w:lvl w:ilvl="7" w:tplc="EABE424C">
      <w:numFmt w:val="bullet"/>
      <w:lvlText w:val="•"/>
      <w:lvlJc w:val="left"/>
      <w:pPr>
        <w:ind w:left="7560" w:hanging="348"/>
      </w:pPr>
      <w:rPr>
        <w:rFonts w:hint="default"/>
        <w:lang w:val="ru-RU" w:eastAsia="en-US" w:bidi="ar-SA"/>
      </w:rPr>
    </w:lvl>
    <w:lvl w:ilvl="8" w:tplc="C776B686">
      <w:numFmt w:val="bullet"/>
      <w:lvlText w:val="•"/>
      <w:lvlJc w:val="left"/>
      <w:pPr>
        <w:ind w:left="8509" w:hanging="348"/>
      </w:pPr>
      <w:rPr>
        <w:rFonts w:hint="default"/>
        <w:lang w:val="ru-RU" w:eastAsia="en-US" w:bidi="ar-SA"/>
      </w:rPr>
    </w:lvl>
  </w:abstractNum>
  <w:abstractNum w:abstractNumId="16" w15:restartNumberingAfterBreak="0">
    <w:nsid w:val="521E2217"/>
    <w:multiLevelType w:val="hybridMultilevel"/>
    <w:tmpl w:val="043E1380"/>
    <w:lvl w:ilvl="0" w:tplc="5238C0EA">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89DE7406">
      <w:numFmt w:val="bullet"/>
      <w:lvlText w:val="•"/>
      <w:lvlJc w:val="left"/>
      <w:pPr>
        <w:ind w:left="658" w:hanging="240"/>
      </w:pPr>
      <w:rPr>
        <w:rFonts w:hint="default"/>
        <w:lang w:val="ru-RU" w:eastAsia="en-US" w:bidi="ar-SA"/>
      </w:rPr>
    </w:lvl>
    <w:lvl w:ilvl="2" w:tplc="A1641C42">
      <w:numFmt w:val="bullet"/>
      <w:lvlText w:val="•"/>
      <w:lvlJc w:val="left"/>
      <w:pPr>
        <w:ind w:left="1217" w:hanging="240"/>
      </w:pPr>
      <w:rPr>
        <w:rFonts w:hint="default"/>
        <w:lang w:val="ru-RU" w:eastAsia="en-US" w:bidi="ar-SA"/>
      </w:rPr>
    </w:lvl>
    <w:lvl w:ilvl="3" w:tplc="82E65B1A">
      <w:numFmt w:val="bullet"/>
      <w:lvlText w:val="•"/>
      <w:lvlJc w:val="left"/>
      <w:pPr>
        <w:ind w:left="1776" w:hanging="240"/>
      </w:pPr>
      <w:rPr>
        <w:rFonts w:hint="default"/>
        <w:lang w:val="ru-RU" w:eastAsia="en-US" w:bidi="ar-SA"/>
      </w:rPr>
    </w:lvl>
    <w:lvl w:ilvl="4" w:tplc="5BD2EB28">
      <w:numFmt w:val="bullet"/>
      <w:lvlText w:val="•"/>
      <w:lvlJc w:val="left"/>
      <w:pPr>
        <w:ind w:left="2334" w:hanging="240"/>
      </w:pPr>
      <w:rPr>
        <w:rFonts w:hint="default"/>
        <w:lang w:val="ru-RU" w:eastAsia="en-US" w:bidi="ar-SA"/>
      </w:rPr>
    </w:lvl>
    <w:lvl w:ilvl="5" w:tplc="DEE0B3A4">
      <w:numFmt w:val="bullet"/>
      <w:lvlText w:val="•"/>
      <w:lvlJc w:val="left"/>
      <w:pPr>
        <w:ind w:left="2893" w:hanging="240"/>
      </w:pPr>
      <w:rPr>
        <w:rFonts w:hint="default"/>
        <w:lang w:val="ru-RU" w:eastAsia="en-US" w:bidi="ar-SA"/>
      </w:rPr>
    </w:lvl>
    <w:lvl w:ilvl="6" w:tplc="1B641608">
      <w:numFmt w:val="bullet"/>
      <w:lvlText w:val="•"/>
      <w:lvlJc w:val="left"/>
      <w:pPr>
        <w:ind w:left="3452" w:hanging="240"/>
      </w:pPr>
      <w:rPr>
        <w:rFonts w:hint="default"/>
        <w:lang w:val="ru-RU" w:eastAsia="en-US" w:bidi="ar-SA"/>
      </w:rPr>
    </w:lvl>
    <w:lvl w:ilvl="7" w:tplc="8A00A4E4">
      <w:numFmt w:val="bullet"/>
      <w:lvlText w:val="•"/>
      <w:lvlJc w:val="left"/>
      <w:pPr>
        <w:ind w:left="4010" w:hanging="240"/>
      </w:pPr>
      <w:rPr>
        <w:rFonts w:hint="default"/>
        <w:lang w:val="ru-RU" w:eastAsia="en-US" w:bidi="ar-SA"/>
      </w:rPr>
    </w:lvl>
    <w:lvl w:ilvl="8" w:tplc="3A287664">
      <w:numFmt w:val="bullet"/>
      <w:lvlText w:val="•"/>
      <w:lvlJc w:val="left"/>
      <w:pPr>
        <w:ind w:left="4569" w:hanging="240"/>
      </w:pPr>
      <w:rPr>
        <w:rFonts w:hint="default"/>
        <w:lang w:val="ru-RU" w:eastAsia="en-US" w:bidi="ar-SA"/>
      </w:rPr>
    </w:lvl>
  </w:abstractNum>
  <w:abstractNum w:abstractNumId="17" w15:restartNumberingAfterBreak="0">
    <w:nsid w:val="52F71FCC"/>
    <w:multiLevelType w:val="hybridMultilevel"/>
    <w:tmpl w:val="F49826B4"/>
    <w:lvl w:ilvl="0" w:tplc="394A3002">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1DBE463E">
      <w:numFmt w:val="bullet"/>
      <w:lvlText w:val="•"/>
      <w:lvlJc w:val="left"/>
      <w:pPr>
        <w:ind w:left="658" w:hanging="181"/>
      </w:pPr>
      <w:rPr>
        <w:rFonts w:hint="default"/>
        <w:lang w:val="ru-RU" w:eastAsia="en-US" w:bidi="ar-SA"/>
      </w:rPr>
    </w:lvl>
    <w:lvl w:ilvl="2" w:tplc="33E64C20">
      <w:numFmt w:val="bullet"/>
      <w:lvlText w:val="•"/>
      <w:lvlJc w:val="left"/>
      <w:pPr>
        <w:ind w:left="1217" w:hanging="181"/>
      </w:pPr>
      <w:rPr>
        <w:rFonts w:hint="default"/>
        <w:lang w:val="ru-RU" w:eastAsia="en-US" w:bidi="ar-SA"/>
      </w:rPr>
    </w:lvl>
    <w:lvl w:ilvl="3" w:tplc="E568487A">
      <w:numFmt w:val="bullet"/>
      <w:lvlText w:val="•"/>
      <w:lvlJc w:val="left"/>
      <w:pPr>
        <w:ind w:left="1776" w:hanging="181"/>
      </w:pPr>
      <w:rPr>
        <w:rFonts w:hint="default"/>
        <w:lang w:val="ru-RU" w:eastAsia="en-US" w:bidi="ar-SA"/>
      </w:rPr>
    </w:lvl>
    <w:lvl w:ilvl="4" w:tplc="EBDE2248">
      <w:numFmt w:val="bullet"/>
      <w:lvlText w:val="•"/>
      <w:lvlJc w:val="left"/>
      <w:pPr>
        <w:ind w:left="2334" w:hanging="181"/>
      </w:pPr>
      <w:rPr>
        <w:rFonts w:hint="default"/>
        <w:lang w:val="ru-RU" w:eastAsia="en-US" w:bidi="ar-SA"/>
      </w:rPr>
    </w:lvl>
    <w:lvl w:ilvl="5" w:tplc="AF504764">
      <w:numFmt w:val="bullet"/>
      <w:lvlText w:val="•"/>
      <w:lvlJc w:val="left"/>
      <w:pPr>
        <w:ind w:left="2893" w:hanging="181"/>
      </w:pPr>
      <w:rPr>
        <w:rFonts w:hint="default"/>
        <w:lang w:val="ru-RU" w:eastAsia="en-US" w:bidi="ar-SA"/>
      </w:rPr>
    </w:lvl>
    <w:lvl w:ilvl="6" w:tplc="3A66EB80">
      <w:numFmt w:val="bullet"/>
      <w:lvlText w:val="•"/>
      <w:lvlJc w:val="left"/>
      <w:pPr>
        <w:ind w:left="3452" w:hanging="181"/>
      </w:pPr>
      <w:rPr>
        <w:rFonts w:hint="default"/>
        <w:lang w:val="ru-RU" w:eastAsia="en-US" w:bidi="ar-SA"/>
      </w:rPr>
    </w:lvl>
    <w:lvl w:ilvl="7" w:tplc="432EA820">
      <w:numFmt w:val="bullet"/>
      <w:lvlText w:val="•"/>
      <w:lvlJc w:val="left"/>
      <w:pPr>
        <w:ind w:left="4010" w:hanging="181"/>
      </w:pPr>
      <w:rPr>
        <w:rFonts w:hint="default"/>
        <w:lang w:val="ru-RU" w:eastAsia="en-US" w:bidi="ar-SA"/>
      </w:rPr>
    </w:lvl>
    <w:lvl w:ilvl="8" w:tplc="7430DFCE">
      <w:numFmt w:val="bullet"/>
      <w:lvlText w:val="•"/>
      <w:lvlJc w:val="left"/>
      <w:pPr>
        <w:ind w:left="4569" w:hanging="181"/>
      </w:pPr>
      <w:rPr>
        <w:rFonts w:hint="default"/>
        <w:lang w:val="ru-RU" w:eastAsia="en-US" w:bidi="ar-SA"/>
      </w:rPr>
    </w:lvl>
  </w:abstractNum>
  <w:abstractNum w:abstractNumId="18" w15:restartNumberingAfterBreak="0">
    <w:nsid w:val="53F351E6"/>
    <w:multiLevelType w:val="hybridMultilevel"/>
    <w:tmpl w:val="350C6884"/>
    <w:lvl w:ilvl="0" w:tplc="5F0E0158">
      <w:start w:val="1"/>
      <w:numFmt w:val="decimal"/>
      <w:lvlText w:val="%1."/>
      <w:lvlJc w:val="left"/>
      <w:pPr>
        <w:ind w:left="1202" w:hanging="281"/>
      </w:pPr>
      <w:rPr>
        <w:rFonts w:ascii="Times New Roman" w:eastAsia="Times New Roman" w:hAnsi="Times New Roman" w:cs="Times New Roman" w:hint="default"/>
        <w:spacing w:val="0"/>
        <w:w w:val="100"/>
        <w:sz w:val="28"/>
        <w:szCs w:val="28"/>
        <w:lang w:val="ru-RU" w:eastAsia="en-US" w:bidi="ar-SA"/>
      </w:rPr>
    </w:lvl>
    <w:lvl w:ilvl="1" w:tplc="E480858C">
      <w:numFmt w:val="bullet"/>
      <w:lvlText w:val="•"/>
      <w:lvlJc w:val="left"/>
      <w:pPr>
        <w:ind w:left="2120" w:hanging="281"/>
      </w:pPr>
      <w:rPr>
        <w:rFonts w:hint="default"/>
        <w:lang w:val="ru-RU" w:eastAsia="en-US" w:bidi="ar-SA"/>
      </w:rPr>
    </w:lvl>
    <w:lvl w:ilvl="2" w:tplc="DFC6429E">
      <w:numFmt w:val="bullet"/>
      <w:lvlText w:val="•"/>
      <w:lvlJc w:val="left"/>
      <w:pPr>
        <w:ind w:left="3041" w:hanging="281"/>
      </w:pPr>
      <w:rPr>
        <w:rFonts w:hint="default"/>
        <w:lang w:val="ru-RU" w:eastAsia="en-US" w:bidi="ar-SA"/>
      </w:rPr>
    </w:lvl>
    <w:lvl w:ilvl="3" w:tplc="2AA8F600">
      <w:numFmt w:val="bullet"/>
      <w:lvlText w:val="•"/>
      <w:lvlJc w:val="left"/>
      <w:pPr>
        <w:ind w:left="3961" w:hanging="281"/>
      </w:pPr>
      <w:rPr>
        <w:rFonts w:hint="default"/>
        <w:lang w:val="ru-RU" w:eastAsia="en-US" w:bidi="ar-SA"/>
      </w:rPr>
    </w:lvl>
    <w:lvl w:ilvl="4" w:tplc="23189882">
      <w:numFmt w:val="bullet"/>
      <w:lvlText w:val="•"/>
      <w:lvlJc w:val="left"/>
      <w:pPr>
        <w:ind w:left="4882" w:hanging="281"/>
      </w:pPr>
      <w:rPr>
        <w:rFonts w:hint="default"/>
        <w:lang w:val="ru-RU" w:eastAsia="en-US" w:bidi="ar-SA"/>
      </w:rPr>
    </w:lvl>
    <w:lvl w:ilvl="5" w:tplc="39EA201A">
      <w:numFmt w:val="bullet"/>
      <w:lvlText w:val="•"/>
      <w:lvlJc w:val="left"/>
      <w:pPr>
        <w:ind w:left="5803" w:hanging="281"/>
      </w:pPr>
      <w:rPr>
        <w:rFonts w:hint="default"/>
        <w:lang w:val="ru-RU" w:eastAsia="en-US" w:bidi="ar-SA"/>
      </w:rPr>
    </w:lvl>
    <w:lvl w:ilvl="6" w:tplc="0B10A778">
      <w:numFmt w:val="bullet"/>
      <w:lvlText w:val="•"/>
      <w:lvlJc w:val="left"/>
      <w:pPr>
        <w:ind w:left="6723" w:hanging="281"/>
      </w:pPr>
      <w:rPr>
        <w:rFonts w:hint="default"/>
        <w:lang w:val="ru-RU" w:eastAsia="en-US" w:bidi="ar-SA"/>
      </w:rPr>
    </w:lvl>
    <w:lvl w:ilvl="7" w:tplc="1828078A">
      <w:numFmt w:val="bullet"/>
      <w:lvlText w:val="•"/>
      <w:lvlJc w:val="left"/>
      <w:pPr>
        <w:ind w:left="7644" w:hanging="281"/>
      </w:pPr>
      <w:rPr>
        <w:rFonts w:hint="default"/>
        <w:lang w:val="ru-RU" w:eastAsia="en-US" w:bidi="ar-SA"/>
      </w:rPr>
    </w:lvl>
    <w:lvl w:ilvl="8" w:tplc="AF12E31E">
      <w:numFmt w:val="bullet"/>
      <w:lvlText w:val="•"/>
      <w:lvlJc w:val="left"/>
      <w:pPr>
        <w:ind w:left="8565" w:hanging="281"/>
      </w:pPr>
      <w:rPr>
        <w:rFonts w:hint="default"/>
        <w:lang w:val="ru-RU" w:eastAsia="en-US" w:bidi="ar-SA"/>
      </w:rPr>
    </w:lvl>
  </w:abstractNum>
  <w:abstractNum w:abstractNumId="19" w15:restartNumberingAfterBreak="0">
    <w:nsid w:val="54B906E5"/>
    <w:multiLevelType w:val="hybridMultilevel"/>
    <w:tmpl w:val="571C40B6"/>
    <w:lvl w:ilvl="0" w:tplc="D8909890">
      <w:start w:val="1"/>
      <w:numFmt w:val="decimal"/>
      <w:lvlText w:val="%1."/>
      <w:lvlJc w:val="left"/>
      <w:pPr>
        <w:ind w:left="494" w:hanging="282"/>
      </w:pPr>
      <w:rPr>
        <w:rFonts w:ascii="Times New Roman" w:eastAsia="Times New Roman" w:hAnsi="Times New Roman" w:cs="Times New Roman" w:hint="default"/>
        <w:w w:val="100"/>
        <w:sz w:val="28"/>
        <w:szCs w:val="28"/>
        <w:lang w:val="ru-RU" w:eastAsia="en-US" w:bidi="ar-SA"/>
      </w:rPr>
    </w:lvl>
    <w:lvl w:ilvl="1" w:tplc="635E9080">
      <w:numFmt w:val="bullet"/>
      <w:lvlText w:val="•"/>
      <w:lvlJc w:val="left"/>
      <w:pPr>
        <w:ind w:left="1490" w:hanging="282"/>
      </w:pPr>
      <w:rPr>
        <w:rFonts w:hint="default"/>
        <w:lang w:val="ru-RU" w:eastAsia="en-US" w:bidi="ar-SA"/>
      </w:rPr>
    </w:lvl>
    <w:lvl w:ilvl="2" w:tplc="1646D022">
      <w:numFmt w:val="bullet"/>
      <w:lvlText w:val="•"/>
      <w:lvlJc w:val="left"/>
      <w:pPr>
        <w:ind w:left="2481" w:hanging="282"/>
      </w:pPr>
      <w:rPr>
        <w:rFonts w:hint="default"/>
        <w:lang w:val="ru-RU" w:eastAsia="en-US" w:bidi="ar-SA"/>
      </w:rPr>
    </w:lvl>
    <w:lvl w:ilvl="3" w:tplc="40B859C6">
      <w:numFmt w:val="bullet"/>
      <w:lvlText w:val="•"/>
      <w:lvlJc w:val="left"/>
      <w:pPr>
        <w:ind w:left="3471" w:hanging="282"/>
      </w:pPr>
      <w:rPr>
        <w:rFonts w:hint="default"/>
        <w:lang w:val="ru-RU" w:eastAsia="en-US" w:bidi="ar-SA"/>
      </w:rPr>
    </w:lvl>
    <w:lvl w:ilvl="4" w:tplc="6EAEA5FC">
      <w:numFmt w:val="bullet"/>
      <w:lvlText w:val="•"/>
      <w:lvlJc w:val="left"/>
      <w:pPr>
        <w:ind w:left="4462" w:hanging="282"/>
      </w:pPr>
      <w:rPr>
        <w:rFonts w:hint="default"/>
        <w:lang w:val="ru-RU" w:eastAsia="en-US" w:bidi="ar-SA"/>
      </w:rPr>
    </w:lvl>
    <w:lvl w:ilvl="5" w:tplc="4D7E6F86">
      <w:numFmt w:val="bullet"/>
      <w:lvlText w:val="•"/>
      <w:lvlJc w:val="left"/>
      <w:pPr>
        <w:ind w:left="5453" w:hanging="282"/>
      </w:pPr>
      <w:rPr>
        <w:rFonts w:hint="default"/>
        <w:lang w:val="ru-RU" w:eastAsia="en-US" w:bidi="ar-SA"/>
      </w:rPr>
    </w:lvl>
    <w:lvl w:ilvl="6" w:tplc="F92249AA">
      <w:numFmt w:val="bullet"/>
      <w:lvlText w:val="•"/>
      <w:lvlJc w:val="left"/>
      <w:pPr>
        <w:ind w:left="6443" w:hanging="282"/>
      </w:pPr>
      <w:rPr>
        <w:rFonts w:hint="default"/>
        <w:lang w:val="ru-RU" w:eastAsia="en-US" w:bidi="ar-SA"/>
      </w:rPr>
    </w:lvl>
    <w:lvl w:ilvl="7" w:tplc="9716A27C">
      <w:numFmt w:val="bullet"/>
      <w:lvlText w:val="•"/>
      <w:lvlJc w:val="left"/>
      <w:pPr>
        <w:ind w:left="7434" w:hanging="282"/>
      </w:pPr>
      <w:rPr>
        <w:rFonts w:hint="default"/>
        <w:lang w:val="ru-RU" w:eastAsia="en-US" w:bidi="ar-SA"/>
      </w:rPr>
    </w:lvl>
    <w:lvl w:ilvl="8" w:tplc="20DE4DB6">
      <w:numFmt w:val="bullet"/>
      <w:lvlText w:val="•"/>
      <w:lvlJc w:val="left"/>
      <w:pPr>
        <w:ind w:left="8425" w:hanging="282"/>
      </w:pPr>
      <w:rPr>
        <w:rFonts w:hint="default"/>
        <w:lang w:val="ru-RU" w:eastAsia="en-US" w:bidi="ar-SA"/>
      </w:rPr>
    </w:lvl>
  </w:abstractNum>
  <w:abstractNum w:abstractNumId="20" w15:restartNumberingAfterBreak="0">
    <w:nsid w:val="565B2941"/>
    <w:multiLevelType w:val="hybridMultilevel"/>
    <w:tmpl w:val="D49E496A"/>
    <w:lvl w:ilvl="0" w:tplc="CE4CD8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D278DBE0">
      <w:numFmt w:val="bullet"/>
      <w:lvlText w:val="•"/>
      <w:lvlJc w:val="left"/>
      <w:pPr>
        <w:ind w:left="528" w:hanging="240"/>
      </w:pPr>
      <w:rPr>
        <w:rFonts w:hint="default"/>
        <w:lang w:val="ru-RU" w:eastAsia="en-US" w:bidi="ar-SA"/>
      </w:rPr>
    </w:lvl>
    <w:lvl w:ilvl="2" w:tplc="B95CB3DE">
      <w:numFmt w:val="bullet"/>
      <w:lvlText w:val="•"/>
      <w:lvlJc w:val="left"/>
      <w:pPr>
        <w:ind w:left="716" w:hanging="240"/>
      </w:pPr>
      <w:rPr>
        <w:rFonts w:hint="default"/>
        <w:lang w:val="ru-RU" w:eastAsia="en-US" w:bidi="ar-SA"/>
      </w:rPr>
    </w:lvl>
    <w:lvl w:ilvl="3" w:tplc="F10E6CD0">
      <w:numFmt w:val="bullet"/>
      <w:lvlText w:val="•"/>
      <w:lvlJc w:val="left"/>
      <w:pPr>
        <w:ind w:left="904" w:hanging="240"/>
      </w:pPr>
      <w:rPr>
        <w:rFonts w:hint="default"/>
        <w:lang w:val="ru-RU" w:eastAsia="en-US" w:bidi="ar-SA"/>
      </w:rPr>
    </w:lvl>
    <w:lvl w:ilvl="4" w:tplc="FBF44B6A">
      <w:numFmt w:val="bullet"/>
      <w:lvlText w:val="•"/>
      <w:lvlJc w:val="left"/>
      <w:pPr>
        <w:ind w:left="1092" w:hanging="240"/>
      </w:pPr>
      <w:rPr>
        <w:rFonts w:hint="default"/>
        <w:lang w:val="ru-RU" w:eastAsia="en-US" w:bidi="ar-SA"/>
      </w:rPr>
    </w:lvl>
    <w:lvl w:ilvl="5" w:tplc="76261566">
      <w:numFmt w:val="bullet"/>
      <w:lvlText w:val="•"/>
      <w:lvlJc w:val="left"/>
      <w:pPr>
        <w:ind w:left="1280" w:hanging="240"/>
      </w:pPr>
      <w:rPr>
        <w:rFonts w:hint="default"/>
        <w:lang w:val="ru-RU" w:eastAsia="en-US" w:bidi="ar-SA"/>
      </w:rPr>
    </w:lvl>
    <w:lvl w:ilvl="6" w:tplc="3F867CC8">
      <w:numFmt w:val="bullet"/>
      <w:lvlText w:val="•"/>
      <w:lvlJc w:val="left"/>
      <w:pPr>
        <w:ind w:left="1468" w:hanging="240"/>
      </w:pPr>
      <w:rPr>
        <w:rFonts w:hint="default"/>
        <w:lang w:val="ru-RU" w:eastAsia="en-US" w:bidi="ar-SA"/>
      </w:rPr>
    </w:lvl>
    <w:lvl w:ilvl="7" w:tplc="97ECC552">
      <w:numFmt w:val="bullet"/>
      <w:lvlText w:val="•"/>
      <w:lvlJc w:val="left"/>
      <w:pPr>
        <w:ind w:left="1656" w:hanging="240"/>
      </w:pPr>
      <w:rPr>
        <w:rFonts w:hint="default"/>
        <w:lang w:val="ru-RU" w:eastAsia="en-US" w:bidi="ar-SA"/>
      </w:rPr>
    </w:lvl>
    <w:lvl w:ilvl="8" w:tplc="6AE40514">
      <w:numFmt w:val="bullet"/>
      <w:lvlText w:val="•"/>
      <w:lvlJc w:val="left"/>
      <w:pPr>
        <w:ind w:left="1844" w:hanging="240"/>
      </w:pPr>
      <w:rPr>
        <w:rFonts w:hint="default"/>
        <w:lang w:val="ru-RU" w:eastAsia="en-US" w:bidi="ar-SA"/>
      </w:rPr>
    </w:lvl>
  </w:abstractNum>
  <w:abstractNum w:abstractNumId="21" w15:restartNumberingAfterBreak="0">
    <w:nsid w:val="569011AA"/>
    <w:multiLevelType w:val="multilevel"/>
    <w:tmpl w:val="D90416F6"/>
    <w:lvl w:ilvl="0">
      <w:start w:val="1"/>
      <w:numFmt w:val="decimal"/>
      <w:lvlText w:val="%1."/>
      <w:lvlJc w:val="left"/>
      <w:pPr>
        <w:ind w:left="425" w:hanging="213"/>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705"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13" w:hanging="493"/>
      </w:pPr>
      <w:rPr>
        <w:rFonts w:hint="default"/>
        <w:lang w:val="ru-RU" w:eastAsia="en-US" w:bidi="ar-SA"/>
      </w:rPr>
    </w:lvl>
    <w:lvl w:ilvl="4">
      <w:numFmt w:val="bullet"/>
      <w:lvlText w:val="•"/>
      <w:lvlJc w:val="left"/>
      <w:pPr>
        <w:ind w:left="3126" w:hanging="493"/>
      </w:pPr>
      <w:rPr>
        <w:rFonts w:hint="default"/>
        <w:lang w:val="ru-RU" w:eastAsia="en-US" w:bidi="ar-SA"/>
      </w:rPr>
    </w:lvl>
    <w:lvl w:ilvl="5">
      <w:numFmt w:val="bullet"/>
      <w:lvlText w:val="•"/>
      <w:lvlJc w:val="left"/>
      <w:pPr>
        <w:ind w:left="4339" w:hanging="493"/>
      </w:pPr>
      <w:rPr>
        <w:rFonts w:hint="default"/>
        <w:lang w:val="ru-RU" w:eastAsia="en-US" w:bidi="ar-SA"/>
      </w:rPr>
    </w:lvl>
    <w:lvl w:ilvl="6">
      <w:numFmt w:val="bullet"/>
      <w:lvlText w:val="•"/>
      <w:lvlJc w:val="left"/>
      <w:pPr>
        <w:ind w:left="5553" w:hanging="493"/>
      </w:pPr>
      <w:rPr>
        <w:rFonts w:hint="default"/>
        <w:lang w:val="ru-RU" w:eastAsia="en-US" w:bidi="ar-SA"/>
      </w:rPr>
    </w:lvl>
    <w:lvl w:ilvl="7">
      <w:numFmt w:val="bullet"/>
      <w:lvlText w:val="•"/>
      <w:lvlJc w:val="left"/>
      <w:pPr>
        <w:ind w:left="6766" w:hanging="493"/>
      </w:pPr>
      <w:rPr>
        <w:rFonts w:hint="default"/>
        <w:lang w:val="ru-RU" w:eastAsia="en-US" w:bidi="ar-SA"/>
      </w:rPr>
    </w:lvl>
    <w:lvl w:ilvl="8">
      <w:numFmt w:val="bullet"/>
      <w:lvlText w:val="•"/>
      <w:lvlJc w:val="left"/>
      <w:pPr>
        <w:ind w:left="7979" w:hanging="493"/>
      </w:pPr>
      <w:rPr>
        <w:rFonts w:hint="default"/>
        <w:lang w:val="ru-RU" w:eastAsia="en-US" w:bidi="ar-SA"/>
      </w:rPr>
    </w:lvl>
  </w:abstractNum>
  <w:abstractNum w:abstractNumId="22" w15:restartNumberingAfterBreak="0">
    <w:nsid w:val="5B6333A2"/>
    <w:multiLevelType w:val="multilevel"/>
    <w:tmpl w:val="58DECEB8"/>
    <w:lvl w:ilvl="0">
      <w:start w:val="11"/>
      <w:numFmt w:val="decimal"/>
      <w:lvlText w:val="%1."/>
      <w:lvlJc w:val="left"/>
      <w:pPr>
        <w:ind w:left="573" w:hanging="361"/>
      </w:pPr>
      <w:rPr>
        <w:rFonts w:ascii="Times New Roman" w:eastAsia="Times New Roman" w:hAnsi="Times New Roman" w:cs="Times New Roman" w:hint="default"/>
        <w:spacing w:val="1"/>
        <w:w w:val="100"/>
        <w:sz w:val="26"/>
        <w:szCs w:val="26"/>
        <w:lang w:val="ru-RU" w:eastAsia="en-US" w:bidi="ar-SA"/>
      </w:rPr>
    </w:lvl>
    <w:lvl w:ilvl="1">
      <w:start w:val="10"/>
      <w:numFmt w:val="decimal"/>
      <w:lvlText w:val="%2."/>
      <w:lvlJc w:val="left"/>
      <w:pPr>
        <w:ind w:left="212" w:hanging="665"/>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482" w:hanging="562"/>
      </w:pPr>
      <w:rPr>
        <w:rFonts w:ascii="Times New Roman" w:eastAsia="Times New Roman" w:hAnsi="Times New Roman" w:cs="Times New Roman" w:hint="default"/>
        <w:b/>
        <w:bCs/>
        <w:spacing w:val="-4"/>
        <w:w w:val="100"/>
        <w:sz w:val="28"/>
        <w:szCs w:val="28"/>
        <w:lang w:val="ru-RU" w:eastAsia="en-US" w:bidi="ar-SA"/>
      </w:rPr>
    </w:lvl>
    <w:lvl w:ilvl="3">
      <w:numFmt w:val="bullet"/>
      <w:lvlText w:val="•"/>
      <w:lvlJc w:val="left"/>
      <w:pPr>
        <w:ind w:left="2595" w:hanging="562"/>
      </w:pPr>
      <w:rPr>
        <w:rFonts w:hint="default"/>
        <w:lang w:val="ru-RU" w:eastAsia="en-US" w:bidi="ar-SA"/>
      </w:rPr>
    </w:lvl>
    <w:lvl w:ilvl="4">
      <w:numFmt w:val="bullet"/>
      <w:lvlText w:val="•"/>
      <w:lvlJc w:val="left"/>
      <w:pPr>
        <w:ind w:left="3711" w:hanging="562"/>
      </w:pPr>
      <w:rPr>
        <w:rFonts w:hint="default"/>
        <w:lang w:val="ru-RU" w:eastAsia="en-US" w:bidi="ar-SA"/>
      </w:rPr>
    </w:lvl>
    <w:lvl w:ilvl="5">
      <w:numFmt w:val="bullet"/>
      <w:lvlText w:val="•"/>
      <w:lvlJc w:val="left"/>
      <w:pPr>
        <w:ind w:left="4827" w:hanging="562"/>
      </w:pPr>
      <w:rPr>
        <w:rFonts w:hint="default"/>
        <w:lang w:val="ru-RU" w:eastAsia="en-US" w:bidi="ar-SA"/>
      </w:rPr>
    </w:lvl>
    <w:lvl w:ilvl="6">
      <w:numFmt w:val="bullet"/>
      <w:lvlText w:val="•"/>
      <w:lvlJc w:val="left"/>
      <w:pPr>
        <w:ind w:left="5943" w:hanging="562"/>
      </w:pPr>
      <w:rPr>
        <w:rFonts w:hint="default"/>
        <w:lang w:val="ru-RU" w:eastAsia="en-US" w:bidi="ar-SA"/>
      </w:rPr>
    </w:lvl>
    <w:lvl w:ilvl="7">
      <w:numFmt w:val="bullet"/>
      <w:lvlText w:val="•"/>
      <w:lvlJc w:val="left"/>
      <w:pPr>
        <w:ind w:left="7059" w:hanging="562"/>
      </w:pPr>
      <w:rPr>
        <w:rFonts w:hint="default"/>
        <w:lang w:val="ru-RU" w:eastAsia="en-US" w:bidi="ar-SA"/>
      </w:rPr>
    </w:lvl>
    <w:lvl w:ilvl="8">
      <w:numFmt w:val="bullet"/>
      <w:lvlText w:val="•"/>
      <w:lvlJc w:val="left"/>
      <w:pPr>
        <w:ind w:left="8174" w:hanging="562"/>
      </w:pPr>
      <w:rPr>
        <w:rFonts w:hint="default"/>
        <w:lang w:val="ru-RU" w:eastAsia="en-US" w:bidi="ar-SA"/>
      </w:rPr>
    </w:lvl>
  </w:abstractNum>
  <w:abstractNum w:abstractNumId="23" w15:restartNumberingAfterBreak="0">
    <w:nsid w:val="5DD74C54"/>
    <w:multiLevelType w:val="hybridMultilevel"/>
    <w:tmpl w:val="EC948416"/>
    <w:lvl w:ilvl="0" w:tplc="C170703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AE4E9C76">
      <w:numFmt w:val="bullet"/>
      <w:lvlText w:val="•"/>
      <w:lvlJc w:val="left"/>
      <w:pPr>
        <w:ind w:left="483" w:hanging="181"/>
      </w:pPr>
      <w:rPr>
        <w:rFonts w:hint="default"/>
        <w:lang w:val="ru-RU" w:eastAsia="en-US" w:bidi="ar-SA"/>
      </w:rPr>
    </w:lvl>
    <w:lvl w:ilvl="2" w:tplc="DBC8177C">
      <w:numFmt w:val="bullet"/>
      <w:lvlText w:val="•"/>
      <w:lvlJc w:val="left"/>
      <w:pPr>
        <w:ind w:left="866" w:hanging="181"/>
      </w:pPr>
      <w:rPr>
        <w:rFonts w:hint="default"/>
        <w:lang w:val="ru-RU" w:eastAsia="en-US" w:bidi="ar-SA"/>
      </w:rPr>
    </w:lvl>
    <w:lvl w:ilvl="3" w:tplc="5CDCF624">
      <w:numFmt w:val="bullet"/>
      <w:lvlText w:val="•"/>
      <w:lvlJc w:val="left"/>
      <w:pPr>
        <w:ind w:left="1249" w:hanging="181"/>
      </w:pPr>
      <w:rPr>
        <w:rFonts w:hint="default"/>
        <w:lang w:val="ru-RU" w:eastAsia="en-US" w:bidi="ar-SA"/>
      </w:rPr>
    </w:lvl>
    <w:lvl w:ilvl="4" w:tplc="643A6AA8">
      <w:numFmt w:val="bullet"/>
      <w:lvlText w:val="•"/>
      <w:lvlJc w:val="left"/>
      <w:pPr>
        <w:ind w:left="1632" w:hanging="181"/>
      </w:pPr>
      <w:rPr>
        <w:rFonts w:hint="default"/>
        <w:lang w:val="ru-RU" w:eastAsia="en-US" w:bidi="ar-SA"/>
      </w:rPr>
    </w:lvl>
    <w:lvl w:ilvl="5" w:tplc="1B60B7FE">
      <w:numFmt w:val="bullet"/>
      <w:lvlText w:val="•"/>
      <w:lvlJc w:val="left"/>
      <w:pPr>
        <w:ind w:left="2015" w:hanging="181"/>
      </w:pPr>
      <w:rPr>
        <w:rFonts w:hint="default"/>
        <w:lang w:val="ru-RU" w:eastAsia="en-US" w:bidi="ar-SA"/>
      </w:rPr>
    </w:lvl>
    <w:lvl w:ilvl="6" w:tplc="15F0201C">
      <w:numFmt w:val="bullet"/>
      <w:lvlText w:val="•"/>
      <w:lvlJc w:val="left"/>
      <w:pPr>
        <w:ind w:left="2398" w:hanging="181"/>
      </w:pPr>
      <w:rPr>
        <w:rFonts w:hint="default"/>
        <w:lang w:val="ru-RU" w:eastAsia="en-US" w:bidi="ar-SA"/>
      </w:rPr>
    </w:lvl>
    <w:lvl w:ilvl="7" w:tplc="1974DD5E">
      <w:numFmt w:val="bullet"/>
      <w:lvlText w:val="•"/>
      <w:lvlJc w:val="left"/>
      <w:pPr>
        <w:ind w:left="2781" w:hanging="181"/>
      </w:pPr>
      <w:rPr>
        <w:rFonts w:hint="default"/>
        <w:lang w:val="ru-RU" w:eastAsia="en-US" w:bidi="ar-SA"/>
      </w:rPr>
    </w:lvl>
    <w:lvl w:ilvl="8" w:tplc="03D684BC">
      <w:numFmt w:val="bullet"/>
      <w:lvlText w:val="•"/>
      <w:lvlJc w:val="left"/>
      <w:pPr>
        <w:ind w:left="3164" w:hanging="181"/>
      </w:pPr>
      <w:rPr>
        <w:rFonts w:hint="default"/>
        <w:lang w:val="ru-RU" w:eastAsia="en-US" w:bidi="ar-SA"/>
      </w:rPr>
    </w:lvl>
  </w:abstractNum>
  <w:abstractNum w:abstractNumId="24" w15:restartNumberingAfterBreak="0">
    <w:nsid w:val="61C16DA1"/>
    <w:multiLevelType w:val="hybridMultilevel"/>
    <w:tmpl w:val="06066D50"/>
    <w:lvl w:ilvl="0" w:tplc="25102018">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ABD8170A">
      <w:numFmt w:val="bullet"/>
      <w:lvlText w:val="•"/>
      <w:lvlJc w:val="left"/>
      <w:pPr>
        <w:ind w:left="483" w:hanging="240"/>
      </w:pPr>
      <w:rPr>
        <w:rFonts w:hint="default"/>
        <w:lang w:val="ru-RU" w:eastAsia="en-US" w:bidi="ar-SA"/>
      </w:rPr>
    </w:lvl>
    <w:lvl w:ilvl="2" w:tplc="1A64AFCC">
      <w:numFmt w:val="bullet"/>
      <w:lvlText w:val="•"/>
      <w:lvlJc w:val="left"/>
      <w:pPr>
        <w:ind w:left="866" w:hanging="240"/>
      </w:pPr>
      <w:rPr>
        <w:rFonts w:hint="default"/>
        <w:lang w:val="ru-RU" w:eastAsia="en-US" w:bidi="ar-SA"/>
      </w:rPr>
    </w:lvl>
    <w:lvl w:ilvl="3" w:tplc="BD2A7416">
      <w:numFmt w:val="bullet"/>
      <w:lvlText w:val="•"/>
      <w:lvlJc w:val="left"/>
      <w:pPr>
        <w:ind w:left="1249" w:hanging="240"/>
      </w:pPr>
      <w:rPr>
        <w:rFonts w:hint="default"/>
        <w:lang w:val="ru-RU" w:eastAsia="en-US" w:bidi="ar-SA"/>
      </w:rPr>
    </w:lvl>
    <w:lvl w:ilvl="4" w:tplc="136A2AA2">
      <w:numFmt w:val="bullet"/>
      <w:lvlText w:val="•"/>
      <w:lvlJc w:val="left"/>
      <w:pPr>
        <w:ind w:left="1632" w:hanging="240"/>
      </w:pPr>
      <w:rPr>
        <w:rFonts w:hint="default"/>
        <w:lang w:val="ru-RU" w:eastAsia="en-US" w:bidi="ar-SA"/>
      </w:rPr>
    </w:lvl>
    <w:lvl w:ilvl="5" w:tplc="E892AB80">
      <w:numFmt w:val="bullet"/>
      <w:lvlText w:val="•"/>
      <w:lvlJc w:val="left"/>
      <w:pPr>
        <w:ind w:left="2015" w:hanging="240"/>
      </w:pPr>
      <w:rPr>
        <w:rFonts w:hint="default"/>
        <w:lang w:val="ru-RU" w:eastAsia="en-US" w:bidi="ar-SA"/>
      </w:rPr>
    </w:lvl>
    <w:lvl w:ilvl="6" w:tplc="D1B2246A">
      <w:numFmt w:val="bullet"/>
      <w:lvlText w:val="•"/>
      <w:lvlJc w:val="left"/>
      <w:pPr>
        <w:ind w:left="2398" w:hanging="240"/>
      </w:pPr>
      <w:rPr>
        <w:rFonts w:hint="default"/>
        <w:lang w:val="ru-RU" w:eastAsia="en-US" w:bidi="ar-SA"/>
      </w:rPr>
    </w:lvl>
    <w:lvl w:ilvl="7" w:tplc="5F327F6C">
      <w:numFmt w:val="bullet"/>
      <w:lvlText w:val="•"/>
      <w:lvlJc w:val="left"/>
      <w:pPr>
        <w:ind w:left="2781" w:hanging="240"/>
      </w:pPr>
      <w:rPr>
        <w:rFonts w:hint="default"/>
        <w:lang w:val="ru-RU" w:eastAsia="en-US" w:bidi="ar-SA"/>
      </w:rPr>
    </w:lvl>
    <w:lvl w:ilvl="8" w:tplc="CEE8255A">
      <w:numFmt w:val="bullet"/>
      <w:lvlText w:val="•"/>
      <w:lvlJc w:val="left"/>
      <w:pPr>
        <w:ind w:left="3164" w:hanging="240"/>
      </w:pPr>
      <w:rPr>
        <w:rFonts w:hint="default"/>
        <w:lang w:val="ru-RU" w:eastAsia="en-US" w:bidi="ar-SA"/>
      </w:rPr>
    </w:lvl>
  </w:abstractNum>
  <w:abstractNum w:abstractNumId="25" w15:restartNumberingAfterBreak="0">
    <w:nsid w:val="73817115"/>
    <w:multiLevelType w:val="hybridMultilevel"/>
    <w:tmpl w:val="E85A6132"/>
    <w:lvl w:ilvl="0" w:tplc="5ACE098E">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DE60C2">
      <w:numFmt w:val="bullet"/>
      <w:lvlText w:val="•"/>
      <w:lvlJc w:val="left"/>
      <w:pPr>
        <w:ind w:left="528" w:hanging="240"/>
      </w:pPr>
      <w:rPr>
        <w:rFonts w:hint="default"/>
        <w:lang w:val="ru-RU" w:eastAsia="en-US" w:bidi="ar-SA"/>
      </w:rPr>
    </w:lvl>
    <w:lvl w:ilvl="2" w:tplc="54F236FE">
      <w:numFmt w:val="bullet"/>
      <w:lvlText w:val="•"/>
      <w:lvlJc w:val="left"/>
      <w:pPr>
        <w:ind w:left="716" w:hanging="240"/>
      </w:pPr>
      <w:rPr>
        <w:rFonts w:hint="default"/>
        <w:lang w:val="ru-RU" w:eastAsia="en-US" w:bidi="ar-SA"/>
      </w:rPr>
    </w:lvl>
    <w:lvl w:ilvl="3" w:tplc="0358BED6">
      <w:numFmt w:val="bullet"/>
      <w:lvlText w:val="•"/>
      <w:lvlJc w:val="left"/>
      <w:pPr>
        <w:ind w:left="904" w:hanging="240"/>
      </w:pPr>
      <w:rPr>
        <w:rFonts w:hint="default"/>
        <w:lang w:val="ru-RU" w:eastAsia="en-US" w:bidi="ar-SA"/>
      </w:rPr>
    </w:lvl>
    <w:lvl w:ilvl="4" w:tplc="9D78759E">
      <w:numFmt w:val="bullet"/>
      <w:lvlText w:val="•"/>
      <w:lvlJc w:val="left"/>
      <w:pPr>
        <w:ind w:left="1092" w:hanging="240"/>
      </w:pPr>
      <w:rPr>
        <w:rFonts w:hint="default"/>
        <w:lang w:val="ru-RU" w:eastAsia="en-US" w:bidi="ar-SA"/>
      </w:rPr>
    </w:lvl>
    <w:lvl w:ilvl="5" w:tplc="8D626A60">
      <w:numFmt w:val="bullet"/>
      <w:lvlText w:val="•"/>
      <w:lvlJc w:val="left"/>
      <w:pPr>
        <w:ind w:left="1280" w:hanging="240"/>
      </w:pPr>
      <w:rPr>
        <w:rFonts w:hint="default"/>
        <w:lang w:val="ru-RU" w:eastAsia="en-US" w:bidi="ar-SA"/>
      </w:rPr>
    </w:lvl>
    <w:lvl w:ilvl="6" w:tplc="735AD0CC">
      <w:numFmt w:val="bullet"/>
      <w:lvlText w:val="•"/>
      <w:lvlJc w:val="left"/>
      <w:pPr>
        <w:ind w:left="1468" w:hanging="240"/>
      </w:pPr>
      <w:rPr>
        <w:rFonts w:hint="default"/>
        <w:lang w:val="ru-RU" w:eastAsia="en-US" w:bidi="ar-SA"/>
      </w:rPr>
    </w:lvl>
    <w:lvl w:ilvl="7" w:tplc="BD9A37F2">
      <w:numFmt w:val="bullet"/>
      <w:lvlText w:val="•"/>
      <w:lvlJc w:val="left"/>
      <w:pPr>
        <w:ind w:left="1656" w:hanging="240"/>
      </w:pPr>
      <w:rPr>
        <w:rFonts w:hint="default"/>
        <w:lang w:val="ru-RU" w:eastAsia="en-US" w:bidi="ar-SA"/>
      </w:rPr>
    </w:lvl>
    <w:lvl w:ilvl="8" w:tplc="BF7A4BAE">
      <w:numFmt w:val="bullet"/>
      <w:lvlText w:val="•"/>
      <w:lvlJc w:val="left"/>
      <w:pPr>
        <w:ind w:left="1844" w:hanging="240"/>
      </w:pPr>
      <w:rPr>
        <w:rFonts w:hint="default"/>
        <w:lang w:val="ru-RU" w:eastAsia="en-US" w:bidi="ar-SA"/>
      </w:rPr>
    </w:lvl>
  </w:abstractNum>
  <w:abstractNum w:abstractNumId="26" w15:restartNumberingAfterBreak="0">
    <w:nsid w:val="76782D05"/>
    <w:multiLevelType w:val="multilevel"/>
    <w:tmpl w:val="A476C082"/>
    <w:lvl w:ilvl="0">
      <w:start w:val="5"/>
      <w:numFmt w:val="decimal"/>
      <w:lvlText w:val="%1"/>
      <w:lvlJc w:val="left"/>
      <w:pPr>
        <w:ind w:left="375" w:hanging="375"/>
      </w:pPr>
      <w:rPr>
        <w:rFonts w:hint="default"/>
      </w:rPr>
    </w:lvl>
    <w:lvl w:ilvl="1">
      <w:start w:val="3"/>
      <w:numFmt w:val="decimal"/>
      <w:lvlText w:val="%1.%2"/>
      <w:lvlJc w:val="left"/>
      <w:pPr>
        <w:ind w:left="1295" w:hanging="375"/>
      </w:pPr>
      <w:rPr>
        <w:rFonts w:hint="default"/>
      </w:rPr>
    </w:lvl>
    <w:lvl w:ilvl="2">
      <w:start w:val="1"/>
      <w:numFmt w:val="decimal"/>
      <w:lvlText w:val="%1.%2.%3"/>
      <w:lvlJc w:val="left"/>
      <w:pPr>
        <w:ind w:left="2560" w:hanging="720"/>
      </w:pPr>
      <w:rPr>
        <w:rFonts w:hint="default"/>
      </w:rPr>
    </w:lvl>
    <w:lvl w:ilvl="3">
      <w:start w:val="1"/>
      <w:numFmt w:val="decimal"/>
      <w:lvlText w:val="%1.%2.%3.%4"/>
      <w:lvlJc w:val="left"/>
      <w:pPr>
        <w:ind w:left="3840" w:hanging="1080"/>
      </w:pPr>
      <w:rPr>
        <w:rFonts w:hint="default"/>
      </w:rPr>
    </w:lvl>
    <w:lvl w:ilvl="4">
      <w:start w:val="1"/>
      <w:numFmt w:val="decimal"/>
      <w:lvlText w:val="%1.%2.%3.%4.%5"/>
      <w:lvlJc w:val="left"/>
      <w:pPr>
        <w:ind w:left="4760" w:hanging="1080"/>
      </w:pPr>
      <w:rPr>
        <w:rFonts w:hint="default"/>
      </w:rPr>
    </w:lvl>
    <w:lvl w:ilvl="5">
      <w:start w:val="1"/>
      <w:numFmt w:val="decimal"/>
      <w:lvlText w:val="%1.%2.%3.%4.%5.%6"/>
      <w:lvlJc w:val="left"/>
      <w:pPr>
        <w:ind w:left="6040" w:hanging="1440"/>
      </w:pPr>
      <w:rPr>
        <w:rFonts w:hint="default"/>
      </w:rPr>
    </w:lvl>
    <w:lvl w:ilvl="6">
      <w:start w:val="1"/>
      <w:numFmt w:val="decimal"/>
      <w:lvlText w:val="%1.%2.%3.%4.%5.%6.%7"/>
      <w:lvlJc w:val="left"/>
      <w:pPr>
        <w:ind w:left="6960" w:hanging="1440"/>
      </w:pPr>
      <w:rPr>
        <w:rFonts w:hint="default"/>
      </w:rPr>
    </w:lvl>
    <w:lvl w:ilvl="7">
      <w:start w:val="1"/>
      <w:numFmt w:val="decimal"/>
      <w:lvlText w:val="%1.%2.%3.%4.%5.%6.%7.%8"/>
      <w:lvlJc w:val="left"/>
      <w:pPr>
        <w:ind w:left="8240" w:hanging="1800"/>
      </w:pPr>
      <w:rPr>
        <w:rFonts w:hint="default"/>
      </w:rPr>
    </w:lvl>
    <w:lvl w:ilvl="8">
      <w:start w:val="1"/>
      <w:numFmt w:val="decimal"/>
      <w:lvlText w:val="%1.%2.%3.%4.%5.%6.%7.%8.%9"/>
      <w:lvlJc w:val="left"/>
      <w:pPr>
        <w:ind w:left="9520" w:hanging="2160"/>
      </w:pPr>
      <w:rPr>
        <w:rFonts w:hint="default"/>
      </w:rPr>
    </w:lvl>
  </w:abstractNum>
  <w:abstractNum w:abstractNumId="27" w15:restartNumberingAfterBreak="0">
    <w:nsid w:val="76BC5001"/>
    <w:multiLevelType w:val="hybridMultilevel"/>
    <w:tmpl w:val="FAC84EAE"/>
    <w:lvl w:ilvl="0" w:tplc="BA84F3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8CF04FFA">
      <w:numFmt w:val="bullet"/>
      <w:lvlText w:val="•"/>
      <w:lvlJc w:val="left"/>
      <w:pPr>
        <w:ind w:left="528" w:hanging="240"/>
      </w:pPr>
      <w:rPr>
        <w:rFonts w:hint="default"/>
        <w:lang w:val="ru-RU" w:eastAsia="en-US" w:bidi="ar-SA"/>
      </w:rPr>
    </w:lvl>
    <w:lvl w:ilvl="2" w:tplc="A530A52C">
      <w:numFmt w:val="bullet"/>
      <w:lvlText w:val="•"/>
      <w:lvlJc w:val="left"/>
      <w:pPr>
        <w:ind w:left="716" w:hanging="240"/>
      </w:pPr>
      <w:rPr>
        <w:rFonts w:hint="default"/>
        <w:lang w:val="ru-RU" w:eastAsia="en-US" w:bidi="ar-SA"/>
      </w:rPr>
    </w:lvl>
    <w:lvl w:ilvl="3" w:tplc="3904D78C">
      <w:numFmt w:val="bullet"/>
      <w:lvlText w:val="•"/>
      <w:lvlJc w:val="left"/>
      <w:pPr>
        <w:ind w:left="904" w:hanging="240"/>
      </w:pPr>
      <w:rPr>
        <w:rFonts w:hint="default"/>
        <w:lang w:val="ru-RU" w:eastAsia="en-US" w:bidi="ar-SA"/>
      </w:rPr>
    </w:lvl>
    <w:lvl w:ilvl="4" w:tplc="ACC47F88">
      <w:numFmt w:val="bullet"/>
      <w:lvlText w:val="•"/>
      <w:lvlJc w:val="left"/>
      <w:pPr>
        <w:ind w:left="1092" w:hanging="240"/>
      </w:pPr>
      <w:rPr>
        <w:rFonts w:hint="default"/>
        <w:lang w:val="ru-RU" w:eastAsia="en-US" w:bidi="ar-SA"/>
      </w:rPr>
    </w:lvl>
    <w:lvl w:ilvl="5" w:tplc="1696D2EC">
      <w:numFmt w:val="bullet"/>
      <w:lvlText w:val="•"/>
      <w:lvlJc w:val="left"/>
      <w:pPr>
        <w:ind w:left="1280" w:hanging="240"/>
      </w:pPr>
      <w:rPr>
        <w:rFonts w:hint="default"/>
        <w:lang w:val="ru-RU" w:eastAsia="en-US" w:bidi="ar-SA"/>
      </w:rPr>
    </w:lvl>
    <w:lvl w:ilvl="6" w:tplc="1E424F82">
      <w:numFmt w:val="bullet"/>
      <w:lvlText w:val="•"/>
      <w:lvlJc w:val="left"/>
      <w:pPr>
        <w:ind w:left="1468" w:hanging="240"/>
      </w:pPr>
      <w:rPr>
        <w:rFonts w:hint="default"/>
        <w:lang w:val="ru-RU" w:eastAsia="en-US" w:bidi="ar-SA"/>
      </w:rPr>
    </w:lvl>
    <w:lvl w:ilvl="7" w:tplc="95B48E74">
      <w:numFmt w:val="bullet"/>
      <w:lvlText w:val="•"/>
      <w:lvlJc w:val="left"/>
      <w:pPr>
        <w:ind w:left="1656" w:hanging="240"/>
      </w:pPr>
      <w:rPr>
        <w:rFonts w:hint="default"/>
        <w:lang w:val="ru-RU" w:eastAsia="en-US" w:bidi="ar-SA"/>
      </w:rPr>
    </w:lvl>
    <w:lvl w:ilvl="8" w:tplc="7F10191E">
      <w:numFmt w:val="bullet"/>
      <w:lvlText w:val="•"/>
      <w:lvlJc w:val="left"/>
      <w:pPr>
        <w:ind w:left="1844" w:hanging="240"/>
      </w:pPr>
      <w:rPr>
        <w:rFonts w:hint="default"/>
        <w:lang w:val="ru-RU" w:eastAsia="en-US" w:bidi="ar-SA"/>
      </w:rPr>
    </w:lvl>
  </w:abstractNum>
  <w:abstractNum w:abstractNumId="28" w15:restartNumberingAfterBreak="0">
    <w:nsid w:val="7A2C4EF1"/>
    <w:multiLevelType w:val="hybridMultilevel"/>
    <w:tmpl w:val="73F88D36"/>
    <w:lvl w:ilvl="0" w:tplc="F32EE824">
      <w:start w:val="1"/>
      <w:numFmt w:val="decimal"/>
      <w:lvlText w:val="%1."/>
      <w:lvlJc w:val="left"/>
      <w:pPr>
        <w:ind w:left="109" w:hanging="300"/>
      </w:pPr>
      <w:rPr>
        <w:rFonts w:ascii="Times New Roman" w:eastAsia="Times New Roman" w:hAnsi="Times New Roman" w:cs="Times New Roman" w:hint="default"/>
        <w:w w:val="100"/>
        <w:sz w:val="24"/>
        <w:szCs w:val="24"/>
        <w:lang w:val="ru-RU" w:eastAsia="en-US" w:bidi="ar-SA"/>
      </w:rPr>
    </w:lvl>
    <w:lvl w:ilvl="1" w:tplc="4A982436">
      <w:numFmt w:val="bullet"/>
      <w:lvlText w:val="•"/>
      <w:lvlJc w:val="left"/>
      <w:pPr>
        <w:ind w:left="312" w:hanging="300"/>
      </w:pPr>
      <w:rPr>
        <w:rFonts w:hint="default"/>
        <w:lang w:val="ru-RU" w:eastAsia="en-US" w:bidi="ar-SA"/>
      </w:rPr>
    </w:lvl>
    <w:lvl w:ilvl="2" w:tplc="8CF047BA">
      <w:numFmt w:val="bullet"/>
      <w:lvlText w:val="•"/>
      <w:lvlJc w:val="left"/>
      <w:pPr>
        <w:ind w:left="524" w:hanging="300"/>
      </w:pPr>
      <w:rPr>
        <w:rFonts w:hint="default"/>
        <w:lang w:val="ru-RU" w:eastAsia="en-US" w:bidi="ar-SA"/>
      </w:rPr>
    </w:lvl>
    <w:lvl w:ilvl="3" w:tplc="10CA5524">
      <w:numFmt w:val="bullet"/>
      <w:lvlText w:val="•"/>
      <w:lvlJc w:val="left"/>
      <w:pPr>
        <w:ind w:left="736" w:hanging="300"/>
      </w:pPr>
      <w:rPr>
        <w:rFonts w:hint="default"/>
        <w:lang w:val="ru-RU" w:eastAsia="en-US" w:bidi="ar-SA"/>
      </w:rPr>
    </w:lvl>
    <w:lvl w:ilvl="4" w:tplc="9836DE18">
      <w:numFmt w:val="bullet"/>
      <w:lvlText w:val="•"/>
      <w:lvlJc w:val="left"/>
      <w:pPr>
        <w:ind w:left="948" w:hanging="300"/>
      </w:pPr>
      <w:rPr>
        <w:rFonts w:hint="default"/>
        <w:lang w:val="ru-RU" w:eastAsia="en-US" w:bidi="ar-SA"/>
      </w:rPr>
    </w:lvl>
    <w:lvl w:ilvl="5" w:tplc="B838B68A">
      <w:numFmt w:val="bullet"/>
      <w:lvlText w:val="•"/>
      <w:lvlJc w:val="left"/>
      <w:pPr>
        <w:ind w:left="1160" w:hanging="300"/>
      </w:pPr>
      <w:rPr>
        <w:rFonts w:hint="default"/>
        <w:lang w:val="ru-RU" w:eastAsia="en-US" w:bidi="ar-SA"/>
      </w:rPr>
    </w:lvl>
    <w:lvl w:ilvl="6" w:tplc="3F2E219C">
      <w:numFmt w:val="bullet"/>
      <w:lvlText w:val="•"/>
      <w:lvlJc w:val="left"/>
      <w:pPr>
        <w:ind w:left="1372" w:hanging="300"/>
      </w:pPr>
      <w:rPr>
        <w:rFonts w:hint="default"/>
        <w:lang w:val="ru-RU" w:eastAsia="en-US" w:bidi="ar-SA"/>
      </w:rPr>
    </w:lvl>
    <w:lvl w:ilvl="7" w:tplc="DC1EFEF6">
      <w:numFmt w:val="bullet"/>
      <w:lvlText w:val="•"/>
      <w:lvlJc w:val="left"/>
      <w:pPr>
        <w:ind w:left="1584" w:hanging="300"/>
      </w:pPr>
      <w:rPr>
        <w:rFonts w:hint="default"/>
        <w:lang w:val="ru-RU" w:eastAsia="en-US" w:bidi="ar-SA"/>
      </w:rPr>
    </w:lvl>
    <w:lvl w:ilvl="8" w:tplc="B2423C86">
      <w:numFmt w:val="bullet"/>
      <w:lvlText w:val="•"/>
      <w:lvlJc w:val="left"/>
      <w:pPr>
        <w:ind w:left="1796" w:hanging="300"/>
      </w:pPr>
      <w:rPr>
        <w:rFonts w:hint="default"/>
        <w:lang w:val="ru-RU" w:eastAsia="en-US" w:bidi="ar-SA"/>
      </w:rPr>
    </w:lvl>
  </w:abstractNum>
  <w:abstractNum w:abstractNumId="29" w15:restartNumberingAfterBreak="0">
    <w:nsid w:val="7CC140CF"/>
    <w:multiLevelType w:val="hybridMultilevel"/>
    <w:tmpl w:val="22ACA0E0"/>
    <w:lvl w:ilvl="0" w:tplc="41664832">
      <w:start w:val="42"/>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num w:numId="1">
    <w:abstractNumId w:val="9"/>
  </w:num>
  <w:num w:numId="2">
    <w:abstractNumId w:val="15"/>
  </w:num>
  <w:num w:numId="3">
    <w:abstractNumId w:val="19"/>
  </w:num>
  <w:num w:numId="4">
    <w:abstractNumId w:val="22"/>
  </w:num>
  <w:num w:numId="5">
    <w:abstractNumId w:val="12"/>
  </w:num>
  <w:num w:numId="6">
    <w:abstractNumId w:val="3"/>
  </w:num>
  <w:num w:numId="7">
    <w:abstractNumId w:val="18"/>
  </w:num>
  <w:num w:numId="8">
    <w:abstractNumId w:val="0"/>
  </w:num>
  <w:num w:numId="9">
    <w:abstractNumId w:val="23"/>
  </w:num>
  <w:num w:numId="10">
    <w:abstractNumId w:val="24"/>
  </w:num>
  <w:num w:numId="11">
    <w:abstractNumId w:val="4"/>
  </w:num>
  <w:num w:numId="12">
    <w:abstractNumId w:val="13"/>
  </w:num>
  <w:num w:numId="13">
    <w:abstractNumId w:val="6"/>
  </w:num>
  <w:num w:numId="14">
    <w:abstractNumId w:val="11"/>
  </w:num>
  <w:num w:numId="15">
    <w:abstractNumId w:val="5"/>
  </w:num>
  <w:num w:numId="16">
    <w:abstractNumId w:val="27"/>
  </w:num>
  <w:num w:numId="17">
    <w:abstractNumId w:val="25"/>
  </w:num>
  <w:num w:numId="18">
    <w:abstractNumId w:val="17"/>
  </w:num>
  <w:num w:numId="19">
    <w:abstractNumId w:val="10"/>
  </w:num>
  <w:num w:numId="20">
    <w:abstractNumId w:val="14"/>
  </w:num>
  <w:num w:numId="21">
    <w:abstractNumId w:val="28"/>
  </w:num>
  <w:num w:numId="22">
    <w:abstractNumId w:val="8"/>
  </w:num>
  <w:num w:numId="23">
    <w:abstractNumId w:val="20"/>
  </w:num>
  <w:num w:numId="24">
    <w:abstractNumId w:val="1"/>
  </w:num>
  <w:num w:numId="25">
    <w:abstractNumId w:val="16"/>
  </w:num>
  <w:num w:numId="26">
    <w:abstractNumId w:val="7"/>
  </w:num>
  <w:num w:numId="27">
    <w:abstractNumId w:val="21"/>
  </w:num>
  <w:num w:numId="28">
    <w:abstractNumId w:val="29"/>
  </w:num>
  <w:num w:numId="29">
    <w:abstractNumId w:val="2"/>
  </w:num>
  <w:num w:numId="30">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6D6"/>
    <w:rsid w:val="000020ED"/>
    <w:rsid w:val="000070E4"/>
    <w:rsid w:val="00010287"/>
    <w:rsid w:val="0001098D"/>
    <w:rsid w:val="000169BB"/>
    <w:rsid w:val="000256B3"/>
    <w:rsid w:val="00052704"/>
    <w:rsid w:val="000539B6"/>
    <w:rsid w:val="00082A5B"/>
    <w:rsid w:val="00082FA7"/>
    <w:rsid w:val="000872B9"/>
    <w:rsid w:val="00087D55"/>
    <w:rsid w:val="00094159"/>
    <w:rsid w:val="000A5982"/>
    <w:rsid w:val="000A6E91"/>
    <w:rsid w:val="000A7F14"/>
    <w:rsid w:val="000A7F30"/>
    <w:rsid w:val="000B4D14"/>
    <w:rsid w:val="000B6C6C"/>
    <w:rsid w:val="000B6DB1"/>
    <w:rsid w:val="000C2CC4"/>
    <w:rsid w:val="000C3A80"/>
    <w:rsid w:val="000C5F31"/>
    <w:rsid w:val="000D1A4E"/>
    <w:rsid w:val="000D3A72"/>
    <w:rsid w:val="000D3EE9"/>
    <w:rsid w:val="000D554F"/>
    <w:rsid w:val="000D5FF3"/>
    <w:rsid w:val="000F29B5"/>
    <w:rsid w:val="000F5F9A"/>
    <w:rsid w:val="001114A7"/>
    <w:rsid w:val="00115A82"/>
    <w:rsid w:val="00124570"/>
    <w:rsid w:val="00124F27"/>
    <w:rsid w:val="00131126"/>
    <w:rsid w:val="001312F9"/>
    <w:rsid w:val="00133944"/>
    <w:rsid w:val="001350A7"/>
    <w:rsid w:val="00170E0A"/>
    <w:rsid w:val="00174F7F"/>
    <w:rsid w:val="00194588"/>
    <w:rsid w:val="00195CC6"/>
    <w:rsid w:val="00196D56"/>
    <w:rsid w:val="001A597C"/>
    <w:rsid w:val="001B1AA7"/>
    <w:rsid w:val="001B262B"/>
    <w:rsid w:val="001D2A66"/>
    <w:rsid w:val="001E20F3"/>
    <w:rsid w:val="001E6CBF"/>
    <w:rsid w:val="001F216C"/>
    <w:rsid w:val="002019C5"/>
    <w:rsid w:val="002109AD"/>
    <w:rsid w:val="002136E3"/>
    <w:rsid w:val="00213813"/>
    <w:rsid w:val="00227C03"/>
    <w:rsid w:val="0025507D"/>
    <w:rsid w:val="00257E65"/>
    <w:rsid w:val="00274404"/>
    <w:rsid w:val="00274A82"/>
    <w:rsid w:val="00280736"/>
    <w:rsid w:val="00284D33"/>
    <w:rsid w:val="002858E0"/>
    <w:rsid w:val="002A4BFB"/>
    <w:rsid w:val="002B0044"/>
    <w:rsid w:val="002B1BB5"/>
    <w:rsid w:val="002C082B"/>
    <w:rsid w:val="002C6D15"/>
    <w:rsid w:val="002D0B12"/>
    <w:rsid w:val="00300C2A"/>
    <w:rsid w:val="00303821"/>
    <w:rsid w:val="00311385"/>
    <w:rsid w:val="00315CA0"/>
    <w:rsid w:val="0031648A"/>
    <w:rsid w:val="00316998"/>
    <w:rsid w:val="00334775"/>
    <w:rsid w:val="00336D4A"/>
    <w:rsid w:val="00343CFB"/>
    <w:rsid w:val="003464A9"/>
    <w:rsid w:val="00353A8E"/>
    <w:rsid w:val="0035585C"/>
    <w:rsid w:val="00356918"/>
    <w:rsid w:val="00357DB6"/>
    <w:rsid w:val="00357EF5"/>
    <w:rsid w:val="003825C1"/>
    <w:rsid w:val="00383290"/>
    <w:rsid w:val="00385FC4"/>
    <w:rsid w:val="0038618F"/>
    <w:rsid w:val="003872D4"/>
    <w:rsid w:val="003901E0"/>
    <w:rsid w:val="00392253"/>
    <w:rsid w:val="003962C7"/>
    <w:rsid w:val="003A002A"/>
    <w:rsid w:val="003A062F"/>
    <w:rsid w:val="003A3F14"/>
    <w:rsid w:val="003B4387"/>
    <w:rsid w:val="003B5722"/>
    <w:rsid w:val="003D3172"/>
    <w:rsid w:val="003E1BEA"/>
    <w:rsid w:val="003E423D"/>
    <w:rsid w:val="003F1124"/>
    <w:rsid w:val="003F6B4A"/>
    <w:rsid w:val="00400CAE"/>
    <w:rsid w:val="004021A7"/>
    <w:rsid w:val="00403346"/>
    <w:rsid w:val="004178F1"/>
    <w:rsid w:val="00420E03"/>
    <w:rsid w:val="004275EE"/>
    <w:rsid w:val="00436B4E"/>
    <w:rsid w:val="004406A6"/>
    <w:rsid w:val="00441DE3"/>
    <w:rsid w:val="00451126"/>
    <w:rsid w:val="0045316E"/>
    <w:rsid w:val="004532DE"/>
    <w:rsid w:val="00473EF3"/>
    <w:rsid w:val="0049690D"/>
    <w:rsid w:val="004A27EB"/>
    <w:rsid w:val="004C1CD1"/>
    <w:rsid w:val="004C47DD"/>
    <w:rsid w:val="004D5E4F"/>
    <w:rsid w:val="004E074A"/>
    <w:rsid w:val="004E2FC6"/>
    <w:rsid w:val="004F5B66"/>
    <w:rsid w:val="00503CD9"/>
    <w:rsid w:val="005117B7"/>
    <w:rsid w:val="005211BB"/>
    <w:rsid w:val="005235E6"/>
    <w:rsid w:val="00526DA0"/>
    <w:rsid w:val="00527956"/>
    <w:rsid w:val="00532792"/>
    <w:rsid w:val="00540331"/>
    <w:rsid w:val="005466DE"/>
    <w:rsid w:val="0055213B"/>
    <w:rsid w:val="005649C6"/>
    <w:rsid w:val="00574AC3"/>
    <w:rsid w:val="00577995"/>
    <w:rsid w:val="005A0978"/>
    <w:rsid w:val="005A1C08"/>
    <w:rsid w:val="005B5920"/>
    <w:rsid w:val="005C0625"/>
    <w:rsid w:val="005D2AFA"/>
    <w:rsid w:val="005D39E5"/>
    <w:rsid w:val="005D731F"/>
    <w:rsid w:val="005F30E8"/>
    <w:rsid w:val="005F38F4"/>
    <w:rsid w:val="005F3F0F"/>
    <w:rsid w:val="005F4207"/>
    <w:rsid w:val="00603B5D"/>
    <w:rsid w:val="00603FB1"/>
    <w:rsid w:val="00604CC3"/>
    <w:rsid w:val="0060796F"/>
    <w:rsid w:val="00611208"/>
    <w:rsid w:val="006158F6"/>
    <w:rsid w:val="00623E5A"/>
    <w:rsid w:val="006252F0"/>
    <w:rsid w:val="00627F0B"/>
    <w:rsid w:val="006334A5"/>
    <w:rsid w:val="006353A6"/>
    <w:rsid w:val="00653728"/>
    <w:rsid w:val="006545DB"/>
    <w:rsid w:val="0066174B"/>
    <w:rsid w:val="006735E3"/>
    <w:rsid w:val="006829C4"/>
    <w:rsid w:val="00685AEA"/>
    <w:rsid w:val="0069059A"/>
    <w:rsid w:val="0069142E"/>
    <w:rsid w:val="00693AF5"/>
    <w:rsid w:val="00695C4D"/>
    <w:rsid w:val="006A17CF"/>
    <w:rsid w:val="006A7B48"/>
    <w:rsid w:val="006B0AEF"/>
    <w:rsid w:val="006B26AF"/>
    <w:rsid w:val="006D14E8"/>
    <w:rsid w:val="006D15CC"/>
    <w:rsid w:val="006D2522"/>
    <w:rsid w:val="006E0100"/>
    <w:rsid w:val="006E4816"/>
    <w:rsid w:val="006E7326"/>
    <w:rsid w:val="006E752C"/>
    <w:rsid w:val="006F0ED4"/>
    <w:rsid w:val="0070498A"/>
    <w:rsid w:val="007123E4"/>
    <w:rsid w:val="00735813"/>
    <w:rsid w:val="00765F41"/>
    <w:rsid w:val="0077115A"/>
    <w:rsid w:val="007731B0"/>
    <w:rsid w:val="007807C9"/>
    <w:rsid w:val="0078266A"/>
    <w:rsid w:val="007915DD"/>
    <w:rsid w:val="00794584"/>
    <w:rsid w:val="007965F3"/>
    <w:rsid w:val="007A38D1"/>
    <w:rsid w:val="007A76BD"/>
    <w:rsid w:val="007B48A7"/>
    <w:rsid w:val="007B64B5"/>
    <w:rsid w:val="007C0584"/>
    <w:rsid w:val="007C1B7B"/>
    <w:rsid w:val="007D1873"/>
    <w:rsid w:val="007D33FC"/>
    <w:rsid w:val="007D48A6"/>
    <w:rsid w:val="007D7DE7"/>
    <w:rsid w:val="007F7026"/>
    <w:rsid w:val="008027AC"/>
    <w:rsid w:val="00811959"/>
    <w:rsid w:val="008216B3"/>
    <w:rsid w:val="0084394A"/>
    <w:rsid w:val="00843A96"/>
    <w:rsid w:val="00846580"/>
    <w:rsid w:val="008538DA"/>
    <w:rsid w:val="008538F0"/>
    <w:rsid w:val="00856DEA"/>
    <w:rsid w:val="008603B6"/>
    <w:rsid w:val="008720FD"/>
    <w:rsid w:val="00876244"/>
    <w:rsid w:val="0087690E"/>
    <w:rsid w:val="008828A6"/>
    <w:rsid w:val="008857F0"/>
    <w:rsid w:val="00893934"/>
    <w:rsid w:val="00893F2B"/>
    <w:rsid w:val="00894CD4"/>
    <w:rsid w:val="008A0C3B"/>
    <w:rsid w:val="008A3A96"/>
    <w:rsid w:val="008B18BF"/>
    <w:rsid w:val="008C157F"/>
    <w:rsid w:val="008D03F0"/>
    <w:rsid w:val="008D2FB6"/>
    <w:rsid w:val="008D71A5"/>
    <w:rsid w:val="008D79BE"/>
    <w:rsid w:val="008E7EAE"/>
    <w:rsid w:val="008F0763"/>
    <w:rsid w:val="00910141"/>
    <w:rsid w:val="00914415"/>
    <w:rsid w:val="00916124"/>
    <w:rsid w:val="00922629"/>
    <w:rsid w:val="009240CA"/>
    <w:rsid w:val="00924164"/>
    <w:rsid w:val="00926949"/>
    <w:rsid w:val="0092748D"/>
    <w:rsid w:val="00932F2A"/>
    <w:rsid w:val="00940B08"/>
    <w:rsid w:val="009516C3"/>
    <w:rsid w:val="009526DB"/>
    <w:rsid w:val="009623B0"/>
    <w:rsid w:val="00963D39"/>
    <w:rsid w:val="00971950"/>
    <w:rsid w:val="009730E6"/>
    <w:rsid w:val="00985167"/>
    <w:rsid w:val="00985551"/>
    <w:rsid w:val="009A02BF"/>
    <w:rsid w:val="009A0FED"/>
    <w:rsid w:val="009A7083"/>
    <w:rsid w:val="009B67BA"/>
    <w:rsid w:val="009B705C"/>
    <w:rsid w:val="009C4243"/>
    <w:rsid w:val="009D169C"/>
    <w:rsid w:val="009D560C"/>
    <w:rsid w:val="009E00BC"/>
    <w:rsid w:val="009E5FA3"/>
    <w:rsid w:val="009E66F5"/>
    <w:rsid w:val="009F3DFD"/>
    <w:rsid w:val="00A03C48"/>
    <w:rsid w:val="00A06C70"/>
    <w:rsid w:val="00A07208"/>
    <w:rsid w:val="00A07D45"/>
    <w:rsid w:val="00A12C8E"/>
    <w:rsid w:val="00A130E5"/>
    <w:rsid w:val="00A214D7"/>
    <w:rsid w:val="00A21C50"/>
    <w:rsid w:val="00A27321"/>
    <w:rsid w:val="00A43CDF"/>
    <w:rsid w:val="00A473CF"/>
    <w:rsid w:val="00A56D4D"/>
    <w:rsid w:val="00A61A5A"/>
    <w:rsid w:val="00A735AA"/>
    <w:rsid w:val="00A75826"/>
    <w:rsid w:val="00A81A2E"/>
    <w:rsid w:val="00A8615F"/>
    <w:rsid w:val="00A96CC5"/>
    <w:rsid w:val="00AA4D1D"/>
    <w:rsid w:val="00AA5B5C"/>
    <w:rsid w:val="00AA7E68"/>
    <w:rsid w:val="00AB407C"/>
    <w:rsid w:val="00AB451E"/>
    <w:rsid w:val="00AB6A91"/>
    <w:rsid w:val="00AB6BEC"/>
    <w:rsid w:val="00AC0E87"/>
    <w:rsid w:val="00AC7B26"/>
    <w:rsid w:val="00AE05F7"/>
    <w:rsid w:val="00AE147C"/>
    <w:rsid w:val="00AF53B8"/>
    <w:rsid w:val="00AF7125"/>
    <w:rsid w:val="00B02A13"/>
    <w:rsid w:val="00B03000"/>
    <w:rsid w:val="00B360DD"/>
    <w:rsid w:val="00B3692A"/>
    <w:rsid w:val="00B401D4"/>
    <w:rsid w:val="00B43E2B"/>
    <w:rsid w:val="00B45E4B"/>
    <w:rsid w:val="00B562C2"/>
    <w:rsid w:val="00B61887"/>
    <w:rsid w:val="00B624CD"/>
    <w:rsid w:val="00B7749A"/>
    <w:rsid w:val="00B77C77"/>
    <w:rsid w:val="00B80BD1"/>
    <w:rsid w:val="00B86CE7"/>
    <w:rsid w:val="00B96168"/>
    <w:rsid w:val="00BA2B5C"/>
    <w:rsid w:val="00BB3F23"/>
    <w:rsid w:val="00BB5758"/>
    <w:rsid w:val="00BB5B46"/>
    <w:rsid w:val="00BC7296"/>
    <w:rsid w:val="00BD7045"/>
    <w:rsid w:val="00BE1F42"/>
    <w:rsid w:val="00BE5F60"/>
    <w:rsid w:val="00BE71F5"/>
    <w:rsid w:val="00BF0A85"/>
    <w:rsid w:val="00BF54E5"/>
    <w:rsid w:val="00C01925"/>
    <w:rsid w:val="00C05C2F"/>
    <w:rsid w:val="00C109F4"/>
    <w:rsid w:val="00C16678"/>
    <w:rsid w:val="00C16F0F"/>
    <w:rsid w:val="00C26BBF"/>
    <w:rsid w:val="00C35D5B"/>
    <w:rsid w:val="00C37407"/>
    <w:rsid w:val="00C46458"/>
    <w:rsid w:val="00C53204"/>
    <w:rsid w:val="00C5667C"/>
    <w:rsid w:val="00C57FE9"/>
    <w:rsid w:val="00C64C96"/>
    <w:rsid w:val="00C705E4"/>
    <w:rsid w:val="00C74EBD"/>
    <w:rsid w:val="00C76EA0"/>
    <w:rsid w:val="00C7708C"/>
    <w:rsid w:val="00C773F2"/>
    <w:rsid w:val="00C813CF"/>
    <w:rsid w:val="00C8305B"/>
    <w:rsid w:val="00CA47B1"/>
    <w:rsid w:val="00CB36DC"/>
    <w:rsid w:val="00CB5144"/>
    <w:rsid w:val="00CB7DF3"/>
    <w:rsid w:val="00CC120F"/>
    <w:rsid w:val="00CC3D00"/>
    <w:rsid w:val="00CC6F27"/>
    <w:rsid w:val="00CD0F35"/>
    <w:rsid w:val="00CD274B"/>
    <w:rsid w:val="00CD2BA8"/>
    <w:rsid w:val="00D00F48"/>
    <w:rsid w:val="00D014F1"/>
    <w:rsid w:val="00D04CFE"/>
    <w:rsid w:val="00D11DD3"/>
    <w:rsid w:val="00D156D6"/>
    <w:rsid w:val="00D319A7"/>
    <w:rsid w:val="00D337AB"/>
    <w:rsid w:val="00D42E81"/>
    <w:rsid w:val="00D44275"/>
    <w:rsid w:val="00D50383"/>
    <w:rsid w:val="00D53122"/>
    <w:rsid w:val="00D5593C"/>
    <w:rsid w:val="00D5606E"/>
    <w:rsid w:val="00D640D2"/>
    <w:rsid w:val="00D7365E"/>
    <w:rsid w:val="00D83E44"/>
    <w:rsid w:val="00D90C14"/>
    <w:rsid w:val="00D910A1"/>
    <w:rsid w:val="00D91A54"/>
    <w:rsid w:val="00DA455B"/>
    <w:rsid w:val="00DC198E"/>
    <w:rsid w:val="00DC3AC0"/>
    <w:rsid w:val="00DE0891"/>
    <w:rsid w:val="00DE3E55"/>
    <w:rsid w:val="00E02373"/>
    <w:rsid w:val="00E05010"/>
    <w:rsid w:val="00E06022"/>
    <w:rsid w:val="00E111FE"/>
    <w:rsid w:val="00E12747"/>
    <w:rsid w:val="00E20AC5"/>
    <w:rsid w:val="00E22F93"/>
    <w:rsid w:val="00E2584F"/>
    <w:rsid w:val="00E37261"/>
    <w:rsid w:val="00E44971"/>
    <w:rsid w:val="00E50A1C"/>
    <w:rsid w:val="00E54072"/>
    <w:rsid w:val="00E56709"/>
    <w:rsid w:val="00E571B1"/>
    <w:rsid w:val="00E961CD"/>
    <w:rsid w:val="00E96339"/>
    <w:rsid w:val="00EA2D1B"/>
    <w:rsid w:val="00EC6C5C"/>
    <w:rsid w:val="00EC77F2"/>
    <w:rsid w:val="00ED6840"/>
    <w:rsid w:val="00EE0C2F"/>
    <w:rsid w:val="00EE20DA"/>
    <w:rsid w:val="00EF1734"/>
    <w:rsid w:val="00F04001"/>
    <w:rsid w:val="00F05D44"/>
    <w:rsid w:val="00F13B3B"/>
    <w:rsid w:val="00F13B9A"/>
    <w:rsid w:val="00F15282"/>
    <w:rsid w:val="00F37268"/>
    <w:rsid w:val="00F52338"/>
    <w:rsid w:val="00F5650B"/>
    <w:rsid w:val="00F6388A"/>
    <w:rsid w:val="00F73D80"/>
    <w:rsid w:val="00F85118"/>
    <w:rsid w:val="00F86E23"/>
    <w:rsid w:val="00F87823"/>
    <w:rsid w:val="00F916B9"/>
    <w:rsid w:val="00F9281C"/>
    <w:rsid w:val="00FA74D4"/>
    <w:rsid w:val="00FB101E"/>
    <w:rsid w:val="00FB4570"/>
    <w:rsid w:val="00FB6CAF"/>
    <w:rsid w:val="00FD0ECA"/>
    <w:rsid w:val="00FD3D0B"/>
    <w:rsid w:val="00FD5503"/>
    <w:rsid w:val="00FD624B"/>
    <w:rsid w:val="00FE2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1F4A02"/>
  <w15:docId w15:val="{F8FBEC08-C672-4CE4-B6E7-50DB77778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B4A"/>
    <w:rPr>
      <w:rFonts w:ascii="Times New Roman" w:eastAsia="Times New Roman" w:hAnsi="Times New Roman" w:cs="Times New Roman"/>
      <w:lang w:val="ru-RU"/>
    </w:rPr>
  </w:style>
  <w:style w:type="paragraph" w:styleId="1">
    <w:name w:val="heading 1"/>
    <w:basedOn w:val="a"/>
    <w:link w:val="10"/>
    <w:uiPriority w:val="9"/>
    <w:qFormat/>
    <w:rsid w:val="00AA5B5C"/>
    <w:pPr>
      <w:ind w:left="21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A5B5C"/>
    <w:tblPr>
      <w:tblInd w:w="0" w:type="dxa"/>
      <w:tblCellMar>
        <w:top w:w="0" w:type="dxa"/>
        <w:left w:w="0" w:type="dxa"/>
        <w:bottom w:w="0" w:type="dxa"/>
        <w:right w:w="0" w:type="dxa"/>
      </w:tblCellMar>
    </w:tblPr>
  </w:style>
  <w:style w:type="paragraph" w:styleId="11">
    <w:name w:val="toc 1"/>
    <w:basedOn w:val="a"/>
    <w:uiPriority w:val="1"/>
    <w:qFormat/>
    <w:rsid w:val="00AA5B5C"/>
    <w:pPr>
      <w:spacing w:line="322" w:lineRule="exact"/>
      <w:ind w:left="212"/>
    </w:pPr>
    <w:rPr>
      <w:sz w:val="28"/>
      <w:szCs w:val="28"/>
    </w:rPr>
  </w:style>
  <w:style w:type="paragraph" w:styleId="a3">
    <w:name w:val="Body Text"/>
    <w:basedOn w:val="a"/>
    <w:link w:val="a4"/>
    <w:uiPriority w:val="1"/>
    <w:qFormat/>
    <w:rsid w:val="00AA5B5C"/>
    <w:pPr>
      <w:ind w:left="212"/>
    </w:pPr>
    <w:rPr>
      <w:sz w:val="28"/>
      <w:szCs w:val="28"/>
    </w:rPr>
  </w:style>
  <w:style w:type="paragraph" w:styleId="a5">
    <w:name w:val="Title"/>
    <w:basedOn w:val="a"/>
    <w:link w:val="a6"/>
    <w:uiPriority w:val="10"/>
    <w:qFormat/>
    <w:rsid w:val="00AA5B5C"/>
    <w:pPr>
      <w:spacing w:line="1030" w:lineRule="exact"/>
      <w:ind w:left="350" w:firstLine="2176"/>
    </w:pPr>
    <w:rPr>
      <w:b/>
      <w:bCs/>
      <w:sz w:val="36"/>
      <w:szCs w:val="36"/>
    </w:rPr>
  </w:style>
  <w:style w:type="paragraph" w:styleId="a7">
    <w:name w:val="List Paragraph"/>
    <w:basedOn w:val="a"/>
    <w:uiPriority w:val="34"/>
    <w:qFormat/>
    <w:rsid w:val="00AA5B5C"/>
    <w:pPr>
      <w:ind w:left="212" w:firstLine="708"/>
    </w:pPr>
  </w:style>
  <w:style w:type="paragraph" w:customStyle="1" w:styleId="TableParagraph">
    <w:name w:val="Table Paragraph"/>
    <w:basedOn w:val="a"/>
    <w:uiPriority w:val="1"/>
    <w:qFormat/>
    <w:rsid w:val="00AA5B5C"/>
  </w:style>
  <w:style w:type="character" w:customStyle="1" w:styleId="a4">
    <w:name w:val="Основной текст Знак"/>
    <w:basedOn w:val="a0"/>
    <w:link w:val="a3"/>
    <w:uiPriority w:val="1"/>
    <w:rsid w:val="003F6B4A"/>
    <w:rPr>
      <w:rFonts w:ascii="Times New Roman" w:eastAsia="Times New Roman" w:hAnsi="Times New Roman" w:cs="Times New Roman"/>
      <w:sz w:val="28"/>
      <w:szCs w:val="28"/>
      <w:lang w:val="ru-RU"/>
    </w:rPr>
  </w:style>
  <w:style w:type="table" w:styleId="a8">
    <w:name w:val="Table Grid"/>
    <w:basedOn w:val="a1"/>
    <w:uiPriority w:val="59"/>
    <w:rsid w:val="007D187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A473CF"/>
    <w:rPr>
      <w:color w:val="0000FF" w:themeColor="hyperlink"/>
      <w:u w:val="single"/>
    </w:rPr>
  </w:style>
  <w:style w:type="character" w:customStyle="1" w:styleId="12">
    <w:name w:val="Неразрешенное упоминание1"/>
    <w:basedOn w:val="a0"/>
    <w:uiPriority w:val="99"/>
    <w:semiHidden/>
    <w:unhideWhenUsed/>
    <w:rsid w:val="00A473CF"/>
    <w:rPr>
      <w:color w:val="605E5C"/>
      <w:shd w:val="clear" w:color="auto" w:fill="E1DFDD"/>
    </w:rPr>
  </w:style>
  <w:style w:type="paragraph" w:styleId="aa">
    <w:name w:val="header"/>
    <w:basedOn w:val="a"/>
    <w:link w:val="ab"/>
    <w:uiPriority w:val="99"/>
    <w:unhideWhenUsed/>
    <w:rsid w:val="005C0625"/>
    <w:pPr>
      <w:tabs>
        <w:tab w:val="center" w:pos="4677"/>
        <w:tab w:val="right" w:pos="9355"/>
      </w:tabs>
    </w:pPr>
  </w:style>
  <w:style w:type="character" w:customStyle="1" w:styleId="ab">
    <w:name w:val="Верхний колонтитул Знак"/>
    <w:basedOn w:val="a0"/>
    <w:link w:val="aa"/>
    <w:uiPriority w:val="99"/>
    <w:rsid w:val="005C0625"/>
    <w:rPr>
      <w:rFonts w:ascii="Times New Roman" w:eastAsia="Times New Roman" w:hAnsi="Times New Roman" w:cs="Times New Roman"/>
      <w:lang w:val="ru-RU"/>
    </w:rPr>
  </w:style>
  <w:style w:type="paragraph" w:styleId="ac">
    <w:name w:val="footer"/>
    <w:basedOn w:val="a"/>
    <w:link w:val="ad"/>
    <w:uiPriority w:val="99"/>
    <w:unhideWhenUsed/>
    <w:rsid w:val="005C0625"/>
    <w:pPr>
      <w:tabs>
        <w:tab w:val="center" w:pos="4677"/>
        <w:tab w:val="right" w:pos="9355"/>
      </w:tabs>
    </w:pPr>
  </w:style>
  <w:style w:type="character" w:customStyle="1" w:styleId="ad">
    <w:name w:val="Нижний колонтитул Знак"/>
    <w:basedOn w:val="a0"/>
    <w:link w:val="ac"/>
    <w:uiPriority w:val="99"/>
    <w:rsid w:val="005C0625"/>
    <w:rPr>
      <w:rFonts w:ascii="Times New Roman" w:eastAsia="Times New Roman" w:hAnsi="Times New Roman" w:cs="Times New Roman"/>
      <w:lang w:val="ru-RU"/>
    </w:rPr>
  </w:style>
  <w:style w:type="character" w:customStyle="1" w:styleId="10">
    <w:name w:val="Заголовок 1 Знак"/>
    <w:basedOn w:val="a0"/>
    <w:link w:val="1"/>
    <w:uiPriority w:val="9"/>
    <w:rsid w:val="0066174B"/>
    <w:rPr>
      <w:rFonts w:ascii="Times New Roman" w:eastAsia="Times New Roman" w:hAnsi="Times New Roman" w:cs="Times New Roman"/>
      <w:b/>
      <w:bCs/>
      <w:sz w:val="28"/>
      <w:szCs w:val="28"/>
      <w:lang w:val="ru-RU"/>
    </w:rPr>
  </w:style>
  <w:style w:type="paragraph" w:styleId="ae">
    <w:name w:val="Balloon Text"/>
    <w:basedOn w:val="a"/>
    <w:link w:val="af"/>
    <w:uiPriority w:val="99"/>
    <w:semiHidden/>
    <w:unhideWhenUsed/>
    <w:rsid w:val="003B4387"/>
    <w:rPr>
      <w:rFonts w:ascii="Tahoma" w:hAnsi="Tahoma" w:cs="Tahoma"/>
      <w:sz w:val="16"/>
      <w:szCs w:val="16"/>
    </w:rPr>
  </w:style>
  <w:style w:type="character" w:customStyle="1" w:styleId="af">
    <w:name w:val="Текст выноски Знак"/>
    <w:basedOn w:val="a0"/>
    <w:link w:val="ae"/>
    <w:uiPriority w:val="99"/>
    <w:semiHidden/>
    <w:rsid w:val="003B4387"/>
    <w:rPr>
      <w:rFonts w:ascii="Tahoma" w:eastAsia="Times New Roman" w:hAnsi="Tahoma" w:cs="Tahoma"/>
      <w:sz w:val="16"/>
      <w:szCs w:val="16"/>
      <w:lang w:val="ru-RU"/>
    </w:rPr>
  </w:style>
  <w:style w:type="character" w:customStyle="1" w:styleId="848">
    <w:name w:val="Основной текст + 848"/>
    <w:aliases w:val="5 pt248"/>
    <w:basedOn w:val="a4"/>
    <w:uiPriority w:val="99"/>
    <w:rsid w:val="00BF0A85"/>
    <w:rPr>
      <w:rFonts w:ascii="Times New Roman" w:eastAsia="Times New Roman" w:hAnsi="Times New Roman" w:cs="Times New Roman"/>
      <w:sz w:val="17"/>
      <w:szCs w:val="17"/>
      <w:u w:val="none"/>
      <w:lang w:val="ru-RU"/>
    </w:rPr>
  </w:style>
  <w:style w:type="character" w:customStyle="1" w:styleId="823">
    <w:name w:val="Основной текст + 823"/>
    <w:aliases w:val="5 pt83,Курсив55"/>
    <w:basedOn w:val="a4"/>
    <w:uiPriority w:val="99"/>
    <w:rsid w:val="00BF0A85"/>
    <w:rPr>
      <w:rFonts w:ascii="Times New Roman" w:eastAsia="Times New Roman" w:hAnsi="Times New Roman" w:cs="Times New Roman"/>
      <w:i/>
      <w:iCs/>
      <w:sz w:val="17"/>
      <w:szCs w:val="17"/>
      <w:u w:val="none"/>
      <w:lang w:val="en-US" w:eastAsia="en-US"/>
    </w:rPr>
  </w:style>
  <w:style w:type="character" w:customStyle="1" w:styleId="UnresolvedMention">
    <w:name w:val="Unresolved Mention"/>
    <w:basedOn w:val="a0"/>
    <w:uiPriority w:val="99"/>
    <w:semiHidden/>
    <w:unhideWhenUsed/>
    <w:rsid w:val="007D48A6"/>
    <w:rPr>
      <w:color w:val="605E5C"/>
      <w:shd w:val="clear" w:color="auto" w:fill="E1DFDD"/>
    </w:rPr>
  </w:style>
  <w:style w:type="paragraph" w:customStyle="1" w:styleId="Default">
    <w:name w:val="Default"/>
    <w:rsid w:val="00C773F2"/>
    <w:pPr>
      <w:widowControl/>
      <w:adjustRightInd w:val="0"/>
    </w:pPr>
    <w:rPr>
      <w:rFonts w:ascii="Times New Roman" w:hAnsi="Times New Roman" w:cs="Times New Roman"/>
      <w:color w:val="000000"/>
      <w:sz w:val="24"/>
      <w:szCs w:val="24"/>
      <w:lang w:val="ru-RU"/>
    </w:rPr>
  </w:style>
  <w:style w:type="character" w:customStyle="1" w:styleId="a6">
    <w:name w:val="Заголовок Знак"/>
    <w:basedOn w:val="a0"/>
    <w:link w:val="a5"/>
    <w:uiPriority w:val="10"/>
    <w:rsid w:val="00CD274B"/>
    <w:rPr>
      <w:rFonts w:ascii="Times New Roman" w:eastAsia="Times New Roman" w:hAnsi="Times New Roman" w:cs="Times New Roman"/>
      <w:b/>
      <w:bCs/>
      <w:sz w:val="36"/>
      <w:szCs w:val="36"/>
      <w:lang w:val="ru-RU"/>
    </w:rPr>
  </w:style>
  <w:style w:type="character" w:styleId="af0">
    <w:name w:val="annotation reference"/>
    <w:basedOn w:val="a0"/>
    <w:uiPriority w:val="99"/>
    <w:semiHidden/>
    <w:unhideWhenUsed/>
    <w:rsid w:val="000D3EE9"/>
    <w:rPr>
      <w:sz w:val="16"/>
      <w:szCs w:val="16"/>
    </w:rPr>
  </w:style>
  <w:style w:type="paragraph" w:styleId="af1">
    <w:name w:val="annotation text"/>
    <w:basedOn w:val="a"/>
    <w:link w:val="af2"/>
    <w:uiPriority w:val="99"/>
    <w:semiHidden/>
    <w:unhideWhenUsed/>
    <w:rsid w:val="000D3EE9"/>
    <w:rPr>
      <w:sz w:val="20"/>
      <w:szCs w:val="20"/>
    </w:rPr>
  </w:style>
  <w:style w:type="character" w:customStyle="1" w:styleId="af2">
    <w:name w:val="Текст примечания Знак"/>
    <w:basedOn w:val="a0"/>
    <w:link w:val="af1"/>
    <w:uiPriority w:val="99"/>
    <w:semiHidden/>
    <w:rsid w:val="000D3EE9"/>
    <w:rPr>
      <w:rFonts w:ascii="Times New Roman" w:eastAsia="Times New Roman" w:hAnsi="Times New Roman" w:cs="Times New Roman"/>
      <w:sz w:val="20"/>
      <w:szCs w:val="20"/>
      <w:lang w:val="ru-RU"/>
    </w:rPr>
  </w:style>
  <w:style w:type="paragraph" w:styleId="af3">
    <w:name w:val="annotation subject"/>
    <w:basedOn w:val="af1"/>
    <w:next w:val="af1"/>
    <w:link w:val="af4"/>
    <w:uiPriority w:val="99"/>
    <w:semiHidden/>
    <w:unhideWhenUsed/>
    <w:rsid w:val="000D3EE9"/>
    <w:rPr>
      <w:b/>
      <w:bCs/>
    </w:rPr>
  </w:style>
  <w:style w:type="character" w:customStyle="1" w:styleId="af4">
    <w:name w:val="Тема примечания Знак"/>
    <w:basedOn w:val="af2"/>
    <w:link w:val="af3"/>
    <w:uiPriority w:val="99"/>
    <w:semiHidden/>
    <w:rsid w:val="000D3EE9"/>
    <w:rPr>
      <w:rFonts w:ascii="Times New Roman" w:eastAsia="Times New Roman" w:hAnsi="Times New Roman" w:cs="Times New Roman"/>
      <w:b/>
      <w:bCs/>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981">
      <w:bodyDiv w:val="1"/>
      <w:marLeft w:val="0"/>
      <w:marRight w:val="0"/>
      <w:marTop w:val="0"/>
      <w:marBottom w:val="0"/>
      <w:divBdr>
        <w:top w:val="none" w:sz="0" w:space="0" w:color="auto"/>
        <w:left w:val="none" w:sz="0" w:space="0" w:color="auto"/>
        <w:bottom w:val="none" w:sz="0" w:space="0" w:color="auto"/>
        <w:right w:val="none" w:sz="0" w:space="0" w:color="auto"/>
      </w:divBdr>
    </w:div>
    <w:div w:id="179004117">
      <w:bodyDiv w:val="1"/>
      <w:marLeft w:val="0"/>
      <w:marRight w:val="0"/>
      <w:marTop w:val="0"/>
      <w:marBottom w:val="0"/>
      <w:divBdr>
        <w:top w:val="none" w:sz="0" w:space="0" w:color="auto"/>
        <w:left w:val="none" w:sz="0" w:space="0" w:color="auto"/>
        <w:bottom w:val="none" w:sz="0" w:space="0" w:color="auto"/>
        <w:right w:val="none" w:sz="0" w:space="0" w:color="auto"/>
      </w:divBdr>
      <w:divsChild>
        <w:div w:id="424883042">
          <w:marLeft w:val="0"/>
          <w:marRight w:val="0"/>
          <w:marTop w:val="0"/>
          <w:marBottom w:val="0"/>
          <w:divBdr>
            <w:top w:val="none" w:sz="0" w:space="0" w:color="auto"/>
            <w:left w:val="none" w:sz="0" w:space="0" w:color="auto"/>
            <w:bottom w:val="none" w:sz="0" w:space="0" w:color="auto"/>
            <w:right w:val="none" w:sz="0" w:space="0" w:color="auto"/>
          </w:divBdr>
        </w:div>
        <w:div w:id="1543900966">
          <w:marLeft w:val="0"/>
          <w:marRight w:val="0"/>
          <w:marTop w:val="0"/>
          <w:marBottom w:val="0"/>
          <w:divBdr>
            <w:top w:val="none" w:sz="0" w:space="0" w:color="auto"/>
            <w:left w:val="none" w:sz="0" w:space="0" w:color="auto"/>
            <w:bottom w:val="none" w:sz="0" w:space="0" w:color="auto"/>
            <w:right w:val="none" w:sz="0" w:space="0" w:color="auto"/>
          </w:divBdr>
        </w:div>
        <w:div w:id="1115903326">
          <w:marLeft w:val="0"/>
          <w:marRight w:val="0"/>
          <w:marTop w:val="0"/>
          <w:marBottom w:val="0"/>
          <w:divBdr>
            <w:top w:val="none" w:sz="0" w:space="0" w:color="auto"/>
            <w:left w:val="none" w:sz="0" w:space="0" w:color="auto"/>
            <w:bottom w:val="none" w:sz="0" w:space="0" w:color="auto"/>
            <w:right w:val="none" w:sz="0" w:space="0" w:color="auto"/>
          </w:divBdr>
        </w:div>
      </w:divsChild>
    </w:div>
    <w:div w:id="601718198">
      <w:bodyDiv w:val="1"/>
      <w:marLeft w:val="0"/>
      <w:marRight w:val="0"/>
      <w:marTop w:val="0"/>
      <w:marBottom w:val="0"/>
      <w:divBdr>
        <w:top w:val="none" w:sz="0" w:space="0" w:color="auto"/>
        <w:left w:val="none" w:sz="0" w:space="0" w:color="auto"/>
        <w:bottom w:val="none" w:sz="0" w:space="0" w:color="auto"/>
        <w:right w:val="none" w:sz="0" w:space="0" w:color="auto"/>
      </w:divBdr>
    </w:div>
    <w:div w:id="1287347392">
      <w:bodyDiv w:val="1"/>
      <w:marLeft w:val="0"/>
      <w:marRight w:val="0"/>
      <w:marTop w:val="0"/>
      <w:marBottom w:val="0"/>
      <w:divBdr>
        <w:top w:val="none" w:sz="0" w:space="0" w:color="auto"/>
        <w:left w:val="none" w:sz="0" w:space="0" w:color="auto"/>
        <w:bottom w:val="none" w:sz="0" w:space="0" w:color="auto"/>
        <w:right w:val="none" w:sz="0" w:space="0" w:color="auto"/>
      </w:divBdr>
    </w:div>
    <w:div w:id="1393385329">
      <w:bodyDiv w:val="1"/>
      <w:marLeft w:val="0"/>
      <w:marRight w:val="0"/>
      <w:marTop w:val="0"/>
      <w:marBottom w:val="0"/>
      <w:divBdr>
        <w:top w:val="none" w:sz="0" w:space="0" w:color="auto"/>
        <w:left w:val="none" w:sz="0" w:space="0" w:color="auto"/>
        <w:bottom w:val="none" w:sz="0" w:space="0" w:color="auto"/>
        <w:right w:val="none" w:sz="0" w:space="0" w:color="auto"/>
      </w:divBdr>
    </w:div>
    <w:div w:id="1561789953">
      <w:bodyDiv w:val="1"/>
      <w:marLeft w:val="0"/>
      <w:marRight w:val="0"/>
      <w:marTop w:val="0"/>
      <w:marBottom w:val="0"/>
      <w:divBdr>
        <w:top w:val="none" w:sz="0" w:space="0" w:color="auto"/>
        <w:left w:val="none" w:sz="0" w:space="0" w:color="auto"/>
        <w:bottom w:val="none" w:sz="0" w:space="0" w:color="auto"/>
        <w:right w:val="none" w:sz="0" w:space="0" w:color="auto"/>
      </w:divBdr>
    </w:div>
    <w:div w:id="1964847464">
      <w:bodyDiv w:val="1"/>
      <w:marLeft w:val="0"/>
      <w:marRight w:val="0"/>
      <w:marTop w:val="0"/>
      <w:marBottom w:val="0"/>
      <w:divBdr>
        <w:top w:val="none" w:sz="0" w:space="0" w:color="auto"/>
        <w:left w:val="none" w:sz="0" w:space="0" w:color="auto"/>
        <w:bottom w:val="none" w:sz="0" w:space="0" w:color="auto"/>
        <w:right w:val="none" w:sz="0" w:space="0" w:color="auto"/>
      </w:divBdr>
    </w:div>
    <w:div w:id="1973555231">
      <w:bodyDiv w:val="1"/>
      <w:marLeft w:val="0"/>
      <w:marRight w:val="0"/>
      <w:marTop w:val="0"/>
      <w:marBottom w:val="0"/>
      <w:divBdr>
        <w:top w:val="none" w:sz="0" w:space="0" w:color="auto"/>
        <w:left w:val="none" w:sz="0" w:space="0" w:color="auto"/>
        <w:bottom w:val="none" w:sz="0" w:space="0" w:color="auto"/>
        <w:right w:val="none" w:sz="0" w:space="0" w:color="auto"/>
      </w:divBdr>
    </w:div>
    <w:div w:id="2028364413">
      <w:bodyDiv w:val="1"/>
      <w:marLeft w:val="0"/>
      <w:marRight w:val="0"/>
      <w:marTop w:val="0"/>
      <w:marBottom w:val="0"/>
      <w:divBdr>
        <w:top w:val="none" w:sz="0" w:space="0" w:color="auto"/>
        <w:left w:val="none" w:sz="0" w:space="0" w:color="auto"/>
        <w:bottom w:val="none" w:sz="0" w:space="0" w:color="auto"/>
        <w:right w:val="none" w:sz="0" w:space="0" w:color="auto"/>
      </w:divBdr>
    </w:div>
    <w:div w:id="2119062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www.&#1089;fin.ru/" TargetMode="External"/><Relationship Id="rId18" Type="http://schemas.openxmlformats.org/officeDocument/2006/relationships/hyperlink" Target="http://www.consultant.ru/"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skrin.ru/" TargetMode="External"/><Relationship Id="rId7" Type="http://schemas.openxmlformats.org/officeDocument/2006/relationships/footer" Target="footer1.xml"/><Relationship Id="rId12" Type="http://schemas.openxmlformats.org/officeDocument/2006/relationships/hyperlink" Target="http://www.minfin.ru/" TargetMode="External"/><Relationship Id="rId17" Type="http://schemas.openxmlformats.org/officeDocument/2006/relationships/hyperlink" Target="http://www.biblio-online.ru/" TargetMode="External"/><Relationship Id="rId25" Type="http://schemas.openxmlformats.org/officeDocument/2006/relationships/hyperlink" Target="http://www.rbk.ru/" TargetMode="External"/><Relationship Id="rId2" Type="http://schemas.openxmlformats.org/officeDocument/2006/relationships/styles" Target="styles.xml"/><Relationship Id="rId16" Type="http://schemas.openxmlformats.org/officeDocument/2006/relationships/hyperlink" Target="http://www.znanium.com/" TargetMode="External"/><Relationship Id="rId20" Type="http://schemas.openxmlformats.org/officeDocument/2006/relationships/hyperlink" Target="http://www.spark-interfax.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onds.ru/" TargetMode="External"/><Relationship Id="rId24" Type="http://schemas.openxmlformats.org/officeDocument/2006/relationships/hyperlink" Target="http://www.bloomberg.com/" TargetMode="External"/><Relationship Id="rId5" Type="http://schemas.openxmlformats.org/officeDocument/2006/relationships/footnotes" Target="footnotes.xml"/><Relationship Id="rId15" Type="http://schemas.openxmlformats.org/officeDocument/2006/relationships/hyperlink" Target="http://www.book.ru/" TargetMode="External"/><Relationship Id="rId23" Type="http://schemas.openxmlformats.org/officeDocument/2006/relationships/hyperlink" Target="http://www.it-finance.com/" TargetMode="External"/><Relationship Id="rId28" Type="http://schemas.openxmlformats.org/officeDocument/2006/relationships/theme" Target="theme/theme1.xml"/><Relationship Id="rId10" Type="http://schemas.openxmlformats.org/officeDocument/2006/relationships/hyperlink" Target="http://www.gks.ru/" TargetMode="External"/><Relationship Id="rId19" Type="http://schemas.openxmlformats.org/officeDocument/2006/relationships/hyperlink" Target="http://www.garant.ru/" TargetMode="External"/><Relationship Id="rId4" Type="http://schemas.openxmlformats.org/officeDocument/2006/relationships/webSettings" Target="webSettings.xml"/><Relationship Id="rId9" Type="http://schemas.openxmlformats.org/officeDocument/2006/relationships/hyperlink" Target="http://www.micex.ru/" TargetMode="External"/><Relationship Id="rId14" Type="http://schemas.openxmlformats.org/officeDocument/2006/relationships/hyperlink" Target="http://www.regiongroup.ru/" TargetMode="External"/><Relationship Id="rId22" Type="http://schemas.openxmlformats.org/officeDocument/2006/relationships/hyperlink" Target="http://www.iteam.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37</Pages>
  <Words>8939</Words>
  <Characters>50958</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Автеньева Полина Викторовна</cp:lastModifiedBy>
  <cp:revision>9</cp:revision>
  <cp:lastPrinted>2021-06-18T09:15:00Z</cp:lastPrinted>
  <dcterms:created xsi:type="dcterms:W3CDTF">2022-06-08T14:54:00Z</dcterms:created>
  <dcterms:modified xsi:type="dcterms:W3CDTF">2022-09-14T06:54:00Z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2020-11-04T00:00:00Z</vt:filetime>
  </property>
  <property fmtid="{D5CDD505-2E9C-101B-9397-08002B2CF9AE}" pid="3" name="LastSaved">
    <vt:filetime>2021-02-06T00:00:00Z</vt:filetime>
  </property>
</Properties>
</file>