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5F1" w:rsidRDefault="00A355F1" w:rsidP="00A35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A355F1" w:rsidRDefault="00A355F1" w:rsidP="00A35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A355F1" w:rsidRDefault="00A355F1" w:rsidP="00A35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41.04.04 Политология, </w:t>
      </w:r>
    </w:p>
    <w:p w:rsidR="00A355F1" w:rsidRDefault="00A355F1" w:rsidP="00A35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771FCC">
        <w:rPr>
          <w:rFonts w:ascii="Times New Roman" w:hAnsi="Times New Roman" w:cs="Times New Roman"/>
          <w:sz w:val="24"/>
          <w:szCs w:val="24"/>
        </w:rPr>
        <w:t xml:space="preserve">PR и GR технологии в политике и бизнесе/PR </w:t>
      </w:r>
      <w:proofErr w:type="spellStart"/>
      <w:r w:rsidRPr="00771FC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FCC">
        <w:rPr>
          <w:rFonts w:ascii="Times New Roman" w:hAnsi="Times New Roman" w:cs="Times New Roman"/>
          <w:sz w:val="24"/>
          <w:szCs w:val="24"/>
        </w:rPr>
        <w:t xml:space="preserve"> GR </w:t>
      </w:r>
      <w:proofErr w:type="spellStart"/>
      <w:r w:rsidRPr="00771FCC">
        <w:rPr>
          <w:rFonts w:ascii="Times New Roman" w:hAnsi="Times New Roman" w:cs="Times New Roman"/>
          <w:sz w:val="24"/>
          <w:szCs w:val="24"/>
        </w:rPr>
        <w:t>techn</w:t>
      </w:r>
      <w:r>
        <w:rPr>
          <w:rFonts w:ascii="Times New Roman" w:hAnsi="Times New Roman" w:cs="Times New Roman"/>
          <w:sz w:val="24"/>
          <w:szCs w:val="24"/>
        </w:rPr>
        <w:t>ologies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355F1" w:rsidRDefault="00A355F1" w:rsidP="00A35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F34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BC1C51" w:rsidRDefault="00BC1C51"/>
    <w:p w:rsidR="00A355F1" w:rsidRDefault="00A355F1" w:rsidP="00A355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690A">
        <w:rPr>
          <w:rFonts w:ascii="Times New Roman" w:hAnsi="Times New Roman" w:cs="Times New Roman"/>
          <w:b/>
          <w:sz w:val="24"/>
          <w:szCs w:val="24"/>
        </w:rPr>
        <w:t>Тип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AF690A">
        <w:rPr>
          <w:rFonts w:ascii="Times New Roman" w:hAnsi="Times New Roman" w:cs="Times New Roman"/>
          <w:b/>
          <w:sz w:val="24"/>
          <w:szCs w:val="24"/>
        </w:rPr>
        <w:t xml:space="preserve"> учебной практики </w:t>
      </w:r>
    </w:p>
    <w:p w:rsidR="00A355F1" w:rsidRDefault="003C1CDC" w:rsidP="00A355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A355F1">
        <w:rPr>
          <w:rFonts w:ascii="Times New Roman" w:hAnsi="Times New Roman" w:cs="Times New Roman"/>
          <w:sz w:val="24"/>
          <w:szCs w:val="24"/>
        </w:rPr>
        <w:t xml:space="preserve">чебная практика: научно-исследовательская практика </w:t>
      </w:r>
    </w:p>
    <w:p w:rsidR="00A355F1" w:rsidRPr="00AF690A" w:rsidRDefault="003C1CDC" w:rsidP="00A355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="00A355F1" w:rsidRPr="00AF6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5F1" w:rsidRDefault="003C1CDC" w:rsidP="00A355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A355F1">
        <w:rPr>
          <w:rFonts w:ascii="Times New Roman" w:hAnsi="Times New Roman" w:cs="Times New Roman"/>
          <w:sz w:val="24"/>
          <w:szCs w:val="24"/>
        </w:rPr>
        <w:t xml:space="preserve">роизводственная практика: профессиональная </w:t>
      </w:r>
    </w:p>
    <w:p w:rsidR="00A355F1" w:rsidRDefault="00CF34BB" w:rsidP="00A355F1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C1CDC">
        <w:rPr>
          <w:rFonts w:ascii="Times New Roman" w:hAnsi="Times New Roman" w:cs="Times New Roman"/>
          <w:sz w:val="24"/>
          <w:szCs w:val="24"/>
        </w:rPr>
        <w:t>.П</w:t>
      </w:r>
      <w:r w:rsidR="00A355F1">
        <w:rPr>
          <w:rFonts w:ascii="Times New Roman" w:hAnsi="Times New Roman" w:cs="Times New Roman"/>
          <w:sz w:val="24"/>
          <w:szCs w:val="24"/>
        </w:rPr>
        <w:t xml:space="preserve">роизводственная практика: научно-исследовательская работа (по теме выпускной квалификационной работы) </w:t>
      </w:r>
    </w:p>
    <w:sectPr w:rsidR="00A3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B8"/>
    <w:rsid w:val="003C1CDC"/>
    <w:rsid w:val="005E58B8"/>
    <w:rsid w:val="00A355F1"/>
    <w:rsid w:val="00BC1C51"/>
    <w:rsid w:val="00C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1F51"/>
  <w15:chartTrackingRefBased/>
  <w15:docId w15:val="{929673BA-0843-47B2-9968-7B4EAFF4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6</cp:revision>
  <dcterms:created xsi:type="dcterms:W3CDTF">2025-04-18T07:51:00Z</dcterms:created>
  <dcterms:modified xsi:type="dcterms:W3CDTF">2026-04-27T14:10:00Z</dcterms:modified>
</cp:coreProperties>
</file>