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2CCD" w14:textId="77777777" w:rsidR="005D5223" w:rsidRPr="00AF301F" w:rsidRDefault="00A30B24" w:rsidP="00E8579D">
      <w:pPr>
        <w:pStyle w:val="1"/>
        <w:spacing w:line="360" w:lineRule="auto"/>
        <w:ind w:left="4"/>
        <w:rPr>
          <w:rFonts w:ascii="Times New Roman" w:hAnsi="Times New Roman" w:cs="Times New Roman"/>
        </w:rPr>
      </w:pPr>
      <w:r w:rsidRPr="00AF301F">
        <w:rPr>
          <w:rFonts w:ascii="Times New Roman" w:hAnsi="Times New Roman" w:cs="Times New Roman"/>
        </w:rPr>
        <w:t>ФЕДЕРАЛЬНОЕ</w:t>
      </w:r>
      <w:r w:rsidRPr="00AF301F">
        <w:rPr>
          <w:rFonts w:ascii="Times New Roman" w:hAnsi="Times New Roman" w:cs="Times New Roman"/>
          <w:spacing w:val="-12"/>
        </w:rPr>
        <w:t xml:space="preserve"> </w:t>
      </w:r>
      <w:r w:rsidRPr="00AF301F">
        <w:rPr>
          <w:rFonts w:ascii="Times New Roman" w:hAnsi="Times New Roman" w:cs="Times New Roman"/>
        </w:rPr>
        <w:t>ГОСУДАРСТВЕННОЕ</w:t>
      </w:r>
      <w:r w:rsidRPr="00AF301F">
        <w:rPr>
          <w:rFonts w:ascii="Times New Roman" w:hAnsi="Times New Roman" w:cs="Times New Roman"/>
          <w:spacing w:val="-11"/>
        </w:rPr>
        <w:t xml:space="preserve"> </w:t>
      </w:r>
      <w:r w:rsidRPr="00AF301F">
        <w:rPr>
          <w:rFonts w:ascii="Times New Roman" w:hAnsi="Times New Roman" w:cs="Times New Roman"/>
        </w:rPr>
        <w:t>ОБРАЗОВАТЕЛЬНОЕ</w:t>
      </w:r>
      <w:r w:rsidRPr="00AF301F">
        <w:rPr>
          <w:rFonts w:ascii="Times New Roman" w:hAnsi="Times New Roman" w:cs="Times New Roman"/>
          <w:spacing w:val="-11"/>
        </w:rPr>
        <w:t xml:space="preserve"> </w:t>
      </w:r>
      <w:r w:rsidRPr="00AF301F">
        <w:rPr>
          <w:rFonts w:ascii="Times New Roman" w:hAnsi="Times New Roman" w:cs="Times New Roman"/>
        </w:rPr>
        <w:t>УЧРЕЖДЕНИЕ ВЫСШЕГО ОБРАЗОВАНИЯ</w:t>
      </w:r>
    </w:p>
    <w:p w14:paraId="448E61A8" w14:textId="77777777" w:rsidR="005D5223" w:rsidRPr="00AF301F" w:rsidRDefault="00A30B24" w:rsidP="00E8579D">
      <w:pPr>
        <w:spacing w:before="162" w:line="360" w:lineRule="auto"/>
        <w:ind w:left="2" w:right="142"/>
        <w:jc w:val="center"/>
        <w:rPr>
          <w:b/>
          <w:sz w:val="28"/>
          <w:szCs w:val="28"/>
        </w:rPr>
      </w:pPr>
      <w:r w:rsidRPr="00AF301F">
        <w:rPr>
          <w:b/>
          <w:sz w:val="28"/>
          <w:szCs w:val="28"/>
        </w:rPr>
        <w:t>«ФИНАНСОВЫЙ</w:t>
      </w:r>
      <w:r w:rsidRPr="00AF301F">
        <w:rPr>
          <w:b/>
          <w:spacing w:val="-9"/>
          <w:sz w:val="28"/>
          <w:szCs w:val="28"/>
        </w:rPr>
        <w:t xml:space="preserve"> </w:t>
      </w:r>
      <w:r w:rsidRPr="00AF301F">
        <w:rPr>
          <w:b/>
          <w:sz w:val="28"/>
          <w:szCs w:val="28"/>
        </w:rPr>
        <w:t>УНИВЕРСИТЕТ</w:t>
      </w:r>
      <w:r w:rsidRPr="00AF301F">
        <w:rPr>
          <w:b/>
          <w:spacing w:val="-8"/>
          <w:sz w:val="28"/>
          <w:szCs w:val="28"/>
        </w:rPr>
        <w:t xml:space="preserve"> </w:t>
      </w:r>
      <w:r w:rsidRPr="00AF301F">
        <w:rPr>
          <w:b/>
          <w:sz w:val="28"/>
          <w:szCs w:val="28"/>
        </w:rPr>
        <w:t>ПРИ</w:t>
      </w:r>
      <w:r w:rsidRPr="00AF301F">
        <w:rPr>
          <w:b/>
          <w:spacing w:val="-9"/>
          <w:sz w:val="28"/>
          <w:szCs w:val="28"/>
        </w:rPr>
        <w:t xml:space="preserve"> </w:t>
      </w:r>
      <w:r w:rsidRPr="00AF301F">
        <w:rPr>
          <w:b/>
          <w:sz w:val="28"/>
          <w:szCs w:val="28"/>
        </w:rPr>
        <w:t>ПРАВИТЕЛЬСТВЕ</w:t>
      </w:r>
      <w:r w:rsidRPr="00AF301F">
        <w:rPr>
          <w:b/>
          <w:spacing w:val="-9"/>
          <w:sz w:val="28"/>
          <w:szCs w:val="28"/>
        </w:rPr>
        <w:t xml:space="preserve"> </w:t>
      </w:r>
      <w:r w:rsidRPr="00AF301F">
        <w:rPr>
          <w:b/>
          <w:sz w:val="28"/>
          <w:szCs w:val="28"/>
        </w:rPr>
        <w:t xml:space="preserve">РОССИЙСКОЙ </w:t>
      </w:r>
      <w:r w:rsidRPr="00AF301F">
        <w:rPr>
          <w:b/>
          <w:spacing w:val="-2"/>
          <w:sz w:val="28"/>
          <w:szCs w:val="28"/>
        </w:rPr>
        <w:t>ФЕДЕРАЦИИ»</w:t>
      </w:r>
    </w:p>
    <w:p w14:paraId="254531D1" w14:textId="77777777" w:rsidR="005D5223" w:rsidRPr="00AF301F" w:rsidRDefault="005D5223" w:rsidP="00E8579D">
      <w:pPr>
        <w:pStyle w:val="a3"/>
        <w:spacing w:line="360" w:lineRule="auto"/>
        <w:rPr>
          <w:b/>
        </w:rPr>
      </w:pPr>
    </w:p>
    <w:p w14:paraId="6A94D2D9" w14:textId="77777777" w:rsidR="005D5223" w:rsidRPr="00AF301F" w:rsidRDefault="005D5223" w:rsidP="00E8579D">
      <w:pPr>
        <w:pStyle w:val="a3"/>
        <w:spacing w:line="360" w:lineRule="auto"/>
        <w:rPr>
          <w:b/>
        </w:rPr>
      </w:pPr>
    </w:p>
    <w:p w14:paraId="6A69CA50" w14:textId="77777777" w:rsidR="005D5223" w:rsidRPr="00AF301F" w:rsidRDefault="005D5223" w:rsidP="00E8579D">
      <w:pPr>
        <w:pStyle w:val="a3"/>
        <w:spacing w:before="195" w:line="360" w:lineRule="auto"/>
        <w:rPr>
          <w:b/>
        </w:rPr>
      </w:pPr>
    </w:p>
    <w:p w14:paraId="77834616" w14:textId="77777777" w:rsidR="005D5223" w:rsidRPr="00AF301F" w:rsidRDefault="00A30B24" w:rsidP="00E8579D">
      <w:pPr>
        <w:spacing w:line="360" w:lineRule="auto"/>
        <w:ind w:right="144"/>
        <w:jc w:val="center"/>
        <w:rPr>
          <w:b/>
          <w:i/>
          <w:sz w:val="28"/>
          <w:szCs w:val="28"/>
        </w:rPr>
      </w:pPr>
      <w:r w:rsidRPr="00AF301F">
        <w:rPr>
          <w:b/>
          <w:i/>
          <w:sz w:val="28"/>
          <w:szCs w:val="28"/>
        </w:rPr>
        <w:t>Кафедра</w:t>
      </w:r>
      <w:r w:rsidRPr="00AF301F">
        <w:rPr>
          <w:b/>
          <w:i/>
          <w:spacing w:val="-13"/>
          <w:sz w:val="28"/>
          <w:szCs w:val="28"/>
        </w:rPr>
        <w:t xml:space="preserve"> </w:t>
      </w:r>
      <w:r w:rsidRPr="00AF301F">
        <w:rPr>
          <w:b/>
          <w:i/>
          <w:sz w:val="28"/>
          <w:szCs w:val="28"/>
        </w:rPr>
        <w:t>«Государственное</w:t>
      </w:r>
      <w:r w:rsidRPr="00AF301F">
        <w:rPr>
          <w:b/>
          <w:i/>
          <w:spacing w:val="-10"/>
          <w:sz w:val="28"/>
          <w:szCs w:val="28"/>
        </w:rPr>
        <w:t xml:space="preserve"> </w:t>
      </w:r>
      <w:r w:rsidRPr="00AF301F">
        <w:rPr>
          <w:b/>
          <w:i/>
          <w:sz w:val="28"/>
          <w:szCs w:val="28"/>
        </w:rPr>
        <w:t>и</w:t>
      </w:r>
      <w:r w:rsidRPr="00AF301F">
        <w:rPr>
          <w:b/>
          <w:i/>
          <w:spacing w:val="-12"/>
          <w:sz w:val="28"/>
          <w:szCs w:val="28"/>
        </w:rPr>
        <w:t xml:space="preserve"> </w:t>
      </w:r>
      <w:r w:rsidRPr="00AF301F">
        <w:rPr>
          <w:b/>
          <w:i/>
          <w:sz w:val="28"/>
          <w:szCs w:val="28"/>
        </w:rPr>
        <w:t>муниципальное</w:t>
      </w:r>
      <w:r w:rsidRPr="00AF301F">
        <w:rPr>
          <w:b/>
          <w:i/>
          <w:spacing w:val="-9"/>
          <w:sz w:val="28"/>
          <w:szCs w:val="28"/>
        </w:rPr>
        <w:t xml:space="preserve"> </w:t>
      </w:r>
      <w:r w:rsidRPr="00AF301F">
        <w:rPr>
          <w:b/>
          <w:i/>
          <w:spacing w:val="-2"/>
          <w:sz w:val="28"/>
          <w:szCs w:val="28"/>
        </w:rPr>
        <w:t>управление»</w:t>
      </w:r>
    </w:p>
    <w:p w14:paraId="0224B0D5" w14:textId="77777777" w:rsidR="005D5223" w:rsidRPr="00AF301F" w:rsidRDefault="005D5223" w:rsidP="00E8579D">
      <w:pPr>
        <w:pStyle w:val="a3"/>
        <w:spacing w:line="360" w:lineRule="auto"/>
        <w:rPr>
          <w:b/>
          <w:i/>
        </w:rPr>
      </w:pPr>
    </w:p>
    <w:p w14:paraId="54A09227" w14:textId="77777777" w:rsidR="005D5223" w:rsidRPr="00AF301F" w:rsidRDefault="005D5223" w:rsidP="00E8579D">
      <w:pPr>
        <w:pStyle w:val="a3"/>
        <w:spacing w:before="34" w:line="360" w:lineRule="auto"/>
        <w:rPr>
          <w:b/>
          <w:i/>
        </w:rPr>
      </w:pPr>
    </w:p>
    <w:p w14:paraId="2F13B38B" w14:textId="77777777" w:rsidR="005D5223" w:rsidRPr="00AF301F" w:rsidRDefault="00A30B24" w:rsidP="00E8579D">
      <w:pPr>
        <w:spacing w:before="1" w:line="360" w:lineRule="auto"/>
        <w:ind w:left="5" w:right="144"/>
        <w:jc w:val="center"/>
        <w:rPr>
          <w:b/>
          <w:i/>
          <w:sz w:val="28"/>
          <w:szCs w:val="28"/>
        </w:rPr>
      </w:pPr>
      <w:r w:rsidRPr="00AF301F">
        <w:rPr>
          <w:b/>
          <w:spacing w:val="-2"/>
          <w:sz w:val="28"/>
          <w:szCs w:val="28"/>
        </w:rPr>
        <w:t>СТУДЕНЧЕСКИЙ</w:t>
      </w:r>
      <w:r w:rsidRPr="00AF301F">
        <w:rPr>
          <w:b/>
          <w:spacing w:val="-10"/>
          <w:sz w:val="28"/>
          <w:szCs w:val="28"/>
        </w:rPr>
        <w:t xml:space="preserve"> </w:t>
      </w:r>
      <w:r w:rsidRPr="00AF301F">
        <w:rPr>
          <w:b/>
          <w:spacing w:val="-2"/>
          <w:sz w:val="28"/>
          <w:szCs w:val="28"/>
        </w:rPr>
        <w:t>НАУЧНЫЙ</w:t>
      </w:r>
      <w:r w:rsidRPr="00AF301F">
        <w:rPr>
          <w:b/>
          <w:spacing w:val="-5"/>
          <w:sz w:val="28"/>
          <w:szCs w:val="28"/>
        </w:rPr>
        <w:t xml:space="preserve"> </w:t>
      </w:r>
      <w:r w:rsidRPr="00AF301F">
        <w:rPr>
          <w:b/>
          <w:i/>
          <w:spacing w:val="-2"/>
          <w:sz w:val="28"/>
          <w:szCs w:val="28"/>
        </w:rPr>
        <w:t>КРУЖОК</w:t>
      </w:r>
    </w:p>
    <w:p w14:paraId="21DBB004" w14:textId="77777777" w:rsidR="005D5223" w:rsidRPr="00AF301F" w:rsidRDefault="00A30B24" w:rsidP="00E8579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301F">
        <w:rPr>
          <w:rFonts w:ascii="Times New Roman" w:hAnsi="Times New Roman" w:cs="Times New Roman"/>
          <w:spacing w:val="-2"/>
          <w:sz w:val="28"/>
          <w:szCs w:val="28"/>
        </w:rPr>
        <w:t>«Территория</w:t>
      </w:r>
      <w:r w:rsidRPr="00AF301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301F">
        <w:rPr>
          <w:rFonts w:ascii="Times New Roman" w:hAnsi="Times New Roman" w:cs="Times New Roman"/>
          <w:spacing w:val="-2"/>
          <w:sz w:val="28"/>
          <w:szCs w:val="28"/>
        </w:rPr>
        <w:t>регионального</w:t>
      </w:r>
      <w:r w:rsidRPr="00AF30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301F">
        <w:rPr>
          <w:rFonts w:ascii="Times New Roman" w:hAnsi="Times New Roman" w:cs="Times New Roman"/>
          <w:spacing w:val="-2"/>
          <w:sz w:val="28"/>
          <w:szCs w:val="28"/>
        </w:rPr>
        <w:t>развития»</w:t>
      </w:r>
    </w:p>
    <w:p w14:paraId="03FC5F1A" w14:textId="77777777" w:rsidR="005D5223" w:rsidRPr="00AF301F" w:rsidRDefault="005D5223" w:rsidP="00E8579D">
      <w:pPr>
        <w:pStyle w:val="a3"/>
        <w:spacing w:line="360" w:lineRule="auto"/>
        <w:rPr>
          <w:b/>
          <w:i/>
        </w:rPr>
      </w:pPr>
    </w:p>
    <w:p w14:paraId="03D90D2A" w14:textId="77777777" w:rsidR="005D5223" w:rsidRPr="00AF301F" w:rsidRDefault="005D5223" w:rsidP="00E8579D">
      <w:pPr>
        <w:pStyle w:val="a3"/>
        <w:spacing w:line="360" w:lineRule="auto"/>
        <w:rPr>
          <w:b/>
          <w:i/>
        </w:rPr>
      </w:pPr>
    </w:p>
    <w:p w14:paraId="38DAB7E2" w14:textId="77777777" w:rsidR="005D5223" w:rsidRPr="00AF301F" w:rsidRDefault="005D5223" w:rsidP="00E8579D">
      <w:pPr>
        <w:pStyle w:val="a3"/>
        <w:spacing w:line="360" w:lineRule="auto"/>
        <w:rPr>
          <w:b/>
          <w:i/>
        </w:rPr>
      </w:pPr>
    </w:p>
    <w:p w14:paraId="39CD38B6" w14:textId="77777777" w:rsidR="005D5223" w:rsidRPr="00AF301F" w:rsidRDefault="005D5223" w:rsidP="00E8579D">
      <w:pPr>
        <w:pStyle w:val="a3"/>
        <w:spacing w:line="360" w:lineRule="auto"/>
        <w:rPr>
          <w:b/>
          <w:i/>
        </w:rPr>
      </w:pPr>
    </w:p>
    <w:p w14:paraId="11056F45" w14:textId="77777777" w:rsidR="005D5223" w:rsidRPr="00AF301F" w:rsidRDefault="005D5223" w:rsidP="00E8579D">
      <w:pPr>
        <w:pStyle w:val="a3"/>
        <w:spacing w:before="316" w:line="360" w:lineRule="auto"/>
        <w:rPr>
          <w:b/>
          <w:i/>
        </w:rPr>
      </w:pPr>
    </w:p>
    <w:p w14:paraId="188A52AE" w14:textId="77777777" w:rsidR="005D5223" w:rsidRPr="00AF301F" w:rsidRDefault="00A30B24" w:rsidP="00E8579D">
      <w:pPr>
        <w:spacing w:before="1" w:line="360" w:lineRule="auto"/>
        <w:ind w:left="5" w:right="142"/>
        <w:jc w:val="center"/>
        <w:rPr>
          <w:b/>
          <w:sz w:val="28"/>
          <w:szCs w:val="28"/>
        </w:rPr>
      </w:pPr>
      <w:r w:rsidRPr="00AF301F">
        <w:rPr>
          <w:b/>
          <w:sz w:val="28"/>
          <w:szCs w:val="28"/>
        </w:rPr>
        <w:t>ПРОТОКОЛ</w:t>
      </w:r>
      <w:r w:rsidRPr="00AF301F">
        <w:rPr>
          <w:b/>
          <w:spacing w:val="-17"/>
          <w:sz w:val="28"/>
          <w:szCs w:val="28"/>
        </w:rPr>
        <w:t xml:space="preserve"> </w:t>
      </w:r>
      <w:r w:rsidRPr="00AF301F">
        <w:rPr>
          <w:b/>
          <w:spacing w:val="-2"/>
          <w:sz w:val="28"/>
          <w:szCs w:val="28"/>
        </w:rPr>
        <w:t>ЗАСЕДАНИЯ</w:t>
      </w:r>
    </w:p>
    <w:p w14:paraId="0D92A1EC" w14:textId="77777777" w:rsidR="005D5223" w:rsidRPr="00AF301F" w:rsidRDefault="005D5223" w:rsidP="00E8579D">
      <w:pPr>
        <w:pStyle w:val="a3"/>
        <w:spacing w:line="360" w:lineRule="auto"/>
        <w:rPr>
          <w:b/>
        </w:rPr>
      </w:pPr>
    </w:p>
    <w:p w14:paraId="4D5AA3DD" w14:textId="77777777" w:rsidR="005D5223" w:rsidRPr="00AF301F" w:rsidRDefault="005D5223" w:rsidP="00E8579D">
      <w:pPr>
        <w:pStyle w:val="a3"/>
        <w:spacing w:line="360" w:lineRule="auto"/>
        <w:rPr>
          <w:b/>
        </w:rPr>
      </w:pPr>
    </w:p>
    <w:p w14:paraId="294D39EA" w14:textId="77777777" w:rsidR="005D5223" w:rsidRPr="00AF301F" w:rsidRDefault="005D5223" w:rsidP="00E8579D">
      <w:pPr>
        <w:pStyle w:val="a3"/>
        <w:spacing w:before="369" w:line="360" w:lineRule="auto"/>
        <w:rPr>
          <w:b/>
        </w:rPr>
      </w:pPr>
    </w:p>
    <w:p w14:paraId="12B39DAD" w14:textId="77777777" w:rsidR="00A30B24" w:rsidRPr="00AF301F" w:rsidRDefault="00A30B24" w:rsidP="00E8579D">
      <w:pPr>
        <w:spacing w:after="324" w:line="360" w:lineRule="auto"/>
        <w:ind w:left="-5"/>
        <w:rPr>
          <w:sz w:val="28"/>
          <w:szCs w:val="28"/>
        </w:rPr>
      </w:pPr>
      <w:r w:rsidRPr="00AF301F">
        <w:rPr>
          <w:rFonts w:eastAsia="Calibri"/>
          <w:sz w:val="28"/>
          <w:szCs w:val="28"/>
        </w:rPr>
        <w:t xml:space="preserve">НАУЧНЫЙ РУКОВОДИТЕЛЬ: </w:t>
      </w:r>
      <w:r w:rsidRPr="00AF301F">
        <w:rPr>
          <w:rFonts w:eastAsia="Calibri"/>
          <w:i/>
          <w:sz w:val="28"/>
          <w:szCs w:val="28"/>
        </w:rPr>
        <w:t xml:space="preserve">д.э.н., профессор Рождественская </w:t>
      </w:r>
    </w:p>
    <w:p w14:paraId="0FB4BD42" w14:textId="77777777" w:rsidR="00A30B24" w:rsidRPr="00AF301F" w:rsidRDefault="00A30B24" w:rsidP="00E8579D">
      <w:pPr>
        <w:spacing w:after="324" w:line="360" w:lineRule="auto"/>
        <w:ind w:left="-5"/>
        <w:rPr>
          <w:sz w:val="28"/>
          <w:szCs w:val="28"/>
        </w:rPr>
      </w:pPr>
      <w:r w:rsidRPr="00AF301F">
        <w:rPr>
          <w:rFonts w:eastAsia="Calibri"/>
          <w:i/>
          <w:sz w:val="28"/>
          <w:szCs w:val="28"/>
        </w:rPr>
        <w:t xml:space="preserve">Ирина Андреевна, к.э.н., доцент </w:t>
      </w:r>
      <w:proofErr w:type="spellStart"/>
      <w:r w:rsidRPr="00AF301F">
        <w:rPr>
          <w:rFonts w:eastAsia="Calibri"/>
          <w:i/>
          <w:sz w:val="28"/>
          <w:szCs w:val="28"/>
        </w:rPr>
        <w:t>Барменкова</w:t>
      </w:r>
      <w:proofErr w:type="spellEnd"/>
      <w:r w:rsidRPr="00AF301F">
        <w:rPr>
          <w:rFonts w:eastAsia="Calibri"/>
          <w:i/>
          <w:sz w:val="28"/>
          <w:szCs w:val="28"/>
        </w:rPr>
        <w:t xml:space="preserve"> Наталья Алексеевна </w:t>
      </w:r>
    </w:p>
    <w:p w14:paraId="23CD446D" w14:textId="77777777" w:rsidR="00A30B24" w:rsidRPr="00AF301F" w:rsidRDefault="00A30B24" w:rsidP="00E8579D">
      <w:pPr>
        <w:spacing w:line="360" w:lineRule="auto"/>
        <w:ind w:left="-5"/>
        <w:rPr>
          <w:rFonts w:eastAsia="Calibri"/>
          <w:i/>
          <w:sz w:val="28"/>
          <w:szCs w:val="28"/>
        </w:rPr>
      </w:pPr>
      <w:r w:rsidRPr="00AF301F">
        <w:rPr>
          <w:rFonts w:eastAsia="Calibri"/>
          <w:sz w:val="28"/>
          <w:szCs w:val="28"/>
        </w:rPr>
        <w:t>ПРЕДСЕДАТЕЛЬ</w:t>
      </w:r>
      <w:r w:rsidRPr="00AF301F">
        <w:rPr>
          <w:rFonts w:eastAsia="Calibri"/>
          <w:i/>
          <w:sz w:val="28"/>
          <w:szCs w:val="28"/>
        </w:rPr>
        <w:t>: Стенина Анастасия Ивановна, ГМУ22-2</w:t>
      </w:r>
    </w:p>
    <w:p w14:paraId="29B1B829" w14:textId="254AF766" w:rsidR="005D5223" w:rsidRPr="00AF301F" w:rsidRDefault="00A30B24" w:rsidP="00E8579D">
      <w:pPr>
        <w:spacing w:line="360" w:lineRule="auto"/>
        <w:ind w:left="-5"/>
        <w:rPr>
          <w:i/>
          <w:sz w:val="28"/>
          <w:szCs w:val="28"/>
        </w:rPr>
      </w:pPr>
      <w:r w:rsidRPr="00AF301F">
        <w:rPr>
          <w:rFonts w:eastAsia="Calibri"/>
          <w:sz w:val="28"/>
          <w:szCs w:val="28"/>
        </w:rPr>
        <w:t xml:space="preserve">СЕКРЕТАРЬ: </w:t>
      </w:r>
      <w:r w:rsidR="00CA0844" w:rsidRPr="00AF301F">
        <w:rPr>
          <w:rFonts w:eastAsia="Calibri"/>
          <w:i/>
          <w:sz w:val="28"/>
          <w:szCs w:val="28"/>
        </w:rPr>
        <w:t xml:space="preserve">Айвазян </w:t>
      </w:r>
      <w:proofErr w:type="spellStart"/>
      <w:r w:rsidR="00CA0844" w:rsidRPr="00AF301F">
        <w:rPr>
          <w:rFonts w:eastAsia="Calibri"/>
          <w:i/>
          <w:sz w:val="28"/>
          <w:szCs w:val="28"/>
        </w:rPr>
        <w:t>Ноемзар</w:t>
      </w:r>
      <w:proofErr w:type="spellEnd"/>
      <w:r w:rsidR="00CA0844" w:rsidRPr="00AF301F">
        <w:rPr>
          <w:rFonts w:eastAsia="Calibri"/>
          <w:i/>
          <w:sz w:val="28"/>
          <w:szCs w:val="28"/>
        </w:rPr>
        <w:t xml:space="preserve"> Артуровна, ГМУ22-8</w:t>
      </w:r>
    </w:p>
    <w:p w14:paraId="21F2B89D" w14:textId="77777777" w:rsidR="005D5223" w:rsidRPr="00AF301F" w:rsidRDefault="00A30B24" w:rsidP="00E8579D">
      <w:pPr>
        <w:spacing w:before="1" w:line="360" w:lineRule="auto"/>
        <w:ind w:left="5" w:right="142"/>
        <w:jc w:val="center"/>
        <w:rPr>
          <w:sz w:val="28"/>
          <w:szCs w:val="28"/>
        </w:rPr>
      </w:pPr>
      <w:r w:rsidRPr="00AF301F">
        <w:rPr>
          <w:sz w:val="28"/>
          <w:szCs w:val="28"/>
        </w:rPr>
        <w:t>МОСКВА</w:t>
      </w:r>
      <w:r w:rsidRPr="00AF301F">
        <w:rPr>
          <w:spacing w:val="-11"/>
          <w:sz w:val="28"/>
          <w:szCs w:val="28"/>
        </w:rPr>
        <w:t xml:space="preserve"> </w:t>
      </w:r>
      <w:r w:rsidRPr="00AF301F">
        <w:rPr>
          <w:spacing w:val="-4"/>
          <w:sz w:val="28"/>
          <w:szCs w:val="28"/>
        </w:rPr>
        <w:t>2025</w:t>
      </w:r>
    </w:p>
    <w:p w14:paraId="77A12FF4" w14:textId="77777777" w:rsidR="005D5223" w:rsidRPr="00AF301F" w:rsidRDefault="005D5223" w:rsidP="00E8579D">
      <w:pPr>
        <w:jc w:val="center"/>
        <w:rPr>
          <w:sz w:val="28"/>
          <w:szCs w:val="28"/>
        </w:rPr>
        <w:sectPr w:rsidR="005D5223" w:rsidRPr="00AF301F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p w14:paraId="7DB9AA6F" w14:textId="4B814D71" w:rsidR="005D5223" w:rsidRPr="00AF301F" w:rsidRDefault="00A30B24" w:rsidP="00E8579D">
      <w:pPr>
        <w:spacing w:before="74"/>
        <w:ind w:left="6" w:right="142"/>
        <w:jc w:val="center"/>
        <w:rPr>
          <w:b/>
          <w:sz w:val="28"/>
          <w:szCs w:val="28"/>
        </w:rPr>
      </w:pPr>
      <w:r w:rsidRPr="00AF301F">
        <w:rPr>
          <w:b/>
          <w:sz w:val="28"/>
          <w:szCs w:val="28"/>
        </w:rPr>
        <w:lastRenderedPageBreak/>
        <w:t>Протокол</w:t>
      </w:r>
      <w:r w:rsidRPr="00AF301F">
        <w:rPr>
          <w:b/>
          <w:spacing w:val="-8"/>
          <w:sz w:val="28"/>
          <w:szCs w:val="28"/>
        </w:rPr>
        <w:t xml:space="preserve"> </w:t>
      </w:r>
      <w:r w:rsidRPr="00AF301F">
        <w:rPr>
          <w:b/>
          <w:sz w:val="28"/>
          <w:szCs w:val="28"/>
        </w:rPr>
        <w:t xml:space="preserve">№ </w:t>
      </w:r>
      <w:r w:rsidR="00CA0844" w:rsidRPr="00AF301F">
        <w:rPr>
          <w:b/>
          <w:spacing w:val="-10"/>
          <w:sz w:val="28"/>
          <w:szCs w:val="28"/>
        </w:rPr>
        <w:t>2</w:t>
      </w:r>
    </w:p>
    <w:p w14:paraId="56CC5BD5" w14:textId="77777777" w:rsidR="005D5223" w:rsidRPr="00AF301F" w:rsidRDefault="005D5223" w:rsidP="00E8579D">
      <w:pPr>
        <w:pStyle w:val="a3"/>
        <w:rPr>
          <w:b/>
        </w:rPr>
      </w:pPr>
    </w:p>
    <w:p w14:paraId="78EBEFCA" w14:textId="77777777" w:rsidR="005D5223" w:rsidRPr="00AF301F" w:rsidRDefault="00A30B24" w:rsidP="00E8579D">
      <w:pPr>
        <w:ind w:right="142"/>
        <w:jc w:val="center"/>
        <w:rPr>
          <w:b/>
          <w:sz w:val="28"/>
          <w:szCs w:val="28"/>
        </w:rPr>
      </w:pPr>
      <w:r w:rsidRPr="00AF301F">
        <w:rPr>
          <w:b/>
          <w:sz w:val="28"/>
          <w:szCs w:val="28"/>
        </w:rPr>
        <w:t>заседания</w:t>
      </w:r>
      <w:r w:rsidRPr="00AF301F">
        <w:rPr>
          <w:b/>
          <w:spacing w:val="-11"/>
          <w:sz w:val="28"/>
          <w:szCs w:val="28"/>
        </w:rPr>
        <w:t xml:space="preserve"> </w:t>
      </w:r>
      <w:r w:rsidRPr="00AF301F">
        <w:rPr>
          <w:b/>
          <w:sz w:val="28"/>
          <w:szCs w:val="28"/>
        </w:rPr>
        <w:t>студенческого</w:t>
      </w:r>
      <w:r w:rsidRPr="00AF301F">
        <w:rPr>
          <w:b/>
          <w:spacing w:val="-7"/>
          <w:sz w:val="28"/>
          <w:szCs w:val="28"/>
        </w:rPr>
        <w:t xml:space="preserve"> </w:t>
      </w:r>
      <w:r w:rsidRPr="00AF301F">
        <w:rPr>
          <w:b/>
          <w:sz w:val="28"/>
          <w:szCs w:val="28"/>
        </w:rPr>
        <w:t>научного</w:t>
      </w:r>
      <w:r w:rsidRPr="00AF301F">
        <w:rPr>
          <w:b/>
          <w:spacing w:val="-7"/>
          <w:sz w:val="28"/>
          <w:szCs w:val="28"/>
        </w:rPr>
        <w:t xml:space="preserve"> </w:t>
      </w:r>
      <w:r w:rsidRPr="00AF301F">
        <w:rPr>
          <w:b/>
          <w:spacing w:val="-2"/>
          <w:sz w:val="28"/>
          <w:szCs w:val="28"/>
        </w:rPr>
        <w:t>кружка</w:t>
      </w:r>
    </w:p>
    <w:p w14:paraId="0E5B0A6D" w14:textId="08EFE5F9" w:rsidR="005D5223" w:rsidRPr="00AF301F" w:rsidRDefault="00A30B24" w:rsidP="00E8579D">
      <w:pPr>
        <w:spacing w:before="187"/>
        <w:ind w:left="2077" w:right="2217"/>
        <w:jc w:val="center"/>
        <w:rPr>
          <w:b/>
          <w:sz w:val="28"/>
          <w:szCs w:val="28"/>
        </w:rPr>
      </w:pPr>
      <w:r w:rsidRPr="00AF301F">
        <w:rPr>
          <w:b/>
          <w:sz w:val="28"/>
          <w:szCs w:val="28"/>
        </w:rPr>
        <w:t>«Территория</w:t>
      </w:r>
      <w:r w:rsidRPr="00AF301F">
        <w:rPr>
          <w:b/>
          <w:spacing w:val="-18"/>
          <w:sz w:val="28"/>
          <w:szCs w:val="28"/>
        </w:rPr>
        <w:t xml:space="preserve"> </w:t>
      </w:r>
      <w:r w:rsidRPr="00AF301F">
        <w:rPr>
          <w:b/>
          <w:sz w:val="28"/>
          <w:szCs w:val="28"/>
        </w:rPr>
        <w:t>регионального</w:t>
      </w:r>
      <w:r w:rsidRPr="00AF301F">
        <w:rPr>
          <w:b/>
          <w:spacing w:val="-17"/>
          <w:sz w:val="28"/>
          <w:szCs w:val="28"/>
        </w:rPr>
        <w:t xml:space="preserve"> </w:t>
      </w:r>
      <w:r w:rsidR="00CA0844" w:rsidRPr="00AF301F">
        <w:rPr>
          <w:b/>
          <w:sz w:val="28"/>
          <w:szCs w:val="28"/>
        </w:rPr>
        <w:t>развития» от «10</w:t>
      </w:r>
      <w:r w:rsidRPr="00AF301F">
        <w:rPr>
          <w:b/>
          <w:sz w:val="28"/>
          <w:szCs w:val="28"/>
        </w:rPr>
        <w:t xml:space="preserve">» </w:t>
      </w:r>
      <w:r w:rsidR="00CA0844" w:rsidRPr="00AF301F">
        <w:rPr>
          <w:b/>
          <w:sz w:val="28"/>
          <w:szCs w:val="28"/>
        </w:rPr>
        <w:t>октября</w:t>
      </w:r>
      <w:r w:rsidRPr="00AF301F">
        <w:rPr>
          <w:b/>
          <w:sz w:val="28"/>
          <w:szCs w:val="28"/>
        </w:rPr>
        <w:t xml:space="preserve"> 2025 года</w:t>
      </w:r>
    </w:p>
    <w:p w14:paraId="55ABBCC1" w14:textId="77777777" w:rsidR="005D5223" w:rsidRPr="00AF301F" w:rsidRDefault="005D5223" w:rsidP="00E8579D">
      <w:pPr>
        <w:pStyle w:val="a3"/>
        <w:spacing w:before="188"/>
        <w:rPr>
          <w:b/>
        </w:rPr>
      </w:pPr>
    </w:p>
    <w:p w14:paraId="38752B0E" w14:textId="77777777" w:rsidR="005D5223" w:rsidRPr="00AF301F" w:rsidRDefault="00A30B24" w:rsidP="00E8579D">
      <w:pPr>
        <w:ind w:left="2"/>
        <w:rPr>
          <w:sz w:val="28"/>
          <w:szCs w:val="28"/>
        </w:rPr>
      </w:pPr>
      <w:r w:rsidRPr="00AF301F">
        <w:rPr>
          <w:b/>
          <w:sz w:val="28"/>
          <w:szCs w:val="28"/>
        </w:rPr>
        <w:t>Присутствовали:</w:t>
      </w:r>
      <w:r w:rsidRPr="00AF301F">
        <w:rPr>
          <w:b/>
          <w:spacing w:val="-9"/>
          <w:sz w:val="28"/>
          <w:szCs w:val="28"/>
        </w:rPr>
        <w:t xml:space="preserve"> </w:t>
      </w:r>
      <w:r w:rsidR="00CD0B04" w:rsidRPr="00AF301F">
        <w:rPr>
          <w:sz w:val="28"/>
          <w:szCs w:val="28"/>
          <w:u w:val="single"/>
        </w:rPr>
        <w:t>19</w:t>
      </w:r>
      <w:r w:rsidRPr="00AF301F">
        <w:rPr>
          <w:spacing w:val="-7"/>
          <w:sz w:val="28"/>
          <w:szCs w:val="28"/>
          <w:u w:val="single"/>
        </w:rPr>
        <w:t xml:space="preserve"> </w:t>
      </w:r>
      <w:r w:rsidRPr="00AF301F">
        <w:rPr>
          <w:spacing w:val="-2"/>
          <w:sz w:val="28"/>
          <w:szCs w:val="28"/>
          <w:u w:val="single"/>
        </w:rPr>
        <w:t>человек</w:t>
      </w:r>
    </w:p>
    <w:p w14:paraId="020183FE" w14:textId="77777777" w:rsidR="005D5223" w:rsidRPr="00AF301F" w:rsidRDefault="00A30B24" w:rsidP="00E8579D">
      <w:pPr>
        <w:pStyle w:val="1"/>
        <w:spacing w:before="146"/>
        <w:ind w:right="0"/>
        <w:jc w:val="left"/>
        <w:rPr>
          <w:rFonts w:ascii="Times New Roman" w:hAnsi="Times New Roman" w:cs="Times New Roman"/>
        </w:rPr>
      </w:pPr>
      <w:r w:rsidRPr="00AF301F">
        <w:rPr>
          <w:rFonts w:ascii="Times New Roman" w:hAnsi="Times New Roman" w:cs="Times New Roman"/>
        </w:rPr>
        <w:t>НАУЧНЫЕ</w:t>
      </w:r>
      <w:r w:rsidRPr="00AF301F">
        <w:rPr>
          <w:rFonts w:ascii="Times New Roman" w:hAnsi="Times New Roman" w:cs="Times New Roman"/>
          <w:spacing w:val="-6"/>
        </w:rPr>
        <w:t xml:space="preserve"> </w:t>
      </w:r>
      <w:r w:rsidRPr="00AF301F">
        <w:rPr>
          <w:rFonts w:ascii="Times New Roman" w:hAnsi="Times New Roman" w:cs="Times New Roman"/>
          <w:spacing w:val="-2"/>
        </w:rPr>
        <w:t>РУКОВОДИТЕЛИ:</w:t>
      </w:r>
    </w:p>
    <w:p w14:paraId="7376294B" w14:textId="686D8F3A" w:rsidR="005D5223" w:rsidRPr="00AF301F" w:rsidRDefault="00A30B24" w:rsidP="00E8579D">
      <w:pPr>
        <w:pStyle w:val="a3"/>
        <w:spacing w:before="121"/>
        <w:ind w:left="2" w:right="2587"/>
      </w:pPr>
      <w:r w:rsidRPr="00AF301F">
        <w:t>д.э.н.,</w:t>
      </w:r>
      <w:r w:rsidRPr="00AF301F">
        <w:rPr>
          <w:spacing w:val="-10"/>
        </w:rPr>
        <w:t xml:space="preserve"> </w:t>
      </w:r>
      <w:r w:rsidRPr="00AF301F">
        <w:t>профессор</w:t>
      </w:r>
      <w:r w:rsidRPr="00AF301F">
        <w:rPr>
          <w:spacing w:val="-8"/>
        </w:rPr>
        <w:t xml:space="preserve"> </w:t>
      </w:r>
      <w:r w:rsidRPr="00AF301F">
        <w:t>Рождественская</w:t>
      </w:r>
      <w:r w:rsidRPr="00AF301F">
        <w:rPr>
          <w:spacing w:val="-11"/>
        </w:rPr>
        <w:t xml:space="preserve"> </w:t>
      </w:r>
      <w:r w:rsidRPr="00AF301F">
        <w:t>Ирина</w:t>
      </w:r>
      <w:r w:rsidRPr="00AF301F">
        <w:rPr>
          <w:spacing w:val="-9"/>
        </w:rPr>
        <w:t xml:space="preserve"> </w:t>
      </w:r>
      <w:r w:rsidRPr="00AF301F">
        <w:t xml:space="preserve">Андреевна, к.э.н., доцент </w:t>
      </w:r>
      <w:proofErr w:type="spellStart"/>
      <w:r w:rsidRPr="00AF301F">
        <w:t>Барменкова</w:t>
      </w:r>
      <w:proofErr w:type="spellEnd"/>
      <w:r w:rsidRPr="00AF301F">
        <w:t xml:space="preserve"> Наталья Алексеевна</w:t>
      </w:r>
    </w:p>
    <w:p w14:paraId="4E1C875A" w14:textId="3622B8F4" w:rsidR="00E8579D" w:rsidRPr="00AF301F" w:rsidRDefault="00AF301F" w:rsidP="00E8579D">
      <w:pPr>
        <w:pStyle w:val="a3"/>
        <w:spacing w:before="121"/>
        <w:ind w:left="2" w:right="2587"/>
        <w:rPr>
          <w:b/>
        </w:rPr>
      </w:pPr>
      <w:r w:rsidRPr="00AF301F">
        <w:rPr>
          <w:b/>
        </w:rPr>
        <w:t xml:space="preserve">Присутствовали: </w:t>
      </w:r>
    </w:p>
    <w:p w14:paraId="67B65233" w14:textId="77777777" w:rsidR="00CA0844" w:rsidRPr="00AF301F" w:rsidRDefault="00CA0844" w:rsidP="00E8579D">
      <w:pPr>
        <w:ind w:left="-426" w:right="16"/>
        <w:rPr>
          <w:rStyle w:val="a6"/>
          <w:rFonts w:eastAsia="Calibri"/>
          <w:b w:val="0"/>
          <w:color w:val="0F1115"/>
          <w:sz w:val="28"/>
          <w:szCs w:val="28"/>
        </w:rPr>
      </w:pPr>
      <w:r w:rsidRPr="00AF301F">
        <w:rPr>
          <w:rStyle w:val="a6"/>
          <w:rFonts w:eastAsia="Calibri"/>
          <w:color w:val="0F1115"/>
          <w:sz w:val="28"/>
          <w:szCs w:val="28"/>
        </w:rPr>
        <w:t xml:space="preserve">Студенты ГМУ23-2: </w:t>
      </w:r>
      <w:proofErr w:type="spellStart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Анашенков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 Илья Вадимович, Гаврилюк Вероника Алексеевна; </w:t>
      </w:r>
      <w:proofErr w:type="spellStart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Джабиева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 Анастасия </w:t>
      </w:r>
      <w:proofErr w:type="spellStart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Алановна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, </w:t>
      </w:r>
      <w:proofErr w:type="spellStart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Кутьева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 Юлия Александровна</w:t>
      </w:r>
    </w:p>
    <w:p w14:paraId="587C6EBA" w14:textId="77777777" w:rsidR="00CA0844" w:rsidRPr="00AF301F" w:rsidRDefault="00CA0844" w:rsidP="00E8579D">
      <w:pPr>
        <w:ind w:left="-426" w:right="16"/>
        <w:rPr>
          <w:rStyle w:val="a6"/>
          <w:rFonts w:eastAsia="Calibri"/>
          <w:color w:val="0F1115"/>
          <w:sz w:val="28"/>
          <w:szCs w:val="28"/>
        </w:rPr>
      </w:pPr>
      <w:r w:rsidRPr="00AF301F">
        <w:rPr>
          <w:rStyle w:val="a6"/>
          <w:rFonts w:eastAsia="Calibri"/>
          <w:color w:val="0F1115"/>
          <w:sz w:val="28"/>
          <w:szCs w:val="28"/>
        </w:rPr>
        <w:t xml:space="preserve">Студенты ГМУ23-5: </w:t>
      </w:r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Изосимова Анна Сергеевна, </w:t>
      </w:r>
      <w:proofErr w:type="spellStart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Мартиросян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 Артем </w:t>
      </w:r>
      <w:proofErr w:type="spellStart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Гагикович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, </w:t>
      </w:r>
      <w:proofErr w:type="spellStart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Мартиросян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 Артур </w:t>
      </w:r>
      <w:proofErr w:type="spellStart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Гагикович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, Попов Андрей Дмитриевич, Тихонова Елизавета Станиславовна</w:t>
      </w:r>
    </w:p>
    <w:p w14:paraId="38B0CD9B" w14:textId="77777777" w:rsidR="00CA0844" w:rsidRPr="00AF301F" w:rsidRDefault="00CA0844" w:rsidP="00E8579D">
      <w:pPr>
        <w:pStyle w:val="a5"/>
        <w:ind w:left="-426" w:right="16"/>
        <w:jc w:val="left"/>
        <w:rPr>
          <w:rStyle w:val="a6"/>
          <w:b w:val="0"/>
          <w:color w:val="0F1115"/>
          <w:sz w:val="28"/>
          <w:szCs w:val="28"/>
        </w:rPr>
      </w:pPr>
      <w:r w:rsidRPr="00AF301F">
        <w:rPr>
          <w:rStyle w:val="a6"/>
          <w:rFonts w:eastAsia="Calibri"/>
          <w:color w:val="0F1115"/>
          <w:sz w:val="28"/>
          <w:szCs w:val="28"/>
        </w:rPr>
        <w:t>Студенты</w:t>
      </w:r>
      <w:r w:rsidRPr="00AF301F">
        <w:rPr>
          <w:rStyle w:val="a6"/>
          <w:color w:val="0F1115"/>
          <w:sz w:val="28"/>
          <w:szCs w:val="28"/>
        </w:rPr>
        <w:t xml:space="preserve"> ГМУ23-6: </w:t>
      </w:r>
      <w:proofErr w:type="spellStart"/>
      <w:r w:rsidRPr="00AF301F">
        <w:rPr>
          <w:rStyle w:val="a6"/>
          <w:b w:val="0"/>
          <w:color w:val="0F1115"/>
          <w:sz w:val="28"/>
          <w:szCs w:val="28"/>
        </w:rPr>
        <w:t>Искиндеров</w:t>
      </w:r>
      <w:proofErr w:type="spellEnd"/>
      <w:r w:rsidRPr="00AF301F">
        <w:rPr>
          <w:rStyle w:val="a6"/>
          <w:b w:val="0"/>
          <w:color w:val="0F1115"/>
          <w:sz w:val="28"/>
          <w:szCs w:val="28"/>
        </w:rPr>
        <w:t xml:space="preserve"> </w:t>
      </w:r>
      <w:proofErr w:type="spellStart"/>
      <w:r w:rsidRPr="00AF301F">
        <w:rPr>
          <w:rStyle w:val="a6"/>
          <w:b w:val="0"/>
          <w:color w:val="0F1115"/>
          <w:sz w:val="28"/>
          <w:szCs w:val="28"/>
        </w:rPr>
        <w:t>Анар</w:t>
      </w:r>
      <w:proofErr w:type="spellEnd"/>
      <w:r w:rsidRPr="00AF301F">
        <w:rPr>
          <w:rStyle w:val="a6"/>
          <w:b w:val="0"/>
          <w:color w:val="0F1115"/>
          <w:sz w:val="28"/>
          <w:szCs w:val="28"/>
        </w:rPr>
        <w:t xml:space="preserve"> </w:t>
      </w:r>
      <w:proofErr w:type="spellStart"/>
      <w:r w:rsidRPr="00AF301F">
        <w:rPr>
          <w:rStyle w:val="a6"/>
          <w:b w:val="0"/>
          <w:color w:val="0F1115"/>
          <w:sz w:val="28"/>
          <w:szCs w:val="28"/>
        </w:rPr>
        <w:t>Назимович</w:t>
      </w:r>
      <w:proofErr w:type="spellEnd"/>
      <w:r w:rsidRPr="00AF301F">
        <w:rPr>
          <w:rStyle w:val="a6"/>
          <w:b w:val="0"/>
          <w:color w:val="0F1115"/>
          <w:sz w:val="28"/>
          <w:szCs w:val="28"/>
        </w:rPr>
        <w:t xml:space="preserve">, Маринов Ильяс </w:t>
      </w:r>
      <w:proofErr w:type="spellStart"/>
      <w:r w:rsidRPr="00AF301F">
        <w:rPr>
          <w:rStyle w:val="a6"/>
          <w:b w:val="0"/>
          <w:color w:val="0F1115"/>
          <w:sz w:val="28"/>
          <w:szCs w:val="28"/>
        </w:rPr>
        <w:t>Ивович</w:t>
      </w:r>
      <w:proofErr w:type="spellEnd"/>
      <w:r w:rsidRPr="00AF301F">
        <w:rPr>
          <w:rStyle w:val="a6"/>
          <w:b w:val="0"/>
          <w:color w:val="0F1115"/>
          <w:sz w:val="28"/>
          <w:szCs w:val="28"/>
        </w:rPr>
        <w:t>, Скрябин Данила Алексеевич</w:t>
      </w:r>
    </w:p>
    <w:p w14:paraId="71CC8CB2" w14:textId="77777777" w:rsidR="00CA0844" w:rsidRPr="00AF301F" w:rsidRDefault="00CA0844" w:rsidP="00E8579D">
      <w:pPr>
        <w:ind w:left="-426" w:right="16"/>
        <w:rPr>
          <w:rStyle w:val="a6"/>
          <w:rFonts w:eastAsia="Calibri"/>
          <w:b w:val="0"/>
          <w:color w:val="0F1115"/>
          <w:sz w:val="28"/>
          <w:szCs w:val="28"/>
        </w:rPr>
      </w:pPr>
      <w:r w:rsidRPr="00AF301F">
        <w:rPr>
          <w:rStyle w:val="a6"/>
          <w:rFonts w:eastAsia="Calibri"/>
          <w:color w:val="0F1115"/>
          <w:sz w:val="28"/>
          <w:szCs w:val="28"/>
        </w:rPr>
        <w:t xml:space="preserve">Студенты ГМУ23-7: </w:t>
      </w:r>
      <w:proofErr w:type="spellStart"/>
      <w:r w:rsidRPr="00AF301F">
        <w:rPr>
          <w:rStyle w:val="a6"/>
          <w:b w:val="0"/>
          <w:color w:val="0F1115"/>
          <w:sz w:val="28"/>
          <w:szCs w:val="28"/>
        </w:rPr>
        <w:t>Ма</w:t>
      </w:r>
      <w:r w:rsidRPr="00AF301F">
        <w:rPr>
          <w:rStyle w:val="a6"/>
          <w:rFonts w:eastAsia="Calibri"/>
          <w:b w:val="0"/>
          <w:color w:val="0F1115"/>
          <w:sz w:val="28"/>
          <w:szCs w:val="28"/>
        </w:rPr>
        <w:t>ндругина</w:t>
      </w:r>
      <w:proofErr w:type="spellEnd"/>
      <w:r w:rsidRPr="00AF301F">
        <w:rPr>
          <w:rStyle w:val="a6"/>
          <w:rFonts w:eastAsia="Calibri"/>
          <w:b w:val="0"/>
          <w:color w:val="0F1115"/>
          <w:sz w:val="28"/>
          <w:szCs w:val="28"/>
        </w:rPr>
        <w:t xml:space="preserve"> Анна Васильевна</w:t>
      </w:r>
    </w:p>
    <w:p w14:paraId="4F3E7D40" w14:textId="77777777" w:rsidR="00CA0844" w:rsidRPr="00AF301F" w:rsidRDefault="00CA0844" w:rsidP="00E8579D">
      <w:pPr>
        <w:pStyle w:val="a5"/>
        <w:ind w:left="-426" w:right="16"/>
        <w:jc w:val="left"/>
        <w:rPr>
          <w:bCs/>
          <w:color w:val="0F1115"/>
          <w:sz w:val="28"/>
          <w:szCs w:val="28"/>
        </w:rPr>
      </w:pPr>
      <w:r w:rsidRPr="00AF301F">
        <w:rPr>
          <w:rStyle w:val="a6"/>
          <w:rFonts w:eastAsia="Calibri"/>
          <w:color w:val="0F1115"/>
          <w:sz w:val="28"/>
          <w:szCs w:val="28"/>
        </w:rPr>
        <w:t>Студенты</w:t>
      </w:r>
      <w:r w:rsidRPr="00AF301F">
        <w:rPr>
          <w:rStyle w:val="a6"/>
          <w:color w:val="0F1115"/>
          <w:sz w:val="28"/>
          <w:szCs w:val="28"/>
        </w:rPr>
        <w:t xml:space="preserve"> ГМУ22-1:</w:t>
      </w:r>
      <w:r w:rsidRPr="00AF301F">
        <w:rPr>
          <w:color w:val="0F1115"/>
          <w:sz w:val="28"/>
          <w:szCs w:val="28"/>
        </w:rPr>
        <w:t xml:space="preserve"> </w:t>
      </w:r>
      <w:proofErr w:type="spellStart"/>
      <w:r w:rsidRPr="00AF301F">
        <w:rPr>
          <w:color w:val="0F1115"/>
          <w:sz w:val="28"/>
          <w:szCs w:val="28"/>
        </w:rPr>
        <w:t>Джандаров</w:t>
      </w:r>
      <w:proofErr w:type="spellEnd"/>
      <w:r w:rsidRPr="00AF301F">
        <w:rPr>
          <w:color w:val="0F1115"/>
          <w:sz w:val="28"/>
          <w:szCs w:val="28"/>
        </w:rPr>
        <w:t xml:space="preserve"> </w:t>
      </w:r>
      <w:proofErr w:type="spellStart"/>
      <w:r w:rsidRPr="00AF301F">
        <w:rPr>
          <w:color w:val="0F1115"/>
          <w:sz w:val="28"/>
          <w:szCs w:val="28"/>
        </w:rPr>
        <w:t>Амаль</w:t>
      </w:r>
      <w:proofErr w:type="spellEnd"/>
      <w:r w:rsidRPr="00AF301F">
        <w:rPr>
          <w:color w:val="0F1115"/>
          <w:sz w:val="28"/>
          <w:szCs w:val="28"/>
        </w:rPr>
        <w:t xml:space="preserve"> Альбертович, </w:t>
      </w:r>
      <w:proofErr w:type="spellStart"/>
      <w:r w:rsidRPr="00AF301F">
        <w:rPr>
          <w:color w:val="0F1115"/>
          <w:sz w:val="28"/>
          <w:szCs w:val="28"/>
        </w:rPr>
        <w:t>Толчина</w:t>
      </w:r>
      <w:proofErr w:type="spellEnd"/>
      <w:r w:rsidRPr="00AF301F">
        <w:rPr>
          <w:color w:val="0F1115"/>
          <w:sz w:val="28"/>
          <w:szCs w:val="28"/>
        </w:rPr>
        <w:t xml:space="preserve"> Дарья Евгеньевна, </w:t>
      </w:r>
      <w:proofErr w:type="spellStart"/>
      <w:r w:rsidRPr="00AF301F">
        <w:rPr>
          <w:color w:val="0F1115"/>
          <w:sz w:val="28"/>
          <w:szCs w:val="28"/>
        </w:rPr>
        <w:t>Швецова</w:t>
      </w:r>
      <w:proofErr w:type="spellEnd"/>
      <w:r w:rsidRPr="00AF301F">
        <w:rPr>
          <w:color w:val="0F1115"/>
          <w:sz w:val="28"/>
          <w:szCs w:val="28"/>
        </w:rPr>
        <w:t xml:space="preserve"> Нина Евгеньевна</w:t>
      </w:r>
    </w:p>
    <w:p w14:paraId="2B57F25E" w14:textId="77777777" w:rsidR="00CA0844" w:rsidRPr="00AF301F" w:rsidRDefault="00CA0844" w:rsidP="00E8579D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 w:rsidRPr="00AF301F">
        <w:rPr>
          <w:rStyle w:val="a6"/>
          <w:rFonts w:eastAsia="Calibri"/>
          <w:color w:val="0F1115"/>
          <w:sz w:val="28"/>
          <w:szCs w:val="28"/>
        </w:rPr>
        <w:t>Студенты ГМУ22-2</w:t>
      </w:r>
      <w:r w:rsidRPr="00AF301F">
        <w:rPr>
          <w:color w:val="0F1115"/>
          <w:sz w:val="28"/>
          <w:szCs w:val="28"/>
        </w:rPr>
        <w:t>: Стенина Анастасия Ивановна</w:t>
      </w:r>
    </w:p>
    <w:p w14:paraId="67F9CC20" w14:textId="77777777" w:rsidR="00CA0844" w:rsidRPr="00AF301F" w:rsidRDefault="00CA0844" w:rsidP="00E8579D">
      <w:pPr>
        <w:pStyle w:val="ds-markdown-paragraph"/>
        <w:shd w:val="clear" w:color="auto" w:fill="FFFFFF"/>
        <w:spacing w:before="0" w:beforeAutospacing="0" w:after="0" w:afterAutospacing="0"/>
        <w:ind w:hanging="426"/>
        <w:rPr>
          <w:color w:val="0F1115"/>
          <w:sz w:val="28"/>
          <w:szCs w:val="28"/>
        </w:rPr>
      </w:pPr>
      <w:r w:rsidRPr="00AF301F">
        <w:rPr>
          <w:rStyle w:val="a6"/>
          <w:rFonts w:eastAsia="Calibri"/>
          <w:color w:val="0F1115"/>
          <w:sz w:val="28"/>
          <w:szCs w:val="28"/>
        </w:rPr>
        <w:t xml:space="preserve">Студенты ГМУ22-8: </w:t>
      </w:r>
      <w:r w:rsidRPr="00AF301F">
        <w:rPr>
          <w:color w:val="0F1115"/>
          <w:sz w:val="28"/>
          <w:szCs w:val="28"/>
        </w:rPr>
        <w:t xml:space="preserve">Айвазян </w:t>
      </w:r>
      <w:proofErr w:type="spellStart"/>
      <w:r w:rsidRPr="00AF301F">
        <w:rPr>
          <w:color w:val="0F1115"/>
          <w:sz w:val="28"/>
          <w:szCs w:val="28"/>
        </w:rPr>
        <w:t>Ноемзар</w:t>
      </w:r>
      <w:proofErr w:type="spellEnd"/>
      <w:r w:rsidRPr="00AF301F">
        <w:rPr>
          <w:color w:val="0F1115"/>
          <w:sz w:val="28"/>
          <w:szCs w:val="28"/>
        </w:rPr>
        <w:t xml:space="preserve"> Артуровна</w:t>
      </w:r>
    </w:p>
    <w:p w14:paraId="7518C881" w14:textId="77777777" w:rsidR="00CA0844" w:rsidRPr="00AF301F" w:rsidRDefault="00CA0844" w:rsidP="00E8579D">
      <w:pPr>
        <w:pStyle w:val="ds-markdown-paragraph"/>
        <w:shd w:val="clear" w:color="auto" w:fill="FFFFFF"/>
        <w:spacing w:before="0" w:beforeAutospacing="0" w:after="0" w:afterAutospacing="0"/>
        <w:ind w:hanging="426"/>
        <w:rPr>
          <w:color w:val="0F1115"/>
          <w:sz w:val="28"/>
          <w:szCs w:val="28"/>
        </w:rPr>
      </w:pPr>
      <w:r w:rsidRPr="00AF301F">
        <w:rPr>
          <w:rStyle w:val="a6"/>
          <w:rFonts w:eastAsia="Calibri"/>
          <w:color w:val="0F1115"/>
          <w:sz w:val="28"/>
          <w:szCs w:val="28"/>
        </w:rPr>
        <w:t>Студенты ГМУ22-9</w:t>
      </w:r>
      <w:r w:rsidRPr="00AF301F">
        <w:rPr>
          <w:color w:val="0F1115"/>
          <w:sz w:val="28"/>
          <w:szCs w:val="28"/>
        </w:rPr>
        <w:t>: Бакулин Максим Владимирович</w:t>
      </w:r>
    </w:p>
    <w:p w14:paraId="7F34C767" w14:textId="77777777" w:rsidR="002079A5" w:rsidRPr="00AF301F" w:rsidRDefault="002079A5" w:rsidP="00E8579D">
      <w:pPr>
        <w:jc w:val="center"/>
        <w:rPr>
          <w:b/>
          <w:bCs/>
          <w:sz w:val="28"/>
          <w:szCs w:val="28"/>
        </w:rPr>
      </w:pPr>
      <w:r w:rsidRPr="00AF301F">
        <w:rPr>
          <w:b/>
          <w:bCs/>
          <w:sz w:val="28"/>
          <w:szCs w:val="28"/>
        </w:rPr>
        <w:t>Повестка дня:</w:t>
      </w:r>
    </w:p>
    <w:p w14:paraId="2C3E875D" w14:textId="0F76FEE8" w:rsidR="00CA0844" w:rsidRPr="00AF301F" w:rsidRDefault="00CA0844" w:rsidP="00E8579D">
      <w:pPr>
        <w:widowControl/>
        <w:numPr>
          <w:ilvl w:val="0"/>
          <w:numId w:val="7"/>
        </w:numPr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  <w:r w:rsidRPr="00AF301F">
        <w:rPr>
          <w:rFonts w:eastAsiaTheme="minorEastAsia"/>
          <w:sz w:val="28"/>
          <w:szCs w:val="28"/>
          <w:lang w:eastAsia="ru-RU"/>
        </w:rPr>
        <w:t>1. Об участии членов кружка в Международной научно-практической конференции «Управленческие технологии для профессионалов будущего»</w:t>
      </w:r>
      <w:r w:rsidR="00AF301F">
        <w:rPr>
          <w:rFonts w:eastAsiaTheme="minorEastAsia"/>
          <w:sz w:val="28"/>
          <w:szCs w:val="28"/>
          <w:lang w:eastAsia="ru-RU"/>
        </w:rPr>
        <w:t xml:space="preserve"> 18 сентября 2025 года, организованная факультетом Высшая школа управления</w:t>
      </w:r>
    </w:p>
    <w:p w14:paraId="75DBBB72" w14:textId="0814AC6A" w:rsidR="00CA0844" w:rsidRPr="00AF301F" w:rsidRDefault="00AF301F" w:rsidP="00E8579D">
      <w:pPr>
        <w:widowControl/>
        <w:numPr>
          <w:ilvl w:val="0"/>
          <w:numId w:val="7"/>
        </w:numPr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Научный доклад на тему: «Особенности</w:t>
      </w:r>
      <w:r w:rsidR="00CA0844" w:rsidRPr="00AF301F">
        <w:rPr>
          <w:rFonts w:eastAsiaTheme="minorEastAsia"/>
          <w:sz w:val="28"/>
          <w:szCs w:val="28"/>
          <w:lang w:eastAsia="ru-RU"/>
        </w:rPr>
        <w:t xml:space="preserve"> и перспективы раз</w:t>
      </w:r>
      <w:r>
        <w:rPr>
          <w:rFonts w:eastAsiaTheme="minorEastAsia"/>
          <w:sz w:val="28"/>
          <w:szCs w:val="28"/>
          <w:lang w:eastAsia="ru-RU"/>
        </w:rPr>
        <w:t>вития туристско- рекреационного</w:t>
      </w:r>
      <w:r w:rsidR="00CA0844" w:rsidRPr="00AF301F">
        <w:rPr>
          <w:rFonts w:eastAsiaTheme="minorEastAsia"/>
          <w:sz w:val="28"/>
          <w:szCs w:val="28"/>
          <w:lang w:eastAsia="ru-RU"/>
        </w:rPr>
        <w:t xml:space="preserve"> потенциала и бренда региона </w:t>
      </w:r>
      <w:r>
        <w:rPr>
          <w:rFonts w:eastAsiaTheme="minorEastAsia"/>
          <w:sz w:val="28"/>
          <w:szCs w:val="28"/>
          <w:lang w:eastAsia="ru-RU"/>
        </w:rPr>
        <w:t>(</w:t>
      </w:r>
      <w:r w:rsidR="00CA0844" w:rsidRPr="00AF301F">
        <w:rPr>
          <w:rFonts w:eastAsiaTheme="minorEastAsia"/>
          <w:sz w:val="28"/>
          <w:szCs w:val="28"/>
          <w:lang w:eastAsia="ru-RU"/>
        </w:rPr>
        <w:t>на примере Армении</w:t>
      </w:r>
      <w:r>
        <w:rPr>
          <w:rFonts w:eastAsiaTheme="minorEastAsia"/>
          <w:sz w:val="28"/>
          <w:szCs w:val="28"/>
          <w:lang w:eastAsia="ru-RU"/>
        </w:rPr>
        <w:t>)</w:t>
      </w:r>
    </w:p>
    <w:p w14:paraId="7BE07671" w14:textId="7C713B49" w:rsidR="00E720F3" w:rsidRDefault="00CA0844" w:rsidP="00E8579D">
      <w:pPr>
        <w:widowControl/>
        <w:numPr>
          <w:ilvl w:val="0"/>
          <w:numId w:val="7"/>
        </w:numPr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  <w:r w:rsidRPr="00AF301F">
        <w:rPr>
          <w:rFonts w:eastAsiaTheme="minorEastAsia"/>
          <w:sz w:val="28"/>
          <w:szCs w:val="28"/>
          <w:lang w:eastAsia="ru-RU"/>
        </w:rPr>
        <w:t>Разное</w:t>
      </w:r>
    </w:p>
    <w:p w14:paraId="1EFC498C" w14:textId="4F9E343C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0346BA5E" w14:textId="4B685016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7BD52EB6" w14:textId="3C6E0157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63363EF2" w14:textId="3319A9AC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7A8F0A91" w14:textId="5C9549C5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663BF663" w14:textId="25681C6B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2616F04B" w14:textId="590D224B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67E98829" w14:textId="051982D6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3EBCFB79" w14:textId="73081F7B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19AC9950" w14:textId="0D824DA2" w:rsid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5AE902D6" w14:textId="77777777" w:rsidR="00AF301F" w:rsidRPr="00AF301F" w:rsidRDefault="00AF301F" w:rsidP="00AF301F">
      <w:pPr>
        <w:widowControl/>
        <w:autoSpaceDE/>
        <w:autoSpaceDN/>
        <w:contextualSpacing/>
        <w:rPr>
          <w:rFonts w:eastAsiaTheme="minorEastAsia"/>
          <w:sz w:val="28"/>
          <w:szCs w:val="28"/>
          <w:lang w:eastAsia="ru-RU"/>
        </w:rPr>
      </w:pPr>
    </w:p>
    <w:p w14:paraId="49FBD6A5" w14:textId="77777777" w:rsidR="002079A5" w:rsidRPr="00AF301F" w:rsidRDefault="002079A5" w:rsidP="00E8579D">
      <w:pPr>
        <w:jc w:val="both"/>
        <w:rPr>
          <w:b/>
          <w:bCs/>
          <w:sz w:val="28"/>
          <w:szCs w:val="28"/>
        </w:rPr>
      </w:pPr>
      <w:r w:rsidRPr="00AF301F">
        <w:rPr>
          <w:b/>
          <w:bCs/>
          <w:sz w:val="28"/>
          <w:szCs w:val="28"/>
        </w:rPr>
        <w:lastRenderedPageBreak/>
        <w:t>По первому вопросу:</w:t>
      </w:r>
    </w:p>
    <w:p w14:paraId="5D665214" w14:textId="645777A6" w:rsidR="002079A5" w:rsidRPr="00AF301F" w:rsidRDefault="002079A5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>СЛУШАЛИ:</w:t>
      </w:r>
    </w:p>
    <w:p w14:paraId="7BA7AF16" w14:textId="6C46335E" w:rsidR="005054B4" w:rsidRPr="00AF301F" w:rsidRDefault="00AF301F" w:rsidP="00AF301F">
      <w:pPr>
        <w:pStyle w:val="a3"/>
        <w:spacing w:before="121"/>
        <w:ind w:right="4"/>
      </w:pPr>
      <w:r>
        <w:t xml:space="preserve">к.э.н., доцент </w:t>
      </w:r>
      <w:proofErr w:type="spellStart"/>
      <w:r>
        <w:t>Барменкову</w:t>
      </w:r>
      <w:proofErr w:type="spellEnd"/>
      <w:r>
        <w:t xml:space="preserve"> Наталью Алексеевну о проведении </w:t>
      </w:r>
      <w:r w:rsidRPr="00AF301F">
        <w:rPr>
          <w:rFonts w:eastAsiaTheme="minorEastAsia"/>
          <w:lang w:eastAsia="ru-RU"/>
        </w:rPr>
        <w:t>Международной научно-практической конференции «Управленческие технологии для профессионалов будущего»</w:t>
      </w:r>
      <w:r>
        <w:rPr>
          <w:rFonts w:eastAsiaTheme="minorEastAsia"/>
          <w:lang w:eastAsia="ru-RU"/>
        </w:rPr>
        <w:t xml:space="preserve"> и участие в ней членов студенческого кружка. Она отметила, что от кафедры «Государственное и муниципальное управление» приняли участие 110 студентов, которые участвовали и выступали с докладами в четырех секциях конференции. Особо на конференции был отмечен д</w:t>
      </w:r>
      <w:r w:rsidR="005054B4" w:rsidRPr="00AF301F">
        <w:rPr>
          <w:rFonts w:eastAsiaTheme="minorEastAsia"/>
          <w:lang w:eastAsia="ru-RU"/>
        </w:rPr>
        <w:t xml:space="preserve">оклад </w:t>
      </w:r>
      <w:r w:rsidR="00CA0844" w:rsidRPr="00AF301F">
        <w:rPr>
          <w:rFonts w:eastAsiaTheme="minorEastAsia"/>
          <w:lang w:eastAsia="ru-RU"/>
        </w:rPr>
        <w:t>Ждановой Алины</w:t>
      </w:r>
      <w:r w:rsidR="005054B4" w:rsidRPr="00AF301F">
        <w:rPr>
          <w:rFonts w:eastAsiaTheme="minorEastAsia"/>
          <w:lang w:eastAsia="ru-RU"/>
        </w:rPr>
        <w:t xml:space="preserve"> на тему: «</w:t>
      </w:r>
      <w:r w:rsidR="00CA0844" w:rsidRPr="00AF301F">
        <w:rPr>
          <w:rFonts w:eastAsiaTheme="minorEastAsia"/>
          <w:lang w:eastAsia="ru-RU"/>
        </w:rPr>
        <w:t>Управленческие технологии для профессионалов будущего</w:t>
      </w:r>
      <w:r w:rsidR="00694B52" w:rsidRPr="00AF301F">
        <w:rPr>
          <w:rFonts w:eastAsiaTheme="minorEastAsia"/>
          <w:lang w:eastAsia="ru-RU"/>
        </w:rPr>
        <w:t>».</w:t>
      </w:r>
    </w:p>
    <w:p w14:paraId="3ED1538D" w14:textId="77777777" w:rsidR="00CA0844" w:rsidRPr="00AF301F" w:rsidRDefault="00CA0844" w:rsidP="00E8579D">
      <w:pPr>
        <w:rPr>
          <w:rFonts w:eastAsiaTheme="minorEastAsia"/>
          <w:sz w:val="28"/>
          <w:szCs w:val="28"/>
          <w:lang w:eastAsia="ru-RU"/>
        </w:rPr>
      </w:pPr>
      <w:r w:rsidRPr="00AF301F">
        <w:rPr>
          <w:rFonts w:eastAsiaTheme="minorEastAsia"/>
          <w:sz w:val="28"/>
          <w:szCs w:val="28"/>
          <w:lang w:eastAsia="ru-RU"/>
        </w:rPr>
        <w:t>Докладчик подчеркнул ключевую роль современных управленческих технологий в формировании компетенций профессионалов будущего, проанализировал наиболее перспективные методики и цифровые инструменты управления, а также предложил практические решения по их внедрению в образовательные программы и корпоративные системы развития персонала. Особое внимание было уделено адаптации управленческих подходов к требованиям цифровой экономики и быстро меняющейся бизнес-среды.</w:t>
      </w:r>
    </w:p>
    <w:p w14:paraId="0B723AFB" w14:textId="32EB059B" w:rsidR="00E8579D" w:rsidRPr="00AF301F" w:rsidRDefault="00AF301F" w:rsidP="00E8579D">
      <w:pPr>
        <w:rPr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В обсуждение приняли </w:t>
      </w:r>
      <w:r w:rsidR="00E8579D" w:rsidRPr="00AF301F">
        <w:rPr>
          <w:rFonts w:eastAsiaTheme="minorEastAsia"/>
          <w:b/>
          <w:sz w:val="28"/>
          <w:szCs w:val="28"/>
          <w:lang w:eastAsia="ru-RU"/>
        </w:rPr>
        <w:t xml:space="preserve">участие: </w:t>
      </w:r>
      <w:proofErr w:type="spellStart"/>
      <w:r w:rsidR="00E8579D" w:rsidRPr="00AF301F">
        <w:rPr>
          <w:bCs/>
          <w:sz w:val="28"/>
          <w:szCs w:val="28"/>
        </w:rPr>
        <w:t>Анашенков</w:t>
      </w:r>
      <w:proofErr w:type="spellEnd"/>
      <w:r w:rsidR="00E8579D" w:rsidRPr="00AF301F">
        <w:rPr>
          <w:bCs/>
          <w:sz w:val="28"/>
          <w:szCs w:val="28"/>
        </w:rPr>
        <w:t xml:space="preserve"> Илья Вадимович,</w:t>
      </w:r>
      <w:r w:rsidR="00E8579D" w:rsidRPr="00AF301F">
        <w:rPr>
          <w:sz w:val="28"/>
          <w:szCs w:val="28"/>
        </w:rPr>
        <w:t xml:space="preserve"> </w:t>
      </w:r>
      <w:r w:rsidR="00E8579D" w:rsidRPr="00AF301F">
        <w:rPr>
          <w:bCs/>
          <w:sz w:val="28"/>
          <w:szCs w:val="28"/>
        </w:rPr>
        <w:t xml:space="preserve">Маринов Ильяс </w:t>
      </w:r>
      <w:proofErr w:type="spellStart"/>
      <w:r w:rsidR="00E8579D" w:rsidRPr="00AF301F">
        <w:rPr>
          <w:bCs/>
          <w:sz w:val="28"/>
          <w:szCs w:val="28"/>
        </w:rPr>
        <w:t>Ивович</w:t>
      </w:r>
      <w:proofErr w:type="spellEnd"/>
      <w:r w:rsidR="00E8579D" w:rsidRPr="00AF301F">
        <w:rPr>
          <w:bCs/>
          <w:sz w:val="28"/>
          <w:szCs w:val="28"/>
        </w:rPr>
        <w:t xml:space="preserve">, </w:t>
      </w:r>
      <w:proofErr w:type="spellStart"/>
      <w:r w:rsidR="00E8579D" w:rsidRPr="00AF301F">
        <w:rPr>
          <w:bCs/>
          <w:sz w:val="28"/>
          <w:szCs w:val="28"/>
        </w:rPr>
        <w:t>Искиндеров</w:t>
      </w:r>
      <w:proofErr w:type="spellEnd"/>
      <w:r w:rsidR="00E8579D" w:rsidRPr="00AF301F">
        <w:rPr>
          <w:bCs/>
          <w:sz w:val="28"/>
          <w:szCs w:val="28"/>
        </w:rPr>
        <w:t xml:space="preserve"> </w:t>
      </w:r>
      <w:proofErr w:type="spellStart"/>
      <w:r w:rsidR="00E8579D" w:rsidRPr="00AF301F">
        <w:rPr>
          <w:bCs/>
          <w:sz w:val="28"/>
          <w:szCs w:val="28"/>
        </w:rPr>
        <w:t>Анар</w:t>
      </w:r>
      <w:proofErr w:type="spellEnd"/>
      <w:r w:rsidR="00E8579D" w:rsidRPr="00AF301F">
        <w:rPr>
          <w:bCs/>
          <w:sz w:val="28"/>
          <w:szCs w:val="28"/>
        </w:rPr>
        <w:t xml:space="preserve"> </w:t>
      </w:r>
      <w:proofErr w:type="spellStart"/>
      <w:r w:rsidR="00E8579D" w:rsidRPr="00AF301F">
        <w:rPr>
          <w:bCs/>
          <w:sz w:val="28"/>
          <w:szCs w:val="28"/>
        </w:rPr>
        <w:t>Назимович</w:t>
      </w:r>
      <w:proofErr w:type="spellEnd"/>
      <w:r w:rsidR="00E8579D" w:rsidRPr="00AF301F">
        <w:rPr>
          <w:bCs/>
          <w:sz w:val="28"/>
          <w:szCs w:val="28"/>
        </w:rPr>
        <w:t>.</w:t>
      </w:r>
    </w:p>
    <w:p w14:paraId="4C8F32A1" w14:textId="5C2D9FF9" w:rsidR="00CA0844" w:rsidRPr="00AF301F" w:rsidRDefault="00CA0844" w:rsidP="00E8579D">
      <w:pPr>
        <w:rPr>
          <w:rFonts w:eastAsiaTheme="minorEastAsia"/>
          <w:sz w:val="28"/>
          <w:szCs w:val="28"/>
          <w:lang w:eastAsia="ru-RU"/>
        </w:rPr>
      </w:pPr>
    </w:p>
    <w:p w14:paraId="5ADD1277" w14:textId="18569497" w:rsidR="002079A5" w:rsidRPr="00AF301F" w:rsidRDefault="002079A5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>ПОСТАНОВИЛИ:</w:t>
      </w:r>
    </w:p>
    <w:p w14:paraId="6E1A5551" w14:textId="77777777" w:rsidR="002079A5" w:rsidRPr="00AF301F" w:rsidRDefault="002079A5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>Полученную информацию принять к сведению.</w:t>
      </w:r>
    </w:p>
    <w:p w14:paraId="0347E876" w14:textId="77777777" w:rsidR="002079A5" w:rsidRPr="00AF301F" w:rsidRDefault="002079A5" w:rsidP="00E8579D">
      <w:pPr>
        <w:rPr>
          <w:b/>
          <w:bCs/>
          <w:sz w:val="28"/>
          <w:szCs w:val="28"/>
        </w:rPr>
      </w:pPr>
    </w:p>
    <w:p w14:paraId="2DC12733" w14:textId="3E4D30AF" w:rsidR="00E8579D" w:rsidRPr="00AF301F" w:rsidRDefault="002079A5" w:rsidP="00E8579D">
      <w:pPr>
        <w:rPr>
          <w:bCs/>
          <w:sz w:val="28"/>
          <w:szCs w:val="28"/>
        </w:rPr>
      </w:pPr>
      <w:r w:rsidRPr="00AF301F">
        <w:rPr>
          <w:b/>
          <w:bCs/>
          <w:sz w:val="28"/>
          <w:szCs w:val="28"/>
        </w:rPr>
        <w:t>По второму вопросу:</w:t>
      </w:r>
      <w:r w:rsidR="00E8579D" w:rsidRPr="00AF301F">
        <w:rPr>
          <w:sz w:val="28"/>
          <w:szCs w:val="28"/>
        </w:rPr>
        <w:t xml:space="preserve"> </w:t>
      </w:r>
    </w:p>
    <w:p w14:paraId="62B22351" w14:textId="34B84CD6" w:rsidR="002079A5" w:rsidRPr="00AF301F" w:rsidRDefault="002079A5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>СЛУШАЛИ:</w:t>
      </w:r>
    </w:p>
    <w:p w14:paraId="1CFD61AE" w14:textId="3F9DAF77" w:rsidR="005054B4" w:rsidRPr="00AF301F" w:rsidRDefault="005054B4" w:rsidP="00E8579D">
      <w:pPr>
        <w:rPr>
          <w:rFonts w:eastAsiaTheme="minorEastAsia"/>
          <w:sz w:val="28"/>
          <w:szCs w:val="28"/>
          <w:lang w:eastAsia="ru-RU"/>
        </w:rPr>
      </w:pPr>
      <w:r w:rsidRPr="00AF301F">
        <w:rPr>
          <w:rFonts w:eastAsiaTheme="minorEastAsia"/>
          <w:sz w:val="28"/>
          <w:szCs w:val="28"/>
          <w:lang w:eastAsia="ru-RU"/>
        </w:rPr>
        <w:t xml:space="preserve">Доклад </w:t>
      </w:r>
      <w:r w:rsidR="00CA0844" w:rsidRPr="00AF301F">
        <w:rPr>
          <w:rFonts w:eastAsiaTheme="minorEastAsia"/>
          <w:sz w:val="28"/>
          <w:szCs w:val="28"/>
          <w:lang w:eastAsia="ru-RU"/>
        </w:rPr>
        <w:t xml:space="preserve">Бакулина </w:t>
      </w:r>
      <w:r w:rsidR="00E8579D" w:rsidRPr="00AF301F">
        <w:rPr>
          <w:rFonts w:eastAsiaTheme="minorEastAsia"/>
          <w:sz w:val="28"/>
          <w:szCs w:val="28"/>
          <w:lang w:eastAsia="ru-RU"/>
        </w:rPr>
        <w:t>Максима Владимировича</w:t>
      </w:r>
      <w:r w:rsidRPr="00AF301F">
        <w:rPr>
          <w:rFonts w:eastAsiaTheme="minorEastAsia"/>
          <w:sz w:val="28"/>
          <w:szCs w:val="28"/>
          <w:lang w:eastAsia="ru-RU"/>
        </w:rPr>
        <w:t xml:space="preserve"> тему: «</w:t>
      </w:r>
      <w:r w:rsidR="00E8579D" w:rsidRPr="00AF301F">
        <w:rPr>
          <w:rFonts w:eastAsiaTheme="minorEastAsia"/>
          <w:sz w:val="28"/>
          <w:szCs w:val="28"/>
          <w:lang w:eastAsia="ru-RU"/>
        </w:rPr>
        <w:t>Особенности и перспективы развития туристско- рекреационного потенциала и бренда региона (на примере Армении)</w:t>
      </w:r>
      <w:r w:rsidRPr="00AF301F">
        <w:rPr>
          <w:rFonts w:eastAsiaTheme="minorEastAsia"/>
          <w:sz w:val="28"/>
          <w:szCs w:val="28"/>
          <w:lang w:eastAsia="ru-RU"/>
        </w:rPr>
        <w:t>».</w:t>
      </w:r>
    </w:p>
    <w:p w14:paraId="2C8A3246" w14:textId="77777777" w:rsidR="00E8579D" w:rsidRPr="00AF301F" w:rsidRDefault="00E8579D" w:rsidP="00E8579D">
      <w:pPr>
        <w:rPr>
          <w:rFonts w:eastAsiaTheme="minorEastAsia"/>
          <w:sz w:val="28"/>
          <w:szCs w:val="28"/>
          <w:lang w:eastAsia="ru-RU"/>
        </w:rPr>
      </w:pPr>
      <w:r w:rsidRPr="00AF301F">
        <w:rPr>
          <w:rFonts w:eastAsiaTheme="minorEastAsia"/>
          <w:sz w:val="28"/>
          <w:szCs w:val="28"/>
          <w:lang w:eastAsia="ru-RU"/>
        </w:rPr>
        <w:t>Докладчик подчеркнул значимость комплексного развития туристско-рекреационного потенциала и формирования уникального бренда территории на примере Республики Армения, проанализировал ключевые преимущества и конкурентные особенности региона, а также предложил конкретные рекомендации по совершенствованию стратегии продвижения и инфраструктурного развития. Особое внимание было уделено вопросам интеграции культурно-исторического наследия, природных ресурсов и современных туристских продуктов в единый бренд региона.</w:t>
      </w:r>
    </w:p>
    <w:p w14:paraId="7DD797E8" w14:textId="60961712" w:rsidR="00E8579D" w:rsidRPr="00AF301F" w:rsidRDefault="00AF301F" w:rsidP="00E8579D">
      <w:pPr>
        <w:rPr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  <w:lang w:eastAsia="ru-RU"/>
        </w:rPr>
        <w:t>В обсуждение приняли</w:t>
      </w:r>
      <w:r w:rsidR="00E8579D" w:rsidRPr="00AF301F">
        <w:rPr>
          <w:rFonts w:eastAsiaTheme="minorEastAsia"/>
          <w:b/>
          <w:sz w:val="28"/>
          <w:szCs w:val="28"/>
          <w:lang w:eastAsia="ru-RU"/>
        </w:rPr>
        <w:t xml:space="preserve"> участие: </w:t>
      </w:r>
      <w:r w:rsidR="00E8579D" w:rsidRPr="00AF301F">
        <w:rPr>
          <w:bCs/>
          <w:sz w:val="28"/>
          <w:szCs w:val="28"/>
        </w:rPr>
        <w:t xml:space="preserve">Айвазян </w:t>
      </w:r>
      <w:proofErr w:type="spellStart"/>
      <w:r w:rsidR="00E8579D" w:rsidRPr="00AF301F">
        <w:rPr>
          <w:bCs/>
          <w:sz w:val="28"/>
          <w:szCs w:val="28"/>
        </w:rPr>
        <w:t>Ноемзар</w:t>
      </w:r>
      <w:proofErr w:type="spellEnd"/>
      <w:r w:rsidR="00E8579D" w:rsidRPr="00AF301F">
        <w:rPr>
          <w:bCs/>
          <w:sz w:val="28"/>
          <w:szCs w:val="28"/>
        </w:rPr>
        <w:t xml:space="preserve"> Артуровна, </w:t>
      </w:r>
      <w:proofErr w:type="spellStart"/>
      <w:r w:rsidR="00E8579D" w:rsidRPr="00AF301F">
        <w:rPr>
          <w:bCs/>
          <w:sz w:val="28"/>
          <w:szCs w:val="28"/>
        </w:rPr>
        <w:t>Анашенков</w:t>
      </w:r>
      <w:proofErr w:type="spellEnd"/>
      <w:r w:rsidR="00E8579D" w:rsidRPr="00AF301F">
        <w:rPr>
          <w:bCs/>
          <w:sz w:val="28"/>
          <w:szCs w:val="28"/>
        </w:rPr>
        <w:t xml:space="preserve"> Илья Вадимович,</w:t>
      </w:r>
      <w:r w:rsidR="00E8579D" w:rsidRPr="00AF301F">
        <w:rPr>
          <w:sz w:val="28"/>
          <w:szCs w:val="28"/>
        </w:rPr>
        <w:t xml:space="preserve"> </w:t>
      </w:r>
      <w:r w:rsidR="00E8579D" w:rsidRPr="00AF301F">
        <w:rPr>
          <w:bCs/>
          <w:sz w:val="28"/>
          <w:szCs w:val="28"/>
        </w:rPr>
        <w:t xml:space="preserve">Маринов Ильяс </w:t>
      </w:r>
      <w:proofErr w:type="spellStart"/>
      <w:r w:rsidR="00E8579D" w:rsidRPr="00AF301F">
        <w:rPr>
          <w:bCs/>
          <w:sz w:val="28"/>
          <w:szCs w:val="28"/>
        </w:rPr>
        <w:t>Ивович</w:t>
      </w:r>
      <w:proofErr w:type="spellEnd"/>
      <w:r w:rsidR="00E8579D" w:rsidRPr="00AF301F">
        <w:rPr>
          <w:bCs/>
          <w:sz w:val="28"/>
          <w:szCs w:val="28"/>
        </w:rPr>
        <w:t xml:space="preserve">, </w:t>
      </w:r>
      <w:proofErr w:type="spellStart"/>
      <w:r w:rsidR="00E8579D" w:rsidRPr="00AF301F">
        <w:rPr>
          <w:bCs/>
          <w:sz w:val="28"/>
          <w:szCs w:val="28"/>
        </w:rPr>
        <w:t>Искиндеров</w:t>
      </w:r>
      <w:proofErr w:type="spellEnd"/>
      <w:r w:rsidR="00E8579D" w:rsidRPr="00AF301F">
        <w:rPr>
          <w:bCs/>
          <w:sz w:val="28"/>
          <w:szCs w:val="28"/>
        </w:rPr>
        <w:t xml:space="preserve"> </w:t>
      </w:r>
      <w:proofErr w:type="spellStart"/>
      <w:r w:rsidR="00E8579D" w:rsidRPr="00AF301F">
        <w:rPr>
          <w:bCs/>
          <w:sz w:val="28"/>
          <w:szCs w:val="28"/>
        </w:rPr>
        <w:t>Анар</w:t>
      </w:r>
      <w:proofErr w:type="spellEnd"/>
      <w:r w:rsidR="00E8579D" w:rsidRPr="00AF301F">
        <w:rPr>
          <w:bCs/>
          <w:sz w:val="28"/>
          <w:szCs w:val="28"/>
        </w:rPr>
        <w:t xml:space="preserve"> </w:t>
      </w:r>
      <w:proofErr w:type="spellStart"/>
      <w:r w:rsidR="00E8579D" w:rsidRPr="00AF301F">
        <w:rPr>
          <w:bCs/>
          <w:sz w:val="28"/>
          <w:szCs w:val="28"/>
        </w:rPr>
        <w:t>Назимович</w:t>
      </w:r>
      <w:proofErr w:type="spellEnd"/>
      <w:r w:rsidR="00E8579D" w:rsidRPr="00AF301F">
        <w:rPr>
          <w:bCs/>
          <w:sz w:val="28"/>
          <w:szCs w:val="28"/>
        </w:rPr>
        <w:t>.</w:t>
      </w:r>
    </w:p>
    <w:p w14:paraId="32E7B3C8" w14:textId="34384B09" w:rsidR="00E8579D" w:rsidRPr="00AF301F" w:rsidRDefault="00E8579D" w:rsidP="00E8579D">
      <w:pPr>
        <w:rPr>
          <w:rFonts w:eastAsiaTheme="minorEastAsia"/>
          <w:b/>
          <w:sz w:val="28"/>
          <w:szCs w:val="28"/>
          <w:lang w:eastAsia="ru-RU"/>
        </w:rPr>
      </w:pPr>
    </w:p>
    <w:p w14:paraId="5DED548D" w14:textId="4CB76698" w:rsidR="002079A5" w:rsidRPr="00AF301F" w:rsidRDefault="002079A5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>ПОСТАНОВИЛИ:</w:t>
      </w:r>
    </w:p>
    <w:p w14:paraId="74D19CE1" w14:textId="4A7C9B18" w:rsidR="002079A5" w:rsidRPr="00AF301F" w:rsidRDefault="002079A5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>Полученную информацию принять к сведению.</w:t>
      </w:r>
    </w:p>
    <w:p w14:paraId="2956C814" w14:textId="78FFFF5A" w:rsidR="00E720F3" w:rsidRDefault="00E720F3" w:rsidP="00E8579D">
      <w:pPr>
        <w:rPr>
          <w:sz w:val="28"/>
          <w:szCs w:val="28"/>
        </w:rPr>
      </w:pPr>
    </w:p>
    <w:p w14:paraId="0FF41C87" w14:textId="22F73233" w:rsidR="00AF301F" w:rsidRDefault="00AF301F" w:rsidP="00E8579D">
      <w:pPr>
        <w:rPr>
          <w:sz w:val="28"/>
          <w:szCs w:val="28"/>
        </w:rPr>
      </w:pPr>
    </w:p>
    <w:p w14:paraId="004D8920" w14:textId="399245C0" w:rsidR="00AF301F" w:rsidRDefault="00AF301F" w:rsidP="00E8579D">
      <w:pPr>
        <w:rPr>
          <w:sz w:val="28"/>
          <w:szCs w:val="28"/>
        </w:rPr>
      </w:pPr>
    </w:p>
    <w:p w14:paraId="41827F8A" w14:textId="45D5FC5E" w:rsidR="00AF301F" w:rsidRDefault="00AF301F" w:rsidP="00E8579D">
      <w:pPr>
        <w:rPr>
          <w:sz w:val="28"/>
          <w:szCs w:val="28"/>
        </w:rPr>
      </w:pPr>
    </w:p>
    <w:p w14:paraId="3D3F873A" w14:textId="77777777" w:rsidR="00AF301F" w:rsidRDefault="00AF301F" w:rsidP="00E8579D">
      <w:pPr>
        <w:rPr>
          <w:sz w:val="28"/>
          <w:szCs w:val="28"/>
        </w:rPr>
      </w:pPr>
      <w:bookmarkStart w:id="0" w:name="_GoBack"/>
      <w:bookmarkEnd w:id="0"/>
    </w:p>
    <w:p w14:paraId="79779A8E" w14:textId="77777777" w:rsidR="00AF301F" w:rsidRPr="00AF301F" w:rsidRDefault="00AF301F" w:rsidP="00E8579D">
      <w:pPr>
        <w:rPr>
          <w:sz w:val="28"/>
          <w:szCs w:val="28"/>
        </w:rPr>
      </w:pPr>
    </w:p>
    <w:p w14:paraId="7A18666D" w14:textId="463E9BC3" w:rsidR="00E720F3" w:rsidRPr="00AF301F" w:rsidRDefault="00E65588" w:rsidP="00E8579D">
      <w:pPr>
        <w:rPr>
          <w:b/>
          <w:sz w:val="28"/>
          <w:szCs w:val="28"/>
        </w:rPr>
      </w:pPr>
      <w:r w:rsidRPr="00AF301F">
        <w:rPr>
          <w:b/>
          <w:sz w:val="28"/>
          <w:szCs w:val="28"/>
        </w:rPr>
        <w:lastRenderedPageBreak/>
        <w:t>Разное</w:t>
      </w:r>
    </w:p>
    <w:p w14:paraId="3AE3C887" w14:textId="77777777" w:rsidR="00E8579D" w:rsidRPr="00AF301F" w:rsidRDefault="00E8579D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 xml:space="preserve">Сообщение научного руководителя кружка д.э.н., профессора Рождественской И.А. о предстоящей научной конференции «Технологическое лидерство России: экспериментальный </w:t>
      </w:r>
      <w:proofErr w:type="gramStart"/>
      <w:r w:rsidRPr="00AF301F">
        <w:rPr>
          <w:sz w:val="28"/>
          <w:szCs w:val="28"/>
        </w:rPr>
        <w:t>потенциал</w:t>
      </w:r>
      <w:proofErr w:type="gramEnd"/>
      <w:r w:rsidRPr="00AF301F">
        <w:rPr>
          <w:sz w:val="28"/>
          <w:szCs w:val="28"/>
        </w:rPr>
        <w:t xml:space="preserve"> ЗАТО», которая состоится 11 октября 2025 года в Финансовом университете при Правительстве Российской Федерации. Участникам мероприятия предлагается выступить с докладами, посвящёнными анализу ресурсов и возможностей закрытых административно-территориальных образований (ЗАТО) для достижения технологического суверенитета и лидерства страны.</w:t>
      </w:r>
    </w:p>
    <w:p w14:paraId="7E61097E" w14:textId="18777C2F" w:rsidR="003668AC" w:rsidRPr="00AF301F" w:rsidRDefault="003668AC" w:rsidP="00E8579D">
      <w:pPr>
        <w:rPr>
          <w:bCs/>
          <w:sz w:val="28"/>
          <w:szCs w:val="28"/>
        </w:rPr>
      </w:pPr>
      <w:r w:rsidRPr="00AF301F">
        <w:rPr>
          <w:sz w:val="28"/>
          <w:szCs w:val="28"/>
        </w:rPr>
        <w:t>ПОСТАНОВИЛИ:</w:t>
      </w:r>
    </w:p>
    <w:p w14:paraId="6BB61AD6" w14:textId="77777777" w:rsidR="003668AC" w:rsidRPr="00AF301F" w:rsidRDefault="003668AC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>Полученную информацию принять к сведению.</w:t>
      </w:r>
    </w:p>
    <w:p w14:paraId="4FAEC24E" w14:textId="77777777" w:rsidR="003668AC" w:rsidRPr="00AF301F" w:rsidRDefault="003668AC" w:rsidP="00E8579D">
      <w:pPr>
        <w:pStyle w:val="a3"/>
        <w:jc w:val="both"/>
      </w:pPr>
    </w:p>
    <w:p w14:paraId="0E16E116" w14:textId="77777777" w:rsidR="00912109" w:rsidRPr="00AF301F" w:rsidRDefault="00912109" w:rsidP="00E8579D">
      <w:pPr>
        <w:tabs>
          <w:tab w:val="left" w:pos="5374"/>
        </w:tabs>
        <w:ind w:right="137"/>
        <w:rPr>
          <w:sz w:val="28"/>
          <w:szCs w:val="28"/>
        </w:rPr>
      </w:pPr>
      <w:r w:rsidRPr="00AF301F">
        <w:rPr>
          <w:b/>
          <w:sz w:val="28"/>
          <w:szCs w:val="28"/>
        </w:rPr>
        <w:t>Научный</w:t>
      </w:r>
      <w:r w:rsidRPr="00AF301F">
        <w:rPr>
          <w:b/>
          <w:spacing w:val="-6"/>
          <w:sz w:val="28"/>
          <w:szCs w:val="28"/>
        </w:rPr>
        <w:t xml:space="preserve"> </w:t>
      </w:r>
      <w:r w:rsidRPr="00AF301F">
        <w:rPr>
          <w:b/>
          <w:spacing w:val="-2"/>
          <w:sz w:val="28"/>
          <w:szCs w:val="28"/>
        </w:rPr>
        <w:t>руководитель</w:t>
      </w:r>
      <w:r w:rsidRPr="00AF301F">
        <w:rPr>
          <w:spacing w:val="-2"/>
          <w:sz w:val="28"/>
          <w:szCs w:val="28"/>
        </w:rPr>
        <w:t>:</w:t>
      </w:r>
      <w:r w:rsidRPr="00AF301F">
        <w:rPr>
          <w:sz w:val="28"/>
          <w:szCs w:val="28"/>
        </w:rPr>
        <w:tab/>
        <w:t>д.э.н.</w:t>
      </w:r>
      <w:r w:rsidRPr="00AF301F">
        <w:rPr>
          <w:spacing w:val="-8"/>
          <w:sz w:val="28"/>
          <w:szCs w:val="28"/>
        </w:rPr>
        <w:t xml:space="preserve"> </w:t>
      </w:r>
      <w:r w:rsidRPr="00AF301F">
        <w:rPr>
          <w:sz w:val="28"/>
          <w:szCs w:val="28"/>
        </w:rPr>
        <w:t>проф.</w:t>
      </w:r>
      <w:r w:rsidRPr="00AF301F">
        <w:rPr>
          <w:spacing w:val="-5"/>
          <w:sz w:val="28"/>
          <w:szCs w:val="28"/>
        </w:rPr>
        <w:t xml:space="preserve"> </w:t>
      </w:r>
      <w:r w:rsidRPr="00AF301F">
        <w:rPr>
          <w:sz w:val="28"/>
          <w:szCs w:val="28"/>
        </w:rPr>
        <w:t>Рождественская</w:t>
      </w:r>
      <w:r w:rsidRPr="00AF301F">
        <w:rPr>
          <w:spacing w:val="-8"/>
          <w:sz w:val="28"/>
          <w:szCs w:val="28"/>
        </w:rPr>
        <w:t xml:space="preserve"> </w:t>
      </w:r>
      <w:r w:rsidRPr="00AF301F">
        <w:rPr>
          <w:spacing w:val="-4"/>
          <w:sz w:val="28"/>
          <w:szCs w:val="28"/>
        </w:rPr>
        <w:t>И.А.</w:t>
      </w:r>
    </w:p>
    <w:p w14:paraId="21D3A52A" w14:textId="0E18BCA6" w:rsidR="00912109" w:rsidRPr="00AF301F" w:rsidRDefault="00912109" w:rsidP="00E8579D">
      <w:pPr>
        <w:pStyle w:val="a3"/>
      </w:pPr>
      <w:r w:rsidRPr="00AF301F">
        <w:rPr>
          <w:noProof/>
          <w:lang w:eastAsia="ru-RU"/>
        </w:rPr>
        <w:drawing>
          <wp:anchor distT="0" distB="0" distL="0" distR="0" simplePos="0" relativeHeight="487589888" behindDoc="1" locked="0" layoutInCell="1" allowOverlap="1" wp14:anchorId="484DCA46" wp14:editId="6B55BFEF">
            <wp:simplePos x="0" y="0"/>
            <wp:positionH relativeFrom="page">
              <wp:posOffset>5308853</wp:posOffset>
            </wp:positionH>
            <wp:positionV relativeFrom="paragraph">
              <wp:posOffset>234513</wp:posOffset>
            </wp:positionV>
            <wp:extent cx="1069416" cy="369189"/>
            <wp:effectExtent l="0" t="0" r="0" b="0"/>
            <wp:wrapTopAndBottom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416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79D" w:rsidRPr="00AF301F">
        <w:t xml:space="preserve">                                    </w:t>
      </w:r>
    </w:p>
    <w:p w14:paraId="7A650719" w14:textId="0416FBBF" w:rsidR="00E8579D" w:rsidRPr="00AF301F" w:rsidRDefault="00E8579D" w:rsidP="00E8579D">
      <w:pPr>
        <w:pStyle w:val="a3"/>
      </w:pPr>
      <w:r w:rsidRPr="00AF301F">
        <w:t xml:space="preserve">                                                                                                    к.э.н.</w:t>
      </w:r>
      <w:r w:rsidRPr="00AF301F">
        <w:rPr>
          <w:spacing w:val="-6"/>
        </w:rPr>
        <w:t xml:space="preserve"> </w:t>
      </w:r>
      <w:r w:rsidRPr="00AF301F">
        <w:t>доцент</w:t>
      </w:r>
      <w:r w:rsidRPr="00AF301F">
        <w:rPr>
          <w:spacing w:val="-4"/>
        </w:rPr>
        <w:t xml:space="preserve"> </w:t>
      </w:r>
      <w:proofErr w:type="spellStart"/>
      <w:r w:rsidRPr="00AF301F">
        <w:t>Барменкова</w:t>
      </w:r>
      <w:proofErr w:type="spellEnd"/>
      <w:r w:rsidRPr="00AF301F">
        <w:rPr>
          <w:spacing w:val="-5"/>
        </w:rPr>
        <w:t xml:space="preserve"> </w:t>
      </w:r>
      <w:r w:rsidRPr="00AF301F">
        <w:rPr>
          <w:spacing w:val="-4"/>
        </w:rPr>
        <w:t>Н.А.</w:t>
      </w:r>
    </w:p>
    <w:p w14:paraId="4F741127" w14:textId="77777777" w:rsidR="00912109" w:rsidRPr="00AF301F" w:rsidRDefault="00912109" w:rsidP="00E8579D">
      <w:pPr>
        <w:pStyle w:val="a3"/>
        <w:ind w:left="6750"/>
      </w:pPr>
      <w:r w:rsidRPr="00AF301F">
        <w:rPr>
          <w:noProof/>
          <w:lang w:eastAsia="ru-RU"/>
        </w:rPr>
        <w:drawing>
          <wp:inline distT="0" distB="0" distL="0" distR="0" wp14:anchorId="53B1323A" wp14:editId="4FE0C565">
            <wp:extent cx="972847" cy="628078"/>
            <wp:effectExtent l="0" t="0" r="0" b="0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47" cy="62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2D74A" w14:textId="2DA48EC0" w:rsidR="00912109" w:rsidRPr="00AF301F" w:rsidRDefault="00912109" w:rsidP="00E8579D">
      <w:pPr>
        <w:ind w:left="-15"/>
        <w:rPr>
          <w:sz w:val="28"/>
          <w:szCs w:val="28"/>
        </w:rPr>
      </w:pPr>
      <w:proofErr w:type="gramStart"/>
      <w:r w:rsidRPr="00AF301F">
        <w:rPr>
          <w:b/>
          <w:sz w:val="28"/>
          <w:szCs w:val="28"/>
        </w:rPr>
        <w:t xml:space="preserve">Председатель:   </w:t>
      </w:r>
      <w:proofErr w:type="gramEnd"/>
      <w:r w:rsidRPr="00AF301F">
        <w:rPr>
          <w:b/>
          <w:sz w:val="28"/>
          <w:szCs w:val="28"/>
        </w:rPr>
        <w:t xml:space="preserve">                                                                          </w:t>
      </w:r>
      <w:r w:rsidR="00E8579D" w:rsidRPr="00AF301F">
        <w:rPr>
          <w:b/>
          <w:sz w:val="28"/>
          <w:szCs w:val="28"/>
        </w:rPr>
        <w:t xml:space="preserve">                   </w:t>
      </w:r>
      <w:r w:rsidRPr="00AF301F">
        <w:rPr>
          <w:sz w:val="28"/>
          <w:szCs w:val="28"/>
        </w:rPr>
        <w:t>Стенина А.И.</w:t>
      </w:r>
    </w:p>
    <w:p w14:paraId="77CA0EB7" w14:textId="77777777" w:rsidR="00912109" w:rsidRPr="00AF301F" w:rsidRDefault="00912109" w:rsidP="00E8579D">
      <w:pPr>
        <w:ind w:left="-1" w:firstLine="7514"/>
        <w:rPr>
          <w:sz w:val="28"/>
          <w:szCs w:val="28"/>
        </w:rPr>
      </w:pPr>
      <w:r w:rsidRPr="00AF301F">
        <w:rPr>
          <w:noProof/>
          <w:sz w:val="28"/>
          <w:szCs w:val="28"/>
          <w:lang w:eastAsia="ru-RU"/>
        </w:rPr>
        <w:drawing>
          <wp:inline distT="0" distB="0" distL="0" distR="0" wp14:anchorId="7D0183DC" wp14:editId="42283959">
            <wp:extent cx="1229382" cy="57785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6483" cy="58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6140" w14:textId="77777777" w:rsidR="00E8579D" w:rsidRPr="00AF301F" w:rsidRDefault="00E8579D" w:rsidP="00E8579D">
      <w:pPr>
        <w:tabs>
          <w:tab w:val="center" w:pos="2125"/>
          <w:tab w:val="center" w:pos="2833"/>
          <w:tab w:val="center" w:pos="3541"/>
          <w:tab w:val="center" w:pos="4249"/>
          <w:tab w:val="center" w:pos="7021"/>
        </w:tabs>
        <w:ind w:left="-15"/>
        <w:rPr>
          <w:sz w:val="28"/>
          <w:szCs w:val="28"/>
        </w:rPr>
      </w:pPr>
      <w:r w:rsidRPr="00AF301F">
        <w:rPr>
          <w:b/>
          <w:sz w:val="28"/>
          <w:szCs w:val="28"/>
        </w:rPr>
        <w:t xml:space="preserve">Секретарь: </w:t>
      </w:r>
      <w:r w:rsidRPr="00AF301F">
        <w:rPr>
          <w:b/>
          <w:sz w:val="28"/>
          <w:szCs w:val="28"/>
        </w:rPr>
        <w:tab/>
        <w:t xml:space="preserve"> </w:t>
      </w:r>
      <w:r w:rsidRPr="00AF301F">
        <w:rPr>
          <w:b/>
          <w:sz w:val="28"/>
          <w:szCs w:val="28"/>
        </w:rPr>
        <w:tab/>
        <w:t xml:space="preserve"> </w:t>
      </w:r>
      <w:r w:rsidRPr="00AF301F">
        <w:rPr>
          <w:b/>
          <w:sz w:val="28"/>
          <w:szCs w:val="28"/>
        </w:rPr>
        <w:tab/>
        <w:t xml:space="preserve"> </w:t>
      </w:r>
      <w:r w:rsidRPr="00AF301F">
        <w:rPr>
          <w:b/>
          <w:sz w:val="28"/>
          <w:szCs w:val="28"/>
        </w:rPr>
        <w:tab/>
        <w:t xml:space="preserve"> </w:t>
      </w:r>
      <w:r w:rsidRPr="00AF301F">
        <w:rPr>
          <w:b/>
          <w:sz w:val="28"/>
          <w:szCs w:val="28"/>
        </w:rPr>
        <w:tab/>
        <w:t xml:space="preserve">                                   </w:t>
      </w:r>
      <w:r w:rsidRPr="00AF301F">
        <w:rPr>
          <w:sz w:val="28"/>
          <w:szCs w:val="28"/>
        </w:rPr>
        <w:t xml:space="preserve">Айвазян Н.А. </w:t>
      </w:r>
    </w:p>
    <w:p w14:paraId="345BE1DB" w14:textId="2F0EDC9C" w:rsidR="00E8579D" w:rsidRPr="00AF301F" w:rsidRDefault="00E8579D" w:rsidP="00E8579D">
      <w:pPr>
        <w:rPr>
          <w:sz w:val="28"/>
          <w:szCs w:val="28"/>
        </w:rPr>
      </w:pPr>
      <w:r w:rsidRPr="00AF301F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F301F">
        <w:rPr>
          <w:noProof/>
          <w:sz w:val="28"/>
          <w:szCs w:val="28"/>
          <w:lang w:eastAsia="ru-RU"/>
        </w:rPr>
        <w:drawing>
          <wp:inline distT="0" distB="0" distL="0" distR="0" wp14:anchorId="43F460AE" wp14:editId="112DD00D">
            <wp:extent cx="571500" cy="98558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518" cy="104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54610" w14:textId="0AFB85BD" w:rsidR="005D5223" w:rsidRPr="00AF301F" w:rsidRDefault="005D5223" w:rsidP="00E8579D">
      <w:pPr>
        <w:tabs>
          <w:tab w:val="center" w:pos="2125"/>
          <w:tab w:val="center" w:pos="2833"/>
          <w:tab w:val="center" w:pos="3541"/>
          <w:tab w:val="center" w:pos="4249"/>
          <w:tab w:val="center" w:pos="7021"/>
        </w:tabs>
        <w:ind w:left="-15"/>
        <w:rPr>
          <w:sz w:val="28"/>
          <w:szCs w:val="28"/>
        </w:rPr>
      </w:pPr>
    </w:p>
    <w:sectPr w:rsidR="005D5223" w:rsidRPr="00AF301F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956"/>
    <w:multiLevelType w:val="hybridMultilevel"/>
    <w:tmpl w:val="93F45F6C"/>
    <w:lvl w:ilvl="0" w:tplc="19786F3A">
      <w:start w:val="1"/>
      <w:numFmt w:val="decimal"/>
      <w:lvlText w:val="%1."/>
      <w:lvlJc w:val="left"/>
      <w:pPr>
        <w:ind w:left="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C9C1E">
      <w:numFmt w:val="bullet"/>
      <w:lvlText w:val="•"/>
      <w:lvlJc w:val="left"/>
      <w:pPr>
        <w:ind w:left="949" w:hanging="272"/>
      </w:pPr>
      <w:rPr>
        <w:rFonts w:hint="default"/>
        <w:lang w:val="ru-RU" w:eastAsia="en-US" w:bidi="ar-SA"/>
      </w:rPr>
    </w:lvl>
    <w:lvl w:ilvl="2" w:tplc="A08A5EBA">
      <w:numFmt w:val="bullet"/>
      <w:lvlText w:val="•"/>
      <w:lvlJc w:val="left"/>
      <w:pPr>
        <w:ind w:left="1899" w:hanging="272"/>
      </w:pPr>
      <w:rPr>
        <w:rFonts w:hint="default"/>
        <w:lang w:val="ru-RU" w:eastAsia="en-US" w:bidi="ar-SA"/>
      </w:rPr>
    </w:lvl>
    <w:lvl w:ilvl="3" w:tplc="9FF4D89E">
      <w:numFmt w:val="bullet"/>
      <w:lvlText w:val="•"/>
      <w:lvlJc w:val="left"/>
      <w:pPr>
        <w:ind w:left="2849" w:hanging="272"/>
      </w:pPr>
      <w:rPr>
        <w:rFonts w:hint="default"/>
        <w:lang w:val="ru-RU" w:eastAsia="en-US" w:bidi="ar-SA"/>
      </w:rPr>
    </w:lvl>
    <w:lvl w:ilvl="4" w:tplc="A5589E42">
      <w:numFmt w:val="bullet"/>
      <w:lvlText w:val="•"/>
      <w:lvlJc w:val="left"/>
      <w:pPr>
        <w:ind w:left="3799" w:hanging="272"/>
      </w:pPr>
      <w:rPr>
        <w:rFonts w:hint="default"/>
        <w:lang w:val="ru-RU" w:eastAsia="en-US" w:bidi="ar-SA"/>
      </w:rPr>
    </w:lvl>
    <w:lvl w:ilvl="5" w:tplc="B23E9B02">
      <w:numFmt w:val="bullet"/>
      <w:lvlText w:val="•"/>
      <w:lvlJc w:val="left"/>
      <w:pPr>
        <w:ind w:left="4749" w:hanging="272"/>
      </w:pPr>
      <w:rPr>
        <w:rFonts w:hint="default"/>
        <w:lang w:val="ru-RU" w:eastAsia="en-US" w:bidi="ar-SA"/>
      </w:rPr>
    </w:lvl>
    <w:lvl w:ilvl="6" w:tplc="38EAE068">
      <w:numFmt w:val="bullet"/>
      <w:lvlText w:val="•"/>
      <w:lvlJc w:val="left"/>
      <w:pPr>
        <w:ind w:left="5699" w:hanging="272"/>
      </w:pPr>
      <w:rPr>
        <w:rFonts w:hint="default"/>
        <w:lang w:val="ru-RU" w:eastAsia="en-US" w:bidi="ar-SA"/>
      </w:rPr>
    </w:lvl>
    <w:lvl w:ilvl="7" w:tplc="8C983E76">
      <w:numFmt w:val="bullet"/>
      <w:lvlText w:val="•"/>
      <w:lvlJc w:val="left"/>
      <w:pPr>
        <w:ind w:left="6648" w:hanging="272"/>
      </w:pPr>
      <w:rPr>
        <w:rFonts w:hint="default"/>
        <w:lang w:val="ru-RU" w:eastAsia="en-US" w:bidi="ar-SA"/>
      </w:rPr>
    </w:lvl>
    <w:lvl w:ilvl="8" w:tplc="9A44BD90">
      <w:numFmt w:val="bullet"/>
      <w:lvlText w:val="•"/>
      <w:lvlJc w:val="left"/>
      <w:pPr>
        <w:ind w:left="7598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1E945370"/>
    <w:multiLevelType w:val="hybridMultilevel"/>
    <w:tmpl w:val="52062340"/>
    <w:lvl w:ilvl="0" w:tplc="900EF9DE">
      <w:start w:val="1"/>
      <w:numFmt w:val="decimal"/>
      <w:lvlText w:val="%1."/>
      <w:lvlJc w:val="left"/>
      <w:pPr>
        <w:ind w:left="720" w:hanging="360"/>
      </w:pPr>
    </w:lvl>
    <w:lvl w:ilvl="1" w:tplc="4880EBA0" w:tentative="1">
      <w:start w:val="1"/>
      <w:numFmt w:val="lowerLetter"/>
      <w:lvlText w:val="%2."/>
      <w:lvlJc w:val="left"/>
      <w:pPr>
        <w:ind w:left="1440" w:hanging="360"/>
      </w:pPr>
    </w:lvl>
    <w:lvl w:ilvl="2" w:tplc="DF44DF44" w:tentative="1">
      <w:start w:val="1"/>
      <w:numFmt w:val="lowerRoman"/>
      <w:lvlText w:val="%3."/>
      <w:lvlJc w:val="right"/>
      <w:pPr>
        <w:ind w:left="2160" w:hanging="360"/>
      </w:pPr>
    </w:lvl>
    <w:lvl w:ilvl="3" w:tplc="F1E47148" w:tentative="1">
      <w:start w:val="1"/>
      <w:numFmt w:val="decimal"/>
      <w:lvlText w:val="%4."/>
      <w:lvlJc w:val="left"/>
      <w:pPr>
        <w:ind w:left="2880" w:hanging="360"/>
      </w:pPr>
    </w:lvl>
    <w:lvl w:ilvl="4" w:tplc="37229712" w:tentative="1">
      <w:start w:val="1"/>
      <w:numFmt w:val="lowerLetter"/>
      <w:lvlText w:val="%5."/>
      <w:lvlJc w:val="left"/>
      <w:pPr>
        <w:ind w:left="3600" w:hanging="360"/>
      </w:pPr>
    </w:lvl>
    <w:lvl w:ilvl="5" w:tplc="3928295E" w:tentative="1">
      <w:start w:val="1"/>
      <w:numFmt w:val="lowerRoman"/>
      <w:lvlText w:val="%6."/>
      <w:lvlJc w:val="right"/>
      <w:pPr>
        <w:ind w:left="4320" w:hanging="360"/>
      </w:pPr>
    </w:lvl>
    <w:lvl w:ilvl="6" w:tplc="58308174" w:tentative="1">
      <w:start w:val="1"/>
      <w:numFmt w:val="decimal"/>
      <w:lvlText w:val="%7."/>
      <w:lvlJc w:val="left"/>
      <w:pPr>
        <w:ind w:left="5040" w:hanging="360"/>
      </w:pPr>
    </w:lvl>
    <w:lvl w:ilvl="7" w:tplc="C12090A8" w:tentative="1">
      <w:start w:val="1"/>
      <w:numFmt w:val="lowerLetter"/>
      <w:lvlText w:val="%8."/>
      <w:lvlJc w:val="left"/>
      <w:pPr>
        <w:ind w:left="5760" w:hanging="360"/>
      </w:pPr>
    </w:lvl>
    <w:lvl w:ilvl="8" w:tplc="E96676C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ABD2D9E"/>
    <w:multiLevelType w:val="hybridMultilevel"/>
    <w:tmpl w:val="972E47E4"/>
    <w:lvl w:ilvl="0" w:tplc="5A422D08">
      <w:start w:val="1"/>
      <w:numFmt w:val="decimal"/>
      <w:lvlText w:val="%1."/>
      <w:lvlJc w:val="left"/>
      <w:pPr>
        <w:ind w:left="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686636">
      <w:numFmt w:val="bullet"/>
      <w:lvlText w:val="•"/>
      <w:lvlJc w:val="left"/>
      <w:pPr>
        <w:ind w:left="949" w:hanging="272"/>
      </w:pPr>
      <w:rPr>
        <w:rFonts w:hint="default"/>
        <w:lang w:val="ru-RU" w:eastAsia="en-US" w:bidi="ar-SA"/>
      </w:rPr>
    </w:lvl>
    <w:lvl w:ilvl="2" w:tplc="8BCA2AB6">
      <w:numFmt w:val="bullet"/>
      <w:lvlText w:val="•"/>
      <w:lvlJc w:val="left"/>
      <w:pPr>
        <w:ind w:left="1899" w:hanging="272"/>
      </w:pPr>
      <w:rPr>
        <w:rFonts w:hint="default"/>
        <w:lang w:val="ru-RU" w:eastAsia="en-US" w:bidi="ar-SA"/>
      </w:rPr>
    </w:lvl>
    <w:lvl w:ilvl="3" w:tplc="EC88B38A">
      <w:numFmt w:val="bullet"/>
      <w:lvlText w:val="•"/>
      <w:lvlJc w:val="left"/>
      <w:pPr>
        <w:ind w:left="2849" w:hanging="272"/>
      </w:pPr>
      <w:rPr>
        <w:rFonts w:hint="default"/>
        <w:lang w:val="ru-RU" w:eastAsia="en-US" w:bidi="ar-SA"/>
      </w:rPr>
    </w:lvl>
    <w:lvl w:ilvl="4" w:tplc="6812F368">
      <w:numFmt w:val="bullet"/>
      <w:lvlText w:val="•"/>
      <w:lvlJc w:val="left"/>
      <w:pPr>
        <w:ind w:left="3799" w:hanging="272"/>
      </w:pPr>
      <w:rPr>
        <w:rFonts w:hint="default"/>
        <w:lang w:val="ru-RU" w:eastAsia="en-US" w:bidi="ar-SA"/>
      </w:rPr>
    </w:lvl>
    <w:lvl w:ilvl="5" w:tplc="A712E40E">
      <w:numFmt w:val="bullet"/>
      <w:lvlText w:val="•"/>
      <w:lvlJc w:val="left"/>
      <w:pPr>
        <w:ind w:left="4749" w:hanging="272"/>
      </w:pPr>
      <w:rPr>
        <w:rFonts w:hint="default"/>
        <w:lang w:val="ru-RU" w:eastAsia="en-US" w:bidi="ar-SA"/>
      </w:rPr>
    </w:lvl>
    <w:lvl w:ilvl="6" w:tplc="8CAAF124">
      <w:numFmt w:val="bullet"/>
      <w:lvlText w:val="•"/>
      <w:lvlJc w:val="left"/>
      <w:pPr>
        <w:ind w:left="5699" w:hanging="272"/>
      </w:pPr>
      <w:rPr>
        <w:rFonts w:hint="default"/>
        <w:lang w:val="ru-RU" w:eastAsia="en-US" w:bidi="ar-SA"/>
      </w:rPr>
    </w:lvl>
    <w:lvl w:ilvl="7" w:tplc="787A3D06">
      <w:numFmt w:val="bullet"/>
      <w:lvlText w:val="•"/>
      <w:lvlJc w:val="left"/>
      <w:pPr>
        <w:ind w:left="6648" w:hanging="272"/>
      </w:pPr>
      <w:rPr>
        <w:rFonts w:hint="default"/>
        <w:lang w:val="ru-RU" w:eastAsia="en-US" w:bidi="ar-SA"/>
      </w:rPr>
    </w:lvl>
    <w:lvl w:ilvl="8" w:tplc="98E8AC42">
      <w:numFmt w:val="bullet"/>
      <w:lvlText w:val="•"/>
      <w:lvlJc w:val="left"/>
      <w:pPr>
        <w:ind w:left="7598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3EEA49DD"/>
    <w:multiLevelType w:val="hybridMultilevel"/>
    <w:tmpl w:val="C3E00B76"/>
    <w:lvl w:ilvl="0" w:tplc="F288D02E">
      <w:start w:val="1"/>
      <w:numFmt w:val="decimal"/>
      <w:lvlText w:val="%1."/>
      <w:lvlJc w:val="left"/>
      <w:pPr>
        <w:ind w:left="720" w:hanging="360"/>
      </w:pPr>
    </w:lvl>
    <w:lvl w:ilvl="1" w:tplc="FE42B392" w:tentative="1">
      <w:start w:val="1"/>
      <w:numFmt w:val="lowerLetter"/>
      <w:lvlText w:val="%2."/>
      <w:lvlJc w:val="left"/>
      <w:pPr>
        <w:ind w:left="1440" w:hanging="360"/>
      </w:pPr>
    </w:lvl>
    <w:lvl w:ilvl="2" w:tplc="87E610AE" w:tentative="1">
      <w:start w:val="1"/>
      <w:numFmt w:val="lowerRoman"/>
      <w:lvlText w:val="%3."/>
      <w:lvlJc w:val="right"/>
      <w:pPr>
        <w:ind w:left="2160" w:hanging="360"/>
      </w:pPr>
    </w:lvl>
    <w:lvl w:ilvl="3" w:tplc="32F2C08C" w:tentative="1">
      <w:start w:val="1"/>
      <w:numFmt w:val="decimal"/>
      <w:lvlText w:val="%4."/>
      <w:lvlJc w:val="left"/>
      <w:pPr>
        <w:ind w:left="2880" w:hanging="360"/>
      </w:pPr>
    </w:lvl>
    <w:lvl w:ilvl="4" w:tplc="4F586810" w:tentative="1">
      <w:start w:val="1"/>
      <w:numFmt w:val="lowerLetter"/>
      <w:lvlText w:val="%5."/>
      <w:lvlJc w:val="left"/>
      <w:pPr>
        <w:ind w:left="3600" w:hanging="360"/>
      </w:pPr>
    </w:lvl>
    <w:lvl w:ilvl="5" w:tplc="B742D450" w:tentative="1">
      <w:start w:val="1"/>
      <w:numFmt w:val="lowerRoman"/>
      <w:lvlText w:val="%6."/>
      <w:lvlJc w:val="right"/>
      <w:pPr>
        <w:ind w:left="4320" w:hanging="360"/>
      </w:pPr>
    </w:lvl>
    <w:lvl w:ilvl="6" w:tplc="85964FA8" w:tentative="1">
      <w:start w:val="1"/>
      <w:numFmt w:val="decimal"/>
      <w:lvlText w:val="%7."/>
      <w:lvlJc w:val="left"/>
      <w:pPr>
        <w:ind w:left="5040" w:hanging="360"/>
      </w:pPr>
    </w:lvl>
    <w:lvl w:ilvl="7" w:tplc="54B65B1E" w:tentative="1">
      <w:start w:val="1"/>
      <w:numFmt w:val="lowerLetter"/>
      <w:lvlText w:val="%8."/>
      <w:lvlJc w:val="left"/>
      <w:pPr>
        <w:ind w:left="5760" w:hanging="360"/>
      </w:pPr>
    </w:lvl>
    <w:lvl w:ilvl="8" w:tplc="F1AE49B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1410F2E"/>
    <w:multiLevelType w:val="hybridMultilevel"/>
    <w:tmpl w:val="785E2B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56D60"/>
    <w:multiLevelType w:val="hybridMultilevel"/>
    <w:tmpl w:val="9F6A1ED8"/>
    <w:lvl w:ilvl="0" w:tplc="9042B3AA">
      <w:start w:val="1"/>
      <w:numFmt w:val="decimal"/>
      <w:lvlText w:val="%1."/>
      <w:lvlJc w:val="left"/>
      <w:pPr>
        <w:ind w:left="720" w:hanging="360"/>
      </w:pPr>
    </w:lvl>
    <w:lvl w:ilvl="1" w:tplc="013CA722" w:tentative="1">
      <w:start w:val="1"/>
      <w:numFmt w:val="lowerLetter"/>
      <w:lvlText w:val="%2."/>
      <w:lvlJc w:val="left"/>
      <w:pPr>
        <w:ind w:left="1440" w:hanging="360"/>
      </w:pPr>
    </w:lvl>
    <w:lvl w:ilvl="2" w:tplc="33EE838A" w:tentative="1">
      <w:start w:val="1"/>
      <w:numFmt w:val="lowerRoman"/>
      <w:lvlText w:val="%3."/>
      <w:lvlJc w:val="right"/>
      <w:pPr>
        <w:ind w:left="2160" w:hanging="360"/>
      </w:pPr>
    </w:lvl>
    <w:lvl w:ilvl="3" w:tplc="BAC6D566" w:tentative="1">
      <w:start w:val="1"/>
      <w:numFmt w:val="decimal"/>
      <w:lvlText w:val="%4."/>
      <w:lvlJc w:val="left"/>
      <w:pPr>
        <w:ind w:left="2880" w:hanging="360"/>
      </w:pPr>
    </w:lvl>
    <w:lvl w:ilvl="4" w:tplc="25661E3A" w:tentative="1">
      <w:start w:val="1"/>
      <w:numFmt w:val="lowerLetter"/>
      <w:lvlText w:val="%5."/>
      <w:lvlJc w:val="left"/>
      <w:pPr>
        <w:ind w:left="3600" w:hanging="360"/>
      </w:pPr>
    </w:lvl>
    <w:lvl w:ilvl="5" w:tplc="0CD80C46" w:tentative="1">
      <w:start w:val="1"/>
      <w:numFmt w:val="lowerRoman"/>
      <w:lvlText w:val="%6."/>
      <w:lvlJc w:val="right"/>
      <w:pPr>
        <w:ind w:left="4320" w:hanging="360"/>
      </w:pPr>
    </w:lvl>
    <w:lvl w:ilvl="6" w:tplc="3FB2DADA" w:tentative="1">
      <w:start w:val="1"/>
      <w:numFmt w:val="decimal"/>
      <w:lvlText w:val="%7."/>
      <w:lvlJc w:val="left"/>
      <w:pPr>
        <w:ind w:left="5040" w:hanging="360"/>
      </w:pPr>
    </w:lvl>
    <w:lvl w:ilvl="7" w:tplc="9022FBE6" w:tentative="1">
      <w:start w:val="1"/>
      <w:numFmt w:val="lowerLetter"/>
      <w:lvlText w:val="%8."/>
      <w:lvlJc w:val="left"/>
      <w:pPr>
        <w:ind w:left="5760" w:hanging="360"/>
      </w:pPr>
    </w:lvl>
    <w:lvl w:ilvl="8" w:tplc="692EA53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5A40082D"/>
    <w:multiLevelType w:val="hybridMultilevel"/>
    <w:tmpl w:val="5B6A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5280"/>
    <w:multiLevelType w:val="hybridMultilevel"/>
    <w:tmpl w:val="5B6A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23"/>
    <w:rsid w:val="00005DFB"/>
    <w:rsid w:val="000A127A"/>
    <w:rsid w:val="000A5CF6"/>
    <w:rsid w:val="001C16E1"/>
    <w:rsid w:val="002079A5"/>
    <w:rsid w:val="002255B3"/>
    <w:rsid w:val="002474A9"/>
    <w:rsid w:val="00274DB7"/>
    <w:rsid w:val="00296C36"/>
    <w:rsid w:val="003668AC"/>
    <w:rsid w:val="003E5FE5"/>
    <w:rsid w:val="00476549"/>
    <w:rsid w:val="005054B4"/>
    <w:rsid w:val="005D5223"/>
    <w:rsid w:val="00694B52"/>
    <w:rsid w:val="00863B9F"/>
    <w:rsid w:val="00912109"/>
    <w:rsid w:val="0097025F"/>
    <w:rsid w:val="00970949"/>
    <w:rsid w:val="009B73E8"/>
    <w:rsid w:val="00A3093E"/>
    <w:rsid w:val="00A30B24"/>
    <w:rsid w:val="00A53D85"/>
    <w:rsid w:val="00AF301F"/>
    <w:rsid w:val="00B40C49"/>
    <w:rsid w:val="00BD6064"/>
    <w:rsid w:val="00CA0844"/>
    <w:rsid w:val="00CD0B04"/>
    <w:rsid w:val="00CD4E4D"/>
    <w:rsid w:val="00D570DA"/>
    <w:rsid w:val="00DD5391"/>
    <w:rsid w:val="00E53B3B"/>
    <w:rsid w:val="00E5694B"/>
    <w:rsid w:val="00E65588"/>
    <w:rsid w:val="00E720F3"/>
    <w:rsid w:val="00E8579D"/>
    <w:rsid w:val="00EC19D4"/>
    <w:rsid w:val="00F6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5DF9"/>
  <w15:docId w15:val="{060E0F34-08CF-4772-AF28-22C42D75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"/>
      <w:ind w:left="2" w:right="14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2"/>
      <w:ind w:left="5" w:right="144"/>
      <w:jc w:val="center"/>
    </w:pPr>
    <w:rPr>
      <w:rFonts w:ascii="Calibri" w:eastAsia="Calibri" w:hAnsi="Calibri" w:cs="Calibri"/>
      <w:b/>
      <w:bCs/>
      <w:i/>
      <w:iCs/>
      <w:sz w:val="44"/>
      <w:szCs w:val="44"/>
    </w:rPr>
  </w:style>
  <w:style w:type="paragraph" w:styleId="a5">
    <w:name w:val="List Paragraph"/>
    <w:basedOn w:val="a"/>
    <w:uiPriority w:val="34"/>
    <w:qFormat/>
    <w:pPr>
      <w:spacing w:before="115"/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s-markdown-paragraph">
    <w:name w:val="ds-markdown-paragraph"/>
    <w:basedOn w:val="a"/>
    <w:rsid w:val="00CA08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0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revision>2</cp:revision>
  <dcterms:created xsi:type="dcterms:W3CDTF">2025-10-12T17:43:00Z</dcterms:created>
  <dcterms:modified xsi:type="dcterms:W3CDTF">2025-10-12T17:43:00Z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2019</vt:lpwstr>
  </property>
</Properties>
</file>