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0776" w:rsidRPr="00A31310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6F3CCD">
        <w:rPr>
          <w:rFonts w:ascii="Times New Roman" w:hAnsi="Times New Roman"/>
          <w:bCs/>
          <w:sz w:val="28"/>
          <w:szCs w:val="28"/>
        </w:rPr>
        <w:t>3</w:t>
      </w:r>
      <w:r w:rsidRPr="00A31310">
        <w:rPr>
          <w:rFonts w:ascii="Times New Roman" w:hAnsi="Times New Roman"/>
          <w:bCs/>
          <w:sz w:val="28"/>
          <w:szCs w:val="28"/>
        </w:rPr>
        <w:t>4</w:t>
      </w:r>
    </w:p>
    <w:p w:rsidR="009D0776" w:rsidRPr="00F14D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9D0776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9D0776" w:rsidRPr="00F14D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9D0776" w:rsidRPr="00F14D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8E6239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Calibri" w:eastAsia="Calibri" w:hAnsi="Calibri" w:cs="Calibri"/>
          <w:sz w:val="28"/>
          <w:szCs w:val="28"/>
        </w:rPr>
      </w:pP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 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776" w:rsidRPr="005015BA" w:rsidRDefault="009D0776" w:rsidP="009D077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(Исполнитель, Финансовый университет),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5015BA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____________________________________________________, действующего на основании доверенности от ________________ № _____________, 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 </w:t>
      </w:r>
      <w:r w:rsidRPr="005015B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гражданин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(-ка)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5015BA">
        <w:rPr>
          <w:rFonts w:ascii="Times New Roman" w:hAnsi="Times New Roman" w:cs="Times New Roman"/>
          <w:sz w:val="28"/>
          <w:szCs w:val="28"/>
        </w:rPr>
        <w:t>_________,</w:t>
      </w:r>
    </w:p>
    <w:p w:rsidR="009D0776" w:rsidRPr="005015BA" w:rsidRDefault="009D0776" w:rsidP="009D077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(Фамилия, Имя, Отчество (при наличии) лица, оплачивающего обучение)</w:t>
      </w:r>
    </w:p>
    <w:p w:rsidR="009D0776" w:rsidRPr="005015BA" w:rsidRDefault="009D0776" w:rsidP="009D07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именуемой в дальнейшем «Заказчик», с другой стороны, и гражданин (-ка</w:t>
      </w:r>
      <w:r>
        <w:rPr>
          <w:rFonts w:ascii="Times New Roman" w:hAnsi="Times New Roman" w:cs="Times New Roman"/>
          <w:sz w:val="28"/>
          <w:szCs w:val="28"/>
        </w:rPr>
        <w:t>) __________________________</w:t>
      </w:r>
      <w:r w:rsidRPr="005015BA">
        <w:rPr>
          <w:rFonts w:ascii="Times New Roman" w:hAnsi="Times New Roman" w:cs="Times New Roman"/>
          <w:sz w:val="28"/>
          <w:szCs w:val="28"/>
        </w:rPr>
        <w:t>__________________________________________,</w:t>
      </w:r>
    </w:p>
    <w:p w:rsidR="009D0776" w:rsidRPr="005015BA" w:rsidRDefault="009D0776" w:rsidP="009D0776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именуемый (-</w:t>
      </w:r>
      <w:proofErr w:type="spellStart"/>
      <w:r w:rsidRPr="005015BA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015BA">
        <w:rPr>
          <w:rFonts w:ascii="Times New Roman" w:hAnsi="Times New Roman" w:cs="Times New Roman"/>
          <w:sz w:val="28"/>
          <w:szCs w:val="28"/>
        </w:rPr>
        <w:t xml:space="preserve">) в дальнейшем «Обучающийся», с третьей стороны, совместно именуемые Стороны, заключили настоящий Договор </w:t>
      </w: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8E6239">
        <w:rPr>
          <w:rFonts w:ascii="Times New Roman" w:eastAsia="Calibri" w:hAnsi="Times New Roman" w:cs="Times New Roman"/>
          <w:b/>
          <w:sz w:val="28"/>
          <w:szCs w:val="28"/>
        </w:rPr>
        <w:t>I. Предмет Договора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 </w:t>
      </w:r>
      <w:r w:rsidRPr="008E6239">
        <w:rPr>
          <w:rFonts w:ascii="Times New Roman" w:hAnsi="Times New Roman" w:cs="Times New Roman"/>
          <w:sz w:val="28"/>
          <w:szCs w:val="28"/>
        </w:rPr>
        <w:t xml:space="preserve">Исполнитель обязуется предоставить Обучающемуся образовательную услугу </w:t>
      </w: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основной образовательной программе высшего образования </w:t>
      </w:r>
      <w:r w:rsidRPr="008E6239">
        <w:rPr>
          <w:rFonts w:ascii="Times New Roman" w:hAnsi="Times New Roman" w:cs="Times New Roman"/>
          <w:sz w:val="28"/>
          <w:szCs w:val="28"/>
        </w:rPr>
        <w:t xml:space="preserve">– программе подготовки научных и научно-педагогических кадров в аспирантуре __________________ по научной специальности __________ по очной форме обучения </w:t>
      </w: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Образовательная программа) </w:t>
      </w:r>
      <w:r w:rsidRPr="008E6239">
        <w:rPr>
          <w:rFonts w:ascii="Times New Roman" w:hAnsi="Times New Roman" w:cs="Times New Roman"/>
          <w:sz w:val="28"/>
          <w:szCs w:val="28"/>
        </w:rPr>
        <w:t xml:space="preserve">в соответствии с учебными планами Исполнителя, а Заказчик обязуется </w:t>
      </w:r>
      <w:r w:rsidRPr="008E6239">
        <w:rPr>
          <w:rFonts w:ascii="Times New Roman" w:hAnsi="Times New Roman" w:cs="Times New Roman"/>
          <w:sz w:val="28"/>
          <w:szCs w:val="28"/>
        </w:rPr>
        <w:lastRenderedPageBreak/>
        <w:t>оплатить обучение Обучающегося.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239">
        <w:rPr>
          <w:rFonts w:ascii="Times New Roman" w:eastAsia="Calibri" w:hAnsi="Times New Roman" w:cs="Times New Roman"/>
          <w:sz w:val="28"/>
          <w:szCs w:val="28"/>
        </w:rPr>
        <w:t>1.2.</w:t>
      </w:r>
      <w:r w:rsidRPr="008E623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8E6239">
        <w:rPr>
          <w:rFonts w:ascii="Times New Roman" w:eastAsia="Calibri" w:hAnsi="Times New Roman" w:cs="Times New Roman"/>
          <w:sz w:val="28"/>
          <w:szCs w:val="28"/>
        </w:rPr>
        <w:t>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239">
        <w:rPr>
          <w:rFonts w:ascii="Times New Roman" w:eastAsia="Calibri" w:hAnsi="Times New Roman" w:cs="Times New Roman"/>
          <w:sz w:val="28"/>
          <w:szCs w:val="28"/>
        </w:rPr>
        <w:t>Фактический срок обучения составляет с «__» _____ 20__ г. по «__» _____ 20__г.</w:t>
      </w:r>
      <w:r w:rsidRPr="008E6239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"/>
      </w:r>
    </w:p>
    <w:p w:rsidR="009D0776" w:rsidRPr="008E6239" w:rsidRDefault="009D0776" w:rsidP="009D07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Pr="008E6239">
        <w:rPr>
          <w:rFonts w:ascii="Times New Roman" w:hAnsi="Times New Roman" w:cs="Times New Roman"/>
          <w:sz w:val="28"/>
          <w:szCs w:val="28"/>
        </w:rPr>
        <w:t xml:space="preserve">После освоения Обучающимся Образовательной программы и успешного прохождения итоговой аттестации ему выдается заключение о соответствии диссертации на соискание ученой степени кандидата наук критериям, установленным в соответствии с Федеральным </w:t>
      </w:r>
      <w:hyperlink r:id="rId6" w:history="1">
        <w:r w:rsidRPr="008E623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E6239">
        <w:rPr>
          <w:rFonts w:ascii="Times New Roman" w:hAnsi="Times New Roman" w:cs="Times New Roman"/>
          <w:sz w:val="28"/>
          <w:szCs w:val="28"/>
        </w:rPr>
        <w:t xml:space="preserve"> от 23.08.1996 № 127-ФЗ «О науке и государственной научно-технической политике» и свидетельство об окончании аспирантуры </w:t>
      </w: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установленного образца</w:t>
      </w:r>
      <w:r w:rsidRPr="008E6239">
        <w:rPr>
          <w:rFonts w:ascii="Times New Roman" w:hAnsi="Times New Roman" w:cs="Times New Roman"/>
          <w:sz w:val="28"/>
          <w:szCs w:val="28"/>
        </w:rPr>
        <w:t>.</w:t>
      </w:r>
    </w:p>
    <w:p w:rsidR="009D0776" w:rsidRPr="008E6239" w:rsidRDefault="009D0776" w:rsidP="009D0776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239">
        <w:rPr>
          <w:rFonts w:ascii="Times New Roman" w:hAnsi="Times New Roman" w:cs="Times New Roman"/>
          <w:sz w:val="28"/>
          <w:szCs w:val="28"/>
        </w:rPr>
        <w:t>1.4. Обучающемуся, не прошедшему итогов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8E6239">
        <w:rPr>
          <w:rFonts w:ascii="Times New Roman" w:hAnsi="Times New Roman" w:cs="Times New Roman"/>
          <w:sz w:val="28"/>
          <w:szCs w:val="28"/>
        </w:rPr>
        <w:t xml:space="preserve"> аттестаци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E6239">
        <w:rPr>
          <w:rFonts w:ascii="Times New Roman" w:hAnsi="Times New Roman" w:cs="Times New Roman"/>
          <w:sz w:val="28"/>
          <w:szCs w:val="28"/>
        </w:rPr>
        <w:t>, освоившему часть Образовательной программы и (или) отчисленному из Финансового университета, выдается справка об освоении Образовательной программы или о периоде освоения Образовательной программы по образцу, самостоятельно устанавливаемому Финансовым университетом.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239">
        <w:rPr>
          <w:rFonts w:ascii="Times New Roman" w:eastAsia="Times New Roman" w:hAnsi="Times New Roman" w:cs="Times New Roman"/>
          <w:sz w:val="28"/>
          <w:szCs w:val="28"/>
        </w:rPr>
        <w:t xml:space="preserve">1.5. Обучающемуся, получившему на итоговой аттестации неудовлетворительные результаты, выдается </w:t>
      </w:r>
      <w:r w:rsidRPr="008E6239">
        <w:rPr>
          <w:rFonts w:ascii="Times New Roman" w:hAnsi="Times New Roman" w:cs="Times New Roman"/>
          <w:sz w:val="28"/>
          <w:szCs w:val="28"/>
        </w:rPr>
        <w:t xml:space="preserve">справка об освоении Образовательной программы по образцу, самостоятельно устанавливаемому Финансовым университетом, а также заключение, содержащее информацию о несоответствии диссертации на соискание ученой степени кандидата наук критериям, установленным в соответствии с Федеральным </w:t>
      </w:r>
      <w:hyperlink r:id="rId7" w:history="1">
        <w:r w:rsidRPr="008E623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E6239">
        <w:rPr>
          <w:rFonts w:ascii="Times New Roman" w:hAnsi="Times New Roman" w:cs="Times New Roman"/>
          <w:sz w:val="28"/>
          <w:szCs w:val="28"/>
        </w:rPr>
        <w:t xml:space="preserve"> от 23.08.1996 № 127-ФЗ «О науке и государственной научно-технической политике».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8E6239">
        <w:rPr>
          <w:rFonts w:ascii="Times New Roman" w:eastAsia="Calibri" w:hAnsi="Times New Roman" w:cs="Times New Roman"/>
          <w:b/>
          <w:sz w:val="28"/>
          <w:szCs w:val="28"/>
        </w:rPr>
        <w:t xml:space="preserve">II. Взаимодействие Сторон 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239">
        <w:rPr>
          <w:rFonts w:ascii="Times New Roman" w:eastAsia="Calibri" w:hAnsi="Times New Roman" w:cs="Times New Roman"/>
          <w:sz w:val="28"/>
          <w:szCs w:val="28"/>
        </w:rPr>
        <w:t>2.1. Исполнитель вправе: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239">
        <w:rPr>
          <w:rFonts w:ascii="Times New Roman" w:eastAsia="Calibri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239">
        <w:rPr>
          <w:rFonts w:ascii="Times New Roman" w:eastAsia="Calibri" w:hAnsi="Times New Roman" w:cs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239">
        <w:rPr>
          <w:rFonts w:ascii="Times New Roman" w:eastAsia="Calibri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8E6239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8E6239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239">
        <w:rPr>
          <w:rFonts w:ascii="Times New Roman" w:eastAsia="Calibri" w:hAnsi="Times New Roman" w:cs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8" w:history="1">
        <w:r w:rsidRPr="008E6239">
          <w:rPr>
            <w:rFonts w:ascii="Times New Roman" w:eastAsia="Calibri" w:hAnsi="Times New Roman" w:cs="Times New Roman"/>
            <w:sz w:val="28"/>
            <w:szCs w:val="28"/>
          </w:rPr>
          <w:t>частью 1 статьи 34</w:t>
        </w:r>
      </w:hyperlink>
      <w:r w:rsidRPr="008E6239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</w:t>
      </w: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 273-</w:t>
      </w: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ФЗ «Об образовании в Российской Федерации»</w:t>
      </w:r>
      <w:r w:rsidRPr="008E6239">
        <w:rPr>
          <w:rFonts w:ascii="Times New Roman" w:eastAsia="Calibri" w:hAnsi="Times New Roman" w:cs="Times New Roman"/>
          <w:sz w:val="28"/>
          <w:szCs w:val="28"/>
        </w:rPr>
        <w:t>. Обучающийся также вправе: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239">
        <w:rPr>
          <w:rFonts w:ascii="Times New Roman" w:eastAsia="Calibri" w:hAnsi="Times New Roman" w:cs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8E6239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8E6239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239">
        <w:rPr>
          <w:rFonts w:ascii="Times New Roman" w:eastAsia="Calibri" w:hAnsi="Times New Roman" w:cs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239">
        <w:rPr>
          <w:rFonts w:ascii="Times New Roman" w:eastAsia="Calibri" w:hAnsi="Times New Roman" w:cs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239">
        <w:rPr>
          <w:rFonts w:ascii="Times New Roman" w:eastAsia="Calibri" w:hAnsi="Times New Roman" w:cs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239">
        <w:rPr>
          <w:rFonts w:ascii="Times New Roman" w:eastAsia="Calibri" w:hAnsi="Times New Roman" w:cs="Times New Roman"/>
          <w:sz w:val="28"/>
          <w:szCs w:val="28"/>
        </w:rPr>
        <w:t>2.4. Исполнитель обязан: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АСПИРАНТА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239">
        <w:rPr>
          <w:rFonts w:ascii="Times New Roman" w:eastAsia="Calibri" w:hAnsi="Times New Roman" w:cs="Times New Roman"/>
          <w:sz w:val="28"/>
          <w:szCs w:val="28"/>
        </w:rPr>
        <w:t>2.4.2. Довести до Заказчика информацию, содержащую сведения о предоставлении платных образовательных услуг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8E6239">
        <w:rPr>
          <w:rFonts w:ascii="Times New Roman" w:eastAsia="Calibri" w:hAnsi="Times New Roman" w:cs="Times New Roman"/>
          <w:sz w:val="28"/>
          <w:szCs w:val="28"/>
        </w:rPr>
        <w:t xml:space="preserve"> в порядке и объеме, предусмотренн</w:t>
      </w:r>
      <w:r>
        <w:rPr>
          <w:rFonts w:ascii="Times New Roman" w:eastAsia="Calibri" w:hAnsi="Times New Roman" w:cs="Times New Roman"/>
          <w:sz w:val="28"/>
          <w:szCs w:val="28"/>
        </w:rPr>
        <w:t>ыми</w:t>
      </w:r>
      <w:r w:rsidRPr="008E62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9" w:history="1">
        <w:r w:rsidRPr="008E6239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8E6239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</w:t>
      </w:r>
      <w:r w:rsidRPr="008E6239">
        <w:rPr>
          <w:rFonts w:ascii="Times New Roman" w:hAnsi="Times New Roman" w:cs="Times New Roman"/>
          <w:sz w:val="28"/>
          <w:szCs w:val="28"/>
        </w:rPr>
        <w:t>от 07.02.1992 № 2300-1</w:t>
      </w: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10" w:history="1">
        <w:r w:rsidRPr="008E62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6239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239">
        <w:rPr>
          <w:rFonts w:ascii="Times New Roman" w:eastAsia="Calibri" w:hAnsi="Times New Roman" w:cs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239">
        <w:rPr>
          <w:rFonts w:ascii="Times New Roman" w:eastAsia="Calibri" w:hAnsi="Times New Roman" w:cs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8E6239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8E6239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239">
        <w:rPr>
          <w:rFonts w:ascii="Times New Roman" w:eastAsia="Calibri" w:hAnsi="Times New Roman" w:cs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239">
        <w:rPr>
          <w:rFonts w:ascii="Times New Roman" w:eastAsia="Calibri" w:hAnsi="Times New Roman" w:cs="Times New Roman"/>
          <w:sz w:val="28"/>
          <w:szCs w:val="28"/>
        </w:rPr>
        <w:t>2.5. Заказчик обязан: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239">
        <w:rPr>
          <w:rFonts w:ascii="Times New Roman" w:eastAsia="Calibri" w:hAnsi="Times New Roman" w:cs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8E6239">
          <w:rPr>
            <w:rFonts w:ascii="Times New Roman" w:eastAsia="Calibri" w:hAnsi="Times New Roman" w:cs="Times New Roman"/>
            <w:sz w:val="28"/>
            <w:szCs w:val="28"/>
          </w:rPr>
          <w:t>разделе I</w:t>
        </w:r>
      </w:hyperlink>
      <w:r w:rsidRPr="008E6239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239">
        <w:rPr>
          <w:rFonts w:ascii="Times New Roman" w:eastAsia="Calibri" w:hAnsi="Times New Roman" w:cs="Times New Roman"/>
          <w:sz w:val="28"/>
          <w:szCs w:val="28"/>
        </w:rPr>
        <w:t>2.6. Обучающийся обязан: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Calibri" w:hAnsi="Times New Roman" w:cs="Times New Roman"/>
          <w:sz w:val="28"/>
          <w:szCs w:val="28"/>
        </w:rPr>
        <w:t xml:space="preserve">2.6.1. </w:t>
      </w: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Добросовестно осваивать Образовательную программу, выполнять индивидуальный план работы, в том числе посещать предусмотренные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программы, осуществлять научную (научно-исследовательскую) деятельность, предусмотренную индивидуальным планом научной деятельности, и направленную на подготовку диссертации </w:t>
      </w:r>
      <w:r w:rsidRPr="008E6239">
        <w:rPr>
          <w:rFonts w:ascii="Times New Roman" w:hAnsi="Times New Roman" w:cs="Times New Roman"/>
          <w:sz w:val="28"/>
          <w:szCs w:val="28"/>
        </w:rPr>
        <w:t>на соискание ученой степени кандидата наук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0776" w:rsidRDefault="009D0776" w:rsidP="009D0776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2.6.2. Выполнять требования Устава </w:t>
      </w:r>
      <w:r w:rsidRPr="008E6239">
        <w:rPr>
          <w:rFonts w:ascii="Times New Roman" w:eastAsia="Calibri" w:hAnsi="Times New Roman" w:cs="Times New Roman"/>
          <w:sz w:val="28"/>
          <w:szCs w:val="28"/>
        </w:rPr>
        <w:t>Финансового университета</w:t>
      </w: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8E6239">
        <w:rPr>
          <w:rFonts w:ascii="Times New Roman" w:eastAsia="Calibri" w:hAnsi="Times New Roman" w:cs="Times New Roman"/>
          <w:sz w:val="28"/>
          <w:szCs w:val="28"/>
        </w:rPr>
        <w:t xml:space="preserve"> Финансового университета.</w:t>
      </w:r>
    </w:p>
    <w:p w:rsidR="009D0776" w:rsidRDefault="009D0776" w:rsidP="009D0776">
      <w:pPr>
        <w:rPr>
          <w:rFonts w:ascii="Times New Roman" w:eastAsia="Calibri" w:hAnsi="Times New Roman" w:cs="Times New Roman"/>
          <w:sz w:val="28"/>
          <w:szCs w:val="28"/>
        </w:rPr>
      </w:pP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8E6239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2"/>
      </w:r>
      <w:r w:rsidRPr="008E62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8E6239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3"/>
      </w:r>
      <w:r w:rsidRPr="008E62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Обучающегося составляет __________ рублей.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первый год обучения составляет ________ руб. 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второй год обучения составляет ________ руб. 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(сумма прописью). 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</w:t>
      </w:r>
      <w:proofErr w:type="spellStart"/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14 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2 ст. 149 Налогового кодекса Российской Федерации).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и Обучающемуся настоящего Договора в информационной системе Финансового университета;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Ф.И.О. Обучающегося, наименование факультета/института, номер настоящего Договора, адрес электронной почты Заказчика и Обучающегося.</w:t>
      </w:r>
    </w:p>
    <w:p w:rsidR="009D0776" w:rsidRPr="008E6239" w:rsidRDefault="009D0776" w:rsidP="009D077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IV. Порядок изменения и расторжения Договора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8E623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Образовательной программы и выполнению индивидуального учебного плана, достижению результатов, предусмотренных индивидуальным планом научной деятельности, а также в случае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Сторон, в том числе в случае ликвидации Исполнителя.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Обучающемуся, достигшему пятнадцати лет, отчисления как меры дисциплинарного взыскания;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Обучающимся по Образовательной программе обязанностей по добросовестному освоению Образовательной программы и выполнению индивидуального учебного плана, достижению результатов, предусмотренных индивидуальным планом научной деятельности;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 оплаты стоимости платных образовательных услуг;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</w:t>
      </w: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Заказчику с даты отчисления Обучающегося приказом Финансового университета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внесенную плату за вычетом суммы, фактически израсходованной на обучение.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8E6239">
        <w:rPr>
          <w:rFonts w:ascii="Times New Roman" w:eastAsia="Calibri" w:hAnsi="Times New Roman" w:cs="Times New Roman"/>
          <w:b/>
          <w:sz w:val="28"/>
          <w:szCs w:val="28"/>
        </w:rPr>
        <w:t>V. Ответственность Сторон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239">
        <w:rPr>
          <w:rFonts w:ascii="Times New Roman" w:eastAsia="Calibri" w:hAnsi="Times New Roman" w:cs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239">
        <w:rPr>
          <w:rFonts w:ascii="Times New Roman" w:eastAsia="Calibri" w:hAnsi="Times New Roman" w:cs="Times New Roman"/>
          <w:sz w:val="28"/>
          <w:szCs w:val="28"/>
        </w:rPr>
        <w:t xml:space="preserve">5.2. При обнаружении недостатка образовательной услуги, в том числе оказания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ее </w:t>
      </w:r>
      <w:r w:rsidRPr="008E6239">
        <w:rPr>
          <w:rFonts w:ascii="Times New Roman" w:eastAsia="Calibri" w:hAnsi="Times New Roman" w:cs="Times New Roman"/>
          <w:sz w:val="28"/>
          <w:szCs w:val="28"/>
        </w:rPr>
        <w:t>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239">
        <w:rPr>
          <w:rFonts w:ascii="Times New Roman" w:eastAsia="Calibri" w:hAnsi="Times New Roman" w:cs="Times New Roman"/>
          <w:sz w:val="28"/>
          <w:szCs w:val="28"/>
        </w:rPr>
        <w:t>5.2.1. Безвозмездного оказания образовательной услуги.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239">
        <w:rPr>
          <w:rFonts w:ascii="Times New Roman" w:eastAsia="Calibri" w:hAnsi="Times New Roman" w:cs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239">
        <w:rPr>
          <w:rFonts w:ascii="Times New Roman" w:eastAsia="Calibri" w:hAnsi="Times New Roman" w:cs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239">
        <w:rPr>
          <w:rFonts w:ascii="Times New Roman" w:eastAsia="Calibri" w:hAnsi="Times New Roman" w:cs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239">
        <w:rPr>
          <w:rFonts w:ascii="Times New Roman" w:eastAsia="Calibri" w:hAnsi="Times New Roman" w:cs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239">
        <w:rPr>
          <w:rFonts w:ascii="Times New Roman" w:eastAsia="Calibri" w:hAnsi="Times New Roman" w:cs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239">
        <w:rPr>
          <w:rFonts w:ascii="Times New Roman" w:eastAsia="Calibri" w:hAnsi="Times New Roman" w:cs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239">
        <w:rPr>
          <w:rFonts w:ascii="Times New Roman" w:eastAsia="Calibri" w:hAnsi="Times New Roman" w:cs="Times New Roman"/>
          <w:sz w:val="28"/>
          <w:szCs w:val="28"/>
        </w:rPr>
        <w:t>5.4.3. Потребовать уменьшения стоимости образовательной услуги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239">
        <w:rPr>
          <w:rFonts w:ascii="Times New Roman" w:eastAsia="Calibri" w:hAnsi="Times New Roman" w:cs="Times New Roman"/>
          <w:sz w:val="28"/>
          <w:szCs w:val="28"/>
        </w:rPr>
        <w:t>5.4.4. Расторгнуть Договор.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8E6239">
        <w:rPr>
          <w:rFonts w:ascii="Times New Roman" w:eastAsia="Calibri" w:hAnsi="Times New Roman" w:cs="Times New Roman"/>
          <w:b/>
          <w:sz w:val="28"/>
          <w:szCs w:val="28"/>
        </w:rPr>
        <w:t>VI. Срок действия Договора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239">
        <w:rPr>
          <w:rFonts w:ascii="Times New Roman" w:eastAsia="Calibri" w:hAnsi="Times New Roman" w:cs="Times New Roman"/>
          <w:sz w:val="28"/>
          <w:szCs w:val="28"/>
        </w:rPr>
        <w:t xml:space="preserve">6.1. Настоящий Договор считается заключенным и вступает в силу с момента акцепта Заказчиком </w:t>
      </w:r>
      <w:bookmarkStart w:id="0" w:name="_Hlk136607361"/>
      <w:r w:rsidRPr="008E6239">
        <w:rPr>
          <w:rFonts w:ascii="Times New Roman" w:eastAsia="Calibri" w:hAnsi="Times New Roman" w:cs="Times New Roman"/>
          <w:sz w:val="28"/>
          <w:szCs w:val="28"/>
        </w:rPr>
        <w:t xml:space="preserve">и Обучающимся </w:t>
      </w:r>
      <w:bookmarkEnd w:id="0"/>
      <w:r w:rsidRPr="008E6239">
        <w:rPr>
          <w:rFonts w:ascii="Times New Roman" w:eastAsia="Calibri" w:hAnsi="Times New Roman" w:cs="Times New Roman"/>
          <w:sz w:val="28"/>
          <w:szCs w:val="28"/>
        </w:rPr>
        <w:t xml:space="preserve">оферты Исполнителя путем совершения действий в срок, предусмотренных п. 7.2 </w:t>
      </w:r>
      <w:bookmarkStart w:id="1" w:name="_Hlk136607367"/>
      <w:r w:rsidRPr="008E6239">
        <w:rPr>
          <w:rFonts w:ascii="Times New Roman" w:eastAsia="Calibri" w:hAnsi="Times New Roman" w:cs="Times New Roman"/>
          <w:sz w:val="28"/>
          <w:szCs w:val="28"/>
        </w:rPr>
        <w:t xml:space="preserve">и 7.3 </w:t>
      </w:r>
      <w:bookmarkEnd w:id="1"/>
      <w:r w:rsidRPr="008E6239">
        <w:rPr>
          <w:rFonts w:ascii="Times New Roman" w:eastAsia="Calibri" w:hAnsi="Times New Roman" w:cs="Times New Roman"/>
          <w:sz w:val="28"/>
          <w:szCs w:val="28"/>
        </w:rPr>
        <w:t>настоящего Договора и действует по дату, указанную в приказе об отчислении Обучающегося.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8E6239">
        <w:rPr>
          <w:rFonts w:ascii="Times New Roman" w:eastAsia="Calibri" w:hAnsi="Times New Roman" w:cs="Times New Roman"/>
          <w:b/>
          <w:sz w:val="28"/>
          <w:szCs w:val="28"/>
        </w:rPr>
        <w:t>VII. Заключительные положения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и Обучающемуся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Заказчиком оферты Исполнителя является оплата стоимости платных образовательных услуг </w:t>
      </w: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первый год обучения </w:t>
      </w:r>
      <w:bookmarkStart w:id="2" w:name="_Hlk136607400"/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bookmarkEnd w:id="2"/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перечисления безналичных денежных средств на счет Исполнителя в размере ½ от суммы, указанной в п. 3.1 настоящего Договора.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3" w:name="_Hlk136607418"/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 </w:t>
      </w:r>
      <w:r w:rsidRPr="008E6239">
        <w:rPr>
          <w:rFonts w:ascii="Times New Roman" w:eastAsia="Times New Roman" w:hAnsi="Times New Roman" w:cs="Courier New"/>
          <w:sz w:val="28"/>
          <w:szCs w:val="28"/>
          <w:lang w:eastAsia="ru-RU"/>
        </w:rPr>
        <w:t>Полным и безоговорочным акцептом Обучающимся оферты Исполнителя является</w:t>
      </w: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подтверждение согласия с условиями настоящего Договора в информационной системе Финансового университета.  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Совершение действий, предусмотренных п. 7.2 и 7.3 настоящего Договора, осуществляются Заказчиком и Обучающимся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и Обучающемуся оферты Исполнителя на заключение настоящего Договора в информационной системе Финансового университета.</w:t>
      </w:r>
      <w:bookmarkEnd w:id="3"/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Courier New"/>
          <w:sz w:val="28"/>
          <w:szCs w:val="28"/>
          <w:lang w:eastAsia="ru-RU"/>
        </w:rPr>
        <w:t>7.5. Акцепт оферты означает, что Заказчик и Обучающийся ознакомлены, согласны со всеми условиями настоящего Договора и обязуются их выполнять.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7.6. Если в срок, предусмотренный п. 7.4 настоящего Договора, </w:t>
      </w:r>
      <w:bookmarkStart w:id="4" w:name="_Hlk136607516"/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 и Обучающийся не совершают действий, предусмотренных п. 7.2 и 7.3 настоящего Договора</w:t>
      </w:r>
      <w:bookmarkEnd w:id="4"/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оферта Исполнителя прекращает свое действие, а настоящий Договор считается незаключенным.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Courier New"/>
          <w:sz w:val="28"/>
          <w:szCs w:val="28"/>
          <w:lang w:eastAsia="ru-RU"/>
        </w:rPr>
        <w:t>7.7. Исполнитель обеспечивает Заказчику и Обучающемуся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 на материальном (бумажном) носителе.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 Исполнитель вправе снизить стоимость платной образовательной услуги по Договору Заказчику за успехи Обучающегося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>7.9.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9D0776" w:rsidRDefault="009D0776" w:rsidP="009D07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7.10.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 </w:t>
      </w:r>
      <w:r w:rsidRPr="008E62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 даты его отчисления, указанной в приказе об отчислении Обучающегося из Финансового университета.</w:t>
      </w:r>
    </w:p>
    <w:p w:rsidR="009D0776" w:rsidRDefault="009D0776" w:rsidP="009D07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_GoBack"/>
      <w:bookmarkEnd w:id="5"/>
    </w:p>
    <w:p w:rsidR="009D0776" w:rsidRPr="009D0776" w:rsidRDefault="009D0776" w:rsidP="009D07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239">
        <w:rPr>
          <w:rFonts w:ascii="Times New Roman" w:eastAsia="Calibri" w:hAnsi="Times New Roman" w:cs="Times New Roman"/>
          <w:b/>
          <w:sz w:val="28"/>
          <w:szCs w:val="28"/>
        </w:rPr>
        <w:t>VIII. Адреса и реквизиты Сторон</w:t>
      </w:r>
    </w:p>
    <w:p w:rsidR="009D0776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30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334"/>
        <w:gridCol w:w="300"/>
        <w:gridCol w:w="3302"/>
        <w:gridCol w:w="32"/>
        <w:gridCol w:w="3029"/>
        <w:gridCol w:w="305"/>
      </w:tblGrid>
      <w:tr w:rsidR="009D0776" w:rsidRPr="005015BA" w:rsidTr="00F01773">
        <w:trPr>
          <w:gridAfter w:val="1"/>
          <w:wAfter w:w="305" w:type="dxa"/>
          <w:trHeight w:val="445"/>
        </w:trPr>
        <w:tc>
          <w:tcPr>
            <w:tcW w:w="3334" w:type="dxa"/>
          </w:tcPr>
          <w:p w:rsidR="009D0776" w:rsidRPr="005015BA" w:rsidRDefault="009D0776" w:rsidP="00F01773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D0776" w:rsidRPr="005015BA" w:rsidRDefault="009D0776" w:rsidP="00F01773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602" w:type="dxa"/>
            <w:gridSpan w:val="2"/>
          </w:tcPr>
          <w:p w:rsidR="009D0776" w:rsidRPr="005015BA" w:rsidRDefault="009D0776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:rsidR="009D0776" w:rsidRPr="005015BA" w:rsidRDefault="009D0776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3061" w:type="dxa"/>
            <w:gridSpan w:val="2"/>
          </w:tcPr>
          <w:p w:rsidR="009D0776" w:rsidRPr="005015BA" w:rsidRDefault="009D0776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D0776" w:rsidRPr="005015BA" w:rsidRDefault="009D0776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ОБУЧАЮЩИЙСЯ</w:t>
            </w:r>
          </w:p>
        </w:tc>
      </w:tr>
      <w:tr w:rsidR="009D0776" w:rsidRPr="005015BA" w:rsidTr="00F01773">
        <w:trPr>
          <w:trHeight w:val="2515"/>
        </w:trPr>
        <w:tc>
          <w:tcPr>
            <w:tcW w:w="3634" w:type="dxa"/>
            <w:gridSpan w:val="2"/>
          </w:tcPr>
          <w:p w:rsidR="009D0776" w:rsidRDefault="009D0776" w:rsidP="00F01773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0776" w:rsidRPr="005015BA" w:rsidRDefault="009D0776" w:rsidP="00F01773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 бюджетное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 университет при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Правительстве Российской Федерации»</w:t>
            </w:r>
          </w:p>
          <w:p w:rsidR="009D0776" w:rsidRPr="005015BA" w:rsidRDefault="009D0776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адрес: 125167,</w:t>
            </w:r>
          </w:p>
          <w:p w:rsidR="009D0776" w:rsidRPr="005015BA" w:rsidRDefault="009D0776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:rsidR="009D0776" w:rsidRPr="005015BA" w:rsidRDefault="009D0776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</w:t>
            </w:r>
          </w:p>
          <w:p w:rsidR="009D0776" w:rsidRPr="005015BA" w:rsidRDefault="009D0776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9D0776" w:rsidRPr="005015BA" w:rsidRDefault="009D0776" w:rsidP="00F01773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</w:t>
            </w:r>
          </w:p>
          <w:p w:rsidR="009D0776" w:rsidRPr="005015BA" w:rsidRDefault="009D0776" w:rsidP="00F01773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9D0776" w:rsidRPr="005015BA" w:rsidRDefault="009D0776" w:rsidP="00F01773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(Платежные реквизиты)</w:t>
            </w:r>
          </w:p>
          <w:p w:rsidR="009D0776" w:rsidRPr="005015BA" w:rsidRDefault="009D0776" w:rsidP="00F01773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:rsidR="009D0776" w:rsidRPr="005015BA" w:rsidRDefault="009D0776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0776" w:rsidRDefault="009D0776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</w:t>
            </w:r>
          </w:p>
          <w:p w:rsidR="009D0776" w:rsidRPr="005015BA" w:rsidRDefault="009D0776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9D0776" w:rsidRPr="005015BA" w:rsidRDefault="009D0776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</w:t>
            </w:r>
          </w:p>
          <w:p w:rsidR="009D0776" w:rsidRPr="005015BA" w:rsidRDefault="009D0776" w:rsidP="00F01773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spacing w:after="0" w:line="240" w:lineRule="auto"/>
              <w:ind w:right="-1" w:firstLine="16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9D0776" w:rsidRPr="005015BA" w:rsidRDefault="009D0776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и номер паспорта 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9D0776" w:rsidRPr="005015BA" w:rsidRDefault="009D0776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</w:t>
            </w:r>
          </w:p>
          <w:p w:rsidR="009D0776" w:rsidRPr="005015BA" w:rsidRDefault="009D0776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9D0776" w:rsidRPr="005015BA" w:rsidRDefault="009D0776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9D0776" w:rsidRPr="005015BA" w:rsidRDefault="009D0776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9D0776" w:rsidRPr="005015BA" w:rsidRDefault="009D0776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9D0776" w:rsidRPr="005015BA" w:rsidRDefault="009D0776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9D0776" w:rsidRPr="005015BA" w:rsidRDefault="009D0776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</w:t>
            </w:r>
          </w:p>
          <w:p w:rsidR="009D0776" w:rsidRPr="005015BA" w:rsidRDefault="009D0776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9D0776" w:rsidRPr="005015BA" w:rsidRDefault="009D0776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</w:t>
            </w:r>
          </w:p>
          <w:p w:rsidR="009D0776" w:rsidRDefault="009D0776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ронной почты</w:t>
            </w:r>
          </w:p>
          <w:p w:rsidR="009D0776" w:rsidRPr="005015BA" w:rsidRDefault="009D0776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</w:t>
            </w:r>
          </w:p>
          <w:p w:rsidR="009D0776" w:rsidRPr="00A917C7" w:rsidRDefault="009D0776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:rsidR="009D0776" w:rsidRPr="005015BA" w:rsidRDefault="009D0776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0776" w:rsidRDefault="009D0776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</w:t>
            </w:r>
          </w:p>
          <w:p w:rsidR="009D0776" w:rsidRPr="005015BA" w:rsidRDefault="009D0776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9D0776" w:rsidRPr="005015BA" w:rsidRDefault="009D0776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рождения_________________</w:t>
            </w:r>
          </w:p>
          <w:p w:rsidR="009D0776" w:rsidRPr="005015BA" w:rsidRDefault="009D0776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9D0776" w:rsidRPr="005015BA" w:rsidRDefault="009D0776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номер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паспорта</w:t>
            </w:r>
          </w:p>
          <w:p w:rsidR="009D0776" w:rsidRPr="005015BA" w:rsidRDefault="009D0776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9D0776" w:rsidRPr="005015BA" w:rsidRDefault="009D0776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</w:p>
          <w:p w:rsidR="009D0776" w:rsidRPr="005015BA" w:rsidRDefault="009D0776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</w:p>
          <w:p w:rsidR="009D0776" w:rsidRPr="005015BA" w:rsidRDefault="009D0776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9D0776" w:rsidRPr="005015BA" w:rsidRDefault="009D0776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9D0776" w:rsidRPr="005015BA" w:rsidRDefault="009D0776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9D0776" w:rsidRPr="005015BA" w:rsidRDefault="009D0776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9D0776" w:rsidRPr="005015BA" w:rsidRDefault="009D0776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9D0776" w:rsidRPr="005015BA" w:rsidRDefault="009D0776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9D0776" w:rsidRPr="005015BA" w:rsidRDefault="009D0776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9D0776" w:rsidRDefault="009D0776" w:rsidP="00F01773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почты</w:t>
            </w:r>
          </w:p>
          <w:p w:rsidR="009D0776" w:rsidRPr="005015BA" w:rsidRDefault="009D0776" w:rsidP="00F01773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</w:t>
            </w:r>
          </w:p>
          <w:p w:rsidR="009D0776" w:rsidRPr="005015BA" w:rsidRDefault="009D0776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D0776" w:rsidRPr="008E6239" w:rsidRDefault="009D0776" w:rsidP="009D077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21BA" w:rsidRDefault="004D25B9"/>
    <w:sectPr w:rsidR="007A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25B9" w:rsidRDefault="004D25B9" w:rsidP="009D0776">
      <w:pPr>
        <w:spacing w:after="0" w:line="240" w:lineRule="auto"/>
      </w:pPr>
      <w:r>
        <w:separator/>
      </w:r>
    </w:p>
  </w:endnote>
  <w:endnote w:type="continuationSeparator" w:id="0">
    <w:p w:rsidR="004D25B9" w:rsidRDefault="004D25B9" w:rsidP="009D0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25B9" w:rsidRDefault="004D25B9" w:rsidP="009D0776">
      <w:pPr>
        <w:spacing w:after="0" w:line="240" w:lineRule="auto"/>
      </w:pPr>
      <w:r>
        <w:separator/>
      </w:r>
    </w:p>
  </w:footnote>
  <w:footnote w:type="continuationSeparator" w:id="0">
    <w:p w:rsidR="004D25B9" w:rsidRDefault="004D25B9" w:rsidP="009D0776">
      <w:pPr>
        <w:spacing w:after="0" w:line="240" w:lineRule="auto"/>
      </w:pPr>
      <w:r>
        <w:continuationSeparator/>
      </w:r>
    </w:p>
  </w:footnote>
  <w:footnote w:id="1">
    <w:p w:rsidR="009D0776" w:rsidRDefault="009D0776" w:rsidP="009D0776">
      <w:pPr>
        <w:pStyle w:val="a3"/>
        <w:jc w:val="both"/>
      </w:pPr>
      <w:r w:rsidRPr="00FC160B">
        <w:rPr>
          <w:rStyle w:val="a5"/>
        </w:rPr>
        <w:footnoteRef/>
      </w:r>
      <w:r w:rsidRPr="00FC160B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2">
    <w:p w:rsidR="009D0776" w:rsidRPr="006D1F42" w:rsidRDefault="009D0776" w:rsidP="009D0776">
      <w:pPr>
        <w:pStyle w:val="a3"/>
      </w:pPr>
      <w:r w:rsidRPr="006D1F42">
        <w:rPr>
          <w:rStyle w:val="a5"/>
        </w:rPr>
        <w:footnoteRef/>
      </w:r>
      <w:r w:rsidRPr="006D1F42">
        <w:t xml:space="preserve"> Филиалы Финансового университета самостоятельно устанавливают даты оплаты по Договору.</w:t>
      </w:r>
    </w:p>
  </w:footnote>
  <w:footnote w:id="3">
    <w:p w:rsidR="009D0776" w:rsidRDefault="009D0776" w:rsidP="009D0776">
      <w:pPr>
        <w:pStyle w:val="a3"/>
        <w:jc w:val="both"/>
      </w:pPr>
      <w:r w:rsidRPr="006D1F42">
        <w:rPr>
          <w:rStyle w:val="a5"/>
        </w:rPr>
        <w:footnoteRef/>
      </w:r>
      <w:r w:rsidRPr="006D1F42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776"/>
    <w:rsid w:val="001D66ED"/>
    <w:rsid w:val="004D25B9"/>
    <w:rsid w:val="009D0776"/>
    <w:rsid w:val="00D8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5C89B"/>
  <w15:chartTrackingRefBased/>
  <w15:docId w15:val="{F9F8CBC2-A7B6-4B45-A308-4A33A6CAF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0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D07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9D07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9D07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9D07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0E1521997165A0025B9D6BJ2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FE33460AACFBDBA7F71521AB479E271D592C13D2815FA9833F3B3B5EB4BE5150B5164E57B6BD4A0BBF4092F4AdEl5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FE33460AACFBDBA7F71521AB479E271D592C13D2815FA9833F3B3B5EB4BE5150B5164E57B6BD4A0BBF4092F4AdEl5I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7236BB862FA11FD67C0853F651B642107F656BE9147C44A03E893BB243J0LE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236BB862FA11FD67C0853F651B642107F646BE5117D44A03E893BB243J0L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2772</Words>
  <Characters>15807</Characters>
  <Application>Microsoft Office Word</Application>
  <DocSecurity>0</DocSecurity>
  <Lines>131</Lines>
  <Paragraphs>37</Paragraphs>
  <ScaleCrop>false</ScaleCrop>
  <Company/>
  <LinksUpToDate>false</LinksUpToDate>
  <CharactersWithSpaces>18542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2024-07-26T12:00:00Z</dcterms:created>
  <dcterms:modified xsi:type="dcterms:W3CDTF">2024-07-26T12:03:00Z</dcterms:modified>
</cp:coreProperties>
</file>