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0A" w:rsidRPr="00B0430A" w:rsidRDefault="00B0430A" w:rsidP="009B1922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430A">
        <w:rPr>
          <w:rFonts w:ascii="Times New Roman" w:hAnsi="Times New Roman"/>
          <w:b/>
          <w:bCs/>
          <w:color w:val="000000"/>
          <w:sz w:val="24"/>
          <w:szCs w:val="24"/>
        </w:rPr>
        <w:t xml:space="preserve">Аннотация </w:t>
      </w:r>
    </w:p>
    <w:p w:rsidR="005E32AD" w:rsidRPr="00B0430A" w:rsidRDefault="00B0430A" w:rsidP="009B1922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B0430A">
        <w:rPr>
          <w:rFonts w:ascii="Times New Roman" w:hAnsi="Times New Roman"/>
          <w:b/>
          <w:bCs/>
          <w:color w:val="000000"/>
          <w:sz w:val="24"/>
          <w:szCs w:val="24"/>
        </w:rPr>
        <w:t>дополнительной общеобразовательной (общеразвивающей) программы</w:t>
      </w:r>
      <w:r w:rsidR="005E32AD" w:rsidRPr="00B0430A">
        <w:rPr>
          <w:rFonts w:ascii="Times New Roman" w:hAnsi="Times New Roman"/>
          <w:b/>
          <w:sz w:val="24"/>
          <w:szCs w:val="24"/>
        </w:rPr>
        <w:t xml:space="preserve">  </w:t>
      </w:r>
    </w:p>
    <w:p w:rsidR="00B0430A" w:rsidRPr="00B0430A" w:rsidRDefault="00B0430A" w:rsidP="00B043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0430A">
        <w:rPr>
          <w:rFonts w:ascii="Times New Roman" w:hAnsi="Times New Roman"/>
          <w:b/>
          <w:sz w:val="24"/>
          <w:szCs w:val="24"/>
        </w:rPr>
        <w:t xml:space="preserve">«Элемент бухгалтерского учета - двойная запись на счетах» </w:t>
      </w:r>
    </w:p>
    <w:p w:rsidR="00EF09A3" w:rsidRPr="00B0430A" w:rsidRDefault="00EF09A3" w:rsidP="009B1922">
      <w:pPr>
        <w:spacing w:after="0" w:line="240" w:lineRule="auto"/>
        <w:ind w:left="-426" w:firstLine="709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B0430A" w:rsidRPr="00B0430A" w:rsidRDefault="00B0430A" w:rsidP="00B043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430A">
        <w:rPr>
          <w:rFonts w:ascii="Times New Roman" w:hAnsi="Times New Roman"/>
          <w:bCs/>
          <w:color w:val="000000"/>
          <w:sz w:val="24"/>
          <w:szCs w:val="24"/>
        </w:rPr>
        <w:t>Дополнительная общеобразовательная (общеразвивающая) программа</w:t>
      </w:r>
      <w:r w:rsidRPr="00B0430A">
        <w:rPr>
          <w:rFonts w:ascii="Times New Roman" w:hAnsi="Times New Roman"/>
          <w:sz w:val="24"/>
          <w:szCs w:val="24"/>
        </w:rPr>
        <w:t xml:space="preserve"> «Элемент бухгалтерского учета - двойная запись на счетах» разработана в соответствии с образовательным стандартом</w:t>
      </w:r>
      <w:r w:rsidRPr="00B0430A">
        <w:rPr>
          <w:rFonts w:ascii="Times New Roman" w:hAnsi="Times New Roman"/>
          <w:b/>
          <w:sz w:val="24"/>
          <w:szCs w:val="24"/>
        </w:rPr>
        <w:t xml:space="preserve"> </w:t>
      </w:r>
      <w:r w:rsidRPr="00B0430A">
        <w:rPr>
          <w:rFonts w:ascii="Times New Roman" w:hAnsi="Times New Roman"/>
          <w:bCs/>
          <w:sz w:val="24"/>
          <w:szCs w:val="24"/>
          <w:shd w:val="clear" w:color="auto" w:fill="FFFFFF"/>
          <w:lang w:bidi="ru-RU"/>
        </w:rPr>
        <w:t>38.02.01 Экономика и бухгалтерский учет (по отраслям)</w:t>
      </w:r>
      <w:r w:rsidRPr="00B0430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(утв. приказом Министерства образования и науки Российской Федерации от 5 февраля 2018 г. № 69).</w:t>
      </w:r>
    </w:p>
    <w:p w:rsidR="00B0430A" w:rsidRDefault="00B0430A" w:rsidP="00B0430A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68148D" w:rsidRPr="00B0430A" w:rsidRDefault="0068148D" w:rsidP="00B0430A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B0430A">
        <w:rPr>
          <w:rFonts w:ascii="Times New Roman" w:eastAsia="Arial" w:hAnsi="Times New Roman"/>
          <w:b/>
          <w:sz w:val="24"/>
          <w:szCs w:val="24"/>
        </w:rPr>
        <w:t>Цель программы:</w:t>
      </w:r>
      <w:r w:rsidRPr="00B0430A">
        <w:rPr>
          <w:rFonts w:ascii="Times New Roman" w:eastAsia="Arial" w:hAnsi="Times New Roman"/>
          <w:sz w:val="24"/>
          <w:szCs w:val="24"/>
        </w:rPr>
        <w:t xml:space="preserve"> </w:t>
      </w:r>
    </w:p>
    <w:p w:rsidR="00B0430A" w:rsidRPr="00B0430A" w:rsidRDefault="00B0430A" w:rsidP="00B0430A">
      <w:pPr>
        <w:pStyle w:val="11"/>
        <w:numPr>
          <w:ilvl w:val="0"/>
          <w:numId w:val="16"/>
        </w:numPr>
        <w:shd w:val="clear" w:color="auto" w:fill="auto"/>
        <w:tabs>
          <w:tab w:val="left" w:pos="1030"/>
        </w:tabs>
        <w:spacing w:after="0" w:line="240" w:lineRule="auto"/>
        <w:ind w:firstLine="720"/>
        <w:rPr>
          <w:rFonts w:cs="Times New Roman"/>
          <w:sz w:val="24"/>
          <w:szCs w:val="24"/>
        </w:rPr>
      </w:pPr>
      <w:r w:rsidRPr="00B0430A">
        <w:rPr>
          <w:rFonts w:cs="Times New Roman"/>
          <w:sz w:val="24"/>
          <w:szCs w:val="24"/>
        </w:rPr>
        <w:t>изучение слушателями элемента метода бухгалтерского учета;</w:t>
      </w:r>
    </w:p>
    <w:p w:rsidR="00B0430A" w:rsidRPr="00B0430A" w:rsidRDefault="00B0430A" w:rsidP="00B0430A">
      <w:pPr>
        <w:widowControl w:val="0"/>
        <w:numPr>
          <w:ilvl w:val="0"/>
          <w:numId w:val="16"/>
        </w:numPr>
        <w:tabs>
          <w:tab w:val="left" w:pos="101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bidi="ru-RU"/>
        </w:rPr>
      </w:pPr>
      <w:r w:rsidRPr="00B0430A">
        <w:rPr>
          <w:rFonts w:ascii="Times New Roman" w:hAnsi="Times New Roman"/>
          <w:sz w:val="24"/>
          <w:szCs w:val="24"/>
          <w:lang w:bidi="ru-RU"/>
        </w:rPr>
        <w:t>приобретение слушателями базовых навыков использования двойной записи при отражении фактов хозяйственной жизни в бухгалтерском учете.</w:t>
      </w:r>
    </w:p>
    <w:p w:rsidR="00B0430A" w:rsidRPr="00B0430A" w:rsidRDefault="00B0430A" w:rsidP="00B0430A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430A" w:rsidRPr="00B0430A" w:rsidRDefault="0068148D" w:rsidP="00B0430A">
      <w:pPr>
        <w:pStyle w:val="a9"/>
        <w:spacing w:after="0"/>
        <w:ind w:right="142" w:firstLine="709"/>
        <w:jc w:val="both"/>
        <w:rPr>
          <w:b/>
        </w:rPr>
      </w:pPr>
      <w:r w:rsidRPr="00B0430A">
        <w:rPr>
          <w:b/>
        </w:rPr>
        <w:t xml:space="preserve">Профессиональные компетенции, приобретаемые слушателями в процессе освоения программы: </w:t>
      </w:r>
    </w:p>
    <w:p w:rsidR="00B0430A" w:rsidRPr="00B0430A" w:rsidRDefault="00B0430A" w:rsidP="00B0430A">
      <w:pPr>
        <w:pStyle w:val="a9"/>
        <w:spacing w:after="0"/>
        <w:ind w:right="142" w:firstLine="709"/>
        <w:jc w:val="both"/>
      </w:pPr>
      <w:r w:rsidRPr="00B0430A">
        <w:t xml:space="preserve">- ПК 1.1 </w:t>
      </w:r>
      <w:r w:rsidRPr="00B0430A">
        <w:rPr>
          <w:lang w:bidi="ru-RU"/>
        </w:rPr>
        <w:t>Обрабатывать первичные бухгалтерские документы;</w:t>
      </w:r>
    </w:p>
    <w:p w:rsidR="00B0430A" w:rsidRPr="00B0430A" w:rsidRDefault="00B0430A" w:rsidP="00B0430A">
      <w:pPr>
        <w:pStyle w:val="a9"/>
        <w:spacing w:after="0"/>
        <w:ind w:right="142" w:firstLine="709"/>
        <w:jc w:val="both"/>
      </w:pPr>
      <w:r w:rsidRPr="00B0430A">
        <w:t xml:space="preserve">- ПК 1.2 </w:t>
      </w:r>
      <w:r w:rsidRPr="00B0430A">
        <w:rPr>
          <w:lang w:bidi="ru-RU"/>
        </w:rPr>
        <w:t>Разрабатывать и согласовывать с руководством организации рабочий план счетов бухгалтерского учета организации</w:t>
      </w:r>
      <w:r w:rsidRPr="00B0430A">
        <w:t>;</w:t>
      </w:r>
    </w:p>
    <w:p w:rsidR="00B0430A" w:rsidRPr="00B0430A" w:rsidRDefault="00B0430A" w:rsidP="00B0430A">
      <w:pPr>
        <w:pStyle w:val="a9"/>
        <w:spacing w:after="0"/>
        <w:ind w:right="142" w:firstLine="709"/>
        <w:jc w:val="both"/>
      </w:pPr>
      <w:r w:rsidRPr="00B0430A">
        <w:t xml:space="preserve">- ПК 1.3 </w:t>
      </w:r>
      <w:r w:rsidRPr="00B0430A">
        <w:rPr>
          <w:lang w:bidi="ru-RU"/>
        </w:rPr>
        <w:t>Проводить учет денежных средств, оформлять денежные и кассовые документы</w:t>
      </w:r>
      <w:r w:rsidRPr="00B0430A">
        <w:t>;</w:t>
      </w:r>
    </w:p>
    <w:p w:rsidR="00B0430A" w:rsidRPr="00B0430A" w:rsidRDefault="00B0430A" w:rsidP="00B0430A">
      <w:pPr>
        <w:pStyle w:val="a9"/>
        <w:spacing w:after="0"/>
        <w:ind w:right="142" w:firstLine="709"/>
        <w:jc w:val="both"/>
      </w:pPr>
      <w:r w:rsidRPr="00B0430A">
        <w:t xml:space="preserve">- ПК 1.4 </w:t>
      </w:r>
      <w:r w:rsidRPr="00B0430A">
        <w:rPr>
          <w:lang w:bidi="ru-RU"/>
        </w:rPr>
        <w:t>Формировать бухгалтерские проводки по учету активов организации на основе рабочего плана счетов бухгалтерского учета</w:t>
      </w:r>
      <w:r w:rsidRPr="00B0430A">
        <w:t>.</w:t>
      </w:r>
    </w:p>
    <w:p w:rsidR="00B0430A" w:rsidRPr="00B0430A" w:rsidRDefault="00B0430A" w:rsidP="00B0430A">
      <w:pPr>
        <w:tabs>
          <w:tab w:val="left" w:pos="2127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148D" w:rsidRPr="00B0430A" w:rsidRDefault="0068148D" w:rsidP="00B0430A">
      <w:pPr>
        <w:tabs>
          <w:tab w:val="left" w:pos="2127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0430A">
        <w:rPr>
          <w:rFonts w:ascii="Times New Roman" w:hAnsi="Times New Roman"/>
          <w:b/>
          <w:sz w:val="24"/>
          <w:szCs w:val="24"/>
        </w:rPr>
        <w:t>Планируемые результаты обучения:</w:t>
      </w:r>
    </w:p>
    <w:p w:rsidR="00B0430A" w:rsidRPr="00B0430A" w:rsidRDefault="00B0430A" w:rsidP="00B0430A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0430A">
        <w:rPr>
          <w:rFonts w:ascii="Times New Roman" w:eastAsia="Arial" w:hAnsi="Times New Roman" w:cs="Times New Roman"/>
          <w:sz w:val="24"/>
          <w:szCs w:val="24"/>
        </w:rPr>
        <w:t>В результате обучения слушатели должны:</w:t>
      </w:r>
    </w:p>
    <w:p w:rsidR="00B0430A" w:rsidRPr="00B0430A" w:rsidRDefault="00B0430A" w:rsidP="00B0430A">
      <w:pPr>
        <w:tabs>
          <w:tab w:val="left" w:pos="271"/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430A">
        <w:rPr>
          <w:rFonts w:ascii="Times New Roman" w:eastAsia="Arial" w:hAnsi="Times New Roman"/>
          <w:sz w:val="24"/>
          <w:szCs w:val="24"/>
        </w:rPr>
        <w:t xml:space="preserve">- </w:t>
      </w:r>
      <w:r w:rsidRPr="00B0430A">
        <w:rPr>
          <w:rFonts w:ascii="Times New Roman" w:eastAsia="Arial" w:hAnsi="Times New Roman"/>
          <w:b/>
          <w:sz w:val="24"/>
          <w:szCs w:val="24"/>
        </w:rPr>
        <w:t>знать:</w:t>
      </w:r>
      <w:r w:rsidRPr="00B0430A">
        <w:rPr>
          <w:rFonts w:ascii="Times New Roman" w:eastAsia="Arial" w:hAnsi="Times New Roman"/>
          <w:sz w:val="24"/>
          <w:szCs w:val="24"/>
        </w:rPr>
        <w:t xml:space="preserve"> </w:t>
      </w:r>
      <w:r w:rsidRPr="00B0430A">
        <w:rPr>
          <w:rFonts w:ascii="Times New Roman" w:hAnsi="Times New Roman"/>
          <w:sz w:val="24"/>
          <w:szCs w:val="24"/>
        </w:rPr>
        <w:t xml:space="preserve">сущность плана счетов бухгалтерского учета финансово-хозяйственной деятельности организаций; теоретические вопросы разработки и применения плана счетов бухгалтерского учета в финансово-хозяйственной деятельности организации; инструкцию по применению плана счетов бухгалтерского учета; принципы и цели разработки рабочего плана счетов бухгалтерского учета организации; понятие и виды счетов; сущность метода двойной записи; синтетические и аналитические счета; порядок составления </w:t>
      </w:r>
      <w:bookmarkStart w:id="0" w:name="_Hlk92805929"/>
      <w:r w:rsidRPr="00B0430A">
        <w:rPr>
          <w:rFonts w:ascii="Times New Roman" w:hAnsi="Times New Roman"/>
          <w:sz w:val="24"/>
          <w:szCs w:val="24"/>
        </w:rPr>
        <w:t>оборотных ведомостей по синтетическим и аналитическим счетам</w:t>
      </w:r>
      <w:bookmarkEnd w:id="0"/>
      <w:r w:rsidRPr="00B0430A">
        <w:rPr>
          <w:rFonts w:ascii="Times New Roman" w:hAnsi="Times New Roman"/>
          <w:sz w:val="24"/>
          <w:szCs w:val="24"/>
        </w:rPr>
        <w:t>; классификацию счетов бухгалтерского учета по экономическому содержанию;</w:t>
      </w:r>
    </w:p>
    <w:p w:rsidR="00B0430A" w:rsidRPr="00B0430A" w:rsidRDefault="00B0430A" w:rsidP="00B0430A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B0430A">
        <w:rPr>
          <w:rFonts w:ascii="Times New Roman" w:eastAsia="Arial" w:hAnsi="Times New Roman" w:cs="Times New Roman"/>
          <w:b/>
          <w:sz w:val="24"/>
          <w:szCs w:val="24"/>
        </w:rPr>
        <w:t>уметь:</w:t>
      </w:r>
      <w:r w:rsidRPr="00B0430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430A">
        <w:rPr>
          <w:rFonts w:ascii="Times New Roman" w:eastAsia="Arial" w:hAnsi="Times New Roman" w:cs="Times New Roman"/>
          <w:sz w:val="24"/>
          <w:szCs w:val="24"/>
          <w:lang w:bidi="ru-RU"/>
        </w:rPr>
        <w:t>формировать бухгалтерские записи по учету фактов хозяйственной жизни на основе рабочего плана счетов бухгалтерского учета; составлять оборотные ведомости по синтетическим и аналитическим счетам;</w:t>
      </w:r>
    </w:p>
    <w:p w:rsidR="00B0430A" w:rsidRPr="00B0430A" w:rsidRDefault="00B0430A" w:rsidP="00B0430A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0430A">
        <w:rPr>
          <w:rFonts w:ascii="Times New Roman" w:eastAsia="Arial" w:hAnsi="Times New Roman" w:cs="Times New Roman"/>
          <w:sz w:val="24"/>
          <w:szCs w:val="24"/>
        </w:rPr>
        <w:t>-</w:t>
      </w:r>
      <w:r w:rsidRPr="00B0430A">
        <w:rPr>
          <w:rFonts w:ascii="Times New Roman" w:eastAsia="Arial" w:hAnsi="Times New Roman" w:cs="Times New Roman"/>
          <w:b/>
          <w:sz w:val="24"/>
          <w:szCs w:val="24"/>
        </w:rPr>
        <w:t xml:space="preserve"> владеть:</w:t>
      </w:r>
      <w:r w:rsidRPr="00B0430A">
        <w:rPr>
          <w:rFonts w:ascii="Times New Roman" w:eastAsia="Arial" w:hAnsi="Times New Roman" w:cs="Times New Roman"/>
          <w:sz w:val="24"/>
          <w:szCs w:val="24"/>
        </w:rPr>
        <w:t xml:space="preserve"> двойной записью при отражении фактов хозяйственной жизни в бухгалтерском учете.</w:t>
      </w:r>
    </w:p>
    <w:p w:rsidR="0068148D" w:rsidRPr="00B0430A" w:rsidRDefault="0068148D" w:rsidP="00B0430A">
      <w:pPr>
        <w:spacing w:after="0" w:line="240" w:lineRule="auto"/>
        <w:ind w:left="-426" w:firstLine="709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32E06" w:rsidRPr="00B0430A" w:rsidRDefault="00432E06" w:rsidP="0085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430A">
        <w:rPr>
          <w:rFonts w:ascii="Times New Roman" w:hAnsi="Times New Roman"/>
          <w:color w:val="000000"/>
          <w:sz w:val="24"/>
          <w:szCs w:val="24"/>
        </w:rPr>
        <w:t xml:space="preserve">Контроль успеваемости результатов освоения </w:t>
      </w:r>
      <w:r w:rsidR="00B0430A" w:rsidRPr="00B0430A">
        <w:rPr>
          <w:rFonts w:ascii="Times New Roman" w:hAnsi="Times New Roman"/>
          <w:sz w:val="24"/>
          <w:szCs w:val="24"/>
        </w:rPr>
        <w:t xml:space="preserve">программа </w:t>
      </w:r>
      <w:r w:rsidRPr="00B0430A">
        <w:rPr>
          <w:rFonts w:ascii="Times New Roman" w:hAnsi="Times New Roman"/>
          <w:color w:val="000000"/>
          <w:sz w:val="24"/>
          <w:szCs w:val="24"/>
        </w:rPr>
        <w:t xml:space="preserve">осуществляется преподавателем в процессе проведения </w:t>
      </w:r>
      <w:r w:rsidR="00850B55" w:rsidRPr="00B0430A">
        <w:rPr>
          <w:rFonts w:ascii="Times New Roman" w:hAnsi="Times New Roman"/>
          <w:color w:val="000000"/>
          <w:sz w:val="24"/>
          <w:szCs w:val="24"/>
        </w:rPr>
        <w:t>практических занятий</w:t>
      </w:r>
      <w:r w:rsidR="00D8072C" w:rsidRPr="00B0430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32E06" w:rsidRPr="006E0F45" w:rsidRDefault="00432E06" w:rsidP="00850B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430A">
        <w:rPr>
          <w:rFonts w:ascii="Times New Roman" w:hAnsi="Times New Roman"/>
          <w:color w:val="000000"/>
          <w:sz w:val="24"/>
          <w:szCs w:val="24"/>
        </w:rPr>
        <w:t xml:space="preserve">Количество часов на </w:t>
      </w:r>
      <w:r w:rsidRPr="006E0F45">
        <w:rPr>
          <w:rFonts w:ascii="Times New Roman" w:hAnsi="Times New Roman"/>
          <w:color w:val="000000"/>
          <w:sz w:val="24"/>
          <w:szCs w:val="24"/>
        </w:rPr>
        <w:t xml:space="preserve">освоение </w:t>
      </w:r>
      <w:r w:rsidR="00B0430A" w:rsidRPr="006E0F45">
        <w:rPr>
          <w:rFonts w:ascii="Times New Roman" w:hAnsi="Times New Roman"/>
          <w:color w:val="000000"/>
          <w:sz w:val="24"/>
          <w:szCs w:val="24"/>
        </w:rPr>
        <w:t>дополнительной общеобразовательной (общеразвивающей) программы</w:t>
      </w:r>
      <w:r w:rsidRPr="006E0F45">
        <w:rPr>
          <w:rFonts w:ascii="Times New Roman" w:hAnsi="Times New Roman"/>
          <w:color w:val="000000"/>
          <w:sz w:val="24"/>
          <w:szCs w:val="24"/>
        </w:rPr>
        <w:t>:</w:t>
      </w:r>
      <w:r w:rsidR="00B0430A" w:rsidRPr="006E0F45">
        <w:rPr>
          <w:rFonts w:ascii="Times New Roman" w:hAnsi="Times New Roman"/>
          <w:color w:val="000000"/>
          <w:sz w:val="24"/>
          <w:szCs w:val="24"/>
        </w:rPr>
        <w:t xml:space="preserve"> 22 часа</w:t>
      </w:r>
      <w:r w:rsidR="00D8072C" w:rsidRPr="006E0F45">
        <w:rPr>
          <w:rFonts w:ascii="Times New Roman" w:hAnsi="Times New Roman"/>
          <w:color w:val="000000"/>
          <w:sz w:val="24"/>
          <w:szCs w:val="24"/>
        </w:rPr>
        <w:t>.</w:t>
      </w:r>
      <w:r w:rsidR="006E0F45" w:rsidRPr="006E0F45">
        <w:rPr>
          <w:sz w:val="24"/>
          <w:szCs w:val="24"/>
        </w:rPr>
        <w:t xml:space="preserve"> </w:t>
      </w:r>
      <w:r w:rsidR="006E0F45" w:rsidRPr="006E0F45">
        <w:rPr>
          <w:rFonts w:ascii="Times New Roman" w:hAnsi="Times New Roman"/>
          <w:sz w:val="24"/>
          <w:szCs w:val="24"/>
        </w:rPr>
        <w:t>Форма обучения</w:t>
      </w:r>
      <w:r w:rsidR="006E0F45" w:rsidRPr="006E0F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0F45">
        <w:rPr>
          <w:rFonts w:ascii="Times New Roman" w:hAnsi="Times New Roman"/>
          <w:color w:val="000000"/>
          <w:sz w:val="24"/>
          <w:szCs w:val="24"/>
        </w:rPr>
        <w:t>- о</w:t>
      </w:r>
      <w:r w:rsidR="006E0F45" w:rsidRPr="006E0F45">
        <w:rPr>
          <w:rFonts w:ascii="Times New Roman" w:hAnsi="Times New Roman"/>
          <w:color w:val="000000"/>
          <w:sz w:val="24"/>
          <w:szCs w:val="24"/>
        </w:rPr>
        <w:t xml:space="preserve">чная с применением </w:t>
      </w:r>
      <w:r w:rsidR="006E0F45">
        <w:rPr>
          <w:rFonts w:ascii="Times New Roman" w:hAnsi="Times New Roman"/>
          <w:color w:val="000000"/>
          <w:sz w:val="24"/>
          <w:szCs w:val="24"/>
        </w:rPr>
        <w:t>ДОТ</w:t>
      </w:r>
      <w:r w:rsidR="006E0F45" w:rsidRPr="006E0F45">
        <w:rPr>
          <w:rFonts w:ascii="Times New Roman" w:hAnsi="Times New Roman"/>
          <w:color w:val="000000"/>
          <w:sz w:val="24"/>
          <w:szCs w:val="24"/>
        </w:rPr>
        <w:t>.</w:t>
      </w:r>
    </w:p>
    <w:p w:rsidR="00E01119" w:rsidRPr="00B0430A" w:rsidRDefault="00E01119" w:rsidP="00D8072C">
      <w:pPr>
        <w:spacing w:after="0" w:line="240" w:lineRule="auto"/>
        <w:ind w:left="-426" w:firstLine="709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E01119" w:rsidRPr="00B0430A" w:rsidSect="00D8072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FC"/>
    <w:multiLevelType w:val="hybridMultilevel"/>
    <w:tmpl w:val="E1EC9CDC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579"/>
    <w:multiLevelType w:val="multilevel"/>
    <w:tmpl w:val="278A2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662956"/>
    <w:multiLevelType w:val="multilevel"/>
    <w:tmpl w:val="F3A470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50D40"/>
    <w:multiLevelType w:val="hybridMultilevel"/>
    <w:tmpl w:val="255CA902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C4986"/>
    <w:multiLevelType w:val="hybridMultilevel"/>
    <w:tmpl w:val="BE0EA366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D5390"/>
    <w:multiLevelType w:val="hybridMultilevel"/>
    <w:tmpl w:val="20A830BE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991BB5"/>
    <w:multiLevelType w:val="hybridMultilevel"/>
    <w:tmpl w:val="3410D6A0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658FE"/>
    <w:multiLevelType w:val="hybridMultilevel"/>
    <w:tmpl w:val="B1CA1420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97DF3"/>
    <w:multiLevelType w:val="singleLevel"/>
    <w:tmpl w:val="2D2C69A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</w:abstractNum>
  <w:abstractNum w:abstractNumId="9" w15:restartNumberingAfterBreak="0">
    <w:nsid w:val="4AA02241"/>
    <w:multiLevelType w:val="hybridMultilevel"/>
    <w:tmpl w:val="8D963A98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553D17"/>
    <w:multiLevelType w:val="hybridMultilevel"/>
    <w:tmpl w:val="BC0CD16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EF3C74"/>
    <w:multiLevelType w:val="hybridMultilevel"/>
    <w:tmpl w:val="E8EC241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27041D"/>
    <w:multiLevelType w:val="hybridMultilevel"/>
    <w:tmpl w:val="17BAAFC0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E41EFC"/>
    <w:multiLevelType w:val="multilevel"/>
    <w:tmpl w:val="C44E857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8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%2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7B6694"/>
    <w:multiLevelType w:val="hybridMultilevel"/>
    <w:tmpl w:val="93FE01CC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960F47"/>
    <w:multiLevelType w:val="hybridMultilevel"/>
    <w:tmpl w:val="9FD66188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06"/>
    <w:rsid w:val="001420EA"/>
    <w:rsid w:val="0014628F"/>
    <w:rsid w:val="00155448"/>
    <w:rsid w:val="00167AD9"/>
    <w:rsid w:val="001D374D"/>
    <w:rsid w:val="002268C1"/>
    <w:rsid w:val="00273C1F"/>
    <w:rsid w:val="00285818"/>
    <w:rsid w:val="002F5138"/>
    <w:rsid w:val="00432E06"/>
    <w:rsid w:val="004F09CD"/>
    <w:rsid w:val="004F27EB"/>
    <w:rsid w:val="0052631B"/>
    <w:rsid w:val="00541F5F"/>
    <w:rsid w:val="005449BB"/>
    <w:rsid w:val="005A4724"/>
    <w:rsid w:val="005D0CC7"/>
    <w:rsid w:val="005E12F8"/>
    <w:rsid w:val="005E32AD"/>
    <w:rsid w:val="006208F5"/>
    <w:rsid w:val="0068148D"/>
    <w:rsid w:val="006E0F45"/>
    <w:rsid w:val="00715A87"/>
    <w:rsid w:val="007179D1"/>
    <w:rsid w:val="00810E8F"/>
    <w:rsid w:val="00850B55"/>
    <w:rsid w:val="0092537E"/>
    <w:rsid w:val="009B1922"/>
    <w:rsid w:val="00A64522"/>
    <w:rsid w:val="00A8554F"/>
    <w:rsid w:val="00AD657A"/>
    <w:rsid w:val="00B0430A"/>
    <w:rsid w:val="00B402A8"/>
    <w:rsid w:val="00B467D6"/>
    <w:rsid w:val="00BC1D41"/>
    <w:rsid w:val="00C40584"/>
    <w:rsid w:val="00C419B3"/>
    <w:rsid w:val="00CC711C"/>
    <w:rsid w:val="00CD1675"/>
    <w:rsid w:val="00CD5AC7"/>
    <w:rsid w:val="00D120D1"/>
    <w:rsid w:val="00D51208"/>
    <w:rsid w:val="00D70780"/>
    <w:rsid w:val="00D8072C"/>
    <w:rsid w:val="00D945D5"/>
    <w:rsid w:val="00DA3087"/>
    <w:rsid w:val="00E01119"/>
    <w:rsid w:val="00E14711"/>
    <w:rsid w:val="00E47D77"/>
    <w:rsid w:val="00EB3CE2"/>
    <w:rsid w:val="00ED0477"/>
    <w:rsid w:val="00EF09A3"/>
    <w:rsid w:val="00F7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D981"/>
  <w15:docId w15:val="{3B56A313-D774-43B0-8173-E8E0FD6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4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432E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92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92537E"/>
    <w:pPr>
      <w:suppressAutoHyphens/>
      <w:spacing w:after="0" w:line="240" w:lineRule="auto"/>
      <w:ind w:left="283" w:hanging="283"/>
      <w:jc w:val="both"/>
    </w:pPr>
    <w:rPr>
      <w:rFonts w:ascii="Arial" w:hAnsi="Arial" w:cs="Wingdings"/>
      <w:sz w:val="24"/>
      <w:szCs w:val="28"/>
      <w:lang w:eastAsia="ar-SA"/>
    </w:rPr>
  </w:style>
  <w:style w:type="character" w:customStyle="1" w:styleId="Bodytext">
    <w:name w:val="Body text_"/>
    <w:link w:val="11"/>
    <w:rsid w:val="00CD1675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CD1675"/>
    <w:pPr>
      <w:widowControl w:val="0"/>
      <w:shd w:val="clear" w:color="auto" w:fill="FFFFFF"/>
      <w:spacing w:after="120" w:line="197" w:lineRule="exact"/>
      <w:jc w:val="both"/>
    </w:pPr>
    <w:rPr>
      <w:rFonts w:ascii="Times New Roman" w:hAnsi="Times New Roman" w:cstheme="minorBidi"/>
      <w:sz w:val="17"/>
      <w:szCs w:val="17"/>
      <w:lang w:eastAsia="en-US"/>
    </w:rPr>
  </w:style>
  <w:style w:type="character" w:customStyle="1" w:styleId="BodytextBold">
    <w:name w:val="Body text + Bold"/>
    <w:rsid w:val="00EF09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7">
    <w:name w:val="Normal (Web)"/>
    <w:basedOn w:val="a"/>
    <w:uiPriority w:val="99"/>
    <w:unhideWhenUsed/>
    <w:rsid w:val="005E3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rsid w:val="005E32AD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9"/>
    <w:rsid w:val="0068148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9">
    <w:name w:val="Body Text"/>
    <w:basedOn w:val="a"/>
    <w:link w:val="aa"/>
    <w:rsid w:val="0068148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814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68148D"/>
  </w:style>
  <w:style w:type="paragraph" w:customStyle="1" w:styleId="ConsPlusTitle">
    <w:name w:val="ConsPlusTitle"/>
    <w:rsid w:val="006814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кфэк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Людмила Щербакова</cp:lastModifiedBy>
  <cp:revision>4</cp:revision>
  <dcterms:created xsi:type="dcterms:W3CDTF">2023-06-05T11:03:00Z</dcterms:created>
  <dcterms:modified xsi:type="dcterms:W3CDTF">2023-06-05T11:09:00Z</dcterms:modified>
</cp:coreProperties>
</file>