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A08" w:rsidRDefault="006C0A08" w:rsidP="00E607C1">
      <w:pPr>
        <w:rPr>
          <w:b/>
          <w:sz w:val="22"/>
          <w:szCs w:val="22"/>
          <w:highlight w:val="yellow"/>
        </w:rPr>
      </w:pPr>
    </w:p>
    <w:p w:rsidR="00EC1786" w:rsidRPr="00FD4A26" w:rsidRDefault="002F1445" w:rsidP="00740034">
      <w:pPr>
        <w:jc w:val="center"/>
        <w:rPr>
          <w:b/>
        </w:rPr>
      </w:pPr>
      <w:r w:rsidRPr="00FD4A26">
        <w:rPr>
          <w:b/>
        </w:rPr>
        <w:t>Рекомендованная литература</w:t>
      </w:r>
      <w:r w:rsidR="00EC1786" w:rsidRPr="00FD4A26">
        <w:rPr>
          <w:b/>
        </w:rPr>
        <w:t xml:space="preserve"> на </w:t>
      </w:r>
      <w:r w:rsidR="004403C5" w:rsidRPr="00FD4A26">
        <w:rPr>
          <w:b/>
        </w:rPr>
        <w:t>2025-2026</w:t>
      </w:r>
      <w:r w:rsidR="00740034" w:rsidRPr="00FD4A26">
        <w:rPr>
          <w:b/>
        </w:rPr>
        <w:t xml:space="preserve"> учебный год                </w:t>
      </w:r>
    </w:p>
    <w:p w:rsidR="006B4B28" w:rsidRPr="00FD4A26" w:rsidRDefault="00EC1786" w:rsidP="006B4B28">
      <w:pPr>
        <w:tabs>
          <w:tab w:val="center" w:pos="7285"/>
          <w:tab w:val="left" w:pos="11622"/>
        </w:tabs>
        <w:rPr>
          <w:b/>
        </w:rPr>
      </w:pPr>
      <w:r w:rsidRPr="00FD4A26">
        <w:rPr>
          <w:b/>
        </w:rPr>
        <w:tab/>
      </w:r>
      <w:r w:rsidR="00F46E8B" w:rsidRPr="00FD4A26">
        <w:rPr>
          <w:b/>
        </w:rPr>
        <w:t>1курс</w:t>
      </w:r>
      <w:r w:rsidR="00A471DC" w:rsidRPr="00FD4A26">
        <w:rPr>
          <w:b/>
        </w:rPr>
        <w:t xml:space="preserve"> Магистратура</w:t>
      </w:r>
      <w:r w:rsidR="006B4B28" w:rsidRPr="00FD4A26">
        <w:rPr>
          <w:b/>
        </w:rPr>
        <w:t xml:space="preserve"> </w:t>
      </w:r>
    </w:p>
    <w:p w:rsidR="002939D2" w:rsidRPr="00FD4A26" w:rsidRDefault="006B4B28" w:rsidP="00215C51">
      <w:pPr>
        <w:tabs>
          <w:tab w:val="center" w:pos="7285"/>
          <w:tab w:val="left" w:pos="11622"/>
        </w:tabs>
        <w:jc w:val="center"/>
        <w:rPr>
          <w:b/>
        </w:rPr>
      </w:pPr>
      <w:r w:rsidRPr="00FD4A26">
        <w:rPr>
          <w:b/>
        </w:rPr>
        <w:t>Направление подготовки 38.04.02. Менеджмент. Направленность программы «Корпоративное управление»</w:t>
      </w:r>
      <w:r w:rsidR="001841BE" w:rsidRPr="00FD4A26">
        <w:rPr>
          <w:b/>
        </w:rPr>
        <w:t xml:space="preserve"> (заочно)</w:t>
      </w:r>
    </w:p>
    <w:p w:rsidR="00EC1786" w:rsidRPr="00FD4A26" w:rsidRDefault="00EC1786" w:rsidP="00EC1786"/>
    <w:tbl>
      <w:tblPr>
        <w:tblpPr w:leftFromText="180" w:rightFromText="180" w:vertAnchor="text" w:tblpX="-1145" w:tblpY="1"/>
        <w:tblOverlap w:val="never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3118"/>
        <w:gridCol w:w="851"/>
        <w:gridCol w:w="9219"/>
      </w:tblGrid>
      <w:tr w:rsidR="002F1445" w:rsidRPr="00FD4A26" w:rsidTr="00A24EC2">
        <w:trPr>
          <w:trHeight w:val="419"/>
        </w:trPr>
        <w:tc>
          <w:tcPr>
            <w:tcW w:w="2547" w:type="dxa"/>
          </w:tcPr>
          <w:p w:rsidR="002F1445" w:rsidRPr="00FD4A26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</w:pPr>
            <w:r w:rsidRPr="00FD4A26">
              <w:t>Дисциплина</w:t>
            </w:r>
          </w:p>
        </w:tc>
        <w:tc>
          <w:tcPr>
            <w:tcW w:w="3118" w:type="dxa"/>
          </w:tcPr>
          <w:p w:rsidR="002F1445" w:rsidRPr="00FD4A26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</w:pPr>
            <w:r w:rsidRPr="00FD4A26">
              <w:t>Курс, направление, год набора</w:t>
            </w:r>
          </w:p>
        </w:tc>
        <w:tc>
          <w:tcPr>
            <w:tcW w:w="851" w:type="dxa"/>
          </w:tcPr>
          <w:p w:rsidR="002F1445" w:rsidRPr="00FD4A26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FD4A26">
              <w:t>Осн./Доп</w:t>
            </w:r>
          </w:p>
        </w:tc>
        <w:tc>
          <w:tcPr>
            <w:tcW w:w="9219" w:type="dxa"/>
          </w:tcPr>
          <w:p w:rsidR="002F1445" w:rsidRPr="00FD4A26" w:rsidRDefault="002F1445" w:rsidP="00327762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FD4A26">
              <w:t>Автор и название учебной литературы</w:t>
            </w:r>
          </w:p>
        </w:tc>
      </w:tr>
      <w:tr w:rsidR="00701384" w:rsidRPr="00FD4A26" w:rsidTr="00A24EC2">
        <w:trPr>
          <w:trHeight w:val="4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FD4A26" w:rsidRDefault="00701384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FD4A26">
              <w:rPr>
                <w:bCs/>
                <w:lang w:eastAsia="en-US"/>
              </w:rPr>
              <w:t>Корпоративное право</w:t>
            </w:r>
          </w:p>
        </w:tc>
        <w:tc>
          <w:tcPr>
            <w:tcW w:w="3118" w:type="dxa"/>
          </w:tcPr>
          <w:p w:rsidR="00701384" w:rsidRPr="00FD4A26" w:rsidRDefault="00701384" w:rsidP="001841BE">
            <w:pPr>
              <w:tabs>
                <w:tab w:val="left" w:pos="7840"/>
                <w:tab w:val="left" w:pos="8080"/>
                <w:tab w:val="left" w:pos="9360"/>
              </w:tabs>
            </w:pPr>
            <w:r w:rsidRPr="00FD4A26">
              <w:t>1к. заочно МН02 (Корпоративное управление)-2025</w:t>
            </w:r>
          </w:p>
        </w:tc>
        <w:tc>
          <w:tcPr>
            <w:tcW w:w="851" w:type="dxa"/>
          </w:tcPr>
          <w:p w:rsidR="00701384" w:rsidRPr="00FD4A26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FD4A26">
              <w:t>О</w:t>
            </w:r>
          </w:p>
        </w:tc>
        <w:tc>
          <w:tcPr>
            <w:tcW w:w="9219" w:type="dxa"/>
          </w:tcPr>
          <w:p w:rsidR="00FD4A26" w:rsidRDefault="001841BE" w:rsidP="001841BE">
            <w:pPr>
              <w:jc w:val="both"/>
              <w:rPr>
                <w:rStyle w:val="a9"/>
                <w:bCs/>
              </w:rPr>
            </w:pPr>
            <w:r w:rsidRPr="00FD4A26">
              <w:rPr>
                <w:bCs/>
              </w:rPr>
              <w:t xml:space="preserve">    Корпоративное право : учебник и практикум для вузов / Г. Ф. Ручкина [и др.] ; под редакцией Г. Ф. Ручкиной. — Москва : Издательство Юрайт, 2023. — 212 с. — (Высшее образование). — ISBN 978-5-534-11005-0. — Текст : электронный // Образовательная платформа Юрайт [сайт]. — URL: </w:t>
            </w:r>
            <w:hyperlink r:id="rId11" w:tgtFrame="_blank" w:history="1">
              <w:r w:rsidRPr="00FD4A26">
                <w:rPr>
                  <w:rStyle w:val="a9"/>
                  <w:bCs/>
                </w:rPr>
                <w:t>https://urait.ru/bcode/517846</w:t>
              </w:r>
            </w:hyperlink>
          </w:p>
          <w:p w:rsidR="001841BE" w:rsidRPr="00FD4A26" w:rsidRDefault="001841BE" w:rsidP="001841BE">
            <w:pPr>
              <w:jc w:val="both"/>
              <w:rPr>
                <w:bCs/>
              </w:rPr>
            </w:pPr>
            <w:r w:rsidRPr="00FD4A26">
              <w:rPr>
                <w:bCs/>
                <w:i/>
                <w:iCs/>
              </w:rPr>
              <w:t xml:space="preserve">   </w:t>
            </w:r>
            <w:r w:rsidRPr="00FD4A26">
              <w:rPr>
                <w:bCs/>
                <w:iCs/>
              </w:rPr>
              <w:t>Кашанина, Т. В. </w:t>
            </w:r>
            <w:r w:rsidRPr="00FD4A26">
              <w:rPr>
                <w:bCs/>
              </w:rPr>
              <w:t> Корпоративное право : учебное пособие для вузов / Т. В. Кашанина. — Москва : Издательство Юрайт, 2023. — 189 с. — (Высшее образование). — ISBN 978-5-9916-0890-9. — Текст : электронный // Образовательная платформа Юрайт [сайт]. — URL: </w:t>
            </w:r>
            <w:hyperlink r:id="rId12" w:tgtFrame="_blank" w:history="1">
              <w:r w:rsidRPr="00FD4A26">
                <w:rPr>
                  <w:rStyle w:val="a9"/>
                  <w:bCs/>
                </w:rPr>
                <w:t>https://urait.ru/bcode/510572</w:t>
              </w:r>
            </w:hyperlink>
            <w:r w:rsidRPr="00FD4A26">
              <w:rPr>
                <w:bCs/>
              </w:rPr>
              <w:t> </w:t>
            </w:r>
          </w:p>
          <w:p w:rsidR="00701384" w:rsidRPr="00FD4A26" w:rsidRDefault="00701384" w:rsidP="00701384">
            <w:pPr>
              <w:jc w:val="both"/>
            </w:pPr>
          </w:p>
        </w:tc>
      </w:tr>
      <w:tr w:rsidR="00701384" w:rsidRPr="00FD4A26" w:rsidTr="00A24EC2">
        <w:trPr>
          <w:trHeight w:val="4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FD4A26" w:rsidRDefault="00701384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</w:p>
        </w:tc>
        <w:tc>
          <w:tcPr>
            <w:tcW w:w="3118" w:type="dxa"/>
          </w:tcPr>
          <w:p w:rsidR="00701384" w:rsidRPr="00FD4A26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851" w:type="dxa"/>
          </w:tcPr>
          <w:p w:rsidR="00701384" w:rsidRPr="00FD4A26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FD4A26">
              <w:t>Д</w:t>
            </w:r>
          </w:p>
        </w:tc>
        <w:tc>
          <w:tcPr>
            <w:tcW w:w="9219" w:type="dxa"/>
          </w:tcPr>
          <w:p w:rsidR="00701384" w:rsidRPr="00FD4A26" w:rsidRDefault="001841BE" w:rsidP="00701384">
            <w:pPr>
              <w:jc w:val="both"/>
            </w:pPr>
            <w:r w:rsidRPr="00FD4A26">
              <w:t xml:space="preserve">    Корпоративное право. Актуальные проблемы теории и практики / В. А. Белов [и др.] ; под редакцией В. А. Белова. — 2-е изд., стер. — Москва : Издательство Юрайт, 2023. — 552 с. — (Высшее образование). — ISBN 978-5-534-03261-1. — Текст : электронный // Образовательная платформа Юрайт [сайт]. — URL: </w:t>
            </w:r>
            <w:hyperlink r:id="rId13" w:tgtFrame="_blank" w:history="1">
              <w:r w:rsidRPr="00FD4A26">
                <w:rPr>
                  <w:rStyle w:val="a9"/>
                </w:rPr>
                <w:t>https://urait.ru/bcode/510570</w:t>
              </w:r>
            </w:hyperlink>
          </w:p>
          <w:p w:rsidR="001841BE" w:rsidRPr="00FD4A26" w:rsidRDefault="001841BE" w:rsidP="00701384">
            <w:pPr>
              <w:jc w:val="both"/>
            </w:pPr>
          </w:p>
        </w:tc>
      </w:tr>
      <w:tr w:rsidR="00701384" w:rsidRPr="00FD4A26" w:rsidTr="00A24EC2">
        <w:trPr>
          <w:trHeight w:val="1521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FD4A26" w:rsidRDefault="00701384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FD4A26">
              <w:rPr>
                <w:bCs/>
                <w:lang w:eastAsia="en-US"/>
              </w:rPr>
              <w:t>Математическое моделирование и количественные методы исследований в менеджменте</w:t>
            </w:r>
          </w:p>
        </w:tc>
        <w:tc>
          <w:tcPr>
            <w:tcW w:w="3118" w:type="dxa"/>
            <w:vMerge w:val="restart"/>
          </w:tcPr>
          <w:p w:rsidR="00701384" w:rsidRPr="00FD4A26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FD4A26">
              <w:t>1к. заочно  МН02 (Корпоративное управление)-2025</w:t>
            </w:r>
          </w:p>
        </w:tc>
        <w:tc>
          <w:tcPr>
            <w:tcW w:w="851" w:type="dxa"/>
          </w:tcPr>
          <w:p w:rsidR="00701384" w:rsidRPr="00FD4A26" w:rsidRDefault="00701384" w:rsidP="00701384">
            <w:pPr>
              <w:jc w:val="center"/>
            </w:pPr>
            <w:r w:rsidRPr="00FD4A26">
              <w:t>О</w:t>
            </w:r>
          </w:p>
          <w:p w:rsidR="00701384" w:rsidRPr="00FD4A26" w:rsidRDefault="00701384" w:rsidP="00701384">
            <w:pPr>
              <w:jc w:val="center"/>
            </w:pPr>
          </w:p>
        </w:tc>
        <w:tc>
          <w:tcPr>
            <w:tcW w:w="9219" w:type="dxa"/>
          </w:tcPr>
          <w:p w:rsidR="001841BE" w:rsidRPr="00FD4A26" w:rsidRDefault="001841BE" w:rsidP="001841BE">
            <w:pPr>
              <w:tabs>
                <w:tab w:val="left" w:pos="1990"/>
              </w:tabs>
              <w:ind w:right="568"/>
              <w:jc w:val="both"/>
            </w:pPr>
            <w:r w:rsidRPr="00FD4A26">
              <w:t xml:space="preserve">    </w:t>
            </w:r>
            <w:r w:rsidR="00FD4A26">
              <w:t xml:space="preserve">  </w:t>
            </w:r>
            <w:r w:rsidRPr="00FD4A26">
              <w:t>Дубина И.Н. Основы теории экономических игр: учебное пособие/ И.Н</w:t>
            </w:r>
            <w:r w:rsidR="00FD4A26">
              <w:t>. Дубина. – Москва: КНОРУС, 2021</w:t>
            </w:r>
            <w:r w:rsidRPr="00FD4A26">
              <w:t xml:space="preserve">. – 208 с. – </w:t>
            </w:r>
            <w:r w:rsidRPr="00FD4A26">
              <w:rPr>
                <w:lang w:val="en-US"/>
              </w:rPr>
              <w:t>URL</w:t>
            </w:r>
            <w:r w:rsidRPr="00FD4A26">
              <w:t xml:space="preserve">: </w:t>
            </w:r>
            <w:hyperlink r:id="rId14" w:tgtFrame="_blank" w:history="1">
              <w:r w:rsidRPr="00FD4A26">
                <w:rPr>
                  <w:rStyle w:val="a9"/>
                </w:rPr>
                <w:t>https://www.book.ru/book/932620</w:t>
              </w:r>
            </w:hyperlink>
            <w:r w:rsidRPr="00FD4A26">
              <w:t xml:space="preserve">, ЭБС </w:t>
            </w:r>
            <w:r w:rsidRPr="00FD4A26">
              <w:rPr>
                <w:lang w:val="en-US"/>
              </w:rPr>
              <w:t>Book</w:t>
            </w:r>
            <w:r w:rsidRPr="00FD4A26">
              <w:t>.</w:t>
            </w:r>
            <w:r w:rsidRPr="00FD4A26">
              <w:rPr>
                <w:lang w:val="en-US"/>
              </w:rPr>
              <w:t>ru</w:t>
            </w:r>
            <w:r w:rsidRPr="00FD4A26">
              <w:t xml:space="preserve"> </w:t>
            </w:r>
          </w:p>
          <w:p w:rsidR="001841BE" w:rsidRPr="00FD4A26" w:rsidRDefault="001841BE" w:rsidP="001841BE">
            <w:pPr>
              <w:tabs>
                <w:tab w:val="left" w:pos="1990"/>
              </w:tabs>
              <w:ind w:right="568"/>
              <w:jc w:val="both"/>
            </w:pPr>
            <w:r w:rsidRPr="00FD4A26">
              <w:t xml:space="preserve">   </w:t>
            </w:r>
            <w:r w:rsidR="00FD4A26">
              <w:t xml:space="preserve">   </w:t>
            </w:r>
            <w:r w:rsidRPr="00FD4A26">
              <w:t xml:space="preserve">ГармашА.Н. Экономико-математические методы в примерах и задачах: учебное пособие / А.Н. Гармаш, И.В. Орлова, Н.В. Концевая [и др.]; под ред. А.Н. Гармаша. – Москва: Вузовский учебник: НИЦ ИНФРА-М, 2019. - ЭБС </w:t>
            </w:r>
            <w:r w:rsidRPr="00FD4A26">
              <w:rPr>
                <w:lang w:val="en-US"/>
              </w:rPr>
              <w:t>Znanium</w:t>
            </w:r>
            <w:r w:rsidRPr="00FD4A26">
              <w:t>.</w:t>
            </w:r>
            <w:r w:rsidRPr="00FD4A26">
              <w:rPr>
                <w:lang w:val="en-US"/>
              </w:rPr>
              <w:t>com</w:t>
            </w:r>
            <w:r w:rsidRPr="00FD4A26">
              <w:t xml:space="preserve">. - </w:t>
            </w:r>
            <w:r w:rsidRPr="00FD4A26">
              <w:rPr>
                <w:lang w:val="en-US"/>
              </w:rPr>
              <w:t>URL</w:t>
            </w:r>
            <w:r w:rsidRPr="00FD4A26">
              <w:t xml:space="preserve">: </w:t>
            </w:r>
            <w:hyperlink r:id="rId15" w:history="1">
              <w:r w:rsidRPr="00FD4A26">
                <w:rPr>
                  <w:rStyle w:val="a9"/>
                </w:rPr>
                <w:t>https://znanium.com/catalog/document?id=359350</w:t>
              </w:r>
            </w:hyperlink>
            <w:r w:rsidRPr="00FD4A26">
              <w:t>, ЭБС Знаниум</w:t>
            </w:r>
            <w:r w:rsidR="00FD4A26">
              <w:t xml:space="preserve"> </w:t>
            </w:r>
            <w:r w:rsidRPr="00FD4A26">
              <w:rPr>
                <w:bCs/>
              </w:rPr>
              <w:t>Цветков, В.А.</w:t>
            </w:r>
            <w:r w:rsidRPr="00FD4A26">
              <w:t xml:space="preserve"> Экономико-математическое моделирование бизнес-процессов отраслевых рынков в условиях цифровой экономики: монография / Цветков В.А.,        Дудин М.Н., Лясников Н.В., Брыкин А.В., Иващенко Н.П., Камчатова Е.Ю., Лют</w:t>
            </w:r>
            <w:r w:rsidR="00FD4A26">
              <w:t>ова Е.А. — Москва: Русайнс, 2021</w:t>
            </w:r>
            <w:r w:rsidRPr="00FD4A26">
              <w:t>, ЭБС Book.</w:t>
            </w:r>
            <w:r w:rsidRPr="00FD4A26">
              <w:rPr>
                <w:lang w:val="en-US"/>
              </w:rPr>
              <w:t>ru</w:t>
            </w:r>
            <w:r w:rsidRPr="00FD4A26">
              <w:t xml:space="preserve">,  URL: </w:t>
            </w:r>
            <w:hyperlink r:id="rId16" w:history="1">
              <w:r w:rsidRPr="00FD4A26">
                <w:rPr>
                  <w:rStyle w:val="a9"/>
                </w:rPr>
                <w:t>https://book.ru/book/932301</w:t>
              </w:r>
            </w:hyperlink>
          </w:p>
          <w:p w:rsidR="00701384" w:rsidRPr="00FD4A26" w:rsidRDefault="00701384" w:rsidP="00701384">
            <w:pPr>
              <w:tabs>
                <w:tab w:val="left" w:pos="1990"/>
              </w:tabs>
              <w:ind w:right="568"/>
              <w:jc w:val="both"/>
            </w:pPr>
          </w:p>
        </w:tc>
      </w:tr>
      <w:tr w:rsidR="00701384" w:rsidRPr="00FD4A26" w:rsidTr="00A24EC2">
        <w:trPr>
          <w:trHeight w:val="699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FD4A26" w:rsidRDefault="00701384" w:rsidP="00701384"/>
        </w:tc>
        <w:tc>
          <w:tcPr>
            <w:tcW w:w="3118" w:type="dxa"/>
            <w:vMerge/>
          </w:tcPr>
          <w:p w:rsidR="00701384" w:rsidRPr="00FD4A26" w:rsidRDefault="00701384" w:rsidP="00701384"/>
        </w:tc>
        <w:tc>
          <w:tcPr>
            <w:tcW w:w="851" w:type="dxa"/>
          </w:tcPr>
          <w:p w:rsidR="00701384" w:rsidRPr="00FD4A26" w:rsidRDefault="00701384" w:rsidP="00701384">
            <w:pPr>
              <w:jc w:val="center"/>
            </w:pPr>
            <w:r w:rsidRPr="00FD4A26">
              <w:t>Д</w:t>
            </w:r>
          </w:p>
          <w:p w:rsidR="00701384" w:rsidRPr="00FD4A26" w:rsidRDefault="00701384" w:rsidP="00701384">
            <w:pPr>
              <w:jc w:val="center"/>
            </w:pPr>
          </w:p>
        </w:tc>
        <w:tc>
          <w:tcPr>
            <w:tcW w:w="9219" w:type="dxa"/>
          </w:tcPr>
          <w:p w:rsidR="001841BE" w:rsidRPr="00FD4A26" w:rsidRDefault="001841BE" w:rsidP="001841BE">
            <w:pPr>
              <w:tabs>
                <w:tab w:val="left" w:pos="1494"/>
              </w:tabs>
              <w:spacing w:before="1" w:line="276" w:lineRule="auto"/>
              <w:ind w:right="566"/>
              <w:jc w:val="both"/>
            </w:pPr>
            <w:r w:rsidRPr="00FD4A26">
              <w:t xml:space="preserve">    Методы оптимальных решений (Экономико-математические методы и модели) : учебное пособие / Макаров С.И., под ред., Горбунова Р.И., Мищенко М.В.,    Сизиков А.П., Уфимцева Л.И., Фомин В.И., Черкасова Т.Н., Чупрынов Б.П. — Москва : КноРус, 2021, ЭБС Book.</w:t>
            </w:r>
            <w:r w:rsidRPr="00FD4A26">
              <w:rPr>
                <w:lang w:val="en-US"/>
              </w:rPr>
              <w:t>ru</w:t>
            </w:r>
            <w:r w:rsidRPr="00FD4A26">
              <w:t xml:space="preserve">,  URL: </w:t>
            </w:r>
            <w:hyperlink r:id="rId17" w:history="1">
              <w:r w:rsidRPr="00FD4A26">
                <w:rPr>
                  <w:rStyle w:val="a9"/>
                </w:rPr>
                <w:t>https://book.ru/book/936565</w:t>
              </w:r>
            </w:hyperlink>
          </w:p>
          <w:p w:rsidR="001841BE" w:rsidRPr="00FD4A26" w:rsidRDefault="001841BE" w:rsidP="001841BE">
            <w:pPr>
              <w:tabs>
                <w:tab w:val="left" w:pos="1494"/>
              </w:tabs>
              <w:spacing w:before="1" w:line="276" w:lineRule="auto"/>
              <w:ind w:right="566"/>
              <w:jc w:val="both"/>
            </w:pPr>
            <w:r w:rsidRPr="00FD4A26">
              <w:lastRenderedPageBreak/>
              <w:t xml:space="preserve">    </w:t>
            </w:r>
            <w:r w:rsidRPr="00FD4A26">
              <w:rPr>
                <w:bCs/>
              </w:rPr>
              <w:t>Кричевский, М.Л.</w:t>
            </w:r>
            <w:r w:rsidRPr="00FD4A26">
              <w:t xml:space="preserve"> Методы исследований в менеджменте : учебное пособие / Кричевский М.Л. — Москва : КноРус, 2021, ЭБС Book.</w:t>
            </w:r>
            <w:r w:rsidRPr="00FD4A26">
              <w:rPr>
                <w:lang w:val="en-US"/>
              </w:rPr>
              <w:t>ru</w:t>
            </w:r>
            <w:r w:rsidRPr="00FD4A26">
              <w:t xml:space="preserve">,  URL: </w:t>
            </w:r>
            <w:hyperlink r:id="rId18" w:history="1">
              <w:r w:rsidRPr="00FD4A26">
                <w:rPr>
                  <w:rStyle w:val="a9"/>
                </w:rPr>
                <w:t>https://book.ru/book/936980</w:t>
              </w:r>
            </w:hyperlink>
          </w:p>
          <w:p w:rsidR="00701384" w:rsidRPr="00FD4A26" w:rsidRDefault="001841BE" w:rsidP="001841BE">
            <w:pPr>
              <w:tabs>
                <w:tab w:val="left" w:pos="1494"/>
              </w:tabs>
              <w:spacing w:before="1" w:line="276" w:lineRule="auto"/>
              <w:ind w:right="566"/>
              <w:jc w:val="both"/>
            </w:pPr>
            <w:r w:rsidRPr="00FD4A26">
              <w:t xml:space="preserve">     </w:t>
            </w:r>
            <w:r w:rsidRPr="00FD4A26">
              <w:rPr>
                <w:bCs/>
              </w:rPr>
              <w:t>Блинов, А.О.</w:t>
            </w:r>
            <w:r w:rsidRPr="00FD4A26">
              <w:t xml:space="preserve"> Методы исследования в менеджменте: учебник / Блинов А.О. и др. — Москва: КноРус, 2019, ЭБС Book.</w:t>
            </w:r>
            <w:r w:rsidRPr="00FD4A26">
              <w:rPr>
                <w:lang w:val="en-US"/>
              </w:rPr>
              <w:t>ru</w:t>
            </w:r>
            <w:r w:rsidRPr="00FD4A26">
              <w:t xml:space="preserve">,  URL: </w:t>
            </w:r>
            <w:hyperlink r:id="rId19" w:history="1">
              <w:r w:rsidRPr="00FD4A26">
                <w:rPr>
                  <w:rStyle w:val="a9"/>
                </w:rPr>
                <w:t>https://book.ru/book/929546</w:t>
              </w:r>
            </w:hyperlink>
          </w:p>
          <w:p w:rsidR="001841BE" w:rsidRPr="00FD4A26" w:rsidRDefault="001841BE" w:rsidP="001841BE">
            <w:pPr>
              <w:tabs>
                <w:tab w:val="left" w:pos="1494"/>
              </w:tabs>
              <w:spacing w:before="1" w:line="276" w:lineRule="auto"/>
              <w:ind w:right="566"/>
              <w:jc w:val="both"/>
            </w:pPr>
          </w:p>
        </w:tc>
      </w:tr>
      <w:tr w:rsidR="00701384" w:rsidRPr="00FD4A26" w:rsidTr="00A24EC2">
        <w:trPr>
          <w:trHeight w:val="842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FD4A26" w:rsidRDefault="00701384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FD4A26">
              <w:rPr>
                <w:bCs/>
                <w:lang w:eastAsia="en-US"/>
              </w:rPr>
              <w:lastRenderedPageBreak/>
              <w:t>Принятие управленческих решений в корпорациях</w:t>
            </w:r>
          </w:p>
        </w:tc>
        <w:tc>
          <w:tcPr>
            <w:tcW w:w="3118" w:type="dxa"/>
            <w:vMerge w:val="restart"/>
          </w:tcPr>
          <w:p w:rsidR="00701384" w:rsidRPr="00FD4A26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FD4A26">
              <w:t>1к. заочно  МН02 (Корпоративное управление)-2025</w:t>
            </w:r>
          </w:p>
        </w:tc>
        <w:tc>
          <w:tcPr>
            <w:tcW w:w="851" w:type="dxa"/>
          </w:tcPr>
          <w:p w:rsidR="00701384" w:rsidRPr="00FD4A26" w:rsidRDefault="00701384" w:rsidP="00701384">
            <w:pPr>
              <w:jc w:val="center"/>
            </w:pPr>
            <w:r w:rsidRPr="00FD4A26">
              <w:t>О</w:t>
            </w:r>
          </w:p>
          <w:p w:rsidR="00701384" w:rsidRPr="00FD4A26" w:rsidRDefault="00701384" w:rsidP="00701384">
            <w:pPr>
              <w:jc w:val="center"/>
            </w:pPr>
          </w:p>
        </w:tc>
        <w:tc>
          <w:tcPr>
            <w:tcW w:w="9219" w:type="dxa"/>
          </w:tcPr>
          <w:p w:rsidR="00FD4A26" w:rsidRDefault="001841BE" w:rsidP="001841BE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  <w:bCs/>
              </w:rPr>
            </w:pPr>
            <w:r w:rsidRPr="00FD4A26">
              <w:rPr>
                <w:rFonts w:eastAsia="Calibri"/>
                <w:bCs/>
              </w:rPr>
              <w:t xml:space="preserve">  </w:t>
            </w:r>
            <w:r w:rsidR="00FD4A26">
              <w:t xml:space="preserve"> </w:t>
            </w:r>
            <w:r w:rsidR="00FD4A26" w:rsidRPr="00FD4A26">
              <w:rPr>
                <w:rFonts w:eastAsia="Calibri"/>
                <w:bCs/>
              </w:rPr>
              <w:t xml:space="preserve">Принятие управленческих решений в корпорациях. В схемах и таблицах. : учебное пособие / И. Ю. Беляева, Ю. М. Цыгалов, О. В. Данилова [и др.]. — Москва : КноРус, 2023. — 209 с. — ISBN 978-5-406-11737-8. — URL: </w:t>
            </w:r>
            <w:hyperlink r:id="rId20" w:history="1">
              <w:r w:rsidR="00FD4A26" w:rsidRPr="005B2B36">
                <w:rPr>
                  <w:rStyle w:val="a9"/>
                  <w:rFonts w:eastAsia="Calibri"/>
                  <w:bCs/>
                </w:rPr>
                <w:t>https://book.ru/book/949844</w:t>
              </w:r>
            </w:hyperlink>
          </w:p>
          <w:p w:rsidR="001841BE" w:rsidRPr="00FD4A26" w:rsidRDefault="00FD4A26" w:rsidP="001841BE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  <w:r>
              <w:rPr>
                <w:rFonts w:eastAsia="Calibri"/>
                <w:bCs/>
              </w:rPr>
              <w:t xml:space="preserve">    </w:t>
            </w:r>
            <w:r w:rsidR="001841BE" w:rsidRPr="00FD4A26">
              <w:rPr>
                <w:rFonts w:eastAsia="Calibri"/>
                <w:bCs/>
              </w:rPr>
              <w:t xml:space="preserve"> Золотова, Т.В.</w:t>
            </w:r>
            <w:r w:rsidR="001841BE" w:rsidRPr="00FD4A26">
              <w:rPr>
                <w:rFonts w:eastAsia="Calibri"/>
              </w:rPr>
              <w:t xml:space="preserve"> Методы принятия управленческих решений: учебник / Золотова Т.В. - Москва: КноРус, 2021, ЭБС Book.</w:t>
            </w:r>
            <w:r w:rsidR="001841BE" w:rsidRPr="00FD4A26">
              <w:rPr>
                <w:rFonts w:eastAsia="Calibri"/>
                <w:lang w:val="en-US"/>
              </w:rPr>
              <w:t>ru</w:t>
            </w:r>
            <w:r w:rsidR="001841BE" w:rsidRPr="00FD4A26">
              <w:rPr>
                <w:rFonts w:eastAsia="Calibri"/>
              </w:rPr>
              <w:t xml:space="preserve">,  URL: </w:t>
            </w:r>
            <w:hyperlink r:id="rId21" w:history="1">
              <w:r w:rsidR="001841BE" w:rsidRPr="00FD4A26">
                <w:rPr>
                  <w:rStyle w:val="a9"/>
                  <w:rFonts w:eastAsia="Calibri"/>
                </w:rPr>
                <w:t>https://book.ru/book/938053</w:t>
              </w:r>
            </w:hyperlink>
          </w:p>
          <w:p w:rsidR="001841BE" w:rsidRPr="00FD4A26" w:rsidRDefault="001841BE" w:rsidP="001841BE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  <w:r w:rsidRPr="00FD4A26">
              <w:rPr>
                <w:rFonts w:eastAsia="Calibri"/>
              </w:rPr>
              <w:t xml:space="preserve">   </w:t>
            </w:r>
            <w:r w:rsidRPr="00FD4A26">
              <w:rPr>
                <w:rFonts w:eastAsia="Calibri"/>
                <w:bCs/>
              </w:rPr>
              <w:t>Киселев, А.А.</w:t>
            </w:r>
            <w:r w:rsidRPr="00FD4A26">
              <w:rPr>
                <w:rFonts w:eastAsia="Calibri"/>
              </w:rPr>
              <w:t xml:space="preserve"> Принятие управленческих решений: учебник / Киселев А.А. - Москва : КноРус, 2021, ЭБС Book.</w:t>
            </w:r>
            <w:r w:rsidRPr="00FD4A26">
              <w:rPr>
                <w:rFonts w:eastAsia="Calibri"/>
                <w:lang w:val="en-US"/>
              </w:rPr>
              <w:t>ru</w:t>
            </w:r>
            <w:r w:rsidRPr="00FD4A26">
              <w:rPr>
                <w:rFonts w:eastAsia="Calibri"/>
              </w:rPr>
              <w:t xml:space="preserve">,  URL: </w:t>
            </w:r>
            <w:hyperlink r:id="rId22" w:history="1">
              <w:r w:rsidRPr="00FD4A26">
                <w:rPr>
                  <w:rStyle w:val="a9"/>
                  <w:rFonts w:eastAsia="Calibri"/>
                </w:rPr>
                <w:t>https://book.ru/book/938341</w:t>
              </w:r>
            </w:hyperlink>
          </w:p>
          <w:p w:rsidR="001841BE" w:rsidRPr="00FD4A26" w:rsidRDefault="001841BE" w:rsidP="001841BE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  <w:r w:rsidRPr="00FD4A26">
              <w:rPr>
                <w:rFonts w:eastAsia="Calibri"/>
                <w:bCs/>
              </w:rPr>
              <w:t xml:space="preserve">   Черняк, В.З.</w:t>
            </w:r>
            <w:r w:rsidRPr="00FD4A26">
              <w:rPr>
                <w:rFonts w:eastAsia="Calibri"/>
              </w:rPr>
              <w:t xml:space="preserve"> Методы и риски управленческих решений. Зарубежный опыт: монография / Черняк В.З., Ресин В.И., Севостьянов А.В., Матвеев М.В. - Москва: Русайнс, 2020, ЭБС Book.</w:t>
            </w:r>
            <w:r w:rsidRPr="00FD4A26">
              <w:rPr>
                <w:rFonts w:eastAsia="Calibri"/>
                <w:lang w:val="en-US"/>
              </w:rPr>
              <w:t>ru</w:t>
            </w:r>
            <w:r w:rsidRPr="00FD4A26">
              <w:rPr>
                <w:rFonts w:eastAsia="Calibri"/>
              </w:rPr>
              <w:t xml:space="preserve">, URL: </w:t>
            </w:r>
            <w:hyperlink r:id="rId23" w:history="1">
              <w:r w:rsidRPr="00FD4A26">
                <w:rPr>
                  <w:rStyle w:val="a9"/>
                  <w:rFonts w:eastAsia="Calibri"/>
                </w:rPr>
                <w:t>https://book.ru/book/935055</w:t>
              </w:r>
            </w:hyperlink>
          </w:p>
          <w:p w:rsidR="00701384" w:rsidRPr="00FD4A26" w:rsidRDefault="00701384" w:rsidP="00701384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</w:p>
        </w:tc>
      </w:tr>
      <w:tr w:rsidR="00701384" w:rsidRPr="00FD4A26" w:rsidTr="00A24EC2">
        <w:trPr>
          <w:trHeight w:val="293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FD4A26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8" w:type="dxa"/>
            <w:vMerge/>
          </w:tcPr>
          <w:p w:rsidR="00701384" w:rsidRPr="00FD4A26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851" w:type="dxa"/>
          </w:tcPr>
          <w:p w:rsidR="00701384" w:rsidRPr="00FD4A26" w:rsidRDefault="00701384" w:rsidP="00701384">
            <w:pPr>
              <w:pStyle w:val="ac"/>
              <w:jc w:val="center"/>
              <w:rPr>
                <w:sz w:val="24"/>
                <w:szCs w:val="24"/>
              </w:rPr>
            </w:pPr>
            <w:r w:rsidRPr="00FD4A26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FD4A26" w:rsidRDefault="001841BE" w:rsidP="001841BE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  <w:bCs/>
              </w:rPr>
            </w:pPr>
            <w:r w:rsidRPr="00FD4A26">
              <w:rPr>
                <w:rFonts w:eastAsia="Calibri"/>
                <w:bCs/>
              </w:rPr>
              <w:t xml:space="preserve">    </w:t>
            </w:r>
            <w:r w:rsidR="00FD4A26">
              <w:t xml:space="preserve"> </w:t>
            </w:r>
            <w:r w:rsidR="00FD4A26" w:rsidRPr="00FD4A26">
              <w:rPr>
                <w:rFonts w:eastAsia="Calibri"/>
                <w:bCs/>
              </w:rPr>
              <w:t xml:space="preserve">Хайрулина, Л. Р., Методы принятия управленческих решений : учебное пособие / Л. Р. Хайрулина. — Москва : Русайнс, 2026. — 203 с. — ISBN 978-5-466-09331-5. — URL: </w:t>
            </w:r>
            <w:hyperlink r:id="rId24" w:history="1">
              <w:r w:rsidR="00FD4A26" w:rsidRPr="005B2B36">
                <w:rPr>
                  <w:rStyle w:val="a9"/>
                  <w:rFonts w:eastAsia="Calibri"/>
                  <w:bCs/>
                </w:rPr>
                <w:t>https://book.ru/book/959018</w:t>
              </w:r>
            </w:hyperlink>
          </w:p>
          <w:p w:rsidR="00FD4A26" w:rsidRDefault="00FD4A26" w:rsidP="001841BE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    </w:t>
            </w:r>
            <w:r>
              <w:t xml:space="preserve"> </w:t>
            </w:r>
            <w:r w:rsidRPr="00FD4A26">
              <w:rPr>
                <w:rFonts w:eastAsia="Calibri"/>
                <w:bCs/>
              </w:rPr>
              <w:t xml:space="preserve">Панфилова, Е. Е., Теория и практика принятия управленческих решений : монография / Е. Е. Панфилова. — Москва : Русайнс, 2021. — 320 с. — ISBN 978-5-4365-8518-5. — URL: </w:t>
            </w:r>
            <w:hyperlink r:id="rId25" w:history="1">
              <w:r w:rsidRPr="005B2B36">
                <w:rPr>
                  <w:rStyle w:val="a9"/>
                  <w:rFonts w:eastAsia="Calibri"/>
                  <w:bCs/>
                </w:rPr>
                <w:t>https://book.ru/book/941962</w:t>
              </w:r>
            </w:hyperlink>
          </w:p>
          <w:p w:rsidR="00FD4A26" w:rsidRDefault="00FD4A26" w:rsidP="001841BE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     </w:t>
            </w:r>
            <w:r w:rsidRPr="00FD4A26">
              <w:rPr>
                <w:rFonts w:eastAsia="Calibri"/>
              </w:rPr>
              <w:t xml:space="preserve">Машунин, Ю. К., Теория управления и практика принятия управленческих решений : учебник / Ю. К. Машунин. — Москва : Русайнс, 2024. — 493 с. — ISBN 978-5-466-06916-7. — URL: </w:t>
            </w:r>
            <w:hyperlink r:id="rId26" w:history="1">
              <w:r w:rsidRPr="005B2B36">
                <w:rPr>
                  <w:rStyle w:val="a9"/>
                  <w:rFonts w:eastAsia="Calibri"/>
                </w:rPr>
                <w:t>https://book.ru/book/954006</w:t>
              </w:r>
            </w:hyperlink>
          </w:p>
          <w:p w:rsidR="001841BE" w:rsidRPr="00FD4A26" w:rsidRDefault="001841BE" w:rsidP="00FD4A26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  <w:r w:rsidRPr="00FD4A26">
              <w:rPr>
                <w:rFonts w:eastAsia="Calibri"/>
              </w:rPr>
              <w:t xml:space="preserve">    </w:t>
            </w:r>
          </w:p>
        </w:tc>
      </w:tr>
      <w:tr w:rsidR="00701384" w:rsidRPr="00FD4A26" w:rsidTr="00FD4A26">
        <w:trPr>
          <w:trHeight w:val="2542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FD4A26" w:rsidRDefault="00701384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FD4A26">
              <w:rPr>
                <w:bCs/>
                <w:lang w:eastAsia="en-US"/>
              </w:rPr>
              <w:t>Теория и практика корпоративного управления</w:t>
            </w:r>
          </w:p>
        </w:tc>
        <w:tc>
          <w:tcPr>
            <w:tcW w:w="3118" w:type="dxa"/>
            <w:vMerge w:val="restart"/>
          </w:tcPr>
          <w:p w:rsidR="00701384" w:rsidRPr="00FD4A26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FD4A26">
              <w:t>1к. заочно  МН02 (Корпоративное управление)-2025</w:t>
            </w:r>
          </w:p>
        </w:tc>
        <w:tc>
          <w:tcPr>
            <w:tcW w:w="851" w:type="dxa"/>
          </w:tcPr>
          <w:p w:rsidR="00701384" w:rsidRPr="00FD4A26" w:rsidRDefault="00701384" w:rsidP="00701384">
            <w:pPr>
              <w:jc w:val="center"/>
              <w:rPr>
                <w:bCs/>
              </w:rPr>
            </w:pPr>
            <w:r w:rsidRPr="00FD4A26">
              <w:rPr>
                <w:bCs/>
              </w:rPr>
              <w:t>О</w:t>
            </w:r>
          </w:p>
          <w:p w:rsidR="00701384" w:rsidRPr="00FD4A26" w:rsidRDefault="00701384" w:rsidP="0070138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219" w:type="dxa"/>
          </w:tcPr>
          <w:p w:rsidR="001841BE" w:rsidRPr="00FD4A26" w:rsidRDefault="001841BE" w:rsidP="001841BE">
            <w:pPr>
              <w:jc w:val="both"/>
              <w:rPr>
                <w:bCs/>
                <w:iCs/>
                <w:shd w:val="clear" w:color="auto" w:fill="FFFFFF"/>
              </w:rPr>
            </w:pPr>
            <w:r w:rsidRPr="00FD4A26">
              <w:rPr>
                <w:bCs/>
                <w:iCs/>
                <w:shd w:val="clear" w:color="auto" w:fill="FFFFFF"/>
              </w:rPr>
              <w:t xml:space="preserve">    Теория и практика корпоративного управления : учебник / И. Ю. Беляева, Б. С. Батаева, О. В. Данилова [и др.] ; под ред. И. Ю. Беляевой. — Москва : КноРус, 2024. — 390 с. — ISBN 978-5-406-11925-9. — URL: </w:t>
            </w:r>
            <w:hyperlink r:id="rId27" w:history="1">
              <w:r w:rsidRPr="00FD4A26">
                <w:rPr>
                  <w:rStyle w:val="a9"/>
                  <w:bCs/>
                  <w:iCs/>
                  <w:shd w:val="clear" w:color="auto" w:fill="FFFFFF"/>
                </w:rPr>
                <w:t>https://book.ru/book/950233</w:t>
              </w:r>
            </w:hyperlink>
          </w:p>
          <w:p w:rsidR="00701384" w:rsidRPr="00FD4A26" w:rsidRDefault="001841BE" w:rsidP="00FD4A26">
            <w:pPr>
              <w:jc w:val="both"/>
              <w:rPr>
                <w:iCs/>
                <w:shd w:val="clear" w:color="auto" w:fill="FFFFFF"/>
              </w:rPr>
            </w:pPr>
            <w:r w:rsidRPr="00FD4A26">
              <w:rPr>
                <w:bCs/>
                <w:iCs/>
                <w:shd w:val="clear" w:color="auto" w:fill="FFFFFF"/>
              </w:rPr>
              <w:t xml:space="preserve">    Леванова, Л. Н., Корпоративное управление : учебное пособие / Л. Н. Леванова, А. В. Вавилина. — Москва : КноРус, 2023. — 532 с. — ISBN 978-5-406-10718-8. — URL: </w:t>
            </w:r>
            <w:hyperlink r:id="rId28" w:history="1">
              <w:r w:rsidRPr="00FD4A26">
                <w:rPr>
                  <w:rStyle w:val="a9"/>
                  <w:bCs/>
                  <w:iCs/>
                  <w:shd w:val="clear" w:color="auto" w:fill="FFFFFF"/>
                </w:rPr>
                <w:t>https://book.ru/book/947616</w:t>
              </w:r>
            </w:hyperlink>
          </w:p>
        </w:tc>
      </w:tr>
      <w:tr w:rsidR="00701384" w:rsidRPr="00FD4A26" w:rsidTr="00A24EC2">
        <w:trPr>
          <w:trHeight w:val="686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FD4A26" w:rsidRDefault="00701384" w:rsidP="00701384"/>
        </w:tc>
        <w:tc>
          <w:tcPr>
            <w:tcW w:w="3118" w:type="dxa"/>
            <w:vMerge/>
          </w:tcPr>
          <w:p w:rsidR="00701384" w:rsidRPr="00FD4A26" w:rsidRDefault="00701384" w:rsidP="00701384"/>
        </w:tc>
        <w:tc>
          <w:tcPr>
            <w:tcW w:w="851" w:type="dxa"/>
          </w:tcPr>
          <w:p w:rsidR="00701384" w:rsidRPr="00FD4A26" w:rsidRDefault="00701384" w:rsidP="00701384">
            <w:pPr>
              <w:jc w:val="center"/>
            </w:pPr>
            <w:r w:rsidRPr="00FD4A26">
              <w:t>Д</w:t>
            </w:r>
          </w:p>
        </w:tc>
        <w:tc>
          <w:tcPr>
            <w:tcW w:w="9219" w:type="dxa"/>
          </w:tcPr>
          <w:p w:rsidR="001841BE" w:rsidRPr="00FD4A26" w:rsidRDefault="001841BE" w:rsidP="001841BE">
            <w:pPr>
              <w:rPr>
                <w:bCs/>
                <w:shd w:val="clear" w:color="auto" w:fill="FFFFFF"/>
              </w:rPr>
            </w:pPr>
            <w:r w:rsidRPr="00FD4A26">
              <w:rPr>
                <w:bCs/>
                <w:shd w:val="clear" w:color="auto" w:fill="FFFFFF"/>
              </w:rPr>
              <w:t xml:space="preserve">   Корпоративный менеджмент : учебник / В. В. Великороссов, А. В. Бутов, Е. В. Генкин [и др.] ; под общ. ред. В. В. Великороссова. — Москва : КноРус, 2023. — 202 с. — ISBN 978-5-406-10715-7. — URL: </w:t>
            </w:r>
            <w:hyperlink r:id="rId29" w:history="1">
              <w:r w:rsidRPr="00FD4A26">
                <w:rPr>
                  <w:rStyle w:val="a9"/>
                  <w:bCs/>
                  <w:shd w:val="clear" w:color="auto" w:fill="FFFFFF"/>
                </w:rPr>
                <w:t>https://book.ru/book/947615</w:t>
              </w:r>
            </w:hyperlink>
          </w:p>
          <w:p w:rsidR="001841BE" w:rsidRDefault="001841BE" w:rsidP="00FD4A26">
            <w:pPr>
              <w:rPr>
                <w:shd w:val="clear" w:color="auto" w:fill="FFFFFF"/>
              </w:rPr>
            </w:pPr>
            <w:r w:rsidRPr="00FD4A26">
              <w:rPr>
                <w:shd w:val="clear" w:color="auto" w:fill="FFFFFF"/>
              </w:rPr>
              <w:t xml:space="preserve">   Корпоративные стратегии и технологии в период глобальных трансформаций : монография / И. Ю. Беляева, О. В. Данилова, Т. В. Братарчук [и др.] ; под ред. И. Ю. Беляевой, О. В. Даниловой. — Москва : КноРус, 2024. — 261 с. — ISBN 978-5-406-13093-3. — URL: </w:t>
            </w:r>
            <w:hyperlink r:id="rId30" w:history="1">
              <w:r w:rsidRPr="00FD4A26">
                <w:rPr>
                  <w:rStyle w:val="a9"/>
                  <w:shd w:val="clear" w:color="auto" w:fill="FFFFFF"/>
                </w:rPr>
                <w:t>https://book.ru/book/954651</w:t>
              </w:r>
            </w:hyperlink>
            <w:r w:rsidRPr="00FD4A26">
              <w:rPr>
                <w:shd w:val="clear" w:color="auto" w:fill="FFFFFF"/>
              </w:rPr>
              <w:t xml:space="preserve">  </w:t>
            </w:r>
          </w:p>
          <w:p w:rsidR="00FD4A26" w:rsidRPr="00FD4A26" w:rsidRDefault="00FD4A26" w:rsidP="00FD4A26">
            <w:pPr>
              <w:rPr>
                <w:shd w:val="clear" w:color="auto" w:fill="FFFFFF"/>
              </w:rPr>
            </w:pPr>
          </w:p>
        </w:tc>
      </w:tr>
      <w:tr w:rsidR="00701384" w:rsidRPr="00FD4A26" w:rsidTr="00A24EC2">
        <w:trPr>
          <w:trHeight w:val="557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384" w:rsidRPr="00FD4A26" w:rsidRDefault="00701384" w:rsidP="00701384">
            <w:pPr>
              <w:spacing w:line="276" w:lineRule="auto"/>
              <w:ind w:right="89"/>
              <w:rPr>
                <w:bCs/>
                <w:lang w:eastAsia="en-US"/>
              </w:rPr>
            </w:pPr>
            <w:r w:rsidRPr="00FD4A26">
              <w:rPr>
                <w:bCs/>
                <w:lang w:eastAsia="en-US"/>
              </w:rPr>
              <w:lastRenderedPageBreak/>
              <w:t>Социальная ответственность бизнеса</w:t>
            </w:r>
          </w:p>
        </w:tc>
        <w:tc>
          <w:tcPr>
            <w:tcW w:w="3118" w:type="dxa"/>
            <w:vMerge w:val="restart"/>
          </w:tcPr>
          <w:p w:rsidR="00701384" w:rsidRPr="00FD4A26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FD4A26">
              <w:t>1к. заочно  МН02 (Корпоративное управление)-2025</w:t>
            </w:r>
          </w:p>
        </w:tc>
        <w:tc>
          <w:tcPr>
            <w:tcW w:w="851" w:type="dxa"/>
          </w:tcPr>
          <w:p w:rsidR="00701384" w:rsidRPr="00FD4A26" w:rsidRDefault="00701384" w:rsidP="00701384">
            <w:pPr>
              <w:jc w:val="center"/>
            </w:pPr>
            <w:r w:rsidRPr="00FD4A26">
              <w:t>О</w:t>
            </w:r>
          </w:p>
        </w:tc>
        <w:tc>
          <w:tcPr>
            <w:tcW w:w="9219" w:type="dxa"/>
          </w:tcPr>
          <w:p w:rsidR="00A24EC2" w:rsidRPr="00FD4A26" w:rsidRDefault="00A24EC2" w:rsidP="00A24EC2">
            <w:pPr>
              <w:jc w:val="both"/>
              <w:rPr>
                <w:b/>
                <w:bCs/>
                <w:shd w:val="clear" w:color="auto" w:fill="FFFFFF"/>
              </w:rPr>
            </w:pPr>
            <w:r w:rsidRPr="00FD4A26">
              <w:rPr>
                <w:bCs/>
                <w:shd w:val="clear" w:color="auto" w:fill="FFFFFF"/>
              </w:rPr>
              <w:t xml:space="preserve">   </w:t>
            </w:r>
            <w:r w:rsidR="00FD4A26">
              <w:rPr>
                <w:bCs/>
                <w:shd w:val="clear" w:color="auto" w:fill="FFFFFF"/>
              </w:rPr>
              <w:t xml:space="preserve">  </w:t>
            </w:r>
            <w:r w:rsidRPr="00FD4A26">
              <w:rPr>
                <w:bCs/>
                <w:shd w:val="clear" w:color="auto" w:fill="FFFFFF"/>
              </w:rPr>
              <w:t xml:space="preserve">Леонова, Ж. К., Система внутрифирменной подготовки управленческих кадров и социальная ответственность бизнеса : монография / Ж. К. Леонова, А. И. Колгушкин, А. Н. Столярова. — Москва : Русайнс, 2023. — 299 с. — ISBN 978-5-466-04512-3. — URL: </w:t>
            </w:r>
            <w:hyperlink r:id="rId31" w:history="1">
              <w:r w:rsidRPr="00FD4A26">
                <w:rPr>
                  <w:rStyle w:val="a9"/>
                  <w:bCs/>
                  <w:shd w:val="clear" w:color="auto" w:fill="FFFFFF"/>
                </w:rPr>
                <w:t>https://book.ru/book/952038</w:t>
              </w:r>
            </w:hyperlink>
          </w:p>
          <w:p w:rsidR="00A24EC2" w:rsidRPr="00FD4A26" w:rsidRDefault="00A24EC2" w:rsidP="00A24EC2">
            <w:pPr>
              <w:jc w:val="both"/>
              <w:rPr>
                <w:bCs/>
                <w:shd w:val="clear" w:color="auto" w:fill="FFFFFF"/>
              </w:rPr>
            </w:pPr>
            <w:r w:rsidRPr="00FD4A26">
              <w:rPr>
                <w:bCs/>
                <w:shd w:val="clear" w:color="auto" w:fill="FFFFFF"/>
              </w:rPr>
              <w:t xml:space="preserve">  </w:t>
            </w:r>
            <w:r w:rsidR="00FD4A26">
              <w:rPr>
                <w:bCs/>
                <w:shd w:val="clear" w:color="auto" w:fill="FFFFFF"/>
              </w:rPr>
              <w:t xml:space="preserve">  </w:t>
            </w:r>
            <w:r w:rsidRPr="00FD4A26">
              <w:rPr>
                <w:bCs/>
                <w:shd w:val="clear" w:color="auto" w:fill="FFFFFF"/>
              </w:rPr>
              <w:t xml:space="preserve">Анисимов, А. Ю., Корпоративная социальная ответственность (с практикумом) : учебник / А. Ю. Анисимов, Г. Е. Нургазина, О. А. Пятаева, О. О. Скрябин. — Москва : КноРус, 2023. — 268 с. — ISBN 978-5-406-11240-3. — URL: </w:t>
            </w:r>
            <w:hyperlink r:id="rId32" w:history="1">
              <w:r w:rsidRPr="00FD4A26">
                <w:rPr>
                  <w:rStyle w:val="a9"/>
                  <w:bCs/>
                  <w:shd w:val="clear" w:color="auto" w:fill="FFFFFF"/>
                </w:rPr>
                <w:t>https://book.ru/book/948860</w:t>
              </w:r>
            </w:hyperlink>
            <w:r w:rsidRPr="00FD4A26">
              <w:rPr>
                <w:bCs/>
                <w:shd w:val="clear" w:color="auto" w:fill="FFFFFF"/>
              </w:rPr>
              <w:t xml:space="preserve"> </w:t>
            </w:r>
          </w:p>
          <w:p w:rsidR="00701384" w:rsidRPr="00FD4A26" w:rsidRDefault="00701384" w:rsidP="00701384">
            <w:pPr>
              <w:jc w:val="both"/>
              <w:rPr>
                <w:shd w:val="clear" w:color="auto" w:fill="FFFFFF"/>
              </w:rPr>
            </w:pPr>
          </w:p>
        </w:tc>
      </w:tr>
      <w:tr w:rsidR="00701384" w:rsidRPr="00FD4A26" w:rsidTr="00A24EC2">
        <w:trPr>
          <w:trHeight w:val="557"/>
        </w:trPr>
        <w:tc>
          <w:tcPr>
            <w:tcW w:w="2547" w:type="dxa"/>
            <w:vMerge/>
          </w:tcPr>
          <w:p w:rsidR="00701384" w:rsidRPr="00FD4A26" w:rsidRDefault="00701384" w:rsidP="00701384"/>
        </w:tc>
        <w:tc>
          <w:tcPr>
            <w:tcW w:w="3118" w:type="dxa"/>
            <w:vMerge/>
          </w:tcPr>
          <w:p w:rsidR="00701384" w:rsidRPr="00FD4A26" w:rsidRDefault="00701384" w:rsidP="00701384"/>
        </w:tc>
        <w:tc>
          <w:tcPr>
            <w:tcW w:w="851" w:type="dxa"/>
          </w:tcPr>
          <w:p w:rsidR="00701384" w:rsidRPr="00FD4A26" w:rsidRDefault="00701384" w:rsidP="00701384">
            <w:pPr>
              <w:jc w:val="center"/>
            </w:pPr>
            <w:r w:rsidRPr="00FD4A26">
              <w:t>Д</w:t>
            </w:r>
          </w:p>
        </w:tc>
        <w:tc>
          <w:tcPr>
            <w:tcW w:w="9219" w:type="dxa"/>
          </w:tcPr>
          <w:p w:rsidR="00A24EC2" w:rsidRPr="00FD4A26" w:rsidRDefault="00A24EC2" w:rsidP="00A24EC2">
            <w:pPr>
              <w:jc w:val="both"/>
              <w:rPr>
                <w:bCs/>
                <w:shd w:val="clear" w:color="auto" w:fill="FFFFFF"/>
              </w:rPr>
            </w:pPr>
            <w:r w:rsidRPr="00FD4A26">
              <w:rPr>
                <w:bCs/>
                <w:shd w:val="clear" w:color="auto" w:fill="FFFFFF"/>
              </w:rPr>
              <w:t xml:space="preserve">   Устойчивое развитие социальной сферы: система пенсионного страхования, социальная ответственность бизнеса и некоммерческих структур : монография / под общ. ред. Н. В. Парушиной. - Орел : Изд-во Среднерусского института управления - филиала РАНХиГС, 2021. - 192 с. - ISBN 978-5-93179-676-5. - Текст : электронный. - URL: </w:t>
            </w:r>
            <w:hyperlink r:id="rId33" w:history="1">
              <w:r w:rsidRPr="00FD4A26">
                <w:rPr>
                  <w:rStyle w:val="a9"/>
                  <w:bCs/>
                  <w:shd w:val="clear" w:color="auto" w:fill="FFFFFF"/>
                </w:rPr>
                <w:t>https://znanium.ru/catalog/product/2220794</w:t>
              </w:r>
            </w:hyperlink>
            <w:r w:rsidRPr="00FD4A26">
              <w:rPr>
                <w:bCs/>
                <w:shd w:val="clear" w:color="auto" w:fill="FFFFFF"/>
              </w:rPr>
              <w:t xml:space="preserve"> </w:t>
            </w:r>
          </w:p>
          <w:p w:rsidR="00701384" w:rsidRPr="00FD4A26" w:rsidRDefault="00A24EC2" w:rsidP="00A24EC2">
            <w:pPr>
              <w:jc w:val="both"/>
              <w:rPr>
                <w:bCs/>
                <w:shd w:val="clear" w:color="auto" w:fill="FFFFFF"/>
              </w:rPr>
            </w:pPr>
            <w:r w:rsidRPr="00FD4A26">
              <w:rPr>
                <w:bCs/>
                <w:shd w:val="clear" w:color="auto" w:fill="FFFFFF"/>
              </w:rPr>
              <w:t xml:space="preserve">      Защук, М. С. Социальная ответственность бизнеса : учебное пособие / М. С. Защук, Е. А. Лебеденко. — Донецк : ДонНУЭТ имени Туган-Барановского, 2025. — 144 с. — Текст : электронный // Лань : электронно-библиотечная система. — URL: </w:t>
            </w:r>
            <w:hyperlink r:id="rId34" w:history="1">
              <w:r w:rsidRPr="00FD4A26">
                <w:rPr>
                  <w:rStyle w:val="a9"/>
                  <w:bCs/>
                  <w:shd w:val="clear" w:color="auto" w:fill="FFFFFF"/>
                </w:rPr>
                <w:t>https://e.lanbook.com/book/494444</w:t>
              </w:r>
            </w:hyperlink>
          </w:p>
          <w:p w:rsidR="001841BE" w:rsidRPr="00FD4A26" w:rsidRDefault="001841BE" w:rsidP="00A24EC2">
            <w:pPr>
              <w:jc w:val="both"/>
              <w:rPr>
                <w:bCs/>
                <w:shd w:val="clear" w:color="auto" w:fill="FFFFFF"/>
              </w:rPr>
            </w:pPr>
          </w:p>
        </w:tc>
      </w:tr>
      <w:tr w:rsidR="00701384" w:rsidRPr="00FD4A26" w:rsidTr="00BB3288">
        <w:trPr>
          <w:trHeight w:val="1125"/>
        </w:trPr>
        <w:tc>
          <w:tcPr>
            <w:tcW w:w="2547" w:type="dxa"/>
          </w:tcPr>
          <w:p w:rsidR="00701384" w:rsidRPr="00FD4A26" w:rsidRDefault="00701384" w:rsidP="00701384">
            <w:r w:rsidRPr="00FD4A26">
              <w:t>Современный стратегический анализ</w:t>
            </w:r>
          </w:p>
        </w:tc>
        <w:tc>
          <w:tcPr>
            <w:tcW w:w="3118" w:type="dxa"/>
          </w:tcPr>
          <w:p w:rsidR="00701384" w:rsidRPr="00FD4A26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FD4A26">
              <w:t>1к. заочно  МН02 (Корпоративное управление)-2025</w:t>
            </w:r>
          </w:p>
        </w:tc>
        <w:tc>
          <w:tcPr>
            <w:tcW w:w="851" w:type="dxa"/>
          </w:tcPr>
          <w:p w:rsidR="00701384" w:rsidRPr="00FD4A26" w:rsidRDefault="00701384" w:rsidP="00701384">
            <w:pPr>
              <w:jc w:val="center"/>
            </w:pPr>
            <w:r w:rsidRPr="00FD4A26">
              <w:t>О</w:t>
            </w:r>
          </w:p>
        </w:tc>
        <w:tc>
          <w:tcPr>
            <w:tcW w:w="9219" w:type="dxa"/>
          </w:tcPr>
          <w:p w:rsidR="00BB3288" w:rsidRDefault="00A24EC2" w:rsidP="00A24EC2">
            <w:pPr>
              <w:jc w:val="both"/>
              <w:rPr>
                <w:bCs/>
                <w:shd w:val="clear" w:color="auto" w:fill="FFFFFF"/>
              </w:rPr>
            </w:pPr>
            <w:r w:rsidRPr="00FD4A26">
              <w:rPr>
                <w:bCs/>
                <w:shd w:val="clear" w:color="auto" w:fill="FFFFFF"/>
              </w:rPr>
              <w:t xml:space="preserve">   </w:t>
            </w:r>
            <w:r w:rsidR="00BB3288" w:rsidRPr="00BB3288">
              <w:rPr>
                <w:bCs/>
                <w:shd w:val="clear" w:color="auto" w:fill="FFFFFF"/>
              </w:rPr>
              <w:t xml:space="preserve">Титов, С. А., Современный стратегический анализ : учебное пособие / С. А. Титов, С. А. Шубин. — Москва : КноРус, 2024. — 284 с. — ISBN 978-5-406-12258-7. — URL: </w:t>
            </w:r>
            <w:hyperlink r:id="rId35" w:history="1">
              <w:r w:rsidR="00BB3288" w:rsidRPr="005B2B36">
                <w:rPr>
                  <w:rStyle w:val="a9"/>
                  <w:bCs/>
                  <w:shd w:val="clear" w:color="auto" w:fill="FFFFFF"/>
                </w:rPr>
                <w:t>https://book.ru/book/950691</w:t>
              </w:r>
            </w:hyperlink>
          </w:p>
          <w:p w:rsidR="00BB3288" w:rsidRDefault="00BB3288" w:rsidP="00A24EC2">
            <w:pPr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    </w:t>
            </w:r>
            <w:r w:rsidRPr="00BB3288">
              <w:rPr>
                <w:bCs/>
                <w:shd w:val="clear" w:color="auto" w:fill="FFFFFF"/>
              </w:rPr>
              <w:t xml:space="preserve">Комплексный стратегический анализ устойчивого развития экономических субъектов : учебник / Е. В. Никифорова, О. В. Ефимова, М. М. Басова [и др.] ; под ред. Е. В. Никифоровой. — Москва : КноРус, 2023. — 160 с. — ISBN 978-5-406-11754-5. — URL: </w:t>
            </w:r>
            <w:hyperlink r:id="rId36" w:history="1">
              <w:r w:rsidRPr="005B2B36">
                <w:rPr>
                  <w:rStyle w:val="a9"/>
                  <w:bCs/>
                  <w:shd w:val="clear" w:color="auto" w:fill="FFFFFF"/>
                </w:rPr>
                <w:t>https://book.ru/book/949848</w:t>
              </w:r>
            </w:hyperlink>
          </w:p>
          <w:p w:rsidR="00701384" w:rsidRDefault="00BB3288" w:rsidP="00BB3288">
            <w:pPr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    </w:t>
            </w:r>
            <w:r w:rsidRPr="00BB3288">
              <w:rPr>
                <w:bCs/>
                <w:shd w:val="clear" w:color="auto" w:fill="FFFFFF"/>
              </w:rPr>
              <w:t xml:space="preserve">Агафонов, В. А., Системный анализ в стратегическом управлении : учебное пособие / В. А. Агафонов. — Москва : Русайнс, 2023. — 227 с. — ISBN 978-5-466-01856-1. — URL: </w:t>
            </w:r>
            <w:hyperlink r:id="rId37" w:history="1">
              <w:r w:rsidRPr="005B2B36">
                <w:rPr>
                  <w:rStyle w:val="a9"/>
                  <w:bCs/>
                  <w:shd w:val="clear" w:color="auto" w:fill="FFFFFF"/>
                </w:rPr>
                <w:t>https://book.ru/book/946894</w:t>
              </w:r>
            </w:hyperlink>
          </w:p>
          <w:p w:rsidR="00BB3288" w:rsidRPr="00FD4A26" w:rsidRDefault="00BB3288" w:rsidP="00BB3288">
            <w:pPr>
              <w:jc w:val="both"/>
              <w:rPr>
                <w:bCs/>
                <w:shd w:val="clear" w:color="auto" w:fill="FFFFFF"/>
              </w:rPr>
            </w:pPr>
          </w:p>
        </w:tc>
      </w:tr>
      <w:tr w:rsidR="00701384" w:rsidRPr="00FD4A26" w:rsidTr="00A24EC2">
        <w:trPr>
          <w:trHeight w:val="714"/>
        </w:trPr>
        <w:tc>
          <w:tcPr>
            <w:tcW w:w="2547" w:type="dxa"/>
          </w:tcPr>
          <w:p w:rsidR="00701384" w:rsidRPr="00FD4A26" w:rsidRDefault="00701384" w:rsidP="00701384"/>
        </w:tc>
        <w:tc>
          <w:tcPr>
            <w:tcW w:w="3118" w:type="dxa"/>
          </w:tcPr>
          <w:p w:rsidR="00701384" w:rsidRPr="00FD4A26" w:rsidRDefault="00701384" w:rsidP="00701384"/>
        </w:tc>
        <w:tc>
          <w:tcPr>
            <w:tcW w:w="851" w:type="dxa"/>
          </w:tcPr>
          <w:p w:rsidR="00701384" w:rsidRPr="00FD4A26" w:rsidRDefault="00701384" w:rsidP="00701384">
            <w:pPr>
              <w:jc w:val="center"/>
            </w:pPr>
            <w:r w:rsidRPr="00FD4A26">
              <w:t>Д</w:t>
            </w:r>
          </w:p>
        </w:tc>
        <w:tc>
          <w:tcPr>
            <w:tcW w:w="9219" w:type="dxa"/>
          </w:tcPr>
          <w:p w:rsidR="00701384" w:rsidRDefault="00BB3288" w:rsidP="00BB3288">
            <w:pPr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      </w:t>
            </w:r>
            <w:r w:rsidRPr="00BB3288">
              <w:rPr>
                <w:bCs/>
                <w:shd w:val="clear" w:color="auto" w:fill="FFFFFF"/>
              </w:rPr>
              <w:t xml:space="preserve">Маевская, Е. Б. Стратегический анализ и бюджетирование денежных потоков коммерческих организаций : монография / Е.Б. Маевская. — Москва : ИНФРА-М, 2023. — 108 с. — (Научная мысль). — DOI 10.12737/2378. - ISBN 978-5-16-009615-5. - Текст : электронный. - URL: </w:t>
            </w:r>
            <w:hyperlink r:id="rId38" w:history="1">
              <w:r w:rsidRPr="005B2B36">
                <w:rPr>
                  <w:rStyle w:val="a9"/>
                  <w:bCs/>
                  <w:shd w:val="clear" w:color="auto" w:fill="FFFFFF"/>
                </w:rPr>
                <w:t>https://znanium.ru/catalog/product/1911193</w:t>
              </w:r>
            </w:hyperlink>
          </w:p>
          <w:p w:rsidR="00B91B1B" w:rsidRDefault="00BB3288" w:rsidP="00B91B1B">
            <w:pPr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   </w:t>
            </w:r>
            <w:r w:rsidR="00B91B1B">
              <w:rPr>
                <w:bCs/>
                <w:shd w:val="clear" w:color="auto" w:fill="FFFFFF"/>
              </w:rPr>
              <w:t xml:space="preserve">    </w:t>
            </w:r>
            <w:r w:rsidR="00B91B1B" w:rsidRPr="00B91B1B">
              <w:rPr>
                <w:bCs/>
                <w:shd w:val="clear" w:color="auto" w:fill="FFFFFF"/>
              </w:rPr>
              <w:t xml:space="preserve">Зенкина, И. В. Современный стратегический анализ : учебник / И.В. Зенкина. — Москва : ИНФРА-М, 2024. — 288 с. — (Высшее образование). — DOI 10.12737/2123833. - ISBN 978-5-16-019484-4. - Текст : электронный. - URL: </w:t>
            </w:r>
            <w:hyperlink r:id="rId39" w:history="1">
              <w:r w:rsidR="00B91B1B" w:rsidRPr="005B2B36">
                <w:rPr>
                  <w:rStyle w:val="a9"/>
                  <w:bCs/>
                  <w:shd w:val="clear" w:color="auto" w:fill="FFFFFF"/>
                </w:rPr>
                <w:t>https://znanium.ru/catalog/product/2123833</w:t>
              </w:r>
            </w:hyperlink>
          </w:p>
          <w:p w:rsidR="00B91B1B" w:rsidRPr="00FD4A26" w:rsidRDefault="00B91B1B" w:rsidP="00BB3288">
            <w:pPr>
              <w:rPr>
                <w:bCs/>
                <w:shd w:val="clear" w:color="auto" w:fill="FFFFFF"/>
              </w:rPr>
            </w:pPr>
          </w:p>
        </w:tc>
      </w:tr>
      <w:tr w:rsidR="00701384" w:rsidRPr="00FD4A26" w:rsidTr="00A24EC2">
        <w:trPr>
          <w:trHeight w:val="276"/>
        </w:trPr>
        <w:tc>
          <w:tcPr>
            <w:tcW w:w="2547" w:type="dxa"/>
            <w:tcBorders>
              <w:bottom w:val="single" w:sz="4" w:space="0" w:color="auto"/>
            </w:tcBorders>
          </w:tcPr>
          <w:p w:rsidR="00701384" w:rsidRPr="00FD4A26" w:rsidRDefault="00701384" w:rsidP="00701384">
            <w:r w:rsidRPr="00FD4A26">
              <w:t>Современные теории менеджмента</w:t>
            </w:r>
          </w:p>
          <w:p w:rsidR="00701384" w:rsidRPr="00FD4A26" w:rsidRDefault="00701384" w:rsidP="0070138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</w:tcPr>
          <w:p w:rsidR="00701384" w:rsidRPr="00FD4A26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FD4A26">
              <w:t>1к. заочно  МН02 (Корпоративное управление)-2025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1384" w:rsidRPr="00FD4A26" w:rsidRDefault="00701384" w:rsidP="00701384">
            <w:pPr>
              <w:jc w:val="center"/>
              <w:rPr>
                <w:bCs/>
              </w:rPr>
            </w:pPr>
            <w:r w:rsidRPr="00FD4A26">
              <w:rPr>
                <w:bCs/>
              </w:rPr>
              <w:t>О</w:t>
            </w:r>
          </w:p>
        </w:tc>
        <w:tc>
          <w:tcPr>
            <w:tcW w:w="9219" w:type="dxa"/>
            <w:tcBorders>
              <w:bottom w:val="single" w:sz="4" w:space="0" w:color="auto"/>
            </w:tcBorders>
          </w:tcPr>
          <w:p w:rsidR="00A24EC2" w:rsidRPr="00FD4A26" w:rsidRDefault="00A24EC2" w:rsidP="00A24EC2">
            <w:pPr>
              <w:rPr>
                <w:bCs/>
              </w:rPr>
            </w:pPr>
            <w:r w:rsidRPr="00FD4A26">
              <w:rPr>
                <w:bCs/>
              </w:rPr>
              <w:t xml:space="preserve">   Леонова, Ж. К., Очерки по теории и практике современного менеджмента : монография / Ж. К. Леонова, А. Н. Столярова, Д. С. Петросян, А. Р. Толмачёв. — Москва : Русайнс, 2024. — 315 с. — ISBN 978-5-466-07778-0. — URL: </w:t>
            </w:r>
            <w:hyperlink r:id="rId40" w:history="1">
              <w:r w:rsidRPr="00FD4A26">
                <w:rPr>
                  <w:rStyle w:val="a9"/>
                  <w:bCs/>
                </w:rPr>
                <w:t>https://book.ru/book/955616</w:t>
              </w:r>
            </w:hyperlink>
          </w:p>
          <w:p w:rsidR="00701384" w:rsidRPr="00FD4A26" w:rsidRDefault="00A24EC2" w:rsidP="00A24EC2">
            <w:pPr>
              <w:rPr>
                <w:bCs/>
              </w:rPr>
            </w:pPr>
            <w:r w:rsidRPr="00FD4A26">
              <w:rPr>
                <w:bCs/>
              </w:rPr>
              <w:t xml:space="preserve">   Платов, А. В., Теория и практика современного менеджмента : учебник / А. В. Платов. — Москва : КноРус, 2023. — 313 с. — ISBN 978-5-406-10555-9. — URL: </w:t>
            </w:r>
            <w:hyperlink r:id="rId41" w:history="1">
              <w:r w:rsidRPr="00FD4A26">
                <w:rPr>
                  <w:rStyle w:val="a9"/>
                  <w:bCs/>
                </w:rPr>
                <w:t>https://book.ru/book/947195</w:t>
              </w:r>
            </w:hyperlink>
            <w:r w:rsidRPr="00FD4A26">
              <w:rPr>
                <w:bCs/>
              </w:rPr>
              <w:t xml:space="preserve"> — Текст : электронный</w:t>
            </w:r>
          </w:p>
          <w:p w:rsidR="001841BE" w:rsidRPr="00FD4A26" w:rsidRDefault="001841BE" w:rsidP="00A24EC2"/>
        </w:tc>
      </w:tr>
      <w:tr w:rsidR="00701384" w:rsidRPr="00FD4A26" w:rsidTr="00A24EC2">
        <w:trPr>
          <w:trHeight w:val="276"/>
        </w:trPr>
        <w:tc>
          <w:tcPr>
            <w:tcW w:w="2547" w:type="dxa"/>
            <w:tcBorders>
              <w:bottom w:val="single" w:sz="4" w:space="0" w:color="auto"/>
            </w:tcBorders>
          </w:tcPr>
          <w:p w:rsidR="00701384" w:rsidRPr="00FD4A26" w:rsidRDefault="00701384" w:rsidP="0070138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01384" w:rsidRPr="00FD4A26" w:rsidRDefault="00701384" w:rsidP="0070138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1384" w:rsidRPr="00FD4A26" w:rsidRDefault="00701384" w:rsidP="00701384">
            <w:pPr>
              <w:jc w:val="center"/>
              <w:rPr>
                <w:iCs/>
              </w:rPr>
            </w:pPr>
            <w:r w:rsidRPr="00FD4A26">
              <w:rPr>
                <w:iCs/>
              </w:rPr>
              <w:t>Д</w:t>
            </w:r>
          </w:p>
        </w:tc>
        <w:tc>
          <w:tcPr>
            <w:tcW w:w="9219" w:type="dxa"/>
            <w:tcBorders>
              <w:bottom w:val="single" w:sz="4" w:space="0" w:color="auto"/>
            </w:tcBorders>
          </w:tcPr>
          <w:p w:rsidR="00A24EC2" w:rsidRPr="00FD4A26" w:rsidRDefault="00A24EC2" w:rsidP="00A24EC2">
            <w:pPr>
              <w:rPr>
                <w:bCs/>
              </w:rPr>
            </w:pPr>
            <w:r w:rsidRPr="00FD4A26">
              <w:rPr>
                <w:bCs/>
              </w:rPr>
              <w:t xml:space="preserve">   Лапыгин, Ю. Н., Теория менеджмента : учебное пособие / Ю. Н. Лапыгин. — Москва : КноРус, 2022. — 315 с. — ISBN 978-5-406-09433-4. — URL: </w:t>
            </w:r>
            <w:hyperlink r:id="rId42" w:history="1">
              <w:r w:rsidRPr="00FD4A26">
                <w:rPr>
                  <w:rStyle w:val="a9"/>
                  <w:bCs/>
                </w:rPr>
                <w:t>https://book.ru/book/943108</w:t>
              </w:r>
            </w:hyperlink>
            <w:r w:rsidRPr="00FD4A26">
              <w:rPr>
                <w:bCs/>
              </w:rPr>
              <w:t xml:space="preserve"> </w:t>
            </w:r>
          </w:p>
          <w:p w:rsidR="001841BE" w:rsidRDefault="00A24EC2" w:rsidP="00FD4A26">
            <w:pPr>
              <w:rPr>
                <w:bCs/>
              </w:rPr>
            </w:pPr>
            <w:r w:rsidRPr="00FD4A26">
              <w:rPr>
                <w:bCs/>
              </w:rPr>
              <w:t xml:space="preserve">   Кузин, Д. В., Современные концепции менеджмента: сдвиг парадигм : учебное пособие / Д. В. Кузин. — Москва : КноРус, 2025. — 341 с. — ISBN 978-5-406-13896-0. — URL: </w:t>
            </w:r>
            <w:hyperlink r:id="rId43" w:history="1">
              <w:r w:rsidRPr="00FD4A26">
                <w:rPr>
                  <w:rStyle w:val="a9"/>
                  <w:bCs/>
                </w:rPr>
                <w:t>https://book.ru/book/955899</w:t>
              </w:r>
            </w:hyperlink>
            <w:r w:rsidRPr="00FD4A26">
              <w:rPr>
                <w:bCs/>
              </w:rPr>
              <w:t xml:space="preserve"> </w:t>
            </w:r>
          </w:p>
          <w:p w:rsidR="00FD4A26" w:rsidRPr="00FD4A26" w:rsidRDefault="00FD4A26" w:rsidP="00FD4A26"/>
        </w:tc>
      </w:tr>
      <w:tr w:rsidR="00701384" w:rsidRPr="00FD4A26" w:rsidTr="001841BE">
        <w:trPr>
          <w:trHeight w:val="699"/>
        </w:trPr>
        <w:tc>
          <w:tcPr>
            <w:tcW w:w="2547" w:type="dxa"/>
          </w:tcPr>
          <w:p w:rsidR="00701384" w:rsidRPr="00FD4A26" w:rsidRDefault="00A24EC2" w:rsidP="00701384">
            <w:r w:rsidRPr="00FD4A26">
              <w:t>Стратегический финансовый менеджмент</w:t>
            </w:r>
          </w:p>
        </w:tc>
        <w:tc>
          <w:tcPr>
            <w:tcW w:w="3118" w:type="dxa"/>
          </w:tcPr>
          <w:p w:rsidR="00701384" w:rsidRPr="00FD4A26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FD4A26">
              <w:t>1к. заочно  МН02 (Корпоративное управление)-2025</w:t>
            </w:r>
          </w:p>
        </w:tc>
        <w:tc>
          <w:tcPr>
            <w:tcW w:w="851" w:type="dxa"/>
          </w:tcPr>
          <w:p w:rsidR="00701384" w:rsidRPr="00FD4A26" w:rsidRDefault="00701384" w:rsidP="00701384">
            <w:pPr>
              <w:pStyle w:val="ac"/>
              <w:jc w:val="center"/>
              <w:rPr>
                <w:sz w:val="24"/>
                <w:szCs w:val="24"/>
              </w:rPr>
            </w:pPr>
            <w:r w:rsidRPr="00FD4A26">
              <w:rPr>
                <w:sz w:val="24"/>
                <w:szCs w:val="24"/>
              </w:rPr>
              <w:t>О</w:t>
            </w:r>
          </w:p>
        </w:tc>
        <w:tc>
          <w:tcPr>
            <w:tcW w:w="9219" w:type="dxa"/>
          </w:tcPr>
          <w:p w:rsidR="001841BE" w:rsidRDefault="00A24EC2" w:rsidP="00ED663E">
            <w:pPr>
              <w:tabs>
                <w:tab w:val="left" w:pos="993"/>
              </w:tabs>
              <w:ind w:right="705"/>
              <w:jc w:val="both"/>
            </w:pPr>
            <w:r w:rsidRPr="00FD4A26">
              <w:t xml:space="preserve">    </w:t>
            </w:r>
            <w:r w:rsidR="00ED663E">
              <w:t xml:space="preserve"> </w:t>
            </w:r>
            <w:r w:rsidR="00ED663E" w:rsidRPr="00ED663E">
              <w:t>Абдулов, Р. Э., Стратегический менеджмент : учебно-методическое пособие / Р. Э. Абдулов, Ю. М. Медведева, С. С. Носова. — Москва : Русайнс, 2024. — 179 с. — ISBN 978-5-466-05491-0. — UR</w:t>
            </w:r>
            <w:r w:rsidR="00ED663E">
              <w:t xml:space="preserve">L: </w:t>
            </w:r>
            <w:hyperlink r:id="rId44" w:history="1">
              <w:r w:rsidR="00ED663E" w:rsidRPr="005B2B36">
                <w:rPr>
                  <w:rStyle w:val="a9"/>
                </w:rPr>
                <w:t>https://book.ru/book/952936</w:t>
              </w:r>
            </w:hyperlink>
          </w:p>
          <w:p w:rsidR="00ED663E" w:rsidRDefault="00ED663E" w:rsidP="00ED663E">
            <w:pPr>
              <w:tabs>
                <w:tab w:val="left" w:pos="993"/>
              </w:tabs>
              <w:ind w:right="705"/>
              <w:jc w:val="both"/>
            </w:pPr>
            <w:r>
              <w:t xml:space="preserve">      </w:t>
            </w:r>
            <w:r w:rsidRPr="00ED663E">
              <w:t xml:space="preserve">Акмаева, Р. И., Стратегический менеджмент : учебное пособие / Р. И. Акмаева. — Москва : Русайнс, 2024. — 251 с. — ISBN 978-5-466-06544-2. — URL: </w:t>
            </w:r>
            <w:hyperlink r:id="rId45" w:history="1">
              <w:r w:rsidRPr="005B2B36">
                <w:rPr>
                  <w:rStyle w:val="a9"/>
                </w:rPr>
                <w:t>https://book.ru/book/953705</w:t>
              </w:r>
            </w:hyperlink>
          </w:p>
          <w:p w:rsidR="00ED663E" w:rsidRDefault="00ED663E" w:rsidP="00ED663E">
            <w:pPr>
              <w:tabs>
                <w:tab w:val="left" w:pos="993"/>
              </w:tabs>
              <w:ind w:right="705"/>
              <w:jc w:val="both"/>
            </w:pPr>
            <w:r>
              <w:t xml:space="preserve">       </w:t>
            </w:r>
            <w:r w:rsidRPr="00ED663E">
              <w:t xml:space="preserve">Губернаторов, А. М., Финансовый менеджмент: продвинутый уровень : учебник / А. М. Губернаторов, И. В. Балынин, Л. А. Котегова. — Москва : КноРус, 2022. — 400 с. — ISBN 978-5-406-08820-3. — URL: </w:t>
            </w:r>
            <w:hyperlink r:id="rId46" w:history="1">
              <w:r w:rsidRPr="005B2B36">
                <w:rPr>
                  <w:rStyle w:val="a9"/>
                </w:rPr>
                <w:t>https://book.ru/book/941739</w:t>
              </w:r>
            </w:hyperlink>
          </w:p>
          <w:p w:rsidR="00ED663E" w:rsidRPr="00FD4A26" w:rsidRDefault="00ED663E" w:rsidP="00ED663E">
            <w:pPr>
              <w:tabs>
                <w:tab w:val="left" w:pos="993"/>
              </w:tabs>
              <w:ind w:right="705"/>
              <w:jc w:val="both"/>
            </w:pPr>
            <w:bookmarkStart w:id="0" w:name="_GoBack"/>
            <w:bookmarkEnd w:id="0"/>
          </w:p>
        </w:tc>
      </w:tr>
      <w:tr w:rsidR="00701384" w:rsidRPr="00FD4A26" w:rsidTr="00A24EC2">
        <w:trPr>
          <w:trHeight w:val="274"/>
        </w:trPr>
        <w:tc>
          <w:tcPr>
            <w:tcW w:w="2547" w:type="dxa"/>
          </w:tcPr>
          <w:p w:rsidR="00701384" w:rsidRPr="00FD4A26" w:rsidRDefault="00701384" w:rsidP="00701384"/>
        </w:tc>
        <w:tc>
          <w:tcPr>
            <w:tcW w:w="3118" w:type="dxa"/>
          </w:tcPr>
          <w:p w:rsidR="00701384" w:rsidRPr="00FD4A26" w:rsidRDefault="00701384" w:rsidP="0070138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01384" w:rsidRPr="00FD4A26" w:rsidRDefault="00701384" w:rsidP="00701384">
            <w:pPr>
              <w:jc w:val="center"/>
              <w:rPr>
                <w:bCs/>
              </w:rPr>
            </w:pPr>
            <w:r w:rsidRPr="00FD4A26">
              <w:rPr>
                <w:bCs/>
              </w:rPr>
              <w:t>Д</w:t>
            </w:r>
          </w:p>
        </w:tc>
        <w:tc>
          <w:tcPr>
            <w:tcW w:w="9219" w:type="dxa"/>
          </w:tcPr>
          <w:p w:rsidR="001841BE" w:rsidRPr="00FD4A26" w:rsidRDefault="001841BE" w:rsidP="001841BE">
            <w:pPr>
              <w:tabs>
                <w:tab w:val="left" w:pos="936"/>
              </w:tabs>
              <w:spacing w:before="2"/>
              <w:ind w:right="649"/>
              <w:jc w:val="both"/>
              <w:rPr>
                <w:bCs/>
              </w:rPr>
            </w:pPr>
            <w:r w:rsidRPr="00FD4A26">
              <w:t xml:space="preserve">     Гаврилова, А.Н.</w:t>
            </w:r>
            <w:r w:rsidRPr="00FD4A26">
              <w:rPr>
                <w:bCs/>
              </w:rPr>
              <w:t xml:space="preserve"> Финансовый менеджмент : учебное пособие / Гаврилова А.Н., Сысоева Е.Ф., Барабанов А.И., Чигарев Г.Г. - Москва : КноРус, 2020, ЭБС Book.ru,URL: </w:t>
            </w:r>
            <w:hyperlink r:id="rId47" w:history="1">
              <w:r w:rsidRPr="00FD4A26">
                <w:rPr>
                  <w:rStyle w:val="a9"/>
                  <w:bCs/>
                </w:rPr>
                <w:t>https://book.ru/book/934259</w:t>
              </w:r>
            </w:hyperlink>
          </w:p>
          <w:p w:rsidR="001841BE" w:rsidRPr="00FD4A26" w:rsidRDefault="001841BE" w:rsidP="001841BE">
            <w:pPr>
              <w:tabs>
                <w:tab w:val="left" w:pos="936"/>
              </w:tabs>
              <w:spacing w:before="2"/>
              <w:ind w:right="649"/>
              <w:jc w:val="both"/>
              <w:rPr>
                <w:bCs/>
              </w:rPr>
            </w:pPr>
            <w:r w:rsidRPr="00FD4A26">
              <w:rPr>
                <w:bCs/>
              </w:rPr>
              <w:lastRenderedPageBreak/>
              <w:t xml:space="preserve">     Финансовый менеджмент : учебник / Берзон Н.И. под ред., Теплова Т.В., под ред. и др. — Москва : КноРус, 2020, ЭБС Book.ru,  URL: </w:t>
            </w:r>
            <w:hyperlink r:id="rId48" w:history="1">
              <w:r w:rsidRPr="00FD4A26">
                <w:rPr>
                  <w:rStyle w:val="a9"/>
                  <w:bCs/>
                </w:rPr>
                <w:t>https://book.ru/book/934261</w:t>
              </w:r>
            </w:hyperlink>
            <w:r w:rsidRPr="00FD4A26">
              <w:rPr>
                <w:bCs/>
              </w:rPr>
              <w:t xml:space="preserve">  </w:t>
            </w:r>
          </w:p>
          <w:p w:rsidR="00701384" w:rsidRPr="00FD4A26" w:rsidRDefault="001841BE" w:rsidP="001841BE">
            <w:pPr>
              <w:tabs>
                <w:tab w:val="left" w:pos="936"/>
              </w:tabs>
              <w:spacing w:before="2"/>
              <w:ind w:right="649"/>
              <w:jc w:val="both"/>
            </w:pPr>
            <w:r w:rsidRPr="00FD4A26">
              <w:rPr>
                <w:bCs/>
              </w:rPr>
              <w:t xml:space="preserve">    Губернаторов, А.М.</w:t>
            </w:r>
            <w:r w:rsidRPr="00FD4A26">
              <w:t xml:space="preserve"> Финансовый менеджмент: продвинутый уровень : учебник / Губернаторов А.М., Балынин И.В., Котегова Л.А. - Москва : КноРус, 2020, ЭБС Book.ru, URL: </w:t>
            </w:r>
            <w:hyperlink r:id="rId49" w:history="1">
              <w:r w:rsidRPr="00FD4A26">
                <w:rPr>
                  <w:rStyle w:val="a9"/>
                </w:rPr>
                <w:t>https://book.ru/book/935899</w:t>
              </w:r>
            </w:hyperlink>
          </w:p>
          <w:p w:rsidR="001841BE" w:rsidRPr="00FD4A26" w:rsidRDefault="001841BE" w:rsidP="001841BE">
            <w:pPr>
              <w:tabs>
                <w:tab w:val="left" w:pos="936"/>
              </w:tabs>
              <w:spacing w:before="2"/>
              <w:ind w:right="649"/>
              <w:jc w:val="both"/>
            </w:pPr>
          </w:p>
        </w:tc>
      </w:tr>
      <w:tr w:rsidR="00701384" w:rsidRPr="00FD4A26" w:rsidTr="00A24EC2">
        <w:trPr>
          <w:trHeight w:val="274"/>
        </w:trPr>
        <w:tc>
          <w:tcPr>
            <w:tcW w:w="2547" w:type="dxa"/>
          </w:tcPr>
          <w:p w:rsidR="00701384" w:rsidRPr="00FD4A26" w:rsidRDefault="00701384" w:rsidP="00701384">
            <w:r w:rsidRPr="00FD4A26">
              <w:lastRenderedPageBreak/>
              <w:t>Современные методы управления эффективностью</w:t>
            </w:r>
          </w:p>
          <w:p w:rsidR="00701384" w:rsidRPr="00FD4A26" w:rsidRDefault="00701384" w:rsidP="00A24EC2">
            <w:r w:rsidRPr="00FD4A26">
              <w:t xml:space="preserve"> </w:t>
            </w:r>
          </w:p>
        </w:tc>
        <w:tc>
          <w:tcPr>
            <w:tcW w:w="3118" w:type="dxa"/>
          </w:tcPr>
          <w:p w:rsidR="00701384" w:rsidRPr="00FD4A26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FD4A26">
              <w:t>1к. заочно  МН02 (Корпоративное управление)-2025</w:t>
            </w:r>
          </w:p>
        </w:tc>
        <w:tc>
          <w:tcPr>
            <w:tcW w:w="851" w:type="dxa"/>
          </w:tcPr>
          <w:p w:rsidR="00701384" w:rsidRPr="00FD4A26" w:rsidRDefault="00701384" w:rsidP="00701384">
            <w:pPr>
              <w:jc w:val="center"/>
              <w:rPr>
                <w:bCs/>
              </w:rPr>
            </w:pPr>
            <w:r w:rsidRPr="00FD4A26">
              <w:rPr>
                <w:bCs/>
              </w:rPr>
              <w:t>О</w:t>
            </w:r>
          </w:p>
        </w:tc>
        <w:tc>
          <w:tcPr>
            <w:tcW w:w="9219" w:type="dxa"/>
          </w:tcPr>
          <w:p w:rsidR="00701384" w:rsidRPr="00FD4A26" w:rsidRDefault="00A24EC2" w:rsidP="00701384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FD4A26">
              <w:t xml:space="preserve">   Шубина, Т. В., Финансовое планирование и бюджетирование : учебник / Т. В. Шубина, К. В. Екимова. — Москва : КноРус, 2023. — 215 с. — URL: </w:t>
            </w:r>
            <w:hyperlink r:id="rId50" w:history="1">
              <w:r w:rsidRPr="00FD4A26">
                <w:rPr>
                  <w:rStyle w:val="a9"/>
                </w:rPr>
                <w:t>https://book.ru/book/949836</w:t>
              </w:r>
            </w:hyperlink>
          </w:p>
        </w:tc>
      </w:tr>
      <w:tr w:rsidR="00701384" w:rsidRPr="00FD4A26" w:rsidTr="00A24EC2">
        <w:trPr>
          <w:trHeight w:val="274"/>
        </w:trPr>
        <w:tc>
          <w:tcPr>
            <w:tcW w:w="2547" w:type="dxa"/>
          </w:tcPr>
          <w:p w:rsidR="00701384" w:rsidRPr="00FD4A26" w:rsidRDefault="00701384" w:rsidP="00701384"/>
        </w:tc>
        <w:tc>
          <w:tcPr>
            <w:tcW w:w="3118" w:type="dxa"/>
          </w:tcPr>
          <w:p w:rsidR="00701384" w:rsidRPr="00FD4A26" w:rsidRDefault="00701384" w:rsidP="00701384"/>
        </w:tc>
        <w:tc>
          <w:tcPr>
            <w:tcW w:w="851" w:type="dxa"/>
          </w:tcPr>
          <w:p w:rsidR="00701384" w:rsidRPr="00FD4A26" w:rsidRDefault="00701384" w:rsidP="00701384">
            <w:pPr>
              <w:jc w:val="center"/>
              <w:rPr>
                <w:bCs/>
              </w:rPr>
            </w:pPr>
            <w:r w:rsidRPr="00FD4A26">
              <w:rPr>
                <w:bCs/>
              </w:rPr>
              <w:t>Д</w:t>
            </w:r>
          </w:p>
        </w:tc>
        <w:tc>
          <w:tcPr>
            <w:tcW w:w="9219" w:type="dxa"/>
          </w:tcPr>
          <w:p w:rsidR="00A24EC2" w:rsidRPr="00FD4A26" w:rsidRDefault="00A24EC2" w:rsidP="00A24EC2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FD4A26">
              <w:t xml:space="preserve">   Управление малым бизнесом : учебное пособие / под общ. ред. В. Д. Свирчевского. — Москва : ИНФРА-М, 2022. — 256 с. — (Высшее образование: Бакалавриат). - Текст: электронный. - URL: </w:t>
            </w:r>
            <w:hyperlink r:id="rId51" w:history="1">
              <w:r w:rsidRPr="00FD4A26">
                <w:rPr>
                  <w:rStyle w:val="a9"/>
                </w:rPr>
                <w:t>https://znanium.com/catalog/product/1843604</w:t>
              </w:r>
            </w:hyperlink>
          </w:p>
          <w:p w:rsidR="00A24EC2" w:rsidRPr="00FD4A26" w:rsidRDefault="00A24EC2" w:rsidP="00A24EC2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  <w:p w:rsidR="00A24EC2" w:rsidRPr="00FD4A26" w:rsidRDefault="00A24EC2" w:rsidP="00A24EC2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FD4A26">
              <w:t xml:space="preserve">   Предпринимательство : учебник / Ю. В. Ляндау, Е. С. Бирюков, Н. А. Борисова [и др.] ; под общ. ред. Ю. В. Ляндау, Е. С. Бирюкова, О. Н. Быковой. — Москва : КноРус, 2024. — 307 с. — URL: </w:t>
            </w:r>
            <w:hyperlink r:id="rId52" w:history="1">
              <w:r w:rsidRPr="00FD4A26">
                <w:rPr>
                  <w:rStyle w:val="a9"/>
                </w:rPr>
                <w:t>https://book.ru/book/951135</w:t>
              </w:r>
            </w:hyperlink>
          </w:p>
          <w:p w:rsidR="00701384" w:rsidRPr="00FD4A26" w:rsidRDefault="00701384" w:rsidP="00701384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</w:tc>
      </w:tr>
      <w:tr w:rsidR="00701384" w:rsidRPr="00FD4A26" w:rsidTr="00A24EC2">
        <w:trPr>
          <w:trHeight w:val="1117"/>
        </w:trPr>
        <w:tc>
          <w:tcPr>
            <w:tcW w:w="2547" w:type="dxa"/>
          </w:tcPr>
          <w:p w:rsidR="00701384" w:rsidRPr="00FD4A26" w:rsidRDefault="00701384" w:rsidP="00701384">
            <w:pPr>
              <w:ind w:left="100"/>
            </w:pPr>
            <w:r w:rsidRPr="00FD4A26">
              <w:t>Стратегический маркетинг</w:t>
            </w:r>
          </w:p>
        </w:tc>
        <w:tc>
          <w:tcPr>
            <w:tcW w:w="3118" w:type="dxa"/>
          </w:tcPr>
          <w:p w:rsidR="00701384" w:rsidRPr="00FD4A26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FD4A26">
              <w:t>1к. заочно  МН02 (Корпоративное управление)-2025</w:t>
            </w:r>
          </w:p>
        </w:tc>
        <w:tc>
          <w:tcPr>
            <w:tcW w:w="851" w:type="dxa"/>
          </w:tcPr>
          <w:p w:rsidR="00701384" w:rsidRPr="00FD4A26" w:rsidRDefault="00701384" w:rsidP="00701384">
            <w:pPr>
              <w:pStyle w:val="ac"/>
              <w:jc w:val="center"/>
              <w:rPr>
                <w:sz w:val="24"/>
                <w:szCs w:val="24"/>
              </w:rPr>
            </w:pPr>
            <w:r w:rsidRPr="00FD4A26">
              <w:rPr>
                <w:sz w:val="24"/>
                <w:szCs w:val="24"/>
              </w:rPr>
              <w:t>О</w:t>
            </w:r>
          </w:p>
        </w:tc>
        <w:tc>
          <w:tcPr>
            <w:tcW w:w="9219" w:type="dxa"/>
          </w:tcPr>
          <w:p w:rsidR="00701384" w:rsidRPr="00FD4A26" w:rsidRDefault="00A24EC2" w:rsidP="00701384">
            <w:pPr>
              <w:spacing w:after="200" w:line="276" w:lineRule="auto"/>
              <w:jc w:val="both"/>
            </w:pPr>
            <w:r w:rsidRPr="00FD4A26">
              <w:t xml:space="preserve">    Реброва, Н. П.  Стратегический маркетинг : учебник и практикум для вузов / Н. П. Реброва. — Москва : Издательство Юрайт, 2023. — 186 с. — (Высшее образование). —Текст : электронный // Образовательная платформа Юрайт [сайт]. — URL: </w:t>
            </w:r>
            <w:hyperlink r:id="rId53" w:history="1">
              <w:r w:rsidRPr="00FD4A26">
                <w:rPr>
                  <w:rStyle w:val="a9"/>
                </w:rPr>
                <w:t>https://urait.ru/bcode/513383</w:t>
              </w:r>
            </w:hyperlink>
          </w:p>
        </w:tc>
      </w:tr>
      <w:tr w:rsidR="00701384" w:rsidRPr="00FD4A26" w:rsidTr="00A24EC2">
        <w:trPr>
          <w:trHeight w:val="630"/>
        </w:trPr>
        <w:tc>
          <w:tcPr>
            <w:tcW w:w="2547" w:type="dxa"/>
          </w:tcPr>
          <w:p w:rsidR="00701384" w:rsidRPr="00FD4A26" w:rsidRDefault="00701384" w:rsidP="00701384">
            <w:pPr>
              <w:ind w:left="100"/>
            </w:pPr>
          </w:p>
        </w:tc>
        <w:tc>
          <w:tcPr>
            <w:tcW w:w="3118" w:type="dxa"/>
          </w:tcPr>
          <w:p w:rsidR="00701384" w:rsidRPr="00FD4A26" w:rsidRDefault="00701384" w:rsidP="00701384"/>
          <w:p w:rsidR="00701384" w:rsidRPr="00FD4A26" w:rsidRDefault="00701384" w:rsidP="00701384"/>
          <w:p w:rsidR="00701384" w:rsidRPr="00FD4A26" w:rsidRDefault="00701384" w:rsidP="00701384"/>
          <w:p w:rsidR="00701384" w:rsidRPr="00FD4A26" w:rsidRDefault="00701384" w:rsidP="00701384"/>
          <w:p w:rsidR="00701384" w:rsidRPr="00FD4A26" w:rsidRDefault="00701384" w:rsidP="00701384"/>
          <w:p w:rsidR="00701384" w:rsidRPr="00FD4A26" w:rsidRDefault="00701384" w:rsidP="00701384"/>
          <w:p w:rsidR="00701384" w:rsidRPr="00FD4A26" w:rsidRDefault="00701384" w:rsidP="00701384"/>
        </w:tc>
        <w:tc>
          <w:tcPr>
            <w:tcW w:w="851" w:type="dxa"/>
          </w:tcPr>
          <w:p w:rsidR="00701384" w:rsidRPr="00FD4A26" w:rsidRDefault="00701384" w:rsidP="00701384">
            <w:pPr>
              <w:pStyle w:val="ac"/>
              <w:jc w:val="center"/>
              <w:rPr>
                <w:sz w:val="24"/>
                <w:szCs w:val="24"/>
              </w:rPr>
            </w:pPr>
            <w:r w:rsidRPr="00FD4A26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A24EC2" w:rsidRPr="00FD4A26" w:rsidRDefault="00A24EC2" w:rsidP="00A24EC2">
            <w:pPr>
              <w:jc w:val="both"/>
            </w:pPr>
            <w:r w:rsidRPr="00FD4A26">
              <w:t xml:space="preserve">   Стратегический маркетинг : учебник и практикум для вузов / Н. А. Пашкус [и др.]. — Москва : Издательство Юрайт, 2023. — 225 с. — (Высшее образование). —Текст : электронный // Образовательная платформа Юрайт [сайт]. — URL: </w:t>
            </w:r>
            <w:hyperlink r:id="rId54" w:history="1">
              <w:r w:rsidRPr="00FD4A26">
                <w:rPr>
                  <w:rStyle w:val="a9"/>
                </w:rPr>
                <w:t>https://urait.ru/bcode/</w:t>
              </w:r>
            </w:hyperlink>
          </w:p>
          <w:p w:rsidR="00701384" w:rsidRPr="00FD4A26" w:rsidRDefault="00A24EC2" w:rsidP="00A24EC2">
            <w:pPr>
              <w:jc w:val="both"/>
            </w:pPr>
            <w:r w:rsidRPr="00FD4A26">
              <w:t xml:space="preserve">   3юрин, Д. В.  Маркетинговые исследования : учебник для бакалавров / Д. В. Тюрин. — Москва : Издательство Юрайт, 2019. — 342 с. — (Бакалавр. Академический курс). — ISBN 978-5-9916-2903-4. — Текст : электронный // ЭБС Юрайт [сайт]. — URL: </w:t>
            </w:r>
            <w:hyperlink r:id="rId55" w:tgtFrame="_blank" w:history="1">
              <w:r w:rsidRPr="00FD4A26">
                <w:rPr>
                  <w:rStyle w:val="a9"/>
                </w:rPr>
                <w:t>https://urait.ru/bcode/425844</w:t>
              </w:r>
            </w:hyperlink>
          </w:p>
          <w:p w:rsidR="001841BE" w:rsidRPr="00FD4A26" w:rsidRDefault="001841BE" w:rsidP="00A24EC2">
            <w:pPr>
              <w:jc w:val="both"/>
            </w:pPr>
          </w:p>
        </w:tc>
      </w:tr>
      <w:tr w:rsidR="00701384" w:rsidRPr="00FD4A26" w:rsidTr="00A24EC2">
        <w:trPr>
          <w:trHeight w:val="770"/>
        </w:trPr>
        <w:tc>
          <w:tcPr>
            <w:tcW w:w="2547" w:type="dxa"/>
            <w:vMerge w:val="restart"/>
          </w:tcPr>
          <w:p w:rsidR="00701384" w:rsidRPr="00FD4A26" w:rsidRDefault="00701384" w:rsidP="00701384">
            <w:pPr>
              <w:autoSpaceDE w:val="0"/>
              <w:autoSpaceDN w:val="0"/>
              <w:adjustRightInd w:val="0"/>
            </w:pPr>
            <w:r w:rsidRPr="00FD4A26">
              <w:t>Управленческая экономика</w:t>
            </w:r>
          </w:p>
        </w:tc>
        <w:tc>
          <w:tcPr>
            <w:tcW w:w="3118" w:type="dxa"/>
            <w:vMerge w:val="restart"/>
          </w:tcPr>
          <w:p w:rsidR="00701384" w:rsidRPr="00FD4A26" w:rsidRDefault="00701384" w:rsidP="00701384">
            <w:pPr>
              <w:tabs>
                <w:tab w:val="left" w:pos="7840"/>
                <w:tab w:val="left" w:pos="8080"/>
                <w:tab w:val="left" w:pos="9360"/>
              </w:tabs>
            </w:pPr>
            <w:r w:rsidRPr="00FD4A26">
              <w:t>1к. заочно  МН02 (Корпоративное управление)-2025</w:t>
            </w:r>
          </w:p>
        </w:tc>
        <w:tc>
          <w:tcPr>
            <w:tcW w:w="851" w:type="dxa"/>
          </w:tcPr>
          <w:p w:rsidR="00701384" w:rsidRPr="00FD4A26" w:rsidRDefault="00701384" w:rsidP="00701384">
            <w:pPr>
              <w:jc w:val="center"/>
            </w:pPr>
            <w:r w:rsidRPr="00FD4A26">
              <w:t>О</w:t>
            </w:r>
          </w:p>
        </w:tc>
        <w:tc>
          <w:tcPr>
            <w:tcW w:w="9219" w:type="dxa"/>
          </w:tcPr>
          <w:p w:rsidR="00A24EC2" w:rsidRPr="00FD4A26" w:rsidRDefault="00A24EC2" w:rsidP="00A24EC2">
            <w:pPr>
              <w:pStyle w:val="ac"/>
              <w:rPr>
                <w:bCs/>
                <w:sz w:val="24"/>
                <w:szCs w:val="24"/>
              </w:rPr>
            </w:pPr>
            <w:r w:rsidRPr="00FD4A26">
              <w:rPr>
                <w:bCs/>
                <w:sz w:val="24"/>
                <w:szCs w:val="24"/>
              </w:rPr>
              <w:t xml:space="preserve">   Третьякова, Е. А.  Управленческая экономика : учебник и практикум для вузов / Е. А. Третьякова. — 2-е изд., перераб. и доп. — Москва : Издательство Юрайт, 2023. — 351 с. — (Высшее образование). —Текст : электронный // Образовательная платформа Юрайт [сайт]. — URL: </w:t>
            </w:r>
            <w:hyperlink r:id="rId56" w:history="1">
              <w:r w:rsidRPr="00FD4A26">
                <w:rPr>
                  <w:rStyle w:val="a9"/>
                  <w:bCs/>
                  <w:sz w:val="24"/>
                  <w:szCs w:val="24"/>
                </w:rPr>
                <w:t>https://urait.ru/bcode/515673</w:t>
              </w:r>
            </w:hyperlink>
            <w:r w:rsidRPr="00FD4A26">
              <w:rPr>
                <w:bCs/>
                <w:sz w:val="24"/>
                <w:szCs w:val="24"/>
              </w:rPr>
              <w:t xml:space="preserve"> </w:t>
            </w:r>
          </w:p>
          <w:p w:rsidR="00A24EC2" w:rsidRPr="00FD4A26" w:rsidRDefault="00A24EC2" w:rsidP="00A24EC2">
            <w:pPr>
              <w:pStyle w:val="ac"/>
              <w:rPr>
                <w:bCs/>
                <w:sz w:val="24"/>
                <w:szCs w:val="24"/>
              </w:rPr>
            </w:pPr>
            <w:r w:rsidRPr="00FD4A26">
              <w:rPr>
                <w:bCs/>
                <w:sz w:val="24"/>
                <w:szCs w:val="24"/>
              </w:rPr>
              <w:lastRenderedPageBreak/>
              <w:t xml:space="preserve">   Управленческая экономика : учебник и практикум для вузов / Е. В. Пономаренко [и др.] ; под общей редакцией Е. В. Пономаренко, В. А. Исаева. — Москва : Издательство Юрайт, 2023. — 216 с. — (Высшее образование). —Текст : электронный // Образовательная платформа Юрайт [сайт]. — URL: </w:t>
            </w:r>
            <w:hyperlink r:id="rId57" w:history="1">
              <w:r w:rsidRPr="00FD4A26">
                <w:rPr>
                  <w:rStyle w:val="a9"/>
                  <w:bCs/>
                  <w:sz w:val="24"/>
                  <w:szCs w:val="24"/>
                </w:rPr>
                <w:t>https://urait.ru/bcode/511093</w:t>
              </w:r>
            </w:hyperlink>
          </w:p>
          <w:p w:rsidR="00701384" w:rsidRPr="00FD4A26" w:rsidRDefault="00701384" w:rsidP="00701384">
            <w:pPr>
              <w:pStyle w:val="ac"/>
              <w:rPr>
                <w:sz w:val="24"/>
                <w:szCs w:val="24"/>
              </w:rPr>
            </w:pPr>
          </w:p>
        </w:tc>
      </w:tr>
      <w:tr w:rsidR="00701384" w:rsidRPr="00FD4A26" w:rsidTr="00A24EC2">
        <w:trPr>
          <w:trHeight w:val="141"/>
        </w:trPr>
        <w:tc>
          <w:tcPr>
            <w:tcW w:w="2547" w:type="dxa"/>
            <w:vMerge/>
          </w:tcPr>
          <w:p w:rsidR="00701384" w:rsidRPr="00FD4A26" w:rsidRDefault="00701384" w:rsidP="00701384">
            <w:pPr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701384" w:rsidRPr="00FD4A26" w:rsidRDefault="00701384" w:rsidP="0070138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</w:tcPr>
          <w:p w:rsidR="00701384" w:rsidRPr="00FD4A26" w:rsidRDefault="00701384" w:rsidP="00701384">
            <w:pPr>
              <w:pStyle w:val="ac"/>
              <w:jc w:val="center"/>
              <w:rPr>
                <w:sz w:val="24"/>
                <w:szCs w:val="24"/>
              </w:rPr>
            </w:pPr>
            <w:r w:rsidRPr="00FD4A26">
              <w:rPr>
                <w:sz w:val="24"/>
                <w:szCs w:val="24"/>
              </w:rPr>
              <w:t>Д</w:t>
            </w:r>
          </w:p>
        </w:tc>
        <w:tc>
          <w:tcPr>
            <w:tcW w:w="9219" w:type="dxa"/>
          </w:tcPr>
          <w:p w:rsidR="00A24EC2" w:rsidRPr="00FD4A26" w:rsidRDefault="00A24EC2" w:rsidP="00A24EC2">
            <w:pPr>
              <w:pStyle w:val="ac"/>
              <w:rPr>
                <w:bCs/>
                <w:sz w:val="24"/>
                <w:szCs w:val="24"/>
              </w:rPr>
            </w:pPr>
            <w:r w:rsidRPr="00FD4A26">
              <w:rPr>
                <w:bCs/>
                <w:sz w:val="24"/>
                <w:szCs w:val="24"/>
              </w:rPr>
              <w:t xml:space="preserve">   Шляго, Н. Н.  Управленческий учет для менеджеров в 2 ч. Часть 1 : учебник и практикум для вузов / Н. Н. Шляго. — Москва : Издательство Юрайт, 2023. — 275 с. — (Высшее образование). —Текст : электронный // Образовательная платформа Юрайт [сайт]. — URL: </w:t>
            </w:r>
            <w:hyperlink r:id="rId58" w:history="1">
              <w:r w:rsidRPr="00FD4A26">
                <w:rPr>
                  <w:rStyle w:val="a9"/>
                  <w:bCs/>
                  <w:sz w:val="24"/>
                  <w:szCs w:val="24"/>
                </w:rPr>
                <w:t>https://urait.ru/bcode/</w:t>
              </w:r>
            </w:hyperlink>
          </w:p>
          <w:p w:rsidR="00A24EC2" w:rsidRPr="00FD4A26" w:rsidRDefault="00A24EC2" w:rsidP="00A24EC2">
            <w:pPr>
              <w:pStyle w:val="ac"/>
              <w:rPr>
                <w:bCs/>
                <w:sz w:val="24"/>
                <w:szCs w:val="24"/>
              </w:rPr>
            </w:pPr>
            <w:r w:rsidRPr="00FD4A26">
              <w:rPr>
                <w:bCs/>
                <w:sz w:val="24"/>
                <w:szCs w:val="24"/>
              </w:rPr>
              <w:t xml:space="preserve">    Шляго, Н. Н.  Управленческий учет для менеджеров в 2 ч. Часть 2 : учебник и практикум для вузов / Н. Н. Шляго. — Москва : Издательство Юрайт, 2023. — 274 с. — (Высшее образование). —Текст : электронный // Образовательная платформа Юрайт [сайт]. — URL: </w:t>
            </w:r>
            <w:hyperlink r:id="rId59" w:history="1">
              <w:r w:rsidRPr="00FD4A26">
                <w:rPr>
                  <w:rStyle w:val="a9"/>
                  <w:bCs/>
                  <w:sz w:val="24"/>
                  <w:szCs w:val="24"/>
                </w:rPr>
                <w:t>https://urait.ru/bcode/512970</w:t>
              </w:r>
            </w:hyperlink>
          </w:p>
          <w:p w:rsidR="00701384" w:rsidRPr="00FD4A26" w:rsidRDefault="00701384" w:rsidP="00701384">
            <w:pPr>
              <w:pStyle w:val="ac"/>
              <w:rPr>
                <w:sz w:val="24"/>
                <w:szCs w:val="24"/>
              </w:rPr>
            </w:pPr>
          </w:p>
        </w:tc>
      </w:tr>
    </w:tbl>
    <w:p w:rsidR="00013CA2" w:rsidRPr="00DA75E6" w:rsidRDefault="00013CA2" w:rsidP="00DA75E6">
      <w:pPr>
        <w:rPr>
          <w:sz w:val="22"/>
          <w:szCs w:val="22"/>
        </w:rPr>
      </w:pPr>
    </w:p>
    <w:sectPr w:rsidR="00013CA2" w:rsidRPr="00DA75E6" w:rsidSect="002F1445">
      <w:pgSz w:w="16838" w:h="11906" w:orient="landscape"/>
      <w:pgMar w:top="426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A06" w:rsidRDefault="00547A06" w:rsidP="00BD5AE1">
      <w:r>
        <w:separator/>
      </w:r>
    </w:p>
  </w:endnote>
  <w:endnote w:type="continuationSeparator" w:id="0">
    <w:p w:rsidR="00547A06" w:rsidRDefault="00547A06" w:rsidP="00BD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sburg-Regula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A06" w:rsidRDefault="00547A06" w:rsidP="00BD5AE1">
      <w:r>
        <w:separator/>
      </w:r>
    </w:p>
  </w:footnote>
  <w:footnote w:type="continuationSeparator" w:id="0">
    <w:p w:rsidR="00547A06" w:rsidRDefault="00547A06" w:rsidP="00BD5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B1A"/>
    <w:multiLevelType w:val="hybridMultilevel"/>
    <w:tmpl w:val="306ADD34"/>
    <w:lvl w:ilvl="0" w:tplc="D3167BAE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643D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D6D1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AEEA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CCA0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E801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80DE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2E25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C687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EC2442"/>
    <w:multiLevelType w:val="hybridMultilevel"/>
    <w:tmpl w:val="4EAECFD4"/>
    <w:lvl w:ilvl="0" w:tplc="955A45B0">
      <w:start w:val="1"/>
      <w:numFmt w:val="decimal"/>
      <w:lvlText w:val="%1."/>
      <w:lvlJc w:val="left"/>
      <w:pPr>
        <w:ind w:left="619" w:hanging="706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CD4A3E3E">
      <w:numFmt w:val="bullet"/>
      <w:lvlText w:val="•"/>
      <w:lvlJc w:val="left"/>
      <w:pPr>
        <w:ind w:left="2240" w:hanging="706"/>
      </w:pPr>
      <w:rPr>
        <w:rFonts w:hint="default"/>
        <w:lang w:val="ru-RU" w:eastAsia="en-US" w:bidi="ar-SA"/>
      </w:rPr>
    </w:lvl>
    <w:lvl w:ilvl="2" w:tplc="4E50CC9C">
      <w:numFmt w:val="bullet"/>
      <w:lvlText w:val="•"/>
      <w:lvlJc w:val="left"/>
      <w:pPr>
        <w:ind w:left="3129" w:hanging="706"/>
      </w:pPr>
      <w:rPr>
        <w:rFonts w:hint="default"/>
        <w:lang w:val="ru-RU" w:eastAsia="en-US" w:bidi="ar-SA"/>
      </w:rPr>
    </w:lvl>
    <w:lvl w:ilvl="3" w:tplc="2E7C8F84">
      <w:numFmt w:val="bullet"/>
      <w:lvlText w:val="•"/>
      <w:lvlJc w:val="left"/>
      <w:pPr>
        <w:ind w:left="4018" w:hanging="706"/>
      </w:pPr>
      <w:rPr>
        <w:rFonts w:hint="default"/>
        <w:lang w:val="ru-RU" w:eastAsia="en-US" w:bidi="ar-SA"/>
      </w:rPr>
    </w:lvl>
    <w:lvl w:ilvl="4" w:tplc="4990A6F8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28583B98">
      <w:numFmt w:val="bullet"/>
      <w:lvlText w:val="•"/>
      <w:lvlJc w:val="left"/>
      <w:pPr>
        <w:ind w:left="5797" w:hanging="706"/>
      </w:pPr>
      <w:rPr>
        <w:rFonts w:hint="default"/>
        <w:lang w:val="ru-RU" w:eastAsia="en-US" w:bidi="ar-SA"/>
      </w:rPr>
    </w:lvl>
    <w:lvl w:ilvl="6" w:tplc="8D78B2DA">
      <w:numFmt w:val="bullet"/>
      <w:lvlText w:val="•"/>
      <w:lvlJc w:val="left"/>
      <w:pPr>
        <w:ind w:left="6686" w:hanging="706"/>
      </w:pPr>
      <w:rPr>
        <w:rFonts w:hint="default"/>
        <w:lang w:val="ru-RU" w:eastAsia="en-US" w:bidi="ar-SA"/>
      </w:rPr>
    </w:lvl>
    <w:lvl w:ilvl="7" w:tplc="CBD8D948">
      <w:numFmt w:val="bullet"/>
      <w:lvlText w:val="•"/>
      <w:lvlJc w:val="left"/>
      <w:pPr>
        <w:ind w:left="7576" w:hanging="706"/>
      </w:pPr>
      <w:rPr>
        <w:rFonts w:hint="default"/>
        <w:lang w:val="ru-RU" w:eastAsia="en-US" w:bidi="ar-SA"/>
      </w:rPr>
    </w:lvl>
    <w:lvl w:ilvl="8" w:tplc="4316F480">
      <w:numFmt w:val="bullet"/>
      <w:lvlText w:val="•"/>
      <w:lvlJc w:val="left"/>
      <w:pPr>
        <w:ind w:left="8465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07BF575F"/>
    <w:multiLevelType w:val="hybridMultilevel"/>
    <w:tmpl w:val="2F24E278"/>
    <w:lvl w:ilvl="0" w:tplc="B802B800">
      <w:start w:val="1"/>
      <w:numFmt w:val="decimal"/>
      <w:lvlText w:val="%1."/>
      <w:lvlJc w:val="left"/>
      <w:pPr>
        <w:ind w:left="392" w:hanging="2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7A8508">
      <w:numFmt w:val="bullet"/>
      <w:lvlText w:val="•"/>
      <w:lvlJc w:val="left"/>
      <w:pPr>
        <w:ind w:left="1416" w:hanging="213"/>
      </w:pPr>
      <w:rPr>
        <w:rFonts w:hint="default"/>
        <w:lang w:val="ru-RU" w:eastAsia="en-US" w:bidi="ar-SA"/>
      </w:rPr>
    </w:lvl>
    <w:lvl w:ilvl="2" w:tplc="F9605E7C">
      <w:numFmt w:val="bullet"/>
      <w:lvlText w:val="•"/>
      <w:lvlJc w:val="left"/>
      <w:pPr>
        <w:ind w:left="2433" w:hanging="213"/>
      </w:pPr>
      <w:rPr>
        <w:rFonts w:hint="default"/>
        <w:lang w:val="ru-RU" w:eastAsia="en-US" w:bidi="ar-SA"/>
      </w:rPr>
    </w:lvl>
    <w:lvl w:ilvl="3" w:tplc="2AF8F332">
      <w:numFmt w:val="bullet"/>
      <w:lvlText w:val="•"/>
      <w:lvlJc w:val="left"/>
      <w:pPr>
        <w:ind w:left="3449" w:hanging="213"/>
      </w:pPr>
      <w:rPr>
        <w:rFonts w:hint="default"/>
        <w:lang w:val="ru-RU" w:eastAsia="en-US" w:bidi="ar-SA"/>
      </w:rPr>
    </w:lvl>
    <w:lvl w:ilvl="4" w:tplc="7DA0F432">
      <w:numFmt w:val="bullet"/>
      <w:lvlText w:val="•"/>
      <w:lvlJc w:val="left"/>
      <w:pPr>
        <w:ind w:left="4466" w:hanging="213"/>
      </w:pPr>
      <w:rPr>
        <w:rFonts w:hint="default"/>
        <w:lang w:val="ru-RU" w:eastAsia="en-US" w:bidi="ar-SA"/>
      </w:rPr>
    </w:lvl>
    <w:lvl w:ilvl="5" w:tplc="C082C038">
      <w:numFmt w:val="bullet"/>
      <w:lvlText w:val="•"/>
      <w:lvlJc w:val="left"/>
      <w:pPr>
        <w:ind w:left="5483" w:hanging="213"/>
      </w:pPr>
      <w:rPr>
        <w:rFonts w:hint="default"/>
        <w:lang w:val="ru-RU" w:eastAsia="en-US" w:bidi="ar-SA"/>
      </w:rPr>
    </w:lvl>
    <w:lvl w:ilvl="6" w:tplc="9490EAD4">
      <w:numFmt w:val="bullet"/>
      <w:lvlText w:val="•"/>
      <w:lvlJc w:val="left"/>
      <w:pPr>
        <w:ind w:left="6499" w:hanging="213"/>
      </w:pPr>
      <w:rPr>
        <w:rFonts w:hint="default"/>
        <w:lang w:val="ru-RU" w:eastAsia="en-US" w:bidi="ar-SA"/>
      </w:rPr>
    </w:lvl>
    <w:lvl w:ilvl="7" w:tplc="6EA2C07A">
      <w:numFmt w:val="bullet"/>
      <w:lvlText w:val="•"/>
      <w:lvlJc w:val="left"/>
      <w:pPr>
        <w:ind w:left="7516" w:hanging="213"/>
      </w:pPr>
      <w:rPr>
        <w:rFonts w:hint="default"/>
        <w:lang w:val="ru-RU" w:eastAsia="en-US" w:bidi="ar-SA"/>
      </w:rPr>
    </w:lvl>
    <w:lvl w:ilvl="8" w:tplc="B3F0A10C">
      <w:numFmt w:val="bullet"/>
      <w:lvlText w:val="•"/>
      <w:lvlJc w:val="left"/>
      <w:pPr>
        <w:ind w:left="8533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09232C90"/>
    <w:multiLevelType w:val="hybridMultilevel"/>
    <w:tmpl w:val="93C80114"/>
    <w:lvl w:ilvl="0" w:tplc="95D69BA2">
      <w:start w:val="1"/>
      <w:numFmt w:val="decimal"/>
      <w:lvlText w:val="%1."/>
      <w:lvlJc w:val="left"/>
      <w:pPr>
        <w:ind w:left="462" w:hanging="29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B246EE">
      <w:numFmt w:val="bullet"/>
      <w:lvlText w:val="•"/>
      <w:lvlJc w:val="left"/>
      <w:pPr>
        <w:ind w:left="1462" w:hanging="298"/>
      </w:pPr>
      <w:rPr>
        <w:rFonts w:hint="default"/>
        <w:lang w:val="ru-RU" w:eastAsia="en-US" w:bidi="ar-SA"/>
      </w:rPr>
    </w:lvl>
    <w:lvl w:ilvl="2" w:tplc="696CEE58">
      <w:numFmt w:val="bullet"/>
      <w:lvlText w:val="•"/>
      <w:lvlJc w:val="left"/>
      <w:pPr>
        <w:ind w:left="2464" w:hanging="298"/>
      </w:pPr>
      <w:rPr>
        <w:rFonts w:hint="default"/>
        <w:lang w:val="ru-RU" w:eastAsia="en-US" w:bidi="ar-SA"/>
      </w:rPr>
    </w:lvl>
    <w:lvl w:ilvl="3" w:tplc="2A06B5FA">
      <w:numFmt w:val="bullet"/>
      <w:lvlText w:val="•"/>
      <w:lvlJc w:val="left"/>
      <w:pPr>
        <w:ind w:left="3466" w:hanging="298"/>
      </w:pPr>
      <w:rPr>
        <w:rFonts w:hint="default"/>
        <w:lang w:val="ru-RU" w:eastAsia="en-US" w:bidi="ar-SA"/>
      </w:rPr>
    </w:lvl>
    <w:lvl w:ilvl="4" w:tplc="BD3ADF4A">
      <w:numFmt w:val="bullet"/>
      <w:lvlText w:val="•"/>
      <w:lvlJc w:val="left"/>
      <w:pPr>
        <w:ind w:left="4468" w:hanging="298"/>
      </w:pPr>
      <w:rPr>
        <w:rFonts w:hint="default"/>
        <w:lang w:val="ru-RU" w:eastAsia="en-US" w:bidi="ar-SA"/>
      </w:rPr>
    </w:lvl>
    <w:lvl w:ilvl="5" w:tplc="B9D0FC80">
      <w:numFmt w:val="bullet"/>
      <w:lvlText w:val="•"/>
      <w:lvlJc w:val="left"/>
      <w:pPr>
        <w:ind w:left="5470" w:hanging="298"/>
      </w:pPr>
      <w:rPr>
        <w:rFonts w:hint="default"/>
        <w:lang w:val="ru-RU" w:eastAsia="en-US" w:bidi="ar-SA"/>
      </w:rPr>
    </w:lvl>
    <w:lvl w:ilvl="6" w:tplc="7FA0A380">
      <w:numFmt w:val="bullet"/>
      <w:lvlText w:val="•"/>
      <w:lvlJc w:val="left"/>
      <w:pPr>
        <w:ind w:left="6472" w:hanging="298"/>
      </w:pPr>
      <w:rPr>
        <w:rFonts w:hint="default"/>
        <w:lang w:val="ru-RU" w:eastAsia="en-US" w:bidi="ar-SA"/>
      </w:rPr>
    </w:lvl>
    <w:lvl w:ilvl="7" w:tplc="19229828">
      <w:numFmt w:val="bullet"/>
      <w:lvlText w:val="•"/>
      <w:lvlJc w:val="left"/>
      <w:pPr>
        <w:ind w:left="7474" w:hanging="298"/>
      </w:pPr>
      <w:rPr>
        <w:rFonts w:hint="default"/>
        <w:lang w:val="ru-RU" w:eastAsia="en-US" w:bidi="ar-SA"/>
      </w:rPr>
    </w:lvl>
    <w:lvl w:ilvl="8" w:tplc="CD409CA6">
      <w:numFmt w:val="bullet"/>
      <w:lvlText w:val="•"/>
      <w:lvlJc w:val="left"/>
      <w:pPr>
        <w:ind w:left="8476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110B7A2A"/>
    <w:multiLevelType w:val="hybridMultilevel"/>
    <w:tmpl w:val="F59AD7B8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E3BF2"/>
    <w:multiLevelType w:val="multilevel"/>
    <w:tmpl w:val="3B1AC36C"/>
    <w:lvl w:ilvl="0">
      <w:start w:val="1"/>
      <w:numFmt w:val="decimal"/>
      <w:lvlText w:val="%1."/>
      <w:lvlJc w:val="left"/>
      <w:pPr>
        <w:ind w:left="352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78" w:hanging="2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97" w:hanging="2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2DF41E88"/>
    <w:multiLevelType w:val="hybridMultilevel"/>
    <w:tmpl w:val="216A67EC"/>
    <w:lvl w:ilvl="0" w:tplc="2CFE54A0">
      <w:start w:val="1"/>
      <w:numFmt w:val="decimal"/>
      <w:lvlText w:val="%1."/>
      <w:lvlJc w:val="left"/>
      <w:pPr>
        <w:ind w:left="2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ACB9E0">
      <w:start w:val="1"/>
      <w:numFmt w:val="decimal"/>
      <w:lvlText w:val="%2."/>
      <w:lvlJc w:val="left"/>
      <w:pPr>
        <w:ind w:left="14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4A268B4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3" w:tplc="3FAE4248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4" w:tplc="2436A850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78EA0F72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DBEEE02E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 w:tplc="F42CF178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  <w:lvl w:ilvl="8" w:tplc="3C3AD496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F2D09F3"/>
    <w:multiLevelType w:val="hybridMultilevel"/>
    <w:tmpl w:val="9A94AAE4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C1E09"/>
    <w:multiLevelType w:val="hybridMultilevel"/>
    <w:tmpl w:val="0C7C3B52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25732"/>
    <w:multiLevelType w:val="hybridMultilevel"/>
    <w:tmpl w:val="CB588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A121A"/>
    <w:multiLevelType w:val="hybridMultilevel"/>
    <w:tmpl w:val="4E48853C"/>
    <w:lvl w:ilvl="0" w:tplc="EB1C1630">
      <w:start w:val="1"/>
      <w:numFmt w:val="decimal"/>
      <w:lvlText w:val="%1."/>
      <w:lvlJc w:val="left"/>
      <w:pPr>
        <w:ind w:left="1135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E2ACBA">
      <w:numFmt w:val="bullet"/>
      <w:lvlText w:val="•"/>
      <w:lvlJc w:val="left"/>
      <w:pPr>
        <w:ind w:left="2020" w:hanging="567"/>
      </w:pPr>
      <w:rPr>
        <w:rFonts w:hint="default"/>
        <w:lang w:val="ru-RU" w:eastAsia="en-US" w:bidi="ar-SA"/>
      </w:rPr>
    </w:lvl>
    <w:lvl w:ilvl="2" w:tplc="00A8A0A8">
      <w:numFmt w:val="bullet"/>
      <w:lvlText w:val="•"/>
      <w:lvlJc w:val="left"/>
      <w:pPr>
        <w:ind w:left="2897" w:hanging="567"/>
      </w:pPr>
      <w:rPr>
        <w:rFonts w:hint="default"/>
        <w:lang w:val="ru-RU" w:eastAsia="en-US" w:bidi="ar-SA"/>
      </w:rPr>
    </w:lvl>
    <w:lvl w:ilvl="3" w:tplc="F562431C">
      <w:numFmt w:val="bullet"/>
      <w:lvlText w:val="•"/>
      <w:lvlJc w:val="left"/>
      <w:pPr>
        <w:ind w:left="3773" w:hanging="567"/>
      </w:pPr>
      <w:rPr>
        <w:rFonts w:hint="default"/>
        <w:lang w:val="ru-RU" w:eastAsia="en-US" w:bidi="ar-SA"/>
      </w:rPr>
    </w:lvl>
    <w:lvl w:ilvl="4" w:tplc="165400E4">
      <w:numFmt w:val="bullet"/>
      <w:lvlText w:val="•"/>
      <w:lvlJc w:val="left"/>
      <w:pPr>
        <w:ind w:left="4650" w:hanging="567"/>
      </w:pPr>
      <w:rPr>
        <w:rFonts w:hint="default"/>
        <w:lang w:val="ru-RU" w:eastAsia="en-US" w:bidi="ar-SA"/>
      </w:rPr>
    </w:lvl>
    <w:lvl w:ilvl="5" w:tplc="90F696B4">
      <w:numFmt w:val="bullet"/>
      <w:lvlText w:val="•"/>
      <w:lvlJc w:val="left"/>
      <w:pPr>
        <w:ind w:left="5527" w:hanging="567"/>
      </w:pPr>
      <w:rPr>
        <w:rFonts w:hint="default"/>
        <w:lang w:val="ru-RU" w:eastAsia="en-US" w:bidi="ar-SA"/>
      </w:rPr>
    </w:lvl>
    <w:lvl w:ilvl="6" w:tplc="EA2C4A16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85ACAAC8">
      <w:numFmt w:val="bullet"/>
      <w:lvlText w:val="•"/>
      <w:lvlJc w:val="left"/>
      <w:pPr>
        <w:ind w:left="7280" w:hanging="567"/>
      </w:pPr>
      <w:rPr>
        <w:rFonts w:hint="default"/>
        <w:lang w:val="ru-RU" w:eastAsia="en-US" w:bidi="ar-SA"/>
      </w:rPr>
    </w:lvl>
    <w:lvl w:ilvl="8" w:tplc="4BEE5C12">
      <w:numFmt w:val="bullet"/>
      <w:lvlText w:val="•"/>
      <w:lvlJc w:val="left"/>
      <w:pPr>
        <w:ind w:left="8157" w:hanging="567"/>
      </w:pPr>
      <w:rPr>
        <w:rFonts w:hint="default"/>
        <w:lang w:val="ru-RU" w:eastAsia="en-US" w:bidi="ar-SA"/>
      </w:rPr>
    </w:lvl>
  </w:abstractNum>
  <w:abstractNum w:abstractNumId="11" w15:restartNumberingAfterBreak="0">
    <w:nsid w:val="4BA66B07"/>
    <w:multiLevelType w:val="hybridMultilevel"/>
    <w:tmpl w:val="9586B9F8"/>
    <w:lvl w:ilvl="0" w:tplc="E2AC6BA6">
      <w:numFmt w:val="bullet"/>
      <w:lvlText w:val="—"/>
      <w:lvlJc w:val="left"/>
      <w:pPr>
        <w:ind w:left="75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46BDC">
      <w:numFmt w:val="bullet"/>
      <w:lvlText w:val="•"/>
      <w:lvlJc w:val="left"/>
      <w:pPr>
        <w:ind w:left="1744" w:hanging="351"/>
      </w:pPr>
      <w:rPr>
        <w:rFonts w:hint="default"/>
        <w:lang w:val="ru-RU" w:eastAsia="en-US" w:bidi="ar-SA"/>
      </w:rPr>
    </w:lvl>
    <w:lvl w:ilvl="2" w:tplc="306CFF9A">
      <w:numFmt w:val="bullet"/>
      <w:lvlText w:val="•"/>
      <w:lvlJc w:val="left"/>
      <w:pPr>
        <w:ind w:left="2729" w:hanging="351"/>
      </w:pPr>
      <w:rPr>
        <w:rFonts w:hint="default"/>
        <w:lang w:val="ru-RU" w:eastAsia="en-US" w:bidi="ar-SA"/>
      </w:rPr>
    </w:lvl>
    <w:lvl w:ilvl="3" w:tplc="475CF65C">
      <w:numFmt w:val="bullet"/>
      <w:lvlText w:val="•"/>
      <w:lvlJc w:val="left"/>
      <w:pPr>
        <w:ind w:left="3713" w:hanging="351"/>
      </w:pPr>
      <w:rPr>
        <w:rFonts w:hint="default"/>
        <w:lang w:val="ru-RU" w:eastAsia="en-US" w:bidi="ar-SA"/>
      </w:rPr>
    </w:lvl>
    <w:lvl w:ilvl="4" w:tplc="ED100750">
      <w:numFmt w:val="bullet"/>
      <w:lvlText w:val="•"/>
      <w:lvlJc w:val="left"/>
      <w:pPr>
        <w:ind w:left="4698" w:hanging="351"/>
      </w:pPr>
      <w:rPr>
        <w:rFonts w:hint="default"/>
        <w:lang w:val="ru-RU" w:eastAsia="en-US" w:bidi="ar-SA"/>
      </w:rPr>
    </w:lvl>
    <w:lvl w:ilvl="5" w:tplc="04EA03E8">
      <w:numFmt w:val="bullet"/>
      <w:lvlText w:val="•"/>
      <w:lvlJc w:val="left"/>
      <w:pPr>
        <w:ind w:left="5683" w:hanging="351"/>
      </w:pPr>
      <w:rPr>
        <w:rFonts w:hint="default"/>
        <w:lang w:val="ru-RU" w:eastAsia="en-US" w:bidi="ar-SA"/>
      </w:rPr>
    </w:lvl>
    <w:lvl w:ilvl="6" w:tplc="537C12DE">
      <w:numFmt w:val="bullet"/>
      <w:lvlText w:val="•"/>
      <w:lvlJc w:val="left"/>
      <w:pPr>
        <w:ind w:left="6667" w:hanging="351"/>
      </w:pPr>
      <w:rPr>
        <w:rFonts w:hint="default"/>
        <w:lang w:val="ru-RU" w:eastAsia="en-US" w:bidi="ar-SA"/>
      </w:rPr>
    </w:lvl>
    <w:lvl w:ilvl="7" w:tplc="3080F976">
      <w:numFmt w:val="bullet"/>
      <w:lvlText w:val="•"/>
      <w:lvlJc w:val="left"/>
      <w:pPr>
        <w:ind w:left="7652" w:hanging="351"/>
      </w:pPr>
      <w:rPr>
        <w:rFonts w:hint="default"/>
        <w:lang w:val="ru-RU" w:eastAsia="en-US" w:bidi="ar-SA"/>
      </w:rPr>
    </w:lvl>
    <w:lvl w:ilvl="8" w:tplc="AD30B336">
      <w:numFmt w:val="bullet"/>
      <w:lvlText w:val="•"/>
      <w:lvlJc w:val="left"/>
      <w:pPr>
        <w:ind w:left="8637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4DB26BFE"/>
    <w:multiLevelType w:val="hybridMultilevel"/>
    <w:tmpl w:val="0478C45E"/>
    <w:lvl w:ilvl="0" w:tplc="FA16A996">
      <w:start w:val="1"/>
      <w:numFmt w:val="decimal"/>
      <w:lvlText w:val="%1."/>
      <w:lvlJc w:val="left"/>
      <w:pPr>
        <w:ind w:left="57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E208EA">
      <w:numFmt w:val="bullet"/>
      <w:lvlText w:val="•"/>
      <w:lvlJc w:val="left"/>
      <w:pPr>
        <w:ind w:left="1614" w:hanging="708"/>
      </w:pPr>
      <w:rPr>
        <w:rFonts w:hint="default"/>
        <w:lang w:val="ru-RU" w:eastAsia="en-US" w:bidi="ar-SA"/>
      </w:rPr>
    </w:lvl>
    <w:lvl w:ilvl="2" w:tplc="462A4A76">
      <w:numFmt w:val="bullet"/>
      <w:lvlText w:val="•"/>
      <w:lvlJc w:val="left"/>
      <w:pPr>
        <w:ind w:left="2649" w:hanging="708"/>
      </w:pPr>
      <w:rPr>
        <w:rFonts w:hint="default"/>
        <w:lang w:val="ru-RU" w:eastAsia="en-US" w:bidi="ar-SA"/>
      </w:rPr>
    </w:lvl>
    <w:lvl w:ilvl="3" w:tplc="0C1CF262">
      <w:numFmt w:val="bullet"/>
      <w:lvlText w:val="•"/>
      <w:lvlJc w:val="left"/>
      <w:pPr>
        <w:ind w:left="3683" w:hanging="708"/>
      </w:pPr>
      <w:rPr>
        <w:rFonts w:hint="default"/>
        <w:lang w:val="ru-RU" w:eastAsia="en-US" w:bidi="ar-SA"/>
      </w:rPr>
    </w:lvl>
    <w:lvl w:ilvl="4" w:tplc="1DBAAAD0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 w:tplc="761CAAE0">
      <w:numFmt w:val="bullet"/>
      <w:lvlText w:val="•"/>
      <w:lvlJc w:val="left"/>
      <w:pPr>
        <w:ind w:left="5753" w:hanging="708"/>
      </w:pPr>
      <w:rPr>
        <w:rFonts w:hint="default"/>
        <w:lang w:val="ru-RU" w:eastAsia="en-US" w:bidi="ar-SA"/>
      </w:rPr>
    </w:lvl>
    <w:lvl w:ilvl="6" w:tplc="ECE81514">
      <w:numFmt w:val="bullet"/>
      <w:lvlText w:val="•"/>
      <w:lvlJc w:val="left"/>
      <w:pPr>
        <w:ind w:left="6787" w:hanging="708"/>
      </w:pPr>
      <w:rPr>
        <w:rFonts w:hint="default"/>
        <w:lang w:val="ru-RU" w:eastAsia="en-US" w:bidi="ar-SA"/>
      </w:rPr>
    </w:lvl>
    <w:lvl w:ilvl="7" w:tplc="18BE93AC">
      <w:numFmt w:val="bullet"/>
      <w:lvlText w:val="•"/>
      <w:lvlJc w:val="left"/>
      <w:pPr>
        <w:ind w:left="7822" w:hanging="708"/>
      </w:pPr>
      <w:rPr>
        <w:rFonts w:hint="default"/>
        <w:lang w:val="ru-RU" w:eastAsia="en-US" w:bidi="ar-SA"/>
      </w:rPr>
    </w:lvl>
    <w:lvl w:ilvl="8" w:tplc="C7A80364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52F70A1A"/>
    <w:multiLevelType w:val="hybridMultilevel"/>
    <w:tmpl w:val="859651BC"/>
    <w:lvl w:ilvl="0" w:tplc="1E786082">
      <w:start w:val="1"/>
      <w:numFmt w:val="decimal"/>
      <w:lvlText w:val="%1."/>
      <w:lvlJc w:val="left"/>
      <w:pPr>
        <w:ind w:left="652" w:hanging="3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34F54C">
      <w:numFmt w:val="bullet"/>
      <w:lvlText w:val="•"/>
      <w:lvlJc w:val="left"/>
      <w:pPr>
        <w:ind w:left="1688" w:hanging="309"/>
      </w:pPr>
      <w:rPr>
        <w:rFonts w:hint="default"/>
        <w:lang w:val="ru-RU" w:eastAsia="en-US" w:bidi="ar-SA"/>
      </w:rPr>
    </w:lvl>
    <w:lvl w:ilvl="2" w:tplc="E8F48994">
      <w:numFmt w:val="bullet"/>
      <w:lvlText w:val="•"/>
      <w:lvlJc w:val="left"/>
      <w:pPr>
        <w:ind w:left="2717" w:hanging="309"/>
      </w:pPr>
      <w:rPr>
        <w:rFonts w:hint="default"/>
        <w:lang w:val="ru-RU" w:eastAsia="en-US" w:bidi="ar-SA"/>
      </w:rPr>
    </w:lvl>
    <w:lvl w:ilvl="3" w:tplc="761A23D8">
      <w:numFmt w:val="bullet"/>
      <w:lvlText w:val="•"/>
      <w:lvlJc w:val="left"/>
      <w:pPr>
        <w:ind w:left="3745" w:hanging="309"/>
      </w:pPr>
      <w:rPr>
        <w:rFonts w:hint="default"/>
        <w:lang w:val="ru-RU" w:eastAsia="en-US" w:bidi="ar-SA"/>
      </w:rPr>
    </w:lvl>
    <w:lvl w:ilvl="4" w:tplc="6FC092C4">
      <w:numFmt w:val="bullet"/>
      <w:lvlText w:val="•"/>
      <w:lvlJc w:val="left"/>
      <w:pPr>
        <w:ind w:left="4774" w:hanging="309"/>
      </w:pPr>
      <w:rPr>
        <w:rFonts w:hint="default"/>
        <w:lang w:val="ru-RU" w:eastAsia="en-US" w:bidi="ar-SA"/>
      </w:rPr>
    </w:lvl>
    <w:lvl w:ilvl="5" w:tplc="D8E454D4">
      <w:numFmt w:val="bullet"/>
      <w:lvlText w:val="•"/>
      <w:lvlJc w:val="left"/>
      <w:pPr>
        <w:ind w:left="5803" w:hanging="309"/>
      </w:pPr>
      <w:rPr>
        <w:rFonts w:hint="default"/>
        <w:lang w:val="ru-RU" w:eastAsia="en-US" w:bidi="ar-SA"/>
      </w:rPr>
    </w:lvl>
    <w:lvl w:ilvl="6" w:tplc="CCEAD0B2">
      <w:numFmt w:val="bullet"/>
      <w:lvlText w:val="•"/>
      <w:lvlJc w:val="left"/>
      <w:pPr>
        <w:ind w:left="6831" w:hanging="309"/>
      </w:pPr>
      <w:rPr>
        <w:rFonts w:hint="default"/>
        <w:lang w:val="ru-RU" w:eastAsia="en-US" w:bidi="ar-SA"/>
      </w:rPr>
    </w:lvl>
    <w:lvl w:ilvl="7" w:tplc="F41EE272">
      <w:numFmt w:val="bullet"/>
      <w:lvlText w:val="•"/>
      <w:lvlJc w:val="left"/>
      <w:pPr>
        <w:ind w:left="7860" w:hanging="309"/>
      </w:pPr>
      <w:rPr>
        <w:rFonts w:hint="default"/>
        <w:lang w:val="ru-RU" w:eastAsia="en-US" w:bidi="ar-SA"/>
      </w:rPr>
    </w:lvl>
    <w:lvl w:ilvl="8" w:tplc="AFA839FA">
      <w:numFmt w:val="bullet"/>
      <w:lvlText w:val="•"/>
      <w:lvlJc w:val="left"/>
      <w:pPr>
        <w:ind w:left="8889" w:hanging="309"/>
      </w:pPr>
      <w:rPr>
        <w:rFonts w:hint="default"/>
        <w:lang w:val="ru-RU" w:eastAsia="en-US" w:bidi="ar-SA"/>
      </w:rPr>
    </w:lvl>
  </w:abstractNum>
  <w:abstractNum w:abstractNumId="14" w15:restartNumberingAfterBreak="0">
    <w:nsid w:val="6F7C3919"/>
    <w:multiLevelType w:val="hybridMultilevel"/>
    <w:tmpl w:val="5EA8AFE6"/>
    <w:lvl w:ilvl="0" w:tplc="9412F740">
      <w:start w:val="1"/>
      <w:numFmt w:val="decimal"/>
      <w:lvlText w:val="%1."/>
      <w:lvlJc w:val="left"/>
      <w:pPr>
        <w:ind w:left="35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6E46A1E">
      <w:numFmt w:val="bullet"/>
      <w:lvlText w:val="•"/>
      <w:lvlJc w:val="left"/>
      <w:pPr>
        <w:ind w:left="1378" w:hanging="213"/>
      </w:pPr>
      <w:rPr>
        <w:rFonts w:hint="default"/>
        <w:lang w:val="ru-RU" w:eastAsia="en-US" w:bidi="ar-SA"/>
      </w:rPr>
    </w:lvl>
    <w:lvl w:ilvl="2" w:tplc="89482688">
      <w:numFmt w:val="bullet"/>
      <w:lvlText w:val="•"/>
      <w:lvlJc w:val="left"/>
      <w:pPr>
        <w:ind w:left="2397" w:hanging="213"/>
      </w:pPr>
      <w:rPr>
        <w:rFonts w:hint="default"/>
        <w:lang w:val="ru-RU" w:eastAsia="en-US" w:bidi="ar-SA"/>
      </w:rPr>
    </w:lvl>
    <w:lvl w:ilvl="3" w:tplc="9E6C1EF0">
      <w:numFmt w:val="bullet"/>
      <w:lvlText w:val="•"/>
      <w:lvlJc w:val="left"/>
      <w:pPr>
        <w:ind w:left="3415" w:hanging="213"/>
      </w:pPr>
      <w:rPr>
        <w:rFonts w:hint="default"/>
        <w:lang w:val="ru-RU" w:eastAsia="en-US" w:bidi="ar-SA"/>
      </w:rPr>
    </w:lvl>
    <w:lvl w:ilvl="4" w:tplc="6828328C">
      <w:numFmt w:val="bullet"/>
      <w:lvlText w:val="•"/>
      <w:lvlJc w:val="left"/>
      <w:pPr>
        <w:ind w:left="4434" w:hanging="213"/>
      </w:pPr>
      <w:rPr>
        <w:rFonts w:hint="default"/>
        <w:lang w:val="ru-RU" w:eastAsia="en-US" w:bidi="ar-SA"/>
      </w:rPr>
    </w:lvl>
    <w:lvl w:ilvl="5" w:tplc="A0FC9200">
      <w:numFmt w:val="bullet"/>
      <w:lvlText w:val="•"/>
      <w:lvlJc w:val="left"/>
      <w:pPr>
        <w:ind w:left="5453" w:hanging="213"/>
      </w:pPr>
      <w:rPr>
        <w:rFonts w:hint="default"/>
        <w:lang w:val="ru-RU" w:eastAsia="en-US" w:bidi="ar-SA"/>
      </w:rPr>
    </w:lvl>
    <w:lvl w:ilvl="6" w:tplc="B7BAF762">
      <w:numFmt w:val="bullet"/>
      <w:lvlText w:val="•"/>
      <w:lvlJc w:val="left"/>
      <w:pPr>
        <w:ind w:left="6471" w:hanging="213"/>
      </w:pPr>
      <w:rPr>
        <w:rFonts w:hint="default"/>
        <w:lang w:val="ru-RU" w:eastAsia="en-US" w:bidi="ar-SA"/>
      </w:rPr>
    </w:lvl>
    <w:lvl w:ilvl="7" w:tplc="0930E44E">
      <w:numFmt w:val="bullet"/>
      <w:lvlText w:val="•"/>
      <w:lvlJc w:val="left"/>
      <w:pPr>
        <w:ind w:left="7490" w:hanging="213"/>
      </w:pPr>
      <w:rPr>
        <w:rFonts w:hint="default"/>
        <w:lang w:val="ru-RU" w:eastAsia="en-US" w:bidi="ar-SA"/>
      </w:rPr>
    </w:lvl>
    <w:lvl w:ilvl="8" w:tplc="127433C2">
      <w:numFmt w:val="bullet"/>
      <w:lvlText w:val="•"/>
      <w:lvlJc w:val="left"/>
      <w:pPr>
        <w:ind w:left="8509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70A24CEE"/>
    <w:multiLevelType w:val="multilevel"/>
    <w:tmpl w:val="F2D8D6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6" w15:restartNumberingAfterBreak="0">
    <w:nsid w:val="731A7FFC"/>
    <w:multiLevelType w:val="hybridMultilevel"/>
    <w:tmpl w:val="8D2A0856"/>
    <w:lvl w:ilvl="0" w:tplc="3D508A8A">
      <w:start w:val="1"/>
      <w:numFmt w:val="decimal"/>
      <w:lvlText w:val="%1."/>
      <w:lvlJc w:val="left"/>
      <w:pPr>
        <w:ind w:left="402" w:hanging="32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76CE3A">
      <w:numFmt w:val="bullet"/>
      <w:lvlText w:val="•"/>
      <w:lvlJc w:val="left"/>
      <w:pPr>
        <w:ind w:left="1420" w:hanging="327"/>
      </w:pPr>
      <w:rPr>
        <w:rFonts w:hint="default"/>
        <w:lang w:val="ru-RU" w:eastAsia="en-US" w:bidi="ar-SA"/>
      </w:rPr>
    </w:lvl>
    <w:lvl w:ilvl="2" w:tplc="3140E44E">
      <w:numFmt w:val="bullet"/>
      <w:lvlText w:val="•"/>
      <w:lvlJc w:val="left"/>
      <w:pPr>
        <w:ind w:left="2441" w:hanging="327"/>
      </w:pPr>
      <w:rPr>
        <w:rFonts w:hint="default"/>
        <w:lang w:val="ru-RU" w:eastAsia="en-US" w:bidi="ar-SA"/>
      </w:rPr>
    </w:lvl>
    <w:lvl w:ilvl="3" w:tplc="3F983462">
      <w:numFmt w:val="bullet"/>
      <w:lvlText w:val="•"/>
      <w:lvlJc w:val="left"/>
      <w:pPr>
        <w:ind w:left="3461" w:hanging="327"/>
      </w:pPr>
      <w:rPr>
        <w:rFonts w:hint="default"/>
        <w:lang w:val="ru-RU" w:eastAsia="en-US" w:bidi="ar-SA"/>
      </w:rPr>
    </w:lvl>
    <w:lvl w:ilvl="4" w:tplc="DB8C0CD0">
      <w:numFmt w:val="bullet"/>
      <w:lvlText w:val="•"/>
      <w:lvlJc w:val="left"/>
      <w:pPr>
        <w:ind w:left="4482" w:hanging="327"/>
      </w:pPr>
      <w:rPr>
        <w:rFonts w:hint="default"/>
        <w:lang w:val="ru-RU" w:eastAsia="en-US" w:bidi="ar-SA"/>
      </w:rPr>
    </w:lvl>
    <w:lvl w:ilvl="5" w:tplc="FDC408CA">
      <w:numFmt w:val="bullet"/>
      <w:lvlText w:val="•"/>
      <w:lvlJc w:val="left"/>
      <w:pPr>
        <w:ind w:left="5503" w:hanging="327"/>
      </w:pPr>
      <w:rPr>
        <w:rFonts w:hint="default"/>
        <w:lang w:val="ru-RU" w:eastAsia="en-US" w:bidi="ar-SA"/>
      </w:rPr>
    </w:lvl>
    <w:lvl w:ilvl="6" w:tplc="8676EFA2">
      <w:numFmt w:val="bullet"/>
      <w:lvlText w:val="•"/>
      <w:lvlJc w:val="left"/>
      <w:pPr>
        <w:ind w:left="6523" w:hanging="327"/>
      </w:pPr>
      <w:rPr>
        <w:rFonts w:hint="default"/>
        <w:lang w:val="ru-RU" w:eastAsia="en-US" w:bidi="ar-SA"/>
      </w:rPr>
    </w:lvl>
    <w:lvl w:ilvl="7" w:tplc="D5FCDC76">
      <w:numFmt w:val="bullet"/>
      <w:lvlText w:val="•"/>
      <w:lvlJc w:val="left"/>
      <w:pPr>
        <w:ind w:left="7544" w:hanging="327"/>
      </w:pPr>
      <w:rPr>
        <w:rFonts w:hint="default"/>
        <w:lang w:val="ru-RU" w:eastAsia="en-US" w:bidi="ar-SA"/>
      </w:rPr>
    </w:lvl>
    <w:lvl w:ilvl="8" w:tplc="588A3664">
      <w:numFmt w:val="bullet"/>
      <w:lvlText w:val="•"/>
      <w:lvlJc w:val="left"/>
      <w:pPr>
        <w:ind w:left="8565" w:hanging="327"/>
      </w:pPr>
      <w:rPr>
        <w:rFonts w:hint="default"/>
        <w:lang w:val="ru-RU" w:eastAsia="en-US" w:bidi="ar-SA"/>
      </w:rPr>
    </w:lvl>
  </w:abstractNum>
  <w:abstractNum w:abstractNumId="17" w15:restartNumberingAfterBreak="0">
    <w:nsid w:val="739C7454"/>
    <w:multiLevelType w:val="hybridMultilevel"/>
    <w:tmpl w:val="2D4E8DB6"/>
    <w:lvl w:ilvl="0" w:tplc="DEE0FA2E">
      <w:start w:val="1"/>
      <w:numFmt w:val="bullet"/>
      <w:lvlText w:val="-"/>
      <w:lvlJc w:val="left"/>
      <w:pPr>
        <w:tabs>
          <w:tab w:val="num" w:pos="818"/>
        </w:tabs>
        <w:ind w:left="818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76847797"/>
    <w:multiLevelType w:val="hybridMultilevel"/>
    <w:tmpl w:val="79529E6E"/>
    <w:lvl w:ilvl="0" w:tplc="B77A4E08">
      <w:start w:val="3"/>
      <w:numFmt w:val="decimal"/>
      <w:lvlText w:val="%1."/>
      <w:lvlJc w:val="left"/>
      <w:pPr>
        <w:ind w:left="740" w:hanging="360"/>
      </w:pPr>
      <w:rPr>
        <w:rFonts w:eastAsia="Petersburg-Regular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F1FD9"/>
    <w:multiLevelType w:val="multilevel"/>
    <w:tmpl w:val="12302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8"/>
  </w:num>
  <w:num w:numId="2">
    <w:abstractNumId w:val="4"/>
  </w:num>
  <w:num w:numId="3">
    <w:abstractNumId w:val="17"/>
  </w:num>
  <w:num w:numId="4">
    <w:abstractNumId w:val="7"/>
  </w:num>
  <w:num w:numId="5">
    <w:abstractNumId w:val="1"/>
  </w:num>
  <w:num w:numId="6">
    <w:abstractNumId w:val="15"/>
  </w:num>
  <w:num w:numId="7">
    <w:abstractNumId w:val="19"/>
  </w:num>
  <w:num w:numId="8">
    <w:abstractNumId w:val="9"/>
  </w:num>
  <w:num w:numId="9">
    <w:abstractNumId w:val="12"/>
  </w:num>
  <w:num w:numId="10">
    <w:abstractNumId w:val="5"/>
  </w:num>
  <w:num w:numId="11">
    <w:abstractNumId w:val="14"/>
  </w:num>
  <w:num w:numId="12">
    <w:abstractNumId w:val="10"/>
  </w:num>
  <w:num w:numId="13">
    <w:abstractNumId w:val="13"/>
  </w:num>
  <w:num w:numId="14">
    <w:abstractNumId w:val="0"/>
  </w:num>
  <w:num w:numId="15">
    <w:abstractNumId w:val="2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</w:num>
  <w:num w:numId="18">
    <w:abstractNumId w:val="16"/>
  </w:num>
  <w:num w:numId="19">
    <w:abstractNumId w:val="11"/>
  </w:num>
  <w:num w:numId="20">
    <w:abstractNumId w:val="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78"/>
    <w:rsid w:val="0000123B"/>
    <w:rsid w:val="0000172E"/>
    <w:rsid w:val="0000530D"/>
    <w:rsid w:val="0001172E"/>
    <w:rsid w:val="00011C84"/>
    <w:rsid w:val="00013CA2"/>
    <w:rsid w:val="00014C11"/>
    <w:rsid w:val="000204D2"/>
    <w:rsid w:val="00023C31"/>
    <w:rsid w:val="00032559"/>
    <w:rsid w:val="00032750"/>
    <w:rsid w:val="00034877"/>
    <w:rsid w:val="00034A03"/>
    <w:rsid w:val="000425F1"/>
    <w:rsid w:val="00042E99"/>
    <w:rsid w:val="000535CE"/>
    <w:rsid w:val="000727AB"/>
    <w:rsid w:val="000757F5"/>
    <w:rsid w:val="000779F1"/>
    <w:rsid w:val="00081CFD"/>
    <w:rsid w:val="00084074"/>
    <w:rsid w:val="000862A6"/>
    <w:rsid w:val="00087365"/>
    <w:rsid w:val="00087C47"/>
    <w:rsid w:val="000A1DA4"/>
    <w:rsid w:val="000A6FDA"/>
    <w:rsid w:val="000B2889"/>
    <w:rsid w:val="000B2AF8"/>
    <w:rsid w:val="000B45AE"/>
    <w:rsid w:val="000B5505"/>
    <w:rsid w:val="000C4FE1"/>
    <w:rsid w:val="000D5218"/>
    <w:rsid w:val="000D5985"/>
    <w:rsid w:val="000E065A"/>
    <w:rsid w:val="000F16AC"/>
    <w:rsid w:val="000F431D"/>
    <w:rsid w:val="000F69E3"/>
    <w:rsid w:val="00100BF9"/>
    <w:rsid w:val="0011282D"/>
    <w:rsid w:val="001210AD"/>
    <w:rsid w:val="001220B8"/>
    <w:rsid w:val="00122134"/>
    <w:rsid w:val="0013166A"/>
    <w:rsid w:val="00135FB2"/>
    <w:rsid w:val="00153031"/>
    <w:rsid w:val="00153A56"/>
    <w:rsid w:val="00164BF1"/>
    <w:rsid w:val="001659A5"/>
    <w:rsid w:val="001709B2"/>
    <w:rsid w:val="00172F34"/>
    <w:rsid w:val="001805C1"/>
    <w:rsid w:val="001841BE"/>
    <w:rsid w:val="00186D39"/>
    <w:rsid w:val="00187FD0"/>
    <w:rsid w:val="00190B0A"/>
    <w:rsid w:val="00193ED9"/>
    <w:rsid w:val="001A00C4"/>
    <w:rsid w:val="001A00D8"/>
    <w:rsid w:val="001A396A"/>
    <w:rsid w:val="001A5C32"/>
    <w:rsid w:val="001B3CFA"/>
    <w:rsid w:val="001C1626"/>
    <w:rsid w:val="001C21E0"/>
    <w:rsid w:val="001C2E3D"/>
    <w:rsid w:val="001C5DA3"/>
    <w:rsid w:val="001C6482"/>
    <w:rsid w:val="001D2368"/>
    <w:rsid w:val="001D34D3"/>
    <w:rsid w:val="001E5FCE"/>
    <w:rsid w:val="001F2F7D"/>
    <w:rsid w:val="001F4E0F"/>
    <w:rsid w:val="001F51DD"/>
    <w:rsid w:val="001F7703"/>
    <w:rsid w:val="0020048E"/>
    <w:rsid w:val="00200598"/>
    <w:rsid w:val="0020441E"/>
    <w:rsid w:val="00205196"/>
    <w:rsid w:val="002059A2"/>
    <w:rsid w:val="00205FF8"/>
    <w:rsid w:val="00210A78"/>
    <w:rsid w:val="00212A39"/>
    <w:rsid w:val="00215C51"/>
    <w:rsid w:val="002200B9"/>
    <w:rsid w:val="00220894"/>
    <w:rsid w:val="002227FB"/>
    <w:rsid w:val="002308D6"/>
    <w:rsid w:val="00231188"/>
    <w:rsid w:val="0023225D"/>
    <w:rsid w:val="00234E58"/>
    <w:rsid w:val="002506E2"/>
    <w:rsid w:val="00262044"/>
    <w:rsid w:val="00264278"/>
    <w:rsid w:val="00264BD7"/>
    <w:rsid w:val="00265D65"/>
    <w:rsid w:val="002701DA"/>
    <w:rsid w:val="00270448"/>
    <w:rsid w:val="002712F7"/>
    <w:rsid w:val="00274AFA"/>
    <w:rsid w:val="00275513"/>
    <w:rsid w:val="00283300"/>
    <w:rsid w:val="00290200"/>
    <w:rsid w:val="002939D2"/>
    <w:rsid w:val="002A117A"/>
    <w:rsid w:val="002A2941"/>
    <w:rsid w:val="002A2DC3"/>
    <w:rsid w:val="002A4A1D"/>
    <w:rsid w:val="002A5F38"/>
    <w:rsid w:val="002B3EB6"/>
    <w:rsid w:val="002B5939"/>
    <w:rsid w:val="002C0069"/>
    <w:rsid w:val="002C69EC"/>
    <w:rsid w:val="002E147A"/>
    <w:rsid w:val="002E2981"/>
    <w:rsid w:val="002E2A29"/>
    <w:rsid w:val="002E2E7B"/>
    <w:rsid w:val="002E722B"/>
    <w:rsid w:val="002F1445"/>
    <w:rsid w:val="002F4FB4"/>
    <w:rsid w:val="002F59EA"/>
    <w:rsid w:val="0030551A"/>
    <w:rsid w:val="003076B1"/>
    <w:rsid w:val="00307C44"/>
    <w:rsid w:val="00311CDA"/>
    <w:rsid w:val="00315E41"/>
    <w:rsid w:val="003207A1"/>
    <w:rsid w:val="0032239A"/>
    <w:rsid w:val="00322FBC"/>
    <w:rsid w:val="003245BF"/>
    <w:rsid w:val="0032478B"/>
    <w:rsid w:val="00325C34"/>
    <w:rsid w:val="00327762"/>
    <w:rsid w:val="00332CAF"/>
    <w:rsid w:val="0033639D"/>
    <w:rsid w:val="00340DE3"/>
    <w:rsid w:val="00345F89"/>
    <w:rsid w:val="003478AC"/>
    <w:rsid w:val="00347E53"/>
    <w:rsid w:val="003506AC"/>
    <w:rsid w:val="0035138E"/>
    <w:rsid w:val="003619C3"/>
    <w:rsid w:val="003620CF"/>
    <w:rsid w:val="003642F2"/>
    <w:rsid w:val="00365DF9"/>
    <w:rsid w:val="00371376"/>
    <w:rsid w:val="003775E5"/>
    <w:rsid w:val="00381D0C"/>
    <w:rsid w:val="00382346"/>
    <w:rsid w:val="00383859"/>
    <w:rsid w:val="003841FD"/>
    <w:rsid w:val="0038593B"/>
    <w:rsid w:val="00395C48"/>
    <w:rsid w:val="003A0649"/>
    <w:rsid w:val="003A0ADC"/>
    <w:rsid w:val="003A6757"/>
    <w:rsid w:val="003B7EAB"/>
    <w:rsid w:val="003D195A"/>
    <w:rsid w:val="003E2236"/>
    <w:rsid w:val="003E576C"/>
    <w:rsid w:val="003E61F0"/>
    <w:rsid w:val="003F118D"/>
    <w:rsid w:val="003F350D"/>
    <w:rsid w:val="0042489F"/>
    <w:rsid w:val="0042598A"/>
    <w:rsid w:val="00425BD9"/>
    <w:rsid w:val="0042797C"/>
    <w:rsid w:val="00427B6F"/>
    <w:rsid w:val="00427E93"/>
    <w:rsid w:val="004403C5"/>
    <w:rsid w:val="00441CCD"/>
    <w:rsid w:val="00443B3E"/>
    <w:rsid w:val="00446525"/>
    <w:rsid w:val="00451E35"/>
    <w:rsid w:val="004564F8"/>
    <w:rsid w:val="00461581"/>
    <w:rsid w:val="00462855"/>
    <w:rsid w:val="00462A85"/>
    <w:rsid w:val="004636E5"/>
    <w:rsid w:val="00472BF8"/>
    <w:rsid w:val="00474550"/>
    <w:rsid w:val="004942DF"/>
    <w:rsid w:val="00495C43"/>
    <w:rsid w:val="004A33DA"/>
    <w:rsid w:val="004A71A2"/>
    <w:rsid w:val="004B002D"/>
    <w:rsid w:val="004B4D72"/>
    <w:rsid w:val="004D1C52"/>
    <w:rsid w:val="004D3C2B"/>
    <w:rsid w:val="004E181A"/>
    <w:rsid w:val="004E4C27"/>
    <w:rsid w:val="004F1D11"/>
    <w:rsid w:val="0050195B"/>
    <w:rsid w:val="00510EEF"/>
    <w:rsid w:val="005121D8"/>
    <w:rsid w:val="00516F22"/>
    <w:rsid w:val="00523ABA"/>
    <w:rsid w:val="005259C6"/>
    <w:rsid w:val="00535DE5"/>
    <w:rsid w:val="005416D9"/>
    <w:rsid w:val="00541C9F"/>
    <w:rsid w:val="00542C27"/>
    <w:rsid w:val="00546134"/>
    <w:rsid w:val="00547A06"/>
    <w:rsid w:val="00547B45"/>
    <w:rsid w:val="005503E7"/>
    <w:rsid w:val="00554D18"/>
    <w:rsid w:val="00560B76"/>
    <w:rsid w:val="00562721"/>
    <w:rsid w:val="0056431C"/>
    <w:rsid w:val="00566D1C"/>
    <w:rsid w:val="0057211C"/>
    <w:rsid w:val="00573F3A"/>
    <w:rsid w:val="00574245"/>
    <w:rsid w:val="00576677"/>
    <w:rsid w:val="005805BF"/>
    <w:rsid w:val="00581FC9"/>
    <w:rsid w:val="00583553"/>
    <w:rsid w:val="0058785D"/>
    <w:rsid w:val="0059368C"/>
    <w:rsid w:val="00593FCC"/>
    <w:rsid w:val="00596AA7"/>
    <w:rsid w:val="005A0399"/>
    <w:rsid w:val="005A0BAB"/>
    <w:rsid w:val="005A3991"/>
    <w:rsid w:val="005B2567"/>
    <w:rsid w:val="005B2718"/>
    <w:rsid w:val="005C4901"/>
    <w:rsid w:val="005C5BEB"/>
    <w:rsid w:val="005C6002"/>
    <w:rsid w:val="005C6EE2"/>
    <w:rsid w:val="005D0F7A"/>
    <w:rsid w:val="005D4306"/>
    <w:rsid w:val="005D5BAB"/>
    <w:rsid w:val="005E0B5D"/>
    <w:rsid w:val="005E23F5"/>
    <w:rsid w:val="005E687A"/>
    <w:rsid w:val="005F0731"/>
    <w:rsid w:val="005F2B50"/>
    <w:rsid w:val="005F54AF"/>
    <w:rsid w:val="00605C25"/>
    <w:rsid w:val="00606A0A"/>
    <w:rsid w:val="00607B2C"/>
    <w:rsid w:val="00614317"/>
    <w:rsid w:val="00616BF5"/>
    <w:rsid w:val="006239E6"/>
    <w:rsid w:val="006343C8"/>
    <w:rsid w:val="00634F33"/>
    <w:rsid w:val="00636948"/>
    <w:rsid w:val="00637793"/>
    <w:rsid w:val="006445AA"/>
    <w:rsid w:val="00646698"/>
    <w:rsid w:val="00652E0E"/>
    <w:rsid w:val="00657CBC"/>
    <w:rsid w:val="00670204"/>
    <w:rsid w:val="006726DE"/>
    <w:rsid w:val="00672CCC"/>
    <w:rsid w:val="006764AB"/>
    <w:rsid w:val="0068376C"/>
    <w:rsid w:val="00685656"/>
    <w:rsid w:val="006925B4"/>
    <w:rsid w:val="006936F1"/>
    <w:rsid w:val="006A424F"/>
    <w:rsid w:val="006B2E0E"/>
    <w:rsid w:val="006B4B28"/>
    <w:rsid w:val="006B59C9"/>
    <w:rsid w:val="006C0A08"/>
    <w:rsid w:val="006C0C02"/>
    <w:rsid w:val="006C15A7"/>
    <w:rsid w:val="006C1EB1"/>
    <w:rsid w:val="006C443A"/>
    <w:rsid w:val="006D0A03"/>
    <w:rsid w:val="006D1273"/>
    <w:rsid w:val="006D1315"/>
    <w:rsid w:val="006D4E9E"/>
    <w:rsid w:val="006D74E0"/>
    <w:rsid w:val="006E1FA9"/>
    <w:rsid w:val="006E4ACD"/>
    <w:rsid w:val="006F301B"/>
    <w:rsid w:val="006F668B"/>
    <w:rsid w:val="00700129"/>
    <w:rsid w:val="00701384"/>
    <w:rsid w:val="00704185"/>
    <w:rsid w:val="00707695"/>
    <w:rsid w:val="00716474"/>
    <w:rsid w:val="007171E1"/>
    <w:rsid w:val="00717CF8"/>
    <w:rsid w:val="00717E72"/>
    <w:rsid w:val="00725A82"/>
    <w:rsid w:val="00735595"/>
    <w:rsid w:val="00740034"/>
    <w:rsid w:val="00744FED"/>
    <w:rsid w:val="0075013F"/>
    <w:rsid w:val="00750B7F"/>
    <w:rsid w:val="007604E9"/>
    <w:rsid w:val="00762CFE"/>
    <w:rsid w:val="00764E9E"/>
    <w:rsid w:val="00765910"/>
    <w:rsid w:val="00770147"/>
    <w:rsid w:val="00772B04"/>
    <w:rsid w:val="00773D86"/>
    <w:rsid w:val="00777F74"/>
    <w:rsid w:val="0078172E"/>
    <w:rsid w:val="00781DF7"/>
    <w:rsid w:val="0078553C"/>
    <w:rsid w:val="00787A22"/>
    <w:rsid w:val="00792ED7"/>
    <w:rsid w:val="00795133"/>
    <w:rsid w:val="00797892"/>
    <w:rsid w:val="007A4FB9"/>
    <w:rsid w:val="007A5716"/>
    <w:rsid w:val="007A69C5"/>
    <w:rsid w:val="007A71F9"/>
    <w:rsid w:val="007B39B1"/>
    <w:rsid w:val="007B6830"/>
    <w:rsid w:val="007C265E"/>
    <w:rsid w:val="007C392C"/>
    <w:rsid w:val="007C75CA"/>
    <w:rsid w:val="007D2844"/>
    <w:rsid w:val="007D2C6D"/>
    <w:rsid w:val="007E6461"/>
    <w:rsid w:val="007F2F31"/>
    <w:rsid w:val="007F52F3"/>
    <w:rsid w:val="007F5FD4"/>
    <w:rsid w:val="007F6F35"/>
    <w:rsid w:val="00802100"/>
    <w:rsid w:val="008112B7"/>
    <w:rsid w:val="008177EE"/>
    <w:rsid w:val="0082114B"/>
    <w:rsid w:val="00831D58"/>
    <w:rsid w:val="00835211"/>
    <w:rsid w:val="00837CFA"/>
    <w:rsid w:val="00844804"/>
    <w:rsid w:val="0084680F"/>
    <w:rsid w:val="00853941"/>
    <w:rsid w:val="00862269"/>
    <w:rsid w:val="00862A3A"/>
    <w:rsid w:val="00866884"/>
    <w:rsid w:val="00870E09"/>
    <w:rsid w:val="008716F4"/>
    <w:rsid w:val="00872A26"/>
    <w:rsid w:val="00876521"/>
    <w:rsid w:val="0088446D"/>
    <w:rsid w:val="00884D80"/>
    <w:rsid w:val="00885185"/>
    <w:rsid w:val="008906F7"/>
    <w:rsid w:val="00890876"/>
    <w:rsid w:val="008946FC"/>
    <w:rsid w:val="0089773C"/>
    <w:rsid w:val="008A5F51"/>
    <w:rsid w:val="008C16D4"/>
    <w:rsid w:val="008C5848"/>
    <w:rsid w:val="008D000E"/>
    <w:rsid w:val="008D1524"/>
    <w:rsid w:val="008D17FB"/>
    <w:rsid w:val="008D1C13"/>
    <w:rsid w:val="008D341F"/>
    <w:rsid w:val="008E150F"/>
    <w:rsid w:val="008E1BF7"/>
    <w:rsid w:val="008E3CCC"/>
    <w:rsid w:val="008E6544"/>
    <w:rsid w:val="008F3AB3"/>
    <w:rsid w:val="008F6F87"/>
    <w:rsid w:val="008F72E0"/>
    <w:rsid w:val="0090307A"/>
    <w:rsid w:val="00905169"/>
    <w:rsid w:val="00915A1B"/>
    <w:rsid w:val="00916E27"/>
    <w:rsid w:val="009242F8"/>
    <w:rsid w:val="00924846"/>
    <w:rsid w:val="009320A4"/>
    <w:rsid w:val="00932649"/>
    <w:rsid w:val="00934115"/>
    <w:rsid w:val="0093621E"/>
    <w:rsid w:val="00941898"/>
    <w:rsid w:val="00942B80"/>
    <w:rsid w:val="009431FE"/>
    <w:rsid w:val="00943A9F"/>
    <w:rsid w:val="00946A72"/>
    <w:rsid w:val="00950B89"/>
    <w:rsid w:val="00952CE4"/>
    <w:rsid w:val="00953A24"/>
    <w:rsid w:val="00956A9B"/>
    <w:rsid w:val="00957005"/>
    <w:rsid w:val="0096149A"/>
    <w:rsid w:val="00966A04"/>
    <w:rsid w:val="00991D03"/>
    <w:rsid w:val="009A08EE"/>
    <w:rsid w:val="009A25BA"/>
    <w:rsid w:val="009A3ACE"/>
    <w:rsid w:val="009A3AE1"/>
    <w:rsid w:val="009B49AE"/>
    <w:rsid w:val="009B49E8"/>
    <w:rsid w:val="009B6DC9"/>
    <w:rsid w:val="009C48A7"/>
    <w:rsid w:val="009C65F6"/>
    <w:rsid w:val="009D560F"/>
    <w:rsid w:val="009E03DD"/>
    <w:rsid w:val="009E1ED8"/>
    <w:rsid w:val="009E78A6"/>
    <w:rsid w:val="009F259F"/>
    <w:rsid w:val="009F66CF"/>
    <w:rsid w:val="009F6E78"/>
    <w:rsid w:val="009F6F31"/>
    <w:rsid w:val="00A01E65"/>
    <w:rsid w:val="00A03622"/>
    <w:rsid w:val="00A03BBC"/>
    <w:rsid w:val="00A049A4"/>
    <w:rsid w:val="00A1764D"/>
    <w:rsid w:val="00A17A2D"/>
    <w:rsid w:val="00A2169C"/>
    <w:rsid w:val="00A22349"/>
    <w:rsid w:val="00A231C5"/>
    <w:rsid w:val="00A23CDA"/>
    <w:rsid w:val="00A24EC2"/>
    <w:rsid w:val="00A26286"/>
    <w:rsid w:val="00A26A28"/>
    <w:rsid w:val="00A316FD"/>
    <w:rsid w:val="00A338AF"/>
    <w:rsid w:val="00A33DB5"/>
    <w:rsid w:val="00A41C60"/>
    <w:rsid w:val="00A471DC"/>
    <w:rsid w:val="00A532BC"/>
    <w:rsid w:val="00A53558"/>
    <w:rsid w:val="00A63DE3"/>
    <w:rsid w:val="00A675C2"/>
    <w:rsid w:val="00A70299"/>
    <w:rsid w:val="00A709D6"/>
    <w:rsid w:val="00A71EA9"/>
    <w:rsid w:val="00A736AE"/>
    <w:rsid w:val="00A75DC8"/>
    <w:rsid w:val="00A816D0"/>
    <w:rsid w:val="00A8274D"/>
    <w:rsid w:val="00A83556"/>
    <w:rsid w:val="00A8434D"/>
    <w:rsid w:val="00A84A8F"/>
    <w:rsid w:val="00A871C7"/>
    <w:rsid w:val="00A919DE"/>
    <w:rsid w:val="00A94445"/>
    <w:rsid w:val="00A95E7C"/>
    <w:rsid w:val="00AA05F0"/>
    <w:rsid w:val="00AA42F0"/>
    <w:rsid w:val="00AA63D0"/>
    <w:rsid w:val="00AA7FEB"/>
    <w:rsid w:val="00AB015A"/>
    <w:rsid w:val="00AD326A"/>
    <w:rsid w:val="00AD3A2C"/>
    <w:rsid w:val="00AD4B7F"/>
    <w:rsid w:val="00AD5249"/>
    <w:rsid w:val="00AD6C00"/>
    <w:rsid w:val="00AE1400"/>
    <w:rsid w:val="00AE4347"/>
    <w:rsid w:val="00AF2073"/>
    <w:rsid w:val="00AF30C3"/>
    <w:rsid w:val="00B00BBC"/>
    <w:rsid w:val="00B02E4E"/>
    <w:rsid w:val="00B05CC2"/>
    <w:rsid w:val="00B170FD"/>
    <w:rsid w:val="00B35F89"/>
    <w:rsid w:val="00B400B6"/>
    <w:rsid w:val="00B412A0"/>
    <w:rsid w:val="00B4319D"/>
    <w:rsid w:val="00B43E2D"/>
    <w:rsid w:val="00B61BAC"/>
    <w:rsid w:val="00B629B6"/>
    <w:rsid w:val="00B73C5D"/>
    <w:rsid w:val="00B7478C"/>
    <w:rsid w:val="00B77959"/>
    <w:rsid w:val="00B81994"/>
    <w:rsid w:val="00B838B2"/>
    <w:rsid w:val="00B90479"/>
    <w:rsid w:val="00B91B1B"/>
    <w:rsid w:val="00B94635"/>
    <w:rsid w:val="00BA09B6"/>
    <w:rsid w:val="00BB0183"/>
    <w:rsid w:val="00BB0ADE"/>
    <w:rsid w:val="00BB3288"/>
    <w:rsid w:val="00BB3297"/>
    <w:rsid w:val="00BB5039"/>
    <w:rsid w:val="00BC213C"/>
    <w:rsid w:val="00BC3224"/>
    <w:rsid w:val="00BC7B9F"/>
    <w:rsid w:val="00BD0945"/>
    <w:rsid w:val="00BD5AE1"/>
    <w:rsid w:val="00BD6B93"/>
    <w:rsid w:val="00BE0862"/>
    <w:rsid w:val="00BE14E8"/>
    <w:rsid w:val="00BE2B3E"/>
    <w:rsid w:val="00BE5750"/>
    <w:rsid w:val="00BE5DF7"/>
    <w:rsid w:val="00BE7283"/>
    <w:rsid w:val="00BE72EC"/>
    <w:rsid w:val="00BE7EED"/>
    <w:rsid w:val="00BF05C9"/>
    <w:rsid w:val="00BF3D56"/>
    <w:rsid w:val="00C0223D"/>
    <w:rsid w:val="00C0600A"/>
    <w:rsid w:val="00C1170B"/>
    <w:rsid w:val="00C1181D"/>
    <w:rsid w:val="00C12ACD"/>
    <w:rsid w:val="00C1338C"/>
    <w:rsid w:val="00C22EB7"/>
    <w:rsid w:val="00C23D0F"/>
    <w:rsid w:val="00C3068B"/>
    <w:rsid w:val="00C3470A"/>
    <w:rsid w:val="00C4077C"/>
    <w:rsid w:val="00C41ACE"/>
    <w:rsid w:val="00C41AE0"/>
    <w:rsid w:val="00C41C58"/>
    <w:rsid w:val="00C44287"/>
    <w:rsid w:val="00C47F0E"/>
    <w:rsid w:val="00C51CD0"/>
    <w:rsid w:val="00C54A52"/>
    <w:rsid w:val="00C57E3E"/>
    <w:rsid w:val="00C71096"/>
    <w:rsid w:val="00C71A31"/>
    <w:rsid w:val="00C76D3C"/>
    <w:rsid w:val="00C77549"/>
    <w:rsid w:val="00C80BA0"/>
    <w:rsid w:val="00C91913"/>
    <w:rsid w:val="00C9499C"/>
    <w:rsid w:val="00CA10EC"/>
    <w:rsid w:val="00CA473F"/>
    <w:rsid w:val="00CA6B70"/>
    <w:rsid w:val="00CB1C31"/>
    <w:rsid w:val="00CB4B32"/>
    <w:rsid w:val="00CB6734"/>
    <w:rsid w:val="00CC3C22"/>
    <w:rsid w:val="00CC4908"/>
    <w:rsid w:val="00CC7930"/>
    <w:rsid w:val="00CD57C0"/>
    <w:rsid w:val="00CF32CC"/>
    <w:rsid w:val="00CF37E9"/>
    <w:rsid w:val="00CF39D9"/>
    <w:rsid w:val="00CF6807"/>
    <w:rsid w:val="00D02E5A"/>
    <w:rsid w:val="00D03258"/>
    <w:rsid w:val="00D14AD5"/>
    <w:rsid w:val="00D14FE8"/>
    <w:rsid w:val="00D22451"/>
    <w:rsid w:val="00D23F22"/>
    <w:rsid w:val="00D3459B"/>
    <w:rsid w:val="00D3489B"/>
    <w:rsid w:val="00D36B8B"/>
    <w:rsid w:val="00D47631"/>
    <w:rsid w:val="00D5022C"/>
    <w:rsid w:val="00D50351"/>
    <w:rsid w:val="00D51324"/>
    <w:rsid w:val="00D53C72"/>
    <w:rsid w:val="00D54FF3"/>
    <w:rsid w:val="00D70061"/>
    <w:rsid w:val="00D80717"/>
    <w:rsid w:val="00D81FC6"/>
    <w:rsid w:val="00D85143"/>
    <w:rsid w:val="00D866DB"/>
    <w:rsid w:val="00D92235"/>
    <w:rsid w:val="00D95814"/>
    <w:rsid w:val="00D9658E"/>
    <w:rsid w:val="00DA1AF2"/>
    <w:rsid w:val="00DA1CEE"/>
    <w:rsid w:val="00DA3F07"/>
    <w:rsid w:val="00DA5B3B"/>
    <w:rsid w:val="00DA5C8D"/>
    <w:rsid w:val="00DA75E6"/>
    <w:rsid w:val="00DA7682"/>
    <w:rsid w:val="00DB0524"/>
    <w:rsid w:val="00DB16B1"/>
    <w:rsid w:val="00DC010A"/>
    <w:rsid w:val="00DC1FAF"/>
    <w:rsid w:val="00DC28B0"/>
    <w:rsid w:val="00DC2FE8"/>
    <w:rsid w:val="00DC6C51"/>
    <w:rsid w:val="00DD61B0"/>
    <w:rsid w:val="00DD7285"/>
    <w:rsid w:val="00DE1FD3"/>
    <w:rsid w:val="00DE47DA"/>
    <w:rsid w:val="00DF0D2F"/>
    <w:rsid w:val="00DF26CD"/>
    <w:rsid w:val="00DF35FA"/>
    <w:rsid w:val="00DF5033"/>
    <w:rsid w:val="00DF55E9"/>
    <w:rsid w:val="00DF5B10"/>
    <w:rsid w:val="00E1358F"/>
    <w:rsid w:val="00E150B2"/>
    <w:rsid w:val="00E17199"/>
    <w:rsid w:val="00E20AA6"/>
    <w:rsid w:val="00E30F6B"/>
    <w:rsid w:val="00E32EB9"/>
    <w:rsid w:val="00E33904"/>
    <w:rsid w:val="00E4086A"/>
    <w:rsid w:val="00E44DDE"/>
    <w:rsid w:val="00E4755F"/>
    <w:rsid w:val="00E5065A"/>
    <w:rsid w:val="00E5391A"/>
    <w:rsid w:val="00E553EE"/>
    <w:rsid w:val="00E6006F"/>
    <w:rsid w:val="00E607C1"/>
    <w:rsid w:val="00E621E6"/>
    <w:rsid w:val="00E71F07"/>
    <w:rsid w:val="00E7557E"/>
    <w:rsid w:val="00E755D2"/>
    <w:rsid w:val="00E76793"/>
    <w:rsid w:val="00E82047"/>
    <w:rsid w:val="00E845BD"/>
    <w:rsid w:val="00E862E3"/>
    <w:rsid w:val="00E91852"/>
    <w:rsid w:val="00E9573E"/>
    <w:rsid w:val="00E9653C"/>
    <w:rsid w:val="00E966E5"/>
    <w:rsid w:val="00EA1AA5"/>
    <w:rsid w:val="00EA7D55"/>
    <w:rsid w:val="00EB04B8"/>
    <w:rsid w:val="00EC1786"/>
    <w:rsid w:val="00EC1FB3"/>
    <w:rsid w:val="00EC5534"/>
    <w:rsid w:val="00ED1165"/>
    <w:rsid w:val="00ED663E"/>
    <w:rsid w:val="00EE3C01"/>
    <w:rsid w:val="00EF28E1"/>
    <w:rsid w:val="00EF6AFB"/>
    <w:rsid w:val="00EF7701"/>
    <w:rsid w:val="00F008EF"/>
    <w:rsid w:val="00F129DD"/>
    <w:rsid w:val="00F205E8"/>
    <w:rsid w:val="00F239D1"/>
    <w:rsid w:val="00F25EDA"/>
    <w:rsid w:val="00F31DEA"/>
    <w:rsid w:val="00F3387D"/>
    <w:rsid w:val="00F37925"/>
    <w:rsid w:val="00F41A63"/>
    <w:rsid w:val="00F46E8B"/>
    <w:rsid w:val="00F47E4E"/>
    <w:rsid w:val="00F57662"/>
    <w:rsid w:val="00F71838"/>
    <w:rsid w:val="00F75D22"/>
    <w:rsid w:val="00F816C6"/>
    <w:rsid w:val="00F85579"/>
    <w:rsid w:val="00F86C2C"/>
    <w:rsid w:val="00F9111E"/>
    <w:rsid w:val="00F94CBB"/>
    <w:rsid w:val="00FB5FCF"/>
    <w:rsid w:val="00FC025E"/>
    <w:rsid w:val="00FC09FF"/>
    <w:rsid w:val="00FC477F"/>
    <w:rsid w:val="00FC78BD"/>
    <w:rsid w:val="00FD0A60"/>
    <w:rsid w:val="00FD0EF1"/>
    <w:rsid w:val="00FD1E20"/>
    <w:rsid w:val="00FD27A4"/>
    <w:rsid w:val="00FD4013"/>
    <w:rsid w:val="00FD4A26"/>
    <w:rsid w:val="00FE205D"/>
    <w:rsid w:val="00FE2CFA"/>
    <w:rsid w:val="00FE6D2B"/>
    <w:rsid w:val="00FF112C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17CA2"/>
  <w15:chartTrackingRefBased/>
  <w15:docId w15:val="{F0D16CCD-9764-402D-93E8-5D9C100A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178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01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78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a3">
    <w:name w:val="Знак"/>
    <w:basedOn w:val="a"/>
    <w:rsid w:val="00EC1786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rsid w:val="00EC1786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rsid w:val="00EC1786"/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EC17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rsid w:val="00EC17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178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EC1786"/>
    <w:rPr>
      <w:color w:val="0000FF"/>
      <w:u w:val="single"/>
    </w:rPr>
  </w:style>
  <w:style w:type="paragraph" w:styleId="aa">
    <w:name w:val="Body Text Indent"/>
    <w:basedOn w:val="a"/>
    <w:link w:val="ab"/>
    <w:rsid w:val="00EC178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EC178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C17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1"/>
    <w:basedOn w:val="a"/>
    <w:next w:val="a"/>
    <w:qFormat/>
    <w:rsid w:val="00EC17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link w:val="ad"/>
    <w:rsid w:val="00EC17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uthors">
    <w:name w:val="authors"/>
    <w:rsid w:val="00EC1786"/>
  </w:style>
  <w:style w:type="table" w:styleId="ae">
    <w:name w:val="Table Grid"/>
    <w:basedOn w:val="a1"/>
    <w:uiPriority w:val="59"/>
    <w:rsid w:val="00EC17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notation">
    <w:name w:val="annotation"/>
    <w:rsid w:val="00EC1786"/>
    <w:rPr>
      <w:i/>
      <w:iCs/>
    </w:rPr>
  </w:style>
  <w:style w:type="paragraph" w:styleId="af">
    <w:name w:val="header"/>
    <w:basedOn w:val="a"/>
    <w:link w:val="af0"/>
    <w:rsid w:val="00EC178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-griff">
    <w:name w:val="book-griff"/>
    <w:rsid w:val="00EC1786"/>
  </w:style>
  <w:style w:type="character" w:styleId="af1">
    <w:name w:val="FollowedHyperlink"/>
    <w:rsid w:val="00EC1786"/>
    <w:rPr>
      <w:color w:val="954F72"/>
      <w:u w:val="single"/>
    </w:rPr>
  </w:style>
  <w:style w:type="paragraph" w:styleId="af2">
    <w:name w:val="footer"/>
    <w:basedOn w:val="a"/>
    <w:link w:val="af3"/>
    <w:uiPriority w:val="99"/>
    <w:unhideWhenUsed/>
    <w:rsid w:val="00EC178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12"/>
    <w:qFormat/>
    <w:rsid w:val="00EC1786"/>
    <w:pPr>
      <w:contextualSpacing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4">
    <w:name w:val="Заголовок Знак"/>
    <w:basedOn w:val="a0"/>
    <w:uiPriority w:val="10"/>
    <w:rsid w:val="00EC178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booktitle">
    <w:name w:val="booktitle"/>
    <w:rsid w:val="00B77959"/>
  </w:style>
  <w:style w:type="character" w:customStyle="1" w:styleId="year">
    <w:name w:val="year"/>
    <w:rsid w:val="00B77959"/>
  </w:style>
  <w:style w:type="character" w:customStyle="1" w:styleId="21">
    <w:name w:val="Заголовок2"/>
    <w:rsid w:val="00B77959"/>
  </w:style>
  <w:style w:type="character" w:customStyle="1" w:styleId="20">
    <w:name w:val="Заголовок 2 Знак"/>
    <w:basedOn w:val="a0"/>
    <w:link w:val="2"/>
    <w:uiPriority w:val="9"/>
    <w:rsid w:val="0077014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FontStyle51">
    <w:name w:val="Font Style51"/>
    <w:basedOn w:val="a0"/>
    <w:rsid w:val="008906F7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210">
    <w:name w:val="Заголовок 21"/>
    <w:basedOn w:val="a"/>
    <w:link w:val="Heading2Char"/>
    <w:autoRedefine/>
    <w:uiPriority w:val="1"/>
    <w:qFormat/>
    <w:rsid w:val="008906F7"/>
    <w:pPr>
      <w:ind w:left="20" w:right="-1" w:firstLine="547"/>
      <w:jc w:val="both"/>
      <w:outlineLvl w:val="1"/>
    </w:pPr>
    <w:rPr>
      <w:rFonts w:eastAsia="Microsoft YaHei"/>
      <w:b/>
      <w:color w:val="000000" w:themeColor="text1"/>
      <w:w w:val="105"/>
      <w:sz w:val="28"/>
      <w:szCs w:val="28"/>
    </w:rPr>
  </w:style>
  <w:style w:type="character" w:customStyle="1" w:styleId="Heading2Char">
    <w:name w:val="Heading 2 Char"/>
    <w:basedOn w:val="a0"/>
    <w:link w:val="210"/>
    <w:uiPriority w:val="1"/>
    <w:qFormat/>
    <w:locked/>
    <w:rsid w:val="008906F7"/>
    <w:rPr>
      <w:rFonts w:ascii="Times New Roman" w:eastAsia="Microsoft YaHei" w:hAnsi="Times New Roman" w:cs="Times New Roman"/>
      <w:b/>
      <w:color w:val="000000" w:themeColor="text1"/>
      <w:w w:val="105"/>
      <w:sz w:val="28"/>
      <w:szCs w:val="28"/>
      <w:lang w:eastAsia="ru-RU"/>
    </w:rPr>
  </w:style>
  <w:style w:type="paragraph" w:styleId="af5">
    <w:name w:val="List Paragraph"/>
    <w:basedOn w:val="a"/>
    <w:uiPriority w:val="1"/>
    <w:qFormat/>
    <w:rsid w:val="00F816C6"/>
    <w:pPr>
      <w:widowControl w:val="0"/>
      <w:autoSpaceDE w:val="0"/>
      <w:autoSpaceDN w:val="0"/>
      <w:ind w:left="1262" w:hanging="361"/>
    </w:pPr>
    <w:rPr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153A56"/>
    <w:pPr>
      <w:widowControl w:val="0"/>
      <w:autoSpaceDE w:val="0"/>
      <w:autoSpaceDN w:val="0"/>
      <w:ind w:left="1061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657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5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045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1418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4283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87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1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063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65673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7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89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931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863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bcode/510570" TargetMode="External"/><Relationship Id="rId18" Type="http://schemas.openxmlformats.org/officeDocument/2006/relationships/hyperlink" Target="https://book.ru/book/936980" TargetMode="External"/><Relationship Id="rId26" Type="http://schemas.openxmlformats.org/officeDocument/2006/relationships/hyperlink" Target="https://book.ru/book/954006" TargetMode="External"/><Relationship Id="rId39" Type="http://schemas.openxmlformats.org/officeDocument/2006/relationships/hyperlink" Target="https://znanium.ru/catalog/product/2123833" TargetMode="External"/><Relationship Id="rId21" Type="http://schemas.openxmlformats.org/officeDocument/2006/relationships/hyperlink" Target="https://book.ru/book/938053" TargetMode="External"/><Relationship Id="rId34" Type="http://schemas.openxmlformats.org/officeDocument/2006/relationships/hyperlink" Target="https://e.lanbook.com/book/494444" TargetMode="External"/><Relationship Id="rId42" Type="http://schemas.openxmlformats.org/officeDocument/2006/relationships/hyperlink" Target="https://book.ru/book/943108" TargetMode="External"/><Relationship Id="rId47" Type="http://schemas.openxmlformats.org/officeDocument/2006/relationships/hyperlink" Target="https://book.ru/book/934259" TargetMode="External"/><Relationship Id="rId50" Type="http://schemas.openxmlformats.org/officeDocument/2006/relationships/hyperlink" Target="https://book.ru/book/949836" TargetMode="External"/><Relationship Id="rId55" Type="http://schemas.openxmlformats.org/officeDocument/2006/relationships/hyperlink" Target="https://urait.ru/bcode/425844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book.ru/book/932301" TargetMode="External"/><Relationship Id="rId20" Type="http://schemas.openxmlformats.org/officeDocument/2006/relationships/hyperlink" Target="https://book.ru/book/949844" TargetMode="External"/><Relationship Id="rId29" Type="http://schemas.openxmlformats.org/officeDocument/2006/relationships/hyperlink" Target="https://book.ru/book/947615" TargetMode="External"/><Relationship Id="rId41" Type="http://schemas.openxmlformats.org/officeDocument/2006/relationships/hyperlink" Target="https://book.ru/book/947195" TargetMode="External"/><Relationship Id="rId54" Type="http://schemas.openxmlformats.org/officeDocument/2006/relationships/hyperlink" Target="https://urait.ru/bcod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ait.ru/bcode/517846" TargetMode="External"/><Relationship Id="rId24" Type="http://schemas.openxmlformats.org/officeDocument/2006/relationships/hyperlink" Target="https://book.ru/book/959018" TargetMode="External"/><Relationship Id="rId32" Type="http://schemas.openxmlformats.org/officeDocument/2006/relationships/hyperlink" Target="https://book.ru/book/948860" TargetMode="External"/><Relationship Id="rId37" Type="http://schemas.openxmlformats.org/officeDocument/2006/relationships/hyperlink" Target="https://book.ru/book/946894" TargetMode="External"/><Relationship Id="rId40" Type="http://schemas.openxmlformats.org/officeDocument/2006/relationships/hyperlink" Target="https://book.ru/book/955616" TargetMode="External"/><Relationship Id="rId45" Type="http://schemas.openxmlformats.org/officeDocument/2006/relationships/hyperlink" Target="https://book.ru/book/953705" TargetMode="External"/><Relationship Id="rId53" Type="http://schemas.openxmlformats.org/officeDocument/2006/relationships/hyperlink" Target="https://urait.ru/bcode/513383" TargetMode="External"/><Relationship Id="rId58" Type="http://schemas.openxmlformats.org/officeDocument/2006/relationships/hyperlink" Target="https://urait.ru/bcode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znanium.com/catalog/document?id=359350" TargetMode="External"/><Relationship Id="rId23" Type="http://schemas.openxmlformats.org/officeDocument/2006/relationships/hyperlink" Target="https://book.ru/book/935055" TargetMode="External"/><Relationship Id="rId28" Type="http://schemas.openxmlformats.org/officeDocument/2006/relationships/hyperlink" Target="https://book.ru/book/947616" TargetMode="External"/><Relationship Id="rId36" Type="http://schemas.openxmlformats.org/officeDocument/2006/relationships/hyperlink" Target="https://book.ru/book/949848" TargetMode="External"/><Relationship Id="rId49" Type="http://schemas.openxmlformats.org/officeDocument/2006/relationships/hyperlink" Target="https://book.ru/book/935899" TargetMode="External"/><Relationship Id="rId57" Type="http://schemas.openxmlformats.org/officeDocument/2006/relationships/hyperlink" Target="https://urait.ru/bcode/511093" TargetMode="External"/><Relationship Id="rId61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book.ru/book/929546" TargetMode="External"/><Relationship Id="rId31" Type="http://schemas.openxmlformats.org/officeDocument/2006/relationships/hyperlink" Target="https://book.ru/book/952038" TargetMode="External"/><Relationship Id="rId44" Type="http://schemas.openxmlformats.org/officeDocument/2006/relationships/hyperlink" Target="https://book.ru/book/952936" TargetMode="External"/><Relationship Id="rId52" Type="http://schemas.openxmlformats.org/officeDocument/2006/relationships/hyperlink" Target="https://book.ru/book/951135" TargetMode="Externa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ook.ru/book/932620" TargetMode="External"/><Relationship Id="rId22" Type="http://schemas.openxmlformats.org/officeDocument/2006/relationships/hyperlink" Target="https://book.ru/book/938341" TargetMode="External"/><Relationship Id="rId27" Type="http://schemas.openxmlformats.org/officeDocument/2006/relationships/hyperlink" Target="https://book.ru/book/950233" TargetMode="External"/><Relationship Id="rId30" Type="http://schemas.openxmlformats.org/officeDocument/2006/relationships/hyperlink" Target="https://book.ru/book/954651" TargetMode="External"/><Relationship Id="rId35" Type="http://schemas.openxmlformats.org/officeDocument/2006/relationships/hyperlink" Target="https://book.ru/book/950691" TargetMode="External"/><Relationship Id="rId43" Type="http://schemas.openxmlformats.org/officeDocument/2006/relationships/hyperlink" Target="https://book.ru/book/955899" TargetMode="External"/><Relationship Id="rId48" Type="http://schemas.openxmlformats.org/officeDocument/2006/relationships/hyperlink" Target="https://book.ru/book/934261" TargetMode="External"/><Relationship Id="rId56" Type="http://schemas.openxmlformats.org/officeDocument/2006/relationships/hyperlink" Target="https://urait.ru/bcode/515673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znanium.com/catalog/product/1843604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urait.ru/bcode/510572" TargetMode="External"/><Relationship Id="rId17" Type="http://schemas.openxmlformats.org/officeDocument/2006/relationships/hyperlink" Target="https://book.ru/book/936565" TargetMode="External"/><Relationship Id="rId25" Type="http://schemas.openxmlformats.org/officeDocument/2006/relationships/hyperlink" Target="https://book.ru/book/941962" TargetMode="External"/><Relationship Id="rId33" Type="http://schemas.openxmlformats.org/officeDocument/2006/relationships/hyperlink" Target="https://znanium.ru/catalog/product/2220794" TargetMode="External"/><Relationship Id="rId38" Type="http://schemas.openxmlformats.org/officeDocument/2006/relationships/hyperlink" Target="https://znanium.ru/catalog/product/1911193" TargetMode="External"/><Relationship Id="rId46" Type="http://schemas.openxmlformats.org/officeDocument/2006/relationships/hyperlink" Target="https://book.ru/book/941739" TargetMode="External"/><Relationship Id="rId59" Type="http://schemas.openxmlformats.org/officeDocument/2006/relationships/hyperlink" Target="https://urait.ru/bcode/5129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E860AD5149804D93DAD1FF7B42C286" ma:contentTypeVersion="1" ma:contentTypeDescription="Создание документа." ma:contentTypeScope="" ma:versionID="2d3ff0f920fab908989e72f7b2579c1b">
  <xsd:schema xmlns:xsd="http://www.w3.org/2001/XMLSchema" xmlns:xs="http://www.w3.org/2001/XMLSchema" xmlns:p="http://schemas.microsoft.com/office/2006/metadata/properties" xmlns:ns2="a61e3f27-7574-4d44-a5a3-f577a04f59f7" targetNamespace="http://schemas.microsoft.com/office/2006/metadata/properties" ma:root="true" ma:fieldsID="4bcf1348fdcb54e1ab59248df164c335" ns2:_="">
    <xsd:import namespace="a61e3f27-7574-4d44-a5a3-f577a04f59f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e3f27-7574-4d44-a5a3-f577a04f59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AEB34-6A4B-46CB-A9E0-EC3D7C62D3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E79D52-F8FC-45AE-BFE4-731336E4A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1e3f27-7574-4d44-a5a3-f577a04f5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F3E3B4-126C-47EE-B95C-3A089899CD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49FE52-F983-40DC-97EF-BF95E1002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4002</TotalTime>
  <Pages>1</Pages>
  <Words>2276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Финуниверситет</Company>
  <LinksUpToDate>false</LinksUpToDate>
  <CharactersWithSpaces>15223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14</cp:revision>
  <cp:lastPrinted>2020-06-29T08:12:00Z</cp:lastPrinted>
  <dcterms:created xsi:type="dcterms:W3CDTF">2021-06-29T12:44:00Z</dcterms:created>
  <dcterms:modified xsi:type="dcterms:W3CDTF">2026-01-27T12:51:00Z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0x010100ADE860AD5149804D93DAD1FF7B42C286</vt:lpwstr>
  </property>
</Properties>
</file>