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C8A" w:rsidRDefault="00A51C8A">
      <w:pPr>
        <w:sectPr w:rsidR="00A51C8A" w:rsidSect="00EC2237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bookmarkStart w:id="0" w:name="_GoBack"/>
      <w:bookmarkEnd w:id="0"/>
    </w:p>
    <w:p w:rsidR="00A66BEE" w:rsidRDefault="00C769FD" w:rsidP="00A51C8A">
      <w:pPr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A51C8A" w:rsidRDefault="00A51C8A" w:rsidP="00A51C8A">
      <w:pPr>
        <w:jc w:val="right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2178"/>
        <w:gridCol w:w="1427"/>
        <w:gridCol w:w="3969"/>
        <w:gridCol w:w="6201"/>
      </w:tblGrid>
      <w:tr w:rsidR="008F507A" w:rsidRPr="00A51C8A" w:rsidTr="008F507A">
        <w:trPr>
          <w:trHeight w:val="300"/>
        </w:trPr>
        <w:tc>
          <w:tcPr>
            <w:tcW w:w="14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F507A" w:rsidRDefault="008F507A" w:rsidP="00A51C8A">
            <w:pPr>
              <w:jc w:val="center"/>
              <w:rPr>
                <w:b/>
                <w:szCs w:val="24"/>
              </w:rPr>
            </w:pPr>
            <w:r w:rsidRPr="008F507A">
              <w:rPr>
                <w:b/>
                <w:szCs w:val="24"/>
              </w:rPr>
              <w:t>Перечень победителей и призеров молодежных секций</w:t>
            </w:r>
          </w:p>
          <w:p w:rsidR="0045704E" w:rsidRPr="008F507A" w:rsidRDefault="0045704E" w:rsidP="00A51C8A">
            <w:pPr>
              <w:jc w:val="center"/>
              <w:rPr>
                <w:b/>
                <w:bCs/>
              </w:rPr>
            </w:pPr>
          </w:p>
        </w:tc>
      </w:tr>
      <w:tr w:rsidR="00A51C8A" w:rsidRPr="00A51C8A" w:rsidTr="007D7D5C">
        <w:trPr>
          <w:trHeight w:val="300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51C8A" w:rsidRPr="00A51C8A" w:rsidRDefault="00A51C8A" w:rsidP="0085089B">
            <w:pPr>
              <w:jc w:val="center"/>
              <w:rPr>
                <w:b/>
                <w:bCs/>
              </w:rPr>
            </w:pPr>
            <w:r w:rsidRPr="00A51C8A">
              <w:rPr>
                <w:b/>
                <w:bCs/>
              </w:rPr>
              <w:t>№ п\п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51C8A" w:rsidRPr="00A51C8A" w:rsidRDefault="00A51C8A" w:rsidP="00A51C8A">
            <w:pPr>
              <w:jc w:val="center"/>
              <w:rPr>
                <w:b/>
                <w:bCs/>
              </w:rPr>
            </w:pPr>
            <w:r w:rsidRPr="00A51C8A">
              <w:rPr>
                <w:b/>
                <w:bCs/>
              </w:rPr>
              <w:t>ФИО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51C8A" w:rsidRPr="00A51C8A" w:rsidRDefault="00A51C8A" w:rsidP="00534365">
            <w:pPr>
              <w:jc w:val="center"/>
              <w:rPr>
                <w:b/>
                <w:bCs/>
              </w:rPr>
            </w:pPr>
            <w:r w:rsidRPr="00A51C8A">
              <w:rPr>
                <w:b/>
                <w:bCs/>
              </w:rPr>
              <w:t>Степень диплома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51C8A" w:rsidRPr="00A51C8A" w:rsidRDefault="00A51C8A" w:rsidP="00A51C8A">
            <w:pPr>
              <w:jc w:val="center"/>
              <w:rPr>
                <w:b/>
                <w:bCs/>
              </w:rPr>
            </w:pPr>
            <w:r w:rsidRPr="00A51C8A">
              <w:rPr>
                <w:b/>
                <w:bCs/>
              </w:rPr>
              <w:t>Тема</w:t>
            </w:r>
          </w:p>
        </w:tc>
        <w:tc>
          <w:tcPr>
            <w:tcW w:w="6201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51C8A" w:rsidRPr="00A51C8A" w:rsidRDefault="00A51C8A" w:rsidP="00A51C8A">
            <w:pPr>
              <w:jc w:val="center"/>
              <w:rPr>
                <w:b/>
                <w:bCs/>
              </w:rPr>
            </w:pPr>
            <w:r w:rsidRPr="00A51C8A">
              <w:rPr>
                <w:b/>
                <w:bCs/>
              </w:rPr>
              <w:t>Научный руководитель</w:t>
            </w:r>
          </w:p>
        </w:tc>
      </w:tr>
      <w:tr w:rsidR="00A51C8A" w:rsidRPr="00A51C8A" w:rsidTr="00534365">
        <w:trPr>
          <w:trHeight w:val="303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1</w:t>
            </w:r>
          </w:p>
        </w:tc>
        <w:tc>
          <w:tcPr>
            <w:tcW w:w="2178" w:type="dxa"/>
            <w:noWrap/>
            <w:hideMark/>
          </w:tcPr>
          <w:p w:rsidR="00A51C8A" w:rsidRPr="00A51C8A" w:rsidRDefault="0035413A" w:rsidP="00A51C8A">
            <w:r w:rsidRPr="0035413A">
              <w:t>Ена Ольга Витальевна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A51C8A" w:rsidP="00534365">
            <w:pPr>
              <w:jc w:val="center"/>
            </w:pPr>
            <w:r w:rsidRPr="00A51C8A">
              <w:t>1</w:t>
            </w:r>
          </w:p>
        </w:tc>
        <w:tc>
          <w:tcPr>
            <w:tcW w:w="3969" w:type="dxa"/>
            <w:hideMark/>
          </w:tcPr>
          <w:p w:rsidR="00A51C8A" w:rsidRPr="00A51C8A" w:rsidRDefault="004D0CD9" w:rsidP="00A51C8A">
            <w:r w:rsidRPr="004D0CD9">
              <w:t>Интеграция ESG-факторов в риск-ориентированные модели аудита: лучшие практики и подходы</w:t>
            </w:r>
          </w:p>
        </w:tc>
        <w:tc>
          <w:tcPr>
            <w:tcW w:w="6201" w:type="dxa"/>
            <w:hideMark/>
          </w:tcPr>
          <w:p w:rsidR="00A51C8A" w:rsidRPr="00A51C8A" w:rsidRDefault="004D0CD9" w:rsidP="004D0CD9">
            <w:r w:rsidRPr="004D0CD9">
              <w:t>Бровкина Наталья Дмитриевна</w:t>
            </w:r>
            <w:r w:rsidR="00A51C8A" w:rsidRPr="00A51C8A">
              <w:t xml:space="preserve"> </w:t>
            </w:r>
            <w:r w:rsidRPr="004D0CD9">
              <w:t xml:space="preserve">к.э.н., доцент </w:t>
            </w:r>
            <w:r>
              <w:t>Кафедры</w:t>
            </w:r>
            <w:r w:rsidRPr="004D0CD9">
              <w:t xml:space="preserve"> аудита и корпоративной отчетности Факультета налогов, аудита и бизнес-анализа, Финансовый университет при Правительстве Российской Федерации</w:t>
            </w:r>
          </w:p>
        </w:tc>
      </w:tr>
      <w:tr w:rsidR="00A51C8A" w:rsidRPr="00A51C8A" w:rsidTr="00534365">
        <w:trPr>
          <w:trHeight w:val="70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2</w:t>
            </w:r>
          </w:p>
        </w:tc>
        <w:tc>
          <w:tcPr>
            <w:tcW w:w="2178" w:type="dxa"/>
            <w:noWrap/>
            <w:hideMark/>
          </w:tcPr>
          <w:p w:rsidR="00A51C8A" w:rsidRPr="00A51C8A" w:rsidRDefault="004D0CD9" w:rsidP="00A51C8A">
            <w:proofErr w:type="spellStart"/>
            <w:r w:rsidRPr="004D0CD9">
              <w:t>Баренков</w:t>
            </w:r>
            <w:proofErr w:type="spellEnd"/>
            <w:r w:rsidRPr="004D0CD9">
              <w:t xml:space="preserve"> Андрей Олегович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4D0CD9" w:rsidP="00534365">
            <w:pPr>
              <w:jc w:val="center"/>
            </w:pPr>
            <w:r>
              <w:t>2</w:t>
            </w:r>
          </w:p>
        </w:tc>
        <w:tc>
          <w:tcPr>
            <w:tcW w:w="3969" w:type="dxa"/>
            <w:hideMark/>
          </w:tcPr>
          <w:p w:rsidR="004D0CD9" w:rsidRDefault="004D0CD9" w:rsidP="004D0CD9">
            <w:r>
              <w:t>ESG-оценка деятельности компаний: опыт России и</w:t>
            </w:r>
          </w:p>
          <w:p w:rsidR="00A51C8A" w:rsidRPr="00A51C8A" w:rsidRDefault="004D0CD9" w:rsidP="004D0CD9">
            <w:r>
              <w:t>Китая</w:t>
            </w:r>
          </w:p>
        </w:tc>
        <w:tc>
          <w:tcPr>
            <w:tcW w:w="6201" w:type="dxa"/>
            <w:hideMark/>
          </w:tcPr>
          <w:p w:rsidR="00A51C8A" w:rsidRPr="00A51C8A" w:rsidRDefault="004D0CD9" w:rsidP="004D0CD9">
            <w:proofErr w:type="spellStart"/>
            <w:r>
              <w:t>Дедюхина</w:t>
            </w:r>
            <w:proofErr w:type="spellEnd"/>
            <w:r>
              <w:t xml:space="preserve"> Наталья </w:t>
            </w:r>
            <w:proofErr w:type="spellStart"/>
            <w:r>
              <w:t>Вильгельмовна</w:t>
            </w:r>
            <w:proofErr w:type="spellEnd"/>
            <w:r>
              <w:t>, д.э.н., профессор, профессор кафедры «Бухгалтерский учет и аудит», ФГБОУ ВО «Петербургский государственный университет путей сообщения Императора Александра I»</w:t>
            </w:r>
          </w:p>
        </w:tc>
      </w:tr>
      <w:tr w:rsidR="00A51C8A" w:rsidRPr="00A51C8A" w:rsidTr="00534365">
        <w:trPr>
          <w:trHeight w:val="699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3</w:t>
            </w:r>
          </w:p>
        </w:tc>
        <w:tc>
          <w:tcPr>
            <w:tcW w:w="2178" w:type="dxa"/>
            <w:noWrap/>
            <w:hideMark/>
          </w:tcPr>
          <w:p w:rsidR="00A51C8A" w:rsidRPr="00A51C8A" w:rsidRDefault="004D0CD9" w:rsidP="00A51C8A">
            <w:r w:rsidRPr="004D0CD9">
              <w:t>Морозова Елена Викторовна.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4D0CD9" w:rsidP="00534365">
            <w:pPr>
              <w:jc w:val="center"/>
            </w:pPr>
            <w:r>
              <w:t>3</w:t>
            </w:r>
          </w:p>
        </w:tc>
        <w:tc>
          <w:tcPr>
            <w:tcW w:w="3969" w:type="dxa"/>
            <w:hideMark/>
          </w:tcPr>
          <w:p w:rsidR="00A51C8A" w:rsidRPr="00A51C8A" w:rsidRDefault="004D0CD9" w:rsidP="00A51C8A">
            <w:r w:rsidRPr="004D0CD9">
              <w:t>Раскрытие информации о рисках в отчетности как инструмент ESG-контроля</w:t>
            </w:r>
          </w:p>
        </w:tc>
        <w:tc>
          <w:tcPr>
            <w:tcW w:w="6201" w:type="dxa"/>
            <w:hideMark/>
          </w:tcPr>
          <w:p w:rsidR="00A51C8A" w:rsidRPr="00A51C8A" w:rsidRDefault="004D0CD9" w:rsidP="004D0CD9">
            <w:r>
              <w:t>Домбровская Елена Николаевна, к.э.н., доцент, доцент Кафедры аудита и корпоративной отчетности Факультета налогов, аудита и бизнес-анализа, Финансовый университет при Правительстве РФ</w:t>
            </w:r>
          </w:p>
        </w:tc>
      </w:tr>
      <w:tr w:rsidR="00A51C8A" w:rsidRPr="00A51C8A" w:rsidTr="00534365">
        <w:trPr>
          <w:trHeight w:val="614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4</w:t>
            </w:r>
          </w:p>
        </w:tc>
        <w:tc>
          <w:tcPr>
            <w:tcW w:w="2178" w:type="dxa"/>
            <w:noWrap/>
            <w:hideMark/>
          </w:tcPr>
          <w:p w:rsidR="00A51C8A" w:rsidRPr="00A51C8A" w:rsidRDefault="004D0CD9" w:rsidP="00A51C8A">
            <w:r w:rsidRPr="004D0CD9">
              <w:t xml:space="preserve">Каткова Полина Николаевна, </w:t>
            </w:r>
            <w:proofErr w:type="spellStart"/>
            <w:r w:rsidRPr="004D0CD9">
              <w:t>Сейранян</w:t>
            </w:r>
            <w:proofErr w:type="spellEnd"/>
            <w:r w:rsidRPr="004D0CD9">
              <w:t xml:space="preserve"> Милена </w:t>
            </w:r>
            <w:proofErr w:type="spellStart"/>
            <w:r w:rsidRPr="004D0CD9">
              <w:t>Арутюновна</w:t>
            </w:r>
            <w:proofErr w:type="spellEnd"/>
          </w:p>
        </w:tc>
        <w:tc>
          <w:tcPr>
            <w:tcW w:w="1427" w:type="dxa"/>
            <w:noWrap/>
            <w:hideMark/>
          </w:tcPr>
          <w:p w:rsidR="00A51C8A" w:rsidRPr="00A51C8A" w:rsidRDefault="00A51C8A" w:rsidP="00534365">
            <w:pPr>
              <w:jc w:val="center"/>
            </w:pPr>
            <w:r w:rsidRPr="00A51C8A">
              <w:t>1</w:t>
            </w:r>
          </w:p>
        </w:tc>
        <w:tc>
          <w:tcPr>
            <w:tcW w:w="3969" w:type="dxa"/>
            <w:hideMark/>
          </w:tcPr>
          <w:p w:rsidR="00A51C8A" w:rsidRPr="00A51C8A" w:rsidRDefault="004D0CD9" w:rsidP="00A51C8A">
            <w:r w:rsidRPr="004D0CD9">
              <w:t>Риски и возможности для аудита в условиях нестабильности</w:t>
            </w:r>
          </w:p>
        </w:tc>
        <w:tc>
          <w:tcPr>
            <w:tcW w:w="6201" w:type="dxa"/>
            <w:hideMark/>
          </w:tcPr>
          <w:p w:rsidR="00A51C8A" w:rsidRPr="00A51C8A" w:rsidRDefault="004D0CD9" w:rsidP="005A4980">
            <w:r>
              <w:t>Юрасова Ирина Олеговна</w:t>
            </w:r>
            <w:r w:rsidR="00B70243" w:rsidRPr="00A51C8A">
              <w:t xml:space="preserve">, к.э.н., доцент, доцент </w:t>
            </w:r>
            <w:r w:rsidR="005A4980">
              <w:t>Кафедры</w:t>
            </w:r>
            <w:r w:rsidR="00B70243" w:rsidRPr="00A51C8A">
              <w:t xml:space="preserve"> </w:t>
            </w:r>
            <w:r w:rsidR="005A4980">
              <w:t>аудита и корпоративной отчетности</w:t>
            </w:r>
            <w:r w:rsidR="00B70243" w:rsidRPr="00A51C8A">
              <w:t xml:space="preserve"> Факультета налогов, аудита и бизнес-анализа</w:t>
            </w:r>
            <w:r w:rsidR="00B70243">
              <w:t xml:space="preserve">, </w:t>
            </w:r>
            <w:r w:rsidR="00B70243" w:rsidRPr="00A51C8A">
              <w:t>Финансовый университет при Правительстве РФ</w:t>
            </w:r>
          </w:p>
        </w:tc>
      </w:tr>
      <w:tr w:rsidR="00A51C8A" w:rsidRPr="00A51C8A" w:rsidTr="00534365">
        <w:trPr>
          <w:trHeight w:val="557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5</w:t>
            </w:r>
          </w:p>
        </w:tc>
        <w:tc>
          <w:tcPr>
            <w:tcW w:w="2178" w:type="dxa"/>
            <w:hideMark/>
          </w:tcPr>
          <w:p w:rsidR="00A51C8A" w:rsidRPr="00A51C8A" w:rsidRDefault="005A4980" w:rsidP="00A51C8A">
            <w:proofErr w:type="spellStart"/>
            <w:r w:rsidRPr="005A4980">
              <w:t>Римайте</w:t>
            </w:r>
            <w:proofErr w:type="spellEnd"/>
            <w:r w:rsidRPr="005A4980">
              <w:t xml:space="preserve"> Кристина </w:t>
            </w:r>
            <w:proofErr w:type="spellStart"/>
            <w:r w:rsidRPr="005A4980">
              <w:t>Кистуто</w:t>
            </w:r>
            <w:proofErr w:type="spellEnd"/>
          </w:p>
        </w:tc>
        <w:tc>
          <w:tcPr>
            <w:tcW w:w="1427" w:type="dxa"/>
            <w:noWrap/>
            <w:hideMark/>
          </w:tcPr>
          <w:p w:rsidR="00A51C8A" w:rsidRPr="00A51C8A" w:rsidRDefault="005A4980" w:rsidP="00534365">
            <w:pPr>
              <w:jc w:val="center"/>
            </w:pPr>
            <w:r>
              <w:t>2</w:t>
            </w:r>
          </w:p>
        </w:tc>
        <w:tc>
          <w:tcPr>
            <w:tcW w:w="3969" w:type="dxa"/>
            <w:hideMark/>
          </w:tcPr>
          <w:p w:rsidR="00A51C8A" w:rsidRPr="00A51C8A" w:rsidRDefault="005A4980" w:rsidP="00A51C8A">
            <w:r w:rsidRPr="005A4980">
              <w:t>Технологии искусственного интеллекта в бухгалтерском учете: проблемы и перспективы внедрения</w:t>
            </w:r>
          </w:p>
        </w:tc>
        <w:tc>
          <w:tcPr>
            <w:tcW w:w="6201" w:type="dxa"/>
            <w:hideMark/>
          </w:tcPr>
          <w:p w:rsidR="00A51C8A" w:rsidRPr="00A51C8A" w:rsidRDefault="005A4980" w:rsidP="005A4980">
            <w:r w:rsidRPr="005A4980">
              <w:t>Малиновская Наталья Владимировна</w:t>
            </w:r>
            <w:r w:rsidR="00534365">
              <w:t xml:space="preserve">, </w:t>
            </w:r>
            <w:r>
              <w:t>д</w:t>
            </w:r>
            <w:r w:rsidR="00534365">
              <w:t xml:space="preserve">.э.н., </w:t>
            </w:r>
            <w:r>
              <w:t>профессор</w:t>
            </w:r>
            <w:r w:rsidR="00A51C8A" w:rsidRPr="00A51C8A">
              <w:t xml:space="preserve"> </w:t>
            </w:r>
            <w:r>
              <w:t>Кафедры аудита и корпоративной отчетности</w:t>
            </w:r>
            <w:r w:rsidR="00A51C8A" w:rsidRPr="00A51C8A">
              <w:t xml:space="preserve"> Факультета налогов, аудита и бизнес-анализа</w:t>
            </w:r>
            <w:r w:rsidR="00534365">
              <w:t xml:space="preserve"> </w:t>
            </w:r>
            <w:r w:rsidR="00534365" w:rsidRPr="00A51C8A">
              <w:t>Финансовый университет при Правительстве РФ</w:t>
            </w:r>
          </w:p>
        </w:tc>
      </w:tr>
      <w:tr w:rsidR="00A51C8A" w:rsidRPr="00A51C8A" w:rsidTr="00534365">
        <w:trPr>
          <w:trHeight w:val="1083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6</w:t>
            </w:r>
          </w:p>
        </w:tc>
        <w:tc>
          <w:tcPr>
            <w:tcW w:w="2178" w:type="dxa"/>
            <w:hideMark/>
          </w:tcPr>
          <w:p w:rsidR="00A51C8A" w:rsidRPr="00A51C8A" w:rsidRDefault="005A4980" w:rsidP="00A51C8A">
            <w:r w:rsidRPr="005A4980">
              <w:t xml:space="preserve">Захарова Вероника Витальевна, </w:t>
            </w:r>
            <w:proofErr w:type="spellStart"/>
            <w:r w:rsidRPr="005A4980">
              <w:t>Грекова</w:t>
            </w:r>
            <w:proofErr w:type="spellEnd"/>
            <w:r w:rsidRPr="005A4980">
              <w:t xml:space="preserve"> Ольга Романовна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5A4980" w:rsidP="00534365">
            <w:pPr>
              <w:jc w:val="center"/>
            </w:pPr>
            <w:r>
              <w:t>3</w:t>
            </w:r>
          </w:p>
        </w:tc>
        <w:tc>
          <w:tcPr>
            <w:tcW w:w="3969" w:type="dxa"/>
            <w:hideMark/>
          </w:tcPr>
          <w:p w:rsidR="00A51C8A" w:rsidRPr="00A51C8A" w:rsidRDefault="005A4980" w:rsidP="00A51C8A">
            <w:r w:rsidRPr="005A4980">
              <w:t>Санкции и их влияние на учет и аудит: вызовы для ключевых отраслей экономики России</w:t>
            </w:r>
          </w:p>
        </w:tc>
        <w:tc>
          <w:tcPr>
            <w:tcW w:w="6201" w:type="dxa"/>
            <w:hideMark/>
          </w:tcPr>
          <w:p w:rsidR="00A51C8A" w:rsidRPr="00A51C8A" w:rsidRDefault="005A4980" w:rsidP="005A4980">
            <w:r w:rsidRPr="005A4980">
              <w:t xml:space="preserve">Юрасова </w:t>
            </w:r>
            <w:r>
              <w:t xml:space="preserve">Ирина Олеговна, к.э.н., </w:t>
            </w:r>
            <w:r w:rsidRPr="005A4980">
              <w:t xml:space="preserve">доцент Кафедры </w:t>
            </w:r>
            <w:r>
              <w:t>аудита и корпоративной отчетности</w:t>
            </w:r>
            <w:r w:rsidRPr="005A4980">
              <w:t xml:space="preserve"> Факультета налогов, аудита и бизнес-анализа, Финансовый университет при Правительстве РФ</w:t>
            </w:r>
          </w:p>
        </w:tc>
      </w:tr>
      <w:tr w:rsidR="00A51C8A" w:rsidRPr="00A51C8A" w:rsidTr="00534365">
        <w:trPr>
          <w:trHeight w:val="416"/>
        </w:trPr>
        <w:tc>
          <w:tcPr>
            <w:tcW w:w="785" w:type="dxa"/>
            <w:noWrap/>
            <w:hideMark/>
          </w:tcPr>
          <w:p w:rsidR="00A51C8A" w:rsidRPr="005A4980" w:rsidRDefault="00A51C8A" w:rsidP="0085089B">
            <w:pPr>
              <w:jc w:val="center"/>
            </w:pPr>
            <w:r w:rsidRPr="005A4980">
              <w:t>7</w:t>
            </w:r>
          </w:p>
        </w:tc>
        <w:tc>
          <w:tcPr>
            <w:tcW w:w="2178" w:type="dxa"/>
            <w:hideMark/>
          </w:tcPr>
          <w:p w:rsidR="00A51C8A" w:rsidRPr="005A4980" w:rsidRDefault="005A4980" w:rsidP="00A51C8A">
            <w:pPr>
              <w:rPr>
                <w:highlight w:val="yellow"/>
              </w:rPr>
            </w:pPr>
            <w:r w:rsidRPr="005A4980">
              <w:t>Трушина Анастасия Александровна</w:t>
            </w:r>
          </w:p>
        </w:tc>
        <w:tc>
          <w:tcPr>
            <w:tcW w:w="1427" w:type="dxa"/>
            <w:noWrap/>
            <w:hideMark/>
          </w:tcPr>
          <w:p w:rsidR="00A51C8A" w:rsidRPr="005A4980" w:rsidRDefault="00A51C8A" w:rsidP="00534365">
            <w:pPr>
              <w:jc w:val="center"/>
              <w:rPr>
                <w:highlight w:val="yellow"/>
              </w:rPr>
            </w:pPr>
            <w:r w:rsidRPr="005A4980">
              <w:t>1</w:t>
            </w:r>
          </w:p>
        </w:tc>
        <w:tc>
          <w:tcPr>
            <w:tcW w:w="3969" w:type="dxa"/>
            <w:hideMark/>
          </w:tcPr>
          <w:p w:rsidR="005A4980" w:rsidRDefault="005A4980" w:rsidP="005A4980">
            <w:r>
              <w:t xml:space="preserve">Пенсионные обязательства как особый вид социальных обязательств: </w:t>
            </w:r>
          </w:p>
          <w:p w:rsidR="00A51C8A" w:rsidRPr="005A4980" w:rsidRDefault="005A4980" w:rsidP="005A4980">
            <w:pPr>
              <w:rPr>
                <w:highlight w:val="yellow"/>
              </w:rPr>
            </w:pPr>
            <w:r>
              <w:t>порядок формирования и отражения в отчетности</w:t>
            </w:r>
          </w:p>
        </w:tc>
        <w:tc>
          <w:tcPr>
            <w:tcW w:w="6201" w:type="dxa"/>
            <w:hideMark/>
          </w:tcPr>
          <w:p w:rsidR="00A51C8A" w:rsidRPr="005A4980" w:rsidRDefault="005A4980" w:rsidP="005A4980">
            <w:pPr>
              <w:rPr>
                <w:highlight w:val="yellow"/>
              </w:rPr>
            </w:pPr>
            <w:r w:rsidRPr="005A4980">
              <w:t>Гришкина Светлана Николаевна</w:t>
            </w:r>
            <w:r w:rsidR="00A51C8A" w:rsidRPr="005A4980">
              <w:t xml:space="preserve">, </w:t>
            </w:r>
            <w:r w:rsidRPr="005A4980">
              <w:t>д</w:t>
            </w:r>
            <w:r w:rsidR="00A51C8A" w:rsidRPr="005A4980">
              <w:t xml:space="preserve">.э.н., </w:t>
            </w:r>
            <w:r w:rsidRPr="005A4980">
              <w:t>профессор Кафедры</w:t>
            </w:r>
            <w:r w:rsidR="00A51C8A" w:rsidRPr="005A4980">
              <w:t xml:space="preserve"> </w:t>
            </w:r>
            <w:r w:rsidRPr="005A4980">
              <w:t>аудита и корпоративной отчетности</w:t>
            </w:r>
            <w:r w:rsidR="00A51C8A" w:rsidRPr="005A4980">
              <w:t xml:space="preserve"> Факультета налогов, аудита и бизнес-анализа</w:t>
            </w:r>
            <w:r w:rsidR="00FD0DBF" w:rsidRPr="005A4980">
              <w:t>, Финансовый университет при Правительстве РФ</w:t>
            </w:r>
          </w:p>
        </w:tc>
      </w:tr>
      <w:tr w:rsidR="00A51C8A" w:rsidRPr="00A51C8A" w:rsidTr="00534365">
        <w:trPr>
          <w:trHeight w:val="699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lastRenderedPageBreak/>
              <w:t>8</w:t>
            </w:r>
          </w:p>
        </w:tc>
        <w:tc>
          <w:tcPr>
            <w:tcW w:w="2178" w:type="dxa"/>
            <w:noWrap/>
            <w:hideMark/>
          </w:tcPr>
          <w:p w:rsidR="00A51C8A" w:rsidRPr="00A51C8A" w:rsidRDefault="005A4980" w:rsidP="00A51C8A">
            <w:proofErr w:type="spellStart"/>
            <w:r>
              <w:t>Велиханов</w:t>
            </w:r>
            <w:proofErr w:type="spellEnd"/>
            <w:r>
              <w:t xml:space="preserve"> Марат</w:t>
            </w:r>
            <w:r w:rsidR="009806F3">
              <w:t xml:space="preserve"> </w:t>
            </w:r>
            <w:proofErr w:type="spellStart"/>
            <w:r w:rsidR="009806F3">
              <w:t>Тахирович</w:t>
            </w:r>
            <w:proofErr w:type="spellEnd"/>
            <w:r>
              <w:t xml:space="preserve"> 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9806F3" w:rsidP="00534365">
            <w:pPr>
              <w:jc w:val="center"/>
            </w:pPr>
            <w:r>
              <w:t>2</w:t>
            </w:r>
          </w:p>
        </w:tc>
        <w:tc>
          <w:tcPr>
            <w:tcW w:w="3969" w:type="dxa"/>
            <w:hideMark/>
          </w:tcPr>
          <w:p w:rsidR="00A51C8A" w:rsidRPr="009806F3" w:rsidRDefault="009806F3" w:rsidP="00A51C8A">
            <w:pPr>
              <w:rPr>
                <w:highlight w:val="yellow"/>
              </w:rPr>
            </w:pPr>
            <w:r w:rsidRPr="009806F3">
              <w:t>Формирование системы мониторинга достижения национальных целей развития в условиях цифровой экономики</w:t>
            </w:r>
          </w:p>
        </w:tc>
        <w:tc>
          <w:tcPr>
            <w:tcW w:w="6201" w:type="dxa"/>
            <w:hideMark/>
          </w:tcPr>
          <w:p w:rsidR="00A51C8A" w:rsidRPr="009806F3" w:rsidRDefault="009806F3" w:rsidP="009806F3">
            <w:pPr>
              <w:rPr>
                <w:highlight w:val="yellow"/>
              </w:rPr>
            </w:pPr>
            <w:r w:rsidRPr="009806F3">
              <w:t>Мельник Маргарита Викторовна</w:t>
            </w:r>
            <w:r w:rsidR="00A51C8A" w:rsidRPr="009806F3">
              <w:t xml:space="preserve">, д.э.н., </w:t>
            </w:r>
            <w:r w:rsidRPr="009806F3">
              <w:t>профессор Кафедры аудита и корпоративной отчетности Факультета налогов, аудита и бизнес-анализа, Финансовый университет при Правительстве РФ</w:t>
            </w:r>
          </w:p>
        </w:tc>
      </w:tr>
      <w:tr w:rsidR="00A51C8A" w:rsidRPr="00A51C8A" w:rsidTr="00534365">
        <w:trPr>
          <w:trHeight w:val="1550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9</w:t>
            </w:r>
          </w:p>
        </w:tc>
        <w:tc>
          <w:tcPr>
            <w:tcW w:w="2178" w:type="dxa"/>
            <w:noWrap/>
            <w:hideMark/>
          </w:tcPr>
          <w:p w:rsidR="00A51C8A" w:rsidRPr="00A51C8A" w:rsidRDefault="009806F3" w:rsidP="00A51C8A">
            <w:r w:rsidRPr="009806F3">
              <w:t>Зеленцов Даниил Александрович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9806F3" w:rsidP="00534365">
            <w:pPr>
              <w:jc w:val="center"/>
            </w:pPr>
            <w:r>
              <w:t>3</w:t>
            </w:r>
          </w:p>
        </w:tc>
        <w:tc>
          <w:tcPr>
            <w:tcW w:w="3969" w:type="dxa"/>
            <w:hideMark/>
          </w:tcPr>
          <w:p w:rsidR="00A51C8A" w:rsidRPr="00A51C8A" w:rsidRDefault="009806F3" w:rsidP="00A51C8A">
            <w:r w:rsidRPr="009806F3">
              <w:t>Международный опыт регулирования раскрытия и заверения нефинансовой информации</w:t>
            </w:r>
          </w:p>
        </w:tc>
        <w:tc>
          <w:tcPr>
            <w:tcW w:w="6201" w:type="dxa"/>
            <w:hideMark/>
          </w:tcPr>
          <w:p w:rsidR="00A51C8A" w:rsidRPr="00A51C8A" w:rsidRDefault="009806F3" w:rsidP="009806F3">
            <w:r w:rsidRPr="009806F3">
              <w:t>Ветрова Ирина Федоровна</w:t>
            </w:r>
            <w:r>
              <w:t>, д.э.н., профессор Кафедры</w:t>
            </w:r>
            <w:r w:rsidR="00A51C8A" w:rsidRPr="00A51C8A">
              <w:t xml:space="preserve"> </w:t>
            </w:r>
            <w:r>
              <w:t xml:space="preserve">аудита и корпоративной отчетности </w:t>
            </w:r>
            <w:r w:rsidR="00A51C8A" w:rsidRPr="00A51C8A">
              <w:t>Факультета налогов, аудита и бизнес-анализа, Финансовый университет при Правительстве РФ</w:t>
            </w:r>
          </w:p>
        </w:tc>
      </w:tr>
      <w:tr w:rsidR="00A51C8A" w:rsidRPr="00A51C8A" w:rsidTr="00534365">
        <w:trPr>
          <w:trHeight w:val="760"/>
        </w:trPr>
        <w:tc>
          <w:tcPr>
            <w:tcW w:w="785" w:type="dxa"/>
            <w:noWrap/>
            <w:hideMark/>
          </w:tcPr>
          <w:p w:rsidR="00A51C8A" w:rsidRPr="00834691" w:rsidRDefault="00A51C8A" w:rsidP="0085089B">
            <w:pPr>
              <w:jc w:val="center"/>
            </w:pPr>
            <w:r w:rsidRPr="00834691">
              <w:t>10</w:t>
            </w:r>
          </w:p>
        </w:tc>
        <w:tc>
          <w:tcPr>
            <w:tcW w:w="2178" w:type="dxa"/>
            <w:hideMark/>
          </w:tcPr>
          <w:p w:rsidR="00A51C8A" w:rsidRPr="00834691" w:rsidRDefault="00834691" w:rsidP="00A51C8A">
            <w:r w:rsidRPr="00834691">
              <w:t>Царева Софья Владимировна</w:t>
            </w:r>
          </w:p>
        </w:tc>
        <w:tc>
          <w:tcPr>
            <w:tcW w:w="1427" w:type="dxa"/>
            <w:noWrap/>
            <w:hideMark/>
          </w:tcPr>
          <w:p w:rsidR="00A51C8A" w:rsidRPr="00834691" w:rsidRDefault="00A51C8A" w:rsidP="00534365">
            <w:pPr>
              <w:jc w:val="center"/>
            </w:pPr>
            <w:r w:rsidRPr="00834691">
              <w:t>1</w:t>
            </w:r>
          </w:p>
        </w:tc>
        <w:tc>
          <w:tcPr>
            <w:tcW w:w="3969" w:type="dxa"/>
            <w:hideMark/>
          </w:tcPr>
          <w:p w:rsidR="00A51C8A" w:rsidRPr="00834691" w:rsidRDefault="00834691" w:rsidP="00A51C8A">
            <w:r w:rsidRPr="00834691">
              <w:t>Новые информационные технологии как экосистема и их влияние на бухгалтерский учет и отчетность</w:t>
            </w:r>
          </w:p>
        </w:tc>
        <w:tc>
          <w:tcPr>
            <w:tcW w:w="6201" w:type="dxa"/>
            <w:hideMark/>
          </w:tcPr>
          <w:p w:rsidR="00A51C8A" w:rsidRPr="00834691" w:rsidRDefault="00834691" w:rsidP="00834691">
            <w:r w:rsidRPr="00834691">
              <w:t>Алексеева Г</w:t>
            </w:r>
            <w:r>
              <w:t xml:space="preserve">ульнара </w:t>
            </w:r>
            <w:r w:rsidRPr="00834691">
              <w:t>И</w:t>
            </w:r>
            <w:r>
              <w:t>льсуровна</w:t>
            </w:r>
            <w:r w:rsidRPr="00834691">
              <w:t>, к.э.н., доцент, доцент Кафедры аудита и корпоративной отчетности</w:t>
            </w:r>
            <w:r w:rsidR="00A51C8A" w:rsidRPr="00834691">
              <w:t xml:space="preserve"> Факультет</w:t>
            </w:r>
            <w:r>
              <w:t>а</w:t>
            </w:r>
            <w:r w:rsidR="00A51C8A" w:rsidRPr="00834691">
              <w:t xml:space="preserve"> налогов, аудита и бизнес-анализа, Финансовый университет при Правительстве РФ</w:t>
            </w:r>
          </w:p>
        </w:tc>
      </w:tr>
      <w:tr w:rsidR="00A51C8A" w:rsidRPr="00A51C8A" w:rsidTr="00534365">
        <w:trPr>
          <w:trHeight w:val="416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11</w:t>
            </w:r>
          </w:p>
        </w:tc>
        <w:tc>
          <w:tcPr>
            <w:tcW w:w="2178" w:type="dxa"/>
            <w:noWrap/>
            <w:hideMark/>
          </w:tcPr>
          <w:p w:rsidR="00A51C8A" w:rsidRPr="00A51C8A" w:rsidRDefault="00834691" w:rsidP="00A51C8A">
            <w:proofErr w:type="spellStart"/>
            <w:r w:rsidRPr="00834691">
              <w:t>Бруй</w:t>
            </w:r>
            <w:proofErr w:type="spellEnd"/>
            <w:r w:rsidRPr="00834691">
              <w:t xml:space="preserve"> Арина Евгеньевна, Калинкин Сергей Алексеевич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834691" w:rsidP="00534365">
            <w:pPr>
              <w:jc w:val="center"/>
            </w:pPr>
            <w:r>
              <w:t>2</w:t>
            </w:r>
          </w:p>
        </w:tc>
        <w:tc>
          <w:tcPr>
            <w:tcW w:w="3969" w:type="dxa"/>
            <w:hideMark/>
          </w:tcPr>
          <w:p w:rsidR="00A51C8A" w:rsidRPr="00A51C8A" w:rsidRDefault="00834691" w:rsidP="00A51C8A">
            <w:r w:rsidRPr="00834691">
              <w:t>Раскрытие нефинансовой информации российскими авиакомпаниями: тенденции и риски</w:t>
            </w:r>
          </w:p>
        </w:tc>
        <w:tc>
          <w:tcPr>
            <w:tcW w:w="6201" w:type="dxa"/>
            <w:hideMark/>
          </w:tcPr>
          <w:p w:rsidR="00A51C8A" w:rsidRPr="00A51C8A" w:rsidRDefault="00834691" w:rsidP="00A51C8A">
            <w:r>
              <w:t>Гордова Марина Алексеевна</w:t>
            </w:r>
            <w:r w:rsidRPr="00834691">
              <w:t>, к.э.н., доцент, доцент Кафедры аудита и корпоративной отчетности</w:t>
            </w:r>
            <w:r>
              <w:t xml:space="preserve"> </w:t>
            </w:r>
            <w:r w:rsidRPr="00834691">
              <w:t>Факультета налогов, аудита и бизнес-анализа</w:t>
            </w:r>
            <w:r w:rsidR="00A51C8A" w:rsidRPr="00A51C8A">
              <w:t xml:space="preserve">, </w:t>
            </w:r>
            <w:r w:rsidR="00B70243" w:rsidRPr="00A51C8A">
              <w:t>Финансовый университет при Правительстве РФ</w:t>
            </w:r>
          </w:p>
        </w:tc>
      </w:tr>
      <w:tr w:rsidR="00A51C8A" w:rsidRPr="00A51C8A" w:rsidTr="00534365">
        <w:trPr>
          <w:trHeight w:val="658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12</w:t>
            </w:r>
          </w:p>
        </w:tc>
        <w:tc>
          <w:tcPr>
            <w:tcW w:w="2178" w:type="dxa"/>
            <w:hideMark/>
          </w:tcPr>
          <w:p w:rsidR="00A51C8A" w:rsidRPr="00A51C8A" w:rsidRDefault="00834691" w:rsidP="00A51C8A">
            <w:r w:rsidRPr="00834691">
              <w:t>Павленко Светлана Павловна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834691" w:rsidP="00534365">
            <w:pPr>
              <w:jc w:val="center"/>
            </w:pPr>
            <w:r>
              <w:t>3</w:t>
            </w:r>
          </w:p>
        </w:tc>
        <w:tc>
          <w:tcPr>
            <w:tcW w:w="3969" w:type="dxa"/>
            <w:hideMark/>
          </w:tcPr>
          <w:p w:rsidR="00A51C8A" w:rsidRPr="00A51C8A" w:rsidRDefault="00834691" w:rsidP="00A51C8A">
            <w:r w:rsidRPr="00834691">
              <w:t>Отражение экономической экосистемы в отчете об изменениях капитала</w:t>
            </w:r>
          </w:p>
        </w:tc>
        <w:tc>
          <w:tcPr>
            <w:tcW w:w="6201" w:type="dxa"/>
            <w:hideMark/>
          </w:tcPr>
          <w:p w:rsidR="00A51C8A" w:rsidRPr="00A51C8A" w:rsidRDefault="00834691" w:rsidP="00834691">
            <w:r w:rsidRPr="00834691">
              <w:t>Мезенцева Т</w:t>
            </w:r>
            <w:r>
              <w:t xml:space="preserve">атьяна </w:t>
            </w:r>
            <w:r w:rsidRPr="00834691">
              <w:t>М</w:t>
            </w:r>
            <w:r>
              <w:t>артемьяновна</w:t>
            </w:r>
            <w:r w:rsidRPr="00834691">
              <w:t xml:space="preserve">, д.э.н., профессор, профессор Кафедры аудита и корпоративной отчетности </w:t>
            </w:r>
            <w:r w:rsidR="00A51C8A" w:rsidRPr="00A51C8A">
              <w:t>Факультета налогов, аудита и бизнес-анализа, Финансовый университет при Правительстве РФ</w:t>
            </w:r>
          </w:p>
        </w:tc>
      </w:tr>
      <w:tr w:rsidR="00A51C8A" w:rsidRPr="00A51C8A" w:rsidTr="007C6158">
        <w:trPr>
          <w:trHeight w:val="1359"/>
        </w:trPr>
        <w:tc>
          <w:tcPr>
            <w:tcW w:w="785" w:type="dxa"/>
            <w:noWrap/>
            <w:hideMark/>
          </w:tcPr>
          <w:p w:rsidR="00A51C8A" w:rsidRPr="007942EC" w:rsidRDefault="00A51C8A" w:rsidP="0085089B">
            <w:pPr>
              <w:jc w:val="center"/>
            </w:pPr>
            <w:r w:rsidRPr="007942EC">
              <w:t>13</w:t>
            </w:r>
          </w:p>
        </w:tc>
        <w:tc>
          <w:tcPr>
            <w:tcW w:w="2178" w:type="dxa"/>
            <w:hideMark/>
          </w:tcPr>
          <w:p w:rsidR="00A51C8A" w:rsidRPr="007942EC" w:rsidRDefault="007942EC" w:rsidP="00A51C8A">
            <w:r w:rsidRPr="007942EC">
              <w:t>Сотников Григорий Владимирович</w:t>
            </w:r>
          </w:p>
        </w:tc>
        <w:tc>
          <w:tcPr>
            <w:tcW w:w="1427" w:type="dxa"/>
            <w:noWrap/>
            <w:hideMark/>
          </w:tcPr>
          <w:p w:rsidR="00A51C8A" w:rsidRPr="007942EC" w:rsidRDefault="007942EC" w:rsidP="00534365">
            <w:pPr>
              <w:jc w:val="center"/>
            </w:pPr>
            <w:r w:rsidRPr="007942EC">
              <w:t>1</w:t>
            </w:r>
          </w:p>
        </w:tc>
        <w:tc>
          <w:tcPr>
            <w:tcW w:w="3969" w:type="dxa"/>
            <w:hideMark/>
          </w:tcPr>
          <w:p w:rsidR="00A51C8A" w:rsidRPr="007942EC" w:rsidRDefault="007942EC" w:rsidP="00A51C8A">
            <w:r w:rsidRPr="007942EC">
              <w:t>Формирование цифровых экосистем российского бизнеса: проблемы и тенденции</w:t>
            </w:r>
          </w:p>
        </w:tc>
        <w:tc>
          <w:tcPr>
            <w:tcW w:w="6201" w:type="dxa"/>
            <w:hideMark/>
          </w:tcPr>
          <w:p w:rsidR="00A51C8A" w:rsidRPr="007942EC" w:rsidRDefault="007942EC" w:rsidP="00A51C8A">
            <w:r w:rsidRPr="007942EC">
              <w:t>Лялькова Евгения Евгеньевна, к.э.н., доцент Кафедры бизнес-аналитики, Факультета налогов, аудита и бизнес-анализа</w:t>
            </w:r>
            <w:r>
              <w:t xml:space="preserve">, </w:t>
            </w:r>
            <w:r w:rsidR="00A51C8A" w:rsidRPr="007942EC">
              <w:t>Финансовый университет при Правительстве РФ</w:t>
            </w:r>
          </w:p>
        </w:tc>
      </w:tr>
      <w:tr w:rsidR="00A51C8A" w:rsidRPr="00A51C8A" w:rsidTr="00534365">
        <w:trPr>
          <w:trHeight w:val="274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14</w:t>
            </w:r>
          </w:p>
        </w:tc>
        <w:tc>
          <w:tcPr>
            <w:tcW w:w="2178" w:type="dxa"/>
            <w:noWrap/>
            <w:hideMark/>
          </w:tcPr>
          <w:p w:rsidR="00A51C8A" w:rsidRPr="00A51C8A" w:rsidRDefault="007942EC" w:rsidP="00A51C8A">
            <w:r w:rsidRPr="007942EC">
              <w:t>Гориславец Юлия Владимировна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A51C8A" w:rsidP="00534365">
            <w:pPr>
              <w:jc w:val="center"/>
            </w:pPr>
            <w:r w:rsidRPr="00A51C8A">
              <w:t>2</w:t>
            </w:r>
          </w:p>
        </w:tc>
        <w:tc>
          <w:tcPr>
            <w:tcW w:w="3969" w:type="dxa"/>
            <w:hideMark/>
          </w:tcPr>
          <w:p w:rsidR="00A51C8A" w:rsidRPr="00A51C8A" w:rsidRDefault="007942EC" w:rsidP="00A51C8A">
            <w:r w:rsidRPr="007942EC">
              <w:t>Оценка финансовой устойчивости экономического субъекта в контексте его стратегического развития</w:t>
            </w:r>
          </w:p>
        </w:tc>
        <w:tc>
          <w:tcPr>
            <w:tcW w:w="6201" w:type="dxa"/>
            <w:hideMark/>
          </w:tcPr>
          <w:p w:rsidR="00A51C8A" w:rsidRPr="00A51C8A" w:rsidRDefault="007942EC" w:rsidP="00A51C8A">
            <w:r w:rsidRPr="007942EC">
              <w:t>Иззука Татьяна Борисовна, к.э.н., доцент Кафедры бизнес-аналитики Факультета налогов, аудита и бизнес-анализа</w:t>
            </w:r>
            <w:r w:rsidR="00A51C8A" w:rsidRPr="00A51C8A">
              <w:t>, Финансовый университет при Правительстве РФ</w:t>
            </w:r>
          </w:p>
        </w:tc>
      </w:tr>
      <w:tr w:rsidR="00A51C8A" w:rsidRPr="00A51C8A" w:rsidTr="00534365">
        <w:trPr>
          <w:trHeight w:val="171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15</w:t>
            </w:r>
          </w:p>
        </w:tc>
        <w:tc>
          <w:tcPr>
            <w:tcW w:w="2178" w:type="dxa"/>
            <w:hideMark/>
          </w:tcPr>
          <w:p w:rsidR="00A51C8A" w:rsidRPr="00A51C8A" w:rsidRDefault="007942EC" w:rsidP="00A51C8A">
            <w:proofErr w:type="spellStart"/>
            <w:r w:rsidRPr="007942EC">
              <w:t>Шихи</w:t>
            </w:r>
            <w:proofErr w:type="spellEnd"/>
            <w:r w:rsidRPr="007942EC">
              <w:t xml:space="preserve"> Искандер Бен</w:t>
            </w:r>
            <w:r>
              <w:t xml:space="preserve"> </w:t>
            </w:r>
            <w:proofErr w:type="spellStart"/>
            <w:r w:rsidRPr="007942EC">
              <w:t>Зубейр</w:t>
            </w:r>
            <w:proofErr w:type="spellEnd"/>
          </w:p>
        </w:tc>
        <w:tc>
          <w:tcPr>
            <w:tcW w:w="1427" w:type="dxa"/>
            <w:noWrap/>
            <w:hideMark/>
          </w:tcPr>
          <w:p w:rsidR="00A51C8A" w:rsidRPr="00A51C8A" w:rsidRDefault="007942EC" w:rsidP="00534365">
            <w:pPr>
              <w:jc w:val="center"/>
            </w:pPr>
            <w:r>
              <w:t>3</w:t>
            </w:r>
          </w:p>
        </w:tc>
        <w:tc>
          <w:tcPr>
            <w:tcW w:w="3969" w:type="dxa"/>
            <w:hideMark/>
          </w:tcPr>
          <w:p w:rsidR="00A51C8A" w:rsidRPr="00A51C8A" w:rsidRDefault="007942EC" w:rsidP="00A51C8A">
            <w:r w:rsidRPr="007942EC">
              <w:t>Перспективы появления новых экосистем на российском рынке: опыт российских корпораций</w:t>
            </w:r>
          </w:p>
        </w:tc>
        <w:tc>
          <w:tcPr>
            <w:tcW w:w="6201" w:type="dxa"/>
            <w:hideMark/>
          </w:tcPr>
          <w:p w:rsidR="00A51C8A" w:rsidRPr="00A51C8A" w:rsidRDefault="007942EC" w:rsidP="00A51C8A">
            <w:r w:rsidRPr="007942EC">
              <w:t>Петрусевич Татьяна Викторовна, старший преподаватель Кафедры бизнес-аналитики Факультета налогов, аудита и бизнес-анализа</w:t>
            </w:r>
            <w:r w:rsidR="00A51C8A" w:rsidRPr="00A51C8A">
              <w:t>, Финансовый университет при Правительстве РФ</w:t>
            </w:r>
          </w:p>
        </w:tc>
      </w:tr>
      <w:tr w:rsidR="00A51C8A" w:rsidRPr="00A51C8A" w:rsidTr="00534365">
        <w:trPr>
          <w:trHeight w:val="70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lastRenderedPageBreak/>
              <w:t>16</w:t>
            </w:r>
          </w:p>
        </w:tc>
        <w:tc>
          <w:tcPr>
            <w:tcW w:w="2178" w:type="dxa"/>
            <w:hideMark/>
          </w:tcPr>
          <w:p w:rsidR="00A51C8A" w:rsidRPr="00A51C8A" w:rsidRDefault="007942EC" w:rsidP="00A51C8A">
            <w:r>
              <w:t xml:space="preserve">Колганов Владимир Сергеевич, </w:t>
            </w:r>
            <w:r w:rsidRPr="007942EC">
              <w:t>Кондратьева Мария Сергеевна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7942EC" w:rsidP="00534365">
            <w:pPr>
              <w:jc w:val="center"/>
            </w:pPr>
            <w:r>
              <w:t>1</w:t>
            </w:r>
          </w:p>
        </w:tc>
        <w:tc>
          <w:tcPr>
            <w:tcW w:w="3969" w:type="dxa"/>
            <w:hideMark/>
          </w:tcPr>
          <w:p w:rsidR="00A51C8A" w:rsidRPr="00A51C8A" w:rsidRDefault="007942EC" w:rsidP="00A51C8A">
            <w:r w:rsidRPr="007942EC">
              <w:t>Фондовые индексы, как инструменты управления рисками организации</w:t>
            </w:r>
          </w:p>
        </w:tc>
        <w:tc>
          <w:tcPr>
            <w:tcW w:w="6201" w:type="dxa"/>
            <w:hideMark/>
          </w:tcPr>
          <w:p w:rsidR="00A51C8A" w:rsidRPr="00A51C8A" w:rsidRDefault="007942EC" w:rsidP="00A51C8A">
            <w:r w:rsidRPr="007942EC">
              <w:t>Мустафаева Сима Раджеддиновна  старший преподаватель Кафедры бизнес-аналитики Факультета налогов, аудита и бизнес-анализа</w:t>
            </w:r>
            <w:r w:rsidR="00B70243" w:rsidRPr="00A51C8A">
              <w:t>, Финансовый университет при Правительстве РФ</w:t>
            </w:r>
          </w:p>
        </w:tc>
      </w:tr>
      <w:tr w:rsidR="00A51C8A" w:rsidRPr="00A51C8A" w:rsidTr="00534365">
        <w:trPr>
          <w:trHeight w:val="293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17</w:t>
            </w:r>
          </w:p>
        </w:tc>
        <w:tc>
          <w:tcPr>
            <w:tcW w:w="2178" w:type="dxa"/>
            <w:hideMark/>
          </w:tcPr>
          <w:p w:rsidR="00A51C8A" w:rsidRPr="00A51C8A" w:rsidRDefault="007942EC" w:rsidP="00A51C8A">
            <w:r w:rsidRPr="007942EC">
              <w:t xml:space="preserve">Костенко Анастасия Павловна, </w:t>
            </w:r>
            <w:proofErr w:type="spellStart"/>
            <w:r w:rsidRPr="007942EC">
              <w:t>Загородняя</w:t>
            </w:r>
            <w:proofErr w:type="spellEnd"/>
            <w:r w:rsidRPr="007942EC">
              <w:t xml:space="preserve"> Вероника Сергеевна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A51C8A" w:rsidP="00534365">
            <w:pPr>
              <w:jc w:val="center"/>
            </w:pPr>
            <w:r w:rsidRPr="00A51C8A">
              <w:t>2</w:t>
            </w:r>
          </w:p>
        </w:tc>
        <w:tc>
          <w:tcPr>
            <w:tcW w:w="3969" w:type="dxa"/>
            <w:hideMark/>
          </w:tcPr>
          <w:p w:rsidR="00A51C8A" w:rsidRPr="00A51C8A" w:rsidRDefault="007942EC" w:rsidP="00A51C8A">
            <w:r w:rsidRPr="007942EC">
              <w:t>Исследование рынка труда в условиях удаленной работы</w:t>
            </w:r>
          </w:p>
        </w:tc>
        <w:tc>
          <w:tcPr>
            <w:tcW w:w="6201" w:type="dxa"/>
            <w:hideMark/>
          </w:tcPr>
          <w:p w:rsidR="00A51C8A" w:rsidRPr="00A51C8A" w:rsidRDefault="007942EC" w:rsidP="00A51C8A">
            <w:r>
              <w:t>Долб</w:t>
            </w:r>
            <w:r w:rsidRPr="007942EC">
              <w:t>ик-Воробей Татьяна Александровна, к.э.н., д</w:t>
            </w:r>
            <w:r w:rsidR="00411D6A">
              <w:t xml:space="preserve">оцент Кафедры бизнес-аналитики </w:t>
            </w:r>
            <w:r w:rsidRPr="007942EC">
              <w:t>Факультета налогов, аудита и бизнес-анализа</w:t>
            </w:r>
            <w:r w:rsidR="00B70243" w:rsidRPr="00A51C8A">
              <w:t>, Финансовый университет при Правительстве РФ</w:t>
            </w:r>
          </w:p>
        </w:tc>
      </w:tr>
      <w:tr w:rsidR="00A51C8A" w:rsidRPr="00A51C8A" w:rsidTr="00534365">
        <w:trPr>
          <w:trHeight w:val="558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18</w:t>
            </w:r>
          </w:p>
        </w:tc>
        <w:tc>
          <w:tcPr>
            <w:tcW w:w="2178" w:type="dxa"/>
            <w:hideMark/>
          </w:tcPr>
          <w:p w:rsidR="00A51C8A" w:rsidRPr="00A51C8A" w:rsidRDefault="007942EC" w:rsidP="007942EC">
            <w:proofErr w:type="spellStart"/>
            <w:r w:rsidRPr="007942EC">
              <w:t>Могунов</w:t>
            </w:r>
            <w:proofErr w:type="spellEnd"/>
            <w:r w:rsidRPr="007942EC">
              <w:t xml:space="preserve"> Алексей Михайлович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7942EC" w:rsidP="00534365">
            <w:pPr>
              <w:jc w:val="center"/>
            </w:pPr>
            <w:r>
              <w:t>3</w:t>
            </w:r>
          </w:p>
        </w:tc>
        <w:tc>
          <w:tcPr>
            <w:tcW w:w="3969" w:type="dxa"/>
            <w:hideMark/>
          </w:tcPr>
          <w:p w:rsidR="00A51C8A" w:rsidRPr="00A51C8A" w:rsidRDefault="007942EC" w:rsidP="00A51C8A">
            <w:r w:rsidRPr="007942EC">
              <w:t xml:space="preserve">Анализ состояния и перспектив развития российского автопрома в условиях </w:t>
            </w:r>
            <w:proofErr w:type="spellStart"/>
            <w:r w:rsidRPr="007942EC">
              <w:t>санкционного</w:t>
            </w:r>
            <w:proofErr w:type="spellEnd"/>
            <w:r w:rsidRPr="007942EC">
              <w:t xml:space="preserve"> давления</w:t>
            </w:r>
          </w:p>
        </w:tc>
        <w:tc>
          <w:tcPr>
            <w:tcW w:w="6201" w:type="dxa"/>
            <w:hideMark/>
          </w:tcPr>
          <w:p w:rsidR="00A51C8A" w:rsidRPr="00A51C8A" w:rsidRDefault="007942EC" w:rsidP="00A51C8A">
            <w:r w:rsidRPr="007942EC">
              <w:t>Сергеевна Ольга Михайловна , к.э.н., д</w:t>
            </w:r>
            <w:r w:rsidR="00411D6A">
              <w:t xml:space="preserve">оцент Кафедры бизнес-аналитики </w:t>
            </w:r>
            <w:r w:rsidRPr="007942EC">
              <w:t>Факультета налогов, аудита и бизнес-анализа</w:t>
            </w:r>
            <w:r>
              <w:t xml:space="preserve">, </w:t>
            </w:r>
            <w:r w:rsidRPr="00A51C8A">
              <w:t>Финансовый университет при Правительстве РФ</w:t>
            </w:r>
          </w:p>
        </w:tc>
      </w:tr>
      <w:tr w:rsidR="00A51C8A" w:rsidRPr="00A51C8A" w:rsidTr="00534365">
        <w:trPr>
          <w:trHeight w:val="700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19</w:t>
            </w:r>
          </w:p>
        </w:tc>
        <w:tc>
          <w:tcPr>
            <w:tcW w:w="2178" w:type="dxa"/>
            <w:hideMark/>
          </w:tcPr>
          <w:p w:rsidR="00E95839" w:rsidRDefault="00E95839" w:rsidP="00A51C8A">
            <w:r w:rsidRPr="00E95839">
              <w:t xml:space="preserve">Плотников Никита Игоревич, </w:t>
            </w:r>
          </w:p>
          <w:p w:rsidR="00A51C8A" w:rsidRPr="00A51C8A" w:rsidRDefault="00E95839" w:rsidP="00A51C8A">
            <w:r w:rsidRPr="00E95839">
              <w:t>Иванов Данила Игоревич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E95839" w:rsidP="00534365">
            <w:pPr>
              <w:jc w:val="center"/>
            </w:pPr>
            <w:r>
              <w:t>1</w:t>
            </w:r>
          </w:p>
        </w:tc>
        <w:tc>
          <w:tcPr>
            <w:tcW w:w="3969" w:type="dxa"/>
            <w:hideMark/>
          </w:tcPr>
          <w:p w:rsidR="00A51C8A" w:rsidRPr="00A51C8A" w:rsidRDefault="00E95839" w:rsidP="00A51C8A">
            <w:r w:rsidRPr="00E95839">
              <w:t>Разработка интеллектуальных систем поддержки принятия решений на основе интеграции различных источников информации</w:t>
            </w:r>
          </w:p>
        </w:tc>
        <w:tc>
          <w:tcPr>
            <w:tcW w:w="6201" w:type="dxa"/>
            <w:hideMark/>
          </w:tcPr>
          <w:p w:rsidR="00A51C8A" w:rsidRPr="00A51C8A" w:rsidRDefault="00E95839" w:rsidP="00A51C8A">
            <w:r w:rsidRPr="00E95839">
              <w:t>Ефимова Ольга Владимировна, д.э.н., проф</w:t>
            </w:r>
            <w:r w:rsidR="00411D6A">
              <w:t xml:space="preserve">ессор Кафедры бизнес-аналитики </w:t>
            </w:r>
            <w:r w:rsidRPr="00E95839">
              <w:t>Факультета налогов, аудита и бизнес-анализа</w:t>
            </w:r>
            <w:r>
              <w:t xml:space="preserve">, </w:t>
            </w:r>
            <w:r w:rsidRPr="00A51C8A">
              <w:t>Финансовый университет при Правительстве РФ</w:t>
            </w:r>
          </w:p>
        </w:tc>
      </w:tr>
      <w:tr w:rsidR="00A51C8A" w:rsidRPr="00A51C8A" w:rsidTr="00534365">
        <w:trPr>
          <w:trHeight w:val="70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20</w:t>
            </w:r>
          </w:p>
        </w:tc>
        <w:tc>
          <w:tcPr>
            <w:tcW w:w="2178" w:type="dxa"/>
            <w:hideMark/>
          </w:tcPr>
          <w:p w:rsidR="00A51C8A" w:rsidRPr="00A51C8A" w:rsidRDefault="00E95839" w:rsidP="00A51C8A">
            <w:proofErr w:type="spellStart"/>
            <w:r w:rsidRPr="00E95839">
              <w:t>Димитриева</w:t>
            </w:r>
            <w:proofErr w:type="spellEnd"/>
            <w:r w:rsidRPr="00E95839">
              <w:t xml:space="preserve"> Антонина Олеговна  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A51C8A" w:rsidP="00534365">
            <w:pPr>
              <w:jc w:val="center"/>
            </w:pPr>
            <w:r w:rsidRPr="00A51C8A">
              <w:t>2</w:t>
            </w:r>
          </w:p>
        </w:tc>
        <w:tc>
          <w:tcPr>
            <w:tcW w:w="3969" w:type="dxa"/>
            <w:hideMark/>
          </w:tcPr>
          <w:p w:rsidR="00A51C8A" w:rsidRPr="00A51C8A" w:rsidRDefault="00E95839" w:rsidP="00A51C8A">
            <w:r w:rsidRPr="00E95839">
              <w:t>Применение бизнес-анализа в анализе  и управлении рисками организации</w:t>
            </w:r>
          </w:p>
        </w:tc>
        <w:tc>
          <w:tcPr>
            <w:tcW w:w="6201" w:type="dxa"/>
            <w:hideMark/>
          </w:tcPr>
          <w:p w:rsidR="00A51C8A" w:rsidRPr="00A51C8A" w:rsidRDefault="00E95839" w:rsidP="00A51C8A">
            <w:r w:rsidRPr="00E95839">
              <w:t>Никифорова Наталья Александровна к.э.н., профе</w:t>
            </w:r>
            <w:r w:rsidR="00411D6A">
              <w:t xml:space="preserve">ссор  Кафедры бизнес-аналитики </w:t>
            </w:r>
            <w:r w:rsidRPr="00E95839">
              <w:t>Факультета налогов, аудита и бизнес-анализа</w:t>
            </w:r>
            <w:r w:rsidR="00A51C8A" w:rsidRPr="00A51C8A">
              <w:t>, Финансовый университет при Правительстве РФ</w:t>
            </w:r>
          </w:p>
        </w:tc>
      </w:tr>
      <w:tr w:rsidR="00A51C8A" w:rsidRPr="00A51C8A" w:rsidTr="00534365">
        <w:trPr>
          <w:trHeight w:val="187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21</w:t>
            </w:r>
          </w:p>
        </w:tc>
        <w:tc>
          <w:tcPr>
            <w:tcW w:w="2178" w:type="dxa"/>
            <w:hideMark/>
          </w:tcPr>
          <w:p w:rsidR="00A51C8A" w:rsidRPr="00A51C8A" w:rsidRDefault="00E95839" w:rsidP="00A51C8A">
            <w:proofErr w:type="spellStart"/>
            <w:r w:rsidRPr="00E95839">
              <w:t>Шавырина</w:t>
            </w:r>
            <w:proofErr w:type="spellEnd"/>
            <w:r w:rsidRPr="00E95839">
              <w:t xml:space="preserve"> Мария Андреевна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E95839" w:rsidP="00534365">
            <w:pPr>
              <w:jc w:val="center"/>
            </w:pPr>
            <w:r>
              <w:t>3</w:t>
            </w:r>
          </w:p>
        </w:tc>
        <w:tc>
          <w:tcPr>
            <w:tcW w:w="3969" w:type="dxa"/>
            <w:hideMark/>
          </w:tcPr>
          <w:p w:rsidR="00A51C8A" w:rsidRPr="00A51C8A" w:rsidRDefault="00E95839" w:rsidP="00A51C8A">
            <w:r w:rsidRPr="00E95839">
              <w:t>Непрерывность деятельности: роль в устойчивом развитии и ключевые факторы воздействия</w:t>
            </w:r>
          </w:p>
        </w:tc>
        <w:tc>
          <w:tcPr>
            <w:tcW w:w="6201" w:type="dxa"/>
            <w:hideMark/>
          </w:tcPr>
          <w:p w:rsidR="00A51C8A" w:rsidRPr="00A51C8A" w:rsidRDefault="00E95839" w:rsidP="00A51C8A">
            <w:r w:rsidRPr="00E95839">
              <w:t>Никифорова Елена Владимировна д.э.н., проф</w:t>
            </w:r>
            <w:r w:rsidR="00411D6A">
              <w:t xml:space="preserve">ессор Кафедры бизнес-аналитики </w:t>
            </w:r>
            <w:r w:rsidRPr="00E95839">
              <w:t>Факультета налогов, аудита и бизнес-анализа</w:t>
            </w:r>
            <w:r>
              <w:t xml:space="preserve">, </w:t>
            </w:r>
            <w:r w:rsidRPr="00A51C8A">
              <w:t>Финансовый университет при Правительстве РФ</w:t>
            </w:r>
          </w:p>
        </w:tc>
      </w:tr>
      <w:tr w:rsidR="00A51C8A" w:rsidRPr="00A51C8A" w:rsidTr="00534365">
        <w:trPr>
          <w:trHeight w:val="416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22</w:t>
            </w:r>
          </w:p>
        </w:tc>
        <w:tc>
          <w:tcPr>
            <w:tcW w:w="2178" w:type="dxa"/>
            <w:hideMark/>
          </w:tcPr>
          <w:p w:rsidR="00A51C8A" w:rsidRPr="00A51C8A" w:rsidRDefault="00411D6A" w:rsidP="00A51C8A">
            <w:r w:rsidRPr="00411D6A">
              <w:t>Ященко Александр Игоревич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411D6A" w:rsidP="00534365">
            <w:pPr>
              <w:jc w:val="center"/>
            </w:pPr>
            <w:r>
              <w:t>1</w:t>
            </w:r>
          </w:p>
        </w:tc>
        <w:tc>
          <w:tcPr>
            <w:tcW w:w="3969" w:type="dxa"/>
            <w:hideMark/>
          </w:tcPr>
          <w:p w:rsidR="00A51C8A" w:rsidRPr="00A51C8A" w:rsidRDefault="00411D6A" w:rsidP="00A51C8A">
            <w:r w:rsidRPr="00411D6A">
              <w:t>Финансовый анализ при управлении социальными изменениями бизнеса: опыт ООО "ЛУКОЙЛ-Технологии"</w:t>
            </w:r>
          </w:p>
        </w:tc>
        <w:tc>
          <w:tcPr>
            <w:tcW w:w="6201" w:type="dxa"/>
            <w:hideMark/>
          </w:tcPr>
          <w:p w:rsidR="00A51C8A" w:rsidRPr="00A51C8A" w:rsidRDefault="00411D6A" w:rsidP="00A51C8A">
            <w:r w:rsidRPr="00411D6A">
              <w:t>Бариленко Владимир Иванович, д.э.н., профе</w:t>
            </w:r>
            <w:r>
              <w:t xml:space="preserve">ссор  Кафедры бизнес-аналитики </w:t>
            </w:r>
            <w:r w:rsidRPr="00411D6A">
              <w:t>Факультета налогов, аудита и бизнес-анализа</w:t>
            </w:r>
            <w:r w:rsidR="00B70243" w:rsidRPr="00A51C8A">
              <w:t>, Финансовый университет при Правительстве РФ</w:t>
            </w:r>
          </w:p>
        </w:tc>
      </w:tr>
      <w:tr w:rsidR="00A51C8A" w:rsidRPr="00A51C8A" w:rsidTr="00534365">
        <w:trPr>
          <w:trHeight w:val="1169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23</w:t>
            </w:r>
          </w:p>
        </w:tc>
        <w:tc>
          <w:tcPr>
            <w:tcW w:w="2178" w:type="dxa"/>
            <w:hideMark/>
          </w:tcPr>
          <w:p w:rsidR="00A51C8A" w:rsidRPr="00A51C8A" w:rsidRDefault="00411D6A" w:rsidP="00A51C8A">
            <w:proofErr w:type="spellStart"/>
            <w:r w:rsidRPr="00411D6A">
              <w:t>Бадыкшанова</w:t>
            </w:r>
            <w:proofErr w:type="spellEnd"/>
            <w:r w:rsidRPr="00411D6A">
              <w:t xml:space="preserve"> Камилла </w:t>
            </w:r>
            <w:proofErr w:type="spellStart"/>
            <w:r w:rsidRPr="00411D6A">
              <w:t>Ильдаровна</w:t>
            </w:r>
            <w:proofErr w:type="spellEnd"/>
          </w:p>
        </w:tc>
        <w:tc>
          <w:tcPr>
            <w:tcW w:w="1427" w:type="dxa"/>
            <w:noWrap/>
            <w:hideMark/>
          </w:tcPr>
          <w:p w:rsidR="00A51C8A" w:rsidRPr="00A51C8A" w:rsidRDefault="00411D6A" w:rsidP="00534365">
            <w:pPr>
              <w:jc w:val="center"/>
            </w:pPr>
            <w:r>
              <w:t>2</w:t>
            </w:r>
          </w:p>
        </w:tc>
        <w:tc>
          <w:tcPr>
            <w:tcW w:w="3969" w:type="dxa"/>
            <w:hideMark/>
          </w:tcPr>
          <w:p w:rsidR="00A51C8A" w:rsidRPr="00A51C8A" w:rsidRDefault="00411D6A" w:rsidP="00A51C8A">
            <w:r w:rsidRPr="00411D6A">
              <w:t>Налоги как инструмент обеспечения финансовой устойчивости российских компаний: теоретические подходы и практическая реализация</w:t>
            </w:r>
          </w:p>
        </w:tc>
        <w:tc>
          <w:tcPr>
            <w:tcW w:w="6201" w:type="dxa"/>
            <w:hideMark/>
          </w:tcPr>
          <w:p w:rsidR="00A51C8A" w:rsidRPr="00A51C8A" w:rsidRDefault="00411D6A" w:rsidP="00A51C8A">
            <w:r w:rsidRPr="00411D6A">
              <w:t>Ефимова Ольга Владимировна, д.э.н., проф</w:t>
            </w:r>
            <w:r>
              <w:t xml:space="preserve">ессор Кафедры бизнес-аналитики </w:t>
            </w:r>
            <w:r w:rsidRPr="00411D6A">
              <w:t>Факультета налогов, аудита и бизнес-анализа</w:t>
            </w:r>
            <w:r w:rsidR="00A51C8A" w:rsidRPr="00A51C8A">
              <w:t>, Финансовый университет при Правительстве РФ</w:t>
            </w:r>
          </w:p>
        </w:tc>
      </w:tr>
      <w:tr w:rsidR="00A51C8A" w:rsidRPr="00A51C8A" w:rsidTr="00534365">
        <w:trPr>
          <w:trHeight w:val="983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lastRenderedPageBreak/>
              <w:t>24</w:t>
            </w:r>
          </w:p>
        </w:tc>
        <w:tc>
          <w:tcPr>
            <w:tcW w:w="2178" w:type="dxa"/>
            <w:hideMark/>
          </w:tcPr>
          <w:p w:rsidR="00A51C8A" w:rsidRPr="00A51C8A" w:rsidRDefault="00411D6A" w:rsidP="00A51C8A">
            <w:r w:rsidRPr="00411D6A">
              <w:t>Зеленин Владимир Владимирович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A51C8A" w:rsidP="00534365">
            <w:pPr>
              <w:jc w:val="center"/>
            </w:pPr>
            <w:r w:rsidRPr="00A51C8A">
              <w:t>3</w:t>
            </w:r>
          </w:p>
        </w:tc>
        <w:tc>
          <w:tcPr>
            <w:tcW w:w="3969" w:type="dxa"/>
            <w:hideMark/>
          </w:tcPr>
          <w:p w:rsidR="00A51C8A" w:rsidRPr="00A51C8A" w:rsidRDefault="00411D6A" w:rsidP="00A51C8A">
            <w:r w:rsidRPr="00411D6A">
              <w:t>Влияние цен на нефть на котировки акций российских нефтегазовых компаний</w:t>
            </w:r>
          </w:p>
        </w:tc>
        <w:tc>
          <w:tcPr>
            <w:tcW w:w="6201" w:type="dxa"/>
            <w:hideMark/>
          </w:tcPr>
          <w:p w:rsidR="00A51C8A" w:rsidRPr="00A51C8A" w:rsidRDefault="00411D6A" w:rsidP="00A51C8A">
            <w:r w:rsidRPr="00411D6A">
              <w:t>Долбик-Воробей Татьяна Александровна, к. э. н., д</w:t>
            </w:r>
            <w:r>
              <w:t xml:space="preserve">оцент Кафедры бизнес-аналитики </w:t>
            </w:r>
            <w:r w:rsidRPr="00411D6A">
              <w:t>Факультета налогов, аудита и бизнес-анализа</w:t>
            </w:r>
            <w:r w:rsidR="00A51C8A" w:rsidRPr="00A51C8A">
              <w:t>, Финансовый университет при Правительстве РФ.</w:t>
            </w:r>
          </w:p>
        </w:tc>
      </w:tr>
      <w:tr w:rsidR="00A51C8A" w:rsidRPr="00A51C8A" w:rsidTr="00534365">
        <w:trPr>
          <w:trHeight w:val="558"/>
        </w:trPr>
        <w:tc>
          <w:tcPr>
            <w:tcW w:w="785" w:type="dxa"/>
            <w:noWrap/>
            <w:hideMark/>
          </w:tcPr>
          <w:p w:rsidR="00A51C8A" w:rsidRPr="00411D6A" w:rsidRDefault="00A51C8A" w:rsidP="0085089B">
            <w:pPr>
              <w:jc w:val="center"/>
              <w:rPr>
                <w:highlight w:val="yellow"/>
              </w:rPr>
            </w:pPr>
            <w:r w:rsidRPr="00411D6A">
              <w:t>25</w:t>
            </w:r>
          </w:p>
        </w:tc>
        <w:tc>
          <w:tcPr>
            <w:tcW w:w="2178" w:type="dxa"/>
            <w:hideMark/>
          </w:tcPr>
          <w:p w:rsidR="00A51C8A" w:rsidRPr="00411D6A" w:rsidRDefault="00411D6A" w:rsidP="00A51C8A">
            <w:pPr>
              <w:rPr>
                <w:highlight w:val="yellow"/>
              </w:rPr>
            </w:pPr>
            <w:proofErr w:type="spellStart"/>
            <w:r w:rsidRPr="00411D6A">
              <w:t>Исянова</w:t>
            </w:r>
            <w:proofErr w:type="spellEnd"/>
            <w:r w:rsidRPr="00411D6A">
              <w:t xml:space="preserve"> Эльмира </w:t>
            </w:r>
            <w:proofErr w:type="spellStart"/>
            <w:r w:rsidRPr="00411D6A">
              <w:t>Раисовна</w:t>
            </w:r>
            <w:proofErr w:type="spellEnd"/>
            <w:r w:rsidRPr="00411D6A">
              <w:t>, Черкасова Альбина Евгеньевна</w:t>
            </w:r>
          </w:p>
        </w:tc>
        <w:tc>
          <w:tcPr>
            <w:tcW w:w="1427" w:type="dxa"/>
            <w:noWrap/>
            <w:hideMark/>
          </w:tcPr>
          <w:p w:rsidR="00A51C8A" w:rsidRPr="00411D6A" w:rsidRDefault="00411D6A" w:rsidP="00534365">
            <w:pPr>
              <w:jc w:val="center"/>
              <w:rPr>
                <w:highlight w:val="yellow"/>
              </w:rPr>
            </w:pPr>
            <w:r w:rsidRPr="00411D6A">
              <w:t>1</w:t>
            </w:r>
          </w:p>
        </w:tc>
        <w:tc>
          <w:tcPr>
            <w:tcW w:w="3969" w:type="dxa"/>
            <w:hideMark/>
          </w:tcPr>
          <w:p w:rsidR="00A51C8A" w:rsidRPr="00411D6A" w:rsidRDefault="00411D6A" w:rsidP="00A51C8A">
            <w:pPr>
              <w:rPr>
                <w:highlight w:val="yellow"/>
              </w:rPr>
            </w:pPr>
            <w:r w:rsidRPr="00411D6A">
              <w:t>Проблемные аспекты перемещения товаров для личного пользования через таможенную границу ЕАЭС</w:t>
            </w:r>
          </w:p>
        </w:tc>
        <w:tc>
          <w:tcPr>
            <w:tcW w:w="6201" w:type="dxa"/>
            <w:hideMark/>
          </w:tcPr>
          <w:p w:rsidR="00A51C8A" w:rsidRPr="00411D6A" w:rsidRDefault="00411D6A" w:rsidP="00A51C8A">
            <w:pPr>
              <w:rPr>
                <w:highlight w:val="yellow"/>
              </w:rPr>
            </w:pPr>
            <w:r w:rsidRPr="00411D6A">
              <w:t>Костин Алексей Александрович</w:t>
            </w:r>
            <w:r w:rsidR="00A51C8A" w:rsidRPr="00411D6A">
              <w:t xml:space="preserve"> </w:t>
            </w:r>
            <w:r>
              <w:t xml:space="preserve">к.э.н., доцент Кафедры налогов и налогового администрирования </w:t>
            </w:r>
            <w:r w:rsidR="00A51C8A" w:rsidRPr="00411D6A">
              <w:t>Факультет</w:t>
            </w:r>
            <w:r>
              <w:t>а</w:t>
            </w:r>
            <w:r w:rsidR="00A51C8A" w:rsidRPr="00411D6A">
              <w:t xml:space="preserve"> налогов, аудита и бизнес-анализа, Финансовый университет при Правительстве РФ</w:t>
            </w:r>
          </w:p>
        </w:tc>
      </w:tr>
      <w:tr w:rsidR="00A51C8A" w:rsidRPr="00A51C8A" w:rsidTr="00534365">
        <w:trPr>
          <w:trHeight w:val="1408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26</w:t>
            </w:r>
          </w:p>
        </w:tc>
        <w:tc>
          <w:tcPr>
            <w:tcW w:w="2178" w:type="dxa"/>
            <w:hideMark/>
          </w:tcPr>
          <w:p w:rsidR="00A51C8A" w:rsidRPr="00A51C8A" w:rsidRDefault="00411D6A" w:rsidP="00A51C8A">
            <w:r w:rsidRPr="00411D6A">
              <w:t>Анищенко Татьяна Андреевна, Вальтер Мария Романовна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411D6A" w:rsidP="00534365">
            <w:pPr>
              <w:jc w:val="center"/>
            </w:pPr>
            <w:r>
              <w:t>2</w:t>
            </w:r>
          </w:p>
        </w:tc>
        <w:tc>
          <w:tcPr>
            <w:tcW w:w="3969" w:type="dxa"/>
            <w:hideMark/>
          </w:tcPr>
          <w:p w:rsidR="00A51C8A" w:rsidRPr="00A51C8A" w:rsidRDefault="00411D6A" w:rsidP="00A51C8A">
            <w:r w:rsidRPr="00411D6A">
              <w:t>Специфика таможенного контроля на примере фармацевтической продукции</w:t>
            </w:r>
          </w:p>
        </w:tc>
        <w:tc>
          <w:tcPr>
            <w:tcW w:w="6201" w:type="dxa"/>
            <w:hideMark/>
          </w:tcPr>
          <w:p w:rsidR="00A51C8A" w:rsidRPr="00A51C8A" w:rsidRDefault="00411D6A" w:rsidP="00A51C8A">
            <w:r w:rsidRPr="00411D6A">
              <w:t>Журавлева Ирина Александровна</w:t>
            </w:r>
            <w:r>
              <w:t>,</w:t>
            </w:r>
            <w:r>
              <w:br/>
              <w:t>д.ф</w:t>
            </w:r>
            <w:r w:rsidR="00A51C8A" w:rsidRPr="00A51C8A">
              <w:t xml:space="preserve">.н., </w:t>
            </w:r>
            <w:r>
              <w:t xml:space="preserve">к.э.н., </w:t>
            </w:r>
            <w:r w:rsidR="00A51C8A" w:rsidRPr="00A51C8A">
              <w:t xml:space="preserve">доцент </w:t>
            </w:r>
            <w:r>
              <w:t xml:space="preserve">Кафедры налогов и налогового администрирования </w:t>
            </w:r>
            <w:r w:rsidRPr="00411D6A">
              <w:t>Факультет</w:t>
            </w:r>
            <w:r>
              <w:t>а</w:t>
            </w:r>
            <w:r w:rsidRPr="00411D6A">
              <w:t xml:space="preserve"> налогов, аудита и бизнес-анализа, Финансовый университет при Правительстве РФ</w:t>
            </w:r>
          </w:p>
        </w:tc>
      </w:tr>
      <w:tr w:rsidR="00A51C8A" w:rsidRPr="00A51C8A" w:rsidTr="00534365">
        <w:trPr>
          <w:trHeight w:val="1266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27</w:t>
            </w:r>
          </w:p>
        </w:tc>
        <w:tc>
          <w:tcPr>
            <w:tcW w:w="2178" w:type="dxa"/>
            <w:hideMark/>
          </w:tcPr>
          <w:p w:rsidR="00A51C8A" w:rsidRPr="00A51C8A" w:rsidRDefault="00411D6A" w:rsidP="00A51C8A">
            <w:proofErr w:type="spellStart"/>
            <w:r w:rsidRPr="00411D6A">
              <w:t>Бачуркина</w:t>
            </w:r>
            <w:proofErr w:type="spellEnd"/>
            <w:r w:rsidRPr="00411D6A">
              <w:t xml:space="preserve"> Мария Сергеевна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A51C8A" w:rsidP="00534365">
            <w:pPr>
              <w:jc w:val="center"/>
            </w:pPr>
            <w:r w:rsidRPr="00A51C8A">
              <w:t>3</w:t>
            </w:r>
          </w:p>
        </w:tc>
        <w:tc>
          <w:tcPr>
            <w:tcW w:w="3969" w:type="dxa"/>
            <w:hideMark/>
          </w:tcPr>
          <w:p w:rsidR="00A51C8A" w:rsidRPr="00A51C8A" w:rsidRDefault="00411D6A" w:rsidP="00A51C8A">
            <w:r w:rsidRPr="00411D6A">
              <w:t>Актуальные вопросы российского экспорта нефти в условиях санкций</w:t>
            </w:r>
          </w:p>
        </w:tc>
        <w:tc>
          <w:tcPr>
            <w:tcW w:w="6201" w:type="dxa"/>
            <w:hideMark/>
          </w:tcPr>
          <w:p w:rsidR="00A51C8A" w:rsidRPr="00A51C8A" w:rsidRDefault="00411D6A" w:rsidP="00DF3ABF">
            <w:r w:rsidRPr="00411D6A">
              <w:t>Ковалева Эльвира Вячеславовна</w:t>
            </w:r>
            <w:r w:rsidR="00A51C8A" w:rsidRPr="00A51C8A">
              <w:t>, к</w:t>
            </w:r>
            <w:r w:rsidR="00DF3ABF">
              <w:t>.п.н., доцент</w:t>
            </w:r>
          </w:p>
        </w:tc>
      </w:tr>
      <w:tr w:rsidR="00A51C8A" w:rsidRPr="00A51C8A" w:rsidTr="00534365">
        <w:trPr>
          <w:trHeight w:val="1550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28</w:t>
            </w:r>
          </w:p>
        </w:tc>
        <w:tc>
          <w:tcPr>
            <w:tcW w:w="2178" w:type="dxa"/>
            <w:hideMark/>
          </w:tcPr>
          <w:p w:rsidR="00DF3ABF" w:rsidRPr="00DF3ABF" w:rsidRDefault="00DF3ABF" w:rsidP="00DF3ABF">
            <w:pPr>
              <w:pStyle w:val="a5"/>
              <w:rPr>
                <w:rFonts w:ascii="Arial" w:hAnsi="Arial" w:cs="Arial"/>
                <w:color w:val="2C2D2E"/>
                <w:szCs w:val="23"/>
              </w:rPr>
            </w:pPr>
            <w:r w:rsidRPr="00DF3ABF">
              <w:rPr>
                <w:color w:val="2C2D2E"/>
                <w:szCs w:val="22"/>
              </w:rPr>
              <w:t>Каплина Елизавета Сергеевна</w:t>
            </w:r>
          </w:p>
          <w:p w:rsidR="00A51C8A" w:rsidRPr="00DF3ABF" w:rsidRDefault="00A51C8A" w:rsidP="00A51C8A">
            <w:pPr>
              <w:rPr>
                <w:highlight w:val="yellow"/>
              </w:rPr>
            </w:pPr>
          </w:p>
        </w:tc>
        <w:tc>
          <w:tcPr>
            <w:tcW w:w="1427" w:type="dxa"/>
            <w:noWrap/>
            <w:hideMark/>
          </w:tcPr>
          <w:p w:rsidR="00A51C8A" w:rsidRPr="00DF3ABF" w:rsidRDefault="00DF3ABF" w:rsidP="00534365">
            <w:pPr>
              <w:jc w:val="center"/>
              <w:rPr>
                <w:highlight w:val="yellow"/>
              </w:rPr>
            </w:pPr>
            <w:r w:rsidRPr="00DF3ABF">
              <w:t>1</w:t>
            </w:r>
          </w:p>
        </w:tc>
        <w:tc>
          <w:tcPr>
            <w:tcW w:w="3969" w:type="dxa"/>
            <w:hideMark/>
          </w:tcPr>
          <w:p w:rsidR="00A51C8A" w:rsidRPr="00DF3ABF" w:rsidRDefault="00DF3ABF" w:rsidP="00A51C8A">
            <w:pPr>
              <w:rPr>
                <w:highlight w:val="yellow"/>
              </w:rPr>
            </w:pPr>
            <w:r w:rsidRPr="00DF3ABF">
              <w:t>Коммерческие налоговые риски «некоммерческого» спорта</w:t>
            </w:r>
          </w:p>
        </w:tc>
        <w:tc>
          <w:tcPr>
            <w:tcW w:w="6201" w:type="dxa"/>
            <w:hideMark/>
          </w:tcPr>
          <w:p w:rsidR="00A51C8A" w:rsidRPr="00DF3ABF" w:rsidRDefault="00DF3ABF" w:rsidP="00B70243">
            <w:pPr>
              <w:rPr>
                <w:highlight w:val="yellow"/>
              </w:rPr>
            </w:pPr>
            <w:r w:rsidRPr="00DF3ABF">
              <w:t>Тихонова Анна Витальевна, доцент, к.э.н., доцент</w:t>
            </w:r>
            <w:r>
              <w:t xml:space="preserve"> Кафедры налогов и налогового администрирования </w:t>
            </w:r>
            <w:r w:rsidRPr="00411D6A">
              <w:t>Факультет</w:t>
            </w:r>
            <w:r>
              <w:t>а</w:t>
            </w:r>
            <w:r w:rsidRPr="00411D6A">
              <w:t xml:space="preserve"> налогов, аудита и бизнес-анализа, Финансовый университет при Правительстве РФ</w:t>
            </w:r>
          </w:p>
        </w:tc>
      </w:tr>
      <w:tr w:rsidR="00A51C8A" w:rsidRPr="00A51C8A" w:rsidTr="00534365">
        <w:trPr>
          <w:trHeight w:val="818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29</w:t>
            </w:r>
          </w:p>
        </w:tc>
        <w:tc>
          <w:tcPr>
            <w:tcW w:w="2178" w:type="dxa"/>
            <w:hideMark/>
          </w:tcPr>
          <w:p w:rsidR="00A51C8A" w:rsidRPr="00A51C8A" w:rsidRDefault="00DF3ABF" w:rsidP="00A51C8A">
            <w:r w:rsidRPr="00DF3ABF">
              <w:t>Кузнецова Полина Александровна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DF3ABF" w:rsidP="00534365">
            <w:pPr>
              <w:jc w:val="center"/>
            </w:pPr>
            <w:r>
              <w:t>2</w:t>
            </w:r>
          </w:p>
        </w:tc>
        <w:tc>
          <w:tcPr>
            <w:tcW w:w="3969" w:type="dxa"/>
            <w:hideMark/>
          </w:tcPr>
          <w:p w:rsidR="00A51C8A" w:rsidRPr="00A51C8A" w:rsidRDefault="00DF3ABF" w:rsidP="00A51C8A">
            <w:r w:rsidRPr="00DF3ABF">
              <w:t xml:space="preserve">Режим </w:t>
            </w:r>
            <w:proofErr w:type="spellStart"/>
            <w:r w:rsidRPr="00DF3ABF">
              <w:t>самозанятости</w:t>
            </w:r>
            <w:proofErr w:type="spellEnd"/>
            <w:r w:rsidRPr="00DF3ABF">
              <w:t>: тенденции, споры, риски</w:t>
            </w:r>
          </w:p>
        </w:tc>
        <w:tc>
          <w:tcPr>
            <w:tcW w:w="6201" w:type="dxa"/>
            <w:hideMark/>
          </w:tcPr>
          <w:p w:rsidR="00A51C8A" w:rsidRPr="00A51C8A" w:rsidRDefault="00DF3ABF" w:rsidP="00DF3ABF">
            <w:proofErr w:type="spellStart"/>
            <w:r w:rsidRPr="00DF3ABF">
              <w:t>Клоницкая</w:t>
            </w:r>
            <w:proofErr w:type="spellEnd"/>
            <w:r w:rsidRPr="00DF3ABF">
              <w:t xml:space="preserve"> Анна Юрьевна, к.э.н., доцен</w:t>
            </w:r>
            <w:r>
              <w:t>т</w:t>
            </w:r>
            <w:r w:rsidR="00D37BFF">
              <w:t xml:space="preserve"> </w:t>
            </w:r>
            <w:r>
              <w:t xml:space="preserve">Кафедры налогов и налогового администрирования </w:t>
            </w:r>
            <w:r w:rsidRPr="00411D6A">
              <w:t>Факультет</w:t>
            </w:r>
            <w:r>
              <w:t>а</w:t>
            </w:r>
            <w:r w:rsidRPr="00411D6A">
              <w:t xml:space="preserve"> налогов, аудита и бизнес-анализа, Финансовый университет при Правительстве РФ</w:t>
            </w:r>
          </w:p>
        </w:tc>
      </w:tr>
      <w:tr w:rsidR="00A51C8A" w:rsidRPr="00A51C8A" w:rsidTr="00A51C8A">
        <w:trPr>
          <w:trHeight w:val="1266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30</w:t>
            </w:r>
          </w:p>
        </w:tc>
        <w:tc>
          <w:tcPr>
            <w:tcW w:w="2178" w:type="dxa"/>
            <w:hideMark/>
          </w:tcPr>
          <w:p w:rsidR="00A51C8A" w:rsidRPr="00A51C8A" w:rsidRDefault="00DF3ABF" w:rsidP="00A51C8A">
            <w:r w:rsidRPr="00DF3ABF">
              <w:t>Тимофеева Татьяна Игоревна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A51C8A" w:rsidP="00534365">
            <w:pPr>
              <w:jc w:val="center"/>
            </w:pPr>
            <w:r w:rsidRPr="00A51C8A">
              <w:t>3</w:t>
            </w:r>
          </w:p>
        </w:tc>
        <w:tc>
          <w:tcPr>
            <w:tcW w:w="3969" w:type="dxa"/>
            <w:hideMark/>
          </w:tcPr>
          <w:p w:rsidR="00A51C8A" w:rsidRPr="00A51C8A" w:rsidRDefault="00DF3ABF" w:rsidP="00A51C8A">
            <w:r w:rsidRPr="00DF3ABF">
              <w:t>Федеральный инвестиционный налоговый вычет</w:t>
            </w:r>
          </w:p>
        </w:tc>
        <w:tc>
          <w:tcPr>
            <w:tcW w:w="6201" w:type="dxa"/>
            <w:hideMark/>
          </w:tcPr>
          <w:p w:rsidR="00A51C8A" w:rsidRPr="00A51C8A" w:rsidRDefault="00DF3ABF" w:rsidP="00D37BFF">
            <w:r w:rsidRPr="00DF3ABF">
              <w:t>Юрасова Ирина Олеговна к.э.н., доцен</w:t>
            </w:r>
            <w:r>
              <w:t>т</w:t>
            </w:r>
            <w:r w:rsidR="00D37BFF">
              <w:t xml:space="preserve"> </w:t>
            </w:r>
            <w:r>
              <w:t xml:space="preserve">Кафедры </w:t>
            </w:r>
            <w:r w:rsidR="00D37BFF">
              <w:t>аудита и корпоративной отчетности</w:t>
            </w:r>
            <w:r>
              <w:t xml:space="preserve"> </w:t>
            </w:r>
            <w:r w:rsidRPr="00411D6A">
              <w:t>Факультет</w:t>
            </w:r>
            <w:r>
              <w:t>а</w:t>
            </w:r>
            <w:r w:rsidRPr="00411D6A">
              <w:t xml:space="preserve"> налогов, аудита и бизнес-анализа, Финансовый университет при Правительстве РФ</w:t>
            </w:r>
          </w:p>
        </w:tc>
      </w:tr>
      <w:tr w:rsidR="00A51C8A" w:rsidRPr="00A51C8A" w:rsidTr="00534365">
        <w:trPr>
          <w:trHeight w:val="841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31</w:t>
            </w:r>
          </w:p>
        </w:tc>
        <w:tc>
          <w:tcPr>
            <w:tcW w:w="2178" w:type="dxa"/>
            <w:hideMark/>
          </w:tcPr>
          <w:p w:rsidR="00A51C8A" w:rsidRPr="00D37BFF" w:rsidRDefault="00D37BFF" w:rsidP="00A51C8A">
            <w:pPr>
              <w:rPr>
                <w:highlight w:val="yellow"/>
              </w:rPr>
            </w:pPr>
            <w:r w:rsidRPr="00D37BFF">
              <w:t>Демидова Ксения Игоревна</w:t>
            </w:r>
          </w:p>
        </w:tc>
        <w:tc>
          <w:tcPr>
            <w:tcW w:w="1427" w:type="dxa"/>
            <w:noWrap/>
            <w:hideMark/>
          </w:tcPr>
          <w:p w:rsidR="00A51C8A" w:rsidRPr="00D37BFF" w:rsidRDefault="00D37BFF" w:rsidP="00534365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3969" w:type="dxa"/>
            <w:hideMark/>
          </w:tcPr>
          <w:p w:rsidR="00A51C8A" w:rsidRPr="00D37BFF" w:rsidRDefault="00D37BFF" w:rsidP="00A51C8A">
            <w:pPr>
              <w:rPr>
                <w:highlight w:val="yellow"/>
              </w:rPr>
            </w:pPr>
            <w:r w:rsidRPr="00D37BFF">
              <w:t>Основные направления налогового администрирования в 2024 году. Ожидания 2025</w:t>
            </w:r>
          </w:p>
        </w:tc>
        <w:tc>
          <w:tcPr>
            <w:tcW w:w="6201" w:type="dxa"/>
            <w:hideMark/>
          </w:tcPr>
          <w:p w:rsidR="00A51C8A" w:rsidRPr="00D37BFF" w:rsidRDefault="00D37BFF" w:rsidP="00D37BFF">
            <w:pPr>
              <w:rPr>
                <w:highlight w:val="yellow"/>
              </w:rPr>
            </w:pPr>
            <w:r w:rsidRPr="00D37BFF">
              <w:t>Гончаренко Любовь Ивановна</w:t>
            </w:r>
            <w:r>
              <w:t xml:space="preserve">, </w:t>
            </w:r>
            <w:r w:rsidR="00A51C8A" w:rsidRPr="00D37BFF">
              <w:t xml:space="preserve">д.э.н., профессор, профессор </w:t>
            </w:r>
            <w:r w:rsidRPr="00D37BFF">
              <w:t xml:space="preserve">Кафедры налогов и налогового администрирования Факультета налогов, аудита и </w:t>
            </w:r>
            <w:r w:rsidRPr="00D37BFF">
              <w:lastRenderedPageBreak/>
              <w:t>бизнес-анализа, Финансовый университет при Правительстве РФ</w:t>
            </w:r>
          </w:p>
        </w:tc>
      </w:tr>
      <w:tr w:rsidR="00A51C8A" w:rsidRPr="00A51C8A" w:rsidTr="00A51C8A">
        <w:trPr>
          <w:trHeight w:val="824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lastRenderedPageBreak/>
              <w:t>32</w:t>
            </w:r>
          </w:p>
        </w:tc>
        <w:tc>
          <w:tcPr>
            <w:tcW w:w="2178" w:type="dxa"/>
            <w:hideMark/>
          </w:tcPr>
          <w:p w:rsidR="00A51C8A" w:rsidRPr="00A51C8A" w:rsidRDefault="00D37BFF" w:rsidP="00A51C8A">
            <w:r w:rsidRPr="00D37BFF">
              <w:t>Стрельникова Полина Алексеевна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D37BFF" w:rsidP="00534365">
            <w:pPr>
              <w:jc w:val="center"/>
            </w:pPr>
            <w:r>
              <w:t>2</w:t>
            </w:r>
          </w:p>
        </w:tc>
        <w:tc>
          <w:tcPr>
            <w:tcW w:w="3969" w:type="dxa"/>
            <w:hideMark/>
          </w:tcPr>
          <w:p w:rsidR="00A51C8A" w:rsidRPr="00A51C8A" w:rsidRDefault="00D37BFF" w:rsidP="00A51C8A">
            <w:r w:rsidRPr="00D37BFF">
              <w:t>Потенциальные риски применения специального налогового режима с 2025 года</w:t>
            </w:r>
          </w:p>
        </w:tc>
        <w:tc>
          <w:tcPr>
            <w:tcW w:w="6201" w:type="dxa"/>
            <w:hideMark/>
          </w:tcPr>
          <w:p w:rsidR="00A51C8A" w:rsidRPr="00A51C8A" w:rsidRDefault="00D37BFF" w:rsidP="0081580F">
            <w:proofErr w:type="spellStart"/>
            <w:r>
              <w:t>Клоницкая</w:t>
            </w:r>
            <w:proofErr w:type="spellEnd"/>
            <w:r>
              <w:t xml:space="preserve"> Анна Юрьевна</w:t>
            </w:r>
            <w:r w:rsidR="0081580F">
              <w:t xml:space="preserve">, </w:t>
            </w:r>
            <w:r>
              <w:t xml:space="preserve">к.э.н., доцент </w:t>
            </w:r>
            <w:r w:rsidR="00A51C8A" w:rsidRPr="00A51C8A">
              <w:br/>
            </w:r>
            <w:r w:rsidR="0081580F" w:rsidRPr="00D37BFF">
              <w:t>Кафедры налогов и налогового администрирования Факультета налогов, аудита и бизнес-анализа, Финансовый университет при Правительстве РФ</w:t>
            </w:r>
          </w:p>
        </w:tc>
      </w:tr>
      <w:tr w:rsidR="00A51C8A" w:rsidRPr="00A51C8A" w:rsidTr="00A51C8A">
        <w:trPr>
          <w:trHeight w:val="898"/>
        </w:trPr>
        <w:tc>
          <w:tcPr>
            <w:tcW w:w="785" w:type="dxa"/>
            <w:noWrap/>
            <w:hideMark/>
          </w:tcPr>
          <w:p w:rsidR="00A51C8A" w:rsidRPr="00A51C8A" w:rsidRDefault="00A51C8A" w:rsidP="0085089B">
            <w:pPr>
              <w:jc w:val="center"/>
            </w:pPr>
            <w:r w:rsidRPr="00A51C8A">
              <w:t>33</w:t>
            </w:r>
          </w:p>
        </w:tc>
        <w:tc>
          <w:tcPr>
            <w:tcW w:w="2178" w:type="dxa"/>
            <w:hideMark/>
          </w:tcPr>
          <w:p w:rsidR="00A51C8A" w:rsidRPr="00A51C8A" w:rsidRDefault="0081580F" w:rsidP="00A51C8A">
            <w:proofErr w:type="spellStart"/>
            <w:r w:rsidRPr="0081580F">
              <w:t>Улькин</w:t>
            </w:r>
            <w:proofErr w:type="spellEnd"/>
            <w:r w:rsidRPr="0081580F">
              <w:t xml:space="preserve"> Андрей Валерьевич</w:t>
            </w:r>
          </w:p>
        </w:tc>
        <w:tc>
          <w:tcPr>
            <w:tcW w:w="1427" w:type="dxa"/>
            <w:noWrap/>
            <w:hideMark/>
          </w:tcPr>
          <w:p w:rsidR="00A51C8A" w:rsidRPr="00A51C8A" w:rsidRDefault="00A51C8A" w:rsidP="00534365">
            <w:pPr>
              <w:jc w:val="center"/>
            </w:pPr>
            <w:r w:rsidRPr="00A51C8A">
              <w:t>3</w:t>
            </w:r>
          </w:p>
        </w:tc>
        <w:tc>
          <w:tcPr>
            <w:tcW w:w="3969" w:type="dxa"/>
            <w:hideMark/>
          </w:tcPr>
          <w:p w:rsidR="00A51C8A" w:rsidRPr="00A51C8A" w:rsidRDefault="0081580F" w:rsidP="00A51C8A">
            <w:r w:rsidRPr="0081580F">
              <w:t>Отказ от дробления. Сложности</w:t>
            </w:r>
            <w:r>
              <w:t xml:space="preserve"> применения. Первые выводы 2024</w:t>
            </w:r>
          </w:p>
        </w:tc>
        <w:tc>
          <w:tcPr>
            <w:tcW w:w="6201" w:type="dxa"/>
            <w:hideMark/>
          </w:tcPr>
          <w:p w:rsidR="00A51C8A" w:rsidRPr="00A51C8A" w:rsidRDefault="0081580F" w:rsidP="0081580F">
            <w:r w:rsidRPr="0081580F">
              <w:t>Адвокатова</w:t>
            </w:r>
            <w:r w:rsidR="00A51C8A" w:rsidRPr="00A51C8A">
              <w:t xml:space="preserve"> </w:t>
            </w:r>
            <w:r>
              <w:t>Алена Станиславовна</w:t>
            </w:r>
            <w:r w:rsidR="00A51C8A" w:rsidRPr="00A51C8A">
              <w:t xml:space="preserve">, </w:t>
            </w:r>
            <w:r>
              <w:t>к</w:t>
            </w:r>
            <w:r w:rsidR="00A51C8A" w:rsidRPr="00A51C8A">
              <w:t xml:space="preserve">.э.н., </w:t>
            </w:r>
            <w:r>
              <w:t>доцент, доцент</w:t>
            </w:r>
            <w:r w:rsidR="00A51C8A" w:rsidRPr="00A51C8A">
              <w:t xml:space="preserve"> </w:t>
            </w:r>
            <w:r w:rsidRPr="00D37BFF">
              <w:t>Кафедры налогов и налогового администрирования Факультета налогов, аудита и бизнес-анализа, Финансовый университет при Правительстве РФ</w:t>
            </w:r>
          </w:p>
        </w:tc>
      </w:tr>
      <w:tr w:rsidR="00D37BFF" w:rsidRPr="00A51C8A" w:rsidTr="00A51C8A">
        <w:trPr>
          <w:trHeight w:val="898"/>
        </w:trPr>
        <w:tc>
          <w:tcPr>
            <w:tcW w:w="785" w:type="dxa"/>
            <w:noWrap/>
          </w:tcPr>
          <w:p w:rsidR="00D37BFF" w:rsidRPr="00A51C8A" w:rsidRDefault="0081580F" w:rsidP="0085089B">
            <w:pPr>
              <w:jc w:val="center"/>
            </w:pPr>
            <w:r>
              <w:t>34</w:t>
            </w:r>
          </w:p>
        </w:tc>
        <w:tc>
          <w:tcPr>
            <w:tcW w:w="2178" w:type="dxa"/>
          </w:tcPr>
          <w:p w:rsidR="00D37BFF" w:rsidRPr="00A51C8A" w:rsidRDefault="0081580F" w:rsidP="00A51C8A">
            <w:r w:rsidRPr="0081580F">
              <w:t>Осипов Николай Юрьевич</w:t>
            </w:r>
          </w:p>
        </w:tc>
        <w:tc>
          <w:tcPr>
            <w:tcW w:w="1427" w:type="dxa"/>
            <w:noWrap/>
          </w:tcPr>
          <w:p w:rsidR="00D37BFF" w:rsidRPr="00A51C8A" w:rsidRDefault="000A2374" w:rsidP="00534365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D37BFF" w:rsidRPr="00A51C8A" w:rsidRDefault="000A2374" w:rsidP="00A51C8A">
            <w:r w:rsidRPr="000A2374">
              <w:t>Трансформация подходов к заверению нефинансовой отчетности</w:t>
            </w:r>
          </w:p>
        </w:tc>
        <w:tc>
          <w:tcPr>
            <w:tcW w:w="6201" w:type="dxa"/>
          </w:tcPr>
          <w:p w:rsidR="00D37BFF" w:rsidRPr="00A51C8A" w:rsidRDefault="000A2374" w:rsidP="00A51C8A">
            <w:r w:rsidRPr="000A2374">
              <w:t>Сафонова Ирина Викторовна, к.э.н., доцент, профессор Кафедры аудита и корпоративной отчетности Факультета налогов, аудита и бизнес-анализа ФГОБУ ВО «Финансовый университет при Правительстве Российской Федерации»</w:t>
            </w:r>
          </w:p>
        </w:tc>
      </w:tr>
      <w:tr w:rsidR="00D37BFF" w:rsidRPr="00A51C8A" w:rsidTr="00A51C8A">
        <w:trPr>
          <w:trHeight w:val="898"/>
        </w:trPr>
        <w:tc>
          <w:tcPr>
            <w:tcW w:w="785" w:type="dxa"/>
            <w:noWrap/>
          </w:tcPr>
          <w:p w:rsidR="00D37BFF" w:rsidRPr="00A51C8A" w:rsidRDefault="0081580F" w:rsidP="0085089B">
            <w:pPr>
              <w:jc w:val="center"/>
            </w:pPr>
            <w:r>
              <w:t>35</w:t>
            </w:r>
          </w:p>
        </w:tc>
        <w:tc>
          <w:tcPr>
            <w:tcW w:w="2178" w:type="dxa"/>
          </w:tcPr>
          <w:p w:rsidR="000A2374" w:rsidRDefault="000A2374" w:rsidP="000A2374">
            <w:proofErr w:type="spellStart"/>
            <w:r>
              <w:t>Березюк</w:t>
            </w:r>
            <w:proofErr w:type="spellEnd"/>
            <w:r>
              <w:t xml:space="preserve"> </w:t>
            </w:r>
            <w:r w:rsidRPr="000A2374">
              <w:t>Анатолия</w:t>
            </w:r>
            <w:r>
              <w:t>,</w:t>
            </w:r>
            <w:r w:rsidRPr="000A2374">
              <w:t xml:space="preserve"> </w:t>
            </w:r>
            <w:proofErr w:type="spellStart"/>
            <w:r w:rsidRPr="000A2374">
              <w:t>Горнатко</w:t>
            </w:r>
            <w:proofErr w:type="spellEnd"/>
            <w:r w:rsidRPr="000A2374">
              <w:t xml:space="preserve"> Яна</w:t>
            </w:r>
            <w:r>
              <w:t>,</w:t>
            </w:r>
          </w:p>
          <w:p w:rsidR="00D37BFF" w:rsidRPr="00A51C8A" w:rsidRDefault="000A2374" w:rsidP="000A2374">
            <w:r w:rsidRPr="000A2374">
              <w:t>Маркина Маргарита</w:t>
            </w:r>
          </w:p>
        </w:tc>
        <w:tc>
          <w:tcPr>
            <w:tcW w:w="1427" w:type="dxa"/>
            <w:noWrap/>
          </w:tcPr>
          <w:p w:rsidR="00D37BFF" w:rsidRPr="00A51C8A" w:rsidRDefault="000A2374" w:rsidP="00534365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D37BFF" w:rsidRPr="00A51C8A" w:rsidRDefault="000A2374" w:rsidP="00A51C8A">
            <w:r w:rsidRPr="000A2374">
              <w:t>Электронные счета-фактуры в республике Казахстан: этапы внедрения, достижения и перспективы развития</w:t>
            </w:r>
          </w:p>
        </w:tc>
        <w:tc>
          <w:tcPr>
            <w:tcW w:w="6201" w:type="dxa"/>
          </w:tcPr>
          <w:p w:rsidR="00D37BFF" w:rsidRPr="00A51C8A" w:rsidRDefault="000A2374" w:rsidP="00A51C8A">
            <w:proofErr w:type="spellStart"/>
            <w:r w:rsidRPr="000A2374">
              <w:t>Березюк</w:t>
            </w:r>
            <w:proofErr w:type="spellEnd"/>
            <w:r w:rsidRPr="000A2374">
              <w:t xml:space="preserve"> Валентина Ивановна, д.э.н., профессор Карагандинский университет </w:t>
            </w:r>
            <w:proofErr w:type="spellStart"/>
            <w:r w:rsidRPr="000A2374">
              <w:t>Казпотребсоюза</w:t>
            </w:r>
            <w:proofErr w:type="spellEnd"/>
            <w:r>
              <w:t xml:space="preserve"> </w:t>
            </w:r>
          </w:p>
        </w:tc>
      </w:tr>
      <w:tr w:rsidR="00D37BFF" w:rsidRPr="00A51C8A" w:rsidTr="00A51C8A">
        <w:trPr>
          <w:trHeight w:val="898"/>
        </w:trPr>
        <w:tc>
          <w:tcPr>
            <w:tcW w:w="785" w:type="dxa"/>
            <w:noWrap/>
          </w:tcPr>
          <w:p w:rsidR="00D37BFF" w:rsidRPr="00A51C8A" w:rsidRDefault="0081580F" w:rsidP="0085089B">
            <w:pPr>
              <w:jc w:val="center"/>
            </w:pPr>
            <w:r>
              <w:t>36</w:t>
            </w:r>
          </w:p>
        </w:tc>
        <w:tc>
          <w:tcPr>
            <w:tcW w:w="2178" w:type="dxa"/>
          </w:tcPr>
          <w:p w:rsidR="00D37BFF" w:rsidRPr="00A51C8A" w:rsidRDefault="000A2374" w:rsidP="00A51C8A">
            <w:proofErr w:type="spellStart"/>
            <w:r w:rsidRPr="000A2374">
              <w:t>Зачесова</w:t>
            </w:r>
            <w:proofErr w:type="spellEnd"/>
            <w:r w:rsidRPr="000A2374">
              <w:t xml:space="preserve"> Евгения Николаевна</w:t>
            </w:r>
          </w:p>
        </w:tc>
        <w:tc>
          <w:tcPr>
            <w:tcW w:w="1427" w:type="dxa"/>
            <w:noWrap/>
          </w:tcPr>
          <w:p w:rsidR="00D37BFF" w:rsidRPr="00A51C8A" w:rsidRDefault="000A2374" w:rsidP="00534365">
            <w:pPr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D37BFF" w:rsidRPr="00A51C8A" w:rsidRDefault="000A2374" w:rsidP="00A51C8A">
            <w:r w:rsidRPr="000A2374">
              <w:t>Актуальные проблемы применения МСФО 18</w:t>
            </w:r>
          </w:p>
        </w:tc>
        <w:tc>
          <w:tcPr>
            <w:tcW w:w="6201" w:type="dxa"/>
          </w:tcPr>
          <w:p w:rsidR="00D37BFF" w:rsidRPr="00A51C8A" w:rsidRDefault="000A2374" w:rsidP="00A51C8A">
            <w:r w:rsidRPr="000A2374">
              <w:t>Сиднева Вера Павловна, к.э.н., доцент, профессор Кафедры аудита и корпоративной отчетности Факультета налогов, аудита и бизнес-анализа ФГОБУ ВО «Финансовый университет при Правительстве Российской Федерации»</w:t>
            </w:r>
          </w:p>
        </w:tc>
      </w:tr>
      <w:tr w:rsidR="00D37BFF" w:rsidRPr="00A51C8A" w:rsidTr="00A51C8A">
        <w:trPr>
          <w:trHeight w:val="898"/>
        </w:trPr>
        <w:tc>
          <w:tcPr>
            <w:tcW w:w="785" w:type="dxa"/>
            <w:noWrap/>
          </w:tcPr>
          <w:p w:rsidR="00D37BFF" w:rsidRPr="00A51C8A" w:rsidRDefault="0081580F" w:rsidP="0085089B">
            <w:pPr>
              <w:jc w:val="center"/>
            </w:pPr>
            <w:r>
              <w:t>37</w:t>
            </w:r>
          </w:p>
        </w:tc>
        <w:tc>
          <w:tcPr>
            <w:tcW w:w="2178" w:type="dxa"/>
          </w:tcPr>
          <w:p w:rsidR="00D37BFF" w:rsidRPr="00A51C8A" w:rsidRDefault="000A2374" w:rsidP="00A51C8A">
            <w:r w:rsidRPr="000A2374">
              <w:t xml:space="preserve">Мкртчян Виктория </w:t>
            </w:r>
            <w:proofErr w:type="spellStart"/>
            <w:r w:rsidRPr="000A2374">
              <w:t>Хачатуровна</w:t>
            </w:r>
            <w:proofErr w:type="spellEnd"/>
          </w:p>
        </w:tc>
        <w:tc>
          <w:tcPr>
            <w:tcW w:w="1427" w:type="dxa"/>
            <w:noWrap/>
          </w:tcPr>
          <w:p w:rsidR="00D37BFF" w:rsidRPr="00A51C8A" w:rsidRDefault="000A2374" w:rsidP="00534365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D37BFF" w:rsidRPr="00A51C8A" w:rsidRDefault="008334A7" w:rsidP="00A51C8A">
            <w:r w:rsidRPr="008334A7">
              <w:t>Раскрытие информации о ESG-факторах и рисках в финансовой и нефинансовой отчетности: возможности гармонизации показателей</w:t>
            </w:r>
          </w:p>
        </w:tc>
        <w:tc>
          <w:tcPr>
            <w:tcW w:w="6201" w:type="dxa"/>
          </w:tcPr>
          <w:p w:rsidR="00D37BFF" w:rsidRPr="00A51C8A" w:rsidRDefault="008334A7" w:rsidP="00A51C8A">
            <w:r w:rsidRPr="008334A7">
              <w:t>Сафонова Ирина Викторовна, к.э.н., доцент, профессор Кафедры аудита и корпоративной отчетности Факультета налогов, аудита и бизнес-анализа ФГОБУ ВО «Финансовый университет при Правительстве Российской Федерации»</w:t>
            </w:r>
          </w:p>
        </w:tc>
      </w:tr>
      <w:tr w:rsidR="00D37BFF" w:rsidRPr="00A51C8A" w:rsidTr="00A51C8A">
        <w:trPr>
          <w:trHeight w:val="898"/>
        </w:trPr>
        <w:tc>
          <w:tcPr>
            <w:tcW w:w="785" w:type="dxa"/>
            <w:noWrap/>
          </w:tcPr>
          <w:p w:rsidR="00D37BFF" w:rsidRPr="00A51C8A" w:rsidRDefault="0081580F" w:rsidP="0085089B">
            <w:pPr>
              <w:jc w:val="center"/>
            </w:pPr>
            <w:r>
              <w:t>38</w:t>
            </w:r>
          </w:p>
        </w:tc>
        <w:tc>
          <w:tcPr>
            <w:tcW w:w="2178" w:type="dxa"/>
          </w:tcPr>
          <w:p w:rsidR="00D37BFF" w:rsidRPr="00A51C8A" w:rsidRDefault="008334A7" w:rsidP="00A51C8A">
            <w:proofErr w:type="spellStart"/>
            <w:r w:rsidRPr="008334A7">
              <w:t>Кречун</w:t>
            </w:r>
            <w:proofErr w:type="spellEnd"/>
            <w:r w:rsidRPr="008334A7">
              <w:t xml:space="preserve"> Яна Антоновна</w:t>
            </w:r>
          </w:p>
        </w:tc>
        <w:tc>
          <w:tcPr>
            <w:tcW w:w="1427" w:type="dxa"/>
            <w:noWrap/>
          </w:tcPr>
          <w:p w:rsidR="00D37BFF" w:rsidRPr="00A51C8A" w:rsidRDefault="008334A7" w:rsidP="00534365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D37BFF" w:rsidRPr="00A51C8A" w:rsidRDefault="008334A7" w:rsidP="00A51C8A">
            <w:r w:rsidRPr="008334A7">
              <w:t>Применение справедливой стоимости при подготовке финансовой отчетности предприятий рыбной отрасли</w:t>
            </w:r>
          </w:p>
        </w:tc>
        <w:tc>
          <w:tcPr>
            <w:tcW w:w="6201" w:type="dxa"/>
          </w:tcPr>
          <w:p w:rsidR="00D37BFF" w:rsidRPr="00A51C8A" w:rsidRDefault="008334A7" w:rsidP="00A51C8A">
            <w:r w:rsidRPr="008334A7">
              <w:t>Гришкина Светлана Николаевна, д.э.н., профессор Кафедры аудита и корпоративной отчетности Факультета налогов, аудита и бизнес-анализа ФГОБУ ВО «Финансовый университет при Правительстве Российской Федерации»</w:t>
            </w:r>
          </w:p>
        </w:tc>
      </w:tr>
      <w:tr w:rsidR="008334A7" w:rsidRPr="00A51C8A" w:rsidTr="00A51C8A">
        <w:trPr>
          <w:trHeight w:val="898"/>
        </w:trPr>
        <w:tc>
          <w:tcPr>
            <w:tcW w:w="785" w:type="dxa"/>
            <w:noWrap/>
          </w:tcPr>
          <w:p w:rsidR="008334A7" w:rsidRDefault="008334A7" w:rsidP="0085089B">
            <w:pPr>
              <w:jc w:val="center"/>
            </w:pPr>
            <w:r>
              <w:lastRenderedPageBreak/>
              <w:t>39</w:t>
            </w:r>
          </w:p>
        </w:tc>
        <w:tc>
          <w:tcPr>
            <w:tcW w:w="2178" w:type="dxa"/>
          </w:tcPr>
          <w:p w:rsidR="008334A7" w:rsidRPr="00A51C8A" w:rsidRDefault="008334A7" w:rsidP="00A51C8A">
            <w:r w:rsidRPr="008334A7">
              <w:t>Куренкова Алина Михайловна</w:t>
            </w:r>
          </w:p>
        </w:tc>
        <w:tc>
          <w:tcPr>
            <w:tcW w:w="1427" w:type="dxa"/>
            <w:noWrap/>
          </w:tcPr>
          <w:p w:rsidR="008334A7" w:rsidRPr="00A51C8A" w:rsidRDefault="008334A7" w:rsidP="00534365">
            <w:pPr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8334A7" w:rsidRPr="00A51C8A" w:rsidRDefault="008334A7" w:rsidP="00A51C8A">
            <w:r w:rsidRPr="008334A7">
              <w:t>Цифровые финансовые активы и их роль в противодействии отмыванию доходов, полученных преступным путем</w:t>
            </w:r>
          </w:p>
        </w:tc>
        <w:tc>
          <w:tcPr>
            <w:tcW w:w="6201" w:type="dxa"/>
          </w:tcPr>
          <w:p w:rsidR="008334A7" w:rsidRPr="00A51C8A" w:rsidRDefault="003F16D6" w:rsidP="003F16D6">
            <w:r w:rsidRPr="003F16D6">
              <w:t xml:space="preserve">Голышева Нина Иосифовна, </w:t>
            </w:r>
            <w:r>
              <w:t xml:space="preserve">к.э.н., </w:t>
            </w:r>
            <w:r w:rsidRPr="003F16D6">
              <w:t>доцент Кафедры аудита и корпоративной отчетности Факультета налогов, аудита и бизнес-анализа</w:t>
            </w:r>
            <w:r>
              <w:t xml:space="preserve"> </w:t>
            </w:r>
            <w:r w:rsidR="008334A7" w:rsidRPr="008334A7">
              <w:t>ФГОБУ ВО «Финансовый университет при Правительстве Российской Федерации»</w:t>
            </w:r>
          </w:p>
        </w:tc>
      </w:tr>
      <w:tr w:rsidR="008334A7" w:rsidRPr="00A51C8A" w:rsidTr="00A51C8A">
        <w:trPr>
          <w:trHeight w:val="898"/>
        </w:trPr>
        <w:tc>
          <w:tcPr>
            <w:tcW w:w="785" w:type="dxa"/>
            <w:noWrap/>
          </w:tcPr>
          <w:p w:rsidR="008334A7" w:rsidRDefault="008334A7" w:rsidP="0085089B">
            <w:pPr>
              <w:jc w:val="center"/>
            </w:pPr>
            <w:r>
              <w:t>40</w:t>
            </w:r>
          </w:p>
        </w:tc>
        <w:tc>
          <w:tcPr>
            <w:tcW w:w="2178" w:type="dxa"/>
          </w:tcPr>
          <w:p w:rsidR="008334A7" w:rsidRPr="00A51C8A" w:rsidRDefault="003F16D6" w:rsidP="00A51C8A">
            <w:r w:rsidRPr="003F16D6">
              <w:t>Егорова Александра Евгеньевна</w:t>
            </w:r>
          </w:p>
        </w:tc>
        <w:tc>
          <w:tcPr>
            <w:tcW w:w="1427" w:type="dxa"/>
            <w:noWrap/>
          </w:tcPr>
          <w:p w:rsidR="008334A7" w:rsidRPr="00A51C8A" w:rsidRDefault="008334A7" w:rsidP="00534365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8334A7" w:rsidRPr="00A51C8A" w:rsidRDefault="003F16D6" w:rsidP="00A51C8A">
            <w:r>
              <w:rPr>
                <w:color w:val="000000"/>
                <w:sz w:val="22"/>
                <w:szCs w:val="22"/>
              </w:rPr>
              <w:t>Особенности выполнения агентских договоров</w:t>
            </w:r>
          </w:p>
        </w:tc>
        <w:tc>
          <w:tcPr>
            <w:tcW w:w="6201" w:type="dxa"/>
          </w:tcPr>
          <w:p w:rsidR="008334A7" w:rsidRPr="00A51C8A" w:rsidRDefault="008334A7" w:rsidP="00A51C8A">
            <w:r w:rsidRPr="008334A7">
              <w:t xml:space="preserve">Бурцева Ксения Юрьевна, </w:t>
            </w:r>
            <w:r>
              <w:t xml:space="preserve">к.э.н., </w:t>
            </w:r>
            <w:r w:rsidRPr="008334A7">
              <w:t>доцент Кафедры бизнес-аналитики Факультета налогов, аудита и бизнес-анализа ФГОБУ ВО «Финансовый университет при Правительстве Российской Федерации»</w:t>
            </w:r>
          </w:p>
        </w:tc>
      </w:tr>
      <w:tr w:rsidR="008334A7" w:rsidRPr="00A51C8A" w:rsidTr="00A51C8A">
        <w:trPr>
          <w:trHeight w:val="898"/>
        </w:trPr>
        <w:tc>
          <w:tcPr>
            <w:tcW w:w="785" w:type="dxa"/>
            <w:noWrap/>
          </w:tcPr>
          <w:p w:rsidR="008334A7" w:rsidRDefault="008334A7" w:rsidP="0085089B">
            <w:pPr>
              <w:jc w:val="center"/>
            </w:pPr>
            <w:r>
              <w:t>41</w:t>
            </w:r>
          </w:p>
        </w:tc>
        <w:tc>
          <w:tcPr>
            <w:tcW w:w="2178" w:type="dxa"/>
          </w:tcPr>
          <w:p w:rsidR="008334A7" w:rsidRPr="00A51C8A" w:rsidRDefault="003F16D6" w:rsidP="008334A7">
            <w:proofErr w:type="spellStart"/>
            <w:r w:rsidRPr="008334A7">
              <w:t>Рубекин</w:t>
            </w:r>
            <w:proofErr w:type="spellEnd"/>
            <w:r w:rsidRPr="008334A7">
              <w:t xml:space="preserve"> Егор Андреевич</w:t>
            </w:r>
          </w:p>
        </w:tc>
        <w:tc>
          <w:tcPr>
            <w:tcW w:w="1427" w:type="dxa"/>
            <w:noWrap/>
          </w:tcPr>
          <w:p w:rsidR="008334A7" w:rsidRPr="00A51C8A" w:rsidRDefault="008334A7" w:rsidP="00534365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8334A7" w:rsidRPr="00A51C8A" w:rsidRDefault="003F16D6" w:rsidP="00A51C8A">
            <w:r w:rsidRPr="008334A7">
              <w:t>Машинное обучение в анализе бизнеса</w:t>
            </w:r>
          </w:p>
        </w:tc>
        <w:tc>
          <w:tcPr>
            <w:tcW w:w="6201" w:type="dxa"/>
          </w:tcPr>
          <w:p w:rsidR="008334A7" w:rsidRPr="00A51C8A" w:rsidRDefault="003F16D6" w:rsidP="00A51C8A">
            <w:r w:rsidRPr="003F16D6">
              <w:t>Бурцева Ксения Юрьевна, к.э.н., доцент Кафедры бизнес-аналитики Факультета налогов, аудита и бизнес-анализа ФГОБУ ВО «Финансовый университет при Правительстве Российской Федерации»</w:t>
            </w:r>
          </w:p>
        </w:tc>
      </w:tr>
      <w:tr w:rsidR="008334A7" w:rsidRPr="00A51C8A" w:rsidTr="00A51C8A">
        <w:trPr>
          <w:trHeight w:val="898"/>
        </w:trPr>
        <w:tc>
          <w:tcPr>
            <w:tcW w:w="785" w:type="dxa"/>
            <w:noWrap/>
          </w:tcPr>
          <w:p w:rsidR="008334A7" w:rsidRDefault="008334A7" w:rsidP="0085089B">
            <w:pPr>
              <w:jc w:val="center"/>
            </w:pPr>
            <w:r>
              <w:t>42</w:t>
            </w:r>
          </w:p>
        </w:tc>
        <w:tc>
          <w:tcPr>
            <w:tcW w:w="2178" w:type="dxa"/>
          </w:tcPr>
          <w:p w:rsidR="008334A7" w:rsidRPr="00A51C8A" w:rsidRDefault="003F16D6" w:rsidP="00A51C8A">
            <w:r>
              <w:t>Боброва Мария Антоновна</w:t>
            </w:r>
          </w:p>
        </w:tc>
        <w:tc>
          <w:tcPr>
            <w:tcW w:w="1427" w:type="dxa"/>
            <w:noWrap/>
          </w:tcPr>
          <w:p w:rsidR="008334A7" w:rsidRPr="00A51C8A" w:rsidRDefault="008334A7" w:rsidP="00534365">
            <w:pPr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8334A7" w:rsidRPr="00A51C8A" w:rsidRDefault="003F16D6" w:rsidP="00A51C8A">
            <w:r w:rsidRPr="008334A7">
              <w:t>Применение технологий искусственного интеллекта в финансовой информационной системе</w:t>
            </w:r>
          </w:p>
        </w:tc>
        <w:tc>
          <w:tcPr>
            <w:tcW w:w="6201" w:type="dxa"/>
          </w:tcPr>
          <w:p w:rsidR="008334A7" w:rsidRPr="00A51C8A" w:rsidRDefault="008334A7" w:rsidP="00A51C8A">
            <w:r w:rsidRPr="008334A7">
              <w:t>Ермакова Марина Николаевна, к.э.н., доцент Кафедры аудита и корпоративной отчетности Факультета налогов, аудита и бизнес-анализа ФГОБУ ВО «Финансовый университет при Правительстве Российской Федерации»</w:t>
            </w:r>
          </w:p>
        </w:tc>
      </w:tr>
    </w:tbl>
    <w:p w:rsidR="00A51C8A" w:rsidRPr="00A51C8A" w:rsidRDefault="00A51C8A" w:rsidP="00A51C8A">
      <w:pPr>
        <w:rPr>
          <w:b/>
        </w:rPr>
      </w:pPr>
    </w:p>
    <w:sectPr w:rsidR="00A51C8A" w:rsidRPr="00A51C8A" w:rsidSect="00A51C8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549B0"/>
    <w:multiLevelType w:val="hybridMultilevel"/>
    <w:tmpl w:val="3E44263A"/>
    <w:lvl w:ilvl="0" w:tplc="2B9EA69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DE084D"/>
    <w:multiLevelType w:val="hybridMultilevel"/>
    <w:tmpl w:val="5792D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18"/>
    <w:rsid w:val="00045D60"/>
    <w:rsid w:val="000571E8"/>
    <w:rsid w:val="000A2374"/>
    <w:rsid w:val="0011576A"/>
    <w:rsid w:val="00130CFD"/>
    <w:rsid w:val="00144E83"/>
    <w:rsid w:val="001462B2"/>
    <w:rsid w:val="00152A08"/>
    <w:rsid w:val="001734E0"/>
    <w:rsid w:val="001A2765"/>
    <w:rsid w:val="001E7C61"/>
    <w:rsid w:val="00200B34"/>
    <w:rsid w:val="00220E45"/>
    <w:rsid w:val="00251582"/>
    <w:rsid w:val="0026663F"/>
    <w:rsid w:val="002A1E01"/>
    <w:rsid w:val="0035413A"/>
    <w:rsid w:val="0038034A"/>
    <w:rsid w:val="003E39A0"/>
    <w:rsid w:val="003F16D6"/>
    <w:rsid w:val="00411D6A"/>
    <w:rsid w:val="00412F92"/>
    <w:rsid w:val="00417443"/>
    <w:rsid w:val="0045704E"/>
    <w:rsid w:val="00473318"/>
    <w:rsid w:val="004B0454"/>
    <w:rsid w:val="004D0CD9"/>
    <w:rsid w:val="00534365"/>
    <w:rsid w:val="00537009"/>
    <w:rsid w:val="00580293"/>
    <w:rsid w:val="005A4980"/>
    <w:rsid w:val="005B15F1"/>
    <w:rsid w:val="005E1225"/>
    <w:rsid w:val="005F259B"/>
    <w:rsid w:val="00605D3B"/>
    <w:rsid w:val="00606EC3"/>
    <w:rsid w:val="00654CF5"/>
    <w:rsid w:val="006D4246"/>
    <w:rsid w:val="00704B8E"/>
    <w:rsid w:val="0072137F"/>
    <w:rsid w:val="007268C0"/>
    <w:rsid w:val="00763A32"/>
    <w:rsid w:val="007942EC"/>
    <w:rsid w:val="007C6158"/>
    <w:rsid w:val="007D5D42"/>
    <w:rsid w:val="007D7D5C"/>
    <w:rsid w:val="0081580F"/>
    <w:rsid w:val="008334A7"/>
    <w:rsid w:val="00834691"/>
    <w:rsid w:val="0085089B"/>
    <w:rsid w:val="008C008A"/>
    <w:rsid w:val="008D09B0"/>
    <w:rsid w:val="008E3B0D"/>
    <w:rsid w:val="008F507A"/>
    <w:rsid w:val="00920F03"/>
    <w:rsid w:val="00930D98"/>
    <w:rsid w:val="009528EB"/>
    <w:rsid w:val="009806F3"/>
    <w:rsid w:val="009E0A38"/>
    <w:rsid w:val="009E140B"/>
    <w:rsid w:val="00A14D11"/>
    <w:rsid w:val="00A15D5C"/>
    <w:rsid w:val="00A20C96"/>
    <w:rsid w:val="00A51C8A"/>
    <w:rsid w:val="00A66BEE"/>
    <w:rsid w:val="00B54DB2"/>
    <w:rsid w:val="00B70243"/>
    <w:rsid w:val="00C02564"/>
    <w:rsid w:val="00C24FB1"/>
    <w:rsid w:val="00C415ED"/>
    <w:rsid w:val="00C468F4"/>
    <w:rsid w:val="00C769FD"/>
    <w:rsid w:val="00CE437A"/>
    <w:rsid w:val="00CF696A"/>
    <w:rsid w:val="00D37BFF"/>
    <w:rsid w:val="00D45CA1"/>
    <w:rsid w:val="00D50C1F"/>
    <w:rsid w:val="00DB695B"/>
    <w:rsid w:val="00DE41C5"/>
    <w:rsid w:val="00DF3ABF"/>
    <w:rsid w:val="00DF3B88"/>
    <w:rsid w:val="00E415E8"/>
    <w:rsid w:val="00E46E83"/>
    <w:rsid w:val="00E95839"/>
    <w:rsid w:val="00E97A16"/>
    <w:rsid w:val="00EC2237"/>
    <w:rsid w:val="00ED03EB"/>
    <w:rsid w:val="00F152BE"/>
    <w:rsid w:val="00F24C50"/>
    <w:rsid w:val="00F43F31"/>
    <w:rsid w:val="00FA20C4"/>
    <w:rsid w:val="00FD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6AF5"/>
  <w15:chartTrackingRefBased/>
  <w15:docId w15:val="{24BB9EFA-5A27-44D8-A9CE-50140E8C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2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A32"/>
    <w:pPr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9E0A38"/>
    <w:pPr>
      <w:spacing w:before="100" w:beforeAutospacing="1" w:after="100" w:afterAutospacing="1"/>
    </w:pPr>
    <w:rPr>
      <w:szCs w:val="24"/>
    </w:rPr>
  </w:style>
  <w:style w:type="character" w:customStyle="1" w:styleId="ms-rtefontface-3">
    <w:name w:val="ms-rtefontface-3"/>
    <w:basedOn w:val="a0"/>
    <w:rsid w:val="009E0A38"/>
  </w:style>
  <w:style w:type="character" w:styleId="a6">
    <w:name w:val="Strong"/>
    <w:basedOn w:val="a0"/>
    <w:uiPriority w:val="22"/>
    <w:qFormat/>
    <w:rsid w:val="00220E45"/>
    <w:rPr>
      <w:b/>
      <w:bCs/>
    </w:rPr>
  </w:style>
  <w:style w:type="character" w:styleId="a7">
    <w:name w:val="Hyperlink"/>
    <w:basedOn w:val="a0"/>
    <w:uiPriority w:val="99"/>
    <w:unhideWhenUsed/>
    <w:rsid w:val="00DE41C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E39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39A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FollowedHyperlink"/>
    <w:basedOn w:val="a0"/>
    <w:uiPriority w:val="99"/>
    <w:semiHidden/>
    <w:unhideWhenUsed/>
    <w:rsid w:val="008E3B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Башкатова Анастасия Алексеевна</dc:creator>
  <cp:keywords/>
  <dc:description/>
  <cp:lastModifiedBy>Плотцева Юлия Игоревна</cp:lastModifiedBy>
  <cp:revision>2</cp:revision>
  <cp:lastPrinted>2023-12-26T07:25:00Z</cp:lastPrinted>
  <dcterms:created xsi:type="dcterms:W3CDTF">2026-03-18T07:23:00Z</dcterms:created>
  <dcterms:modified xsi:type="dcterms:W3CDTF">2026-03-18T07:23:00Z</dcterms:modified>
</cp:coreProperties>
</file>