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E0834" w14:textId="72BDE555" w:rsidR="00EE2CFB" w:rsidRPr="00EF7E28" w:rsidRDefault="00EE2CFB" w:rsidP="004A30BD">
      <w:pPr>
        <w:ind w:right="-143"/>
        <w:jc w:val="center"/>
        <w:rPr>
          <w:sz w:val="28"/>
          <w:szCs w:val="28"/>
          <w:lang w:val="en-US"/>
        </w:rPr>
      </w:pPr>
      <w:r w:rsidRPr="00EF7E28">
        <w:rPr>
          <w:sz w:val="28"/>
          <w:szCs w:val="28"/>
          <w:lang w:val="en-US"/>
        </w:rPr>
        <w:t xml:space="preserve">Federal State-Funded Educational Institution of Higher Education </w:t>
      </w:r>
      <w:r w:rsidR="004A30BD" w:rsidRPr="004A30BD">
        <w:rPr>
          <w:sz w:val="28"/>
          <w:szCs w:val="28"/>
          <w:lang w:val="en-US"/>
        </w:rPr>
        <w:t>«</w:t>
      </w:r>
      <w:r w:rsidRPr="00EF7E28">
        <w:rPr>
          <w:sz w:val="28"/>
          <w:szCs w:val="28"/>
          <w:lang w:val="en-US"/>
        </w:rPr>
        <w:t>Financial University under the Government of the Russian Federation</w:t>
      </w:r>
      <w:r w:rsidR="004A30BD" w:rsidRPr="004A30BD">
        <w:rPr>
          <w:sz w:val="28"/>
          <w:szCs w:val="28"/>
          <w:lang w:val="en-US"/>
        </w:rPr>
        <w:t xml:space="preserve">» </w:t>
      </w:r>
      <w:r w:rsidRPr="00EF7E28">
        <w:rPr>
          <w:sz w:val="28"/>
          <w:szCs w:val="28"/>
          <w:lang w:val="en-US"/>
        </w:rPr>
        <w:t>(Financial University)</w:t>
      </w:r>
    </w:p>
    <w:p w14:paraId="2ADDB5B8" w14:textId="77777777" w:rsidR="00EE2CFB" w:rsidRPr="00EF7E28" w:rsidRDefault="00EE2CFB" w:rsidP="00EE2CFB">
      <w:pPr>
        <w:jc w:val="center"/>
        <w:rPr>
          <w:sz w:val="28"/>
          <w:szCs w:val="28"/>
          <w:lang w:val="en-US"/>
        </w:rPr>
      </w:pPr>
    </w:p>
    <w:p w14:paraId="16910D04" w14:textId="3EC842B2" w:rsidR="00EE2CFB" w:rsidRPr="00EF7E28" w:rsidRDefault="00EE2CFB" w:rsidP="00EE2CFB">
      <w:pPr>
        <w:rPr>
          <w:sz w:val="28"/>
          <w:szCs w:val="28"/>
          <w:u w:val="single"/>
          <w:lang w:val="en-US"/>
        </w:rPr>
      </w:pPr>
      <w:r w:rsidRPr="00EF7E28">
        <w:rPr>
          <w:sz w:val="28"/>
          <w:szCs w:val="28"/>
          <w:lang w:val="en-GB"/>
        </w:rPr>
        <w:t xml:space="preserve">Faculty </w:t>
      </w:r>
      <w:r>
        <w:rPr>
          <w:sz w:val="28"/>
          <w:szCs w:val="28"/>
          <w:u w:val="single"/>
          <w:lang w:val="en-US"/>
        </w:rPr>
        <w:tab/>
      </w:r>
      <w:r w:rsidR="004A30BD" w:rsidRPr="004A30BD">
        <w:rPr>
          <w:sz w:val="28"/>
          <w:szCs w:val="28"/>
          <w:u w:val="single"/>
          <w:lang w:val="en-US"/>
        </w:rPr>
        <w:t>«</w:t>
      </w:r>
      <w:r w:rsidR="00877963">
        <w:rPr>
          <w:sz w:val="28"/>
          <w:szCs w:val="28"/>
          <w:u w:val="single"/>
          <w:lang w:val="en-US"/>
        </w:rPr>
        <w:t>Higher School of Management</w:t>
      </w:r>
      <w:r w:rsidR="004A30BD" w:rsidRPr="004A30BD">
        <w:rPr>
          <w:sz w:val="28"/>
          <w:szCs w:val="28"/>
          <w:u w:val="single"/>
          <w:lang w:val="en-US"/>
        </w:rPr>
        <w:t>»</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55AD1CA2" w14:textId="77777777" w:rsidR="00EE2CFB" w:rsidRPr="00EF7E28" w:rsidRDefault="00EE2CFB" w:rsidP="00EE2CFB">
      <w:pPr>
        <w:rPr>
          <w:sz w:val="28"/>
          <w:szCs w:val="28"/>
          <w:u w:val="single"/>
          <w:lang w:val="en-US"/>
        </w:rPr>
      </w:pPr>
    </w:p>
    <w:p w14:paraId="6D3045F2" w14:textId="38BD21E1" w:rsidR="00EE2CFB" w:rsidRPr="00EF7E28" w:rsidRDefault="00EE2CFB" w:rsidP="00EE2CFB">
      <w:pPr>
        <w:rPr>
          <w:sz w:val="28"/>
          <w:szCs w:val="28"/>
          <w:lang w:val="en-US"/>
        </w:rPr>
      </w:pPr>
      <w:r w:rsidRPr="00EF7E28">
        <w:rPr>
          <w:sz w:val="28"/>
          <w:szCs w:val="28"/>
          <w:lang w:val="en-GB"/>
        </w:rPr>
        <w:t xml:space="preserve">Department </w:t>
      </w:r>
      <w:r w:rsidRPr="00EF7E28">
        <w:rPr>
          <w:sz w:val="28"/>
          <w:szCs w:val="28"/>
          <w:u w:val="single"/>
          <w:lang w:val="en-US"/>
        </w:rPr>
        <w:tab/>
      </w:r>
      <w:r w:rsidR="003D7379">
        <w:rPr>
          <w:sz w:val="28"/>
          <w:szCs w:val="28"/>
          <w:u w:val="single"/>
          <w:lang w:val="en-US"/>
        </w:rPr>
        <w:t>of marketing</w:t>
      </w:r>
      <w:r w:rsidRPr="00EF7E28">
        <w:rPr>
          <w:sz w:val="28"/>
          <w:szCs w:val="28"/>
          <w:u w:val="single"/>
          <w:lang w:val="en-US"/>
        </w:rPr>
        <w:t xml:space="preserve">                   </w:t>
      </w:r>
      <w:r>
        <w:rPr>
          <w:sz w:val="28"/>
          <w:szCs w:val="28"/>
          <w:u w:val="single"/>
          <w:lang w:val="en-US"/>
        </w:rPr>
        <w:t xml:space="preserve">  </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6FF83F9C" w14:textId="77777777" w:rsidR="00EE2CFB" w:rsidRPr="00EF7E28" w:rsidRDefault="00EE2CFB" w:rsidP="00EE2CFB">
      <w:pPr>
        <w:jc w:val="center"/>
        <w:rPr>
          <w:sz w:val="28"/>
          <w:szCs w:val="28"/>
          <w:lang w:val="en-US"/>
        </w:rPr>
      </w:pPr>
    </w:p>
    <w:p w14:paraId="21AD36B0" w14:textId="77777777" w:rsidR="00EE2CFB" w:rsidRPr="00881B8E" w:rsidRDefault="00EE2CFB" w:rsidP="00EE2CFB">
      <w:pPr>
        <w:jc w:val="center"/>
        <w:rPr>
          <w:sz w:val="28"/>
          <w:szCs w:val="28"/>
          <w:lang w:val="en-US"/>
        </w:rPr>
      </w:pPr>
      <w:r w:rsidRPr="00EF7E28">
        <w:rPr>
          <w:sz w:val="28"/>
          <w:szCs w:val="28"/>
          <w:lang w:val="en-GB"/>
        </w:rPr>
        <w:t>INDIVIDUAL STUDENT ASSIGNMENT</w:t>
      </w:r>
    </w:p>
    <w:p w14:paraId="0D17D0E3" w14:textId="77777777" w:rsidR="00EE2CFB" w:rsidRPr="00EF7E28" w:rsidRDefault="00EE2CFB" w:rsidP="00EE2CFB">
      <w:pPr>
        <w:rPr>
          <w:sz w:val="28"/>
          <w:szCs w:val="28"/>
          <w:lang w:val="en-US"/>
        </w:rPr>
      </w:pPr>
    </w:p>
    <w:p w14:paraId="65B54ADC" w14:textId="14E94798" w:rsidR="00EE2CFB" w:rsidRPr="00EF7E28" w:rsidRDefault="00EE2CFB" w:rsidP="00EE2CFB">
      <w:pPr>
        <w:widowControl w:val="0"/>
        <w:ind w:right="45"/>
        <w:rPr>
          <w:sz w:val="28"/>
          <w:szCs w:val="28"/>
          <w:u w:val="single"/>
          <w:lang w:val="en-US"/>
        </w:rPr>
      </w:pPr>
      <w:bookmarkStart w:id="0" w:name="_Hlk37344868"/>
      <w:bookmarkStart w:id="1" w:name="_Hlk38542808"/>
      <w:r w:rsidRPr="00B3326D">
        <w:rPr>
          <w:sz w:val="28"/>
          <w:szCs w:val="28"/>
          <w:lang w:val="en-GB"/>
        </w:rPr>
        <w:t>Related to</w:t>
      </w:r>
      <w:r w:rsidRPr="00EF7E28">
        <w:rPr>
          <w:sz w:val="28"/>
          <w:szCs w:val="28"/>
          <w:u w:val="single"/>
          <w:lang w:val="en-GB"/>
        </w:rPr>
        <w:tab/>
      </w:r>
      <w:r w:rsidRPr="00EF7E28">
        <w:rPr>
          <w:sz w:val="28"/>
          <w:szCs w:val="28"/>
          <w:u w:val="single"/>
          <w:lang w:val="en-GB"/>
        </w:rPr>
        <w:tab/>
      </w:r>
      <w:r w:rsidR="00E055F7">
        <w:rPr>
          <w:sz w:val="28"/>
          <w:szCs w:val="28"/>
          <w:u w:val="single"/>
          <w:lang w:val="en-GB"/>
        </w:rPr>
        <w:t xml:space="preserve"> </w:t>
      </w:r>
      <w:r w:rsidR="00E055F7">
        <w:rPr>
          <w:sz w:val="28"/>
          <w:szCs w:val="28"/>
          <w:u w:val="single"/>
          <w:lang w:val="en-US"/>
        </w:rPr>
        <w:t xml:space="preserve">educational  </w:t>
      </w:r>
      <w:r>
        <w:rPr>
          <w:sz w:val="28"/>
          <w:szCs w:val="28"/>
          <w:u w:val="single"/>
          <w:lang w:val="en-US"/>
        </w:rPr>
        <w:t xml:space="preserve">          </w:t>
      </w:r>
      <w:r w:rsidR="00E055F7">
        <w:rPr>
          <w:sz w:val="28"/>
          <w:szCs w:val="28"/>
          <w:u w:val="single"/>
          <w:lang w:val="en-US"/>
        </w:rPr>
        <w:t xml:space="preserve">                               </w:t>
      </w:r>
      <w:r>
        <w:rPr>
          <w:sz w:val="28"/>
          <w:szCs w:val="28"/>
          <w:u w:val="single"/>
          <w:lang w:val="en-US"/>
        </w:rPr>
        <w:t xml:space="preserve">    </w:t>
      </w:r>
      <w:r w:rsidRPr="00EF7E28">
        <w:rPr>
          <w:sz w:val="28"/>
          <w:szCs w:val="28"/>
          <w:u w:val="single"/>
          <w:lang w:val="en-US"/>
        </w:rPr>
        <w:t xml:space="preserve">    </w:t>
      </w:r>
      <w:r w:rsidRPr="00EF7E28">
        <w:rPr>
          <w:sz w:val="28"/>
          <w:szCs w:val="28"/>
          <w:u w:val="single"/>
          <w:lang w:val="en-US"/>
        </w:rPr>
        <w:tab/>
      </w:r>
      <w:r w:rsidRPr="00EF7E28">
        <w:rPr>
          <w:sz w:val="28"/>
          <w:szCs w:val="28"/>
          <w:lang w:val="en-GB"/>
        </w:rPr>
        <w:t xml:space="preserve"> practical training </w:t>
      </w:r>
    </w:p>
    <w:p w14:paraId="7705D52D" w14:textId="77777777" w:rsidR="00EE2CFB" w:rsidRPr="00B3326D" w:rsidRDefault="00EE2CFB" w:rsidP="00EE2CFB">
      <w:pPr>
        <w:widowControl w:val="0"/>
        <w:ind w:right="45"/>
        <w:rPr>
          <w:u w:val="single"/>
          <w:lang w:val="en-US"/>
        </w:rPr>
      </w:pPr>
      <w:r w:rsidRPr="00B3326D">
        <w:rPr>
          <w:lang w:val="en-US"/>
        </w:rPr>
        <w:t xml:space="preserve">                              (</w:t>
      </w:r>
      <w:r w:rsidRPr="00B3326D">
        <w:rPr>
          <w:lang w:val="en-GB"/>
        </w:rPr>
        <w:t>specify the type/ types of practical training</w:t>
      </w:r>
      <w:r w:rsidRPr="00B3326D">
        <w:rPr>
          <w:lang w:val="en-US"/>
        </w:rPr>
        <w:t>)</w:t>
      </w:r>
    </w:p>
    <w:p w14:paraId="35D017D5" w14:textId="0066D63B" w:rsidR="00EE2CFB" w:rsidRPr="00EF7E28" w:rsidRDefault="00EE2CFB" w:rsidP="00EE2CFB">
      <w:pPr>
        <w:jc w:val="both"/>
        <w:rPr>
          <w:sz w:val="28"/>
          <w:szCs w:val="28"/>
          <w:u w:val="single"/>
          <w:lang w:val="en-GB"/>
        </w:rPr>
      </w:pPr>
      <w:bookmarkStart w:id="2" w:name="_Hlk37419077"/>
      <w:bookmarkStart w:id="3" w:name="_Hlk37349001"/>
      <w:bookmarkStart w:id="4" w:name="_Hlk37863105"/>
      <w:bookmarkStart w:id="5" w:name="_Hlk37341125"/>
      <w:r w:rsidRPr="00EF7E28">
        <w:rPr>
          <w:sz w:val="28"/>
          <w:szCs w:val="28"/>
          <w:lang w:val="en-GB"/>
        </w:rPr>
        <w:t>student</w:t>
      </w:r>
      <w:r w:rsidRPr="00EF7E28">
        <w:rPr>
          <w:sz w:val="28"/>
          <w:szCs w:val="28"/>
          <w:lang w:val="en-US"/>
        </w:rPr>
        <w:t xml:space="preserve"> </w:t>
      </w:r>
      <w:r w:rsidRPr="00EF7E28">
        <w:rPr>
          <w:sz w:val="28"/>
          <w:szCs w:val="28"/>
          <w:lang w:val="en-GB"/>
        </w:rPr>
        <w:t>of</w:t>
      </w:r>
      <w:r w:rsidRPr="00EF7E28">
        <w:rPr>
          <w:sz w:val="28"/>
          <w:szCs w:val="28"/>
          <w:lang w:val="en-US"/>
        </w:rPr>
        <w:t xml:space="preserve"> </w:t>
      </w:r>
      <w:r w:rsidRPr="00EF7E28">
        <w:rPr>
          <w:sz w:val="28"/>
          <w:szCs w:val="28"/>
          <w:u w:val="single"/>
          <w:lang w:val="en-US"/>
        </w:rPr>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lang w:val="en-US"/>
        </w:rPr>
        <w:t xml:space="preserve"> </w:t>
      </w:r>
      <w:r w:rsidRPr="00EF7E28">
        <w:rPr>
          <w:sz w:val="28"/>
          <w:szCs w:val="28"/>
          <w:lang w:val="en-GB"/>
        </w:rPr>
        <w:t>year</w:t>
      </w:r>
      <w:r w:rsidRPr="00EF7E28">
        <w:rPr>
          <w:sz w:val="28"/>
          <w:szCs w:val="28"/>
          <w:lang w:val="en-US"/>
        </w:rPr>
        <w:t xml:space="preserve"> </w:t>
      </w:r>
      <w:r>
        <w:rPr>
          <w:sz w:val="28"/>
          <w:szCs w:val="28"/>
          <w:u w:val="single"/>
          <w:lang w:val="en-US"/>
        </w:rPr>
        <w:tab/>
      </w:r>
      <w:r>
        <w:rPr>
          <w:sz w:val="28"/>
          <w:szCs w:val="28"/>
          <w:u w:val="single"/>
          <w:lang w:val="en-US"/>
        </w:rPr>
        <w:tab/>
      </w:r>
      <w:r>
        <w:rPr>
          <w:sz w:val="28"/>
          <w:szCs w:val="28"/>
          <w:u w:val="single"/>
          <w:lang w:val="en-US"/>
        </w:rPr>
        <w:tab/>
      </w:r>
      <w:r w:rsidRPr="00EF7E28">
        <w:rPr>
          <w:sz w:val="28"/>
          <w:szCs w:val="28"/>
          <w:u w:val="single"/>
          <w:lang w:val="en-US"/>
        </w:rPr>
        <w:tab/>
        <w:t xml:space="preserve">       </w:t>
      </w:r>
      <w:r w:rsidR="008B0024">
        <w:rPr>
          <w:sz w:val="28"/>
          <w:szCs w:val="28"/>
          <w:u w:val="single"/>
          <w:lang w:val="en-US"/>
        </w:rPr>
        <w:t xml:space="preserve"> </w:t>
      </w:r>
      <w:r w:rsidRPr="00EF7E28">
        <w:rPr>
          <w:sz w:val="28"/>
          <w:szCs w:val="28"/>
          <w:lang w:val="en-US"/>
        </w:rPr>
        <w:t xml:space="preserve"> </w:t>
      </w:r>
      <w:r w:rsidRPr="00EF7E28">
        <w:rPr>
          <w:sz w:val="28"/>
          <w:szCs w:val="28"/>
          <w:lang w:val="en-GB"/>
        </w:rPr>
        <w:t>student group</w:t>
      </w:r>
    </w:p>
    <w:p w14:paraId="5B9A6E3A" w14:textId="77777777" w:rsidR="00E055F7" w:rsidRDefault="00E055F7" w:rsidP="00EE2CFB">
      <w:pPr>
        <w:rPr>
          <w:sz w:val="28"/>
          <w:szCs w:val="28"/>
          <w:u w:val="single"/>
          <w:lang w:val="en-US"/>
        </w:rPr>
      </w:pPr>
    </w:p>
    <w:p w14:paraId="0B2F2338" w14:textId="546C58E0" w:rsidR="00EE2CFB" w:rsidRPr="00EF7E28" w:rsidRDefault="00EE2CFB" w:rsidP="00EE2CFB">
      <w:pPr>
        <w:rPr>
          <w:sz w:val="28"/>
          <w:szCs w:val="28"/>
          <w:u w:val="single"/>
          <w:lang w:val="en-GB"/>
        </w:rPr>
      </w:pPr>
      <w:r w:rsidRPr="00EF7E28">
        <w:rPr>
          <w:sz w:val="28"/>
          <w:szCs w:val="28"/>
          <w:u w:val="single"/>
          <w:lang w:val="en-US"/>
        </w:rPr>
        <w:tab/>
        <w:t xml:space="preserve">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sidRPr="00683095">
        <w:rPr>
          <w:sz w:val="28"/>
          <w:szCs w:val="28"/>
          <w:u w:val="single"/>
          <w:lang w:val="en-US"/>
        </w:rPr>
        <w:t xml:space="preserve">  </w:t>
      </w:r>
      <w:r w:rsidRPr="00683095">
        <w:rPr>
          <w:sz w:val="28"/>
          <w:szCs w:val="28"/>
          <w:u w:val="single"/>
          <w:lang w:val="en-US"/>
        </w:rPr>
        <w:tab/>
      </w:r>
      <w:r>
        <w:rPr>
          <w:sz w:val="28"/>
          <w:szCs w:val="28"/>
          <w:u w:val="single"/>
          <w:lang w:val="en-US"/>
        </w:rPr>
        <w:tab/>
      </w:r>
      <w:r>
        <w:rPr>
          <w:sz w:val="28"/>
          <w:szCs w:val="28"/>
          <w:u w:val="single"/>
          <w:lang w:val="en-US"/>
        </w:rPr>
        <w:tab/>
      </w:r>
      <w:r w:rsidRPr="00EF7E28">
        <w:rPr>
          <w:sz w:val="28"/>
          <w:szCs w:val="28"/>
          <w:u w:val="single"/>
          <w:lang w:val="en-US"/>
        </w:rPr>
        <w:t xml:space="preserve"> </w:t>
      </w:r>
    </w:p>
    <w:p w14:paraId="2A66D0D8" w14:textId="77777777" w:rsidR="00EE2CFB" w:rsidRPr="008762E7" w:rsidRDefault="00EE2CFB" w:rsidP="00EE2CFB">
      <w:pPr>
        <w:jc w:val="center"/>
        <w:rPr>
          <w:lang w:val="en-US"/>
        </w:rPr>
      </w:pPr>
      <w:r w:rsidRPr="008762E7">
        <w:rPr>
          <w:lang w:val="en-GB"/>
        </w:rPr>
        <w:t>(full name</w:t>
      </w:r>
      <w:r w:rsidRPr="008762E7">
        <w:rPr>
          <w:lang w:val="en-US"/>
        </w:rPr>
        <w:t xml:space="preserve">)    </w:t>
      </w:r>
    </w:p>
    <w:p w14:paraId="4566BC78" w14:textId="5F7C5FB2" w:rsidR="00EE2CFB" w:rsidRPr="00EF7E28" w:rsidRDefault="00EE2CFB" w:rsidP="00EE2CFB">
      <w:pPr>
        <w:jc w:val="both"/>
        <w:rPr>
          <w:sz w:val="28"/>
          <w:szCs w:val="28"/>
          <w:u w:val="single"/>
          <w:lang w:val="en-US"/>
        </w:rPr>
      </w:pPr>
      <w:r w:rsidRPr="00EF7E28">
        <w:rPr>
          <w:sz w:val="28"/>
          <w:szCs w:val="28"/>
          <w:lang w:val="en-GB"/>
        </w:rPr>
        <w:t xml:space="preserve">Major/concentration </w:t>
      </w:r>
      <w:r>
        <w:rPr>
          <w:sz w:val="28"/>
          <w:szCs w:val="28"/>
          <w:u w:val="single"/>
          <w:lang w:val="en-US"/>
        </w:rPr>
        <w:tab/>
      </w:r>
      <w:r>
        <w:rPr>
          <w:sz w:val="28"/>
          <w:szCs w:val="28"/>
          <w:u w:val="single"/>
          <w:lang w:val="en-US"/>
        </w:rPr>
        <w:tab/>
      </w:r>
      <w:r w:rsidR="002B5549">
        <w:rPr>
          <w:sz w:val="28"/>
          <w:szCs w:val="28"/>
          <w:u w:val="single"/>
          <w:lang w:val="en-US"/>
        </w:rPr>
        <w:t xml:space="preserve">38.03.02 </w:t>
      </w:r>
      <w:r w:rsidR="00E055F7">
        <w:rPr>
          <w:sz w:val="28"/>
          <w:szCs w:val="28"/>
          <w:u w:val="single"/>
          <w:lang w:val="en-US"/>
        </w:rPr>
        <w:t>Management</w:t>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115924CF" w14:textId="4E030A58" w:rsidR="00EE2CFB" w:rsidRPr="008762E7" w:rsidRDefault="00EE2CFB" w:rsidP="00EE2CFB">
      <w:pPr>
        <w:jc w:val="center"/>
        <w:rPr>
          <w:lang w:val="en-US"/>
        </w:rPr>
      </w:pPr>
      <w:r w:rsidRPr="008762E7">
        <w:rPr>
          <w:lang w:val="en-US"/>
        </w:rPr>
        <w:t>(</w:t>
      </w:r>
      <w:r w:rsidR="002B5549">
        <w:rPr>
          <w:lang w:val="en-US"/>
        </w:rPr>
        <w:t xml:space="preserve">code </w:t>
      </w:r>
      <w:r w:rsidRPr="008762E7">
        <w:rPr>
          <w:lang w:val="en-GB"/>
        </w:rPr>
        <w:t>major/concentration</w:t>
      </w:r>
      <w:r w:rsidRPr="008762E7">
        <w:rPr>
          <w:lang w:val="en-US"/>
        </w:rPr>
        <w:t>)</w:t>
      </w:r>
    </w:p>
    <w:bookmarkEnd w:id="2"/>
    <w:p w14:paraId="23E5CB2E" w14:textId="163DD19C" w:rsidR="00EE2CFB" w:rsidRPr="00EF7E28" w:rsidRDefault="004A30BD" w:rsidP="00EE2CFB">
      <w:pPr>
        <w:jc w:val="both"/>
        <w:rPr>
          <w:sz w:val="28"/>
          <w:szCs w:val="28"/>
          <w:u w:val="single"/>
          <w:lang w:val="en-GB"/>
        </w:rPr>
      </w:pPr>
      <w:r w:rsidRPr="004A30BD">
        <w:rPr>
          <w:sz w:val="28"/>
          <w:szCs w:val="28"/>
          <w:lang w:val="en-US"/>
        </w:rPr>
        <w:t xml:space="preserve">Program /major </w:t>
      </w:r>
      <w:r w:rsidR="009161B2" w:rsidRPr="009161B2">
        <w:rPr>
          <w:sz w:val="28"/>
          <w:szCs w:val="28"/>
          <w:u w:val="single"/>
          <w:lang w:val="en-US"/>
        </w:rPr>
        <w:t>"Bachelor of Business Administration (ВВА)" (Marketing Management)</w:t>
      </w:r>
      <w:r w:rsidR="00EE2CFB" w:rsidRPr="00EF7E28">
        <w:rPr>
          <w:sz w:val="28"/>
          <w:szCs w:val="28"/>
          <w:u w:val="single"/>
          <w:lang w:val="en-US"/>
        </w:rPr>
        <w:tab/>
      </w:r>
      <w:r w:rsidR="002B5549">
        <w:rPr>
          <w:sz w:val="28"/>
          <w:szCs w:val="28"/>
          <w:u w:val="single"/>
          <w:lang w:val="en-US"/>
        </w:rPr>
        <w:t xml:space="preserve">                                                                                             </w:t>
      </w:r>
      <w:r w:rsidR="00EE2CFB" w:rsidRPr="00EF7E28">
        <w:rPr>
          <w:sz w:val="28"/>
          <w:szCs w:val="28"/>
          <w:u w:val="single"/>
          <w:lang w:val="en-US"/>
        </w:rPr>
        <w:tab/>
      </w:r>
      <w:bookmarkEnd w:id="3"/>
      <w:bookmarkEnd w:id="4"/>
      <w:r w:rsidR="002B5549">
        <w:rPr>
          <w:sz w:val="28"/>
          <w:szCs w:val="28"/>
          <w:u w:val="single"/>
          <w:lang w:val="en-US"/>
        </w:rPr>
        <w:t xml:space="preserve"> </w:t>
      </w:r>
    </w:p>
    <w:bookmarkEnd w:id="0"/>
    <w:bookmarkEnd w:id="5"/>
    <w:p w14:paraId="41B05D1B" w14:textId="7EF927E8" w:rsidR="00EE2CFB" w:rsidRPr="008762E7" w:rsidRDefault="00EE2CFB" w:rsidP="00EE2CFB">
      <w:pPr>
        <w:jc w:val="center"/>
        <w:rPr>
          <w:lang w:val="en-US"/>
        </w:rPr>
      </w:pPr>
      <w:r w:rsidRPr="008762E7">
        <w:rPr>
          <w:lang w:val="en-GB"/>
        </w:rPr>
        <w:t>(</w:t>
      </w:r>
      <w:r w:rsidR="002B5549">
        <w:rPr>
          <w:lang w:val="en-US"/>
        </w:rPr>
        <w:t>name</w:t>
      </w:r>
      <w:r w:rsidRPr="008762E7">
        <w:rPr>
          <w:lang w:val="en-US"/>
        </w:rPr>
        <w:t>)</w:t>
      </w:r>
    </w:p>
    <w:p w14:paraId="1E321EED" w14:textId="5015ED1E" w:rsidR="00EE2CFB" w:rsidRPr="00EF7E28" w:rsidRDefault="00EE2CFB" w:rsidP="00EE2CFB">
      <w:pPr>
        <w:rPr>
          <w:sz w:val="28"/>
          <w:szCs w:val="28"/>
          <w:u w:val="single"/>
          <w:lang w:val="en-US"/>
        </w:rPr>
      </w:pPr>
      <w:r w:rsidRPr="00EF7E28">
        <w:rPr>
          <w:sz w:val="28"/>
          <w:szCs w:val="28"/>
          <w:lang w:val="en-GB"/>
        </w:rPr>
        <w:t xml:space="preserve">Place of practical training </w:t>
      </w:r>
      <w:r w:rsidRPr="00EF7E28">
        <w:rPr>
          <w:sz w:val="28"/>
          <w:szCs w:val="28"/>
          <w:u w:val="single"/>
          <w:lang w:val="en-US"/>
        </w:rPr>
        <w:tab/>
      </w:r>
      <w:r w:rsidRPr="00EF7E28">
        <w:rPr>
          <w:sz w:val="28"/>
          <w:szCs w:val="28"/>
          <w:u w:val="single"/>
          <w:lang w:val="en-US"/>
        </w:rPr>
        <w:tab/>
      </w:r>
      <w:r w:rsidRPr="00EF7E28">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r>
        <w:rPr>
          <w:sz w:val="28"/>
          <w:szCs w:val="28"/>
          <w:u w:val="single"/>
          <w:lang w:val="en-US"/>
        </w:rPr>
        <w:tab/>
      </w:r>
    </w:p>
    <w:p w14:paraId="7BF60EF2" w14:textId="77777777" w:rsidR="002B5549" w:rsidRPr="008762E7" w:rsidRDefault="002B5549" w:rsidP="002B5549">
      <w:pPr>
        <w:jc w:val="center"/>
        <w:rPr>
          <w:lang w:val="en-US"/>
        </w:rPr>
      </w:pPr>
      <w:r w:rsidRPr="008762E7">
        <w:rPr>
          <w:lang w:val="en-GB"/>
        </w:rPr>
        <w:t>(</w:t>
      </w:r>
      <w:r>
        <w:rPr>
          <w:lang w:val="en-US"/>
        </w:rPr>
        <w:t>name</w:t>
      </w:r>
      <w:r w:rsidRPr="008762E7">
        <w:rPr>
          <w:lang w:val="en-US"/>
        </w:rPr>
        <w:t>)</w:t>
      </w:r>
    </w:p>
    <w:p w14:paraId="3E024309" w14:textId="6F890E0B" w:rsidR="00EE2CFB" w:rsidRPr="00B97B6A" w:rsidRDefault="00EE2CFB" w:rsidP="00EE2CFB">
      <w:pPr>
        <w:jc w:val="both"/>
        <w:rPr>
          <w:sz w:val="28"/>
          <w:szCs w:val="28"/>
          <w:lang w:val="en-US"/>
        </w:rPr>
      </w:pPr>
      <w:r w:rsidRPr="00EF7E28">
        <w:rPr>
          <w:sz w:val="28"/>
          <w:szCs w:val="28"/>
          <w:lang w:val="en-GB"/>
        </w:rPr>
        <w:t xml:space="preserve">Practical training duration from </w:t>
      </w:r>
      <w:r w:rsidR="00B97B6A" w:rsidRPr="00B97B6A">
        <w:rPr>
          <w:sz w:val="28"/>
          <w:szCs w:val="28"/>
          <w:lang w:val="en-US"/>
        </w:rPr>
        <w:t xml:space="preserve">«__» ______ 20__ </w:t>
      </w:r>
      <w:r w:rsidR="00B97B6A">
        <w:rPr>
          <w:sz w:val="28"/>
          <w:szCs w:val="28"/>
          <w:lang w:val="en-US"/>
        </w:rPr>
        <w:t xml:space="preserve">to </w:t>
      </w:r>
      <w:r w:rsidR="00B97B6A" w:rsidRPr="00B97B6A">
        <w:rPr>
          <w:sz w:val="28"/>
          <w:szCs w:val="28"/>
          <w:lang w:val="en-US"/>
        </w:rPr>
        <w:t>«__» ________ 20___</w:t>
      </w:r>
    </w:p>
    <w:bookmarkEnd w:id="1"/>
    <w:p w14:paraId="77D2920C" w14:textId="77777777" w:rsidR="00EE2CFB" w:rsidRPr="00EF7E28" w:rsidRDefault="00EE2CFB" w:rsidP="00EE2CFB">
      <w:pPr>
        <w:rPr>
          <w:sz w:val="28"/>
          <w:szCs w:val="28"/>
          <w:lang w:val="en-US"/>
        </w:rPr>
      </w:pPr>
    </w:p>
    <w:tbl>
      <w:tblPr>
        <w:tblStyle w:val="1"/>
        <w:tblW w:w="0" w:type="auto"/>
        <w:tblInd w:w="-5" w:type="dxa"/>
        <w:tblLook w:val="04A0" w:firstRow="1" w:lastRow="0" w:firstColumn="1" w:lastColumn="0" w:noHBand="0" w:noVBand="1"/>
      </w:tblPr>
      <w:tblGrid>
        <w:gridCol w:w="699"/>
        <w:gridCol w:w="4793"/>
        <w:gridCol w:w="3858"/>
      </w:tblGrid>
      <w:tr w:rsidR="00B97B6A" w:rsidRPr="004A30BD" w14:paraId="2BDD03A4" w14:textId="544C4D7A" w:rsidTr="00B97B6A">
        <w:tc>
          <w:tcPr>
            <w:tcW w:w="699" w:type="dxa"/>
            <w:vAlign w:val="center"/>
          </w:tcPr>
          <w:p w14:paraId="6439D822" w14:textId="77ECA857" w:rsidR="00B97B6A" w:rsidRPr="00881137" w:rsidRDefault="00B97B6A" w:rsidP="00630160">
            <w:pPr>
              <w:jc w:val="center"/>
              <w:rPr>
                <w:sz w:val="28"/>
                <w:szCs w:val="28"/>
              </w:rPr>
            </w:pPr>
            <w:r w:rsidRPr="00EF7E28">
              <w:rPr>
                <w:sz w:val="28"/>
                <w:szCs w:val="28"/>
                <w:lang w:val="en-US"/>
              </w:rPr>
              <w:t xml:space="preserve"> </w:t>
            </w:r>
            <w:r w:rsidRPr="00881137">
              <w:rPr>
                <w:sz w:val="28"/>
                <w:szCs w:val="28"/>
              </w:rPr>
              <w:t xml:space="preserve">No. </w:t>
            </w:r>
          </w:p>
        </w:tc>
        <w:tc>
          <w:tcPr>
            <w:tcW w:w="4793" w:type="dxa"/>
            <w:vAlign w:val="center"/>
          </w:tcPr>
          <w:p w14:paraId="1A258145" w14:textId="35A31ADF" w:rsidR="00B97B6A" w:rsidRPr="00EF7E28" w:rsidRDefault="00B97B6A" w:rsidP="00630160">
            <w:pPr>
              <w:jc w:val="center"/>
              <w:rPr>
                <w:sz w:val="28"/>
                <w:szCs w:val="28"/>
                <w:lang w:val="en-US"/>
              </w:rPr>
            </w:pPr>
            <w:r w:rsidRPr="00EF7E28">
              <w:rPr>
                <w:sz w:val="28"/>
                <w:szCs w:val="28"/>
                <w:lang w:val="en-US"/>
              </w:rPr>
              <w:t xml:space="preserve">The content of the individual student </w:t>
            </w:r>
            <w:r w:rsidRPr="00EF7E28">
              <w:rPr>
                <w:sz w:val="28"/>
                <w:szCs w:val="28"/>
                <w:lang w:val="en-GB"/>
              </w:rPr>
              <w:t xml:space="preserve">assignment </w:t>
            </w:r>
          </w:p>
        </w:tc>
        <w:tc>
          <w:tcPr>
            <w:tcW w:w="3858" w:type="dxa"/>
          </w:tcPr>
          <w:p w14:paraId="0E451D30" w14:textId="68016F5F" w:rsidR="00B97B6A" w:rsidRPr="00EF7E28" w:rsidRDefault="00B97B6A" w:rsidP="00630160">
            <w:pPr>
              <w:jc w:val="center"/>
              <w:rPr>
                <w:sz w:val="28"/>
                <w:szCs w:val="28"/>
                <w:lang w:val="en-US"/>
              </w:rPr>
            </w:pPr>
            <w:r>
              <w:rPr>
                <w:sz w:val="28"/>
                <w:szCs w:val="28"/>
                <w:lang w:val="en-US"/>
              </w:rPr>
              <w:t>The</w:t>
            </w:r>
            <w:r w:rsidRPr="00EF7E28">
              <w:rPr>
                <w:sz w:val="28"/>
                <w:szCs w:val="28"/>
                <w:lang w:val="en-US"/>
              </w:rPr>
              <w:t xml:space="preserve"> planned outcomes</w:t>
            </w:r>
            <w:r>
              <w:rPr>
                <w:sz w:val="28"/>
                <w:szCs w:val="28"/>
                <w:lang w:val="en-US"/>
              </w:rPr>
              <w:t xml:space="preserve"> of the practical training</w:t>
            </w:r>
          </w:p>
        </w:tc>
      </w:tr>
      <w:tr w:rsidR="00B97B6A" w:rsidRPr="00EF7E28" w14:paraId="76BCD559" w14:textId="0C7D6214" w:rsidTr="00B97B6A">
        <w:tc>
          <w:tcPr>
            <w:tcW w:w="699" w:type="dxa"/>
          </w:tcPr>
          <w:p w14:paraId="58E180AB" w14:textId="77777777" w:rsidR="00B97B6A" w:rsidRPr="00EF7E28" w:rsidRDefault="00B97B6A" w:rsidP="00630160">
            <w:pPr>
              <w:jc w:val="center"/>
              <w:rPr>
                <w:sz w:val="28"/>
                <w:szCs w:val="28"/>
              </w:rPr>
            </w:pPr>
            <w:r w:rsidRPr="00EF7E28">
              <w:rPr>
                <w:sz w:val="28"/>
                <w:szCs w:val="28"/>
              </w:rPr>
              <w:t>1</w:t>
            </w:r>
          </w:p>
        </w:tc>
        <w:tc>
          <w:tcPr>
            <w:tcW w:w="4793" w:type="dxa"/>
          </w:tcPr>
          <w:p w14:paraId="5E121502" w14:textId="77777777" w:rsidR="00B97B6A" w:rsidRPr="00EF7E28" w:rsidRDefault="00B97B6A" w:rsidP="00630160">
            <w:pPr>
              <w:jc w:val="center"/>
              <w:rPr>
                <w:sz w:val="28"/>
                <w:szCs w:val="28"/>
              </w:rPr>
            </w:pPr>
            <w:r w:rsidRPr="00EF7E28">
              <w:rPr>
                <w:sz w:val="28"/>
                <w:szCs w:val="28"/>
              </w:rPr>
              <w:t>2</w:t>
            </w:r>
          </w:p>
        </w:tc>
        <w:tc>
          <w:tcPr>
            <w:tcW w:w="3858" w:type="dxa"/>
          </w:tcPr>
          <w:p w14:paraId="4128501D" w14:textId="1A1A7172" w:rsidR="00B97B6A" w:rsidRPr="00B97B6A" w:rsidRDefault="00B97B6A" w:rsidP="00630160">
            <w:pPr>
              <w:jc w:val="center"/>
              <w:rPr>
                <w:sz w:val="28"/>
                <w:szCs w:val="28"/>
                <w:lang w:val="en-US"/>
              </w:rPr>
            </w:pPr>
            <w:r>
              <w:rPr>
                <w:sz w:val="28"/>
                <w:szCs w:val="28"/>
                <w:lang w:val="en-US"/>
              </w:rPr>
              <w:t>3</w:t>
            </w:r>
          </w:p>
        </w:tc>
      </w:tr>
      <w:tr w:rsidR="00626D7C" w:rsidRPr="004A30BD" w14:paraId="4175F47F" w14:textId="54EF446F" w:rsidTr="00B97B6A">
        <w:tc>
          <w:tcPr>
            <w:tcW w:w="699" w:type="dxa"/>
          </w:tcPr>
          <w:p w14:paraId="778632E6" w14:textId="7E849FB6" w:rsidR="00626D7C" w:rsidRPr="00142DFF" w:rsidRDefault="00626D7C" w:rsidP="00626D7C">
            <w:pPr>
              <w:rPr>
                <w:sz w:val="28"/>
                <w:szCs w:val="28"/>
              </w:rPr>
            </w:pPr>
            <w:r>
              <w:rPr>
                <w:sz w:val="28"/>
                <w:szCs w:val="28"/>
              </w:rPr>
              <w:t>1.</w:t>
            </w:r>
          </w:p>
        </w:tc>
        <w:tc>
          <w:tcPr>
            <w:tcW w:w="4793" w:type="dxa"/>
          </w:tcPr>
          <w:p w14:paraId="725BA92C" w14:textId="075582F5" w:rsidR="00626D7C" w:rsidRPr="00142DFF" w:rsidRDefault="00626D7C" w:rsidP="00626D7C">
            <w:pPr>
              <w:tabs>
                <w:tab w:val="left" w:pos="284"/>
              </w:tabs>
              <w:contextualSpacing/>
              <w:jc w:val="both"/>
              <w:rPr>
                <w:sz w:val="28"/>
                <w:szCs w:val="28"/>
                <w:lang w:val="en-US"/>
              </w:rPr>
            </w:pPr>
            <w:r>
              <w:rPr>
                <w:sz w:val="28"/>
                <w:szCs w:val="28"/>
                <w:lang w:val="en-US"/>
              </w:rPr>
              <w:t>To u</w:t>
            </w:r>
            <w:r w:rsidRPr="00142DFF">
              <w:rPr>
                <w:sz w:val="28"/>
                <w:szCs w:val="28"/>
                <w:lang w:val="en-US"/>
              </w:rPr>
              <w:t xml:space="preserve">ndergo mandatory instruction on labor protection (introductory and at the workplace), instruction on safety, fire safety, familiarize yourself with the internal regulations and internal regulatory documents, study the regulatory support for the activities of LLC </w:t>
            </w:r>
            <w:proofErr w:type="gramStart"/>
            <w:r>
              <w:rPr>
                <w:sz w:val="28"/>
                <w:szCs w:val="28"/>
                <w:lang w:val="en-US"/>
              </w:rPr>
              <w:t>…</w:t>
            </w:r>
            <w:r w:rsidRPr="00142DFF">
              <w:rPr>
                <w:sz w:val="28"/>
                <w:szCs w:val="28"/>
                <w:lang w:val="en-US"/>
              </w:rPr>
              <w:t>._</w:t>
            </w:r>
            <w:proofErr w:type="gramEnd"/>
            <w:r w:rsidRPr="00142DFF">
              <w:rPr>
                <w:sz w:val="28"/>
                <w:szCs w:val="28"/>
                <w:lang w:val="en-US"/>
              </w:rPr>
              <w:t>_.</w:t>
            </w:r>
          </w:p>
        </w:tc>
        <w:tc>
          <w:tcPr>
            <w:tcW w:w="3858" w:type="dxa"/>
          </w:tcPr>
          <w:p w14:paraId="7A21436B" w14:textId="44BD980C" w:rsidR="00626D7C" w:rsidRDefault="00626D7C" w:rsidP="00626D7C">
            <w:pPr>
              <w:tabs>
                <w:tab w:val="left" w:pos="284"/>
              </w:tabs>
              <w:contextualSpacing/>
              <w:jc w:val="both"/>
              <w:rPr>
                <w:sz w:val="28"/>
                <w:szCs w:val="28"/>
                <w:lang w:val="en-US"/>
              </w:rPr>
            </w:pPr>
            <w:r w:rsidRPr="00BD0D58">
              <w:rPr>
                <w:sz w:val="28"/>
                <w:szCs w:val="28"/>
                <w:lang w:val="en-US"/>
              </w:rPr>
              <w:t>To know the basics of the organization of regulatory support for the activities of LLC</w:t>
            </w:r>
            <w:r>
              <w:rPr>
                <w:sz w:val="28"/>
                <w:szCs w:val="28"/>
                <w:lang w:val="en-US"/>
              </w:rPr>
              <w:t xml:space="preserve"> </w:t>
            </w:r>
            <w:proofErr w:type="gramStart"/>
            <w:r>
              <w:rPr>
                <w:sz w:val="28"/>
                <w:szCs w:val="28"/>
                <w:lang w:val="en-US"/>
              </w:rPr>
              <w:t>…..</w:t>
            </w:r>
            <w:proofErr w:type="gramEnd"/>
            <w:r>
              <w:rPr>
                <w:sz w:val="28"/>
                <w:szCs w:val="28"/>
                <w:lang w:val="en-US"/>
              </w:rPr>
              <w:t xml:space="preserve"> </w:t>
            </w:r>
            <w:r w:rsidRPr="00BD0D58">
              <w:rPr>
                <w:sz w:val="28"/>
                <w:szCs w:val="28"/>
                <w:lang w:val="en-US"/>
              </w:rPr>
              <w:t>, including in the field of marketing.</w:t>
            </w:r>
          </w:p>
        </w:tc>
      </w:tr>
      <w:tr w:rsidR="00626D7C" w:rsidRPr="004A30BD" w14:paraId="278EB4C1" w14:textId="69244BB1" w:rsidTr="00B97B6A">
        <w:tc>
          <w:tcPr>
            <w:tcW w:w="699" w:type="dxa"/>
          </w:tcPr>
          <w:p w14:paraId="630BCB11" w14:textId="2B15CDCB" w:rsidR="00626D7C" w:rsidRPr="00142DFF" w:rsidRDefault="00626D7C" w:rsidP="00626D7C">
            <w:pPr>
              <w:rPr>
                <w:sz w:val="28"/>
                <w:szCs w:val="28"/>
              </w:rPr>
            </w:pPr>
            <w:r>
              <w:rPr>
                <w:sz w:val="28"/>
                <w:szCs w:val="28"/>
              </w:rPr>
              <w:t>2.</w:t>
            </w:r>
          </w:p>
        </w:tc>
        <w:tc>
          <w:tcPr>
            <w:tcW w:w="4793" w:type="dxa"/>
          </w:tcPr>
          <w:p w14:paraId="567A2949" w14:textId="77DCB20D" w:rsidR="00626D7C" w:rsidRPr="003D3E84" w:rsidRDefault="00626D7C" w:rsidP="00626D7C">
            <w:pPr>
              <w:tabs>
                <w:tab w:val="left" w:pos="284"/>
              </w:tabs>
              <w:contextualSpacing/>
              <w:jc w:val="both"/>
              <w:rPr>
                <w:sz w:val="28"/>
                <w:szCs w:val="28"/>
                <w:lang w:val="en-US"/>
              </w:rPr>
            </w:pPr>
            <w:r>
              <w:rPr>
                <w:sz w:val="28"/>
                <w:szCs w:val="28"/>
                <w:lang w:val="en-US"/>
              </w:rPr>
              <w:t>To g</w:t>
            </w:r>
            <w:r w:rsidRPr="003D3E84">
              <w:rPr>
                <w:sz w:val="28"/>
                <w:szCs w:val="28"/>
                <w:lang w:val="en-US"/>
              </w:rPr>
              <w:t xml:space="preserve">et acquainted with the content of the main works and research, including on the issue of marketing strategies used by LLC </w:t>
            </w:r>
            <w:r>
              <w:rPr>
                <w:sz w:val="28"/>
                <w:szCs w:val="28"/>
                <w:lang w:val="en-US"/>
              </w:rPr>
              <w:t>…</w:t>
            </w:r>
            <w:r w:rsidRPr="003D3E84">
              <w:rPr>
                <w:sz w:val="28"/>
                <w:szCs w:val="28"/>
                <w:lang w:val="en-US"/>
              </w:rPr>
              <w:t>. .</w:t>
            </w:r>
          </w:p>
        </w:tc>
        <w:tc>
          <w:tcPr>
            <w:tcW w:w="3858" w:type="dxa"/>
          </w:tcPr>
          <w:p w14:paraId="3078ADD4" w14:textId="387ECB3E" w:rsidR="00626D7C" w:rsidRDefault="00626D7C" w:rsidP="00626D7C">
            <w:pPr>
              <w:tabs>
                <w:tab w:val="left" w:pos="284"/>
              </w:tabs>
              <w:contextualSpacing/>
              <w:jc w:val="both"/>
              <w:rPr>
                <w:sz w:val="28"/>
                <w:szCs w:val="28"/>
                <w:lang w:val="en-US"/>
              </w:rPr>
            </w:pPr>
            <w:r>
              <w:rPr>
                <w:sz w:val="28"/>
                <w:szCs w:val="28"/>
                <w:lang w:val="en-US"/>
              </w:rPr>
              <w:t>To b</w:t>
            </w:r>
            <w:r w:rsidRPr="00BD0D58">
              <w:rPr>
                <w:sz w:val="28"/>
                <w:szCs w:val="28"/>
                <w:lang w:val="en-US"/>
              </w:rPr>
              <w:t xml:space="preserve">e able to interpret the results of the conducted research and implemented projects of </w:t>
            </w:r>
            <w:r>
              <w:rPr>
                <w:sz w:val="28"/>
                <w:szCs w:val="28"/>
                <w:lang w:val="en-US"/>
              </w:rPr>
              <w:t>….</w:t>
            </w:r>
            <w:r w:rsidRPr="00BD0D58">
              <w:rPr>
                <w:sz w:val="28"/>
                <w:szCs w:val="28"/>
                <w:lang w:val="en-US"/>
              </w:rPr>
              <w:t xml:space="preserve"> LLC, including in the field of marketing.</w:t>
            </w:r>
          </w:p>
        </w:tc>
      </w:tr>
      <w:tr w:rsidR="00626D7C" w:rsidRPr="00626D7C" w14:paraId="2E86AE71" w14:textId="20B16068" w:rsidTr="00B97B6A">
        <w:tc>
          <w:tcPr>
            <w:tcW w:w="699" w:type="dxa"/>
          </w:tcPr>
          <w:p w14:paraId="5B4116FF" w14:textId="7E36C4B4" w:rsidR="00626D7C" w:rsidRPr="003D3E84" w:rsidRDefault="00626D7C" w:rsidP="00626D7C">
            <w:pPr>
              <w:rPr>
                <w:sz w:val="28"/>
                <w:szCs w:val="28"/>
                <w:lang w:val="en-US"/>
              </w:rPr>
            </w:pPr>
            <w:r>
              <w:rPr>
                <w:sz w:val="28"/>
                <w:szCs w:val="28"/>
              </w:rPr>
              <w:t>3.</w:t>
            </w:r>
          </w:p>
        </w:tc>
        <w:tc>
          <w:tcPr>
            <w:tcW w:w="4793" w:type="dxa"/>
          </w:tcPr>
          <w:p w14:paraId="6B1C0F5F" w14:textId="37162F8E" w:rsidR="00626D7C" w:rsidRPr="003D3E84" w:rsidRDefault="00626D7C" w:rsidP="00626D7C">
            <w:pPr>
              <w:tabs>
                <w:tab w:val="left" w:pos="284"/>
              </w:tabs>
              <w:contextualSpacing/>
              <w:jc w:val="both"/>
              <w:rPr>
                <w:sz w:val="28"/>
                <w:szCs w:val="28"/>
                <w:lang w:val="en-US"/>
              </w:rPr>
            </w:pPr>
            <w:r>
              <w:rPr>
                <w:sz w:val="28"/>
                <w:szCs w:val="28"/>
                <w:lang w:val="en-US"/>
              </w:rPr>
              <w:t>To g</w:t>
            </w:r>
            <w:r w:rsidRPr="00A61EE4">
              <w:rPr>
                <w:sz w:val="28"/>
                <w:szCs w:val="28"/>
                <w:lang w:val="en-US"/>
              </w:rPr>
              <w:t xml:space="preserve">et acquainted with the key electronic resources, software related to the marketing activities of </w:t>
            </w:r>
            <w:r>
              <w:rPr>
                <w:sz w:val="28"/>
                <w:szCs w:val="28"/>
                <w:lang w:val="en-US"/>
              </w:rPr>
              <w:t>….</w:t>
            </w:r>
            <w:r w:rsidRPr="00A61EE4">
              <w:rPr>
                <w:sz w:val="28"/>
                <w:szCs w:val="28"/>
                <w:lang w:val="en-US"/>
              </w:rPr>
              <w:t xml:space="preserve"> LLC.</w:t>
            </w:r>
          </w:p>
        </w:tc>
        <w:tc>
          <w:tcPr>
            <w:tcW w:w="3858" w:type="dxa"/>
          </w:tcPr>
          <w:p w14:paraId="4FCC26B5" w14:textId="7347DCEA" w:rsidR="00626D7C" w:rsidRDefault="00626D7C" w:rsidP="00626D7C">
            <w:pPr>
              <w:tabs>
                <w:tab w:val="left" w:pos="284"/>
              </w:tabs>
              <w:contextualSpacing/>
              <w:jc w:val="both"/>
              <w:rPr>
                <w:sz w:val="28"/>
                <w:szCs w:val="28"/>
                <w:lang w:val="en-US"/>
              </w:rPr>
            </w:pPr>
            <w:r>
              <w:rPr>
                <w:sz w:val="28"/>
                <w:szCs w:val="28"/>
                <w:lang w:val="en-US"/>
              </w:rPr>
              <w:t>To</w:t>
            </w:r>
            <w:r w:rsidRPr="00BD0D58">
              <w:rPr>
                <w:sz w:val="28"/>
                <w:szCs w:val="28"/>
                <w:lang w:val="en-US"/>
              </w:rPr>
              <w:t xml:space="preserve"> </w:t>
            </w:r>
            <w:r>
              <w:rPr>
                <w:sz w:val="28"/>
                <w:szCs w:val="28"/>
                <w:lang w:val="en-US"/>
              </w:rPr>
              <w:t xml:space="preserve">be </w:t>
            </w:r>
            <w:r w:rsidRPr="00BD0D58">
              <w:rPr>
                <w:sz w:val="28"/>
                <w:szCs w:val="28"/>
                <w:lang w:val="en-US"/>
              </w:rPr>
              <w:t>able to use the information obtained from the analysis and apply it in practice.</w:t>
            </w:r>
          </w:p>
        </w:tc>
      </w:tr>
      <w:tr w:rsidR="00626D7C" w:rsidRPr="004A30BD" w14:paraId="597D1688" w14:textId="65F5DF0B" w:rsidTr="00B97B6A">
        <w:tc>
          <w:tcPr>
            <w:tcW w:w="699" w:type="dxa"/>
          </w:tcPr>
          <w:p w14:paraId="046622AA" w14:textId="3C9D4F60" w:rsidR="00626D7C" w:rsidRPr="00142DFF" w:rsidRDefault="00626D7C" w:rsidP="00626D7C">
            <w:pPr>
              <w:rPr>
                <w:sz w:val="28"/>
                <w:szCs w:val="28"/>
              </w:rPr>
            </w:pPr>
            <w:r>
              <w:rPr>
                <w:sz w:val="28"/>
                <w:szCs w:val="28"/>
              </w:rPr>
              <w:t>4.</w:t>
            </w:r>
          </w:p>
        </w:tc>
        <w:tc>
          <w:tcPr>
            <w:tcW w:w="4793" w:type="dxa"/>
          </w:tcPr>
          <w:p w14:paraId="5D4C76F9" w14:textId="19CD37C5" w:rsidR="00626D7C" w:rsidRPr="003D3E84" w:rsidRDefault="00626D7C" w:rsidP="00626D7C">
            <w:pPr>
              <w:tabs>
                <w:tab w:val="left" w:pos="284"/>
              </w:tabs>
              <w:contextualSpacing/>
              <w:jc w:val="both"/>
              <w:rPr>
                <w:sz w:val="28"/>
                <w:szCs w:val="28"/>
                <w:lang w:val="en-US"/>
              </w:rPr>
            </w:pPr>
            <w:r>
              <w:rPr>
                <w:sz w:val="28"/>
                <w:szCs w:val="28"/>
                <w:lang w:val="en-US"/>
              </w:rPr>
              <w:t>To a</w:t>
            </w:r>
            <w:r w:rsidRPr="003D3E84">
              <w:rPr>
                <w:sz w:val="28"/>
                <w:szCs w:val="28"/>
                <w:lang w:val="en-US"/>
              </w:rPr>
              <w:t xml:space="preserve">cquire skills in competitor analysis, comparative analysis, and analysis of the </w:t>
            </w:r>
            <w:r w:rsidRPr="003D3E84">
              <w:rPr>
                <w:sz w:val="28"/>
                <w:szCs w:val="28"/>
                <w:lang w:val="en-US"/>
              </w:rPr>
              <w:lastRenderedPageBreak/>
              <w:t>effectiveness of LLC marketing activities "</w:t>
            </w:r>
            <w:proofErr w:type="gramStart"/>
            <w:r>
              <w:rPr>
                <w:sz w:val="28"/>
                <w:szCs w:val="28"/>
                <w:lang w:val="en-US"/>
              </w:rPr>
              <w:t>…..</w:t>
            </w:r>
            <w:proofErr w:type="gramEnd"/>
            <w:r w:rsidRPr="003D3E84">
              <w:rPr>
                <w:sz w:val="28"/>
                <w:szCs w:val="28"/>
                <w:lang w:val="en-US"/>
              </w:rPr>
              <w:t>".</w:t>
            </w:r>
          </w:p>
        </w:tc>
        <w:tc>
          <w:tcPr>
            <w:tcW w:w="3858" w:type="dxa"/>
          </w:tcPr>
          <w:p w14:paraId="247A9B6A" w14:textId="26F30395" w:rsidR="00626D7C" w:rsidRDefault="00626D7C" w:rsidP="00626D7C">
            <w:pPr>
              <w:tabs>
                <w:tab w:val="left" w:pos="284"/>
              </w:tabs>
              <w:contextualSpacing/>
              <w:jc w:val="both"/>
              <w:rPr>
                <w:sz w:val="28"/>
                <w:szCs w:val="28"/>
                <w:lang w:val="en-US"/>
              </w:rPr>
            </w:pPr>
            <w:r>
              <w:rPr>
                <w:sz w:val="28"/>
                <w:szCs w:val="28"/>
                <w:lang w:val="en-US"/>
              </w:rPr>
              <w:lastRenderedPageBreak/>
              <w:t>To b</w:t>
            </w:r>
            <w:r w:rsidRPr="00316D9A">
              <w:rPr>
                <w:sz w:val="28"/>
                <w:szCs w:val="28"/>
                <w:lang w:val="en-US"/>
              </w:rPr>
              <w:t xml:space="preserve">e able to use the internal application software of </w:t>
            </w:r>
            <w:r>
              <w:rPr>
                <w:sz w:val="28"/>
                <w:szCs w:val="28"/>
                <w:lang w:val="en-US"/>
              </w:rPr>
              <w:t>….</w:t>
            </w:r>
            <w:r w:rsidRPr="00316D9A">
              <w:rPr>
                <w:sz w:val="28"/>
                <w:szCs w:val="28"/>
                <w:lang w:val="en-US"/>
              </w:rPr>
              <w:t xml:space="preserve"> LLC </w:t>
            </w:r>
            <w:r w:rsidRPr="00316D9A">
              <w:rPr>
                <w:sz w:val="28"/>
                <w:szCs w:val="28"/>
                <w:lang w:val="en-US"/>
              </w:rPr>
              <w:lastRenderedPageBreak/>
              <w:t>in solving professional tasks in the field of marketing.</w:t>
            </w:r>
          </w:p>
        </w:tc>
      </w:tr>
      <w:tr w:rsidR="00626D7C" w:rsidRPr="004A30BD" w14:paraId="33C7DB55" w14:textId="0EA8F300" w:rsidTr="00B97B6A">
        <w:tc>
          <w:tcPr>
            <w:tcW w:w="699" w:type="dxa"/>
          </w:tcPr>
          <w:p w14:paraId="1D614B9D" w14:textId="7514DE33" w:rsidR="00626D7C" w:rsidRPr="00142DFF" w:rsidRDefault="00626D7C" w:rsidP="00626D7C">
            <w:pPr>
              <w:rPr>
                <w:sz w:val="28"/>
                <w:szCs w:val="28"/>
              </w:rPr>
            </w:pPr>
            <w:r>
              <w:rPr>
                <w:sz w:val="28"/>
                <w:szCs w:val="28"/>
              </w:rPr>
              <w:lastRenderedPageBreak/>
              <w:t>5.</w:t>
            </w:r>
          </w:p>
        </w:tc>
        <w:tc>
          <w:tcPr>
            <w:tcW w:w="4793" w:type="dxa"/>
          </w:tcPr>
          <w:p w14:paraId="389E8101" w14:textId="28B6A0E7" w:rsidR="00626D7C" w:rsidRPr="00EF7E28" w:rsidRDefault="00626D7C" w:rsidP="00626D7C">
            <w:pPr>
              <w:tabs>
                <w:tab w:val="left" w:pos="284"/>
              </w:tabs>
              <w:contextualSpacing/>
              <w:jc w:val="both"/>
              <w:rPr>
                <w:sz w:val="28"/>
                <w:szCs w:val="28"/>
                <w:lang w:val="en-US"/>
              </w:rPr>
            </w:pPr>
            <w:r w:rsidRPr="003D3E84">
              <w:rPr>
                <w:sz w:val="28"/>
                <w:szCs w:val="28"/>
                <w:lang w:val="en-US"/>
              </w:rPr>
              <w:t>To study the documentation development process and participate in solving individual professional tasks in the field of marketing.</w:t>
            </w:r>
          </w:p>
        </w:tc>
        <w:tc>
          <w:tcPr>
            <w:tcW w:w="3858" w:type="dxa"/>
          </w:tcPr>
          <w:p w14:paraId="027EF10A" w14:textId="77777777" w:rsidR="00626D7C" w:rsidRPr="003D3E84" w:rsidRDefault="00626D7C" w:rsidP="00626D7C">
            <w:pPr>
              <w:tabs>
                <w:tab w:val="left" w:pos="284"/>
              </w:tabs>
              <w:contextualSpacing/>
              <w:jc w:val="both"/>
              <w:rPr>
                <w:sz w:val="28"/>
                <w:szCs w:val="28"/>
                <w:lang w:val="en-US"/>
              </w:rPr>
            </w:pPr>
          </w:p>
        </w:tc>
      </w:tr>
    </w:tbl>
    <w:p w14:paraId="61BA276B" w14:textId="77777777" w:rsidR="00EE2CFB" w:rsidRPr="00BC38EB" w:rsidRDefault="00EE2CFB" w:rsidP="00EE2CFB">
      <w:pPr>
        <w:rPr>
          <w:sz w:val="28"/>
          <w:szCs w:val="28"/>
        </w:rPr>
      </w:pPr>
    </w:p>
    <w:p w14:paraId="68E68B82" w14:textId="77777777" w:rsidR="00BC38EB" w:rsidRDefault="00EE2CFB" w:rsidP="00316D9A">
      <w:pPr>
        <w:rPr>
          <w:sz w:val="28"/>
          <w:szCs w:val="28"/>
          <w:lang w:val="en-US"/>
        </w:rPr>
      </w:pPr>
      <w:r w:rsidRPr="00094F3B">
        <w:rPr>
          <w:sz w:val="28"/>
          <w:szCs w:val="28"/>
          <w:lang w:val="en-GB"/>
        </w:rPr>
        <w:t>The practical training supervisor representing</w:t>
      </w:r>
      <w:r w:rsidR="00316D9A">
        <w:rPr>
          <w:sz w:val="28"/>
          <w:szCs w:val="28"/>
          <w:lang w:val="en-GB"/>
        </w:rPr>
        <w:br/>
      </w:r>
      <w:r w:rsidR="00BC38EB">
        <w:rPr>
          <w:sz w:val="28"/>
          <w:szCs w:val="28"/>
          <w:lang w:val="en-US"/>
        </w:rPr>
        <w:t>Department of marketing</w:t>
      </w:r>
    </w:p>
    <w:p w14:paraId="00E3B3C5" w14:textId="35EF427C" w:rsidR="00EE2CFB" w:rsidRPr="00316D9A" w:rsidRDefault="00BC38EB" w:rsidP="00316D9A">
      <w:pPr>
        <w:rPr>
          <w:sz w:val="28"/>
          <w:szCs w:val="28"/>
          <w:lang w:val="en-GB"/>
        </w:rPr>
      </w:pPr>
      <w:r>
        <w:rPr>
          <w:sz w:val="28"/>
          <w:szCs w:val="28"/>
          <w:lang w:val="en-US"/>
        </w:rPr>
        <w:t xml:space="preserve">of the </w:t>
      </w:r>
      <w:proofErr w:type="gramStart"/>
      <w:r>
        <w:rPr>
          <w:sz w:val="28"/>
          <w:szCs w:val="28"/>
          <w:lang w:val="en-US"/>
        </w:rPr>
        <w:t>Faculty</w:t>
      </w:r>
      <w:proofErr w:type="gramEnd"/>
      <w:r>
        <w:rPr>
          <w:sz w:val="28"/>
          <w:szCs w:val="28"/>
          <w:lang w:val="en-US"/>
        </w:rPr>
        <w:t xml:space="preserve"> </w:t>
      </w:r>
      <w:r w:rsidRPr="00BC38EB">
        <w:rPr>
          <w:sz w:val="28"/>
          <w:szCs w:val="28"/>
          <w:lang w:val="en-US"/>
        </w:rPr>
        <w:t>«</w:t>
      </w:r>
      <w:r>
        <w:rPr>
          <w:sz w:val="28"/>
          <w:szCs w:val="28"/>
          <w:lang w:val="en-US"/>
        </w:rPr>
        <w:t>Higher School of Management</w:t>
      </w:r>
      <w:r w:rsidRPr="00BC38EB">
        <w:rPr>
          <w:sz w:val="28"/>
          <w:szCs w:val="28"/>
          <w:lang w:val="en-US"/>
        </w:rPr>
        <w:t>»</w:t>
      </w:r>
      <w:r w:rsidR="00EE2CFB" w:rsidRPr="00094F3B">
        <w:rPr>
          <w:sz w:val="28"/>
          <w:szCs w:val="28"/>
          <w:lang w:val="en-US"/>
        </w:rPr>
        <w:t xml:space="preserve"> </w:t>
      </w:r>
      <w:r>
        <w:rPr>
          <w:sz w:val="28"/>
          <w:szCs w:val="28"/>
          <w:lang w:val="en-US"/>
        </w:rPr>
        <w:t xml:space="preserve"> </w:t>
      </w:r>
      <w:r w:rsidR="00EE2CFB" w:rsidRPr="00094F3B">
        <w:rPr>
          <w:sz w:val="28"/>
          <w:szCs w:val="28"/>
          <w:lang w:val="en-US"/>
        </w:rPr>
        <w:t xml:space="preserve">   </w:t>
      </w:r>
      <w:r w:rsidR="00EE2CFB" w:rsidRPr="00C44AF3">
        <w:rPr>
          <w:sz w:val="28"/>
          <w:szCs w:val="28"/>
          <w:lang w:val="en-US"/>
        </w:rPr>
        <w:t xml:space="preserve"> </w:t>
      </w:r>
      <w:r w:rsidR="00881B8E">
        <w:rPr>
          <w:sz w:val="28"/>
          <w:szCs w:val="28"/>
          <w:lang w:val="en-US"/>
        </w:rPr>
        <w:t xml:space="preserve">  </w:t>
      </w:r>
      <w:r w:rsidR="00EE2CFB" w:rsidRPr="00094F3B">
        <w:rPr>
          <w:sz w:val="28"/>
          <w:szCs w:val="28"/>
          <w:lang w:val="en-US"/>
        </w:rPr>
        <w:t>_______</w:t>
      </w:r>
      <w:r w:rsidR="00EE2CFB" w:rsidRPr="00621B5E">
        <w:rPr>
          <w:sz w:val="28"/>
          <w:szCs w:val="28"/>
          <w:lang w:val="en-US"/>
        </w:rPr>
        <w:t xml:space="preserve"> </w:t>
      </w:r>
      <w:r w:rsidR="00881B8E" w:rsidRPr="00877963">
        <w:rPr>
          <w:sz w:val="28"/>
          <w:szCs w:val="28"/>
          <w:lang w:val="en-US"/>
        </w:rPr>
        <w:t xml:space="preserve">  </w:t>
      </w:r>
      <w:r w:rsidR="00EE2CFB" w:rsidRPr="00094F3B">
        <w:rPr>
          <w:sz w:val="28"/>
          <w:szCs w:val="28"/>
          <w:lang w:val="en-US"/>
        </w:rPr>
        <w:t>_______________</w:t>
      </w:r>
    </w:p>
    <w:p w14:paraId="3A742B4A" w14:textId="5718EA72" w:rsidR="00EE2CFB" w:rsidRPr="00094F3B" w:rsidRDefault="00EE2CFB" w:rsidP="00EE2CFB">
      <w:pPr>
        <w:rPr>
          <w:lang w:val="en-US"/>
        </w:rPr>
      </w:pPr>
      <w:r w:rsidRPr="00094F3B">
        <w:rPr>
          <w:lang w:val="en-US"/>
        </w:rPr>
        <w:t xml:space="preserve">                                             </w:t>
      </w:r>
      <w:r>
        <w:rPr>
          <w:lang w:val="en-US"/>
        </w:rPr>
        <w:t xml:space="preserve">                     </w:t>
      </w:r>
      <w:r w:rsidRPr="00094F3B">
        <w:rPr>
          <w:lang w:val="en-US"/>
        </w:rPr>
        <w:t xml:space="preserve">                                  (</w:t>
      </w:r>
      <w:proofErr w:type="gramStart"/>
      <w:r w:rsidRPr="00094F3B">
        <w:rPr>
          <w:lang w:val="en-GB"/>
        </w:rPr>
        <w:t>signature</w:t>
      </w:r>
      <w:r>
        <w:rPr>
          <w:lang w:val="en-US"/>
        </w:rPr>
        <w:t xml:space="preserve">)   </w:t>
      </w:r>
      <w:proofErr w:type="gramEnd"/>
      <w:r>
        <w:rPr>
          <w:lang w:val="en-US"/>
        </w:rPr>
        <w:t xml:space="preserve">       </w:t>
      </w:r>
      <w:r w:rsidRPr="00094F3B">
        <w:rPr>
          <w:lang w:val="en-US"/>
        </w:rPr>
        <w:t>(</w:t>
      </w:r>
      <w:r w:rsidRPr="00094F3B">
        <w:rPr>
          <w:lang w:val="en-GB"/>
        </w:rPr>
        <w:t>full name</w:t>
      </w:r>
      <w:r w:rsidRPr="00094F3B">
        <w:rPr>
          <w:lang w:val="en-US"/>
        </w:rPr>
        <w:t>)</w:t>
      </w:r>
    </w:p>
    <w:p w14:paraId="15AD7B7F" w14:textId="3537074D" w:rsidR="00EE2CFB" w:rsidRPr="00094F3B" w:rsidRDefault="00EE2CFB" w:rsidP="00EE2CFB">
      <w:pPr>
        <w:pStyle w:val="Standard"/>
        <w:rPr>
          <w:sz w:val="28"/>
          <w:szCs w:val="28"/>
          <w:lang w:val="en-US"/>
        </w:rPr>
      </w:pPr>
      <w:r w:rsidRPr="00094F3B">
        <w:rPr>
          <w:sz w:val="28"/>
          <w:szCs w:val="28"/>
          <w:lang w:val="en-GB"/>
        </w:rPr>
        <w:t xml:space="preserve">The assignment was accepted by (the </w:t>
      </w:r>
      <w:proofErr w:type="gramStart"/>
      <w:r w:rsidRPr="00094F3B">
        <w:rPr>
          <w:sz w:val="28"/>
          <w:szCs w:val="28"/>
          <w:lang w:val="en-GB"/>
        </w:rPr>
        <w:t>student)</w:t>
      </w:r>
      <w:r>
        <w:rPr>
          <w:sz w:val="28"/>
          <w:szCs w:val="28"/>
          <w:lang w:val="en-US"/>
        </w:rPr>
        <w:t xml:space="preserve"> </w:t>
      </w:r>
      <w:r w:rsidR="00881B8E">
        <w:rPr>
          <w:sz w:val="28"/>
          <w:szCs w:val="28"/>
          <w:lang w:val="en-US"/>
        </w:rPr>
        <w:t xml:space="preserve">  </w:t>
      </w:r>
      <w:proofErr w:type="gramEnd"/>
      <w:r w:rsidR="00881B8E">
        <w:rPr>
          <w:sz w:val="28"/>
          <w:szCs w:val="28"/>
          <w:lang w:val="en-US"/>
        </w:rPr>
        <w:t xml:space="preserve"> </w:t>
      </w:r>
      <w:r w:rsidRPr="00094F3B">
        <w:rPr>
          <w:sz w:val="28"/>
          <w:szCs w:val="28"/>
          <w:lang w:val="en-US"/>
        </w:rPr>
        <w:t xml:space="preserve">   </w:t>
      </w:r>
      <w:r w:rsidRPr="00EF053F">
        <w:rPr>
          <w:sz w:val="28"/>
          <w:szCs w:val="28"/>
          <w:lang w:val="en-US"/>
        </w:rPr>
        <w:t xml:space="preserve"> </w:t>
      </w:r>
      <w:r w:rsidRPr="00094F3B">
        <w:rPr>
          <w:sz w:val="28"/>
          <w:szCs w:val="28"/>
          <w:lang w:val="en-US"/>
        </w:rPr>
        <w:t xml:space="preserve"> </w:t>
      </w:r>
      <w:r w:rsidR="00BC38EB" w:rsidRPr="00BC38EB">
        <w:rPr>
          <w:sz w:val="28"/>
          <w:szCs w:val="28"/>
          <w:lang w:val="en-US"/>
        </w:rPr>
        <w:t xml:space="preserve">  </w:t>
      </w:r>
      <w:r w:rsidRPr="00094F3B">
        <w:rPr>
          <w:sz w:val="28"/>
          <w:szCs w:val="28"/>
          <w:lang w:val="en-US"/>
        </w:rPr>
        <w:t>________</w:t>
      </w:r>
      <w:r w:rsidRPr="00C44AF3">
        <w:rPr>
          <w:sz w:val="28"/>
          <w:szCs w:val="28"/>
          <w:lang w:val="en-US"/>
        </w:rPr>
        <w:t xml:space="preserve"> </w:t>
      </w:r>
      <w:r w:rsidRPr="00094F3B">
        <w:rPr>
          <w:sz w:val="28"/>
          <w:szCs w:val="28"/>
          <w:lang w:val="en-US"/>
        </w:rPr>
        <w:t>_______________</w:t>
      </w:r>
    </w:p>
    <w:p w14:paraId="3B676C43" w14:textId="53F7E9A1" w:rsidR="00EE2CFB" w:rsidRPr="007A4D72" w:rsidRDefault="00EE2CFB" w:rsidP="00EE2CFB">
      <w:pPr>
        <w:rPr>
          <w:lang w:val="en-US"/>
        </w:rPr>
      </w:pPr>
      <w:r w:rsidRPr="00094F3B">
        <w:rPr>
          <w:sz w:val="28"/>
          <w:szCs w:val="28"/>
          <w:vertAlign w:val="superscript"/>
          <w:lang w:val="en-US"/>
        </w:rPr>
        <w:t xml:space="preserve">                                                                     </w:t>
      </w:r>
      <w:r>
        <w:rPr>
          <w:sz w:val="28"/>
          <w:szCs w:val="28"/>
          <w:vertAlign w:val="superscript"/>
          <w:lang w:val="en-US"/>
        </w:rPr>
        <w:t xml:space="preserve">                   </w:t>
      </w:r>
      <w:r w:rsidRPr="00094F3B">
        <w:rPr>
          <w:sz w:val="28"/>
          <w:szCs w:val="28"/>
          <w:vertAlign w:val="superscript"/>
          <w:lang w:val="en-US"/>
        </w:rPr>
        <w:t xml:space="preserve">                                     </w:t>
      </w:r>
      <w:r w:rsidR="00BC38EB" w:rsidRPr="00AF731B">
        <w:rPr>
          <w:sz w:val="28"/>
          <w:szCs w:val="28"/>
          <w:vertAlign w:val="superscript"/>
          <w:lang w:val="en-US"/>
        </w:rPr>
        <w:t xml:space="preserve">     </w:t>
      </w:r>
      <w:r w:rsidRPr="00094F3B">
        <w:rPr>
          <w:sz w:val="28"/>
          <w:szCs w:val="28"/>
          <w:vertAlign w:val="superscript"/>
          <w:lang w:val="en-US"/>
        </w:rPr>
        <w:t xml:space="preserve">   </w:t>
      </w:r>
      <w:r w:rsidRPr="007A4D72">
        <w:rPr>
          <w:lang w:val="en-US"/>
        </w:rPr>
        <w:t>(</w:t>
      </w:r>
      <w:proofErr w:type="gramStart"/>
      <w:r w:rsidRPr="007A4D72">
        <w:rPr>
          <w:lang w:val="en-GB"/>
        </w:rPr>
        <w:t>signature</w:t>
      </w:r>
      <w:r>
        <w:rPr>
          <w:lang w:val="en-US"/>
        </w:rPr>
        <w:t xml:space="preserve">)   </w:t>
      </w:r>
      <w:proofErr w:type="gramEnd"/>
      <w:r>
        <w:rPr>
          <w:lang w:val="en-US"/>
        </w:rPr>
        <w:t xml:space="preserve">       </w:t>
      </w:r>
      <w:r w:rsidRPr="007A4D72">
        <w:rPr>
          <w:lang w:val="en-US"/>
        </w:rPr>
        <w:t>(</w:t>
      </w:r>
      <w:r w:rsidRPr="007A4D72">
        <w:rPr>
          <w:lang w:val="en-GB"/>
        </w:rPr>
        <w:t>full name</w:t>
      </w:r>
      <w:r w:rsidRPr="007A4D72">
        <w:rPr>
          <w:lang w:val="en-US"/>
        </w:rPr>
        <w:t>)</w:t>
      </w:r>
    </w:p>
    <w:p w14:paraId="66A92FD7" w14:textId="77777777" w:rsidR="00AF731B" w:rsidRDefault="00AF731B" w:rsidP="00AF731B">
      <w:pPr>
        <w:rPr>
          <w:sz w:val="28"/>
          <w:szCs w:val="28"/>
          <w:lang w:val="en-GB"/>
        </w:rPr>
      </w:pPr>
      <w:r w:rsidRPr="00EF7E28">
        <w:rPr>
          <w:sz w:val="28"/>
          <w:szCs w:val="28"/>
          <w:lang w:val="en-GB"/>
        </w:rPr>
        <w:t>The practical training supervisor</w:t>
      </w:r>
    </w:p>
    <w:p w14:paraId="039D350F" w14:textId="77777777" w:rsidR="00AF731B" w:rsidRPr="00B2764A" w:rsidRDefault="00AF731B" w:rsidP="00AF731B">
      <w:pPr>
        <w:rPr>
          <w:sz w:val="28"/>
          <w:szCs w:val="28"/>
          <w:lang w:val="en-US"/>
        </w:rPr>
      </w:pPr>
      <w:r w:rsidRPr="00EF7E28">
        <w:rPr>
          <w:sz w:val="28"/>
          <w:szCs w:val="28"/>
          <w:lang w:val="en-GB"/>
        </w:rPr>
        <w:t xml:space="preserve"> representing</w:t>
      </w:r>
      <w:r w:rsidRPr="0009771B">
        <w:rPr>
          <w:sz w:val="28"/>
          <w:szCs w:val="28"/>
          <w:lang w:val="en-US"/>
        </w:rPr>
        <w:t xml:space="preserve"> </w:t>
      </w:r>
      <w:r w:rsidRPr="00EF7E28">
        <w:rPr>
          <w:sz w:val="28"/>
          <w:szCs w:val="28"/>
          <w:lang w:val="en-GB"/>
        </w:rPr>
        <w:t>the</w:t>
      </w:r>
      <w:r w:rsidRPr="00EF7E28">
        <w:rPr>
          <w:sz w:val="28"/>
          <w:szCs w:val="28"/>
          <w:lang w:val="en-US"/>
        </w:rPr>
        <w:t xml:space="preserve"> </w:t>
      </w:r>
      <w:r w:rsidRPr="00EF7E28">
        <w:rPr>
          <w:sz w:val="28"/>
          <w:szCs w:val="28"/>
          <w:lang w:val="en-GB"/>
        </w:rPr>
        <w:t>organization</w:t>
      </w:r>
      <w:r w:rsidRPr="00EF7E28">
        <w:rPr>
          <w:sz w:val="28"/>
          <w:szCs w:val="28"/>
          <w:lang w:val="en-US"/>
        </w:rPr>
        <w:t>:</w:t>
      </w:r>
    </w:p>
    <w:p w14:paraId="41092DC8" w14:textId="77777777" w:rsidR="00AF731B" w:rsidRPr="00EF7E28" w:rsidRDefault="00AF731B" w:rsidP="00AF731B">
      <w:pPr>
        <w:rPr>
          <w:sz w:val="28"/>
          <w:szCs w:val="28"/>
          <w:lang w:val="en-US"/>
        </w:rPr>
      </w:pPr>
      <w:r w:rsidRPr="00794C4D">
        <w:rPr>
          <w:sz w:val="28"/>
          <w:szCs w:val="28"/>
          <w:lang w:val="en-US"/>
        </w:rPr>
        <w:t>________________________</w:t>
      </w:r>
      <w:r w:rsidRPr="00EF7E28">
        <w:rPr>
          <w:sz w:val="28"/>
          <w:szCs w:val="28"/>
          <w:lang w:val="en-US"/>
        </w:rPr>
        <w:t xml:space="preserve"> </w:t>
      </w:r>
      <w:r>
        <w:rPr>
          <w:sz w:val="28"/>
          <w:szCs w:val="28"/>
          <w:lang w:val="en-US"/>
        </w:rPr>
        <w:t xml:space="preserve">                       </w:t>
      </w:r>
      <w:r w:rsidRPr="000F7648">
        <w:rPr>
          <w:sz w:val="28"/>
          <w:szCs w:val="28"/>
          <w:lang w:val="en-US"/>
        </w:rPr>
        <w:t xml:space="preserve">   </w:t>
      </w:r>
      <w:r>
        <w:rPr>
          <w:sz w:val="28"/>
          <w:szCs w:val="28"/>
          <w:lang w:val="en-US"/>
        </w:rPr>
        <w:t>_______ ______</w:t>
      </w:r>
      <w:r w:rsidRPr="000F7648">
        <w:rPr>
          <w:sz w:val="28"/>
          <w:szCs w:val="28"/>
          <w:lang w:val="en-US"/>
        </w:rPr>
        <w:t>____________</w:t>
      </w:r>
      <w:r>
        <w:rPr>
          <w:sz w:val="28"/>
          <w:szCs w:val="28"/>
          <w:lang w:val="en-US"/>
        </w:rPr>
        <w:t>___</w:t>
      </w:r>
    </w:p>
    <w:p w14:paraId="182E2761" w14:textId="6D5D6167" w:rsidR="00AF731B" w:rsidRPr="005F048C" w:rsidRDefault="00AF731B" w:rsidP="00AF731B">
      <w:pPr>
        <w:rPr>
          <w:lang w:val="en-US"/>
        </w:rPr>
      </w:pPr>
      <w:r w:rsidRPr="00AF731B">
        <w:rPr>
          <w:lang w:val="en-US"/>
        </w:rPr>
        <w:t>(name of the institution/</w:t>
      </w:r>
      <w:r w:rsidRPr="00AF731B">
        <w:rPr>
          <w:lang w:val="en-GB"/>
        </w:rPr>
        <w:t>organization)</w:t>
      </w:r>
      <w:r w:rsidRPr="005F048C">
        <w:rPr>
          <w:i/>
          <w:sz w:val="28"/>
          <w:szCs w:val="28"/>
          <w:vertAlign w:val="superscript"/>
          <w:lang w:val="en-US"/>
        </w:rPr>
        <w:t xml:space="preserve">                                                   </w:t>
      </w:r>
      <w:r w:rsidRPr="005F048C">
        <w:rPr>
          <w:lang w:val="en-US"/>
        </w:rPr>
        <w:t>(</w:t>
      </w:r>
      <w:r w:rsidRPr="007A4D72">
        <w:rPr>
          <w:lang w:val="en-GB"/>
        </w:rPr>
        <w:t>signature</w:t>
      </w:r>
      <w:r w:rsidRPr="005F048C">
        <w:rPr>
          <w:lang w:val="en-US"/>
        </w:rPr>
        <w:t>)                (</w:t>
      </w:r>
      <w:r w:rsidRPr="007A4D72">
        <w:rPr>
          <w:lang w:val="en-GB"/>
        </w:rPr>
        <w:t>full</w:t>
      </w:r>
      <w:r w:rsidRPr="005F048C">
        <w:rPr>
          <w:lang w:val="en-US"/>
        </w:rPr>
        <w:t xml:space="preserve"> </w:t>
      </w:r>
      <w:r w:rsidRPr="007A4D72">
        <w:rPr>
          <w:lang w:val="en-GB"/>
        </w:rPr>
        <w:t>name</w:t>
      </w:r>
      <w:r w:rsidRPr="005F048C">
        <w:rPr>
          <w:lang w:val="en-US"/>
        </w:rPr>
        <w:t>)</w:t>
      </w:r>
    </w:p>
    <w:p w14:paraId="5AE4B44B" w14:textId="69F13C74" w:rsidR="00560286" w:rsidRPr="00EE2CFB" w:rsidRDefault="00560286" w:rsidP="00AF731B">
      <w:pPr>
        <w:rPr>
          <w:lang w:val="en-US"/>
        </w:rPr>
      </w:pPr>
    </w:p>
    <w:sectPr w:rsidR="00560286" w:rsidRPr="00EE2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B"/>
    <w:rsid w:val="00142DFF"/>
    <w:rsid w:val="002B5549"/>
    <w:rsid w:val="00316D9A"/>
    <w:rsid w:val="003D3E84"/>
    <w:rsid w:val="003D7379"/>
    <w:rsid w:val="004A30BD"/>
    <w:rsid w:val="00560286"/>
    <w:rsid w:val="005E243F"/>
    <w:rsid w:val="00626D7C"/>
    <w:rsid w:val="006765A8"/>
    <w:rsid w:val="00877963"/>
    <w:rsid w:val="00881137"/>
    <w:rsid w:val="00881B8E"/>
    <w:rsid w:val="008B0024"/>
    <w:rsid w:val="008C64C4"/>
    <w:rsid w:val="009161B2"/>
    <w:rsid w:val="00A61EE4"/>
    <w:rsid w:val="00AB7FDE"/>
    <w:rsid w:val="00AF1318"/>
    <w:rsid w:val="00AF52A3"/>
    <w:rsid w:val="00AF731B"/>
    <w:rsid w:val="00B97B6A"/>
    <w:rsid w:val="00BC38EB"/>
    <w:rsid w:val="00BD0D58"/>
    <w:rsid w:val="00E055F7"/>
    <w:rsid w:val="00E34612"/>
    <w:rsid w:val="00EA6BBF"/>
    <w:rsid w:val="00EE2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A08B7"/>
  <w15:chartTrackingRefBased/>
  <w15:docId w15:val="{A939786F-9F39-4A0B-A625-278DDB949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C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E2CFB"/>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1">
    <w:name w:val="Сетка таблицы1"/>
    <w:basedOn w:val="a1"/>
    <w:uiPriority w:val="39"/>
    <w:qFormat/>
    <w:rsid w:val="00EE2C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3">
    <w:name w:val="Hyperlink"/>
    <w:basedOn w:val="a0"/>
    <w:uiPriority w:val="99"/>
    <w:unhideWhenUsed/>
    <w:rsid w:val="00881137"/>
    <w:rPr>
      <w:color w:val="0563C1" w:themeColor="hyperlink"/>
      <w:u w:val="single"/>
    </w:rPr>
  </w:style>
  <w:style w:type="character" w:styleId="a4">
    <w:name w:val="Unresolved Mention"/>
    <w:basedOn w:val="a0"/>
    <w:uiPriority w:val="99"/>
    <w:semiHidden/>
    <w:unhideWhenUsed/>
    <w:rsid w:val="00881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464</Words>
  <Characters>2649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Татьяна Дмитриевна</dc:creator>
  <cp:keywords/>
  <dc:description/>
  <cp:lastModifiedBy>Самира Джендубаева</cp:lastModifiedBy>
  <cp:revision>5</cp:revision>
  <dcterms:created xsi:type="dcterms:W3CDTF">2023-12-15T11:16:00Z</dcterms:created>
  <dcterms:modified xsi:type="dcterms:W3CDTF">2025-01-27T12:49:00Z</dcterms:modified>
</cp:coreProperties>
</file>