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12CE47" w14:textId="77777777" w:rsidR="00A70BE9" w:rsidRPr="00994315" w:rsidRDefault="00A70BE9" w:rsidP="00A70BE9">
      <w:pPr>
        <w:spacing w:after="0" w:line="240" w:lineRule="auto"/>
        <w:ind w:firstLine="340"/>
        <w:jc w:val="center"/>
        <w:rPr>
          <w:rFonts w:ascii="Times New Roman" w:eastAsia="Times New Roman" w:hAnsi="Times New Roman" w:cs="Times New Roman"/>
          <w:sz w:val="28"/>
          <w:szCs w:val="28"/>
        </w:rPr>
      </w:pPr>
      <w:bookmarkStart w:id="0" w:name="_Hlk116465618"/>
      <w:r w:rsidRPr="00994315">
        <w:rPr>
          <w:rFonts w:ascii="Times New Roman" w:eastAsia="Times New Roman" w:hAnsi="Times New Roman" w:cs="Times New Roman"/>
          <w:sz w:val="28"/>
          <w:szCs w:val="28"/>
        </w:rPr>
        <w:t>Федеральное государственное образовательное бюджетное учреждение</w:t>
      </w:r>
    </w:p>
    <w:p w14:paraId="0E802554" w14:textId="77777777" w:rsidR="00A70BE9" w:rsidRPr="00994315" w:rsidRDefault="00A70BE9" w:rsidP="00A70BE9">
      <w:pPr>
        <w:spacing w:after="0" w:line="240" w:lineRule="auto"/>
        <w:ind w:firstLine="340"/>
        <w:jc w:val="center"/>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высшего образования</w:t>
      </w:r>
    </w:p>
    <w:p w14:paraId="6524CF72" w14:textId="77777777" w:rsidR="00A70BE9" w:rsidRPr="00994315" w:rsidRDefault="00A70BE9" w:rsidP="00A70BE9">
      <w:pPr>
        <w:spacing w:after="0" w:line="240" w:lineRule="auto"/>
        <w:ind w:firstLine="340"/>
        <w:jc w:val="center"/>
        <w:rPr>
          <w:rFonts w:ascii="Times New Roman" w:eastAsia="Times New Roman" w:hAnsi="Times New Roman" w:cs="Times New Roman"/>
          <w:sz w:val="28"/>
          <w:szCs w:val="28"/>
        </w:rPr>
      </w:pPr>
    </w:p>
    <w:p w14:paraId="503730A3" w14:textId="77777777" w:rsidR="00A70BE9" w:rsidRPr="00994315" w:rsidRDefault="00A70BE9" w:rsidP="00A70BE9">
      <w:pPr>
        <w:spacing w:after="0" w:line="240" w:lineRule="auto"/>
        <w:ind w:firstLine="340"/>
        <w:jc w:val="center"/>
        <w:rPr>
          <w:rFonts w:ascii="Times New Roman" w:eastAsia="Times New Roman" w:hAnsi="Times New Roman" w:cs="Times New Roman"/>
          <w:b/>
          <w:caps/>
          <w:sz w:val="28"/>
          <w:szCs w:val="28"/>
        </w:rPr>
      </w:pPr>
      <w:r w:rsidRPr="00994315">
        <w:rPr>
          <w:rFonts w:ascii="Times New Roman" w:eastAsia="Times New Roman" w:hAnsi="Times New Roman" w:cs="Times New Roman"/>
          <w:b/>
          <w:caps/>
          <w:sz w:val="28"/>
          <w:szCs w:val="28"/>
        </w:rPr>
        <w:t>«ФинансовЫЙ УНИВЕРСИТЕТ при Правительстве</w:t>
      </w:r>
    </w:p>
    <w:p w14:paraId="7051D074" w14:textId="77777777" w:rsidR="00A70BE9" w:rsidRPr="00994315" w:rsidRDefault="00A70BE9" w:rsidP="00A70BE9">
      <w:pPr>
        <w:spacing w:after="0" w:line="240" w:lineRule="auto"/>
        <w:ind w:firstLine="340"/>
        <w:jc w:val="center"/>
        <w:rPr>
          <w:rFonts w:ascii="Times New Roman" w:eastAsia="Times New Roman" w:hAnsi="Times New Roman" w:cs="Times New Roman"/>
          <w:b/>
          <w:caps/>
          <w:sz w:val="28"/>
          <w:szCs w:val="28"/>
        </w:rPr>
      </w:pPr>
      <w:r w:rsidRPr="00994315">
        <w:rPr>
          <w:rFonts w:ascii="Times New Roman" w:eastAsia="Times New Roman" w:hAnsi="Times New Roman" w:cs="Times New Roman"/>
          <w:b/>
          <w:caps/>
          <w:sz w:val="28"/>
          <w:szCs w:val="28"/>
        </w:rPr>
        <w:t>Российской Федерации»</w:t>
      </w:r>
    </w:p>
    <w:p w14:paraId="0DB6D9EB" w14:textId="77777777" w:rsidR="00A70BE9" w:rsidRPr="00994315" w:rsidRDefault="00A70BE9" w:rsidP="00A70BE9">
      <w:pPr>
        <w:spacing w:after="0" w:line="240" w:lineRule="auto"/>
        <w:ind w:firstLine="340"/>
        <w:jc w:val="center"/>
        <w:rPr>
          <w:rFonts w:ascii="Times New Roman" w:eastAsia="Times New Roman" w:hAnsi="Times New Roman" w:cs="Times New Roman"/>
          <w:b/>
          <w:sz w:val="28"/>
          <w:szCs w:val="28"/>
        </w:rPr>
      </w:pPr>
    </w:p>
    <w:p w14:paraId="3AD2D5E0" w14:textId="77777777" w:rsidR="00A70BE9" w:rsidRPr="00994315" w:rsidRDefault="00A70BE9" w:rsidP="00A70BE9">
      <w:pPr>
        <w:spacing w:after="0" w:line="240" w:lineRule="auto"/>
        <w:ind w:firstLine="340"/>
        <w:jc w:val="center"/>
        <w:rPr>
          <w:rFonts w:ascii="Times New Roman" w:eastAsia="Times New Roman" w:hAnsi="Times New Roman" w:cs="Times New Roman"/>
          <w:b/>
          <w:sz w:val="28"/>
          <w:szCs w:val="28"/>
        </w:rPr>
      </w:pPr>
      <w:r w:rsidRPr="00994315">
        <w:rPr>
          <w:rFonts w:ascii="Times New Roman" w:eastAsia="Times New Roman" w:hAnsi="Times New Roman" w:cs="Times New Roman"/>
          <w:b/>
          <w:sz w:val="28"/>
          <w:szCs w:val="28"/>
        </w:rPr>
        <w:t>(Финансовый университет)</w:t>
      </w:r>
    </w:p>
    <w:p w14:paraId="4563D37B" w14:textId="77777777" w:rsidR="00A70BE9" w:rsidRPr="00994315" w:rsidRDefault="00A70BE9" w:rsidP="00A70BE9">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21B4FF1C" w14:textId="77777777" w:rsidR="00A70BE9" w:rsidRPr="00994315" w:rsidRDefault="00A70BE9" w:rsidP="00A70BE9">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994315">
        <w:rPr>
          <w:rFonts w:ascii="Times New Roman" w:eastAsia="Times New Roman" w:hAnsi="Times New Roman" w:cs="Times New Roman"/>
          <w:b/>
          <w:sz w:val="32"/>
          <w:szCs w:val="32"/>
        </w:rPr>
        <w:t xml:space="preserve">Департамент политологии </w:t>
      </w:r>
    </w:p>
    <w:p w14:paraId="37AB9E74" w14:textId="77777777" w:rsidR="00A70BE9" w:rsidRPr="00994315" w:rsidRDefault="00A70BE9" w:rsidP="00A70BE9">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994315">
        <w:rPr>
          <w:rFonts w:ascii="Times New Roman" w:eastAsia="Times New Roman" w:hAnsi="Times New Roman" w:cs="Times New Roman"/>
          <w:b/>
          <w:sz w:val="32"/>
          <w:szCs w:val="32"/>
        </w:rPr>
        <w:t xml:space="preserve">Факультета социальных наук и массовых коммуникаций </w:t>
      </w:r>
    </w:p>
    <w:p w14:paraId="4DEA9458" w14:textId="77777777" w:rsidR="00A70BE9" w:rsidRPr="00994315" w:rsidRDefault="00A70BE9" w:rsidP="00A70BE9">
      <w:pPr>
        <w:tabs>
          <w:tab w:val="left" w:pos="709"/>
          <w:tab w:val="left" w:pos="993"/>
        </w:tabs>
        <w:spacing w:after="0" w:line="360" w:lineRule="auto"/>
        <w:ind w:firstLine="567"/>
        <w:jc w:val="center"/>
        <w:rPr>
          <w:rFonts w:ascii="Times New Roman" w:eastAsia="Times New Roman" w:hAnsi="Times New Roman" w:cs="Times New Roman"/>
          <w:b/>
          <w:sz w:val="32"/>
          <w:szCs w:val="32"/>
        </w:rPr>
      </w:pPr>
    </w:p>
    <w:p w14:paraId="3B49C365" w14:textId="77777777" w:rsidR="00A70BE9" w:rsidRPr="00994315" w:rsidRDefault="00A70BE9" w:rsidP="00A70BE9">
      <w:pPr>
        <w:spacing w:after="0" w:line="322" w:lineRule="exact"/>
        <w:ind w:left="5140" w:firstLine="340"/>
        <w:jc w:val="both"/>
        <w:rPr>
          <w:rFonts w:ascii="Times New Roman" w:eastAsia="Times New Roman" w:hAnsi="Times New Roman" w:cs="Times New Roman"/>
          <w:b/>
          <w:bCs/>
          <w:spacing w:val="10"/>
          <w:sz w:val="28"/>
          <w:szCs w:val="28"/>
          <w:lang w:eastAsia="ru-RU"/>
        </w:rPr>
      </w:pPr>
      <w:r w:rsidRPr="00994315">
        <w:rPr>
          <w:rFonts w:ascii="Times New Roman" w:eastAsia="Times New Roman" w:hAnsi="Times New Roman" w:cs="Times New Roman"/>
          <w:b/>
          <w:bCs/>
          <w:spacing w:val="10"/>
          <w:sz w:val="28"/>
          <w:szCs w:val="28"/>
          <w:lang w:eastAsia="ru-RU"/>
        </w:rPr>
        <w:t>УТВЕРЖДАЮ</w:t>
      </w:r>
    </w:p>
    <w:p w14:paraId="17D9C1DA" w14:textId="77777777" w:rsidR="00A70BE9" w:rsidRPr="00994315" w:rsidRDefault="00A70BE9" w:rsidP="00A70BE9">
      <w:pPr>
        <w:spacing w:after="0" w:line="322" w:lineRule="exact"/>
        <w:ind w:left="5140" w:firstLine="340"/>
        <w:jc w:val="both"/>
        <w:rPr>
          <w:rFonts w:ascii="Times New Roman" w:eastAsia="Times New Roman" w:hAnsi="Times New Roman" w:cs="Times New Roman"/>
          <w:spacing w:val="10"/>
          <w:sz w:val="28"/>
          <w:szCs w:val="28"/>
          <w:lang w:eastAsia="ru-RU"/>
        </w:rPr>
      </w:pPr>
      <w:r w:rsidRPr="00994315">
        <w:rPr>
          <w:rFonts w:ascii="Times New Roman" w:eastAsia="Times New Roman" w:hAnsi="Times New Roman" w:cs="Times New Roman"/>
          <w:spacing w:val="10"/>
          <w:sz w:val="28"/>
          <w:szCs w:val="28"/>
          <w:lang w:eastAsia="ru-RU"/>
        </w:rPr>
        <w:t xml:space="preserve">Проректор по учебной </w:t>
      </w:r>
    </w:p>
    <w:p w14:paraId="17EE789A" w14:textId="77777777" w:rsidR="00A70BE9" w:rsidRPr="00994315" w:rsidRDefault="00A70BE9" w:rsidP="00A70BE9">
      <w:pPr>
        <w:spacing w:after="417" w:line="322" w:lineRule="exact"/>
        <w:ind w:left="5140" w:firstLine="340"/>
        <w:jc w:val="both"/>
        <w:rPr>
          <w:rFonts w:ascii="Times New Roman" w:eastAsia="Times New Roman" w:hAnsi="Times New Roman" w:cs="Times New Roman"/>
          <w:spacing w:val="10"/>
          <w:sz w:val="28"/>
          <w:szCs w:val="28"/>
          <w:lang w:eastAsia="ru-RU"/>
        </w:rPr>
      </w:pPr>
      <w:r w:rsidRPr="00994315">
        <w:rPr>
          <w:rFonts w:ascii="Times New Roman" w:eastAsia="Times New Roman" w:hAnsi="Times New Roman" w:cs="Times New Roman"/>
          <w:spacing w:val="10"/>
          <w:sz w:val="28"/>
          <w:szCs w:val="28"/>
          <w:lang w:eastAsia="ru-RU"/>
        </w:rPr>
        <w:t>и методической работе</w:t>
      </w:r>
    </w:p>
    <w:p w14:paraId="32956C76" w14:textId="77777777" w:rsidR="00A70BE9" w:rsidRPr="00994315" w:rsidRDefault="00A70BE9" w:rsidP="00A70BE9">
      <w:pPr>
        <w:tabs>
          <w:tab w:val="left" w:leader="underscore" w:pos="8207"/>
        </w:tabs>
        <w:spacing w:after="67" w:line="250" w:lineRule="exact"/>
        <w:ind w:left="5140" w:firstLine="340"/>
        <w:jc w:val="both"/>
        <w:rPr>
          <w:rFonts w:ascii="Times New Roman" w:eastAsia="Times New Roman" w:hAnsi="Times New Roman" w:cs="Times New Roman"/>
          <w:spacing w:val="10"/>
          <w:sz w:val="28"/>
          <w:szCs w:val="28"/>
          <w:lang w:eastAsia="ru-RU"/>
        </w:rPr>
      </w:pPr>
      <w:r w:rsidRPr="00994315">
        <w:rPr>
          <w:rFonts w:ascii="Times New Roman" w:eastAsia="Times New Roman" w:hAnsi="Times New Roman" w:cs="Times New Roman"/>
          <w:spacing w:val="10"/>
          <w:sz w:val="28"/>
          <w:szCs w:val="28"/>
          <w:lang w:eastAsia="ru-RU"/>
        </w:rPr>
        <w:t>_____________Е.А. Каменева</w:t>
      </w:r>
    </w:p>
    <w:p w14:paraId="296EAD68" w14:textId="37FCCD52" w:rsidR="00A70BE9" w:rsidRPr="00994315" w:rsidRDefault="00A70BE9" w:rsidP="00A70BE9">
      <w:pPr>
        <w:tabs>
          <w:tab w:val="left" w:pos="8490"/>
        </w:tabs>
        <w:spacing w:after="730" w:line="250" w:lineRule="exact"/>
        <w:ind w:left="5140" w:firstLine="340"/>
        <w:jc w:val="both"/>
        <w:rPr>
          <w:rFonts w:ascii="Times New Roman" w:eastAsia="Times New Roman" w:hAnsi="Times New Roman" w:cs="Times New Roman"/>
          <w:spacing w:val="10"/>
          <w:sz w:val="28"/>
          <w:szCs w:val="28"/>
          <w:lang w:eastAsia="ru-RU"/>
        </w:rPr>
      </w:pPr>
      <w:r w:rsidRPr="00994315">
        <w:rPr>
          <w:rFonts w:ascii="Times New Roman" w:eastAsia="Times New Roman" w:hAnsi="Times New Roman" w:cs="Times New Roman"/>
          <w:spacing w:val="10"/>
          <w:sz w:val="28"/>
          <w:szCs w:val="28"/>
          <w:lang w:eastAsia="ru-RU"/>
        </w:rPr>
        <w:t>«_</w:t>
      </w:r>
      <w:r w:rsidR="000C76C5">
        <w:rPr>
          <w:rFonts w:ascii="Times New Roman" w:eastAsia="Times New Roman" w:hAnsi="Times New Roman" w:cs="Times New Roman"/>
          <w:spacing w:val="10"/>
          <w:sz w:val="28"/>
          <w:szCs w:val="28"/>
          <w:lang w:eastAsia="ru-RU"/>
        </w:rPr>
        <w:t>13</w:t>
      </w:r>
      <w:r w:rsidRPr="00994315">
        <w:rPr>
          <w:rFonts w:ascii="Times New Roman" w:eastAsia="Times New Roman" w:hAnsi="Times New Roman" w:cs="Times New Roman"/>
          <w:spacing w:val="10"/>
          <w:sz w:val="28"/>
          <w:szCs w:val="28"/>
          <w:lang w:eastAsia="ru-RU"/>
        </w:rPr>
        <w:t>___»_</w:t>
      </w:r>
      <w:r w:rsidR="000C76C5">
        <w:rPr>
          <w:rFonts w:ascii="Times New Roman" w:eastAsia="Times New Roman" w:hAnsi="Times New Roman" w:cs="Times New Roman"/>
          <w:spacing w:val="10"/>
          <w:sz w:val="28"/>
          <w:szCs w:val="28"/>
          <w:lang w:eastAsia="ru-RU"/>
        </w:rPr>
        <w:t>марта</w:t>
      </w:r>
      <w:bookmarkStart w:id="1" w:name="_GoBack"/>
      <w:bookmarkEnd w:id="1"/>
      <w:r w:rsidRPr="00994315">
        <w:rPr>
          <w:rFonts w:ascii="Times New Roman" w:eastAsia="Times New Roman" w:hAnsi="Times New Roman" w:cs="Times New Roman"/>
          <w:spacing w:val="10"/>
          <w:sz w:val="28"/>
          <w:szCs w:val="28"/>
          <w:lang w:eastAsia="ru-RU"/>
        </w:rPr>
        <w:t>____  2023 г.</w:t>
      </w:r>
    </w:p>
    <w:p w14:paraId="15FF2DA6" w14:textId="77777777" w:rsidR="00A70BE9" w:rsidRPr="00994315" w:rsidRDefault="00A70BE9" w:rsidP="00A70BE9">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994315">
        <w:rPr>
          <w:rFonts w:ascii="Times New Roman" w:eastAsia="Times New Roman" w:hAnsi="Times New Roman" w:cs="Times New Roman"/>
          <w:b/>
          <w:sz w:val="32"/>
          <w:szCs w:val="32"/>
        </w:rPr>
        <w:t xml:space="preserve">С.В. Расторгуев </w:t>
      </w:r>
    </w:p>
    <w:p w14:paraId="7986FBFD" w14:textId="77777777" w:rsidR="00A70BE9" w:rsidRPr="00994315" w:rsidRDefault="00A70BE9" w:rsidP="00A70BE9">
      <w:pPr>
        <w:tabs>
          <w:tab w:val="left" w:pos="709"/>
          <w:tab w:val="left" w:pos="993"/>
        </w:tabs>
        <w:spacing w:after="0" w:line="360" w:lineRule="auto"/>
        <w:ind w:firstLine="567"/>
        <w:jc w:val="center"/>
        <w:rPr>
          <w:rFonts w:ascii="Times New Roman" w:eastAsia="Times New Roman" w:hAnsi="Times New Roman" w:cs="Times New Roman"/>
          <w:b/>
          <w:sz w:val="36"/>
          <w:szCs w:val="36"/>
        </w:rPr>
      </w:pPr>
      <w:proofErr w:type="spellStart"/>
      <w:r w:rsidRPr="00994315">
        <w:rPr>
          <w:rFonts w:ascii="Times New Roman" w:eastAsia="Times New Roman" w:hAnsi="Times New Roman" w:cs="Times New Roman"/>
          <w:b/>
          <w:sz w:val="36"/>
          <w:szCs w:val="36"/>
        </w:rPr>
        <w:t>Элитология</w:t>
      </w:r>
      <w:proofErr w:type="spellEnd"/>
    </w:p>
    <w:p w14:paraId="4A7E0C13" w14:textId="77777777" w:rsidR="00A70BE9" w:rsidRPr="00994315" w:rsidRDefault="00A70BE9" w:rsidP="00A70BE9">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994315">
        <w:rPr>
          <w:rFonts w:ascii="Times New Roman" w:eastAsia="Times New Roman" w:hAnsi="Times New Roman" w:cs="Times New Roman"/>
          <w:b/>
          <w:sz w:val="28"/>
          <w:szCs w:val="28"/>
        </w:rPr>
        <w:t>Рабочая программа дисциплины</w:t>
      </w:r>
    </w:p>
    <w:p w14:paraId="60A215C8" w14:textId="77777777" w:rsidR="00A70BE9" w:rsidRPr="00994315" w:rsidRDefault="00A70BE9" w:rsidP="00A70BE9">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xml:space="preserve">для студентов, обучающихся по направлению подготовки </w:t>
      </w:r>
    </w:p>
    <w:p w14:paraId="452A948A" w14:textId="77777777" w:rsidR="00A70BE9" w:rsidRPr="00994315" w:rsidRDefault="00A70BE9" w:rsidP="00A70BE9">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41.03.04. Политология, ОП «Политология», профили «Политология экономических процессов», «Политология»</w:t>
      </w:r>
    </w:p>
    <w:p w14:paraId="0D9147C7" w14:textId="77777777" w:rsidR="00A70BE9" w:rsidRPr="00994315" w:rsidRDefault="00A70BE9" w:rsidP="00A70BE9">
      <w:pPr>
        <w:tabs>
          <w:tab w:val="left" w:pos="709"/>
          <w:tab w:val="left" w:pos="993"/>
        </w:tabs>
        <w:spacing w:after="0" w:line="360" w:lineRule="auto"/>
        <w:ind w:firstLine="567"/>
        <w:jc w:val="center"/>
        <w:rPr>
          <w:rFonts w:ascii="Times New Roman" w:eastAsia="Times New Roman" w:hAnsi="Times New Roman" w:cs="Times New Roman"/>
          <w:b/>
          <w:sz w:val="32"/>
          <w:szCs w:val="32"/>
        </w:rPr>
      </w:pPr>
    </w:p>
    <w:p w14:paraId="197B6860" w14:textId="77777777" w:rsidR="00A70BE9" w:rsidRPr="00994315" w:rsidRDefault="00A70BE9" w:rsidP="00A70BE9">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994315">
        <w:rPr>
          <w:rFonts w:ascii="Times New Roman" w:eastAsia="Times New Roman" w:hAnsi="Times New Roman" w:cs="Times New Roman"/>
          <w:i/>
          <w:sz w:val="24"/>
          <w:szCs w:val="24"/>
        </w:rPr>
        <w:t xml:space="preserve">Рекомендовано Ученым советом Факультета социальных наук и массовых коммуникаций </w:t>
      </w:r>
    </w:p>
    <w:p w14:paraId="2E5FDE81" w14:textId="77777777" w:rsidR="00A70BE9" w:rsidRPr="00994315" w:rsidRDefault="00A70BE9" w:rsidP="00A70BE9">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994315">
        <w:rPr>
          <w:rFonts w:ascii="Times New Roman" w:eastAsia="Times New Roman" w:hAnsi="Times New Roman" w:cs="Times New Roman"/>
          <w:i/>
          <w:sz w:val="24"/>
          <w:szCs w:val="24"/>
        </w:rPr>
        <w:t>протокол №29 от «28» февраля 2023 г.</w:t>
      </w:r>
    </w:p>
    <w:p w14:paraId="2EE7B41C" w14:textId="77777777" w:rsidR="00A70BE9" w:rsidRPr="00994315" w:rsidRDefault="00A70BE9" w:rsidP="00A70BE9">
      <w:pPr>
        <w:tabs>
          <w:tab w:val="left" w:pos="709"/>
          <w:tab w:val="left" w:pos="993"/>
        </w:tabs>
        <w:spacing w:after="0" w:line="240" w:lineRule="auto"/>
        <w:ind w:firstLine="567"/>
        <w:jc w:val="center"/>
        <w:rPr>
          <w:rFonts w:ascii="Times New Roman" w:eastAsia="Times New Roman" w:hAnsi="Times New Roman" w:cs="Times New Roman"/>
          <w:i/>
          <w:sz w:val="24"/>
          <w:szCs w:val="24"/>
        </w:rPr>
      </w:pPr>
    </w:p>
    <w:p w14:paraId="09F56753" w14:textId="77777777" w:rsidR="00A70BE9" w:rsidRPr="00994315" w:rsidRDefault="00A70BE9" w:rsidP="00A70BE9">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994315">
        <w:rPr>
          <w:rFonts w:ascii="Times New Roman" w:eastAsia="Times New Roman" w:hAnsi="Times New Roman" w:cs="Times New Roman"/>
          <w:i/>
          <w:sz w:val="24"/>
          <w:szCs w:val="24"/>
        </w:rPr>
        <w:t>Одобрено Советом учебно-научного Департаментом политологии Факультета социальных наук и массовых коммуникаций</w:t>
      </w:r>
    </w:p>
    <w:p w14:paraId="268983C4" w14:textId="5470D266" w:rsidR="00A70BE9" w:rsidRPr="00994315" w:rsidRDefault="00A70BE9" w:rsidP="00A70BE9">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994315">
        <w:rPr>
          <w:rFonts w:ascii="Times New Roman" w:eastAsia="Times New Roman" w:hAnsi="Times New Roman" w:cs="Times New Roman"/>
          <w:i/>
          <w:sz w:val="24"/>
          <w:szCs w:val="24"/>
        </w:rPr>
        <w:t>протокол №</w:t>
      </w:r>
      <w:r w:rsidR="001D40C9" w:rsidRPr="00994315">
        <w:rPr>
          <w:rFonts w:ascii="Times New Roman" w:eastAsia="Times New Roman" w:hAnsi="Times New Roman" w:cs="Times New Roman"/>
          <w:i/>
          <w:sz w:val="24"/>
          <w:szCs w:val="24"/>
        </w:rPr>
        <w:t xml:space="preserve"> </w:t>
      </w:r>
      <w:proofErr w:type="gramStart"/>
      <w:r w:rsidRPr="00994315">
        <w:rPr>
          <w:rFonts w:ascii="Times New Roman" w:eastAsia="Times New Roman" w:hAnsi="Times New Roman" w:cs="Times New Roman"/>
          <w:i/>
          <w:sz w:val="24"/>
          <w:szCs w:val="24"/>
        </w:rPr>
        <w:t>8  от</w:t>
      </w:r>
      <w:proofErr w:type="gramEnd"/>
      <w:r w:rsidRPr="00994315">
        <w:rPr>
          <w:rFonts w:ascii="Times New Roman" w:eastAsia="Times New Roman" w:hAnsi="Times New Roman" w:cs="Times New Roman"/>
          <w:i/>
          <w:sz w:val="24"/>
          <w:szCs w:val="24"/>
        </w:rPr>
        <w:t xml:space="preserve"> «13» февраля 2023 г.</w:t>
      </w:r>
    </w:p>
    <w:p w14:paraId="0490BAEB" w14:textId="77777777" w:rsidR="00A70BE9" w:rsidRPr="00994315" w:rsidRDefault="00A70BE9" w:rsidP="00A70BE9">
      <w:pPr>
        <w:tabs>
          <w:tab w:val="left" w:pos="709"/>
          <w:tab w:val="left" w:pos="993"/>
        </w:tabs>
        <w:spacing w:after="0" w:line="360" w:lineRule="auto"/>
        <w:ind w:firstLine="567"/>
        <w:jc w:val="center"/>
        <w:rPr>
          <w:rFonts w:ascii="Times New Roman" w:eastAsia="Times New Roman" w:hAnsi="Times New Roman" w:cs="Times New Roman"/>
          <w:b/>
          <w:sz w:val="28"/>
          <w:szCs w:val="28"/>
        </w:rPr>
      </w:pPr>
    </w:p>
    <w:p w14:paraId="3F5F6C23" w14:textId="77777777" w:rsidR="00A70BE9" w:rsidRPr="00994315" w:rsidRDefault="00A70BE9" w:rsidP="00A70BE9">
      <w:pPr>
        <w:tabs>
          <w:tab w:val="left" w:pos="709"/>
          <w:tab w:val="left" w:pos="993"/>
        </w:tabs>
        <w:spacing w:after="0" w:line="360" w:lineRule="auto"/>
        <w:jc w:val="both"/>
        <w:rPr>
          <w:rFonts w:ascii="Times New Roman" w:eastAsia="Times New Roman" w:hAnsi="Times New Roman" w:cs="Times New Roman"/>
          <w:b/>
          <w:sz w:val="28"/>
          <w:szCs w:val="28"/>
        </w:rPr>
      </w:pPr>
    </w:p>
    <w:p w14:paraId="4AC45F58" w14:textId="77777777" w:rsidR="00A70BE9" w:rsidRPr="00994315" w:rsidRDefault="00A70BE9" w:rsidP="00A70BE9">
      <w:pPr>
        <w:tabs>
          <w:tab w:val="left" w:pos="709"/>
          <w:tab w:val="left" w:pos="993"/>
        </w:tabs>
        <w:spacing w:after="0" w:line="360" w:lineRule="auto"/>
        <w:ind w:firstLine="567"/>
        <w:jc w:val="center"/>
        <w:rPr>
          <w:rFonts w:ascii="Times New Roman" w:eastAsia="Times New Roman" w:hAnsi="Times New Roman" w:cs="Times New Roman"/>
          <w:b/>
          <w:caps/>
          <w:sz w:val="28"/>
          <w:szCs w:val="28"/>
        </w:rPr>
      </w:pPr>
      <w:r w:rsidRPr="00994315">
        <w:rPr>
          <w:rFonts w:ascii="Times New Roman" w:eastAsia="Times New Roman" w:hAnsi="Times New Roman" w:cs="Times New Roman"/>
          <w:b/>
          <w:sz w:val="28"/>
          <w:szCs w:val="28"/>
        </w:rPr>
        <w:t>Москва</w:t>
      </w:r>
      <w:r w:rsidRPr="00994315">
        <w:rPr>
          <w:rFonts w:ascii="Times New Roman" w:eastAsia="Times New Roman" w:hAnsi="Times New Roman" w:cs="Times New Roman"/>
          <w:b/>
          <w:caps/>
          <w:sz w:val="28"/>
          <w:szCs w:val="28"/>
        </w:rPr>
        <w:t xml:space="preserve"> 2023</w:t>
      </w:r>
    </w:p>
    <w:p w14:paraId="6A8A8AA2" w14:textId="77777777" w:rsidR="00A70BE9" w:rsidRPr="00994315" w:rsidRDefault="00A70BE9" w:rsidP="00A70BE9">
      <w:pPr>
        <w:tabs>
          <w:tab w:val="left" w:pos="709"/>
          <w:tab w:val="left" w:pos="993"/>
        </w:tabs>
        <w:spacing w:after="0" w:line="360" w:lineRule="auto"/>
        <w:ind w:firstLine="567"/>
        <w:jc w:val="center"/>
        <w:rPr>
          <w:rFonts w:ascii="Times New Roman" w:eastAsia="Times New Roman" w:hAnsi="Times New Roman" w:cs="Times New Roman"/>
          <w:b/>
          <w:caps/>
          <w:sz w:val="28"/>
          <w:szCs w:val="28"/>
        </w:rPr>
      </w:pPr>
    </w:p>
    <w:p w14:paraId="5FF5569F" w14:textId="77777777" w:rsidR="00A70BE9" w:rsidRPr="00994315" w:rsidRDefault="00A70BE9" w:rsidP="00A70BE9">
      <w:pPr>
        <w:spacing w:after="0" w:line="240" w:lineRule="auto"/>
        <w:ind w:firstLine="340"/>
        <w:jc w:val="center"/>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lastRenderedPageBreak/>
        <w:t>Федеральное государственное образовательное бюджетное учреждение</w:t>
      </w:r>
    </w:p>
    <w:p w14:paraId="6208EF92" w14:textId="77777777" w:rsidR="00A70BE9" w:rsidRPr="00994315" w:rsidRDefault="00A70BE9" w:rsidP="00A70BE9">
      <w:pPr>
        <w:spacing w:after="0" w:line="240" w:lineRule="auto"/>
        <w:ind w:firstLine="340"/>
        <w:jc w:val="center"/>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высшего образования</w:t>
      </w:r>
    </w:p>
    <w:p w14:paraId="0BDB9DC4" w14:textId="77777777" w:rsidR="00A70BE9" w:rsidRPr="00994315" w:rsidRDefault="00A70BE9" w:rsidP="00A70BE9">
      <w:pPr>
        <w:spacing w:after="0" w:line="240" w:lineRule="auto"/>
        <w:ind w:firstLine="340"/>
        <w:jc w:val="center"/>
        <w:rPr>
          <w:rFonts w:ascii="Times New Roman" w:eastAsia="Times New Roman" w:hAnsi="Times New Roman" w:cs="Times New Roman"/>
          <w:sz w:val="28"/>
          <w:szCs w:val="28"/>
        </w:rPr>
      </w:pPr>
    </w:p>
    <w:p w14:paraId="034026FF" w14:textId="77777777" w:rsidR="00A70BE9" w:rsidRPr="00994315" w:rsidRDefault="00A70BE9" w:rsidP="00A70BE9">
      <w:pPr>
        <w:spacing w:after="0" w:line="240" w:lineRule="auto"/>
        <w:ind w:firstLine="340"/>
        <w:jc w:val="center"/>
        <w:rPr>
          <w:rFonts w:ascii="Times New Roman" w:eastAsia="Times New Roman" w:hAnsi="Times New Roman" w:cs="Times New Roman"/>
          <w:b/>
          <w:caps/>
          <w:sz w:val="28"/>
          <w:szCs w:val="28"/>
        </w:rPr>
      </w:pPr>
      <w:r w:rsidRPr="00994315">
        <w:rPr>
          <w:rFonts w:ascii="Times New Roman" w:eastAsia="Times New Roman" w:hAnsi="Times New Roman" w:cs="Times New Roman"/>
          <w:b/>
          <w:caps/>
          <w:sz w:val="28"/>
          <w:szCs w:val="28"/>
        </w:rPr>
        <w:t>«ФинансовЫЙ УНИВЕРСИТЕТ при Правительстве</w:t>
      </w:r>
    </w:p>
    <w:p w14:paraId="4F24C05B" w14:textId="77777777" w:rsidR="00A70BE9" w:rsidRPr="00994315" w:rsidRDefault="00A70BE9" w:rsidP="00A70BE9">
      <w:pPr>
        <w:spacing w:after="0" w:line="240" w:lineRule="auto"/>
        <w:ind w:firstLine="340"/>
        <w:jc w:val="center"/>
        <w:rPr>
          <w:rFonts w:ascii="Times New Roman" w:eastAsia="Times New Roman" w:hAnsi="Times New Roman" w:cs="Times New Roman"/>
          <w:b/>
          <w:caps/>
          <w:sz w:val="28"/>
          <w:szCs w:val="28"/>
        </w:rPr>
      </w:pPr>
      <w:r w:rsidRPr="00994315">
        <w:rPr>
          <w:rFonts w:ascii="Times New Roman" w:eastAsia="Times New Roman" w:hAnsi="Times New Roman" w:cs="Times New Roman"/>
          <w:b/>
          <w:caps/>
          <w:sz w:val="28"/>
          <w:szCs w:val="28"/>
        </w:rPr>
        <w:t>Российской Федерации»</w:t>
      </w:r>
    </w:p>
    <w:p w14:paraId="4FF433FC" w14:textId="77777777" w:rsidR="00A70BE9" w:rsidRPr="00994315" w:rsidRDefault="00A70BE9" w:rsidP="00A70BE9">
      <w:pPr>
        <w:spacing w:after="0" w:line="240" w:lineRule="auto"/>
        <w:ind w:firstLine="340"/>
        <w:jc w:val="center"/>
        <w:rPr>
          <w:rFonts w:ascii="Times New Roman" w:eastAsia="Times New Roman" w:hAnsi="Times New Roman" w:cs="Times New Roman"/>
          <w:b/>
          <w:sz w:val="28"/>
          <w:szCs w:val="28"/>
        </w:rPr>
      </w:pPr>
    </w:p>
    <w:p w14:paraId="667B1B9E" w14:textId="77777777" w:rsidR="00A70BE9" w:rsidRPr="00994315" w:rsidRDefault="00A70BE9" w:rsidP="00A70BE9">
      <w:pPr>
        <w:spacing w:after="0" w:line="240" w:lineRule="auto"/>
        <w:ind w:firstLine="340"/>
        <w:jc w:val="center"/>
        <w:rPr>
          <w:rFonts w:ascii="Times New Roman" w:eastAsia="Times New Roman" w:hAnsi="Times New Roman" w:cs="Times New Roman"/>
          <w:b/>
          <w:sz w:val="28"/>
          <w:szCs w:val="28"/>
        </w:rPr>
      </w:pPr>
      <w:r w:rsidRPr="00994315">
        <w:rPr>
          <w:rFonts w:ascii="Times New Roman" w:eastAsia="Times New Roman" w:hAnsi="Times New Roman" w:cs="Times New Roman"/>
          <w:b/>
          <w:sz w:val="28"/>
          <w:szCs w:val="28"/>
        </w:rPr>
        <w:t>(Финансовый университет)</w:t>
      </w:r>
    </w:p>
    <w:p w14:paraId="1BDF6AC5" w14:textId="77777777" w:rsidR="00A70BE9" w:rsidRPr="00994315" w:rsidRDefault="00A70BE9" w:rsidP="00A70BE9">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650FD065" w14:textId="77777777" w:rsidR="00A70BE9" w:rsidRPr="00994315" w:rsidRDefault="00A70BE9" w:rsidP="00A70BE9">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2ABAA1D0" w14:textId="77777777" w:rsidR="00A70BE9" w:rsidRPr="00994315" w:rsidRDefault="00A70BE9" w:rsidP="00A70BE9">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994315">
        <w:rPr>
          <w:rFonts w:ascii="Times New Roman" w:eastAsia="Times New Roman" w:hAnsi="Times New Roman" w:cs="Times New Roman"/>
          <w:b/>
          <w:sz w:val="32"/>
          <w:szCs w:val="32"/>
        </w:rPr>
        <w:t xml:space="preserve">Департамент политологии </w:t>
      </w:r>
    </w:p>
    <w:p w14:paraId="54DE6A59" w14:textId="77777777" w:rsidR="00A70BE9" w:rsidRPr="00994315" w:rsidRDefault="00A70BE9" w:rsidP="00A70BE9">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994315">
        <w:rPr>
          <w:rFonts w:ascii="Times New Roman" w:eastAsia="Times New Roman" w:hAnsi="Times New Roman" w:cs="Times New Roman"/>
          <w:b/>
          <w:sz w:val="32"/>
          <w:szCs w:val="32"/>
        </w:rPr>
        <w:t xml:space="preserve">Факультета социальных наук и массовых коммуникаций </w:t>
      </w:r>
    </w:p>
    <w:p w14:paraId="73A2C49A" w14:textId="77777777" w:rsidR="00A70BE9" w:rsidRPr="00994315" w:rsidRDefault="00A70BE9" w:rsidP="00A70BE9">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465D33D8" w14:textId="77777777" w:rsidR="00A70BE9" w:rsidRPr="00994315" w:rsidRDefault="00A70BE9" w:rsidP="00A70BE9">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p>
    <w:p w14:paraId="009AAE87" w14:textId="77777777" w:rsidR="00A70BE9" w:rsidRPr="00994315" w:rsidRDefault="00A70BE9" w:rsidP="00A70BE9">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994315">
        <w:rPr>
          <w:rFonts w:ascii="Times New Roman" w:eastAsia="Times New Roman" w:hAnsi="Times New Roman" w:cs="Times New Roman"/>
          <w:b/>
          <w:sz w:val="32"/>
          <w:szCs w:val="32"/>
        </w:rPr>
        <w:t xml:space="preserve">С.В. Расторгуев  </w:t>
      </w:r>
    </w:p>
    <w:p w14:paraId="49262857" w14:textId="77777777" w:rsidR="00A70BE9" w:rsidRPr="00994315" w:rsidRDefault="00A70BE9" w:rsidP="00A70BE9">
      <w:pPr>
        <w:tabs>
          <w:tab w:val="left" w:pos="709"/>
          <w:tab w:val="left" w:pos="993"/>
        </w:tabs>
        <w:spacing w:after="0" w:line="360" w:lineRule="auto"/>
        <w:ind w:firstLine="567"/>
        <w:jc w:val="center"/>
        <w:rPr>
          <w:rFonts w:ascii="Times New Roman" w:eastAsia="Times New Roman" w:hAnsi="Times New Roman" w:cs="Times New Roman"/>
          <w:b/>
          <w:sz w:val="32"/>
          <w:szCs w:val="32"/>
        </w:rPr>
      </w:pPr>
    </w:p>
    <w:p w14:paraId="57E66D65" w14:textId="77777777" w:rsidR="00A70BE9" w:rsidRPr="00994315" w:rsidRDefault="00A70BE9" w:rsidP="00A70BE9">
      <w:pPr>
        <w:tabs>
          <w:tab w:val="left" w:pos="709"/>
          <w:tab w:val="left" w:pos="993"/>
        </w:tabs>
        <w:spacing w:after="0" w:line="360" w:lineRule="auto"/>
        <w:ind w:firstLine="567"/>
        <w:jc w:val="center"/>
        <w:rPr>
          <w:rFonts w:ascii="Times New Roman" w:eastAsia="Times New Roman" w:hAnsi="Times New Roman" w:cs="Times New Roman"/>
          <w:b/>
          <w:sz w:val="36"/>
          <w:szCs w:val="36"/>
        </w:rPr>
      </w:pPr>
      <w:proofErr w:type="spellStart"/>
      <w:r w:rsidRPr="00994315">
        <w:rPr>
          <w:rFonts w:ascii="Times New Roman" w:eastAsia="Times New Roman" w:hAnsi="Times New Roman" w:cs="Times New Roman"/>
          <w:b/>
          <w:sz w:val="36"/>
          <w:szCs w:val="36"/>
        </w:rPr>
        <w:t>Элитология</w:t>
      </w:r>
      <w:proofErr w:type="spellEnd"/>
    </w:p>
    <w:p w14:paraId="3DFF8E30" w14:textId="77777777" w:rsidR="00A70BE9" w:rsidRPr="00994315" w:rsidRDefault="00A70BE9" w:rsidP="00A70BE9">
      <w:pPr>
        <w:tabs>
          <w:tab w:val="left" w:pos="709"/>
          <w:tab w:val="left" w:pos="993"/>
        </w:tabs>
        <w:spacing w:after="0" w:line="360" w:lineRule="auto"/>
        <w:ind w:firstLine="567"/>
        <w:jc w:val="center"/>
        <w:rPr>
          <w:rFonts w:ascii="Times New Roman" w:eastAsia="Times New Roman" w:hAnsi="Times New Roman" w:cs="Times New Roman"/>
          <w:b/>
          <w:sz w:val="32"/>
          <w:szCs w:val="32"/>
        </w:rPr>
      </w:pPr>
    </w:p>
    <w:p w14:paraId="0FFEA0C1" w14:textId="77777777" w:rsidR="00A70BE9" w:rsidRPr="00994315" w:rsidRDefault="00A70BE9" w:rsidP="00A70BE9">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994315">
        <w:rPr>
          <w:rFonts w:ascii="Times New Roman" w:eastAsia="Times New Roman" w:hAnsi="Times New Roman" w:cs="Times New Roman"/>
          <w:b/>
          <w:sz w:val="28"/>
          <w:szCs w:val="28"/>
        </w:rPr>
        <w:t>Рабочая программа дисциплины</w:t>
      </w:r>
    </w:p>
    <w:p w14:paraId="3669D35F" w14:textId="77777777" w:rsidR="00A70BE9" w:rsidRPr="00994315" w:rsidRDefault="00A70BE9" w:rsidP="00A70BE9">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14DEB363" w14:textId="77777777" w:rsidR="00A70BE9" w:rsidRPr="00994315" w:rsidRDefault="00A70BE9" w:rsidP="00A70BE9">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xml:space="preserve">для студентов, обучающихся по направлению подготовки </w:t>
      </w:r>
    </w:p>
    <w:p w14:paraId="3E94A891" w14:textId="77777777" w:rsidR="00A70BE9" w:rsidRPr="00994315" w:rsidRDefault="00A70BE9" w:rsidP="00A70BE9">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41.03.04. Политология, ОП «Политология», профили «Политология экономических процессов», «Политология»</w:t>
      </w:r>
    </w:p>
    <w:p w14:paraId="6813A714" w14:textId="77777777" w:rsidR="00A70BE9" w:rsidRPr="00994315" w:rsidRDefault="00A70BE9" w:rsidP="00A70BE9">
      <w:pPr>
        <w:tabs>
          <w:tab w:val="left" w:pos="709"/>
          <w:tab w:val="left" w:pos="993"/>
        </w:tabs>
        <w:spacing w:after="0" w:line="240" w:lineRule="auto"/>
        <w:jc w:val="both"/>
        <w:rPr>
          <w:rFonts w:ascii="Times New Roman" w:eastAsia="Times New Roman" w:hAnsi="Times New Roman" w:cs="Times New Roman"/>
          <w:b/>
          <w:sz w:val="28"/>
          <w:szCs w:val="28"/>
        </w:rPr>
      </w:pPr>
    </w:p>
    <w:p w14:paraId="54FD9364" w14:textId="77777777" w:rsidR="00A70BE9" w:rsidRPr="00994315" w:rsidRDefault="00A70BE9" w:rsidP="00A70BE9">
      <w:pPr>
        <w:tabs>
          <w:tab w:val="left" w:pos="709"/>
          <w:tab w:val="left" w:pos="993"/>
        </w:tabs>
        <w:spacing w:after="0" w:line="240" w:lineRule="auto"/>
        <w:jc w:val="both"/>
        <w:rPr>
          <w:rFonts w:ascii="Times New Roman" w:eastAsia="Times New Roman" w:hAnsi="Times New Roman" w:cs="Times New Roman"/>
          <w:b/>
          <w:sz w:val="28"/>
          <w:szCs w:val="28"/>
        </w:rPr>
      </w:pPr>
    </w:p>
    <w:p w14:paraId="1F0C371A" w14:textId="77777777" w:rsidR="00A70BE9" w:rsidRPr="00994315" w:rsidRDefault="00A70BE9" w:rsidP="00A70BE9">
      <w:pPr>
        <w:tabs>
          <w:tab w:val="left" w:pos="709"/>
          <w:tab w:val="left" w:pos="993"/>
        </w:tabs>
        <w:spacing w:after="0" w:line="240" w:lineRule="auto"/>
        <w:jc w:val="both"/>
        <w:rPr>
          <w:rFonts w:ascii="Times New Roman" w:eastAsia="Times New Roman" w:hAnsi="Times New Roman" w:cs="Times New Roman"/>
          <w:b/>
          <w:sz w:val="28"/>
          <w:szCs w:val="28"/>
        </w:rPr>
      </w:pPr>
    </w:p>
    <w:p w14:paraId="32AA96C5" w14:textId="77777777" w:rsidR="00A70BE9" w:rsidRPr="00994315" w:rsidRDefault="00A70BE9" w:rsidP="00A70BE9">
      <w:pPr>
        <w:tabs>
          <w:tab w:val="left" w:pos="709"/>
          <w:tab w:val="left" w:pos="993"/>
        </w:tabs>
        <w:spacing w:after="0" w:line="240" w:lineRule="auto"/>
        <w:jc w:val="both"/>
        <w:rPr>
          <w:rFonts w:ascii="Times New Roman" w:eastAsia="Times New Roman" w:hAnsi="Times New Roman" w:cs="Times New Roman"/>
          <w:b/>
          <w:sz w:val="28"/>
          <w:szCs w:val="28"/>
        </w:rPr>
      </w:pPr>
    </w:p>
    <w:p w14:paraId="5566D17E" w14:textId="77777777" w:rsidR="00A70BE9" w:rsidRPr="00994315" w:rsidRDefault="00A70BE9" w:rsidP="00A70BE9">
      <w:pPr>
        <w:tabs>
          <w:tab w:val="left" w:pos="709"/>
          <w:tab w:val="left" w:pos="993"/>
        </w:tabs>
        <w:spacing w:after="0" w:line="240" w:lineRule="auto"/>
        <w:jc w:val="both"/>
        <w:rPr>
          <w:rFonts w:ascii="Times New Roman" w:eastAsia="Times New Roman" w:hAnsi="Times New Roman" w:cs="Times New Roman"/>
          <w:b/>
          <w:sz w:val="28"/>
          <w:szCs w:val="28"/>
        </w:rPr>
      </w:pPr>
    </w:p>
    <w:p w14:paraId="647FA504" w14:textId="77777777" w:rsidR="00A70BE9" w:rsidRPr="00994315" w:rsidRDefault="00A70BE9" w:rsidP="00A70BE9">
      <w:pPr>
        <w:tabs>
          <w:tab w:val="left" w:pos="709"/>
          <w:tab w:val="left" w:pos="993"/>
        </w:tabs>
        <w:spacing w:after="0" w:line="240" w:lineRule="auto"/>
        <w:jc w:val="both"/>
        <w:rPr>
          <w:rFonts w:ascii="Times New Roman" w:eastAsia="Times New Roman" w:hAnsi="Times New Roman" w:cs="Times New Roman"/>
          <w:b/>
          <w:sz w:val="28"/>
          <w:szCs w:val="28"/>
        </w:rPr>
      </w:pPr>
    </w:p>
    <w:p w14:paraId="0FEA66EB" w14:textId="77777777" w:rsidR="00A70BE9" w:rsidRPr="00994315" w:rsidRDefault="00A70BE9" w:rsidP="00A70BE9">
      <w:pPr>
        <w:tabs>
          <w:tab w:val="left" w:pos="709"/>
          <w:tab w:val="left" w:pos="993"/>
        </w:tabs>
        <w:spacing w:after="0" w:line="240" w:lineRule="auto"/>
        <w:jc w:val="both"/>
        <w:rPr>
          <w:rFonts w:ascii="Times New Roman" w:eastAsia="Times New Roman" w:hAnsi="Times New Roman" w:cs="Times New Roman"/>
          <w:b/>
          <w:sz w:val="28"/>
          <w:szCs w:val="28"/>
        </w:rPr>
      </w:pPr>
    </w:p>
    <w:p w14:paraId="2E7AFE65" w14:textId="77777777" w:rsidR="00A70BE9" w:rsidRPr="00994315" w:rsidRDefault="00A70BE9" w:rsidP="00A70BE9">
      <w:pPr>
        <w:tabs>
          <w:tab w:val="left" w:pos="709"/>
          <w:tab w:val="left" w:pos="993"/>
        </w:tabs>
        <w:spacing w:after="0" w:line="240" w:lineRule="auto"/>
        <w:jc w:val="both"/>
        <w:rPr>
          <w:rFonts w:ascii="Times New Roman" w:eastAsia="Times New Roman" w:hAnsi="Times New Roman" w:cs="Times New Roman"/>
          <w:b/>
          <w:sz w:val="28"/>
          <w:szCs w:val="28"/>
        </w:rPr>
      </w:pPr>
    </w:p>
    <w:p w14:paraId="3F7E24EF" w14:textId="77777777" w:rsidR="00A70BE9" w:rsidRPr="00994315" w:rsidRDefault="00A70BE9" w:rsidP="00A70BE9">
      <w:pPr>
        <w:tabs>
          <w:tab w:val="left" w:pos="709"/>
          <w:tab w:val="left" w:pos="993"/>
        </w:tabs>
        <w:spacing w:after="0" w:line="240" w:lineRule="auto"/>
        <w:jc w:val="both"/>
        <w:rPr>
          <w:rFonts w:ascii="Times New Roman" w:eastAsia="Times New Roman" w:hAnsi="Times New Roman" w:cs="Times New Roman"/>
          <w:b/>
          <w:sz w:val="28"/>
          <w:szCs w:val="28"/>
        </w:rPr>
      </w:pPr>
    </w:p>
    <w:p w14:paraId="655BC029" w14:textId="77777777" w:rsidR="00A70BE9" w:rsidRPr="00994315" w:rsidRDefault="00A70BE9" w:rsidP="00A70BE9">
      <w:pPr>
        <w:tabs>
          <w:tab w:val="left" w:pos="709"/>
          <w:tab w:val="left" w:pos="993"/>
        </w:tabs>
        <w:spacing w:after="0" w:line="240" w:lineRule="auto"/>
        <w:jc w:val="both"/>
        <w:rPr>
          <w:rFonts w:ascii="Times New Roman" w:eastAsia="Times New Roman" w:hAnsi="Times New Roman" w:cs="Times New Roman"/>
          <w:b/>
          <w:sz w:val="28"/>
          <w:szCs w:val="28"/>
        </w:rPr>
      </w:pPr>
    </w:p>
    <w:p w14:paraId="0BE7CED9" w14:textId="77777777" w:rsidR="00A70BE9" w:rsidRPr="00994315" w:rsidRDefault="00A70BE9" w:rsidP="00A70BE9">
      <w:pPr>
        <w:tabs>
          <w:tab w:val="left" w:pos="709"/>
          <w:tab w:val="left" w:pos="993"/>
        </w:tabs>
        <w:spacing w:after="0" w:line="240" w:lineRule="auto"/>
        <w:jc w:val="both"/>
        <w:rPr>
          <w:rFonts w:ascii="Times New Roman" w:eastAsia="Times New Roman" w:hAnsi="Times New Roman" w:cs="Times New Roman"/>
          <w:b/>
          <w:sz w:val="28"/>
          <w:szCs w:val="28"/>
        </w:rPr>
      </w:pPr>
    </w:p>
    <w:p w14:paraId="56F7082A" w14:textId="77777777" w:rsidR="00A70BE9" w:rsidRPr="00994315" w:rsidRDefault="00A70BE9" w:rsidP="00A70BE9">
      <w:pPr>
        <w:tabs>
          <w:tab w:val="left" w:pos="709"/>
          <w:tab w:val="left" w:pos="993"/>
        </w:tabs>
        <w:spacing w:after="0" w:line="240" w:lineRule="auto"/>
        <w:jc w:val="both"/>
        <w:rPr>
          <w:rFonts w:ascii="Times New Roman" w:eastAsia="Times New Roman" w:hAnsi="Times New Roman" w:cs="Times New Roman"/>
          <w:b/>
          <w:sz w:val="28"/>
          <w:szCs w:val="28"/>
        </w:rPr>
      </w:pPr>
    </w:p>
    <w:p w14:paraId="5E0108F9" w14:textId="77777777" w:rsidR="00A70BE9" w:rsidRPr="00994315" w:rsidRDefault="00A70BE9" w:rsidP="00A70BE9">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r w:rsidRPr="00994315">
        <w:rPr>
          <w:rFonts w:ascii="Times New Roman" w:eastAsia="Times New Roman" w:hAnsi="Times New Roman" w:cs="Times New Roman"/>
          <w:b/>
          <w:sz w:val="28"/>
          <w:szCs w:val="28"/>
        </w:rPr>
        <w:t>Москва</w:t>
      </w:r>
      <w:r w:rsidRPr="00994315">
        <w:rPr>
          <w:rFonts w:ascii="Times New Roman" w:eastAsia="Times New Roman" w:hAnsi="Times New Roman" w:cs="Times New Roman"/>
          <w:b/>
          <w:caps/>
          <w:sz w:val="28"/>
          <w:szCs w:val="28"/>
        </w:rPr>
        <w:t xml:space="preserve"> 2023 </w:t>
      </w:r>
    </w:p>
    <w:p w14:paraId="68C230DD" w14:textId="77777777" w:rsidR="00A70BE9" w:rsidRPr="00994315" w:rsidRDefault="00A70BE9" w:rsidP="00A70BE9">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p>
    <w:p w14:paraId="7CD98A83" w14:textId="77777777" w:rsidR="00A70BE9" w:rsidRPr="00994315" w:rsidRDefault="00A70BE9" w:rsidP="00A70BE9">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p>
    <w:p w14:paraId="40A3C9F0" w14:textId="77777777" w:rsidR="00A70BE9" w:rsidRPr="00994315" w:rsidRDefault="00A70BE9" w:rsidP="00A70BE9">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p>
    <w:bookmarkEnd w:id="0"/>
    <w:p w14:paraId="6686C9E3" w14:textId="77777777" w:rsidR="00A70BE9" w:rsidRPr="00994315" w:rsidRDefault="00A70BE9" w:rsidP="00A70BE9">
      <w:pPr>
        <w:spacing w:after="0" w:line="360" w:lineRule="auto"/>
        <w:ind w:firstLine="340"/>
        <w:jc w:val="center"/>
        <w:rPr>
          <w:rFonts w:ascii="Times New Roman" w:eastAsia="Times New Roman" w:hAnsi="Times New Roman" w:cs="Times New Roman"/>
          <w:b/>
          <w:sz w:val="28"/>
          <w:szCs w:val="28"/>
        </w:rPr>
      </w:pPr>
      <w:r w:rsidRPr="00994315">
        <w:rPr>
          <w:rFonts w:ascii="Times New Roman" w:eastAsia="Times New Roman" w:hAnsi="Times New Roman" w:cs="Times New Roman"/>
          <w:b/>
          <w:sz w:val="28"/>
          <w:szCs w:val="28"/>
        </w:rPr>
        <w:t>Содержание</w:t>
      </w:r>
    </w:p>
    <w:p w14:paraId="5BFBF12A" w14:textId="77777777" w:rsidR="00A70BE9" w:rsidRPr="00994315" w:rsidRDefault="00A70BE9" w:rsidP="00A70BE9">
      <w:pPr>
        <w:spacing w:after="0" w:line="360" w:lineRule="auto"/>
        <w:ind w:firstLine="340"/>
        <w:jc w:val="center"/>
        <w:rPr>
          <w:rFonts w:ascii="Calibri" w:eastAsia="Times New Roman" w:hAnsi="Calibri" w:cs="Times New Roman"/>
          <w:b/>
          <w:sz w:val="28"/>
          <w:szCs w:val="28"/>
        </w:rPr>
      </w:pPr>
    </w:p>
    <w:p w14:paraId="6B5FC115" w14:textId="77777777" w:rsidR="00A70BE9" w:rsidRPr="00994315" w:rsidRDefault="00A70BE9" w:rsidP="00A70BE9">
      <w:pPr>
        <w:tabs>
          <w:tab w:val="right" w:leader="dot" w:pos="10196"/>
        </w:tabs>
        <w:spacing w:after="0" w:line="240" w:lineRule="auto"/>
        <w:rPr>
          <w:rFonts w:ascii="Calibri" w:eastAsia="Times New Roman" w:hAnsi="Calibri" w:cs="Times New Roman"/>
          <w:noProof/>
          <w:sz w:val="28"/>
          <w:szCs w:val="28"/>
          <w:lang w:eastAsia="ru-RU"/>
        </w:rPr>
      </w:pPr>
      <w:r w:rsidRPr="00994315">
        <w:rPr>
          <w:rFonts w:ascii="Times New Roman" w:eastAsia="Times New Roman" w:hAnsi="Times New Roman" w:cs="Times New Roman"/>
          <w:noProof/>
          <w:sz w:val="28"/>
          <w:szCs w:val="28"/>
          <w:lang w:eastAsia="ru-RU"/>
        </w:rPr>
        <w:fldChar w:fldCharType="begin"/>
      </w:r>
      <w:r w:rsidRPr="00994315">
        <w:rPr>
          <w:rFonts w:ascii="Times New Roman" w:eastAsia="Times New Roman" w:hAnsi="Times New Roman" w:cs="Times New Roman"/>
          <w:noProof/>
          <w:sz w:val="28"/>
          <w:szCs w:val="28"/>
          <w:lang w:eastAsia="ru-RU"/>
        </w:rPr>
        <w:instrText xml:space="preserve"> TOC \o "1-3" \u </w:instrText>
      </w:r>
      <w:r w:rsidRPr="00994315">
        <w:rPr>
          <w:rFonts w:ascii="Times New Roman" w:eastAsia="Times New Roman" w:hAnsi="Times New Roman" w:cs="Times New Roman"/>
          <w:noProof/>
          <w:sz w:val="28"/>
          <w:szCs w:val="28"/>
          <w:lang w:eastAsia="ru-RU"/>
        </w:rPr>
        <w:fldChar w:fldCharType="separate"/>
      </w:r>
      <w:r w:rsidRPr="00994315">
        <w:rPr>
          <w:rFonts w:ascii="Times New Roman" w:eastAsia="Times New Roman" w:hAnsi="Times New Roman" w:cs="Times New Roman"/>
          <w:noProof/>
          <w:sz w:val="28"/>
          <w:szCs w:val="28"/>
          <w:lang w:eastAsia="ru-RU"/>
        </w:rPr>
        <w:t>1. Наименование дисциплины</w:t>
      </w:r>
      <w:r w:rsidRPr="00994315">
        <w:rPr>
          <w:rFonts w:ascii="Times New Roman" w:eastAsia="Times New Roman" w:hAnsi="Times New Roman" w:cs="Times New Roman"/>
          <w:noProof/>
          <w:sz w:val="28"/>
          <w:szCs w:val="28"/>
          <w:lang w:eastAsia="ru-RU"/>
        </w:rPr>
        <w:tab/>
        <w:t>4</w:t>
      </w:r>
    </w:p>
    <w:p w14:paraId="537F20E3" w14:textId="77777777" w:rsidR="00A70BE9" w:rsidRPr="00994315" w:rsidRDefault="00A70BE9" w:rsidP="00A70BE9">
      <w:pPr>
        <w:tabs>
          <w:tab w:val="right" w:leader="dot" w:pos="10196"/>
        </w:tabs>
        <w:spacing w:after="0" w:line="240" w:lineRule="auto"/>
        <w:rPr>
          <w:rFonts w:ascii="Calibri" w:eastAsia="Times New Roman" w:hAnsi="Calibri" w:cs="Times New Roman"/>
          <w:noProof/>
          <w:sz w:val="28"/>
          <w:szCs w:val="28"/>
          <w:lang w:eastAsia="ru-RU"/>
        </w:rPr>
      </w:pPr>
      <w:r w:rsidRPr="00994315">
        <w:rPr>
          <w:rFonts w:ascii="Times New Roman" w:eastAsia="Times New Roman" w:hAnsi="Times New Roman" w:cs="Times New Roman"/>
          <w:noProof/>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994315">
        <w:rPr>
          <w:rFonts w:ascii="Times New Roman" w:eastAsia="Times New Roman" w:hAnsi="Times New Roman" w:cs="Times New Roman"/>
          <w:noProof/>
          <w:sz w:val="28"/>
          <w:szCs w:val="28"/>
          <w:lang w:eastAsia="ru-RU"/>
        </w:rPr>
        <w:tab/>
      </w:r>
      <w:r w:rsidRPr="00994315">
        <w:rPr>
          <w:rFonts w:ascii="Times New Roman" w:eastAsia="Times New Roman" w:hAnsi="Times New Roman" w:cs="Times New Roman"/>
          <w:noProof/>
          <w:sz w:val="28"/>
          <w:szCs w:val="28"/>
          <w:lang w:eastAsia="ru-RU"/>
        </w:rPr>
        <w:fldChar w:fldCharType="begin"/>
      </w:r>
      <w:r w:rsidRPr="00994315">
        <w:rPr>
          <w:rFonts w:ascii="Times New Roman" w:eastAsia="Times New Roman" w:hAnsi="Times New Roman" w:cs="Times New Roman"/>
          <w:noProof/>
          <w:sz w:val="28"/>
          <w:szCs w:val="28"/>
          <w:lang w:eastAsia="ru-RU"/>
        </w:rPr>
        <w:instrText xml:space="preserve"> PAGEREF _Toc11013531 \h </w:instrText>
      </w:r>
      <w:r w:rsidRPr="00994315">
        <w:rPr>
          <w:rFonts w:ascii="Times New Roman" w:eastAsia="Times New Roman" w:hAnsi="Times New Roman" w:cs="Times New Roman"/>
          <w:noProof/>
          <w:sz w:val="28"/>
          <w:szCs w:val="28"/>
          <w:lang w:eastAsia="ru-RU"/>
        </w:rPr>
      </w:r>
      <w:r w:rsidRPr="00994315">
        <w:rPr>
          <w:rFonts w:ascii="Times New Roman" w:eastAsia="Times New Roman" w:hAnsi="Times New Roman" w:cs="Times New Roman"/>
          <w:noProof/>
          <w:sz w:val="28"/>
          <w:szCs w:val="28"/>
          <w:lang w:eastAsia="ru-RU"/>
        </w:rPr>
        <w:fldChar w:fldCharType="separate"/>
      </w:r>
      <w:r w:rsidRPr="00994315">
        <w:rPr>
          <w:rFonts w:ascii="Times New Roman" w:eastAsia="Times New Roman" w:hAnsi="Times New Roman" w:cs="Times New Roman"/>
          <w:noProof/>
          <w:sz w:val="28"/>
          <w:szCs w:val="28"/>
          <w:lang w:eastAsia="ru-RU"/>
        </w:rPr>
        <w:t>4</w:t>
      </w:r>
      <w:r w:rsidRPr="00994315">
        <w:rPr>
          <w:rFonts w:ascii="Times New Roman" w:eastAsia="Times New Roman" w:hAnsi="Times New Roman" w:cs="Times New Roman"/>
          <w:noProof/>
          <w:sz w:val="28"/>
          <w:szCs w:val="28"/>
          <w:lang w:eastAsia="ru-RU"/>
        </w:rPr>
        <w:fldChar w:fldCharType="end"/>
      </w:r>
    </w:p>
    <w:p w14:paraId="4F1D91C9" w14:textId="1A994BE2" w:rsidR="00A70BE9" w:rsidRPr="00994315" w:rsidRDefault="00A70BE9" w:rsidP="00A70BE9">
      <w:pPr>
        <w:tabs>
          <w:tab w:val="right" w:leader="dot" w:pos="10196"/>
        </w:tabs>
        <w:spacing w:after="0" w:line="240" w:lineRule="auto"/>
        <w:rPr>
          <w:rFonts w:ascii="Calibri" w:eastAsia="Times New Roman" w:hAnsi="Calibri" w:cs="Times New Roman"/>
          <w:noProof/>
          <w:sz w:val="28"/>
          <w:szCs w:val="28"/>
          <w:lang w:eastAsia="ru-RU"/>
        </w:rPr>
      </w:pPr>
      <w:r w:rsidRPr="00994315">
        <w:rPr>
          <w:rFonts w:ascii="Times New Roman" w:eastAsia="Times New Roman" w:hAnsi="Times New Roman" w:cs="Times New Roman"/>
          <w:noProof/>
          <w:sz w:val="28"/>
          <w:szCs w:val="28"/>
          <w:lang w:eastAsia="ru-RU"/>
        </w:rPr>
        <w:t>3. Место дисциплины в структуре образовательной программы</w:t>
      </w:r>
      <w:r w:rsidRPr="00994315">
        <w:rPr>
          <w:rFonts w:ascii="Times New Roman" w:eastAsia="Times New Roman" w:hAnsi="Times New Roman" w:cs="Times New Roman"/>
          <w:noProof/>
          <w:sz w:val="28"/>
          <w:szCs w:val="28"/>
          <w:lang w:eastAsia="ru-RU"/>
        </w:rPr>
        <w:tab/>
      </w:r>
      <w:r w:rsidR="00A4508A" w:rsidRPr="00994315">
        <w:rPr>
          <w:rFonts w:ascii="Times New Roman" w:eastAsia="Times New Roman" w:hAnsi="Times New Roman" w:cs="Times New Roman"/>
          <w:noProof/>
          <w:sz w:val="28"/>
          <w:szCs w:val="28"/>
          <w:lang w:eastAsia="ru-RU"/>
        </w:rPr>
        <w:t>5</w:t>
      </w:r>
    </w:p>
    <w:p w14:paraId="3C6EA662" w14:textId="6B8A6A30" w:rsidR="00A70BE9" w:rsidRPr="00994315" w:rsidRDefault="00A70BE9" w:rsidP="00A70BE9">
      <w:pPr>
        <w:tabs>
          <w:tab w:val="right" w:leader="dot" w:pos="10196"/>
        </w:tabs>
        <w:spacing w:after="0" w:line="240" w:lineRule="auto"/>
        <w:rPr>
          <w:rFonts w:ascii="Calibri" w:eastAsia="Times New Roman" w:hAnsi="Calibri" w:cs="Times New Roman"/>
          <w:noProof/>
          <w:sz w:val="28"/>
          <w:szCs w:val="28"/>
          <w:lang w:eastAsia="ru-RU"/>
        </w:rPr>
      </w:pPr>
      <w:r w:rsidRPr="00994315">
        <w:rPr>
          <w:rFonts w:ascii="Times New Roman" w:eastAsia="Times New Roman" w:hAnsi="Times New Roman" w:cs="Times New Roman"/>
          <w:bCs/>
          <w:noProof/>
          <w:sz w:val="28"/>
          <w:szCs w:val="28"/>
          <w:lang w:eastAsia="ru-RU"/>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Pr="00994315">
        <w:rPr>
          <w:rFonts w:ascii="Times New Roman" w:eastAsia="Times New Roman" w:hAnsi="Times New Roman" w:cs="Times New Roman"/>
          <w:noProof/>
          <w:sz w:val="28"/>
          <w:szCs w:val="28"/>
          <w:lang w:eastAsia="ru-RU"/>
        </w:rPr>
        <w:tab/>
      </w:r>
      <w:r w:rsidR="00A4508A" w:rsidRPr="00994315">
        <w:rPr>
          <w:rFonts w:ascii="Times New Roman" w:eastAsia="Times New Roman" w:hAnsi="Times New Roman" w:cs="Times New Roman"/>
          <w:noProof/>
          <w:sz w:val="28"/>
          <w:szCs w:val="28"/>
          <w:lang w:eastAsia="ru-RU"/>
        </w:rPr>
        <w:t>5</w:t>
      </w:r>
    </w:p>
    <w:p w14:paraId="7BF1D9AF" w14:textId="26FB28F7" w:rsidR="00A70BE9" w:rsidRPr="00994315" w:rsidRDefault="00A70BE9" w:rsidP="00A70BE9">
      <w:pPr>
        <w:tabs>
          <w:tab w:val="right" w:leader="dot" w:pos="10196"/>
        </w:tabs>
        <w:spacing w:after="0" w:line="240" w:lineRule="auto"/>
        <w:rPr>
          <w:rFonts w:ascii="Calibri" w:eastAsia="Times New Roman" w:hAnsi="Calibri" w:cs="Times New Roman"/>
          <w:noProof/>
          <w:sz w:val="28"/>
          <w:szCs w:val="28"/>
          <w:lang w:eastAsia="ru-RU"/>
        </w:rPr>
      </w:pPr>
      <w:r w:rsidRPr="00994315">
        <w:rPr>
          <w:rFonts w:ascii="Times New Roman" w:eastAsia="Times New Roman" w:hAnsi="Times New Roman" w:cs="Times New Roman"/>
          <w:noProof/>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994315">
        <w:rPr>
          <w:rFonts w:ascii="Times New Roman" w:eastAsia="Times New Roman" w:hAnsi="Times New Roman" w:cs="Times New Roman"/>
          <w:noProof/>
          <w:sz w:val="28"/>
          <w:szCs w:val="28"/>
          <w:lang w:eastAsia="ru-RU"/>
        </w:rPr>
        <w:tab/>
      </w:r>
      <w:r w:rsidR="00A4508A" w:rsidRPr="00994315">
        <w:rPr>
          <w:rFonts w:ascii="Times New Roman" w:eastAsia="Times New Roman" w:hAnsi="Times New Roman" w:cs="Times New Roman"/>
          <w:noProof/>
          <w:sz w:val="28"/>
          <w:szCs w:val="28"/>
          <w:lang w:eastAsia="ru-RU"/>
        </w:rPr>
        <w:t>6</w:t>
      </w:r>
    </w:p>
    <w:p w14:paraId="083917D9" w14:textId="3F336CF7" w:rsidR="00A70BE9" w:rsidRPr="00994315" w:rsidRDefault="00A70BE9" w:rsidP="00A70BE9">
      <w:pPr>
        <w:tabs>
          <w:tab w:val="right" w:leader="dot" w:pos="10196"/>
        </w:tabs>
        <w:spacing w:after="0" w:line="240" w:lineRule="auto"/>
        <w:rPr>
          <w:rFonts w:ascii="Calibri" w:eastAsia="Times New Roman" w:hAnsi="Calibri" w:cs="Times New Roman"/>
          <w:noProof/>
          <w:sz w:val="28"/>
          <w:szCs w:val="28"/>
          <w:lang w:eastAsia="ru-RU"/>
        </w:rPr>
      </w:pPr>
      <w:r w:rsidRPr="00994315">
        <w:rPr>
          <w:rFonts w:ascii="Times New Roman" w:eastAsia="Times New Roman" w:hAnsi="Times New Roman" w:cs="Times New Roman"/>
          <w:bCs/>
          <w:noProof/>
          <w:sz w:val="28"/>
          <w:szCs w:val="28"/>
          <w:lang w:eastAsia="ru-RU"/>
        </w:rPr>
        <w:t>5.1. Содержание дисциплины</w:t>
      </w:r>
      <w:r w:rsidRPr="00994315">
        <w:rPr>
          <w:rFonts w:ascii="Times New Roman" w:eastAsia="Times New Roman" w:hAnsi="Times New Roman" w:cs="Times New Roman"/>
          <w:noProof/>
          <w:sz w:val="28"/>
          <w:szCs w:val="28"/>
          <w:lang w:eastAsia="ru-RU"/>
        </w:rPr>
        <w:tab/>
      </w:r>
      <w:r w:rsidR="00A4508A" w:rsidRPr="00994315">
        <w:rPr>
          <w:rFonts w:ascii="Times New Roman" w:eastAsia="Times New Roman" w:hAnsi="Times New Roman" w:cs="Times New Roman"/>
          <w:noProof/>
          <w:sz w:val="28"/>
          <w:szCs w:val="28"/>
          <w:lang w:eastAsia="ru-RU"/>
        </w:rPr>
        <w:t>6</w:t>
      </w:r>
    </w:p>
    <w:p w14:paraId="11548A52" w14:textId="04E79A30" w:rsidR="00A70BE9" w:rsidRPr="00994315" w:rsidRDefault="00A70BE9" w:rsidP="00A70BE9">
      <w:pPr>
        <w:tabs>
          <w:tab w:val="right" w:leader="dot" w:pos="10196"/>
        </w:tabs>
        <w:spacing w:after="0" w:line="240" w:lineRule="auto"/>
        <w:rPr>
          <w:rFonts w:ascii="Calibri" w:eastAsia="Times New Roman" w:hAnsi="Calibri" w:cs="Times New Roman"/>
          <w:noProof/>
          <w:sz w:val="28"/>
          <w:szCs w:val="28"/>
          <w:lang w:eastAsia="ru-RU"/>
        </w:rPr>
      </w:pPr>
      <w:r w:rsidRPr="00994315">
        <w:rPr>
          <w:rFonts w:ascii="Times New Roman" w:eastAsia="Times New Roman" w:hAnsi="Times New Roman" w:cs="Times New Roman"/>
          <w:bCs/>
          <w:noProof/>
          <w:sz w:val="28"/>
          <w:szCs w:val="28"/>
          <w:lang w:eastAsia="ru-RU"/>
        </w:rPr>
        <w:t>5.2. Учебно-тематический план</w:t>
      </w:r>
      <w:r w:rsidRPr="00994315">
        <w:rPr>
          <w:rFonts w:ascii="Times New Roman" w:eastAsia="Times New Roman" w:hAnsi="Times New Roman" w:cs="Times New Roman"/>
          <w:noProof/>
          <w:sz w:val="28"/>
          <w:szCs w:val="28"/>
          <w:lang w:eastAsia="ru-RU"/>
        </w:rPr>
        <w:tab/>
      </w:r>
      <w:r w:rsidR="00A4508A" w:rsidRPr="00994315">
        <w:rPr>
          <w:rFonts w:ascii="Times New Roman" w:eastAsia="Times New Roman" w:hAnsi="Times New Roman" w:cs="Times New Roman"/>
          <w:noProof/>
          <w:sz w:val="28"/>
          <w:szCs w:val="28"/>
          <w:lang w:eastAsia="ru-RU"/>
        </w:rPr>
        <w:t>7</w:t>
      </w:r>
    </w:p>
    <w:p w14:paraId="734B1EE3" w14:textId="709315E9" w:rsidR="00A70BE9" w:rsidRPr="00994315" w:rsidRDefault="00A70BE9" w:rsidP="00A70BE9">
      <w:pPr>
        <w:tabs>
          <w:tab w:val="right" w:leader="dot" w:pos="10196"/>
        </w:tabs>
        <w:spacing w:after="0" w:line="240" w:lineRule="auto"/>
        <w:rPr>
          <w:rFonts w:ascii="Calibri" w:eastAsia="Times New Roman" w:hAnsi="Calibri" w:cs="Times New Roman"/>
          <w:noProof/>
          <w:sz w:val="28"/>
          <w:szCs w:val="28"/>
          <w:lang w:eastAsia="ru-RU"/>
        </w:rPr>
      </w:pPr>
      <w:r w:rsidRPr="00994315">
        <w:rPr>
          <w:rFonts w:ascii="Times New Roman" w:eastAsia="Times New Roman" w:hAnsi="Times New Roman" w:cs="Times New Roman"/>
          <w:noProof/>
          <w:sz w:val="28"/>
          <w:szCs w:val="28"/>
          <w:lang w:eastAsia="ru-RU"/>
        </w:rPr>
        <w:t>5.3. Содержание семинаров, практических занятий</w:t>
      </w:r>
      <w:r w:rsidRPr="00994315">
        <w:rPr>
          <w:rFonts w:ascii="Times New Roman" w:eastAsia="Times New Roman" w:hAnsi="Times New Roman" w:cs="Times New Roman"/>
          <w:noProof/>
          <w:sz w:val="28"/>
          <w:szCs w:val="28"/>
          <w:lang w:eastAsia="ru-RU"/>
        </w:rPr>
        <w:tab/>
      </w:r>
      <w:r w:rsidR="00A4508A" w:rsidRPr="00994315">
        <w:rPr>
          <w:rFonts w:ascii="Times New Roman" w:eastAsia="Times New Roman" w:hAnsi="Times New Roman" w:cs="Times New Roman"/>
          <w:noProof/>
          <w:sz w:val="28"/>
          <w:szCs w:val="28"/>
          <w:lang w:eastAsia="ru-RU"/>
        </w:rPr>
        <w:t>8</w:t>
      </w:r>
    </w:p>
    <w:p w14:paraId="23ECE606" w14:textId="50E1A0C2" w:rsidR="00A70BE9" w:rsidRPr="00994315" w:rsidRDefault="00A70BE9" w:rsidP="00A70BE9">
      <w:pPr>
        <w:tabs>
          <w:tab w:val="right" w:leader="dot" w:pos="10196"/>
        </w:tabs>
        <w:spacing w:after="0" w:line="240" w:lineRule="auto"/>
        <w:rPr>
          <w:rFonts w:ascii="Calibri" w:eastAsia="Times New Roman" w:hAnsi="Calibri" w:cs="Times New Roman"/>
          <w:noProof/>
          <w:sz w:val="28"/>
          <w:szCs w:val="28"/>
          <w:lang w:eastAsia="ru-RU"/>
        </w:rPr>
      </w:pPr>
      <w:r w:rsidRPr="00994315">
        <w:rPr>
          <w:rFonts w:ascii="Times New Roman" w:eastAsia="Times New Roman" w:hAnsi="Times New Roman" w:cs="Times New Roman"/>
          <w:bCs/>
          <w:noProof/>
          <w:sz w:val="28"/>
          <w:szCs w:val="28"/>
          <w:lang w:eastAsia="ru-RU"/>
        </w:rPr>
        <w:t>6. Перечень учебно-методического обеспечения для самостоятельной работы обучающихся по дисциплине</w:t>
      </w:r>
      <w:r w:rsidRPr="00994315">
        <w:rPr>
          <w:rFonts w:ascii="Times New Roman" w:eastAsia="Times New Roman" w:hAnsi="Times New Roman" w:cs="Times New Roman"/>
          <w:noProof/>
          <w:sz w:val="28"/>
          <w:szCs w:val="28"/>
          <w:lang w:eastAsia="ru-RU"/>
        </w:rPr>
        <w:tab/>
      </w:r>
      <w:r w:rsidR="00A4508A" w:rsidRPr="00994315">
        <w:rPr>
          <w:rFonts w:ascii="Times New Roman" w:eastAsia="Times New Roman" w:hAnsi="Times New Roman" w:cs="Times New Roman"/>
          <w:noProof/>
          <w:sz w:val="28"/>
          <w:szCs w:val="28"/>
          <w:lang w:eastAsia="ru-RU"/>
        </w:rPr>
        <w:t>9</w:t>
      </w:r>
    </w:p>
    <w:p w14:paraId="52413BE3" w14:textId="0C389805" w:rsidR="00A70BE9" w:rsidRPr="00994315" w:rsidRDefault="00A70BE9" w:rsidP="00A70BE9">
      <w:pPr>
        <w:tabs>
          <w:tab w:val="right" w:leader="dot" w:pos="10196"/>
        </w:tabs>
        <w:spacing w:after="0" w:line="240" w:lineRule="auto"/>
        <w:rPr>
          <w:rFonts w:ascii="Calibri" w:eastAsia="Times New Roman" w:hAnsi="Calibri" w:cs="Times New Roman"/>
          <w:noProof/>
          <w:sz w:val="28"/>
          <w:szCs w:val="28"/>
          <w:lang w:eastAsia="ru-RU"/>
        </w:rPr>
      </w:pPr>
      <w:r w:rsidRPr="00994315">
        <w:rPr>
          <w:rFonts w:ascii="Times New Roman" w:eastAsia="Times New Roman" w:hAnsi="Times New Roman" w:cs="Times New Roman"/>
          <w:noProof/>
          <w:sz w:val="28"/>
          <w:szCs w:val="28"/>
          <w:lang w:eastAsia="ru-RU"/>
        </w:rPr>
        <w:t>6.1. Перечень вопросов, отводимых на самостоятельное освоение дисциплины, формы внеаудиторной самостоятельной работы</w:t>
      </w:r>
      <w:r w:rsidRPr="00994315">
        <w:rPr>
          <w:rFonts w:ascii="Times New Roman" w:eastAsia="Times New Roman" w:hAnsi="Times New Roman" w:cs="Times New Roman"/>
          <w:noProof/>
          <w:sz w:val="28"/>
          <w:szCs w:val="28"/>
          <w:lang w:eastAsia="ru-RU"/>
        </w:rPr>
        <w:tab/>
      </w:r>
      <w:r w:rsidR="00A4508A" w:rsidRPr="00994315">
        <w:rPr>
          <w:rFonts w:ascii="Times New Roman" w:eastAsia="Times New Roman" w:hAnsi="Times New Roman" w:cs="Times New Roman"/>
          <w:noProof/>
          <w:sz w:val="28"/>
          <w:szCs w:val="28"/>
          <w:lang w:eastAsia="ru-RU"/>
        </w:rPr>
        <w:t>9</w:t>
      </w:r>
    </w:p>
    <w:p w14:paraId="2BA346C9" w14:textId="34E562BE" w:rsidR="00A70BE9" w:rsidRPr="00994315" w:rsidRDefault="00A70BE9" w:rsidP="00A70BE9">
      <w:pPr>
        <w:tabs>
          <w:tab w:val="right" w:leader="dot" w:pos="10196"/>
        </w:tabs>
        <w:spacing w:after="0" w:line="240" w:lineRule="auto"/>
        <w:rPr>
          <w:rFonts w:ascii="Calibri" w:eastAsia="Times New Roman" w:hAnsi="Calibri" w:cs="Times New Roman"/>
          <w:noProof/>
          <w:sz w:val="28"/>
          <w:szCs w:val="28"/>
          <w:lang w:eastAsia="ru-RU"/>
        </w:rPr>
      </w:pPr>
      <w:r w:rsidRPr="00994315">
        <w:rPr>
          <w:rFonts w:ascii="Times New Roman" w:eastAsia="Times New Roman" w:hAnsi="Times New Roman" w:cs="Times New Roman"/>
          <w:noProof/>
          <w:sz w:val="28"/>
          <w:szCs w:val="28"/>
          <w:lang w:eastAsia="ru-RU"/>
        </w:rPr>
        <w:t>6.2. Перечень вопросов, заданий, тем для подготовки к текущему контролю</w:t>
      </w:r>
      <w:r w:rsidRPr="00994315">
        <w:rPr>
          <w:rFonts w:ascii="Times New Roman" w:eastAsia="Times New Roman" w:hAnsi="Times New Roman" w:cs="Times New Roman"/>
          <w:noProof/>
          <w:sz w:val="28"/>
          <w:szCs w:val="28"/>
          <w:lang w:eastAsia="ru-RU"/>
        </w:rPr>
        <w:tab/>
        <w:t>1</w:t>
      </w:r>
      <w:r w:rsidR="00A4508A" w:rsidRPr="00994315">
        <w:rPr>
          <w:rFonts w:ascii="Times New Roman" w:eastAsia="Times New Roman" w:hAnsi="Times New Roman" w:cs="Times New Roman"/>
          <w:noProof/>
          <w:sz w:val="28"/>
          <w:szCs w:val="28"/>
          <w:lang w:eastAsia="ru-RU"/>
        </w:rPr>
        <w:t>0</w:t>
      </w:r>
    </w:p>
    <w:p w14:paraId="31DF6643" w14:textId="5177D9B4" w:rsidR="00A70BE9" w:rsidRPr="00994315" w:rsidRDefault="00A70BE9" w:rsidP="00A70BE9">
      <w:pPr>
        <w:tabs>
          <w:tab w:val="right" w:leader="dot" w:pos="10196"/>
        </w:tabs>
        <w:spacing w:after="0" w:line="240" w:lineRule="auto"/>
        <w:rPr>
          <w:rFonts w:ascii="Calibri" w:eastAsia="Times New Roman" w:hAnsi="Calibri" w:cs="Times New Roman"/>
          <w:noProof/>
          <w:sz w:val="28"/>
          <w:szCs w:val="28"/>
          <w:lang w:eastAsia="ru-RU"/>
        </w:rPr>
      </w:pPr>
      <w:r w:rsidRPr="00994315">
        <w:rPr>
          <w:rFonts w:ascii="Times New Roman" w:eastAsia="Times New Roman" w:hAnsi="Times New Roman" w:cs="Times New Roman"/>
          <w:noProof/>
          <w:sz w:val="28"/>
          <w:szCs w:val="28"/>
          <w:lang w:eastAsia="ru-RU"/>
        </w:rPr>
        <w:t>7. Фонд оценочных средств для проведения промежуточной аттестации обучающихся по дисциплине</w:t>
      </w:r>
      <w:r w:rsidRPr="00994315">
        <w:rPr>
          <w:rFonts w:ascii="Times New Roman" w:eastAsia="Times New Roman" w:hAnsi="Times New Roman" w:cs="Times New Roman"/>
          <w:noProof/>
          <w:sz w:val="28"/>
          <w:szCs w:val="28"/>
          <w:lang w:eastAsia="ru-RU"/>
        </w:rPr>
        <w:tab/>
      </w:r>
      <w:r w:rsidR="00A4508A" w:rsidRPr="00994315">
        <w:rPr>
          <w:rFonts w:ascii="Times New Roman" w:eastAsia="Times New Roman" w:hAnsi="Times New Roman" w:cs="Times New Roman"/>
          <w:noProof/>
          <w:sz w:val="28"/>
          <w:szCs w:val="28"/>
          <w:lang w:eastAsia="ru-RU"/>
        </w:rPr>
        <w:t>12</w:t>
      </w:r>
    </w:p>
    <w:p w14:paraId="6262D8A0" w14:textId="75375DCC" w:rsidR="00A70BE9" w:rsidRPr="00994315" w:rsidRDefault="00A70BE9" w:rsidP="00A70BE9">
      <w:pPr>
        <w:tabs>
          <w:tab w:val="right" w:leader="dot" w:pos="10196"/>
        </w:tabs>
        <w:spacing w:after="0" w:line="240" w:lineRule="auto"/>
        <w:rPr>
          <w:rFonts w:ascii="Calibri" w:eastAsia="Times New Roman" w:hAnsi="Calibri" w:cs="Times New Roman"/>
          <w:noProof/>
          <w:sz w:val="28"/>
          <w:szCs w:val="28"/>
          <w:lang w:eastAsia="ru-RU"/>
        </w:rPr>
      </w:pPr>
      <w:r w:rsidRPr="00994315">
        <w:rPr>
          <w:rFonts w:ascii="Times New Roman" w:eastAsia="Times New Roman" w:hAnsi="Times New Roman" w:cs="Times New Roman"/>
          <w:noProof/>
          <w:sz w:val="28"/>
          <w:szCs w:val="28"/>
          <w:lang w:eastAsia="ru-RU"/>
        </w:rPr>
        <w:t>8. Перечень основной и дополнительной учебной литературы, необходимой для освоения дисциплины</w:t>
      </w:r>
      <w:r w:rsidRPr="00994315">
        <w:rPr>
          <w:rFonts w:ascii="Times New Roman" w:eastAsia="Times New Roman" w:hAnsi="Times New Roman" w:cs="Times New Roman"/>
          <w:noProof/>
          <w:sz w:val="28"/>
          <w:szCs w:val="28"/>
          <w:lang w:eastAsia="ru-RU"/>
        </w:rPr>
        <w:tab/>
      </w:r>
      <w:r w:rsidR="00A4508A" w:rsidRPr="00994315">
        <w:rPr>
          <w:rFonts w:ascii="Times New Roman" w:eastAsia="Times New Roman" w:hAnsi="Times New Roman" w:cs="Times New Roman"/>
          <w:noProof/>
          <w:sz w:val="28"/>
          <w:szCs w:val="28"/>
          <w:lang w:eastAsia="ru-RU"/>
        </w:rPr>
        <w:t>1</w:t>
      </w:r>
      <w:r w:rsidR="00994315" w:rsidRPr="00994315">
        <w:rPr>
          <w:rFonts w:ascii="Times New Roman" w:eastAsia="Times New Roman" w:hAnsi="Times New Roman" w:cs="Times New Roman"/>
          <w:noProof/>
          <w:sz w:val="28"/>
          <w:szCs w:val="28"/>
          <w:lang w:eastAsia="ru-RU"/>
        </w:rPr>
        <w:t>6</w:t>
      </w:r>
    </w:p>
    <w:p w14:paraId="051D6C7D" w14:textId="243CD669" w:rsidR="00A70BE9" w:rsidRPr="00994315" w:rsidRDefault="00A70BE9" w:rsidP="00A70BE9">
      <w:pPr>
        <w:tabs>
          <w:tab w:val="right" w:leader="dot" w:pos="10196"/>
        </w:tabs>
        <w:spacing w:after="0" w:line="240" w:lineRule="auto"/>
        <w:rPr>
          <w:rFonts w:ascii="Calibri" w:eastAsia="Times New Roman" w:hAnsi="Calibri" w:cs="Times New Roman"/>
          <w:noProof/>
          <w:sz w:val="28"/>
          <w:szCs w:val="28"/>
          <w:lang w:eastAsia="ru-RU"/>
        </w:rPr>
      </w:pPr>
      <w:r w:rsidRPr="00994315">
        <w:rPr>
          <w:rFonts w:ascii="Times New Roman" w:eastAsia="Times New Roman" w:hAnsi="Times New Roman" w:cs="Times New Roman"/>
          <w:noProof/>
          <w:sz w:val="28"/>
          <w:szCs w:val="28"/>
          <w:lang w:eastAsia="ru-RU"/>
        </w:rPr>
        <w:t>9. Перечень ресурсов информационно-телекоммуникационной сети «Интернет», необходимых для освоения дисциплины</w:t>
      </w:r>
      <w:r w:rsidRPr="00994315">
        <w:rPr>
          <w:rFonts w:ascii="Times New Roman" w:eastAsia="Times New Roman" w:hAnsi="Times New Roman" w:cs="Times New Roman"/>
          <w:noProof/>
          <w:sz w:val="28"/>
          <w:szCs w:val="28"/>
          <w:lang w:eastAsia="ru-RU"/>
        </w:rPr>
        <w:tab/>
      </w:r>
      <w:r w:rsidR="00A4508A" w:rsidRPr="00994315">
        <w:rPr>
          <w:rFonts w:ascii="Times New Roman" w:eastAsia="Times New Roman" w:hAnsi="Times New Roman" w:cs="Times New Roman"/>
          <w:noProof/>
          <w:sz w:val="28"/>
          <w:szCs w:val="28"/>
          <w:lang w:eastAsia="ru-RU"/>
        </w:rPr>
        <w:t>1</w:t>
      </w:r>
      <w:r w:rsidR="00994315" w:rsidRPr="00994315">
        <w:rPr>
          <w:rFonts w:ascii="Times New Roman" w:eastAsia="Times New Roman" w:hAnsi="Times New Roman" w:cs="Times New Roman"/>
          <w:noProof/>
          <w:sz w:val="28"/>
          <w:szCs w:val="28"/>
          <w:lang w:eastAsia="ru-RU"/>
        </w:rPr>
        <w:t>7</w:t>
      </w:r>
    </w:p>
    <w:p w14:paraId="54D79C46" w14:textId="0DC9F375" w:rsidR="00A70BE9" w:rsidRPr="00994315" w:rsidRDefault="00A70BE9" w:rsidP="00A70BE9">
      <w:pPr>
        <w:tabs>
          <w:tab w:val="right" w:leader="dot" w:pos="10196"/>
        </w:tabs>
        <w:spacing w:after="0" w:line="240" w:lineRule="auto"/>
        <w:rPr>
          <w:rFonts w:ascii="Calibri" w:eastAsia="Times New Roman" w:hAnsi="Calibri" w:cs="Times New Roman"/>
          <w:noProof/>
          <w:sz w:val="28"/>
          <w:szCs w:val="28"/>
          <w:lang w:eastAsia="ru-RU"/>
        </w:rPr>
      </w:pPr>
      <w:r w:rsidRPr="00994315">
        <w:rPr>
          <w:rFonts w:ascii="Times New Roman" w:eastAsia="Times New Roman" w:hAnsi="Times New Roman" w:cs="Times New Roman"/>
          <w:noProof/>
          <w:sz w:val="28"/>
          <w:szCs w:val="28"/>
          <w:lang w:eastAsia="ru-RU"/>
        </w:rPr>
        <w:t>10. Методические указания для обучающихся по освоению дисциплины</w:t>
      </w:r>
      <w:r w:rsidRPr="00994315">
        <w:rPr>
          <w:rFonts w:ascii="Times New Roman" w:eastAsia="Times New Roman" w:hAnsi="Times New Roman" w:cs="Times New Roman"/>
          <w:noProof/>
          <w:sz w:val="28"/>
          <w:szCs w:val="28"/>
          <w:lang w:eastAsia="ru-RU"/>
        </w:rPr>
        <w:tab/>
      </w:r>
      <w:r w:rsidR="00A4508A" w:rsidRPr="00994315">
        <w:rPr>
          <w:rFonts w:ascii="Times New Roman" w:eastAsia="Times New Roman" w:hAnsi="Times New Roman" w:cs="Times New Roman"/>
          <w:noProof/>
          <w:sz w:val="28"/>
          <w:szCs w:val="28"/>
          <w:lang w:eastAsia="ru-RU"/>
        </w:rPr>
        <w:t>18</w:t>
      </w:r>
    </w:p>
    <w:p w14:paraId="6E93115A" w14:textId="09E129CE" w:rsidR="00A70BE9" w:rsidRPr="00994315" w:rsidRDefault="00A70BE9" w:rsidP="00A70BE9">
      <w:pPr>
        <w:tabs>
          <w:tab w:val="right" w:leader="dot" w:pos="10196"/>
        </w:tabs>
        <w:spacing w:after="0" w:line="240" w:lineRule="auto"/>
        <w:rPr>
          <w:rFonts w:ascii="Calibri" w:eastAsia="Times New Roman" w:hAnsi="Calibri" w:cs="Times New Roman"/>
          <w:noProof/>
          <w:sz w:val="28"/>
          <w:szCs w:val="28"/>
          <w:lang w:eastAsia="ru-RU"/>
        </w:rPr>
      </w:pPr>
      <w:r w:rsidRPr="00994315">
        <w:rPr>
          <w:rFonts w:ascii="Times New Roman" w:eastAsia="Times New Roman" w:hAnsi="Times New Roman" w:cs="Times New Roman"/>
          <w:bCs/>
          <w:noProof/>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994315">
        <w:rPr>
          <w:rFonts w:ascii="Times New Roman" w:eastAsia="Times New Roman" w:hAnsi="Times New Roman" w:cs="Times New Roman"/>
          <w:noProof/>
          <w:sz w:val="28"/>
          <w:szCs w:val="28"/>
          <w:lang w:eastAsia="ru-RU"/>
        </w:rPr>
        <w:tab/>
      </w:r>
      <w:r w:rsidR="00A4508A" w:rsidRPr="00994315">
        <w:rPr>
          <w:rFonts w:ascii="Times New Roman" w:eastAsia="Times New Roman" w:hAnsi="Times New Roman" w:cs="Times New Roman"/>
          <w:noProof/>
          <w:sz w:val="28"/>
          <w:szCs w:val="28"/>
          <w:lang w:eastAsia="ru-RU"/>
        </w:rPr>
        <w:t>22</w:t>
      </w:r>
    </w:p>
    <w:p w14:paraId="1B0DA76D" w14:textId="71C50A3F" w:rsidR="00A70BE9" w:rsidRPr="00994315" w:rsidRDefault="00A70BE9" w:rsidP="00A70BE9">
      <w:pPr>
        <w:tabs>
          <w:tab w:val="right" w:leader="dot" w:pos="10196"/>
        </w:tabs>
        <w:spacing w:after="0" w:line="240" w:lineRule="auto"/>
        <w:rPr>
          <w:rFonts w:ascii="Calibri" w:eastAsia="Times New Roman" w:hAnsi="Calibri" w:cs="Times New Roman"/>
          <w:noProof/>
          <w:sz w:val="28"/>
          <w:szCs w:val="28"/>
          <w:lang w:eastAsia="ru-RU"/>
        </w:rPr>
      </w:pPr>
      <w:r w:rsidRPr="00994315">
        <w:rPr>
          <w:rFonts w:ascii="Times New Roman" w:eastAsia="Times New Roman" w:hAnsi="Times New Roman" w:cs="Times New Roman"/>
          <w:bCs/>
          <w:noProof/>
          <w:sz w:val="28"/>
          <w:szCs w:val="28"/>
          <w:lang w:eastAsia="ru-RU"/>
        </w:rPr>
        <w:t>12. Описание материально-технической базы, необходимой для осуществления образовательного процесса по дисциплине</w:t>
      </w:r>
      <w:r w:rsidRPr="00994315">
        <w:rPr>
          <w:rFonts w:ascii="Times New Roman" w:eastAsia="Times New Roman" w:hAnsi="Times New Roman" w:cs="Times New Roman"/>
          <w:noProof/>
          <w:sz w:val="28"/>
          <w:szCs w:val="28"/>
          <w:lang w:eastAsia="ru-RU"/>
        </w:rPr>
        <w:tab/>
      </w:r>
      <w:r w:rsidR="00A4508A" w:rsidRPr="00994315">
        <w:rPr>
          <w:rFonts w:ascii="Times New Roman" w:eastAsia="Times New Roman" w:hAnsi="Times New Roman" w:cs="Times New Roman"/>
          <w:noProof/>
          <w:sz w:val="28"/>
          <w:szCs w:val="28"/>
          <w:lang w:eastAsia="ru-RU"/>
        </w:rPr>
        <w:t>2</w:t>
      </w:r>
      <w:r w:rsidR="00994315" w:rsidRPr="00994315">
        <w:rPr>
          <w:rFonts w:ascii="Times New Roman" w:eastAsia="Times New Roman" w:hAnsi="Times New Roman" w:cs="Times New Roman"/>
          <w:noProof/>
          <w:sz w:val="28"/>
          <w:szCs w:val="28"/>
          <w:lang w:eastAsia="ru-RU"/>
        </w:rPr>
        <w:t>3</w:t>
      </w:r>
    </w:p>
    <w:p w14:paraId="75DCD2A4" w14:textId="77777777" w:rsidR="00A70BE9" w:rsidRPr="00994315" w:rsidRDefault="00A70BE9" w:rsidP="00A70BE9">
      <w:pPr>
        <w:pageBreakBefore/>
        <w:tabs>
          <w:tab w:val="left" w:pos="709"/>
          <w:tab w:val="left" w:pos="993"/>
          <w:tab w:val="left" w:pos="3495"/>
          <w:tab w:val="center" w:pos="4818"/>
        </w:tabs>
        <w:autoSpaceDE w:val="0"/>
        <w:autoSpaceDN w:val="0"/>
        <w:adjustRightInd w:val="0"/>
        <w:spacing w:after="0" w:line="240" w:lineRule="auto"/>
        <w:rPr>
          <w:rFonts w:ascii="Times New Roman" w:eastAsia="Calibri" w:hAnsi="Times New Roman" w:cs="Times New Roman"/>
          <w:b/>
          <w:sz w:val="28"/>
          <w:szCs w:val="28"/>
        </w:rPr>
      </w:pPr>
      <w:r w:rsidRPr="00994315">
        <w:rPr>
          <w:rFonts w:ascii="Times New Roman" w:eastAsia="Calibri" w:hAnsi="Times New Roman" w:cs="Times New Roman"/>
          <w:sz w:val="28"/>
          <w:szCs w:val="28"/>
        </w:rPr>
        <w:lastRenderedPageBreak/>
        <w:fldChar w:fldCharType="end"/>
      </w:r>
      <w:r w:rsidRPr="00994315">
        <w:rPr>
          <w:rFonts w:ascii="Times New Roman" w:eastAsia="Calibri" w:hAnsi="Times New Roman" w:cs="Times New Roman"/>
          <w:sz w:val="28"/>
          <w:szCs w:val="28"/>
        </w:rPr>
        <w:t>1.</w:t>
      </w:r>
      <w:r w:rsidRPr="00994315">
        <w:rPr>
          <w:rFonts w:ascii="Times New Roman" w:eastAsia="Calibri" w:hAnsi="Times New Roman" w:cs="Times New Roman"/>
          <w:b/>
          <w:sz w:val="28"/>
          <w:szCs w:val="28"/>
        </w:rPr>
        <w:t xml:space="preserve"> Наименование дисциплины</w:t>
      </w:r>
    </w:p>
    <w:p w14:paraId="3389D9CF" w14:textId="77777777" w:rsidR="00A70BE9" w:rsidRPr="00994315" w:rsidRDefault="00A70BE9" w:rsidP="00A70BE9">
      <w:pPr>
        <w:tabs>
          <w:tab w:val="left" w:pos="709"/>
          <w:tab w:val="left" w:pos="993"/>
        </w:tabs>
        <w:spacing w:after="0" w:line="360" w:lineRule="auto"/>
        <w:ind w:firstLine="567"/>
        <w:jc w:val="both"/>
        <w:rPr>
          <w:rFonts w:ascii="Times New Roman" w:eastAsia="Times New Roman" w:hAnsi="Times New Roman" w:cs="Times New Roman"/>
          <w:sz w:val="28"/>
          <w:szCs w:val="28"/>
        </w:rPr>
      </w:pPr>
      <w:proofErr w:type="spellStart"/>
      <w:r w:rsidRPr="00994315">
        <w:rPr>
          <w:rFonts w:ascii="Times New Roman" w:eastAsia="Times New Roman" w:hAnsi="Times New Roman" w:cs="Times New Roman"/>
          <w:sz w:val="28"/>
          <w:szCs w:val="28"/>
        </w:rPr>
        <w:t>Элитология</w:t>
      </w:r>
      <w:proofErr w:type="spellEnd"/>
      <w:r w:rsidRPr="00994315">
        <w:rPr>
          <w:rFonts w:ascii="Times New Roman" w:eastAsia="Times New Roman" w:hAnsi="Times New Roman" w:cs="Times New Roman"/>
          <w:sz w:val="28"/>
          <w:szCs w:val="28"/>
        </w:rPr>
        <w:t xml:space="preserve"> </w:t>
      </w:r>
    </w:p>
    <w:p w14:paraId="217A2A72" w14:textId="77777777" w:rsidR="00A70BE9" w:rsidRPr="00994315" w:rsidRDefault="00A70BE9" w:rsidP="00A70BE9">
      <w:pPr>
        <w:widowControl w:val="0"/>
        <w:tabs>
          <w:tab w:val="left" w:pos="360"/>
          <w:tab w:val="left" w:pos="756"/>
        </w:tabs>
        <w:spacing w:after="0" w:line="240" w:lineRule="auto"/>
        <w:jc w:val="both"/>
        <w:outlineLvl w:val="0"/>
        <w:rPr>
          <w:rFonts w:ascii="Times New Roman" w:eastAsia="Times New Roman" w:hAnsi="Times New Roman" w:cs="Times New Roman"/>
          <w:b/>
          <w:sz w:val="32"/>
          <w:szCs w:val="32"/>
          <w:lang w:eastAsia="ru-RU"/>
        </w:rPr>
      </w:pPr>
      <w:bookmarkStart w:id="2" w:name="_Toc511925795"/>
      <w:bookmarkStart w:id="3" w:name="_Toc519523353"/>
      <w:bookmarkStart w:id="4" w:name="_Toc11013531"/>
      <w:r w:rsidRPr="00994315">
        <w:rPr>
          <w:rFonts w:ascii="Times New Roman" w:eastAsia="Times New Roman"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bookmarkEnd w:id="2"/>
      <w:bookmarkEnd w:id="3"/>
      <w:r w:rsidRPr="00994315">
        <w:rPr>
          <w:rFonts w:ascii="Times New Roman" w:eastAsia="Times New Roman" w:hAnsi="Times New Roman" w:cs="Times New Roman"/>
          <w:b/>
          <w:sz w:val="28"/>
          <w:szCs w:val="28"/>
          <w:lang w:eastAsia="ru-RU"/>
        </w:rPr>
        <w:t xml:space="preserve"> по дисциплине</w:t>
      </w:r>
      <w:bookmarkEnd w:id="4"/>
    </w:p>
    <w:p w14:paraId="3069E0D4" w14:textId="77777777" w:rsidR="00A70BE9" w:rsidRPr="00994315" w:rsidRDefault="00A70BE9" w:rsidP="00A70BE9">
      <w:pPr>
        <w:spacing w:after="0" w:line="240" w:lineRule="auto"/>
        <w:ind w:firstLine="340"/>
        <w:jc w:val="right"/>
        <w:rPr>
          <w:rFonts w:ascii="Times New Roman" w:eastAsia="Times New Roman" w:hAnsi="Times New Roman" w:cs="Times New Roman"/>
          <w:bCs/>
          <w:iCs/>
          <w:sz w:val="28"/>
          <w:szCs w:val="28"/>
        </w:rPr>
      </w:pPr>
      <w:r w:rsidRPr="00994315">
        <w:rPr>
          <w:rFonts w:ascii="Times New Roman" w:eastAsia="Times New Roman" w:hAnsi="Times New Roman" w:cs="Times New Roman"/>
          <w:bCs/>
          <w:iCs/>
          <w:sz w:val="28"/>
          <w:szCs w:val="28"/>
        </w:rPr>
        <w:t>Таблица 1.</w:t>
      </w:r>
    </w:p>
    <w:tbl>
      <w:tblPr>
        <w:tblW w:w="10350" w:type="dxa"/>
        <w:tblInd w:w="-572" w:type="dxa"/>
        <w:tblLayout w:type="fixed"/>
        <w:tblLook w:val="04A0" w:firstRow="1" w:lastRow="0" w:firstColumn="1" w:lastColumn="0" w:noHBand="0" w:noVBand="1"/>
      </w:tblPr>
      <w:tblGrid>
        <w:gridCol w:w="1133"/>
        <w:gridCol w:w="2411"/>
        <w:gridCol w:w="3260"/>
        <w:gridCol w:w="3546"/>
      </w:tblGrid>
      <w:tr w:rsidR="00A70BE9" w:rsidRPr="00994315" w14:paraId="5DEED5BB" w14:textId="77777777" w:rsidTr="00A70BE9">
        <w:tc>
          <w:tcPr>
            <w:tcW w:w="1133" w:type="dxa"/>
            <w:tcBorders>
              <w:top w:val="single" w:sz="4" w:space="0" w:color="auto"/>
              <w:left w:val="single" w:sz="4" w:space="0" w:color="auto"/>
              <w:bottom w:val="single" w:sz="4" w:space="0" w:color="auto"/>
              <w:right w:val="single" w:sz="4" w:space="0" w:color="auto"/>
            </w:tcBorders>
            <w:hideMark/>
          </w:tcPr>
          <w:p w14:paraId="68E2FBDB"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315">
              <w:rPr>
                <w:rFonts w:ascii="Times New Roman" w:eastAsia="Times New Roman" w:hAnsi="Times New Roman" w:cs="Times New Roman"/>
                <w:sz w:val="24"/>
                <w:szCs w:val="24"/>
                <w:lang w:eastAsia="ru-RU"/>
              </w:rPr>
              <w:t>Код компетенции</w:t>
            </w:r>
          </w:p>
        </w:tc>
        <w:tc>
          <w:tcPr>
            <w:tcW w:w="2411" w:type="dxa"/>
            <w:tcBorders>
              <w:top w:val="single" w:sz="4" w:space="0" w:color="auto"/>
              <w:left w:val="single" w:sz="4" w:space="0" w:color="auto"/>
              <w:bottom w:val="single" w:sz="4" w:space="0" w:color="auto"/>
              <w:right w:val="single" w:sz="4" w:space="0" w:color="auto"/>
            </w:tcBorders>
            <w:hideMark/>
          </w:tcPr>
          <w:p w14:paraId="66E4EE67"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315">
              <w:rPr>
                <w:rFonts w:ascii="Times New Roman" w:eastAsia="Times New Roman" w:hAnsi="Times New Roman" w:cs="Times New Roman"/>
                <w:sz w:val="24"/>
                <w:szCs w:val="24"/>
                <w:lang w:eastAsia="ru-RU"/>
              </w:rPr>
              <w:t>Наименование компетенции</w:t>
            </w:r>
          </w:p>
        </w:tc>
        <w:tc>
          <w:tcPr>
            <w:tcW w:w="3260" w:type="dxa"/>
            <w:tcBorders>
              <w:top w:val="single" w:sz="4" w:space="0" w:color="auto"/>
              <w:left w:val="single" w:sz="4" w:space="0" w:color="auto"/>
              <w:bottom w:val="single" w:sz="4" w:space="0" w:color="auto"/>
              <w:right w:val="single" w:sz="4" w:space="0" w:color="auto"/>
            </w:tcBorders>
            <w:hideMark/>
          </w:tcPr>
          <w:p w14:paraId="779ACA32" w14:textId="77777777" w:rsidR="00A70BE9" w:rsidRPr="00994315" w:rsidRDefault="00A70BE9">
            <w:pPr>
              <w:tabs>
                <w:tab w:val="left" w:pos="540"/>
              </w:tabs>
              <w:spacing w:after="0" w:line="240" w:lineRule="auto"/>
              <w:ind w:firstLine="340"/>
              <w:jc w:val="both"/>
              <w:rPr>
                <w:rFonts w:ascii="Times New Roman" w:eastAsia="Times New Roman" w:hAnsi="Times New Roman" w:cs="Times New Roman"/>
                <w:sz w:val="24"/>
                <w:szCs w:val="24"/>
                <w:lang w:eastAsia="ru-RU"/>
              </w:rPr>
            </w:pPr>
            <w:r w:rsidRPr="00994315">
              <w:rPr>
                <w:rFonts w:ascii="Times New Roman" w:eastAsia="Times New Roman" w:hAnsi="Times New Roman" w:cs="Times New Roman"/>
                <w:sz w:val="24"/>
                <w:szCs w:val="24"/>
                <w:lang w:eastAsia="ru-RU"/>
              </w:rPr>
              <w:t>Индикаторы достижения компетенции</w:t>
            </w:r>
          </w:p>
        </w:tc>
        <w:tc>
          <w:tcPr>
            <w:tcW w:w="3546" w:type="dxa"/>
            <w:tcBorders>
              <w:top w:val="single" w:sz="4" w:space="0" w:color="auto"/>
              <w:left w:val="single" w:sz="4" w:space="0" w:color="auto"/>
              <w:bottom w:val="single" w:sz="4" w:space="0" w:color="auto"/>
              <w:right w:val="single" w:sz="4" w:space="0" w:color="auto"/>
            </w:tcBorders>
            <w:hideMark/>
          </w:tcPr>
          <w:p w14:paraId="084BC5C5" w14:textId="77777777" w:rsidR="00A70BE9" w:rsidRPr="00994315" w:rsidRDefault="00A70BE9">
            <w:pPr>
              <w:tabs>
                <w:tab w:val="left" w:pos="540"/>
              </w:tabs>
              <w:spacing w:after="0" w:line="240" w:lineRule="auto"/>
              <w:ind w:firstLine="340"/>
              <w:jc w:val="both"/>
              <w:rPr>
                <w:rFonts w:ascii="Times New Roman" w:eastAsia="Times New Roman" w:hAnsi="Times New Roman" w:cs="Times New Roman"/>
                <w:sz w:val="24"/>
                <w:szCs w:val="24"/>
                <w:lang w:eastAsia="ru-RU"/>
              </w:rPr>
            </w:pPr>
            <w:r w:rsidRPr="00994315">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A70BE9" w:rsidRPr="00994315" w14:paraId="1CB1F127" w14:textId="77777777" w:rsidTr="00A70BE9">
        <w:tc>
          <w:tcPr>
            <w:tcW w:w="1133" w:type="dxa"/>
            <w:tcBorders>
              <w:top w:val="single" w:sz="4" w:space="0" w:color="auto"/>
              <w:left w:val="single" w:sz="4" w:space="0" w:color="auto"/>
              <w:bottom w:val="single" w:sz="4" w:space="0" w:color="auto"/>
              <w:right w:val="single" w:sz="4" w:space="0" w:color="auto"/>
            </w:tcBorders>
          </w:tcPr>
          <w:p w14:paraId="2E8A457F" w14:textId="77777777" w:rsidR="00A70BE9" w:rsidRPr="00994315" w:rsidRDefault="009A2B9B">
            <w:pPr>
              <w:widowControl w:val="0"/>
              <w:tabs>
                <w:tab w:val="left" w:pos="540"/>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994315">
              <w:rPr>
                <w:rFonts w:ascii="Times New Roman" w:hAnsi="Times New Roman" w:cs="Times New Roman"/>
                <w:sz w:val="24"/>
                <w:szCs w:val="24"/>
              </w:rPr>
              <w:t>(ПКН-5)</w:t>
            </w:r>
          </w:p>
        </w:tc>
        <w:tc>
          <w:tcPr>
            <w:tcW w:w="2411" w:type="dxa"/>
            <w:tcBorders>
              <w:top w:val="single" w:sz="4" w:space="0" w:color="auto"/>
              <w:left w:val="single" w:sz="4" w:space="0" w:color="auto"/>
              <w:bottom w:val="single" w:sz="4" w:space="0" w:color="auto"/>
              <w:right w:val="single" w:sz="4" w:space="0" w:color="auto"/>
            </w:tcBorders>
          </w:tcPr>
          <w:p w14:paraId="0998D575"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315">
              <w:rPr>
                <w:rFonts w:ascii="Times New Roman" w:hAnsi="Times New Roman" w:cs="Times New Roman"/>
                <w:sz w:val="24"/>
                <w:szCs w:val="24"/>
              </w:rPr>
              <w:t xml:space="preserve">Способность формировать дайджесты и аналитические материалы общественно-политической направленности по профилю деятельности для публикации в научных журналах и средствах массовой информации, использовать научный и публицистический дискурсы </w:t>
            </w:r>
          </w:p>
        </w:tc>
        <w:tc>
          <w:tcPr>
            <w:tcW w:w="3260" w:type="dxa"/>
            <w:tcBorders>
              <w:top w:val="single" w:sz="4" w:space="0" w:color="auto"/>
              <w:left w:val="single" w:sz="4" w:space="0" w:color="auto"/>
              <w:bottom w:val="single" w:sz="4" w:space="0" w:color="auto"/>
              <w:right w:val="single" w:sz="4" w:space="0" w:color="auto"/>
            </w:tcBorders>
          </w:tcPr>
          <w:p w14:paraId="4741A572" w14:textId="77777777" w:rsidR="009A2B9B" w:rsidRPr="00994315" w:rsidRDefault="009A2B9B" w:rsidP="009A2B9B">
            <w:pPr>
              <w:pStyle w:val="Default"/>
              <w:numPr>
                <w:ilvl w:val="0"/>
                <w:numId w:val="16"/>
              </w:numPr>
              <w:ind w:left="0" w:firstLine="0"/>
              <w:jc w:val="both"/>
              <w:rPr>
                <w:color w:val="auto"/>
                <w:lang w:eastAsia="en-US"/>
              </w:rPr>
            </w:pPr>
            <w:r w:rsidRPr="00994315">
              <w:rPr>
                <w:color w:val="auto"/>
                <w:lang w:eastAsia="en-US"/>
              </w:rPr>
              <w:t xml:space="preserve">Демонстрирует навыки работы с информационными массивами. </w:t>
            </w:r>
          </w:p>
          <w:p w14:paraId="3C74EC3E" w14:textId="77777777" w:rsidR="009A2B9B" w:rsidRPr="00994315" w:rsidRDefault="009A2B9B" w:rsidP="009A2B9B">
            <w:pPr>
              <w:pStyle w:val="Default"/>
              <w:jc w:val="both"/>
              <w:rPr>
                <w:color w:val="auto"/>
                <w:lang w:eastAsia="en-US"/>
              </w:rPr>
            </w:pPr>
          </w:p>
          <w:p w14:paraId="6C97DA97" w14:textId="77777777" w:rsidR="009A2B9B" w:rsidRPr="00994315" w:rsidRDefault="009A2B9B" w:rsidP="009A2B9B">
            <w:pPr>
              <w:pStyle w:val="Default"/>
              <w:jc w:val="both"/>
              <w:rPr>
                <w:color w:val="auto"/>
                <w:lang w:eastAsia="en-US"/>
              </w:rPr>
            </w:pPr>
          </w:p>
          <w:p w14:paraId="18A9CB6B" w14:textId="77777777" w:rsidR="009A2B9B" w:rsidRPr="00994315" w:rsidRDefault="009A2B9B" w:rsidP="009A2B9B">
            <w:pPr>
              <w:pStyle w:val="Default"/>
              <w:jc w:val="both"/>
              <w:rPr>
                <w:color w:val="auto"/>
                <w:lang w:eastAsia="en-US"/>
              </w:rPr>
            </w:pPr>
          </w:p>
          <w:p w14:paraId="44ED8563" w14:textId="77777777" w:rsidR="009A2B9B" w:rsidRPr="00994315" w:rsidRDefault="009A2B9B" w:rsidP="009A2B9B">
            <w:pPr>
              <w:pStyle w:val="Default"/>
              <w:jc w:val="both"/>
              <w:rPr>
                <w:color w:val="auto"/>
                <w:lang w:eastAsia="en-US"/>
              </w:rPr>
            </w:pPr>
          </w:p>
          <w:p w14:paraId="672305AC" w14:textId="77777777" w:rsidR="009A2B9B" w:rsidRPr="00994315" w:rsidRDefault="009A2B9B" w:rsidP="009A2B9B">
            <w:pPr>
              <w:pStyle w:val="Default"/>
              <w:jc w:val="both"/>
              <w:rPr>
                <w:color w:val="auto"/>
                <w:lang w:eastAsia="en-US"/>
              </w:rPr>
            </w:pPr>
          </w:p>
          <w:p w14:paraId="459D881A" w14:textId="77777777" w:rsidR="009A2B9B" w:rsidRPr="00994315" w:rsidRDefault="009A2B9B" w:rsidP="009A2B9B">
            <w:pPr>
              <w:pStyle w:val="Default"/>
              <w:jc w:val="both"/>
              <w:rPr>
                <w:color w:val="auto"/>
                <w:lang w:eastAsia="en-US"/>
              </w:rPr>
            </w:pPr>
          </w:p>
          <w:p w14:paraId="477B2782" w14:textId="77777777" w:rsidR="009A2B9B" w:rsidRPr="00994315" w:rsidRDefault="009A2B9B" w:rsidP="009A2B9B">
            <w:pPr>
              <w:pStyle w:val="Default"/>
              <w:jc w:val="both"/>
              <w:rPr>
                <w:color w:val="auto"/>
                <w:lang w:eastAsia="en-US"/>
              </w:rPr>
            </w:pPr>
          </w:p>
          <w:p w14:paraId="5AA78CCD" w14:textId="77777777" w:rsidR="009A2B9B" w:rsidRPr="00994315" w:rsidRDefault="009A2B9B" w:rsidP="009A2B9B">
            <w:pPr>
              <w:pStyle w:val="Default"/>
              <w:numPr>
                <w:ilvl w:val="0"/>
                <w:numId w:val="16"/>
              </w:numPr>
              <w:ind w:left="0" w:firstLine="0"/>
              <w:jc w:val="both"/>
              <w:rPr>
                <w:color w:val="auto"/>
                <w:lang w:eastAsia="en-US"/>
              </w:rPr>
            </w:pPr>
            <w:r w:rsidRPr="00994315">
              <w:rPr>
                <w:color w:val="auto"/>
                <w:lang w:eastAsia="en-US"/>
              </w:rPr>
              <w:t xml:space="preserve">Понимает специфику производства аналитических материалов и осознает степень ответственности за содержание материалов, продуцируемых в ходе профессиональной деятельности. </w:t>
            </w:r>
          </w:p>
          <w:p w14:paraId="68D187DC" w14:textId="77777777" w:rsidR="009A2B9B" w:rsidRPr="00994315" w:rsidRDefault="009A2B9B" w:rsidP="009A2B9B">
            <w:pPr>
              <w:pStyle w:val="Default"/>
              <w:jc w:val="both"/>
              <w:rPr>
                <w:color w:val="auto"/>
                <w:lang w:eastAsia="en-US"/>
              </w:rPr>
            </w:pPr>
          </w:p>
          <w:p w14:paraId="4955F8A2" w14:textId="77777777" w:rsidR="009A2B9B" w:rsidRPr="00994315" w:rsidRDefault="009A2B9B" w:rsidP="009A2B9B">
            <w:pPr>
              <w:pStyle w:val="Default"/>
              <w:jc w:val="both"/>
              <w:rPr>
                <w:color w:val="auto"/>
                <w:lang w:eastAsia="en-US"/>
              </w:rPr>
            </w:pPr>
          </w:p>
          <w:p w14:paraId="02304668" w14:textId="77777777" w:rsidR="009A2B9B" w:rsidRPr="00994315" w:rsidRDefault="009A2B9B" w:rsidP="009A2B9B">
            <w:pPr>
              <w:pStyle w:val="Default"/>
              <w:jc w:val="both"/>
              <w:rPr>
                <w:color w:val="auto"/>
                <w:lang w:eastAsia="en-US"/>
              </w:rPr>
            </w:pPr>
          </w:p>
          <w:p w14:paraId="1109B84F" w14:textId="77777777" w:rsidR="00A70BE9" w:rsidRPr="00994315" w:rsidRDefault="009A2B9B" w:rsidP="009A2B9B">
            <w:pPr>
              <w:autoSpaceDE w:val="0"/>
              <w:autoSpaceDN w:val="0"/>
              <w:adjustRightInd w:val="0"/>
              <w:spacing w:after="0" w:line="240" w:lineRule="auto"/>
              <w:ind w:left="29"/>
              <w:jc w:val="both"/>
              <w:rPr>
                <w:rFonts w:ascii="Times New Roman" w:eastAsia="Calibri" w:hAnsi="Times New Roman" w:cs="Times New Roman"/>
                <w:sz w:val="24"/>
                <w:szCs w:val="24"/>
              </w:rPr>
            </w:pPr>
            <w:r w:rsidRPr="00994315">
              <w:rPr>
                <w:rFonts w:ascii="Times New Roman" w:eastAsia="Calibri" w:hAnsi="Times New Roman" w:cs="Times New Roman"/>
                <w:sz w:val="24"/>
                <w:szCs w:val="24"/>
              </w:rPr>
              <w:t>3.Анализирует информационный контент, ретранслируемый средствами массовой информации.</w:t>
            </w:r>
          </w:p>
        </w:tc>
        <w:tc>
          <w:tcPr>
            <w:tcW w:w="3546" w:type="dxa"/>
            <w:tcBorders>
              <w:top w:val="single" w:sz="4" w:space="0" w:color="auto"/>
              <w:left w:val="single" w:sz="4" w:space="0" w:color="auto"/>
              <w:bottom w:val="single" w:sz="4" w:space="0" w:color="auto"/>
              <w:right w:val="single" w:sz="4" w:space="0" w:color="auto"/>
            </w:tcBorders>
          </w:tcPr>
          <w:p w14:paraId="3CF06ED7"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315">
              <w:rPr>
                <w:rFonts w:ascii="Times New Roman" w:eastAsia="Times New Roman" w:hAnsi="Times New Roman" w:cs="Times New Roman"/>
                <w:sz w:val="24"/>
                <w:szCs w:val="24"/>
                <w:lang w:eastAsia="ru-RU"/>
              </w:rPr>
              <w:t>1.</w:t>
            </w:r>
          </w:p>
          <w:p w14:paraId="6ED90B2A"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315">
              <w:rPr>
                <w:rFonts w:ascii="Times New Roman" w:eastAsia="Times New Roman" w:hAnsi="Times New Roman" w:cs="Times New Roman"/>
                <w:sz w:val="24"/>
                <w:szCs w:val="24"/>
                <w:lang w:eastAsia="ru-RU"/>
              </w:rPr>
              <w:t xml:space="preserve">Знать: способы </w:t>
            </w:r>
            <w:r w:rsidR="00DE1547" w:rsidRPr="00994315">
              <w:rPr>
                <w:rFonts w:ascii="Times New Roman" w:eastAsia="Times New Roman" w:hAnsi="Times New Roman" w:cs="Times New Roman"/>
                <w:sz w:val="24"/>
                <w:szCs w:val="24"/>
                <w:lang w:eastAsia="ru-RU"/>
              </w:rPr>
              <w:t>работы с информационными массивами.</w:t>
            </w:r>
          </w:p>
          <w:p w14:paraId="178E3B07" w14:textId="77777777" w:rsidR="00DE1547"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315">
              <w:rPr>
                <w:rFonts w:ascii="Times New Roman" w:eastAsia="Times New Roman" w:hAnsi="Times New Roman" w:cs="Times New Roman"/>
                <w:sz w:val="24"/>
                <w:szCs w:val="24"/>
                <w:lang w:eastAsia="ru-RU"/>
              </w:rPr>
              <w:t xml:space="preserve">Уметь: </w:t>
            </w:r>
            <w:r w:rsidR="00DE1547" w:rsidRPr="00994315">
              <w:rPr>
                <w:rFonts w:ascii="Times New Roman" w:eastAsia="Times New Roman" w:hAnsi="Times New Roman" w:cs="Times New Roman"/>
                <w:sz w:val="24"/>
                <w:szCs w:val="24"/>
                <w:lang w:eastAsia="ru-RU"/>
              </w:rPr>
              <w:t xml:space="preserve">применять навыки работы с информационными массивами. </w:t>
            </w:r>
          </w:p>
          <w:p w14:paraId="467B3D41"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0E9CBEC" w14:textId="77777777" w:rsidR="00DE1547" w:rsidRPr="00994315" w:rsidRDefault="00DE1547">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440C007" w14:textId="77777777" w:rsidR="00DE1547" w:rsidRPr="00994315" w:rsidRDefault="00DE1547">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3139539" w14:textId="77777777" w:rsidR="00DE1547" w:rsidRPr="00994315" w:rsidRDefault="00DE1547">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1509865"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BF30D0C"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315">
              <w:rPr>
                <w:rFonts w:ascii="Times New Roman" w:eastAsia="Times New Roman" w:hAnsi="Times New Roman" w:cs="Times New Roman"/>
                <w:sz w:val="24"/>
                <w:szCs w:val="24"/>
                <w:lang w:eastAsia="ru-RU"/>
              </w:rPr>
              <w:t>2.</w:t>
            </w:r>
          </w:p>
          <w:p w14:paraId="06483B3D"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315">
              <w:rPr>
                <w:rFonts w:ascii="Times New Roman" w:eastAsia="Times New Roman" w:hAnsi="Times New Roman" w:cs="Times New Roman"/>
                <w:sz w:val="24"/>
                <w:szCs w:val="24"/>
                <w:lang w:eastAsia="ru-RU"/>
              </w:rPr>
              <w:t xml:space="preserve">Знать: способы разработки </w:t>
            </w:r>
            <w:r w:rsidR="00DE1547" w:rsidRPr="00994315">
              <w:rPr>
                <w:rFonts w:ascii="Times New Roman" w:eastAsia="Times New Roman" w:hAnsi="Times New Roman" w:cs="Times New Roman"/>
                <w:sz w:val="24"/>
                <w:szCs w:val="24"/>
                <w:lang w:eastAsia="ru-RU"/>
              </w:rPr>
              <w:t>аналитических материалов</w:t>
            </w:r>
            <w:r w:rsidRPr="00994315">
              <w:rPr>
                <w:rFonts w:ascii="Times New Roman" w:eastAsia="Times New Roman" w:hAnsi="Times New Roman" w:cs="Times New Roman"/>
                <w:sz w:val="24"/>
                <w:szCs w:val="24"/>
                <w:lang w:eastAsia="ru-RU"/>
              </w:rPr>
              <w:t>.</w:t>
            </w:r>
          </w:p>
          <w:p w14:paraId="1C1542C8"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315">
              <w:rPr>
                <w:rFonts w:ascii="Times New Roman" w:eastAsia="Times New Roman" w:hAnsi="Times New Roman" w:cs="Times New Roman"/>
                <w:sz w:val="24"/>
                <w:szCs w:val="24"/>
                <w:lang w:eastAsia="ru-RU"/>
              </w:rPr>
              <w:t xml:space="preserve">Уметь: </w:t>
            </w:r>
            <w:r w:rsidR="00DE1547" w:rsidRPr="00994315">
              <w:rPr>
                <w:rFonts w:ascii="Times New Roman" w:eastAsia="Times New Roman" w:hAnsi="Times New Roman" w:cs="Times New Roman"/>
                <w:sz w:val="24"/>
                <w:szCs w:val="24"/>
                <w:lang w:eastAsia="ru-RU"/>
              </w:rPr>
              <w:t>разрабатывать аналитические материалы</w:t>
            </w:r>
            <w:r w:rsidRPr="00994315">
              <w:rPr>
                <w:rFonts w:ascii="Times New Roman" w:eastAsia="Times New Roman" w:hAnsi="Times New Roman" w:cs="Times New Roman"/>
                <w:sz w:val="24"/>
                <w:szCs w:val="24"/>
                <w:lang w:eastAsia="ru-RU"/>
              </w:rPr>
              <w:t>.</w:t>
            </w:r>
          </w:p>
          <w:p w14:paraId="76AFA38B" w14:textId="77777777" w:rsidR="00DE1547" w:rsidRPr="00994315" w:rsidRDefault="00DE1547">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B220C7C" w14:textId="77777777" w:rsidR="00DE1547" w:rsidRPr="00994315" w:rsidRDefault="00DE1547">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445D260" w14:textId="77777777" w:rsidR="00DE1547" w:rsidRPr="00994315" w:rsidRDefault="00DE1547">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5A4AB34" w14:textId="77777777" w:rsidR="00DE1547" w:rsidRPr="00994315" w:rsidRDefault="00DE1547">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948CD53"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8F99E0D"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B313BB4"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315">
              <w:rPr>
                <w:rFonts w:ascii="Times New Roman" w:eastAsia="Times New Roman" w:hAnsi="Times New Roman" w:cs="Times New Roman"/>
                <w:sz w:val="24"/>
                <w:szCs w:val="24"/>
                <w:lang w:eastAsia="ru-RU"/>
              </w:rPr>
              <w:t>3.</w:t>
            </w:r>
          </w:p>
          <w:p w14:paraId="1ACC4036"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315">
              <w:rPr>
                <w:rFonts w:ascii="Times New Roman" w:eastAsia="Times New Roman" w:hAnsi="Times New Roman" w:cs="Times New Roman"/>
                <w:sz w:val="24"/>
                <w:szCs w:val="24"/>
                <w:lang w:eastAsia="ru-RU"/>
              </w:rPr>
              <w:t>Знать: основные способы</w:t>
            </w:r>
            <w:r w:rsidR="00DE1547" w:rsidRPr="00994315">
              <w:rPr>
                <w:rFonts w:ascii="Times New Roman" w:eastAsia="Times New Roman" w:hAnsi="Times New Roman" w:cs="Times New Roman"/>
                <w:sz w:val="24"/>
                <w:szCs w:val="24"/>
                <w:lang w:eastAsia="ru-RU"/>
              </w:rPr>
              <w:t xml:space="preserve"> анализа информационного контента</w:t>
            </w:r>
            <w:r w:rsidRPr="00994315">
              <w:rPr>
                <w:rFonts w:ascii="Times New Roman" w:eastAsia="Times New Roman" w:hAnsi="Times New Roman" w:cs="Times New Roman"/>
                <w:sz w:val="24"/>
                <w:szCs w:val="24"/>
                <w:lang w:eastAsia="ru-RU"/>
              </w:rPr>
              <w:t>.</w:t>
            </w:r>
          </w:p>
          <w:p w14:paraId="28C80699"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315">
              <w:rPr>
                <w:rFonts w:ascii="Times New Roman" w:eastAsia="Times New Roman" w:hAnsi="Times New Roman" w:cs="Times New Roman"/>
                <w:sz w:val="24"/>
                <w:szCs w:val="24"/>
                <w:lang w:eastAsia="ru-RU"/>
              </w:rPr>
              <w:t xml:space="preserve">Уметь: применять </w:t>
            </w:r>
            <w:bookmarkStart w:id="5" w:name="_Hlk24290602"/>
            <w:r w:rsidRPr="00994315">
              <w:rPr>
                <w:rFonts w:ascii="Times New Roman" w:eastAsia="Times New Roman" w:hAnsi="Times New Roman" w:cs="Times New Roman"/>
                <w:sz w:val="24"/>
                <w:szCs w:val="24"/>
                <w:lang w:eastAsia="ru-RU"/>
              </w:rPr>
              <w:t>навыки</w:t>
            </w:r>
            <w:r w:rsidR="00DE1547" w:rsidRPr="00994315">
              <w:rPr>
                <w:rFonts w:ascii="Times New Roman" w:eastAsia="Times New Roman" w:hAnsi="Times New Roman" w:cs="Times New Roman"/>
                <w:sz w:val="24"/>
                <w:szCs w:val="24"/>
                <w:lang w:eastAsia="ru-RU"/>
              </w:rPr>
              <w:t xml:space="preserve"> анализа информационного контента.</w:t>
            </w:r>
            <w:bookmarkEnd w:id="5"/>
          </w:p>
        </w:tc>
      </w:tr>
      <w:tr w:rsidR="00A70BE9" w:rsidRPr="00994315" w14:paraId="4FE4D509" w14:textId="77777777" w:rsidTr="00A70BE9">
        <w:tc>
          <w:tcPr>
            <w:tcW w:w="1133" w:type="dxa"/>
            <w:tcBorders>
              <w:top w:val="single" w:sz="4" w:space="0" w:color="auto"/>
              <w:left w:val="single" w:sz="4" w:space="0" w:color="auto"/>
              <w:bottom w:val="single" w:sz="4" w:space="0" w:color="auto"/>
              <w:right w:val="single" w:sz="4" w:space="0" w:color="auto"/>
            </w:tcBorders>
          </w:tcPr>
          <w:p w14:paraId="717D2946" w14:textId="77777777" w:rsidR="00A70BE9" w:rsidRPr="00994315" w:rsidRDefault="009A2B9B">
            <w:pPr>
              <w:widowControl w:val="0"/>
              <w:tabs>
                <w:tab w:val="left" w:pos="540"/>
              </w:tabs>
              <w:autoSpaceDE w:val="0"/>
              <w:autoSpaceDN w:val="0"/>
              <w:adjustRightInd w:val="0"/>
              <w:spacing w:after="0" w:line="240" w:lineRule="auto"/>
              <w:jc w:val="both"/>
              <w:rPr>
                <w:rFonts w:ascii="Times New Roman" w:eastAsia="Times New Roman" w:hAnsi="Times New Roman" w:cs="Times New Roman"/>
                <w:b/>
                <w:sz w:val="24"/>
                <w:szCs w:val="24"/>
                <w:lang w:eastAsia="ru-RU"/>
              </w:rPr>
            </w:pPr>
            <w:bookmarkStart w:id="6" w:name="_Hlk129527061"/>
            <w:r w:rsidRPr="00994315">
              <w:rPr>
                <w:rFonts w:ascii="Times New Roman" w:hAnsi="Times New Roman" w:cs="Times New Roman"/>
                <w:sz w:val="24"/>
                <w:szCs w:val="24"/>
              </w:rPr>
              <w:t>(ПКН-7)</w:t>
            </w:r>
          </w:p>
        </w:tc>
        <w:tc>
          <w:tcPr>
            <w:tcW w:w="2411" w:type="dxa"/>
            <w:tcBorders>
              <w:top w:val="single" w:sz="4" w:space="0" w:color="auto"/>
              <w:left w:val="single" w:sz="4" w:space="0" w:color="auto"/>
              <w:bottom w:val="single" w:sz="4" w:space="0" w:color="auto"/>
              <w:right w:val="single" w:sz="4" w:space="0" w:color="auto"/>
            </w:tcBorders>
          </w:tcPr>
          <w:p w14:paraId="69A566E7" w14:textId="77777777" w:rsidR="00A70BE9" w:rsidRPr="00994315" w:rsidRDefault="009A2B9B">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315">
              <w:rPr>
                <w:rFonts w:ascii="Times New Roman" w:hAnsi="Times New Roman" w:cs="Times New Roman"/>
                <w:sz w:val="24"/>
                <w:szCs w:val="24"/>
              </w:rPr>
              <w:t xml:space="preserve">Способность участвовать в деятельности по подготовке, проведению, контролю и анализу политических мероприятий в соответствии со стандартами корпоративной </w:t>
            </w:r>
            <w:r w:rsidRPr="00994315">
              <w:rPr>
                <w:rFonts w:ascii="Times New Roman" w:hAnsi="Times New Roman" w:cs="Times New Roman"/>
                <w:sz w:val="24"/>
                <w:szCs w:val="24"/>
              </w:rPr>
              <w:lastRenderedPageBreak/>
              <w:t xml:space="preserve">культуры </w:t>
            </w:r>
          </w:p>
        </w:tc>
        <w:tc>
          <w:tcPr>
            <w:tcW w:w="3260" w:type="dxa"/>
            <w:tcBorders>
              <w:top w:val="single" w:sz="4" w:space="0" w:color="auto"/>
              <w:left w:val="single" w:sz="4" w:space="0" w:color="auto"/>
              <w:bottom w:val="single" w:sz="4" w:space="0" w:color="auto"/>
              <w:right w:val="single" w:sz="4" w:space="0" w:color="auto"/>
            </w:tcBorders>
          </w:tcPr>
          <w:p w14:paraId="09698B28" w14:textId="77777777" w:rsidR="009A2B9B" w:rsidRPr="00994315" w:rsidRDefault="009A2B9B" w:rsidP="009A2B9B">
            <w:pPr>
              <w:pStyle w:val="Default"/>
              <w:numPr>
                <w:ilvl w:val="0"/>
                <w:numId w:val="17"/>
              </w:numPr>
              <w:ind w:left="0" w:firstLine="0"/>
              <w:jc w:val="both"/>
              <w:rPr>
                <w:color w:val="auto"/>
              </w:rPr>
            </w:pPr>
            <w:r w:rsidRPr="00994315">
              <w:rPr>
                <w:color w:val="auto"/>
              </w:rPr>
              <w:lastRenderedPageBreak/>
              <w:t xml:space="preserve">Владеет навыками организации и проведения политических мероприятий, проектов и кампаний. </w:t>
            </w:r>
          </w:p>
          <w:p w14:paraId="310C2BD7" w14:textId="77777777" w:rsidR="00DE1547" w:rsidRPr="00994315" w:rsidRDefault="00DE1547" w:rsidP="00DE1547">
            <w:pPr>
              <w:pStyle w:val="Default"/>
              <w:jc w:val="both"/>
              <w:rPr>
                <w:color w:val="auto"/>
              </w:rPr>
            </w:pPr>
          </w:p>
          <w:p w14:paraId="3AFA9453" w14:textId="77777777" w:rsidR="00DE1547" w:rsidRPr="00994315" w:rsidRDefault="00DE1547" w:rsidP="00DE1547">
            <w:pPr>
              <w:pStyle w:val="Default"/>
              <w:jc w:val="both"/>
              <w:rPr>
                <w:color w:val="auto"/>
              </w:rPr>
            </w:pPr>
          </w:p>
          <w:p w14:paraId="3A18F6FD" w14:textId="77777777" w:rsidR="00DE1547" w:rsidRPr="00994315" w:rsidRDefault="00DE1547" w:rsidP="00DE1547">
            <w:pPr>
              <w:pStyle w:val="Default"/>
              <w:jc w:val="both"/>
              <w:rPr>
                <w:color w:val="auto"/>
              </w:rPr>
            </w:pPr>
          </w:p>
          <w:p w14:paraId="6AC822A5" w14:textId="77777777" w:rsidR="00DE1547" w:rsidRPr="00994315" w:rsidRDefault="00DE1547" w:rsidP="00DE1547">
            <w:pPr>
              <w:pStyle w:val="Default"/>
              <w:jc w:val="both"/>
              <w:rPr>
                <w:color w:val="auto"/>
              </w:rPr>
            </w:pPr>
          </w:p>
          <w:p w14:paraId="1AE612DF" w14:textId="77777777" w:rsidR="00DE1547" w:rsidRPr="00994315" w:rsidRDefault="00DE1547" w:rsidP="00DE1547">
            <w:pPr>
              <w:pStyle w:val="Default"/>
              <w:jc w:val="both"/>
              <w:rPr>
                <w:color w:val="auto"/>
              </w:rPr>
            </w:pPr>
          </w:p>
          <w:p w14:paraId="076EC377" w14:textId="77777777" w:rsidR="00DE1547" w:rsidRPr="00994315" w:rsidRDefault="00DE1547" w:rsidP="00DE1547">
            <w:pPr>
              <w:pStyle w:val="Default"/>
              <w:jc w:val="both"/>
              <w:rPr>
                <w:color w:val="auto"/>
              </w:rPr>
            </w:pPr>
          </w:p>
          <w:p w14:paraId="3F4D6686" w14:textId="77777777" w:rsidR="00DE1547" w:rsidRPr="00994315" w:rsidRDefault="00DE1547" w:rsidP="00DE1547">
            <w:pPr>
              <w:pStyle w:val="Default"/>
              <w:jc w:val="both"/>
              <w:rPr>
                <w:color w:val="auto"/>
              </w:rPr>
            </w:pPr>
          </w:p>
          <w:p w14:paraId="176308A9" w14:textId="77777777" w:rsidR="00DE1547" w:rsidRPr="00994315" w:rsidRDefault="00DE1547" w:rsidP="00DE1547">
            <w:pPr>
              <w:pStyle w:val="Default"/>
              <w:jc w:val="both"/>
              <w:rPr>
                <w:color w:val="auto"/>
              </w:rPr>
            </w:pPr>
          </w:p>
          <w:p w14:paraId="4D4FF709" w14:textId="77777777" w:rsidR="00DE1547" w:rsidRPr="00994315" w:rsidRDefault="00DE1547" w:rsidP="00DE1547">
            <w:pPr>
              <w:pStyle w:val="Default"/>
              <w:jc w:val="both"/>
              <w:rPr>
                <w:color w:val="auto"/>
              </w:rPr>
            </w:pPr>
          </w:p>
          <w:p w14:paraId="0FC50497" w14:textId="77777777" w:rsidR="00DE1547" w:rsidRPr="00994315" w:rsidRDefault="00DE1547" w:rsidP="00DE1547">
            <w:pPr>
              <w:pStyle w:val="Default"/>
              <w:jc w:val="both"/>
              <w:rPr>
                <w:color w:val="auto"/>
              </w:rPr>
            </w:pPr>
          </w:p>
          <w:p w14:paraId="144DD30D" w14:textId="77777777" w:rsidR="009A2B9B" w:rsidRPr="00994315" w:rsidRDefault="009A2B9B" w:rsidP="009A2B9B">
            <w:pPr>
              <w:pStyle w:val="Default"/>
              <w:numPr>
                <w:ilvl w:val="0"/>
                <w:numId w:val="17"/>
              </w:numPr>
              <w:ind w:left="0" w:firstLine="0"/>
              <w:jc w:val="both"/>
              <w:rPr>
                <w:color w:val="auto"/>
              </w:rPr>
            </w:pPr>
            <w:r w:rsidRPr="00994315">
              <w:rPr>
                <w:color w:val="auto"/>
              </w:rPr>
              <w:t>Понимает специфику организации и проведения политических мероприятий, проектов и кампаний.</w:t>
            </w:r>
          </w:p>
          <w:p w14:paraId="08A64410" w14:textId="77777777" w:rsidR="009A2B9B" w:rsidRPr="00994315" w:rsidRDefault="009A2B9B" w:rsidP="009A2B9B">
            <w:pPr>
              <w:pStyle w:val="Default"/>
              <w:jc w:val="both"/>
              <w:rPr>
                <w:color w:val="auto"/>
              </w:rPr>
            </w:pPr>
          </w:p>
          <w:p w14:paraId="6D8DBEF9" w14:textId="77777777" w:rsidR="009A2B9B" w:rsidRPr="00994315" w:rsidRDefault="009A2B9B" w:rsidP="009A2B9B">
            <w:pPr>
              <w:pStyle w:val="Default"/>
              <w:jc w:val="both"/>
              <w:rPr>
                <w:color w:val="auto"/>
              </w:rPr>
            </w:pPr>
          </w:p>
          <w:p w14:paraId="71E45A41" w14:textId="77777777" w:rsidR="009A2B9B" w:rsidRPr="00994315" w:rsidRDefault="009A2B9B" w:rsidP="009A2B9B">
            <w:pPr>
              <w:pStyle w:val="Default"/>
              <w:jc w:val="both"/>
              <w:rPr>
                <w:color w:val="auto"/>
              </w:rPr>
            </w:pPr>
          </w:p>
          <w:p w14:paraId="60675CEF" w14:textId="77777777" w:rsidR="009A2B9B" w:rsidRPr="00994315" w:rsidRDefault="009A2B9B" w:rsidP="009A2B9B">
            <w:pPr>
              <w:pStyle w:val="Default"/>
              <w:jc w:val="both"/>
              <w:rPr>
                <w:color w:val="auto"/>
              </w:rPr>
            </w:pPr>
          </w:p>
          <w:p w14:paraId="78651742" w14:textId="77777777" w:rsidR="009A2B9B" w:rsidRPr="00994315" w:rsidRDefault="009A2B9B" w:rsidP="009A2B9B">
            <w:pPr>
              <w:pStyle w:val="Default"/>
              <w:jc w:val="both"/>
              <w:rPr>
                <w:color w:val="auto"/>
              </w:rPr>
            </w:pPr>
          </w:p>
          <w:p w14:paraId="593A4865" w14:textId="77777777" w:rsidR="009A2B9B" w:rsidRPr="00994315" w:rsidRDefault="009A2B9B" w:rsidP="009A2B9B">
            <w:pPr>
              <w:pStyle w:val="Default"/>
              <w:jc w:val="both"/>
              <w:rPr>
                <w:color w:val="auto"/>
              </w:rPr>
            </w:pPr>
          </w:p>
          <w:p w14:paraId="2BF829A1" w14:textId="77777777" w:rsidR="009A2B9B" w:rsidRPr="00994315" w:rsidRDefault="009A2B9B" w:rsidP="009A2B9B">
            <w:pPr>
              <w:pStyle w:val="Default"/>
              <w:jc w:val="both"/>
              <w:rPr>
                <w:color w:val="auto"/>
              </w:rPr>
            </w:pPr>
          </w:p>
          <w:p w14:paraId="6A61BE48" w14:textId="77777777" w:rsidR="009A2B9B" w:rsidRPr="00994315" w:rsidRDefault="009A2B9B" w:rsidP="009A2B9B">
            <w:pPr>
              <w:pStyle w:val="Default"/>
              <w:jc w:val="both"/>
              <w:rPr>
                <w:color w:val="auto"/>
              </w:rPr>
            </w:pPr>
          </w:p>
          <w:p w14:paraId="42CDC438" w14:textId="77777777" w:rsidR="009A2B9B" w:rsidRPr="00994315" w:rsidRDefault="009A2B9B" w:rsidP="009A2B9B">
            <w:pPr>
              <w:pStyle w:val="Default"/>
              <w:jc w:val="both"/>
              <w:rPr>
                <w:color w:val="auto"/>
              </w:rPr>
            </w:pPr>
          </w:p>
          <w:p w14:paraId="6AED800B" w14:textId="77777777" w:rsidR="009A2B9B" w:rsidRPr="00994315" w:rsidRDefault="009A2B9B" w:rsidP="009A2B9B">
            <w:pPr>
              <w:pStyle w:val="Default"/>
              <w:jc w:val="both"/>
              <w:rPr>
                <w:color w:val="auto"/>
              </w:rPr>
            </w:pPr>
          </w:p>
          <w:p w14:paraId="34560ED2" w14:textId="77777777" w:rsidR="00A70BE9" w:rsidRPr="00994315" w:rsidRDefault="009A2B9B" w:rsidP="00124A61">
            <w:pPr>
              <w:pStyle w:val="a5"/>
              <w:numPr>
                <w:ilvl w:val="0"/>
                <w:numId w:val="17"/>
              </w:numPr>
              <w:autoSpaceDE w:val="0"/>
              <w:autoSpaceDN w:val="0"/>
              <w:adjustRightInd w:val="0"/>
              <w:spacing w:after="0" w:line="240" w:lineRule="auto"/>
              <w:ind w:left="30" w:firstLine="0"/>
              <w:jc w:val="both"/>
              <w:rPr>
                <w:rFonts w:ascii="Times New Roman" w:hAnsi="Times New Roman"/>
                <w:sz w:val="24"/>
                <w:szCs w:val="24"/>
                <w:lang w:eastAsia="ru-RU"/>
              </w:rPr>
            </w:pPr>
            <w:r w:rsidRPr="00994315">
              <w:rPr>
                <w:rFonts w:ascii="Times New Roman" w:hAnsi="Times New Roman"/>
                <w:sz w:val="24"/>
                <w:szCs w:val="24"/>
                <w:lang w:eastAsia="ru-RU"/>
              </w:rPr>
              <w:t>Демонстрирует знание законодательных норм, регулирующих деятельность субъектов политического процесса.</w:t>
            </w:r>
          </w:p>
        </w:tc>
        <w:tc>
          <w:tcPr>
            <w:tcW w:w="3546" w:type="dxa"/>
            <w:tcBorders>
              <w:top w:val="single" w:sz="4" w:space="0" w:color="auto"/>
              <w:left w:val="single" w:sz="4" w:space="0" w:color="auto"/>
              <w:bottom w:val="single" w:sz="4" w:space="0" w:color="auto"/>
              <w:right w:val="single" w:sz="4" w:space="0" w:color="auto"/>
            </w:tcBorders>
          </w:tcPr>
          <w:p w14:paraId="64836C9F" w14:textId="77777777" w:rsidR="00A70BE9" w:rsidRPr="00994315" w:rsidRDefault="00A70BE9" w:rsidP="00A70BE9">
            <w:pPr>
              <w:pStyle w:val="a5"/>
              <w:numPr>
                <w:ilvl w:val="0"/>
                <w:numId w:val="3"/>
              </w:numPr>
              <w:spacing w:after="0" w:line="240" w:lineRule="auto"/>
              <w:ind w:left="0" w:firstLine="0"/>
              <w:jc w:val="both"/>
              <w:rPr>
                <w:rFonts w:ascii="Times New Roman" w:hAnsi="Times New Roman"/>
                <w:sz w:val="24"/>
                <w:szCs w:val="28"/>
              </w:rPr>
            </w:pPr>
          </w:p>
          <w:p w14:paraId="20EB03E7" w14:textId="77777777" w:rsidR="00A70BE9" w:rsidRPr="00994315" w:rsidRDefault="00A70BE9">
            <w:pPr>
              <w:pStyle w:val="a5"/>
              <w:spacing w:after="0" w:line="240" w:lineRule="auto"/>
              <w:ind w:left="0"/>
              <w:jc w:val="both"/>
              <w:rPr>
                <w:rFonts w:ascii="Times New Roman" w:hAnsi="Times New Roman"/>
                <w:sz w:val="24"/>
                <w:szCs w:val="28"/>
              </w:rPr>
            </w:pPr>
            <w:r w:rsidRPr="00994315">
              <w:rPr>
                <w:rFonts w:ascii="Times New Roman" w:hAnsi="Times New Roman"/>
                <w:sz w:val="24"/>
                <w:szCs w:val="28"/>
              </w:rPr>
              <w:t xml:space="preserve">Знать: </w:t>
            </w:r>
            <w:r w:rsidR="00DE1547" w:rsidRPr="00994315">
              <w:rPr>
                <w:rFonts w:ascii="Times New Roman" w:hAnsi="Times New Roman"/>
                <w:sz w:val="24"/>
                <w:szCs w:val="28"/>
              </w:rPr>
              <w:t>способы организации и проведения политических мероприятий, проектов и кампаний</w:t>
            </w:r>
            <w:r w:rsidRPr="00994315">
              <w:rPr>
                <w:rFonts w:ascii="Times New Roman" w:hAnsi="Times New Roman"/>
                <w:sz w:val="24"/>
                <w:szCs w:val="28"/>
              </w:rPr>
              <w:t xml:space="preserve"> </w:t>
            </w:r>
          </w:p>
          <w:p w14:paraId="73017D39" w14:textId="77777777" w:rsidR="00A70BE9" w:rsidRPr="00994315" w:rsidRDefault="00A70BE9">
            <w:pPr>
              <w:autoSpaceDE w:val="0"/>
              <w:autoSpaceDN w:val="0"/>
              <w:adjustRightInd w:val="0"/>
              <w:spacing w:after="0" w:line="240" w:lineRule="auto"/>
              <w:jc w:val="both"/>
              <w:rPr>
                <w:rFonts w:ascii="Times New Roman" w:eastAsia="Calibri" w:hAnsi="Times New Roman" w:cs="Times New Roman"/>
                <w:sz w:val="24"/>
                <w:szCs w:val="28"/>
              </w:rPr>
            </w:pPr>
            <w:r w:rsidRPr="00994315">
              <w:rPr>
                <w:rFonts w:ascii="Times New Roman" w:eastAsia="Calibri" w:hAnsi="Times New Roman" w:cs="Times New Roman"/>
                <w:sz w:val="24"/>
                <w:szCs w:val="28"/>
              </w:rPr>
              <w:t xml:space="preserve">Уметь: использовать навыки </w:t>
            </w:r>
            <w:r w:rsidR="00DE1547" w:rsidRPr="00994315">
              <w:rPr>
                <w:rFonts w:ascii="Times New Roman" w:eastAsia="Calibri" w:hAnsi="Times New Roman" w:cs="Times New Roman"/>
                <w:sz w:val="24"/>
                <w:szCs w:val="28"/>
              </w:rPr>
              <w:t xml:space="preserve">организации и проведения политических мероприятий, проектов и кампаний. </w:t>
            </w:r>
          </w:p>
          <w:p w14:paraId="1B2DD86A" w14:textId="77777777" w:rsidR="00A70BE9" w:rsidRPr="00994315" w:rsidRDefault="00A70BE9">
            <w:pPr>
              <w:autoSpaceDE w:val="0"/>
              <w:autoSpaceDN w:val="0"/>
              <w:adjustRightInd w:val="0"/>
              <w:spacing w:after="0" w:line="240" w:lineRule="auto"/>
              <w:jc w:val="both"/>
              <w:rPr>
                <w:rFonts w:ascii="Times New Roman" w:eastAsia="Calibri" w:hAnsi="Times New Roman" w:cs="Times New Roman"/>
                <w:sz w:val="24"/>
                <w:szCs w:val="28"/>
              </w:rPr>
            </w:pPr>
          </w:p>
          <w:p w14:paraId="48D412C7" w14:textId="77777777" w:rsidR="00A70BE9" w:rsidRPr="00994315" w:rsidRDefault="00A70BE9">
            <w:pPr>
              <w:autoSpaceDE w:val="0"/>
              <w:autoSpaceDN w:val="0"/>
              <w:adjustRightInd w:val="0"/>
              <w:spacing w:after="0" w:line="240" w:lineRule="auto"/>
              <w:jc w:val="both"/>
              <w:rPr>
                <w:rFonts w:ascii="Times New Roman" w:eastAsia="Calibri" w:hAnsi="Times New Roman" w:cs="Times New Roman"/>
                <w:sz w:val="24"/>
                <w:szCs w:val="28"/>
              </w:rPr>
            </w:pPr>
          </w:p>
          <w:p w14:paraId="0AE145F2" w14:textId="77777777" w:rsidR="00A70BE9" w:rsidRPr="00994315" w:rsidRDefault="00A70BE9">
            <w:pPr>
              <w:autoSpaceDE w:val="0"/>
              <w:autoSpaceDN w:val="0"/>
              <w:adjustRightInd w:val="0"/>
              <w:spacing w:after="0" w:line="240" w:lineRule="auto"/>
              <w:jc w:val="both"/>
              <w:rPr>
                <w:rFonts w:ascii="Times New Roman" w:eastAsia="Calibri" w:hAnsi="Times New Roman" w:cs="Times New Roman"/>
                <w:sz w:val="24"/>
                <w:szCs w:val="28"/>
              </w:rPr>
            </w:pPr>
          </w:p>
          <w:p w14:paraId="7F450CBB" w14:textId="77777777" w:rsidR="00A70BE9" w:rsidRPr="00994315" w:rsidRDefault="00A70BE9">
            <w:pPr>
              <w:autoSpaceDE w:val="0"/>
              <w:autoSpaceDN w:val="0"/>
              <w:adjustRightInd w:val="0"/>
              <w:spacing w:after="0" w:line="240" w:lineRule="auto"/>
              <w:jc w:val="both"/>
              <w:rPr>
                <w:rFonts w:ascii="Times New Roman" w:eastAsia="Calibri" w:hAnsi="Times New Roman" w:cs="Times New Roman"/>
                <w:sz w:val="24"/>
                <w:szCs w:val="28"/>
              </w:rPr>
            </w:pPr>
          </w:p>
          <w:p w14:paraId="17066E80" w14:textId="77777777" w:rsidR="00DE1547" w:rsidRPr="00994315" w:rsidRDefault="00DE1547" w:rsidP="00DE1547">
            <w:pPr>
              <w:numPr>
                <w:ilvl w:val="0"/>
                <w:numId w:val="4"/>
              </w:numPr>
              <w:spacing w:after="200" w:line="276" w:lineRule="auto"/>
              <w:ind w:left="37"/>
              <w:contextualSpacing/>
              <w:jc w:val="both"/>
              <w:rPr>
                <w:rFonts w:ascii="Times New Roman" w:eastAsia="Calibri" w:hAnsi="Times New Roman" w:cs="Times New Roman"/>
                <w:sz w:val="24"/>
                <w:szCs w:val="28"/>
              </w:rPr>
            </w:pPr>
            <w:r w:rsidRPr="00994315">
              <w:rPr>
                <w:rFonts w:ascii="Times New Roman" w:eastAsia="Calibri" w:hAnsi="Times New Roman" w:cs="Times New Roman"/>
                <w:sz w:val="24"/>
                <w:szCs w:val="28"/>
              </w:rPr>
              <w:t>2.</w:t>
            </w:r>
            <w:r w:rsidR="00A70BE9" w:rsidRPr="00994315">
              <w:rPr>
                <w:rFonts w:ascii="Times New Roman" w:eastAsia="Calibri" w:hAnsi="Times New Roman" w:cs="Times New Roman"/>
                <w:sz w:val="24"/>
                <w:szCs w:val="28"/>
              </w:rPr>
              <w:t>Знать:</w:t>
            </w:r>
            <w:r w:rsidRPr="00994315">
              <w:rPr>
                <w:rFonts w:ascii="Times New Roman" w:eastAsia="Calibri" w:hAnsi="Times New Roman" w:cs="Times New Roman"/>
                <w:sz w:val="24"/>
                <w:szCs w:val="28"/>
              </w:rPr>
              <w:t xml:space="preserve"> специфику организации и проведения политических мероприятий, проектов и кампаний.</w:t>
            </w:r>
          </w:p>
          <w:p w14:paraId="6CC9F50C" w14:textId="77777777" w:rsidR="009F7CD6" w:rsidRPr="00994315" w:rsidRDefault="00A70BE9" w:rsidP="009F7CD6">
            <w:pPr>
              <w:pStyle w:val="Default"/>
              <w:jc w:val="both"/>
              <w:rPr>
                <w:color w:val="auto"/>
              </w:rPr>
            </w:pPr>
            <w:r w:rsidRPr="00994315">
              <w:rPr>
                <w:color w:val="auto"/>
                <w:szCs w:val="28"/>
                <w:lang w:eastAsia="en-US"/>
              </w:rPr>
              <w:t xml:space="preserve"> Уметь: использовать </w:t>
            </w:r>
            <w:r w:rsidR="009F7CD6" w:rsidRPr="00994315">
              <w:rPr>
                <w:color w:val="auto"/>
                <w:szCs w:val="28"/>
              </w:rPr>
              <w:t xml:space="preserve">навыки </w:t>
            </w:r>
            <w:r w:rsidR="009F7CD6" w:rsidRPr="00994315">
              <w:rPr>
                <w:color w:val="auto"/>
              </w:rPr>
              <w:t>организации и проведения политических мероприятий, проектов и кампаний.</w:t>
            </w:r>
          </w:p>
          <w:p w14:paraId="1ACAB151" w14:textId="77777777" w:rsidR="009F7CD6" w:rsidRPr="00994315" w:rsidRDefault="009F7CD6" w:rsidP="009F7CD6">
            <w:pPr>
              <w:autoSpaceDE w:val="0"/>
              <w:autoSpaceDN w:val="0"/>
              <w:adjustRightInd w:val="0"/>
              <w:spacing w:after="0" w:line="240" w:lineRule="auto"/>
              <w:jc w:val="both"/>
              <w:rPr>
                <w:rFonts w:ascii="Times New Roman" w:eastAsia="Calibri" w:hAnsi="Times New Roman" w:cs="Times New Roman"/>
                <w:sz w:val="24"/>
                <w:szCs w:val="24"/>
                <w:lang w:eastAsia="ru-RU"/>
              </w:rPr>
            </w:pPr>
          </w:p>
          <w:p w14:paraId="6D012FE3" w14:textId="77777777" w:rsidR="009F7CD6" w:rsidRPr="00994315" w:rsidRDefault="009F7CD6" w:rsidP="009F7CD6">
            <w:pPr>
              <w:autoSpaceDE w:val="0"/>
              <w:autoSpaceDN w:val="0"/>
              <w:adjustRightInd w:val="0"/>
              <w:spacing w:after="0" w:line="240" w:lineRule="auto"/>
              <w:jc w:val="both"/>
              <w:rPr>
                <w:rFonts w:ascii="Times New Roman" w:eastAsia="Calibri" w:hAnsi="Times New Roman" w:cs="Times New Roman"/>
                <w:sz w:val="24"/>
                <w:szCs w:val="24"/>
                <w:lang w:eastAsia="ru-RU"/>
              </w:rPr>
            </w:pPr>
          </w:p>
          <w:p w14:paraId="619711E5" w14:textId="77777777" w:rsidR="00A70BE9" w:rsidRPr="00994315" w:rsidRDefault="00A70BE9">
            <w:pPr>
              <w:spacing w:after="200" w:line="276" w:lineRule="auto"/>
              <w:ind w:left="37"/>
              <w:contextualSpacing/>
              <w:rPr>
                <w:rFonts w:ascii="Times New Roman" w:eastAsia="Calibri" w:hAnsi="Times New Roman" w:cs="Times New Roman"/>
                <w:sz w:val="24"/>
                <w:szCs w:val="28"/>
              </w:rPr>
            </w:pPr>
          </w:p>
          <w:p w14:paraId="7B9676E6" w14:textId="77777777" w:rsidR="00A70BE9" w:rsidRPr="00994315" w:rsidRDefault="00A70BE9">
            <w:pPr>
              <w:spacing w:after="200" w:line="276" w:lineRule="auto"/>
              <w:ind w:left="37"/>
              <w:contextualSpacing/>
              <w:rPr>
                <w:rFonts w:ascii="Times New Roman" w:eastAsia="Calibri" w:hAnsi="Times New Roman" w:cs="Times New Roman"/>
                <w:sz w:val="24"/>
                <w:szCs w:val="28"/>
              </w:rPr>
            </w:pPr>
          </w:p>
          <w:p w14:paraId="565C474B" w14:textId="77777777" w:rsidR="00A70BE9" w:rsidRPr="00994315" w:rsidRDefault="00A70BE9">
            <w:pPr>
              <w:pStyle w:val="a5"/>
              <w:ind w:left="37"/>
              <w:jc w:val="both"/>
              <w:rPr>
                <w:rFonts w:ascii="Times New Roman" w:hAnsi="Times New Roman"/>
                <w:sz w:val="24"/>
                <w:szCs w:val="28"/>
              </w:rPr>
            </w:pPr>
            <w:r w:rsidRPr="00994315">
              <w:rPr>
                <w:rFonts w:ascii="Times New Roman" w:hAnsi="Times New Roman"/>
                <w:sz w:val="24"/>
                <w:szCs w:val="28"/>
              </w:rPr>
              <w:t>3.</w:t>
            </w:r>
          </w:p>
          <w:p w14:paraId="2D27FE42" w14:textId="77777777" w:rsidR="00DF219C" w:rsidRPr="00994315" w:rsidRDefault="00A70BE9" w:rsidP="00DF219C">
            <w:pPr>
              <w:pStyle w:val="a5"/>
              <w:ind w:left="37"/>
              <w:jc w:val="both"/>
              <w:rPr>
                <w:rFonts w:ascii="Times New Roman" w:hAnsi="Times New Roman"/>
                <w:sz w:val="24"/>
                <w:szCs w:val="28"/>
              </w:rPr>
            </w:pPr>
            <w:r w:rsidRPr="00994315">
              <w:rPr>
                <w:rFonts w:ascii="Times New Roman" w:hAnsi="Times New Roman"/>
                <w:sz w:val="24"/>
                <w:szCs w:val="28"/>
              </w:rPr>
              <w:t xml:space="preserve">Знать: </w:t>
            </w:r>
            <w:r w:rsidR="00DF219C" w:rsidRPr="00994315">
              <w:rPr>
                <w:rFonts w:ascii="Times New Roman" w:hAnsi="Times New Roman"/>
                <w:sz w:val="24"/>
                <w:szCs w:val="24"/>
                <w:lang w:eastAsia="ru-RU"/>
              </w:rPr>
              <w:t xml:space="preserve">законодательные нормы, регулирующие деятельность субъектов политического процесса. </w:t>
            </w:r>
            <w:r w:rsidRPr="00994315">
              <w:rPr>
                <w:rFonts w:ascii="Times New Roman" w:hAnsi="Times New Roman"/>
                <w:sz w:val="24"/>
                <w:szCs w:val="28"/>
              </w:rPr>
              <w:t xml:space="preserve"> </w:t>
            </w:r>
          </w:p>
          <w:p w14:paraId="72520709" w14:textId="77777777" w:rsidR="00A70BE9" w:rsidRPr="00994315" w:rsidRDefault="00A70BE9" w:rsidP="00DF219C">
            <w:pPr>
              <w:pStyle w:val="a5"/>
              <w:ind w:left="37"/>
              <w:jc w:val="both"/>
              <w:rPr>
                <w:rFonts w:ascii="Times New Roman" w:hAnsi="Times New Roman"/>
                <w:sz w:val="24"/>
                <w:szCs w:val="28"/>
              </w:rPr>
            </w:pPr>
            <w:r w:rsidRPr="00994315">
              <w:rPr>
                <w:rFonts w:ascii="Times New Roman" w:hAnsi="Times New Roman"/>
                <w:sz w:val="24"/>
                <w:szCs w:val="28"/>
              </w:rPr>
              <w:t>Уметь: применять</w:t>
            </w:r>
            <w:r w:rsidR="00DF219C" w:rsidRPr="00994315">
              <w:rPr>
                <w:rFonts w:ascii="Times New Roman" w:hAnsi="Times New Roman"/>
                <w:sz w:val="24"/>
                <w:szCs w:val="24"/>
                <w:lang w:eastAsia="ru-RU"/>
              </w:rPr>
              <w:t xml:space="preserve"> знание законодательных норм, регулирующих деятельность субъектов политического процесса.</w:t>
            </w:r>
            <w:r w:rsidRPr="00994315">
              <w:rPr>
                <w:rFonts w:ascii="Times New Roman" w:hAnsi="Times New Roman"/>
                <w:sz w:val="24"/>
                <w:szCs w:val="28"/>
              </w:rPr>
              <w:t xml:space="preserve"> </w:t>
            </w:r>
          </w:p>
        </w:tc>
      </w:tr>
      <w:bookmarkEnd w:id="6"/>
    </w:tbl>
    <w:p w14:paraId="18CDA259" w14:textId="77777777" w:rsidR="00A70BE9" w:rsidRPr="00994315" w:rsidRDefault="00A70BE9" w:rsidP="00A70BE9">
      <w:pPr>
        <w:spacing w:after="0" w:line="360" w:lineRule="auto"/>
        <w:ind w:firstLine="709"/>
        <w:jc w:val="both"/>
        <w:rPr>
          <w:rFonts w:ascii="Times New Roman" w:eastAsia="Times New Roman" w:hAnsi="Times New Roman" w:cs="Times New Roman"/>
          <w:b/>
          <w:bCs/>
          <w:sz w:val="28"/>
          <w:szCs w:val="28"/>
        </w:rPr>
      </w:pPr>
    </w:p>
    <w:p w14:paraId="23D9EF46" w14:textId="77777777" w:rsidR="00A70BE9" w:rsidRPr="00994315" w:rsidRDefault="00A70BE9" w:rsidP="00A70BE9">
      <w:pPr>
        <w:spacing w:after="0" w:line="360" w:lineRule="auto"/>
        <w:jc w:val="both"/>
        <w:rPr>
          <w:rFonts w:ascii="Times New Roman" w:eastAsia="Times New Roman" w:hAnsi="Times New Roman" w:cs="Times New Roman"/>
          <w:b/>
          <w:sz w:val="28"/>
          <w:szCs w:val="28"/>
          <w:lang w:eastAsia="ru-RU"/>
        </w:rPr>
      </w:pPr>
      <w:r w:rsidRPr="00994315">
        <w:rPr>
          <w:rFonts w:ascii="Times New Roman" w:eastAsia="Times New Roman" w:hAnsi="Times New Roman" w:cs="Times New Roman"/>
          <w:b/>
          <w:sz w:val="28"/>
          <w:szCs w:val="28"/>
          <w:lang w:eastAsia="ru-RU"/>
        </w:rPr>
        <w:t>3.Место дисциплины в структуре образовательной программы</w:t>
      </w:r>
    </w:p>
    <w:p w14:paraId="7ABD1A15" w14:textId="77777777" w:rsidR="00A70BE9" w:rsidRPr="00994315" w:rsidRDefault="00A70BE9" w:rsidP="00A70BE9">
      <w:pPr>
        <w:tabs>
          <w:tab w:val="left" w:pos="709"/>
          <w:tab w:val="left" w:pos="993"/>
        </w:tabs>
        <w:spacing w:after="0" w:line="360" w:lineRule="auto"/>
        <w:ind w:firstLine="567"/>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Дисциплина «</w:t>
      </w:r>
      <w:proofErr w:type="spellStart"/>
      <w:r w:rsidR="00DF219C" w:rsidRPr="00994315">
        <w:rPr>
          <w:rFonts w:ascii="Times New Roman" w:eastAsia="Times New Roman" w:hAnsi="Times New Roman" w:cs="Times New Roman"/>
          <w:sz w:val="28"/>
          <w:szCs w:val="28"/>
        </w:rPr>
        <w:t>Элитология</w:t>
      </w:r>
      <w:proofErr w:type="spellEnd"/>
      <w:r w:rsidR="00DF219C" w:rsidRPr="00994315">
        <w:rPr>
          <w:rFonts w:ascii="Times New Roman" w:eastAsia="Times New Roman" w:hAnsi="Times New Roman" w:cs="Times New Roman"/>
          <w:sz w:val="28"/>
          <w:szCs w:val="28"/>
        </w:rPr>
        <w:t>»</w:t>
      </w:r>
      <w:r w:rsidRPr="00994315">
        <w:rPr>
          <w:rFonts w:ascii="Times New Roman" w:eastAsia="Times New Roman" w:hAnsi="Times New Roman" w:cs="Times New Roman"/>
          <w:sz w:val="28"/>
          <w:szCs w:val="28"/>
        </w:rPr>
        <w:t>» входит в цикл профиля (элективный) ОП «Политология» по направлению подготовки 41.03.04. Политология.</w:t>
      </w:r>
    </w:p>
    <w:p w14:paraId="439E86AC" w14:textId="77777777" w:rsidR="00A70BE9" w:rsidRPr="00994315" w:rsidRDefault="00A70BE9" w:rsidP="00A70BE9">
      <w:pPr>
        <w:tabs>
          <w:tab w:val="left" w:pos="709"/>
          <w:tab w:val="left" w:pos="993"/>
        </w:tabs>
        <w:spacing w:after="0" w:line="360" w:lineRule="auto"/>
        <w:ind w:firstLine="567"/>
        <w:jc w:val="both"/>
        <w:rPr>
          <w:rFonts w:ascii="Times New Roman" w:eastAsia="Times New Roman" w:hAnsi="Times New Roman" w:cs="Times New Roman"/>
          <w:sz w:val="28"/>
          <w:szCs w:val="28"/>
        </w:rPr>
      </w:pPr>
    </w:p>
    <w:p w14:paraId="19BCEF80" w14:textId="4272FF14" w:rsidR="00A70BE9" w:rsidRPr="00994315" w:rsidRDefault="00A4508A" w:rsidP="00A4508A">
      <w:pPr>
        <w:widowControl w:val="0"/>
        <w:tabs>
          <w:tab w:val="left" w:pos="540"/>
        </w:tabs>
        <w:autoSpaceDE w:val="0"/>
        <w:autoSpaceDN w:val="0"/>
        <w:adjustRightInd w:val="0"/>
        <w:spacing w:after="0" w:line="240" w:lineRule="auto"/>
        <w:jc w:val="both"/>
        <w:rPr>
          <w:rFonts w:ascii="Times New Roman" w:eastAsia="Calibri" w:hAnsi="Times New Roman" w:cs="Times New Roman"/>
          <w:b/>
          <w:bCs/>
          <w:sz w:val="28"/>
          <w:szCs w:val="28"/>
        </w:rPr>
      </w:pPr>
      <w:r w:rsidRPr="00994315">
        <w:rPr>
          <w:rFonts w:ascii="Times New Roman" w:eastAsia="Times New Roman" w:hAnsi="Times New Roman" w:cs="Times New Roman"/>
          <w:sz w:val="28"/>
          <w:szCs w:val="28"/>
        </w:rPr>
        <w:t>4.</w:t>
      </w:r>
      <w:r w:rsidR="00A70BE9" w:rsidRPr="00994315">
        <w:rPr>
          <w:rFonts w:ascii="Times New Roman" w:eastAsia="Calibri" w:hAnsi="Times New Roman" w:cs="Times New Roman"/>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003CC65D" w14:textId="57EA9D3B" w:rsidR="00DF219C" w:rsidRPr="00994315" w:rsidRDefault="00DF219C" w:rsidP="00DF219C">
      <w:pPr>
        <w:keepNext/>
        <w:spacing w:after="200" w:line="276" w:lineRule="auto"/>
        <w:contextualSpacing/>
        <w:jc w:val="both"/>
        <w:rPr>
          <w:rFonts w:ascii="Times New Roman" w:eastAsia="Calibri" w:hAnsi="Times New Roman" w:cs="Times New Roman"/>
          <w:b/>
          <w:bCs/>
          <w:sz w:val="28"/>
          <w:szCs w:val="28"/>
        </w:rPr>
      </w:pPr>
      <w:r w:rsidRPr="00994315">
        <w:rPr>
          <w:rFonts w:ascii="Times New Roman" w:eastAsia="Calibri" w:hAnsi="Times New Roman" w:cs="Times New Roman"/>
          <w:b/>
          <w:bCs/>
          <w:sz w:val="28"/>
          <w:szCs w:val="28"/>
        </w:rPr>
        <w:t>Политология (</w:t>
      </w:r>
      <w:r w:rsidR="00B2167B" w:rsidRPr="00994315">
        <w:rPr>
          <w:rFonts w:ascii="Times New Roman" w:eastAsia="Calibri" w:hAnsi="Times New Roman" w:cs="Times New Roman"/>
          <w:b/>
          <w:bCs/>
          <w:sz w:val="28"/>
          <w:szCs w:val="28"/>
        </w:rPr>
        <w:t>«</w:t>
      </w:r>
      <w:r w:rsidRPr="00994315">
        <w:rPr>
          <w:rFonts w:ascii="Times New Roman" w:eastAsia="Calibri" w:hAnsi="Times New Roman" w:cs="Times New Roman"/>
          <w:b/>
          <w:bCs/>
          <w:sz w:val="28"/>
          <w:szCs w:val="28"/>
        </w:rPr>
        <w:t>Политология экономических процессов</w:t>
      </w:r>
      <w:r w:rsidR="00B2167B" w:rsidRPr="00994315">
        <w:rPr>
          <w:rFonts w:ascii="Times New Roman" w:eastAsia="Calibri" w:hAnsi="Times New Roman" w:cs="Times New Roman"/>
          <w:b/>
          <w:bCs/>
          <w:sz w:val="28"/>
          <w:szCs w:val="28"/>
        </w:rPr>
        <w:t>»)</w:t>
      </w:r>
      <w:r w:rsidRPr="00994315">
        <w:rPr>
          <w:rFonts w:ascii="Times New Roman" w:eastAsia="Calibri" w:hAnsi="Times New Roman" w:cs="Times New Roman"/>
          <w:b/>
          <w:bCs/>
          <w:sz w:val="28"/>
          <w:szCs w:val="28"/>
        </w:rPr>
        <w:t>/Политология</w:t>
      </w:r>
      <w:r w:rsidR="00B2167B" w:rsidRPr="00994315">
        <w:rPr>
          <w:rFonts w:ascii="Times New Roman" w:eastAsia="Calibri" w:hAnsi="Times New Roman" w:cs="Times New Roman"/>
          <w:b/>
          <w:bCs/>
          <w:sz w:val="28"/>
          <w:szCs w:val="28"/>
        </w:rPr>
        <w:t xml:space="preserve"> («Политология</w:t>
      </w:r>
      <w:proofErr w:type="gramStart"/>
      <w:r w:rsidR="00B2167B" w:rsidRPr="00994315">
        <w:rPr>
          <w:rFonts w:ascii="Times New Roman" w:eastAsia="Calibri" w:hAnsi="Times New Roman" w:cs="Times New Roman"/>
          <w:b/>
          <w:bCs/>
          <w:sz w:val="28"/>
          <w:szCs w:val="28"/>
        </w:rPr>
        <w:t>»)</w:t>
      </w:r>
      <w:r w:rsidR="001D40C9" w:rsidRPr="00994315">
        <w:rPr>
          <w:rFonts w:ascii="Times New Roman" w:eastAsia="Calibri" w:hAnsi="Times New Roman" w:cs="Times New Roman"/>
          <w:b/>
          <w:bCs/>
          <w:sz w:val="28"/>
          <w:szCs w:val="28"/>
        </w:rPr>
        <w:t>ИОО</w:t>
      </w:r>
      <w:proofErr w:type="gramEnd"/>
    </w:p>
    <w:p w14:paraId="36928E7D" w14:textId="77777777" w:rsidR="00DF219C" w:rsidRPr="00994315" w:rsidRDefault="00DF219C" w:rsidP="00DF219C">
      <w:pPr>
        <w:keepNext/>
        <w:spacing w:after="200" w:line="276" w:lineRule="auto"/>
        <w:contextualSpacing/>
        <w:jc w:val="both"/>
        <w:rPr>
          <w:rFonts w:ascii="Times New Roman" w:eastAsia="Calibri" w:hAnsi="Times New Roman" w:cs="Times New Roman"/>
          <w:b/>
          <w:bCs/>
          <w:sz w:val="28"/>
          <w:szCs w:val="28"/>
        </w:rPr>
      </w:pPr>
    </w:p>
    <w:p w14:paraId="2F712DCD" w14:textId="77777777" w:rsidR="00A70BE9" w:rsidRPr="00994315" w:rsidRDefault="00A70BE9" w:rsidP="00A70BE9">
      <w:pPr>
        <w:spacing w:after="0" w:line="240" w:lineRule="auto"/>
        <w:jc w:val="right"/>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Таблица 2.</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8"/>
        <w:gridCol w:w="2410"/>
        <w:gridCol w:w="2127"/>
      </w:tblGrid>
      <w:tr w:rsidR="00A70BE9" w:rsidRPr="00994315" w14:paraId="5EBAD4A7" w14:textId="77777777" w:rsidTr="00A70BE9">
        <w:trPr>
          <w:trHeight w:val="630"/>
        </w:trPr>
        <w:tc>
          <w:tcPr>
            <w:tcW w:w="4957" w:type="dxa"/>
            <w:tcBorders>
              <w:top w:val="single" w:sz="4" w:space="0" w:color="auto"/>
              <w:left w:val="single" w:sz="4" w:space="0" w:color="auto"/>
              <w:bottom w:val="single" w:sz="4" w:space="0" w:color="auto"/>
              <w:right w:val="single" w:sz="4" w:space="0" w:color="auto"/>
            </w:tcBorders>
            <w:hideMark/>
          </w:tcPr>
          <w:p w14:paraId="23F6D1EA" w14:textId="77777777" w:rsidR="00A70BE9" w:rsidRPr="00994315" w:rsidRDefault="00A70BE9">
            <w:pPr>
              <w:spacing w:after="0" w:line="360" w:lineRule="auto"/>
              <w:jc w:val="both"/>
              <w:rPr>
                <w:rFonts w:ascii="Times New Roman" w:eastAsia="Times New Roman" w:hAnsi="Times New Roman" w:cs="Times New Roman"/>
                <w:b/>
                <w:sz w:val="24"/>
                <w:szCs w:val="24"/>
              </w:rPr>
            </w:pPr>
            <w:r w:rsidRPr="00994315">
              <w:rPr>
                <w:rFonts w:ascii="Times New Roman" w:eastAsia="Times New Roman" w:hAnsi="Times New Roman" w:cs="Times New Roman"/>
                <w:b/>
                <w:sz w:val="24"/>
                <w:szCs w:val="24"/>
              </w:rPr>
              <w:t>Вид учебной работы по дисциплине</w:t>
            </w:r>
          </w:p>
        </w:tc>
        <w:tc>
          <w:tcPr>
            <w:tcW w:w="2409" w:type="dxa"/>
            <w:tcBorders>
              <w:top w:val="single" w:sz="4" w:space="0" w:color="auto"/>
              <w:left w:val="single" w:sz="4" w:space="0" w:color="auto"/>
              <w:bottom w:val="single" w:sz="4" w:space="0" w:color="auto"/>
              <w:right w:val="single" w:sz="4" w:space="0" w:color="auto"/>
            </w:tcBorders>
            <w:hideMark/>
          </w:tcPr>
          <w:p w14:paraId="4EDFB993" w14:textId="77777777" w:rsidR="00A70BE9" w:rsidRPr="00994315" w:rsidRDefault="00A70BE9">
            <w:pPr>
              <w:spacing w:after="0" w:line="254" w:lineRule="auto"/>
              <w:rPr>
                <w:rFonts w:ascii="Times New Roman" w:eastAsia="Times New Roman" w:hAnsi="Times New Roman" w:cs="Times New Roman"/>
                <w:b/>
                <w:sz w:val="24"/>
                <w:szCs w:val="24"/>
              </w:rPr>
            </w:pPr>
            <w:r w:rsidRPr="00994315">
              <w:rPr>
                <w:rFonts w:ascii="Times New Roman" w:eastAsia="Times New Roman" w:hAnsi="Times New Roman" w:cs="Times New Roman"/>
                <w:b/>
                <w:sz w:val="24"/>
                <w:szCs w:val="24"/>
              </w:rPr>
              <w:t>Всего</w:t>
            </w:r>
          </w:p>
          <w:p w14:paraId="77DF25C0" w14:textId="77777777" w:rsidR="00A70BE9" w:rsidRPr="00994315" w:rsidRDefault="00A70BE9">
            <w:pPr>
              <w:spacing w:after="0" w:line="254" w:lineRule="auto"/>
              <w:rPr>
                <w:rFonts w:ascii="Times New Roman" w:eastAsia="Times New Roman" w:hAnsi="Times New Roman" w:cs="Times New Roman"/>
                <w:b/>
                <w:sz w:val="24"/>
                <w:szCs w:val="24"/>
              </w:rPr>
            </w:pPr>
            <w:r w:rsidRPr="00994315">
              <w:rPr>
                <w:rFonts w:ascii="Times New Roman" w:eastAsia="Times New Roman" w:hAnsi="Times New Roman" w:cs="Times New Roman"/>
                <w:b/>
                <w:sz w:val="24"/>
                <w:szCs w:val="24"/>
              </w:rPr>
              <w:t>(в з/е и часах)</w:t>
            </w:r>
          </w:p>
        </w:tc>
        <w:tc>
          <w:tcPr>
            <w:tcW w:w="2127" w:type="dxa"/>
            <w:tcBorders>
              <w:top w:val="single" w:sz="4" w:space="0" w:color="auto"/>
              <w:left w:val="single" w:sz="4" w:space="0" w:color="auto"/>
              <w:bottom w:val="single" w:sz="4" w:space="0" w:color="auto"/>
              <w:right w:val="single" w:sz="4" w:space="0" w:color="auto"/>
            </w:tcBorders>
            <w:hideMark/>
          </w:tcPr>
          <w:p w14:paraId="46B81F6D" w14:textId="77777777" w:rsidR="00A70BE9" w:rsidRPr="00994315" w:rsidRDefault="00A70BE9">
            <w:pPr>
              <w:spacing w:after="0" w:line="360" w:lineRule="auto"/>
              <w:jc w:val="both"/>
              <w:rPr>
                <w:rFonts w:ascii="Times New Roman" w:eastAsia="Times New Roman" w:hAnsi="Times New Roman" w:cs="Times New Roman"/>
                <w:b/>
                <w:sz w:val="24"/>
                <w:szCs w:val="24"/>
                <w:lang w:val="en-US"/>
              </w:rPr>
            </w:pPr>
            <w:r w:rsidRPr="00994315">
              <w:rPr>
                <w:rFonts w:ascii="Times New Roman" w:eastAsia="Times New Roman" w:hAnsi="Times New Roman" w:cs="Times New Roman"/>
                <w:b/>
                <w:sz w:val="24"/>
                <w:szCs w:val="24"/>
              </w:rPr>
              <w:t xml:space="preserve">Семестр </w:t>
            </w:r>
            <w:r w:rsidR="00B2167B" w:rsidRPr="00994315">
              <w:rPr>
                <w:rFonts w:ascii="Times New Roman" w:eastAsia="Times New Roman" w:hAnsi="Times New Roman" w:cs="Times New Roman"/>
                <w:b/>
                <w:sz w:val="24"/>
                <w:szCs w:val="24"/>
              </w:rPr>
              <w:t>7/8</w:t>
            </w:r>
          </w:p>
          <w:p w14:paraId="209A68FF" w14:textId="77777777" w:rsidR="00A70BE9" w:rsidRPr="00994315" w:rsidRDefault="00A70BE9">
            <w:pPr>
              <w:spacing w:after="0" w:line="360" w:lineRule="auto"/>
              <w:jc w:val="both"/>
              <w:rPr>
                <w:rFonts w:ascii="Times New Roman" w:eastAsia="Times New Roman" w:hAnsi="Times New Roman" w:cs="Times New Roman"/>
                <w:b/>
                <w:sz w:val="24"/>
                <w:szCs w:val="24"/>
              </w:rPr>
            </w:pPr>
            <w:r w:rsidRPr="00994315">
              <w:rPr>
                <w:rFonts w:ascii="Times New Roman" w:eastAsia="Times New Roman" w:hAnsi="Times New Roman" w:cs="Times New Roman"/>
                <w:b/>
                <w:sz w:val="24"/>
                <w:szCs w:val="24"/>
              </w:rPr>
              <w:t>(в часах)</w:t>
            </w:r>
          </w:p>
        </w:tc>
      </w:tr>
      <w:tr w:rsidR="00A70BE9" w:rsidRPr="00994315" w14:paraId="0E2D387C" w14:textId="77777777" w:rsidTr="00A70BE9">
        <w:tc>
          <w:tcPr>
            <w:tcW w:w="4957" w:type="dxa"/>
            <w:tcBorders>
              <w:top w:val="single" w:sz="4" w:space="0" w:color="auto"/>
              <w:left w:val="single" w:sz="4" w:space="0" w:color="auto"/>
              <w:bottom w:val="single" w:sz="4" w:space="0" w:color="auto"/>
              <w:right w:val="single" w:sz="4" w:space="0" w:color="auto"/>
            </w:tcBorders>
            <w:hideMark/>
          </w:tcPr>
          <w:p w14:paraId="407CF897" w14:textId="77777777" w:rsidR="00A70BE9" w:rsidRPr="00994315" w:rsidRDefault="00A70BE9">
            <w:pPr>
              <w:spacing w:after="0" w:line="254" w:lineRule="auto"/>
              <w:rPr>
                <w:rFonts w:ascii="Times New Roman" w:eastAsia="Times New Roman" w:hAnsi="Times New Roman" w:cs="Times New Roman"/>
                <w:b/>
                <w:sz w:val="24"/>
                <w:szCs w:val="24"/>
              </w:rPr>
            </w:pPr>
            <w:r w:rsidRPr="00994315">
              <w:rPr>
                <w:rFonts w:ascii="Times New Roman" w:eastAsia="Times New Roman" w:hAnsi="Times New Roman" w:cs="Times New Roman"/>
                <w:b/>
                <w:sz w:val="24"/>
                <w:szCs w:val="24"/>
              </w:rPr>
              <w:t>Общая трудоемкость дисциплины</w:t>
            </w:r>
          </w:p>
        </w:tc>
        <w:tc>
          <w:tcPr>
            <w:tcW w:w="2409" w:type="dxa"/>
            <w:tcBorders>
              <w:top w:val="single" w:sz="4" w:space="0" w:color="auto"/>
              <w:left w:val="single" w:sz="4" w:space="0" w:color="auto"/>
              <w:bottom w:val="single" w:sz="4" w:space="0" w:color="auto"/>
              <w:right w:val="single" w:sz="4" w:space="0" w:color="auto"/>
            </w:tcBorders>
            <w:hideMark/>
          </w:tcPr>
          <w:p w14:paraId="15597E3E" w14:textId="69225802" w:rsidR="00A70BE9" w:rsidRPr="00994315" w:rsidRDefault="00A70BE9">
            <w:pPr>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3/</w:t>
            </w:r>
            <w:r w:rsidR="001D40C9" w:rsidRPr="00994315">
              <w:rPr>
                <w:rFonts w:ascii="Times New Roman" w:eastAsia="Times New Roman" w:hAnsi="Times New Roman" w:cs="Times New Roman"/>
                <w:sz w:val="24"/>
                <w:szCs w:val="24"/>
              </w:rPr>
              <w:t>3з.е.</w:t>
            </w:r>
            <w:r w:rsidR="00B2167B" w:rsidRPr="00994315">
              <w:rPr>
                <w:rFonts w:ascii="Times New Roman" w:eastAsia="Times New Roman" w:hAnsi="Times New Roman" w:cs="Times New Roman"/>
                <w:sz w:val="24"/>
                <w:szCs w:val="24"/>
              </w:rPr>
              <w:t xml:space="preserve"> </w:t>
            </w:r>
            <w:r w:rsidRPr="00994315">
              <w:rPr>
                <w:rFonts w:ascii="Times New Roman" w:eastAsia="Times New Roman" w:hAnsi="Times New Roman" w:cs="Times New Roman"/>
                <w:sz w:val="24"/>
                <w:szCs w:val="24"/>
              </w:rPr>
              <w:t>108</w:t>
            </w:r>
            <w:r w:rsidR="00B2167B" w:rsidRPr="00994315">
              <w:rPr>
                <w:rFonts w:ascii="Times New Roman" w:eastAsia="Times New Roman" w:hAnsi="Times New Roman" w:cs="Times New Roman"/>
                <w:sz w:val="24"/>
                <w:szCs w:val="24"/>
              </w:rPr>
              <w:t>/108</w:t>
            </w:r>
          </w:p>
        </w:tc>
        <w:tc>
          <w:tcPr>
            <w:tcW w:w="2127" w:type="dxa"/>
            <w:tcBorders>
              <w:top w:val="single" w:sz="4" w:space="0" w:color="auto"/>
              <w:left w:val="single" w:sz="4" w:space="0" w:color="auto"/>
              <w:bottom w:val="single" w:sz="4" w:space="0" w:color="auto"/>
              <w:right w:val="single" w:sz="4" w:space="0" w:color="auto"/>
            </w:tcBorders>
            <w:hideMark/>
          </w:tcPr>
          <w:p w14:paraId="254CCBA5" w14:textId="77777777" w:rsidR="00A70BE9" w:rsidRPr="00994315" w:rsidRDefault="00A70BE9">
            <w:pPr>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108</w:t>
            </w:r>
            <w:r w:rsidR="00B2167B" w:rsidRPr="00994315">
              <w:rPr>
                <w:rFonts w:ascii="Times New Roman" w:eastAsia="Times New Roman" w:hAnsi="Times New Roman" w:cs="Times New Roman"/>
                <w:sz w:val="24"/>
                <w:szCs w:val="24"/>
              </w:rPr>
              <w:t>/108</w:t>
            </w:r>
          </w:p>
        </w:tc>
      </w:tr>
      <w:tr w:rsidR="00A70BE9" w:rsidRPr="00994315" w14:paraId="6A638FC7" w14:textId="77777777" w:rsidTr="00A70BE9">
        <w:tc>
          <w:tcPr>
            <w:tcW w:w="4957" w:type="dxa"/>
            <w:tcBorders>
              <w:top w:val="single" w:sz="4" w:space="0" w:color="auto"/>
              <w:left w:val="single" w:sz="4" w:space="0" w:color="auto"/>
              <w:bottom w:val="single" w:sz="4" w:space="0" w:color="auto"/>
              <w:right w:val="single" w:sz="4" w:space="0" w:color="auto"/>
            </w:tcBorders>
          </w:tcPr>
          <w:p w14:paraId="77DCA1B8" w14:textId="77777777" w:rsidR="00A70BE9" w:rsidRPr="00994315" w:rsidRDefault="00A70BE9">
            <w:pPr>
              <w:spacing w:after="0" w:line="254" w:lineRule="auto"/>
              <w:rPr>
                <w:rFonts w:ascii="Times New Roman" w:eastAsia="Times New Roman" w:hAnsi="Times New Roman" w:cs="Times New Roman"/>
                <w:b/>
                <w:i/>
                <w:sz w:val="24"/>
                <w:szCs w:val="24"/>
              </w:rPr>
            </w:pPr>
            <w:r w:rsidRPr="00994315">
              <w:rPr>
                <w:rFonts w:ascii="Times New Roman" w:eastAsia="Times New Roman" w:hAnsi="Times New Roman" w:cs="Times New Roman"/>
                <w:b/>
                <w:i/>
                <w:sz w:val="24"/>
                <w:szCs w:val="24"/>
              </w:rPr>
              <w:t>Контактная работа- Аудиторные занятия</w:t>
            </w:r>
          </w:p>
          <w:p w14:paraId="66350448" w14:textId="77777777" w:rsidR="00A70BE9" w:rsidRPr="00994315" w:rsidRDefault="00A70BE9">
            <w:pPr>
              <w:spacing w:after="0" w:line="254" w:lineRule="auto"/>
              <w:rPr>
                <w:rFonts w:ascii="Times New Roman" w:eastAsia="Times New Roman"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14:paraId="1AF2227D" w14:textId="77777777" w:rsidR="00A70BE9" w:rsidRPr="00994315" w:rsidRDefault="00A70BE9">
            <w:pPr>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lastRenderedPageBreak/>
              <w:t>34</w:t>
            </w:r>
            <w:r w:rsidR="00B2167B" w:rsidRPr="00994315">
              <w:rPr>
                <w:rFonts w:ascii="Times New Roman" w:eastAsia="Times New Roman" w:hAnsi="Times New Roman" w:cs="Times New Roman"/>
                <w:sz w:val="24"/>
                <w:szCs w:val="24"/>
              </w:rPr>
              <w:t>/32</w:t>
            </w:r>
          </w:p>
        </w:tc>
        <w:tc>
          <w:tcPr>
            <w:tcW w:w="2127" w:type="dxa"/>
            <w:tcBorders>
              <w:top w:val="single" w:sz="4" w:space="0" w:color="auto"/>
              <w:left w:val="single" w:sz="4" w:space="0" w:color="auto"/>
              <w:bottom w:val="single" w:sz="4" w:space="0" w:color="auto"/>
              <w:right w:val="single" w:sz="4" w:space="0" w:color="auto"/>
            </w:tcBorders>
            <w:hideMark/>
          </w:tcPr>
          <w:p w14:paraId="5621D134" w14:textId="77777777" w:rsidR="00A70BE9" w:rsidRPr="00994315" w:rsidRDefault="00A70BE9">
            <w:pPr>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34</w:t>
            </w:r>
            <w:r w:rsidR="00B2167B" w:rsidRPr="00994315">
              <w:rPr>
                <w:rFonts w:ascii="Times New Roman" w:eastAsia="Times New Roman" w:hAnsi="Times New Roman" w:cs="Times New Roman"/>
                <w:sz w:val="24"/>
                <w:szCs w:val="24"/>
              </w:rPr>
              <w:t>/32</w:t>
            </w:r>
          </w:p>
        </w:tc>
      </w:tr>
      <w:tr w:rsidR="00A70BE9" w:rsidRPr="00994315" w14:paraId="2846678F" w14:textId="77777777" w:rsidTr="00A70BE9">
        <w:tc>
          <w:tcPr>
            <w:tcW w:w="4957" w:type="dxa"/>
            <w:tcBorders>
              <w:top w:val="single" w:sz="4" w:space="0" w:color="auto"/>
              <w:left w:val="single" w:sz="4" w:space="0" w:color="auto"/>
              <w:bottom w:val="single" w:sz="4" w:space="0" w:color="auto"/>
              <w:right w:val="single" w:sz="4" w:space="0" w:color="auto"/>
            </w:tcBorders>
          </w:tcPr>
          <w:p w14:paraId="088FC7F9" w14:textId="77777777" w:rsidR="00A70BE9" w:rsidRPr="00994315" w:rsidRDefault="00A70BE9">
            <w:pPr>
              <w:spacing w:after="0" w:line="254" w:lineRule="auto"/>
              <w:rPr>
                <w:rFonts w:ascii="Times New Roman" w:eastAsia="Times New Roman" w:hAnsi="Times New Roman" w:cs="Times New Roman"/>
                <w:i/>
                <w:sz w:val="24"/>
                <w:szCs w:val="24"/>
              </w:rPr>
            </w:pPr>
            <w:r w:rsidRPr="00994315">
              <w:rPr>
                <w:rFonts w:ascii="Times New Roman" w:eastAsia="Times New Roman" w:hAnsi="Times New Roman" w:cs="Times New Roman"/>
                <w:i/>
                <w:sz w:val="24"/>
                <w:szCs w:val="24"/>
              </w:rPr>
              <w:t xml:space="preserve">Лекции </w:t>
            </w:r>
          </w:p>
          <w:p w14:paraId="0EF7468B" w14:textId="77777777" w:rsidR="00A70BE9" w:rsidRPr="00994315" w:rsidRDefault="00A70BE9">
            <w:pPr>
              <w:spacing w:after="0" w:line="254" w:lineRule="auto"/>
              <w:rPr>
                <w:rFonts w:ascii="Times New Roman" w:eastAsia="Times New Roman"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14:paraId="3F5A06FB" w14:textId="77777777" w:rsidR="00A70BE9" w:rsidRPr="00994315" w:rsidRDefault="00A70BE9">
            <w:pPr>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16</w:t>
            </w:r>
            <w:r w:rsidR="00B2167B" w:rsidRPr="00994315">
              <w:rPr>
                <w:rFonts w:ascii="Times New Roman" w:eastAsia="Times New Roman" w:hAnsi="Times New Roman" w:cs="Times New Roman"/>
                <w:sz w:val="24"/>
                <w:szCs w:val="24"/>
              </w:rPr>
              <w:t>/8</w:t>
            </w:r>
          </w:p>
        </w:tc>
        <w:tc>
          <w:tcPr>
            <w:tcW w:w="2127" w:type="dxa"/>
            <w:tcBorders>
              <w:top w:val="single" w:sz="4" w:space="0" w:color="auto"/>
              <w:left w:val="single" w:sz="4" w:space="0" w:color="auto"/>
              <w:bottom w:val="single" w:sz="4" w:space="0" w:color="auto"/>
              <w:right w:val="single" w:sz="4" w:space="0" w:color="auto"/>
            </w:tcBorders>
            <w:hideMark/>
          </w:tcPr>
          <w:p w14:paraId="7BCAA5C5" w14:textId="77777777" w:rsidR="00A70BE9" w:rsidRPr="00994315" w:rsidRDefault="00A70BE9">
            <w:pPr>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16</w:t>
            </w:r>
            <w:r w:rsidR="00B2167B" w:rsidRPr="00994315">
              <w:rPr>
                <w:rFonts w:ascii="Times New Roman" w:eastAsia="Times New Roman" w:hAnsi="Times New Roman" w:cs="Times New Roman"/>
                <w:sz w:val="24"/>
                <w:szCs w:val="24"/>
              </w:rPr>
              <w:t>/8</w:t>
            </w:r>
          </w:p>
        </w:tc>
      </w:tr>
      <w:tr w:rsidR="00A70BE9" w:rsidRPr="00994315" w14:paraId="4D39C0B3" w14:textId="77777777" w:rsidTr="00A70BE9">
        <w:trPr>
          <w:trHeight w:val="615"/>
        </w:trPr>
        <w:tc>
          <w:tcPr>
            <w:tcW w:w="4957" w:type="dxa"/>
            <w:tcBorders>
              <w:top w:val="single" w:sz="4" w:space="0" w:color="auto"/>
              <w:left w:val="single" w:sz="4" w:space="0" w:color="auto"/>
              <w:bottom w:val="single" w:sz="4" w:space="0" w:color="auto"/>
              <w:right w:val="single" w:sz="4" w:space="0" w:color="auto"/>
            </w:tcBorders>
            <w:hideMark/>
          </w:tcPr>
          <w:p w14:paraId="2FFFAF7E" w14:textId="77777777" w:rsidR="00A70BE9" w:rsidRPr="00994315" w:rsidRDefault="00A70BE9">
            <w:pPr>
              <w:spacing w:after="0" w:line="254" w:lineRule="auto"/>
              <w:rPr>
                <w:rFonts w:ascii="Times New Roman" w:eastAsia="Times New Roman" w:hAnsi="Times New Roman" w:cs="Times New Roman"/>
                <w:i/>
                <w:sz w:val="24"/>
                <w:szCs w:val="24"/>
              </w:rPr>
            </w:pPr>
            <w:r w:rsidRPr="00994315">
              <w:rPr>
                <w:rFonts w:ascii="Times New Roman" w:eastAsia="Times New Roman" w:hAnsi="Times New Roman" w:cs="Times New Roman"/>
                <w:i/>
                <w:sz w:val="24"/>
                <w:szCs w:val="24"/>
              </w:rPr>
              <w:t>Семинары, практические  занятия</w:t>
            </w:r>
          </w:p>
        </w:tc>
        <w:tc>
          <w:tcPr>
            <w:tcW w:w="2409" w:type="dxa"/>
            <w:tcBorders>
              <w:top w:val="single" w:sz="4" w:space="0" w:color="auto"/>
              <w:left w:val="single" w:sz="4" w:space="0" w:color="auto"/>
              <w:bottom w:val="single" w:sz="4" w:space="0" w:color="auto"/>
              <w:right w:val="single" w:sz="4" w:space="0" w:color="auto"/>
            </w:tcBorders>
            <w:hideMark/>
          </w:tcPr>
          <w:p w14:paraId="7EFC46BE" w14:textId="77777777" w:rsidR="00A70BE9" w:rsidRPr="00994315" w:rsidRDefault="00A70BE9">
            <w:pPr>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18</w:t>
            </w:r>
            <w:r w:rsidR="00B2167B" w:rsidRPr="00994315">
              <w:rPr>
                <w:rFonts w:ascii="Times New Roman" w:eastAsia="Times New Roman" w:hAnsi="Times New Roman" w:cs="Times New Roman"/>
                <w:sz w:val="24"/>
                <w:szCs w:val="24"/>
              </w:rPr>
              <w:t>/24</w:t>
            </w:r>
          </w:p>
        </w:tc>
        <w:tc>
          <w:tcPr>
            <w:tcW w:w="2127" w:type="dxa"/>
            <w:tcBorders>
              <w:top w:val="single" w:sz="4" w:space="0" w:color="auto"/>
              <w:left w:val="single" w:sz="4" w:space="0" w:color="auto"/>
              <w:bottom w:val="single" w:sz="4" w:space="0" w:color="auto"/>
              <w:right w:val="single" w:sz="4" w:space="0" w:color="auto"/>
            </w:tcBorders>
            <w:hideMark/>
          </w:tcPr>
          <w:p w14:paraId="2F32DC4A" w14:textId="77777777" w:rsidR="00A70BE9" w:rsidRPr="00994315" w:rsidRDefault="00A70BE9">
            <w:pPr>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18</w:t>
            </w:r>
            <w:r w:rsidR="00B2167B" w:rsidRPr="00994315">
              <w:rPr>
                <w:rFonts w:ascii="Times New Roman" w:eastAsia="Times New Roman" w:hAnsi="Times New Roman" w:cs="Times New Roman"/>
                <w:sz w:val="24"/>
                <w:szCs w:val="24"/>
              </w:rPr>
              <w:t>/24</w:t>
            </w:r>
          </w:p>
        </w:tc>
      </w:tr>
      <w:tr w:rsidR="00A70BE9" w:rsidRPr="00994315" w14:paraId="135D6945" w14:textId="77777777" w:rsidTr="00A70BE9">
        <w:tc>
          <w:tcPr>
            <w:tcW w:w="4957" w:type="dxa"/>
            <w:tcBorders>
              <w:top w:val="single" w:sz="4" w:space="0" w:color="auto"/>
              <w:left w:val="single" w:sz="4" w:space="0" w:color="auto"/>
              <w:bottom w:val="single" w:sz="4" w:space="0" w:color="auto"/>
              <w:right w:val="single" w:sz="4" w:space="0" w:color="auto"/>
            </w:tcBorders>
          </w:tcPr>
          <w:p w14:paraId="3BA2673F" w14:textId="77777777" w:rsidR="00A70BE9" w:rsidRPr="00994315" w:rsidRDefault="00A70BE9">
            <w:pPr>
              <w:spacing w:after="0" w:line="254" w:lineRule="auto"/>
              <w:rPr>
                <w:rFonts w:ascii="Times New Roman" w:eastAsia="Times New Roman" w:hAnsi="Times New Roman" w:cs="Times New Roman"/>
                <w:b/>
                <w:i/>
                <w:sz w:val="24"/>
                <w:szCs w:val="24"/>
              </w:rPr>
            </w:pPr>
            <w:r w:rsidRPr="00994315">
              <w:rPr>
                <w:rFonts w:ascii="Times New Roman" w:eastAsia="Times New Roman" w:hAnsi="Times New Roman" w:cs="Times New Roman"/>
                <w:b/>
                <w:i/>
                <w:sz w:val="24"/>
                <w:szCs w:val="24"/>
              </w:rPr>
              <w:t>Самостоятельная работа</w:t>
            </w:r>
          </w:p>
          <w:p w14:paraId="605FBC05" w14:textId="77777777" w:rsidR="00A70BE9" w:rsidRPr="00994315" w:rsidRDefault="00A70BE9">
            <w:pPr>
              <w:spacing w:after="0" w:line="254" w:lineRule="auto"/>
              <w:rPr>
                <w:rFonts w:ascii="Times New Roman" w:eastAsia="Times New Roman" w:hAnsi="Times New Roman" w:cs="Times New Roman"/>
                <w:b/>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14:paraId="53BCE761" w14:textId="77777777" w:rsidR="00A70BE9" w:rsidRPr="00994315" w:rsidRDefault="00A70BE9">
            <w:pPr>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74</w:t>
            </w:r>
            <w:r w:rsidR="00B2167B" w:rsidRPr="00994315">
              <w:rPr>
                <w:rFonts w:ascii="Times New Roman" w:eastAsia="Times New Roman" w:hAnsi="Times New Roman" w:cs="Times New Roman"/>
                <w:sz w:val="24"/>
                <w:szCs w:val="24"/>
              </w:rPr>
              <w:t>/76</w:t>
            </w:r>
          </w:p>
        </w:tc>
        <w:tc>
          <w:tcPr>
            <w:tcW w:w="2127" w:type="dxa"/>
            <w:tcBorders>
              <w:top w:val="single" w:sz="4" w:space="0" w:color="auto"/>
              <w:left w:val="single" w:sz="4" w:space="0" w:color="auto"/>
              <w:bottom w:val="single" w:sz="4" w:space="0" w:color="auto"/>
              <w:right w:val="single" w:sz="4" w:space="0" w:color="auto"/>
            </w:tcBorders>
            <w:hideMark/>
          </w:tcPr>
          <w:p w14:paraId="11054CBB" w14:textId="77777777" w:rsidR="00A70BE9" w:rsidRPr="00994315" w:rsidRDefault="00A70BE9">
            <w:pPr>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74</w:t>
            </w:r>
            <w:r w:rsidR="00B2167B" w:rsidRPr="00994315">
              <w:rPr>
                <w:rFonts w:ascii="Times New Roman" w:eastAsia="Times New Roman" w:hAnsi="Times New Roman" w:cs="Times New Roman"/>
                <w:sz w:val="24"/>
                <w:szCs w:val="24"/>
              </w:rPr>
              <w:t>/76</w:t>
            </w:r>
          </w:p>
        </w:tc>
      </w:tr>
      <w:tr w:rsidR="00A70BE9" w:rsidRPr="00994315" w14:paraId="130344AC" w14:textId="77777777" w:rsidTr="00A70BE9">
        <w:tc>
          <w:tcPr>
            <w:tcW w:w="4957" w:type="dxa"/>
            <w:tcBorders>
              <w:top w:val="single" w:sz="4" w:space="0" w:color="auto"/>
              <w:left w:val="single" w:sz="4" w:space="0" w:color="auto"/>
              <w:bottom w:val="single" w:sz="4" w:space="0" w:color="auto"/>
              <w:right w:val="single" w:sz="4" w:space="0" w:color="auto"/>
            </w:tcBorders>
            <w:hideMark/>
          </w:tcPr>
          <w:p w14:paraId="019C2C8D" w14:textId="77777777" w:rsidR="00A70BE9" w:rsidRPr="00994315" w:rsidRDefault="00A70BE9">
            <w:pPr>
              <w:spacing w:after="0" w:line="254" w:lineRule="auto"/>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Вид текущего контроля</w:t>
            </w:r>
          </w:p>
        </w:tc>
        <w:tc>
          <w:tcPr>
            <w:tcW w:w="2409" w:type="dxa"/>
            <w:tcBorders>
              <w:top w:val="single" w:sz="4" w:space="0" w:color="auto"/>
              <w:left w:val="single" w:sz="4" w:space="0" w:color="auto"/>
              <w:bottom w:val="single" w:sz="4" w:space="0" w:color="auto"/>
              <w:right w:val="single" w:sz="4" w:space="0" w:color="auto"/>
            </w:tcBorders>
            <w:hideMark/>
          </w:tcPr>
          <w:p w14:paraId="5F65BE57" w14:textId="77777777" w:rsidR="00A70BE9" w:rsidRPr="00994315" w:rsidRDefault="00A70BE9">
            <w:pPr>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Контрольная работа</w:t>
            </w:r>
            <w:r w:rsidR="00B2167B" w:rsidRPr="00994315">
              <w:rPr>
                <w:rFonts w:ascii="Times New Roman" w:eastAsia="Times New Roman" w:hAnsi="Times New Roman" w:cs="Times New Roman"/>
                <w:sz w:val="24"/>
                <w:szCs w:val="24"/>
              </w:rPr>
              <w:t>/ Контрольная работа</w:t>
            </w:r>
          </w:p>
        </w:tc>
        <w:tc>
          <w:tcPr>
            <w:tcW w:w="2127" w:type="dxa"/>
            <w:tcBorders>
              <w:top w:val="single" w:sz="4" w:space="0" w:color="auto"/>
              <w:left w:val="single" w:sz="4" w:space="0" w:color="auto"/>
              <w:bottom w:val="single" w:sz="4" w:space="0" w:color="auto"/>
              <w:right w:val="single" w:sz="4" w:space="0" w:color="auto"/>
            </w:tcBorders>
            <w:hideMark/>
          </w:tcPr>
          <w:p w14:paraId="5D43F462" w14:textId="77777777" w:rsidR="00A70BE9" w:rsidRPr="00994315" w:rsidRDefault="00A70BE9">
            <w:pPr>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 xml:space="preserve">Контрольная </w:t>
            </w:r>
            <w:r w:rsidR="00B2167B" w:rsidRPr="00994315">
              <w:rPr>
                <w:rFonts w:ascii="Times New Roman" w:eastAsia="Times New Roman" w:hAnsi="Times New Roman" w:cs="Times New Roman"/>
                <w:sz w:val="24"/>
                <w:szCs w:val="24"/>
              </w:rPr>
              <w:t xml:space="preserve">работа/Контрольная работа </w:t>
            </w:r>
          </w:p>
        </w:tc>
      </w:tr>
      <w:tr w:rsidR="00A70BE9" w:rsidRPr="00994315" w14:paraId="729C8B35" w14:textId="77777777" w:rsidTr="00A70BE9">
        <w:tc>
          <w:tcPr>
            <w:tcW w:w="4957" w:type="dxa"/>
            <w:tcBorders>
              <w:top w:val="single" w:sz="4" w:space="0" w:color="auto"/>
              <w:left w:val="single" w:sz="4" w:space="0" w:color="auto"/>
              <w:bottom w:val="single" w:sz="4" w:space="0" w:color="auto"/>
              <w:right w:val="single" w:sz="4" w:space="0" w:color="auto"/>
            </w:tcBorders>
            <w:hideMark/>
          </w:tcPr>
          <w:p w14:paraId="7F6E31A1" w14:textId="77777777" w:rsidR="00A70BE9" w:rsidRPr="00994315" w:rsidRDefault="00A70BE9">
            <w:pPr>
              <w:spacing w:after="0" w:line="254" w:lineRule="auto"/>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Вид промежуточной аттестации</w:t>
            </w:r>
          </w:p>
        </w:tc>
        <w:tc>
          <w:tcPr>
            <w:tcW w:w="2409" w:type="dxa"/>
            <w:tcBorders>
              <w:top w:val="single" w:sz="4" w:space="0" w:color="auto"/>
              <w:left w:val="single" w:sz="4" w:space="0" w:color="auto"/>
              <w:bottom w:val="single" w:sz="4" w:space="0" w:color="auto"/>
              <w:right w:val="single" w:sz="4" w:space="0" w:color="auto"/>
            </w:tcBorders>
            <w:hideMark/>
          </w:tcPr>
          <w:p w14:paraId="4172E1B4" w14:textId="77777777" w:rsidR="00A70BE9" w:rsidRPr="00994315" w:rsidRDefault="00B2167B">
            <w:pPr>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З</w:t>
            </w:r>
            <w:r w:rsidR="00A70BE9" w:rsidRPr="00994315">
              <w:rPr>
                <w:rFonts w:ascii="Times New Roman" w:eastAsia="Times New Roman" w:hAnsi="Times New Roman" w:cs="Times New Roman"/>
                <w:sz w:val="24"/>
                <w:szCs w:val="24"/>
              </w:rPr>
              <w:t>ачет</w:t>
            </w:r>
            <w:r w:rsidRPr="00994315">
              <w:rPr>
                <w:rFonts w:ascii="Times New Roman" w:eastAsia="Times New Roman" w:hAnsi="Times New Roman" w:cs="Times New Roman"/>
                <w:sz w:val="24"/>
                <w:szCs w:val="24"/>
              </w:rPr>
              <w:t>/зачет</w:t>
            </w:r>
          </w:p>
        </w:tc>
        <w:tc>
          <w:tcPr>
            <w:tcW w:w="2127" w:type="dxa"/>
            <w:tcBorders>
              <w:top w:val="single" w:sz="4" w:space="0" w:color="auto"/>
              <w:left w:val="single" w:sz="4" w:space="0" w:color="auto"/>
              <w:bottom w:val="single" w:sz="4" w:space="0" w:color="auto"/>
              <w:right w:val="single" w:sz="4" w:space="0" w:color="auto"/>
            </w:tcBorders>
            <w:hideMark/>
          </w:tcPr>
          <w:p w14:paraId="6F4985BD" w14:textId="77777777" w:rsidR="00A70BE9" w:rsidRPr="00994315" w:rsidRDefault="00B2167B">
            <w:pPr>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З</w:t>
            </w:r>
            <w:r w:rsidR="00A70BE9" w:rsidRPr="00994315">
              <w:rPr>
                <w:rFonts w:ascii="Times New Roman" w:eastAsia="Times New Roman" w:hAnsi="Times New Roman" w:cs="Times New Roman"/>
                <w:sz w:val="24"/>
                <w:szCs w:val="24"/>
              </w:rPr>
              <w:t>ачет</w:t>
            </w:r>
            <w:r w:rsidRPr="00994315">
              <w:rPr>
                <w:rFonts w:ascii="Times New Roman" w:eastAsia="Times New Roman" w:hAnsi="Times New Roman" w:cs="Times New Roman"/>
                <w:sz w:val="24"/>
                <w:szCs w:val="24"/>
              </w:rPr>
              <w:t>/зачет</w:t>
            </w:r>
          </w:p>
        </w:tc>
      </w:tr>
    </w:tbl>
    <w:p w14:paraId="7A9571A7" w14:textId="77777777" w:rsidR="00A70BE9" w:rsidRPr="00994315" w:rsidRDefault="00A70BE9" w:rsidP="00A70BE9">
      <w:pPr>
        <w:spacing w:after="0" w:line="360" w:lineRule="auto"/>
        <w:jc w:val="both"/>
        <w:rPr>
          <w:rFonts w:ascii="Times New Roman" w:eastAsia="Times New Roman" w:hAnsi="Times New Roman" w:cs="Times New Roman"/>
          <w:b/>
          <w:sz w:val="28"/>
          <w:szCs w:val="28"/>
        </w:rPr>
      </w:pPr>
    </w:p>
    <w:p w14:paraId="5236082E" w14:textId="77777777" w:rsidR="00A70BE9" w:rsidRPr="00994315" w:rsidRDefault="00A70BE9" w:rsidP="00A70BE9">
      <w:pPr>
        <w:spacing w:after="0" w:line="240" w:lineRule="auto"/>
        <w:rPr>
          <w:rFonts w:ascii="Times New Roman" w:eastAsia="Times New Roman" w:hAnsi="Times New Roman" w:cs="Times New Roman"/>
          <w:b/>
          <w:iCs/>
          <w:sz w:val="28"/>
          <w:szCs w:val="28"/>
        </w:rPr>
      </w:pPr>
      <w:r w:rsidRPr="00994315">
        <w:rPr>
          <w:rFonts w:ascii="Times New Roman" w:eastAsia="Times New Roman" w:hAnsi="Times New Roman" w:cs="Times New Roman"/>
          <w:b/>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DE4B7EE" w14:textId="77777777" w:rsidR="00A70BE9" w:rsidRPr="00994315" w:rsidRDefault="00A70BE9" w:rsidP="00A70BE9">
      <w:pPr>
        <w:spacing w:after="0" w:line="360" w:lineRule="auto"/>
        <w:ind w:firstLine="1"/>
        <w:rPr>
          <w:rFonts w:ascii="Times New Roman" w:eastAsia="Times New Roman" w:hAnsi="Times New Roman" w:cs="Times New Roman"/>
          <w:b/>
          <w:sz w:val="28"/>
          <w:szCs w:val="28"/>
        </w:rPr>
      </w:pPr>
      <w:r w:rsidRPr="00994315">
        <w:rPr>
          <w:rFonts w:ascii="Times New Roman" w:eastAsia="Times New Roman" w:hAnsi="Times New Roman" w:cs="Times New Roman"/>
          <w:sz w:val="28"/>
          <w:szCs w:val="28"/>
        </w:rPr>
        <w:t xml:space="preserve"> </w:t>
      </w:r>
      <w:r w:rsidRPr="00994315">
        <w:rPr>
          <w:rFonts w:ascii="Times New Roman" w:eastAsia="Times New Roman" w:hAnsi="Times New Roman" w:cs="Times New Roman"/>
          <w:b/>
          <w:sz w:val="28"/>
          <w:szCs w:val="28"/>
        </w:rPr>
        <w:t>5.1.</w:t>
      </w:r>
      <w:r w:rsidRPr="00994315">
        <w:rPr>
          <w:rFonts w:ascii="Times New Roman" w:eastAsia="Times New Roman" w:hAnsi="Times New Roman" w:cs="Times New Roman"/>
          <w:b/>
          <w:sz w:val="32"/>
          <w:szCs w:val="32"/>
        </w:rPr>
        <w:t xml:space="preserve"> </w:t>
      </w:r>
      <w:r w:rsidRPr="00994315">
        <w:rPr>
          <w:rFonts w:ascii="Times New Roman" w:eastAsia="Times New Roman" w:hAnsi="Times New Roman" w:cs="Times New Roman"/>
          <w:b/>
          <w:sz w:val="28"/>
          <w:szCs w:val="28"/>
        </w:rPr>
        <w:t xml:space="preserve">Содержание дисциплины </w:t>
      </w:r>
    </w:p>
    <w:p w14:paraId="0E802A12" w14:textId="77777777" w:rsidR="00E72684" w:rsidRPr="00994315" w:rsidRDefault="00A70BE9" w:rsidP="00E72684">
      <w:pPr>
        <w:rPr>
          <w:rFonts w:ascii="Times New Roman" w:hAnsi="Times New Roman" w:cs="Times New Roman"/>
          <w:sz w:val="28"/>
          <w:szCs w:val="28"/>
        </w:rPr>
      </w:pPr>
      <w:r w:rsidRPr="00994315">
        <w:rPr>
          <w:rFonts w:ascii="Times New Roman" w:eastAsia="Times New Roman" w:hAnsi="Times New Roman" w:cs="Times New Roman"/>
          <w:b/>
          <w:bCs/>
          <w:sz w:val="28"/>
          <w:szCs w:val="28"/>
          <w:lang w:eastAsia="ru-RU"/>
        </w:rPr>
        <w:t xml:space="preserve">Тема 1. </w:t>
      </w:r>
      <w:r w:rsidR="00E72684" w:rsidRPr="00994315">
        <w:rPr>
          <w:rFonts w:ascii="Times New Roman" w:hAnsi="Times New Roman" w:cs="Times New Roman"/>
          <w:b/>
          <w:bCs/>
          <w:sz w:val="28"/>
          <w:szCs w:val="28"/>
        </w:rPr>
        <w:t>Исследовательские методы изучения элит</w:t>
      </w:r>
    </w:p>
    <w:p w14:paraId="45B30AED" w14:textId="5AA62F1E" w:rsidR="00E72684" w:rsidRPr="00994315" w:rsidRDefault="00B034CE" w:rsidP="00CF638B">
      <w:pPr>
        <w:spacing w:line="259" w:lineRule="auto"/>
        <w:jc w:val="both"/>
        <w:rPr>
          <w:rFonts w:ascii="Times New Roman" w:hAnsi="Times New Roman" w:cs="Times New Roman"/>
          <w:sz w:val="28"/>
          <w:szCs w:val="28"/>
        </w:rPr>
      </w:pPr>
      <w:r w:rsidRPr="00994315">
        <w:rPr>
          <w:rFonts w:ascii="Times New Roman" w:hAnsi="Times New Roman" w:cs="Times New Roman"/>
          <w:sz w:val="28"/>
          <w:szCs w:val="28"/>
        </w:rPr>
        <w:t xml:space="preserve">История теории элит: Г. </w:t>
      </w:r>
      <w:proofErr w:type="spellStart"/>
      <w:r w:rsidRPr="00994315">
        <w:rPr>
          <w:rFonts w:ascii="Times New Roman" w:hAnsi="Times New Roman" w:cs="Times New Roman"/>
          <w:sz w:val="28"/>
          <w:szCs w:val="28"/>
        </w:rPr>
        <w:t>Моска</w:t>
      </w:r>
      <w:proofErr w:type="spellEnd"/>
      <w:r w:rsidRPr="00994315">
        <w:rPr>
          <w:rFonts w:ascii="Times New Roman" w:hAnsi="Times New Roman" w:cs="Times New Roman"/>
          <w:sz w:val="28"/>
          <w:szCs w:val="28"/>
        </w:rPr>
        <w:t xml:space="preserve">, В. Парето, Р. </w:t>
      </w:r>
      <w:proofErr w:type="spellStart"/>
      <w:r w:rsidRPr="00994315">
        <w:rPr>
          <w:rFonts w:ascii="Times New Roman" w:hAnsi="Times New Roman" w:cs="Times New Roman"/>
          <w:sz w:val="28"/>
          <w:szCs w:val="28"/>
        </w:rPr>
        <w:t>Михельс</w:t>
      </w:r>
      <w:proofErr w:type="spellEnd"/>
      <w:r w:rsidRPr="00994315">
        <w:rPr>
          <w:rFonts w:ascii="Times New Roman" w:hAnsi="Times New Roman" w:cs="Times New Roman"/>
          <w:sz w:val="28"/>
          <w:szCs w:val="28"/>
        </w:rPr>
        <w:t xml:space="preserve">, </w:t>
      </w:r>
      <w:r w:rsidR="00CF638B" w:rsidRPr="00994315">
        <w:rPr>
          <w:rFonts w:ascii="Times New Roman" w:hAnsi="Times New Roman" w:cs="Times New Roman"/>
          <w:sz w:val="28"/>
          <w:szCs w:val="28"/>
        </w:rPr>
        <w:t xml:space="preserve">М. Вебер, </w:t>
      </w:r>
      <w:r w:rsidRPr="00994315">
        <w:rPr>
          <w:rFonts w:ascii="Times New Roman" w:hAnsi="Times New Roman" w:cs="Times New Roman"/>
          <w:sz w:val="28"/>
          <w:szCs w:val="28"/>
        </w:rPr>
        <w:t>Р. Арон, Р. Миллс</w:t>
      </w:r>
      <w:r w:rsidR="00CF638B" w:rsidRPr="00994315">
        <w:rPr>
          <w:rFonts w:ascii="Times New Roman" w:hAnsi="Times New Roman" w:cs="Times New Roman"/>
          <w:sz w:val="28"/>
          <w:szCs w:val="28"/>
        </w:rPr>
        <w:t>.</w:t>
      </w:r>
      <w:r w:rsidRPr="00994315">
        <w:rPr>
          <w:rFonts w:ascii="Times New Roman" w:hAnsi="Times New Roman" w:cs="Times New Roman"/>
          <w:sz w:val="28"/>
          <w:szCs w:val="28"/>
        </w:rPr>
        <w:t xml:space="preserve"> </w:t>
      </w:r>
      <w:r w:rsidR="00CF638B" w:rsidRPr="00994315">
        <w:rPr>
          <w:rFonts w:ascii="Times New Roman" w:hAnsi="Times New Roman" w:cs="Times New Roman"/>
          <w:sz w:val="28"/>
          <w:szCs w:val="28"/>
        </w:rPr>
        <w:t>Современные теории элит:</w:t>
      </w:r>
      <w:r w:rsidRPr="00994315">
        <w:rPr>
          <w:rFonts w:ascii="Times New Roman" w:hAnsi="Times New Roman" w:cs="Times New Roman"/>
          <w:sz w:val="28"/>
          <w:szCs w:val="28"/>
        </w:rPr>
        <w:t xml:space="preserve"> Дж. </w:t>
      </w:r>
      <w:proofErr w:type="spellStart"/>
      <w:r w:rsidRPr="00994315">
        <w:rPr>
          <w:rFonts w:ascii="Times New Roman" w:hAnsi="Times New Roman" w:cs="Times New Roman"/>
          <w:sz w:val="28"/>
          <w:szCs w:val="28"/>
        </w:rPr>
        <w:t>Хигли</w:t>
      </w:r>
      <w:proofErr w:type="spellEnd"/>
      <w:r w:rsidR="00CF638B" w:rsidRPr="00994315">
        <w:rPr>
          <w:rFonts w:ascii="Times New Roman" w:hAnsi="Times New Roman" w:cs="Times New Roman"/>
          <w:sz w:val="28"/>
          <w:szCs w:val="28"/>
        </w:rPr>
        <w:t xml:space="preserve">, Х. Бест, У. </w:t>
      </w:r>
      <w:proofErr w:type="spellStart"/>
      <w:r w:rsidR="00CF638B" w:rsidRPr="00994315">
        <w:rPr>
          <w:rFonts w:ascii="Times New Roman" w:hAnsi="Times New Roman" w:cs="Times New Roman"/>
          <w:sz w:val="28"/>
          <w:szCs w:val="28"/>
        </w:rPr>
        <w:t>Хоффман-Ланг</w:t>
      </w:r>
      <w:r w:rsidR="00F93EDC" w:rsidRPr="00994315">
        <w:rPr>
          <w:rFonts w:ascii="Times New Roman" w:hAnsi="Times New Roman" w:cs="Times New Roman"/>
          <w:sz w:val="28"/>
          <w:szCs w:val="28"/>
        </w:rPr>
        <w:t>е</w:t>
      </w:r>
      <w:proofErr w:type="spellEnd"/>
      <w:r w:rsidR="00CF638B" w:rsidRPr="00994315">
        <w:rPr>
          <w:rFonts w:ascii="Times New Roman" w:hAnsi="Times New Roman" w:cs="Times New Roman"/>
          <w:sz w:val="28"/>
          <w:szCs w:val="28"/>
        </w:rPr>
        <w:t xml:space="preserve">, М. </w:t>
      </w:r>
      <w:proofErr w:type="spellStart"/>
      <w:r w:rsidR="00CF638B" w:rsidRPr="00994315">
        <w:rPr>
          <w:rFonts w:ascii="Times New Roman" w:hAnsi="Times New Roman" w:cs="Times New Roman"/>
          <w:sz w:val="28"/>
          <w:szCs w:val="28"/>
        </w:rPr>
        <w:t>Доган</w:t>
      </w:r>
      <w:proofErr w:type="spellEnd"/>
      <w:r w:rsidRPr="00994315">
        <w:rPr>
          <w:rFonts w:ascii="Times New Roman" w:hAnsi="Times New Roman" w:cs="Times New Roman"/>
          <w:sz w:val="28"/>
          <w:szCs w:val="28"/>
        </w:rPr>
        <w:t xml:space="preserve">. Российская школа </w:t>
      </w:r>
      <w:proofErr w:type="spellStart"/>
      <w:r w:rsidRPr="00994315">
        <w:rPr>
          <w:rFonts w:ascii="Times New Roman" w:hAnsi="Times New Roman" w:cs="Times New Roman"/>
          <w:sz w:val="28"/>
          <w:szCs w:val="28"/>
        </w:rPr>
        <w:t>элитологии</w:t>
      </w:r>
      <w:proofErr w:type="spellEnd"/>
      <w:r w:rsidRPr="00994315">
        <w:rPr>
          <w:rFonts w:ascii="Times New Roman" w:hAnsi="Times New Roman" w:cs="Times New Roman"/>
          <w:sz w:val="28"/>
          <w:szCs w:val="28"/>
        </w:rPr>
        <w:t xml:space="preserve">: О.В. </w:t>
      </w:r>
      <w:proofErr w:type="spellStart"/>
      <w:r w:rsidRPr="00994315">
        <w:rPr>
          <w:rFonts w:ascii="Times New Roman" w:hAnsi="Times New Roman" w:cs="Times New Roman"/>
          <w:sz w:val="28"/>
          <w:szCs w:val="28"/>
        </w:rPr>
        <w:t>Крыштановская</w:t>
      </w:r>
      <w:proofErr w:type="spellEnd"/>
      <w:r w:rsidRPr="00994315">
        <w:rPr>
          <w:rFonts w:ascii="Times New Roman" w:hAnsi="Times New Roman" w:cs="Times New Roman"/>
          <w:sz w:val="28"/>
          <w:szCs w:val="28"/>
        </w:rPr>
        <w:t xml:space="preserve">, О.В. </w:t>
      </w:r>
      <w:proofErr w:type="spellStart"/>
      <w:r w:rsidRPr="00994315">
        <w:rPr>
          <w:rFonts w:ascii="Times New Roman" w:hAnsi="Times New Roman" w:cs="Times New Roman"/>
          <w:sz w:val="28"/>
          <w:szCs w:val="28"/>
        </w:rPr>
        <w:t>Гаман-Голутвина</w:t>
      </w:r>
      <w:proofErr w:type="spellEnd"/>
      <w:r w:rsidRPr="00994315">
        <w:rPr>
          <w:rFonts w:ascii="Times New Roman" w:hAnsi="Times New Roman" w:cs="Times New Roman"/>
          <w:sz w:val="28"/>
          <w:szCs w:val="28"/>
        </w:rPr>
        <w:t xml:space="preserve">, Г.К. </w:t>
      </w:r>
      <w:proofErr w:type="spellStart"/>
      <w:r w:rsidRPr="00994315">
        <w:rPr>
          <w:rFonts w:ascii="Times New Roman" w:hAnsi="Times New Roman" w:cs="Times New Roman"/>
          <w:sz w:val="28"/>
          <w:szCs w:val="28"/>
        </w:rPr>
        <w:t>Ашин</w:t>
      </w:r>
      <w:proofErr w:type="spellEnd"/>
      <w:r w:rsidRPr="00994315">
        <w:rPr>
          <w:rFonts w:ascii="Times New Roman" w:hAnsi="Times New Roman" w:cs="Times New Roman"/>
          <w:sz w:val="28"/>
          <w:szCs w:val="28"/>
        </w:rPr>
        <w:t xml:space="preserve">. </w:t>
      </w:r>
      <w:r w:rsidR="00E72684" w:rsidRPr="00994315">
        <w:rPr>
          <w:rFonts w:ascii="Times New Roman" w:hAnsi="Times New Roman" w:cs="Times New Roman"/>
          <w:sz w:val="28"/>
          <w:szCs w:val="28"/>
        </w:rPr>
        <w:t>Методы идентификации элиты</w:t>
      </w:r>
      <w:r w:rsidRPr="00994315">
        <w:rPr>
          <w:rFonts w:ascii="Times New Roman" w:hAnsi="Times New Roman" w:cs="Times New Roman"/>
          <w:sz w:val="28"/>
          <w:szCs w:val="28"/>
        </w:rPr>
        <w:t xml:space="preserve">: позиционный, </w:t>
      </w:r>
      <w:proofErr w:type="spellStart"/>
      <w:r w:rsidRPr="00994315">
        <w:rPr>
          <w:rFonts w:ascii="Times New Roman" w:hAnsi="Times New Roman" w:cs="Times New Roman"/>
          <w:sz w:val="28"/>
          <w:szCs w:val="28"/>
        </w:rPr>
        <w:t>репутационный</w:t>
      </w:r>
      <w:proofErr w:type="spellEnd"/>
      <w:r w:rsidRPr="00994315">
        <w:rPr>
          <w:rFonts w:ascii="Times New Roman" w:hAnsi="Times New Roman" w:cs="Times New Roman"/>
          <w:sz w:val="28"/>
          <w:szCs w:val="28"/>
        </w:rPr>
        <w:t xml:space="preserve">, </w:t>
      </w:r>
      <w:proofErr w:type="spellStart"/>
      <w:r w:rsidRPr="00994315">
        <w:rPr>
          <w:rFonts w:ascii="Times New Roman" w:hAnsi="Times New Roman" w:cs="Times New Roman"/>
          <w:sz w:val="28"/>
          <w:szCs w:val="28"/>
        </w:rPr>
        <w:t>решенческий</w:t>
      </w:r>
      <w:proofErr w:type="spellEnd"/>
      <w:r w:rsidRPr="00994315">
        <w:rPr>
          <w:rFonts w:ascii="Times New Roman" w:hAnsi="Times New Roman" w:cs="Times New Roman"/>
          <w:sz w:val="28"/>
          <w:szCs w:val="28"/>
        </w:rPr>
        <w:t xml:space="preserve">. </w:t>
      </w:r>
      <w:r w:rsidR="00E72684" w:rsidRPr="00994315">
        <w:rPr>
          <w:rFonts w:ascii="Times New Roman" w:hAnsi="Times New Roman" w:cs="Times New Roman"/>
          <w:sz w:val="28"/>
          <w:szCs w:val="28"/>
        </w:rPr>
        <w:t>Опрос и наблюдение за политическими элитами</w:t>
      </w:r>
      <w:r w:rsidRPr="00994315">
        <w:rPr>
          <w:rFonts w:ascii="Times New Roman" w:hAnsi="Times New Roman" w:cs="Times New Roman"/>
          <w:sz w:val="28"/>
          <w:szCs w:val="28"/>
        </w:rPr>
        <w:t xml:space="preserve">. </w:t>
      </w:r>
      <w:r w:rsidR="00E72684" w:rsidRPr="00994315">
        <w:rPr>
          <w:rFonts w:ascii="Times New Roman" w:hAnsi="Times New Roman" w:cs="Times New Roman"/>
          <w:sz w:val="28"/>
          <w:szCs w:val="28"/>
        </w:rPr>
        <w:t>Временные методы в исследованиях политической элиты</w:t>
      </w:r>
      <w:r w:rsidRPr="00994315">
        <w:rPr>
          <w:rFonts w:ascii="Times New Roman" w:hAnsi="Times New Roman" w:cs="Times New Roman"/>
          <w:sz w:val="28"/>
          <w:szCs w:val="28"/>
        </w:rPr>
        <w:t>: кросс-</w:t>
      </w:r>
      <w:proofErr w:type="spellStart"/>
      <w:r w:rsidRPr="00994315">
        <w:rPr>
          <w:rFonts w:ascii="Times New Roman" w:hAnsi="Times New Roman" w:cs="Times New Roman"/>
          <w:sz w:val="28"/>
          <w:szCs w:val="28"/>
        </w:rPr>
        <w:t>темпоральные</w:t>
      </w:r>
      <w:proofErr w:type="spellEnd"/>
      <w:r w:rsidRPr="00994315">
        <w:rPr>
          <w:rFonts w:ascii="Times New Roman" w:hAnsi="Times New Roman" w:cs="Times New Roman"/>
          <w:sz w:val="28"/>
          <w:szCs w:val="28"/>
        </w:rPr>
        <w:t xml:space="preserve"> исследования. </w:t>
      </w:r>
      <w:r w:rsidR="00E72684" w:rsidRPr="00994315">
        <w:rPr>
          <w:rFonts w:ascii="Times New Roman" w:hAnsi="Times New Roman" w:cs="Times New Roman"/>
          <w:sz w:val="28"/>
          <w:szCs w:val="28"/>
        </w:rPr>
        <w:t>Анализ элитных сетей</w:t>
      </w:r>
      <w:r w:rsidRPr="00994315">
        <w:rPr>
          <w:rFonts w:ascii="Times New Roman" w:hAnsi="Times New Roman" w:cs="Times New Roman"/>
          <w:sz w:val="28"/>
          <w:szCs w:val="28"/>
        </w:rPr>
        <w:t xml:space="preserve">. </w:t>
      </w:r>
    </w:p>
    <w:p w14:paraId="3A7EB4CB" w14:textId="5C610D90" w:rsidR="00E72684" w:rsidRPr="00994315" w:rsidRDefault="00A70BE9" w:rsidP="00E72684">
      <w:pPr>
        <w:rPr>
          <w:rFonts w:ascii="Times New Roman" w:hAnsi="Times New Roman" w:cs="Times New Roman"/>
          <w:b/>
          <w:bCs/>
          <w:sz w:val="28"/>
          <w:szCs w:val="28"/>
        </w:rPr>
      </w:pPr>
      <w:r w:rsidRPr="00994315">
        <w:rPr>
          <w:rFonts w:ascii="Times New Roman" w:eastAsia="Times New Roman" w:hAnsi="Times New Roman" w:cs="Times New Roman"/>
          <w:b/>
          <w:bCs/>
          <w:sz w:val="28"/>
          <w:szCs w:val="28"/>
          <w:lang w:eastAsia="ru-RU"/>
        </w:rPr>
        <w:t xml:space="preserve">Тема 2. </w:t>
      </w:r>
      <w:r w:rsidR="00E72684" w:rsidRPr="00994315">
        <w:rPr>
          <w:rFonts w:ascii="Times New Roman" w:hAnsi="Times New Roman" w:cs="Times New Roman"/>
          <w:b/>
          <w:bCs/>
          <w:sz w:val="28"/>
          <w:szCs w:val="28"/>
        </w:rPr>
        <w:t>Модели политических элит</w:t>
      </w:r>
    </w:p>
    <w:p w14:paraId="07C5DA28" w14:textId="0F7A3C95" w:rsidR="00CF638B" w:rsidRPr="00994315" w:rsidRDefault="00CF638B" w:rsidP="00CF638B">
      <w:pPr>
        <w:jc w:val="both"/>
      </w:pPr>
      <w:r w:rsidRPr="00994315">
        <w:rPr>
          <w:rFonts w:ascii="Times New Roman" w:hAnsi="Times New Roman" w:cs="Times New Roman"/>
          <w:sz w:val="28"/>
          <w:szCs w:val="28"/>
        </w:rPr>
        <w:t xml:space="preserve">Модели политических элит в России. Модели политических элит в США. </w:t>
      </w:r>
      <w:bookmarkStart w:id="7" w:name="_Hlk130117752"/>
      <w:r w:rsidRPr="00994315">
        <w:rPr>
          <w:rFonts w:ascii="Times New Roman" w:hAnsi="Times New Roman" w:cs="Times New Roman"/>
          <w:sz w:val="28"/>
          <w:szCs w:val="28"/>
        </w:rPr>
        <w:t xml:space="preserve">Модели политических элит в </w:t>
      </w:r>
      <w:bookmarkEnd w:id="7"/>
      <w:r w:rsidRPr="00994315">
        <w:rPr>
          <w:rFonts w:ascii="Times New Roman" w:hAnsi="Times New Roman" w:cs="Times New Roman"/>
          <w:sz w:val="28"/>
          <w:szCs w:val="28"/>
        </w:rPr>
        <w:t xml:space="preserve">Германии. Модели политических элит в Великобритании. Модели политических элит во Франции. Модели политических элит в Японии. Модели политических элит в Китае. Модели политических элит в Индии. Модели политических элит в Иране. Модели политических элит в Турции. Модели политических элит в странах Латинской Америки. Модели политических элит в странах арабского Востока. Модели политических элит в постсоветских странах. </w:t>
      </w:r>
    </w:p>
    <w:p w14:paraId="18C974C3" w14:textId="77777777" w:rsidR="00E72684" w:rsidRPr="00994315" w:rsidRDefault="00A70BE9" w:rsidP="00E72684">
      <w:pPr>
        <w:rPr>
          <w:b/>
          <w:bCs/>
        </w:rPr>
      </w:pPr>
      <w:r w:rsidRPr="00994315">
        <w:rPr>
          <w:rFonts w:ascii="Times New Roman" w:eastAsia="Times New Roman" w:hAnsi="Times New Roman" w:cs="Times New Roman"/>
          <w:b/>
          <w:bCs/>
          <w:sz w:val="28"/>
          <w:szCs w:val="28"/>
          <w:lang w:eastAsia="ru-RU"/>
        </w:rPr>
        <w:t xml:space="preserve">Тема 3. </w:t>
      </w:r>
      <w:r w:rsidR="00E72684" w:rsidRPr="00994315">
        <w:rPr>
          <w:rFonts w:ascii="Times New Roman" w:hAnsi="Times New Roman" w:cs="Times New Roman"/>
          <w:b/>
          <w:bCs/>
          <w:sz w:val="28"/>
          <w:szCs w:val="28"/>
        </w:rPr>
        <w:t>Элитные секторы: дифференциация и интеграция</w:t>
      </w:r>
    </w:p>
    <w:p w14:paraId="11D2590E" w14:textId="10FF0B0E" w:rsidR="00E72684" w:rsidRPr="00994315" w:rsidRDefault="00E72684" w:rsidP="00F93EDC">
      <w:pPr>
        <w:spacing w:line="259" w:lineRule="auto"/>
        <w:jc w:val="both"/>
        <w:rPr>
          <w:rFonts w:ascii="Times New Roman" w:hAnsi="Times New Roman" w:cs="Times New Roman"/>
          <w:sz w:val="28"/>
          <w:szCs w:val="28"/>
        </w:rPr>
      </w:pPr>
      <w:r w:rsidRPr="00994315">
        <w:rPr>
          <w:rFonts w:ascii="Times New Roman" w:hAnsi="Times New Roman" w:cs="Times New Roman"/>
          <w:sz w:val="28"/>
          <w:szCs w:val="28"/>
        </w:rPr>
        <w:t>Представительные элиты</w:t>
      </w:r>
      <w:r w:rsidR="00F93EDC" w:rsidRPr="00994315">
        <w:rPr>
          <w:rFonts w:ascii="Times New Roman" w:hAnsi="Times New Roman" w:cs="Times New Roman"/>
          <w:sz w:val="28"/>
          <w:szCs w:val="28"/>
        </w:rPr>
        <w:t xml:space="preserve">: структура, способы </w:t>
      </w:r>
      <w:proofErr w:type="spellStart"/>
      <w:r w:rsidR="00F93EDC" w:rsidRPr="00994315">
        <w:rPr>
          <w:rFonts w:ascii="Times New Roman" w:hAnsi="Times New Roman" w:cs="Times New Roman"/>
          <w:sz w:val="28"/>
          <w:szCs w:val="28"/>
        </w:rPr>
        <w:t>рекрутирования</w:t>
      </w:r>
      <w:proofErr w:type="spellEnd"/>
      <w:r w:rsidR="00F93EDC" w:rsidRPr="00994315">
        <w:rPr>
          <w:rFonts w:ascii="Times New Roman" w:hAnsi="Times New Roman" w:cs="Times New Roman"/>
          <w:sz w:val="28"/>
          <w:szCs w:val="28"/>
        </w:rPr>
        <w:t xml:space="preserve">, ресурсное обеспечение, динамика.  Бюрократические элиты: структура, способы </w:t>
      </w:r>
      <w:proofErr w:type="spellStart"/>
      <w:r w:rsidR="00F93EDC" w:rsidRPr="00994315">
        <w:rPr>
          <w:rFonts w:ascii="Times New Roman" w:hAnsi="Times New Roman" w:cs="Times New Roman"/>
          <w:sz w:val="28"/>
          <w:szCs w:val="28"/>
        </w:rPr>
        <w:t>рекрутирования</w:t>
      </w:r>
      <w:proofErr w:type="spellEnd"/>
      <w:r w:rsidR="00F93EDC" w:rsidRPr="00994315">
        <w:rPr>
          <w:rFonts w:ascii="Times New Roman" w:hAnsi="Times New Roman" w:cs="Times New Roman"/>
          <w:sz w:val="28"/>
          <w:szCs w:val="28"/>
        </w:rPr>
        <w:t xml:space="preserve">, ресурсное обеспечение, динамика. Теория «глубинного государства». Экономические элиты: структура, способы </w:t>
      </w:r>
      <w:proofErr w:type="spellStart"/>
      <w:r w:rsidR="00F93EDC" w:rsidRPr="00994315">
        <w:rPr>
          <w:rFonts w:ascii="Times New Roman" w:hAnsi="Times New Roman" w:cs="Times New Roman"/>
          <w:sz w:val="28"/>
          <w:szCs w:val="28"/>
        </w:rPr>
        <w:t>рекрутирования</w:t>
      </w:r>
      <w:proofErr w:type="spellEnd"/>
      <w:r w:rsidR="00F93EDC" w:rsidRPr="00994315">
        <w:rPr>
          <w:rFonts w:ascii="Times New Roman" w:hAnsi="Times New Roman" w:cs="Times New Roman"/>
          <w:sz w:val="28"/>
          <w:szCs w:val="28"/>
        </w:rPr>
        <w:t xml:space="preserve">, ресурсное обеспечение, динамика. </w:t>
      </w:r>
      <w:proofErr w:type="spellStart"/>
      <w:r w:rsidR="00F93EDC" w:rsidRPr="00994315">
        <w:rPr>
          <w:rFonts w:ascii="Times New Roman" w:hAnsi="Times New Roman" w:cs="Times New Roman"/>
          <w:sz w:val="28"/>
          <w:szCs w:val="28"/>
        </w:rPr>
        <w:t>Медиаэлиты</w:t>
      </w:r>
      <w:proofErr w:type="spellEnd"/>
      <w:r w:rsidR="00F93EDC" w:rsidRPr="00994315">
        <w:rPr>
          <w:rFonts w:ascii="Times New Roman" w:hAnsi="Times New Roman" w:cs="Times New Roman"/>
          <w:sz w:val="28"/>
          <w:szCs w:val="28"/>
        </w:rPr>
        <w:t xml:space="preserve">: структура, способы </w:t>
      </w:r>
      <w:proofErr w:type="spellStart"/>
      <w:r w:rsidR="00F93EDC" w:rsidRPr="00994315">
        <w:rPr>
          <w:rFonts w:ascii="Times New Roman" w:hAnsi="Times New Roman" w:cs="Times New Roman"/>
          <w:sz w:val="28"/>
          <w:szCs w:val="28"/>
        </w:rPr>
        <w:lastRenderedPageBreak/>
        <w:t>рекрутирования</w:t>
      </w:r>
      <w:proofErr w:type="spellEnd"/>
      <w:r w:rsidR="00F93EDC" w:rsidRPr="00994315">
        <w:rPr>
          <w:rFonts w:ascii="Times New Roman" w:hAnsi="Times New Roman" w:cs="Times New Roman"/>
          <w:sz w:val="28"/>
          <w:szCs w:val="28"/>
        </w:rPr>
        <w:t xml:space="preserve">, ресурсное обеспечение, динамика. </w:t>
      </w:r>
      <w:r w:rsidRPr="00994315">
        <w:rPr>
          <w:rFonts w:ascii="Times New Roman" w:hAnsi="Times New Roman" w:cs="Times New Roman"/>
          <w:sz w:val="28"/>
          <w:szCs w:val="28"/>
        </w:rPr>
        <w:t>Модели элитной интеграции</w:t>
      </w:r>
      <w:r w:rsidR="00F93EDC" w:rsidRPr="00994315">
        <w:rPr>
          <w:rFonts w:ascii="Times New Roman" w:hAnsi="Times New Roman" w:cs="Times New Roman"/>
          <w:sz w:val="28"/>
          <w:szCs w:val="28"/>
        </w:rPr>
        <w:t xml:space="preserve">.  </w:t>
      </w:r>
    </w:p>
    <w:p w14:paraId="7A7A5AC4" w14:textId="7799473F" w:rsidR="00F93EDC" w:rsidRPr="00994315" w:rsidRDefault="00A70BE9" w:rsidP="00F93EDC">
      <w:pPr>
        <w:spacing w:line="259" w:lineRule="auto"/>
        <w:rPr>
          <w:rFonts w:ascii="Times New Roman" w:hAnsi="Times New Roman" w:cs="Times New Roman"/>
          <w:sz w:val="28"/>
          <w:szCs w:val="28"/>
        </w:rPr>
      </w:pPr>
      <w:r w:rsidRPr="00994315">
        <w:rPr>
          <w:rFonts w:ascii="Times New Roman" w:eastAsia="Times New Roman" w:hAnsi="Times New Roman" w:cs="Times New Roman"/>
          <w:b/>
          <w:bCs/>
          <w:sz w:val="28"/>
          <w:szCs w:val="28"/>
          <w:lang w:eastAsia="ru-RU"/>
        </w:rPr>
        <w:t>Тема 4.</w:t>
      </w:r>
      <w:r w:rsidR="00F93EDC" w:rsidRPr="00994315">
        <w:rPr>
          <w:rFonts w:ascii="Times New Roman" w:eastAsia="Times New Roman" w:hAnsi="Times New Roman" w:cs="Times New Roman"/>
          <w:b/>
          <w:bCs/>
          <w:sz w:val="28"/>
          <w:szCs w:val="28"/>
          <w:lang w:eastAsia="ru-RU"/>
        </w:rPr>
        <w:t xml:space="preserve"> </w:t>
      </w:r>
      <w:r w:rsidR="00F93EDC" w:rsidRPr="00994315">
        <w:rPr>
          <w:rFonts w:ascii="Times New Roman" w:hAnsi="Times New Roman" w:cs="Times New Roman"/>
          <w:b/>
          <w:bCs/>
          <w:sz w:val="28"/>
          <w:szCs w:val="28"/>
        </w:rPr>
        <w:t xml:space="preserve">Элитные атрибуты </w:t>
      </w:r>
    </w:p>
    <w:p w14:paraId="1573045A" w14:textId="46A61113" w:rsidR="00A70BE9" w:rsidRPr="00994315" w:rsidRDefault="00817910" w:rsidP="00817910">
      <w:pPr>
        <w:spacing w:line="259" w:lineRule="auto"/>
        <w:jc w:val="both"/>
        <w:rPr>
          <w:rFonts w:ascii="Times New Roman" w:eastAsia="Times New Roman" w:hAnsi="Times New Roman" w:cs="Times New Roman"/>
          <w:b/>
          <w:bCs/>
          <w:sz w:val="28"/>
          <w:szCs w:val="28"/>
          <w:lang w:eastAsia="ru-RU"/>
        </w:rPr>
      </w:pPr>
      <w:r w:rsidRPr="00994315">
        <w:rPr>
          <w:rFonts w:ascii="Times New Roman" w:hAnsi="Times New Roman" w:cs="Times New Roman"/>
          <w:sz w:val="28"/>
          <w:szCs w:val="28"/>
        </w:rPr>
        <w:t xml:space="preserve">Взаимосвязь элит и лидерства. </w:t>
      </w:r>
      <w:r w:rsidR="00E72684" w:rsidRPr="00994315">
        <w:rPr>
          <w:rFonts w:ascii="Times New Roman" w:hAnsi="Times New Roman" w:cs="Times New Roman"/>
          <w:sz w:val="28"/>
          <w:szCs w:val="28"/>
        </w:rPr>
        <w:t>Личностные качества политических элит</w:t>
      </w:r>
      <w:r w:rsidR="00F93EDC" w:rsidRPr="00994315">
        <w:rPr>
          <w:rFonts w:ascii="Times New Roman" w:hAnsi="Times New Roman" w:cs="Times New Roman"/>
          <w:sz w:val="28"/>
          <w:szCs w:val="28"/>
        </w:rPr>
        <w:t xml:space="preserve">. Политическое лидерство: личность, ситуация, ожидания, мотивация, задачи. </w:t>
      </w:r>
      <w:proofErr w:type="spellStart"/>
      <w:r w:rsidR="00F93EDC" w:rsidRPr="00994315">
        <w:rPr>
          <w:rFonts w:ascii="Times New Roman" w:hAnsi="Times New Roman" w:cs="Times New Roman"/>
          <w:sz w:val="28"/>
          <w:szCs w:val="28"/>
        </w:rPr>
        <w:t>Психобиография</w:t>
      </w:r>
      <w:proofErr w:type="spellEnd"/>
      <w:r w:rsidR="00F93EDC" w:rsidRPr="00994315">
        <w:rPr>
          <w:rFonts w:ascii="Times New Roman" w:hAnsi="Times New Roman" w:cs="Times New Roman"/>
          <w:sz w:val="28"/>
          <w:szCs w:val="28"/>
        </w:rPr>
        <w:t xml:space="preserve"> политического лидера. </w:t>
      </w:r>
      <w:r w:rsidRPr="00994315">
        <w:rPr>
          <w:rFonts w:ascii="Times New Roman" w:hAnsi="Times New Roman" w:cs="Times New Roman"/>
          <w:sz w:val="28"/>
          <w:szCs w:val="28"/>
        </w:rPr>
        <w:t xml:space="preserve">Когнитивное картирование политического лидерства. </w:t>
      </w:r>
      <w:r w:rsidR="00E72684" w:rsidRPr="00994315">
        <w:rPr>
          <w:rFonts w:ascii="Times New Roman" w:hAnsi="Times New Roman" w:cs="Times New Roman"/>
          <w:sz w:val="28"/>
          <w:szCs w:val="28"/>
        </w:rPr>
        <w:t>Политическое и социальное происхождение политических элит</w:t>
      </w:r>
      <w:r w:rsidRPr="00994315">
        <w:rPr>
          <w:rFonts w:ascii="Times New Roman" w:hAnsi="Times New Roman" w:cs="Times New Roman"/>
          <w:sz w:val="28"/>
          <w:szCs w:val="28"/>
        </w:rPr>
        <w:t xml:space="preserve">. </w:t>
      </w:r>
      <w:r w:rsidR="00E72684" w:rsidRPr="00994315">
        <w:rPr>
          <w:rFonts w:ascii="Times New Roman" w:hAnsi="Times New Roman" w:cs="Times New Roman"/>
          <w:sz w:val="28"/>
          <w:szCs w:val="28"/>
        </w:rPr>
        <w:t>Политические элиты и символическое превосходство</w:t>
      </w:r>
      <w:r w:rsidRPr="00994315">
        <w:rPr>
          <w:rFonts w:ascii="Times New Roman" w:hAnsi="Times New Roman" w:cs="Times New Roman"/>
          <w:sz w:val="28"/>
          <w:szCs w:val="28"/>
        </w:rPr>
        <w:t xml:space="preserve">. </w:t>
      </w:r>
      <w:r w:rsidR="00E72684" w:rsidRPr="00994315">
        <w:rPr>
          <w:rFonts w:ascii="Times New Roman" w:hAnsi="Times New Roman" w:cs="Times New Roman"/>
          <w:sz w:val="28"/>
          <w:szCs w:val="28"/>
        </w:rPr>
        <w:t>Нормы и ориентации политических элит</w:t>
      </w:r>
      <w:r w:rsidRPr="00994315">
        <w:rPr>
          <w:rFonts w:ascii="Times New Roman" w:hAnsi="Times New Roman" w:cs="Times New Roman"/>
          <w:sz w:val="28"/>
          <w:szCs w:val="28"/>
        </w:rPr>
        <w:t xml:space="preserve">. </w:t>
      </w:r>
      <w:r w:rsidR="00F93EDC" w:rsidRPr="00994315">
        <w:rPr>
          <w:rFonts w:ascii="Times New Roman" w:hAnsi="Times New Roman" w:cs="Times New Roman"/>
          <w:sz w:val="28"/>
          <w:szCs w:val="28"/>
        </w:rPr>
        <w:t>Властные сети</w:t>
      </w:r>
      <w:r w:rsidRPr="00994315">
        <w:rPr>
          <w:rFonts w:ascii="Times New Roman" w:hAnsi="Times New Roman" w:cs="Times New Roman"/>
          <w:sz w:val="28"/>
          <w:szCs w:val="28"/>
        </w:rPr>
        <w:t xml:space="preserve"> элит: структура, коммуникации, динамика. </w:t>
      </w:r>
      <w:r w:rsidR="00F93EDC" w:rsidRPr="00994315">
        <w:rPr>
          <w:rFonts w:ascii="Times New Roman" w:hAnsi="Times New Roman" w:cs="Times New Roman"/>
          <w:sz w:val="28"/>
          <w:szCs w:val="28"/>
        </w:rPr>
        <w:t xml:space="preserve"> </w:t>
      </w:r>
      <w:proofErr w:type="spellStart"/>
      <w:r w:rsidRPr="00994315">
        <w:rPr>
          <w:rFonts w:ascii="Times New Roman" w:hAnsi="Times New Roman" w:cs="Times New Roman"/>
          <w:sz w:val="28"/>
          <w:szCs w:val="28"/>
        </w:rPr>
        <w:t>Межэлитное</w:t>
      </w:r>
      <w:proofErr w:type="spellEnd"/>
      <w:r w:rsidRPr="00994315">
        <w:rPr>
          <w:rFonts w:ascii="Times New Roman" w:hAnsi="Times New Roman" w:cs="Times New Roman"/>
          <w:sz w:val="28"/>
          <w:szCs w:val="28"/>
        </w:rPr>
        <w:t xml:space="preserve"> и </w:t>
      </w:r>
      <w:proofErr w:type="spellStart"/>
      <w:r w:rsidRPr="00994315">
        <w:rPr>
          <w:rFonts w:ascii="Times New Roman" w:hAnsi="Times New Roman" w:cs="Times New Roman"/>
          <w:sz w:val="28"/>
          <w:szCs w:val="28"/>
        </w:rPr>
        <w:t>внутриэлитное</w:t>
      </w:r>
      <w:proofErr w:type="spellEnd"/>
      <w:r w:rsidRPr="00994315">
        <w:rPr>
          <w:rFonts w:ascii="Times New Roman" w:hAnsi="Times New Roman" w:cs="Times New Roman"/>
          <w:sz w:val="28"/>
          <w:szCs w:val="28"/>
        </w:rPr>
        <w:t xml:space="preserve"> сетевое взаимодействие. </w:t>
      </w:r>
    </w:p>
    <w:p w14:paraId="08CC121A" w14:textId="43C1BB37" w:rsidR="00E72684" w:rsidRPr="00994315" w:rsidRDefault="00A70BE9" w:rsidP="00E72684">
      <w:pPr>
        <w:spacing w:line="259" w:lineRule="auto"/>
        <w:rPr>
          <w:rFonts w:ascii="Times New Roman" w:hAnsi="Times New Roman" w:cs="Times New Roman"/>
          <w:b/>
          <w:bCs/>
          <w:sz w:val="28"/>
          <w:szCs w:val="28"/>
        </w:rPr>
      </w:pPr>
      <w:r w:rsidRPr="00994315">
        <w:rPr>
          <w:rFonts w:ascii="Times New Roman" w:eastAsia="Times New Roman" w:hAnsi="Times New Roman" w:cs="Times New Roman"/>
          <w:b/>
          <w:bCs/>
          <w:sz w:val="28"/>
          <w:szCs w:val="28"/>
          <w:lang w:eastAsia="ru-RU"/>
        </w:rPr>
        <w:t>Тема 5.</w:t>
      </w:r>
      <w:r w:rsidRPr="00994315">
        <w:rPr>
          <w:rFonts w:ascii="Times New Roman" w:eastAsia="Times New Roman" w:hAnsi="Times New Roman" w:cs="Times New Roman"/>
          <w:bCs/>
          <w:sz w:val="28"/>
          <w:szCs w:val="28"/>
          <w:lang w:eastAsia="ru-RU"/>
        </w:rPr>
        <w:t xml:space="preserve">  </w:t>
      </w:r>
      <w:r w:rsidR="00E72684" w:rsidRPr="00994315">
        <w:rPr>
          <w:rFonts w:ascii="Times New Roman" w:hAnsi="Times New Roman" w:cs="Times New Roman"/>
          <w:b/>
          <w:bCs/>
          <w:sz w:val="28"/>
          <w:szCs w:val="28"/>
        </w:rPr>
        <w:t xml:space="preserve">Динамика элит </w:t>
      </w:r>
    </w:p>
    <w:p w14:paraId="3D6032F2" w14:textId="2307A6DE" w:rsidR="00E72684" w:rsidRPr="00994315" w:rsidRDefault="00E72684" w:rsidP="0075318C">
      <w:pPr>
        <w:spacing w:line="259" w:lineRule="auto"/>
        <w:jc w:val="both"/>
        <w:rPr>
          <w:rFonts w:ascii="Times New Roman" w:hAnsi="Times New Roman" w:cs="Times New Roman"/>
          <w:sz w:val="28"/>
          <w:szCs w:val="28"/>
        </w:rPr>
      </w:pPr>
      <w:r w:rsidRPr="00994315">
        <w:rPr>
          <w:rFonts w:ascii="Times New Roman" w:hAnsi="Times New Roman" w:cs="Times New Roman"/>
          <w:sz w:val="28"/>
          <w:szCs w:val="28"/>
        </w:rPr>
        <w:t>Циркуляция элиты и стабильность</w:t>
      </w:r>
      <w:r w:rsidR="00817910" w:rsidRPr="00994315">
        <w:rPr>
          <w:rFonts w:ascii="Times New Roman" w:hAnsi="Times New Roman" w:cs="Times New Roman"/>
          <w:sz w:val="28"/>
          <w:szCs w:val="28"/>
        </w:rPr>
        <w:t xml:space="preserve">. </w:t>
      </w:r>
      <w:r w:rsidR="0075318C" w:rsidRPr="00994315">
        <w:rPr>
          <w:rFonts w:ascii="Times New Roman" w:hAnsi="Times New Roman" w:cs="Times New Roman"/>
          <w:sz w:val="28"/>
          <w:szCs w:val="28"/>
        </w:rPr>
        <w:t xml:space="preserve">Социальные лифты: барьеры и скорость движения. </w:t>
      </w:r>
      <w:r w:rsidR="00817910" w:rsidRPr="00994315">
        <w:rPr>
          <w:rFonts w:ascii="Times New Roman" w:hAnsi="Times New Roman" w:cs="Times New Roman"/>
          <w:sz w:val="28"/>
          <w:szCs w:val="28"/>
        </w:rPr>
        <w:t>Роль элит в д</w:t>
      </w:r>
      <w:r w:rsidRPr="00994315">
        <w:rPr>
          <w:rFonts w:ascii="Times New Roman" w:hAnsi="Times New Roman" w:cs="Times New Roman"/>
          <w:sz w:val="28"/>
          <w:szCs w:val="28"/>
        </w:rPr>
        <w:t>емократизаци</w:t>
      </w:r>
      <w:r w:rsidR="00817910" w:rsidRPr="00994315">
        <w:rPr>
          <w:rFonts w:ascii="Times New Roman" w:hAnsi="Times New Roman" w:cs="Times New Roman"/>
          <w:sz w:val="28"/>
          <w:szCs w:val="28"/>
        </w:rPr>
        <w:t xml:space="preserve">и. </w:t>
      </w:r>
      <w:r w:rsidR="0075318C" w:rsidRPr="00994315">
        <w:rPr>
          <w:rFonts w:ascii="Times New Roman" w:hAnsi="Times New Roman" w:cs="Times New Roman"/>
          <w:sz w:val="28"/>
          <w:szCs w:val="28"/>
        </w:rPr>
        <w:t xml:space="preserve">Роль элит в реформах и революциях. </w:t>
      </w:r>
      <w:r w:rsidR="00817910" w:rsidRPr="00994315">
        <w:rPr>
          <w:rFonts w:ascii="Times New Roman" w:hAnsi="Times New Roman" w:cs="Times New Roman"/>
          <w:sz w:val="28"/>
          <w:szCs w:val="28"/>
        </w:rPr>
        <w:t xml:space="preserve">Национальные политические элиты. </w:t>
      </w:r>
      <w:r w:rsidRPr="00994315">
        <w:rPr>
          <w:rFonts w:ascii="Times New Roman" w:hAnsi="Times New Roman" w:cs="Times New Roman"/>
          <w:sz w:val="28"/>
          <w:szCs w:val="28"/>
        </w:rPr>
        <w:t>Субнациональные политические элиты</w:t>
      </w:r>
      <w:r w:rsidR="00817910" w:rsidRPr="00994315">
        <w:rPr>
          <w:rFonts w:ascii="Times New Roman" w:hAnsi="Times New Roman" w:cs="Times New Roman"/>
          <w:sz w:val="28"/>
          <w:szCs w:val="28"/>
        </w:rPr>
        <w:t xml:space="preserve">. Взаимодействие национальных и субнациональных политических элит. Наднациональные экономические элиты. Наднациональные политические элиты. </w:t>
      </w:r>
      <w:r w:rsidR="0075318C" w:rsidRPr="00994315">
        <w:rPr>
          <w:rFonts w:ascii="Times New Roman" w:hAnsi="Times New Roman" w:cs="Times New Roman"/>
          <w:sz w:val="28"/>
          <w:szCs w:val="28"/>
        </w:rPr>
        <w:t xml:space="preserve">Взаимодействие национальных и наднациональных политических элит. </w:t>
      </w:r>
    </w:p>
    <w:p w14:paraId="68F3B733" w14:textId="77777777" w:rsidR="00A70BE9" w:rsidRPr="00994315" w:rsidRDefault="00A70BE9" w:rsidP="00A70BE9">
      <w:pPr>
        <w:spacing w:after="0" w:line="360" w:lineRule="auto"/>
        <w:jc w:val="both"/>
        <w:rPr>
          <w:rFonts w:ascii="Times New Roman" w:eastAsia="Times New Roman" w:hAnsi="Times New Roman" w:cs="Times New Roman"/>
          <w:b/>
          <w:iCs/>
          <w:sz w:val="28"/>
          <w:szCs w:val="28"/>
        </w:rPr>
      </w:pPr>
      <w:r w:rsidRPr="00994315">
        <w:rPr>
          <w:rFonts w:ascii="Times New Roman" w:eastAsia="Times New Roman" w:hAnsi="Times New Roman" w:cs="Times New Roman"/>
          <w:b/>
          <w:iCs/>
          <w:sz w:val="28"/>
          <w:szCs w:val="28"/>
        </w:rPr>
        <w:t>5.2. Учебно-тематический план</w:t>
      </w:r>
    </w:p>
    <w:p w14:paraId="68C808A6" w14:textId="77777777" w:rsidR="00A70BE9" w:rsidRPr="00994315" w:rsidRDefault="00A70BE9" w:rsidP="00A70BE9">
      <w:pPr>
        <w:spacing w:after="0" w:line="360" w:lineRule="auto"/>
        <w:jc w:val="right"/>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xml:space="preserve">                    Таблица 3.</w:t>
      </w:r>
    </w:p>
    <w:tbl>
      <w:tblPr>
        <w:tblW w:w="1048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09"/>
        <w:gridCol w:w="851"/>
        <w:gridCol w:w="992"/>
        <w:gridCol w:w="1162"/>
        <w:gridCol w:w="1275"/>
        <w:gridCol w:w="1558"/>
        <w:gridCol w:w="1671"/>
      </w:tblGrid>
      <w:tr w:rsidR="00A70BE9" w:rsidRPr="00994315" w14:paraId="2B140876" w14:textId="77777777" w:rsidTr="00A70BE9">
        <w:tc>
          <w:tcPr>
            <w:tcW w:w="567" w:type="dxa"/>
            <w:vMerge w:val="restart"/>
            <w:tcBorders>
              <w:top w:val="single" w:sz="4" w:space="0" w:color="000000"/>
              <w:left w:val="single" w:sz="4" w:space="0" w:color="000000"/>
              <w:bottom w:val="single" w:sz="4" w:space="0" w:color="000000"/>
              <w:right w:val="single" w:sz="4" w:space="0" w:color="000000"/>
            </w:tcBorders>
          </w:tcPr>
          <w:p w14:paraId="5D00C270" w14:textId="77777777" w:rsidR="00A70BE9" w:rsidRPr="00994315" w:rsidRDefault="00A70BE9">
            <w:pPr>
              <w:tabs>
                <w:tab w:val="left" w:pos="709"/>
                <w:tab w:val="left" w:pos="993"/>
              </w:tabs>
              <w:spacing w:after="0" w:line="254" w:lineRule="auto"/>
              <w:ind w:firstLine="709"/>
              <w:jc w:val="both"/>
              <w:rPr>
                <w:rFonts w:ascii="Times New Roman" w:eastAsia="Times New Roman" w:hAnsi="Times New Roman" w:cs="Times New Roman"/>
                <w:sz w:val="24"/>
                <w:szCs w:val="24"/>
              </w:rPr>
            </w:pPr>
          </w:p>
          <w:p w14:paraId="01301F61" w14:textId="77777777" w:rsidR="00A70BE9" w:rsidRPr="00994315" w:rsidRDefault="00A70BE9">
            <w:pPr>
              <w:tabs>
                <w:tab w:val="left" w:pos="709"/>
                <w:tab w:val="left" w:pos="993"/>
              </w:tabs>
              <w:spacing w:after="0" w:line="254" w:lineRule="auto"/>
              <w:ind w:firstLine="709"/>
              <w:jc w:val="both"/>
              <w:rPr>
                <w:rFonts w:ascii="Times New Roman" w:eastAsia="Times New Roman" w:hAnsi="Times New Roman" w:cs="Times New Roman"/>
                <w:sz w:val="24"/>
                <w:szCs w:val="24"/>
              </w:rPr>
            </w:pPr>
          </w:p>
          <w:p w14:paraId="2E3073CD" w14:textId="77777777" w:rsidR="00A70BE9" w:rsidRPr="00994315" w:rsidRDefault="00A70BE9">
            <w:pPr>
              <w:tabs>
                <w:tab w:val="left" w:pos="709"/>
                <w:tab w:val="left" w:pos="993"/>
              </w:tabs>
              <w:spacing w:after="0" w:line="254" w:lineRule="auto"/>
              <w:ind w:firstLine="709"/>
              <w:jc w:val="both"/>
              <w:rPr>
                <w:rFonts w:ascii="Times New Roman" w:eastAsia="Times New Roman" w:hAnsi="Times New Roman" w:cs="Times New Roman"/>
                <w:sz w:val="24"/>
                <w:szCs w:val="24"/>
              </w:rPr>
            </w:pPr>
            <w:proofErr w:type="spellStart"/>
            <w:r w:rsidRPr="00994315">
              <w:rPr>
                <w:rFonts w:ascii="Times New Roman" w:eastAsia="Times New Roman" w:hAnsi="Times New Roman" w:cs="Times New Roman"/>
                <w:sz w:val="24"/>
                <w:szCs w:val="24"/>
              </w:rPr>
              <w:t>П№п</w:t>
            </w:r>
            <w:proofErr w:type="spellEnd"/>
            <w:r w:rsidRPr="00994315">
              <w:rPr>
                <w:rFonts w:ascii="Times New Roman" w:eastAsia="Times New Roman" w:hAnsi="Times New Roman" w:cs="Times New Roman"/>
                <w:sz w:val="24"/>
                <w:szCs w:val="24"/>
              </w:rPr>
              <w:t>/п</w:t>
            </w:r>
          </w:p>
          <w:p w14:paraId="13D755B8" w14:textId="77777777" w:rsidR="00A70BE9" w:rsidRPr="00994315" w:rsidRDefault="00A70BE9">
            <w:pPr>
              <w:tabs>
                <w:tab w:val="left" w:pos="709"/>
                <w:tab w:val="left" w:pos="993"/>
              </w:tabs>
              <w:spacing w:after="0" w:line="254" w:lineRule="auto"/>
              <w:ind w:firstLine="709"/>
              <w:jc w:val="both"/>
              <w:rPr>
                <w:rFonts w:ascii="Times New Roman" w:eastAsia="Times New Roman" w:hAnsi="Times New Roman" w:cs="Times New Roman"/>
                <w:sz w:val="24"/>
                <w:szCs w:val="24"/>
              </w:rPr>
            </w:pPr>
          </w:p>
        </w:tc>
        <w:tc>
          <w:tcPr>
            <w:tcW w:w="2409" w:type="dxa"/>
            <w:vMerge w:val="restart"/>
            <w:tcBorders>
              <w:top w:val="single" w:sz="4" w:space="0" w:color="000000"/>
              <w:left w:val="single" w:sz="4" w:space="0" w:color="000000"/>
              <w:bottom w:val="single" w:sz="4" w:space="0" w:color="000000"/>
              <w:right w:val="single" w:sz="4" w:space="0" w:color="000000"/>
            </w:tcBorders>
          </w:tcPr>
          <w:p w14:paraId="47003572" w14:textId="77777777" w:rsidR="00A70BE9" w:rsidRPr="00994315" w:rsidRDefault="00A70BE9">
            <w:pPr>
              <w:tabs>
                <w:tab w:val="left" w:pos="709"/>
                <w:tab w:val="left" w:pos="993"/>
              </w:tabs>
              <w:spacing w:after="0" w:line="254" w:lineRule="auto"/>
              <w:ind w:firstLine="709"/>
              <w:jc w:val="both"/>
              <w:rPr>
                <w:rFonts w:ascii="Times New Roman" w:eastAsia="Times New Roman" w:hAnsi="Times New Roman" w:cs="Times New Roman"/>
                <w:sz w:val="24"/>
                <w:szCs w:val="24"/>
              </w:rPr>
            </w:pPr>
          </w:p>
          <w:p w14:paraId="6E0F1E15" w14:textId="77777777" w:rsidR="00A70BE9" w:rsidRPr="00994315" w:rsidRDefault="00A70BE9">
            <w:pPr>
              <w:tabs>
                <w:tab w:val="left" w:pos="709"/>
                <w:tab w:val="left" w:pos="993"/>
              </w:tabs>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Наименование</w:t>
            </w:r>
          </w:p>
          <w:p w14:paraId="5501EEAF" w14:textId="77777777" w:rsidR="00A70BE9" w:rsidRPr="00994315" w:rsidRDefault="00A70BE9">
            <w:pPr>
              <w:tabs>
                <w:tab w:val="left" w:pos="709"/>
                <w:tab w:val="left" w:pos="993"/>
              </w:tabs>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тем (разделов)</w:t>
            </w:r>
          </w:p>
          <w:p w14:paraId="462E8E82" w14:textId="77777777" w:rsidR="00A70BE9" w:rsidRPr="00994315" w:rsidRDefault="00A70BE9">
            <w:pPr>
              <w:tabs>
                <w:tab w:val="left" w:pos="709"/>
                <w:tab w:val="left" w:pos="993"/>
              </w:tabs>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дисциплины</w:t>
            </w:r>
          </w:p>
        </w:tc>
        <w:tc>
          <w:tcPr>
            <w:tcW w:w="5838" w:type="dxa"/>
            <w:gridSpan w:val="5"/>
            <w:tcBorders>
              <w:top w:val="single" w:sz="4" w:space="0" w:color="000000"/>
              <w:left w:val="single" w:sz="4" w:space="0" w:color="000000"/>
              <w:bottom w:val="single" w:sz="4" w:space="0" w:color="000000"/>
              <w:right w:val="single" w:sz="4" w:space="0" w:color="000000"/>
            </w:tcBorders>
            <w:hideMark/>
          </w:tcPr>
          <w:p w14:paraId="031DF064" w14:textId="77777777" w:rsidR="00A70BE9" w:rsidRPr="00994315" w:rsidRDefault="00A70BE9">
            <w:pPr>
              <w:tabs>
                <w:tab w:val="left" w:pos="709"/>
                <w:tab w:val="left" w:pos="993"/>
              </w:tabs>
              <w:spacing w:after="0" w:line="254" w:lineRule="auto"/>
              <w:ind w:firstLine="709"/>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Трудоёмкость в часах</w:t>
            </w:r>
          </w:p>
        </w:tc>
        <w:tc>
          <w:tcPr>
            <w:tcW w:w="1671" w:type="dxa"/>
            <w:vMerge w:val="restart"/>
            <w:tcBorders>
              <w:top w:val="single" w:sz="4" w:space="0" w:color="000000"/>
              <w:left w:val="single" w:sz="4" w:space="0" w:color="000000"/>
              <w:bottom w:val="single" w:sz="4" w:space="0" w:color="000000"/>
              <w:right w:val="single" w:sz="4" w:space="0" w:color="000000"/>
            </w:tcBorders>
            <w:hideMark/>
          </w:tcPr>
          <w:p w14:paraId="2E9BD3AB" w14:textId="77777777" w:rsidR="00A70BE9" w:rsidRPr="00994315" w:rsidRDefault="00A70BE9">
            <w:pPr>
              <w:tabs>
                <w:tab w:val="left" w:pos="-108"/>
                <w:tab w:val="left" w:pos="1343"/>
              </w:tabs>
              <w:spacing w:after="0" w:line="254" w:lineRule="auto"/>
              <w:ind w:right="-108" w:firstLine="34"/>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Формы текущего контроля успеваемости</w:t>
            </w:r>
          </w:p>
        </w:tc>
      </w:tr>
      <w:tr w:rsidR="00A70BE9" w:rsidRPr="00994315" w14:paraId="262BE6A4" w14:textId="77777777" w:rsidTr="00A70BE9">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3A957055" w14:textId="77777777" w:rsidR="00A70BE9" w:rsidRPr="00994315" w:rsidRDefault="00A70BE9">
            <w:pPr>
              <w:spacing w:after="0"/>
              <w:rPr>
                <w:rFonts w:ascii="Times New Roman" w:eastAsia="Times New Roman" w:hAnsi="Times New Roman" w:cs="Times New Roman"/>
                <w:sz w:val="24"/>
                <w:szCs w:val="24"/>
              </w:rPr>
            </w:pPr>
          </w:p>
        </w:tc>
        <w:tc>
          <w:tcPr>
            <w:tcW w:w="2409" w:type="dxa"/>
            <w:vMerge/>
            <w:tcBorders>
              <w:top w:val="single" w:sz="4" w:space="0" w:color="000000"/>
              <w:left w:val="single" w:sz="4" w:space="0" w:color="000000"/>
              <w:bottom w:val="single" w:sz="4" w:space="0" w:color="000000"/>
              <w:right w:val="single" w:sz="4" w:space="0" w:color="000000"/>
            </w:tcBorders>
            <w:vAlign w:val="center"/>
            <w:hideMark/>
          </w:tcPr>
          <w:p w14:paraId="12034213" w14:textId="77777777" w:rsidR="00A70BE9" w:rsidRPr="00994315" w:rsidRDefault="00A70BE9">
            <w:pPr>
              <w:spacing w:after="0"/>
              <w:rPr>
                <w:rFonts w:ascii="Times New Roman" w:eastAsia="Times New Roman" w:hAnsi="Times New Roman" w:cs="Times New Roman"/>
                <w:sz w:val="24"/>
                <w:szCs w:val="24"/>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220A9A89" w14:textId="77777777" w:rsidR="00A70BE9" w:rsidRPr="00994315" w:rsidRDefault="00A70BE9">
            <w:pPr>
              <w:tabs>
                <w:tab w:val="left" w:pos="884"/>
                <w:tab w:val="left" w:pos="993"/>
              </w:tabs>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 xml:space="preserve">Всего </w:t>
            </w:r>
          </w:p>
          <w:p w14:paraId="0BD74620" w14:textId="77777777" w:rsidR="00A70BE9" w:rsidRPr="00994315" w:rsidRDefault="00A70BE9">
            <w:pPr>
              <w:tabs>
                <w:tab w:val="left" w:pos="884"/>
                <w:tab w:val="left" w:pos="993"/>
              </w:tabs>
              <w:spacing w:after="0" w:line="254" w:lineRule="auto"/>
              <w:ind w:firstLine="175"/>
              <w:jc w:val="both"/>
              <w:rPr>
                <w:rFonts w:ascii="Times New Roman" w:eastAsia="Times New Roman" w:hAnsi="Times New Roman" w:cs="Times New Roman"/>
                <w:sz w:val="24"/>
                <w:szCs w:val="24"/>
              </w:rPr>
            </w:pPr>
          </w:p>
        </w:tc>
        <w:tc>
          <w:tcPr>
            <w:tcW w:w="4987" w:type="dxa"/>
            <w:gridSpan w:val="4"/>
            <w:tcBorders>
              <w:top w:val="single" w:sz="4" w:space="0" w:color="000000"/>
              <w:left w:val="single" w:sz="4" w:space="0" w:color="000000"/>
              <w:bottom w:val="single" w:sz="4" w:space="0" w:color="000000"/>
              <w:right w:val="single" w:sz="4" w:space="0" w:color="000000"/>
            </w:tcBorders>
          </w:tcPr>
          <w:p w14:paraId="5CA9F09F" w14:textId="77777777" w:rsidR="00A70BE9" w:rsidRPr="00994315" w:rsidRDefault="00A70BE9">
            <w:pPr>
              <w:tabs>
                <w:tab w:val="left" w:pos="709"/>
                <w:tab w:val="left" w:pos="993"/>
              </w:tabs>
              <w:spacing w:after="0" w:line="254" w:lineRule="auto"/>
              <w:ind w:firstLine="709"/>
              <w:jc w:val="both"/>
              <w:rPr>
                <w:rFonts w:ascii="Times New Roman" w:eastAsia="Times New Roman" w:hAnsi="Times New Roman" w:cs="Times New Roman"/>
                <w:sz w:val="24"/>
                <w:szCs w:val="24"/>
              </w:rPr>
            </w:pPr>
          </w:p>
          <w:p w14:paraId="7E80EA09" w14:textId="77777777" w:rsidR="00A70BE9" w:rsidRPr="00994315" w:rsidRDefault="00A70BE9">
            <w:pPr>
              <w:tabs>
                <w:tab w:val="left" w:pos="709"/>
                <w:tab w:val="left" w:pos="993"/>
              </w:tabs>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b/>
                <w:i/>
                <w:sz w:val="24"/>
                <w:szCs w:val="24"/>
              </w:rPr>
              <w:t xml:space="preserve">Контактная работа- </w:t>
            </w:r>
            <w:r w:rsidRPr="00994315">
              <w:rPr>
                <w:rFonts w:ascii="Times New Roman" w:eastAsia="Times New Roman" w:hAnsi="Times New Roman" w:cs="Times New Roman"/>
                <w:sz w:val="24"/>
                <w:szCs w:val="24"/>
              </w:rPr>
              <w:t>Аудиторная работа</w:t>
            </w:r>
          </w:p>
        </w:tc>
        <w:tc>
          <w:tcPr>
            <w:tcW w:w="1671" w:type="dxa"/>
            <w:vMerge/>
            <w:tcBorders>
              <w:top w:val="single" w:sz="4" w:space="0" w:color="000000"/>
              <w:left w:val="single" w:sz="4" w:space="0" w:color="000000"/>
              <w:bottom w:val="single" w:sz="4" w:space="0" w:color="000000"/>
              <w:right w:val="single" w:sz="4" w:space="0" w:color="000000"/>
            </w:tcBorders>
            <w:vAlign w:val="center"/>
            <w:hideMark/>
          </w:tcPr>
          <w:p w14:paraId="329F5926" w14:textId="77777777" w:rsidR="00A70BE9" w:rsidRPr="00994315" w:rsidRDefault="00A70BE9">
            <w:pPr>
              <w:spacing w:after="0"/>
              <w:rPr>
                <w:rFonts w:ascii="Times New Roman" w:eastAsia="Times New Roman" w:hAnsi="Times New Roman" w:cs="Times New Roman"/>
                <w:sz w:val="24"/>
                <w:szCs w:val="24"/>
              </w:rPr>
            </w:pPr>
          </w:p>
        </w:tc>
      </w:tr>
      <w:tr w:rsidR="00A70BE9" w:rsidRPr="00994315" w14:paraId="06074B16" w14:textId="77777777" w:rsidTr="00A70BE9">
        <w:trPr>
          <w:trHeight w:val="1673"/>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7D3BE144" w14:textId="77777777" w:rsidR="00A70BE9" w:rsidRPr="00994315" w:rsidRDefault="00A70BE9">
            <w:pPr>
              <w:spacing w:after="0"/>
              <w:rPr>
                <w:rFonts w:ascii="Times New Roman" w:eastAsia="Times New Roman" w:hAnsi="Times New Roman" w:cs="Times New Roman"/>
                <w:sz w:val="24"/>
                <w:szCs w:val="24"/>
              </w:rPr>
            </w:pPr>
          </w:p>
        </w:tc>
        <w:tc>
          <w:tcPr>
            <w:tcW w:w="2409" w:type="dxa"/>
            <w:vMerge/>
            <w:tcBorders>
              <w:top w:val="single" w:sz="4" w:space="0" w:color="000000"/>
              <w:left w:val="single" w:sz="4" w:space="0" w:color="000000"/>
              <w:bottom w:val="single" w:sz="4" w:space="0" w:color="000000"/>
              <w:right w:val="single" w:sz="4" w:space="0" w:color="000000"/>
            </w:tcBorders>
            <w:vAlign w:val="center"/>
            <w:hideMark/>
          </w:tcPr>
          <w:p w14:paraId="7D3DD6AD" w14:textId="77777777" w:rsidR="00A70BE9" w:rsidRPr="00994315" w:rsidRDefault="00A70BE9">
            <w:pPr>
              <w:spacing w:after="0"/>
              <w:rPr>
                <w:rFonts w:ascii="Times New Roman" w:eastAsia="Times New Roman" w:hAnsi="Times New Roman" w:cs="Times New Roman"/>
                <w:sz w:val="24"/>
                <w:szCs w:val="24"/>
              </w:rPr>
            </w:pPr>
          </w:p>
        </w:tc>
        <w:tc>
          <w:tcPr>
            <w:tcW w:w="5838" w:type="dxa"/>
            <w:vMerge/>
            <w:tcBorders>
              <w:top w:val="single" w:sz="4" w:space="0" w:color="000000"/>
              <w:left w:val="single" w:sz="4" w:space="0" w:color="000000"/>
              <w:bottom w:val="single" w:sz="4" w:space="0" w:color="000000"/>
              <w:right w:val="single" w:sz="4" w:space="0" w:color="000000"/>
            </w:tcBorders>
            <w:vAlign w:val="center"/>
            <w:hideMark/>
          </w:tcPr>
          <w:p w14:paraId="4861971E" w14:textId="77777777" w:rsidR="00A70BE9" w:rsidRPr="00994315" w:rsidRDefault="00A70BE9">
            <w:pPr>
              <w:spacing w:after="0"/>
              <w:rPr>
                <w:rFonts w:ascii="Times New Roman" w:eastAsia="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14:paraId="62EF45DE" w14:textId="77777777" w:rsidR="00A70BE9" w:rsidRPr="00994315" w:rsidRDefault="00A70BE9">
            <w:pPr>
              <w:tabs>
                <w:tab w:val="left" w:pos="960"/>
                <w:tab w:val="left" w:pos="993"/>
              </w:tabs>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 xml:space="preserve">Общая, в </w:t>
            </w:r>
            <w:proofErr w:type="spellStart"/>
            <w:r w:rsidRPr="00994315">
              <w:rPr>
                <w:rFonts w:ascii="Times New Roman" w:eastAsia="Times New Roman" w:hAnsi="Times New Roman" w:cs="Times New Roman"/>
                <w:sz w:val="24"/>
                <w:szCs w:val="24"/>
              </w:rPr>
              <w:t>т.ч</w:t>
            </w:r>
            <w:proofErr w:type="spellEnd"/>
            <w:r w:rsidRPr="00994315">
              <w:rPr>
                <w:rFonts w:ascii="Times New Roman" w:eastAsia="Times New Roman" w:hAnsi="Times New Roman" w:cs="Times New Roman"/>
                <w:sz w:val="24"/>
                <w:szCs w:val="24"/>
              </w:rPr>
              <w:t>.:</w:t>
            </w:r>
          </w:p>
        </w:tc>
        <w:tc>
          <w:tcPr>
            <w:tcW w:w="1162" w:type="dxa"/>
            <w:tcBorders>
              <w:top w:val="single" w:sz="4" w:space="0" w:color="000000"/>
              <w:left w:val="single" w:sz="4" w:space="0" w:color="000000"/>
              <w:bottom w:val="single" w:sz="4" w:space="0" w:color="000000"/>
              <w:right w:val="single" w:sz="4" w:space="0" w:color="000000"/>
            </w:tcBorders>
            <w:hideMark/>
          </w:tcPr>
          <w:p w14:paraId="10584C0A" w14:textId="77777777" w:rsidR="00A70BE9" w:rsidRPr="00994315" w:rsidRDefault="00A70BE9">
            <w:pPr>
              <w:tabs>
                <w:tab w:val="left" w:pos="709"/>
                <w:tab w:val="left" w:pos="993"/>
              </w:tabs>
              <w:spacing w:after="0" w:line="254" w:lineRule="auto"/>
              <w:ind w:firstLine="34"/>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Лекции</w:t>
            </w:r>
          </w:p>
        </w:tc>
        <w:tc>
          <w:tcPr>
            <w:tcW w:w="1275" w:type="dxa"/>
            <w:tcBorders>
              <w:top w:val="single" w:sz="4" w:space="0" w:color="000000"/>
              <w:left w:val="single" w:sz="4" w:space="0" w:color="000000"/>
              <w:bottom w:val="single" w:sz="4" w:space="0" w:color="000000"/>
              <w:right w:val="single" w:sz="4" w:space="0" w:color="auto"/>
            </w:tcBorders>
            <w:hideMark/>
          </w:tcPr>
          <w:p w14:paraId="2669CED0" w14:textId="77777777" w:rsidR="00A70BE9" w:rsidRPr="00994315" w:rsidRDefault="00A70BE9">
            <w:pPr>
              <w:tabs>
                <w:tab w:val="left" w:pos="709"/>
                <w:tab w:val="left" w:pos="993"/>
              </w:tabs>
              <w:spacing w:after="0" w:line="254" w:lineRule="auto"/>
              <w:ind w:firstLine="34"/>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Семинары, практические  занятия</w:t>
            </w:r>
          </w:p>
        </w:tc>
        <w:tc>
          <w:tcPr>
            <w:tcW w:w="1558" w:type="dxa"/>
            <w:tcBorders>
              <w:top w:val="single" w:sz="4" w:space="0" w:color="000000"/>
              <w:left w:val="single" w:sz="4" w:space="0" w:color="auto"/>
              <w:bottom w:val="single" w:sz="4" w:space="0" w:color="000000"/>
              <w:right w:val="single" w:sz="4" w:space="0" w:color="000000"/>
            </w:tcBorders>
          </w:tcPr>
          <w:p w14:paraId="442FB75C" w14:textId="77777777" w:rsidR="00A70BE9" w:rsidRPr="00994315" w:rsidRDefault="00A70BE9">
            <w:pPr>
              <w:tabs>
                <w:tab w:val="left" w:pos="709"/>
                <w:tab w:val="left" w:pos="993"/>
              </w:tabs>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Самостоятельная работа</w:t>
            </w:r>
          </w:p>
          <w:p w14:paraId="759A2E4B" w14:textId="77777777" w:rsidR="00A70BE9" w:rsidRPr="00994315" w:rsidRDefault="00A70BE9">
            <w:pPr>
              <w:tabs>
                <w:tab w:val="left" w:pos="709"/>
                <w:tab w:val="left" w:pos="993"/>
              </w:tabs>
              <w:spacing w:after="0" w:line="254" w:lineRule="auto"/>
              <w:ind w:firstLine="176"/>
              <w:jc w:val="center"/>
              <w:rPr>
                <w:rFonts w:ascii="Times New Roman" w:eastAsia="Times New Roman" w:hAnsi="Times New Roman" w:cs="Times New Roman"/>
                <w:sz w:val="24"/>
                <w:szCs w:val="24"/>
              </w:rPr>
            </w:pPr>
          </w:p>
        </w:tc>
        <w:tc>
          <w:tcPr>
            <w:tcW w:w="1671" w:type="dxa"/>
            <w:vMerge/>
            <w:tcBorders>
              <w:top w:val="single" w:sz="4" w:space="0" w:color="000000"/>
              <w:left w:val="single" w:sz="4" w:space="0" w:color="000000"/>
              <w:bottom w:val="single" w:sz="4" w:space="0" w:color="000000"/>
              <w:right w:val="single" w:sz="4" w:space="0" w:color="000000"/>
            </w:tcBorders>
            <w:vAlign w:val="center"/>
            <w:hideMark/>
          </w:tcPr>
          <w:p w14:paraId="36EEE656" w14:textId="77777777" w:rsidR="00A70BE9" w:rsidRPr="00994315" w:rsidRDefault="00A70BE9">
            <w:pPr>
              <w:spacing w:after="0"/>
              <w:rPr>
                <w:rFonts w:ascii="Times New Roman" w:eastAsia="Times New Roman" w:hAnsi="Times New Roman" w:cs="Times New Roman"/>
                <w:sz w:val="24"/>
                <w:szCs w:val="24"/>
              </w:rPr>
            </w:pPr>
          </w:p>
        </w:tc>
      </w:tr>
      <w:tr w:rsidR="00A70BE9" w:rsidRPr="00994315" w14:paraId="2AE975EF" w14:textId="77777777" w:rsidTr="00A70BE9">
        <w:tc>
          <w:tcPr>
            <w:tcW w:w="567" w:type="dxa"/>
            <w:tcBorders>
              <w:top w:val="single" w:sz="4" w:space="0" w:color="000000"/>
              <w:left w:val="single" w:sz="4" w:space="0" w:color="000000"/>
              <w:bottom w:val="single" w:sz="4" w:space="0" w:color="000000"/>
              <w:right w:val="single" w:sz="4" w:space="0" w:color="000000"/>
            </w:tcBorders>
            <w:hideMark/>
          </w:tcPr>
          <w:p w14:paraId="60D8364D" w14:textId="77777777" w:rsidR="00A70BE9" w:rsidRPr="00994315" w:rsidRDefault="00A70BE9">
            <w:pPr>
              <w:spacing w:after="0" w:line="360"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1.</w:t>
            </w:r>
          </w:p>
        </w:tc>
        <w:tc>
          <w:tcPr>
            <w:tcW w:w="2409" w:type="dxa"/>
            <w:tcBorders>
              <w:top w:val="single" w:sz="4" w:space="0" w:color="000000"/>
              <w:left w:val="single" w:sz="4" w:space="0" w:color="000000"/>
              <w:bottom w:val="single" w:sz="4" w:space="0" w:color="000000"/>
              <w:right w:val="single" w:sz="4" w:space="0" w:color="000000"/>
            </w:tcBorders>
            <w:vAlign w:val="center"/>
          </w:tcPr>
          <w:p w14:paraId="61A8015C" w14:textId="58B24FED" w:rsidR="00A70BE9" w:rsidRPr="00994315" w:rsidRDefault="005B7731">
            <w:pPr>
              <w:widowControl w:val="0"/>
              <w:tabs>
                <w:tab w:val="left" w:pos="540"/>
              </w:tabs>
              <w:autoSpaceDE w:val="0"/>
              <w:autoSpaceDN w:val="0"/>
              <w:adjustRightInd w:val="0"/>
              <w:spacing w:after="0" w:line="254" w:lineRule="auto"/>
              <w:jc w:val="both"/>
              <w:rPr>
                <w:rFonts w:ascii="Times New Roman" w:eastAsia="Times New Roman" w:hAnsi="Times New Roman" w:cs="Times New Roman"/>
                <w:sz w:val="24"/>
                <w:szCs w:val="24"/>
              </w:rPr>
            </w:pPr>
            <w:r w:rsidRPr="00994315">
              <w:rPr>
                <w:rFonts w:ascii="Times New Roman" w:hAnsi="Times New Roman" w:cs="Times New Roman"/>
                <w:sz w:val="24"/>
                <w:szCs w:val="24"/>
              </w:rPr>
              <w:t>Исследовательские методы изучения элит</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05491B04" w14:textId="47BAE209" w:rsidR="00A70BE9" w:rsidRPr="00994315" w:rsidRDefault="00A70BE9">
            <w:pPr>
              <w:spacing w:after="0" w:line="360" w:lineRule="auto"/>
              <w:jc w:val="center"/>
              <w:rPr>
                <w:rFonts w:ascii="Times New Roman" w:eastAsia="Times New Roman" w:hAnsi="Times New Roman" w:cs="Times New Roman"/>
                <w:bCs/>
                <w:sz w:val="24"/>
                <w:szCs w:val="24"/>
              </w:rPr>
            </w:pPr>
            <w:r w:rsidRPr="00994315">
              <w:rPr>
                <w:rFonts w:ascii="Times New Roman" w:eastAsia="Times New Roman" w:hAnsi="Times New Roman" w:cs="Times New Roman"/>
                <w:bCs/>
                <w:sz w:val="24"/>
                <w:szCs w:val="24"/>
              </w:rPr>
              <w:t>14</w:t>
            </w:r>
            <w:r w:rsidR="001D40C9" w:rsidRPr="00994315">
              <w:rPr>
                <w:rFonts w:ascii="Times New Roman" w:eastAsia="Times New Roman" w:hAnsi="Times New Roman" w:cs="Times New Roman"/>
                <w:bCs/>
                <w:sz w:val="24"/>
                <w:szCs w:val="24"/>
              </w:rPr>
              <w:t>/16</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09E0DD7" w14:textId="4BAA2C5D" w:rsidR="00A70BE9" w:rsidRPr="00994315" w:rsidRDefault="00A70BE9">
            <w:pPr>
              <w:spacing w:after="0" w:line="360" w:lineRule="auto"/>
              <w:jc w:val="center"/>
              <w:rPr>
                <w:rFonts w:ascii="Times New Roman" w:eastAsia="Times New Roman" w:hAnsi="Times New Roman" w:cs="Times New Roman"/>
                <w:bCs/>
                <w:sz w:val="24"/>
                <w:szCs w:val="24"/>
              </w:rPr>
            </w:pPr>
            <w:r w:rsidRPr="00994315">
              <w:rPr>
                <w:rFonts w:ascii="Times New Roman" w:eastAsia="Times New Roman" w:hAnsi="Times New Roman" w:cs="Times New Roman"/>
                <w:bCs/>
                <w:sz w:val="24"/>
                <w:szCs w:val="24"/>
              </w:rPr>
              <w:t>4</w:t>
            </w:r>
            <w:r w:rsidR="001D40C9" w:rsidRPr="00994315">
              <w:rPr>
                <w:rFonts w:ascii="Times New Roman" w:eastAsia="Times New Roman" w:hAnsi="Times New Roman" w:cs="Times New Roman"/>
                <w:bCs/>
                <w:sz w:val="24"/>
                <w:szCs w:val="24"/>
              </w:rPr>
              <w:t>/4</w:t>
            </w:r>
          </w:p>
        </w:tc>
        <w:tc>
          <w:tcPr>
            <w:tcW w:w="1162" w:type="dxa"/>
            <w:tcBorders>
              <w:top w:val="single" w:sz="4" w:space="0" w:color="000000"/>
              <w:left w:val="single" w:sz="4" w:space="0" w:color="000000"/>
              <w:bottom w:val="single" w:sz="4" w:space="0" w:color="000000"/>
              <w:right w:val="single" w:sz="4" w:space="0" w:color="000000"/>
            </w:tcBorders>
            <w:vAlign w:val="center"/>
            <w:hideMark/>
          </w:tcPr>
          <w:p w14:paraId="2A85E373" w14:textId="77777777" w:rsidR="00A70BE9" w:rsidRPr="00994315" w:rsidRDefault="00A70BE9">
            <w:pPr>
              <w:spacing w:after="0" w:line="360" w:lineRule="auto"/>
              <w:jc w:val="center"/>
              <w:rPr>
                <w:rFonts w:ascii="Times New Roman" w:eastAsia="Times New Roman" w:hAnsi="Times New Roman" w:cs="Times New Roman"/>
                <w:bCs/>
                <w:sz w:val="24"/>
                <w:szCs w:val="24"/>
              </w:rPr>
            </w:pPr>
            <w:r w:rsidRPr="00994315">
              <w:rPr>
                <w:rFonts w:ascii="Times New Roman" w:eastAsia="Times New Roman" w:hAnsi="Times New Roman" w:cs="Times New Roman"/>
                <w:bCs/>
                <w:sz w:val="24"/>
                <w:szCs w:val="24"/>
              </w:rPr>
              <w:t>2</w:t>
            </w:r>
            <w:r w:rsidR="00B2167B" w:rsidRPr="00994315">
              <w:rPr>
                <w:rFonts w:ascii="Times New Roman" w:eastAsia="Times New Roman" w:hAnsi="Times New Roman" w:cs="Times New Roman"/>
                <w:bCs/>
                <w:sz w:val="24"/>
                <w:szCs w:val="24"/>
              </w:rPr>
              <w:t>/-</w:t>
            </w:r>
          </w:p>
        </w:tc>
        <w:tc>
          <w:tcPr>
            <w:tcW w:w="1275" w:type="dxa"/>
            <w:tcBorders>
              <w:top w:val="single" w:sz="4" w:space="0" w:color="000000"/>
              <w:left w:val="single" w:sz="4" w:space="0" w:color="000000"/>
              <w:bottom w:val="single" w:sz="4" w:space="0" w:color="000000"/>
              <w:right w:val="single" w:sz="4" w:space="0" w:color="auto"/>
            </w:tcBorders>
            <w:vAlign w:val="center"/>
            <w:hideMark/>
          </w:tcPr>
          <w:p w14:paraId="6D736D4B" w14:textId="77777777" w:rsidR="00A70BE9" w:rsidRPr="00994315" w:rsidRDefault="00A70BE9">
            <w:pPr>
              <w:spacing w:after="0" w:line="360" w:lineRule="auto"/>
              <w:jc w:val="center"/>
              <w:rPr>
                <w:rFonts w:ascii="Times New Roman" w:eastAsia="Times New Roman" w:hAnsi="Times New Roman" w:cs="Times New Roman"/>
                <w:bCs/>
                <w:sz w:val="24"/>
                <w:szCs w:val="24"/>
              </w:rPr>
            </w:pPr>
            <w:r w:rsidRPr="00994315">
              <w:rPr>
                <w:rFonts w:ascii="Times New Roman" w:eastAsia="Times New Roman" w:hAnsi="Times New Roman" w:cs="Times New Roman"/>
                <w:bCs/>
                <w:sz w:val="24"/>
                <w:szCs w:val="24"/>
              </w:rPr>
              <w:t>2</w:t>
            </w:r>
            <w:r w:rsidR="00B2167B" w:rsidRPr="00994315">
              <w:rPr>
                <w:rFonts w:ascii="Times New Roman" w:eastAsia="Times New Roman" w:hAnsi="Times New Roman" w:cs="Times New Roman"/>
                <w:bCs/>
                <w:sz w:val="24"/>
                <w:szCs w:val="24"/>
              </w:rPr>
              <w:t>/4</w:t>
            </w:r>
          </w:p>
        </w:tc>
        <w:tc>
          <w:tcPr>
            <w:tcW w:w="1558" w:type="dxa"/>
            <w:tcBorders>
              <w:top w:val="single" w:sz="4" w:space="0" w:color="000000"/>
              <w:left w:val="single" w:sz="4" w:space="0" w:color="auto"/>
              <w:bottom w:val="single" w:sz="4" w:space="0" w:color="000000"/>
              <w:right w:val="single" w:sz="4" w:space="0" w:color="000000"/>
            </w:tcBorders>
            <w:vAlign w:val="center"/>
            <w:hideMark/>
          </w:tcPr>
          <w:p w14:paraId="0034D122" w14:textId="77777777" w:rsidR="00A70BE9" w:rsidRPr="00994315" w:rsidRDefault="00A70BE9">
            <w:pPr>
              <w:spacing w:after="0" w:line="360" w:lineRule="auto"/>
              <w:jc w:val="center"/>
              <w:rPr>
                <w:rFonts w:ascii="Times New Roman" w:eastAsia="Times New Roman" w:hAnsi="Times New Roman" w:cs="Times New Roman"/>
                <w:bCs/>
                <w:sz w:val="24"/>
                <w:szCs w:val="24"/>
              </w:rPr>
            </w:pPr>
            <w:r w:rsidRPr="00994315">
              <w:rPr>
                <w:rFonts w:ascii="Times New Roman" w:eastAsia="Times New Roman" w:hAnsi="Times New Roman" w:cs="Times New Roman"/>
                <w:bCs/>
                <w:sz w:val="24"/>
                <w:szCs w:val="24"/>
              </w:rPr>
              <w:t>10</w:t>
            </w:r>
            <w:r w:rsidR="00B2167B" w:rsidRPr="00994315">
              <w:rPr>
                <w:rFonts w:ascii="Times New Roman" w:eastAsia="Times New Roman" w:hAnsi="Times New Roman" w:cs="Times New Roman"/>
                <w:bCs/>
                <w:sz w:val="24"/>
                <w:szCs w:val="24"/>
              </w:rPr>
              <w:t>/12</w:t>
            </w:r>
          </w:p>
        </w:tc>
        <w:tc>
          <w:tcPr>
            <w:tcW w:w="1671" w:type="dxa"/>
            <w:tcBorders>
              <w:top w:val="single" w:sz="4" w:space="0" w:color="000000"/>
              <w:left w:val="single" w:sz="4" w:space="0" w:color="000000"/>
              <w:bottom w:val="single" w:sz="4" w:space="0" w:color="000000"/>
              <w:right w:val="single" w:sz="4" w:space="0" w:color="000000"/>
            </w:tcBorders>
            <w:hideMark/>
          </w:tcPr>
          <w:p w14:paraId="0547B4A3" w14:textId="77777777" w:rsidR="00A70BE9" w:rsidRPr="00994315" w:rsidRDefault="00A70BE9">
            <w:pPr>
              <w:spacing w:after="0" w:line="254" w:lineRule="auto"/>
              <w:ind w:left="-71"/>
              <w:rPr>
                <w:rFonts w:ascii="Calibri" w:eastAsia="Times New Roman" w:hAnsi="Calibri" w:cs="Times New Roman"/>
                <w:b/>
                <w:bCs/>
              </w:rPr>
            </w:pPr>
            <w:r w:rsidRPr="00994315">
              <w:rPr>
                <w:rFonts w:ascii="Times New Roman" w:eastAsia="Times New Roman" w:hAnsi="Times New Roman" w:cs="Times New Roman"/>
                <w:bCs/>
                <w:sz w:val="24"/>
                <w:szCs w:val="24"/>
                <w:lang w:eastAsia="ru-RU"/>
              </w:rPr>
              <w:t>Опрос, дискуссия, самостоятельная  работа</w:t>
            </w:r>
          </w:p>
        </w:tc>
      </w:tr>
      <w:tr w:rsidR="00A70BE9" w:rsidRPr="00994315" w14:paraId="241830D0" w14:textId="77777777" w:rsidTr="00A70BE9">
        <w:tc>
          <w:tcPr>
            <w:tcW w:w="567" w:type="dxa"/>
            <w:tcBorders>
              <w:top w:val="single" w:sz="4" w:space="0" w:color="000000"/>
              <w:left w:val="single" w:sz="4" w:space="0" w:color="000000"/>
              <w:bottom w:val="single" w:sz="4" w:space="0" w:color="000000"/>
              <w:right w:val="single" w:sz="4" w:space="0" w:color="000000"/>
            </w:tcBorders>
            <w:hideMark/>
          </w:tcPr>
          <w:p w14:paraId="595E13D2" w14:textId="77777777" w:rsidR="00A70BE9" w:rsidRPr="00994315" w:rsidRDefault="00A70BE9">
            <w:pPr>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2.</w:t>
            </w:r>
          </w:p>
        </w:tc>
        <w:tc>
          <w:tcPr>
            <w:tcW w:w="2409" w:type="dxa"/>
            <w:tcBorders>
              <w:top w:val="single" w:sz="4" w:space="0" w:color="000000"/>
              <w:left w:val="single" w:sz="4" w:space="0" w:color="000000"/>
              <w:bottom w:val="single" w:sz="4" w:space="0" w:color="000000"/>
              <w:right w:val="single" w:sz="4" w:space="0" w:color="000000"/>
            </w:tcBorders>
            <w:vAlign w:val="center"/>
          </w:tcPr>
          <w:p w14:paraId="092B4994" w14:textId="6B27FB6C" w:rsidR="00A70BE9" w:rsidRPr="00994315" w:rsidRDefault="005B7731">
            <w:pPr>
              <w:widowControl w:val="0"/>
              <w:tabs>
                <w:tab w:val="left" w:pos="540"/>
              </w:tabs>
              <w:autoSpaceDE w:val="0"/>
              <w:autoSpaceDN w:val="0"/>
              <w:adjustRightInd w:val="0"/>
              <w:spacing w:after="0" w:line="254" w:lineRule="auto"/>
              <w:jc w:val="both"/>
              <w:rPr>
                <w:rFonts w:ascii="Times New Roman" w:eastAsia="Times New Roman" w:hAnsi="Times New Roman" w:cs="Times New Roman"/>
                <w:sz w:val="24"/>
                <w:szCs w:val="24"/>
              </w:rPr>
            </w:pPr>
            <w:r w:rsidRPr="00994315">
              <w:rPr>
                <w:rFonts w:ascii="Times New Roman" w:hAnsi="Times New Roman" w:cs="Times New Roman"/>
                <w:sz w:val="24"/>
                <w:szCs w:val="24"/>
              </w:rPr>
              <w:t>Модели политических элит</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CB26C4F" w14:textId="1DE518A1" w:rsidR="00A70BE9" w:rsidRPr="00994315" w:rsidRDefault="00A70BE9" w:rsidP="001D40C9">
            <w:pPr>
              <w:spacing w:after="0" w:line="254" w:lineRule="auto"/>
              <w:ind w:left="-71"/>
              <w:jc w:val="center"/>
              <w:rPr>
                <w:rFonts w:ascii="Times New Roman" w:eastAsia="Times New Roman" w:hAnsi="Times New Roman" w:cs="Times New Roman"/>
                <w:bCs/>
                <w:sz w:val="24"/>
                <w:szCs w:val="24"/>
                <w:lang w:eastAsia="ru-RU"/>
              </w:rPr>
            </w:pPr>
            <w:r w:rsidRPr="00994315">
              <w:rPr>
                <w:rFonts w:ascii="Times New Roman" w:eastAsia="Times New Roman" w:hAnsi="Times New Roman" w:cs="Times New Roman"/>
                <w:bCs/>
                <w:sz w:val="24"/>
                <w:szCs w:val="24"/>
                <w:lang w:eastAsia="ru-RU"/>
              </w:rPr>
              <w:t>2</w:t>
            </w:r>
            <w:r w:rsidR="001D40C9" w:rsidRPr="00994315">
              <w:rPr>
                <w:rFonts w:ascii="Times New Roman" w:eastAsia="Times New Roman" w:hAnsi="Times New Roman" w:cs="Times New Roman"/>
                <w:bCs/>
                <w:sz w:val="24"/>
                <w:szCs w:val="24"/>
                <w:lang w:eastAsia="ru-RU"/>
              </w:rPr>
              <w:t>2/22</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F1FFB8" w14:textId="0D0535F9" w:rsidR="00A70BE9" w:rsidRPr="00994315" w:rsidRDefault="00A70BE9">
            <w:pPr>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6</w:t>
            </w:r>
            <w:r w:rsidR="001D40C9" w:rsidRPr="00994315">
              <w:rPr>
                <w:rFonts w:ascii="Times New Roman" w:eastAsia="Times New Roman" w:hAnsi="Times New Roman" w:cs="Times New Roman"/>
                <w:sz w:val="24"/>
                <w:szCs w:val="24"/>
              </w:rPr>
              <w:t>/6</w:t>
            </w:r>
          </w:p>
        </w:tc>
        <w:tc>
          <w:tcPr>
            <w:tcW w:w="1162" w:type="dxa"/>
            <w:tcBorders>
              <w:top w:val="single" w:sz="4" w:space="0" w:color="000000"/>
              <w:left w:val="single" w:sz="4" w:space="0" w:color="000000"/>
              <w:bottom w:val="single" w:sz="4" w:space="0" w:color="000000"/>
              <w:right w:val="single" w:sz="4" w:space="0" w:color="000000"/>
            </w:tcBorders>
            <w:vAlign w:val="center"/>
            <w:hideMark/>
          </w:tcPr>
          <w:p w14:paraId="35EC1AB3" w14:textId="77777777" w:rsidR="00A70BE9" w:rsidRPr="00994315" w:rsidRDefault="00A70BE9">
            <w:pPr>
              <w:spacing w:after="0" w:line="254" w:lineRule="auto"/>
              <w:ind w:left="34"/>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2</w:t>
            </w:r>
            <w:r w:rsidR="00B2167B" w:rsidRPr="00994315">
              <w:rPr>
                <w:rFonts w:ascii="Times New Roman" w:eastAsia="Times New Roman" w:hAnsi="Times New Roman" w:cs="Times New Roman"/>
                <w:sz w:val="24"/>
                <w:szCs w:val="24"/>
              </w:rPr>
              <w:t>/2</w:t>
            </w:r>
          </w:p>
        </w:tc>
        <w:tc>
          <w:tcPr>
            <w:tcW w:w="1275" w:type="dxa"/>
            <w:tcBorders>
              <w:top w:val="single" w:sz="4" w:space="0" w:color="000000"/>
              <w:left w:val="single" w:sz="4" w:space="0" w:color="000000"/>
              <w:bottom w:val="single" w:sz="4" w:space="0" w:color="000000"/>
              <w:right w:val="single" w:sz="4" w:space="0" w:color="auto"/>
            </w:tcBorders>
            <w:vAlign w:val="center"/>
            <w:hideMark/>
          </w:tcPr>
          <w:p w14:paraId="3DC90B3C" w14:textId="77777777" w:rsidR="00A70BE9" w:rsidRPr="00994315" w:rsidRDefault="00A70BE9">
            <w:pPr>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4</w:t>
            </w:r>
            <w:r w:rsidR="00B2167B" w:rsidRPr="00994315">
              <w:rPr>
                <w:rFonts w:ascii="Times New Roman" w:eastAsia="Times New Roman" w:hAnsi="Times New Roman" w:cs="Times New Roman"/>
                <w:sz w:val="24"/>
                <w:szCs w:val="24"/>
              </w:rPr>
              <w:t>/4</w:t>
            </w:r>
          </w:p>
        </w:tc>
        <w:tc>
          <w:tcPr>
            <w:tcW w:w="1558" w:type="dxa"/>
            <w:tcBorders>
              <w:top w:val="single" w:sz="4" w:space="0" w:color="000000"/>
              <w:left w:val="single" w:sz="4" w:space="0" w:color="auto"/>
              <w:bottom w:val="single" w:sz="4" w:space="0" w:color="000000"/>
              <w:right w:val="single" w:sz="4" w:space="0" w:color="000000"/>
            </w:tcBorders>
            <w:vAlign w:val="center"/>
            <w:hideMark/>
          </w:tcPr>
          <w:p w14:paraId="64C0DE34" w14:textId="77777777" w:rsidR="00A70BE9" w:rsidRPr="00994315" w:rsidRDefault="00A70BE9">
            <w:pPr>
              <w:spacing w:after="0" w:line="254" w:lineRule="auto"/>
              <w:ind w:left="-108"/>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16</w:t>
            </w:r>
            <w:r w:rsidR="00B2167B" w:rsidRPr="00994315">
              <w:rPr>
                <w:rFonts w:ascii="Times New Roman" w:eastAsia="Times New Roman" w:hAnsi="Times New Roman" w:cs="Times New Roman"/>
                <w:sz w:val="24"/>
                <w:szCs w:val="24"/>
              </w:rPr>
              <w:t>/16</w:t>
            </w:r>
          </w:p>
        </w:tc>
        <w:tc>
          <w:tcPr>
            <w:tcW w:w="1671" w:type="dxa"/>
            <w:tcBorders>
              <w:top w:val="single" w:sz="4" w:space="0" w:color="000000"/>
              <w:left w:val="single" w:sz="4" w:space="0" w:color="000000"/>
              <w:bottom w:val="single" w:sz="4" w:space="0" w:color="000000"/>
              <w:right w:val="single" w:sz="4" w:space="0" w:color="000000"/>
            </w:tcBorders>
            <w:hideMark/>
          </w:tcPr>
          <w:p w14:paraId="56194FD3" w14:textId="77777777" w:rsidR="00A70BE9" w:rsidRPr="00994315" w:rsidRDefault="00A70BE9">
            <w:pPr>
              <w:spacing w:after="0" w:line="254" w:lineRule="auto"/>
              <w:ind w:left="-71"/>
              <w:rPr>
                <w:rFonts w:ascii="Calibri" w:eastAsia="Times New Roman" w:hAnsi="Calibri" w:cs="Times New Roman"/>
                <w:b/>
                <w:bCs/>
              </w:rPr>
            </w:pPr>
            <w:r w:rsidRPr="00994315">
              <w:rPr>
                <w:rFonts w:ascii="Times New Roman" w:eastAsia="Times New Roman" w:hAnsi="Times New Roman" w:cs="Times New Roman"/>
                <w:bCs/>
                <w:sz w:val="24"/>
                <w:szCs w:val="24"/>
                <w:lang w:eastAsia="ru-RU"/>
              </w:rPr>
              <w:t>Опрос, дискуссия, самостоятельная  работа</w:t>
            </w:r>
          </w:p>
        </w:tc>
      </w:tr>
      <w:tr w:rsidR="00A70BE9" w:rsidRPr="00994315" w14:paraId="24A0F6D3" w14:textId="77777777" w:rsidTr="00A70BE9">
        <w:tc>
          <w:tcPr>
            <w:tcW w:w="567" w:type="dxa"/>
            <w:tcBorders>
              <w:top w:val="single" w:sz="4" w:space="0" w:color="000000"/>
              <w:left w:val="single" w:sz="4" w:space="0" w:color="000000"/>
              <w:bottom w:val="single" w:sz="4" w:space="0" w:color="000000"/>
              <w:right w:val="single" w:sz="4" w:space="0" w:color="000000"/>
            </w:tcBorders>
            <w:hideMark/>
          </w:tcPr>
          <w:p w14:paraId="4F156943" w14:textId="77777777" w:rsidR="00A70BE9" w:rsidRPr="00994315" w:rsidRDefault="00A70BE9">
            <w:pPr>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3.</w:t>
            </w:r>
          </w:p>
        </w:tc>
        <w:tc>
          <w:tcPr>
            <w:tcW w:w="2409" w:type="dxa"/>
            <w:tcBorders>
              <w:top w:val="single" w:sz="4" w:space="0" w:color="000000"/>
              <w:left w:val="single" w:sz="4" w:space="0" w:color="000000"/>
              <w:bottom w:val="single" w:sz="4" w:space="0" w:color="000000"/>
              <w:right w:val="single" w:sz="4" w:space="0" w:color="000000"/>
            </w:tcBorders>
            <w:vAlign w:val="center"/>
          </w:tcPr>
          <w:p w14:paraId="76F2A0F7" w14:textId="77777777" w:rsidR="005B7731" w:rsidRPr="00994315" w:rsidRDefault="005B7731" w:rsidP="005B7731">
            <w:pPr>
              <w:rPr>
                <w:sz w:val="24"/>
                <w:szCs w:val="24"/>
              </w:rPr>
            </w:pPr>
            <w:r w:rsidRPr="00994315">
              <w:rPr>
                <w:rFonts w:ascii="Times New Roman" w:hAnsi="Times New Roman" w:cs="Times New Roman"/>
                <w:sz w:val="24"/>
                <w:szCs w:val="24"/>
              </w:rPr>
              <w:t>Элитные секторы: дифференциация и интеграция</w:t>
            </w:r>
          </w:p>
          <w:p w14:paraId="0374170B" w14:textId="77777777" w:rsidR="00A70BE9" w:rsidRPr="00994315" w:rsidRDefault="00A70BE9">
            <w:pPr>
              <w:widowControl w:val="0"/>
              <w:tabs>
                <w:tab w:val="left" w:pos="540"/>
              </w:tabs>
              <w:autoSpaceDE w:val="0"/>
              <w:autoSpaceDN w:val="0"/>
              <w:adjustRightInd w:val="0"/>
              <w:spacing w:after="0" w:line="254" w:lineRule="auto"/>
              <w:ind w:left="-71"/>
              <w:contextualSpacing/>
              <w:jc w:val="both"/>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7A4C376" w14:textId="1CA441D1" w:rsidR="00A70BE9" w:rsidRPr="00994315" w:rsidRDefault="00A70BE9">
            <w:pPr>
              <w:spacing w:after="0" w:line="254" w:lineRule="auto"/>
              <w:ind w:left="-71"/>
              <w:jc w:val="center"/>
              <w:rPr>
                <w:rFonts w:ascii="Times New Roman" w:eastAsia="Times New Roman" w:hAnsi="Times New Roman" w:cs="Times New Roman"/>
                <w:bCs/>
                <w:sz w:val="24"/>
                <w:szCs w:val="24"/>
                <w:lang w:eastAsia="ru-RU"/>
              </w:rPr>
            </w:pPr>
            <w:r w:rsidRPr="00994315">
              <w:rPr>
                <w:rFonts w:ascii="Times New Roman" w:eastAsia="Times New Roman" w:hAnsi="Times New Roman" w:cs="Times New Roman"/>
                <w:bCs/>
                <w:sz w:val="24"/>
                <w:szCs w:val="24"/>
                <w:lang w:eastAsia="ru-RU"/>
              </w:rPr>
              <w:lastRenderedPageBreak/>
              <w:t>24</w:t>
            </w:r>
            <w:r w:rsidR="001D40C9" w:rsidRPr="00994315">
              <w:rPr>
                <w:rFonts w:ascii="Times New Roman" w:eastAsia="Times New Roman" w:hAnsi="Times New Roman" w:cs="Times New Roman"/>
                <w:bCs/>
                <w:sz w:val="24"/>
                <w:szCs w:val="24"/>
                <w:lang w:eastAsia="ru-RU"/>
              </w:rPr>
              <w:t>/24</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26EB3DC4" w14:textId="1ABD1A9A" w:rsidR="00A70BE9" w:rsidRPr="00994315" w:rsidRDefault="00A70BE9">
            <w:pPr>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8</w:t>
            </w:r>
            <w:r w:rsidR="001D40C9" w:rsidRPr="00994315">
              <w:rPr>
                <w:rFonts w:ascii="Times New Roman" w:eastAsia="Times New Roman" w:hAnsi="Times New Roman" w:cs="Times New Roman"/>
                <w:sz w:val="24"/>
                <w:szCs w:val="24"/>
              </w:rPr>
              <w:t>/8</w:t>
            </w:r>
          </w:p>
        </w:tc>
        <w:tc>
          <w:tcPr>
            <w:tcW w:w="1162" w:type="dxa"/>
            <w:tcBorders>
              <w:top w:val="single" w:sz="4" w:space="0" w:color="000000"/>
              <w:left w:val="single" w:sz="4" w:space="0" w:color="000000"/>
              <w:bottom w:val="single" w:sz="4" w:space="0" w:color="000000"/>
              <w:right w:val="single" w:sz="4" w:space="0" w:color="000000"/>
            </w:tcBorders>
            <w:vAlign w:val="center"/>
            <w:hideMark/>
          </w:tcPr>
          <w:p w14:paraId="29AD4F03" w14:textId="77777777" w:rsidR="00A70BE9" w:rsidRPr="00994315" w:rsidRDefault="00A70BE9">
            <w:pPr>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4</w:t>
            </w:r>
            <w:r w:rsidR="00B2167B" w:rsidRPr="00994315">
              <w:rPr>
                <w:rFonts w:ascii="Times New Roman" w:eastAsia="Times New Roman" w:hAnsi="Times New Roman" w:cs="Times New Roman"/>
                <w:sz w:val="24"/>
                <w:szCs w:val="24"/>
              </w:rPr>
              <w:t>/2</w:t>
            </w:r>
          </w:p>
        </w:tc>
        <w:tc>
          <w:tcPr>
            <w:tcW w:w="1275" w:type="dxa"/>
            <w:tcBorders>
              <w:top w:val="single" w:sz="4" w:space="0" w:color="000000"/>
              <w:left w:val="single" w:sz="4" w:space="0" w:color="000000"/>
              <w:bottom w:val="single" w:sz="4" w:space="0" w:color="000000"/>
              <w:right w:val="single" w:sz="4" w:space="0" w:color="auto"/>
            </w:tcBorders>
            <w:vAlign w:val="center"/>
            <w:hideMark/>
          </w:tcPr>
          <w:p w14:paraId="78BCF283" w14:textId="77777777" w:rsidR="00A70BE9" w:rsidRPr="00994315" w:rsidRDefault="00A70BE9">
            <w:pPr>
              <w:spacing w:after="0" w:line="254" w:lineRule="auto"/>
              <w:ind w:left="34"/>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4</w:t>
            </w:r>
            <w:r w:rsidR="00B2167B" w:rsidRPr="00994315">
              <w:rPr>
                <w:rFonts w:ascii="Times New Roman" w:eastAsia="Times New Roman" w:hAnsi="Times New Roman" w:cs="Times New Roman"/>
                <w:sz w:val="24"/>
                <w:szCs w:val="24"/>
              </w:rPr>
              <w:t>/6</w:t>
            </w:r>
          </w:p>
        </w:tc>
        <w:tc>
          <w:tcPr>
            <w:tcW w:w="1558" w:type="dxa"/>
            <w:tcBorders>
              <w:top w:val="single" w:sz="4" w:space="0" w:color="000000"/>
              <w:left w:val="single" w:sz="4" w:space="0" w:color="auto"/>
              <w:bottom w:val="single" w:sz="4" w:space="0" w:color="000000"/>
              <w:right w:val="single" w:sz="4" w:space="0" w:color="000000"/>
            </w:tcBorders>
            <w:vAlign w:val="center"/>
            <w:hideMark/>
          </w:tcPr>
          <w:p w14:paraId="03B09649" w14:textId="77777777" w:rsidR="00A70BE9" w:rsidRPr="00994315" w:rsidRDefault="00A70BE9">
            <w:pPr>
              <w:spacing w:after="0" w:line="254" w:lineRule="auto"/>
              <w:ind w:left="-108"/>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16</w:t>
            </w:r>
            <w:r w:rsidR="00B2167B" w:rsidRPr="00994315">
              <w:rPr>
                <w:rFonts w:ascii="Times New Roman" w:eastAsia="Times New Roman" w:hAnsi="Times New Roman" w:cs="Times New Roman"/>
                <w:sz w:val="24"/>
                <w:szCs w:val="24"/>
              </w:rPr>
              <w:t>/16</w:t>
            </w:r>
          </w:p>
        </w:tc>
        <w:tc>
          <w:tcPr>
            <w:tcW w:w="1671" w:type="dxa"/>
            <w:tcBorders>
              <w:top w:val="single" w:sz="4" w:space="0" w:color="000000"/>
              <w:left w:val="single" w:sz="4" w:space="0" w:color="000000"/>
              <w:bottom w:val="single" w:sz="4" w:space="0" w:color="000000"/>
              <w:right w:val="single" w:sz="4" w:space="0" w:color="000000"/>
            </w:tcBorders>
            <w:hideMark/>
          </w:tcPr>
          <w:p w14:paraId="28822A64" w14:textId="77777777" w:rsidR="00A70BE9" w:rsidRPr="00994315" w:rsidRDefault="00A70BE9">
            <w:pPr>
              <w:spacing w:after="0" w:line="254" w:lineRule="auto"/>
              <w:ind w:left="-71"/>
              <w:rPr>
                <w:rFonts w:ascii="Calibri" w:eastAsia="Times New Roman" w:hAnsi="Calibri" w:cs="Times New Roman"/>
                <w:b/>
                <w:bCs/>
              </w:rPr>
            </w:pPr>
            <w:r w:rsidRPr="00994315">
              <w:rPr>
                <w:rFonts w:ascii="Times New Roman" w:eastAsia="Times New Roman" w:hAnsi="Times New Roman" w:cs="Times New Roman"/>
                <w:bCs/>
                <w:sz w:val="24"/>
                <w:szCs w:val="24"/>
                <w:lang w:eastAsia="ru-RU"/>
              </w:rPr>
              <w:t xml:space="preserve">Опрос, дискуссия, </w:t>
            </w:r>
            <w:r w:rsidRPr="00994315">
              <w:rPr>
                <w:rFonts w:ascii="Times New Roman" w:eastAsia="Times New Roman" w:hAnsi="Times New Roman" w:cs="Times New Roman"/>
                <w:bCs/>
                <w:sz w:val="24"/>
                <w:szCs w:val="24"/>
                <w:lang w:eastAsia="ru-RU"/>
              </w:rPr>
              <w:lastRenderedPageBreak/>
              <w:t>самостоятельная  работа</w:t>
            </w:r>
          </w:p>
        </w:tc>
      </w:tr>
      <w:tr w:rsidR="00A70BE9" w:rsidRPr="00994315" w14:paraId="2273A152" w14:textId="77777777" w:rsidTr="00A70BE9">
        <w:tc>
          <w:tcPr>
            <w:tcW w:w="567" w:type="dxa"/>
            <w:tcBorders>
              <w:top w:val="single" w:sz="4" w:space="0" w:color="000000"/>
              <w:left w:val="single" w:sz="4" w:space="0" w:color="000000"/>
              <w:bottom w:val="single" w:sz="4" w:space="0" w:color="000000"/>
              <w:right w:val="single" w:sz="4" w:space="0" w:color="000000"/>
            </w:tcBorders>
            <w:hideMark/>
          </w:tcPr>
          <w:p w14:paraId="4E29D4D8" w14:textId="77777777" w:rsidR="00A70BE9" w:rsidRPr="00994315" w:rsidRDefault="00A70BE9">
            <w:pPr>
              <w:widowControl w:val="0"/>
              <w:tabs>
                <w:tab w:val="left" w:pos="540"/>
              </w:tabs>
              <w:autoSpaceDE w:val="0"/>
              <w:autoSpaceDN w:val="0"/>
              <w:adjustRightInd w:val="0"/>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lastRenderedPageBreak/>
              <w:t>4.</w:t>
            </w:r>
          </w:p>
        </w:tc>
        <w:tc>
          <w:tcPr>
            <w:tcW w:w="2409" w:type="dxa"/>
            <w:tcBorders>
              <w:top w:val="single" w:sz="4" w:space="0" w:color="000000"/>
              <w:left w:val="single" w:sz="4" w:space="0" w:color="000000"/>
              <w:bottom w:val="single" w:sz="4" w:space="0" w:color="000000"/>
              <w:right w:val="single" w:sz="4" w:space="0" w:color="000000"/>
            </w:tcBorders>
            <w:vAlign w:val="center"/>
          </w:tcPr>
          <w:p w14:paraId="35D7344B" w14:textId="3100893E" w:rsidR="00A70BE9" w:rsidRPr="00994315" w:rsidRDefault="005B7731">
            <w:pPr>
              <w:widowControl w:val="0"/>
              <w:tabs>
                <w:tab w:val="left" w:pos="540"/>
              </w:tabs>
              <w:autoSpaceDE w:val="0"/>
              <w:autoSpaceDN w:val="0"/>
              <w:adjustRightInd w:val="0"/>
              <w:spacing w:after="0" w:line="254" w:lineRule="auto"/>
              <w:jc w:val="both"/>
              <w:rPr>
                <w:rFonts w:ascii="Times New Roman" w:eastAsia="Times New Roman" w:hAnsi="Times New Roman" w:cs="Times New Roman"/>
                <w:sz w:val="24"/>
                <w:szCs w:val="24"/>
              </w:rPr>
            </w:pPr>
            <w:r w:rsidRPr="00994315">
              <w:rPr>
                <w:rFonts w:ascii="Times New Roman" w:hAnsi="Times New Roman" w:cs="Times New Roman"/>
                <w:sz w:val="24"/>
                <w:szCs w:val="24"/>
              </w:rPr>
              <w:t>Элитные атрибуты</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BFDE236" w14:textId="3A3B4C62" w:rsidR="00A70BE9" w:rsidRPr="00994315" w:rsidRDefault="00A70BE9">
            <w:pPr>
              <w:widowControl w:val="0"/>
              <w:tabs>
                <w:tab w:val="left" w:pos="540"/>
              </w:tabs>
              <w:autoSpaceDE w:val="0"/>
              <w:autoSpaceDN w:val="0"/>
              <w:adjustRightInd w:val="0"/>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24</w:t>
            </w:r>
            <w:r w:rsidR="001D40C9" w:rsidRPr="00994315">
              <w:rPr>
                <w:rFonts w:ascii="Times New Roman" w:eastAsia="Times New Roman" w:hAnsi="Times New Roman" w:cs="Times New Roman"/>
                <w:sz w:val="24"/>
                <w:szCs w:val="24"/>
              </w:rPr>
              <w:t>/24</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75DBF799" w14:textId="5120A49C" w:rsidR="00A70BE9" w:rsidRPr="00994315" w:rsidRDefault="001D40C9">
            <w:pPr>
              <w:widowControl w:val="0"/>
              <w:tabs>
                <w:tab w:val="left" w:pos="540"/>
              </w:tabs>
              <w:autoSpaceDE w:val="0"/>
              <w:autoSpaceDN w:val="0"/>
              <w:adjustRightInd w:val="0"/>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8/8</w:t>
            </w:r>
          </w:p>
        </w:tc>
        <w:tc>
          <w:tcPr>
            <w:tcW w:w="1162" w:type="dxa"/>
            <w:tcBorders>
              <w:top w:val="single" w:sz="4" w:space="0" w:color="000000"/>
              <w:left w:val="single" w:sz="4" w:space="0" w:color="000000"/>
              <w:bottom w:val="single" w:sz="4" w:space="0" w:color="000000"/>
              <w:right w:val="single" w:sz="4" w:space="0" w:color="000000"/>
            </w:tcBorders>
            <w:vAlign w:val="center"/>
            <w:hideMark/>
          </w:tcPr>
          <w:p w14:paraId="12B69B73" w14:textId="77777777" w:rsidR="00A70BE9" w:rsidRPr="00994315" w:rsidRDefault="00A70BE9">
            <w:pPr>
              <w:widowControl w:val="0"/>
              <w:tabs>
                <w:tab w:val="left" w:pos="540"/>
              </w:tabs>
              <w:autoSpaceDE w:val="0"/>
              <w:autoSpaceDN w:val="0"/>
              <w:adjustRightInd w:val="0"/>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4</w:t>
            </w:r>
            <w:r w:rsidR="00B2167B" w:rsidRPr="00994315">
              <w:rPr>
                <w:rFonts w:ascii="Times New Roman" w:eastAsia="Times New Roman" w:hAnsi="Times New Roman" w:cs="Times New Roman"/>
                <w:sz w:val="24"/>
                <w:szCs w:val="24"/>
              </w:rPr>
              <w:t>/2</w:t>
            </w:r>
          </w:p>
        </w:tc>
        <w:tc>
          <w:tcPr>
            <w:tcW w:w="1275" w:type="dxa"/>
            <w:tcBorders>
              <w:top w:val="single" w:sz="4" w:space="0" w:color="000000"/>
              <w:left w:val="single" w:sz="4" w:space="0" w:color="000000"/>
              <w:bottom w:val="single" w:sz="4" w:space="0" w:color="000000"/>
              <w:right w:val="single" w:sz="4" w:space="0" w:color="auto"/>
            </w:tcBorders>
            <w:vAlign w:val="center"/>
            <w:hideMark/>
          </w:tcPr>
          <w:p w14:paraId="02764FCA" w14:textId="77777777" w:rsidR="00A70BE9" w:rsidRPr="00994315" w:rsidRDefault="00A70BE9">
            <w:pPr>
              <w:widowControl w:val="0"/>
              <w:tabs>
                <w:tab w:val="left" w:pos="540"/>
              </w:tabs>
              <w:autoSpaceDE w:val="0"/>
              <w:autoSpaceDN w:val="0"/>
              <w:adjustRightInd w:val="0"/>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4</w:t>
            </w:r>
            <w:r w:rsidR="00B2167B" w:rsidRPr="00994315">
              <w:rPr>
                <w:rFonts w:ascii="Times New Roman" w:eastAsia="Times New Roman" w:hAnsi="Times New Roman" w:cs="Times New Roman"/>
                <w:sz w:val="24"/>
                <w:szCs w:val="24"/>
              </w:rPr>
              <w:t>/6</w:t>
            </w:r>
          </w:p>
        </w:tc>
        <w:tc>
          <w:tcPr>
            <w:tcW w:w="1558" w:type="dxa"/>
            <w:tcBorders>
              <w:top w:val="single" w:sz="4" w:space="0" w:color="000000"/>
              <w:left w:val="single" w:sz="4" w:space="0" w:color="auto"/>
              <w:bottom w:val="single" w:sz="4" w:space="0" w:color="000000"/>
              <w:right w:val="single" w:sz="4" w:space="0" w:color="000000"/>
            </w:tcBorders>
            <w:vAlign w:val="center"/>
            <w:hideMark/>
          </w:tcPr>
          <w:p w14:paraId="0FDFB707" w14:textId="77777777" w:rsidR="00A70BE9" w:rsidRPr="00994315" w:rsidRDefault="00A70BE9">
            <w:pPr>
              <w:widowControl w:val="0"/>
              <w:tabs>
                <w:tab w:val="left" w:pos="540"/>
              </w:tabs>
              <w:autoSpaceDE w:val="0"/>
              <w:autoSpaceDN w:val="0"/>
              <w:adjustRightInd w:val="0"/>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16</w:t>
            </w:r>
            <w:r w:rsidR="00B2167B" w:rsidRPr="00994315">
              <w:rPr>
                <w:rFonts w:ascii="Times New Roman" w:eastAsia="Times New Roman" w:hAnsi="Times New Roman" w:cs="Times New Roman"/>
                <w:sz w:val="24"/>
                <w:szCs w:val="24"/>
              </w:rPr>
              <w:t>/16</w:t>
            </w:r>
          </w:p>
        </w:tc>
        <w:tc>
          <w:tcPr>
            <w:tcW w:w="1671" w:type="dxa"/>
            <w:tcBorders>
              <w:top w:val="single" w:sz="4" w:space="0" w:color="000000"/>
              <w:left w:val="single" w:sz="4" w:space="0" w:color="000000"/>
              <w:bottom w:val="single" w:sz="4" w:space="0" w:color="000000"/>
              <w:right w:val="single" w:sz="4" w:space="0" w:color="000000"/>
            </w:tcBorders>
            <w:hideMark/>
          </w:tcPr>
          <w:p w14:paraId="147D3554" w14:textId="77777777" w:rsidR="00A70BE9" w:rsidRPr="00994315" w:rsidRDefault="00A70BE9">
            <w:pPr>
              <w:widowControl w:val="0"/>
              <w:tabs>
                <w:tab w:val="left" w:pos="540"/>
              </w:tabs>
              <w:autoSpaceDE w:val="0"/>
              <w:autoSpaceDN w:val="0"/>
              <w:adjustRightInd w:val="0"/>
              <w:spacing w:after="0" w:line="254" w:lineRule="auto"/>
              <w:jc w:val="both"/>
              <w:rPr>
                <w:rFonts w:ascii="Times New Roman" w:eastAsia="Times New Roman" w:hAnsi="Times New Roman" w:cs="Times New Roman"/>
                <w:b/>
                <w:bCs/>
                <w:sz w:val="24"/>
                <w:szCs w:val="24"/>
              </w:rPr>
            </w:pPr>
            <w:r w:rsidRPr="00994315">
              <w:rPr>
                <w:rFonts w:ascii="Times New Roman" w:eastAsia="Times New Roman" w:hAnsi="Times New Roman" w:cs="Times New Roman"/>
                <w:sz w:val="24"/>
                <w:szCs w:val="24"/>
              </w:rPr>
              <w:t>Опрос, дискуссия, самостоятельная  работа</w:t>
            </w:r>
          </w:p>
        </w:tc>
      </w:tr>
      <w:tr w:rsidR="00A70BE9" w:rsidRPr="00994315" w14:paraId="1E560860" w14:textId="77777777" w:rsidTr="00A70BE9">
        <w:tc>
          <w:tcPr>
            <w:tcW w:w="567" w:type="dxa"/>
            <w:tcBorders>
              <w:top w:val="single" w:sz="4" w:space="0" w:color="000000"/>
              <w:left w:val="single" w:sz="4" w:space="0" w:color="000000"/>
              <w:bottom w:val="single" w:sz="4" w:space="0" w:color="000000"/>
              <w:right w:val="single" w:sz="4" w:space="0" w:color="000000"/>
            </w:tcBorders>
            <w:hideMark/>
          </w:tcPr>
          <w:p w14:paraId="49009D68" w14:textId="77777777" w:rsidR="00A70BE9" w:rsidRPr="00994315" w:rsidRDefault="00A70BE9">
            <w:pPr>
              <w:widowControl w:val="0"/>
              <w:tabs>
                <w:tab w:val="left" w:pos="540"/>
              </w:tabs>
              <w:autoSpaceDE w:val="0"/>
              <w:autoSpaceDN w:val="0"/>
              <w:adjustRightInd w:val="0"/>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5.</w:t>
            </w:r>
          </w:p>
        </w:tc>
        <w:tc>
          <w:tcPr>
            <w:tcW w:w="2409" w:type="dxa"/>
            <w:tcBorders>
              <w:top w:val="single" w:sz="4" w:space="0" w:color="000000"/>
              <w:left w:val="single" w:sz="4" w:space="0" w:color="000000"/>
              <w:bottom w:val="single" w:sz="4" w:space="0" w:color="000000"/>
              <w:right w:val="single" w:sz="4" w:space="0" w:color="000000"/>
            </w:tcBorders>
            <w:vAlign w:val="center"/>
          </w:tcPr>
          <w:p w14:paraId="37A377B9" w14:textId="6246ABAA" w:rsidR="00A70BE9" w:rsidRPr="00994315" w:rsidRDefault="005B7731">
            <w:pPr>
              <w:widowControl w:val="0"/>
              <w:tabs>
                <w:tab w:val="left" w:pos="540"/>
              </w:tabs>
              <w:autoSpaceDE w:val="0"/>
              <w:autoSpaceDN w:val="0"/>
              <w:adjustRightInd w:val="0"/>
              <w:spacing w:after="0" w:line="254" w:lineRule="auto"/>
              <w:jc w:val="both"/>
              <w:rPr>
                <w:rFonts w:ascii="Times New Roman" w:eastAsia="Times New Roman" w:hAnsi="Times New Roman" w:cs="Times New Roman"/>
                <w:sz w:val="24"/>
                <w:szCs w:val="24"/>
              </w:rPr>
            </w:pPr>
            <w:r w:rsidRPr="00994315">
              <w:rPr>
                <w:rFonts w:ascii="Times New Roman" w:hAnsi="Times New Roman" w:cs="Times New Roman"/>
                <w:sz w:val="24"/>
                <w:szCs w:val="24"/>
              </w:rPr>
              <w:t>Динамика элит</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534BEFD" w14:textId="60B2DBB8" w:rsidR="00A70BE9" w:rsidRPr="00994315" w:rsidRDefault="00A70BE9">
            <w:pPr>
              <w:widowControl w:val="0"/>
              <w:tabs>
                <w:tab w:val="left" w:pos="540"/>
              </w:tabs>
              <w:autoSpaceDE w:val="0"/>
              <w:autoSpaceDN w:val="0"/>
              <w:adjustRightInd w:val="0"/>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24</w:t>
            </w:r>
            <w:r w:rsidR="001D40C9" w:rsidRPr="00994315">
              <w:rPr>
                <w:rFonts w:ascii="Times New Roman" w:eastAsia="Times New Roman" w:hAnsi="Times New Roman" w:cs="Times New Roman"/>
                <w:sz w:val="24"/>
                <w:szCs w:val="24"/>
              </w:rPr>
              <w:t>/22</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238FAE07" w14:textId="2E59C3E0" w:rsidR="00A70BE9" w:rsidRPr="00994315" w:rsidRDefault="00A70BE9">
            <w:pPr>
              <w:widowControl w:val="0"/>
              <w:tabs>
                <w:tab w:val="left" w:pos="540"/>
              </w:tabs>
              <w:autoSpaceDE w:val="0"/>
              <w:autoSpaceDN w:val="0"/>
              <w:adjustRightInd w:val="0"/>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8</w:t>
            </w:r>
            <w:r w:rsidR="001D40C9" w:rsidRPr="00994315">
              <w:rPr>
                <w:rFonts w:ascii="Times New Roman" w:eastAsia="Times New Roman" w:hAnsi="Times New Roman" w:cs="Times New Roman"/>
                <w:sz w:val="24"/>
                <w:szCs w:val="24"/>
              </w:rPr>
              <w:t>/6</w:t>
            </w:r>
          </w:p>
        </w:tc>
        <w:tc>
          <w:tcPr>
            <w:tcW w:w="1162" w:type="dxa"/>
            <w:tcBorders>
              <w:top w:val="single" w:sz="4" w:space="0" w:color="000000"/>
              <w:left w:val="single" w:sz="4" w:space="0" w:color="000000"/>
              <w:bottom w:val="single" w:sz="4" w:space="0" w:color="000000"/>
              <w:right w:val="single" w:sz="4" w:space="0" w:color="000000"/>
            </w:tcBorders>
            <w:vAlign w:val="center"/>
            <w:hideMark/>
          </w:tcPr>
          <w:p w14:paraId="5A140C45" w14:textId="77777777" w:rsidR="00A70BE9" w:rsidRPr="00994315" w:rsidRDefault="00A70BE9">
            <w:pPr>
              <w:widowControl w:val="0"/>
              <w:tabs>
                <w:tab w:val="left" w:pos="540"/>
              </w:tabs>
              <w:autoSpaceDE w:val="0"/>
              <w:autoSpaceDN w:val="0"/>
              <w:adjustRightInd w:val="0"/>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4</w:t>
            </w:r>
            <w:r w:rsidR="00B2167B" w:rsidRPr="00994315">
              <w:rPr>
                <w:rFonts w:ascii="Times New Roman" w:eastAsia="Times New Roman" w:hAnsi="Times New Roman" w:cs="Times New Roman"/>
                <w:sz w:val="24"/>
                <w:szCs w:val="24"/>
              </w:rPr>
              <w:t>/2</w:t>
            </w:r>
          </w:p>
        </w:tc>
        <w:tc>
          <w:tcPr>
            <w:tcW w:w="1275" w:type="dxa"/>
            <w:tcBorders>
              <w:top w:val="single" w:sz="4" w:space="0" w:color="000000"/>
              <w:left w:val="single" w:sz="4" w:space="0" w:color="000000"/>
              <w:bottom w:val="single" w:sz="4" w:space="0" w:color="000000"/>
              <w:right w:val="single" w:sz="4" w:space="0" w:color="auto"/>
            </w:tcBorders>
            <w:vAlign w:val="center"/>
            <w:hideMark/>
          </w:tcPr>
          <w:p w14:paraId="4E27A914" w14:textId="409A0680" w:rsidR="00A70BE9" w:rsidRPr="00994315" w:rsidRDefault="00A70BE9" w:rsidP="001D40C9">
            <w:pPr>
              <w:widowControl w:val="0"/>
              <w:tabs>
                <w:tab w:val="left" w:pos="540"/>
              </w:tabs>
              <w:autoSpaceDE w:val="0"/>
              <w:autoSpaceDN w:val="0"/>
              <w:adjustRightInd w:val="0"/>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4</w:t>
            </w:r>
            <w:r w:rsidR="00B2167B" w:rsidRPr="00994315">
              <w:rPr>
                <w:rFonts w:ascii="Times New Roman" w:eastAsia="Times New Roman" w:hAnsi="Times New Roman" w:cs="Times New Roman"/>
                <w:sz w:val="24"/>
                <w:szCs w:val="24"/>
              </w:rPr>
              <w:t>/</w:t>
            </w:r>
            <w:r w:rsidR="001D40C9" w:rsidRPr="00994315">
              <w:rPr>
                <w:rFonts w:ascii="Times New Roman" w:eastAsia="Times New Roman" w:hAnsi="Times New Roman" w:cs="Times New Roman"/>
                <w:sz w:val="24"/>
                <w:szCs w:val="24"/>
              </w:rPr>
              <w:t>4</w:t>
            </w:r>
          </w:p>
        </w:tc>
        <w:tc>
          <w:tcPr>
            <w:tcW w:w="1558" w:type="dxa"/>
            <w:tcBorders>
              <w:top w:val="single" w:sz="4" w:space="0" w:color="000000"/>
              <w:left w:val="single" w:sz="4" w:space="0" w:color="auto"/>
              <w:bottom w:val="single" w:sz="4" w:space="0" w:color="000000"/>
              <w:right w:val="single" w:sz="4" w:space="0" w:color="000000"/>
            </w:tcBorders>
            <w:vAlign w:val="center"/>
            <w:hideMark/>
          </w:tcPr>
          <w:p w14:paraId="628E4153" w14:textId="77777777" w:rsidR="00A70BE9" w:rsidRPr="00994315" w:rsidRDefault="00A70BE9">
            <w:pPr>
              <w:widowControl w:val="0"/>
              <w:tabs>
                <w:tab w:val="left" w:pos="540"/>
              </w:tabs>
              <w:autoSpaceDE w:val="0"/>
              <w:autoSpaceDN w:val="0"/>
              <w:adjustRightInd w:val="0"/>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16</w:t>
            </w:r>
            <w:r w:rsidR="00B2167B" w:rsidRPr="00994315">
              <w:rPr>
                <w:rFonts w:ascii="Times New Roman" w:eastAsia="Times New Roman" w:hAnsi="Times New Roman" w:cs="Times New Roman"/>
                <w:sz w:val="24"/>
                <w:szCs w:val="24"/>
              </w:rPr>
              <w:t>/16</w:t>
            </w:r>
          </w:p>
        </w:tc>
        <w:tc>
          <w:tcPr>
            <w:tcW w:w="1671" w:type="dxa"/>
            <w:tcBorders>
              <w:top w:val="single" w:sz="4" w:space="0" w:color="000000"/>
              <w:left w:val="single" w:sz="4" w:space="0" w:color="000000"/>
              <w:bottom w:val="single" w:sz="4" w:space="0" w:color="000000"/>
              <w:right w:val="single" w:sz="4" w:space="0" w:color="000000"/>
            </w:tcBorders>
            <w:hideMark/>
          </w:tcPr>
          <w:p w14:paraId="066CFDEC" w14:textId="77777777" w:rsidR="00A70BE9" w:rsidRPr="00994315" w:rsidRDefault="00A70BE9">
            <w:pPr>
              <w:widowControl w:val="0"/>
              <w:tabs>
                <w:tab w:val="left" w:pos="540"/>
              </w:tabs>
              <w:autoSpaceDE w:val="0"/>
              <w:autoSpaceDN w:val="0"/>
              <w:adjustRightInd w:val="0"/>
              <w:spacing w:after="0" w:line="254" w:lineRule="auto"/>
              <w:jc w:val="both"/>
              <w:rPr>
                <w:rFonts w:ascii="Times New Roman" w:eastAsia="Times New Roman" w:hAnsi="Times New Roman" w:cs="Times New Roman"/>
                <w:b/>
                <w:bCs/>
                <w:sz w:val="24"/>
                <w:szCs w:val="24"/>
              </w:rPr>
            </w:pPr>
            <w:r w:rsidRPr="00994315">
              <w:rPr>
                <w:rFonts w:ascii="Times New Roman" w:eastAsia="Times New Roman" w:hAnsi="Times New Roman" w:cs="Times New Roman"/>
                <w:sz w:val="24"/>
                <w:szCs w:val="24"/>
              </w:rPr>
              <w:t>Опрос, дискуссия, самостоятельная  работа, контрольная работа</w:t>
            </w:r>
          </w:p>
        </w:tc>
      </w:tr>
      <w:tr w:rsidR="00A70BE9" w:rsidRPr="00994315" w14:paraId="72C186E5" w14:textId="77777777" w:rsidTr="00A70BE9">
        <w:tc>
          <w:tcPr>
            <w:tcW w:w="567" w:type="dxa"/>
            <w:tcBorders>
              <w:top w:val="single" w:sz="4" w:space="0" w:color="000000"/>
              <w:left w:val="single" w:sz="4" w:space="0" w:color="000000"/>
              <w:bottom w:val="single" w:sz="4" w:space="0" w:color="000000"/>
              <w:right w:val="single" w:sz="4" w:space="0" w:color="000000"/>
            </w:tcBorders>
          </w:tcPr>
          <w:p w14:paraId="658C02D8" w14:textId="77777777" w:rsidR="00A70BE9" w:rsidRPr="00994315" w:rsidRDefault="00A70BE9">
            <w:pPr>
              <w:widowControl w:val="0"/>
              <w:tabs>
                <w:tab w:val="left" w:pos="540"/>
              </w:tabs>
              <w:autoSpaceDE w:val="0"/>
              <w:autoSpaceDN w:val="0"/>
              <w:adjustRightInd w:val="0"/>
              <w:spacing w:after="0" w:line="254" w:lineRule="auto"/>
              <w:jc w:val="both"/>
              <w:rPr>
                <w:rFonts w:ascii="Times New Roman" w:eastAsia="Times New Roman" w:hAnsi="Times New Roman" w:cs="Times New Roman"/>
                <w:sz w:val="24"/>
                <w:szCs w:val="24"/>
              </w:rPr>
            </w:pPr>
          </w:p>
        </w:tc>
        <w:tc>
          <w:tcPr>
            <w:tcW w:w="2409" w:type="dxa"/>
            <w:tcBorders>
              <w:top w:val="single" w:sz="4" w:space="0" w:color="000000"/>
              <w:left w:val="single" w:sz="4" w:space="0" w:color="000000"/>
              <w:bottom w:val="single" w:sz="4" w:space="0" w:color="000000"/>
              <w:right w:val="single" w:sz="4" w:space="0" w:color="000000"/>
            </w:tcBorders>
            <w:hideMark/>
          </w:tcPr>
          <w:p w14:paraId="47560C9C" w14:textId="77777777" w:rsidR="00A70BE9" w:rsidRPr="00994315" w:rsidRDefault="00A70BE9">
            <w:pPr>
              <w:widowControl w:val="0"/>
              <w:tabs>
                <w:tab w:val="left" w:pos="540"/>
              </w:tabs>
              <w:autoSpaceDE w:val="0"/>
              <w:autoSpaceDN w:val="0"/>
              <w:adjustRightInd w:val="0"/>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hideMark/>
          </w:tcPr>
          <w:p w14:paraId="4B2E84FA" w14:textId="77777777" w:rsidR="00A70BE9" w:rsidRPr="00994315" w:rsidRDefault="00A70BE9">
            <w:pPr>
              <w:widowControl w:val="0"/>
              <w:tabs>
                <w:tab w:val="left" w:pos="540"/>
              </w:tabs>
              <w:autoSpaceDE w:val="0"/>
              <w:autoSpaceDN w:val="0"/>
              <w:adjustRightInd w:val="0"/>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108</w:t>
            </w:r>
          </w:p>
        </w:tc>
        <w:tc>
          <w:tcPr>
            <w:tcW w:w="992" w:type="dxa"/>
            <w:tcBorders>
              <w:top w:val="single" w:sz="4" w:space="0" w:color="000000"/>
              <w:left w:val="single" w:sz="4" w:space="0" w:color="000000"/>
              <w:bottom w:val="single" w:sz="4" w:space="0" w:color="000000"/>
              <w:right w:val="single" w:sz="4" w:space="0" w:color="000000"/>
            </w:tcBorders>
            <w:hideMark/>
          </w:tcPr>
          <w:p w14:paraId="52B04F86" w14:textId="7F1ACD12" w:rsidR="00A70BE9" w:rsidRPr="00994315" w:rsidRDefault="00A70BE9" w:rsidP="001D40C9">
            <w:pPr>
              <w:widowControl w:val="0"/>
              <w:tabs>
                <w:tab w:val="left" w:pos="540"/>
              </w:tabs>
              <w:autoSpaceDE w:val="0"/>
              <w:autoSpaceDN w:val="0"/>
              <w:adjustRightInd w:val="0"/>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3</w:t>
            </w:r>
            <w:r w:rsidR="001D40C9" w:rsidRPr="00994315">
              <w:rPr>
                <w:rFonts w:ascii="Times New Roman" w:eastAsia="Times New Roman" w:hAnsi="Times New Roman" w:cs="Times New Roman"/>
                <w:sz w:val="24"/>
                <w:szCs w:val="24"/>
              </w:rPr>
              <w:t>4/32</w:t>
            </w:r>
          </w:p>
        </w:tc>
        <w:tc>
          <w:tcPr>
            <w:tcW w:w="1162" w:type="dxa"/>
            <w:tcBorders>
              <w:top w:val="single" w:sz="4" w:space="0" w:color="000000"/>
              <w:left w:val="single" w:sz="4" w:space="0" w:color="000000"/>
              <w:bottom w:val="single" w:sz="4" w:space="0" w:color="000000"/>
              <w:right w:val="single" w:sz="4" w:space="0" w:color="000000"/>
            </w:tcBorders>
            <w:hideMark/>
          </w:tcPr>
          <w:p w14:paraId="50E7A650" w14:textId="77777777" w:rsidR="00A70BE9" w:rsidRPr="00994315" w:rsidRDefault="00A70BE9">
            <w:pPr>
              <w:widowControl w:val="0"/>
              <w:tabs>
                <w:tab w:val="left" w:pos="540"/>
              </w:tabs>
              <w:autoSpaceDE w:val="0"/>
              <w:autoSpaceDN w:val="0"/>
              <w:adjustRightInd w:val="0"/>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16</w:t>
            </w:r>
            <w:r w:rsidR="00B2167B" w:rsidRPr="00994315">
              <w:rPr>
                <w:rFonts w:ascii="Times New Roman" w:eastAsia="Times New Roman" w:hAnsi="Times New Roman" w:cs="Times New Roman"/>
                <w:sz w:val="24"/>
                <w:szCs w:val="24"/>
              </w:rPr>
              <w:t>/8</w:t>
            </w:r>
          </w:p>
        </w:tc>
        <w:tc>
          <w:tcPr>
            <w:tcW w:w="1275" w:type="dxa"/>
            <w:tcBorders>
              <w:top w:val="single" w:sz="4" w:space="0" w:color="000000"/>
              <w:left w:val="single" w:sz="4" w:space="0" w:color="000000"/>
              <w:bottom w:val="single" w:sz="4" w:space="0" w:color="000000"/>
              <w:right w:val="single" w:sz="4" w:space="0" w:color="000000"/>
            </w:tcBorders>
            <w:hideMark/>
          </w:tcPr>
          <w:p w14:paraId="61E434B6" w14:textId="77777777" w:rsidR="00A70BE9" w:rsidRPr="00994315" w:rsidRDefault="00A70BE9">
            <w:pPr>
              <w:widowControl w:val="0"/>
              <w:tabs>
                <w:tab w:val="left" w:pos="540"/>
              </w:tabs>
              <w:autoSpaceDE w:val="0"/>
              <w:autoSpaceDN w:val="0"/>
              <w:adjustRightInd w:val="0"/>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18</w:t>
            </w:r>
            <w:r w:rsidR="00B2167B" w:rsidRPr="00994315">
              <w:rPr>
                <w:rFonts w:ascii="Times New Roman" w:eastAsia="Times New Roman" w:hAnsi="Times New Roman" w:cs="Times New Roman"/>
                <w:sz w:val="24"/>
                <w:szCs w:val="24"/>
              </w:rPr>
              <w:t>/24</w:t>
            </w:r>
          </w:p>
        </w:tc>
        <w:tc>
          <w:tcPr>
            <w:tcW w:w="1558" w:type="dxa"/>
            <w:tcBorders>
              <w:top w:val="single" w:sz="4" w:space="0" w:color="000000"/>
              <w:left w:val="single" w:sz="4" w:space="0" w:color="000000"/>
              <w:bottom w:val="single" w:sz="4" w:space="0" w:color="000000"/>
              <w:right w:val="single" w:sz="4" w:space="0" w:color="000000"/>
            </w:tcBorders>
            <w:hideMark/>
          </w:tcPr>
          <w:p w14:paraId="0AC7084E" w14:textId="77777777" w:rsidR="00A70BE9" w:rsidRPr="00994315" w:rsidRDefault="00A70BE9">
            <w:pPr>
              <w:widowControl w:val="0"/>
              <w:tabs>
                <w:tab w:val="left" w:pos="540"/>
              </w:tabs>
              <w:autoSpaceDE w:val="0"/>
              <w:autoSpaceDN w:val="0"/>
              <w:adjustRightInd w:val="0"/>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74</w:t>
            </w:r>
            <w:r w:rsidR="00B2167B" w:rsidRPr="00994315">
              <w:rPr>
                <w:rFonts w:ascii="Times New Roman" w:eastAsia="Times New Roman" w:hAnsi="Times New Roman" w:cs="Times New Roman"/>
                <w:sz w:val="24"/>
                <w:szCs w:val="24"/>
              </w:rPr>
              <w:t>/76</w:t>
            </w:r>
          </w:p>
        </w:tc>
        <w:tc>
          <w:tcPr>
            <w:tcW w:w="1671" w:type="dxa"/>
            <w:tcBorders>
              <w:top w:val="single" w:sz="4" w:space="0" w:color="000000"/>
              <w:left w:val="single" w:sz="4" w:space="0" w:color="000000"/>
              <w:bottom w:val="single" w:sz="4" w:space="0" w:color="000000"/>
              <w:right w:val="single" w:sz="4" w:space="0" w:color="000000"/>
            </w:tcBorders>
            <w:hideMark/>
          </w:tcPr>
          <w:p w14:paraId="1096582E" w14:textId="77777777" w:rsidR="00A70BE9" w:rsidRPr="00994315" w:rsidRDefault="00A70BE9">
            <w:pPr>
              <w:widowControl w:val="0"/>
              <w:tabs>
                <w:tab w:val="left" w:pos="540"/>
              </w:tabs>
              <w:autoSpaceDE w:val="0"/>
              <w:autoSpaceDN w:val="0"/>
              <w:adjustRightInd w:val="0"/>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Согласно учебному плану: контрольная работа</w:t>
            </w:r>
          </w:p>
        </w:tc>
      </w:tr>
      <w:tr w:rsidR="00A70BE9" w:rsidRPr="00994315" w14:paraId="324BA7CD" w14:textId="77777777" w:rsidTr="00A70BE9">
        <w:tc>
          <w:tcPr>
            <w:tcW w:w="567" w:type="dxa"/>
            <w:tcBorders>
              <w:top w:val="single" w:sz="4" w:space="0" w:color="000000"/>
              <w:left w:val="single" w:sz="4" w:space="0" w:color="000000"/>
              <w:bottom w:val="single" w:sz="4" w:space="0" w:color="000000"/>
              <w:right w:val="single" w:sz="4" w:space="0" w:color="000000"/>
            </w:tcBorders>
          </w:tcPr>
          <w:p w14:paraId="0560E326" w14:textId="77777777" w:rsidR="00A70BE9" w:rsidRPr="00994315" w:rsidRDefault="00A70BE9">
            <w:pPr>
              <w:widowControl w:val="0"/>
              <w:tabs>
                <w:tab w:val="left" w:pos="540"/>
              </w:tabs>
              <w:autoSpaceDE w:val="0"/>
              <w:autoSpaceDN w:val="0"/>
              <w:adjustRightInd w:val="0"/>
              <w:spacing w:after="0" w:line="254" w:lineRule="auto"/>
              <w:jc w:val="both"/>
              <w:rPr>
                <w:rFonts w:ascii="Times New Roman" w:eastAsia="Times New Roman" w:hAnsi="Times New Roman" w:cs="Times New Roman"/>
                <w:sz w:val="24"/>
                <w:szCs w:val="24"/>
              </w:rPr>
            </w:pP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70F6E844" w14:textId="77777777" w:rsidR="00A70BE9" w:rsidRPr="00994315" w:rsidRDefault="00A70BE9">
            <w:pPr>
              <w:widowControl w:val="0"/>
              <w:tabs>
                <w:tab w:val="left" w:pos="540"/>
              </w:tabs>
              <w:autoSpaceDE w:val="0"/>
              <w:autoSpaceDN w:val="0"/>
              <w:adjustRightInd w:val="0"/>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Итого в %</w:t>
            </w:r>
          </w:p>
        </w:tc>
        <w:tc>
          <w:tcPr>
            <w:tcW w:w="851" w:type="dxa"/>
            <w:tcBorders>
              <w:top w:val="single" w:sz="4" w:space="0" w:color="000000"/>
              <w:left w:val="single" w:sz="4" w:space="0" w:color="000000"/>
              <w:bottom w:val="single" w:sz="4" w:space="0" w:color="000000"/>
              <w:right w:val="single" w:sz="4" w:space="0" w:color="000000"/>
            </w:tcBorders>
            <w:hideMark/>
          </w:tcPr>
          <w:p w14:paraId="4B397323" w14:textId="77777777" w:rsidR="00B2167B" w:rsidRPr="00994315" w:rsidRDefault="00A70BE9">
            <w:pPr>
              <w:widowControl w:val="0"/>
              <w:tabs>
                <w:tab w:val="left" w:pos="540"/>
              </w:tabs>
              <w:autoSpaceDE w:val="0"/>
              <w:autoSpaceDN w:val="0"/>
              <w:adjustRightInd w:val="0"/>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100</w:t>
            </w:r>
            <w:r w:rsidR="00B2167B" w:rsidRPr="00994315">
              <w:rPr>
                <w:rFonts w:ascii="Times New Roman" w:eastAsia="Times New Roman" w:hAnsi="Times New Roman" w:cs="Times New Roman"/>
                <w:sz w:val="24"/>
                <w:szCs w:val="24"/>
              </w:rPr>
              <w:t>/</w:t>
            </w:r>
          </w:p>
          <w:p w14:paraId="7602D80F" w14:textId="77777777" w:rsidR="00A70BE9" w:rsidRPr="00994315" w:rsidRDefault="00B2167B">
            <w:pPr>
              <w:widowControl w:val="0"/>
              <w:tabs>
                <w:tab w:val="left" w:pos="540"/>
              </w:tabs>
              <w:autoSpaceDE w:val="0"/>
              <w:autoSpaceDN w:val="0"/>
              <w:adjustRightInd w:val="0"/>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100</w:t>
            </w:r>
          </w:p>
        </w:tc>
        <w:tc>
          <w:tcPr>
            <w:tcW w:w="992" w:type="dxa"/>
            <w:tcBorders>
              <w:top w:val="single" w:sz="4" w:space="0" w:color="000000"/>
              <w:left w:val="single" w:sz="4" w:space="0" w:color="000000"/>
              <w:bottom w:val="single" w:sz="4" w:space="0" w:color="000000"/>
              <w:right w:val="single" w:sz="4" w:space="0" w:color="000000"/>
            </w:tcBorders>
            <w:hideMark/>
          </w:tcPr>
          <w:p w14:paraId="6627A930" w14:textId="77777777" w:rsidR="00A70BE9" w:rsidRPr="00994315" w:rsidRDefault="00A70BE9" w:rsidP="00B2167B">
            <w:pPr>
              <w:widowControl w:val="0"/>
              <w:tabs>
                <w:tab w:val="left" w:pos="540"/>
              </w:tabs>
              <w:autoSpaceDE w:val="0"/>
              <w:autoSpaceDN w:val="0"/>
              <w:adjustRightInd w:val="0"/>
              <w:spacing w:after="0" w:line="254" w:lineRule="auto"/>
              <w:jc w:val="center"/>
              <w:rPr>
                <w:rFonts w:ascii="Times New Roman" w:eastAsia="Times New Roman" w:hAnsi="Times New Roman" w:cs="Times New Roman"/>
                <w:sz w:val="24"/>
                <w:szCs w:val="24"/>
                <w:lang w:val="en-US"/>
              </w:rPr>
            </w:pPr>
            <w:r w:rsidRPr="00994315">
              <w:rPr>
                <w:rFonts w:ascii="Times New Roman" w:eastAsia="Times New Roman" w:hAnsi="Times New Roman" w:cs="Times New Roman"/>
                <w:sz w:val="24"/>
                <w:szCs w:val="24"/>
              </w:rPr>
              <w:t>31</w:t>
            </w:r>
            <w:r w:rsidR="00B2167B" w:rsidRPr="00994315">
              <w:rPr>
                <w:rFonts w:ascii="Times New Roman" w:eastAsia="Times New Roman" w:hAnsi="Times New Roman" w:cs="Times New Roman"/>
                <w:sz w:val="24"/>
                <w:szCs w:val="24"/>
              </w:rPr>
              <w:t>/30</w:t>
            </w:r>
          </w:p>
        </w:tc>
        <w:tc>
          <w:tcPr>
            <w:tcW w:w="1162" w:type="dxa"/>
            <w:tcBorders>
              <w:top w:val="single" w:sz="4" w:space="0" w:color="000000"/>
              <w:left w:val="single" w:sz="4" w:space="0" w:color="000000"/>
              <w:bottom w:val="single" w:sz="4" w:space="0" w:color="000000"/>
              <w:right w:val="single" w:sz="4" w:space="0" w:color="000000"/>
            </w:tcBorders>
            <w:hideMark/>
          </w:tcPr>
          <w:p w14:paraId="1A928C74" w14:textId="77777777" w:rsidR="00A70BE9" w:rsidRPr="00994315" w:rsidRDefault="00A70BE9" w:rsidP="00B2167B">
            <w:pPr>
              <w:widowControl w:val="0"/>
              <w:tabs>
                <w:tab w:val="left" w:pos="540"/>
              </w:tabs>
              <w:autoSpaceDE w:val="0"/>
              <w:autoSpaceDN w:val="0"/>
              <w:adjustRightInd w:val="0"/>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47</w:t>
            </w:r>
            <w:r w:rsidR="00B2167B" w:rsidRPr="00994315">
              <w:rPr>
                <w:rFonts w:ascii="Times New Roman" w:eastAsia="Times New Roman" w:hAnsi="Times New Roman" w:cs="Times New Roman"/>
                <w:sz w:val="24"/>
                <w:szCs w:val="24"/>
              </w:rPr>
              <w:t>/25</w:t>
            </w:r>
          </w:p>
        </w:tc>
        <w:tc>
          <w:tcPr>
            <w:tcW w:w="1275" w:type="dxa"/>
            <w:tcBorders>
              <w:top w:val="single" w:sz="4" w:space="0" w:color="000000"/>
              <w:left w:val="single" w:sz="4" w:space="0" w:color="000000"/>
              <w:bottom w:val="single" w:sz="4" w:space="0" w:color="000000"/>
              <w:right w:val="single" w:sz="4" w:space="0" w:color="auto"/>
            </w:tcBorders>
            <w:hideMark/>
          </w:tcPr>
          <w:p w14:paraId="0322F4D8" w14:textId="77777777" w:rsidR="00A70BE9" w:rsidRPr="00994315" w:rsidRDefault="00A70BE9" w:rsidP="00B2167B">
            <w:pPr>
              <w:widowControl w:val="0"/>
              <w:tabs>
                <w:tab w:val="left" w:pos="540"/>
              </w:tabs>
              <w:autoSpaceDE w:val="0"/>
              <w:autoSpaceDN w:val="0"/>
              <w:adjustRightInd w:val="0"/>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53</w:t>
            </w:r>
            <w:r w:rsidR="00B2167B" w:rsidRPr="00994315">
              <w:rPr>
                <w:rFonts w:ascii="Times New Roman" w:eastAsia="Times New Roman" w:hAnsi="Times New Roman" w:cs="Times New Roman"/>
                <w:sz w:val="24"/>
                <w:szCs w:val="24"/>
              </w:rPr>
              <w:t>/75</w:t>
            </w:r>
          </w:p>
        </w:tc>
        <w:tc>
          <w:tcPr>
            <w:tcW w:w="1558" w:type="dxa"/>
            <w:tcBorders>
              <w:top w:val="single" w:sz="4" w:space="0" w:color="000000"/>
              <w:left w:val="single" w:sz="4" w:space="0" w:color="auto"/>
              <w:bottom w:val="single" w:sz="4" w:space="0" w:color="000000"/>
              <w:right w:val="single" w:sz="4" w:space="0" w:color="000000"/>
            </w:tcBorders>
            <w:vAlign w:val="center"/>
          </w:tcPr>
          <w:p w14:paraId="6F17A682" w14:textId="77777777" w:rsidR="00A70BE9" w:rsidRPr="00994315" w:rsidRDefault="00A70BE9" w:rsidP="00B2167B">
            <w:pPr>
              <w:widowControl w:val="0"/>
              <w:tabs>
                <w:tab w:val="left" w:pos="540"/>
              </w:tabs>
              <w:autoSpaceDE w:val="0"/>
              <w:autoSpaceDN w:val="0"/>
              <w:adjustRightInd w:val="0"/>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69</w:t>
            </w:r>
            <w:r w:rsidR="00B2167B" w:rsidRPr="00994315">
              <w:rPr>
                <w:rFonts w:ascii="Times New Roman" w:eastAsia="Times New Roman" w:hAnsi="Times New Roman" w:cs="Times New Roman"/>
                <w:sz w:val="24"/>
                <w:szCs w:val="24"/>
              </w:rPr>
              <w:t>/70</w:t>
            </w:r>
          </w:p>
          <w:p w14:paraId="795BB13A" w14:textId="77777777" w:rsidR="00A70BE9" w:rsidRPr="00994315" w:rsidRDefault="00A70BE9" w:rsidP="00B2167B">
            <w:pPr>
              <w:widowControl w:val="0"/>
              <w:tabs>
                <w:tab w:val="left" w:pos="540"/>
              </w:tabs>
              <w:autoSpaceDE w:val="0"/>
              <w:autoSpaceDN w:val="0"/>
              <w:adjustRightInd w:val="0"/>
              <w:spacing w:after="0" w:line="254" w:lineRule="auto"/>
              <w:jc w:val="center"/>
              <w:rPr>
                <w:rFonts w:ascii="Times New Roman" w:eastAsia="Times New Roman" w:hAnsi="Times New Roman" w:cs="Times New Roman"/>
                <w:sz w:val="24"/>
                <w:szCs w:val="24"/>
              </w:rPr>
            </w:pPr>
          </w:p>
        </w:tc>
        <w:tc>
          <w:tcPr>
            <w:tcW w:w="1671" w:type="dxa"/>
            <w:tcBorders>
              <w:top w:val="single" w:sz="4" w:space="0" w:color="000000"/>
              <w:left w:val="single" w:sz="4" w:space="0" w:color="000000"/>
              <w:bottom w:val="single" w:sz="4" w:space="0" w:color="000000"/>
              <w:right w:val="single" w:sz="4" w:space="0" w:color="000000"/>
            </w:tcBorders>
          </w:tcPr>
          <w:p w14:paraId="4DAAF37C" w14:textId="77777777" w:rsidR="00A70BE9" w:rsidRPr="00994315" w:rsidRDefault="00A70BE9">
            <w:pPr>
              <w:widowControl w:val="0"/>
              <w:tabs>
                <w:tab w:val="left" w:pos="540"/>
              </w:tabs>
              <w:autoSpaceDE w:val="0"/>
              <w:autoSpaceDN w:val="0"/>
              <w:adjustRightInd w:val="0"/>
              <w:spacing w:after="0" w:line="254" w:lineRule="auto"/>
              <w:jc w:val="both"/>
              <w:rPr>
                <w:rFonts w:ascii="Times New Roman" w:eastAsia="Times New Roman" w:hAnsi="Times New Roman" w:cs="Times New Roman"/>
                <w:sz w:val="24"/>
                <w:szCs w:val="24"/>
              </w:rPr>
            </w:pPr>
          </w:p>
        </w:tc>
      </w:tr>
    </w:tbl>
    <w:p w14:paraId="1B712F74" w14:textId="77777777" w:rsidR="00A70BE9" w:rsidRPr="00994315" w:rsidRDefault="00A70BE9" w:rsidP="00A70BE9">
      <w:pPr>
        <w:widowControl w:val="0"/>
        <w:tabs>
          <w:tab w:val="left" w:pos="540"/>
        </w:tabs>
        <w:autoSpaceDE w:val="0"/>
        <w:autoSpaceDN w:val="0"/>
        <w:adjustRightInd w:val="0"/>
        <w:spacing w:after="0" w:line="254" w:lineRule="auto"/>
        <w:jc w:val="both"/>
        <w:rPr>
          <w:rFonts w:ascii="Times New Roman" w:eastAsia="Times New Roman" w:hAnsi="Times New Roman" w:cs="Times New Roman"/>
          <w:sz w:val="24"/>
          <w:szCs w:val="24"/>
        </w:rPr>
      </w:pPr>
    </w:p>
    <w:p w14:paraId="60362FA8" w14:textId="77777777" w:rsidR="00A70BE9" w:rsidRPr="00994315" w:rsidRDefault="00A70BE9" w:rsidP="00A70BE9">
      <w:pPr>
        <w:widowControl w:val="0"/>
        <w:tabs>
          <w:tab w:val="left" w:pos="540"/>
        </w:tabs>
        <w:autoSpaceDE w:val="0"/>
        <w:autoSpaceDN w:val="0"/>
        <w:adjustRightInd w:val="0"/>
        <w:spacing w:after="0" w:line="254" w:lineRule="auto"/>
        <w:jc w:val="both"/>
        <w:rPr>
          <w:rFonts w:ascii="Times New Roman" w:eastAsia="Times New Roman" w:hAnsi="Times New Roman" w:cs="Times New Roman"/>
          <w:b/>
          <w:bCs/>
          <w:sz w:val="28"/>
          <w:szCs w:val="28"/>
        </w:rPr>
      </w:pPr>
    </w:p>
    <w:p w14:paraId="19CF3AEB" w14:textId="77777777" w:rsidR="00A70BE9" w:rsidRPr="00994315" w:rsidRDefault="00A70BE9" w:rsidP="00A70BE9">
      <w:pPr>
        <w:widowControl w:val="0"/>
        <w:tabs>
          <w:tab w:val="left" w:pos="540"/>
        </w:tabs>
        <w:autoSpaceDE w:val="0"/>
        <w:autoSpaceDN w:val="0"/>
        <w:adjustRightInd w:val="0"/>
        <w:spacing w:after="0" w:line="254" w:lineRule="auto"/>
        <w:jc w:val="both"/>
        <w:rPr>
          <w:rFonts w:ascii="Times New Roman" w:eastAsia="Times New Roman" w:hAnsi="Times New Roman" w:cs="Times New Roman"/>
          <w:b/>
          <w:bCs/>
          <w:sz w:val="28"/>
          <w:szCs w:val="28"/>
        </w:rPr>
      </w:pPr>
      <w:r w:rsidRPr="00994315">
        <w:rPr>
          <w:rFonts w:ascii="Times New Roman" w:eastAsia="Times New Roman" w:hAnsi="Times New Roman" w:cs="Times New Roman"/>
          <w:b/>
          <w:bCs/>
          <w:sz w:val="28"/>
          <w:szCs w:val="28"/>
        </w:rPr>
        <w:t>5.3. Содержание семинаров и практических занятий</w:t>
      </w:r>
    </w:p>
    <w:p w14:paraId="3E13F8A7" w14:textId="77777777" w:rsidR="00A70BE9" w:rsidRPr="00994315" w:rsidRDefault="00A70BE9" w:rsidP="00A70BE9">
      <w:pPr>
        <w:widowControl w:val="0"/>
        <w:tabs>
          <w:tab w:val="left" w:pos="540"/>
        </w:tabs>
        <w:autoSpaceDE w:val="0"/>
        <w:autoSpaceDN w:val="0"/>
        <w:adjustRightInd w:val="0"/>
        <w:spacing w:after="0" w:line="254" w:lineRule="auto"/>
        <w:jc w:val="right"/>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Таблица 4.</w:t>
      </w:r>
    </w:p>
    <w:p w14:paraId="1F36E9C0" w14:textId="77777777" w:rsidR="00A70BE9" w:rsidRPr="00994315" w:rsidRDefault="00A70BE9" w:rsidP="00A70BE9">
      <w:pPr>
        <w:widowControl w:val="0"/>
        <w:tabs>
          <w:tab w:val="left" w:pos="540"/>
        </w:tabs>
        <w:autoSpaceDE w:val="0"/>
        <w:autoSpaceDN w:val="0"/>
        <w:adjustRightInd w:val="0"/>
        <w:spacing w:after="0" w:line="254" w:lineRule="auto"/>
        <w:jc w:val="both"/>
        <w:rPr>
          <w:rFonts w:ascii="Times New Roman" w:eastAsia="Times New Roman" w:hAnsi="Times New Roman" w:cs="Times New Roman"/>
          <w:sz w:val="24"/>
          <w:szCs w:val="24"/>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5670"/>
        <w:gridCol w:w="1695"/>
      </w:tblGrid>
      <w:tr w:rsidR="00A70BE9" w:rsidRPr="00994315" w14:paraId="21ABC324" w14:textId="77777777" w:rsidTr="00A70BE9">
        <w:tc>
          <w:tcPr>
            <w:tcW w:w="2552" w:type="dxa"/>
            <w:tcBorders>
              <w:top w:val="single" w:sz="4" w:space="0" w:color="auto"/>
              <w:left w:val="single" w:sz="4" w:space="0" w:color="auto"/>
              <w:bottom w:val="single" w:sz="4" w:space="0" w:color="auto"/>
              <w:right w:val="single" w:sz="4" w:space="0" w:color="auto"/>
            </w:tcBorders>
            <w:hideMark/>
          </w:tcPr>
          <w:p w14:paraId="18B21E61" w14:textId="77777777" w:rsidR="00A70BE9" w:rsidRPr="00994315" w:rsidRDefault="00A70BE9">
            <w:pPr>
              <w:widowControl w:val="0"/>
              <w:tabs>
                <w:tab w:val="left" w:pos="540"/>
              </w:tabs>
              <w:autoSpaceDE w:val="0"/>
              <w:autoSpaceDN w:val="0"/>
              <w:adjustRightInd w:val="0"/>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Наименование тем (разделов) дисциплины</w:t>
            </w:r>
          </w:p>
        </w:tc>
        <w:tc>
          <w:tcPr>
            <w:tcW w:w="5670" w:type="dxa"/>
            <w:tcBorders>
              <w:top w:val="single" w:sz="4" w:space="0" w:color="auto"/>
              <w:left w:val="single" w:sz="4" w:space="0" w:color="auto"/>
              <w:bottom w:val="single" w:sz="4" w:space="0" w:color="auto"/>
              <w:right w:val="single" w:sz="4" w:space="0" w:color="auto"/>
            </w:tcBorders>
            <w:hideMark/>
          </w:tcPr>
          <w:p w14:paraId="0444287D" w14:textId="77777777" w:rsidR="00A70BE9" w:rsidRPr="00994315" w:rsidRDefault="00A70BE9">
            <w:pPr>
              <w:widowControl w:val="0"/>
              <w:tabs>
                <w:tab w:val="left" w:pos="540"/>
              </w:tabs>
              <w:autoSpaceDE w:val="0"/>
              <w:autoSpaceDN w:val="0"/>
              <w:adjustRightInd w:val="0"/>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695" w:type="dxa"/>
            <w:tcBorders>
              <w:top w:val="single" w:sz="4" w:space="0" w:color="auto"/>
              <w:left w:val="single" w:sz="4" w:space="0" w:color="auto"/>
              <w:bottom w:val="single" w:sz="4" w:space="0" w:color="auto"/>
              <w:right w:val="single" w:sz="4" w:space="0" w:color="auto"/>
            </w:tcBorders>
            <w:hideMark/>
          </w:tcPr>
          <w:p w14:paraId="45D1EE32" w14:textId="77777777" w:rsidR="00A70BE9" w:rsidRPr="00994315" w:rsidRDefault="00A70BE9">
            <w:pPr>
              <w:widowControl w:val="0"/>
              <w:tabs>
                <w:tab w:val="left" w:pos="540"/>
              </w:tabs>
              <w:autoSpaceDE w:val="0"/>
              <w:autoSpaceDN w:val="0"/>
              <w:adjustRightInd w:val="0"/>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Формы проведения занятий</w:t>
            </w:r>
          </w:p>
        </w:tc>
      </w:tr>
      <w:tr w:rsidR="00A70BE9" w:rsidRPr="00994315" w14:paraId="7874827E" w14:textId="77777777" w:rsidTr="00A70BE9">
        <w:tc>
          <w:tcPr>
            <w:tcW w:w="2552" w:type="dxa"/>
            <w:tcBorders>
              <w:top w:val="single" w:sz="4" w:space="0" w:color="auto"/>
              <w:left w:val="single" w:sz="4" w:space="0" w:color="auto"/>
              <w:bottom w:val="single" w:sz="4" w:space="0" w:color="auto"/>
              <w:right w:val="single" w:sz="4" w:space="0" w:color="auto"/>
            </w:tcBorders>
          </w:tcPr>
          <w:p w14:paraId="556A00C9" w14:textId="4BB10A31" w:rsidR="00A70BE9" w:rsidRPr="00994315" w:rsidRDefault="005B7731">
            <w:pPr>
              <w:widowControl w:val="0"/>
              <w:tabs>
                <w:tab w:val="left" w:pos="540"/>
              </w:tabs>
              <w:autoSpaceDE w:val="0"/>
              <w:autoSpaceDN w:val="0"/>
              <w:adjustRightInd w:val="0"/>
              <w:spacing w:after="0" w:line="254" w:lineRule="auto"/>
              <w:jc w:val="both"/>
              <w:rPr>
                <w:rFonts w:ascii="Times New Roman" w:hAnsi="Times New Roman" w:cs="Times New Roman"/>
                <w:sz w:val="24"/>
                <w:szCs w:val="24"/>
              </w:rPr>
            </w:pPr>
            <w:r w:rsidRPr="00994315">
              <w:rPr>
                <w:rFonts w:ascii="Times New Roman" w:hAnsi="Times New Roman" w:cs="Times New Roman"/>
                <w:sz w:val="24"/>
                <w:szCs w:val="24"/>
              </w:rPr>
              <w:t>Исследовательские методы изучения элит</w:t>
            </w:r>
          </w:p>
          <w:p w14:paraId="5EAD0E83" w14:textId="77777777" w:rsidR="00A70BE9" w:rsidRPr="00994315" w:rsidRDefault="00A70BE9">
            <w:pPr>
              <w:widowControl w:val="0"/>
              <w:tabs>
                <w:tab w:val="left" w:pos="540"/>
              </w:tabs>
              <w:autoSpaceDE w:val="0"/>
              <w:autoSpaceDN w:val="0"/>
              <w:adjustRightInd w:val="0"/>
              <w:spacing w:after="0" w:line="254" w:lineRule="auto"/>
              <w:jc w:val="both"/>
              <w:rPr>
                <w:rFonts w:ascii="Times New Roman" w:hAnsi="Times New Roman" w:cs="Times New Roman"/>
                <w:sz w:val="24"/>
                <w:szCs w:val="24"/>
              </w:rPr>
            </w:pPr>
          </w:p>
        </w:tc>
        <w:tc>
          <w:tcPr>
            <w:tcW w:w="5670" w:type="dxa"/>
            <w:tcBorders>
              <w:top w:val="single" w:sz="4" w:space="0" w:color="auto"/>
              <w:left w:val="single" w:sz="4" w:space="0" w:color="auto"/>
              <w:bottom w:val="single" w:sz="4" w:space="0" w:color="auto"/>
              <w:right w:val="single" w:sz="4" w:space="0" w:color="auto"/>
            </w:tcBorders>
          </w:tcPr>
          <w:p w14:paraId="6D8C1A1C" w14:textId="55690F16" w:rsidR="005B7731" w:rsidRPr="00994315" w:rsidRDefault="005B7731" w:rsidP="005B7731">
            <w:pPr>
              <w:spacing w:line="259" w:lineRule="auto"/>
              <w:jc w:val="both"/>
              <w:rPr>
                <w:rFonts w:ascii="Times New Roman" w:hAnsi="Times New Roman" w:cs="Times New Roman"/>
                <w:sz w:val="24"/>
                <w:szCs w:val="24"/>
              </w:rPr>
            </w:pPr>
            <w:r w:rsidRPr="00994315">
              <w:rPr>
                <w:rFonts w:ascii="Times New Roman" w:hAnsi="Times New Roman" w:cs="Times New Roman"/>
                <w:sz w:val="24"/>
                <w:szCs w:val="24"/>
              </w:rPr>
              <w:t xml:space="preserve">Российская школа </w:t>
            </w:r>
            <w:proofErr w:type="spellStart"/>
            <w:r w:rsidRPr="00994315">
              <w:rPr>
                <w:rFonts w:ascii="Times New Roman" w:hAnsi="Times New Roman" w:cs="Times New Roman"/>
                <w:sz w:val="24"/>
                <w:szCs w:val="24"/>
              </w:rPr>
              <w:t>элитологии</w:t>
            </w:r>
            <w:proofErr w:type="spellEnd"/>
            <w:r w:rsidRPr="00994315">
              <w:rPr>
                <w:rFonts w:ascii="Times New Roman" w:hAnsi="Times New Roman" w:cs="Times New Roman"/>
                <w:sz w:val="24"/>
                <w:szCs w:val="24"/>
              </w:rPr>
              <w:t xml:space="preserve">: О.В. </w:t>
            </w:r>
            <w:proofErr w:type="spellStart"/>
            <w:r w:rsidRPr="00994315">
              <w:rPr>
                <w:rFonts w:ascii="Times New Roman" w:hAnsi="Times New Roman" w:cs="Times New Roman"/>
                <w:sz w:val="24"/>
                <w:szCs w:val="24"/>
              </w:rPr>
              <w:t>Крыштановская</w:t>
            </w:r>
            <w:proofErr w:type="spellEnd"/>
            <w:r w:rsidRPr="00994315">
              <w:rPr>
                <w:rFonts w:ascii="Times New Roman" w:hAnsi="Times New Roman" w:cs="Times New Roman"/>
                <w:sz w:val="24"/>
                <w:szCs w:val="24"/>
              </w:rPr>
              <w:t xml:space="preserve">, О.В. </w:t>
            </w:r>
            <w:proofErr w:type="spellStart"/>
            <w:r w:rsidRPr="00994315">
              <w:rPr>
                <w:rFonts w:ascii="Times New Roman" w:hAnsi="Times New Roman" w:cs="Times New Roman"/>
                <w:sz w:val="24"/>
                <w:szCs w:val="24"/>
              </w:rPr>
              <w:t>Гаман-Голутвина</w:t>
            </w:r>
            <w:proofErr w:type="spellEnd"/>
            <w:r w:rsidRPr="00994315">
              <w:rPr>
                <w:rFonts w:ascii="Times New Roman" w:hAnsi="Times New Roman" w:cs="Times New Roman"/>
                <w:sz w:val="24"/>
                <w:szCs w:val="24"/>
              </w:rPr>
              <w:t xml:space="preserve">, Г.К. </w:t>
            </w:r>
            <w:proofErr w:type="spellStart"/>
            <w:r w:rsidRPr="00994315">
              <w:rPr>
                <w:rFonts w:ascii="Times New Roman" w:hAnsi="Times New Roman" w:cs="Times New Roman"/>
                <w:sz w:val="24"/>
                <w:szCs w:val="24"/>
              </w:rPr>
              <w:t>Ашин</w:t>
            </w:r>
            <w:proofErr w:type="spellEnd"/>
            <w:r w:rsidRPr="00994315">
              <w:rPr>
                <w:rFonts w:ascii="Times New Roman" w:hAnsi="Times New Roman" w:cs="Times New Roman"/>
                <w:sz w:val="24"/>
                <w:szCs w:val="24"/>
              </w:rPr>
              <w:t xml:space="preserve">. Методы идентификации элиты: позиционный, </w:t>
            </w:r>
            <w:proofErr w:type="spellStart"/>
            <w:r w:rsidRPr="00994315">
              <w:rPr>
                <w:rFonts w:ascii="Times New Roman" w:hAnsi="Times New Roman" w:cs="Times New Roman"/>
                <w:sz w:val="24"/>
                <w:szCs w:val="24"/>
              </w:rPr>
              <w:t>репутационный</w:t>
            </w:r>
            <w:proofErr w:type="spellEnd"/>
            <w:r w:rsidRPr="00994315">
              <w:rPr>
                <w:rFonts w:ascii="Times New Roman" w:hAnsi="Times New Roman" w:cs="Times New Roman"/>
                <w:sz w:val="24"/>
                <w:szCs w:val="24"/>
              </w:rPr>
              <w:t xml:space="preserve">, </w:t>
            </w:r>
            <w:proofErr w:type="spellStart"/>
            <w:r w:rsidRPr="00994315">
              <w:rPr>
                <w:rFonts w:ascii="Times New Roman" w:hAnsi="Times New Roman" w:cs="Times New Roman"/>
                <w:sz w:val="24"/>
                <w:szCs w:val="24"/>
              </w:rPr>
              <w:t>решенческий</w:t>
            </w:r>
            <w:proofErr w:type="spellEnd"/>
            <w:r w:rsidRPr="00994315">
              <w:rPr>
                <w:rFonts w:ascii="Times New Roman" w:hAnsi="Times New Roman" w:cs="Times New Roman"/>
                <w:sz w:val="24"/>
                <w:szCs w:val="24"/>
              </w:rPr>
              <w:t>. Опрос и наблюдение за политическими элитами. Временные методы в исследованиях политической элиты: кросс-</w:t>
            </w:r>
            <w:proofErr w:type="spellStart"/>
            <w:r w:rsidRPr="00994315">
              <w:rPr>
                <w:rFonts w:ascii="Times New Roman" w:hAnsi="Times New Roman" w:cs="Times New Roman"/>
                <w:sz w:val="24"/>
                <w:szCs w:val="24"/>
              </w:rPr>
              <w:t>темпоральные</w:t>
            </w:r>
            <w:proofErr w:type="spellEnd"/>
            <w:r w:rsidRPr="00994315">
              <w:rPr>
                <w:rFonts w:ascii="Times New Roman" w:hAnsi="Times New Roman" w:cs="Times New Roman"/>
                <w:sz w:val="24"/>
                <w:szCs w:val="24"/>
              </w:rPr>
              <w:t xml:space="preserve"> исследования. Анализ элитных сетей. </w:t>
            </w:r>
          </w:p>
          <w:p w14:paraId="30129C38" w14:textId="49C77139" w:rsidR="00A70BE9" w:rsidRPr="00994315" w:rsidRDefault="00D158E9">
            <w:pPr>
              <w:widowControl w:val="0"/>
              <w:tabs>
                <w:tab w:val="left" w:pos="540"/>
              </w:tabs>
              <w:autoSpaceDE w:val="0"/>
              <w:autoSpaceDN w:val="0"/>
              <w:adjustRightInd w:val="0"/>
              <w:spacing w:after="0" w:line="254" w:lineRule="auto"/>
              <w:jc w:val="both"/>
              <w:rPr>
                <w:rFonts w:ascii="Times New Roman" w:hAnsi="Times New Roman" w:cs="Times New Roman"/>
                <w:sz w:val="24"/>
                <w:szCs w:val="24"/>
              </w:rPr>
            </w:pPr>
            <w:r w:rsidRPr="00994315">
              <w:rPr>
                <w:rFonts w:ascii="Times New Roman" w:hAnsi="Times New Roman" w:cs="Times New Roman"/>
                <w:sz w:val="24"/>
                <w:szCs w:val="24"/>
              </w:rPr>
              <w:t>8:1,2,3,4,5,6,7; 9: 1-9</w:t>
            </w:r>
          </w:p>
        </w:tc>
        <w:tc>
          <w:tcPr>
            <w:tcW w:w="1695" w:type="dxa"/>
            <w:tcBorders>
              <w:top w:val="single" w:sz="4" w:space="0" w:color="auto"/>
              <w:left w:val="single" w:sz="4" w:space="0" w:color="auto"/>
              <w:bottom w:val="single" w:sz="4" w:space="0" w:color="auto"/>
              <w:right w:val="single" w:sz="4" w:space="0" w:color="auto"/>
            </w:tcBorders>
            <w:hideMark/>
          </w:tcPr>
          <w:p w14:paraId="54FFE802" w14:textId="77777777" w:rsidR="00A70BE9" w:rsidRPr="00994315" w:rsidRDefault="00A70BE9">
            <w:pPr>
              <w:widowControl w:val="0"/>
              <w:tabs>
                <w:tab w:val="left" w:pos="540"/>
              </w:tabs>
              <w:autoSpaceDE w:val="0"/>
              <w:autoSpaceDN w:val="0"/>
              <w:adjustRightInd w:val="0"/>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 xml:space="preserve">Опрос, дискуссия, </w:t>
            </w:r>
          </w:p>
        </w:tc>
      </w:tr>
      <w:tr w:rsidR="00A70BE9" w:rsidRPr="00994315" w14:paraId="2493B51D" w14:textId="77777777" w:rsidTr="00A70BE9">
        <w:tc>
          <w:tcPr>
            <w:tcW w:w="2552" w:type="dxa"/>
            <w:tcBorders>
              <w:top w:val="single" w:sz="4" w:space="0" w:color="auto"/>
              <w:left w:val="single" w:sz="4" w:space="0" w:color="auto"/>
              <w:bottom w:val="single" w:sz="4" w:space="0" w:color="auto"/>
              <w:right w:val="single" w:sz="4" w:space="0" w:color="auto"/>
            </w:tcBorders>
          </w:tcPr>
          <w:p w14:paraId="28BF1FF3" w14:textId="77777777" w:rsidR="00A70BE9" w:rsidRPr="00994315" w:rsidRDefault="00A70BE9">
            <w:pPr>
              <w:widowControl w:val="0"/>
              <w:tabs>
                <w:tab w:val="left" w:pos="540"/>
              </w:tabs>
              <w:autoSpaceDE w:val="0"/>
              <w:autoSpaceDN w:val="0"/>
              <w:adjustRightInd w:val="0"/>
              <w:spacing w:after="0" w:line="254" w:lineRule="auto"/>
              <w:jc w:val="both"/>
              <w:rPr>
                <w:rFonts w:ascii="Times New Roman" w:hAnsi="Times New Roman" w:cs="Times New Roman"/>
                <w:sz w:val="24"/>
                <w:szCs w:val="24"/>
              </w:rPr>
            </w:pPr>
          </w:p>
          <w:p w14:paraId="473970A3" w14:textId="77E55D9C" w:rsidR="00A70BE9" w:rsidRPr="00994315" w:rsidRDefault="005B7731">
            <w:pPr>
              <w:widowControl w:val="0"/>
              <w:tabs>
                <w:tab w:val="left" w:pos="540"/>
              </w:tabs>
              <w:autoSpaceDE w:val="0"/>
              <w:autoSpaceDN w:val="0"/>
              <w:adjustRightInd w:val="0"/>
              <w:spacing w:after="0" w:line="254" w:lineRule="auto"/>
              <w:jc w:val="both"/>
              <w:rPr>
                <w:rFonts w:ascii="Times New Roman" w:hAnsi="Times New Roman" w:cs="Times New Roman"/>
                <w:sz w:val="24"/>
                <w:szCs w:val="24"/>
              </w:rPr>
            </w:pPr>
            <w:r w:rsidRPr="00994315">
              <w:rPr>
                <w:rFonts w:ascii="Times New Roman" w:hAnsi="Times New Roman" w:cs="Times New Roman"/>
                <w:sz w:val="24"/>
                <w:szCs w:val="24"/>
              </w:rPr>
              <w:t>Модели политических элит</w:t>
            </w:r>
          </w:p>
          <w:p w14:paraId="01A3025F" w14:textId="77777777" w:rsidR="00A70BE9" w:rsidRPr="00994315" w:rsidRDefault="00A70BE9">
            <w:pPr>
              <w:widowControl w:val="0"/>
              <w:tabs>
                <w:tab w:val="left" w:pos="540"/>
              </w:tabs>
              <w:autoSpaceDE w:val="0"/>
              <w:autoSpaceDN w:val="0"/>
              <w:adjustRightInd w:val="0"/>
              <w:spacing w:after="0" w:line="254" w:lineRule="auto"/>
              <w:jc w:val="both"/>
              <w:rPr>
                <w:rFonts w:ascii="Times New Roman" w:hAnsi="Times New Roman" w:cs="Times New Roman"/>
                <w:sz w:val="24"/>
                <w:szCs w:val="24"/>
              </w:rPr>
            </w:pPr>
          </w:p>
          <w:p w14:paraId="659EB23A" w14:textId="77777777" w:rsidR="00A70BE9" w:rsidRPr="00994315" w:rsidRDefault="00A70BE9">
            <w:pPr>
              <w:widowControl w:val="0"/>
              <w:tabs>
                <w:tab w:val="left" w:pos="540"/>
              </w:tabs>
              <w:autoSpaceDE w:val="0"/>
              <w:autoSpaceDN w:val="0"/>
              <w:adjustRightInd w:val="0"/>
              <w:spacing w:after="0" w:line="254" w:lineRule="auto"/>
              <w:jc w:val="both"/>
              <w:rPr>
                <w:rFonts w:ascii="Times New Roman" w:hAnsi="Times New Roman" w:cs="Times New Roman"/>
                <w:sz w:val="24"/>
                <w:szCs w:val="24"/>
              </w:rPr>
            </w:pPr>
          </w:p>
          <w:p w14:paraId="1428525C" w14:textId="77777777" w:rsidR="00A70BE9" w:rsidRPr="00994315" w:rsidRDefault="00A70BE9">
            <w:pPr>
              <w:widowControl w:val="0"/>
              <w:tabs>
                <w:tab w:val="left" w:pos="540"/>
              </w:tabs>
              <w:autoSpaceDE w:val="0"/>
              <w:autoSpaceDN w:val="0"/>
              <w:adjustRightInd w:val="0"/>
              <w:spacing w:after="0" w:line="254" w:lineRule="auto"/>
              <w:jc w:val="both"/>
              <w:rPr>
                <w:rFonts w:ascii="Times New Roman" w:hAnsi="Times New Roman" w:cs="Times New Roman"/>
                <w:sz w:val="24"/>
                <w:szCs w:val="24"/>
              </w:rPr>
            </w:pPr>
          </w:p>
        </w:tc>
        <w:tc>
          <w:tcPr>
            <w:tcW w:w="5670" w:type="dxa"/>
            <w:tcBorders>
              <w:top w:val="single" w:sz="4" w:space="0" w:color="auto"/>
              <w:left w:val="single" w:sz="4" w:space="0" w:color="auto"/>
              <w:bottom w:val="single" w:sz="4" w:space="0" w:color="auto"/>
              <w:right w:val="single" w:sz="4" w:space="0" w:color="auto"/>
            </w:tcBorders>
          </w:tcPr>
          <w:p w14:paraId="16FC67EE" w14:textId="4B6A6D06" w:rsidR="005B7731" w:rsidRPr="00994315" w:rsidRDefault="005B7731" w:rsidP="005B7731">
            <w:pPr>
              <w:jc w:val="both"/>
              <w:rPr>
                <w:rFonts w:ascii="Times New Roman" w:hAnsi="Times New Roman" w:cs="Times New Roman"/>
                <w:sz w:val="24"/>
                <w:szCs w:val="24"/>
              </w:rPr>
            </w:pPr>
            <w:r w:rsidRPr="00994315">
              <w:rPr>
                <w:rFonts w:ascii="Times New Roman" w:hAnsi="Times New Roman" w:cs="Times New Roman"/>
                <w:sz w:val="24"/>
                <w:szCs w:val="24"/>
              </w:rPr>
              <w:t xml:space="preserve">Модели политических элит в России. Модели политических элит в США. Модели политических элит в Германии. Модели политических элит в Великобритании. Модели политических элит во Франции. Модели политических элит в Японии. Модели политических элит в Китае. </w:t>
            </w:r>
          </w:p>
          <w:p w14:paraId="69EC58F4" w14:textId="79AA5DC0" w:rsidR="00A70BE9" w:rsidRPr="00994315" w:rsidRDefault="00D158E9">
            <w:pPr>
              <w:widowControl w:val="0"/>
              <w:tabs>
                <w:tab w:val="left" w:pos="540"/>
              </w:tabs>
              <w:autoSpaceDE w:val="0"/>
              <w:autoSpaceDN w:val="0"/>
              <w:adjustRightInd w:val="0"/>
              <w:spacing w:after="0" w:line="254" w:lineRule="auto"/>
              <w:jc w:val="both"/>
              <w:rPr>
                <w:rFonts w:ascii="Times New Roman" w:hAnsi="Times New Roman" w:cs="Times New Roman"/>
                <w:sz w:val="24"/>
                <w:szCs w:val="24"/>
              </w:rPr>
            </w:pPr>
            <w:r w:rsidRPr="00994315">
              <w:rPr>
                <w:rFonts w:ascii="Times New Roman" w:hAnsi="Times New Roman" w:cs="Times New Roman"/>
                <w:sz w:val="24"/>
                <w:szCs w:val="24"/>
              </w:rPr>
              <w:t>8:1,2,3,4,5,6,7; 9: 1-9</w:t>
            </w:r>
          </w:p>
        </w:tc>
        <w:tc>
          <w:tcPr>
            <w:tcW w:w="1695" w:type="dxa"/>
            <w:tcBorders>
              <w:top w:val="single" w:sz="4" w:space="0" w:color="auto"/>
              <w:left w:val="single" w:sz="4" w:space="0" w:color="auto"/>
              <w:bottom w:val="single" w:sz="4" w:space="0" w:color="auto"/>
              <w:right w:val="single" w:sz="4" w:space="0" w:color="auto"/>
            </w:tcBorders>
            <w:hideMark/>
          </w:tcPr>
          <w:p w14:paraId="2B1D7810" w14:textId="77777777" w:rsidR="00A70BE9" w:rsidRPr="00994315" w:rsidRDefault="00A70BE9">
            <w:pPr>
              <w:widowControl w:val="0"/>
              <w:tabs>
                <w:tab w:val="left" w:pos="540"/>
              </w:tabs>
              <w:autoSpaceDE w:val="0"/>
              <w:autoSpaceDN w:val="0"/>
              <w:adjustRightInd w:val="0"/>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 xml:space="preserve">Опрос, дискуссия, </w:t>
            </w:r>
          </w:p>
        </w:tc>
      </w:tr>
      <w:tr w:rsidR="00A70BE9" w:rsidRPr="00994315" w14:paraId="7987B9ED" w14:textId="77777777" w:rsidTr="005B7731">
        <w:trPr>
          <w:trHeight w:val="1729"/>
        </w:trPr>
        <w:tc>
          <w:tcPr>
            <w:tcW w:w="2552" w:type="dxa"/>
            <w:tcBorders>
              <w:top w:val="single" w:sz="4" w:space="0" w:color="auto"/>
              <w:left w:val="single" w:sz="4" w:space="0" w:color="auto"/>
              <w:bottom w:val="single" w:sz="4" w:space="0" w:color="auto"/>
              <w:right w:val="single" w:sz="4" w:space="0" w:color="auto"/>
            </w:tcBorders>
          </w:tcPr>
          <w:p w14:paraId="551612EC" w14:textId="77777777" w:rsidR="005B7731" w:rsidRPr="00994315" w:rsidRDefault="005B7731" w:rsidP="005B7731">
            <w:pPr>
              <w:jc w:val="both"/>
              <w:rPr>
                <w:rFonts w:ascii="Times New Roman" w:hAnsi="Times New Roman" w:cs="Times New Roman"/>
                <w:sz w:val="24"/>
                <w:szCs w:val="24"/>
              </w:rPr>
            </w:pPr>
            <w:r w:rsidRPr="00994315">
              <w:rPr>
                <w:rFonts w:ascii="Times New Roman" w:hAnsi="Times New Roman" w:cs="Times New Roman"/>
                <w:sz w:val="24"/>
                <w:szCs w:val="24"/>
              </w:rPr>
              <w:lastRenderedPageBreak/>
              <w:t>Элитные секторы: дифференциация и интеграция</w:t>
            </w:r>
          </w:p>
          <w:p w14:paraId="5197CEF5" w14:textId="77777777" w:rsidR="00A70BE9" w:rsidRPr="00994315" w:rsidRDefault="00A70BE9" w:rsidP="005B7731">
            <w:pPr>
              <w:jc w:val="both"/>
              <w:rPr>
                <w:rFonts w:ascii="Times New Roman" w:hAnsi="Times New Roman" w:cs="Times New Roman"/>
                <w:sz w:val="24"/>
                <w:szCs w:val="24"/>
              </w:rPr>
            </w:pPr>
          </w:p>
        </w:tc>
        <w:tc>
          <w:tcPr>
            <w:tcW w:w="5670" w:type="dxa"/>
            <w:tcBorders>
              <w:top w:val="single" w:sz="4" w:space="0" w:color="auto"/>
              <w:left w:val="single" w:sz="4" w:space="0" w:color="auto"/>
              <w:bottom w:val="single" w:sz="4" w:space="0" w:color="auto"/>
              <w:right w:val="single" w:sz="4" w:space="0" w:color="auto"/>
            </w:tcBorders>
          </w:tcPr>
          <w:p w14:paraId="17EEB69B" w14:textId="5D9FB598" w:rsidR="005B7731" w:rsidRPr="00994315" w:rsidRDefault="005B7731" w:rsidP="005B7731">
            <w:pPr>
              <w:jc w:val="both"/>
              <w:rPr>
                <w:rFonts w:ascii="Times New Roman" w:hAnsi="Times New Roman" w:cs="Times New Roman"/>
                <w:sz w:val="24"/>
                <w:szCs w:val="24"/>
              </w:rPr>
            </w:pPr>
            <w:r w:rsidRPr="00994315">
              <w:rPr>
                <w:rFonts w:ascii="Times New Roman" w:hAnsi="Times New Roman" w:cs="Times New Roman"/>
                <w:sz w:val="24"/>
                <w:szCs w:val="24"/>
              </w:rPr>
              <w:t xml:space="preserve">Представительные элиты: структура, способы </w:t>
            </w:r>
            <w:proofErr w:type="spellStart"/>
            <w:r w:rsidRPr="00994315">
              <w:rPr>
                <w:rFonts w:ascii="Times New Roman" w:hAnsi="Times New Roman" w:cs="Times New Roman"/>
                <w:sz w:val="24"/>
                <w:szCs w:val="24"/>
              </w:rPr>
              <w:t>рекрутирования</w:t>
            </w:r>
            <w:proofErr w:type="spellEnd"/>
            <w:r w:rsidRPr="00994315">
              <w:rPr>
                <w:rFonts w:ascii="Times New Roman" w:hAnsi="Times New Roman" w:cs="Times New Roman"/>
                <w:sz w:val="24"/>
                <w:szCs w:val="24"/>
              </w:rPr>
              <w:t xml:space="preserve">, ресурсное обеспечение, динамика.  Бюрократические элиты: структура, способы </w:t>
            </w:r>
            <w:proofErr w:type="spellStart"/>
            <w:r w:rsidRPr="00994315">
              <w:rPr>
                <w:rFonts w:ascii="Times New Roman" w:hAnsi="Times New Roman" w:cs="Times New Roman"/>
                <w:sz w:val="24"/>
                <w:szCs w:val="24"/>
              </w:rPr>
              <w:t>рекрутирования</w:t>
            </w:r>
            <w:proofErr w:type="spellEnd"/>
            <w:r w:rsidRPr="00994315">
              <w:rPr>
                <w:rFonts w:ascii="Times New Roman" w:hAnsi="Times New Roman" w:cs="Times New Roman"/>
                <w:sz w:val="24"/>
                <w:szCs w:val="24"/>
              </w:rPr>
              <w:t xml:space="preserve">, ресурсное обеспечение, динамика. Теория «глубинного государства». </w:t>
            </w:r>
          </w:p>
          <w:p w14:paraId="47EB7A66" w14:textId="7D6F1ABA" w:rsidR="00A70BE9" w:rsidRPr="00994315" w:rsidRDefault="00A4508A" w:rsidP="005B7731">
            <w:pPr>
              <w:jc w:val="both"/>
              <w:rPr>
                <w:rFonts w:ascii="Times New Roman" w:hAnsi="Times New Roman" w:cs="Times New Roman"/>
                <w:sz w:val="24"/>
                <w:szCs w:val="24"/>
              </w:rPr>
            </w:pPr>
            <w:r w:rsidRPr="00994315">
              <w:rPr>
                <w:rFonts w:ascii="Times New Roman" w:hAnsi="Times New Roman" w:cs="Times New Roman"/>
                <w:sz w:val="24"/>
                <w:szCs w:val="24"/>
              </w:rPr>
              <w:t>8:1,2,3,5,6; 9: 1-9</w:t>
            </w:r>
          </w:p>
        </w:tc>
        <w:tc>
          <w:tcPr>
            <w:tcW w:w="1695" w:type="dxa"/>
            <w:tcBorders>
              <w:top w:val="single" w:sz="4" w:space="0" w:color="auto"/>
              <w:left w:val="single" w:sz="4" w:space="0" w:color="auto"/>
              <w:bottom w:val="single" w:sz="4" w:space="0" w:color="auto"/>
              <w:right w:val="single" w:sz="4" w:space="0" w:color="auto"/>
            </w:tcBorders>
            <w:hideMark/>
          </w:tcPr>
          <w:p w14:paraId="2FC37C63" w14:textId="77777777" w:rsidR="00A70BE9" w:rsidRPr="00994315" w:rsidRDefault="00A70BE9">
            <w:pPr>
              <w:keepNext/>
              <w:widowControl w:val="0"/>
              <w:autoSpaceDE w:val="0"/>
              <w:autoSpaceDN w:val="0"/>
              <w:adjustRightInd w:val="0"/>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bCs/>
                <w:sz w:val="24"/>
                <w:szCs w:val="24"/>
              </w:rPr>
              <w:t xml:space="preserve">Опрос, дискуссия, </w:t>
            </w:r>
          </w:p>
        </w:tc>
      </w:tr>
      <w:tr w:rsidR="00A70BE9" w:rsidRPr="00994315" w14:paraId="6E05E58A" w14:textId="77777777" w:rsidTr="00A70BE9">
        <w:tc>
          <w:tcPr>
            <w:tcW w:w="2552" w:type="dxa"/>
            <w:tcBorders>
              <w:top w:val="single" w:sz="4" w:space="0" w:color="auto"/>
              <w:left w:val="single" w:sz="4" w:space="0" w:color="auto"/>
              <w:bottom w:val="single" w:sz="4" w:space="0" w:color="auto"/>
              <w:right w:val="single" w:sz="4" w:space="0" w:color="auto"/>
            </w:tcBorders>
          </w:tcPr>
          <w:p w14:paraId="66F4C2BD" w14:textId="7C9DD50E" w:rsidR="00A70BE9" w:rsidRPr="00994315" w:rsidRDefault="005B7731" w:rsidP="005B7731">
            <w:pPr>
              <w:jc w:val="both"/>
              <w:rPr>
                <w:rFonts w:ascii="Times New Roman" w:hAnsi="Times New Roman" w:cs="Times New Roman"/>
                <w:sz w:val="24"/>
                <w:szCs w:val="24"/>
              </w:rPr>
            </w:pPr>
            <w:r w:rsidRPr="00994315">
              <w:rPr>
                <w:rFonts w:ascii="Times New Roman" w:hAnsi="Times New Roman" w:cs="Times New Roman"/>
                <w:sz w:val="24"/>
                <w:szCs w:val="24"/>
              </w:rPr>
              <w:t>Элитные атрибуты</w:t>
            </w:r>
          </w:p>
        </w:tc>
        <w:tc>
          <w:tcPr>
            <w:tcW w:w="5670" w:type="dxa"/>
            <w:tcBorders>
              <w:top w:val="single" w:sz="4" w:space="0" w:color="auto"/>
              <w:left w:val="single" w:sz="4" w:space="0" w:color="auto"/>
              <w:bottom w:val="single" w:sz="4" w:space="0" w:color="auto"/>
              <w:right w:val="single" w:sz="4" w:space="0" w:color="auto"/>
            </w:tcBorders>
            <w:vAlign w:val="center"/>
          </w:tcPr>
          <w:p w14:paraId="2083C96A" w14:textId="1BA17B6B" w:rsidR="005B7731" w:rsidRPr="00994315" w:rsidRDefault="005B7731" w:rsidP="005B7731">
            <w:pPr>
              <w:jc w:val="both"/>
              <w:rPr>
                <w:rFonts w:ascii="Times New Roman" w:hAnsi="Times New Roman" w:cs="Times New Roman"/>
                <w:sz w:val="24"/>
                <w:szCs w:val="24"/>
              </w:rPr>
            </w:pPr>
            <w:r w:rsidRPr="00994315">
              <w:rPr>
                <w:rFonts w:ascii="Times New Roman" w:hAnsi="Times New Roman" w:cs="Times New Roman"/>
                <w:sz w:val="24"/>
                <w:szCs w:val="24"/>
              </w:rPr>
              <w:t xml:space="preserve">Взаимосвязь элит и лидерства. Личностные качества политических элит. Политическое лидерство: личность, ситуация, ожидания, мотивация, задачи. </w:t>
            </w:r>
            <w:proofErr w:type="spellStart"/>
            <w:r w:rsidRPr="00994315">
              <w:rPr>
                <w:rFonts w:ascii="Times New Roman" w:hAnsi="Times New Roman" w:cs="Times New Roman"/>
                <w:sz w:val="24"/>
                <w:szCs w:val="24"/>
              </w:rPr>
              <w:t>Психобиография</w:t>
            </w:r>
            <w:proofErr w:type="spellEnd"/>
            <w:r w:rsidRPr="00994315">
              <w:rPr>
                <w:rFonts w:ascii="Times New Roman" w:hAnsi="Times New Roman" w:cs="Times New Roman"/>
                <w:sz w:val="24"/>
                <w:szCs w:val="24"/>
              </w:rPr>
              <w:t xml:space="preserve"> политического лидера. Когнитивное картирование политического лидерства. Политическое и социальное происхождение политических элит. </w:t>
            </w:r>
          </w:p>
          <w:p w14:paraId="56DFC06C" w14:textId="2A61524C" w:rsidR="00A70BE9" w:rsidRPr="00994315" w:rsidRDefault="00A4508A" w:rsidP="005B7731">
            <w:pPr>
              <w:rPr>
                <w:rFonts w:ascii="Times New Roman" w:hAnsi="Times New Roman" w:cs="Times New Roman"/>
                <w:sz w:val="24"/>
                <w:szCs w:val="24"/>
              </w:rPr>
            </w:pPr>
            <w:r w:rsidRPr="00994315">
              <w:rPr>
                <w:rFonts w:ascii="Times New Roman" w:hAnsi="Times New Roman" w:cs="Times New Roman"/>
                <w:sz w:val="24"/>
                <w:szCs w:val="24"/>
              </w:rPr>
              <w:t>8:1,2,3,4,5,6,7; 9: 1-9</w:t>
            </w:r>
          </w:p>
        </w:tc>
        <w:tc>
          <w:tcPr>
            <w:tcW w:w="1695" w:type="dxa"/>
            <w:tcBorders>
              <w:top w:val="single" w:sz="4" w:space="0" w:color="auto"/>
              <w:left w:val="single" w:sz="4" w:space="0" w:color="auto"/>
              <w:bottom w:val="single" w:sz="4" w:space="0" w:color="auto"/>
              <w:right w:val="single" w:sz="4" w:space="0" w:color="auto"/>
            </w:tcBorders>
            <w:hideMark/>
          </w:tcPr>
          <w:p w14:paraId="60E5E16C" w14:textId="77777777" w:rsidR="00A70BE9" w:rsidRPr="00994315" w:rsidRDefault="00A70BE9">
            <w:pPr>
              <w:keepNext/>
              <w:widowControl w:val="0"/>
              <w:autoSpaceDE w:val="0"/>
              <w:autoSpaceDN w:val="0"/>
              <w:adjustRightInd w:val="0"/>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bCs/>
                <w:sz w:val="24"/>
                <w:szCs w:val="24"/>
              </w:rPr>
              <w:t xml:space="preserve">Опрос, дискуссия, </w:t>
            </w:r>
          </w:p>
        </w:tc>
      </w:tr>
      <w:tr w:rsidR="00A70BE9" w:rsidRPr="00994315" w14:paraId="160DB3D8" w14:textId="77777777" w:rsidTr="00A70BE9">
        <w:tc>
          <w:tcPr>
            <w:tcW w:w="2552" w:type="dxa"/>
            <w:tcBorders>
              <w:top w:val="single" w:sz="4" w:space="0" w:color="auto"/>
              <w:left w:val="single" w:sz="4" w:space="0" w:color="auto"/>
              <w:bottom w:val="single" w:sz="4" w:space="0" w:color="auto"/>
              <w:right w:val="single" w:sz="4" w:space="0" w:color="auto"/>
            </w:tcBorders>
          </w:tcPr>
          <w:p w14:paraId="7343E241" w14:textId="1661A39F" w:rsidR="00A70BE9" w:rsidRPr="00994315" w:rsidRDefault="005B7731" w:rsidP="005B7731">
            <w:pPr>
              <w:jc w:val="both"/>
              <w:rPr>
                <w:rFonts w:ascii="Times New Roman" w:hAnsi="Times New Roman" w:cs="Times New Roman"/>
                <w:sz w:val="24"/>
                <w:szCs w:val="24"/>
              </w:rPr>
            </w:pPr>
            <w:r w:rsidRPr="00994315">
              <w:rPr>
                <w:rFonts w:ascii="Times New Roman" w:hAnsi="Times New Roman" w:cs="Times New Roman"/>
                <w:sz w:val="24"/>
                <w:szCs w:val="24"/>
              </w:rPr>
              <w:t>Динамика элит</w:t>
            </w:r>
          </w:p>
        </w:tc>
        <w:tc>
          <w:tcPr>
            <w:tcW w:w="5670" w:type="dxa"/>
            <w:tcBorders>
              <w:top w:val="single" w:sz="4" w:space="0" w:color="auto"/>
              <w:left w:val="single" w:sz="4" w:space="0" w:color="auto"/>
              <w:bottom w:val="single" w:sz="4" w:space="0" w:color="auto"/>
              <w:right w:val="single" w:sz="4" w:space="0" w:color="auto"/>
            </w:tcBorders>
          </w:tcPr>
          <w:p w14:paraId="7DAA3A8B" w14:textId="604CB8BC" w:rsidR="005B7731" w:rsidRPr="00994315" w:rsidRDefault="005B7731" w:rsidP="005B7731">
            <w:pPr>
              <w:jc w:val="both"/>
              <w:rPr>
                <w:rFonts w:ascii="Times New Roman" w:hAnsi="Times New Roman" w:cs="Times New Roman"/>
                <w:sz w:val="24"/>
                <w:szCs w:val="24"/>
              </w:rPr>
            </w:pPr>
            <w:r w:rsidRPr="00994315">
              <w:rPr>
                <w:rFonts w:ascii="Times New Roman" w:hAnsi="Times New Roman" w:cs="Times New Roman"/>
                <w:sz w:val="24"/>
                <w:szCs w:val="24"/>
              </w:rPr>
              <w:t xml:space="preserve">Циркуляция элиты и стабильность. Социальные лифты: барьеры и скорость движения. Роль элит в демократизации. Роль элит в реформах и революциях. Национальные политические элиты. Субнациональные политические элиты. Взаимодействие национальных и субнациональных политических элит. </w:t>
            </w:r>
          </w:p>
          <w:p w14:paraId="0E4BD306" w14:textId="729F09D8" w:rsidR="00A70BE9" w:rsidRPr="00994315" w:rsidRDefault="00A4508A" w:rsidP="005B7731">
            <w:pPr>
              <w:rPr>
                <w:rFonts w:ascii="Times New Roman" w:hAnsi="Times New Roman" w:cs="Times New Roman"/>
                <w:sz w:val="24"/>
                <w:szCs w:val="24"/>
              </w:rPr>
            </w:pPr>
            <w:r w:rsidRPr="00994315">
              <w:rPr>
                <w:rFonts w:ascii="Times New Roman" w:hAnsi="Times New Roman" w:cs="Times New Roman"/>
                <w:sz w:val="24"/>
                <w:szCs w:val="24"/>
              </w:rPr>
              <w:t>8:1,2,3,4,5,6,7; 9: 1-9</w:t>
            </w:r>
          </w:p>
        </w:tc>
        <w:tc>
          <w:tcPr>
            <w:tcW w:w="1695" w:type="dxa"/>
            <w:tcBorders>
              <w:top w:val="single" w:sz="4" w:space="0" w:color="auto"/>
              <w:left w:val="single" w:sz="4" w:space="0" w:color="auto"/>
              <w:bottom w:val="single" w:sz="4" w:space="0" w:color="auto"/>
              <w:right w:val="single" w:sz="4" w:space="0" w:color="auto"/>
            </w:tcBorders>
            <w:hideMark/>
          </w:tcPr>
          <w:p w14:paraId="0DEB46F4" w14:textId="77777777" w:rsidR="00A70BE9" w:rsidRPr="00994315" w:rsidRDefault="00A70BE9">
            <w:pPr>
              <w:spacing w:after="0" w:line="254" w:lineRule="auto"/>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 xml:space="preserve">Опрос, дискуссия, </w:t>
            </w:r>
          </w:p>
        </w:tc>
      </w:tr>
    </w:tbl>
    <w:p w14:paraId="26B91799" w14:textId="77777777" w:rsidR="00A70BE9" w:rsidRPr="00994315" w:rsidRDefault="00A70BE9" w:rsidP="00A70BE9">
      <w:pPr>
        <w:spacing w:after="0" w:line="254" w:lineRule="auto"/>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 xml:space="preserve"> </w:t>
      </w:r>
    </w:p>
    <w:p w14:paraId="25CB0FEA" w14:textId="77777777" w:rsidR="00A70BE9" w:rsidRPr="00994315" w:rsidRDefault="00A70BE9" w:rsidP="00A70BE9">
      <w:pPr>
        <w:spacing w:after="0" w:line="240" w:lineRule="auto"/>
        <w:jc w:val="both"/>
        <w:rPr>
          <w:rFonts w:ascii="Times New Roman" w:eastAsia="Times New Roman" w:hAnsi="Times New Roman" w:cs="Times New Roman"/>
          <w:b/>
          <w:sz w:val="28"/>
          <w:szCs w:val="28"/>
          <w:lang w:eastAsia="ru-RU"/>
        </w:rPr>
      </w:pPr>
    </w:p>
    <w:p w14:paraId="7A2E5AD9" w14:textId="77777777" w:rsidR="00A70BE9" w:rsidRPr="00994315" w:rsidRDefault="00A70BE9" w:rsidP="00A70BE9">
      <w:pPr>
        <w:spacing w:after="0" w:line="240" w:lineRule="auto"/>
        <w:jc w:val="both"/>
        <w:rPr>
          <w:rFonts w:ascii="Times New Roman" w:eastAsia="Times New Roman" w:hAnsi="Times New Roman" w:cs="Times New Roman"/>
          <w:b/>
          <w:sz w:val="28"/>
          <w:szCs w:val="28"/>
          <w:lang w:eastAsia="ru-RU"/>
        </w:rPr>
      </w:pPr>
      <w:r w:rsidRPr="00994315">
        <w:rPr>
          <w:rFonts w:ascii="Times New Roman" w:eastAsia="Times New Roman" w:hAnsi="Times New Roman" w:cs="Times New Roman"/>
          <w:b/>
          <w:sz w:val="28"/>
          <w:szCs w:val="28"/>
          <w:lang w:eastAsia="ru-RU"/>
        </w:rPr>
        <w:t>6. Перечень учебно-методического обеспечения для самостоятельной работы обучающихся по дисциплине</w:t>
      </w:r>
    </w:p>
    <w:p w14:paraId="5F6024AD" w14:textId="77777777" w:rsidR="00A70BE9" w:rsidRPr="00994315" w:rsidRDefault="00A70BE9" w:rsidP="00A70BE9">
      <w:pPr>
        <w:spacing w:after="0" w:line="240" w:lineRule="auto"/>
        <w:jc w:val="both"/>
        <w:rPr>
          <w:rFonts w:ascii="Times New Roman" w:eastAsia="Times New Roman" w:hAnsi="Times New Roman" w:cs="Times New Roman"/>
          <w:b/>
          <w:sz w:val="28"/>
          <w:szCs w:val="28"/>
          <w:lang w:eastAsia="ru-RU"/>
        </w:rPr>
      </w:pPr>
      <w:r w:rsidRPr="00994315">
        <w:rPr>
          <w:rFonts w:ascii="Times New Roman" w:eastAsia="Times New Roman" w:hAnsi="Times New Roman" w:cs="Times New Roman"/>
          <w:b/>
          <w:sz w:val="28"/>
          <w:szCs w:val="28"/>
          <w:lang w:eastAsia="ru-RU"/>
        </w:rPr>
        <w:t xml:space="preserve">6.1. Перечень вопросов, отводимых на самостоятельное освоение дисциплины, формы внеаудиторной самостоятельной работы. </w:t>
      </w:r>
    </w:p>
    <w:p w14:paraId="066BE5C8" w14:textId="77777777" w:rsidR="00A70BE9" w:rsidRPr="00994315" w:rsidRDefault="00A70BE9" w:rsidP="00A70BE9">
      <w:pPr>
        <w:spacing w:after="0" w:line="240" w:lineRule="auto"/>
        <w:jc w:val="right"/>
        <w:rPr>
          <w:rFonts w:ascii="Times New Roman" w:eastAsia="Times New Roman" w:hAnsi="Times New Roman" w:cs="Times New Roman"/>
          <w:sz w:val="28"/>
          <w:szCs w:val="28"/>
        </w:rPr>
      </w:pPr>
      <w:r w:rsidRPr="00994315">
        <w:rPr>
          <w:rFonts w:ascii="Times New Roman" w:eastAsia="Times New Roman" w:hAnsi="Times New Roman" w:cs="Times New Roman"/>
          <w:b/>
          <w:sz w:val="28"/>
          <w:szCs w:val="28"/>
        </w:rPr>
        <w:t xml:space="preserve"> </w:t>
      </w:r>
      <w:r w:rsidRPr="00994315">
        <w:rPr>
          <w:rFonts w:ascii="Times New Roman" w:eastAsia="Times New Roman" w:hAnsi="Times New Roman" w:cs="Times New Roman"/>
          <w:sz w:val="28"/>
          <w:szCs w:val="28"/>
        </w:rPr>
        <w:t>Таблица5.</w:t>
      </w:r>
    </w:p>
    <w:tbl>
      <w:tblPr>
        <w:tblW w:w="981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39"/>
        <w:gridCol w:w="4111"/>
        <w:gridCol w:w="3260"/>
      </w:tblGrid>
      <w:tr w:rsidR="00A70BE9" w:rsidRPr="00994315" w14:paraId="465E0ADE" w14:textId="77777777" w:rsidTr="00A70BE9">
        <w:tc>
          <w:tcPr>
            <w:tcW w:w="2439" w:type="dxa"/>
            <w:tcBorders>
              <w:top w:val="single" w:sz="4" w:space="0" w:color="000000"/>
              <w:left w:val="single" w:sz="4" w:space="0" w:color="000000"/>
              <w:bottom w:val="single" w:sz="4" w:space="0" w:color="000000"/>
              <w:right w:val="single" w:sz="4" w:space="0" w:color="000000"/>
            </w:tcBorders>
            <w:hideMark/>
          </w:tcPr>
          <w:p w14:paraId="745AD077" w14:textId="77777777" w:rsidR="00A70BE9" w:rsidRPr="00994315" w:rsidRDefault="00A70BE9">
            <w:pPr>
              <w:spacing w:after="0" w:line="254" w:lineRule="auto"/>
              <w:jc w:val="center"/>
              <w:rPr>
                <w:rFonts w:ascii="Times New Roman" w:eastAsia="Times New Roman" w:hAnsi="Times New Roman" w:cs="Times New Roman"/>
                <w:b/>
                <w:sz w:val="24"/>
                <w:szCs w:val="24"/>
              </w:rPr>
            </w:pPr>
            <w:r w:rsidRPr="00994315">
              <w:rPr>
                <w:rFonts w:ascii="Times New Roman" w:eastAsia="Times New Roman" w:hAnsi="Times New Roman" w:cs="Times New Roman"/>
                <w:b/>
                <w:sz w:val="24"/>
                <w:szCs w:val="24"/>
              </w:rPr>
              <w:t>Наименование тем (разделов) дисциплины</w:t>
            </w:r>
          </w:p>
        </w:tc>
        <w:tc>
          <w:tcPr>
            <w:tcW w:w="4111" w:type="dxa"/>
            <w:tcBorders>
              <w:top w:val="single" w:sz="4" w:space="0" w:color="000000"/>
              <w:left w:val="single" w:sz="4" w:space="0" w:color="000000"/>
              <w:bottom w:val="single" w:sz="4" w:space="0" w:color="000000"/>
              <w:right w:val="single" w:sz="4" w:space="0" w:color="000000"/>
            </w:tcBorders>
            <w:vAlign w:val="center"/>
            <w:hideMark/>
          </w:tcPr>
          <w:p w14:paraId="5AFC68E1" w14:textId="77777777" w:rsidR="00A70BE9" w:rsidRPr="00994315" w:rsidRDefault="00A70BE9">
            <w:pPr>
              <w:spacing w:after="0" w:line="254" w:lineRule="auto"/>
              <w:ind w:left="-71"/>
              <w:jc w:val="center"/>
              <w:rPr>
                <w:rFonts w:ascii="Times New Roman" w:eastAsia="Times New Roman" w:hAnsi="Times New Roman" w:cs="Times New Roman"/>
                <w:bCs/>
                <w:sz w:val="24"/>
                <w:szCs w:val="24"/>
              </w:rPr>
            </w:pPr>
            <w:r w:rsidRPr="00994315">
              <w:rPr>
                <w:rFonts w:ascii="Times New Roman" w:eastAsia="Times New Roman" w:hAnsi="Times New Roman" w:cs="Times New Roman"/>
                <w:b/>
                <w:sz w:val="24"/>
                <w:szCs w:val="24"/>
              </w:rPr>
              <w:t>Перечень вопросов, отводимых на самостоятельное усвоение</w:t>
            </w:r>
          </w:p>
        </w:tc>
        <w:tc>
          <w:tcPr>
            <w:tcW w:w="3260" w:type="dxa"/>
            <w:tcBorders>
              <w:top w:val="single" w:sz="4" w:space="0" w:color="000000"/>
              <w:left w:val="single" w:sz="4" w:space="0" w:color="000000"/>
              <w:bottom w:val="single" w:sz="4" w:space="0" w:color="000000"/>
              <w:right w:val="single" w:sz="4" w:space="0" w:color="000000"/>
            </w:tcBorders>
            <w:hideMark/>
          </w:tcPr>
          <w:p w14:paraId="20505F20" w14:textId="77777777" w:rsidR="00A70BE9" w:rsidRPr="00994315" w:rsidRDefault="00A70BE9">
            <w:pPr>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b/>
                <w:sz w:val="24"/>
                <w:szCs w:val="24"/>
              </w:rPr>
              <w:t>Формы внеаудиторной самостоятельной работы</w:t>
            </w:r>
          </w:p>
        </w:tc>
      </w:tr>
      <w:tr w:rsidR="00A70BE9" w:rsidRPr="00994315" w14:paraId="2DAEEA2C" w14:textId="77777777" w:rsidTr="00A70BE9">
        <w:tc>
          <w:tcPr>
            <w:tcW w:w="2439" w:type="dxa"/>
            <w:tcBorders>
              <w:top w:val="single" w:sz="4" w:space="0" w:color="000000"/>
              <w:left w:val="single" w:sz="4" w:space="0" w:color="000000"/>
              <w:bottom w:val="single" w:sz="4" w:space="0" w:color="000000"/>
              <w:right w:val="single" w:sz="4" w:space="0" w:color="000000"/>
            </w:tcBorders>
          </w:tcPr>
          <w:p w14:paraId="20D3C1FD" w14:textId="61E0E47F" w:rsidR="00A70BE9" w:rsidRPr="00994315" w:rsidRDefault="005B7731">
            <w:pPr>
              <w:widowControl w:val="0"/>
              <w:tabs>
                <w:tab w:val="left" w:pos="540"/>
              </w:tabs>
              <w:autoSpaceDE w:val="0"/>
              <w:autoSpaceDN w:val="0"/>
              <w:adjustRightInd w:val="0"/>
              <w:spacing w:after="0" w:line="254" w:lineRule="auto"/>
              <w:jc w:val="both"/>
              <w:rPr>
                <w:rFonts w:ascii="Times New Roman" w:eastAsia="Times New Roman" w:hAnsi="Times New Roman" w:cs="Times New Roman"/>
                <w:sz w:val="24"/>
                <w:szCs w:val="24"/>
              </w:rPr>
            </w:pPr>
            <w:r w:rsidRPr="00994315">
              <w:rPr>
                <w:rFonts w:ascii="Times New Roman" w:hAnsi="Times New Roman" w:cs="Times New Roman"/>
                <w:sz w:val="24"/>
                <w:szCs w:val="24"/>
              </w:rPr>
              <w:t>Исследовательские методы изучения элит</w:t>
            </w:r>
          </w:p>
        </w:tc>
        <w:tc>
          <w:tcPr>
            <w:tcW w:w="4111" w:type="dxa"/>
            <w:tcBorders>
              <w:top w:val="single" w:sz="4" w:space="0" w:color="000000"/>
              <w:left w:val="single" w:sz="4" w:space="0" w:color="000000"/>
              <w:bottom w:val="single" w:sz="4" w:space="0" w:color="000000"/>
              <w:right w:val="single" w:sz="4" w:space="0" w:color="000000"/>
            </w:tcBorders>
            <w:vAlign w:val="center"/>
          </w:tcPr>
          <w:p w14:paraId="76C5CA7E" w14:textId="3A74AD96" w:rsidR="00A70BE9" w:rsidRPr="00994315" w:rsidRDefault="005B7731" w:rsidP="005B7731">
            <w:pPr>
              <w:spacing w:line="259" w:lineRule="auto"/>
              <w:jc w:val="both"/>
              <w:rPr>
                <w:rFonts w:ascii="Times New Roman" w:hAnsi="Times New Roman" w:cs="Times New Roman"/>
                <w:sz w:val="24"/>
                <w:szCs w:val="24"/>
              </w:rPr>
            </w:pPr>
            <w:r w:rsidRPr="00994315">
              <w:rPr>
                <w:rFonts w:ascii="Times New Roman" w:hAnsi="Times New Roman" w:cs="Times New Roman"/>
                <w:sz w:val="24"/>
                <w:szCs w:val="24"/>
              </w:rPr>
              <w:t xml:space="preserve">История теории элит: Г. </w:t>
            </w:r>
            <w:proofErr w:type="spellStart"/>
            <w:r w:rsidRPr="00994315">
              <w:rPr>
                <w:rFonts w:ascii="Times New Roman" w:hAnsi="Times New Roman" w:cs="Times New Roman"/>
                <w:sz w:val="24"/>
                <w:szCs w:val="24"/>
              </w:rPr>
              <w:t>Моска</w:t>
            </w:r>
            <w:proofErr w:type="spellEnd"/>
            <w:r w:rsidRPr="00994315">
              <w:rPr>
                <w:rFonts w:ascii="Times New Roman" w:hAnsi="Times New Roman" w:cs="Times New Roman"/>
                <w:sz w:val="24"/>
                <w:szCs w:val="24"/>
              </w:rPr>
              <w:t xml:space="preserve">, В. Парето, Р. </w:t>
            </w:r>
            <w:proofErr w:type="spellStart"/>
            <w:r w:rsidRPr="00994315">
              <w:rPr>
                <w:rFonts w:ascii="Times New Roman" w:hAnsi="Times New Roman" w:cs="Times New Roman"/>
                <w:sz w:val="24"/>
                <w:szCs w:val="24"/>
              </w:rPr>
              <w:t>Михельс</w:t>
            </w:r>
            <w:proofErr w:type="spellEnd"/>
            <w:r w:rsidRPr="00994315">
              <w:rPr>
                <w:rFonts w:ascii="Times New Roman" w:hAnsi="Times New Roman" w:cs="Times New Roman"/>
                <w:sz w:val="24"/>
                <w:szCs w:val="24"/>
              </w:rPr>
              <w:t xml:space="preserve">, М. Вебер, Р. Арон, Р. Миллс. Современные теории элит: Дж. </w:t>
            </w:r>
            <w:proofErr w:type="spellStart"/>
            <w:r w:rsidRPr="00994315">
              <w:rPr>
                <w:rFonts w:ascii="Times New Roman" w:hAnsi="Times New Roman" w:cs="Times New Roman"/>
                <w:sz w:val="24"/>
                <w:szCs w:val="24"/>
              </w:rPr>
              <w:t>Хигли</w:t>
            </w:r>
            <w:proofErr w:type="spellEnd"/>
            <w:r w:rsidRPr="00994315">
              <w:rPr>
                <w:rFonts w:ascii="Times New Roman" w:hAnsi="Times New Roman" w:cs="Times New Roman"/>
                <w:sz w:val="24"/>
                <w:szCs w:val="24"/>
              </w:rPr>
              <w:t xml:space="preserve">, Х. Бест, У. </w:t>
            </w:r>
            <w:proofErr w:type="spellStart"/>
            <w:r w:rsidRPr="00994315">
              <w:rPr>
                <w:rFonts w:ascii="Times New Roman" w:hAnsi="Times New Roman" w:cs="Times New Roman"/>
                <w:sz w:val="24"/>
                <w:szCs w:val="24"/>
              </w:rPr>
              <w:t>Хоффман-Ланге</w:t>
            </w:r>
            <w:proofErr w:type="spellEnd"/>
            <w:r w:rsidRPr="00994315">
              <w:rPr>
                <w:rFonts w:ascii="Times New Roman" w:hAnsi="Times New Roman" w:cs="Times New Roman"/>
                <w:sz w:val="24"/>
                <w:szCs w:val="24"/>
              </w:rPr>
              <w:t xml:space="preserve">, М. </w:t>
            </w:r>
            <w:proofErr w:type="spellStart"/>
            <w:r w:rsidRPr="00994315">
              <w:rPr>
                <w:rFonts w:ascii="Times New Roman" w:hAnsi="Times New Roman" w:cs="Times New Roman"/>
                <w:sz w:val="24"/>
                <w:szCs w:val="24"/>
              </w:rPr>
              <w:t>Доган</w:t>
            </w:r>
            <w:proofErr w:type="spellEnd"/>
            <w:r w:rsidRPr="00994315">
              <w:rPr>
                <w:rFonts w:ascii="Times New Roman" w:hAnsi="Times New Roman" w:cs="Times New Roman"/>
                <w:sz w:val="24"/>
                <w:szCs w:val="24"/>
              </w:rPr>
              <w:t>.</w:t>
            </w:r>
          </w:p>
        </w:tc>
        <w:tc>
          <w:tcPr>
            <w:tcW w:w="3260" w:type="dxa"/>
            <w:tcBorders>
              <w:top w:val="single" w:sz="4" w:space="0" w:color="000000"/>
              <w:left w:val="single" w:sz="4" w:space="0" w:color="000000"/>
              <w:bottom w:val="single" w:sz="4" w:space="0" w:color="000000"/>
              <w:right w:val="single" w:sz="4" w:space="0" w:color="000000"/>
            </w:tcBorders>
            <w:hideMark/>
          </w:tcPr>
          <w:p w14:paraId="1CF63DD6" w14:textId="77777777" w:rsidR="00A70BE9" w:rsidRPr="00994315" w:rsidRDefault="00A70BE9" w:rsidP="00A70BE9">
            <w:pPr>
              <w:numPr>
                <w:ilvl w:val="0"/>
                <w:numId w:val="6"/>
              </w:numPr>
              <w:tabs>
                <w:tab w:val="left" w:pos="244"/>
              </w:tabs>
              <w:spacing w:after="0" w:line="240" w:lineRule="auto"/>
              <w:ind w:left="102" w:firstLine="425"/>
              <w:contextualSpacing/>
              <w:jc w:val="both"/>
              <w:rPr>
                <w:rFonts w:ascii="Times New Roman" w:eastAsia="Times New Roman" w:hAnsi="Times New Roman" w:cs="Times New Roman"/>
                <w:bCs/>
                <w:sz w:val="24"/>
                <w:szCs w:val="24"/>
              </w:rPr>
            </w:pPr>
            <w:r w:rsidRPr="00994315">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 Подготовка к написанию контрольной работы.</w:t>
            </w:r>
          </w:p>
        </w:tc>
      </w:tr>
      <w:tr w:rsidR="00A70BE9" w:rsidRPr="00994315" w14:paraId="0B0FE4A5" w14:textId="77777777" w:rsidTr="00A70BE9">
        <w:tc>
          <w:tcPr>
            <w:tcW w:w="2439" w:type="dxa"/>
            <w:tcBorders>
              <w:top w:val="single" w:sz="4" w:space="0" w:color="000000"/>
              <w:left w:val="single" w:sz="4" w:space="0" w:color="000000"/>
              <w:bottom w:val="single" w:sz="4" w:space="0" w:color="000000"/>
              <w:right w:val="single" w:sz="4" w:space="0" w:color="000000"/>
            </w:tcBorders>
          </w:tcPr>
          <w:p w14:paraId="2A5A7300" w14:textId="354521C8" w:rsidR="00A70BE9" w:rsidRPr="00994315" w:rsidRDefault="005B7731" w:rsidP="005B7731">
            <w:pPr>
              <w:widowControl w:val="0"/>
              <w:tabs>
                <w:tab w:val="left" w:pos="540"/>
              </w:tabs>
              <w:autoSpaceDE w:val="0"/>
              <w:autoSpaceDN w:val="0"/>
              <w:adjustRightInd w:val="0"/>
              <w:spacing w:after="0" w:line="254" w:lineRule="auto"/>
              <w:jc w:val="both"/>
              <w:rPr>
                <w:rFonts w:ascii="Times New Roman" w:hAnsi="Times New Roman" w:cs="Times New Roman"/>
                <w:sz w:val="24"/>
                <w:szCs w:val="24"/>
              </w:rPr>
            </w:pPr>
            <w:r w:rsidRPr="00994315">
              <w:rPr>
                <w:rFonts w:ascii="Times New Roman" w:hAnsi="Times New Roman" w:cs="Times New Roman"/>
                <w:sz w:val="24"/>
                <w:szCs w:val="24"/>
              </w:rPr>
              <w:t>Модели политических элит</w:t>
            </w:r>
          </w:p>
        </w:tc>
        <w:tc>
          <w:tcPr>
            <w:tcW w:w="4111" w:type="dxa"/>
            <w:tcBorders>
              <w:top w:val="single" w:sz="4" w:space="0" w:color="000000"/>
              <w:left w:val="single" w:sz="4" w:space="0" w:color="000000"/>
              <w:bottom w:val="single" w:sz="4" w:space="0" w:color="000000"/>
              <w:right w:val="single" w:sz="4" w:space="0" w:color="000000"/>
            </w:tcBorders>
            <w:vAlign w:val="center"/>
          </w:tcPr>
          <w:p w14:paraId="6AFA98BF" w14:textId="4CE56EAC" w:rsidR="00A70BE9" w:rsidRPr="00994315" w:rsidRDefault="005B7731" w:rsidP="005B7731">
            <w:pPr>
              <w:spacing w:line="259" w:lineRule="auto"/>
              <w:jc w:val="both"/>
              <w:rPr>
                <w:rFonts w:ascii="Times New Roman" w:hAnsi="Times New Roman" w:cs="Times New Roman"/>
                <w:sz w:val="24"/>
                <w:szCs w:val="24"/>
              </w:rPr>
            </w:pPr>
            <w:r w:rsidRPr="00994315">
              <w:rPr>
                <w:rFonts w:ascii="Times New Roman" w:hAnsi="Times New Roman" w:cs="Times New Roman"/>
                <w:sz w:val="24"/>
                <w:szCs w:val="24"/>
              </w:rPr>
              <w:t xml:space="preserve">Модели политических элит в Индии. Модели политических элит в Иране. Модели политических элит в Турции. Модели политических элит в странах </w:t>
            </w:r>
            <w:r w:rsidRPr="00994315">
              <w:rPr>
                <w:rFonts w:ascii="Times New Roman" w:hAnsi="Times New Roman" w:cs="Times New Roman"/>
                <w:sz w:val="24"/>
                <w:szCs w:val="24"/>
              </w:rPr>
              <w:lastRenderedPageBreak/>
              <w:t>Латинской Америки. Модели политических элит в странах арабского Востока. Модели политических элит в постсоветских странах.</w:t>
            </w:r>
          </w:p>
        </w:tc>
        <w:tc>
          <w:tcPr>
            <w:tcW w:w="3260" w:type="dxa"/>
            <w:tcBorders>
              <w:top w:val="single" w:sz="4" w:space="0" w:color="000000"/>
              <w:left w:val="single" w:sz="4" w:space="0" w:color="000000"/>
              <w:bottom w:val="single" w:sz="4" w:space="0" w:color="000000"/>
              <w:right w:val="single" w:sz="4" w:space="0" w:color="000000"/>
            </w:tcBorders>
            <w:hideMark/>
          </w:tcPr>
          <w:p w14:paraId="2AC2B7BF" w14:textId="77777777" w:rsidR="00A70BE9" w:rsidRPr="00994315" w:rsidRDefault="00A70BE9" w:rsidP="00A70BE9">
            <w:pPr>
              <w:numPr>
                <w:ilvl w:val="0"/>
                <w:numId w:val="6"/>
              </w:numPr>
              <w:tabs>
                <w:tab w:val="left" w:pos="244"/>
              </w:tabs>
              <w:spacing w:after="0" w:line="240" w:lineRule="auto"/>
              <w:ind w:left="102" w:firstLine="425"/>
              <w:contextualSpacing/>
              <w:jc w:val="both"/>
              <w:rPr>
                <w:rFonts w:ascii="Times New Roman" w:eastAsia="Calibri" w:hAnsi="Times New Roman" w:cs="Times New Roman"/>
                <w:sz w:val="24"/>
                <w:szCs w:val="24"/>
              </w:rPr>
            </w:pPr>
            <w:r w:rsidRPr="00994315">
              <w:rPr>
                <w:rFonts w:ascii="Times New Roman" w:eastAsia="Times New Roman" w:hAnsi="Times New Roman" w:cs="Times New Roman"/>
                <w:bCs/>
                <w:sz w:val="24"/>
                <w:szCs w:val="24"/>
              </w:rPr>
              <w:lastRenderedPageBreak/>
              <w:t xml:space="preserve">работа с конспектом и слайдами лекции/семинара; составление плана и тезисов ответа; составление ответов </w:t>
            </w:r>
            <w:r w:rsidRPr="00994315">
              <w:rPr>
                <w:rFonts w:ascii="Times New Roman" w:eastAsia="Times New Roman" w:hAnsi="Times New Roman" w:cs="Times New Roman"/>
                <w:bCs/>
                <w:sz w:val="24"/>
                <w:szCs w:val="24"/>
              </w:rPr>
              <w:lastRenderedPageBreak/>
              <w:t>на контрольные вопросы; работа со словарями и справочниками.</w:t>
            </w:r>
          </w:p>
        </w:tc>
      </w:tr>
      <w:tr w:rsidR="00A70BE9" w:rsidRPr="00994315" w14:paraId="4531EB2B" w14:textId="77777777" w:rsidTr="00A70BE9">
        <w:tc>
          <w:tcPr>
            <w:tcW w:w="2439" w:type="dxa"/>
            <w:tcBorders>
              <w:top w:val="single" w:sz="4" w:space="0" w:color="000000"/>
              <w:left w:val="single" w:sz="4" w:space="0" w:color="000000"/>
              <w:bottom w:val="single" w:sz="4" w:space="0" w:color="000000"/>
              <w:right w:val="single" w:sz="4" w:space="0" w:color="000000"/>
            </w:tcBorders>
          </w:tcPr>
          <w:p w14:paraId="4AE0D6DA" w14:textId="77777777" w:rsidR="005B7731" w:rsidRPr="00994315" w:rsidRDefault="005B7731" w:rsidP="005B7731">
            <w:pPr>
              <w:widowControl w:val="0"/>
              <w:tabs>
                <w:tab w:val="left" w:pos="540"/>
              </w:tabs>
              <w:autoSpaceDE w:val="0"/>
              <w:autoSpaceDN w:val="0"/>
              <w:adjustRightInd w:val="0"/>
              <w:spacing w:after="0" w:line="254" w:lineRule="auto"/>
              <w:jc w:val="both"/>
              <w:rPr>
                <w:rFonts w:ascii="Times New Roman" w:hAnsi="Times New Roman" w:cs="Times New Roman"/>
                <w:sz w:val="24"/>
                <w:szCs w:val="24"/>
              </w:rPr>
            </w:pPr>
            <w:bookmarkStart w:id="8" w:name="_Hlk129525311"/>
            <w:r w:rsidRPr="00994315">
              <w:rPr>
                <w:rFonts w:ascii="Times New Roman" w:hAnsi="Times New Roman" w:cs="Times New Roman"/>
                <w:sz w:val="24"/>
                <w:szCs w:val="24"/>
              </w:rPr>
              <w:lastRenderedPageBreak/>
              <w:t>Элитные секторы: дифференциация и интеграция</w:t>
            </w:r>
          </w:p>
          <w:p w14:paraId="7BC341A3" w14:textId="77777777" w:rsidR="00A70BE9" w:rsidRPr="00994315" w:rsidRDefault="00A70BE9" w:rsidP="005B7731">
            <w:pPr>
              <w:widowControl w:val="0"/>
              <w:tabs>
                <w:tab w:val="left" w:pos="540"/>
              </w:tabs>
              <w:autoSpaceDE w:val="0"/>
              <w:autoSpaceDN w:val="0"/>
              <w:adjustRightInd w:val="0"/>
              <w:spacing w:after="0" w:line="254" w:lineRule="auto"/>
              <w:jc w:val="both"/>
              <w:rPr>
                <w:rFonts w:ascii="Times New Roman" w:hAnsi="Times New Roman" w:cs="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vAlign w:val="center"/>
          </w:tcPr>
          <w:p w14:paraId="0CBA1729" w14:textId="53066CD9" w:rsidR="00A70BE9" w:rsidRPr="00994315" w:rsidRDefault="005B7731">
            <w:pPr>
              <w:widowControl w:val="0"/>
              <w:tabs>
                <w:tab w:val="left" w:pos="540"/>
              </w:tabs>
              <w:autoSpaceDE w:val="0"/>
              <w:autoSpaceDN w:val="0"/>
              <w:adjustRightInd w:val="0"/>
              <w:spacing w:after="0" w:line="254" w:lineRule="auto"/>
              <w:ind w:left="-71"/>
              <w:contextualSpacing/>
              <w:rPr>
                <w:rFonts w:ascii="Times New Roman" w:eastAsia="Times New Roman" w:hAnsi="Times New Roman" w:cs="Times New Roman"/>
                <w:sz w:val="24"/>
                <w:szCs w:val="24"/>
              </w:rPr>
            </w:pPr>
            <w:r w:rsidRPr="00994315">
              <w:rPr>
                <w:rFonts w:ascii="Times New Roman" w:hAnsi="Times New Roman" w:cs="Times New Roman"/>
                <w:sz w:val="24"/>
                <w:szCs w:val="24"/>
              </w:rPr>
              <w:t xml:space="preserve">Экономические элиты: структура, способы </w:t>
            </w:r>
            <w:proofErr w:type="spellStart"/>
            <w:r w:rsidRPr="00994315">
              <w:rPr>
                <w:rFonts w:ascii="Times New Roman" w:hAnsi="Times New Roman" w:cs="Times New Roman"/>
                <w:sz w:val="24"/>
                <w:szCs w:val="24"/>
              </w:rPr>
              <w:t>рекрутирования</w:t>
            </w:r>
            <w:proofErr w:type="spellEnd"/>
            <w:r w:rsidRPr="00994315">
              <w:rPr>
                <w:rFonts w:ascii="Times New Roman" w:hAnsi="Times New Roman" w:cs="Times New Roman"/>
                <w:sz w:val="24"/>
                <w:szCs w:val="24"/>
              </w:rPr>
              <w:t xml:space="preserve">, ресурсное обеспечение, динамика. </w:t>
            </w:r>
            <w:proofErr w:type="spellStart"/>
            <w:r w:rsidRPr="00994315">
              <w:rPr>
                <w:rFonts w:ascii="Times New Roman" w:hAnsi="Times New Roman" w:cs="Times New Roman"/>
                <w:sz w:val="24"/>
                <w:szCs w:val="24"/>
              </w:rPr>
              <w:t>Медиаэлиты</w:t>
            </w:r>
            <w:proofErr w:type="spellEnd"/>
            <w:r w:rsidRPr="00994315">
              <w:rPr>
                <w:rFonts w:ascii="Times New Roman" w:hAnsi="Times New Roman" w:cs="Times New Roman"/>
                <w:sz w:val="24"/>
                <w:szCs w:val="24"/>
              </w:rPr>
              <w:t xml:space="preserve">: структура, способы </w:t>
            </w:r>
            <w:proofErr w:type="spellStart"/>
            <w:r w:rsidRPr="00994315">
              <w:rPr>
                <w:rFonts w:ascii="Times New Roman" w:hAnsi="Times New Roman" w:cs="Times New Roman"/>
                <w:sz w:val="24"/>
                <w:szCs w:val="24"/>
              </w:rPr>
              <w:t>рекрутирования</w:t>
            </w:r>
            <w:proofErr w:type="spellEnd"/>
            <w:r w:rsidRPr="00994315">
              <w:rPr>
                <w:rFonts w:ascii="Times New Roman" w:hAnsi="Times New Roman" w:cs="Times New Roman"/>
                <w:sz w:val="24"/>
                <w:szCs w:val="24"/>
              </w:rPr>
              <w:t xml:space="preserve">, ресурсное обеспечение, динамика. Модели элитной интеграции.  </w:t>
            </w:r>
          </w:p>
        </w:tc>
        <w:tc>
          <w:tcPr>
            <w:tcW w:w="3260" w:type="dxa"/>
            <w:tcBorders>
              <w:top w:val="single" w:sz="4" w:space="0" w:color="000000"/>
              <w:left w:val="single" w:sz="4" w:space="0" w:color="000000"/>
              <w:bottom w:val="single" w:sz="4" w:space="0" w:color="000000"/>
              <w:right w:val="single" w:sz="4" w:space="0" w:color="000000"/>
            </w:tcBorders>
            <w:hideMark/>
          </w:tcPr>
          <w:p w14:paraId="5A1726A2" w14:textId="77777777" w:rsidR="00A70BE9" w:rsidRPr="00994315" w:rsidRDefault="00A70BE9" w:rsidP="00A70BE9">
            <w:pPr>
              <w:numPr>
                <w:ilvl w:val="0"/>
                <w:numId w:val="6"/>
              </w:numPr>
              <w:tabs>
                <w:tab w:val="left" w:pos="244"/>
              </w:tabs>
              <w:spacing w:after="0" w:line="240" w:lineRule="auto"/>
              <w:ind w:left="102" w:firstLine="425"/>
              <w:contextualSpacing/>
              <w:jc w:val="both"/>
              <w:rPr>
                <w:rFonts w:ascii="Times New Roman" w:eastAsia="Calibri" w:hAnsi="Times New Roman" w:cs="Times New Roman"/>
                <w:sz w:val="24"/>
                <w:szCs w:val="24"/>
              </w:rPr>
            </w:pPr>
            <w:r w:rsidRPr="00994315">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bookmarkEnd w:id="8"/>
      </w:tr>
      <w:tr w:rsidR="00A70BE9" w:rsidRPr="00994315" w14:paraId="4439D9DC" w14:textId="77777777" w:rsidTr="00A70BE9">
        <w:tc>
          <w:tcPr>
            <w:tcW w:w="2439" w:type="dxa"/>
            <w:tcBorders>
              <w:top w:val="single" w:sz="4" w:space="0" w:color="000000"/>
              <w:left w:val="single" w:sz="4" w:space="0" w:color="000000"/>
              <w:bottom w:val="single" w:sz="4" w:space="0" w:color="000000"/>
              <w:right w:val="single" w:sz="4" w:space="0" w:color="000000"/>
            </w:tcBorders>
          </w:tcPr>
          <w:p w14:paraId="2717B40E" w14:textId="4E036981" w:rsidR="00A70BE9" w:rsidRPr="00994315" w:rsidRDefault="005B7731" w:rsidP="005B7731">
            <w:pPr>
              <w:widowControl w:val="0"/>
              <w:tabs>
                <w:tab w:val="left" w:pos="540"/>
              </w:tabs>
              <w:autoSpaceDE w:val="0"/>
              <w:autoSpaceDN w:val="0"/>
              <w:adjustRightInd w:val="0"/>
              <w:spacing w:after="0" w:line="254" w:lineRule="auto"/>
              <w:jc w:val="both"/>
              <w:rPr>
                <w:rFonts w:ascii="Times New Roman" w:hAnsi="Times New Roman" w:cs="Times New Roman"/>
                <w:sz w:val="24"/>
                <w:szCs w:val="24"/>
              </w:rPr>
            </w:pPr>
            <w:r w:rsidRPr="00994315">
              <w:rPr>
                <w:rFonts w:ascii="Times New Roman" w:hAnsi="Times New Roman" w:cs="Times New Roman"/>
                <w:sz w:val="24"/>
                <w:szCs w:val="24"/>
              </w:rPr>
              <w:t>Элитные атрибуты</w:t>
            </w:r>
          </w:p>
        </w:tc>
        <w:tc>
          <w:tcPr>
            <w:tcW w:w="4111" w:type="dxa"/>
            <w:tcBorders>
              <w:top w:val="single" w:sz="4" w:space="0" w:color="000000"/>
              <w:left w:val="single" w:sz="4" w:space="0" w:color="000000"/>
              <w:bottom w:val="single" w:sz="4" w:space="0" w:color="000000"/>
              <w:right w:val="single" w:sz="4" w:space="0" w:color="000000"/>
            </w:tcBorders>
            <w:vAlign w:val="center"/>
          </w:tcPr>
          <w:p w14:paraId="536331FC" w14:textId="1D087876" w:rsidR="00A70BE9" w:rsidRPr="00994315" w:rsidRDefault="005B7731">
            <w:pPr>
              <w:widowControl w:val="0"/>
              <w:tabs>
                <w:tab w:val="left" w:pos="540"/>
              </w:tabs>
              <w:autoSpaceDE w:val="0"/>
              <w:autoSpaceDN w:val="0"/>
              <w:adjustRightInd w:val="0"/>
              <w:spacing w:after="0" w:line="254" w:lineRule="auto"/>
              <w:ind w:left="-71"/>
              <w:contextualSpacing/>
              <w:rPr>
                <w:rFonts w:ascii="Times New Roman" w:eastAsia="Times New Roman" w:hAnsi="Times New Roman" w:cs="Times New Roman"/>
                <w:sz w:val="24"/>
                <w:szCs w:val="24"/>
              </w:rPr>
            </w:pPr>
            <w:r w:rsidRPr="00994315">
              <w:rPr>
                <w:rFonts w:ascii="Times New Roman" w:hAnsi="Times New Roman" w:cs="Times New Roman"/>
                <w:sz w:val="24"/>
                <w:szCs w:val="24"/>
              </w:rPr>
              <w:t xml:space="preserve">Политические элиты и символическое превосходство. Нормы и ориентации политических элит. Властные сети элит: структура, коммуникации, динамика.  </w:t>
            </w:r>
            <w:proofErr w:type="spellStart"/>
            <w:r w:rsidRPr="00994315">
              <w:rPr>
                <w:rFonts w:ascii="Times New Roman" w:hAnsi="Times New Roman" w:cs="Times New Roman"/>
                <w:sz w:val="24"/>
                <w:szCs w:val="24"/>
              </w:rPr>
              <w:t>Межэлитное</w:t>
            </w:r>
            <w:proofErr w:type="spellEnd"/>
            <w:r w:rsidRPr="00994315">
              <w:rPr>
                <w:rFonts w:ascii="Times New Roman" w:hAnsi="Times New Roman" w:cs="Times New Roman"/>
                <w:sz w:val="24"/>
                <w:szCs w:val="24"/>
              </w:rPr>
              <w:t xml:space="preserve"> и </w:t>
            </w:r>
            <w:proofErr w:type="spellStart"/>
            <w:r w:rsidRPr="00994315">
              <w:rPr>
                <w:rFonts w:ascii="Times New Roman" w:hAnsi="Times New Roman" w:cs="Times New Roman"/>
                <w:sz w:val="24"/>
                <w:szCs w:val="24"/>
              </w:rPr>
              <w:t>внутриэлитное</w:t>
            </w:r>
            <w:proofErr w:type="spellEnd"/>
            <w:r w:rsidRPr="00994315">
              <w:rPr>
                <w:rFonts w:ascii="Times New Roman" w:hAnsi="Times New Roman" w:cs="Times New Roman"/>
                <w:sz w:val="24"/>
                <w:szCs w:val="24"/>
              </w:rPr>
              <w:t xml:space="preserve"> сетевое взаимодействие.</w:t>
            </w:r>
          </w:p>
        </w:tc>
        <w:tc>
          <w:tcPr>
            <w:tcW w:w="3260" w:type="dxa"/>
            <w:tcBorders>
              <w:top w:val="single" w:sz="4" w:space="0" w:color="000000"/>
              <w:left w:val="single" w:sz="4" w:space="0" w:color="000000"/>
              <w:bottom w:val="single" w:sz="4" w:space="0" w:color="000000"/>
              <w:right w:val="single" w:sz="4" w:space="0" w:color="000000"/>
            </w:tcBorders>
            <w:hideMark/>
          </w:tcPr>
          <w:p w14:paraId="1F817388" w14:textId="77777777" w:rsidR="00A70BE9" w:rsidRPr="00994315" w:rsidRDefault="00A70BE9" w:rsidP="00A70BE9">
            <w:pPr>
              <w:numPr>
                <w:ilvl w:val="0"/>
                <w:numId w:val="6"/>
              </w:numPr>
              <w:tabs>
                <w:tab w:val="left" w:pos="244"/>
              </w:tabs>
              <w:spacing w:after="0" w:line="240" w:lineRule="auto"/>
              <w:ind w:left="102" w:firstLine="425"/>
              <w:contextualSpacing/>
              <w:jc w:val="both"/>
              <w:rPr>
                <w:rFonts w:ascii="Times New Roman" w:eastAsia="Calibri" w:hAnsi="Times New Roman" w:cs="Times New Roman"/>
                <w:sz w:val="24"/>
                <w:szCs w:val="24"/>
              </w:rPr>
            </w:pPr>
            <w:r w:rsidRPr="00994315">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A70BE9" w:rsidRPr="00994315" w14:paraId="0557C910" w14:textId="77777777" w:rsidTr="00A70BE9">
        <w:tc>
          <w:tcPr>
            <w:tcW w:w="2439" w:type="dxa"/>
            <w:tcBorders>
              <w:top w:val="single" w:sz="4" w:space="0" w:color="000000"/>
              <w:left w:val="single" w:sz="4" w:space="0" w:color="000000"/>
              <w:bottom w:val="single" w:sz="4" w:space="0" w:color="000000"/>
              <w:right w:val="single" w:sz="4" w:space="0" w:color="000000"/>
            </w:tcBorders>
          </w:tcPr>
          <w:p w14:paraId="7A67A243" w14:textId="4C348867" w:rsidR="00A70BE9" w:rsidRPr="00994315" w:rsidRDefault="005B7731" w:rsidP="005B7731">
            <w:pPr>
              <w:widowControl w:val="0"/>
              <w:tabs>
                <w:tab w:val="left" w:pos="540"/>
              </w:tabs>
              <w:autoSpaceDE w:val="0"/>
              <w:autoSpaceDN w:val="0"/>
              <w:adjustRightInd w:val="0"/>
              <w:spacing w:after="0" w:line="254" w:lineRule="auto"/>
              <w:jc w:val="both"/>
              <w:rPr>
                <w:rFonts w:ascii="Times New Roman" w:hAnsi="Times New Roman" w:cs="Times New Roman"/>
                <w:sz w:val="24"/>
                <w:szCs w:val="24"/>
              </w:rPr>
            </w:pPr>
            <w:bookmarkStart w:id="9" w:name="_Hlk130120113"/>
            <w:r w:rsidRPr="00994315">
              <w:rPr>
                <w:rFonts w:ascii="Times New Roman" w:hAnsi="Times New Roman" w:cs="Times New Roman"/>
                <w:sz w:val="24"/>
                <w:szCs w:val="24"/>
              </w:rPr>
              <w:t>Динамика элит</w:t>
            </w:r>
          </w:p>
        </w:tc>
        <w:tc>
          <w:tcPr>
            <w:tcW w:w="4111" w:type="dxa"/>
            <w:tcBorders>
              <w:top w:val="single" w:sz="4" w:space="0" w:color="000000"/>
              <w:left w:val="single" w:sz="4" w:space="0" w:color="000000"/>
              <w:bottom w:val="single" w:sz="4" w:space="0" w:color="000000"/>
              <w:right w:val="single" w:sz="4" w:space="0" w:color="000000"/>
            </w:tcBorders>
            <w:vAlign w:val="center"/>
          </w:tcPr>
          <w:p w14:paraId="74C8E045" w14:textId="7A57ED6B" w:rsidR="00A70BE9" w:rsidRPr="00994315" w:rsidRDefault="005B7731">
            <w:pPr>
              <w:widowControl w:val="0"/>
              <w:tabs>
                <w:tab w:val="left" w:pos="540"/>
              </w:tabs>
              <w:autoSpaceDE w:val="0"/>
              <w:autoSpaceDN w:val="0"/>
              <w:adjustRightInd w:val="0"/>
              <w:spacing w:after="0" w:line="254" w:lineRule="auto"/>
              <w:ind w:left="-71"/>
              <w:contextualSpacing/>
              <w:rPr>
                <w:rFonts w:ascii="Times New Roman" w:eastAsia="Times New Roman" w:hAnsi="Times New Roman" w:cs="Times New Roman"/>
                <w:sz w:val="24"/>
                <w:szCs w:val="24"/>
              </w:rPr>
            </w:pPr>
            <w:r w:rsidRPr="00994315">
              <w:rPr>
                <w:rFonts w:ascii="Times New Roman" w:hAnsi="Times New Roman" w:cs="Times New Roman"/>
                <w:sz w:val="24"/>
                <w:szCs w:val="24"/>
              </w:rPr>
              <w:t>Наднациональные экономические элиты. Наднациональные политические элиты. Взаимодействие национальных и наднациональных политических элит.</w:t>
            </w:r>
          </w:p>
        </w:tc>
        <w:tc>
          <w:tcPr>
            <w:tcW w:w="3260" w:type="dxa"/>
            <w:tcBorders>
              <w:top w:val="single" w:sz="4" w:space="0" w:color="000000"/>
              <w:left w:val="single" w:sz="4" w:space="0" w:color="000000"/>
              <w:bottom w:val="single" w:sz="4" w:space="0" w:color="000000"/>
              <w:right w:val="single" w:sz="4" w:space="0" w:color="000000"/>
            </w:tcBorders>
            <w:hideMark/>
          </w:tcPr>
          <w:p w14:paraId="5950A1B0" w14:textId="77777777" w:rsidR="00A70BE9" w:rsidRPr="00994315" w:rsidRDefault="00A70BE9" w:rsidP="00A70BE9">
            <w:pPr>
              <w:numPr>
                <w:ilvl w:val="0"/>
                <w:numId w:val="6"/>
              </w:numPr>
              <w:tabs>
                <w:tab w:val="left" w:pos="244"/>
              </w:tabs>
              <w:spacing w:after="0" w:line="240" w:lineRule="auto"/>
              <w:ind w:left="102" w:firstLine="425"/>
              <w:contextualSpacing/>
              <w:jc w:val="both"/>
              <w:rPr>
                <w:rFonts w:ascii="Times New Roman" w:eastAsia="Calibri" w:hAnsi="Times New Roman" w:cs="Times New Roman"/>
                <w:sz w:val="24"/>
                <w:szCs w:val="24"/>
              </w:rPr>
            </w:pPr>
            <w:r w:rsidRPr="00994315">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r w:rsidRPr="00994315">
              <w:rPr>
                <w:rFonts w:ascii="Times New Roman" w:eastAsia="Calibri" w:hAnsi="Times New Roman" w:cs="Times New Roman"/>
                <w:sz w:val="24"/>
                <w:szCs w:val="24"/>
              </w:rPr>
              <w:t xml:space="preserve"> контрольная работа</w:t>
            </w:r>
          </w:p>
        </w:tc>
      </w:tr>
      <w:bookmarkEnd w:id="9"/>
    </w:tbl>
    <w:p w14:paraId="13C9226A" w14:textId="77777777" w:rsidR="00A70BE9" w:rsidRPr="00994315" w:rsidRDefault="00A70BE9" w:rsidP="00A70BE9">
      <w:pPr>
        <w:spacing w:after="0" w:line="240" w:lineRule="auto"/>
        <w:jc w:val="both"/>
        <w:rPr>
          <w:rFonts w:ascii="Times New Roman" w:eastAsia="Times New Roman" w:hAnsi="Times New Roman" w:cs="Times New Roman"/>
          <w:sz w:val="28"/>
          <w:szCs w:val="28"/>
        </w:rPr>
      </w:pPr>
    </w:p>
    <w:p w14:paraId="2639E772" w14:textId="77777777" w:rsidR="00A70BE9" w:rsidRPr="00994315" w:rsidRDefault="00A70BE9" w:rsidP="00A70BE9">
      <w:pPr>
        <w:tabs>
          <w:tab w:val="left" w:pos="709"/>
          <w:tab w:val="left" w:pos="993"/>
        </w:tabs>
        <w:spacing w:after="0" w:line="240" w:lineRule="auto"/>
        <w:ind w:firstLine="567"/>
        <w:jc w:val="both"/>
        <w:rPr>
          <w:rFonts w:ascii="Times New Roman" w:eastAsia="Times New Roman" w:hAnsi="Times New Roman" w:cs="Times New Roman"/>
          <w:b/>
          <w:iCs/>
          <w:sz w:val="28"/>
          <w:szCs w:val="28"/>
        </w:rPr>
      </w:pPr>
    </w:p>
    <w:p w14:paraId="1670B6F7" w14:textId="77777777" w:rsidR="00A70BE9" w:rsidRPr="00994315" w:rsidRDefault="00A70BE9" w:rsidP="00A70BE9">
      <w:pPr>
        <w:tabs>
          <w:tab w:val="left" w:pos="709"/>
          <w:tab w:val="left" w:pos="993"/>
        </w:tabs>
        <w:spacing w:after="0" w:line="360" w:lineRule="auto"/>
        <w:ind w:firstLine="567"/>
        <w:jc w:val="both"/>
        <w:rPr>
          <w:rFonts w:ascii="Times New Roman" w:eastAsia="Times New Roman" w:hAnsi="Times New Roman" w:cs="Times New Roman"/>
          <w:b/>
          <w:iCs/>
          <w:sz w:val="28"/>
          <w:szCs w:val="28"/>
        </w:rPr>
      </w:pPr>
      <w:r w:rsidRPr="00994315">
        <w:rPr>
          <w:rFonts w:ascii="Times New Roman" w:eastAsia="Times New Roman" w:hAnsi="Times New Roman" w:cs="Times New Roman"/>
          <w:b/>
          <w:iCs/>
          <w:sz w:val="28"/>
          <w:szCs w:val="28"/>
        </w:rPr>
        <w:t xml:space="preserve">6.2. Перечень вопросов, заданий, тем для подготовки к текущему контролю </w:t>
      </w:r>
    </w:p>
    <w:p w14:paraId="7D27DE32" w14:textId="77777777" w:rsidR="00A70BE9" w:rsidRPr="00994315" w:rsidRDefault="00A70BE9" w:rsidP="00A70BE9">
      <w:pPr>
        <w:spacing w:after="0" w:line="360" w:lineRule="auto"/>
        <w:ind w:firstLine="340"/>
        <w:jc w:val="center"/>
        <w:rPr>
          <w:rFonts w:ascii="Times New Roman" w:eastAsia="Calibri" w:hAnsi="Times New Roman" w:cs="Times New Roman"/>
          <w:b/>
          <w:bCs/>
          <w:sz w:val="28"/>
          <w:szCs w:val="28"/>
          <w:lang w:eastAsia="ru-RU"/>
        </w:rPr>
      </w:pPr>
      <w:r w:rsidRPr="00994315">
        <w:rPr>
          <w:rFonts w:ascii="Times New Roman" w:eastAsia="Calibri" w:hAnsi="Times New Roman" w:cs="Times New Roman"/>
          <w:b/>
          <w:bCs/>
          <w:sz w:val="28"/>
          <w:szCs w:val="28"/>
          <w:lang w:eastAsia="ru-RU"/>
        </w:rPr>
        <w:t>Примерная тематика контрольных работ</w:t>
      </w:r>
    </w:p>
    <w:p w14:paraId="2ACD01D9" w14:textId="77777777" w:rsidR="005B7731" w:rsidRPr="00994315" w:rsidRDefault="005B7731" w:rsidP="005B7731">
      <w:pPr>
        <w:pStyle w:val="a5"/>
        <w:numPr>
          <w:ilvl w:val="0"/>
          <w:numId w:val="19"/>
        </w:numPr>
        <w:jc w:val="both"/>
      </w:pPr>
      <w:r w:rsidRPr="00994315">
        <w:rPr>
          <w:rFonts w:ascii="Times New Roman" w:hAnsi="Times New Roman"/>
          <w:sz w:val="28"/>
          <w:szCs w:val="28"/>
        </w:rPr>
        <w:t xml:space="preserve">Модели политических элит в России. </w:t>
      </w:r>
    </w:p>
    <w:p w14:paraId="6879BBFA" w14:textId="77777777" w:rsidR="005B7731" w:rsidRPr="00994315" w:rsidRDefault="005B7731" w:rsidP="005B7731">
      <w:pPr>
        <w:pStyle w:val="a5"/>
        <w:numPr>
          <w:ilvl w:val="0"/>
          <w:numId w:val="19"/>
        </w:numPr>
        <w:jc w:val="both"/>
      </w:pPr>
      <w:r w:rsidRPr="00994315">
        <w:rPr>
          <w:rFonts w:ascii="Times New Roman" w:hAnsi="Times New Roman"/>
          <w:sz w:val="28"/>
          <w:szCs w:val="28"/>
        </w:rPr>
        <w:t>Модели политических элит в США.</w:t>
      </w:r>
    </w:p>
    <w:p w14:paraId="184FEF4E" w14:textId="77777777" w:rsidR="005B7731" w:rsidRPr="00994315" w:rsidRDefault="005B7731" w:rsidP="005B7731">
      <w:pPr>
        <w:pStyle w:val="a5"/>
        <w:numPr>
          <w:ilvl w:val="0"/>
          <w:numId w:val="19"/>
        </w:numPr>
        <w:jc w:val="both"/>
      </w:pPr>
      <w:r w:rsidRPr="00994315">
        <w:rPr>
          <w:rFonts w:ascii="Times New Roman" w:hAnsi="Times New Roman"/>
          <w:sz w:val="28"/>
          <w:szCs w:val="28"/>
        </w:rPr>
        <w:t>Модели политических элит в Германии.</w:t>
      </w:r>
    </w:p>
    <w:p w14:paraId="7EC9E5E4" w14:textId="77777777" w:rsidR="005B7731" w:rsidRPr="00994315" w:rsidRDefault="005B7731" w:rsidP="005B7731">
      <w:pPr>
        <w:pStyle w:val="a5"/>
        <w:numPr>
          <w:ilvl w:val="0"/>
          <w:numId w:val="19"/>
        </w:numPr>
        <w:jc w:val="both"/>
      </w:pPr>
      <w:r w:rsidRPr="00994315">
        <w:rPr>
          <w:rFonts w:ascii="Times New Roman" w:hAnsi="Times New Roman"/>
          <w:sz w:val="28"/>
          <w:szCs w:val="28"/>
        </w:rPr>
        <w:t>Модели политических элит в Великобритании.</w:t>
      </w:r>
    </w:p>
    <w:p w14:paraId="72AC7F44" w14:textId="77777777" w:rsidR="005B7731" w:rsidRPr="00994315" w:rsidRDefault="005B7731" w:rsidP="005B7731">
      <w:pPr>
        <w:pStyle w:val="a5"/>
        <w:numPr>
          <w:ilvl w:val="0"/>
          <w:numId w:val="19"/>
        </w:numPr>
        <w:jc w:val="both"/>
      </w:pPr>
      <w:r w:rsidRPr="00994315">
        <w:rPr>
          <w:rFonts w:ascii="Times New Roman" w:hAnsi="Times New Roman"/>
          <w:sz w:val="28"/>
          <w:szCs w:val="28"/>
        </w:rPr>
        <w:t xml:space="preserve"> Модели политических элит во Франции.</w:t>
      </w:r>
    </w:p>
    <w:p w14:paraId="07116711" w14:textId="77777777" w:rsidR="005B7731" w:rsidRPr="00994315" w:rsidRDefault="005B7731" w:rsidP="005B7731">
      <w:pPr>
        <w:pStyle w:val="a5"/>
        <w:numPr>
          <w:ilvl w:val="0"/>
          <w:numId w:val="19"/>
        </w:numPr>
        <w:jc w:val="both"/>
      </w:pPr>
      <w:r w:rsidRPr="00994315">
        <w:rPr>
          <w:rFonts w:ascii="Times New Roman" w:hAnsi="Times New Roman"/>
          <w:sz w:val="28"/>
          <w:szCs w:val="28"/>
        </w:rPr>
        <w:t xml:space="preserve"> Модели политических элит в Японии.</w:t>
      </w:r>
    </w:p>
    <w:p w14:paraId="6F93D34C" w14:textId="77777777" w:rsidR="005B7731" w:rsidRPr="00994315" w:rsidRDefault="005B7731" w:rsidP="005B7731">
      <w:pPr>
        <w:pStyle w:val="a5"/>
        <w:numPr>
          <w:ilvl w:val="0"/>
          <w:numId w:val="19"/>
        </w:numPr>
        <w:jc w:val="both"/>
      </w:pPr>
      <w:r w:rsidRPr="00994315">
        <w:rPr>
          <w:rFonts w:ascii="Times New Roman" w:hAnsi="Times New Roman"/>
          <w:sz w:val="28"/>
          <w:szCs w:val="28"/>
        </w:rPr>
        <w:t xml:space="preserve"> Модели политических элит в Китае.</w:t>
      </w:r>
    </w:p>
    <w:p w14:paraId="3AF691BB" w14:textId="77777777" w:rsidR="005B7731" w:rsidRPr="00994315" w:rsidRDefault="005B7731" w:rsidP="005B7731">
      <w:pPr>
        <w:pStyle w:val="a5"/>
        <w:numPr>
          <w:ilvl w:val="0"/>
          <w:numId w:val="19"/>
        </w:numPr>
        <w:jc w:val="both"/>
      </w:pPr>
      <w:r w:rsidRPr="00994315">
        <w:rPr>
          <w:rFonts w:ascii="Times New Roman" w:hAnsi="Times New Roman"/>
          <w:sz w:val="28"/>
          <w:szCs w:val="28"/>
        </w:rPr>
        <w:t xml:space="preserve"> Модели политических элит в Индии.</w:t>
      </w:r>
    </w:p>
    <w:p w14:paraId="0A0524AC" w14:textId="77777777" w:rsidR="005B7731" w:rsidRPr="00994315" w:rsidRDefault="005B7731" w:rsidP="005B7731">
      <w:pPr>
        <w:pStyle w:val="a5"/>
        <w:numPr>
          <w:ilvl w:val="0"/>
          <w:numId w:val="19"/>
        </w:numPr>
        <w:jc w:val="both"/>
      </w:pPr>
      <w:r w:rsidRPr="00994315">
        <w:rPr>
          <w:rFonts w:ascii="Times New Roman" w:hAnsi="Times New Roman"/>
          <w:sz w:val="28"/>
          <w:szCs w:val="28"/>
        </w:rPr>
        <w:t xml:space="preserve"> Модели политических элит в Иране.</w:t>
      </w:r>
    </w:p>
    <w:p w14:paraId="325D57F3" w14:textId="77777777" w:rsidR="005B7731" w:rsidRPr="00994315" w:rsidRDefault="005B7731" w:rsidP="005B7731">
      <w:pPr>
        <w:pStyle w:val="a5"/>
        <w:numPr>
          <w:ilvl w:val="0"/>
          <w:numId w:val="19"/>
        </w:numPr>
        <w:jc w:val="both"/>
      </w:pPr>
      <w:r w:rsidRPr="00994315">
        <w:rPr>
          <w:rFonts w:ascii="Times New Roman" w:hAnsi="Times New Roman"/>
          <w:sz w:val="28"/>
          <w:szCs w:val="28"/>
        </w:rPr>
        <w:t xml:space="preserve"> Модели политических элит в Турции.</w:t>
      </w:r>
    </w:p>
    <w:p w14:paraId="6F3950A0" w14:textId="77777777" w:rsidR="008E5EB0" w:rsidRPr="00994315" w:rsidRDefault="005B7731" w:rsidP="005B7731">
      <w:pPr>
        <w:pStyle w:val="a5"/>
        <w:numPr>
          <w:ilvl w:val="0"/>
          <w:numId w:val="19"/>
        </w:numPr>
        <w:jc w:val="both"/>
      </w:pPr>
      <w:r w:rsidRPr="00994315">
        <w:rPr>
          <w:rFonts w:ascii="Times New Roman" w:hAnsi="Times New Roman"/>
          <w:sz w:val="28"/>
          <w:szCs w:val="28"/>
        </w:rPr>
        <w:t xml:space="preserve"> Модели политических элит в странах Латинской Америки.</w:t>
      </w:r>
    </w:p>
    <w:p w14:paraId="4524D355" w14:textId="77777777" w:rsidR="008E5EB0" w:rsidRPr="00994315" w:rsidRDefault="005B7731" w:rsidP="005B7731">
      <w:pPr>
        <w:pStyle w:val="a5"/>
        <w:numPr>
          <w:ilvl w:val="0"/>
          <w:numId w:val="19"/>
        </w:numPr>
        <w:jc w:val="both"/>
      </w:pPr>
      <w:r w:rsidRPr="00994315">
        <w:rPr>
          <w:rFonts w:ascii="Times New Roman" w:hAnsi="Times New Roman"/>
          <w:sz w:val="28"/>
          <w:szCs w:val="28"/>
        </w:rPr>
        <w:t xml:space="preserve"> Модели политических элит в странах арабского Востока</w:t>
      </w:r>
    </w:p>
    <w:p w14:paraId="79D997FE" w14:textId="30CC4D3B" w:rsidR="005B7731" w:rsidRPr="00994315" w:rsidRDefault="005B7731" w:rsidP="005B7731">
      <w:pPr>
        <w:pStyle w:val="a5"/>
        <w:numPr>
          <w:ilvl w:val="0"/>
          <w:numId w:val="19"/>
        </w:numPr>
        <w:jc w:val="both"/>
      </w:pPr>
      <w:r w:rsidRPr="00994315">
        <w:rPr>
          <w:rFonts w:ascii="Times New Roman" w:hAnsi="Times New Roman"/>
          <w:sz w:val="28"/>
          <w:szCs w:val="28"/>
        </w:rPr>
        <w:lastRenderedPageBreak/>
        <w:t xml:space="preserve"> Модели политических элит в постсоветских странах. </w:t>
      </w:r>
    </w:p>
    <w:p w14:paraId="4F0FB784" w14:textId="77777777" w:rsidR="00A70BE9" w:rsidRPr="00994315" w:rsidRDefault="00A70BE9" w:rsidP="00A70BE9">
      <w:pPr>
        <w:spacing w:after="0" w:line="240" w:lineRule="auto"/>
        <w:ind w:left="284"/>
        <w:jc w:val="both"/>
        <w:rPr>
          <w:rFonts w:ascii="Times New Roman" w:eastAsia="Times New Roman" w:hAnsi="Times New Roman" w:cs="Times New Roman"/>
          <w:b/>
          <w:sz w:val="28"/>
          <w:szCs w:val="28"/>
          <w:lang w:val="x-none" w:eastAsia="x-none"/>
        </w:rPr>
      </w:pPr>
    </w:p>
    <w:p w14:paraId="290025C9" w14:textId="77777777" w:rsidR="00A70BE9" w:rsidRPr="00994315" w:rsidRDefault="00A70BE9" w:rsidP="00A70BE9">
      <w:pPr>
        <w:spacing w:after="0" w:line="240" w:lineRule="auto"/>
        <w:ind w:left="284"/>
        <w:jc w:val="both"/>
        <w:rPr>
          <w:rFonts w:ascii="Times New Roman" w:eastAsia="Times New Roman" w:hAnsi="Times New Roman" w:cs="Times New Roman"/>
          <w:b/>
          <w:sz w:val="28"/>
          <w:szCs w:val="28"/>
          <w:lang w:val="x-none" w:eastAsia="x-none"/>
        </w:rPr>
      </w:pPr>
      <w:r w:rsidRPr="00994315">
        <w:rPr>
          <w:rFonts w:ascii="Times New Roman" w:eastAsia="Times New Roman" w:hAnsi="Times New Roman" w:cs="Times New Roman"/>
          <w:b/>
          <w:sz w:val="28"/>
          <w:szCs w:val="28"/>
          <w:lang w:val="x-none" w:eastAsia="x-none"/>
        </w:rPr>
        <w:t>Примеры заданий контрольных работ</w:t>
      </w:r>
    </w:p>
    <w:p w14:paraId="05B659E7" w14:textId="77777777" w:rsidR="00A70BE9" w:rsidRPr="00994315" w:rsidRDefault="00A70BE9" w:rsidP="00A70BE9">
      <w:pPr>
        <w:spacing w:after="0" w:line="240" w:lineRule="auto"/>
        <w:ind w:left="284"/>
        <w:jc w:val="both"/>
        <w:rPr>
          <w:rFonts w:ascii="Times New Roman" w:eastAsia="Times New Roman" w:hAnsi="Times New Roman" w:cs="Times New Roman"/>
          <w:sz w:val="28"/>
          <w:szCs w:val="28"/>
          <w:lang w:eastAsia="x-none"/>
        </w:rPr>
      </w:pPr>
    </w:p>
    <w:p w14:paraId="3FA3AA24" w14:textId="47A1828C" w:rsidR="00A70BE9" w:rsidRPr="00994315" w:rsidRDefault="008E5EB0" w:rsidP="00A70BE9">
      <w:pPr>
        <w:spacing w:after="0" w:line="360" w:lineRule="auto"/>
        <w:ind w:left="697"/>
        <w:jc w:val="both"/>
        <w:rPr>
          <w:rFonts w:ascii="Times New Roman" w:eastAsia="Times New Roman" w:hAnsi="Times New Roman" w:cs="Times New Roman"/>
          <w:bCs/>
          <w:sz w:val="28"/>
          <w:szCs w:val="28"/>
        </w:rPr>
      </w:pPr>
      <w:r w:rsidRPr="00994315">
        <w:rPr>
          <w:rFonts w:ascii="Times New Roman" w:eastAsia="Times New Roman" w:hAnsi="Times New Roman" w:cs="Times New Roman"/>
          <w:bCs/>
          <w:sz w:val="28"/>
          <w:szCs w:val="28"/>
        </w:rPr>
        <w:t>Проанализируйте модель политической элиты России по схеме:</w:t>
      </w:r>
    </w:p>
    <w:p w14:paraId="1A1A16CB" w14:textId="0451CD95" w:rsidR="008E5EB0" w:rsidRPr="00994315" w:rsidRDefault="008E5EB0" w:rsidP="00A70BE9">
      <w:pPr>
        <w:spacing w:after="0" w:line="360" w:lineRule="auto"/>
        <w:ind w:left="697"/>
        <w:jc w:val="both"/>
        <w:rPr>
          <w:rFonts w:ascii="Times New Roman" w:eastAsia="Times New Roman" w:hAnsi="Times New Roman" w:cs="Times New Roman"/>
          <w:bCs/>
          <w:sz w:val="28"/>
          <w:szCs w:val="28"/>
        </w:rPr>
      </w:pPr>
      <w:r w:rsidRPr="00994315">
        <w:rPr>
          <w:rFonts w:ascii="Times New Roman" w:eastAsia="Times New Roman" w:hAnsi="Times New Roman" w:cs="Times New Roman"/>
          <w:bCs/>
          <w:sz w:val="28"/>
          <w:szCs w:val="28"/>
        </w:rPr>
        <w:t>- состав</w:t>
      </w:r>
    </w:p>
    <w:p w14:paraId="514874D7" w14:textId="54B617FF" w:rsidR="008E5EB0" w:rsidRPr="00994315" w:rsidRDefault="008E5EB0" w:rsidP="00A70BE9">
      <w:pPr>
        <w:spacing w:after="0" w:line="360" w:lineRule="auto"/>
        <w:ind w:left="697"/>
        <w:jc w:val="both"/>
        <w:rPr>
          <w:rFonts w:ascii="Times New Roman" w:eastAsia="Times New Roman" w:hAnsi="Times New Roman" w:cs="Times New Roman"/>
          <w:bCs/>
          <w:sz w:val="28"/>
          <w:szCs w:val="28"/>
        </w:rPr>
      </w:pPr>
      <w:r w:rsidRPr="00994315">
        <w:rPr>
          <w:rFonts w:ascii="Times New Roman" w:eastAsia="Times New Roman" w:hAnsi="Times New Roman" w:cs="Times New Roman"/>
          <w:bCs/>
          <w:sz w:val="28"/>
          <w:szCs w:val="28"/>
        </w:rPr>
        <w:t>- структура</w:t>
      </w:r>
    </w:p>
    <w:p w14:paraId="68C382DA" w14:textId="7E9F2038" w:rsidR="008E5EB0" w:rsidRPr="00994315" w:rsidRDefault="008E5EB0" w:rsidP="00A70BE9">
      <w:pPr>
        <w:spacing w:after="0" w:line="360" w:lineRule="auto"/>
        <w:ind w:left="697"/>
        <w:jc w:val="both"/>
        <w:rPr>
          <w:rFonts w:ascii="Times New Roman" w:eastAsia="Times New Roman" w:hAnsi="Times New Roman" w:cs="Times New Roman"/>
          <w:bCs/>
          <w:sz w:val="28"/>
          <w:szCs w:val="28"/>
        </w:rPr>
      </w:pPr>
      <w:r w:rsidRPr="00994315">
        <w:rPr>
          <w:rFonts w:ascii="Times New Roman" w:eastAsia="Times New Roman" w:hAnsi="Times New Roman" w:cs="Times New Roman"/>
          <w:bCs/>
          <w:sz w:val="28"/>
          <w:szCs w:val="28"/>
        </w:rPr>
        <w:t xml:space="preserve">- способы </w:t>
      </w:r>
      <w:proofErr w:type="spellStart"/>
      <w:r w:rsidRPr="00994315">
        <w:rPr>
          <w:rFonts w:ascii="Times New Roman" w:eastAsia="Times New Roman" w:hAnsi="Times New Roman" w:cs="Times New Roman"/>
          <w:bCs/>
          <w:sz w:val="28"/>
          <w:szCs w:val="28"/>
        </w:rPr>
        <w:t>рекрутирования</w:t>
      </w:r>
      <w:proofErr w:type="spellEnd"/>
    </w:p>
    <w:p w14:paraId="39A40718" w14:textId="4F68BB4D" w:rsidR="008E5EB0" w:rsidRPr="00994315" w:rsidRDefault="008E5EB0" w:rsidP="00A70BE9">
      <w:pPr>
        <w:spacing w:after="0" w:line="360" w:lineRule="auto"/>
        <w:ind w:left="697"/>
        <w:jc w:val="both"/>
        <w:rPr>
          <w:rFonts w:ascii="Times New Roman" w:eastAsia="Times New Roman" w:hAnsi="Times New Roman" w:cs="Times New Roman"/>
          <w:bCs/>
          <w:sz w:val="28"/>
          <w:szCs w:val="28"/>
        </w:rPr>
      </w:pPr>
      <w:r w:rsidRPr="00994315">
        <w:rPr>
          <w:rFonts w:ascii="Times New Roman" w:eastAsia="Times New Roman" w:hAnsi="Times New Roman" w:cs="Times New Roman"/>
          <w:bCs/>
          <w:sz w:val="28"/>
          <w:szCs w:val="28"/>
        </w:rPr>
        <w:t>- ротация</w:t>
      </w:r>
    </w:p>
    <w:p w14:paraId="7FE649AB" w14:textId="4A662A68" w:rsidR="008E5EB0" w:rsidRPr="00994315" w:rsidRDefault="008E5EB0" w:rsidP="00A70BE9">
      <w:pPr>
        <w:spacing w:after="0" w:line="360" w:lineRule="auto"/>
        <w:ind w:left="697"/>
        <w:jc w:val="both"/>
        <w:rPr>
          <w:rFonts w:ascii="Times New Roman" w:eastAsia="Times New Roman" w:hAnsi="Times New Roman" w:cs="Times New Roman"/>
          <w:bCs/>
          <w:sz w:val="28"/>
          <w:szCs w:val="28"/>
        </w:rPr>
      </w:pPr>
      <w:r w:rsidRPr="00994315">
        <w:rPr>
          <w:rFonts w:ascii="Times New Roman" w:eastAsia="Times New Roman" w:hAnsi="Times New Roman" w:cs="Times New Roman"/>
          <w:bCs/>
          <w:sz w:val="28"/>
          <w:szCs w:val="28"/>
        </w:rPr>
        <w:t>-ресурсы</w:t>
      </w:r>
    </w:p>
    <w:p w14:paraId="4C75ADB9" w14:textId="4A4D994F" w:rsidR="008E5EB0" w:rsidRPr="00994315" w:rsidRDefault="008E5EB0" w:rsidP="00A70BE9">
      <w:pPr>
        <w:spacing w:after="0" w:line="360" w:lineRule="auto"/>
        <w:ind w:left="697"/>
        <w:jc w:val="both"/>
        <w:rPr>
          <w:rFonts w:ascii="Times New Roman" w:eastAsia="Times New Roman" w:hAnsi="Times New Roman" w:cs="Times New Roman"/>
          <w:bCs/>
          <w:sz w:val="28"/>
          <w:szCs w:val="28"/>
        </w:rPr>
      </w:pPr>
      <w:r w:rsidRPr="00994315">
        <w:rPr>
          <w:rFonts w:ascii="Times New Roman" w:eastAsia="Times New Roman" w:hAnsi="Times New Roman" w:cs="Times New Roman"/>
          <w:bCs/>
          <w:sz w:val="28"/>
          <w:szCs w:val="28"/>
        </w:rPr>
        <w:t>-коммуникации</w:t>
      </w:r>
    </w:p>
    <w:p w14:paraId="1DFF5700" w14:textId="267A62C1" w:rsidR="008E5EB0" w:rsidRPr="00994315" w:rsidRDefault="008E5EB0" w:rsidP="00A70BE9">
      <w:pPr>
        <w:spacing w:after="0" w:line="360" w:lineRule="auto"/>
        <w:ind w:left="697"/>
        <w:jc w:val="both"/>
        <w:rPr>
          <w:rFonts w:ascii="Times New Roman" w:eastAsia="Times New Roman" w:hAnsi="Times New Roman" w:cs="Times New Roman"/>
          <w:bCs/>
          <w:sz w:val="28"/>
          <w:szCs w:val="28"/>
        </w:rPr>
      </w:pPr>
      <w:r w:rsidRPr="00994315">
        <w:rPr>
          <w:rFonts w:ascii="Times New Roman" w:eastAsia="Times New Roman" w:hAnsi="Times New Roman" w:cs="Times New Roman"/>
          <w:bCs/>
          <w:sz w:val="28"/>
          <w:szCs w:val="28"/>
        </w:rPr>
        <w:t xml:space="preserve">-стратегии. </w:t>
      </w:r>
    </w:p>
    <w:p w14:paraId="04C2FBE7" w14:textId="402B3EAF" w:rsidR="00A70BE9" w:rsidRPr="00994315" w:rsidRDefault="00A70BE9" w:rsidP="00A70BE9">
      <w:pPr>
        <w:spacing w:after="0" w:line="360" w:lineRule="auto"/>
        <w:ind w:left="697"/>
        <w:jc w:val="both"/>
        <w:rPr>
          <w:rFonts w:ascii="Times New Roman" w:eastAsia="Times New Roman" w:hAnsi="Times New Roman" w:cs="Times New Roman"/>
          <w:b/>
          <w:sz w:val="28"/>
          <w:szCs w:val="28"/>
        </w:rPr>
      </w:pPr>
      <w:r w:rsidRPr="00994315">
        <w:rPr>
          <w:rFonts w:ascii="Times New Roman" w:eastAsia="Times New Roman" w:hAnsi="Times New Roman" w:cs="Times New Roman"/>
          <w:b/>
          <w:sz w:val="28"/>
          <w:szCs w:val="28"/>
        </w:rPr>
        <w:t>Перечень вопросов для подготовки к дискуссии</w:t>
      </w:r>
    </w:p>
    <w:p w14:paraId="72AB0E89" w14:textId="77777777" w:rsidR="008E5EB0" w:rsidRPr="00994315" w:rsidRDefault="008E5EB0" w:rsidP="008E5EB0">
      <w:pPr>
        <w:pStyle w:val="a5"/>
        <w:numPr>
          <w:ilvl w:val="0"/>
          <w:numId w:val="20"/>
        </w:numPr>
        <w:ind w:left="0" w:firstLine="0"/>
        <w:jc w:val="both"/>
        <w:rPr>
          <w:rFonts w:ascii="Times New Roman" w:hAnsi="Times New Roman"/>
          <w:sz w:val="28"/>
          <w:szCs w:val="28"/>
        </w:rPr>
      </w:pPr>
      <w:r w:rsidRPr="00994315">
        <w:rPr>
          <w:rFonts w:ascii="Times New Roman" w:hAnsi="Times New Roman"/>
          <w:sz w:val="28"/>
          <w:szCs w:val="28"/>
        </w:rPr>
        <w:t xml:space="preserve">Основные идеи </w:t>
      </w:r>
      <w:proofErr w:type="spellStart"/>
      <w:r w:rsidRPr="00994315">
        <w:rPr>
          <w:rFonts w:ascii="Times New Roman" w:hAnsi="Times New Roman"/>
          <w:sz w:val="28"/>
          <w:szCs w:val="28"/>
        </w:rPr>
        <w:t>соссийской</w:t>
      </w:r>
      <w:proofErr w:type="spellEnd"/>
      <w:r w:rsidRPr="00994315">
        <w:rPr>
          <w:rFonts w:ascii="Times New Roman" w:hAnsi="Times New Roman"/>
          <w:sz w:val="28"/>
          <w:szCs w:val="28"/>
        </w:rPr>
        <w:t xml:space="preserve"> школа </w:t>
      </w:r>
      <w:proofErr w:type="spellStart"/>
      <w:r w:rsidRPr="00994315">
        <w:rPr>
          <w:rFonts w:ascii="Times New Roman" w:hAnsi="Times New Roman"/>
          <w:sz w:val="28"/>
          <w:szCs w:val="28"/>
        </w:rPr>
        <w:t>элитологии</w:t>
      </w:r>
      <w:proofErr w:type="spellEnd"/>
      <w:r w:rsidRPr="00994315">
        <w:rPr>
          <w:rFonts w:ascii="Times New Roman" w:hAnsi="Times New Roman"/>
          <w:sz w:val="28"/>
          <w:szCs w:val="28"/>
        </w:rPr>
        <w:t xml:space="preserve">: О.В. </w:t>
      </w:r>
      <w:proofErr w:type="spellStart"/>
      <w:r w:rsidRPr="00994315">
        <w:rPr>
          <w:rFonts w:ascii="Times New Roman" w:hAnsi="Times New Roman"/>
          <w:sz w:val="28"/>
          <w:szCs w:val="28"/>
        </w:rPr>
        <w:t>Крыштановская</w:t>
      </w:r>
      <w:proofErr w:type="spellEnd"/>
      <w:r w:rsidRPr="00994315">
        <w:rPr>
          <w:rFonts w:ascii="Times New Roman" w:hAnsi="Times New Roman"/>
          <w:sz w:val="28"/>
          <w:szCs w:val="28"/>
        </w:rPr>
        <w:t xml:space="preserve">, О.В. </w:t>
      </w:r>
      <w:proofErr w:type="spellStart"/>
      <w:r w:rsidRPr="00994315">
        <w:rPr>
          <w:rFonts w:ascii="Times New Roman" w:hAnsi="Times New Roman"/>
          <w:sz w:val="28"/>
          <w:szCs w:val="28"/>
        </w:rPr>
        <w:t>Гаман-Голутвина</w:t>
      </w:r>
      <w:proofErr w:type="spellEnd"/>
      <w:r w:rsidRPr="00994315">
        <w:rPr>
          <w:rFonts w:ascii="Times New Roman" w:hAnsi="Times New Roman"/>
          <w:sz w:val="28"/>
          <w:szCs w:val="28"/>
        </w:rPr>
        <w:t xml:space="preserve">, Г.К. </w:t>
      </w:r>
      <w:proofErr w:type="spellStart"/>
      <w:r w:rsidRPr="00994315">
        <w:rPr>
          <w:rFonts w:ascii="Times New Roman" w:hAnsi="Times New Roman"/>
          <w:sz w:val="28"/>
          <w:szCs w:val="28"/>
        </w:rPr>
        <w:t>Ашин</w:t>
      </w:r>
      <w:proofErr w:type="spellEnd"/>
      <w:r w:rsidRPr="00994315">
        <w:rPr>
          <w:rFonts w:ascii="Times New Roman" w:hAnsi="Times New Roman"/>
          <w:sz w:val="28"/>
          <w:szCs w:val="28"/>
        </w:rPr>
        <w:t xml:space="preserve">. </w:t>
      </w:r>
    </w:p>
    <w:p w14:paraId="467F8C2E" w14:textId="77777777" w:rsidR="00FF5528" w:rsidRPr="00994315" w:rsidRDefault="008E5EB0" w:rsidP="008E5EB0">
      <w:pPr>
        <w:pStyle w:val="a5"/>
        <w:numPr>
          <w:ilvl w:val="0"/>
          <w:numId w:val="20"/>
        </w:numPr>
        <w:ind w:left="0" w:firstLine="0"/>
        <w:jc w:val="both"/>
        <w:rPr>
          <w:rFonts w:ascii="Times New Roman" w:hAnsi="Times New Roman"/>
          <w:sz w:val="28"/>
          <w:szCs w:val="28"/>
        </w:rPr>
      </w:pPr>
      <w:r w:rsidRPr="00994315">
        <w:rPr>
          <w:rFonts w:ascii="Times New Roman" w:hAnsi="Times New Roman"/>
          <w:sz w:val="28"/>
          <w:szCs w:val="28"/>
        </w:rPr>
        <w:t xml:space="preserve">Характеристика позиционного метода. </w:t>
      </w:r>
    </w:p>
    <w:p w14:paraId="2F31B0E0" w14:textId="77777777" w:rsidR="00FF5528" w:rsidRPr="00994315" w:rsidRDefault="008E5EB0" w:rsidP="001D40C9">
      <w:pPr>
        <w:pStyle w:val="a5"/>
        <w:numPr>
          <w:ilvl w:val="0"/>
          <w:numId w:val="20"/>
        </w:numPr>
        <w:ind w:left="0" w:firstLine="0"/>
        <w:jc w:val="both"/>
        <w:rPr>
          <w:rFonts w:ascii="Times New Roman" w:hAnsi="Times New Roman"/>
          <w:sz w:val="28"/>
          <w:szCs w:val="28"/>
        </w:rPr>
      </w:pPr>
      <w:r w:rsidRPr="00994315">
        <w:rPr>
          <w:rFonts w:ascii="Times New Roman" w:hAnsi="Times New Roman"/>
          <w:sz w:val="28"/>
          <w:szCs w:val="28"/>
        </w:rPr>
        <w:t xml:space="preserve">Характеристика </w:t>
      </w:r>
      <w:proofErr w:type="spellStart"/>
      <w:r w:rsidRPr="00994315">
        <w:rPr>
          <w:rFonts w:ascii="Times New Roman" w:hAnsi="Times New Roman"/>
          <w:sz w:val="28"/>
          <w:szCs w:val="28"/>
        </w:rPr>
        <w:t>репутационного</w:t>
      </w:r>
      <w:proofErr w:type="spellEnd"/>
      <w:r w:rsidRPr="00994315">
        <w:rPr>
          <w:rFonts w:ascii="Times New Roman" w:hAnsi="Times New Roman"/>
          <w:sz w:val="28"/>
          <w:szCs w:val="28"/>
        </w:rPr>
        <w:t xml:space="preserve"> метода. </w:t>
      </w:r>
    </w:p>
    <w:p w14:paraId="43AA4BB5" w14:textId="77777777" w:rsidR="00FF5528" w:rsidRPr="00994315" w:rsidRDefault="00FF5528" w:rsidP="001D40C9">
      <w:pPr>
        <w:pStyle w:val="a5"/>
        <w:numPr>
          <w:ilvl w:val="0"/>
          <w:numId w:val="20"/>
        </w:numPr>
        <w:ind w:left="0" w:firstLine="0"/>
        <w:jc w:val="both"/>
        <w:rPr>
          <w:rFonts w:ascii="Times New Roman" w:eastAsiaTheme="minorHAnsi" w:hAnsi="Times New Roman"/>
          <w:sz w:val="28"/>
          <w:szCs w:val="28"/>
        </w:rPr>
      </w:pPr>
      <w:r w:rsidRPr="00994315">
        <w:rPr>
          <w:rFonts w:ascii="Times New Roman" w:hAnsi="Times New Roman"/>
          <w:sz w:val="28"/>
          <w:szCs w:val="28"/>
        </w:rPr>
        <w:t xml:space="preserve">Характеристика </w:t>
      </w:r>
      <w:proofErr w:type="spellStart"/>
      <w:r w:rsidRPr="00994315">
        <w:rPr>
          <w:rFonts w:ascii="Times New Roman" w:hAnsi="Times New Roman"/>
          <w:sz w:val="28"/>
          <w:szCs w:val="28"/>
        </w:rPr>
        <w:t>решенческого</w:t>
      </w:r>
      <w:proofErr w:type="spellEnd"/>
      <w:r w:rsidRPr="00994315">
        <w:rPr>
          <w:rFonts w:ascii="Times New Roman" w:hAnsi="Times New Roman"/>
          <w:sz w:val="28"/>
          <w:szCs w:val="28"/>
        </w:rPr>
        <w:t xml:space="preserve"> метода.</w:t>
      </w:r>
    </w:p>
    <w:p w14:paraId="371D4C1B" w14:textId="77777777" w:rsidR="00FF5528" w:rsidRPr="00994315" w:rsidRDefault="00FF5528" w:rsidP="001D40C9">
      <w:pPr>
        <w:pStyle w:val="a5"/>
        <w:numPr>
          <w:ilvl w:val="0"/>
          <w:numId w:val="20"/>
        </w:numPr>
        <w:ind w:left="0" w:firstLine="0"/>
        <w:jc w:val="both"/>
        <w:rPr>
          <w:rFonts w:ascii="Times New Roman" w:eastAsiaTheme="minorHAnsi" w:hAnsi="Times New Roman"/>
          <w:sz w:val="28"/>
          <w:szCs w:val="28"/>
        </w:rPr>
      </w:pPr>
      <w:r w:rsidRPr="00994315">
        <w:rPr>
          <w:rFonts w:ascii="Times New Roman" w:hAnsi="Times New Roman"/>
          <w:sz w:val="28"/>
          <w:szCs w:val="28"/>
        </w:rPr>
        <w:t xml:space="preserve"> Характеристика в</w:t>
      </w:r>
      <w:r w:rsidR="008E5EB0" w:rsidRPr="00994315">
        <w:rPr>
          <w:rFonts w:ascii="Times New Roman" w:hAnsi="Times New Roman"/>
          <w:sz w:val="28"/>
          <w:szCs w:val="28"/>
        </w:rPr>
        <w:t>ременны</w:t>
      </w:r>
      <w:r w:rsidRPr="00994315">
        <w:rPr>
          <w:rFonts w:ascii="Times New Roman" w:hAnsi="Times New Roman"/>
          <w:sz w:val="28"/>
          <w:szCs w:val="28"/>
        </w:rPr>
        <w:t>х</w:t>
      </w:r>
      <w:r w:rsidR="008E5EB0" w:rsidRPr="00994315">
        <w:rPr>
          <w:rFonts w:ascii="Times New Roman" w:hAnsi="Times New Roman"/>
          <w:sz w:val="28"/>
          <w:szCs w:val="28"/>
        </w:rPr>
        <w:t xml:space="preserve"> метод</w:t>
      </w:r>
      <w:r w:rsidRPr="00994315">
        <w:rPr>
          <w:rFonts w:ascii="Times New Roman" w:hAnsi="Times New Roman"/>
          <w:sz w:val="28"/>
          <w:szCs w:val="28"/>
        </w:rPr>
        <w:t>ов</w:t>
      </w:r>
      <w:r w:rsidR="008E5EB0" w:rsidRPr="00994315">
        <w:rPr>
          <w:rFonts w:ascii="Times New Roman" w:hAnsi="Times New Roman"/>
          <w:sz w:val="28"/>
          <w:szCs w:val="28"/>
        </w:rPr>
        <w:t xml:space="preserve"> в исследованиях политической элиты: кросс-</w:t>
      </w:r>
      <w:proofErr w:type="spellStart"/>
      <w:r w:rsidR="008E5EB0" w:rsidRPr="00994315">
        <w:rPr>
          <w:rFonts w:ascii="Times New Roman" w:hAnsi="Times New Roman"/>
          <w:sz w:val="28"/>
          <w:szCs w:val="28"/>
        </w:rPr>
        <w:t>темпоральные</w:t>
      </w:r>
      <w:proofErr w:type="spellEnd"/>
      <w:r w:rsidR="008E5EB0" w:rsidRPr="00994315">
        <w:rPr>
          <w:rFonts w:ascii="Times New Roman" w:hAnsi="Times New Roman"/>
          <w:sz w:val="28"/>
          <w:szCs w:val="28"/>
        </w:rPr>
        <w:t xml:space="preserve"> исследования.</w:t>
      </w:r>
    </w:p>
    <w:p w14:paraId="0D7A8DF2" w14:textId="77777777" w:rsidR="00FF5528" w:rsidRPr="00994315" w:rsidRDefault="008E5EB0" w:rsidP="001D40C9">
      <w:pPr>
        <w:pStyle w:val="a5"/>
        <w:numPr>
          <w:ilvl w:val="0"/>
          <w:numId w:val="20"/>
        </w:numPr>
        <w:ind w:left="0" w:firstLine="0"/>
        <w:jc w:val="both"/>
        <w:rPr>
          <w:rFonts w:ascii="Times New Roman" w:eastAsiaTheme="minorHAnsi" w:hAnsi="Times New Roman"/>
          <w:sz w:val="28"/>
          <w:szCs w:val="28"/>
        </w:rPr>
      </w:pPr>
      <w:r w:rsidRPr="00994315">
        <w:rPr>
          <w:rFonts w:ascii="Times New Roman" w:hAnsi="Times New Roman"/>
          <w:sz w:val="28"/>
          <w:szCs w:val="28"/>
        </w:rPr>
        <w:t xml:space="preserve"> </w:t>
      </w:r>
      <w:r w:rsidR="00FF5528" w:rsidRPr="00994315">
        <w:rPr>
          <w:rFonts w:ascii="Times New Roman" w:hAnsi="Times New Roman"/>
          <w:sz w:val="28"/>
          <w:szCs w:val="28"/>
        </w:rPr>
        <w:t>Характеристика а</w:t>
      </w:r>
      <w:r w:rsidRPr="00994315">
        <w:rPr>
          <w:rFonts w:ascii="Times New Roman" w:hAnsi="Times New Roman"/>
          <w:sz w:val="28"/>
          <w:szCs w:val="28"/>
        </w:rPr>
        <w:t>нализ</w:t>
      </w:r>
      <w:r w:rsidR="00FF5528" w:rsidRPr="00994315">
        <w:rPr>
          <w:rFonts w:ascii="Times New Roman" w:hAnsi="Times New Roman"/>
          <w:sz w:val="28"/>
          <w:szCs w:val="28"/>
        </w:rPr>
        <w:t>а</w:t>
      </w:r>
      <w:r w:rsidRPr="00994315">
        <w:rPr>
          <w:rFonts w:ascii="Times New Roman" w:hAnsi="Times New Roman"/>
          <w:sz w:val="28"/>
          <w:szCs w:val="28"/>
        </w:rPr>
        <w:t xml:space="preserve"> элитных сетей.</w:t>
      </w:r>
    </w:p>
    <w:p w14:paraId="03A4B536" w14:textId="77777777" w:rsidR="00FF5528" w:rsidRPr="00994315" w:rsidRDefault="008E5EB0" w:rsidP="001D40C9">
      <w:pPr>
        <w:pStyle w:val="a5"/>
        <w:numPr>
          <w:ilvl w:val="0"/>
          <w:numId w:val="20"/>
        </w:numPr>
        <w:ind w:left="0" w:firstLine="0"/>
        <w:jc w:val="both"/>
        <w:rPr>
          <w:rFonts w:ascii="Times New Roman" w:eastAsiaTheme="minorHAnsi" w:hAnsi="Times New Roman"/>
          <w:sz w:val="28"/>
          <w:szCs w:val="28"/>
        </w:rPr>
      </w:pPr>
      <w:r w:rsidRPr="00994315">
        <w:rPr>
          <w:rFonts w:ascii="Times New Roman" w:hAnsi="Times New Roman"/>
          <w:sz w:val="28"/>
          <w:szCs w:val="28"/>
        </w:rPr>
        <w:t xml:space="preserve"> </w:t>
      </w:r>
      <w:r w:rsidR="00FF5528" w:rsidRPr="00994315">
        <w:rPr>
          <w:rFonts w:ascii="Times New Roman" w:hAnsi="Times New Roman"/>
          <w:sz w:val="28"/>
          <w:szCs w:val="28"/>
        </w:rPr>
        <w:t>Сравнение м</w:t>
      </w:r>
      <w:r w:rsidRPr="00994315">
        <w:rPr>
          <w:rFonts w:ascii="Times New Roman" w:hAnsi="Times New Roman"/>
          <w:sz w:val="28"/>
          <w:szCs w:val="28"/>
        </w:rPr>
        <w:t>одел</w:t>
      </w:r>
      <w:r w:rsidR="00FF5528" w:rsidRPr="00994315">
        <w:rPr>
          <w:rFonts w:ascii="Times New Roman" w:hAnsi="Times New Roman"/>
          <w:sz w:val="28"/>
          <w:szCs w:val="28"/>
        </w:rPr>
        <w:t>ей</w:t>
      </w:r>
      <w:r w:rsidRPr="00994315">
        <w:rPr>
          <w:rFonts w:ascii="Times New Roman" w:hAnsi="Times New Roman"/>
          <w:sz w:val="28"/>
          <w:szCs w:val="28"/>
        </w:rPr>
        <w:t xml:space="preserve"> политических элит в </w:t>
      </w:r>
      <w:r w:rsidR="00FF5528" w:rsidRPr="00994315">
        <w:rPr>
          <w:rFonts w:ascii="Times New Roman" w:hAnsi="Times New Roman"/>
          <w:sz w:val="28"/>
          <w:szCs w:val="28"/>
        </w:rPr>
        <w:t>России и США.</w:t>
      </w:r>
    </w:p>
    <w:p w14:paraId="06E19B58" w14:textId="77777777" w:rsidR="00FF5528" w:rsidRPr="00994315" w:rsidRDefault="00FF5528" w:rsidP="001D40C9">
      <w:pPr>
        <w:pStyle w:val="a5"/>
        <w:numPr>
          <w:ilvl w:val="0"/>
          <w:numId w:val="20"/>
        </w:numPr>
        <w:ind w:left="0" w:firstLine="0"/>
        <w:jc w:val="both"/>
        <w:rPr>
          <w:rFonts w:ascii="Times New Roman" w:eastAsiaTheme="minorHAnsi" w:hAnsi="Times New Roman"/>
          <w:sz w:val="28"/>
          <w:szCs w:val="28"/>
        </w:rPr>
      </w:pPr>
      <w:r w:rsidRPr="00994315">
        <w:rPr>
          <w:rFonts w:ascii="Times New Roman" w:hAnsi="Times New Roman"/>
          <w:sz w:val="28"/>
          <w:szCs w:val="28"/>
        </w:rPr>
        <w:t xml:space="preserve"> Сравнение моделей политических элит в Китае и Японии.</w:t>
      </w:r>
    </w:p>
    <w:p w14:paraId="71A40C83" w14:textId="77777777" w:rsidR="00FF5528" w:rsidRPr="00994315" w:rsidRDefault="00FF5528" w:rsidP="001D40C9">
      <w:pPr>
        <w:pStyle w:val="a5"/>
        <w:numPr>
          <w:ilvl w:val="0"/>
          <w:numId w:val="20"/>
        </w:numPr>
        <w:ind w:left="0" w:firstLine="0"/>
        <w:jc w:val="both"/>
        <w:rPr>
          <w:rFonts w:ascii="Times New Roman" w:eastAsiaTheme="minorHAnsi" w:hAnsi="Times New Roman"/>
          <w:sz w:val="28"/>
          <w:szCs w:val="28"/>
        </w:rPr>
      </w:pPr>
      <w:r w:rsidRPr="00994315">
        <w:rPr>
          <w:rFonts w:ascii="Times New Roman" w:hAnsi="Times New Roman"/>
          <w:sz w:val="28"/>
          <w:szCs w:val="28"/>
        </w:rPr>
        <w:t xml:space="preserve"> Сравнение моделей политических элит в постсоветских странах и странах арабского Востока.</w:t>
      </w:r>
    </w:p>
    <w:p w14:paraId="16929D92" w14:textId="77777777" w:rsidR="00FF5528" w:rsidRPr="00994315" w:rsidRDefault="00FF5528" w:rsidP="001D40C9">
      <w:pPr>
        <w:pStyle w:val="a5"/>
        <w:numPr>
          <w:ilvl w:val="0"/>
          <w:numId w:val="20"/>
        </w:numPr>
        <w:ind w:left="0" w:firstLine="0"/>
        <w:jc w:val="both"/>
        <w:rPr>
          <w:rFonts w:ascii="Times New Roman" w:eastAsiaTheme="minorHAnsi" w:hAnsi="Times New Roman"/>
          <w:sz w:val="28"/>
          <w:szCs w:val="28"/>
        </w:rPr>
      </w:pPr>
      <w:r w:rsidRPr="00994315">
        <w:rPr>
          <w:rFonts w:ascii="Times New Roman" w:hAnsi="Times New Roman"/>
          <w:sz w:val="28"/>
          <w:szCs w:val="28"/>
        </w:rPr>
        <w:t xml:space="preserve"> Характеристика п</w:t>
      </w:r>
      <w:r w:rsidR="008E5EB0" w:rsidRPr="00994315">
        <w:rPr>
          <w:rFonts w:ascii="Times New Roman" w:hAnsi="Times New Roman"/>
          <w:sz w:val="28"/>
          <w:szCs w:val="28"/>
        </w:rPr>
        <w:t>редставительны</w:t>
      </w:r>
      <w:r w:rsidRPr="00994315">
        <w:rPr>
          <w:rFonts w:ascii="Times New Roman" w:hAnsi="Times New Roman"/>
          <w:sz w:val="28"/>
          <w:szCs w:val="28"/>
        </w:rPr>
        <w:t>х</w:t>
      </w:r>
      <w:r w:rsidR="008E5EB0" w:rsidRPr="00994315">
        <w:rPr>
          <w:rFonts w:ascii="Times New Roman" w:hAnsi="Times New Roman"/>
          <w:sz w:val="28"/>
          <w:szCs w:val="28"/>
        </w:rPr>
        <w:t xml:space="preserve"> элит</w:t>
      </w:r>
      <w:r w:rsidRPr="00994315">
        <w:rPr>
          <w:rFonts w:ascii="Times New Roman" w:hAnsi="Times New Roman"/>
          <w:sz w:val="28"/>
          <w:szCs w:val="28"/>
        </w:rPr>
        <w:t>.</w:t>
      </w:r>
    </w:p>
    <w:p w14:paraId="0A95656D" w14:textId="77777777" w:rsidR="00FF5528" w:rsidRPr="00994315" w:rsidRDefault="00FF5528" w:rsidP="001D40C9">
      <w:pPr>
        <w:pStyle w:val="a5"/>
        <w:numPr>
          <w:ilvl w:val="0"/>
          <w:numId w:val="20"/>
        </w:numPr>
        <w:ind w:left="0" w:firstLine="0"/>
        <w:jc w:val="both"/>
        <w:rPr>
          <w:rFonts w:ascii="Times New Roman" w:eastAsiaTheme="minorHAnsi" w:hAnsi="Times New Roman"/>
          <w:sz w:val="28"/>
          <w:szCs w:val="28"/>
        </w:rPr>
      </w:pPr>
      <w:r w:rsidRPr="00994315">
        <w:rPr>
          <w:rFonts w:ascii="Times New Roman" w:hAnsi="Times New Roman"/>
          <w:sz w:val="28"/>
          <w:szCs w:val="28"/>
        </w:rPr>
        <w:t>Характеристика б</w:t>
      </w:r>
      <w:r w:rsidR="008E5EB0" w:rsidRPr="00994315">
        <w:rPr>
          <w:rFonts w:ascii="Times New Roman" w:hAnsi="Times New Roman"/>
          <w:sz w:val="28"/>
          <w:szCs w:val="28"/>
        </w:rPr>
        <w:t>юрократически</w:t>
      </w:r>
      <w:r w:rsidRPr="00994315">
        <w:rPr>
          <w:rFonts w:ascii="Times New Roman" w:hAnsi="Times New Roman"/>
          <w:sz w:val="28"/>
          <w:szCs w:val="28"/>
        </w:rPr>
        <w:t>х</w:t>
      </w:r>
      <w:r w:rsidR="008E5EB0" w:rsidRPr="00994315">
        <w:rPr>
          <w:rFonts w:ascii="Times New Roman" w:hAnsi="Times New Roman"/>
          <w:sz w:val="28"/>
          <w:szCs w:val="28"/>
        </w:rPr>
        <w:t xml:space="preserve"> элит</w:t>
      </w:r>
      <w:r w:rsidRPr="00994315">
        <w:rPr>
          <w:rFonts w:ascii="Times New Roman" w:hAnsi="Times New Roman"/>
          <w:sz w:val="28"/>
          <w:szCs w:val="28"/>
        </w:rPr>
        <w:t>.</w:t>
      </w:r>
    </w:p>
    <w:p w14:paraId="39F1BB06" w14:textId="77777777" w:rsidR="00FF5528" w:rsidRPr="00994315" w:rsidRDefault="00FF5528" w:rsidP="001D40C9">
      <w:pPr>
        <w:pStyle w:val="a5"/>
        <w:numPr>
          <w:ilvl w:val="0"/>
          <w:numId w:val="20"/>
        </w:numPr>
        <w:ind w:left="0" w:firstLine="0"/>
        <w:jc w:val="both"/>
        <w:rPr>
          <w:rFonts w:ascii="Times New Roman" w:eastAsiaTheme="minorHAnsi" w:hAnsi="Times New Roman"/>
          <w:sz w:val="28"/>
          <w:szCs w:val="28"/>
        </w:rPr>
      </w:pPr>
      <w:r w:rsidRPr="00994315">
        <w:rPr>
          <w:rFonts w:ascii="Times New Roman" w:hAnsi="Times New Roman"/>
          <w:sz w:val="28"/>
          <w:szCs w:val="28"/>
        </w:rPr>
        <w:t xml:space="preserve"> Характеристика</w:t>
      </w:r>
      <w:r w:rsidR="008E5EB0" w:rsidRPr="00994315">
        <w:rPr>
          <w:rFonts w:ascii="Times New Roman" w:hAnsi="Times New Roman"/>
          <w:sz w:val="28"/>
          <w:szCs w:val="28"/>
        </w:rPr>
        <w:t xml:space="preserve"> </w:t>
      </w:r>
      <w:r w:rsidRPr="00994315">
        <w:rPr>
          <w:rFonts w:ascii="Times New Roman" w:hAnsi="Times New Roman"/>
          <w:sz w:val="28"/>
          <w:szCs w:val="28"/>
        </w:rPr>
        <w:t>в</w:t>
      </w:r>
      <w:r w:rsidR="008E5EB0" w:rsidRPr="00994315">
        <w:rPr>
          <w:rFonts w:ascii="Times New Roman" w:hAnsi="Times New Roman"/>
          <w:sz w:val="28"/>
          <w:szCs w:val="28"/>
        </w:rPr>
        <w:t>заимосвяз</w:t>
      </w:r>
      <w:r w:rsidRPr="00994315">
        <w:rPr>
          <w:rFonts w:ascii="Times New Roman" w:hAnsi="Times New Roman"/>
          <w:sz w:val="28"/>
          <w:szCs w:val="28"/>
        </w:rPr>
        <w:t>и</w:t>
      </w:r>
      <w:r w:rsidR="008E5EB0" w:rsidRPr="00994315">
        <w:rPr>
          <w:rFonts w:ascii="Times New Roman" w:hAnsi="Times New Roman"/>
          <w:sz w:val="28"/>
          <w:szCs w:val="28"/>
        </w:rPr>
        <w:t xml:space="preserve"> элит и лидерства.</w:t>
      </w:r>
    </w:p>
    <w:p w14:paraId="72AC7867" w14:textId="77777777" w:rsidR="00FF5528" w:rsidRPr="00994315" w:rsidRDefault="008E5EB0" w:rsidP="001D40C9">
      <w:pPr>
        <w:pStyle w:val="a5"/>
        <w:numPr>
          <w:ilvl w:val="0"/>
          <w:numId w:val="20"/>
        </w:numPr>
        <w:ind w:left="0" w:firstLine="0"/>
        <w:jc w:val="both"/>
        <w:rPr>
          <w:rFonts w:ascii="Times New Roman" w:eastAsiaTheme="minorHAnsi" w:hAnsi="Times New Roman"/>
          <w:sz w:val="28"/>
          <w:szCs w:val="28"/>
        </w:rPr>
      </w:pPr>
      <w:r w:rsidRPr="00994315">
        <w:rPr>
          <w:rFonts w:ascii="Times New Roman" w:hAnsi="Times New Roman"/>
          <w:sz w:val="28"/>
          <w:szCs w:val="28"/>
        </w:rPr>
        <w:t xml:space="preserve"> </w:t>
      </w:r>
      <w:r w:rsidR="00FF5528" w:rsidRPr="00994315">
        <w:rPr>
          <w:rFonts w:ascii="Times New Roman" w:hAnsi="Times New Roman"/>
          <w:sz w:val="28"/>
          <w:szCs w:val="28"/>
        </w:rPr>
        <w:t>Характеристика п</w:t>
      </w:r>
      <w:r w:rsidRPr="00994315">
        <w:rPr>
          <w:rFonts w:ascii="Times New Roman" w:hAnsi="Times New Roman"/>
          <w:sz w:val="28"/>
          <w:szCs w:val="28"/>
        </w:rPr>
        <w:t>олитическо</w:t>
      </w:r>
      <w:r w:rsidR="00FF5528" w:rsidRPr="00994315">
        <w:rPr>
          <w:rFonts w:ascii="Times New Roman" w:hAnsi="Times New Roman"/>
          <w:sz w:val="28"/>
          <w:szCs w:val="28"/>
        </w:rPr>
        <w:t>го</w:t>
      </w:r>
      <w:r w:rsidRPr="00994315">
        <w:rPr>
          <w:rFonts w:ascii="Times New Roman" w:hAnsi="Times New Roman"/>
          <w:sz w:val="28"/>
          <w:szCs w:val="28"/>
        </w:rPr>
        <w:t xml:space="preserve"> лидерств</w:t>
      </w:r>
      <w:r w:rsidR="00FF5528" w:rsidRPr="00994315">
        <w:rPr>
          <w:rFonts w:ascii="Times New Roman" w:hAnsi="Times New Roman"/>
          <w:sz w:val="28"/>
          <w:szCs w:val="28"/>
        </w:rPr>
        <w:t>а.</w:t>
      </w:r>
    </w:p>
    <w:p w14:paraId="10434F8D" w14:textId="77777777" w:rsidR="00FF5528" w:rsidRPr="00994315" w:rsidRDefault="00FF5528" w:rsidP="001D40C9">
      <w:pPr>
        <w:pStyle w:val="a5"/>
        <w:numPr>
          <w:ilvl w:val="0"/>
          <w:numId w:val="20"/>
        </w:numPr>
        <w:ind w:left="0" w:firstLine="0"/>
        <w:jc w:val="both"/>
        <w:rPr>
          <w:rFonts w:ascii="Times New Roman" w:eastAsiaTheme="minorHAnsi" w:hAnsi="Times New Roman"/>
          <w:sz w:val="28"/>
          <w:szCs w:val="28"/>
        </w:rPr>
      </w:pPr>
      <w:r w:rsidRPr="00994315">
        <w:rPr>
          <w:rFonts w:ascii="Times New Roman" w:hAnsi="Times New Roman"/>
          <w:sz w:val="28"/>
          <w:szCs w:val="28"/>
        </w:rPr>
        <w:t xml:space="preserve"> Характеристика</w:t>
      </w:r>
      <w:r w:rsidR="008E5EB0" w:rsidRPr="00994315">
        <w:rPr>
          <w:rFonts w:ascii="Times New Roman" w:hAnsi="Times New Roman"/>
          <w:sz w:val="28"/>
          <w:szCs w:val="28"/>
        </w:rPr>
        <w:t xml:space="preserve"> </w:t>
      </w:r>
      <w:r w:rsidRPr="00994315">
        <w:rPr>
          <w:rFonts w:ascii="Times New Roman" w:hAnsi="Times New Roman"/>
          <w:sz w:val="28"/>
          <w:szCs w:val="28"/>
        </w:rPr>
        <w:t>ц</w:t>
      </w:r>
      <w:r w:rsidR="008E5EB0" w:rsidRPr="00994315">
        <w:rPr>
          <w:rFonts w:ascii="Times New Roman" w:hAnsi="Times New Roman"/>
          <w:sz w:val="28"/>
          <w:szCs w:val="28"/>
        </w:rPr>
        <w:t>иркуляци</w:t>
      </w:r>
      <w:r w:rsidRPr="00994315">
        <w:rPr>
          <w:rFonts w:ascii="Times New Roman" w:hAnsi="Times New Roman"/>
          <w:sz w:val="28"/>
          <w:szCs w:val="28"/>
        </w:rPr>
        <w:t>и</w:t>
      </w:r>
      <w:r w:rsidR="008E5EB0" w:rsidRPr="00994315">
        <w:rPr>
          <w:rFonts w:ascii="Times New Roman" w:hAnsi="Times New Roman"/>
          <w:sz w:val="28"/>
          <w:szCs w:val="28"/>
        </w:rPr>
        <w:t xml:space="preserve"> элиты и стабильност</w:t>
      </w:r>
      <w:r w:rsidRPr="00994315">
        <w:rPr>
          <w:rFonts w:ascii="Times New Roman" w:hAnsi="Times New Roman"/>
          <w:sz w:val="28"/>
          <w:szCs w:val="28"/>
        </w:rPr>
        <w:t>и</w:t>
      </w:r>
      <w:r w:rsidR="008E5EB0" w:rsidRPr="00994315">
        <w:rPr>
          <w:rFonts w:ascii="Times New Roman" w:hAnsi="Times New Roman"/>
          <w:sz w:val="28"/>
          <w:szCs w:val="28"/>
        </w:rPr>
        <w:t>.</w:t>
      </w:r>
    </w:p>
    <w:p w14:paraId="62CDD2EE" w14:textId="77777777" w:rsidR="00FF5528" w:rsidRPr="00994315" w:rsidRDefault="008E5EB0" w:rsidP="001D40C9">
      <w:pPr>
        <w:pStyle w:val="a5"/>
        <w:numPr>
          <w:ilvl w:val="0"/>
          <w:numId w:val="20"/>
        </w:numPr>
        <w:ind w:left="0" w:firstLine="0"/>
        <w:jc w:val="both"/>
        <w:rPr>
          <w:rFonts w:ascii="Times New Roman" w:eastAsiaTheme="minorHAnsi" w:hAnsi="Times New Roman"/>
          <w:sz w:val="28"/>
          <w:szCs w:val="28"/>
        </w:rPr>
      </w:pPr>
      <w:r w:rsidRPr="00994315">
        <w:rPr>
          <w:rFonts w:ascii="Times New Roman" w:hAnsi="Times New Roman"/>
          <w:sz w:val="28"/>
          <w:szCs w:val="28"/>
        </w:rPr>
        <w:t xml:space="preserve"> </w:t>
      </w:r>
      <w:r w:rsidR="00FF5528" w:rsidRPr="00994315">
        <w:rPr>
          <w:rFonts w:ascii="Times New Roman" w:hAnsi="Times New Roman"/>
          <w:sz w:val="28"/>
          <w:szCs w:val="28"/>
        </w:rPr>
        <w:t>Характеристика с</w:t>
      </w:r>
      <w:r w:rsidRPr="00994315">
        <w:rPr>
          <w:rFonts w:ascii="Times New Roman" w:hAnsi="Times New Roman"/>
          <w:sz w:val="28"/>
          <w:szCs w:val="28"/>
        </w:rPr>
        <w:t>оциальны</w:t>
      </w:r>
      <w:r w:rsidR="00FF5528" w:rsidRPr="00994315">
        <w:rPr>
          <w:rFonts w:ascii="Times New Roman" w:hAnsi="Times New Roman"/>
          <w:sz w:val="28"/>
          <w:szCs w:val="28"/>
        </w:rPr>
        <w:t>х</w:t>
      </w:r>
      <w:r w:rsidRPr="00994315">
        <w:rPr>
          <w:rFonts w:ascii="Times New Roman" w:hAnsi="Times New Roman"/>
          <w:sz w:val="28"/>
          <w:szCs w:val="28"/>
        </w:rPr>
        <w:t xml:space="preserve"> лифт</w:t>
      </w:r>
      <w:r w:rsidR="00FF5528" w:rsidRPr="00994315">
        <w:rPr>
          <w:rFonts w:ascii="Times New Roman" w:hAnsi="Times New Roman"/>
          <w:sz w:val="28"/>
          <w:szCs w:val="28"/>
        </w:rPr>
        <w:t>ов.</w:t>
      </w:r>
    </w:p>
    <w:p w14:paraId="68D3F07D" w14:textId="77777777" w:rsidR="00FF5528" w:rsidRPr="00994315" w:rsidRDefault="00FF5528" w:rsidP="001D40C9">
      <w:pPr>
        <w:pStyle w:val="a5"/>
        <w:numPr>
          <w:ilvl w:val="0"/>
          <w:numId w:val="20"/>
        </w:numPr>
        <w:ind w:left="0" w:firstLine="0"/>
        <w:jc w:val="both"/>
        <w:rPr>
          <w:rFonts w:ascii="Times New Roman" w:eastAsiaTheme="minorHAnsi" w:hAnsi="Times New Roman"/>
          <w:sz w:val="28"/>
          <w:szCs w:val="28"/>
        </w:rPr>
      </w:pPr>
      <w:r w:rsidRPr="00994315">
        <w:rPr>
          <w:rFonts w:ascii="Times New Roman" w:hAnsi="Times New Roman"/>
          <w:sz w:val="28"/>
          <w:szCs w:val="28"/>
        </w:rPr>
        <w:t xml:space="preserve"> Характеристика р</w:t>
      </w:r>
      <w:r w:rsidR="008E5EB0" w:rsidRPr="00994315">
        <w:rPr>
          <w:rFonts w:ascii="Times New Roman" w:hAnsi="Times New Roman"/>
          <w:sz w:val="28"/>
          <w:szCs w:val="28"/>
        </w:rPr>
        <w:t>ол</w:t>
      </w:r>
      <w:r w:rsidRPr="00994315">
        <w:rPr>
          <w:rFonts w:ascii="Times New Roman" w:hAnsi="Times New Roman"/>
          <w:sz w:val="28"/>
          <w:szCs w:val="28"/>
        </w:rPr>
        <w:t>и</w:t>
      </w:r>
      <w:r w:rsidR="008E5EB0" w:rsidRPr="00994315">
        <w:rPr>
          <w:rFonts w:ascii="Times New Roman" w:hAnsi="Times New Roman"/>
          <w:sz w:val="28"/>
          <w:szCs w:val="28"/>
        </w:rPr>
        <w:t xml:space="preserve"> элит в реформах и революциях.</w:t>
      </w:r>
    </w:p>
    <w:p w14:paraId="0066CA56" w14:textId="77777777" w:rsidR="00FF5528" w:rsidRPr="00994315" w:rsidRDefault="008E5EB0" w:rsidP="001D40C9">
      <w:pPr>
        <w:pStyle w:val="a5"/>
        <w:numPr>
          <w:ilvl w:val="0"/>
          <w:numId w:val="20"/>
        </w:numPr>
        <w:ind w:left="0" w:firstLine="0"/>
        <w:jc w:val="both"/>
        <w:rPr>
          <w:rFonts w:ascii="Times New Roman" w:eastAsiaTheme="minorHAnsi" w:hAnsi="Times New Roman"/>
          <w:sz w:val="28"/>
          <w:szCs w:val="28"/>
        </w:rPr>
      </w:pPr>
      <w:r w:rsidRPr="00994315">
        <w:rPr>
          <w:rFonts w:ascii="Times New Roman" w:hAnsi="Times New Roman"/>
          <w:sz w:val="28"/>
          <w:szCs w:val="28"/>
        </w:rPr>
        <w:t xml:space="preserve"> </w:t>
      </w:r>
      <w:r w:rsidR="00FF5528" w:rsidRPr="00994315">
        <w:rPr>
          <w:rFonts w:ascii="Times New Roman" w:hAnsi="Times New Roman"/>
          <w:sz w:val="28"/>
          <w:szCs w:val="28"/>
        </w:rPr>
        <w:t>Характеристика н</w:t>
      </w:r>
      <w:r w:rsidRPr="00994315">
        <w:rPr>
          <w:rFonts w:ascii="Times New Roman" w:hAnsi="Times New Roman"/>
          <w:sz w:val="28"/>
          <w:szCs w:val="28"/>
        </w:rPr>
        <w:t>ациональны</w:t>
      </w:r>
      <w:r w:rsidR="00FF5528" w:rsidRPr="00994315">
        <w:rPr>
          <w:rFonts w:ascii="Times New Roman" w:hAnsi="Times New Roman"/>
          <w:sz w:val="28"/>
          <w:szCs w:val="28"/>
        </w:rPr>
        <w:t>х</w:t>
      </w:r>
      <w:r w:rsidRPr="00994315">
        <w:rPr>
          <w:rFonts w:ascii="Times New Roman" w:hAnsi="Times New Roman"/>
          <w:sz w:val="28"/>
          <w:szCs w:val="28"/>
        </w:rPr>
        <w:t xml:space="preserve"> политически</w:t>
      </w:r>
      <w:r w:rsidR="00FF5528" w:rsidRPr="00994315">
        <w:rPr>
          <w:rFonts w:ascii="Times New Roman" w:hAnsi="Times New Roman"/>
          <w:sz w:val="28"/>
          <w:szCs w:val="28"/>
        </w:rPr>
        <w:t>х</w:t>
      </w:r>
      <w:r w:rsidRPr="00994315">
        <w:rPr>
          <w:rFonts w:ascii="Times New Roman" w:hAnsi="Times New Roman"/>
          <w:sz w:val="28"/>
          <w:szCs w:val="28"/>
        </w:rPr>
        <w:t xml:space="preserve"> элит.</w:t>
      </w:r>
    </w:p>
    <w:p w14:paraId="266F6079" w14:textId="77777777" w:rsidR="00FF5528" w:rsidRPr="00994315" w:rsidRDefault="008E5EB0" w:rsidP="001D40C9">
      <w:pPr>
        <w:pStyle w:val="a5"/>
        <w:numPr>
          <w:ilvl w:val="0"/>
          <w:numId w:val="20"/>
        </w:numPr>
        <w:ind w:left="0" w:firstLine="0"/>
        <w:jc w:val="both"/>
        <w:rPr>
          <w:rFonts w:ascii="Times New Roman" w:eastAsiaTheme="minorHAnsi" w:hAnsi="Times New Roman"/>
          <w:sz w:val="28"/>
          <w:szCs w:val="28"/>
        </w:rPr>
      </w:pPr>
      <w:r w:rsidRPr="00994315">
        <w:rPr>
          <w:rFonts w:ascii="Times New Roman" w:hAnsi="Times New Roman"/>
          <w:sz w:val="28"/>
          <w:szCs w:val="28"/>
        </w:rPr>
        <w:t xml:space="preserve"> </w:t>
      </w:r>
      <w:r w:rsidR="00FF5528" w:rsidRPr="00994315">
        <w:rPr>
          <w:rFonts w:ascii="Times New Roman" w:hAnsi="Times New Roman"/>
          <w:sz w:val="28"/>
          <w:szCs w:val="28"/>
        </w:rPr>
        <w:t>Характеристика с</w:t>
      </w:r>
      <w:r w:rsidRPr="00994315">
        <w:rPr>
          <w:rFonts w:ascii="Times New Roman" w:hAnsi="Times New Roman"/>
          <w:sz w:val="28"/>
          <w:szCs w:val="28"/>
        </w:rPr>
        <w:t>убнациональны</w:t>
      </w:r>
      <w:r w:rsidR="00FF5528" w:rsidRPr="00994315">
        <w:rPr>
          <w:rFonts w:ascii="Times New Roman" w:hAnsi="Times New Roman"/>
          <w:sz w:val="28"/>
          <w:szCs w:val="28"/>
        </w:rPr>
        <w:t>х</w:t>
      </w:r>
      <w:r w:rsidRPr="00994315">
        <w:rPr>
          <w:rFonts w:ascii="Times New Roman" w:hAnsi="Times New Roman"/>
          <w:sz w:val="28"/>
          <w:szCs w:val="28"/>
        </w:rPr>
        <w:t xml:space="preserve"> политически</w:t>
      </w:r>
      <w:r w:rsidR="00FF5528" w:rsidRPr="00994315">
        <w:rPr>
          <w:rFonts w:ascii="Times New Roman" w:hAnsi="Times New Roman"/>
          <w:sz w:val="28"/>
          <w:szCs w:val="28"/>
        </w:rPr>
        <w:t>х</w:t>
      </w:r>
      <w:r w:rsidRPr="00994315">
        <w:rPr>
          <w:rFonts w:ascii="Times New Roman" w:hAnsi="Times New Roman"/>
          <w:sz w:val="28"/>
          <w:szCs w:val="28"/>
        </w:rPr>
        <w:t xml:space="preserve"> элит.</w:t>
      </w:r>
    </w:p>
    <w:p w14:paraId="48DCC86C" w14:textId="026CE3E4" w:rsidR="008E5EB0" w:rsidRPr="00994315" w:rsidRDefault="008E5EB0" w:rsidP="001D40C9">
      <w:pPr>
        <w:pStyle w:val="a5"/>
        <w:numPr>
          <w:ilvl w:val="0"/>
          <w:numId w:val="20"/>
        </w:numPr>
        <w:ind w:left="0" w:firstLine="0"/>
        <w:jc w:val="both"/>
        <w:rPr>
          <w:rFonts w:ascii="Times New Roman" w:eastAsiaTheme="minorHAnsi" w:hAnsi="Times New Roman"/>
          <w:sz w:val="28"/>
          <w:szCs w:val="28"/>
        </w:rPr>
      </w:pPr>
      <w:r w:rsidRPr="00994315">
        <w:rPr>
          <w:rFonts w:ascii="Times New Roman" w:hAnsi="Times New Roman"/>
          <w:sz w:val="28"/>
          <w:szCs w:val="28"/>
        </w:rPr>
        <w:t xml:space="preserve"> </w:t>
      </w:r>
      <w:r w:rsidR="00FF5528" w:rsidRPr="00994315">
        <w:rPr>
          <w:rFonts w:ascii="Times New Roman" w:hAnsi="Times New Roman"/>
          <w:sz w:val="28"/>
          <w:szCs w:val="28"/>
        </w:rPr>
        <w:t>Характеристика н</w:t>
      </w:r>
      <w:r w:rsidRPr="00994315">
        <w:rPr>
          <w:rFonts w:ascii="Times New Roman" w:hAnsi="Times New Roman"/>
          <w:sz w:val="28"/>
          <w:szCs w:val="28"/>
        </w:rPr>
        <w:t>аднациональны</w:t>
      </w:r>
      <w:r w:rsidR="00FF5528" w:rsidRPr="00994315">
        <w:rPr>
          <w:rFonts w:ascii="Times New Roman" w:hAnsi="Times New Roman"/>
          <w:sz w:val="28"/>
          <w:szCs w:val="28"/>
        </w:rPr>
        <w:t>х</w:t>
      </w:r>
      <w:r w:rsidRPr="00994315">
        <w:rPr>
          <w:rFonts w:ascii="Times New Roman" w:hAnsi="Times New Roman"/>
          <w:sz w:val="28"/>
          <w:szCs w:val="28"/>
        </w:rPr>
        <w:t xml:space="preserve"> политически</w:t>
      </w:r>
      <w:r w:rsidR="00FF5528" w:rsidRPr="00994315">
        <w:rPr>
          <w:rFonts w:ascii="Times New Roman" w:hAnsi="Times New Roman"/>
          <w:sz w:val="28"/>
          <w:szCs w:val="28"/>
        </w:rPr>
        <w:t>х</w:t>
      </w:r>
      <w:r w:rsidRPr="00994315">
        <w:rPr>
          <w:rFonts w:ascii="Times New Roman" w:hAnsi="Times New Roman"/>
          <w:sz w:val="28"/>
          <w:szCs w:val="28"/>
        </w:rPr>
        <w:t xml:space="preserve"> элит. </w:t>
      </w:r>
    </w:p>
    <w:p w14:paraId="019EE565" w14:textId="5901B917" w:rsidR="008E5EB0" w:rsidRPr="00994315" w:rsidRDefault="008E5EB0" w:rsidP="008E5EB0">
      <w:pPr>
        <w:jc w:val="both"/>
        <w:rPr>
          <w:rFonts w:ascii="Times New Roman" w:hAnsi="Times New Roman" w:cs="Times New Roman"/>
          <w:sz w:val="28"/>
          <w:szCs w:val="28"/>
        </w:rPr>
      </w:pPr>
    </w:p>
    <w:p w14:paraId="474671B5" w14:textId="56A65FFF" w:rsidR="00A70BE9" w:rsidRPr="00994315" w:rsidRDefault="00A70BE9" w:rsidP="00A70BE9">
      <w:pPr>
        <w:spacing w:after="200" w:line="360" w:lineRule="auto"/>
        <w:ind w:left="1080"/>
        <w:contextualSpacing/>
        <w:rPr>
          <w:rFonts w:ascii="Times New Roman" w:eastAsia="Calibri" w:hAnsi="Times New Roman" w:cs="Times New Roman"/>
          <w:b/>
          <w:sz w:val="28"/>
          <w:szCs w:val="28"/>
        </w:rPr>
      </w:pPr>
      <w:r w:rsidRPr="00994315">
        <w:rPr>
          <w:rFonts w:ascii="Times New Roman" w:eastAsia="Calibri" w:hAnsi="Times New Roman" w:cs="Times New Roman"/>
          <w:b/>
          <w:sz w:val="28"/>
          <w:szCs w:val="28"/>
        </w:rPr>
        <w:t>Перечень тем для самостоятельных работ</w:t>
      </w:r>
    </w:p>
    <w:p w14:paraId="69B78FC0" w14:textId="77777777" w:rsidR="00004A77" w:rsidRPr="00994315" w:rsidRDefault="00004A77" w:rsidP="00FF5528">
      <w:pPr>
        <w:spacing w:after="200" w:line="240" w:lineRule="auto"/>
        <w:contextualSpacing/>
        <w:jc w:val="both"/>
        <w:rPr>
          <w:rFonts w:ascii="Times New Roman" w:hAnsi="Times New Roman" w:cs="Times New Roman"/>
          <w:sz w:val="28"/>
          <w:szCs w:val="28"/>
        </w:rPr>
      </w:pPr>
      <w:bookmarkStart w:id="10" w:name="_Hlk130120990"/>
      <w:r w:rsidRPr="00994315">
        <w:rPr>
          <w:rFonts w:ascii="Times New Roman" w:hAnsi="Times New Roman" w:cs="Times New Roman"/>
          <w:sz w:val="28"/>
          <w:szCs w:val="28"/>
        </w:rPr>
        <w:t>1.</w:t>
      </w:r>
      <w:r w:rsidR="00FF5528" w:rsidRPr="00994315">
        <w:rPr>
          <w:rFonts w:ascii="Times New Roman" w:hAnsi="Times New Roman" w:cs="Times New Roman"/>
          <w:sz w:val="28"/>
          <w:szCs w:val="28"/>
        </w:rPr>
        <w:t xml:space="preserve">Проанализируйте концепцию </w:t>
      </w:r>
      <w:r w:rsidR="008E5EB0" w:rsidRPr="00994315">
        <w:rPr>
          <w:rFonts w:ascii="Times New Roman" w:hAnsi="Times New Roman" w:cs="Times New Roman"/>
          <w:sz w:val="28"/>
          <w:szCs w:val="28"/>
        </w:rPr>
        <w:t xml:space="preserve">элит </w:t>
      </w:r>
      <w:bookmarkEnd w:id="10"/>
      <w:r w:rsidR="008E5EB0" w:rsidRPr="00994315">
        <w:rPr>
          <w:rFonts w:ascii="Times New Roman" w:hAnsi="Times New Roman" w:cs="Times New Roman"/>
          <w:sz w:val="28"/>
          <w:szCs w:val="28"/>
        </w:rPr>
        <w:t xml:space="preserve">Г. </w:t>
      </w:r>
      <w:proofErr w:type="spellStart"/>
      <w:r w:rsidR="008E5EB0" w:rsidRPr="00994315">
        <w:rPr>
          <w:rFonts w:ascii="Times New Roman" w:hAnsi="Times New Roman" w:cs="Times New Roman"/>
          <w:sz w:val="28"/>
          <w:szCs w:val="28"/>
        </w:rPr>
        <w:t>Моска</w:t>
      </w:r>
      <w:proofErr w:type="spellEnd"/>
      <w:r w:rsidR="00FF5528" w:rsidRPr="00994315">
        <w:rPr>
          <w:rFonts w:ascii="Times New Roman" w:hAnsi="Times New Roman" w:cs="Times New Roman"/>
          <w:sz w:val="28"/>
          <w:szCs w:val="28"/>
        </w:rPr>
        <w:t>.</w:t>
      </w:r>
    </w:p>
    <w:p w14:paraId="474C1870" w14:textId="77777777" w:rsidR="00004A77" w:rsidRPr="00994315" w:rsidRDefault="00004A77" w:rsidP="00FF5528">
      <w:pPr>
        <w:spacing w:after="200" w:line="240" w:lineRule="auto"/>
        <w:contextualSpacing/>
        <w:jc w:val="both"/>
        <w:rPr>
          <w:rFonts w:ascii="Times New Roman" w:hAnsi="Times New Roman" w:cs="Times New Roman"/>
          <w:sz w:val="28"/>
          <w:szCs w:val="28"/>
        </w:rPr>
      </w:pPr>
      <w:r w:rsidRPr="00994315">
        <w:rPr>
          <w:rFonts w:ascii="Times New Roman" w:hAnsi="Times New Roman" w:cs="Times New Roman"/>
          <w:sz w:val="28"/>
          <w:szCs w:val="28"/>
        </w:rPr>
        <w:t xml:space="preserve">2. </w:t>
      </w:r>
      <w:r w:rsidR="00FF5528" w:rsidRPr="00994315">
        <w:rPr>
          <w:rFonts w:ascii="Times New Roman" w:hAnsi="Times New Roman" w:cs="Times New Roman"/>
          <w:sz w:val="28"/>
          <w:szCs w:val="28"/>
        </w:rPr>
        <w:t xml:space="preserve">Проанализируйте концепцию элит </w:t>
      </w:r>
      <w:r w:rsidR="008E5EB0" w:rsidRPr="00994315">
        <w:rPr>
          <w:rFonts w:ascii="Times New Roman" w:hAnsi="Times New Roman" w:cs="Times New Roman"/>
          <w:sz w:val="28"/>
          <w:szCs w:val="28"/>
        </w:rPr>
        <w:t>В. Парето</w:t>
      </w:r>
      <w:r w:rsidR="00FF5528" w:rsidRPr="00994315">
        <w:rPr>
          <w:rFonts w:ascii="Times New Roman" w:hAnsi="Times New Roman" w:cs="Times New Roman"/>
          <w:sz w:val="28"/>
          <w:szCs w:val="28"/>
        </w:rPr>
        <w:t>.</w:t>
      </w:r>
    </w:p>
    <w:p w14:paraId="28104325" w14:textId="77777777" w:rsidR="00004A77" w:rsidRPr="00994315" w:rsidRDefault="00004A77" w:rsidP="00FF5528">
      <w:pPr>
        <w:spacing w:after="200" w:line="240" w:lineRule="auto"/>
        <w:contextualSpacing/>
        <w:jc w:val="both"/>
        <w:rPr>
          <w:rFonts w:ascii="Times New Roman" w:hAnsi="Times New Roman" w:cs="Times New Roman"/>
          <w:sz w:val="28"/>
          <w:szCs w:val="28"/>
        </w:rPr>
      </w:pPr>
      <w:r w:rsidRPr="00994315">
        <w:rPr>
          <w:rFonts w:ascii="Times New Roman" w:hAnsi="Times New Roman" w:cs="Times New Roman"/>
          <w:sz w:val="28"/>
          <w:szCs w:val="28"/>
        </w:rPr>
        <w:t>3.</w:t>
      </w:r>
      <w:r w:rsidR="00FF5528" w:rsidRPr="00994315">
        <w:rPr>
          <w:rFonts w:ascii="Times New Roman" w:hAnsi="Times New Roman" w:cs="Times New Roman"/>
          <w:sz w:val="28"/>
          <w:szCs w:val="28"/>
        </w:rPr>
        <w:t>Проанализируйте концепцию элит</w:t>
      </w:r>
      <w:r w:rsidR="008E5EB0" w:rsidRPr="00994315">
        <w:rPr>
          <w:rFonts w:ascii="Times New Roman" w:hAnsi="Times New Roman" w:cs="Times New Roman"/>
          <w:sz w:val="28"/>
          <w:szCs w:val="28"/>
        </w:rPr>
        <w:t xml:space="preserve"> Р. </w:t>
      </w:r>
      <w:proofErr w:type="spellStart"/>
      <w:r w:rsidR="008E5EB0" w:rsidRPr="00994315">
        <w:rPr>
          <w:rFonts w:ascii="Times New Roman" w:hAnsi="Times New Roman" w:cs="Times New Roman"/>
          <w:sz w:val="28"/>
          <w:szCs w:val="28"/>
        </w:rPr>
        <w:t>Михельс</w:t>
      </w:r>
      <w:r w:rsidR="00FF5528" w:rsidRPr="00994315">
        <w:rPr>
          <w:rFonts w:ascii="Times New Roman" w:hAnsi="Times New Roman" w:cs="Times New Roman"/>
          <w:sz w:val="28"/>
          <w:szCs w:val="28"/>
        </w:rPr>
        <w:t>а</w:t>
      </w:r>
      <w:proofErr w:type="spellEnd"/>
      <w:r w:rsidR="00FF5528" w:rsidRPr="00994315">
        <w:rPr>
          <w:rFonts w:ascii="Times New Roman" w:hAnsi="Times New Roman" w:cs="Times New Roman"/>
          <w:sz w:val="28"/>
          <w:szCs w:val="28"/>
        </w:rPr>
        <w:t>.</w:t>
      </w:r>
    </w:p>
    <w:p w14:paraId="22C21031" w14:textId="77777777" w:rsidR="00004A77" w:rsidRPr="00994315" w:rsidRDefault="00004A77" w:rsidP="00FF5528">
      <w:pPr>
        <w:spacing w:after="200" w:line="240" w:lineRule="auto"/>
        <w:contextualSpacing/>
        <w:jc w:val="both"/>
        <w:rPr>
          <w:rFonts w:ascii="Times New Roman" w:hAnsi="Times New Roman" w:cs="Times New Roman"/>
          <w:sz w:val="28"/>
          <w:szCs w:val="28"/>
        </w:rPr>
      </w:pPr>
      <w:r w:rsidRPr="00994315">
        <w:rPr>
          <w:rFonts w:ascii="Times New Roman" w:hAnsi="Times New Roman" w:cs="Times New Roman"/>
          <w:sz w:val="28"/>
          <w:szCs w:val="28"/>
        </w:rPr>
        <w:t xml:space="preserve">4. </w:t>
      </w:r>
      <w:r w:rsidR="00FF5528" w:rsidRPr="00994315">
        <w:rPr>
          <w:rFonts w:ascii="Times New Roman" w:hAnsi="Times New Roman" w:cs="Times New Roman"/>
          <w:sz w:val="28"/>
          <w:szCs w:val="28"/>
        </w:rPr>
        <w:t xml:space="preserve"> Проанализируйте концепцию элит</w:t>
      </w:r>
      <w:r w:rsidR="008E5EB0" w:rsidRPr="00994315">
        <w:rPr>
          <w:rFonts w:ascii="Times New Roman" w:hAnsi="Times New Roman" w:cs="Times New Roman"/>
          <w:sz w:val="28"/>
          <w:szCs w:val="28"/>
        </w:rPr>
        <w:t xml:space="preserve"> М. Вебер</w:t>
      </w:r>
      <w:r w:rsidR="00FF5528" w:rsidRPr="00994315">
        <w:rPr>
          <w:rFonts w:ascii="Times New Roman" w:hAnsi="Times New Roman" w:cs="Times New Roman"/>
          <w:sz w:val="28"/>
          <w:szCs w:val="28"/>
        </w:rPr>
        <w:t>а.</w:t>
      </w:r>
    </w:p>
    <w:p w14:paraId="69374027" w14:textId="77777777" w:rsidR="00004A77" w:rsidRPr="00994315" w:rsidRDefault="00004A77" w:rsidP="00FF5528">
      <w:pPr>
        <w:spacing w:after="200" w:line="240" w:lineRule="auto"/>
        <w:contextualSpacing/>
        <w:jc w:val="both"/>
        <w:rPr>
          <w:rFonts w:ascii="Times New Roman" w:hAnsi="Times New Roman" w:cs="Times New Roman"/>
          <w:sz w:val="28"/>
          <w:szCs w:val="28"/>
        </w:rPr>
      </w:pPr>
      <w:r w:rsidRPr="00994315">
        <w:rPr>
          <w:rFonts w:ascii="Times New Roman" w:hAnsi="Times New Roman" w:cs="Times New Roman"/>
          <w:sz w:val="28"/>
          <w:szCs w:val="28"/>
        </w:rPr>
        <w:t xml:space="preserve">5. </w:t>
      </w:r>
      <w:r w:rsidR="00FF5528" w:rsidRPr="00994315">
        <w:rPr>
          <w:rFonts w:ascii="Times New Roman" w:hAnsi="Times New Roman" w:cs="Times New Roman"/>
          <w:sz w:val="28"/>
          <w:szCs w:val="28"/>
        </w:rPr>
        <w:t xml:space="preserve"> Проанализируйте концепцию элит </w:t>
      </w:r>
      <w:r w:rsidR="008E5EB0" w:rsidRPr="00994315">
        <w:rPr>
          <w:rFonts w:ascii="Times New Roman" w:hAnsi="Times New Roman" w:cs="Times New Roman"/>
          <w:sz w:val="28"/>
          <w:szCs w:val="28"/>
        </w:rPr>
        <w:t>Р. Миллс</w:t>
      </w:r>
      <w:r w:rsidR="00FF5528" w:rsidRPr="00994315">
        <w:rPr>
          <w:rFonts w:ascii="Times New Roman" w:hAnsi="Times New Roman" w:cs="Times New Roman"/>
          <w:sz w:val="28"/>
          <w:szCs w:val="28"/>
        </w:rPr>
        <w:t>а</w:t>
      </w:r>
      <w:r w:rsidR="008E5EB0" w:rsidRPr="00994315">
        <w:rPr>
          <w:rFonts w:ascii="Times New Roman" w:hAnsi="Times New Roman" w:cs="Times New Roman"/>
          <w:sz w:val="28"/>
          <w:szCs w:val="28"/>
        </w:rPr>
        <w:t>.</w:t>
      </w:r>
    </w:p>
    <w:p w14:paraId="3D72026F" w14:textId="77777777" w:rsidR="00004A77" w:rsidRPr="00994315" w:rsidRDefault="00004A77" w:rsidP="00FF5528">
      <w:pPr>
        <w:spacing w:after="200" w:line="240" w:lineRule="auto"/>
        <w:contextualSpacing/>
        <w:jc w:val="both"/>
        <w:rPr>
          <w:rFonts w:ascii="Times New Roman" w:hAnsi="Times New Roman" w:cs="Times New Roman"/>
          <w:sz w:val="28"/>
          <w:szCs w:val="28"/>
        </w:rPr>
      </w:pPr>
      <w:r w:rsidRPr="00994315">
        <w:rPr>
          <w:rFonts w:ascii="Times New Roman" w:hAnsi="Times New Roman" w:cs="Times New Roman"/>
          <w:sz w:val="28"/>
          <w:szCs w:val="28"/>
        </w:rPr>
        <w:t>6.</w:t>
      </w:r>
      <w:r w:rsidR="008E5EB0" w:rsidRPr="00994315">
        <w:rPr>
          <w:rFonts w:ascii="Times New Roman" w:hAnsi="Times New Roman" w:cs="Times New Roman"/>
          <w:sz w:val="28"/>
          <w:szCs w:val="28"/>
        </w:rPr>
        <w:t xml:space="preserve"> </w:t>
      </w:r>
      <w:r w:rsidR="00FF5528" w:rsidRPr="00994315">
        <w:rPr>
          <w:rFonts w:ascii="Times New Roman" w:hAnsi="Times New Roman" w:cs="Times New Roman"/>
          <w:sz w:val="28"/>
          <w:szCs w:val="28"/>
        </w:rPr>
        <w:t>Проанализируйте концепцию элит</w:t>
      </w:r>
      <w:r w:rsidR="008E5EB0" w:rsidRPr="00994315">
        <w:rPr>
          <w:rFonts w:ascii="Times New Roman" w:hAnsi="Times New Roman" w:cs="Times New Roman"/>
          <w:sz w:val="28"/>
          <w:szCs w:val="28"/>
        </w:rPr>
        <w:t xml:space="preserve"> Дж. </w:t>
      </w:r>
      <w:proofErr w:type="spellStart"/>
      <w:r w:rsidR="008E5EB0" w:rsidRPr="00994315">
        <w:rPr>
          <w:rFonts w:ascii="Times New Roman" w:hAnsi="Times New Roman" w:cs="Times New Roman"/>
          <w:sz w:val="28"/>
          <w:szCs w:val="28"/>
        </w:rPr>
        <w:t>Хигли</w:t>
      </w:r>
      <w:proofErr w:type="spellEnd"/>
      <w:r w:rsidR="00FF5528" w:rsidRPr="00994315">
        <w:rPr>
          <w:rFonts w:ascii="Times New Roman" w:hAnsi="Times New Roman" w:cs="Times New Roman"/>
          <w:sz w:val="28"/>
          <w:szCs w:val="28"/>
        </w:rPr>
        <w:t xml:space="preserve">. </w:t>
      </w:r>
    </w:p>
    <w:p w14:paraId="4D321EF9" w14:textId="77777777" w:rsidR="00004A77" w:rsidRPr="00994315" w:rsidRDefault="00004A77" w:rsidP="00FF5528">
      <w:pPr>
        <w:spacing w:after="200" w:line="240" w:lineRule="auto"/>
        <w:contextualSpacing/>
        <w:jc w:val="both"/>
        <w:rPr>
          <w:rFonts w:ascii="Times New Roman" w:hAnsi="Times New Roman" w:cs="Times New Roman"/>
          <w:sz w:val="28"/>
          <w:szCs w:val="28"/>
        </w:rPr>
      </w:pPr>
      <w:r w:rsidRPr="00994315">
        <w:rPr>
          <w:rFonts w:ascii="Times New Roman" w:hAnsi="Times New Roman" w:cs="Times New Roman"/>
          <w:sz w:val="28"/>
          <w:szCs w:val="28"/>
        </w:rPr>
        <w:t xml:space="preserve">7. </w:t>
      </w:r>
      <w:r w:rsidR="00FF5528" w:rsidRPr="00994315">
        <w:rPr>
          <w:rFonts w:ascii="Times New Roman" w:hAnsi="Times New Roman" w:cs="Times New Roman"/>
          <w:sz w:val="28"/>
          <w:szCs w:val="28"/>
        </w:rPr>
        <w:t xml:space="preserve">Проанализируйте концепцию элит </w:t>
      </w:r>
      <w:r w:rsidR="008E5EB0" w:rsidRPr="00994315">
        <w:rPr>
          <w:rFonts w:ascii="Times New Roman" w:hAnsi="Times New Roman" w:cs="Times New Roman"/>
          <w:sz w:val="28"/>
          <w:szCs w:val="28"/>
        </w:rPr>
        <w:t xml:space="preserve">У. </w:t>
      </w:r>
      <w:proofErr w:type="spellStart"/>
      <w:r w:rsidR="008E5EB0" w:rsidRPr="00994315">
        <w:rPr>
          <w:rFonts w:ascii="Times New Roman" w:hAnsi="Times New Roman" w:cs="Times New Roman"/>
          <w:sz w:val="28"/>
          <w:szCs w:val="28"/>
        </w:rPr>
        <w:t>Хоффман-Ланге</w:t>
      </w:r>
      <w:proofErr w:type="spellEnd"/>
      <w:r w:rsidR="00FF5528" w:rsidRPr="00994315">
        <w:rPr>
          <w:rFonts w:ascii="Times New Roman" w:hAnsi="Times New Roman" w:cs="Times New Roman"/>
          <w:sz w:val="28"/>
          <w:szCs w:val="28"/>
        </w:rPr>
        <w:t>.</w:t>
      </w:r>
    </w:p>
    <w:p w14:paraId="7D5AECFD" w14:textId="77777777" w:rsidR="00004A77" w:rsidRPr="00994315" w:rsidRDefault="00004A77" w:rsidP="00FF5528">
      <w:pPr>
        <w:spacing w:after="200" w:line="240" w:lineRule="auto"/>
        <w:contextualSpacing/>
        <w:jc w:val="both"/>
        <w:rPr>
          <w:rFonts w:ascii="Times New Roman" w:hAnsi="Times New Roman" w:cs="Times New Roman"/>
          <w:sz w:val="28"/>
          <w:szCs w:val="28"/>
        </w:rPr>
      </w:pPr>
      <w:r w:rsidRPr="00994315">
        <w:rPr>
          <w:rFonts w:ascii="Times New Roman" w:hAnsi="Times New Roman" w:cs="Times New Roman"/>
          <w:sz w:val="28"/>
          <w:szCs w:val="28"/>
        </w:rPr>
        <w:t>8. Проанализируйте м</w:t>
      </w:r>
      <w:r w:rsidR="008E5EB0" w:rsidRPr="00994315">
        <w:rPr>
          <w:rFonts w:ascii="Times New Roman" w:hAnsi="Times New Roman" w:cs="Times New Roman"/>
          <w:sz w:val="28"/>
          <w:szCs w:val="28"/>
        </w:rPr>
        <w:t>одели политических элит в Индии.</w:t>
      </w:r>
    </w:p>
    <w:p w14:paraId="7EEAB91C" w14:textId="77777777" w:rsidR="00004A77" w:rsidRPr="00994315" w:rsidRDefault="00004A77" w:rsidP="00FF5528">
      <w:pPr>
        <w:spacing w:after="200" w:line="240" w:lineRule="auto"/>
        <w:contextualSpacing/>
        <w:jc w:val="both"/>
        <w:rPr>
          <w:rFonts w:ascii="Times New Roman" w:hAnsi="Times New Roman" w:cs="Times New Roman"/>
          <w:sz w:val="28"/>
          <w:szCs w:val="28"/>
        </w:rPr>
      </w:pPr>
      <w:r w:rsidRPr="00994315">
        <w:rPr>
          <w:rFonts w:ascii="Times New Roman" w:hAnsi="Times New Roman" w:cs="Times New Roman"/>
          <w:sz w:val="28"/>
          <w:szCs w:val="28"/>
        </w:rPr>
        <w:t xml:space="preserve">9. </w:t>
      </w:r>
      <w:bookmarkStart w:id="11" w:name="_Hlk130121167"/>
      <w:r w:rsidRPr="00994315">
        <w:rPr>
          <w:rFonts w:ascii="Times New Roman" w:hAnsi="Times New Roman" w:cs="Times New Roman"/>
          <w:sz w:val="28"/>
          <w:szCs w:val="28"/>
        </w:rPr>
        <w:t>Проанализируйте</w:t>
      </w:r>
      <w:bookmarkEnd w:id="11"/>
      <w:r w:rsidRPr="00994315">
        <w:rPr>
          <w:rFonts w:ascii="Times New Roman" w:hAnsi="Times New Roman" w:cs="Times New Roman"/>
          <w:sz w:val="28"/>
          <w:szCs w:val="28"/>
        </w:rPr>
        <w:t xml:space="preserve"> м</w:t>
      </w:r>
      <w:r w:rsidR="008E5EB0" w:rsidRPr="00994315">
        <w:rPr>
          <w:rFonts w:ascii="Times New Roman" w:hAnsi="Times New Roman" w:cs="Times New Roman"/>
          <w:sz w:val="28"/>
          <w:szCs w:val="28"/>
        </w:rPr>
        <w:t>одели политических элит в Иране.</w:t>
      </w:r>
    </w:p>
    <w:p w14:paraId="2AD12483" w14:textId="77777777" w:rsidR="00004A77" w:rsidRPr="00994315" w:rsidRDefault="00004A77" w:rsidP="00FF5528">
      <w:pPr>
        <w:spacing w:after="200" w:line="240" w:lineRule="auto"/>
        <w:contextualSpacing/>
        <w:jc w:val="both"/>
        <w:rPr>
          <w:rFonts w:ascii="Times New Roman" w:hAnsi="Times New Roman" w:cs="Times New Roman"/>
          <w:sz w:val="28"/>
          <w:szCs w:val="28"/>
        </w:rPr>
      </w:pPr>
      <w:r w:rsidRPr="00994315">
        <w:rPr>
          <w:rFonts w:ascii="Times New Roman" w:hAnsi="Times New Roman" w:cs="Times New Roman"/>
          <w:sz w:val="28"/>
          <w:szCs w:val="28"/>
        </w:rPr>
        <w:t>10.</w:t>
      </w:r>
      <w:r w:rsidR="008E5EB0" w:rsidRPr="00994315">
        <w:rPr>
          <w:rFonts w:ascii="Times New Roman" w:hAnsi="Times New Roman" w:cs="Times New Roman"/>
          <w:sz w:val="28"/>
          <w:szCs w:val="28"/>
        </w:rPr>
        <w:t xml:space="preserve"> </w:t>
      </w:r>
      <w:r w:rsidRPr="00994315">
        <w:rPr>
          <w:rFonts w:ascii="Times New Roman" w:hAnsi="Times New Roman" w:cs="Times New Roman"/>
          <w:sz w:val="28"/>
          <w:szCs w:val="28"/>
        </w:rPr>
        <w:t>Проанализируйте м</w:t>
      </w:r>
      <w:r w:rsidR="008E5EB0" w:rsidRPr="00994315">
        <w:rPr>
          <w:rFonts w:ascii="Times New Roman" w:hAnsi="Times New Roman" w:cs="Times New Roman"/>
          <w:sz w:val="28"/>
          <w:szCs w:val="28"/>
        </w:rPr>
        <w:t>одели политических элит в Турции.</w:t>
      </w:r>
    </w:p>
    <w:p w14:paraId="012FFAA5" w14:textId="77777777" w:rsidR="00004A77" w:rsidRPr="00994315" w:rsidRDefault="00004A77" w:rsidP="00FF5528">
      <w:pPr>
        <w:spacing w:after="200" w:line="240" w:lineRule="auto"/>
        <w:contextualSpacing/>
        <w:jc w:val="both"/>
        <w:rPr>
          <w:rFonts w:ascii="Times New Roman" w:hAnsi="Times New Roman" w:cs="Times New Roman"/>
          <w:sz w:val="28"/>
          <w:szCs w:val="28"/>
        </w:rPr>
      </w:pPr>
      <w:r w:rsidRPr="00994315">
        <w:rPr>
          <w:rFonts w:ascii="Times New Roman" w:hAnsi="Times New Roman" w:cs="Times New Roman"/>
          <w:sz w:val="28"/>
          <w:szCs w:val="28"/>
        </w:rPr>
        <w:t>11.Проанализируйте м</w:t>
      </w:r>
      <w:r w:rsidR="008E5EB0" w:rsidRPr="00994315">
        <w:rPr>
          <w:rFonts w:ascii="Times New Roman" w:hAnsi="Times New Roman" w:cs="Times New Roman"/>
          <w:sz w:val="28"/>
          <w:szCs w:val="28"/>
        </w:rPr>
        <w:t>одели политических элит в странах Латинской Америки.</w:t>
      </w:r>
    </w:p>
    <w:p w14:paraId="66505D21" w14:textId="77777777" w:rsidR="00004A77" w:rsidRPr="00994315" w:rsidRDefault="00004A77" w:rsidP="00FF5528">
      <w:pPr>
        <w:spacing w:after="200" w:line="240" w:lineRule="auto"/>
        <w:contextualSpacing/>
        <w:jc w:val="both"/>
        <w:rPr>
          <w:rFonts w:ascii="Times New Roman" w:hAnsi="Times New Roman" w:cs="Times New Roman"/>
          <w:sz w:val="28"/>
          <w:szCs w:val="28"/>
        </w:rPr>
      </w:pPr>
      <w:r w:rsidRPr="00994315">
        <w:rPr>
          <w:rFonts w:ascii="Times New Roman" w:hAnsi="Times New Roman" w:cs="Times New Roman"/>
          <w:sz w:val="28"/>
          <w:szCs w:val="28"/>
        </w:rPr>
        <w:t>12.</w:t>
      </w:r>
      <w:r w:rsidR="008E5EB0" w:rsidRPr="00994315">
        <w:rPr>
          <w:rFonts w:ascii="Times New Roman" w:hAnsi="Times New Roman" w:cs="Times New Roman"/>
          <w:sz w:val="28"/>
          <w:szCs w:val="28"/>
        </w:rPr>
        <w:t xml:space="preserve"> </w:t>
      </w:r>
      <w:r w:rsidRPr="00994315">
        <w:rPr>
          <w:rFonts w:ascii="Times New Roman" w:hAnsi="Times New Roman" w:cs="Times New Roman"/>
          <w:sz w:val="28"/>
          <w:szCs w:val="28"/>
        </w:rPr>
        <w:t>Проанализируйте м</w:t>
      </w:r>
      <w:r w:rsidR="008E5EB0" w:rsidRPr="00994315">
        <w:rPr>
          <w:rFonts w:ascii="Times New Roman" w:hAnsi="Times New Roman" w:cs="Times New Roman"/>
          <w:sz w:val="28"/>
          <w:szCs w:val="28"/>
        </w:rPr>
        <w:t xml:space="preserve">одели политических элит в странах арабского Востока. </w:t>
      </w:r>
      <w:r w:rsidRPr="00994315">
        <w:rPr>
          <w:rFonts w:ascii="Times New Roman" w:hAnsi="Times New Roman" w:cs="Times New Roman"/>
          <w:sz w:val="28"/>
          <w:szCs w:val="28"/>
        </w:rPr>
        <w:t>13. Проанализируйте м</w:t>
      </w:r>
      <w:r w:rsidR="008E5EB0" w:rsidRPr="00994315">
        <w:rPr>
          <w:rFonts w:ascii="Times New Roman" w:hAnsi="Times New Roman" w:cs="Times New Roman"/>
          <w:sz w:val="28"/>
          <w:szCs w:val="28"/>
        </w:rPr>
        <w:t xml:space="preserve">одели политических элит в постсоветских странах. </w:t>
      </w:r>
    </w:p>
    <w:p w14:paraId="231E186D" w14:textId="77777777" w:rsidR="00004A77" w:rsidRPr="00994315" w:rsidRDefault="00004A77" w:rsidP="00FF5528">
      <w:pPr>
        <w:spacing w:after="200" w:line="240" w:lineRule="auto"/>
        <w:contextualSpacing/>
        <w:jc w:val="both"/>
        <w:rPr>
          <w:rFonts w:ascii="Times New Roman" w:hAnsi="Times New Roman" w:cs="Times New Roman"/>
          <w:sz w:val="28"/>
          <w:szCs w:val="28"/>
        </w:rPr>
      </w:pPr>
      <w:r w:rsidRPr="00994315">
        <w:rPr>
          <w:rFonts w:ascii="Times New Roman" w:hAnsi="Times New Roman" w:cs="Times New Roman"/>
          <w:sz w:val="28"/>
          <w:szCs w:val="28"/>
        </w:rPr>
        <w:t>14. Проанализируйте э</w:t>
      </w:r>
      <w:r w:rsidR="008E5EB0" w:rsidRPr="00994315">
        <w:rPr>
          <w:rFonts w:ascii="Times New Roman" w:hAnsi="Times New Roman" w:cs="Times New Roman"/>
          <w:sz w:val="28"/>
          <w:szCs w:val="28"/>
        </w:rPr>
        <w:t xml:space="preserve">кономические элиты: структура, способы </w:t>
      </w:r>
      <w:proofErr w:type="spellStart"/>
      <w:r w:rsidR="008E5EB0" w:rsidRPr="00994315">
        <w:rPr>
          <w:rFonts w:ascii="Times New Roman" w:hAnsi="Times New Roman" w:cs="Times New Roman"/>
          <w:sz w:val="28"/>
          <w:szCs w:val="28"/>
        </w:rPr>
        <w:t>рекрутирования</w:t>
      </w:r>
      <w:proofErr w:type="spellEnd"/>
      <w:r w:rsidR="008E5EB0" w:rsidRPr="00994315">
        <w:rPr>
          <w:rFonts w:ascii="Times New Roman" w:hAnsi="Times New Roman" w:cs="Times New Roman"/>
          <w:sz w:val="28"/>
          <w:szCs w:val="28"/>
        </w:rPr>
        <w:t>, ресурсное обеспечение, динамика.</w:t>
      </w:r>
    </w:p>
    <w:p w14:paraId="4C9328A0" w14:textId="77777777" w:rsidR="00004A77" w:rsidRPr="00994315" w:rsidRDefault="00004A77" w:rsidP="00FF5528">
      <w:pPr>
        <w:spacing w:after="200" w:line="240" w:lineRule="auto"/>
        <w:contextualSpacing/>
        <w:jc w:val="both"/>
        <w:rPr>
          <w:rFonts w:ascii="Times New Roman" w:hAnsi="Times New Roman" w:cs="Times New Roman"/>
          <w:sz w:val="28"/>
          <w:szCs w:val="28"/>
        </w:rPr>
      </w:pPr>
      <w:r w:rsidRPr="00994315">
        <w:rPr>
          <w:rFonts w:ascii="Times New Roman" w:hAnsi="Times New Roman" w:cs="Times New Roman"/>
          <w:sz w:val="28"/>
          <w:szCs w:val="28"/>
        </w:rPr>
        <w:t xml:space="preserve">15. Проанализируйте </w:t>
      </w:r>
      <w:proofErr w:type="spellStart"/>
      <w:r w:rsidRPr="00994315">
        <w:rPr>
          <w:rFonts w:ascii="Times New Roman" w:hAnsi="Times New Roman" w:cs="Times New Roman"/>
          <w:sz w:val="28"/>
          <w:szCs w:val="28"/>
        </w:rPr>
        <w:t>м</w:t>
      </w:r>
      <w:r w:rsidR="008E5EB0" w:rsidRPr="00994315">
        <w:rPr>
          <w:rFonts w:ascii="Times New Roman" w:hAnsi="Times New Roman" w:cs="Times New Roman"/>
          <w:sz w:val="28"/>
          <w:szCs w:val="28"/>
        </w:rPr>
        <w:t>едиаэлиты</w:t>
      </w:r>
      <w:proofErr w:type="spellEnd"/>
      <w:r w:rsidR="008E5EB0" w:rsidRPr="00994315">
        <w:rPr>
          <w:rFonts w:ascii="Times New Roman" w:hAnsi="Times New Roman" w:cs="Times New Roman"/>
          <w:sz w:val="28"/>
          <w:szCs w:val="28"/>
        </w:rPr>
        <w:t xml:space="preserve">: структура, способы </w:t>
      </w:r>
      <w:proofErr w:type="spellStart"/>
      <w:r w:rsidR="008E5EB0" w:rsidRPr="00994315">
        <w:rPr>
          <w:rFonts w:ascii="Times New Roman" w:hAnsi="Times New Roman" w:cs="Times New Roman"/>
          <w:sz w:val="28"/>
          <w:szCs w:val="28"/>
        </w:rPr>
        <w:t>рекрутирования</w:t>
      </w:r>
      <w:proofErr w:type="spellEnd"/>
      <w:r w:rsidR="008E5EB0" w:rsidRPr="00994315">
        <w:rPr>
          <w:rFonts w:ascii="Times New Roman" w:hAnsi="Times New Roman" w:cs="Times New Roman"/>
          <w:sz w:val="28"/>
          <w:szCs w:val="28"/>
        </w:rPr>
        <w:t>, ресурсное обеспечение, динамика.</w:t>
      </w:r>
    </w:p>
    <w:p w14:paraId="72DD0DE1" w14:textId="77777777" w:rsidR="00004A77" w:rsidRPr="00994315" w:rsidRDefault="00004A77" w:rsidP="00FF5528">
      <w:pPr>
        <w:spacing w:after="200" w:line="240" w:lineRule="auto"/>
        <w:contextualSpacing/>
        <w:jc w:val="both"/>
        <w:rPr>
          <w:rFonts w:ascii="Times New Roman" w:hAnsi="Times New Roman" w:cs="Times New Roman"/>
          <w:sz w:val="28"/>
          <w:szCs w:val="28"/>
        </w:rPr>
      </w:pPr>
      <w:r w:rsidRPr="00994315">
        <w:rPr>
          <w:rFonts w:ascii="Times New Roman" w:hAnsi="Times New Roman" w:cs="Times New Roman"/>
          <w:sz w:val="28"/>
          <w:szCs w:val="28"/>
        </w:rPr>
        <w:t>16.</w:t>
      </w:r>
      <w:r w:rsidR="008E5EB0" w:rsidRPr="00994315">
        <w:rPr>
          <w:rFonts w:ascii="Times New Roman" w:hAnsi="Times New Roman" w:cs="Times New Roman"/>
          <w:sz w:val="28"/>
          <w:szCs w:val="28"/>
        </w:rPr>
        <w:t xml:space="preserve"> </w:t>
      </w:r>
      <w:r w:rsidRPr="00994315">
        <w:rPr>
          <w:rFonts w:ascii="Times New Roman" w:hAnsi="Times New Roman" w:cs="Times New Roman"/>
          <w:sz w:val="28"/>
          <w:szCs w:val="28"/>
        </w:rPr>
        <w:t>Проанализируйте м</w:t>
      </w:r>
      <w:r w:rsidR="008E5EB0" w:rsidRPr="00994315">
        <w:rPr>
          <w:rFonts w:ascii="Times New Roman" w:hAnsi="Times New Roman" w:cs="Times New Roman"/>
          <w:sz w:val="28"/>
          <w:szCs w:val="28"/>
        </w:rPr>
        <w:t>одели элитной интеграции.</w:t>
      </w:r>
    </w:p>
    <w:p w14:paraId="1DB483FC" w14:textId="77777777" w:rsidR="00004A77" w:rsidRPr="00994315" w:rsidRDefault="00004A77" w:rsidP="00FF5528">
      <w:pPr>
        <w:spacing w:after="200" w:line="240" w:lineRule="auto"/>
        <w:contextualSpacing/>
        <w:jc w:val="both"/>
        <w:rPr>
          <w:rFonts w:ascii="Times New Roman" w:hAnsi="Times New Roman" w:cs="Times New Roman"/>
          <w:sz w:val="28"/>
          <w:szCs w:val="28"/>
        </w:rPr>
      </w:pPr>
      <w:r w:rsidRPr="00994315">
        <w:rPr>
          <w:rFonts w:ascii="Times New Roman" w:hAnsi="Times New Roman" w:cs="Times New Roman"/>
          <w:sz w:val="28"/>
          <w:szCs w:val="28"/>
        </w:rPr>
        <w:t>17. Проанализируйте н</w:t>
      </w:r>
      <w:r w:rsidR="008E5EB0" w:rsidRPr="00994315">
        <w:rPr>
          <w:rFonts w:ascii="Times New Roman" w:hAnsi="Times New Roman" w:cs="Times New Roman"/>
          <w:sz w:val="28"/>
          <w:szCs w:val="28"/>
        </w:rPr>
        <w:t xml:space="preserve">ормы и ориентации политических элит. </w:t>
      </w:r>
    </w:p>
    <w:p w14:paraId="244008AF" w14:textId="77777777" w:rsidR="00004A77" w:rsidRPr="00994315" w:rsidRDefault="00004A77" w:rsidP="00FF5528">
      <w:pPr>
        <w:spacing w:after="200" w:line="240" w:lineRule="auto"/>
        <w:contextualSpacing/>
        <w:jc w:val="both"/>
        <w:rPr>
          <w:rFonts w:ascii="Times New Roman" w:hAnsi="Times New Roman" w:cs="Times New Roman"/>
          <w:sz w:val="28"/>
          <w:szCs w:val="28"/>
        </w:rPr>
      </w:pPr>
      <w:r w:rsidRPr="00994315">
        <w:rPr>
          <w:rFonts w:ascii="Times New Roman" w:hAnsi="Times New Roman" w:cs="Times New Roman"/>
          <w:sz w:val="28"/>
          <w:szCs w:val="28"/>
        </w:rPr>
        <w:t>18.Проанализируйте в</w:t>
      </w:r>
      <w:r w:rsidR="008E5EB0" w:rsidRPr="00994315">
        <w:rPr>
          <w:rFonts w:ascii="Times New Roman" w:hAnsi="Times New Roman" w:cs="Times New Roman"/>
          <w:sz w:val="28"/>
          <w:szCs w:val="28"/>
        </w:rPr>
        <w:t xml:space="preserve">ластные сети элит: структура, коммуникации, динамика. </w:t>
      </w:r>
    </w:p>
    <w:p w14:paraId="47BDA156" w14:textId="09B65AC2" w:rsidR="008E5EB0" w:rsidRPr="00994315" w:rsidRDefault="00004A77" w:rsidP="00FF5528">
      <w:pPr>
        <w:spacing w:after="200" w:line="240" w:lineRule="auto"/>
        <w:contextualSpacing/>
        <w:jc w:val="both"/>
        <w:rPr>
          <w:rFonts w:ascii="Times New Roman" w:hAnsi="Times New Roman" w:cs="Times New Roman"/>
          <w:sz w:val="28"/>
          <w:szCs w:val="28"/>
        </w:rPr>
      </w:pPr>
      <w:r w:rsidRPr="00994315">
        <w:rPr>
          <w:rFonts w:ascii="Times New Roman" w:hAnsi="Times New Roman" w:cs="Times New Roman"/>
          <w:sz w:val="28"/>
          <w:szCs w:val="28"/>
        </w:rPr>
        <w:t xml:space="preserve">19.Проанализируйте </w:t>
      </w:r>
      <w:proofErr w:type="spellStart"/>
      <w:r w:rsidRPr="00994315">
        <w:rPr>
          <w:rFonts w:ascii="Times New Roman" w:hAnsi="Times New Roman" w:cs="Times New Roman"/>
          <w:sz w:val="28"/>
          <w:szCs w:val="28"/>
        </w:rPr>
        <w:t>м</w:t>
      </w:r>
      <w:r w:rsidR="008E5EB0" w:rsidRPr="00994315">
        <w:rPr>
          <w:rFonts w:ascii="Times New Roman" w:hAnsi="Times New Roman" w:cs="Times New Roman"/>
          <w:sz w:val="28"/>
          <w:szCs w:val="28"/>
        </w:rPr>
        <w:t>ежэлитное</w:t>
      </w:r>
      <w:proofErr w:type="spellEnd"/>
      <w:r w:rsidR="008E5EB0" w:rsidRPr="00994315">
        <w:rPr>
          <w:rFonts w:ascii="Times New Roman" w:hAnsi="Times New Roman" w:cs="Times New Roman"/>
          <w:sz w:val="28"/>
          <w:szCs w:val="28"/>
        </w:rPr>
        <w:t xml:space="preserve"> и </w:t>
      </w:r>
      <w:proofErr w:type="spellStart"/>
      <w:r w:rsidR="008E5EB0" w:rsidRPr="00994315">
        <w:rPr>
          <w:rFonts w:ascii="Times New Roman" w:hAnsi="Times New Roman" w:cs="Times New Roman"/>
          <w:sz w:val="28"/>
          <w:szCs w:val="28"/>
        </w:rPr>
        <w:t>внутриэлитное</w:t>
      </w:r>
      <w:proofErr w:type="spellEnd"/>
      <w:r w:rsidR="008E5EB0" w:rsidRPr="00994315">
        <w:rPr>
          <w:rFonts w:ascii="Times New Roman" w:hAnsi="Times New Roman" w:cs="Times New Roman"/>
          <w:sz w:val="28"/>
          <w:szCs w:val="28"/>
        </w:rPr>
        <w:t xml:space="preserve"> сетевое взаимодействие.</w:t>
      </w:r>
    </w:p>
    <w:p w14:paraId="33C47A93" w14:textId="77777777" w:rsidR="00004A77" w:rsidRPr="00994315" w:rsidRDefault="00004A77" w:rsidP="00FF5528">
      <w:pPr>
        <w:spacing w:after="200" w:line="240" w:lineRule="auto"/>
        <w:contextualSpacing/>
        <w:jc w:val="both"/>
        <w:rPr>
          <w:rFonts w:ascii="Times New Roman" w:eastAsia="Calibri" w:hAnsi="Times New Roman" w:cs="Times New Roman"/>
          <w:b/>
          <w:sz w:val="28"/>
          <w:szCs w:val="28"/>
        </w:rPr>
      </w:pPr>
    </w:p>
    <w:p w14:paraId="74850DB5" w14:textId="77777777" w:rsidR="00A70BE9" w:rsidRPr="00994315" w:rsidRDefault="00A70BE9" w:rsidP="00A70BE9">
      <w:pPr>
        <w:spacing w:after="0" w:line="360" w:lineRule="auto"/>
        <w:ind w:firstLine="340"/>
        <w:jc w:val="both"/>
        <w:rPr>
          <w:rFonts w:ascii="Times New Roman" w:eastAsia="Calibri" w:hAnsi="Times New Roman" w:cs="Times New Roman"/>
          <w:bCs/>
          <w:sz w:val="28"/>
          <w:szCs w:val="28"/>
          <w:lang w:eastAsia="ru-RU"/>
        </w:rPr>
      </w:pPr>
      <w:bookmarkStart w:id="12" w:name="_Toc421450594"/>
      <w:r w:rsidRPr="00994315">
        <w:rPr>
          <w:rFonts w:ascii="Times New Roman" w:eastAsia="Calibri" w:hAnsi="Times New Roman" w:cs="Times New Roman"/>
          <w:bCs/>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политологии.</w:t>
      </w:r>
    </w:p>
    <w:p w14:paraId="2F6BDA9B" w14:textId="77777777" w:rsidR="00A70BE9" w:rsidRPr="00994315" w:rsidRDefault="00A70BE9" w:rsidP="00A70BE9">
      <w:pPr>
        <w:spacing w:after="0" w:line="360" w:lineRule="auto"/>
        <w:ind w:firstLine="340"/>
        <w:jc w:val="both"/>
        <w:rPr>
          <w:rFonts w:ascii="Times New Roman" w:eastAsia="Calibri" w:hAnsi="Times New Roman" w:cs="Times New Roman"/>
          <w:bCs/>
          <w:sz w:val="28"/>
          <w:szCs w:val="28"/>
          <w:lang w:eastAsia="ru-RU"/>
        </w:rPr>
      </w:pPr>
    </w:p>
    <w:p w14:paraId="57AE3DE8" w14:textId="77777777" w:rsidR="00A70BE9" w:rsidRPr="00994315" w:rsidRDefault="00A70BE9" w:rsidP="00A70BE9">
      <w:pPr>
        <w:spacing w:after="0" w:line="240" w:lineRule="auto"/>
        <w:ind w:firstLine="340"/>
        <w:jc w:val="center"/>
        <w:outlineLvl w:val="0"/>
        <w:rPr>
          <w:rFonts w:ascii="Times New Roman" w:eastAsia="Times New Roman" w:hAnsi="Times New Roman" w:cs="Times New Roman"/>
          <w:b/>
          <w:sz w:val="28"/>
          <w:szCs w:val="28"/>
        </w:rPr>
      </w:pPr>
      <w:r w:rsidRPr="00994315">
        <w:rPr>
          <w:rFonts w:ascii="Times New Roman" w:eastAsia="Times New Roman" w:hAnsi="Times New Roman" w:cs="Times New Roman"/>
          <w:b/>
          <w:sz w:val="28"/>
          <w:szCs w:val="28"/>
        </w:rPr>
        <w:t xml:space="preserve">7. </w:t>
      </w:r>
      <w:bookmarkStart w:id="13" w:name="_Toc507078044"/>
      <w:r w:rsidRPr="00994315">
        <w:rPr>
          <w:rFonts w:ascii="Times New Roman" w:eastAsia="Times New Roman" w:hAnsi="Times New Roman" w:cs="Times New Roman"/>
          <w:b/>
          <w:sz w:val="28"/>
          <w:szCs w:val="28"/>
        </w:rPr>
        <w:t>Фонд оценочных средств для проведения промежуточной аттестации обучающихся по дисциплине</w:t>
      </w:r>
      <w:bookmarkEnd w:id="13"/>
    </w:p>
    <w:p w14:paraId="5289BFB4" w14:textId="77777777" w:rsidR="00A70BE9" w:rsidRPr="00994315" w:rsidRDefault="00A70BE9" w:rsidP="00A70BE9">
      <w:pPr>
        <w:spacing w:after="0" w:line="240" w:lineRule="auto"/>
        <w:ind w:firstLine="340"/>
        <w:jc w:val="center"/>
        <w:outlineLvl w:val="0"/>
        <w:rPr>
          <w:rFonts w:ascii="Times New Roman" w:eastAsia="Times New Roman" w:hAnsi="Times New Roman" w:cs="Times New Roman"/>
          <w:b/>
          <w:sz w:val="28"/>
          <w:szCs w:val="28"/>
        </w:rPr>
      </w:pPr>
    </w:p>
    <w:p w14:paraId="098C2EBE" w14:textId="77777777" w:rsidR="00A70BE9" w:rsidRPr="00994315" w:rsidRDefault="00A70BE9" w:rsidP="00A70BE9">
      <w:pPr>
        <w:spacing w:after="0" w:line="360" w:lineRule="auto"/>
        <w:ind w:left="360"/>
        <w:contextualSpacing/>
        <w:jc w:val="both"/>
        <w:outlineLvl w:val="1"/>
        <w:rPr>
          <w:rFonts w:ascii="Times New Roman" w:eastAsia="Calibri" w:hAnsi="Times New Roman" w:cs="Times New Roman"/>
          <w:bCs/>
          <w:sz w:val="28"/>
          <w:szCs w:val="28"/>
          <w:lang w:eastAsia="ru-RU"/>
        </w:rPr>
      </w:pPr>
      <w:bookmarkStart w:id="14" w:name="_Toc507078046"/>
      <w:bookmarkEnd w:id="12"/>
      <w:r w:rsidRPr="00994315">
        <w:rPr>
          <w:rFonts w:ascii="Times New Roman" w:eastAsia="Calibri" w:hAnsi="Times New Roman" w:cs="Times New Roman"/>
          <w:bCs/>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1E9D409" w14:textId="77777777" w:rsidR="00A70BE9" w:rsidRPr="00994315" w:rsidRDefault="00A70BE9" w:rsidP="00A70BE9">
      <w:pPr>
        <w:spacing w:after="0" w:line="360" w:lineRule="auto"/>
        <w:ind w:left="360"/>
        <w:contextualSpacing/>
        <w:jc w:val="center"/>
        <w:outlineLvl w:val="1"/>
        <w:rPr>
          <w:rFonts w:ascii="Times New Roman" w:eastAsia="Times New Roman" w:hAnsi="Times New Roman" w:cs="Times New Roman"/>
          <w:b/>
          <w:sz w:val="28"/>
          <w:szCs w:val="28"/>
        </w:rPr>
      </w:pPr>
      <w:r w:rsidRPr="00994315">
        <w:rPr>
          <w:rFonts w:ascii="Times New Roman" w:eastAsia="Times New Roman" w:hAnsi="Times New Roman" w:cs="Times New Roman"/>
          <w:b/>
          <w:sz w:val="28"/>
          <w:szCs w:val="28"/>
        </w:rPr>
        <w:lastRenderedPageBreak/>
        <w:t xml:space="preserve"> Типовые задания или иные материалы, необходимые для оценки </w:t>
      </w:r>
      <w:bookmarkEnd w:id="14"/>
      <w:r w:rsidRPr="00994315">
        <w:rPr>
          <w:rFonts w:ascii="Times New Roman" w:eastAsia="Times New Roman" w:hAnsi="Times New Roman" w:cs="Times New Roman"/>
          <w:b/>
          <w:sz w:val="28"/>
          <w:szCs w:val="28"/>
        </w:rPr>
        <w:t>знаний, умений, владений</w:t>
      </w:r>
    </w:p>
    <w:p w14:paraId="62785321" w14:textId="77777777" w:rsidR="00A70BE9" w:rsidRPr="00994315" w:rsidRDefault="00A70BE9" w:rsidP="00A70BE9">
      <w:pPr>
        <w:widowControl w:val="0"/>
        <w:spacing w:after="0" w:line="240" w:lineRule="auto"/>
        <w:ind w:right="-284" w:firstLine="567"/>
        <w:jc w:val="both"/>
        <w:rPr>
          <w:rFonts w:ascii="Times New Roman" w:eastAsia="Times New Roman" w:hAnsi="Times New Roman" w:cs="Times New Roman"/>
          <w:b/>
          <w:sz w:val="28"/>
          <w:szCs w:val="28"/>
        </w:rPr>
      </w:pPr>
      <w:r w:rsidRPr="00994315">
        <w:rPr>
          <w:rFonts w:ascii="Times New Roman" w:eastAsia="Times New Roman" w:hAnsi="Times New Roman" w:cs="Times New Roman"/>
          <w:b/>
          <w:sz w:val="28"/>
          <w:szCs w:val="28"/>
        </w:rPr>
        <w:t>Примеры оценочных средств для проверки каждого индикатора достижения компетенции, формируемой дисциплиной.</w:t>
      </w:r>
    </w:p>
    <w:p w14:paraId="3D1A0E7A" w14:textId="77777777" w:rsidR="00A70BE9" w:rsidRPr="00994315" w:rsidRDefault="00A70BE9" w:rsidP="00A70BE9">
      <w:pPr>
        <w:widowControl w:val="0"/>
        <w:spacing w:after="0" w:line="240" w:lineRule="auto"/>
        <w:ind w:right="-567" w:firstLine="567"/>
        <w:jc w:val="both"/>
        <w:rPr>
          <w:rFonts w:ascii="Times New Roman" w:eastAsia="Times New Roman" w:hAnsi="Times New Roman" w:cs="Times New Roman"/>
          <w:b/>
          <w:sz w:val="28"/>
          <w:szCs w:val="28"/>
        </w:rPr>
      </w:pPr>
    </w:p>
    <w:p w14:paraId="2BAA30F8" w14:textId="77777777" w:rsidR="00A70BE9" w:rsidRPr="00994315" w:rsidRDefault="00A70BE9" w:rsidP="00A70BE9">
      <w:pPr>
        <w:widowControl w:val="0"/>
        <w:spacing w:after="0" w:line="240" w:lineRule="auto"/>
        <w:ind w:right="-567" w:firstLine="567"/>
        <w:jc w:val="both"/>
        <w:rPr>
          <w:rFonts w:ascii="Times New Roman" w:eastAsia="Times New Roman" w:hAnsi="Times New Roman" w:cs="Times New Roman"/>
          <w:b/>
          <w:bCs/>
          <w:sz w:val="28"/>
          <w:szCs w:val="28"/>
        </w:rPr>
      </w:pPr>
    </w:p>
    <w:tbl>
      <w:tblPr>
        <w:tblW w:w="10635" w:type="dxa"/>
        <w:tblInd w:w="-572" w:type="dxa"/>
        <w:tblLayout w:type="fixed"/>
        <w:tblLook w:val="04A0" w:firstRow="1" w:lastRow="0" w:firstColumn="1" w:lastColumn="0" w:noHBand="0" w:noVBand="1"/>
      </w:tblPr>
      <w:tblGrid>
        <w:gridCol w:w="2268"/>
        <w:gridCol w:w="1844"/>
        <w:gridCol w:w="2836"/>
        <w:gridCol w:w="3687"/>
      </w:tblGrid>
      <w:tr w:rsidR="00994315" w:rsidRPr="00994315" w14:paraId="39B4F7F2" w14:textId="77777777" w:rsidTr="00A70BE9">
        <w:tc>
          <w:tcPr>
            <w:tcW w:w="2268" w:type="dxa"/>
            <w:tcBorders>
              <w:top w:val="single" w:sz="4" w:space="0" w:color="auto"/>
              <w:left w:val="single" w:sz="4" w:space="0" w:color="auto"/>
              <w:bottom w:val="single" w:sz="4" w:space="0" w:color="auto"/>
              <w:right w:val="single" w:sz="4" w:space="0" w:color="auto"/>
            </w:tcBorders>
            <w:hideMark/>
          </w:tcPr>
          <w:p w14:paraId="3B255AFB"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Наименование компетенции</w:t>
            </w:r>
          </w:p>
        </w:tc>
        <w:tc>
          <w:tcPr>
            <w:tcW w:w="1844" w:type="dxa"/>
            <w:tcBorders>
              <w:top w:val="single" w:sz="4" w:space="0" w:color="auto"/>
              <w:left w:val="single" w:sz="4" w:space="0" w:color="auto"/>
              <w:bottom w:val="single" w:sz="4" w:space="0" w:color="auto"/>
              <w:right w:val="single" w:sz="4" w:space="0" w:color="auto"/>
            </w:tcBorders>
            <w:hideMark/>
          </w:tcPr>
          <w:p w14:paraId="23203490"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Индикаторы достижения компетенции</w:t>
            </w:r>
          </w:p>
        </w:tc>
        <w:tc>
          <w:tcPr>
            <w:tcW w:w="2836" w:type="dxa"/>
            <w:tcBorders>
              <w:top w:val="single" w:sz="4" w:space="0" w:color="auto"/>
              <w:left w:val="single" w:sz="4" w:space="0" w:color="auto"/>
              <w:bottom w:val="single" w:sz="4" w:space="0" w:color="auto"/>
              <w:right w:val="single" w:sz="4" w:space="0" w:color="auto"/>
            </w:tcBorders>
            <w:hideMark/>
          </w:tcPr>
          <w:p w14:paraId="258D48F0"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Результаты обучения (владения, умения и знания), соотнесенные с компетенциями/индикаторами достижения компетенции</w:t>
            </w:r>
          </w:p>
        </w:tc>
        <w:tc>
          <w:tcPr>
            <w:tcW w:w="3687" w:type="dxa"/>
            <w:tcBorders>
              <w:top w:val="single" w:sz="4" w:space="0" w:color="auto"/>
              <w:left w:val="single" w:sz="4" w:space="0" w:color="auto"/>
              <w:bottom w:val="single" w:sz="4" w:space="0" w:color="auto"/>
              <w:right w:val="single" w:sz="4" w:space="0" w:color="auto"/>
            </w:tcBorders>
            <w:hideMark/>
          </w:tcPr>
          <w:p w14:paraId="3833E3BF"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Типовые контрольные задания</w:t>
            </w:r>
          </w:p>
        </w:tc>
      </w:tr>
      <w:tr w:rsidR="00994315" w:rsidRPr="00994315" w14:paraId="424B00C4" w14:textId="77777777" w:rsidTr="00A70BE9">
        <w:tc>
          <w:tcPr>
            <w:tcW w:w="2268" w:type="dxa"/>
            <w:tcBorders>
              <w:top w:val="single" w:sz="4" w:space="0" w:color="auto"/>
              <w:left w:val="single" w:sz="4" w:space="0" w:color="auto"/>
              <w:bottom w:val="single" w:sz="4" w:space="0" w:color="auto"/>
              <w:right w:val="single" w:sz="4" w:space="0" w:color="auto"/>
            </w:tcBorders>
          </w:tcPr>
          <w:p w14:paraId="6E98C56B" w14:textId="77777777" w:rsidR="00A70BE9" w:rsidRPr="00994315" w:rsidRDefault="00DF219C" w:rsidP="00DF219C">
            <w:pPr>
              <w:spacing w:after="0" w:line="240" w:lineRule="auto"/>
              <w:jc w:val="both"/>
              <w:rPr>
                <w:rFonts w:ascii="Times New Roman" w:eastAsia="Times New Roman" w:hAnsi="Times New Roman" w:cs="Times New Roman"/>
                <w:sz w:val="24"/>
                <w:szCs w:val="24"/>
              </w:rPr>
            </w:pPr>
            <w:r w:rsidRPr="00994315">
              <w:rPr>
                <w:rFonts w:ascii="Times New Roman" w:hAnsi="Times New Roman" w:cs="Times New Roman"/>
                <w:sz w:val="24"/>
                <w:szCs w:val="24"/>
              </w:rPr>
              <w:t>Способность формировать дайджесты и аналитические материалы общественно-политической направленности по профилю деятельности для публикации в научных журналах и средствах массовой информации, использовать научный и публицистический дискурсы</w:t>
            </w:r>
          </w:p>
        </w:tc>
        <w:tc>
          <w:tcPr>
            <w:tcW w:w="1844" w:type="dxa"/>
            <w:tcBorders>
              <w:top w:val="single" w:sz="4" w:space="0" w:color="auto"/>
              <w:left w:val="single" w:sz="4" w:space="0" w:color="auto"/>
              <w:bottom w:val="single" w:sz="4" w:space="0" w:color="auto"/>
              <w:right w:val="single" w:sz="4" w:space="0" w:color="auto"/>
            </w:tcBorders>
            <w:vAlign w:val="center"/>
          </w:tcPr>
          <w:p w14:paraId="75DA9726" w14:textId="77777777" w:rsidR="00DF219C" w:rsidRPr="00994315" w:rsidRDefault="00DF219C" w:rsidP="00DF219C">
            <w:pPr>
              <w:widowControl w:val="0"/>
              <w:tabs>
                <w:tab w:val="left" w:pos="540"/>
              </w:tabs>
              <w:autoSpaceDE w:val="0"/>
              <w:autoSpaceDN w:val="0"/>
              <w:adjustRightInd w:val="0"/>
              <w:spacing w:after="200" w:line="276" w:lineRule="auto"/>
              <w:ind w:left="-111"/>
              <w:contextualSpacing/>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1.</w:t>
            </w:r>
            <w:r w:rsidRPr="00994315">
              <w:rPr>
                <w:rFonts w:ascii="Times New Roman" w:eastAsia="Times New Roman" w:hAnsi="Times New Roman" w:cs="Times New Roman"/>
                <w:sz w:val="24"/>
                <w:szCs w:val="24"/>
              </w:rPr>
              <w:tab/>
              <w:t xml:space="preserve">Демонстрирует навыки работы с информационными массивами. </w:t>
            </w:r>
          </w:p>
          <w:p w14:paraId="5DE5819E" w14:textId="77777777" w:rsidR="00DF219C" w:rsidRPr="00994315" w:rsidRDefault="00DF219C" w:rsidP="00DF219C">
            <w:pPr>
              <w:widowControl w:val="0"/>
              <w:tabs>
                <w:tab w:val="left" w:pos="540"/>
              </w:tabs>
              <w:autoSpaceDE w:val="0"/>
              <w:autoSpaceDN w:val="0"/>
              <w:adjustRightInd w:val="0"/>
              <w:spacing w:after="200" w:line="276" w:lineRule="auto"/>
              <w:ind w:left="-111"/>
              <w:contextualSpacing/>
              <w:jc w:val="both"/>
              <w:rPr>
                <w:rFonts w:ascii="Times New Roman" w:eastAsia="Times New Roman" w:hAnsi="Times New Roman" w:cs="Times New Roman"/>
                <w:sz w:val="24"/>
                <w:szCs w:val="24"/>
              </w:rPr>
            </w:pPr>
          </w:p>
          <w:p w14:paraId="48AA6B21" w14:textId="77777777" w:rsidR="00DF219C" w:rsidRPr="00994315" w:rsidRDefault="00DF219C" w:rsidP="00DF219C">
            <w:pPr>
              <w:widowControl w:val="0"/>
              <w:tabs>
                <w:tab w:val="left" w:pos="540"/>
              </w:tabs>
              <w:autoSpaceDE w:val="0"/>
              <w:autoSpaceDN w:val="0"/>
              <w:adjustRightInd w:val="0"/>
              <w:spacing w:after="200" w:line="276" w:lineRule="auto"/>
              <w:ind w:left="-111"/>
              <w:contextualSpacing/>
              <w:jc w:val="both"/>
              <w:rPr>
                <w:rFonts w:ascii="Times New Roman" w:eastAsia="Times New Roman" w:hAnsi="Times New Roman" w:cs="Times New Roman"/>
                <w:sz w:val="24"/>
                <w:szCs w:val="24"/>
              </w:rPr>
            </w:pPr>
          </w:p>
          <w:p w14:paraId="4CDCBDEF" w14:textId="77777777" w:rsidR="00DF219C" w:rsidRPr="00994315" w:rsidRDefault="00DF219C" w:rsidP="00DF219C">
            <w:pPr>
              <w:widowControl w:val="0"/>
              <w:tabs>
                <w:tab w:val="left" w:pos="540"/>
              </w:tabs>
              <w:autoSpaceDE w:val="0"/>
              <w:autoSpaceDN w:val="0"/>
              <w:adjustRightInd w:val="0"/>
              <w:spacing w:after="200" w:line="276" w:lineRule="auto"/>
              <w:ind w:left="-111"/>
              <w:contextualSpacing/>
              <w:jc w:val="both"/>
              <w:rPr>
                <w:rFonts w:ascii="Times New Roman" w:eastAsia="Times New Roman" w:hAnsi="Times New Roman" w:cs="Times New Roman"/>
                <w:sz w:val="24"/>
                <w:szCs w:val="24"/>
              </w:rPr>
            </w:pPr>
          </w:p>
          <w:p w14:paraId="4B6F57B6" w14:textId="77777777" w:rsidR="00DF219C" w:rsidRPr="00994315" w:rsidRDefault="00DF219C" w:rsidP="00DF219C">
            <w:pPr>
              <w:widowControl w:val="0"/>
              <w:tabs>
                <w:tab w:val="left" w:pos="540"/>
              </w:tabs>
              <w:autoSpaceDE w:val="0"/>
              <w:autoSpaceDN w:val="0"/>
              <w:adjustRightInd w:val="0"/>
              <w:spacing w:after="200" w:line="276" w:lineRule="auto"/>
              <w:ind w:left="-111"/>
              <w:contextualSpacing/>
              <w:jc w:val="both"/>
              <w:rPr>
                <w:rFonts w:ascii="Times New Roman" w:eastAsia="Times New Roman" w:hAnsi="Times New Roman" w:cs="Times New Roman"/>
                <w:sz w:val="24"/>
                <w:szCs w:val="24"/>
              </w:rPr>
            </w:pPr>
          </w:p>
          <w:p w14:paraId="0984AB73" w14:textId="77777777" w:rsidR="00DF219C" w:rsidRPr="00994315" w:rsidRDefault="00DF219C" w:rsidP="00DF219C">
            <w:pPr>
              <w:widowControl w:val="0"/>
              <w:tabs>
                <w:tab w:val="left" w:pos="540"/>
              </w:tabs>
              <w:autoSpaceDE w:val="0"/>
              <w:autoSpaceDN w:val="0"/>
              <w:adjustRightInd w:val="0"/>
              <w:spacing w:after="200" w:line="276" w:lineRule="auto"/>
              <w:ind w:left="-111"/>
              <w:contextualSpacing/>
              <w:jc w:val="both"/>
              <w:rPr>
                <w:rFonts w:ascii="Times New Roman" w:eastAsia="Times New Roman" w:hAnsi="Times New Roman" w:cs="Times New Roman"/>
                <w:sz w:val="24"/>
                <w:szCs w:val="24"/>
              </w:rPr>
            </w:pPr>
          </w:p>
          <w:p w14:paraId="41B21572" w14:textId="77777777" w:rsidR="00DF219C" w:rsidRPr="00994315" w:rsidRDefault="00DF219C" w:rsidP="00DF219C">
            <w:pPr>
              <w:widowControl w:val="0"/>
              <w:tabs>
                <w:tab w:val="left" w:pos="540"/>
              </w:tabs>
              <w:autoSpaceDE w:val="0"/>
              <w:autoSpaceDN w:val="0"/>
              <w:adjustRightInd w:val="0"/>
              <w:spacing w:after="200" w:line="276" w:lineRule="auto"/>
              <w:ind w:left="-111"/>
              <w:contextualSpacing/>
              <w:jc w:val="both"/>
              <w:rPr>
                <w:rFonts w:ascii="Times New Roman" w:eastAsia="Times New Roman" w:hAnsi="Times New Roman" w:cs="Times New Roman"/>
                <w:sz w:val="24"/>
                <w:szCs w:val="24"/>
              </w:rPr>
            </w:pPr>
          </w:p>
          <w:p w14:paraId="67ED98DE" w14:textId="77777777" w:rsidR="00DF219C" w:rsidRPr="00994315" w:rsidRDefault="00DF219C" w:rsidP="00DF219C">
            <w:pPr>
              <w:widowControl w:val="0"/>
              <w:tabs>
                <w:tab w:val="left" w:pos="540"/>
              </w:tabs>
              <w:autoSpaceDE w:val="0"/>
              <w:autoSpaceDN w:val="0"/>
              <w:adjustRightInd w:val="0"/>
              <w:spacing w:after="200" w:line="276" w:lineRule="auto"/>
              <w:ind w:left="-111"/>
              <w:contextualSpacing/>
              <w:jc w:val="both"/>
              <w:rPr>
                <w:rFonts w:ascii="Times New Roman" w:eastAsia="Times New Roman" w:hAnsi="Times New Roman" w:cs="Times New Roman"/>
                <w:sz w:val="24"/>
                <w:szCs w:val="24"/>
              </w:rPr>
            </w:pPr>
          </w:p>
          <w:p w14:paraId="210E706A" w14:textId="77777777" w:rsidR="00DF219C" w:rsidRPr="00994315" w:rsidRDefault="00DF219C" w:rsidP="00DF219C">
            <w:pPr>
              <w:widowControl w:val="0"/>
              <w:tabs>
                <w:tab w:val="left" w:pos="540"/>
              </w:tabs>
              <w:autoSpaceDE w:val="0"/>
              <w:autoSpaceDN w:val="0"/>
              <w:adjustRightInd w:val="0"/>
              <w:spacing w:after="200" w:line="276" w:lineRule="auto"/>
              <w:ind w:left="-111"/>
              <w:contextualSpacing/>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2.</w:t>
            </w:r>
            <w:r w:rsidRPr="00994315">
              <w:rPr>
                <w:rFonts w:ascii="Times New Roman" w:eastAsia="Times New Roman" w:hAnsi="Times New Roman" w:cs="Times New Roman"/>
                <w:sz w:val="24"/>
                <w:szCs w:val="24"/>
              </w:rPr>
              <w:tab/>
              <w:t xml:space="preserve">Понимает специфику производства аналитических материалов и осознает степень ответственности за содержание материалов, продуцируемых в ходе профессиональной деятельности. </w:t>
            </w:r>
          </w:p>
          <w:p w14:paraId="41FB5E56" w14:textId="77777777" w:rsidR="00DF219C" w:rsidRPr="00994315" w:rsidRDefault="00DF219C" w:rsidP="00DF219C">
            <w:pPr>
              <w:widowControl w:val="0"/>
              <w:tabs>
                <w:tab w:val="left" w:pos="540"/>
              </w:tabs>
              <w:autoSpaceDE w:val="0"/>
              <w:autoSpaceDN w:val="0"/>
              <w:adjustRightInd w:val="0"/>
              <w:spacing w:after="200" w:line="276" w:lineRule="auto"/>
              <w:ind w:left="-111"/>
              <w:contextualSpacing/>
              <w:jc w:val="both"/>
              <w:rPr>
                <w:rFonts w:ascii="Times New Roman" w:eastAsia="Times New Roman" w:hAnsi="Times New Roman" w:cs="Times New Roman"/>
                <w:sz w:val="24"/>
                <w:szCs w:val="24"/>
              </w:rPr>
            </w:pPr>
          </w:p>
          <w:p w14:paraId="635EDC30" w14:textId="77777777" w:rsidR="00DF219C" w:rsidRPr="00994315" w:rsidRDefault="00DF219C" w:rsidP="00DF219C">
            <w:pPr>
              <w:widowControl w:val="0"/>
              <w:tabs>
                <w:tab w:val="left" w:pos="540"/>
              </w:tabs>
              <w:autoSpaceDE w:val="0"/>
              <w:autoSpaceDN w:val="0"/>
              <w:adjustRightInd w:val="0"/>
              <w:spacing w:after="200" w:line="276" w:lineRule="auto"/>
              <w:ind w:left="-111"/>
              <w:contextualSpacing/>
              <w:jc w:val="both"/>
              <w:rPr>
                <w:rFonts w:ascii="Times New Roman" w:eastAsia="Times New Roman" w:hAnsi="Times New Roman" w:cs="Times New Roman"/>
                <w:sz w:val="24"/>
                <w:szCs w:val="24"/>
              </w:rPr>
            </w:pPr>
          </w:p>
          <w:p w14:paraId="4931FA33" w14:textId="77777777" w:rsidR="00DF219C" w:rsidRPr="00994315" w:rsidRDefault="00DF219C" w:rsidP="00DF219C">
            <w:pPr>
              <w:widowControl w:val="0"/>
              <w:tabs>
                <w:tab w:val="left" w:pos="540"/>
              </w:tabs>
              <w:autoSpaceDE w:val="0"/>
              <w:autoSpaceDN w:val="0"/>
              <w:adjustRightInd w:val="0"/>
              <w:spacing w:after="200" w:line="276" w:lineRule="auto"/>
              <w:ind w:left="-111"/>
              <w:contextualSpacing/>
              <w:jc w:val="both"/>
              <w:rPr>
                <w:rFonts w:ascii="Times New Roman" w:eastAsia="Times New Roman" w:hAnsi="Times New Roman" w:cs="Times New Roman"/>
                <w:sz w:val="24"/>
                <w:szCs w:val="24"/>
              </w:rPr>
            </w:pPr>
          </w:p>
          <w:p w14:paraId="1D584B6C" w14:textId="77777777" w:rsidR="00A70BE9" w:rsidRPr="00994315" w:rsidRDefault="00DF219C" w:rsidP="00DF219C">
            <w:pPr>
              <w:widowControl w:val="0"/>
              <w:tabs>
                <w:tab w:val="left" w:pos="540"/>
              </w:tabs>
              <w:autoSpaceDE w:val="0"/>
              <w:autoSpaceDN w:val="0"/>
              <w:adjustRightInd w:val="0"/>
              <w:spacing w:after="200" w:line="276" w:lineRule="auto"/>
              <w:ind w:left="-111"/>
              <w:contextualSpacing/>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3.Анализирует информационный контент, ретранслируемы</w:t>
            </w:r>
            <w:r w:rsidRPr="00994315">
              <w:rPr>
                <w:rFonts w:ascii="Times New Roman" w:eastAsia="Times New Roman" w:hAnsi="Times New Roman" w:cs="Times New Roman"/>
                <w:sz w:val="24"/>
                <w:szCs w:val="24"/>
              </w:rPr>
              <w:lastRenderedPageBreak/>
              <w:t>й средствами массовой информации.</w:t>
            </w:r>
          </w:p>
        </w:tc>
        <w:tc>
          <w:tcPr>
            <w:tcW w:w="2836" w:type="dxa"/>
            <w:tcBorders>
              <w:top w:val="single" w:sz="4" w:space="0" w:color="auto"/>
              <w:left w:val="single" w:sz="4" w:space="0" w:color="auto"/>
              <w:bottom w:val="single" w:sz="4" w:space="0" w:color="auto"/>
              <w:right w:val="single" w:sz="4" w:space="0" w:color="auto"/>
            </w:tcBorders>
          </w:tcPr>
          <w:p w14:paraId="5F52405B"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315">
              <w:rPr>
                <w:rFonts w:ascii="Times New Roman" w:eastAsia="Times New Roman" w:hAnsi="Times New Roman" w:cs="Times New Roman"/>
                <w:sz w:val="24"/>
                <w:szCs w:val="24"/>
                <w:lang w:eastAsia="ru-RU"/>
              </w:rPr>
              <w:lastRenderedPageBreak/>
              <w:t>1.</w:t>
            </w:r>
          </w:p>
          <w:p w14:paraId="717BBFE4"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315">
              <w:rPr>
                <w:rFonts w:ascii="Times New Roman" w:eastAsia="Times New Roman" w:hAnsi="Times New Roman" w:cs="Times New Roman"/>
                <w:sz w:val="24"/>
                <w:szCs w:val="24"/>
                <w:lang w:eastAsia="ru-RU"/>
              </w:rPr>
              <w:t>Знать: способы работы с информационными массивами.</w:t>
            </w:r>
          </w:p>
          <w:p w14:paraId="337D900E"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315">
              <w:rPr>
                <w:rFonts w:ascii="Times New Roman" w:eastAsia="Times New Roman" w:hAnsi="Times New Roman" w:cs="Times New Roman"/>
                <w:sz w:val="24"/>
                <w:szCs w:val="24"/>
                <w:lang w:eastAsia="ru-RU"/>
              </w:rPr>
              <w:t xml:space="preserve">Уметь: применять навыки работы с информационными массивами. </w:t>
            </w:r>
          </w:p>
          <w:p w14:paraId="730C373C"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6AFE3F2"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4C88B2A"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C8F9256"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AEDE367"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339D17D"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315">
              <w:rPr>
                <w:rFonts w:ascii="Times New Roman" w:eastAsia="Times New Roman" w:hAnsi="Times New Roman" w:cs="Times New Roman"/>
                <w:sz w:val="24"/>
                <w:szCs w:val="24"/>
                <w:lang w:eastAsia="ru-RU"/>
              </w:rPr>
              <w:t>2.</w:t>
            </w:r>
          </w:p>
          <w:p w14:paraId="0C2697E8"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315">
              <w:rPr>
                <w:rFonts w:ascii="Times New Roman" w:eastAsia="Times New Roman" w:hAnsi="Times New Roman" w:cs="Times New Roman"/>
                <w:sz w:val="24"/>
                <w:szCs w:val="24"/>
                <w:lang w:eastAsia="ru-RU"/>
              </w:rPr>
              <w:t>Знать: способы разработки аналитических материалов.</w:t>
            </w:r>
          </w:p>
          <w:p w14:paraId="3F9E5D8C"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315">
              <w:rPr>
                <w:rFonts w:ascii="Times New Roman" w:eastAsia="Times New Roman" w:hAnsi="Times New Roman" w:cs="Times New Roman"/>
                <w:sz w:val="24"/>
                <w:szCs w:val="24"/>
                <w:lang w:eastAsia="ru-RU"/>
              </w:rPr>
              <w:t>Уметь: разрабатывать аналитические материалы.</w:t>
            </w:r>
          </w:p>
          <w:p w14:paraId="39779B87"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C965173"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DBF8696"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79B1237"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316AD35"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7FFB34D"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78E8424" w14:textId="77777777" w:rsidR="00E11156" w:rsidRPr="00994315" w:rsidRDefault="00E11156"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1701387" w14:textId="77777777" w:rsidR="00E11156" w:rsidRPr="00994315" w:rsidRDefault="00E11156"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3A9C93B" w14:textId="77777777" w:rsidR="00E11156" w:rsidRPr="00994315" w:rsidRDefault="00E11156"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399B632" w14:textId="77777777" w:rsidR="00E11156" w:rsidRPr="00994315" w:rsidRDefault="00E11156"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AEF98B3"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315">
              <w:rPr>
                <w:rFonts w:ascii="Times New Roman" w:eastAsia="Times New Roman" w:hAnsi="Times New Roman" w:cs="Times New Roman"/>
                <w:sz w:val="24"/>
                <w:szCs w:val="24"/>
                <w:lang w:eastAsia="ru-RU"/>
              </w:rPr>
              <w:t>3.</w:t>
            </w:r>
          </w:p>
          <w:p w14:paraId="74C1BA28"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315">
              <w:rPr>
                <w:rFonts w:ascii="Times New Roman" w:eastAsia="Times New Roman" w:hAnsi="Times New Roman" w:cs="Times New Roman"/>
                <w:sz w:val="24"/>
                <w:szCs w:val="24"/>
                <w:lang w:eastAsia="ru-RU"/>
              </w:rPr>
              <w:t>Знать: основные способы анализа информационного контента.</w:t>
            </w:r>
          </w:p>
          <w:p w14:paraId="470F7409" w14:textId="77777777" w:rsidR="00A70BE9"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lang w:eastAsia="ru-RU"/>
              </w:rPr>
              <w:t xml:space="preserve">Уметь: применять навыки анализа </w:t>
            </w:r>
            <w:r w:rsidRPr="00994315">
              <w:rPr>
                <w:rFonts w:ascii="Times New Roman" w:eastAsia="Times New Roman" w:hAnsi="Times New Roman" w:cs="Times New Roman"/>
                <w:sz w:val="24"/>
                <w:szCs w:val="24"/>
                <w:lang w:eastAsia="ru-RU"/>
              </w:rPr>
              <w:lastRenderedPageBreak/>
              <w:t>информационного контента.</w:t>
            </w:r>
          </w:p>
        </w:tc>
        <w:tc>
          <w:tcPr>
            <w:tcW w:w="3687" w:type="dxa"/>
            <w:tcBorders>
              <w:top w:val="single" w:sz="4" w:space="0" w:color="auto"/>
              <w:left w:val="single" w:sz="4" w:space="0" w:color="auto"/>
              <w:bottom w:val="single" w:sz="4" w:space="0" w:color="auto"/>
              <w:right w:val="single" w:sz="4" w:space="0" w:color="auto"/>
            </w:tcBorders>
          </w:tcPr>
          <w:p w14:paraId="36E35F80" w14:textId="77777777" w:rsidR="00A70BE9" w:rsidRPr="00994315" w:rsidRDefault="00A70BE9">
            <w:pPr>
              <w:autoSpaceDE w:val="0"/>
              <w:autoSpaceDN w:val="0"/>
              <w:adjustRightInd w:val="0"/>
              <w:spacing w:after="0" w:line="240" w:lineRule="auto"/>
              <w:ind w:left="16"/>
              <w:jc w:val="both"/>
              <w:rPr>
                <w:rFonts w:ascii="Times New Roman" w:eastAsia="Times New Roman" w:hAnsi="Times New Roman" w:cs="Times New Roman"/>
                <w:b/>
                <w:bCs/>
                <w:sz w:val="24"/>
                <w:szCs w:val="24"/>
              </w:rPr>
            </w:pPr>
            <w:r w:rsidRPr="00994315">
              <w:rPr>
                <w:rFonts w:ascii="Times New Roman" w:eastAsia="Times New Roman" w:hAnsi="Times New Roman" w:cs="Times New Roman"/>
                <w:sz w:val="24"/>
                <w:szCs w:val="24"/>
              </w:rPr>
              <w:lastRenderedPageBreak/>
              <w:t xml:space="preserve"> </w:t>
            </w:r>
            <w:r w:rsidRPr="00994315">
              <w:rPr>
                <w:rFonts w:ascii="Times New Roman" w:eastAsia="Times New Roman" w:hAnsi="Times New Roman" w:cs="Times New Roman"/>
                <w:b/>
                <w:bCs/>
                <w:sz w:val="24"/>
                <w:szCs w:val="24"/>
              </w:rPr>
              <w:t>Задание 1</w:t>
            </w:r>
          </w:p>
          <w:p w14:paraId="4BD3905C" w14:textId="77777777" w:rsidR="00A70BE9" w:rsidRPr="00994315" w:rsidRDefault="00CF7390">
            <w:pPr>
              <w:autoSpaceDE w:val="0"/>
              <w:autoSpaceDN w:val="0"/>
              <w:adjustRightInd w:val="0"/>
              <w:spacing w:after="0" w:line="240" w:lineRule="auto"/>
              <w:ind w:left="16"/>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 xml:space="preserve">Найдите информацию о компаниях определённого сектора в системе СПАРК. Проведите политологический анализ экономической и правовой информации. Выводы представьте в таблице. </w:t>
            </w:r>
            <w:r w:rsidR="00A70BE9" w:rsidRPr="00994315">
              <w:rPr>
                <w:rFonts w:ascii="Times New Roman" w:eastAsia="Times New Roman" w:hAnsi="Times New Roman" w:cs="Times New Roman"/>
                <w:sz w:val="24"/>
                <w:szCs w:val="24"/>
              </w:rPr>
              <w:t xml:space="preserve"> </w:t>
            </w:r>
          </w:p>
          <w:p w14:paraId="0E55F19E" w14:textId="77777777" w:rsidR="00A70BE9" w:rsidRPr="00994315" w:rsidRDefault="00A70BE9">
            <w:pPr>
              <w:autoSpaceDE w:val="0"/>
              <w:autoSpaceDN w:val="0"/>
              <w:adjustRightInd w:val="0"/>
              <w:spacing w:after="0" w:line="240" w:lineRule="auto"/>
              <w:ind w:left="16"/>
              <w:jc w:val="both"/>
              <w:rPr>
                <w:rFonts w:ascii="Times New Roman" w:eastAsia="Times New Roman" w:hAnsi="Times New Roman" w:cs="Times New Roman"/>
                <w:sz w:val="24"/>
                <w:szCs w:val="24"/>
              </w:rPr>
            </w:pPr>
          </w:p>
          <w:p w14:paraId="1222E5DC" w14:textId="77777777" w:rsidR="00A70BE9" w:rsidRPr="00994315" w:rsidRDefault="00A70BE9">
            <w:pPr>
              <w:autoSpaceDE w:val="0"/>
              <w:autoSpaceDN w:val="0"/>
              <w:adjustRightInd w:val="0"/>
              <w:spacing w:after="0" w:line="240" w:lineRule="auto"/>
              <w:ind w:left="16"/>
              <w:jc w:val="both"/>
              <w:rPr>
                <w:rFonts w:ascii="Times New Roman" w:eastAsia="Times New Roman" w:hAnsi="Times New Roman" w:cs="Times New Roman"/>
                <w:sz w:val="24"/>
                <w:szCs w:val="24"/>
              </w:rPr>
            </w:pPr>
          </w:p>
          <w:p w14:paraId="5FD8E9E2" w14:textId="77777777" w:rsidR="00A70BE9" w:rsidRPr="00994315" w:rsidRDefault="00A70BE9">
            <w:pPr>
              <w:autoSpaceDE w:val="0"/>
              <w:autoSpaceDN w:val="0"/>
              <w:adjustRightInd w:val="0"/>
              <w:spacing w:after="0" w:line="240" w:lineRule="auto"/>
              <w:ind w:left="16"/>
              <w:jc w:val="both"/>
              <w:rPr>
                <w:rFonts w:ascii="Times New Roman" w:eastAsia="Times New Roman" w:hAnsi="Times New Roman" w:cs="Times New Roman"/>
                <w:sz w:val="24"/>
                <w:szCs w:val="24"/>
              </w:rPr>
            </w:pPr>
          </w:p>
          <w:p w14:paraId="1F916F73" w14:textId="77777777" w:rsidR="00A70BE9" w:rsidRPr="00994315" w:rsidRDefault="00A70BE9">
            <w:pPr>
              <w:autoSpaceDE w:val="0"/>
              <w:autoSpaceDN w:val="0"/>
              <w:adjustRightInd w:val="0"/>
              <w:spacing w:after="0" w:line="240" w:lineRule="auto"/>
              <w:ind w:left="16"/>
              <w:jc w:val="both"/>
              <w:rPr>
                <w:rFonts w:ascii="Times New Roman" w:eastAsia="Times New Roman" w:hAnsi="Times New Roman" w:cs="Times New Roman"/>
                <w:sz w:val="24"/>
                <w:szCs w:val="24"/>
              </w:rPr>
            </w:pPr>
          </w:p>
          <w:p w14:paraId="296D5B48"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sz w:val="24"/>
                <w:szCs w:val="24"/>
              </w:rPr>
            </w:pPr>
          </w:p>
          <w:p w14:paraId="63539E17"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sz w:val="24"/>
                <w:szCs w:val="24"/>
              </w:rPr>
            </w:pPr>
          </w:p>
          <w:p w14:paraId="19E4B665"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sz w:val="24"/>
                <w:szCs w:val="24"/>
              </w:rPr>
            </w:pPr>
            <w:r w:rsidRPr="00994315">
              <w:rPr>
                <w:rFonts w:ascii="Times New Roman" w:eastAsia="Times New Roman" w:hAnsi="Times New Roman" w:cs="Times New Roman"/>
                <w:b/>
                <w:bCs/>
                <w:sz w:val="24"/>
                <w:szCs w:val="24"/>
              </w:rPr>
              <w:t>Задание 2</w:t>
            </w:r>
          </w:p>
          <w:p w14:paraId="7635F297" w14:textId="77777777" w:rsidR="00A70BE9" w:rsidRPr="00994315" w:rsidRDefault="00CF7390">
            <w:pPr>
              <w:widowControl w:val="0"/>
              <w:tabs>
                <w:tab w:val="left" w:pos="540"/>
              </w:tabs>
              <w:autoSpaceDE w:val="0"/>
              <w:autoSpaceDN w:val="0"/>
              <w:adjustRightInd w:val="0"/>
              <w:spacing w:after="0" w:line="240" w:lineRule="auto"/>
              <w:jc w:val="both"/>
              <w:rPr>
                <w:rFonts w:ascii="Times New Roman" w:eastAsia="Times New Roman" w:hAnsi="Times New Roman" w:cs="Times New Roman"/>
                <w:bCs/>
                <w:sz w:val="24"/>
                <w:szCs w:val="24"/>
              </w:rPr>
            </w:pPr>
            <w:r w:rsidRPr="00994315">
              <w:rPr>
                <w:rFonts w:ascii="Times New Roman" w:eastAsia="Times New Roman" w:hAnsi="Times New Roman" w:cs="Times New Roman"/>
                <w:bCs/>
                <w:sz w:val="24"/>
                <w:szCs w:val="24"/>
              </w:rPr>
              <w:t>Подготовьте аналитические материалы по реализации правительством области с</w:t>
            </w:r>
            <w:r w:rsidR="00DB33EE" w:rsidRPr="00994315">
              <w:rPr>
                <w:rFonts w:ascii="Times New Roman" w:eastAsia="Times New Roman" w:hAnsi="Times New Roman" w:cs="Times New Roman"/>
                <w:bCs/>
                <w:sz w:val="24"/>
                <w:szCs w:val="24"/>
              </w:rPr>
              <w:t>оциальной политики</w:t>
            </w:r>
            <w:r w:rsidR="00E11156" w:rsidRPr="00994315">
              <w:rPr>
                <w:rFonts w:ascii="Times New Roman" w:eastAsia="Times New Roman" w:hAnsi="Times New Roman" w:cs="Times New Roman"/>
                <w:bCs/>
                <w:sz w:val="24"/>
                <w:szCs w:val="24"/>
              </w:rPr>
              <w:t xml:space="preserve"> по схеме: </w:t>
            </w:r>
            <w:proofErr w:type="spellStart"/>
            <w:r w:rsidR="00E11156" w:rsidRPr="00994315">
              <w:rPr>
                <w:rFonts w:ascii="Times New Roman" w:eastAsia="Times New Roman" w:hAnsi="Times New Roman" w:cs="Times New Roman"/>
                <w:bCs/>
                <w:sz w:val="24"/>
                <w:szCs w:val="24"/>
              </w:rPr>
              <w:t>акторы</w:t>
            </w:r>
            <w:proofErr w:type="spellEnd"/>
            <w:r w:rsidR="00E11156" w:rsidRPr="00994315">
              <w:rPr>
                <w:rFonts w:ascii="Times New Roman" w:eastAsia="Times New Roman" w:hAnsi="Times New Roman" w:cs="Times New Roman"/>
                <w:bCs/>
                <w:sz w:val="24"/>
                <w:szCs w:val="24"/>
              </w:rPr>
              <w:t xml:space="preserve"> – цели – ресурсы – результаты. Напишите аналитическую записку для правительства области об эффективности реализации в регионе социальной политики. </w:t>
            </w:r>
          </w:p>
          <w:p w14:paraId="0EA88A03"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p>
          <w:p w14:paraId="72C35201"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p>
          <w:p w14:paraId="4A2DE40D"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p>
          <w:p w14:paraId="5D92B1F2"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p>
          <w:p w14:paraId="5FC167FB"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p>
          <w:p w14:paraId="19BEE493"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p>
          <w:p w14:paraId="4B538D74"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p>
          <w:p w14:paraId="5F6681DE"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p>
          <w:p w14:paraId="7A90FC9C"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p>
          <w:p w14:paraId="2737DA25"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p>
          <w:p w14:paraId="24B87F75"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sz w:val="24"/>
                <w:szCs w:val="24"/>
              </w:rPr>
            </w:pPr>
            <w:r w:rsidRPr="00994315">
              <w:rPr>
                <w:rFonts w:ascii="Times New Roman" w:eastAsia="Times New Roman" w:hAnsi="Times New Roman" w:cs="Times New Roman"/>
                <w:b/>
                <w:bCs/>
                <w:sz w:val="24"/>
                <w:szCs w:val="24"/>
              </w:rPr>
              <w:t xml:space="preserve">Задание 3. </w:t>
            </w:r>
          </w:p>
          <w:p w14:paraId="54FE5FF4" w14:textId="77777777" w:rsidR="00A70BE9" w:rsidRPr="00994315" w:rsidRDefault="00A70BE9">
            <w:pPr>
              <w:autoSpaceDE w:val="0"/>
              <w:autoSpaceDN w:val="0"/>
              <w:adjustRightInd w:val="0"/>
              <w:spacing w:after="0" w:line="240" w:lineRule="auto"/>
              <w:ind w:left="16"/>
              <w:jc w:val="both"/>
              <w:rPr>
                <w:rFonts w:ascii="Times New Roman" w:eastAsia="Times New Roman" w:hAnsi="Times New Roman" w:cs="Times New Roman"/>
                <w:sz w:val="24"/>
                <w:szCs w:val="24"/>
              </w:rPr>
            </w:pPr>
          </w:p>
          <w:p w14:paraId="3DB3F32D" w14:textId="77777777" w:rsidR="00A70BE9" w:rsidRPr="00994315" w:rsidRDefault="00E11156" w:rsidP="00E11156">
            <w:pPr>
              <w:spacing w:after="0" w:line="240" w:lineRule="auto"/>
              <w:ind w:firstLine="31"/>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lastRenderedPageBreak/>
              <w:t xml:space="preserve">Проведите контент-анализ и дискурс-анализ </w:t>
            </w:r>
            <w:proofErr w:type="gramStart"/>
            <w:r w:rsidRPr="00994315">
              <w:rPr>
                <w:rFonts w:ascii="Times New Roman" w:eastAsia="Times New Roman" w:hAnsi="Times New Roman" w:cs="Times New Roman"/>
                <w:sz w:val="24"/>
                <w:szCs w:val="24"/>
              </w:rPr>
              <w:t>блога</w:t>
            </w:r>
            <w:proofErr w:type="gramEnd"/>
            <w:r w:rsidRPr="00994315">
              <w:rPr>
                <w:rFonts w:ascii="Times New Roman" w:eastAsia="Times New Roman" w:hAnsi="Times New Roman" w:cs="Times New Roman"/>
                <w:sz w:val="24"/>
                <w:szCs w:val="24"/>
              </w:rPr>
              <w:t xml:space="preserve"> выбранного политического </w:t>
            </w:r>
            <w:proofErr w:type="spellStart"/>
            <w:r w:rsidRPr="00994315">
              <w:rPr>
                <w:rFonts w:ascii="Times New Roman" w:eastAsia="Times New Roman" w:hAnsi="Times New Roman" w:cs="Times New Roman"/>
                <w:sz w:val="24"/>
                <w:szCs w:val="24"/>
              </w:rPr>
              <w:t>блогера</w:t>
            </w:r>
            <w:proofErr w:type="spellEnd"/>
            <w:r w:rsidRPr="00994315">
              <w:rPr>
                <w:rFonts w:ascii="Times New Roman" w:eastAsia="Times New Roman" w:hAnsi="Times New Roman" w:cs="Times New Roman"/>
                <w:sz w:val="24"/>
                <w:szCs w:val="24"/>
              </w:rPr>
              <w:t xml:space="preserve">. Выявите преобладающие нарративы, идеологию. Предложите комплекс мероприятий по повышению охвата аудитории данного </w:t>
            </w:r>
            <w:proofErr w:type="spellStart"/>
            <w:r w:rsidRPr="00994315">
              <w:rPr>
                <w:rFonts w:ascii="Times New Roman" w:eastAsia="Times New Roman" w:hAnsi="Times New Roman" w:cs="Times New Roman"/>
                <w:sz w:val="24"/>
                <w:szCs w:val="24"/>
              </w:rPr>
              <w:t>блогера</w:t>
            </w:r>
            <w:proofErr w:type="spellEnd"/>
            <w:r w:rsidRPr="00994315">
              <w:rPr>
                <w:rFonts w:ascii="Times New Roman" w:eastAsia="Times New Roman" w:hAnsi="Times New Roman" w:cs="Times New Roman"/>
                <w:sz w:val="24"/>
                <w:szCs w:val="24"/>
              </w:rPr>
              <w:t xml:space="preserve"> или по предотвращению повышения охвата аудитории данного </w:t>
            </w:r>
            <w:proofErr w:type="spellStart"/>
            <w:r w:rsidRPr="00994315">
              <w:rPr>
                <w:rFonts w:ascii="Times New Roman" w:eastAsia="Times New Roman" w:hAnsi="Times New Roman" w:cs="Times New Roman"/>
                <w:sz w:val="24"/>
                <w:szCs w:val="24"/>
              </w:rPr>
              <w:t>блогера</w:t>
            </w:r>
            <w:proofErr w:type="spellEnd"/>
            <w:r w:rsidRPr="00994315">
              <w:rPr>
                <w:rFonts w:ascii="Times New Roman" w:eastAsia="Times New Roman" w:hAnsi="Times New Roman" w:cs="Times New Roman"/>
                <w:sz w:val="24"/>
                <w:szCs w:val="24"/>
              </w:rPr>
              <w:t>.</w:t>
            </w:r>
          </w:p>
          <w:p w14:paraId="3B84CF87" w14:textId="77777777" w:rsidR="00A70BE9" w:rsidRPr="00994315" w:rsidRDefault="00A70BE9">
            <w:pPr>
              <w:spacing w:after="0" w:line="240" w:lineRule="auto"/>
              <w:ind w:firstLine="340"/>
              <w:jc w:val="both"/>
              <w:rPr>
                <w:rFonts w:ascii="Times New Roman" w:eastAsia="Times New Roman" w:hAnsi="Times New Roman" w:cs="Times New Roman"/>
                <w:sz w:val="24"/>
                <w:szCs w:val="24"/>
              </w:rPr>
            </w:pPr>
          </w:p>
          <w:p w14:paraId="711A4123" w14:textId="77777777" w:rsidR="00A70BE9" w:rsidRPr="00994315" w:rsidRDefault="00A70BE9">
            <w:pPr>
              <w:spacing w:after="0" w:line="240" w:lineRule="auto"/>
              <w:ind w:firstLine="340"/>
              <w:jc w:val="both"/>
              <w:rPr>
                <w:rFonts w:ascii="Times New Roman" w:eastAsia="Times New Roman" w:hAnsi="Times New Roman" w:cs="Times New Roman"/>
                <w:sz w:val="24"/>
                <w:szCs w:val="24"/>
              </w:rPr>
            </w:pPr>
          </w:p>
          <w:p w14:paraId="1741C66A" w14:textId="77777777" w:rsidR="00A70BE9" w:rsidRPr="00994315" w:rsidRDefault="00A70BE9">
            <w:pPr>
              <w:spacing w:after="0" w:line="240" w:lineRule="auto"/>
              <w:ind w:firstLine="340"/>
              <w:jc w:val="both"/>
              <w:rPr>
                <w:rFonts w:ascii="Times New Roman" w:eastAsia="Times New Roman" w:hAnsi="Times New Roman" w:cs="Times New Roman"/>
                <w:sz w:val="24"/>
                <w:szCs w:val="24"/>
              </w:rPr>
            </w:pPr>
          </w:p>
          <w:p w14:paraId="51659D29" w14:textId="77777777" w:rsidR="00A70BE9" w:rsidRPr="00994315" w:rsidRDefault="00A70BE9">
            <w:pPr>
              <w:spacing w:after="0" w:line="240" w:lineRule="auto"/>
              <w:ind w:firstLine="340"/>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 xml:space="preserve"> </w:t>
            </w:r>
          </w:p>
        </w:tc>
      </w:tr>
      <w:tr w:rsidR="00DF219C" w:rsidRPr="00994315" w14:paraId="76F2F8DF" w14:textId="77777777" w:rsidTr="00A70BE9">
        <w:tc>
          <w:tcPr>
            <w:tcW w:w="2268" w:type="dxa"/>
            <w:tcBorders>
              <w:top w:val="single" w:sz="4" w:space="0" w:color="auto"/>
              <w:left w:val="single" w:sz="4" w:space="0" w:color="auto"/>
              <w:bottom w:val="single" w:sz="4" w:space="0" w:color="auto"/>
              <w:right w:val="single" w:sz="4" w:space="0" w:color="auto"/>
            </w:tcBorders>
            <w:hideMark/>
          </w:tcPr>
          <w:p w14:paraId="526934FF"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315">
              <w:rPr>
                <w:rFonts w:ascii="Times New Roman" w:hAnsi="Times New Roman" w:cs="Times New Roman"/>
                <w:sz w:val="24"/>
                <w:szCs w:val="24"/>
              </w:rPr>
              <w:lastRenderedPageBreak/>
              <w:t xml:space="preserve">Способность участвовать в деятельности по подготовке, проведению, контролю и анализу политических мероприятий в соответствии со стандартами корпоративной культуры </w:t>
            </w:r>
          </w:p>
        </w:tc>
        <w:tc>
          <w:tcPr>
            <w:tcW w:w="1844" w:type="dxa"/>
            <w:tcBorders>
              <w:top w:val="single" w:sz="4" w:space="0" w:color="auto"/>
              <w:left w:val="single" w:sz="4" w:space="0" w:color="auto"/>
              <w:bottom w:val="single" w:sz="4" w:space="0" w:color="auto"/>
              <w:right w:val="single" w:sz="4" w:space="0" w:color="auto"/>
            </w:tcBorders>
            <w:vAlign w:val="center"/>
          </w:tcPr>
          <w:p w14:paraId="2922F3A7" w14:textId="77777777" w:rsidR="00DF219C" w:rsidRPr="00994315" w:rsidRDefault="00DF219C" w:rsidP="00DF219C">
            <w:pPr>
              <w:widowControl w:val="0"/>
              <w:autoSpaceDE w:val="0"/>
              <w:autoSpaceDN w:val="0"/>
              <w:adjustRightInd w:val="0"/>
              <w:spacing w:line="254" w:lineRule="auto"/>
              <w:ind w:firstLine="30"/>
              <w:rPr>
                <w:rFonts w:ascii="Times New Roman" w:hAnsi="Times New Roman" w:cs="Times New Roman"/>
                <w:sz w:val="24"/>
                <w:szCs w:val="24"/>
              </w:rPr>
            </w:pPr>
            <w:r w:rsidRPr="00994315">
              <w:rPr>
                <w:rFonts w:ascii="Times New Roman" w:hAnsi="Times New Roman" w:cs="Times New Roman"/>
                <w:sz w:val="24"/>
                <w:szCs w:val="24"/>
              </w:rPr>
              <w:t>1.</w:t>
            </w:r>
            <w:r w:rsidRPr="00994315">
              <w:rPr>
                <w:rFonts w:ascii="Times New Roman" w:hAnsi="Times New Roman" w:cs="Times New Roman"/>
                <w:sz w:val="24"/>
                <w:szCs w:val="24"/>
              </w:rPr>
              <w:tab/>
              <w:t xml:space="preserve">Владеет навыками организации и проведения политических мероприятий, проектов и кампаний. </w:t>
            </w:r>
          </w:p>
          <w:p w14:paraId="3CEA1F6A" w14:textId="77777777" w:rsidR="00DF219C" w:rsidRPr="00994315" w:rsidRDefault="00DF219C" w:rsidP="00DF219C">
            <w:pPr>
              <w:widowControl w:val="0"/>
              <w:autoSpaceDE w:val="0"/>
              <w:autoSpaceDN w:val="0"/>
              <w:adjustRightInd w:val="0"/>
              <w:spacing w:line="254" w:lineRule="auto"/>
              <w:ind w:firstLine="30"/>
              <w:rPr>
                <w:rFonts w:ascii="Times New Roman" w:hAnsi="Times New Roman" w:cs="Times New Roman"/>
                <w:sz w:val="24"/>
                <w:szCs w:val="24"/>
              </w:rPr>
            </w:pPr>
          </w:p>
          <w:p w14:paraId="7CC405DD" w14:textId="77777777" w:rsidR="00DF219C" w:rsidRPr="00994315" w:rsidRDefault="00DF219C" w:rsidP="00DF219C">
            <w:pPr>
              <w:widowControl w:val="0"/>
              <w:autoSpaceDE w:val="0"/>
              <w:autoSpaceDN w:val="0"/>
              <w:adjustRightInd w:val="0"/>
              <w:spacing w:line="254" w:lineRule="auto"/>
              <w:ind w:firstLine="30"/>
              <w:rPr>
                <w:rFonts w:ascii="Times New Roman" w:hAnsi="Times New Roman" w:cs="Times New Roman"/>
                <w:sz w:val="24"/>
                <w:szCs w:val="24"/>
              </w:rPr>
            </w:pPr>
          </w:p>
          <w:p w14:paraId="0721DFC2" w14:textId="77777777" w:rsidR="00DF219C" w:rsidRPr="00994315" w:rsidRDefault="00DF219C" w:rsidP="00DF219C">
            <w:pPr>
              <w:widowControl w:val="0"/>
              <w:autoSpaceDE w:val="0"/>
              <w:autoSpaceDN w:val="0"/>
              <w:adjustRightInd w:val="0"/>
              <w:spacing w:line="254" w:lineRule="auto"/>
              <w:ind w:firstLine="30"/>
              <w:rPr>
                <w:rFonts w:ascii="Times New Roman" w:hAnsi="Times New Roman" w:cs="Times New Roman"/>
                <w:sz w:val="24"/>
                <w:szCs w:val="24"/>
              </w:rPr>
            </w:pPr>
          </w:p>
          <w:p w14:paraId="3991BB51" w14:textId="77777777" w:rsidR="00DF219C" w:rsidRPr="00994315" w:rsidRDefault="00DF219C" w:rsidP="00DF219C">
            <w:pPr>
              <w:widowControl w:val="0"/>
              <w:autoSpaceDE w:val="0"/>
              <w:autoSpaceDN w:val="0"/>
              <w:adjustRightInd w:val="0"/>
              <w:spacing w:line="254" w:lineRule="auto"/>
              <w:ind w:firstLine="30"/>
              <w:rPr>
                <w:rFonts w:ascii="Times New Roman" w:hAnsi="Times New Roman" w:cs="Times New Roman"/>
                <w:sz w:val="24"/>
                <w:szCs w:val="24"/>
              </w:rPr>
            </w:pPr>
            <w:r w:rsidRPr="00994315">
              <w:rPr>
                <w:rFonts w:ascii="Times New Roman" w:hAnsi="Times New Roman" w:cs="Times New Roman"/>
                <w:sz w:val="24"/>
                <w:szCs w:val="24"/>
              </w:rPr>
              <w:t>2.</w:t>
            </w:r>
            <w:r w:rsidRPr="00994315">
              <w:rPr>
                <w:rFonts w:ascii="Times New Roman" w:hAnsi="Times New Roman" w:cs="Times New Roman"/>
                <w:sz w:val="24"/>
                <w:szCs w:val="24"/>
              </w:rPr>
              <w:tab/>
              <w:t>Понимает специфику организации и проведения политических мероприятий, проектов и кампаний.</w:t>
            </w:r>
          </w:p>
          <w:p w14:paraId="26CBE1DA" w14:textId="77777777" w:rsidR="00DF219C" w:rsidRPr="00994315" w:rsidRDefault="00DF219C" w:rsidP="00DF219C">
            <w:pPr>
              <w:widowControl w:val="0"/>
              <w:autoSpaceDE w:val="0"/>
              <w:autoSpaceDN w:val="0"/>
              <w:adjustRightInd w:val="0"/>
              <w:spacing w:line="254" w:lineRule="auto"/>
              <w:ind w:firstLine="30"/>
              <w:rPr>
                <w:rFonts w:ascii="Times New Roman" w:hAnsi="Times New Roman" w:cs="Times New Roman"/>
                <w:sz w:val="24"/>
                <w:szCs w:val="24"/>
              </w:rPr>
            </w:pPr>
          </w:p>
          <w:p w14:paraId="76A43059" w14:textId="77777777" w:rsidR="00DF219C" w:rsidRPr="00994315" w:rsidRDefault="00DF219C" w:rsidP="00DF219C">
            <w:pPr>
              <w:widowControl w:val="0"/>
              <w:autoSpaceDE w:val="0"/>
              <w:autoSpaceDN w:val="0"/>
              <w:adjustRightInd w:val="0"/>
              <w:spacing w:line="254" w:lineRule="auto"/>
              <w:ind w:firstLine="30"/>
              <w:rPr>
                <w:rFonts w:ascii="Times New Roman" w:hAnsi="Times New Roman" w:cs="Times New Roman"/>
                <w:sz w:val="24"/>
                <w:szCs w:val="24"/>
              </w:rPr>
            </w:pPr>
          </w:p>
          <w:p w14:paraId="13DFC377" w14:textId="77777777" w:rsidR="00DF219C" w:rsidRPr="00994315" w:rsidRDefault="00DF219C" w:rsidP="00DF219C">
            <w:pPr>
              <w:widowControl w:val="0"/>
              <w:autoSpaceDE w:val="0"/>
              <w:autoSpaceDN w:val="0"/>
              <w:adjustRightInd w:val="0"/>
              <w:spacing w:line="254" w:lineRule="auto"/>
              <w:ind w:firstLine="30"/>
              <w:rPr>
                <w:rFonts w:ascii="Times New Roman" w:hAnsi="Times New Roman" w:cs="Times New Roman"/>
                <w:sz w:val="24"/>
                <w:szCs w:val="24"/>
              </w:rPr>
            </w:pPr>
            <w:r w:rsidRPr="00994315">
              <w:rPr>
                <w:rFonts w:ascii="Times New Roman" w:hAnsi="Times New Roman" w:cs="Times New Roman"/>
                <w:sz w:val="24"/>
                <w:szCs w:val="24"/>
              </w:rPr>
              <w:t>3.</w:t>
            </w:r>
            <w:r w:rsidRPr="00994315">
              <w:rPr>
                <w:rFonts w:ascii="Times New Roman" w:hAnsi="Times New Roman" w:cs="Times New Roman"/>
                <w:sz w:val="24"/>
                <w:szCs w:val="24"/>
              </w:rPr>
              <w:tab/>
              <w:t xml:space="preserve">Демонстрирует знание законодательных норм, регулирующих деятельность субъектов политического </w:t>
            </w:r>
            <w:r w:rsidRPr="00994315">
              <w:rPr>
                <w:rFonts w:ascii="Times New Roman" w:hAnsi="Times New Roman" w:cs="Times New Roman"/>
                <w:sz w:val="24"/>
                <w:szCs w:val="24"/>
              </w:rPr>
              <w:lastRenderedPageBreak/>
              <w:t>процесса.</w:t>
            </w:r>
          </w:p>
        </w:tc>
        <w:tc>
          <w:tcPr>
            <w:tcW w:w="2836" w:type="dxa"/>
            <w:tcBorders>
              <w:top w:val="single" w:sz="4" w:space="0" w:color="auto"/>
              <w:left w:val="single" w:sz="4" w:space="0" w:color="auto"/>
              <w:bottom w:val="single" w:sz="4" w:space="0" w:color="auto"/>
              <w:right w:val="single" w:sz="4" w:space="0" w:color="auto"/>
            </w:tcBorders>
          </w:tcPr>
          <w:p w14:paraId="0A5A6CE6"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r w:rsidRPr="00994315">
              <w:rPr>
                <w:rFonts w:ascii="Times New Roman" w:hAnsi="Times New Roman" w:cs="Times New Roman"/>
                <w:sz w:val="24"/>
                <w:szCs w:val="24"/>
              </w:rPr>
              <w:lastRenderedPageBreak/>
              <w:t>1.</w:t>
            </w:r>
            <w:r w:rsidRPr="00994315">
              <w:rPr>
                <w:rFonts w:ascii="Times New Roman" w:hAnsi="Times New Roman" w:cs="Times New Roman"/>
                <w:sz w:val="24"/>
                <w:szCs w:val="24"/>
              </w:rPr>
              <w:tab/>
            </w:r>
          </w:p>
          <w:p w14:paraId="4A105DAA"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r w:rsidRPr="00994315">
              <w:rPr>
                <w:rFonts w:ascii="Times New Roman" w:hAnsi="Times New Roman" w:cs="Times New Roman"/>
                <w:sz w:val="24"/>
                <w:szCs w:val="24"/>
              </w:rPr>
              <w:t xml:space="preserve">Знать: способы организации и проведения политических мероприятий, проектов и кампаний </w:t>
            </w:r>
          </w:p>
          <w:p w14:paraId="70E61FBE"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r w:rsidRPr="00994315">
              <w:rPr>
                <w:rFonts w:ascii="Times New Roman" w:hAnsi="Times New Roman" w:cs="Times New Roman"/>
                <w:sz w:val="24"/>
                <w:szCs w:val="24"/>
              </w:rPr>
              <w:t xml:space="preserve">Уметь: использовать навыки организации и проведения политических мероприятий, проектов и кампаний. </w:t>
            </w:r>
          </w:p>
          <w:p w14:paraId="475CA5D2"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14:paraId="48525569"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14:paraId="19A37B1B"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14:paraId="2FB68C1B"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14:paraId="0929C4B9"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r w:rsidRPr="00994315">
              <w:rPr>
                <w:rFonts w:ascii="Times New Roman" w:hAnsi="Times New Roman" w:cs="Times New Roman"/>
                <w:sz w:val="24"/>
                <w:szCs w:val="24"/>
              </w:rPr>
              <w:tab/>
              <w:t>2.Знать: специфику организации и проведения политических мероприятий, проектов и кампаний.</w:t>
            </w:r>
          </w:p>
          <w:p w14:paraId="226CA9AD"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r w:rsidRPr="00994315">
              <w:rPr>
                <w:rFonts w:ascii="Times New Roman" w:hAnsi="Times New Roman" w:cs="Times New Roman"/>
                <w:sz w:val="24"/>
                <w:szCs w:val="24"/>
              </w:rPr>
              <w:t xml:space="preserve"> Уметь: использовать навыки организации и проведения политических мероприятий, проектов и кампаний.</w:t>
            </w:r>
          </w:p>
          <w:p w14:paraId="3DB61BBA"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14:paraId="0E528C29"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14:paraId="0FD7AF5A"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14:paraId="606EDAD9"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14:paraId="17CE97CB"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r w:rsidRPr="00994315">
              <w:rPr>
                <w:rFonts w:ascii="Times New Roman" w:hAnsi="Times New Roman" w:cs="Times New Roman"/>
                <w:sz w:val="24"/>
                <w:szCs w:val="24"/>
              </w:rPr>
              <w:t>3.</w:t>
            </w:r>
          </w:p>
          <w:p w14:paraId="6BA1FBDE"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r w:rsidRPr="00994315">
              <w:rPr>
                <w:rFonts w:ascii="Times New Roman" w:hAnsi="Times New Roman" w:cs="Times New Roman"/>
                <w:sz w:val="24"/>
                <w:szCs w:val="24"/>
              </w:rPr>
              <w:t xml:space="preserve">Знать: законодательные нормы, регулирующие деятельность субъектов </w:t>
            </w:r>
            <w:r w:rsidRPr="00994315">
              <w:rPr>
                <w:rFonts w:ascii="Times New Roman" w:hAnsi="Times New Roman" w:cs="Times New Roman"/>
                <w:sz w:val="24"/>
                <w:szCs w:val="24"/>
              </w:rPr>
              <w:lastRenderedPageBreak/>
              <w:t xml:space="preserve">политического процесса.  </w:t>
            </w:r>
          </w:p>
          <w:p w14:paraId="40486B89"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r w:rsidRPr="00994315">
              <w:rPr>
                <w:rFonts w:ascii="Times New Roman" w:hAnsi="Times New Roman" w:cs="Times New Roman"/>
                <w:sz w:val="24"/>
                <w:szCs w:val="24"/>
              </w:rPr>
              <w:t>Уметь: применять знание законодательных норм, регулирующих деятельность субъектов политического процесса.</w:t>
            </w:r>
          </w:p>
        </w:tc>
        <w:tc>
          <w:tcPr>
            <w:tcW w:w="3687" w:type="dxa"/>
            <w:tcBorders>
              <w:top w:val="single" w:sz="4" w:space="0" w:color="auto"/>
              <w:left w:val="single" w:sz="4" w:space="0" w:color="auto"/>
              <w:bottom w:val="single" w:sz="4" w:space="0" w:color="auto"/>
              <w:right w:val="single" w:sz="4" w:space="0" w:color="auto"/>
            </w:tcBorders>
          </w:tcPr>
          <w:p w14:paraId="35523239"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sz w:val="24"/>
                <w:szCs w:val="24"/>
              </w:rPr>
            </w:pPr>
            <w:r w:rsidRPr="00994315">
              <w:rPr>
                <w:rFonts w:ascii="Times New Roman" w:eastAsia="Times New Roman" w:hAnsi="Times New Roman" w:cs="Times New Roman"/>
                <w:b/>
                <w:bCs/>
                <w:sz w:val="24"/>
                <w:szCs w:val="24"/>
              </w:rPr>
              <w:lastRenderedPageBreak/>
              <w:t>Задание 1.</w:t>
            </w:r>
          </w:p>
          <w:p w14:paraId="2D5D8B2D" w14:textId="77777777" w:rsidR="00E11156" w:rsidRPr="00994315" w:rsidRDefault="00E11156"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bCs/>
                <w:sz w:val="24"/>
                <w:szCs w:val="24"/>
              </w:rPr>
            </w:pPr>
            <w:r w:rsidRPr="00994315">
              <w:rPr>
                <w:rFonts w:ascii="Times New Roman" w:eastAsia="Times New Roman" w:hAnsi="Times New Roman" w:cs="Times New Roman"/>
                <w:bCs/>
                <w:sz w:val="24"/>
                <w:szCs w:val="24"/>
              </w:rPr>
              <w:t xml:space="preserve">Предложите алгоритм организации съезда молодых политологов России с целью трансляции актуальной повестки дня через научные студенческие общества. Предложите список спикеров для выступления перед молодыми политологами. Разработайте шаблоны методических материалов и рекомендаций для дальнейшего тиражирования их в регионах. </w:t>
            </w:r>
          </w:p>
          <w:p w14:paraId="78B10859" w14:textId="77777777" w:rsidR="00E11156" w:rsidRPr="00994315" w:rsidRDefault="00E11156"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bCs/>
                <w:sz w:val="24"/>
                <w:szCs w:val="24"/>
              </w:rPr>
            </w:pPr>
          </w:p>
          <w:p w14:paraId="3A9A37B7" w14:textId="77777777" w:rsidR="00E11156" w:rsidRPr="00994315" w:rsidRDefault="00E11156"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sz w:val="24"/>
                <w:szCs w:val="24"/>
              </w:rPr>
            </w:pPr>
          </w:p>
          <w:p w14:paraId="49584B36" w14:textId="77777777" w:rsidR="00E11156" w:rsidRPr="00994315" w:rsidRDefault="00E11156"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sz w:val="24"/>
                <w:szCs w:val="24"/>
              </w:rPr>
            </w:pPr>
          </w:p>
          <w:p w14:paraId="5B4A2763"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sz w:val="24"/>
                <w:szCs w:val="24"/>
              </w:rPr>
            </w:pPr>
            <w:r w:rsidRPr="00994315">
              <w:rPr>
                <w:rFonts w:ascii="Times New Roman" w:eastAsia="Times New Roman" w:hAnsi="Times New Roman" w:cs="Times New Roman"/>
                <w:b/>
                <w:bCs/>
                <w:sz w:val="24"/>
                <w:szCs w:val="24"/>
              </w:rPr>
              <w:t>Задание 2.</w:t>
            </w:r>
          </w:p>
          <w:p w14:paraId="46D5F9D3" w14:textId="77777777" w:rsidR="00DF219C" w:rsidRPr="00994315" w:rsidRDefault="00E11156"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bCs/>
                <w:sz w:val="24"/>
                <w:szCs w:val="24"/>
              </w:rPr>
            </w:pPr>
            <w:r w:rsidRPr="00994315">
              <w:rPr>
                <w:rFonts w:ascii="Times New Roman" w:eastAsia="Times New Roman" w:hAnsi="Times New Roman" w:cs="Times New Roman"/>
                <w:bCs/>
                <w:sz w:val="24"/>
                <w:szCs w:val="24"/>
              </w:rPr>
              <w:t>Предложите алгоритм организации съезда представителей муниципальных образований района в онлайн-формате: установление коммуникаци</w:t>
            </w:r>
            <w:r w:rsidR="00A057F1" w:rsidRPr="00994315">
              <w:rPr>
                <w:rFonts w:ascii="Times New Roman" w:eastAsia="Times New Roman" w:hAnsi="Times New Roman" w:cs="Times New Roman"/>
                <w:bCs/>
                <w:sz w:val="24"/>
                <w:szCs w:val="24"/>
              </w:rPr>
              <w:t>и</w:t>
            </w:r>
            <w:r w:rsidRPr="00994315">
              <w:rPr>
                <w:rFonts w:ascii="Times New Roman" w:eastAsia="Times New Roman" w:hAnsi="Times New Roman" w:cs="Times New Roman"/>
                <w:bCs/>
                <w:sz w:val="24"/>
                <w:szCs w:val="24"/>
              </w:rPr>
              <w:t xml:space="preserve">, повестка дня, </w:t>
            </w:r>
            <w:r w:rsidR="00A057F1" w:rsidRPr="00994315">
              <w:rPr>
                <w:rFonts w:ascii="Times New Roman" w:eastAsia="Times New Roman" w:hAnsi="Times New Roman" w:cs="Times New Roman"/>
                <w:bCs/>
                <w:sz w:val="24"/>
                <w:szCs w:val="24"/>
              </w:rPr>
              <w:t>регистрация, список выступающих, обратная связь. Определите наиболее эффективные способы коммуникаций представителей муниципальных образований района.</w:t>
            </w:r>
          </w:p>
          <w:p w14:paraId="19DDECF8" w14:textId="77777777" w:rsidR="00A057F1" w:rsidRPr="00994315" w:rsidRDefault="00A057F1"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bCs/>
                <w:sz w:val="24"/>
                <w:szCs w:val="24"/>
              </w:rPr>
            </w:pPr>
          </w:p>
          <w:p w14:paraId="71D8AD59"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bCs/>
                <w:sz w:val="24"/>
                <w:szCs w:val="24"/>
              </w:rPr>
            </w:pPr>
          </w:p>
          <w:p w14:paraId="207F2592"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sz w:val="24"/>
                <w:szCs w:val="24"/>
              </w:rPr>
            </w:pPr>
            <w:r w:rsidRPr="00994315">
              <w:rPr>
                <w:rFonts w:ascii="Times New Roman" w:eastAsia="Times New Roman" w:hAnsi="Times New Roman" w:cs="Times New Roman"/>
                <w:b/>
                <w:bCs/>
                <w:sz w:val="24"/>
                <w:szCs w:val="24"/>
              </w:rPr>
              <w:t>Задание 3.</w:t>
            </w:r>
          </w:p>
          <w:p w14:paraId="48D11DCB" w14:textId="77777777" w:rsidR="00DF219C" w:rsidRPr="00994315" w:rsidRDefault="003048E1"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bCs/>
                <w:sz w:val="24"/>
                <w:szCs w:val="24"/>
              </w:rPr>
            </w:pPr>
            <w:r w:rsidRPr="00994315">
              <w:rPr>
                <w:rFonts w:ascii="Times New Roman" w:eastAsia="Times New Roman" w:hAnsi="Times New Roman" w:cs="Times New Roman"/>
                <w:bCs/>
                <w:sz w:val="24"/>
                <w:szCs w:val="24"/>
              </w:rPr>
              <w:t xml:space="preserve">На основе закона о партиях разработайте пошаговый алгоритм мероприятий по регистрации новой политической </w:t>
            </w:r>
            <w:r w:rsidRPr="00994315">
              <w:rPr>
                <w:rFonts w:ascii="Times New Roman" w:eastAsia="Times New Roman" w:hAnsi="Times New Roman" w:cs="Times New Roman"/>
                <w:bCs/>
                <w:sz w:val="24"/>
                <w:szCs w:val="24"/>
              </w:rPr>
              <w:lastRenderedPageBreak/>
              <w:t>партии. Определите круг юридических процедур, которые могут вызвать сложности и предложите способы их преодоления.</w:t>
            </w:r>
          </w:p>
          <w:p w14:paraId="1970C0BA"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bCs/>
                <w:sz w:val="24"/>
                <w:szCs w:val="24"/>
              </w:rPr>
            </w:pPr>
          </w:p>
          <w:p w14:paraId="159E5A18"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bCs/>
                <w:sz w:val="24"/>
                <w:szCs w:val="24"/>
              </w:rPr>
            </w:pPr>
          </w:p>
        </w:tc>
      </w:tr>
    </w:tbl>
    <w:p w14:paraId="62427F04" w14:textId="77777777" w:rsidR="00A70BE9" w:rsidRPr="00994315" w:rsidRDefault="00A70BE9" w:rsidP="00A70BE9">
      <w:pPr>
        <w:spacing w:after="0" w:line="240" w:lineRule="auto"/>
        <w:ind w:firstLine="340"/>
        <w:jc w:val="both"/>
        <w:rPr>
          <w:rFonts w:ascii="Calibri" w:eastAsia="Times New Roman" w:hAnsi="Calibri" w:cs="Times New Roman"/>
          <w:sz w:val="28"/>
          <w:szCs w:val="28"/>
        </w:rPr>
      </w:pPr>
    </w:p>
    <w:p w14:paraId="2C0FADF9" w14:textId="77777777" w:rsidR="00A70BE9" w:rsidRPr="00994315" w:rsidRDefault="00A70BE9" w:rsidP="00A70BE9">
      <w:pPr>
        <w:spacing w:after="0" w:line="360" w:lineRule="auto"/>
        <w:ind w:left="450" w:firstLine="258"/>
        <w:contextualSpacing/>
        <w:jc w:val="both"/>
        <w:rPr>
          <w:rFonts w:ascii="Times New Roman" w:eastAsia="Times New Roman" w:hAnsi="Times New Roman" w:cs="Times New Roman"/>
          <w:b/>
          <w:sz w:val="28"/>
          <w:szCs w:val="28"/>
        </w:rPr>
      </w:pPr>
      <w:r w:rsidRPr="00994315">
        <w:rPr>
          <w:rFonts w:ascii="Times New Roman" w:eastAsia="Times New Roman" w:hAnsi="Times New Roman" w:cs="Times New Roman"/>
          <w:b/>
          <w:sz w:val="28"/>
          <w:szCs w:val="28"/>
        </w:rPr>
        <w:t xml:space="preserve">Примерный перечень вопросов для подготовки к зачету </w:t>
      </w:r>
    </w:p>
    <w:p w14:paraId="520EBB3F" w14:textId="77777777" w:rsidR="008E5EB0" w:rsidRPr="00994315" w:rsidRDefault="008E5EB0" w:rsidP="008E5EB0">
      <w:pPr>
        <w:spacing w:line="259" w:lineRule="auto"/>
        <w:jc w:val="both"/>
        <w:rPr>
          <w:rFonts w:ascii="Times New Roman" w:hAnsi="Times New Roman" w:cs="Times New Roman"/>
          <w:sz w:val="24"/>
          <w:szCs w:val="24"/>
        </w:rPr>
      </w:pPr>
    </w:p>
    <w:p w14:paraId="14AC8990" w14:textId="77777777" w:rsidR="00004A77" w:rsidRPr="00994315" w:rsidRDefault="00004A77"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 xml:space="preserve">Сравните </w:t>
      </w:r>
      <w:r w:rsidR="008E5EB0" w:rsidRPr="00994315">
        <w:rPr>
          <w:rFonts w:ascii="Times New Roman" w:hAnsi="Times New Roman"/>
          <w:sz w:val="28"/>
          <w:szCs w:val="28"/>
        </w:rPr>
        <w:t xml:space="preserve">теории элит Г. </w:t>
      </w:r>
      <w:proofErr w:type="spellStart"/>
      <w:r w:rsidR="008E5EB0" w:rsidRPr="00994315">
        <w:rPr>
          <w:rFonts w:ascii="Times New Roman" w:hAnsi="Times New Roman"/>
          <w:sz w:val="28"/>
          <w:szCs w:val="28"/>
        </w:rPr>
        <w:t>Моска</w:t>
      </w:r>
      <w:proofErr w:type="spellEnd"/>
      <w:r w:rsidRPr="00994315">
        <w:rPr>
          <w:rFonts w:ascii="Times New Roman" w:hAnsi="Times New Roman"/>
          <w:sz w:val="28"/>
          <w:szCs w:val="28"/>
        </w:rPr>
        <w:t xml:space="preserve"> и</w:t>
      </w:r>
      <w:r w:rsidR="008E5EB0" w:rsidRPr="00994315">
        <w:rPr>
          <w:rFonts w:ascii="Times New Roman" w:hAnsi="Times New Roman"/>
          <w:sz w:val="28"/>
          <w:szCs w:val="28"/>
        </w:rPr>
        <w:t xml:space="preserve"> В. Парето</w:t>
      </w:r>
    </w:p>
    <w:p w14:paraId="3E35A112" w14:textId="77777777" w:rsidR="00004A77" w:rsidRPr="00994315" w:rsidRDefault="00004A77"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Сравните теории элит</w:t>
      </w:r>
      <w:r w:rsidR="008E5EB0" w:rsidRPr="00994315">
        <w:rPr>
          <w:rFonts w:ascii="Times New Roman" w:hAnsi="Times New Roman"/>
          <w:sz w:val="28"/>
          <w:szCs w:val="28"/>
        </w:rPr>
        <w:t xml:space="preserve"> Р. </w:t>
      </w:r>
      <w:proofErr w:type="spellStart"/>
      <w:r w:rsidR="008E5EB0" w:rsidRPr="00994315">
        <w:rPr>
          <w:rFonts w:ascii="Times New Roman" w:hAnsi="Times New Roman"/>
          <w:sz w:val="28"/>
          <w:szCs w:val="28"/>
        </w:rPr>
        <w:t>Михельс</w:t>
      </w:r>
      <w:r w:rsidRPr="00994315">
        <w:rPr>
          <w:rFonts w:ascii="Times New Roman" w:hAnsi="Times New Roman"/>
          <w:sz w:val="28"/>
          <w:szCs w:val="28"/>
        </w:rPr>
        <w:t>а</w:t>
      </w:r>
      <w:proofErr w:type="spellEnd"/>
      <w:r w:rsidRPr="00994315">
        <w:rPr>
          <w:rFonts w:ascii="Times New Roman" w:hAnsi="Times New Roman"/>
          <w:sz w:val="28"/>
          <w:szCs w:val="28"/>
        </w:rPr>
        <w:t xml:space="preserve"> и</w:t>
      </w:r>
      <w:r w:rsidR="008E5EB0" w:rsidRPr="00994315">
        <w:rPr>
          <w:rFonts w:ascii="Times New Roman" w:hAnsi="Times New Roman"/>
          <w:sz w:val="28"/>
          <w:szCs w:val="28"/>
        </w:rPr>
        <w:t xml:space="preserve"> М. Вебер</w:t>
      </w:r>
      <w:r w:rsidRPr="00994315">
        <w:rPr>
          <w:rFonts w:ascii="Times New Roman" w:hAnsi="Times New Roman"/>
          <w:sz w:val="28"/>
          <w:szCs w:val="28"/>
        </w:rPr>
        <w:t xml:space="preserve">а. </w:t>
      </w:r>
    </w:p>
    <w:p w14:paraId="6CD75F91" w14:textId="77777777" w:rsidR="00004A77" w:rsidRPr="00994315" w:rsidRDefault="00004A77"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Сравните теории элит</w:t>
      </w:r>
      <w:r w:rsidR="008E5EB0" w:rsidRPr="00994315">
        <w:rPr>
          <w:rFonts w:ascii="Times New Roman" w:hAnsi="Times New Roman"/>
          <w:sz w:val="28"/>
          <w:szCs w:val="28"/>
        </w:rPr>
        <w:t xml:space="preserve"> Р. Арон</w:t>
      </w:r>
      <w:r w:rsidRPr="00994315">
        <w:rPr>
          <w:rFonts w:ascii="Times New Roman" w:hAnsi="Times New Roman"/>
          <w:sz w:val="28"/>
          <w:szCs w:val="28"/>
        </w:rPr>
        <w:t>а и</w:t>
      </w:r>
      <w:r w:rsidR="008E5EB0" w:rsidRPr="00994315">
        <w:rPr>
          <w:rFonts w:ascii="Times New Roman" w:hAnsi="Times New Roman"/>
          <w:sz w:val="28"/>
          <w:szCs w:val="28"/>
        </w:rPr>
        <w:t xml:space="preserve"> Р. Миллс</w:t>
      </w:r>
      <w:r w:rsidRPr="00994315">
        <w:rPr>
          <w:rFonts w:ascii="Times New Roman" w:hAnsi="Times New Roman"/>
          <w:sz w:val="28"/>
          <w:szCs w:val="28"/>
        </w:rPr>
        <w:t>а</w:t>
      </w:r>
      <w:r w:rsidR="008E5EB0" w:rsidRPr="00994315">
        <w:rPr>
          <w:rFonts w:ascii="Times New Roman" w:hAnsi="Times New Roman"/>
          <w:sz w:val="28"/>
          <w:szCs w:val="28"/>
        </w:rPr>
        <w:t>.</w:t>
      </w:r>
    </w:p>
    <w:p w14:paraId="5A638528" w14:textId="77777777" w:rsidR="00004A77" w:rsidRPr="00994315" w:rsidRDefault="008E5EB0"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 xml:space="preserve"> </w:t>
      </w:r>
      <w:r w:rsidR="00004A77" w:rsidRPr="00994315">
        <w:rPr>
          <w:rFonts w:ascii="Times New Roman" w:hAnsi="Times New Roman"/>
          <w:sz w:val="28"/>
          <w:szCs w:val="28"/>
        </w:rPr>
        <w:t xml:space="preserve">Сравните теории элит </w:t>
      </w:r>
      <w:r w:rsidRPr="00994315">
        <w:rPr>
          <w:rFonts w:ascii="Times New Roman" w:hAnsi="Times New Roman"/>
          <w:sz w:val="28"/>
          <w:szCs w:val="28"/>
        </w:rPr>
        <w:t xml:space="preserve">Дж. </w:t>
      </w:r>
      <w:proofErr w:type="spellStart"/>
      <w:r w:rsidRPr="00994315">
        <w:rPr>
          <w:rFonts w:ascii="Times New Roman" w:hAnsi="Times New Roman"/>
          <w:sz w:val="28"/>
          <w:szCs w:val="28"/>
        </w:rPr>
        <w:t>Хигли</w:t>
      </w:r>
      <w:proofErr w:type="spellEnd"/>
      <w:r w:rsidR="00004A77" w:rsidRPr="00994315">
        <w:rPr>
          <w:rFonts w:ascii="Times New Roman" w:hAnsi="Times New Roman"/>
          <w:sz w:val="28"/>
          <w:szCs w:val="28"/>
        </w:rPr>
        <w:t xml:space="preserve"> и </w:t>
      </w:r>
      <w:r w:rsidRPr="00994315">
        <w:rPr>
          <w:rFonts w:ascii="Times New Roman" w:hAnsi="Times New Roman"/>
          <w:sz w:val="28"/>
          <w:szCs w:val="28"/>
        </w:rPr>
        <w:t>Х. Бест</w:t>
      </w:r>
      <w:r w:rsidR="00004A77" w:rsidRPr="00994315">
        <w:rPr>
          <w:rFonts w:ascii="Times New Roman" w:hAnsi="Times New Roman"/>
          <w:sz w:val="28"/>
          <w:szCs w:val="28"/>
        </w:rPr>
        <w:t>а.</w:t>
      </w:r>
    </w:p>
    <w:p w14:paraId="54ACC22A" w14:textId="77777777" w:rsidR="00004A77" w:rsidRPr="00994315" w:rsidRDefault="00004A77"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Сравните теории элит</w:t>
      </w:r>
      <w:r w:rsidR="008E5EB0" w:rsidRPr="00994315">
        <w:rPr>
          <w:rFonts w:ascii="Times New Roman" w:hAnsi="Times New Roman"/>
          <w:sz w:val="28"/>
          <w:szCs w:val="28"/>
        </w:rPr>
        <w:t xml:space="preserve"> У. </w:t>
      </w:r>
      <w:proofErr w:type="spellStart"/>
      <w:r w:rsidR="008E5EB0" w:rsidRPr="00994315">
        <w:rPr>
          <w:rFonts w:ascii="Times New Roman" w:hAnsi="Times New Roman"/>
          <w:sz w:val="28"/>
          <w:szCs w:val="28"/>
        </w:rPr>
        <w:t>Хоффман-Ланге</w:t>
      </w:r>
      <w:proofErr w:type="spellEnd"/>
      <w:r w:rsidRPr="00994315">
        <w:rPr>
          <w:rFonts w:ascii="Times New Roman" w:hAnsi="Times New Roman"/>
          <w:sz w:val="28"/>
          <w:szCs w:val="28"/>
        </w:rPr>
        <w:t xml:space="preserve"> и</w:t>
      </w:r>
      <w:r w:rsidR="008E5EB0" w:rsidRPr="00994315">
        <w:rPr>
          <w:rFonts w:ascii="Times New Roman" w:hAnsi="Times New Roman"/>
          <w:sz w:val="28"/>
          <w:szCs w:val="28"/>
        </w:rPr>
        <w:t xml:space="preserve"> М. </w:t>
      </w:r>
      <w:proofErr w:type="spellStart"/>
      <w:r w:rsidR="008E5EB0" w:rsidRPr="00994315">
        <w:rPr>
          <w:rFonts w:ascii="Times New Roman" w:hAnsi="Times New Roman"/>
          <w:sz w:val="28"/>
          <w:szCs w:val="28"/>
        </w:rPr>
        <w:t>Доган</w:t>
      </w:r>
      <w:r w:rsidRPr="00994315">
        <w:rPr>
          <w:rFonts w:ascii="Times New Roman" w:hAnsi="Times New Roman"/>
          <w:sz w:val="28"/>
          <w:szCs w:val="28"/>
        </w:rPr>
        <w:t>а</w:t>
      </w:r>
      <w:proofErr w:type="spellEnd"/>
      <w:r w:rsidR="008E5EB0" w:rsidRPr="00994315">
        <w:rPr>
          <w:rFonts w:ascii="Times New Roman" w:hAnsi="Times New Roman"/>
          <w:sz w:val="28"/>
          <w:szCs w:val="28"/>
        </w:rPr>
        <w:t>.</w:t>
      </w:r>
    </w:p>
    <w:p w14:paraId="43D685E5" w14:textId="77777777" w:rsidR="00004A77" w:rsidRPr="00994315" w:rsidRDefault="00004A77"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Сравните теории элит</w:t>
      </w:r>
      <w:r w:rsidR="008E5EB0" w:rsidRPr="00994315">
        <w:rPr>
          <w:rFonts w:ascii="Times New Roman" w:hAnsi="Times New Roman"/>
          <w:sz w:val="28"/>
          <w:szCs w:val="28"/>
        </w:rPr>
        <w:t xml:space="preserve"> О.В. </w:t>
      </w:r>
      <w:proofErr w:type="spellStart"/>
      <w:r w:rsidR="008E5EB0" w:rsidRPr="00994315">
        <w:rPr>
          <w:rFonts w:ascii="Times New Roman" w:hAnsi="Times New Roman"/>
          <w:sz w:val="28"/>
          <w:szCs w:val="28"/>
        </w:rPr>
        <w:t>Крыштановск</w:t>
      </w:r>
      <w:r w:rsidRPr="00994315">
        <w:rPr>
          <w:rFonts w:ascii="Times New Roman" w:hAnsi="Times New Roman"/>
          <w:sz w:val="28"/>
          <w:szCs w:val="28"/>
        </w:rPr>
        <w:t>ой</w:t>
      </w:r>
      <w:proofErr w:type="spellEnd"/>
      <w:r w:rsidR="008E5EB0" w:rsidRPr="00994315">
        <w:rPr>
          <w:rFonts w:ascii="Times New Roman" w:hAnsi="Times New Roman"/>
          <w:sz w:val="28"/>
          <w:szCs w:val="28"/>
        </w:rPr>
        <w:t xml:space="preserve">, О.В. </w:t>
      </w:r>
      <w:proofErr w:type="spellStart"/>
      <w:r w:rsidR="008E5EB0" w:rsidRPr="00994315">
        <w:rPr>
          <w:rFonts w:ascii="Times New Roman" w:hAnsi="Times New Roman"/>
          <w:sz w:val="28"/>
          <w:szCs w:val="28"/>
        </w:rPr>
        <w:t>Гаман-Голутвин</w:t>
      </w:r>
      <w:r w:rsidRPr="00994315">
        <w:rPr>
          <w:rFonts w:ascii="Times New Roman" w:hAnsi="Times New Roman"/>
          <w:sz w:val="28"/>
          <w:szCs w:val="28"/>
        </w:rPr>
        <w:t>ой</w:t>
      </w:r>
      <w:proofErr w:type="spellEnd"/>
      <w:r w:rsidRPr="00994315">
        <w:rPr>
          <w:rFonts w:ascii="Times New Roman" w:hAnsi="Times New Roman"/>
          <w:sz w:val="28"/>
          <w:szCs w:val="28"/>
        </w:rPr>
        <w:t>.</w:t>
      </w:r>
    </w:p>
    <w:p w14:paraId="07E9FBD9" w14:textId="77777777" w:rsidR="00004A77" w:rsidRPr="00994315" w:rsidRDefault="00004A77"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Охарактеризуйте м</w:t>
      </w:r>
      <w:r w:rsidR="008E5EB0" w:rsidRPr="00994315">
        <w:rPr>
          <w:rFonts w:ascii="Times New Roman" w:hAnsi="Times New Roman"/>
          <w:sz w:val="28"/>
          <w:szCs w:val="28"/>
        </w:rPr>
        <w:t xml:space="preserve">етоды идентификации элиты: позиционный, </w:t>
      </w:r>
      <w:proofErr w:type="spellStart"/>
      <w:r w:rsidR="008E5EB0" w:rsidRPr="00994315">
        <w:rPr>
          <w:rFonts w:ascii="Times New Roman" w:hAnsi="Times New Roman"/>
          <w:sz w:val="28"/>
          <w:szCs w:val="28"/>
        </w:rPr>
        <w:t>репутационный</w:t>
      </w:r>
      <w:proofErr w:type="spellEnd"/>
      <w:r w:rsidR="008E5EB0" w:rsidRPr="00994315">
        <w:rPr>
          <w:rFonts w:ascii="Times New Roman" w:hAnsi="Times New Roman"/>
          <w:sz w:val="28"/>
          <w:szCs w:val="28"/>
        </w:rPr>
        <w:t xml:space="preserve">, </w:t>
      </w:r>
      <w:proofErr w:type="spellStart"/>
      <w:r w:rsidR="008E5EB0" w:rsidRPr="00994315">
        <w:rPr>
          <w:rFonts w:ascii="Times New Roman" w:hAnsi="Times New Roman"/>
          <w:sz w:val="28"/>
          <w:szCs w:val="28"/>
        </w:rPr>
        <w:t>решенческий</w:t>
      </w:r>
      <w:proofErr w:type="spellEnd"/>
      <w:r w:rsidR="008E5EB0" w:rsidRPr="00994315">
        <w:rPr>
          <w:rFonts w:ascii="Times New Roman" w:hAnsi="Times New Roman"/>
          <w:sz w:val="28"/>
          <w:szCs w:val="28"/>
        </w:rPr>
        <w:t>.</w:t>
      </w:r>
    </w:p>
    <w:p w14:paraId="5A27C61B" w14:textId="77777777" w:rsidR="00004A77" w:rsidRPr="00994315" w:rsidRDefault="00004A77"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Охарактеризуйте</w:t>
      </w:r>
      <w:r w:rsidR="008E5EB0" w:rsidRPr="00994315">
        <w:rPr>
          <w:rFonts w:ascii="Times New Roman" w:hAnsi="Times New Roman"/>
          <w:sz w:val="28"/>
          <w:szCs w:val="28"/>
        </w:rPr>
        <w:t xml:space="preserve"> </w:t>
      </w:r>
      <w:r w:rsidRPr="00994315">
        <w:rPr>
          <w:rFonts w:ascii="Times New Roman" w:hAnsi="Times New Roman"/>
          <w:sz w:val="28"/>
          <w:szCs w:val="28"/>
        </w:rPr>
        <w:t>о</w:t>
      </w:r>
      <w:r w:rsidR="008E5EB0" w:rsidRPr="00994315">
        <w:rPr>
          <w:rFonts w:ascii="Times New Roman" w:hAnsi="Times New Roman"/>
          <w:sz w:val="28"/>
          <w:szCs w:val="28"/>
        </w:rPr>
        <w:t>прос и наблюдение за политическими элитами</w:t>
      </w:r>
      <w:r w:rsidRPr="00994315">
        <w:rPr>
          <w:rFonts w:ascii="Times New Roman" w:hAnsi="Times New Roman"/>
          <w:sz w:val="28"/>
          <w:szCs w:val="28"/>
        </w:rPr>
        <w:t xml:space="preserve"> как методы исследования.</w:t>
      </w:r>
    </w:p>
    <w:p w14:paraId="5F1F1BCF" w14:textId="77777777" w:rsidR="00004A77" w:rsidRPr="00994315" w:rsidRDefault="00004A77"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Охарактеризуйте</w:t>
      </w:r>
      <w:r w:rsidR="008E5EB0" w:rsidRPr="00994315">
        <w:rPr>
          <w:rFonts w:ascii="Times New Roman" w:hAnsi="Times New Roman"/>
          <w:sz w:val="28"/>
          <w:szCs w:val="28"/>
        </w:rPr>
        <w:t xml:space="preserve"> </w:t>
      </w:r>
      <w:r w:rsidRPr="00994315">
        <w:rPr>
          <w:rFonts w:ascii="Times New Roman" w:hAnsi="Times New Roman"/>
          <w:sz w:val="28"/>
          <w:szCs w:val="28"/>
        </w:rPr>
        <w:t>в</w:t>
      </w:r>
      <w:r w:rsidR="008E5EB0" w:rsidRPr="00994315">
        <w:rPr>
          <w:rFonts w:ascii="Times New Roman" w:hAnsi="Times New Roman"/>
          <w:sz w:val="28"/>
          <w:szCs w:val="28"/>
        </w:rPr>
        <w:t>ременные методы в исследованиях политической элиты: кросс-</w:t>
      </w:r>
      <w:proofErr w:type="spellStart"/>
      <w:r w:rsidR="008E5EB0" w:rsidRPr="00994315">
        <w:rPr>
          <w:rFonts w:ascii="Times New Roman" w:hAnsi="Times New Roman"/>
          <w:sz w:val="28"/>
          <w:szCs w:val="28"/>
        </w:rPr>
        <w:t>темпоральные</w:t>
      </w:r>
      <w:proofErr w:type="spellEnd"/>
      <w:r w:rsidR="008E5EB0" w:rsidRPr="00994315">
        <w:rPr>
          <w:rFonts w:ascii="Times New Roman" w:hAnsi="Times New Roman"/>
          <w:sz w:val="28"/>
          <w:szCs w:val="28"/>
        </w:rPr>
        <w:t xml:space="preserve"> исследования.</w:t>
      </w:r>
    </w:p>
    <w:p w14:paraId="7D424AF2" w14:textId="77777777" w:rsidR="00004A77" w:rsidRPr="00994315" w:rsidRDefault="008E5EB0"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 xml:space="preserve"> </w:t>
      </w:r>
      <w:r w:rsidR="00004A77" w:rsidRPr="00994315">
        <w:rPr>
          <w:rFonts w:ascii="Times New Roman" w:hAnsi="Times New Roman"/>
          <w:sz w:val="28"/>
          <w:szCs w:val="28"/>
        </w:rPr>
        <w:t>Охарактеризуйте а</w:t>
      </w:r>
      <w:r w:rsidRPr="00994315">
        <w:rPr>
          <w:rFonts w:ascii="Times New Roman" w:hAnsi="Times New Roman"/>
          <w:sz w:val="28"/>
          <w:szCs w:val="28"/>
        </w:rPr>
        <w:t>нализ элитных сетей.</w:t>
      </w:r>
    </w:p>
    <w:p w14:paraId="1F6B4D17" w14:textId="77777777" w:rsidR="00004A77" w:rsidRPr="00994315" w:rsidRDefault="00004A77"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Сравните м</w:t>
      </w:r>
      <w:r w:rsidR="008E5EB0" w:rsidRPr="00994315">
        <w:rPr>
          <w:rFonts w:ascii="Times New Roman" w:hAnsi="Times New Roman"/>
          <w:sz w:val="28"/>
          <w:szCs w:val="28"/>
        </w:rPr>
        <w:t>одели политических элит в России</w:t>
      </w:r>
      <w:r w:rsidRPr="00994315">
        <w:rPr>
          <w:rFonts w:ascii="Times New Roman" w:hAnsi="Times New Roman"/>
          <w:sz w:val="28"/>
          <w:szCs w:val="28"/>
        </w:rPr>
        <w:t xml:space="preserve"> и США</w:t>
      </w:r>
      <w:r w:rsidR="008E5EB0" w:rsidRPr="00994315">
        <w:rPr>
          <w:rFonts w:ascii="Times New Roman" w:hAnsi="Times New Roman"/>
          <w:sz w:val="28"/>
          <w:szCs w:val="28"/>
        </w:rPr>
        <w:t>.</w:t>
      </w:r>
    </w:p>
    <w:p w14:paraId="291E5C09" w14:textId="77777777" w:rsidR="00D158E9" w:rsidRPr="00994315" w:rsidRDefault="008E5EB0"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 xml:space="preserve"> </w:t>
      </w:r>
      <w:r w:rsidR="00004A77" w:rsidRPr="00994315">
        <w:rPr>
          <w:rFonts w:ascii="Times New Roman" w:hAnsi="Times New Roman"/>
          <w:sz w:val="28"/>
          <w:szCs w:val="28"/>
        </w:rPr>
        <w:t xml:space="preserve">Сравните модели политических элит в </w:t>
      </w:r>
      <w:r w:rsidRPr="00994315">
        <w:rPr>
          <w:rFonts w:ascii="Times New Roman" w:hAnsi="Times New Roman"/>
          <w:sz w:val="28"/>
          <w:szCs w:val="28"/>
        </w:rPr>
        <w:t>Германии</w:t>
      </w:r>
      <w:r w:rsidR="00004A77" w:rsidRPr="00994315">
        <w:rPr>
          <w:rFonts w:ascii="Times New Roman" w:hAnsi="Times New Roman"/>
          <w:sz w:val="28"/>
          <w:szCs w:val="28"/>
        </w:rPr>
        <w:t xml:space="preserve"> и </w:t>
      </w:r>
      <w:r w:rsidRPr="00994315">
        <w:rPr>
          <w:rFonts w:ascii="Times New Roman" w:hAnsi="Times New Roman"/>
          <w:sz w:val="28"/>
          <w:szCs w:val="28"/>
        </w:rPr>
        <w:t>Великобритании.</w:t>
      </w:r>
    </w:p>
    <w:p w14:paraId="3A73DE55" w14:textId="77777777" w:rsidR="00D158E9" w:rsidRPr="00994315" w:rsidRDefault="00D158E9"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Сравните модели политических элит в</w:t>
      </w:r>
      <w:r w:rsidR="008E5EB0" w:rsidRPr="00994315">
        <w:rPr>
          <w:rFonts w:ascii="Times New Roman" w:hAnsi="Times New Roman"/>
          <w:sz w:val="28"/>
          <w:szCs w:val="28"/>
        </w:rPr>
        <w:t>о Франции</w:t>
      </w:r>
      <w:r w:rsidRPr="00994315">
        <w:rPr>
          <w:rFonts w:ascii="Times New Roman" w:hAnsi="Times New Roman"/>
          <w:sz w:val="28"/>
          <w:szCs w:val="28"/>
        </w:rPr>
        <w:t xml:space="preserve"> и в России</w:t>
      </w:r>
      <w:r w:rsidR="008E5EB0" w:rsidRPr="00994315">
        <w:rPr>
          <w:rFonts w:ascii="Times New Roman" w:hAnsi="Times New Roman"/>
          <w:sz w:val="28"/>
          <w:szCs w:val="28"/>
        </w:rPr>
        <w:t>.</w:t>
      </w:r>
    </w:p>
    <w:p w14:paraId="2A30ED30" w14:textId="77777777" w:rsidR="00D158E9" w:rsidRPr="00994315" w:rsidRDefault="00D158E9"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Сравните модели политических элит в</w:t>
      </w:r>
      <w:r w:rsidR="008E5EB0" w:rsidRPr="00994315">
        <w:rPr>
          <w:rFonts w:ascii="Times New Roman" w:hAnsi="Times New Roman"/>
          <w:sz w:val="28"/>
          <w:szCs w:val="28"/>
        </w:rPr>
        <w:t xml:space="preserve"> Японии</w:t>
      </w:r>
      <w:r w:rsidRPr="00994315">
        <w:rPr>
          <w:rFonts w:ascii="Times New Roman" w:hAnsi="Times New Roman"/>
          <w:sz w:val="28"/>
          <w:szCs w:val="28"/>
        </w:rPr>
        <w:t xml:space="preserve"> и в </w:t>
      </w:r>
      <w:r w:rsidR="008E5EB0" w:rsidRPr="00994315">
        <w:rPr>
          <w:rFonts w:ascii="Times New Roman" w:hAnsi="Times New Roman"/>
          <w:sz w:val="28"/>
          <w:szCs w:val="28"/>
        </w:rPr>
        <w:t>Китае.</w:t>
      </w:r>
    </w:p>
    <w:p w14:paraId="19CA88D1" w14:textId="77777777" w:rsidR="00D158E9" w:rsidRPr="00994315" w:rsidRDefault="00D158E9"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 xml:space="preserve">Сравните модели политических элит в </w:t>
      </w:r>
      <w:r w:rsidR="008E5EB0" w:rsidRPr="00994315">
        <w:rPr>
          <w:rFonts w:ascii="Times New Roman" w:hAnsi="Times New Roman"/>
          <w:sz w:val="28"/>
          <w:szCs w:val="28"/>
        </w:rPr>
        <w:t>Индии</w:t>
      </w:r>
      <w:r w:rsidRPr="00994315">
        <w:rPr>
          <w:rFonts w:ascii="Times New Roman" w:hAnsi="Times New Roman"/>
          <w:sz w:val="28"/>
          <w:szCs w:val="28"/>
        </w:rPr>
        <w:t xml:space="preserve"> и </w:t>
      </w:r>
      <w:r w:rsidR="008E5EB0" w:rsidRPr="00994315">
        <w:rPr>
          <w:rFonts w:ascii="Times New Roman" w:hAnsi="Times New Roman"/>
          <w:sz w:val="28"/>
          <w:szCs w:val="28"/>
        </w:rPr>
        <w:t>в Иране.</w:t>
      </w:r>
    </w:p>
    <w:p w14:paraId="6867610B" w14:textId="77777777" w:rsidR="00D158E9" w:rsidRPr="00994315" w:rsidRDefault="00D158E9"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 xml:space="preserve">Сравните модели политических элит в </w:t>
      </w:r>
      <w:r w:rsidR="008E5EB0" w:rsidRPr="00994315">
        <w:rPr>
          <w:rFonts w:ascii="Times New Roman" w:hAnsi="Times New Roman"/>
          <w:sz w:val="28"/>
          <w:szCs w:val="28"/>
        </w:rPr>
        <w:t>странах арабского Востока</w:t>
      </w:r>
      <w:r w:rsidRPr="00994315">
        <w:rPr>
          <w:rFonts w:ascii="Times New Roman" w:hAnsi="Times New Roman"/>
          <w:sz w:val="28"/>
          <w:szCs w:val="28"/>
        </w:rPr>
        <w:t xml:space="preserve"> и в </w:t>
      </w:r>
      <w:r w:rsidR="008E5EB0" w:rsidRPr="00994315">
        <w:rPr>
          <w:rFonts w:ascii="Times New Roman" w:hAnsi="Times New Roman"/>
          <w:sz w:val="28"/>
          <w:szCs w:val="28"/>
        </w:rPr>
        <w:t>постсоветских странах.</w:t>
      </w:r>
    </w:p>
    <w:p w14:paraId="66891C8A" w14:textId="77777777" w:rsidR="00D158E9" w:rsidRPr="00994315" w:rsidRDefault="00D158E9"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 xml:space="preserve">Проанализируйте структуру, способы </w:t>
      </w:r>
      <w:proofErr w:type="spellStart"/>
      <w:r w:rsidRPr="00994315">
        <w:rPr>
          <w:rFonts w:ascii="Times New Roman" w:hAnsi="Times New Roman"/>
          <w:sz w:val="28"/>
          <w:szCs w:val="28"/>
        </w:rPr>
        <w:t>рекрутирования</w:t>
      </w:r>
      <w:proofErr w:type="spellEnd"/>
      <w:r w:rsidRPr="00994315">
        <w:rPr>
          <w:rFonts w:ascii="Times New Roman" w:hAnsi="Times New Roman"/>
          <w:sz w:val="28"/>
          <w:szCs w:val="28"/>
        </w:rPr>
        <w:t>, ресурсное обеспечение, динамику п</w:t>
      </w:r>
      <w:r w:rsidR="008E5EB0" w:rsidRPr="00994315">
        <w:rPr>
          <w:rFonts w:ascii="Times New Roman" w:hAnsi="Times New Roman"/>
          <w:sz w:val="28"/>
          <w:szCs w:val="28"/>
        </w:rPr>
        <w:t>редставительн</w:t>
      </w:r>
      <w:r w:rsidRPr="00994315">
        <w:rPr>
          <w:rFonts w:ascii="Times New Roman" w:hAnsi="Times New Roman"/>
          <w:sz w:val="28"/>
          <w:szCs w:val="28"/>
        </w:rPr>
        <w:t>ой</w:t>
      </w:r>
      <w:r w:rsidR="008E5EB0" w:rsidRPr="00994315">
        <w:rPr>
          <w:rFonts w:ascii="Times New Roman" w:hAnsi="Times New Roman"/>
          <w:sz w:val="28"/>
          <w:szCs w:val="28"/>
        </w:rPr>
        <w:t xml:space="preserve"> элиты</w:t>
      </w:r>
      <w:r w:rsidRPr="00994315">
        <w:rPr>
          <w:rFonts w:ascii="Times New Roman" w:hAnsi="Times New Roman"/>
          <w:sz w:val="28"/>
          <w:szCs w:val="28"/>
        </w:rPr>
        <w:t xml:space="preserve">. </w:t>
      </w:r>
    </w:p>
    <w:p w14:paraId="2F388964" w14:textId="77777777" w:rsidR="00D158E9" w:rsidRPr="00994315" w:rsidRDefault="00D158E9"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 xml:space="preserve">Проанализируйте структуру, способы </w:t>
      </w:r>
      <w:proofErr w:type="spellStart"/>
      <w:r w:rsidRPr="00994315">
        <w:rPr>
          <w:rFonts w:ascii="Times New Roman" w:hAnsi="Times New Roman"/>
          <w:sz w:val="28"/>
          <w:szCs w:val="28"/>
        </w:rPr>
        <w:t>рекрутирования</w:t>
      </w:r>
      <w:proofErr w:type="spellEnd"/>
      <w:r w:rsidRPr="00994315">
        <w:rPr>
          <w:rFonts w:ascii="Times New Roman" w:hAnsi="Times New Roman"/>
          <w:sz w:val="28"/>
          <w:szCs w:val="28"/>
        </w:rPr>
        <w:t>, ресурсное обеспечение, динамику</w:t>
      </w:r>
      <w:r w:rsidR="008E5EB0" w:rsidRPr="00994315">
        <w:rPr>
          <w:rFonts w:ascii="Times New Roman" w:hAnsi="Times New Roman"/>
          <w:sz w:val="28"/>
          <w:szCs w:val="28"/>
        </w:rPr>
        <w:t xml:space="preserve"> </w:t>
      </w:r>
      <w:r w:rsidRPr="00994315">
        <w:rPr>
          <w:rFonts w:ascii="Times New Roman" w:hAnsi="Times New Roman"/>
          <w:sz w:val="28"/>
          <w:szCs w:val="28"/>
        </w:rPr>
        <w:t>б</w:t>
      </w:r>
      <w:r w:rsidR="008E5EB0" w:rsidRPr="00994315">
        <w:rPr>
          <w:rFonts w:ascii="Times New Roman" w:hAnsi="Times New Roman"/>
          <w:sz w:val="28"/>
          <w:szCs w:val="28"/>
        </w:rPr>
        <w:t>юрократическ</w:t>
      </w:r>
      <w:r w:rsidRPr="00994315">
        <w:rPr>
          <w:rFonts w:ascii="Times New Roman" w:hAnsi="Times New Roman"/>
          <w:sz w:val="28"/>
          <w:szCs w:val="28"/>
        </w:rPr>
        <w:t>ой</w:t>
      </w:r>
      <w:r w:rsidR="008E5EB0" w:rsidRPr="00994315">
        <w:rPr>
          <w:rFonts w:ascii="Times New Roman" w:hAnsi="Times New Roman"/>
          <w:sz w:val="28"/>
          <w:szCs w:val="28"/>
        </w:rPr>
        <w:t xml:space="preserve">. </w:t>
      </w:r>
    </w:p>
    <w:p w14:paraId="038BED68" w14:textId="77777777" w:rsidR="00D158E9" w:rsidRPr="00994315" w:rsidRDefault="00D158E9"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 xml:space="preserve">Проанализируйте структуру, способы </w:t>
      </w:r>
      <w:proofErr w:type="spellStart"/>
      <w:r w:rsidRPr="00994315">
        <w:rPr>
          <w:rFonts w:ascii="Times New Roman" w:hAnsi="Times New Roman"/>
          <w:sz w:val="28"/>
          <w:szCs w:val="28"/>
        </w:rPr>
        <w:t>рекрутирования</w:t>
      </w:r>
      <w:proofErr w:type="spellEnd"/>
      <w:r w:rsidRPr="00994315">
        <w:rPr>
          <w:rFonts w:ascii="Times New Roman" w:hAnsi="Times New Roman"/>
          <w:sz w:val="28"/>
          <w:szCs w:val="28"/>
        </w:rPr>
        <w:t>, ресурсное обеспечение, динамику э</w:t>
      </w:r>
      <w:r w:rsidR="008E5EB0" w:rsidRPr="00994315">
        <w:rPr>
          <w:rFonts w:ascii="Times New Roman" w:hAnsi="Times New Roman"/>
          <w:sz w:val="28"/>
          <w:szCs w:val="28"/>
        </w:rPr>
        <w:t>кономические элиты</w:t>
      </w:r>
      <w:r w:rsidRPr="00994315">
        <w:rPr>
          <w:rFonts w:ascii="Times New Roman" w:hAnsi="Times New Roman"/>
          <w:sz w:val="28"/>
          <w:szCs w:val="28"/>
        </w:rPr>
        <w:t xml:space="preserve">. </w:t>
      </w:r>
    </w:p>
    <w:p w14:paraId="6592B444" w14:textId="77777777" w:rsidR="00D158E9" w:rsidRPr="00994315" w:rsidRDefault="00D158E9" w:rsidP="00004A77">
      <w:pPr>
        <w:pStyle w:val="a5"/>
        <w:numPr>
          <w:ilvl w:val="0"/>
          <w:numId w:val="21"/>
        </w:numPr>
        <w:spacing w:line="240" w:lineRule="auto"/>
        <w:ind w:left="0" w:firstLine="0"/>
        <w:jc w:val="both"/>
        <w:rPr>
          <w:rFonts w:ascii="Times New Roman" w:hAnsi="Times New Roman"/>
          <w:b/>
          <w:sz w:val="28"/>
          <w:szCs w:val="28"/>
        </w:rPr>
      </w:pPr>
      <w:bookmarkStart w:id="15" w:name="_Hlk130122052"/>
      <w:r w:rsidRPr="00994315">
        <w:rPr>
          <w:rFonts w:ascii="Times New Roman" w:hAnsi="Times New Roman"/>
          <w:sz w:val="28"/>
          <w:szCs w:val="28"/>
        </w:rPr>
        <w:t xml:space="preserve">Проанализируйте </w:t>
      </w:r>
      <w:bookmarkEnd w:id="15"/>
      <w:r w:rsidRPr="00994315">
        <w:rPr>
          <w:rFonts w:ascii="Times New Roman" w:hAnsi="Times New Roman"/>
          <w:sz w:val="28"/>
          <w:szCs w:val="28"/>
        </w:rPr>
        <w:t xml:space="preserve">структуру, способы </w:t>
      </w:r>
      <w:proofErr w:type="spellStart"/>
      <w:r w:rsidRPr="00994315">
        <w:rPr>
          <w:rFonts w:ascii="Times New Roman" w:hAnsi="Times New Roman"/>
          <w:sz w:val="28"/>
          <w:szCs w:val="28"/>
        </w:rPr>
        <w:t>рекрутирования</w:t>
      </w:r>
      <w:proofErr w:type="spellEnd"/>
      <w:r w:rsidRPr="00994315">
        <w:rPr>
          <w:rFonts w:ascii="Times New Roman" w:hAnsi="Times New Roman"/>
          <w:sz w:val="28"/>
          <w:szCs w:val="28"/>
        </w:rPr>
        <w:t xml:space="preserve">, ресурсное обеспечение, динамику </w:t>
      </w:r>
      <w:proofErr w:type="spellStart"/>
      <w:r w:rsidRPr="00994315">
        <w:rPr>
          <w:rFonts w:ascii="Times New Roman" w:hAnsi="Times New Roman"/>
          <w:sz w:val="28"/>
          <w:szCs w:val="28"/>
        </w:rPr>
        <w:t>м</w:t>
      </w:r>
      <w:r w:rsidR="008E5EB0" w:rsidRPr="00994315">
        <w:rPr>
          <w:rFonts w:ascii="Times New Roman" w:hAnsi="Times New Roman"/>
          <w:sz w:val="28"/>
          <w:szCs w:val="28"/>
        </w:rPr>
        <w:t>едиаэлиты</w:t>
      </w:r>
      <w:proofErr w:type="spellEnd"/>
      <w:r w:rsidRPr="00994315">
        <w:rPr>
          <w:rFonts w:ascii="Times New Roman" w:hAnsi="Times New Roman"/>
          <w:sz w:val="28"/>
          <w:szCs w:val="28"/>
        </w:rPr>
        <w:t>.</w:t>
      </w:r>
    </w:p>
    <w:p w14:paraId="7DA0846A" w14:textId="77777777" w:rsidR="00D158E9" w:rsidRPr="00994315" w:rsidRDefault="00D158E9"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 xml:space="preserve"> Проанализируйте м</w:t>
      </w:r>
      <w:r w:rsidR="008E5EB0" w:rsidRPr="00994315">
        <w:rPr>
          <w:rFonts w:ascii="Times New Roman" w:hAnsi="Times New Roman"/>
          <w:sz w:val="28"/>
          <w:szCs w:val="28"/>
        </w:rPr>
        <w:t>одели элитной интеграции.</w:t>
      </w:r>
    </w:p>
    <w:p w14:paraId="4FCB9518" w14:textId="77777777" w:rsidR="00D158E9" w:rsidRPr="00994315" w:rsidRDefault="00D158E9"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Проанализируйте в</w:t>
      </w:r>
      <w:r w:rsidR="008E5EB0" w:rsidRPr="00994315">
        <w:rPr>
          <w:rFonts w:ascii="Times New Roman" w:hAnsi="Times New Roman"/>
          <w:sz w:val="28"/>
          <w:szCs w:val="28"/>
        </w:rPr>
        <w:t>заимосвязь элит и лидерства.</w:t>
      </w:r>
    </w:p>
    <w:p w14:paraId="46F18ED4" w14:textId="77777777" w:rsidR="00D158E9" w:rsidRPr="00994315" w:rsidRDefault="008E5EB0"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 xml:space="preserve"> </w:t>
      </w:r>
      <w:r w:rsidR="00D158E9" w:rsidRPr="00994315">
        <w:rPr>
          <w:rFonts w:ascii="Times New Roman" w:hAnsi="Times New Roman"/>
          <w:sz w:val="28"/>
          <w:szCs w:val="28"/>
        </w:rPr>
        <w:t>Проанализируйте п</w:t>
      </w:r>
      <w:r w:rsidRPr="00994315">
        <w:rPr>
          <w:rFonts w:ascii="Times New Roman" w:hAnsi="Times New Roman"/>
          <w:sz w:val="28"/>
          <w:szCs w:val="28"/>
        </w:rPr>
        <w:t>олитическое лидерство: личность, ситуация, ожидания, мотивация, задачи.</w:t>
      </w:r>
    </w:p>
    <w:p w14:paraId="0680A154" w14:textId="77777777" w:rsidR="00D158E9" w:rsidRPr="00994315" w:rsidRDefault="008E5EB0"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 xml:space="preserve"> </w:t>
      </w:r>
      <w:r w:rsidR="00D158E9" w:rsidRPr="00994315">
        <w:rPr>
          <w:rFonts w:ascii="Times New Roman" w:hAnsi="Times New Roman"/>
          <w:sz w:val="28"/>
          <w:szCs w:val="28"/>
        </w:rPr>
        <w:t>Проанализируйте п</w:t>
      </w:r>
      <w:r w:rsidRPr="00994315">
        <w:rPr>
          <w:rFonts w:ascii="Times New Roman" w:hAnsi="Times New Roman"/>
          <w:sz w:val="28"/>
          <w:szCs w:val="28"/>
        </w:rPr>
        <w:t>олитическое и социальное происхождение политических элит.</w:t>
      </w:r>
    </w:p>
    <w:p w14:paraId="23FC2DBA" w14:textId="77777777" w:rsidR="00D158E9" w:rsidRPr="00994315" w:rsidRDefault="008E5EB0"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lastRenderedPageBreak/>
        <w:t xml:space="preserve"> </w:t>
      </w:r>
      <w:r w:rsidR="00D158E9" w:rsidRPr="00994315">
        <w:rPr>
          <w:rFonts w:ascii="Times New Roman" w:hAnsi="Times New Roman"/>
          <w:sz w:val="28"/>
          <w:szCs w:val="28"/>
        </w:rPr>
        <w:t>Проанализируйте ц</w:t>
      </w:r>
      <w:r w:rsidRPr="00994315">
        <w:rPr>
          <w:rFonts w:ascii="Times New Roman" w:hAnsi="Times New Roman"/>
          <w:sz w:val="28"/>
          <w:szCs w:val="28"/>
        </w:rPr>
        <w:t>иркуляци</w:t>
      </w:r>
      <w:r w:rsidR="00D158E9" w:rsidRPr="00994315">
        <w:rPr>
          <w:rFonts w:ascii="Times New Roman" w:hAnsi="Times New Roman"/>
          <w:sz w:val="28"/>
          <w:szCs w:val="28"/>
        </w:rPr>
        <w:t>ю</w:t>
      </w:r>
      <w:r w:rsidRPr="00994315">
        <w:rPr>
          <w:rFonts w:ascii="Times New Roman" w:hAnsi="Times New Roman"/>
          <w:sz w:val="28"/>
          <w:szCs w:val="28"/>
        </w:rPr>
        <w:t xml:space="preserve"> элиты и стабильность.</w:t>
      </w:r>
    </w:p>
    <w:p w14:paraId="197F90B2" w14:textId="77777777" w:rsidR="00D158E9" w:rsidRPr="00994315" w:rsidRDefault="008E5EB0"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 xml:space="preserve"> </w:t>
      </w:r>
      <w:r w:rsidR="00D158E9" w:rsidRPr="00994315">
        <w:rPr>
          <w:rFonts w:ascii="Times New Roman" w:hAnsi="Times New Roman"/>
          <w:sz w:val="28"/>
          <w:szCs w:val="28"/>
        </w:rPr>
        <w:t>Проанализируйте р</w:t>
      </w:r>
      <w:r w:rsidRPr="00994315">
        <w:rPr>
          <w:rFonts w:ascii="Times New Roman" w:hAnsi="Times New Roman"/>
          <w:sz w:val="28"/>
          <w:szCs w:val="28"/>
        </w:rPr>
        <w:t>оль элит в реформах и революциях.</w:t>
      </w:r>
    </w:p>
    <w:p w14:paraId="141B3BA5" w14:textId="77777777" w:rsidR="00D158E9" w:rsidRPr="00994315" w:rsidRDefault="008E5EB0"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 xml:space="preserve"> </w:t>
      </w:r>
      <w:r w:rsidR="00D158E9" w:rsidRPr="00994315">
        <w:rPr>
          <w:rFonts w:ascii="Times New Roman" w:hAnsi="Times New Roman"/>
          <w:sz w:val="28"/>
          <w:szCs w:val="28"/>
        </w:rPr>
        <w:t>Проанализируйте п</w:t>
      </w:r>
      <w:r w:rsidRPr="00994315">
        <w:rPr>
          <w:rFonts w:ascii="Times New Roman" w:hAnsi="Times New Roman"/>
          <w:sz w:val="28"/>
          <w:szCs w:val="28"/>
        </w:rPr>
        <w:t>олитические элиты и символическое превосходство.</w:t>
      </w:r>
      <w:r w:rsidR="00D158E9" w:rsidRPr="00994315">
        <w:rPr>
          <w:rFonts w:ascii="Times New Roman" w:hAnsi="Times New Roman"/>
          <w:sz w:val="28"/>
          <w:szCs w:val="28"/>
        </w:rPr>
        <w:t xml:space="preserve"> Проанализируйте</w:t>
      </w:r>
      <w:r w:rsidRPr="00994315">
        <w:rPr>
          <w:rFonts w:ascii="Times New Roman" w:hAnsi="Times New Roman"/>
          <w:sz w:val="28"/>
          <w:szCs w:val="28"/>
        </w:rPr>
        <w:t xml:space="preserve"> </w:t>
      </w:r>
      <w:r w:rsidR="00D158E9" w:rsidRPr="00994315">
        <w:rPr>
          <w:rFonts w:ascii="Times New Roman" w:hAnsi="Times New Roman"/>
          <w:sz w:val="28"/>
          <w:szCs w:val="28"/>
        </w:rPr>
        <w:t>н</w:t>
      </w:r>
      <w:r w:rsidRPr="00994315">
        <w:rPr>
          <w:rFonts w:ascii="Times New Roman" w:hAnsi="Times New Roman"/>
          <w:sz w:val="28"/>
          <w:szCs w:val="28"/>
        </w:rPr>
        <w:t>ормы и ориентации политических элит.</w:t>
      </w:r>
    </w:p>
    <w:p w14:paraId="1D9886FF" w14:textId="77777777" w:rsidR="00D158E9" w:rsidRPr="00994315" w:rsidRDefault="00D158E9"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Проанализируйте н</w:t>
      </w:r>
      <w:r w:rsidR="008E5EB0" w:rsidRPr="00994315">
        <w:rPr>
          <w:rFonts w:ascii="Times New Roman" w:hAnsi="Times New Roman"/>
          <w:sz w:val="28"/>
          <w:szCs w:val="28"/>
        </w:rPr>
        <w:t>ациональные политические элиты.</w:t>
      </w:r>
    </w:p>
    <w:p w14:paraId="335AACA9" w14:textId="77777777" w:rsidR="00D158E9" w:rsidRPr="00994315" w:rsidRDefault="00D158E9"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Проанализируйте с</w:t>
      </w:r>
      <w:r w:rsidR="008E5EB0" w:rsidRPr="00994315">
        <w:rPr>
          <w:rFonts w:ascii="Times New Roman" w:hAnsi="Times New Roman"/>
          <w:sz w:val="28"/>
          <w:szCs w:val="28"/>
        </w:rPr>
        <w:t xml:space="preserve">убнациональные политические элиты. </w:t>
      </w:r>
    </w:p>
    <w:p w14:paraId="231DC047" w14:textId="2F0F27D6" w:rsidR="008E5EB0" w:rsidRPr="00994315" w:rsidRDefault="00D158E9" w:rsidP="001D40C9">
      <w:pPr>
        <w:pStyle w:val="a5"/>
        <w:numPr>
          <w:ilvl w:val="0"/>
          <w:numId w:val="21"/>
        </w:numPr>
        <w:spacing w:after="0" w:line="240" w:lineRule="auto"/>
        <w:ind w:left="0" w:firstLine="0"/>
        <w:jc w:val="both"/>
        <w:rPr>
          <w:rFonts w:ascii="Times New Roman" w:eastAsia="Times New Roman" w:hAnsi="Times New Roman"/>
          <w:bCs/>
          <w:sz w:val="28"/>
          <w:szCs w:val="28"/>
          <w:lang w:eastAsia="ru-RU"/>
        </w:rPr>
      </w:pPr>
      <w:r w:rsidRPr="00994315">
        <w:rPr>
          <w:rFonts w:ascii="Times New Roman" w:hAnsi="Times New Roman"/>
          <w:sz w:val="28"/>
          <w:szCs w:val="28"/>
        </w:rPr>
        <w:t>Проанализируйте н</w:t>
      </w:r>
      <w:r w:rsidR="008E5EB0" w:rsidRPr="00994315">
        <w:rPr>
          <w:rFonts w:ascii="Times New Roman" w:hAnsi="Times New Roman"/>
          <w:sz w:val="28"/>
          <w:szCs w:val="28"/>
        </w:rPr>
        <w:t xml:space="preserve">аднациональные политические элиты. </w:t>
      </w:r>
    </w:p>
    <w:p w14:paraId="1599C364" w14:textId="47661B8A" w:rsidR="008E5EB0" w:rsidRPr="00994315" w:rsidRDefault="008E5EB0" w:rsidP="00004A77">
      <w:pPr>
        <w:jc w:val="both"/>
        <w:rPr>
          <w:rFonts w:ascii="Times New Roman" w:hAnsi="Times New Roman" w:cs="Times New Roman"/>
          <w:sz w:val="24"/>
          <w:szCs w:val="24"/>
        </w:rPr>
      </w:pPr>
    </w:p>
    <w:p w14:paraId="27E6A236" w14:textId="46BF6668" w:rsidR="00A70BE9" w:rsidRPr="00994315" w:rsidRDefault="00A70BE9" w:rsidP="00A70BE9">
      <w:pPr>
        <w:spacing w:after="0" w:line="240" w:lineRule="auto"/>
        <w:ind w:firstLine="340"/>
        <w:jc w:val="both"/>
        <w:rPr>
          <w:rFonts w:ascii="Times New Roman" w:eastAsia="Times New Roman" w:hAnsi="Times New Roman" w:cs="Times New Roman"/>
          <w:b/>
          <w:sz w:val="36"/>
          <w:szCs w:val="36"/>
          <w:lang w:eastAsia="ru-RU"/>
        </w:rPr>
      </w:pPr>
      <w:r w:rsidRPr="00994315">
        <w:rPr>
          <w:rFonts w:ascii="Times New Roman" w:eastAsia="Times New Roman" w:hAnsi="Times New Roman" w:cs="Times New Roman"/>
          <w:b/>
          <w:sz w:val="28"/>
          <w:szCs w:val="28"/>
          <w:lang w:eastAsia="ru-RU"/>
        </w:rPr>
        <w:t>8. Перечень основной и дополнительной учебной литературы, необходимой для освоения дисциплины</w:t>
      </w:r>
    </w:p>
    <w:p w14:paraId="55E9C337" w14:textId="77777777" w:rsidR="00A70BE9" w:rsidRPr="00994315" w:rsidRDefault="00A70BE9" w:rsidP="00A70BE9">
      <w:pPr>
        <w:spacing w:after="0" w:line="240" w:lineRule="auto"/>
        <w:jc w:val="both"/>
        <w:rPr>
          <w:rFonts w:ascii="Calibri" w:eastAsia="Times New Roman" w:hAnsi="Calibri" w:cs="Times New Roman"/>
        </w:rPr>
      </w:pPr>
    </w:p>
    <w:p w14:paraId="3F90CFFD" w14:textId="77777777" w:rsidR="00320B48" w:rsidRPr="00994315" w:rsidRDefault="00320B48" w:rsidP="00320B48">
      <w:pPr>
        <w:shd w:val="clear" w:color="auto" w:fill="FFFFFF"/>
        <w:spacing w:after="0" w:line="240" w:lineRule="auto"/>
        <w:ind w:left="360"/>
        <w:jc w:val="both"/>
        <w:rPr>
          <w:rFonts w:ascii="Times New Roman" w:eastAsia="Times New Roman" w:hAnsi="Times New Roman" w:cs="Times New Roman"/>
          <w:bCs/>
          <w:sz w:val="28"/>
          <w:szCs w:val="28"/>
          <w:lang w:eastAsia="ru-RU"/>
        </w:rPr>
      </w:pPr>
      <w:bookmarkStart w:id="16" w:name="_Hlk129531912"/>
      <w:r w:rsidRPr="00994315">
        <w:rPr>
          <w:rFonts w:ascii="Times New Roman" w:eastAsia="Times New Roman" w:hAnsi="Times New Roman" w:cs="Times New Roman"/>
          <w:bCs/>
          <w:sz w:val="28"/>
          <w:szCs w:val="28"/>
          <w:lang w:eastAsia="ru-RU"/>
        </w:rPr>
        <w:t>Основная литература</w:t>
      </w:r>
    </w:p>
    <w:p w14:paraId="3187EB10" w14:textId="77777777" w:rsidR="00320B48" w:rsidRPr="00994315" w:rsidRDefault="00320B48" w:rsidP="00320B48">
      <w:pPr>
        <w:shd w:val="clear" w:color="auto" w:fill="FFFFFF"/>
        <w:spacing w:after="0" w:line="240" w:lineRule="auto"/>
        <w:jc w:val="both"/>
        <w:rPr>
          <w:rFonts w:ascii="Helvetica" w:eastAsia="Times New Roman" w:hAnsi="Helvetica" w:cs="Helvetica"/>
          <w:sz w:val="21"/>
          <w:szCs w:val="21"/>
          <w:lang w:eastAsia="ru-RU"/>
        </w:rPr>
      </w:pPr>
    </w:p>
    <w:p w14:paraId="46518999" w14:textId="77777777" w:rsidR="00320B48" w:rsidRPr="00994315" w:rsidRDefault="00320B48" w:rsidP="00320B48">
      <w:pPr>
        <w:numPr>
          <w:ilvl w:val="0"/>
          <w:numId w:val="18"/>
        </w:num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994315">
        <w:rPr>
          <w:rFonts w:ascii="Times New Roman" w:eastAsia="Times New Roman" w:hAnsi="Times New Roman" w:cs="Times New Roman"/>
          <w:sz w:val="28"/>
          <w:szCs w:val="28"/>
          <w:lang w:eastAsia="ru-RU"/>
        </w:rPr>
        <w:t xml:space="preserve">Баранов, Н. А.  Современная российская </w:t>
      </w:r>
      <w:proofErr w:type="gramStart"/>
      <w:r w:rsidRPr="00994315">
        <w:rPr>
          <w:rFonts w:ascii="Times New Roman" w:eastAsia="Times New Roman" w:hAnsi="Times New Roman" w:cs="Times New Roman"/>
          <w:sz w:val="28"/>
          <w:szCs w:val="28"/>
          <w:lang w:eastAsia="ru-RU"/>
        </w:rPr>
        <w:t>политика :</w:t>
      </w:r>
      <w:proofErr w:type="gramEnd"/>
      <w:r w:rsidRPr="00994315">
        <w:rPr>
          <w:rFonts w:ascii="Times New Roman" w:eastAsia="Times New Roman" w:hAnsi="Times New Roman" w:cs="Times New Roman"/>
          <w:sz w:val="28"/>
          <w:szCs w:val="28"/>
          <w:lang w:eastAsia="ru-RU"/>
        </w:rPr>
        <w:t xml:space="preserve"> учебник для вузов / Н. А. Баранов, Б. А. Исаев. — 2-е изд., </w:t>
      </w:r>
      <w:proofErr w:type="spellStart"/>
      <w:r w:rsidRPr="00994315">
        <w:rPr>
          <w:rFonts w:ascii="Times New Roman" w:eastAsia="Times New Roman" w:hAnsi="Times New Roman" w:cs="Times New Roman"/>
          <w:sz w:val="28"/>
          <w:szCs w:val="28"/>
          <w:lang w:eastAsia="ru-RU"/>
        </w:rPr>
        <w:t>испр</w:t>
      </w:r>
      <w:proofErr w:type="spellEnd"/>
      <w:r w:rsidRPr="00994315">
        <w:rPr>
          <w:rFonts w:ascii="Times New Roman" w:eastAsia="Times New Roman" w:hAnsi="Times New Roman" w:cs="Times New Roman"/>
          <w:sz w:val="28"/>
          <w:szCs w:val="28"/>
          <w:lang w:eastAsia="ru-RU"/>
        </w:rPr>
        <w:t xml:space="preserve">. и доп. — </w:t>
      </w:r>
      <w:proofErr w:type="gramStart"/>
      <w:r w:rsidRPr="00994315">
        <w:rPr>
          <w:rFonts w:ascii="Times New Roman" w:eastAsia="Times New Roman" w:hAnsi="Times New Roman" w:cs="Times New Roman"/>
          <w:sz w:val="28"/>
          <w:szCs w:val="28"/>
          <w:lang w:eastAsia="ru-RU"/>
        </w:rPr>
        <w:t>Москва :</w:t>
      </w:r>
      <w:proofErr w:type="gramEnd"/>
      <w:r w:rsidRPr="00994315">
        <w:rPr>
          <w:rFonts w:ascii="Times New Roman" w:eastAsia="Times New Roman" w:hAnsi="Times New Roman" w:cs="Times New Roman"/>
          <w:sz w:val="28"/>
          <w:szCs w:val="28"/>
          <w:lang w:eastAsia="ru-RU"/>
        </w:rPr>
        <w:t xml:space="preserve"> Издательство </w:t>
      </w:r>
      <w:proofErr w:type="spellStart"/>
      <w:r w:rsidRPr="00994315">
        <w:rPr>
          <w:rFonts w:ascii="Times New Roman" w:eastAsia="Times New Roman" w:hAnsi="Times New Roman" w:cs="Times New Roman"/>
          <w:sz w:val="28"/>
          <w:szCs w:val="28"/>
          <w:lang w:eastAsia="ru-RU"/>
        </w:rPr>
        <w:t>Юрайт</w:t>
      </w:r>
      <w:proofErr w:type="spellEnd"/>
      <w:r w:rsidRPr="00994315">
        <w:rPr>
          <w:rFonts w:ascii="Times New Roman" w:eastAsia="Times New Roman" w:hAnsi="Times New Roman" w:cs="Times New Roman"/>
          <w:sz w:val="28"/>
          <w:szCs w:val="28"/>
          <w:lang w:eastAsia="ru-RU"/>
        </w:rPr>
        <w:t xml:space="preserve">, 2023. — 389 с. — (Высшее образование). — ISBN 978-5-534-09646-0. — Образовательная платформа </w:t>
      </w:r>
      <w:proofErr w:type="spellStart"/>
      <w:r w:rsidRPr="00994315">
        <w:rPr>
          <w:rFonts w:ascii="Times New Roman" w:eastAsia="Times New Roman" w:hAnsi="Times New Roman" w:cs="Times New Roman"/>
          <w:sz w:val="28"/>
          <w:szCs w:val="28"/>
          <w:lang w:eastAsia="ru-RU"/>
        </w:rPr>
        <w:t>Юрайт</w:t>
      </w:r>
      <w:proofErr w:type="spellEnd"/>
      <w:r w:rsidRPr="00994315">
        <w:rPr>
          <w:rFonts w:ascii="Times New Roman" w:eastAsia="Times New Roman" w:hAnsi="Times New Roman" w:cs="Times New Roman"/>
          <w:sz w:val="28"/>
          <w:szCs w:val="28"/>
          <w:lang w:eastAsia="ru-RU"/>
        </w:rPr>
        <w:t xml:space="preserve"> [сайт]. — URL: https://urait.ru/bcode/512448 (дата обращения: 16.03.2023). — </w:t>
      </w:r>
      <w:proofErr w:type="gramStart"/>
      <w:r w:rsidRPr="00994315">
        <w:rPr>
          <w:rFonts w:ascii="Times New Roman" w:eastAsia="Times New Roman" w:hAnsi="Times New Roman" w:cs="Times New Roman"/>
          <w:sz w:val="28"/>
          <w:szCs w:val="28"/>
          <w:lang w:eastAsia="ru-RU"/>
        </w:rPr>
        <w:t>Текст :</w:t>
      </w:r>
      <w:proofErr w:type="gramEnd"/>
      <w:r w:rsidRPr="00994315">
        <w:rPr>
          <w:rFonts w:ascii="Times New Roman" w:eastAsia="Times New Roman" w:hAnsi="Times New Roman" w:cs="Times New Roman"/>
          <w:sz w:val="28"/>
          <w:szCs w:val="28"/>
          <w:lang w:eastAsia="ru-RU"/>
        </w:rPr>
        <w:t xml:space="preserve"> электронный.</w:t>
      </w:r>
    </w:p>
    <w:p w14:paraId="411882AE" w14:textId="77777777" w:rsidR="00320B48" w:rsidRPr="00994315" w:rsidRDefault="00320B48" w:rsidP="00320B48">
      <w:pPr>
        <w:numPr>
          <w:ilvl w:val="0"/>
          <w:numId w:val="18"/>
        </w:num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994315">
        <w:rPr>
          <w:rFonts w:ascii="Times New Roman" w:eastAsia="Times New Roman" w:hAnsi="Times New Roman" w:cs="Times New Roman"/>
          <w:sz w:val="28"/>
          <w:szCs w:val="28"/>
          <w:lang w:eastAsia="ru-RU"/>
        </w:rPr>
        <w:t xml:space="preserve">Кочетков, А.П. Демократия и элиты в России и </w:t>
      </w:r>
      <w:proofErr w:type="gramStart"/>
      <w:r w:rsidRPr="00994315">
        <w:rPr>
          <w:rFonts w:ascii="Times New Roman" w:eastAsia="Times New Roman" w:hAnsi="Times New Roman" w:cs="Times New Roman"/>
          <w:sz w:val="28"/>
          <w:szCs w:val="28"/>
          <w:lang w:eastAsia="ru-RU"/>
        </w:rPr>
        <w:t>мире :</w:t>
      </w:r>
      <w:proofErr w:type="gramEnd"/>
      <w:r w:rsidRPr="00994315">
        <w:rPr>
          <w:rFonts w:ascii="Times New Roman" w:eastAsia="Times New Roman" w:hAnsi="Times New Roman" w:cs="Times New Roman"/>
          <w:sz w:val="28"/>
          <w:szCs w:val="28"/>
          <w:lang w:eastAsia="ru-RU"/>
        </w:rPr>
        <w:t xml:space="preserve"> учебное пособие / А.П. Кочетков.  — </w:t>
      </w:r>
      <w:proofErr w:type="gramStart"/>
      <w:r w:rsidRPr="00994315">
        <w:rPr>
          <w:rFonts w:ascii="Times New Roman" w:eastAsia="Times New Roman" w:hAnsi="Times New Roman" w:cs="Times New Roman"/>
          <w:sz w:val="28"/>
          <w:szCs w:val="28"/>
          <w:lang w:eastAsia="ru-RU"/>
        </w:rPr>
        <w:t>Москва :</w:t>
      </w:r>
      <w:proofErr w:type="gramEnd"/>
      <w:r w:rsidRPr="00994315">
        <w:rPr>
          <w:rFonts w:ascii="Times New Roman" w:eastAsia="Times New Roman" w:hAnsi="Times New Roman" w:cs="Times New Roman"/>
          <w:sz w:val="28"/>
          <w:szCs w:val="28"/>
          <w:lang w:eastAsia="ru-RU"/>
        </w:rPr>
        <w:t xml:space="preserve"> </w:t>
      </w:r>
      <w:proofErr w:type="spellStart"/>
      <w:r w:rsidRPr="00994315">
        <w:rPr>
          <w:rFonts w:ascii="Times New Roman" w:eastAsia="Times New Roman" w:hAnsi="Times New Roman" w:cs="Times New Roman"/>
          <w:sz w:val="28"/>
          <w:szCs w:val="28"/>
          <w:lang w:eastAsia="ru-RU"/>
        </w:rPr>
        <w:t>Русайнс</w:t>
      </w:r>
      <w:proofErr w:type="spellEnd"/>
      <w:r w:rsidRPr="00994315">
        <w:rPr>
          <w:rFonts w:ascii="Times New Roman" w:eastAsia="Times New Roman" w:hAnsi="Times New Roman" w:cs="Times New Roman"/>
          <w:sz w:val="28"/>
          <w:szCs w:val="28"/>
          <w:lang w:eastAsia="ru-RU"/>
        </w:rPr>
        <w:t xml:space="preserve">, 2022. — 206 с. — ISBN 978-5-4365-9048-6. — ЭБС BOOK.ru. - URL: https://book.ru/book/942740 (дата обращения: 16.03.2023). — </w:t>
      </w:r>
      <w:proofErr w:type="gramStart"/>
      <w:r w:rsidRPr="00994315">
        <w:rPr>
          <w:rFonts w:ascii="Times New Roman" w:eastAsia="Times New Roman" w:hAnsi="Times New Roman" w:cs="Times New Roman"/>
          <w:sz w:val="28"/>
          <w:szCs w:val="28"/>
          <w:lang w:eastAsia="ru-RU"/>
        </w:rPr>
        <w:t>Текст :</w:t>
      </w:r>
      <w:proofErr w:type="gramEnd"/>
      <w:r w:rsidRPr="00994315">
        <w:rPr>
          <w:rFonts w:ascii="Times New Roman" w:eastAsia="Times New Roman" w:hAnsi="Times New Roman" w:cs="Times New Roman"/>
          <w:sz w:val="28"/>
          <w:szCs w:val="28"/>
          <w:lang w:eastAsia="ru-RU"/>
        </w:rPr>
        <w:t xml:space="preserve"> электронный.</w:t>
      </w:r>
    </w:p>
    <w:p w14:paraId="645A2DB7" w14:textId="77777777" w:rsidR="00320B48" w:rsidRPr="00994315" w:rsidRDefault="00320B48" w:rsidP="00320B48">
      <w:pPr>
        <w:numPr>
          <w:ilvl w:val="0"/>
          <w:numId w:val="18"/>
        </w:numPr>
        <w:spacing w:line="259" w:lineRule="auto"/>
        <w:contextualSpacing/>
        <w:rPr>
          <w:rFonts w:ascii="Times New Roman" w:hAnsi="Times New Roman" w:cs="Times New Roman"/>
          <w:sz w:val="28"/>
          <w:szCs w:val="28"/>
        </w:rPr>
      </w:pPr>
      <w:proofErr w:type="gramStart"/>
      <w:r w:rsidRPr="00994315">
        <w:rPr>
          <w:rFonts w:ascii="Times New Roman" w:hAnsi="Times New Roman" w:cs="Times New Roman"/>
          <w:sz w:val="28"/>
          <w:szCs w:val="28"/>
        </w:rPr>
        <w:t>Политология :</w:t>
      </w:r>
      <w:proofErr w:type="gramEnd"/>
      <w:r w:rsidRPr="00994315">
        <w:rPr>
          <w:rFonts w:ascii="Times New Roman" w:hAnsi="Times New Roman" w:cs="Times New Roman"/>
          <w:sz w:val="28"/>
          <w:szCs w:val="28"/>
        </w:rPr>
        <w:t xml:space="preserve"> учебник / под общ. ред. Я.А. </w:t>
      </w:r>
      <w:proofErr w:type="spellStart"/>
      <w:r w:rsidRPr="00994315">
        <w:rPr>
          <w:rFonts w:ascii="Times New Roman" w:hAnsi="Times New Roman" w:cs="Times New Roman"/>
          <w:sz w:val="28"/>
          <w:szCs w:val="28"/>
        </w:rPr>
        <w:t>Пляйса</w:t>
      </w:r>
      <w:proofErr w:type="spellEnd"/>
      <w:r w:rsidRPr="00994315">
        <w:rPr>
          <w:rFonts w:ascii="Times New Roman" w:hAnsi="Times New Roman" w:cs="Times New Roman"/>
          <w:sz w:val="28"/>
          <w:szCs w:val="28"/>
        </w:rPr>
        <w:t xml:space="preserve">, С.В. Расторгуева. — 2-е изд., </w:t>
      </w:r>
      <w:proofErr w:type="spellStart"/>
      <w:r w:rsidRPr="00994315">
        <w:rPr>
          <w:rFonts w:ascii="Times New Roman" w:hAnsi="Times New Roman" w:cs="Times New Roman"/>
          <w:sz w:val="28"/>
          <w:szCs w:val="28"/>
        </w:rPr>
        <w:t>испр</w:t>
      </w:r>
      <w:proofErr w:type="spellEnd"/>
      <w:r w:rsidRPr="00994315">
        <w:rPr>
          <w:rFonts w:ascii="Times New Roman" w:hAnsi="Times New Roman" w:cs="Times New Roman"/>
          <w:sz w:val="28"/>
          <w:szCs w:val="28"/>
        </w:rPr>
        <w:t xml:space="preserve">. и доп. — </w:t>
      </w:r>
      <w:proofErr w:type="gramStart"/>
      <w:r w:rsidRPr="00994315">
        <w:rPr>
          <w:rFonts w:ascii="Times New Roman" w:hAnsi="Times New Roman" w:cs="Times New Roman"/>
          <w:sz w:val="28"/>
          <w:szCs w:val="28"/>
        </w:rPr>
        <w:t>Москва :</w:t>
      </w:r>
      <w:proofErr w:type="gramEnd"/>
      <w:r w:rsidRPr="00994315">
        <w:rPr>
          <w:rFonts w:ascii="Times New Roman" w:hAnsi="Times New Roman" w:cs="Times New Roman"/>
          <w:sz w:val="28"/>
          <w:szCs w:val="28"/>
        </w:rPr>
        <w:t xml:space="preserve"> ИНФРА-М, 2021. — 414 с. — (Высшее образование: </w:t>
      </w:r>
      <w:proofErr w:type="spellStart"/>
      <w:r w:rsidRPr="00994315">
        <w:rPr>
          <w:rFonts w:ascii="Times New Roman" w:hAnsi="Times New Roman" w:cs="Times New Roman"/>
          <w:sz w:val="28"/>
          <w:szCs w:val="28"/>
        </w:rPr>
        <w:t>Бакалавриат</w:t>
      </w:r>
      <w:proofErr w:type="spellEnd"/>
      <w:r w:rsidRPr="00994315">
        <w:rPr>
          <w:rFonts w:ascii="Times New Roman" w:hAnsi="Times New Roman" w:cs="Times New Roman"/>
          <w:sz w:val="28"/>
          <w:szCs w:val="28"/>
        </w:rPr>
        <w:t xml:space="preserve">). — DOI 10.12737/textbook_5cda979368bb50.69500952. – ЭБС ZNANIUM.com. - URL: https://znanium.com/catalog/product/1225582 (дата обращения: 16.03.2023). – </w:t>
      </w:r>
      <w:proofErr w:type="gramStart"/>
      <w:r w:rsidRPr="00994315">
        <w:rPr>
          <w:rFonts w:ascii="Times New Roman" w:hAnsi="Times New Roman" w:cs="Times New Roman"/>
          <w:sz w:val="28"/>
          <w:szCs w:val="28"/>
        </w:rPr>
        <w:t>Текст :</w:t>
      </w:r>
      <w:proofErr w:type="gramEnd"/>
      <w:r w:rsidRPr="00994315">
        <w:rPr>
          <w:rFonts w:ascii="Times New Roman" w:hAnsi="Times New Roman" w:cs="Times New Roman"/>
          <w:sz w:val="28"/>
          <w:szCs w:val="28"/>
        </w:rPr>
        <w:t xml:space="preserve"> электронный.</w:t>
      </w:r>
    </w:p>
    <w:p w14:paraId="7298C3E2" w14:textId="77777777" w:rsidR="00320B48" w:rsidRPr="00994315" w:rsidRDefault="00320B48" w:rsidP="00320B48">
      <w:pPr>
        <w:shd w:val="clear" w:color="auto" w:fill="FFFFFF"/>
        <w:spacing w:after="0" w:line="240" w:lineRule="auto"/>
        <w:jc w:val="both"/>
        <w:rPr>
          <w:rFonts w:ascii="Helvetica" w:eastAsia="Times New Roman" w:hAnsi="Helvetica" w:cs="Helvetica"/>
          <w:sz w:val="21"/>
          <w:szCs w:val="21"/>
          <w:lang w:eastAsia="ru-RU"/>
        </w:rPr>
      </w:pPr>
    </w:p>
    <w:p w14:paraId="699F9F59" w14:textId="77777777" w:rsidR="00320B48" w:rsidRPr="00994315" w:rsidRDefault="00320B48" w:rsidP="00320B48">
      <w:pPr>
        <w:shd w:val="clear" w:color="auto" w:fill="FFFFFF"/>
        <w:spacing w:after="0" w:line="240" w:lineRule="auto"/>
        <w:ind w:left="360"/>
        <w:jc w:val="both"/>
        <w:rPr>
          <w:rFonts w:ascii="Times New Roman" w:eastAsia="Times New Roman" w:hAnsi="Times New Roman" w:cs="Times New Roman"/>
          <w:bCs/>
          <w:sz w:val="28"/>
          <w:szCs w:val="28"/>
          <w:lang w:eastAsia="ru-RU"/>
        </w:rPr>
      </w:pPr>
      <w:r w:rsidRPr="00994315">
        <w:rPr>
          <w:rFonts w:ascii="Times New Roman" w:eastAsia="Times New Roman" w:hAnsi="Times New Roman" w:cs="Times New Roman"/>
          <w:bCs/>
          <w:sz w:val="28"/>
          <w:szCs w:val="28"/>
          <w:lang w:eastAsia="ru-RU"/>
        </w:rPr>
        <w:t>Дополнительная литература</w:t>
      </w:r>
    </w:p>
    <w:p w14:paraId="2BB1090D" w14:textId="77777777" w:rsidR="00320B48" w:rsidRPr="00994315" w:rsidRDefault="00320B48" w:rsidP="00320B48">
      <w:pPr>
        <w:shd w:val="clear" w:color="auto" w:fill="FFFFFF"/>
        <w:spacing w:after="0" w:line="240" w:lineRule="auto"/>
        <w:ind w:left="360"/>
        <w:jc w:val="both"/>
        <w:rPr>
          <w:rFonts w:ascii="Times New Roman" w:eastAsia="Times New Roman" w:hAnsi="Times New Roman" w:cs="Times New Roman"/>
          <w:bCs/>
          <w:sz w:val="28"/>
          <w:szCs w:val="28"/>
          <w:lang w:eastAsia="ru-RU"/>
        </w:rPr>
      </w:pPr>
    </w:p>
    <w:p w14:paraId="41B50AE5" w14:textId="77777777" w:rsidR="00320B48" w:rsidRPr="00994315" w:rsidRDefault="00320B48" w:rsidP="00320B48">
      <w:pPr>
        <w:numPr>
          <w:ilvl w:val="0"/>
          <w:numId w:val="18"/>
        </w:num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994315">
        <w:rPr>
          <w:rFonts w:ascii="Times New Roman" w:eastAsia="Times New Roman" w:hAnsi="Times New Roman" w:cs="Times New Roman"/>
          <w:sz w:val="28"/>
          <w:szCs w:val="28"/>
          <w:lang w:eastAsia="ru-RU"/>
        </w:rPr>
        <w:t xml:space="preserve">Осинина, Д. Д. Элитные группы Центральной Азии в большой геополитической «игре» России, КНР и США в начале XXI </w:t>
      </w:r>
      <w:proofErr w:type="gramStart"/>
      <w:r w:rsidRPr="00994315">
        <w:rPr>
          <w:rFonts w:ascii="Times New Roman" w:eastAsia="Times New Roman" w:hAnsi="Times New Roman" w:cs="Times New Roman"/>
          <w:sz w:val="28"/>
          <w:szCs w:val="28"/>
          <w:lang w:eastAsia="ru-RU"/>
        </w:rPr>
        <w:t>века :</w:t>
      </w:r>
      <w:proofErr w:type="gramEnd"/>
      <w:r w:rsidRPr="00994315">
        <w:rPr>
          <w:rFonts w:ascii="Times New Roman" w:eastAsia="Times New Roman" w:hAnsi="Times New Roman" w:cs="Times New Roman"/>
          <w:sz w:val="28"/>
          <w:szCs w:val="28"/>
          <w:lang w:eastAsia="ru-RU"/>
        </w:rPr>
        <w:t xml:space="preserve"> монография / Д.Д. Осинина. — </w:t>
      </w:r>
      <w:proofErr w:type="gramStart"/>
      <w:r w:rsidRPr="00994315">
        <w:rPr>
          <w:rFonts w:ascii="Times New Roman" w:eastAsia="Times New Roman" w:hAnsi="Times New Roman" w:cs="Times New Roman"/>
          <w:sz w:val="28"/>
          <w:szCs w:val="28"/>
          <w:lang w:eastAsia="ru-RU"/>
        </w:rPr>
        <w:t>Москва :</w:t>
      </w:r>
      <w:proofErr w:type="gramEnd"/>
      <w:r w:rsidRPr="00994315">
        <w:rPr>
          <w:rFonts w:ascii="Times New Roman" w:eastAsia="Times New Roman" w:hAnsi="Times New Roman" w:cs="Times New Roman"/>
          <w:sz w:val="28"/>
          <w:szCs w:val="28"/>
          <w:lang w:eastAsia="ru-RU"/>
        </w:rPr>
        <w:t xml:space="preserve"> ИНФРА-М, 2023. — 147 с. — DOI 10.12737/monography_5b4ef35e749209.66777528. - ISBN 978-5-16-016410-6. – ЭБС ZNANIUM.com. - URL: https://znanium.com/catalog/product/1893846 (дата обращения: 16.03.2023). – </w:t>
      </w:r>
      <w:proofErr w:type="gramStart"/>
      <w:r w:rsidRPr="00994315">
        <w:rPr>
          <w:rFonts w:ascii="Times New Roman" w:eastAsia="Times New Roman" w:hAnsi="Times New Roman" w:cs="Times New Roman"/>
          <w:sz w:val="28"/>
          <w:szCs w:val="28"/>
          <w:lang w:eastAsia="ru-RU"/>
        </w:rPr>
        <w:t>Текст :</w:t>
      </w:r>
      <w:proofErr w:type="gramEnd"/>
      <w:r w:rsidRPr="00994315">
        <w:rPr>
          <w:rFonts w:ascii="Times New Roman" w:eastAsia="Times New Roman" w:hAnsi="Times New Roman" w:cs="Times New Roman"/>
          <w:sz w:val="28"/>
          <w:szCs w:val="28"/>
          <w:lang w:eastAsia="ru-RU"/>
        </w:rPr>
        <w:t xml:space="preserve"> электронный. </w:t>
      </w:r>
    </w:p>
    <w:p w14:paraId="596FBE7E" w14:textId="77777777" w:rsidR="00320B48" w:rsidRPr="00994315" w:rsidRDefault="00320B48" w:rsidP="00320B48">
      <w:pPr>
        <w:numPr>
          <w:ilvl w:val="0"/>
          <w:numId w:val="18"/>
        </w:num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994315">
        <w:rPr>
          <w:rFonts w:ascii="Times New Roman" w:eastAsia="Times New Roman" w:hAnsi="Times New Roman" w:cs="Times New Roman"/>
          <w:sz w:val="28"/>
          <w:szCs w:val="28"/>
          <w:lang w:eastAsia="ru-RU"/>
        </w:rPr>
        <w:t xml:space="preserve">Политико-административное </w:t>
      </w:r>
      <w:proofErr w:type="gramStart"/>
      <w:r w:rsidRPr="00994315">
        <w:rPr>
          <w:rFonts w:ascii="Times New Roman" w:eastAsia="Times New Roman" w:hAnsi="Times New Roman" w:cs="Times New Roman"/>
          <w:sz w:val="28"/>
          <w:szCs w:val="28"/>
          <w:lang w:eastAsia="ru-RU"/>
        </w:rPr>
        <w:t>управление :</w:t>
      </w:r>
      <w:proofErr w:type="gramEnd"/>
      <w:r w:rsidRPr="00994315">
        <w:rPr>
          <w:rFonts w:ascii="Times New Roman" w:eastAsia="Times New Roman" w:hAnsi="Times New Roman" w:cs="Times New Roman"/>
          <w:sz w:val="28"/>
          <w:szCs w:val="28"/>
          <w:lang w:eastAsia="ru-RU"/>
        </w:rPr>
        <w:t xml:space="preserve"> учебник для вузов / В. С. </w:t>
      </w:r>
      <w:proofErr w:type="spellStart"/>
      <w:r w:rsidRPr="00994315">
        <w:rPr>
          <w:rFonts w:ascii="Times New Roman" w:eastAsia="Times New Roman" w:hAnsi="Times New Roman" w:cs="Times New Roman"/>
          <w:sz w:val="28"/>
          <w:szCs w:val="28"/>
          <w:lang w:eastAsia="ru-RU"/>
        </w:rPr>
        <w:t>Комаровский</w:t>
      </w:r>
      <w:proofErr w:type="spellEnd"/>
      <w:r w:rsidRPr="00994315">
        <w:rPr>
          <w:rFonts w:ascii="Times New Roman" w:eastAsia="Times New Roman" w:hAnsi="Times New Roman" w:cs="Times New Roman"/>
          <w:sz w:val="28"/>
          <w:szCs w:val="28"/>
          <w:lang w:eastAsia="ru-RU"/>
        </w:rPr>
        <w:t xml:space="preserve"> [и др.] ; под редакцией В. С. </w:t>
      </w:r>
      <w:proofErr w:type="spellStart"/>
      <w:r w:rsidRPr="00994315">
        <w:rPr>
          <w:rFonts w:ascii="Times New Roman" w:eastAsia="Times New Roman" w:hAnsi="Times New Roman" w:cs="Times New Roman"/>
          <w:sz w:val="28"/>
          <w:szCs w:val="28"/>
          <w:lang w:eastAsia="ru-RU"/>
        </w:rPr>
        <w:t>Комаровского</w:t>
      </w:r>
      <w:proofErr w:type="spellEnd"/>
      <w:r w:rsidRPr="00994315">
        <w:rPr>
          <w:rFonts w:ascii="Times New Roman" w:eastAsia="Times New Roman" w:hAnsi="Times New Roman" w:cs="Times New Roman"/>
          <w:sz w:val="28"/>
          <w:szCs w:val="28"/>
          <w:lang w:eastAsia="ru-RU"/>
        </w:rPr>
        <w:t xml:space="preserve">, Л. В. </w:t>
      </w:r>
      <w:proofErr w:type="spellStart"/>
      <w:r w:rsidRPr="00994315">
        <w:rPr>
          <w:rFonts w:ascii="Times New Roman" w:eastAsia="Times New Roman" w:hAnsi="Times New Roman" w:cs="Times New Roman"/>
          <w:sz w:val="28"/>
          <w:szCs w:val="28"/>
          <w:lang w:eastAsia="ru-RU"/>
        </w:rPr>
        <w:t>Сморгунова</w:t>
      </w:r>
      <w:proofErr w:type="spellEnd"/>
      <w:r w:rsidRPr="00994315">
        <w:rPr>
          <w:rFonts w:ascii="Times New Roman" w:eastAsia="Times New Roman" w:hAnsi="Times New Roman" w:cs="Times New Roman"/>
          <w:sz w:val="28"/>
          <w:szCs w:val="28"/>
          <w:lang w:eastAsia="ru-RU"/>
        </w:rPr>
        <w:t xml:space="preserve">. — 2-е изд., </w:t>
      </w:r>
      <w:proofErr w:type="spellStart"/>
      <w:r w:rsidRPr="00994315">
        <w:rPr>
          <w:rFonts w:ascii="Times New Roman" w:eastAsia="Times New Roman" w:hAnsi="Times New Roman" w:cs="Times New Roman"/>
          <w:sz w:val="28"/>
          <w:szCs w:val="28"/>
          <w:lang w:eastAsia="ru-RU"/>
        </w:rPr>
        <w:t>перераб</w:t>
      </w:r>
      <w:proofErr w:type="spellEnd"/>
      <w:r w:rsidRPr="00994315">
        <w:rPr>
          <w:rFonts w:ascii="Times New Roman" w:eastAsia="Times New Roman" w:hAnsi="Times New Roman" w:cs="Times New Roman"/>
          <w:sz w:val="28"/>
          <w:szCs w:val="28"/>
          <w:lang w:eastAsia="ru-RU"/>
        </w:rPr>
        <w:t xml:space="preserve">. и доп. — </w:t>
      </w:r>
      <w:proofErr w:type="gramStart"/>
      <w:r w:rsidRPr="00994315">
        <w:rPr>
          <w:rFonts w:ascii="Times New Roman" w:eastAsia="Times New Roman" w:hAnsi="Times New Roman" w:cs="Times New Roman"/>
          <w:sz w:val="28"/>
          <w:szCs w:val="28"/>
          <w:lang w:eastAsia="ru-RU"/>
        </w:rPr>
        <w:t>Москва :</w:t>
      </w:r>
      <w:proofErr w:type="gramEnd"/>
      <w:r w:rsidRPr="00994315">
        <w:rPr>
          <w:rFonts w:ascii="Times New Roman" w:eastAsia="Times New Roman" w:hAnsi="Times New Roman" w:cs="Times New Roman"/>
          <w:sz w:val="28"/>
          <w:szCs w:val="28"/>
          <w:lang w:eastAsia="ru-RU"/>
        </w:rPr>
        <w:t xml:space="preserve"> Издательство </w:t>
      </w:r>
      <w:proofErr w:type="spellStart"/>
      <w:r w:rsidRPr="00994315">
        <w:rPr>
          <w:rFonts w:ascii="Times New Roman" w:eastAsia="Times New Roman" w:hAnsi="Times New Roman" w:cs="Times New Roman"/>
          <w:sz w:val="28"/>
          <w:szCs w:val="28"/>
          <w:lang w:eastAsia="ru-RU"/>
        </w:rPr>
        <w:t>Юрайт</w:t>
      </w:r>
      <w:proofErr w:type="spellEnd"/>
      <w:r w:rsidRPr="00994315">
        <w:rPr>
          <w:rFonts w:ascii="Times New Roman" w:eastAsia="Times New Roman" w:hAnsi="Times New Roman" w:cs="Times New Roman"/>
          <w:sz w:val="28"/>
          <w:szCs w:val="28"/>
          <w:lang w:eastAsia="ru-RU"/>
        </w:rPr>
        <w:t xml:space="preserve">, 2023. — 407 с. — (Высшее образование). — ISBN 978-5-534-10403-5. — Образовательная платформа </w:t>
      </w:r>
      <w:proofErr w:type="spellStart"/>
      <w:r w:rsidRPr="00994315">
        <w:rPr>
          <w:rFonts w:ascii="Times New Roman" w:eastAsia="Times New Roman" w:hAnsi="Times New Roman" w:cs="Times New Roman"/>
          <w:sz w:val="28"/>
          <w:szCs w:val="28"/>
          <w:lang w:eastAsia="ru-RU"/>
        </w:rPr>
        <w:t>Юрайт</w:t>
      </w:r>
      <w:proofErr w:type="spellEnd"/>
      <w:r w:rsidRPr="00994315">
        <w:rPr>
          <w:rFonts w:ascii="Times New Roman" w:eastAsia="Times New Roman" w:hAnsi="Times New Roman" w:cs="Times New Roman"/>
          <w:sz w:val="28"/>
          <w:szCs w:val="28"/>
          <w:lang w:eastAsia="ru-RU"/>
        </w:rPr>
        <w:t xml:space="preserve"> [сайт]. — URL: </w:t>
      </w:r>
      <w:r w:rsidRPr="00994315">
        <w:rPr>
          <w:rFonts w:ascii="Times New Roman" w:eastAsia="Times New Roman" w:hAnsi="Times New Roman" w:cs="Times New Roman"/>
          <w:sz w:val="28"/>
          <w:szCs w:val="28"/>
          <w:lang w:eastAsia="ru-RU"/>
        </w:rPr>
        <w:lastRenderedPageBreak/>
        <w:t xml:space="preserve">https://urait.ru/bcode/516512 (дата обращения: 16.03.2023). — </w:t>
      </w:r>
      <w:proofErr w:type="gramStart"/>
      <w:r w:rsidRPr="00994315">
        <w:rPr>
          <w:rFonts w:ascii="Times New Roman" w:eastAsia="Times New Roman" w:hAnsi="Times New Roman" w:cs="Times New Roman"/>
          <w:sz w:val="28"/>
          <w:szCs w:val="28"/>
          <w:lang w:eastAsia="ru-RU"/>
        </w:rPr>
        <w:t>Текст :</w:t>
      </w:r>
      <w:proofErr w:type="gramEnd"/>
      <w:r w:rsidRPr="00994315">
        <w:rPr>
          <w:rFonts w:ascii="Times New Roman" w:eastAsia="Times New Roman" w:hAnsi="Times New Roman" w:cs="Times New Roman"/>
          <w:sz w:val="28"/>
          <w:szCs w:val="28"/>
          <w:lang w:eastAsia="ru-RU"/>
        </w:rPr>
        <w:t xml:space="preserve"> электронный.</w:t>
      </w:r>
    </w:p>
    <w:p w14:paraId="2EEBD6AB" w14:textId="77777777" w:rsidR="00320B48" w:rsidRPr="00994315" w:rsidRDefault="00320B48" w:rsidP="00320B48">
      <w:pPr>
        <w:numPr>
          <w:ilvl w:val="0"/>
          <w:numId w:val="18"/>
        </w:num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994315">
        <w:rPr>
          <w:rFonts w:ascii="Times New Roman" w:eastAsia="Times New Roman" w:hAnsi="Times New Roman" w:cs="Times New Roman"/>
          <w:sz w:val="28"/>
          <w:szCs w:val="28"/>
          <w:lang w:eastAsia="ru-RU"/>
        </w:rPr>
        <w:t xml:space="preserve">Политическая </w:t>
      </w:r>
      <w:proofErr w:type="gramStart"/>
      <w:r w:rsidRPr="00994315">
        <w:rPr>
          <w:rFonts w:ascii="Times New Roman" w:eastAsia="Times New Roman" w:hAnsi="Times New Roman" w:cs="Times New Roman"/>
          <w:sz w:val="28"/>
          <w:szCs w:val="28"/>
          <w:lang w:eastAsia="ru-RU"/>
        </w:rPr>
        <w:t>теория :</w:t>
      </w:r>
      <w:proofErr w:type="gramEnd"/>
      <w:r w:rsidRPr="00994315">
        <w:rPr>
          <w:rFonts w:ascii="Times New Roman" w:eastAsia="Times New Roman" w:hAnsi="Times New Roman" w:cs="Times New Roman"/>
          <w:sz w:val="28"/>
          <w:szCs w:val="28"/>
          <w:lang w:eastAsia="ru-RU"/>
        </w:rPr>
        <w:t xml:space="preserve"> учебник для вузов / Б. А. Исаев [и др.] ; под редакцией Б. А. Исаева. — 3-е изд., </w:t>
      </w:r>
      <w:proofErr w:type="spellStart"/>
      <w:r w:rsidRPr="00994315">
        <w:rPr>
          <w:rFonts w:ascii="Times New Roman" w:eastAsia="Times New Roman" w:hAnsi="Times New Roman" w:cs="Times New Roman"/>
          <w:sz w:val="28"/>
          <w:szCs w:val="28"/>
          <w:lang w:eastAsia="ru-RU"/>
        </w:rPr>
        <w:t>испр</w:t>
      </w:r>
      <w:proofErr w:type="spellEnd"/>
      <w:r w:rsidRPr="00994315">
        <w:rPr>
          <w:rFonts w:ascii="Times New Roman" w:eastAsia="Times New Roman" w:hAnsi="Times New Roman" w:cs="Times New Roman"/>
          <w:sz w:val="28"/>
          <w:szCs w:val="28"/>
          <w:lang w:eastAsia="ru-RU"/>
        </w:rPr>
        <w:t xml:space="preserve">. и доп. — </w:t>
      </w:r>
      <w:proofErr w:type="gramStart"/>
      <w:r w:rsidRPr="00994315">
        <w:rPr>
          <w:rFonts w:ascii="Times New Roman" w:eastAsia="Times New Roman" w:hAnsi="Times New Roman" w:cs="Times New Roman"/>
          <w:sz w:val="28"/>
          <w:szCs w:val="28"/>
          <w:lang w:eastAsia="ru-RU"/>
        </w:rPr>
        <w:t>Москва :</w:t>
      </w:r>
      <w:proofErr w:type="gramEnd"/>
      <w:r w:rsidRPr="00994315">
        <w:rPr>
          <w:rFonts w:ascii="Times New Roman" w:eastAsia="Times New Roman" w:hAnsi="Times New Roman" w:cs="Times New Roman"/>
          <w:sz w:val="28"/>
          <w:szCs w:val="28"/>
          <w:lang w:eastAsia="ru-RU"/>
        </w:rPr>
        <w:t xml:space="preserve"> Издательство </w:t>
      </w:r>
      <w:proofErr w:type="spellStart"/>
      <w:r w:rsidRPr="00994315">
        <w:rPr>
          <w:rFonts w:ascii="Times New Roman" w:eastAsia="Times New Roman" w:hAnsi="Times New Roman" w:cs="Times New Roman"/>
          <w:sz w:val="28"/>
          <w:szCs w:val="28"/>
          <w:lang w:eastAsia="ru-RU"/>
        </w:rPr>
        <w:t>Юрайт</w:t>
      </w:r>
      <w:proofErr w:type="spellEnd"/>
      <w:r w:rsidRPr="00994315">
        <w:rPr>
          <w:rFonts w:ascii="Times New Roman" w:eastAsia="Times New Roman" w:hAnsi="Times New Roman" w:cs="Times New Roman"/>
          <w:sz w:val="28"/>
          <w:szCs w:val="28"/>
          <w:lang w:eastAsia="ru-RU"/>
        </w:rPr>
        <w:t xml:space="preserve">, 2023. — 398 с. — (Высшее образование). — ISBN 978-5-534-08754-3. —Образовательная платформа </w:t>
      </w:r>
      <w:proofErr w:type="spellStart"/>
      <w:r w:rsidRPr="00994315">
        <w:rPr>
          <w:rFonts w:ascii="Times New Roman" w:eastAsia="Times New Roman" w:hAnsi="Times New Roman" w:cs="Times New Roman"/>
          <w:sz w:val="28"/>
          <w:szCs w:val="28"/>
          <w:lang w:eastAsia="ru-RU"/>
        </w:rPr>
        <w:t>Юрайт</w:t>
      </w:r>
      <w:proofErr w:type="spellEnd"/>
      <w:r w:rsidRPr="00994315">
        <w:rPr>
          <w:rFonts w:ascii="Times New Roman" w:eastAsia="Times New Roman" w:hAnsi="Times New Roman" w:cs="Times New Roman"/>
          <w:sz w:val="28"/>
          <w:szCs w:val="28"/>
          <w:lang w:eastAsia="ru-RU"/>
        </w:rPr>
        <w:t xml:space="preserve"> [сайт]. — URL: https://urait.ru/bcode/512447 (дата обращения: 16.03.2023). — </w:t>
      </w:r>
      <w:proofErr w:type="gramStart"/>
      <w:r w:rsidRPr="00994315">
        <w:rPr>
          <w:rFonts w:ascii="Times New Roman" w:eastAsia="Times New Roman" w:hAnsi="Times New Roman" w:cs="Times New Roman"/>
          <w:sz w:val="28"/>
          <w:szCs w:val="28"/>
          <w:lang w:eastAsia="ru-RU"/>
        </w:rPr>
        <w:t>Текст :</w:t>
      </w:r>
      <w:proofErr w:type="gramEnd"/>
      <w:r w:rsidRPr="00994315">
        <w:rPr>
          <w:rFonts w:ascii="Times New Roman" w:eastAsia="Times New Roman" w:hAnsi="Times New Roman" w:cs="Times New Roman"/>
          <w:sz w:val="28"/>
          <w:szCs w:val="28"/>
          <w:lang w:eastAsia="ru-RU"/>
        </w:rPr>
        <w:t xml:space="preserve"> электронный.</w:t>
      </w:r>
    </w:p>
    <w:p w14:paraId="2897315E" w14:textId="77777777" w:rsidR="00320B48" w:rsidRPr="00994315" w:rsidRDefault="00320B48" w:rsidP="00320B48">
      <w:pPr>
        <w:numPr>
          <w:ilvl w:val="0"/>
          <w:numId w:val="18"/>
        </w:numPr>
        <w:shd w:val="clear" w:color="auto" w:fill="FFFFFF"/>
        <w:spacing w:after="0" w:line="240" w:lineRule="auto"/>
        <w:contextualSpacing/>
        <w:jc w:val="both"/>
        <w:rPr>
          <w:rFonts w:ascii="Times New Roman" w:eastAsia="Times New Roman" w:hAnsi="Times New Roman" w:cs="Times New Roman"/>
          <w:sz w:val="28"/>
          <w:szCs w:val="28"/>
          <w:lang w:eastAsia="ru-RU"/>
        </w:rPr>
      </w:pPr>
      <w:proofErr w:type="spellStart"/>
      <w:r w:rsidRPr="00994315">
        <w:rPr>
          <w:rFonts w:ascii="Times New Roman" w:eastAsia="Times New Roman" w:hAnsi="Times New Roman" w:cs="Times New Roman"/>
          <w:sz w:val="28"/>
          <w:szCs w:val="28"/>
          <w:lang w:eastAsia="ru-RU"/>
        </w:rPr>
        <w:t>Троненкова</w:t>
      </w:r>
      <w:proofErr w:type="spellEnd"/>
      <w:r w:rsidRPr="00994315">
        <w:rPr>
          <w:rFonts w:ascii="Times New Roman" w:eastAsia="Times New Roman" w:hAnsi="Times New Roman" w:cs="Times New Roman"/>
          <w:sz w:val="28"/>
          <w:szCs w:val="28"/>
          <w:lang w:eastAsia="ru-RU"/>
        </w:rPr>
        <w:t xml:space="preserve">, О. М. Политическое лидерство. Теории </w:t>
      </w:r>
      <w:proofErr w:type="gramStart"/>
      <w:r w:rsidRPr="00994315">
        <w:rPr>
          <w:rFonts w:ascii="Times New Roman" w:eastAsia="Times New Roman" w:hAnsi="Times New Roman" w:cs="Times New Roman"/>
          <w:sz w:val="28"/>
          <w:szCs w:val="28"/>
          <w:lang w:eastAsia="ru-RU"/>
        </w:rPr>
        <w:t>элит :</w:t>
      </w:r>
      <w:proofErr w:type="gramEnd"/>
      <w:r w:rsidRPr="00994315">
        <w:rPr>
          <w:rFonts w:ascii="Times New Roman" w:eastAsia="Times New Roman" w:hAnsi="Times New Roman" w:cs="Times New Roman"/>
          <w:sz w:val="28"/>
          <w:szCs w:val="28"/>
          <w:lang w:eastAsia="ru-RU"/>
        </w:rPr>
        <w:t xml:space="preserve"> учебное пособие / О. М. </w:t>
      </w:r>
      <w:proofErr w:type="spellStart"/>
      <w:r w:rsidRPr="00994315">
        <w:rPr>
          <w:rFonts w:ascii="Times New Roman" w:eastAsia="Times New Roman" w:hAnsi="Times New Roman" w:cs="Times New Roman"/>
          <w:sz w:val="28"/>
          <w:szCs w:val="28"/>
          <w:lang w:eastAsia="ru-RU"/>
        </w:rPr>
        <w:t>Троненкова</w:t>
      </w:r>
      <w:proofErr w:type="spellEnd"/>
      <w:r w:rsidRPr="00994315">
        <w:rPr>
          <w:rFonts w:ascii="Times New Roman" w:eastAsia="Times New Roman" w:hAnsi="Times New Roman" w:cs="Times New Roman"/>
          <w:sz w:val="28"/>
          <w:szCs w:val="28"/>
          <w:lang w:eastAsia="ru-RU"/>
        </w:rPr>
        <w:t xml:space="preserve">. — </w:t>
      </w:r>
      <w:proofErr w:type="gramStart"/>
      <w:r w:rsidRPr="00994315">
        <w:rPr>
          <w:rFonts w:ascii="Times New Roman" w:eastAsia="Times New Roman" w:hAnsi="Times New Roman" w:cs="Times New Roman"/>
          <w:sz w:val="28"/>
          <w:szCs w:val="28"/>
          <w:lang w:eastAsia="ru-RU"/>
        </w:rPr>
        <w:t>Москва :</w:t>
      </w:r>
      <w:proofErr w:type="gramEnd"/>
      <w:r w:rsidRPr="00994315">
        <w:rPr>
          <w:rFonts w:ascii="Times New Roman" w:eastAsia="Times New Roman" w:hAnsi="Times New Roman" w:cs="Times New Roman"/>
          <w:sz w:val="28"/>
          <w:szCs w:val="28"/>
          <w:lang w:eastAsia="ru-RU"/>
        </w:rPr>
        <w:t xml:space="preserve"> РУТ (МИИТ), 2019. — 65 с.  — ЭБС Лань. — URL: </w:t>
      </w:r>
      <w:hyperlink r:id="rId7" w:history="1">
        <w:r w:rsidRPr="00994315">
          <w:rPr>
            <w:rFonts w:ascii="Times New Roman" w:hAnsi="Times New Roman" w:cs="Times New Roman"/>
            <w:sz w:val="28"/>
            <w:szCs w:val="28"/>
          </w:rPr>
          <w:t>https://e.lanbook.com/book/175607</w:t>
        </w:r>
      </w:hyperlink>
      <w:r w:rsidRPr="00994315">
        <w:rPr>
          <w:rFonts w:ascii="Times New Roman" w:eastAsia="Times New Roman" w:hAnsi="Times New Roman" w:cs="Times New Roman"/>
          <w:sz w:val="28"/>
          <w:szCs w:val="28"/>
          <w:lang w:eastAsia="ru-RU"/>
        </w:rPr>
        <w:t xml:space="preserve"> (дата обращения: 16.03.2023). — </w:t>
      </w:r>
      <w:proofErr w:type="gramStart"/>
      <w:r w:rsidRPr="00994315">
        <w:rPr>
          <w:rFonts w:ascii="Times New Roman" w:eastAsia="Times New Roman" w:hAnsi="Times New Roman" w:cs="Times New Roman"/>
          <w:sz w:val="28"/>
          <w:szCs w:val="28"/>
          <w:lang w:eastAsia="ru-RU"/>
        </w:rPr>
        <w:t>Текст :</w:t>
      </w:r>
      <w:proofErr w:type="gramEnd"/>
      <w:r w:rsidRPr="00994315">
        <w:rPr>
          <w:rFonts w:ascii="Times New Roman" w:eastAsia="Times New Roman" w:hAnsi="Times New Roman" w:cs="Times New Roman"/>
          <w:sz w:val="28"/>
          <w:szCs w:val="28"/>
          <w:lang w:eastAsia="ru-RU"/>
        </w:rPr>
        <w:t xml:space="preserve"> электронный. </w:t>
      </w:r>
    </w:p>
    <w:p w14:paraId="4B4DB56B" w14:textId="77777777" w:rsidR="00320B48" w:rsidRPr="00994315" w:rsidRDefault="00320B48" w:rsidP="00320B48">
      <w:pPr>
        <w:spacing w:after="0" w:line="240" w:lineRule="auto"/>
        <w:jc w:val="center"/>
        <w:rPr>
          <w:rFonts w:ascii="Times New Roman" w:eastAsia="Times New Roman" w:hAnsi="Times New Roman" w:cs="Times New Roman"/>
          <w:b/>
          <w:sz w:val="28"/>
          <w:szCs w:val="28"/>
          <w:lang w:eastAsia="ru-RU"/>
        </w:rPr>
      </w:pPr>
    </w:p>
    <w:p w14:paraId="7F35B4A4" w14:textId="77777777" w:rsidR="00320B48" w:rsidRPr="00994315" w:rsidRDefault="00320B48" w:rsidP="00320B48">
      <w:pPr>
        <w:spacing w:after="0" w:line="240" w:lineRule="auto"/>
        <w:jc w:val="center"/>
        <w:rPr>
          <w:rFonts w:ascii="Times New Roman" w:eastAsia="Times New Roman" w:hAnsi="Times New Roman" w:cs="Times New Roman"/>
          <w:b/>
          <w:sz w:val="28"/>
          <w:szCs w:val="28"/>
          <w:lang w:eastAsia="ru-RU"/>
        </w:rPr>
      </w:pPr>
      <w:r w:rsidRPr="00994315">
        <w:rPr>
          <w:rFonts w:ascii="Times New Roman" w:eastAsia="Times New Roman" w:hAnsi="Times New Roman" w:cs="Times New Roman"/>
          <w:b/>
          <w:sz w:val="28"/>
          <w:szCs w:val="28"/>
          <w:lang w:eastAsia="ru-RU"/>
        </w:rPr>
        <w:t>9. Перечень ресурсов информационно-телекоммуникационной сети «Интернет», необходимых для освоения дисциплины.</w:t>
      </w:r>
    </w:p>
    <w:p w14:paraId="4A5FF190" w14:textId="77777777" w:rsidR="00320B48" w:rsidRPr="00994315" w:rsidRDefault="00320B48" w:rsidP="00320B48">
      <w:pPr>
        <w:spacing w:after="0" w:line="240" w:lineRule="auto"/>
        <w:jc w:val="center"/>
        <w:rPr>
          <w:rFonts w:ascii="Times New Roman" w:eastAsia="Times New Roman" w:hAnsi="Times New Roman" w:cs="Times New Roman"/>
          <w:b/>
          <w:sz w:val="28"/>
          <w:szCs w:val="28"/>
          <w:lang w:eastAsia="ru-RU"/>
        </w:rPr>
      </w:pPr>
    </w:p>
    <w:p w14:paraId="5DC2F010" w14:textId="77777777" w:rsidR="00320B48" w:rsidRPr="00994315" w:rsidRDefault="00320B48" w:rsidP="00320B48">
      <w:pPr>
        <w:spacing w:after="0" w:line="240" w:lineRule="auto"/>
        <w:jc w:val="center"/>
        <w:rPr>
          <w:rFonts w:ascii="Times New Roman" w:eastAsia="Times New Roman" w:hAnsi="Times New Roman" w:cs="Times New Roman"/>
          <w:b/>
          <w:sz w:val="28"/>
          <w:szCs w:val="28"/>
          <w:lang w:eastAsia="ru-RU"/>
        </w:rPr>
      </w:pPr>
    </w:p>
    <w:p w14:paraId="1A806BFC" w14:textId="77777777" w:rsidR="00320B48" w:rsidRPr="00994315" w:rsidRDefault="00320B48" w:rsidP="00320B48">
      <w:pPr>
        <w:numPr>
          <w:ilvl w:val="0"/>
          <w:numId w:val="8"/>
        </w:numPr>
        <w:tabs>
          <w:tab w:val="left" w:pos="426"/>
          <w:tab w:val="left" w:pos="709"/>
          <w:tab w:val="left" w:pos="1134"/>
        </w:tabs>
        <w:suppressAutoHyphens/>
        <w:spacing w:after="0" w:line="360" w:lineRule="auto"/>
        <w:ind w:firstLine="340"/>
        <w:contextualSpacing/>
        <w:jc w:val="both"/>
        <w:rPr>
          <w:rFonts w:ascii="Times New Roman" w:eastAsia="Times New Roman" w:hAnsi="Times New Roman" w:cs="Times New Roman"/>
          <w:bCs/>
          <w:sz w:val="28"/>
          <w:szCs w:val="28"/>
          <w:shd w:val="clear" w:color="auto" w:fill="FFFFFF"/>
          <w:lang w:eastAsia="ru-RU"/>
        </w:rPr>
      </w:pPr>
      <w:r w:rsidRPr="00994315">
        <w:rPr>
          <w:rFonts w:ascii="Times New Roman" w:eastAsia="Times New Roman" w:hAnsi="Times New Roman" w:cs="Times New Roman"/>
          <w:bCs/>
          <w:sz w:val="28"/>
          <w:szCs w:val="28"/>
          <w:shd w:val="clear" w:color="auto" w:fill="FFFFFF"/>
          <w:lang w:eastAsia="ru-RU"/>
        </w:rPr>
        <w:t>Электронные ресурсы БИК:</w:t>
      </w:r>
    </w:p>
    <w:p w14:paraId="4BBB51AD" w14:textId="77777777" w:rsidR="00320B48" w:rsidRPr="00994315" w:rsidRDefault="00320B48" w:rsidP="00320B48">
      <w:pPr>
        <w:numPr>
          <w:ilvl w:val="0"/>
          <w:numId w:val="9"/>
        </w:numPr>
        <w:tabs>
          <w:tab w:val="left" w:pos="426"/>
          <w:tab w:val="left" w:pos="709"/>
          <w:tab w:val="left" w:pos="1134"/>
        </w:tabs>
        <w:suppressAutoHyphens/>
        <w:spacing w:after="0" w:line="360" w:lineRule="auto"/>
        <w:contextualSpacing/>
        <w:jc w:val="both"/>
        <w:rPr>
          <w:rFonts w:ascii="Times New Roman" w:eastAsia="Times New Roman" w:hAnsi="Times New Roman" w:cs="Times New Roman"/>
          <w:bCs/>
          <w:sz w:val="28"/>
          <w:szCs w:val="28"/>
          <w:shd w:val="clear" w:color="auto" w:fill="FFFFFF"/>
          <w:lang w:eastAsia="ru-RU"/>
        </w:rPr>
      </w:pPr>
      <w:r w:rsidRPr="00994315">
        <w:rPr>
          <w:rFonts w:ascii="Times New Roman" w:eastAsia="Times New Roman" w:hAnsi="Times New Roman" w:cs="Times New Roman"/>
          <w:bCs/>
          <w:sz w:val="28"/>
          <w:szCs w:val="28"/>
          <w:shd w:val="clear" w:color="auto" w:fill="FFFFFF"/>
          <w:lang w:eastAsia="ru-RU"/>
        </w:rPr>
        <w:t>Электронная библиотека Финансового университета (ЭБ) http://elib.fa.ru/</w:t>
      </w:r>
    </w:p>
    <w:p w14:paraId="6C393D5A" w14:textId="77777777" w:rsidR="00320B48" w:rsidRPr="00994315" w:rsidRDefault="00320B48" w:rsidP="00320B48">
      <w:pPr>
        <w:numPr>
          <w:ilvl w:val="0"/>
          <w:numId w:val="9"/>
        </w:numPr>
        <w:tabs>
          <w:tab w:val="left" w:pos="426"/>
          <w:tab w:val="left" w:pos="709"/>
          <w:tab w:val="left" w:pos="1134"/>
        </w:tabs>
        <w:suppressAutoHyphens/>
        <w:spacing w:after="0" w:line="360" w:lineRule="auto"/>
        <w:contextualSpacing/>
        <w:jc w:val="both"/>
        <w:rPr>
          <w:rFonts w:ascii="Times New Roman" w:eastAsia="Times New Roman" w:hAnsi="Times New Roman" w:cs="Times New Roman"/>
          <w:bCs/>
          <w:sz w:val="28"/>
          <w:szCs w:val="28"/>
          <w:shd w:val="clear" w:color="auto" w:fill="FFFFFF"/>
          <w:lang w:eastAsia="ru-RU"/>
        </w:rPr>
      </w:pPr>
      <w:r w:rsidRPr="00994315">
        <w:rPr>
          <w:rFonts w:ascii="Times New Roman" w:eastAsia="Times New Roman" w:hAnsi="Times New Roman" w:cs="Times New Roman"/>
          <w:bCs/>
          <w:sz w:val="28"/>
          <w:szCs w:val="28"/>
          <w:shd w:val="clear" w:color="auto" w:fill="FFFFFF"/>
          <w:lang w:eastAsia="ru-RU"/>
        </w:rPr>
        <w:t>Электронно-библиотечная система BOOK.RU http://www.book.ru</w:t>
      </w:r>
    </w:p>
    <w:p w14:paraId="6AF387ED" w14:textId="77777777" w:rsidR="00320B48" w:rsidRPr="00994315" w:rsidRDefault="00320B48" w:rsidP="00320B48">
      <w:pPr>
        <w:numPr>
          <w:ilvl w:val="0"/>
          <w:numId w:val="9"/>
        </w:numPr>
        <w:tabs>
          <w:tab w:val="left" w:pos="426"/>
          <w:tab w:val="left" w:pos="709"/>
          <w:tab w:val="left" w:pos="1134"/>
        </w:tabs>
        <w:suppressAutoHyphens/>
        <w:spacing w:after="0" w:line="360" w:lineRule="auto"/>
        <w:contextualSpacing/>
        <w:jc w:val="both"/>
        <w:rPr>
          <w:rFonts w:ascii="Times New Roman" w:eastAsia="Times New Roman" w:hAnsi="Times New Roman" w:cs="Times New Roman"/>
          <w:bCs/>
          <w:sz w:val="28"/>
          <w:szCs w:val="28"/>
          <w:shd w:val="clear" w:color="auto" w:fill="FFFFFF"/>
          <w:lang w:eastAsia="ru-RU"/>
        </w:rPr>
      </w:pPr>
      <w:r w:rsidRPr="00994315">
        <w:rPr>
          <w:rFonts w:ascii="Times New Roman" w:eastAsia="Times New Roman" w:hAnsi="Times New Roman" w:cs="Times New Roman"/>
          <w:bCs/>
          <w:sz w:val="28"/>
          <w:szCs w:val="28"/>
          <w:shd w:val="clear" w:color="auto" w:fill="FFFFFF"/>
          <w:lang w:eastAsia="ru-RU"/>
        </w:rPr>
        <w:t>Электронно-библиотечная система «Университетская библиотека ОНЛАЙН» http://biblioclub.ru/</w:t>
      </w:r>
    </w:p>
    <w:p w14:paraId="1BB26E09" w14:textId="77777777" w:rsidR="00320B48" w:rsidRPr="00994315" w:rsidRDefault="00320B48" w:rsidP="00320B48">
      <w:pPr>
        <w:numPr>
          <w:ilvl w:val="0"/>
          <w:numId w:val="9"/>
        </w:numPr>
        <w:tabs>
          <w:tab w:val="left" w:pos="426"/>
          <w:tab w:val="left" w:pos="709"/>
          <w:tab w:val="left" w:pos="1134"/>
        </w:tabs>
        <w:suppressAutoHyphens/>
        <w:spacing w:after="0" w:line="360" w:lineRule="auto"/>
        <w:contextualSpacing/>
        <w:jc w:val="both"/>
        <w:rPr>
          <w:rFonts w:ascii="Times New Roman" w:eastAsia="Times New Roman" w:hAnsi="Times New Roman" w:cs="Times New Roman"/>
          <w:bCs/>
          <w:sz w:val="28"/>
          <w:szCs w:val="28"/>
          <w:shd w:val="clear" w:color="auto" w:fill="FFFFFF"/>
          <w:lang w:eastAsia="ru-RU"/>
        </w:rPr>
      </w:pPr>
      <w:r w:rsidRPr="00994315">
        <w:rPr>
          <w:rFonts w:ascii="Times New Roman" w:eastAsia="Times New Roman" w:hAnsi="Times New Roman" w:cs="Times New Roman"/>
          <w:bCs/>
          <w:sz w:val="28"/>
          <w:szCs w:val="28"/>
          <w:shd w:val="clear" w:color="auto" w:fill="FFFFFF"/>
          <w:lang w:eastAsia="ru-RU"/>
        </w:rPr>
        <w:t xml:space="preserve">Электронно-библиотечная система </w:t>
      </w:r>
      <w:proofErr w:type="spellStart"/>
      <w:r w:rsidRPr="00994315">
        <w:rPr>
          <w:rFonts w:ascii="Times New Roman" w:eastAsia="Times New Roman" w:hAnsi="Times New Roman" w:cs="Times New Roman"/>
          <w:bCs/>
          <w:sz w:val="28"/>
          <w:szCs w:val="28"/>
          <w:shd w:val="clear" w:color="auto" w:fill="FFFFFF"/>
          <w:lang w:eastAsia="ru-RU"/>
        </w:rPr>
        <w:t>Znanium</w:t>
      </w:r>
      <w:proofErr w:type="spellEnd"/>
      <w:r w:rsidRPr="00994315">
        <w:rPr>
          <w:rFonts w:ascii="Times New Roman" w:eastAsia="Times New Roman" w:hAnsi="Times New Roman" w:cs="Times New Roman"/>
          <w:bCs/>
          <w:sz w:val="28"/>
          <w:szCs w:val="28"/>
          <w:shd w:val="clear" w:color="auto" w:fill="FFFFFF"/>
          <w:lang w:eastAsia="ru-RU"/>
        </w:rPr>
        <w:t xml:space="preserve"> http://www.znanium.com</w:t>
      </w:r>
    </w:p>
    <w:p w14:paraId="27340824" w14:textId="77777777" w:rsidR="00320B48" w:rsidRPr="00994315" w:rsidRDefault="00320B48" w:rsidP="00320B48">
      <w:pPr>
        <w:numPr>
          <w:ilvl w:val="0"/>
          <w:numId w:val="9"/>
        </w:numPr>
        <w:tabs>
          <w:tab w:val="left" w:pos="426"/>
          <w:tab w:val="left" w:pos="709"/>
          <w:tab w:val="left" w:pos="1134"/>
        </w:tabs>
        <w:suppressAutoHyphens/>
        <w:spacing w:after="0" w:line="360" w:lineRule="auto"/>
        <w:contextualSpacing/>
        <w:jc w:val="both"/>
        <w:rPr>
          <w:rFonts w:ascii="Times New Roman" w:eastAsia="Times New Roman" w:hAnsi="Times New Roman" w:cs="Times New Roman"/>
          <w:bCs/>
          <w:sz w:val="28"/>
          <w:szCs w:val="28"/>
          <w:shd w:val="clear" w:color="auto" w:fill="FFFFFF"/>
          <w:lang w:eastAsia="ru-RU"/>
        </w:rPr>
      </w:pPr>
      <w:r w:rsidRPr="00994315">
        <w:rPr>
          <w:rFonts w:ascii="Times New Roman" w:eastAsia="Times New Roman" w:hAnsi="Times New Roman" w:cs="Times New Roman"/>
          <w:bCs/>
          <w:sz w:val="28"/>
          <w:szCs w:val="28"/>
          <w:shd w:val="clear" w:color="auto" w:fill="FFFFFF"/>
          <w:lang w:eastAsia="ru-RU"/>
        </w:rPr>
        <w:t>Образовательная платформа издательства «ЮРАЙТ» https://urait.ru/</w:t>
      </w:r>
    </w:p>
    <w:p w14:paraId="122921C0" w14:textId="77777777" w:rsidR="00320B48" w:rsidRPr="00994315" w:rsidRDefault="00320B48" w:rsidP="00320B48">
      <w:pPr>
        <w:numPr>
          <w:ilvl w:val="0"/>
          <w:numId w:val="9"/>
        </w:numPr>
        <w:tabs>
          <w:tab w:val="left" w:pos="426"/>
          <w:tab w:val="left" w:pos="709"/>
          <w:tab w:val="left" w:pos="1134"/>
        </w:tabs>
        <w:suppressAutoHyphens/>
        <w:spacing w:after="0" w:line="360" w:lineRule="auto"/>
        <w:contextualSpacing/>
        <w:jc w:val="both"/>
        <w:rPr>
          <w:rFonts w:ascii="Times New Roman" w:eastAsia="Times New Roman" w:hAnsi="Times New Roman" w:cs="Times New Roman"/>
          <w:bCs/>
          <w:sz w:val="28"/>
          <w:szCs w:val="28"/>
          <w:shd w:val="clear" w:color="auto" w:fill="FFFFFF"/>
          <w:lang w:eastAsia="ru-RU"/>
        </w:rPr>
      </w:pPr>
      <w:r w:rsidRPr="00994315">
        <w:rPr>
          <w:rFonts w:ascii="Times New Roman" w:eastAsia="Times New Roman" w:hAnsi="Times New Roman" w:cs="Times New Roman"/>
          <w:bCs/>
          <w:sz w:val="28"/>
          <w:szCs w:val="28"/>
          <w:shd w:val="clear" w:color="auto" w:fill="FFFFFF"/>
          <w:lang w:eastAsia="ru-RU"/>
        </w:rPr>
        <w:t>Электронно-библиотечная система издательства Проспект http://ebs.prospekt.org/books</w:t>
      </w:r>
    </w:p>
    <w:p w14:paraId="4F007FF7" w14:textId="77777777" w:rsidR="00320B48" w:rsidRPr="00994315" w:rsidRDefault="00320B48" w:rsidP="00320B48">
      <w:pPr>
        <w:numPr>
          <w:ilvl w:val="0"/>
          <w:numId w:val="9"/>
        </w:numPr>
        <w:tabs>
          <w:tab w:val="left" w:pos="426"/>
          <w:tab w:val="left" w:pos="709"/>
          <w:tab w:val="left" w:pos="1134"/>
        </w:tabs>
        <w:suppressAutoHyphens/>
        <w:spacing w:after="0" w:line="360" w:lineRule="auto"/>
        <w:contextualSpacing/>
        <w:jc w:val="both"/>
        <w:rPr>
          <w:rFonts w:ascii="Times New Roman" w:eastAsia="Times New Roman" w:hAnsi="Times New Roman" w:cs="Times New Roman"/>
          <w:bCs/>
          <w:sz w:val="28"/>
          <w:szCs w:val="28"/>
          <w:shd w:val="clear" w:color="auto" w:fill="FFFFFF"/>
          <w:lang w:eastAsia="ru-RU"/>
        </w:rPr>
      </w:pPr>
      <w:r w:rsidRPr="00994315">
        <w:rPr>
          <w:rFonts w:ascii="Times New Roman" w:eastAsia="Times New Roman" w:hAnsi="Times New Roman" w:cs="Times New Roman"/>
          <w:bCs/>
          <w:sz w:val="28"/>
          <w:szCs w:val="28"/>
          <w:shd w:val="clear" w:color="auto" w:fill="FFFFFF"/>
          <w:lang w:eastAsia="ru-RU"/>
        </w:rPr>
        <w:t>Электронно-библиотечная система издательства Лань https://e.lanbook.com/</w:t>
      </w:r>
    </w:p>
    <w:p w14:paraId="613A0FEE" w14:textId="77777777" w:rsidR="00320B48" w:rsidRPr="00994315" w:rsidRDefault="00320B48" w:rsidP="00320B48">
      <w:pPr>
        <w:numPr>
          <w:ilvl w:val="0"/>
          <w:numId w:val="9"/>
        </w:numPr>
        <w:tabs>
          <w:tab w:val="left" w:pos="426"/>
          <w:tab w:val="left" w:pos="709"/>
          <w:tab w:val="left" w:pos="1134"/>
        </w:tabs>
        <w:suppressAutoHyphens/>
        <w:spacing w:after="0" w:line="360" w:lineRule="auto"/>
        <w:contextualSpacing/>
        <w:jc w:val="both"/>
        <w:rPr>
          <w:rFonts w:ascii="Times New Roman" w:eastAsia="Times New Roman" w:hAnsi="Times New Roman" w:cs="Times New Roman"/>
          <w:bCs/>
          <w:sz w:val="28"/>
          <w:szCs w:val="28"/>
          <w:shd w:val="clear" w:color="auto" w:fill="FFFFFF"/>
          <w:lang w:eastAsia="ru-RU"/>
        </w:rPr>
      </w:pPr>
      <w:r w:rsidRPr="00994315">
        <w:rPr>
          <w:rFonts w:ascii="Times New Roman" w:eastAsia="Times New Roman" w:hAnsi="Times New Roman" w:cs="Times New Roman"/>
          <w:bCs/>
          <w:sz w:val="28"/>
          <w:szCs w:val="28"/>
          <w:shd w:val="clear" w:color="auto" w:fill="FFFFFF"/>
          <w:lang w:eastAsia="ru-RU"/>
        </w:rPr>
        <w:t xml:space="preserve">Деловая онлайн-библиотека </w:t>
      </w:r>
      <w:proofErr w:type="spellStart"/>
      <w:r w:rsidRPr="00994315">
        <w:rPr>
          <w:rFonts w:ascii="Times New Roman" w:eastAsia="Times New Roman" w:hAnsi="Times New Roman" w:cs="Times New Roman"/>
          <w:bCs/>
          <w:sz w:val="28"/>
          <w:szCs w:val="28"/>
          <w:shd w:val="clear" w:color="auto" w:fill="FFFFFF"/>
          <w:lang w:eastAsia="ru-RU"/>
        </w:rPr>
        <w:t>Alpina</w:t>
      </w:r>
      <w:proofErr w:type="spellEnd"/>
      <w:r w:rsidRPr="00994315">
        <w:rPr>
          <w:rFonts w:ascii="Times New Roman" w:eastAsia="Times New Roman" w:hAnsi="Times New Roman" w:cs="Times New Roman"/>
          <w:bCs/>
          <w:sz w:val="28"/>
          <w:szCs w:val="28"/>
          <w:shd w:val="clear" w:color="auto" w:fill="FFFFFF"/>
          <w:lang w:eastAsia="ru-RU"/>
        </w:rPr>
        <w:t xml:space="preserve"> </w:t>
      </w:r>
      <w:proofErr w:type="spellStart"/>
      <w:r w:rsidRPr="00994315">
        <w:rPr>
          <w:rFonts w:ascii="Times New Roman" w:eastAsia="Times New Roman" w:hAnsi="Times New Roman" w:cs="Times New Roman"/>
          <w:bCs/>
          <w:sz w:val="28"/>
          <w:szCs w:val="28"/>
          <w:shd w:val="clear" w:color="auto" w:fill="FFFFFF"/>
          <w:lang w:eastAsia="ru-RU"/>
        </w:rPr>
        <w:t>Digital</w:t>
      </w:r>
      <w:proofErr w:type="spellEnd"/>
      <w:r w:rsidRPr="00994315">
        <w:rPr>
          <w:rFonts w:ascii="Times New Roman" w:eastAsia="Times New Roman" w:hAnsi="Times New Roman" w:cs="Times New Roman"/>
          <w:bCs/>
          <w:sz w:val="28"/>
          <w:szCs w:val="28"/>
          <w:shd w:val="clear" w:color="auto" w:fill="FFFFFF"/>
          <w:lang w:eastAsia="ru-RU"/>
        </w:rPr>
        <w:t xml:space="preserve"> http://lib.alpinadigital.ru/</w:t>
      </w:r>
    </w:p>
    <w:p w14:paraId="0B81F834" w14:textId="77777777" w:rsidR="00320B48" w:rsidRPr="00994315" w:rsidRDefault="00320B48" w:rsidP="00320B48">
      <w:pPr>
        <w:numPr>
          <w:ilvl w:val="0"/>
          <w:numId w:val="9"/>
        </w:numPr>
        <w:tabs>
          <w:tab w:val="left" w:pos="426"/>
          <w:tab w:val="left" w:pos="709"/>
          <w:tab w:val="left" w:pos="1134"/>
        </w:tabs>
        <w:suppressAutoHyphens/>
        <w:spacing w:after="0" w:line="360" w:lineRule="auto"/>
        <w:contextualSpacing/>
        <w:jc w:val="both"/>
        <w:rPr>
          <w:rFonts w:ascii="Times New Roman" w:eastAsia="Times New Roman" w:hAnsi="Times New Roman" w:cs="Times New Roman"/>
          <w:bCs/>
          <w:sz w:val="28"/>
          <w:szCs w:val="28"/>
          <w:shd w:val="clear" w:color="auto" w:fill="FFFFFF"/>
          <w:lang w:eastAsia="ru-RU"/>
        </w:rPr>
      </w:pPr>
      <w:r w:rsidRPr="00994315">
        <w:rPr>
          <w:rFonts w:ascii="Times New Roman" w:eastAsia="Times New Roman" w:hAnsi="Times New Roman" w:cs="Times New Roman"/>
          <w:bCs/>
          <w:sz w:val="28"/>
          <w:szCs w:val="28"/>
          <w:shd w:val="clear" w:color="auto" w:fill="FFFFFF"/>
          <w:lang w:eastAsia="ru-RU"/>
        </w:rPr>
        <w:t>Электронная библиотека Издательского дома «Гребенников» https://grebennikon.ru/</w:t>
      </w:r>
    </w:p>
    <w:p w14:paraId="141B9518" w14:textId="77777777" w:rsidR="00320B48" w:rsidRPr="00994315" w:rsidRDefault="00320B48" w:rsidP="00320B48">
      <w:pPr>
        <w:numPr>
          <w:ilvl w:val="0"/>
          <w:numId w:val="9"/>
        </w:numPr>
        <w:tabs>
          <w:tab w:val="left" w:pos="426"/>
          <w:tab w:val="left" w:pos="709"/>
          <w:tab w:val="left" w:pos="1134"/>
        </w:tabs>
        <w:suppressAutoHyphens/>
        <w:spacing w:after="0" w:line="360" w:lineRule="auto"/>
        <w:contextualSpacing/>
        <w:jc w:val="both"/>
        <w:rPr>
          <w:rFonts w:ascii="Times New Roman" w:eastAsia="Times New Roman" w:hAnsi="Times New Roman" w:cs="Times New Roman"/>
          <w:bCs/>
          <w:sz w:val="28"/>
          <w:szCs w:val="28"/>
          <w:shd w:val="clear" w:color="auto" w:fill="FFFFFF"/>
          <w:lang w:eastAsia="ru-RU"/>
        </w:rPr>
      </w:pPr>
      <w:r w:rsidRPr="00994315">
        <w:rPr>
          <w:rFonts w:ascii="Times New Roman" w:eastAsia="Times New Roman" w:hAnsi="Times New Roman" w:cs="Times New Roman"/>
          <w:bCs/>
          <w:sz w:val="28"/>
          <w:szCs w:val="28"/>
          <w:shd w:val="clear" w:color="auto" w:fill="FFFFFF"/>
          <w:lang w:eastAsia="ru-RU"/>
        </w:rPr>
        <w:t xml:space="preserve">Деловая онлайн-библиотека </w:t>
      </w:r>
      <w:proofErr w:type="spellStart"/>
      <w:r w:rsidRPr="00994315">
        <w:rPr>
          <w:rFonts w:ascii="Times New Roman" w:eastAsia="Times New Roman" w:hAnsi="Times New Roman" w:cs="Times New Roman"/>
          <w:bCs/>
          <w:sz w:val="28"/>
          <w:szCs w:val="28"/>
          <w:shd w:val="clear" w:color="auto" w:fill="FFFFFF"/>
          <w:lang w:eastAsia="ru-RU"/>
        </w:rPr>
        <w:t>Alpina</w:t>
      </w:r>
      <w:proofErr w:type="spellEnd"/>
      <w:r w:rsidRPr="00994315">
        <w:rPr>
          <w:rFonts w:ascii="Times New Roman" w:eastAsia="Times New Roman" w:hAnsi="Times New Roman" w:cs="Times New Roman"/>
          <w:bCs/>
          <w:sz w:val="28"/>
          <w:szCs w:val="28"/>
          <w:shd w:val="clear" w:color="auto" w:fill="FFFFFF"/>
          <w:lang w:eastAsia="ru-RU"/>
        </w:rPr>
        <w:t xml:space="preserve"> </w:t>
      </w:r>
      <w:proofErr w:type="spellStart"/>
      <w:r w:rsidRPr="00994315">
        <w:rPr>
          <w:rFonts w:ascii="Times New Roman" w:eastAsia="Times New Roman" w:hAnsi="Times New Roman" w:cs="Times New Roman"/>
          <w:bCs/>
          <w:sz w:val="28"/>
          <w:szCs w:val="28"/>
          <w:shd w:val="clear" w:color="auto" w:fill="FFFFFF"/>
          <w:lang w:eastAsia="ru-RU"/>
        </w:rPr>
        <w:t>Digital</w:t>
      </w:r>
      <w:proofErr w:type="spellEnd"/>
      <w:r w:rsidRPr="00994315">
        <w:rPr>
          <w:rFonts w:ascii="Times New Roman" w:eastAsia="Times New Roman" w:hAnsi="Times New Roman" w:cs="Times New Roman"/>
          <w:bCs/>
          <w:sz w:val="28"/>
          <w:szCs w:val="28"/>
          <w:shd w:val="clear" w:color="auto" w:fill="FFFFFF"/>
          <w:lang w:eastAsia="ru-RU"/>
        </w:rPr>
        <w:t xml:space="preserve"> http://lib.alpinadigital.ru/</w:t>
      </w:r>
    </w:p>
    <w:p w14:paraId="01338806" w14:textId="77777777" w:rsidR="00320B48" w:rsidRPr="00994315" w:rsidRDefault="00320B48" w:rsidP="00320B48">
      <w:pPr>
        <w:numPr>
          <w:ilvl w:val="0"/>
          <w:numId w:val="9"/>
        </w:numPr>
        <w:tabs>
          <w:tab w:val="left" w:pos="426"/>
          <w:tab w:val="left" w:pos="709"/>
          <w:tab w:val="left" w:pos="1134"/>
        </w:tabs>
        <w:suppressAutoHyphens/>
        <w:spacing w:after="0" w:line="360" w:lineRule="auto"/>
        <w:contextualSpacing/>
        <w:jc w:val="both"/>
        <w:rPr>
          <w:rFonts w:ascii="Times New Roman" w:eastAsia="Times New Roman" w:hAnsi="Times New Roman" w:cs="Times New Roman"/>
          <w:bCs/>
          <w:sz w:val="28"/>
          <w:szCs w:val="28"/>
          <w:shd w:val="clear" w:color="auto" w:fill="FFFFFF"/>
          <w:lang w:eastAsia="ru-RU"/>
        </w:rPr>
      </w:pPr>
      <w:r w:rsidRPr="00994315">
        <w:rPr>
          <w:rFonts w:ascii="Times New Roman" w:eastAsia="Times New Roman" w:hAnsi="Times New Roman" w:cs="Times New Roman"/>
          <w:bCs/>
          <w:sz w:val="28"/>
          <w:szCs w:val="28"/>
          <w:shd w:val="clear" w:color="auto" w:fill="FFFFFF"/>
          <w:lang w:eastAsia="ru-RU"/>
        </w:rPr>
        <w:t xml:space="preserve">Научная электронная библиотека eLibrary.ru http://elibrary.ru  </w:t>
      </w:r>
    </w:p>
    <w:p w14:paraId="30F5FA8A" w14:textId="77777777" w:rsidR="00320B48" w:rsidRPr="00994315" w:rsidRDefault="00320B48" w:rsidP="00320B48">
      <w:pPr>
        <w:numPr>
          <w:ilvl w:val="0"/>
          <w:numId w:val="8"/>
        </w:numPr>
        <w:tabs>
          <w:tab w:val="left" w:pos="426"/>
          <w:tab w:val="left" w:pos="709"/>
          <w:tab w:val="left" w:pos="1134"/>
        </w:tabs>
        <w:suppressAutoHyphens/>
        <w:spacing w:after="0" w:line="360" w:lineRule="auto"/>
        <w:ind w:firstLine="340"/>
        <w:contextualSpacing/>
        <w:jc w:val="both"/>
        <w:rPr>
          <w:rFonts w:ascii="Times New Roman" w:eastAsia="Times New Roman" w:hAnsi="Times New Roman" w:cs="Times New Roman"/>
          <w:bCs/>
          <w:sz w:val="28"/>
          <w:szCs w:val="28"/>
          <w:shd w:val="clear" w:color="auto" w:fill="FFFFFF"/>
          <w:lang w:eastAsia="ru-RU"/>
        </w:rPr>
      </w:pPr>
      <w:r w:rsidRPr="00994315">
        <w:rPr>
          <w:rFonts w:ascii="Times New Roman" w:eastAsia="Times New Roman" w:hAnsi="Times New Roman" w:cs="Times New Roman"/>
          <w:bCs/>
          <w:sz w:val="28"/>
          <w:szCs w:val="28"/>
          <w:shd w:val="clear" w:color="auto" w:fill="FFFFFF"/>
          <w:lang w:eastAsia="ru-RU"/>
        </w:rPr>
        <w:t>Евразийская сеть политических исследований https://www.eurasian-research.org/</w:t>
      </w:r>
    </w:p>
    <w:p w14:paraId="679947FD" w14:textId="77777777" w:rsidR="00320B48" w:rsidRPr="00994315" w:rsidRDefault="00320B48" w:rsidP="00320B48">
      <w:pPr>
        <w:numPr>
          <w:ilvl w:val="0"/>
          <w:numId w:val="8"/>
        </w:numPr>
        <w:tabs>
          <w:tab w:val="left" w:pos="426"/>
          <w:tab w:val="left" w:pos="709"/>
          <w:tab w:val="left" w:pos="1134"/>
        </w:tabs>
        <w:suppressAutoHyphens/>
        <w:spacing w:after="0" w:line="360" w:lineRule="auto"/>
        <w:ind w:firstLine="340"/>
        <w:contextualSpacing/>
        <w:jc w:val="both"/>
        <w:rPr>
          <w:rFonts w:ascii="Times New Roman" w:eastAsia="Times New Roman" w:hAnsi="Times New Roman" w:cs="Times New Roman"/>
          <w:bCs/>
          <w:sz w:val="28"/>
          <w:szCs w:val="28"/>
          <w:shd w:val="clear" w:color="auto" w:fill="FFFFFF"/>
          <w:lang w:eastAsia="ru-RU"/>
        </w:rPr>
      </w:pPr>
      <w:r w:rsidRPr="00994315">
        <w:rPr>
          <w:rFonts w:ascii="Times New Roman" w:eastAsia="Times New Roman" w:hAnsi="Times New Roman" w:cs="Times New Roman"/>
          <w:bCs/>
          <w:sz w:val="28"/>
          <w:szCs w:val="28"/>
          <w:shd w:val="clear" w:color="auto" w:fill="FFFFFF"/>
          <w:lang w:eastAsia="ru-RU"/>
        </w:rPr>
        <w:lastRenderedPageBreak/>
        <w:t>Журнал ПОЛИТЭКС Политическая экспертиза. URL: https://politex.spbu.ru/</w:t>
      </w:r>
    </w:p>
    <w:p w14:paraId="7E6BA1AA" w14:textId="77777777" w:rsidR="00320B48" w:rsidRPr="00994315" w:rsidRDefault="00320B48" w:rsidP="00320B48">
      <w:pPr>
        <w:numPr>
          <w:ilvl w:val="0"/>
          <w:numId w:val="8"/>
        </w:numPr>
        <w:tabs>
          <w:tab w:val="left" w:pos="426"/>
          <w:tab w:val="left" w:pos="709"/>
          <w:tab w:val="left" w:pos="1134"/>
        </w:tabs>
        <w:suppressAutoHyphens/>
        <w:spacing w:after="0" w:line="360" w:lineRule="auto"/>
        <w:ind w:firstLine="340"/>
        <w:contextualSpacing/>
        <w:jc w:val="both"/>
        <w:rPr>
          <w:rFonts w:ascii="Times New Roman" w:eastAsia="Times New Roman" w:hAnsi="Times New Roman" w:cs="Times New Roman"/>
          <w:bCs/>
          <w:sz w:val="28"/>
          <w:szCs w:val="28"/>
          <w:shd w:val="clear" w:color="auto" w:fill="FFFFFF"/>
          <w:lang w:eastAsia="ru-RU"/>
        </w:rPr>
      </w:pPr>
      <w:r w:rsidRPr="00994315">
        <w:rPr>
          <w:rFonts w:ascii="Times New Roman" w:eastAsia="Times New Roman" w:hAnsi="Times New Roman" w:cs="Times New Roman"/>
          <w:bCs/>
          <w:sz w:val="28"/>
          <w:szCs w:val="28"/>
          <w:shd w:val="clear" w:color="auto" w:fill="FFFFFF"/>
          <w:lang w:eastAsia="ru-RU"/>
        </w:rPr>
        <w:t>Журнал Полис Политические исследования. URL: http://www.politstudies.ru/</w:t>
      </w:r>
    </w:p>
    <w:p w14:paraId="0225FCBC" w14:textId="77777777" w:rsidR="00320B48" w:rsidRPr="00994315" w:rsidRDefault="00320B48" w:rsidP="00320B48">
      <w:pPr>
        <w:numPr>
          <w:ilvl w:val="0"/>
          <w:numId w:val="8"/>
        </w:numPr>
        <w:tabs>
          <w:tab w:val="left" w:pos="426"/>
          <w:tab w:val="left" w:pos="709"/>
          <w:tab w:val="left" w:pos="1134"/>
        </w:tabs>
        <w:suppressAutoHyphens/>
        <w:spacing w:after="0" w:line="360" w:lineRule="auto"/>
        <w:ind w:firstLine="340"/>
        <w:contextualSpacing/>
        <w:jc w:val="both"/>
        <w:rPr>
          <w:rFonts w:ascii="Times New Roman" w:eastAsia="Times New Roman" w:hAnsi="Times New Roman" w:cs="Times New Roman"/>
          <w:bCs/>
          <w:sz w:val="28"/>
          <w:szCs w:val="28"/>
          <w:shd w:val="clear" w:color="auto" w:fill="FFFFFF"/>
          <w:lang w:eastAsia="ru-RU"/>
        </w:rPr>
      </w:pPr>
      <w:r w:rsidRPr="00994315">
        <w:rPr>
          <w:rFonts w:ascii="Times New Roman" w:eastAsia="Times New Roman" w:hAnsi="Times New Roman" w:cs="Times New Roman"/>
          <w:bCs/>
          <w:sz w:val="28"/>
          <w:szCs w:val="28"/>
          <w:shd w:val="clear" w:color="auto" w:fill="FFFFFF"/>
          <w:lang w:eastAsia="ru-RU"/>
        </w:rPr>
        <w:t>Национальная политическая энциклопедия. URL: http://politike.ru/</w:t>
      </w:r>
    </w:p>
    <w:p w14:paraId="065D6316" w14:textId="77777777" w:rsidR="00320B48" w:rsidRPr="00994315" w:rsidRDefault="00320B48" w:rsidP="00320B48">
      <w:pPr>
        <w:numPr>
          <w:ilvl w:val="0"/>
          <w:numId w:val="8"/>
        </w:numPr>
        <w:tabs>
          <w:tab w:val="left" w:pos="426"/>
          <w:tab w:val="left" w:pos="709"/>
          <w:tab w:val="left" w:pos="1134"/>
        </w:tabs>
        <w:suppressAutoHyphens/>
        <w:spacing w:after="0" w:line="360" w:lineRule="auto"/>
        <w:ind w:firstLine="340"/>
        <w:contextualSpacing/>
        <w:jc w:val="both"/>
        <w:rPr>
          <w:rFonts w:ascii="Times New Roman" w:eastAsia="Times New Roman" w:hAnsi="Times New Roman" w:cs="Times New Roman"/>
          <w:bCs/>
          <w:sz w:val="28"/>
          <w:szCs w:val="28"/>
          <w:shd w:val="clear" w:color="auto" w:fill="FFFFFF"/>
          <w:lang w:eastAsia="ru-RU"/>
        </w:rPr>
      </w:pPr>
      <w:r w:rsidRPr="00994315">
        <w:rPr>
          <w:rFonts w:ascii="Times New Roman" w:eastAsia="Times New Roman" w:hAnsi="Times New Roman" w:cs="Times New Roman"/>
          <w:bCs/>
          <w:sz w:val="28"/>
          <w:szCs w:val="28"/>
          <w:shd w:val="clear" w:color="auto" w:fill="FFFFFF"/>
          <w:lang w:eastAsia="ru-RU"/>
        </w:rPr>
        <w:t xml:space="preserve">Политическая наука: электронная хрестоматия/ сост. И.И. </w:t>
      </w:r>
      <w:proofErr w:type="spellStart"/>
      <w:r w:rsidRPr="00994315">
        <w:rPr>
          <w:rFonts w:ascii="Times New Roman" w:eastAsia="Times New Roman" w:hAnsi="Times New Roman" w:cs="Times New Roman"/>
          <w:bCs/>
          <w:sz w:val="28"/>
          <w:szCs w:val="28"/>
          <w:shd w:val="clear" w:color="auto" w:fill="FFFFFF"/>
          <w:lang w:eastAsia="ru-RU"/>
        </w:rPr>
        <w:t>Санжаревский</w:t>
      </w:r>
      <w:proofErr w:type="spellEnd"/>
      <w:r w:rsidRPr="00994315">
        <w:rPr>
          <w:rFonts w:ascii="Times New Roman" w:eastAsia="Times New Roman" w:hAnsi="Times New Roman" w:cs="Times New Roman"/>
          <w:bCs/>
          <w:sz w:val="28"/>
          <w:szCs w:val="28"/>
          <w:shd w:val="clear" w:color="auto" w:fill="FFFFFF"/>
          <w:lang w:eastAsia="ru-RU"/>
        </w:rPr>
        <w:t xml:space="preserve"> // URL: http://read.virmk.ru</w:t>
      </w:r>
    </w:p>
    <w:p w14:paraId="47AEEB9B" w14:textId="77777777" w:rsidR="00320B48" w:rsidRPr="00994315" w:rsidRDefault="00320B48" w:rsidP="00320B48">
      <w:pPr>
        <w:numPr>
          <w:ilvl w:val="0"/>
          <w:numId w:val="8"/>
        </w:numPr>
        <w:tabs>
          <w:tab w:val="left" w:pos="426"/>
          <w:tab w:val="left" w:pos="709"/>
          <w:tab w:val="left" w:pos="1134"/>
        </w:tabs>
        <w:suppressAutoHyphens/>
        <w:spacing w:after="0" w:line="360" w:lineRule="auto"/>
        <w:ind w:firstLine="340"/>
        <w:contextualSpacing/>
        <w:jc w:val="both"/>
        <w:rPr>
          <w:rFonts w:ascii="Times New Roman" w:eastAsia="Times New Roman" w:hAnsi="Times New Roman" w:cs="Times New Roman"/>
          <w:bCs/>
          <w:sz w:val="28"/>
          <w:szCs w:val="28"/>
          <w:shd w:val="clear" w:color="auto" w:fill="FFFFFF"/>
          <w:lang w:eastAsia="ru-RU"/>
        </w:rPr>
      </w:pPr>
      <w:r w:rsidRPr="00994315">
        <w:rPr>
          <w:rFonts w:ascii="Times New Roman" w:eastAsia="Times New Roman" w:hAnsi="Times New Roman" w:cs="Times New Roman"/>
          <w:bCs/>
          <w:sz w:val="28"/>
          <w:szCs w:val="28"/>
          <w:shd w:val="clear" w:color="auto" w:fill="FFFFFF"/>
          <w:lang w:eastAsia="ru-RU"/>
        </w:rPr>
        <w:t xml:space="preserve">Библиотека </w:t>
      </w:r>
      <w:proofErr w:type="spellStart"/>
      <w:r w:rsidRPr="00994315">
        <w:rPr>
          <w:rFonts w:ascii="Times New Roman" w:eastAsia="Times New Roman" w:hAnsi="Times New Roman" w:cs="Times New Roman"/>
          <w:bCs/>
          <w:sz w:val="28"/>
          <w:szCs w:val="28"/>
          <w:shd w:val="clear" w:color="auto" w:fill="FFFFFF"/>
          <w:lang w:eastAsia="ru-RU"/>
        </w:rPr>
        <w:t>Гумер</w:t>
      </w:r>
      <w:proofErr w:type="spellEnd"/>
      <w:r w:rsidRPr="00994315">
        <w:rPr>
          <w:rFonts w:ascii="Times New Roman" w:eastAsia="Times New Roman" w:hAnsi="Times New Roman" w:cs="Times New Roman"/>
          <w:bCs/>
          <w:sz w:val="28"/>
          <w:szCs w:val="28"/>
          <w:shd w:val="clear" w:color="auto" w:fill="FFFFFF"/>
          <w:lang w:eastAsia="ru-RU"/>
        </w:rPr>
        <w:t>. URL: https://www.gumer.info/</w:t>
      </w:r>
    </w:p>
    <w:p w14:paraId="1C917504" w14:textId="77777777" w:rsidR="00320B48" w:rsidRPr="00994315" w:rsidRDefault="00320B48" w:rsidP="00320B48">
      <w:pPr>
        <w:numPr>
          <w:ilvl w:val="0"/>
          <w:numId w:val="8"/>
        </w:numPr>
        <w:tabs>
          <w:tab w:val="left" w:pos="426"/>
          <w:tab w:val="left" w:pos="709"/>
          <w:tab w:val="left" w:pos="1134"/>
        </w:tabs>
        <w:suppressAutoHyphens/>
        <w:spacing w:after="0" w:line="360" w:lineRule="auto"/>
        <w:ind w:firstLine="340"/>
        <w:contextualSpacing/>
        <w:jc w:val="both"/>
        <w:rPr>
          <w:rFonts w:ascii="Times New Roman" w:eastAsia="Times New Roman" w:hAnsi="Times New Roman" w:cs="Times New Roman"/>
          <w:bCs/>
          <w:sz w:val="28"/>
          <w:szCs w:val="28"/>
          <w:shd w:val="clear" w:color="auto" w:fill="FFFFFF"/>
          <w:lang w:eastAsia="ru-RU"/>
        </w:rPr>
      </w:pPr>
      <w:r w:rsidRPr="00994315">
        <w:rPr>
          <w:rFonts w:ascii="Times New Roman" w:eastAsia="Times New Roman" w:hAnsi="Times New Roman" w:cs="Times New Roman"/>
          <w:bCs/>
          <w:sz w:val="28"/>
          <w:szCs w:val="28"/>
          <w:shd w:val="clear" w:color="auto" w:fill="FFFFFF"/>
          <w:lang w:eastAsia="ru-RU"/>
        </w:rPr>
        <w:t>Политология в России и мире. URL: http://www.politnauka.org</w:t>
      </w:r>
    </w:p>
    <w:p w14:paraId="1342CB3C" w14:textId="77777777" w:rsidR="00320B48" w:rsidRPr="00994315" w:rsidRDefault="00320B48" w:rsidP="00320B48">
      <w:pPr>
        <w:numPr>
          <w:ilvl w:val="0"/>
          <w:numId w:val="8"/>
        </w:numPr>
        <w:tabs>
          <w:tab w:val="left" w:pos="426"/>
          <w:tab w:val="left" w:pos="709"/>
          <w:tab w:val="left" w:pos="1134"/>
        </w:tabs>
        <w:suppressAutoHyphens/>
        <w:spacing w:after="0" w:line="360" w:lineRule="auto"/>
        <w:ind w:firstLine="340"/>
        <w:contextualSpacing/>
        <w:jc w:val="both"/>
        <w:rPr>
          <w:rFonts w:ascii="Times New Roman" w:eastAsia="Times New Roman" w:hAnsi="Times New Roman" w:cs="Times New Roman"/>
          <w:bCs/>
          <w:sz w:val="28"/>
          <w:szCs w:val="28"/>
          <w:shd w:val="clear" w:color="auto" w:fill="FFFFFF"/>
          <w:lang w:eastAsia="ru-RU"/>
        </w:rPr>
      </w:pPr>
      <w:r w:rsidRPr="00994315">
        <w:rPr>
          <w:rFonts w:ascii="Times New Roman" w:eastAsia="Times New Roman" w:hAnsi="Times New Roman" w:cs="Times New Roman"/>
          <w:bCs/>
          <w:sz w:val="28"/>
          <w:szCs w:val="28"/>
          <w:shd w:val="clear" w:color="auto" w:fill="FFFFFF"/>
          <w:lang w:eastAsia="ru-RU"/>
        </w:rPr>
        <w:t xml:space="preserve">Центр </w:t>
      </w:r>
      <w:proofErr w:type="spellStart"/>
      <w:r w:rsidRPr="00994315">
        <w:rPr>
          <w:rFonts w:ascii="Times New Roman" w:eastAsia="Times New Roman" w:hAnsi="Times New Roman" w:cs="Times New Roman"/>
          <w:bCs/>
          <w:sz w:val="28"/>
          <w:szCs w:val="28"/>
          <w:shd w:val="clear" w:color="auto" w:fill="FFFFFF"/>
          <w:lang w:eastAsia="ru-RU"/>
        </w:rPr>
        <w:t>Мизеса</w:t>
      </w:r>
      <w:proofErr w:type="spellEnd"/>
      <w:r w:rsidRPr="00994315">
        <w:rPr>
          <w:rFonts w:ascii="Times New Roman" w:eastAsia="Times New Roman" w:hAnsi="Times New Roman" w:cs="Times New Roman"/>
          <w:bCs/>
          <w:sz w:val="28"/>
          <w:szCs w:val="28"/>
          <w:shd w:val="clear" w:color="auto" w:fill="FFFFFF"/>
          <w:lang w:eastAsia="ru-RU"/>
        </w:rPr>
        <w:t xml:space="preserve"> http://www.liberty-belarus.org</w:t>
      </w:r>
    </w:p>
    <w:p w14:paraId="6D562694" w14:textId="77777777" w:rsidR="00A70BE9" w:rsidRPr="00994315" w:rsidRDefault="00A70BE9" w:rsidP="00A70BE9">
      <w:pPr>
        <w:spacing w:after="0" w:line="240" w:lineRule="auto"/>
        <w:ind w:firstLine="340"/>
        <w:jc w:val="center"/>
        <w:rPr>
          <w:rFonts w:ascii="Times New Roman" w:eastAsia="Times New Roman" w:hAnsi="Times New Roman" w:cs="Times New Roman"/>
          <w:b/>
          <w:sz w:val="28"/>
          <w:szCs w:val="28"/>
        </w:rPr>
      </w:pPr>
    </w:p>
    <w:bookmarkEnd w:id="16"/>
    <w:p w14:paraId="0DF610E6" w14:textId="77777777" w:rsidR="00A70BE9" w:rsidRPr="00994315" w:rsidRDefault="00A70BE9" w:rsidP="00A70BE9">
      <w:pPr>
        <w:spacing w:after="0" w:line="240" w:lineRule="auto"/>
        <w:ind w:firstLine="340"/>
        <w:jc w:val="both"/>
        <w:rPr>
          <w:rFonts w:ascii="Calibri" w:eastAsia="Times New Roman" w:hAnsi="Calibri" w:cs="Times New Roman"/>
        </w:rPr>
      </w:pPr>
    </w:p>
    <w:p w14:paraId="33F2EE85" w14:textId="77777777" w:rsidR="00A70BE9" w:rsidRPr="00994315" w:rsidRDefault="00A70BE9" w:rsidP="00A70BE9">
      <w:pPr>
        <w:spacing w:after="0" w:line="240" w:lineRule="auto"/>
        <w:jc w:val="both"/>
        <w:rPr>
          <w:rFonts w:ascii="Times New Roman" w:eastAsia="Times New Roman" w:hAnsi="Times New Roman" w:cs="Times New Roman"/>
          <w:b/>
          <w:bCs/>
          <w:sz w:val="28"/>
          <w:szCs w:val="28"/>
        </w:rPr>
      </w:pPr>
      <w:r w:rsidRPr="00994315">
        <w:rPr>
          <w:rFonts w:ascii="Times New Roman" w:eastAsia="Times New Roman" w:hAnsi="Times New Roman" w:cs="Times New Roman"/>
          <w:b/>
          <w:bCs/>
          <w:sz w:val="28"/>
          <w:szCs w:val="28"/>
        </w:rPr>
        <w:t>10. Методические указания для обучающихся по освоению дисциплины</w:t>
      </w:r>
    </w:p>
    <w:p w14:paraId="09B5292E" w14:textId="77777777" w:rsidR="00A70BE9" w:rsidRPr="00994315" w:rsidRDefault="00A70BE9" w:rsidP="00A70BE9">
      <w:pPr>
        <w:spacing w:after="0" w:line="240" w:lineRule="auto"/>
        <w:jc w:val="both"/>
        <w:rPr>
          <w:rFonts w:ascii="Times New Roman" w:eastAsia="Times New Roman" w:hAnsi="Times New Roman" w:cs="Times New Roman"/>
          <w:b/>
          <w:bCs/>
          <w:sz w:val="28"/>
          <w:szCs w:val="28"/>
        </w:rPr>
      </w:pPr>
      <w:r w:rsidRPr="00994315">
        <w:rPr>
          <w:rFonts w:ascii="Times New Roman" w:eastAsia="Times New Roman" w:hAnsi="Times New Roman" w:cs="Times New Roman"/>
          <w:b/>
          <w:bCs/>
          <w:sz w:val="28"/>
          <w:szCs w:val="28"/>
        </w:rPr>
        <w:t>10.1. Методические рекомендации по освоению теоретической части курса и подготовке к лекциям:</w:t>
      </w:r>
    </w:p>
    <w:p w14:paraId="05F97A6B" w14:textId="6EFFDD62" w:rsidR="00A70BE9" w:rsidRPr="00994315" w:rsidRDefault="00A70BE9" w:rsidP="00A70BE9">
      <w:pPr>
        <w:tabs>
          <w:tab w:val="left" w:pos="709"/>
          <w:tab w:val="left" w:pos="993"/>
        </w:tabs>
        <w:spacing w:after="0" w:line="360" w:lineRule="auto"/>
        <w:ind w:firstLine="567"/>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xml:space="preserve">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w:t>
      </w:r>
      <w:proofErr w:type="spellStart"/>
      <w:r w:rsidRPr="00994315">
        <w:rPr>
          <w:rFonts w:ascii="Times New Roman" w:eastAsia="Times New Roman" w:hAnsi="Times New Roman" w:cs="Times New Roman"/>
          <w:sz w:val="28"/>
          <w:szCs w:val="28"/>
        </w:rPr>
        <w:t>Финуниверситета</w:t>
      </w:r>
      <w:proofErr w:type="spellEnd"/>
      <w:r w:rsidRPr="00994315">
        <w:rPr>
          <w:rFonts w:ascii="Times New Roman" w:eastAsia="Times New Roman" w:hAnsi="Times New Roman" w:cs="Times New Roman"/>
          <w:sz w:val="28"/>
          <w:szCs w:val="28"/>
        </w:rPr>
        <w:t xml:space="preserve"> и обеспечивающая успешное освоение рабочей программы по дисциплине «</w:t>
      </w:r>
      <w:proofErr w:type="spellStart"/>
      <w:r w:rsidR="00994315" w:rsidRPr="00994315">
        <w:rPr>
          <w:rFonts w:ascii="Times New Roman" w:eastAsia="Times New Roman" w:hAnsi="Times New Roman" w:cs="Times New Roman"/>
          <w:sz w:val="28"/>
          <w:szCs w:val="28"/>
        </w:rPr>
        <w:t>Элитология</w:t>
      </w:r>
      <w:proofErr w:type="spellEnd"/>
      <w:r w:rsidRPr="00994315">
        <w:rPr>
          <w:rFonts w:ascii="Times New Roman" w:eastAsia="Times New Roman" w:hAnsi="Times New Roman" w:cs="Times New Roman"/>
          <w:sz w:val="28"/>
          <w:szCs w:val="28"/>
        </w:rPr>
        <w:t>» (Рабочая программа размещена на образовательном портале университета);</w:t>
      </w:r>
    </w:p>
    <w:p w14:paraId="4EDA10E5" w14:textId="77777777" w:rsidR="00A70BE9" w:rsidRPr="00994315" w:rsidRDefault="00A70BE9" w:rsidP="00A70BE9">
      <w:pPr>
        <w:numPr>
          <w:ilvl w:val="0"/>
          <w:numId w:val="10"/>
        </w:numPr>
        <w:tabs>
          <w:tab w:val="num" w:pos="0"/>
        </w:tabs>
        <w:spacing w:after="0" w:line="240" w:lineRule="auto"/>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xml:space="preserve">Студентам для подготовки к лекциям и семинарским занятиям библиотекой </w:t>
      </w:r>
      <w:proofErr w:type="spellStart"/>
      <w:r w:rsidRPr="00994315">
        <w:rPr>
          <w:rFonts w:ascii="Times New Roman" w:eastAsia="Times New Roman" w:hAnsi="Times New Roman" w:cs="Times New Roman"/>
          <w:sz w:val="28"/>
          <w:szCs w:val="28"/>
        </w:rPr>
        <w:t>Финуниверситета</w:t>
      </w:r>
      <w:proofErr w:type="spellEnd"/>
      <w:r w:rsidRPr="00994315">
        <w:rPr>
          <w:rFonts w:ascii="Times New Roman" w:eastAsia="Times New Roman" w:hAnsi="Times New Roman" w:cs="Times New Roman"/>
          <w:sz w:val="28"/>
          <w:szCs w:val="28"/>
        </w:rPr>
        <w:t xml:space="preserve"> предлагается рекомендованная рабочей программой основная и дополнительная литература по дисциплине. По отдельным разделам дисциплины студентам следует привлекать </w:t>
      </w:r>
      <w:proofErr w:type="spellStart"/>
      <w:r w:rsidRPr="00994315">
        <w:rPr>
          <w:rFonts w:ascii="Times New Roman" w:eastAsia="Times New Roman" w:hAnsi="Times New Roman" w:cs="Times New Roman"/>
          <w:sz w:val="28"/>
          <w:szCs w:val="28"/>
        </w:rPr>
        <w:t>интернет-ресурсы</w:t>
      </w:r>
      <w:proofErr w:type="spellEnd"/>
      <w:r w:rsidRPr="00994315">
        <w:rPr>
          <w:rFonts w:ascii="Times New Roman" w:eastAsia="Times New Roman" w:hAnsi="Times New Roman" w:cs="Times New Roman"/>
          <w:sz w:val="28"/>
          <w:szCs w:val="28"/>
        </w:rPr>
        <w:t>, рекомендованные лектором;</w:t>
      </w:r>
    </w:p>
    <w:p w14:paraId="1EC6F99C" w14:textId="77777777" w:rsidR="00A70BE9" w:rsidRPr="00994315" w:rsidRDefault="00A70BE9" w:rsidP="00A70BE9">
      <w:pPr>
        <w:numPr>
          <w:ilvl w:val="0"/>
          <w:numId w:val="10"/>
        </w:numPr>
        <w:tabs>
          <w:tab w:val="num" w:pos="0"/>
        </w:tabs>
        <w:spacing w:after="0" w:line="240" w:lineRule="auto"/>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Все лекции по дисциплине читаются с использованием медиа- средств, отдельные схемы и таблицы высылаются на адреса групп. Студентам целесообразно привлекать эти материалы для подготовки к очередной лекции по конкретной тематике;</w:t>
      </w:r>
    </w:p>
    <w:p w14:paraId="52629609" w14:textId="77777777" w:rsidR="00A70BE9" w:rsidRPr="00994315" w:rsidRDefault="00A70BE9" w:rsidP="00A70BE9">
      <w:pPr>
        <w:numPr>
          <w:ilvl w:val="0"/>
          <w:numId w:val="10"/>
        </w:numPr>
        <w:tabs>
          <w:tab w:val="num" w:pos="0"/>
        </w:tabs>
        <w:spacing w:after="0" w:line="240" w:lineRule="auto"/>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lastRenderedPageBreak/>
        <w:t>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w:t>
      </w:r>
    </w:p>
    <w:p w14:paraId="2B22B23C" w14:textId="77777777" w:rsidR="00A70BE9" w:rsidRPr="00994315" w:rsidRDefault="00A70BE9" w:rsidP="00A70BE9">
      <w:pPr>
        <w:numPr>
          <w:ilvl w:val="0"/>
          <w:numId w:val="11"/>
        </w:numPr>
        <w:tabs>
          <w:tab w:val="num" w:pos="0"/>
        </w:tabs>
        <w:spacing w:after="0" w:line="240" w:lineRule="auto"/>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 При этом целесообразно воспользоваться консультациями лектора и преподавателей департамента, ведущих практический курс. Часы консультаций предусмотрены учебным планом подготовки бакалавров. Время и место проведения консультаций заранее согласовывается с учебным отделом и студентами (в первую неделю занятий).</w:t>
      </w:r>
    </w:p>
    <w:p w14:paraId="6D1C6EE7" w14:textId="77777777" w:rsidR="00A70BE9" w:rsidRPr="00994315" w:rsidRDefault="00A70BE9" w:rsidP="00A70BE9">
      <w:pPr>
        <w:spacing w:after="0" w:line="240" w:lineRule="auto"/>
        <w:jc w:val="both"/>
        <w:rPr>
          <w:rFonts w:ascii="Times New Roman" w:eastAsia="Times New Roman" w:hAnsi="Times New Roman" w:cs="Times New Roman"/>
          <w:b/>
          <w:sz w:val="28"/>
          <w:szCs w:val="28"/>
        </w:rPr>
      </w:pPr>
      <w:r w:rsidRPr="00994315">
        <w:rPr>
          <w:rFonts w:ascii="Times New Roman" w:eastAsia="Times New Roman" w:hAnsi="Times New Roman" w:cs="Times New Roman"/>
          <w:b/>
          <w:sz w:val="28"/>
          <w:szCs w:val="28"/>
        </w:rPr>
        <w:t>10.2. Методические рекомендации студентам при подготовке к практическим занятиям:</w:t>
      </w:r>
    </w:p>
    <w:p w14:paraId="76D77C37" w14:textId="77777777" w:rsidR="00A70BE9" w:rsidRPr="00994315" w:rsidRDefault="00A70BE9" w:rsidP="00A70BE9">
      <w:pPr>
        <w:numPr>
          <w:ilvl w:val="0"/>
          <w:numId w:val="12"/>
        </w:numPr>
        <w:tabs>
          <w:tab w:val="num" w:pos="0"/>
        </w:tabs>
        <w:spacing w:after="0" w:line="240" w:lineRule="auto"/>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14:paraId="43C54430" w14:textId="77777777" w:rsidR="00A70BE9" w:rsidRPr="00994315" w:rsidRDefault="00A70BE9" w:rsidP="00A70BE9">
      <w:pPr>
        <w:numPr>
          <w:ilvl w:val="0"/>
          <w:numId w:val="12"/>
        </w:numPr>
        <w:tabs>
          <w:tab w:val="num" w:pos="0"/>
        </w:tabs>
        <w:spacing w:after="0" w:line="240" w:lineRule="auto"/>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01D5C92C" w14:textId="77777777" w:rsidR="00A70BE9" w:rsidRPr="00994315" w:rsidRDefault="00A70BE9" w:rsidP="00A70BE9">
      <w:pPr>
        <w:numPr>
          <w:ilvl w:val="0"/>
          <w:numId w:val="12"/>
        </w:numPr>
        <w:tabs>
          <w:tab w:val="num" w:pos="0"/>
        </w:tabs>
        <w:spacing w:after="0" w:line="240" w:lineRule="auto"/>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01934766" w14:textId="77777777" w:rsidR="00A70BE9" w:rsidRPr="00994315" w:rsidRDefault="00A70BE9" w:rsidP="00A70BE9">
      <w:pPr>
        <w:numPr>
          <w:ilvl w:val="0"/>
          <w:numId w:val="12"/>
        </w:numPr>
        <w:spacing w:after="0" w:line="240" w:lineRule="auto"/>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При возникновении вопросов студент может задать соответствующие вопросы преподавателю непосредственно в начале или ходе практического занятия (для этого должно быть отведено время) или на консультации;</w:t>
      </w:r>
    </w:p>
    <w:p w14:paraId="0A26C032" w14:textId="77777777" w:rsidR="00A70BE9" w:rsidRPr="00994315" w:rsidRDefault="00A70BE9" w:rsidP="00A70BE9">
      <w:pPr>
        <w:numPr>
          <w:ilvl w:val="0"/>
          <w:numId w:val="12"/>
        </w:numPr>
        <w:spacing w:after="0" w:line="240" w:lineRule="auto"/>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При пропуске практических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14:paraId="0BA7E1C1" w14:textId="77777777" w:rsidR="00A70BE9" w:rsidRPr="00994315" w:rsidRDefault="00A70BE9" w:rsidP="00A70BE9">
      <w:pPr>
        <w:spacing w:after="0" w:line="240" w:lineRule="auto"/>
        <w:jc w:val="both"/>
        <w:rPr>
          <w:rFonts w:ascii="Times New Roman" w:eastAsia="Times New Roman" w:hAnsi="Times New Roman" w:cs="Times New Roman"/>
          <w:b/>
          <w:sz w:val="28"/>
          <w:szCs w:val="28"/>
        </w:rPr>
      </w:pPr>
      <w:r w:rsidRPr="00994315">
        <w:rPr>
          <w:rFonts w:ascii="Times New Roman" w:eastAsia="Times New Roman" w:hAnsi="Times New Roman" w:cs="Times New Roman"/>
          <w:b/>
          <w:sz w:val="28"/>
          <w:szCs w:val="28"/>
        </w:rPr>
        <w:t>10.3. Методические рекомендации студентам по выполнению домашних самостоятельных заданий:</w:t>
      </w:r>
    </w:p>
    <w:p w14:paraId="428C542E" w14:textId="77777777" w:rsidR="00A70BE9" w:rsidRPr="00994315" w:rsidRDefault="00A70BE9" w:rsidP="00A70BE9">
      <w:pPr>
        <w:numPr>
          <w:ilvl w:val="0"/>
          <w:numId w:val="13"/>
        </w:numPr>
        <w:tabs>
          <w:tab w:val="num" w:pos="0"/>
        </w:tabs>
        <w:spacing w:after="0" w:line="240" w:lineRule="auto"/>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lastRenderedPageBreak/>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1C86350C" w14:textId="77777777" w:rsidR="00A70BE9" w:rsidRPr="00994315" w:rsidRDefault="00A70BE9" w:rsidP="00A70BE9">
      <w:pPr>
        <w:numPr>
          <w:ilvl w:val="0"/>
          <w:numId w:val="13"/>
        </w:numPr>
        <w:tabs>
          <w:tab w:val="num" w:pos="0"/>
        </w:tabs>
        <w:spacing w:after="0" w:line="240" w:lineRule="auto"/>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p>
    <w:p w14:paraId="63ADCC39" w14:textId="77777777" w:rsidR="00A70BE9" w:rsidRPr="00994315" w:rsidRDefault="00A70BE9" w:rsidP="00A70BE9">
      <w:pPr>
        <w:numPr>
          <w:ilvl w:val="0"/>
          <w:numId w:val="13"/>
        </w:numPr>
        <w:spacing w:after="0" w:line="240" w:lineRule="auto"/>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При непонимании студентом темы домашнего задания ему следует обратиться за разъяснениями к преподавателю во время аудиторного практического занятия, к лектору после лекции или на текущей консультации в соответствии с графиком;</w:t>
      </w:r>
    </w:p>
    <w:p w14:paraId="1D808FC2" w14:textId="77777777" w:rsidR="00A70BE9" w:rsidRPr="00994315" w:rsidRDefault="00A70BE9" w:rsidP="00A70BE9">
      <w:pPr>
        <w:numPr>
          <w:ilvl w:val="0"/>
          <w:numId w:val="13"/>
        </w:numPr>
        <w:spacing w:after="0" w:line="240" w:lineRule="auto"/>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xml:space="preserve">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(в течение двух недель) исправленного и доработанного материала. </w:t>
      </w:r>
    </w:p>
    <w:p w14:paraId="6817D247" w14:textId="77777777" w:rsidR="00A70BE9" w:rsidRPr="00994315" w:rsidRDefault="00A70BE9" w:rsidP="00A70BE9">
      <w:pPr>
        <w:spacing w:after="0" w:line="240" w:lineRule="auto"/>
        <w:ind w:firstLine="340"/>
        <w:jc w:val="both"/>
        <w:rPr>
          <w:rFonts w:ascii="Times New Roman" w:eastAsia="Times New Roman" w:hAnsi="Times New Roman" w:cs="Times New Roman"/>
          <w:sz w:val="28"/>
          <w:szCs w:val="28"/>
        </w:rPr>
      </w:pPr>
    </w:p>
    <w:p w14:paraId="74EACE99" w14:textId="77777777" w:rsidR="00A70BE9" w:rsidRPr="00994315" w:rsidRDefault="00A70BE9" w:rsidP="00A70BE9">
      <w:pPr>
        <w:spacing w:after="0" w:line="240" w:lineRule="auto"/>
        <w:ind w:firstLine="340"/>
        <w:jc w:val="both"/>
        <w:outlineLvl w:val="0"/>
        <w:rPr>
          <w:rFonts w:ascii="Times New Roman" w:eastAsia="Times New Roman" w:hAnsi="Times New Roman" w:cs="Times New Roman"/>
          <w:b/>
          <w:sz w:val="28"/>
          <w:szCs w:val="28"/>
        </w:rPr>
      </w:pPr>
      <w:r w:rsidRPr="00994315">
        <w:rPr>
          <w:rFonts w:ascii="Times New Roman" w:eastAsia="Times New Roman" w:hAnsi="Times New Roman" w:cs="Times New Roman"/>
          <w:b/>
          <w:sz w:val="28"/>
          <w:szCs w:val="28"/>
        </w:rPr>
        <w:t>Рекомендации по выполнению контрольных работ</w:t>
      </w:r>
    </w:p>
    <w:p w14:paraId="6F04B77E"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23005CFA" w14:textId="77777777" w:rsidR="00A70BE9" w:rsidRPr="00994315" w:rsidRDefault="00A70BE9" w:rsidP="00A70BE9">
      <w:pPr>
        <w:spacing w:after="0" w:line="240" w:lineRule="auto"/>
        <w:ind w:firstLine="340"/>
        <w:jc w:val="center"/>
        <w:outlineLvl w:val="0"/>
        <w:rPr>
          <w:rFonts w:ascii="Times New Roman" w:eastAsia="Times New Roman" w:hAnsi="Times New Roman" w:cs="Times New Roman"/>
          <w:b/>
          <w:sz w:val="28"/>
          <w:szCs w:val="28"/>
        </w:rPr>
      </w:pPr>
      <w:r w:rsidRPr="00994315">
        <w:rPr>
          <w:rFonts w:ascii="Times New Roman" w:eastAsia="Times New Roman" w:hAnsi="Times New Roman" w:cs="Times New Roman"/>
          <w:b/>
          <w:sz w:val="28"/>
          <w:szCs w:val="28"/>
        </w:rPr>
        <w:t>Требования к оформлению</w:t>
      </w:r>
    </w:p>
    <w:p w14:paraId="5FFBB491"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564AFF08" w14:textId="77777777" w:rsidR="00A70BE9" w:rsidRPr="00994315" w:rsidRDefault="00A70BE9" w:rsidP="00A70BE9">
      <w:pPr>
        <w:numPr>
          <w:ilvl w:val="0"/>
          <w:numId w:val="14"/>
        </w:numPr>
        <w:spacing w:after="0" w:line="240" w:lineRule="auto"/>
        <w:jc w:val="both"/>
        <w:rPr>
          <w:rFonts w:ascii="Times New Roman" w:eastAsia="Times New Roman" w:hAnsi="Times New Roman" w:cs="Times New Roman"/>
          <w:b/>
          <w:sz w:val="28"/>
          <w:szCs w:val="28"/>
        </w:rPr>
      </w:pPr>
      <w:r w:rsidRPr="00994315">
        <w:rPr>
          <w:rFonts w:ascii="Times New Roman" w:eastAsia="Times New Roman" w:hAnsi="Times New Roman" w:cs="Times New Roman"/>
          <w:b/>
          <w:sz w:val="28"/>
          <w:szCs w:val="28"/>
        </w:rPr>
        <w:t>Оформление титульного листа</w:t>
      </w:r>
    </w:p>
    <w:p w14:paraId="1626C660"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На титульном листе должны быть названия:</w:t>
      </w:r>
    </w:p>
    <w:p w14:paraId="68951D00"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xml:space="preserve"> - вуза; </w:t>
      </w:r>
    </w:p>
    <w:p w14:paraId="3B8677D2"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факультета;</w:t>
      </w:r>
    </w:p>
    <w:p w14:paraId="30AF7F91"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xml:space="preserve">- Департамента/кафедры; </w:t>
      </w:r>
    </w:p>
    <w:p w14:paraId="57BDB411"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xml:space="preserve">- дисциплины;  </w:t>
      </w:r>
    </w:p>
    <w:p w14:paraId="23B1DA93"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темы контрольной работы;</w:t>
      </w:r>
    </w:p>
    <w:p w14:paraId="791B108A"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Ф.И.О. студента и номер группы;</w:t>
      </w:r>
    </w:p>
    <w:p w14:paraId="1E5687DA"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xml:space="preserve">- Ф.И.О. преподавателя;  </w:t>
      </w:r>
    </w:p>
    <w:p w14:paraId="78A68AA3"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город и год.</w:t>
      </w:r>
    </w:p>
    <w:p w14:paraId="28218441" w14:textId="77777777" w:rsidR="00A70BE9" w:rsidRPr="00994315" w:rsidRDefault="00A70BE9" w:rsidP="00A70BE9">
      <w:pPr>
        <w:spacing w:after="0" w:line="240" w:lineRule="auto"/>
        <w:ind w:firstLine="708"/>
        <w:jc w:val="both"/>
        <w:rPr>
          <w:rFonts w:ascii="Times New Roman" w:eastAsia="Times New Roman" w:hAnsi="Times New Roman" w:cs="Times New Roman"/>
          <w:b/>
          <w:sz w:val="28"/>
          <w:szCs w:val="28"/>
        </w:rPr>
      </w:pPr>
      <w:r w:rsidRPr="00994315">
        <w:rPr>
          <w:rFonts w:ascii="Times New Roman" w:eastAsia="Times New Roman" w:hAnsi="Times New Roman" w:cs="Times New Roman"/>
          <w:b/>
          <w:sz w:val="28"/>
          <w:szCs w:val="28"/>
        </w:rPr>
        <w:t>2.Структура работы</w:t>
      </w:r>
    </w:p>
    <w:p w14:paraId="28DB80F7"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Calibri" w:eastAsia="Times New Roman" w:hAnsi="Calibri" w:cs="Times New Roman"/>
          <w:sz w:val="28"/>
          <w:szCs w:val="28"/>
        </w:rPr>
        <w:t xml:space="preserve"> </w:t>
      </w:r>
      <w:r w:rsidRPr="00994315">
        <w:rPr>
          <w:rFonts w:ascii="Calibri" w:eastAsia="Times New Roman" w:hAnsi="Calibri" w:cs="Times New Roman"/>
          <w:sz w:val="28"/>
          <w:szCs w:val="28"/>
        </w:rPr>
        <w:tab/>
      </w:r>
      <w:r w:rsidRPr="00994315">
        <w:rPr>
          <w:rFonts w:ascii="Times New Roman" w:eastAsia="Times New Roman" w:hAnsi="Times New Roman" w:cs="Times New Roman"/>
          <w:sz w:val="28"/>
          <w:szCs w:val="28"/>
        </w:rPr>
        <w:t xml:space="preserve">Контрольная работа должна быть структурирована и состоять из: </w:t>
      </w:r>
    </w:p>
    <w:p w14:paraId="07EF44EC"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содержания;</w:t>
      </w:r>
    </w:p>
    <w:p w14:paraId="0133C643"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введения;</w:t>
      </w:r>
    </w:p>
    <w:p w14:paraId="3A49B87B"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основной части с названием (разделением на параграфы с названиями);</w:t>
      </w:r>
    </w:p>
    <w:p w14:paraId="39370CBE"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заключения;</w:t>
      </w:r>
    </w:p>
    <w:p w14:paraId="0FF0B3F6"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lastRenderedPageBreak/>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20349D2A"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xml:space="preserve"> </w:t>
      </w:r>
    </w:p>
    <w:p w14:paraId="1D7E21F6"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b/>
          <w:sz w:val="28"/>
          <w:szCs w:val="28"/>
        </w:rPr>
        <w:t>3. Объём контрольной работы</w:t>
      </w:r>
      <w:r w:rsidRPr="00994315">
        <w:rPr>
          <w:rFonts w:ascii="Times New Roman" w:eastAsia="Times New Roman" w:hAnsi="Times New Roman" w:cs="Times New Roman"/>
          <w:sz w:val="28"/>
          <w:szCs w:val="28"/>
        </w:rPr>
        <w:t xml:space="preserve"> </w:t>
      </w:r>
    </w:p>
    <w:p w14:paraId="0AE99BB5"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14:paraId="3F073137"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xml:space="preserve">Размеры полей: левое – не менее 30 мм, правое – не менее 10 мм, верхнее – не менее 15 мм, нижнее – не менее 20 мм. </w:t>
      </w:r>
    </w:p>
    <w:p w14:paraId="11F7E93E" w14:textId="77777777" w:rsidR="00A70BE9" w:rsidRPr="00994315" w:rsidRDefault="00A70BE9" w:rsidP="00A70BE9">
      <w:pPr>
        <w:spacing w:after="0" w:line="240" w:lineRule="auto"/>
        <w:ind w:firstLine="708"/>
        <w:jc w:val="both"/>
        <w:rPr>
          <w:rFonts w:ascii="Times New Roman" w:eastAsia="Times New Roman" w:hAnsi="Times New Roman" w:cs="Times New Roman"/>
          <w:b/>
          <w:sz w:val="28"/>
          <w:szCs w:val="28"/>
        </w:rPr>
      </w:pPr>
      <w:r w:rsidRPr="00994315">
        <w:rPr>
          <w:rFonts w:ascii="Times New Roman" w:eastAsia="Times New Roman" w:hAnsi="Times New Roman" w:cs="Times New Roman"/>
          <w:b/>
          <w:sz w:val="28"/>
          <w:szCs w:val="28"/>
        </w:rPr>
        <w:t>4. Нумерация страниц</w:t>
      </w:r>
    </w:p>
    <w:p w14:paraId="6EBBB654"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324EA74F" w14:textId="77777777" w:rsidR="00A70BE9" w:rsidRPr="00994315" w:rsidRDefault="00A70BE9" w:rsidP="00A70BE9">
      <w:pPr>
        <w:spacing w:after="0" w:line="240" w:lineRule="auto"/>
        <w:ind w:firstLine="708"/>
        <w:jc w:val="both"/>
        <w:rPr>
          <w:rFonts w:ascii="Times New Roman" w:eastAsia="Times New Roman" w:hAnsi="Times New Roman" w:cs="Times New Roman"/>
          <w:b/>
          <w:sz w:val="28"/>
          <w:szCs w:val="28"/>
        </w:rPr>
      </w:pPr>
      <w:r w:rsidRPr="00994315">
        <w:rPr>
          <w:rFonts w:ascii="Times New Roman" w:eastAsia="Times New Roman" w:hAnsi="Times New Roman" w:cs="Times New Roman"/>
          <w:b/>
          <w:sz w:val="28"/>
          <w:szCs w:val="28"/>
        </w:rPr>
        <w:t xml:space="preserve">5. Оформление ссылок и библиографического списка </w:t>
      </w:r>
    </w:p>
    <w:p w14:paraId="0E753FAB"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43183EEA"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14326EE7"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6DD549DD"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2A7F9B19"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7C6DD2A3"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Для обозначения электронного адреса используют аббревиатуру «URL» (</w:t>
      </w:r>
      <w:proofErr w:type="spellStart"/>
      <w:r w:rsidRPr="00994315">
        <w:rPr>
          <w:rFonts w:ascii="Times New Roman" w:eastAsia="Times New Roman" w:hAnsi="Times New Roman" w:cs="Times New Roman"/>
          <w:sz w:val="28"/>
          <w:szCs w:val="28"/>
        </w:rPr>
        <w:t>Uniform</w:t>
      </w:r>
      <w:proofErr w:type="spellEnd"/>
      <w:r w:rsidRPr="00994315">
        <w:rPr>
          <w:rFonts w:ascii="Times New Roman" w:eastAsia="Times New Roman" w:hAnsi="Times New Roman" w:cs="Times New Roman"/>
          <w:sz w:val="28"/>
          <w:szCs w:val="28"/>
        </w:rPr>
        <w:t xml:space="preserve"> </w:t>
      </w:r>
      <w:proofErr w:type="spellStart"/>
      <w:r w:rsidRPr="00994315">
        <w:rPr>
          <w:rFonts w:ascii="Times New Roman" w:eastAsia="Times New Roman" w:hAnsi="Times New Roman" w:cs="Times New Roman"/>
          <w:sz w:val="28"/>
          <w:szCs w:val="28"/>
        </w:rPr>
        <w:t>Resource</w:t>
      </w:r>
      <w:proofErr w:type="spellEnd"/>
      <w:r w:rsidRPr="00994315">
        <w:rPr>
          <w:rFonts w:ascii="Times New Roman" w:eastAsia="Times New Roman" w:hAnsi="Times New Roman" w:cs="Times New Roman"/>
          <w:sz w:val="28"/>
          <w:szCs w:val="28"/>
        </w:rPr>
        <w:t xml:space="preserve"> </w:t>
      </w:r>
      <w:proofErr w:type="spellStart"/>
      <w:r w:rsidRPr="00994315">
        <w:rPr>
          <w:rFonts w:ascii="Times New Roman" w:eastAsia="Times New Roman" w:hAnsi="Times New Roman" w:cs="Times New Roman"/>
          <w:sz w:val="28"/>
          <w:szCs w:val="28"/>
        </w:rPr>
        <w:t>Locator</w:t>
      </w:r>
      <w:proofErr w:type="spellEnd"/>
      <w:r w:rsidRPr="00994315">
        <w:rPr>
          <w:rFonts w:ascii="Times New Roman" w:eastAsia="Times New Roman" w:hAnsi="Times New Roman" w:cs="Times New Roman"/>
          <w:sz w:val="28"/>
          <w:szCs w:val="28"/>
        </w:rPr>
        <w:t xml:space="preserve"> – унифицированный указатель ресурса).</w:t>
      </w:r>
    </w:p>
    <w:p w14:paraId="1C36BF23" w14:textId="77777777" w:rsidR="00A70BE9" w:rsidRPr="00994315" w:rsidRDefault="00A70BE9" w:rsidP="00A70BE9">
      <w:pPr>
        <w:spacing w:after="0" w:line="240" w:lineRule="auto"/>
        <w:ind w:firstLine="708"/>
        <w:jc w:val="both"/>
        <w:rPr>
          <w:rFonts w:ascii="Calibri" w:eastAsia="Times New Roman" w:hAnsi="Calibri" w:cs="Times New Roman"/>
          <w:sz w:val="20"/>
          <w:szCs w:val="20"/>
        </w:rPr>
      </w:pPr>
      <w:proofErr w:type="gramStart"/>
      <w:r w:rsidRPr="00994315">
        <w:rPr>
          <w:rFonts w:ascii="Times New Roman" w:eastAsia="Times New Roman" w:hAnsi="Times New Roman" w:cs="Times New Roman"/>
          <w:sz w:val="20"/>
          <w:szCs w:val="20"/>
        </w:rPr>
        <w:t>Например</w:t>
      </w:r>
      <w:proofErr w:type="gramEnd"/>
      <w:r w:rsidRPr="00994315">
        <w:rPr>
          <w:rFonts w:ascii="Times New Roman" w:eastAsia="Times New Roman" w:hAnsi="Times New Roman" w:cs="Times New Roman"/>
          <w:sz w:val="20"/>
          <w:szCs w:val="20"/>
        </w:rPr>
        <w:t>:</w:t>
      </w:r>
      <w:r w:rsidRPr="00994315">
        <w:rPr>
          <w:rFonts w:ascii="Calibri" w:eastAsia="Times New Roman" w:hAnsi="Calibri" w:cs="Times New Roman"/>
          <w:sz w:val="20"/>
          <w:szCs w:val="20"/>
        </w:rPr>
        <w:t xml:space="preserve"> </w:t>
      </w:r>
    </w:p>
    <w:p w14:paraId="7B4F685E" w14:textId="77777777" w:rsidR="00A70BE9" w:rsidRPr="00994315" w:rsidRDefault="00A70BE9" w:rsidP="00A70BE9">
      <w:pPr>
        <w:spacing w:after="0" w:line="240" w:lineRule="auto"/>
        <w:ind w:firstLine="708"/>
        <w:jc w:val="both"/>
        <w:rPr>
          <w:rFonts w:ascii="Calibri" w:eastAsia="Times New Roman" w:hAnsi="Calibri" w:cs="Times New Roman"/>
          <w:i/>
          <w:sz w:val="20"/>
          <w:szCs w:val="20"/>
        </w:rPr>
      </w:pPr>
      <w:r w:rsidRPr="00994315">
        <w:rPr>
          <w:rFonts w:ascii="Calibri" w:eastAsia="Times New Roman" w:hAnsi="Calibri" w:cs="Times New Roman"/>
          <w:i/>
          <w:sz w:val="20"/>
          <w:szCs w:val="20"/>
        </w:rPr>
        <w:t xml:space="preserve">1.   Википедия. Философия. </w:t>
      </w:r>
      <w:r w:rsidRPr="00994315">
        <w:rPr>
          <w:rFonts w:ascii="Calibri" w:eastAsia="Times New Roman" w:hAnsi="Calibri" w:cs="Times New Roman"/>
          <w:sz w:val="20"/>
          <w:szCs w:val="20"/>
        </w:rPr>
        <w:t>–</w:t>
      </w:r>
      <w:r w:rsidRPr="00994315">
        <w:rPr>
          <w:rFonts w:ascii="Calibri" w:eastAsia="Times New Roman" w:hAnsi="Calibri" w:cs="Times New Roman"/>
          <w:i/>
          <w:sz w:val="20"/>
          <w:szCs w:val="20"/>
        </w:rPr>
        <w:t xml:space="preserve"> URL: http://ru.wikipedia.org/wiki (дата обращения: 21.12.2011).</w:t>
      </w:r>
    </w:p>
    <w:p w14:paraId="3063E95E" w14:textId="77777777" w:rsidR="00A70BE9" w:rsidRPr="00994315" w:rsidRDefault="00A70BE9" w:rsidP="00A70BE9">
      <w:pPr>
        <w:spacing w:after="0" w:line="240" w:lineRule="auto"/>
        <w:ind w:firstLine="708"/>
        <w:jc w:val="both"/>
        <w:rPr>
          <w:rFonts w:ascii="Calibri" w:eastAsia="Times New Roman" w:hAnsi="Calibri" w:cs="Times New Roman"/>
          <w:i/>
          <w:sz w:val="20"/>
          <w:szCs w:val="20"/>
        </w:rPr>
      </w:pPr>
      <w:r w:rsidRPr="00994315">
        <w:rPr>
          <w:rFonts w:ascii="Calibri" w:eastAsia="Times New Roman" w:hAnsi="Calibri" w:cs="Times New Roman"/>
          <w:i/>
          <w:sz w:val="20"/>
          <w:szCs w:val="20"/>
        </w:rPr>
        <w:t>2. Дмитрий Медведев [личный сайт].</w:t>
      </w:r>
      <w:r w:rsidRPr="00994315">
        <w:rPr>
          <w:rFonts w:ascii="Calibri" w:eastAsia="Times New Roman" w:hAnsi="Calibri" w:cs="Times New Roman"/>
          <w:sz w:val="20"/>
          <w:szCs w:val="20"/>
        </w:rPr>
        <w:t xml:space="preserve"> –</w:t>
      </w:r>
      <w:r w:rsidRPr="00994315">
        <w:rPr>
          <w:rFonts w:ascii="Calibri" w:eastAsia="Times New Roman" w:hAnsi="Calibri" w:cs="Times New Roman"/>
          <w:i/>
          <w:sz w:val="20"/>
          <w:szCs w:val="20"/>
        </w:rPr>
        <w:t xml:space="preserve"> URL: http://medvedev.kremlin.ru (дата обращения: 01.04.2012).</w:t>
      </w:r>
    </w:p>
    <w:p w14:paraId="03FC8183" w14:textId="77777777" w:rsidR="00A70BE9" w:rsidRPr="00994315" w:rsidRDefault="00A70BE9" w:rsidP="00A70BE9">
      <w:pPr>
        <w:spacing w:after="0" w:line="240" w:lineRule="auto"/>
        <w:ind w:firstLine="340"/>
        <w:jc w:val="both"/>
        <w:outlineLvl w:val="0"/>
        <w:rPr>
          <w:rFonts w:ascii="Times New Roman" w:eastAsia="Times New Roman" w:hAnsi="Times New Roman" w:cs="Times New Roman"/>
          <w:b/>
          <w:sz w:val="20"/>
          <w:szCs w:val="20"/>
        </w:rPr>
      </w:pPr>
    </w:p>
    <w:p w14:paraId="09012136" w14:textId="77777777" w:rsidR="00A70BE9" w:rsidRPr="00994315" w:rsidRDefault="00A70BE9" w:rsidP="00A70BE9">
      <w:pPr>
        <w:spacing w:after="0" w:line="240" w:lineRule="auto"/>
        <w:ind w:firstLine="340"/>
        <w:jc w:val="center"/>
        <w:outlineLvl w:val="0"/>
        <w:rPr>
          <w:rFonts w:ascii="Times New Roman" w:eastAsia="Times New Roman" w:hAnsi="Times New Roman" w:cs="Times New Roman"/>
          <w:b/>
          <w:sz w:val="28"/>
          <w:szCs w:val="28"/>
        </w:rPr>
      </w:pPr>
      <w:r w:rsidRPr="00994315">
        <w:rPr>
          <w:rFonts w:ascii="Times New Roman" w:eastAsia="Times New Roman" w:hAnsi="Times New Roman" w:cs="Times New Roman"/>
          <w:b/>
          <w:sz w:val="28"/>
          <w:szCs w:val="28"/>
        </w:rPr>
        <w:t>Требования к содержанию</w:t>
      </w:r>
    </w:p>
    <w:p w14:paraId="0B63C4F3"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lastRenderedPageBreak/>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0D8757D3"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14:paraId="1C410050"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14:paraId="04B5BB8F"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Параграфы в работе должны быть относительно равномерны по объёму.</w:t>
      </w:r>
    </w:p>
    <w:p w14:paraId="4AE8FCCB"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14:paraId="6736D927"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Каждый параграф должен заканчиваться выводом (логическим итогом рассуждений, умозаключением). 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14:paraId="3E358C1A"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xml:space="preserve">В заключении подводятся итоги, приводятся основные выводы по рассматриваемой теме в целом. </w:t>
      </w:r>
    </w:p>
    <w:p w14:paraId="274CA09B"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14:paraId="41BA2802"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1D9DBC6E"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В тексте контрольной работы не допускается произвольное сокращение слов (кроме общепринятых).</w:t>
      </w:r>
    </w:p>
    <w:p w14:paraId="47528A6C" w14:textId="77777777" w:rsidR="00A70BE9" w:rsidRPr="00994315" w:rsidRDefault="00A70BE9" w:rsidP="00A70BE9">
      <w:pPr>
        <w:spacing w:after="0" w:line="240" w:lineRule="auto"/>
        <w:ind w:firstLine="340"/>
        <w:jc w:val="both"/>
        <w:rPr>
          <w:rFonts w:ascii="Times New Roman" w:eastAsia="Times New Roman" w:hAnsi="Times New Roman" w:cs="Times New Roman"/>
          <w:sz w:val="28"/>
          <w:szCs w:val="28"/>
        </w:rPr>
      </w:pPr>
    </w:p>
    <w:p w14:paraId="44952F7F" w14:textId="77777777" w:rsidR="00A70BE9" w:rsidRPr="00994315" w:rsidRDefault="00A70BE9" w:rsidP="00A70BE9">
      <w:pPr>
        <w:spacing w:after="0" w:line="240" w:lineRule="auto"/>
        <w:jc w:val="both"/>
        <w:rPr>
          <w:rFonts w:ascii="Times New Roman" w:eastAsia="Times New Roman" w:hAnsi="Times New Roman" w:cs="Times New Roman"/>
          <w:sz w:val="28"/>
          <w:szCs w:val="28"/>
        </w:rPr>
      </w:pPr>
    </w:p>
    <w:p w14:paraId="2A4BE1F2" w14:textId="77777777" w:rsidR="00A70BE9" w:rsidRPr="00994315" w:rsidRDefault="00A70BE9" w:rsidP="00A70BE9">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994315">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C27CD57" w14:textId="77777777" w:rsidR="00A70BE9" w:rsidRPr="00994315" w:rsidRDefault="00A70BE9" w:rsidP="00A70BE9">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
          <w:bCs/>
          <w:kern w:val="32"/>
          <w:sz w:val="28"/>
          <w:szCs w:val="28"/>
          <w:lang w:eastAsia="ru-RU"/>
        </w:rPr>
      </w:pPr>
      <w:r w:rsidRPr="00994315">
        <w:rPr>
          <w:rFonts w:ascii="Times New Roman" w:eastAsia="Calibri" w:hAnsi="Times New Roman" w:cs="Times New Roman"/>
          <w:b/>
          <w:bCs/>
          <w:kern w:val="32"/>
          <w:sz w:val="28"/>
          <w:szCs w:val="28"/>
          <w:lang w:eastAsia="ru-RU"/>
        </w:rPr>
        <w:t>11. 1. Комплект лицензионного программного обеспечения:</w:t>
      </w:r>
    </w:p>
    <w:p w14:paraId="5DFD66EF" w14:textId="77777777" w:rsidR="00A70BE9" w:rsidRPr="000C76C5" w:rsidRDefault="00A70BE9" w:rsidP="00A70BE9">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kern w:val="32"/>
          <w:sz w:val="28"/>
          <w:szCs w:val="28"/>
          <w:lang w:eastAsia="ru-RU"/>
        </w:rPr>
      </w:pPr>
      <w:r w:rsidRPr="000C76C5">
        <w:rPr>
          <w:rFonts w:ascii="Times New Roman" w:eastAsia="Calibri" w:hAnsi="Times New Roman" w:cs="Times New Roman"/>
          <w:bCs/>
          <w:kern w:val="32"/>
          <w:sz w:val="28"/>
          <w:szCs w:val="28"/>
          <w:lang w:eastAsia="ru-RU"/>
        </w:rPr>
        <w:t xml:space="preserve">1. </w:t>
      </w:r>
      <w:r w:rsidRPr="00994315">
        <w:rPr>
          <w:rFonts w:ascii="Times New Roman" w:eastAsia="Calibri" w:hAnsi="Times New Roman" w:cs="Times New Roman"/>
          <w:bCs/>
          <w:kern w:val="32"/>
          <w:sz w:val="28"/>
          <w:szCs w:val="28"/>
          <w:lang w:val="en-US" w:eastAsia="ru-RU"/>
        </w:rPr>
        <w:t>Windows</w:t>
      </w:r>
      <w:r w:rsidRPr="000C76C5">
        <w:rPr>
          <w:rFonts w:ascii="Times New Roman" w:eastAsia="Calibri" w:hAnsi="Times New Roman" w:cs="Times New Roman"/>
          <w:bCs/>
          <w:kern w:val="32"/>
          <w:sz w:val="28"/>
          <w:szCs w:val="28"/>
          <w:lang w:eastAsia="ru-RU"/>
        </w:rPr>
        <w:t xml:space="preserve">, </w:t>
      </w:r>
      <w:r w:rsidRPr="00994315">
        <w:rPr>
          <w:rFonts w:ascii="Times New Roman" w:eastAsia="Calibri" w:hAnsi="Times New Roman" w:cs="Times New Roman"/>
          <w:bCs/>
          <w:kern w:val="32"/>
          <w:sz w:val="28"/>
          <w:szCs w:val="28"/>
          <w:lang w:val="en-US" w:eastAsia="ru-RU"/>
        </w:rPr>
        <w:t>Microsoft</w:t>
      </w:r>
      <w:r w:rsidRPr="000C76C5">
        <w:rPr>
          <w:rFonts w:ascii="Times New Roman" w:eastAsia="Calibri" w:hAnsi="Times New Roman" w:cs="Times New Roman"/>
          <w:bCs/>
          <w:kern w:val="32"/>
          <w:sz w:val="28"/>
          <w:szCs w:val="28"/>
          <w:lang w:eastAsia="ru-RU"/>
        </w:rPr>
        <w:t xml:space="preserve"> </w:t>
      </w:r>
      <w:r w:rsidRPr="00994315">
        <w:rPr>
          <w:rFonts w:ascii="Times New Roman" w:eastAsia="Calibri" w:hAnsi="Times New Roman" w:cs="Times New Roman"/>
          <w:bCs/>
          <w:kern w:val="32"/>
          <w:sz w:val="28"/>
          <w:szCs w:val="28"/>
          <w:lang w:val="en-US" w:eastAsia="ru-RU"/>
        </w:rPr>
        <w:t>Office</w:t>
      </w:r>
      <w:r w:rsidRPr="000C76C5">
        <w:rPr>
          <w:rFonts w:ascii="Times New Roman" w:eastAsia="Calibri" w:hAnsi="Times New Roman" w:cs="Times New Roman"/>
          <w:bCs/>
          <w:kern w:val="32"/>
          <w:sz w:val="28"/>
          <w:szCs w:val="28"/>
          <w:lang w:eastAsia="ru-RU"/>
        </w:rPr>
        <w:t>.</w:t>
      </w:r>
    </w:p>
    <w:p w14:paraId="5D62C0FB" w14:textId="77777777" w:rsidR="00A70BE9" w:rsidRPr="000C76C5" w:rsidRDefault="00A70BE9" w:rsidP="00A70BE9">
      <w:pPr>
        <w:keepNext/>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r w:rsidRPr="000C76C5">
        <w:rPr>
          <w:rFonts w:ascii="Times New Roman" w:eastAsia="Calibri" w:hAnsi="Times New Roman" w:cs="Times New Roman"/>
          <w:bCs/>
          <w:kern w:val="32"/>
          <w:sz w:val="28"/>
          <w:szCs w:val="28"/>
          <w:lang w:eastAsia="ru-RU"/>
        </w:rPr>
        <w:t xml:space="preserve">2. </w:t>
      </w:r>
      <w:r w:rsidRPr="00994315">
        <w:rPr>
          <w:rFonts w:ascii="Times New Roman" w:eastAsia="Times New Roman" w:hAnsi="Times New Roman" w:cs="Times New Roman"/>
          <w:sz w:val="28"/>
          <w:szCs w:val="28"/>
        </w:rPr>
        <w:t>Антивирус</w:t>
      </w:r>
      <w:r w:rsidRPr="000C76C5">
        <w:rPr>
          <w:rFonts w:ascii="Times New Roman" w:eastAsia="Times New Roman" w:hAnsi="Times New Roman" w:cs="Times New Roman"/>
          <w:sz w:val="28"/>
          <w:szCs w:val="28"/>
        </w:rPr>
        <w:t xml:space="preserve"> </w:t>
      </w:r>
      <w:r w:rsidRPr="00994315">
        <w:rPr>
          <w:rFonts w:ascii="Times New Roman" w:eastAsia="Times New Roman" w:hAnsi="Times New Roman" w:cs="Times New Roman"/>
          <w:sz w:val="28"/>
          <w:szCs w:val="28"/>
          <w:lang w:val="en-US"/>
        </w:rPr>
        <w:t>Kaspersky</w:t>
      </w:r>
    </w:p>
    <w:p w14:paraId="30923513" w14:textId="77777777" w:rsidR="00A70BE9" w:rsidRPr="00994315" w:rsidRDefault="00A70BE9" w:rsidP="00A70BE9">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kern w:val="32"/>
          <w:sz w:val="28"/>
          <w:szCs w:val="28"/>
          <w:lang w:eastAsia="ru-RU"/>
        </w:rPr>
      </w:pPr>
      <w:bookmarkStart w:id="17" w:name="_Toc531614953"/>
      <w:bookmarkStart w:id="18" w:name="_Toc531686470"/>
      <w:r w:rsidRPr="000C76C5">
        <w:rPr>
          <w:rFonts w:ascii="Times New Roman" w:eastAsia="Calibri" w:hAnsi="Times New Roman" w:cs="Times New Roman"/>
          <w:b/>
          <w:bCs/>
          <w:kern w:val="32"/>
          <w:sz w:val="28"/>
          <w:szCs w:val="28"/>
          <w:lang w:eastAsia="ru-RU"/>
        </w:rPr>
        <w:t xml:space="preserve">11.2. </w:t>
      </w:r>
      <w:r w:rsidRPr="00994315">
        <w:rPr>
          <w:rFonts w:ascii="Times New Roman" w:eastAsia="Calibri" w:hAnsi="Times New Roman" w:cs="Times New Roman"/>
          <w:b/>
          <w:bCs/>
          <w:kern w:val="32"/>
          <w:sz w:val="28"/>
          <w:szCs w:val="28"/>
          <w:lang w:eastAsia="ru-RU"/>
        </w:rPr>
        <w:t xml:space="preserve">Современные профессиональные базы данных и </w:t>
      </w:r>
      <w:r w:rsidRPr="00994315">
        <w:rPr>
          <w:rFonts w:ascii="Times New Roman" w:eastAsia="Calibri" w:hAnsi="Times New Roman" w:cs="Times New Roman"/>
          <w:b/>
          <w:bCs/>
          <w:kern w:val="32"/>
          <w:sz w:val="28"/>
          <w:szCs w:val="28"/>
          <w:lang w:eastAsia="ru-RU"/>
        </w:rPr>
        <w:lastRenderedPageBreak/>
        <w:t>информационные справочные системы</w:t>
      </w:r>
      <w:bookmarkEnd w:id="17"/>
      <w:bookmarkEnd w:id="18"/>
    </w:p>
    <w:p w14:paraId="740AF636" w14:textId="77777777" w:rsidR="00A70BE9" w:rsidRPr="00994315" w:rsidRDefault="00A70BE9" w:rsidP="00A70BE9">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994315">
        <w:rPr>
          <w:rFonts w:ascii="Times New Roman" w:eastAsia="Calibri" w:hAnsi="Times New Roman" w:cs="Times New Roman"/>
          <w:bCs/>
          <w:sz w:val="28"/>
          <w:szCs w:val="28"/>
          <w:lang w:eastAsia="ru-RU"/>
        </w:rPr>
        <w:t>1. Информационно-правовая система «Гарант»</w:t>
      </w:r>
    </w:p>
    <w:p w14:paraId="63946D6D" w14:textId="77777777" w:rsidR="00A70BE9" w:rsidRPr="00994315" w:rsidRDefault="00A70BE9" w:rsidP="00A70BE9">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994315">
        <w:rPr>
          <w:rFonts w:ascii="Times New Roman" w:eastAsia="Calibri" w:hAnsi="Times New Roman" w:cs="Times New Roman"/>
          <w:bCs/>
          <w:sz w:val="28"/>
          <w:szCs w:val="28"/>
          <w:lang w:eastAsia="ru-RU"/>
        </w:rPr>
        <w:t>2. Информационно-правовая система «Консультант Плюс»</w:t>
      </w:r>
    </w:p>
    <w:p w14:paraId="5036D985" w14:textId="77777777" w:rsidR="00A70BE9" w:rsidRPr="00994315" w:rsidRDefault="00A70BE9" w:rsidP="00A70BE9">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994315">
        <w:rPr>
          <w:rFonts w:ascii="Times New Roman" w:eastAsia="Calibri" w:hAnsi="Times New Roman" w:cs="Times New Roman"/>
          <w:bCs/>
          <w:sz w:val="28"/>
          <w:szCs w:val="28"/>
          <w:lang w:eastAsia="ru-RU"/>
        </w:rPr>
        <w:t xml:space="preserve">3. Электронная энциклопедия: </w:t>
      </w:r>
      <w:hyperlink r:id="rId8" w:history="1">
        <w:r w:rsidRPr="00994315">
          <w:rPr>
            <w:rStyle w:val="a3"/>
            <w:rFonts w:ascii="Times New Roman" w:eastAsia="Calibri" w:hAnsi="Times New Roman" w:cs="Times New Roman"/>
            <w:bCs/>
            <w:color w:val="auto"/>
            <w:lang w:val="en-US" w:eastAsia="ru-RU"/>
          </w:rPr>
          <w:t>http</w:t>
        </w:r>
        <w:r w:rsidRPr="00994315">
          <w:rPr>
            <w:rStyle w:val="a3"/>
            <w:rFonts w:ascii="Times New Roman" w:eastAsia="Calibri" w:hAnsi="Times New Roman" w:cs="Times New Roman"/>
            <w:bCs/>
            <w:color w:val="auto"/>
            <w:lang w:eastAsia="ru-RU"/>
          </w:rPr>
          <w:t>://</w:t>
        </w:r>
        <w:proofErr w:type="spellStart"/>
        <w:r w:rsidRPr="00994315">
          <w:rPr>
            <w:rStyle w:val="a3"/>
            <w:rFonts w:ascii="Times New Roman" w:eastAsia="Calibri" w:hAnsi="Times New Roman" w:cs="Times New Roman"/>
            <w:bCs/>
            <w:color w:val="auto"/>
            <w:lang w:val="en-US" w:eastAsia="ru-RU"/>
          </w:rPr>
          <w:t>ru</w:t>
        </w:r>
        <w:proofErr w:type="spellEnd"/>
        <w:r w:rsidRPr="00994315">
          <w:rPr>
            <w:rStyle w:val="a3"/>
            <w:rFonts w:ascii="Times New Roman" w:eastAsia="Calibri" w:hAnsi="Times New Roman" w:cs="Times New Roman"/>
            <w:bCs/>
            <w:color w:val="auto"/>
            <w:lang w:eastAsia="ru-RU"/>
          </w:rPr>
          <w:t>.</w:t>
        </w:r>
        <w:proofErr w:type="spellStart"/>
        <w:r w:rsidRPr="00994315">
          <w:rPr>
            <w:rStyle w:val="a3"/>
            <w:rFonts w:ascii="Times New Roman" w:eastAsia="Calibri" w:hAnsi="Times New Roman" w:cs="Times New Roman"/>
            <w:bCs/>
            <w:color w:val="auto"/>
            <w:lang w:val="en-US" w:eastAsia="ru-RU"/>
          </w:rPr>
          <w:t>wikipedia</w:t>
        </w:r>
        <w:proofErr w:type="spellEnd"/>
        <w:r w:rsidRPr="00994315">
          <w:rPr>
            <w:rStyle w:val="a3"/>
            <w:rFonts w:ascii="Times New Roman" w:eastAsia="Calibri" w:hAnsi="Times New Roman" w:cs="Times New Roman"/>
            <w:bCs/>
            <w:color w:val="auto"/>
            <w:lang w:eastAsia="ru-RU"/>
          </w:rPr>
          <w:t>.</w:t>
        </w:r>
        <w:r w:rsidRPr="00994315">
          <w:rPr>
            <w:rStyle w:val="a3"/>
            <w:rFonts w:ascii="Times New Roman" w:eastAsia="Calibri" w:hAnsi="Times New Roman" w:cs="Times New Roman"/>
            <w:bCs/>
            <w:color w:val="auto"/>
            <w:lang w:val="en-US" w:eastAsia="ru-RU"/>
          </w:rPr>
          <w:t>org</w:t>
        </w:r>
        <w:r w:rsidRPr="00994315">
          <w:rPr>
            <w:rStyle w:val="a3"/>
            <w:rFonts w:ascii="Times New Roman" w:eastAsia="Calibri" w:hAnsi="Times New Roman" w:cs="Times New Roman"/>
            <w:bCs/>
            <w:color w:val="auto"/>
            <w:lang w:eastAsia="ru-RU"/>
          </w:rPr>
          <w:t>/</w:t>
        </w:r>
        <w:r w:rsidRPr="00994315">
          <w:rPr>
            <w:rStyle w:val="a3"/>
            <w:rFonts w:ascii="Times New Roman" w:eastAsia="Calibri" w:hAnsi="Times New Roman" w:cs="Times New Roman"/>
            <w:bCs/>
            <w:color w:val="auto"/>
            <w:lang w:val="en-US" w:eastAsia="ru-RU"/>
          </w:rPr>
          <w:t>wiki</w:t>
        </w:r>
        <w:r w:rsidRPr="00994315">
          <w:rPr>
            <w:rStyle w:val="a3"/>
            <w:rFonts w:ascii="Times New Roman" w:eastAsia="Calibri" w:hAnsi="Times New Roman" w:cs="Times New Roman"/>
            <w:bCs/>
            <w:color w:val="auto"/>
            <w:lang w:eastAsia="ru-RU"/>
          </w:rPr>
          <w:t>/</w:t>
        </w:r>
        <w:r w:rsidRPr="00994315">
          <w:rPr>
            <w:rStyle w:val="a3"/>
            <w:rFonts w:ascii="Times New Roman" w:eastAsia="Calibri" w:hAnsi="Times New Roman" w:cs="Times New Roman"/>
            <w:bCs/>
            <w:color w:val="auto"/>
            <w:lang w:val="en-US" w:eastAsia="ru-RU"/>
          </w:rPr>
          <w:t>Wiki</w:t>
        </w:r>
      </w:hyperlink>
    </w:p>
    <w:p w14:paraId="6343A4DF" w14:textId="77777777" w:rsidR="00A70BE9" w:rsidRPr="00994315" w:rsidRDefault="00A70BE9" w:rsidP="00A70BE9">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994315">
        <w:rPr>
          <w:rFonts w:ascii="Times New Roman" w:eastAsia="Calibri" w:hAnsi="Times New Roman" w:cs="Times New Roman"/>
          <w:bCs/>
          <w:sz w:val="28"/>
          <w:szCs w:val="28"/>
          <w:lang w:eastAsia="ru-RU"/>
        </w:rPr>
        <w:t>4. Система комплексного раскрытия информации «СКРИН» -</w:t>
      </w:r>
      <w:r w:rsidRPr="00994315">
        <w:rPr>
          <w:rFonts w:ascii="Times New Roman" w:eastAsia="Calibri" w:hAnsi="Times New Roman" w:cs="Times New Roman"/>
          <w:bCs/>
          <w:sz w:val="28"/>
          <w:szCs w:val="28"/>
          <w:lang w:val="en-US" w:eastAsia="ru-RU"/>
        </w:rPr>
        <w:t>http</w:t>
      </w:r>
      <w:r w:rsidRPr="00994315">
        <w:rPr>
          <w:rFonts w:ascii="Times New Roman" w:eastAsia="Calibri" w:hAnsi="Times New Roman" w:cs="Times New Roman"/>
          <w:bCs/>
          <w:sz w:val="28"/>
          <w:szCs w:val="28"/>
          <w:lang w:eastAsia="ru-RU"/>
        </w:rPr>
        <w:t>://</w:t>
      </w:r>
      <w:r w:rsidRPr="00994315">
        <w:rPr>
          <w:rFonts w:ascii="Times New Roman" w:eastAsia="Calibri" w:hAnsi="Times New Roman" w:cs="Times New Roman"/>
          <w:bCs/>
          <w:sz w:val="28"/>
          <w:szCs w:val="28"/>
          <w:lang w:val="en-US" w:eastAsia="ru-RU"/>
        </w:rPr>
        <w:t>www</w:t>
      </w:r>
      <w:r w:rsidRPr="00994315">
        <w:rPr>
          <w:rFonts w:ascii="Times New Roman" w:eastAsia="Calibri" w:hAnsi="Times New Roman" w:cs="Times New Roman"/>
          <w:bCs/>
          <w:sz w:val="28"/>
          <w:szCs w:val="28"/>
          <w:lang w:eastAsia="ru-RU"/>
        </w:rPr>
        <w:t>.</w:t>
      </w:r>
      <w:proofErr w:type="spellStart"/>
      <w:r w:rsidRPr="00994315">
        <w:rPr>
          <w:rFonts w:ascii="Times New Roman" w:eastAsia="Calibri" w:hAnsi="Times New Roman" w:cs="Times New Roman"/>
          <w:bCs/>
          <w:sz w:val="28"/>
          <w:szCs w:val="28"/>
          <w:lang w:val="en-US" w:eastAsia="ru-RU"/>
        </w:rPr>
        <w:t>skrin</w:t>
      </w:r>
      <w:proofErr w:type="spellEnd"/>
      <w:r w:rsidRPr="00994315">
        <w:rPr>
          <w:rFonts w:ascii="Times New Roman" w:eastAsia="Calibri" w:hAnsi="Times New Roman" w:cs="Times New Roman"/>
          <w:bCs/>
          <w:sz w:val="28"/>
          <w:szCs w:val="28"/>
          <w:lang w:eastAsia="ru-RU"/>
        </w:rPr>
        <w:t>.</w:t>
      </w:r>
      <w:proofErr w:type="spellStart"/>
      <w:r w:rsidRPr="00994315">
        <w:rPr>
          <w:rFonts w:ascii="Times New Roman" w:eastAsia="Calibri" w:hAnsi="Times New Roman" w:cs="Times New Roman"/>
          <w:bCs/>
          <w:sz w:val="28"/>
          <w:szCs w:val="28"/>
          <w:lang w:val="en-US" w:eastAsia="ru-RU"/>
        </w:rPr>
        <w:t>ru</w:t>
      </w:r>
      <w:proofErr w:type="spellEnd"/>
      <w:r w:rsidRPr="00994315">
        <w:rPr>
          <w:rFonts w:ascii="Times New Roman" w:eastAsia="Calibri" w:hAnsi="Times New Roman" w:cs="Times New Roman"/>
          <w:bCs/>
          <w:sz w:val="28"/>
          <w:szCs w:val="28"/>
          <w:lang w:eastAsia="ru-RU"/>
        </w:rPr>
        <w:t>/</w:t>
      </w:r>
    </w:p>
    <w:p w14:paraId="3518EBE2" w14:textId="77777777" w:rsidR="00A70BE9" w:rsidRPr="00994315" w:rsidRDefault="00A70BE9" w:rsidP="00A70BE9">
      <w:pPr>
        <w:spacing w:after="0" w:line="240" w:lineRule="auto"/>
        <w:ind w:left="360"/>
        <w:contextualSpacing/>
        <w:rPr>
          <w:rFonts w:ascii="Times New Roman" w:eastAsia="Calibri" w:hAnsi="Times New Roman" w:cs="Times New Roman"/>
          <w:sz w:val="28"/>
          <w:szCs w:val="28"/>
          <w:lang w:eastAsia="ru-RU"/>
        </w:rPr>
      </w:pPr>
      <w:r w:rsidRPr="00994315">
        <w:rPr>
          <w:rFonts w:ascii="Times New Roman" w:eastAsia="Calibri" w:hAnsi="Times New Roman" w:cs="Times New Roman"/>
          <w:bCs/>
          <w:sz w:val="28"/>
          <w:szCs w:val="28"/>
          <w:lang w:eastAsia="ru-RU"/>
        </w:rPr>
        <w:t xml:space="preserve">5. </w:t>
      </w:r>
      <w:r w:rsidRPr="00994315">
        <w:rPr>
          <w:rFonts w:ascii="Times New Roman" w:eastAsia="Calibri" w:hAnsi="Times New Roman" w:cs="Times New Roman"/>
          <w:sz w:val="28"/>
          <w:szCs w:val="28"/>
          <w:lang w:eastAsia="ru-RU"/>
        </w:rPr>
        <w:t>СПАРК-ИНТЕРФАКС   https://spark-interfax.ru/</w:t>
      </w:r>
    </w:p>
    <w:p w14:paraId="181E1405" w14:textId="77777777" w:rsidR="00A70BE9" w:rsidRPr="00994315" w:rsidRDefault="00A70BE9" w:rsidP="00A70BE9">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
          <w:bCs/>
          <w:sz w:val="28"/>
          <w:szCs w:val="28"/>
          <w:lang w:eastAsia="ru-RU"/>
        </w:rPr>
      </w:pPr>
      <w:r w:rsidRPr="00994315">
        <w:rPr>
          <w:rFonts w:ascii="Times New Roman" w:eastAsia="Calibri" w:hAnsi="Times New Roman" w:cs="Times New Roman"/>
          <w:b/>
          <w:bCs/>
          <w:sz w:val="28"/>
          <w:szCs w:val="28"/>
          <w:lang w:eastAsia="ru-RU"/>
        </w:rPr>
        <w:t>11.3. Сертифицированные программные и аппаратные средства защиты информации</w:t>
      </w:r>
    </w:p>
    <w:p w14:paraId="54F2D244" w14:textId="77777777" w:rsidR="00A70BE9" w:rsidRPr="00994315" w:rsidRDefault="00A70BE9" w:rsidP="00A70BE9">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994315">
        <w:rPr>
          <w:rFonts w:ascii="Times New Roman" w:eastAsia="Times New Roman" w:hAnsi="Times New Roman" w:cs="Times New Roman"/>
          <w:bCs/>
          <w:sz w:val="28"/>
          <w:szCs w:val="28"/>
          <w:lang w:eastAsia="ru-RU"/>
        </w:rPr>
        <w:t>Не используются.</w:t>
      </w:r>
    </w:p>
    <w:p w14:paraId="02795B5D" w14:textId="77777777" w:rsidR="00A70BE9" w:rsidRPr="00994315" w:rsidRDefault="00A70BE9" w:rsidP="00A70BE9">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
    <w:p w14:paraId="04B2BE67" w14:textId="77777777" w:rsidR="00A70BE9" w:rsidRPr="00994315" w:rsidRDefault="00A70BE9" w:rsidP="00A70BE9">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994315">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14:paraId="583F3110" w14:textId="77777777" w:rsidR="00A70BE9" w:rsidRPr="00994315" w:rsidRDefault="00A70BE9" w:rsidP="00A70BE9">
      <w:pPr>
        <w:numPr>
          <w:ilvl w:val="0"/>
          <w:numId w:val="15"/>
        </w:numPr>
        <w:spacing w:after="0" w:line="240" w:lineRule="auto"/>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аудитория для чтения лекций, оснащенная ЛЦД проектором;</w:t>
      </w:r>
    </w:p>
    <w:p w14:paraId="0B4A13C4" w14:textId="77777777" w:rsidR="00A70BE9" w:rsidRPr="00994315" w:rsidRDefault="00A70BE9" w:rsidP="00A70BE9">
      <w:pPr>
        <w:numPr>
          <w:ilvl w:val="0"/>
          <w:numId w:val="15"/>
        </w:numPr>
        <w:spacing w:after="0" w:line="240" w:lineRule="auto"/>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для проведения аудиторного тестирования – компьютерный класс с доступом к банку тестовых заданий в среде АСТ;</w:t>
      </w:r>
    </w:p>
    <w:p w14:paraId="33E4EC0B" w14:textId="77777777" w:rsidR="00A70BE9" w:rsidRPr="00994315" w:rsidRDefault="00A70BE9" w:rsidP="00A70BE9">
      <w:pPr>
        <w:widowControl w:val="0"/>
        <w:numPr>
          <w:ilvl w:val="0"/>
          <w:numId w:val="15"/>
        </w:numPr>
        <w:autoSpaceDE w:val="0"/>
        <w:autoSpaceDN w:val="0"/>
        <w:adjustRightInd w:val="0"/>
        <w:spacing w:after="0" w:line="240" w:lineRule="auto"/>
        <w:jc w:val="both"/>
        <w:rPr>
          <w:rFonts w:ascii="Calibri" w:eastAsia="Times New Roman" w:hAnsi="Calibri" w:cs="Times New Roman"/>
        </w:rPr>
      </w:pPr>
      <w:r w:rsidRPr="00994315">
        <w:rPr>
          <w:rFonts w:ascii="Times New Roman" w:eastAsia="Times New Roman" w:hAnsi="Times New Roman" w:cs="Times New Roman"/>
          <w:sz w:val="28"/>
          <w:szCs w:val="28"/>
        </w:rPr>
        <w:t>для проведения индивидуального тестирования в ходе самостоятельной подготовки дома – доступ к банку тестовых заданий в среде АСТ.</w:t>
      </w:r>
    </w:p>
    <w:p w14:paraId="7040316B" w14:textId="77777777" w:rsidR="00A70BE9" w:rsidRPr="00994315" w:rsidRDefault="00A70BE9" w:rsidP="00A70BE9">
      <w:pPr>
        <w:spacing w:after="0" w:line="240" w:lineRule="auto"/>
        <w:ind w:firstLine="340"/>
        <w:jc w:val="both"/>
        <w:rPr>
          <w:rFonts w:ascii="Calibri" w:eastAsia="Times New Roman" w:hAnsi="Calibri" w:cs="Times New Roman"/>
        </w:rPr>
      </w:pPr>
    </w:p>
    <w:p w14:paraId="69B4C463" w14:textId="77777777" w:rsidR="00A70BE9" w:rsidRPr="00994315" w:rsidRDefault="00A70BE9" w:rsidP="00A70BE9"/>
    <w:p w14:paraId="56DF072B" w14:textId="77777777" w:rsidR="008E638C" w:rsidRPr="00994315" w:rsidRDefault="008E638C"/>
    <w:p w14:paraId="5AD57696" w14:textId="77777777" w:rsidR="00994315" w:rsidRPr="00994315" w:rsidRDefault="00994315"/>
    <w:sectPr w:rsidR="00994315" w:rsidRPr="00994315" w:rsidSect="001D40C9">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721492" w14:textId="77777777" w:rsidR="00491E61" w:rsidRDefault="00491E61" w:rsidP="001D40C9">
      <w:pPr>
        <w:spacing w:after="0" w:line="240" w:lineRule="auto"/>
      </w:pPr>
      <w:r>
        <w:separator/>
      </w:r>
    </w:p>
  </w:endnote>
  <w:endnote w:type="continuationSeparator" w:id="0">
    <w:p w14:paraId="11206491" w14:textId="77777777" w:rsidR="00491E61" w:rsidRDefault="00491E61" w:rsidP="001D40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4847675"/>
      <w:docPartObj>
        <w:docPartGallery w:val="Page Numbers (Bottom of Page)"/>
        <w:docPartUnique/>
      </w:docPartObj>
    </w:sdtPr>
    <w:sdtEndPr/>
    <w:sdtContent>
      <w:p w14:paraId="3EA004D6" w14:textId="03AB0A25" w:rsidR="001D40C9" w:rsidRDefault="001D40C9">
        <w:pPr>
          <w:pStyle w:val="a8"/>
          <w:jc w:val="center"/>
        </w:pPr>
        <w:r>
          <w:fldChar w:fldCharType="begin"/>
        </w:r>
        <w:r>
          <w:instrText>PAGE   \* MERGEFORMAT</w:instrText>
        </w:r>
        <w:r>
          <w:fldChar w:fldCharType="separate"/>
        </w:r>
        <w:r w:rsidR="000C76C5">
          <w:rPr>
            <w:noProof/>
          </w:rPr>
          <w:t>21</w:t>
        </w:r>
        <w:r>
          <w:fldChar w:fldCharType="end"/>
        </w:r>
      </w:p>
    </w:sdtContent>
  </w:sdt>
  <w:p w14:paraId="40CA02C7" w14:textId="77777777" w:rsidR="001D40C9" w:rsidRDefault="001D40C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78F7D9" w14:textId="77777777" w:rsidR="00491E61" w:rsidRDefault="00491E61" w:rsidP="001D40C9">
      <w:pPr>
        <w:spacing w:after="0" w:line="240" w:lineRule="auto"/>
      </w:pPr>
      <w:r>
        <w:separator/>
      </w:r>
    </w:p>
  </w:footnote>
  <w:footnote w:type="continuationSeparator" w:id="0">
    <w:p w14:paraId="4913C4E5" w14:textId="77777777" w:rsidR="00491E61" w:rsidRDefault="00491E61" w:rsidP="001D40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D2969"/>
    <w:multiLevelType w:val="multilevel"/>
    <w:tmpl w:val="B0902942"/>
    <w:lvl w:ilvl="0">
      <w:start w:val="1"/>
      <w:numFmt w:val="bullet"/>
      <w:lvlText w:val=""/>
      <w:lvlJc w:val="left"/>
      <w:pPr>
        <w:tabs>
          <w:tab w:val="num" w:pos="1428"/>
        </w:tabs>
        <w:ind w:left="1428" w:hanging="360"/>
      </w:pPr>
      <w:rPr>
        <w:rFonts w:ascii="Symbol" w:hAnsi="Symbol" w:hint="default"/>
      </w:rPr>
    </w:lvl>
    <w:lvl w:ilvl="1">
      <w:start w:val="1"/>
      <w:numFmt w:val="decimal"/>
      <w:isLgl/>
      <w:lvlText w:val="%1.%2."/>
      <w:lvlJc w:val="left"/>
      <w:pPr>
        <w:tabs>
          <w:tab w:val="num" w:pos="2163"/>
        </w:tabs>
        <w:ind w:left="2163" w:hanging="1455"/>
      </w:pPr>
    </w:lvl>
    <w:lvl w:ilvl="2">
      <w:start w:val="1"/>
      <w:numFmt w:val="decimal"/>
      <w:isLgl/>
      <w:lvlText w:val="%1.%2.%3."/>
      <w:lvlJc w:val="left"/>
      <w:pPr>
        <w:tabs>
          <w:tab w:val="num" w:pos="2511"/>
        </w:tabs>
        <w:ind w:left="2511" w:hanging="1455"/>
      </w:pPr>
    </w:lvl>
    <w:lvl w:ilvl="3">
      <w:start w:val="1"/>
      <w:numFmt w:val="decimal"/>
      <w:isLgl/>
      <w:lvlText w:val="%1.%2.%3.%4."/>
      <w:lvlJc w:val="left"/>
      <w:pPr>
        <w:tabs>
          <w:tab w:val="num" w:pos="2859"/>
        </w:tabs>
        <w:ind w:left="2859" w:hanging="1455"/>
      </w:pPr>
    </w:lvl>
    <w:lvl w:ilvl="4">
      <w:start w:val="1"/>
      <w:numFmt w:val="decimal"/>
      <w:isLgl/>
      <w:lvlText w:val="%1.%2.%3.%4.%5."/>
      <w:lvlJc w:val="left"/>
      <w:pPr>
        <w:tabs>
          <w:tab w:val="num" w:pos="3207"/>
        </w:tabs>
        <w:ind w:left="3207" w:hanging="1455"/>
      </w:pPr>
    </w:lvl>
    <w:lvl w:ilvl="5">
      <w:start w:val="1"/>
      <w:numFmt w:val="decimal"/>
      <w:isLgl/>
      <w:lvlText w:val="%1.%2.%3.%4.%5.%6."/>
      <w:lvlJc w:val="left"/>
      <w:pPr>
        <w:tabs>
          <w:tab w:val="num" w:pos="3555"/>
        </w:tabs>
        <w:ind w:left="3555" w:hanging="1455"/>
      </w:pPr>
    </w:lvl>
    <w:lvl w:ilvl="6">
      <w:start w:val="1"/>
      <w:numFmt w:val="decimal"/>
      <w:isLgl/>
      <w:lvlText w:val="%1.%2.%3.%4.%5.%6.%7."/>
      <w:lvlJc w:val="left"/>
      <w:pPr>
        <w:tabs>
          <w:tab w:val="num" w:pos="4248"/>
        </w:tabs>
        <w:ind w:left="4248" w:hanging="1800"/>
      </w:pPr>
    </w:lvl>
    <w:lvl w:ilvl="7">
      <w:start w:val="1"/>
      <w:numFmt w:val="decimal"/>
      <w:isLgl/>
      <w:lvlText w:val="%1.%2.%3.%4.%5.%6.%7.%8."/>
      <w:lvlJc w:val="left"/>
      <w:pPr>
        <w:tabs>
          <w:tab w:val="num" w:pos="4956"/>
        </w:tabs>
        <w:ind w:left="4956" w:hanging="2160"/>
      </w:pPr>
    </w:lvl>
    <w:lvl w:ilvl="8">
      <w:start w:val="1"/>
      <w:numFmt w:val="decimal"/>
      <w:isLgl/>
      <w:lvlText w:val="%1.%2.%3.%4.%5.%6.%7.%8.%9."/>
      <w:lvlJc w:val="left"/>
      <w:pPr>
        <w:tabs>
          <w:tab w:val="num" w:pos="5304"/>
        </w:tabs>
        <w:ind w:left="5304" w:hanging="2160"/>
      </w:pPr>
    </w:lvl>
  </w:abstractNum>
  <w:abstractNum w:abstractNumId="1"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 w15:restartNumberingAfterBreak="0">
    <w:nsid w:val="2F95143C"/>
    <w:multiLevelType w:val="hybridMultilevel"/>
    <w:tmpl w:val="2AEE6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6615F39"/>
    <w:multiLevelType w:val="hybridMultilevel"/>
    <w:tmpl w:val="BC383ED6"/>
    <w:lvl w:ilvl="0" w:tplc="02BC3A16">
      <w:start w:val="1"/>
      <w:numFmt w:val="bullet"/>
      <w:lvlText w:val=""/>
      <w:lvlJc w:val="left"/>
      <w:pPr>
        <w:ind w:left="360" w:hanging="360"/>
      </w:pPr>
      <w:rPr>
        <w:rFonts w:ascii="Symbol" w:hAnsi="Symbol" w:hint="default"/>
        <w:sz w:val="20"/>
        <w:szCs w:val="20"/>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4" w15:restartNumberingAfterBreak="0">
    <w:nsid w:val="3E1A32A5"/>
    <w:multiLevelType w:val="hybridMultilevel"/>
    <w:tmpl w:val="424013CC"/>
    <w:lvl w:ilvl="0" w:tplc="5ABEBEBC">
      <w:start w:val="1"/>
      <w:numFmt w:val="decimal"/>
      <w:lvlText w:val="%1."/>
      <w:lvlJc w:val="left"/>
      <w:pPr>
        <w:ind w:left="644" w:hanging="360"/>
      </w:pPr>
    </w:lvl>
    <w:lvl w:ilvl="1" w:tplc="04190019">
      <w:start w:val="1"/>
      <w:numFmt w:val="lowerLetter"/>
      <w:lvlText w:val="%2."/>
      <w:lvlJc w:val="left"/>
      <w:pPr>
        <w:ind w:left="1777" w:hanging="360"/>
      </w:pPr>
    </w:lvl>
    <w:lvl w:ilvl="2" w:tplc="0419001B">
      <w:start w:val="1"/>
      <w:numFmt w:val="lowerRoman"/>
      <w:lvlText w:val="%3."/>
      <w:lvlJc w:val="right"/>
      <w:pPr>
        <w:ind w:left="2497" w:hanging="180"/>
      </w:pPr>
    </w:lvl>
    <w:lvl w:ilvl="3" w:tplc="0419000F">
      <w:start w:val="1"/>
      <w:numFmt w:val="decimal"/>
      <w:lvlText w:val="%4."/>
      <w:lvlJc w:val="left"/>
      <w:pPr>
        <w:ind w:left="3217" w:hanging="360"/>
      </w:pPr>
    </w:lvl>
    <w:lvl w:ilvl="4" w:tplc="04190019">
      <w:start w:val="1"/>
      <w:numFmt w:val="lowerLetter"/>
      <w:lvlText w:val="%5."/>
      <w:lvlJc w:val="left"/>
      <w:pPr>
        <w:ind w:left="3937" w:hanging="360"/>
      </w:pPr>
    </w:lvl>
    <w:lvl w:ilvl="5" w:tplc="0419001B">
      <w:start w:val="1"/>
      <w:numFmt w:val="lowerRoman"/>
      <w:lvlText w:val="%6."/>
      <w:lvlJc w:val="right"/>
      <w:pPr>
        <w:ind w:left="4657" w:hanging="180"/>
      </w:pPr>
    </w:lvl>
    <w:lvl w:ilvl="6" w:tplc="0419000F">
      <w:start w:val="1"/>
      <w:numFmt w:val="decimal"/>
      <w:lvlText w:val="%7."/>
      <w:lvlJc w:val="left"/>
      <w:pPr>
        <w:ind w:left="5377" w:hanging="360"/>
      </w:pPr>
    </w:lvl>
    <w:lvl w:ilvl="7" w:tplc="04190019">
      <w:start w:val="1"/>
      <w:numFmt w:val="lowerLetter"/>
      <w:lvlText w:val="%8."/>
      <w:lvlJc w:val="left"/>
      <w:pPr>
        <w:ind w:left="6097" w:hanging="360"/>
      </w:pPr>
    </w:lvl>
    <w:lvl w:ilvl="8" w:tplc="0419001B">
      <w:start w:val="1"/>
      <w:numFmt w:val="lowerRoman"/>
      <w:lvlText w:val="%9."/>
      <w:lvlJc w:val="right"/>
      <w:pPr>
        <w:ind w:left="6817" w:hanging="180"/>
      </w:pPr>
    </w:lvl>
  </w:abstractNum>
  <w:abstractNum w:abstractNumId="5"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48E949D3"/>
    <w:multiLevelType w:val="hybridMultilevel"/>
    <w:tmpl w:val="3466B0AA"/>
    <w:lvl w:ilvl="0" w:tplc="F29CD260">
      <w:start w:val="1"/>
      <w:numFmt w:val="decimal"/>
      <w:lvlText w:val="%1."/>
      <w:lvlJc w:val="left"/>
      <w:pPr>
        <w:ind w:left="435" w:hanging="360"/>
      </w:pPr>
      <w:rPr>
        <w:rFonts w:ascii="Times New Roman" w:eastAsia="Calibri" w:hAnsi="Times New Roman" w:cs="Times New Roman" w:hint="default"/>
        <w:sz w:val="28"/>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7" w15:restartNumberingAfterBreak="0">
    <w:nsid w:val="4BDE517D"/>
    <w:multiLevelType w:val="hybridMultilevel"/>
    <w:tmpl w:val="DA84AA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4CCC7B9D"/>
    <w:multiLevelType w:val="hybridMultilevel"/>
    <w:tmpl w:val="1838817C"/>
    <w:lvl w:ilvl="0" w:tplc="53147B48">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9" w15:restartNumberingAfterBreak="0">
    <w:nsid w:val="4D254E7F"/>
    <w:multiLevelType w:val="hybridMultilevel"/>
    <w:tmpl w:val="6ABC25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F146E0B"/>
    <w:multiLevelType w:val="hybridMultilevel"/>
    <w:tmpl w:val="4DA4E73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582A7F7B"/>
    <w:multiLevelType w:val="hybridMultilevel"/>
    <w:tmpl w:val="819A7BE6"/>
    <w:lvl w:ilvl="0" w:tplc="2F60EAD6">
      <w:start w:val="1"/>
      <w:numFmt w:val="decimal"/>
      <w:lvlText w:val="%1."/>
      <w:lvlJc w:val="left"/>
      <w:pPr>
        <w:ind w:left="910" w:hanging="570"/>
      </w:pPr>
    </w:lvl>
    <w:lvl w:ilvl="1" w:tplc="04190019">
      <w:start w:val="1"/>
      <w:numFmt w:val="lowerLetter"/>
      <w:lvlText w:val="%2."/>
      <w:lvlJc w:val="left"/>
      <w:pPr>
        <w:ind w:left="1420" w:hanging="360"/>
      </w:pPr>
    </w:lvl>
    <w:lvl w:ilvl="2" w:tplc="0419001B">
      <w:start w:val="1"/>
      <w:numFmt w:val="lowerRoman"/>
      <w:lvlText w:val="%3."/>
      <w:lvlJc w:val="right"/>
      <w:pPr>
        <w:ind w:left="2140" w:hanging="180"/>
      </w:pPr>
    </w:lvl>
    <w:lvl w:ilvl="3" w:tplc="0419000F">
      <w:start w:val="1"/>
      <w:numFmt w:val="decimal"/>
      <w:lvlText w:val="%4."/>
      <w:lvlJc w:val="left"/>
      <w:pPr>
        <w:ind w:left="2860" w:hanging="360"/>
      </w:pPr>
    </w:lvl>
    <w:lvl w:ilvl="4" w:tplc="04190019">
      <w:start w:val="1"/>
      <w:numFmt w:val="lowerLetter"/>
      <w:lvlText w:val="%5."/>
      <w:lvlJc w:val="left"/>
      <w:pPr>
        <w:ind w:left="3580" w:hanging="360"/>
      </w:pPr>
    </w:lvl>
    <w:lvl w:ilvl="5" w:tplc="0419001B">
      <w:start w:val="1"/>
      <w:numFmt w:val="lowerRoman"/>
      <w:lvlText w:val="%6."/>
      <w:lvlJc w:val="right"/>
      <w:pPr>
        <w:ind w:left="4300" w:hanging="180"/>
      </w:pPr>
    </w:lvl>
    <w:lvl w:ilvl="6" w:tplc="0419000F">
      <w:start w:val="1"/>
      <w:numFmt w:val="decimal"/>
      <w:lvlText w:val="%7."/>
      <w:lvlJc w:val="left"/>
      <w:pPr>
        <w:ind w:left="5020" w:hanging="360"/>
      </w:pPr>
    </w:lvl>
    <w:lvl w:ilvl="7" w:tplc="04190019">
      <w:start w:val="1"/>
      <w:numFmt w:val="lowerLetter"/>
      <w:lvlText w:val="%8."/>
      <w:lvlJc w:val="left"/>
      <w:pPr>
        <w:ind w:left="5740" w:hanging="360"/>
      </w:pPr>
    </w:lvl>
    <w:lvl w:ilvl="8" w:tplc="0419001B">
      <w:start w:val="1"/>
      <w:numFmt w:val="lowerRoman"/>
      <w:lvlText w:val="%9."/>
      <w:lvlJc w:val="right"/>
      <w:pPr>
        <w:ind w:left="6460" w:hanging="180"/>
      </w:pPr>
    </w:lvl>
  </w:abstractNum>
  <w:abstractNum w:abstractNumId="12" w15:restartNumberingAfterBreak="0">
    <w:nsid w:val="5F464E72"/>
    <w:multiLevelType w:val="hybridMultilevel"/>
    <w:tmpl w:val="430234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608D4C48"/>
    <w:multiLevelType w:val="hybridMultilevel"/>
    <w:tmpl w:val="954622FC"/>
    <w:lvl w:ilvl="0" w:tplc="8A66FDC2">
      <w:start w:val="1"/>
      <w:numFmt w:val="decimal"/>
      <w:lvlText w:val="%1."/>
      <w:lvlJc w:val="left"/>
      <w:pPr>
        <w:ind w:left="720" w:hanging="360"/>
      </w:pPr>
      <w:rPr>
        <w:rFonts w:eastAsiaTheme="minorHAns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2CB4065"/>
    <w:multiLevelType w:val="hybridMultilevel"/>
    <w:tmpl w:val="433477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6" w15:restartNumberingAfterBreak="0">
    <w:nsid w:val="73252445"/>
    <w:multiLevelType w:val="hybridMultilevel"/>
    <w:tmpl w:val="33D848D0"/>
    <w:lvl w:ilvl="0" w:tplc="569051DE">
      <w:start w:val="1"/>
      <w:numFmt w:val="bullet"/>
      <w:lvlText w:val="-"/>
      <w:lvlJc w:val="left"/>
      <w:pPr>
        <w:ind w:left="36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781B02C5"/>
    <w:multiLevelType w:val="hybridMultilevel"/>
    <w:tmpl w:val="01D48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abstractNum w:abstractNumId="19" w15:restartNumberingAfterBreak="0">
    <w:nsid w:val="7FEC45A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FF11721"/>
    <w:multiLevelType w:val="hybridMultilevel"/>
    <w:tmpl w:val="F75AC5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5"/>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7"/>
  </w:num>
  <w:num w:numId="17">
    <w:abstractNumId w:val="9"/>
  </w:num>
  <w:num w:numId="18">
    <w:abstractNumId w:val="7"/>
  </w:num>
  <w:num w:numId="19">
    <w:abstractNumId w:val="6"/>
  </w:num>
  <w:num w:numId="20">
    <w:abstractNumId w:val="2"/>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BE9"/>
    <w:rsid w:val="00004A77"/>
    <w:rsid w:val="000C76C5"/>
    <w:rsid w:val="00124A61"/>
    <w:rsid w:val="001C3558"/>
    <w:rsid w:val="001D40C9"/>
    <w:rsid w:val="003048E1"/>
    <w:rsid w:val="00320B48"/>
    <w:rsid w:val="00491E61"/>
    <w:rsid w:val="005B7731"/>
    <w:rsid w:val="006B0803"/>
    <w:rsid w:val="006B41A0"/>
    <w:rsid w:val="0075318C"/>
    <w:rsid w:val="00817910"/>
    <w:rsid w:val="008E5EB0"/>
    <w:rsid w:val="008E638C"/>
    <w:rsid w:val="00994315"/>
    <w:rsid w:val="009A2B9B"/>
    <w:rsid w:val="009F7CD6"/>
    <w:rsid w:val="00A057F1"/>
    <w:rsid w:val="00A4508A"/>
    <w:rsid w:val="00A70BE9"/>
    <w:rsid w:val="00AF5F4E"/>
    <w:rsid w:val="00B034CE"/>
    <w:rsid w:val="00B2167B"/>
    <w:rsid w:val="00CF0900"/>
    <w:rsid w:val="00CF638B"/>
    <w:rsid w:val="00CF7390"/>
    <w:rsid w:val="00D158E9"/>
    <w:rsid w:val="00DB33EE"/>
    <w:rsid w:val="00DE1547"/>
    <w:rsid w:val="00DF219C"/>
    <w:rsid w:val="00E11156"/>
    <w:rsid w:val="00E72684"/>
    <w:rsid w:val="00F93EDC"/>
    <w:rsid w:val="00FF55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9BC02"/>
  <w15:chartTrackingRefBased/>
  <w15:docId w15:val="{DC6C1A0B-5F2E-4A79-91E5-1A99595C1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7CD6"/>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70BE9"/>
    <w:rPr>
      <w:color w:val="0563C1" w:themeColor="hyperlink"/>
      <w:u w:val="single"/>
    </w:rPr>
  </w:style>
  <w:style w:type="character" w:customStyle="1" w:styleId="a4">
    <w:name w:val="Абзац списка Знак"/>
    <w:link w:val="a5"/>
    <w:uiPriority w:val="34"/>
    <w:locked/>
    <w:rsid w:val="00A70BE9"/>
    <w:rPr>
      <w:rFonts w:ascii="Calibri" w:eastAsia="Calibri" w:hAnsi="Calibri" w:cs="Times New Roman"/>
    </w:rPr>
  </w:style>
  <w:style w:type="paragraph" w:styleId="a5">
    <w:name w:val="List Paragraph"/>
    <w:basedOn w:val="a"/>
    <w:link w:val="a4"/>
    <w:uiPriority w:val="34"/>
    <w:qFormat/>
    <w:rsid w:val="00A70BE9"/>
    <w:pPr>
      <w:spacing w:after="200" w:line="276" w:lineRule="auto"/>
      <w:ind w:left="720"/>
      <w:contextualSpacing/>
    </w:pPr>
    <w:rPr>
      <w:rFonts w:ascii="Calibri" w:eastAsia="Calibri" w:hAnsi="Calibri" w:cs="Times New Roman"/>
    </w:rPr>
  </w:style>
  <w:style w:type="paragraph" w:customStyle="1" w:styleId="Default">
    <w:name w:val="Default"/>
    <w:rsid w:val="009A2B9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6">
    <w:name w:val="header"/>
    <w:basedOn w:val="a"/>
    <w:link w:val="a7"/>
    <w:uiPriority w:val="99"/>
    <w:unhideWhenUsed/>
    <w:rsid w:val="001D40C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D40C9"/>
  </w:style>
  <w:style w:type="paragraph" w:styleId="a8">
    <w:name w:val="footer"/>
    <w:basedOn w:val="a"/>
    <w:link w:val="a9"/>
    <w:uiPriority w:val="99"/>
    <w:unhideWhenUsed/>
    <w:rsid w:val="001D40C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D40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252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ettings" Target="settings.xml"/><Relationship Id="rId7" Type="http://schemas.openxmlformats.org/officeDocument/2006/relationships/hyperlink" Target="https://e.lanbook.com/book/175607%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23</Pages>
  <Words>5802</Words>
  <Characters>33077</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Расторгуев Сергей Викторович</dc:creator>
  <cp:keywords/>
  <dc:description/>
  <cp:lastModifiedBy>Хусяинова Вера Михайловна</cp:lastModifiedBy>
  <cp:revision>6</cp:revision>
  <dcterms:created xsi:type="dcterms:W3CDTF">2023-03-19T08:41:00Z</dcterms:created>
  <dcterms:modified xsi:type="dcterms:W3CDTF">2023-04-07T11:50:00Z</dcterms:modified>
</cp:coreProperties>
</file>