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52C75C" w14:textId="77777777" w:rsidR="00FE0DB0" w:rsidRPr="00EF2B0A" w:rsidRDefault="00FE0DB0" w:rsidP="00FE0DB0">
      <w:pPr>
        <w:jc w:val="center"/>
        <w:rPr>
          <w:sz w:val="28"/>
          <w:szCs w:val="28"/>
        </w:rPr>
      </w:pPr>
      <w:r w:rsidRPr="00EF2B0A">
        <w:rPr>
          <w:sz w:val="28"/>
          <w:szCs w:val="28"/>
        </w:rPr>
        <w:t xml:space="preserve">Федеральное государственное образовательное бюджетное </w:t>
      </w:r>
    </w:p>
    <w:p w14:paraId="0FB71B72" w14:textId="77777777" w:rsidR="00FE0DB0" w:rsidRPr="00EF2B0A" w:rsidRDefault="00FE0DB0" w:rsidP="00FE0DB0">
      <w:pPr>
        <w:jc w:val="center"/>
        <w:rPr>
          <w:sz w:val="28"/>
          <w:szCs w:val="28"/>
        </w:rPr>
      </w:pPr>
      <w:r w:rsidRPr="00EF2B0A">
        <w:rPr>
          <w:sz w:val="28"/>
          <w:szCs w:val="28"/>
        </w:rPr>
        <w:t>учреждение высшего образования</w:t>
      </w:r>
    </w:p>
    <w:p w14:paraId="7EA4A42D" w14:textId="77777777" w:rsidR="00FE0DB0" w:rsidRPr="00EF2B0A" w:rsidRDefault="00FE0DB0" w:rsidP="00FE0DB0">
      <w:pPr>
        <w:jc w:val="center"/>
        <w:rPr>
          <w:b/>
          <w:sz w:val="28"/>
          <w:szCs w:val="28"/>
        </w:rPr>
      </w:pPr>
      <w:r w:rsidRPr="00EF2B0A">
        <w:rPr>
          <w:b/>
          <w:sz w:val="28"/>
          <w:szCs w:val="28"/>
        </w:rPr>
        <w:t xml:space="preserve">«ФИНАНСОВЫЙ УНИВЕРСИТЕТ </w:t>
      </w:r>
    </w:p>
    <w:p w14:paraId="0D3B424B" w14:textId="77777777" w:rsidR="00FE0DB0" w:rsidRPr="00EF2B0A" w:rsidRDefault="00FE0DB0" w:rsidP="00FE0DB0">
      <w:pPr>
        <w:jc w:val="center"/>
        <w:rPr>
          <w:b/>
          <w:sz w:val="28"/>
          <w:szCs w:val="28"/>
        </w:rPr>
      </w:pPr>
      <w:r w:rsidRPr="00EF2B0A">
        <w:rPr>
          <w:b/>
          <w:sz w:val="28"/>
          <w:szCs w:val="28"/>
        </w:rPr>
        <w:t>ПРИ ПРАВИТЕЛЬСТВЕ РОССИЙСКОЙ ФЕДЕРАЦИИ»</w:t>
      </w:r>
    </w:p>
    <w:p w14:paraId="356AF91C" w14:textId="77777777" w:rsidR="00FE0DB0" w:rsidRPr="00EF2B0A" w:rsidRDefault="00FE0DB0" w:rsidP="00FE0DB0">
      <w:pPr>
        <w:jc w:val="center"/>
        <w:rPr>
          <w:sz w:val="28"/>
          <w:szCs w:val="28"/>
        </w:rPr>
      </w:pPr>
      <w:r w:rsidRPr="00EF2B0A">
        <w:rPr>
          <w:sz w:val="28"/>
          <w:szCs w:val="28"/>
        </w:rPr>
        <w:t>(Финансовый университет)</w:t>
      </w:r>
    </w:p>
    <w:p w14:paraId="63E3740C" w14:textId="77777777" w:rsidR="00FE0DB0" w:rsidRPr="00EF2B0A" w:rsidRDefault="00FE0DB0" w:rsidP="00FE0DB0">
      <w:pPr>
        <w:jc w:val="center"/>
        <w:rPr>
          <w:b/>
          <w:bCs/>
          <w:sz w:val="28"/>
          <w:szCs w:val="28"/>
        </w:rPr>
      </w:pPr>
    </w:p>
    <w:p w14:paraId="27E7D823" w14:textId="77777777" w:rsidR="00FE0DB0" w:rsidRPr="00EF2B0A" w:rsidRDefault="00FE0DB0" w:rsidP="00FE0DB0">
      <w:pPr>
        <w:jc w:val="center"/>
        <w:rPr>
          <w:b/>
          <w:sz w:val="28"/>
          <w:szCs w:val="28"/>
        </w:rPr>
      </w:pPr>
      <w:r w:rsidRPr="00EF2B0A">
        <w:rPr>
          <w:b/>
          <w:sz w:val="28"/>
          <w:szCs w:val="28"/>
        </w:rPr>
        <w:t>Департамент туризма и гостиничного бизнеса</w:t>
      </w:r>
    </w:p>
    <w:p w14:paraId="045B8026" w14:textId="77777777" w:rsidR="00FE0DB0" w:rsidRPr="00EF2B0A" w:rsidRDefault="00FE0DB0" w:rsidP="00FE0DB0">
      <w:pPr>
        <w:jc w:val="center"/>
        <w:rPr>
          <w:b/>
          <w:sz w:val="28"/>
          <w:szCs w:val="28"/>
        </w:rPr>
      </w:pPr>
      <w:r w:rsidRPr="00EF2B0A">
        <w:rPr>
          <w:b/>
          <w:sz w:val="28"/>
          <w:szCs w:val="28"/>
        </w:rPr>
        <w:t xml:space="preserve">Факультета экономики и бизнеса </w:t>
      </w:r>
    </w:p>
    <w:p w14:paraId="454FE595" w14:textId="77777777" w:rsidR="00FE0DB0" w:rsidRPr="00EF2B0A" w:rsidRDefault="00FE0DB0" w:rsidP="00FE0DB0">
      <w:pPr>
        <w:jc w:val="center"/>
        <w:rPr>
          <w:bCs/>
          <w:sz w:val="28"/>
          <w:szCs w:val="28"/>
        </w:rPr>
      </w:pPr>
    </w:p>
    <w:tbl>
      <w:tblPr>
        <w:tblW w:w="9356" w:type="dxa"/>
        <w:tblInd w:w="250" w:type="dxa"/>
        <w:tblLook w:val="04A0" w:firstRow="1" w:lastRow="0" w:firstColumn="1" w:lastColumn="0" w:noHBand="0" w:noVBand="1"/>
      </w:tblPr>
      <w:tblGrid>
        <w:gridCol w:w="4221"/>
        <w:gridCol w:w="5135"/>
      </w:tblGrid>
      <w:tr w:rsidR="00FE0DB0" w:rsidRPr="00EF2B0A" w14:paraId="097DFF03" w14:textId="77777777" w:rsidTr="00B81005">
        <w:tc>
          <w:tcPr>
            <w:tcW w:w="4221" w:type="dxa"/>
            <w:shd w:val="clear" w:color="auto" w:fill="auto"/>
          </w:tcPr>
          <w:p w14:paraId="25274C50" w14:textId="77777777" w:rsidR="00FE0DB0" w:rsidRPr="00EF2B0A" w:rsidRDefault="00FE0DB0" w:rsidP="00B81005">
            <w:pPr>
              <w:rPr>
                <w:sz w:val="28"/>
                <w:szCs w:val="28"/>
              </w:rPr>
            </w:pPr>
          </w:p>
        </w:tc>
        <w:tc>
          <w:tcPr>
            <w:tcW w:w="5135" w:type="dxa"/>
            <w:shd w:val="clear" w:color="auto" w:fill="auto"/>
          </w:tcPr>
          <w:p w14:paraId="6FA761F7" w14:textId="77777777" w:rsidR="00FE0DB0" w:rsidRPr="00EF2B0A" w:rsidRDefault="00FE0DB0" w:rsidP="00B81005">
            <w:pPr>
              <w:ind w:left="315"/>
              <w:rPr>
                <w:sz w:val="28"/>
                <w:szCs w:val="28"/>
              </w:rPr>
            </w:pPr>
            <w:r w:rsidRPr="00EF2B0A">
              <w:rPr>
                <w:sz w:val="28"/>
                <w:szCs w:val="28"/>
              </w:rPr>
              <w:t>УТВЕРЖДАЮ</w:t>
            </w:r>
          </w:p>
          <w:p w14:paraId="036636D2" w14:textId="77777777" w:rsidR="00FE0DB0" w:rsidRPr="00EF2B0A" w:rsidRDefault="00FE0DB0" w:rsidP="00B81005">
            <w:pPr>
              <w:ind w:left="318"/>
              <w:rPr>
                <w:sz w:val="28"/>
                <w:szCs w:val="28"/>
              </w:rPr>
            </w:pPr>
            <w:r w:rsidRPr="00EF2B0A">
              <w:rPr>
                <w:sz w:val="28"/>
                <w:szCs w:val="28"/>
              </w:rPr>
              <w:t>Проректор по учебной и методической работе</w:t>
            </w:r>
          </w:p>
          <w:p w14:paraId="0351D3F6" w14:textId="77777777" w:rsidR="00FE0DB0" w:rsidRPr="00EF2B0A" w:rsidRDefault="00FE0DB0" w:rsidP="00B81005">
            <w:pPr>
              <w:ind w:left="318"/>
              <w:rPr>
                <w:sz w:val="28"/>
                <w:szCs w:val="28"/>
              </w:rPr>
            </w:pPr>
            <w:r w:rsidRPr="00EF2B0A">
              <w:rPr>
                <w:sz w:val="28"/>
                <w:szCs w:val="28"/>
              </w:rPr>
              <w:t>_____________Е.А. Каменева</w:t>
            </w:r>
          </w:p>
          <w:p w14:paraId="753D2449" w14:textId="459B1A7A" w:rsidR="00FE0DB0" w:rsidRPr="00EF2B0A" w:rsidRDefault="00C22A5E" w:rsidP="00B81005">
            <w:pPr>
              <w:ind w:left="315"/>
              <w:rPr>
                <w:sz w:val="28"/>
                <w:szCs w:val="28"/>
              </w:rPr>
            </w:pPr>
            <w:r>
              <w:rPr>
                <w:sz w:val="28"/>
                <w:szCs w:val="28"/>
              </w:rPr>
              <w:t xml:space="preserve">«29» июня </w:t>
            </w:r>
            <w:r w:rsidR="00CD302D">
              <w:rPr>
                <w:sz w:val="28"/>
                <w:szCs w:val="28"/>
              </w:rPr>
              <w:t>202</w:t>
            </w:r>
            <w:r w:rsidR="00CD302D" w:rsidRPr="00C22A5E">
              <w:rPr>
                <w:sz w:val="28"/>
                <w:szCs w:val="28"/>
              </w:rPr>
              <w:t>3</w:t>
            </w:r>
            <w:r w:rsidR="00FE0DB0" w:rsidRPr="00EF2B0A">
              <w:rPr>
                <w:sz w:val="28"/>
                <w:szCs w:val="28"/>
              </w:rPr>
              <w:t xml:space="preserve"> г.</w:t>
            </w:r>
          </w:p>
          <w:p w14:paraId="45A5ECE6" w14:textId="77777777" w:rsidR="00FE0DB0" w:rsidRPr="00EF2B0A" w:rsidRDefault="00FE0DB0" w:rsidP="00B81005">
            <w:pPr>
              <w:jc w:val="right"/>
              <w:rPr>
                <w:sz w:val="28"/>
                <w:szCs w:val="28"/>
              </w:rPr>
            </w:pPr>
          </w:p>
        </w:tc>
      </w:tr>
    </w:tbl>
    <w:p w14:paraId="1C3C372B" w14:textId="77777777" w:rsidR="00FE0DB0" w:rsidRPr="00EF2B0A" w:rsidRDefault="00FE0DB0" w:rsidP="00FE0DB0">
      <w:pPr>
        <w:spacing w:line="360" w:lineRule="auto"/>
        <w:rPr>
          <w:caps/>
        </w:rPr>
      </w:pPr>
    </w:p>
    <w:p w14:paraId="4D1D3FA4" w14:textId="63407B72" w:rsidR="00FE0DB0" w:rsidRPr="00CD302D" w:rsidRDefault="00FE0DB0" w:rsidP="00FE0DB0">
      <w:pPr>
        <w:spacing w:line="360" w:lineRule="auto"/>
        <w:jc w:val="center"/>
        <w:rPr>
          <w:b/>
          <w:bCs/>
          <w:sz w:val="28"/>
          <w:szCs w:val="28"/>
        </w:rPr>
      </w:pPr>
      <w:r>
        <w:rPr>
          <w:b/>
          <w:sz w:val="28"/>
          <w:szCs w:val="28"/>
        </w:rPr>
        <w:t>КОШЕЛЕВА А.И.</w:t>
      </w:r>
      <w:r w:rsidR="00CD302D" w:rsidRPr="00CD302D">
        <w:rPr>
          <w:b/>
          <w:sz w:val="28"/>
          <w:szCs w:val="28"/>
        </w:rPr>
        <w:t xml:space="preserve">, </w:t>
      </w:r>
      <w:r w:rsidR="00CD302D">
        <w:rPr>
          <w:b/>
          <w:sz w:val="28"/>
          <w:szCs w:val="28"/>
        </w:rPr>
        <w:t>АСТАФЬЕВА О.А.</w:t>
      </w:r>
    </w:p>
    <w:p w14:paraId="761F5A4E" w14:textId="626EF199" w:rsidR="00FE0DB0" w:rsidRPr="00FE0DB0" w:rsidRDefault="00FE0DB0" w:rsidP="00FE0DB0">
      <w:pPr>
        <w:spacing w:line="360" w:lineRule="auto"/>
        <w:contextualSpacing/>
        <w:jc w:val="center"/>
      </w:pPr>
      <w:bookmarkStart w:id="0" w:name="_Hlk122176166"/>
      <w:r>
        <w:rPr>
          <w:b/>
          <w:sz w:val="28"/>
          <w:szCs w:val="28"/>
        </w:rPr>
        <w:t>МЕНЕДЖ</w:t>
      </w:r>
      <w:r w:rsidR="006A2A03">
        <w:rPr>
          <w:b/>
          <w:sz w:val="28"/>
          <w:szCs w:val="28"/>
        </w:rPr>
        <w:t>МЕНТ</w:t>
      </w:r>
      <w:r>
        <w:rPr>
          <w:b/>
          <w:sz w:val="28"/>
          <w:szCs w:val="28"/>
        </w:rPr>
        <w:t xml:space="preserve"> КАЧЕСТВА ГОСТИНИЧНЫХ УСЛУГ</w:t>
      </w:r>
    </w:p>
    <w:bookmarkEnd w:id="0"/>
    <w:p w14:paraId="2BD85979" w14:textId="77777777" w:rsidR="00FE0DB0" w:rsidRDefault="00FE0DB0" w:rsidP="00FE0DB0">
      <w:pPr>
        <w:spacing w:line="360" w:lineRule="auto"/>
        <w:jc w:val="center"/>
        <w:rPr>
          <w:rFonts w:eastAsia="TimesNewRomanPS-BoldMT"/>
          <w:b/>
          <w:bCs/>
          <w:sz w:val="28"/>
          <w:szCs w:val="28"/>
        </w:rPr>
      </w:pPr>
    </w:p>
    <w:p w14:paraId="25ED499B" w14:textId="77777777" w:rsidR="00FE0DB0" w:rsidRPr="00EF2B0A" w:rsidRDefault="00FE0DB0" w:rsidP="00FE0DB0">
      <w:pPr>
        <w:spacing w:line="360" w:lineRule="auto"/>
        <w:jc w:val="center"/>
        <w:rPr>
          <w:b/>
          <w:sz w:val="28"/>
          <w:szCs w:val="28"/>
        </w:rPr>
      </w:pPr>
      <w:r w:rsidRPr="00EF2B0A">
        <w:rPr>
          <w:rFonts w:eastAsia="TimesNewRomanPS-BoldMT"/>
          <w:b/>
          <w:bCs/>
          <w:sz w:val="28"/>
          <w:szCs w:val="28"/>
        </w:rPr>
        <w:t>Рабочая п</w:t>
      </w:r>
      <w:r w:rsidRPr="00EF2B0A">
        <w:rPr>
          <w:b/>
          <w:sz w:val="28"/>
          <w:szCs w:val="28"/>
        </w:rPr>
        <w:t>рограмма дисциплины</w:t>
      </w:r>
    </w:p>
    <w:p w14:paraId="1B2D8033" w14:textId="77777777" w:rsidR="00FE0DB0" w:rsidRPr="00EF2B0A" w:rsidRDefault="00FE0DB0" w:rsidP="00FE0DB0">
      <w:pPr>
        <w:spacing w:line="360" w:lineRule="auto"/>
        <w:jc w:val="center"/>
        <w:rPr>
          <w:b/>
          <w:sz w:val="28"/>
          <w:szCs w:val="28"/>
        </w:rPr>
      </w:pPr>
    </w:p>
    <w:p w14:paraId="3B9BE38B" w14:textId="77777777" w:rsidR="00FE0DB0" w:rsidRPr="00EF2B0A" w:rsidRDefault="00FE0DB0" w:rsidP="00FE0DB0">
      <w:pPr>
        <w:spacing w:line="360" w:lineRule="auto"/>
        <w:jc w:val="center"/>
        <w:rPr>
          <w:sz w:val="28"/>
          <w:szCs w:val="28"/>
        </w:rPr>
      </w:pPr>
      <w:r w:rsidRPr="00EF2B0A">
        <w:rPr>
          <w:sz w:val="28"/>
          <w:szCs w:val="28"/>
        </w:rPr>
        <w:t xml:space="preserve">для студентов, обучающихся по направлению подготовки </w:t>
      </w:r>
    </w:p>
    <w:p w14:paraId="66751C1E" w14:textId="275E6713" w:rsidR="00FE0DB0" w:rsidRPr="00EF2B0A" w:rsidRDefault="00FE0DB0" w:rsidP="00FE0DB0">
      <w:pPr>
        <w:spacing w:line="360" w:lineRule="auto"/>
        <w:jc w:val="center"/>
        <w:rPr>
          <w:sz w:val="28"/>
          <w:szCs w:val="28"/>
        </w:rPr>
      </w:pPr>
      <w:r w:rsidRPr="00EF2B0A">
        <w:rPr>
          <w:sz w:val="28"/>
          <w:szCs w:val="28"/>
        </w:rPr>
        <w:t>43.0</w:t>
      </w:r>
      <w:r w:rsidR="00CD302D">
        <w:rPr>
          <w:sz w:val="28"/>
          <w:szCs w:val="28"/>
        </w:rPr>
        <w:t>3</w:t>
      </w:r>
      <w:r w:rsidRPr="00EF2B0A">
        <w:rPr>
          <w:sz w:val="28"/>
          <w:szCs w:val="28"/>
        </w:rPr>
        <w:t>.0</w:t>
      </w:r>
      <w:r>
        <w:rPr>
          <w:sz w:val="28"/>
          <w:szCs w:val="28"/>
        </w:rPr>
        <w:t>2</w:t>
      </w:r>
      <w:r w:rsidRPr="00EF2B0A">
        <w:rPr>
          <w:sz w:val="28"/>
          <w:szCs w:val="28"/>
        </w:rPr>
        <w:t xml:space="preserve"> «</w:t>
      </w:r>
      <w:r>
        <w:rPr>
          <w:sz w:val="28"/>
          <w:szCs w:val="28"/>
        </w:rPr>
        <w:t>Туризм</w:t>
      </w:r>
      <w:r w:rsidRPr="00EF2B0A">
        <w:rPr>
          <w:sz w:val="28"/>
          <w:szCs w:val="28"/>
        </w:rPr>
        <w:t xml:space="preserve">» </w:t>
      </w:r>
    </w:p>
    <w:p w14:paraId="00390381" w14:textId="73F93537" w:rsidR="00CD302D" w:rsidRDefault="00FE0DB0" w:rsidP="00F93750">
      <w:pPr>
        <w:spacing w:line="360" w:lineRule="auto"/>
        <w:jc w:val="center"/>
        <w:rPr>
          <w:sz w:val="28"/>
          <w:szCs w:val="28"/>
        </w:rPr>
      </w:pPr>
      <w:r w:rsidRPr="00EF2B0A">
        <w:rPr>
          <w:rFonts w:cs="Arial"/>
          <w:sz w:val="28"/>
          <w:szCs w:val="28"/>
        </w:rPr>
        <w:t>ОП «</w:t>
      </w:r>
      <w:r w:rsidR="00CD302D">
        <w:rPr>
          <w:rFonts w:eastAsia="Calibri"/>
          <w:sz w:val="28"/>
          <w:szCs w:val="28"/>
        </w:rPr>
        <w:t>Туристский и гостиничный бизнес</w:t>
      </w:r>
      <w:r w:rsidRPr="00EF2B0A">
        <w:rPr>
          <w:rFonts w:eastAsia="Calibri"/>
          <w:sz w:val="28"/>
          <w:szCs w:val="28"/>
        </w:rPr>
        <w:t>»</w:t>
      </w:r>
      <w:r w:rsidR="00F93750" w:rsidRPr="00F93750">
        <w:rPr>
          <w:rFonts w:eastAsia="Calibri"/>
          <w:sz w:val="28"/>
          <w:szCs w:val="28"/>
        </w:rPr>
        <w:t>,</w:t>
      </w:r>
      <w:r w:rsidR="00F93750">
        <w:rPr>
          <w:sz w:val="28"/>
          <w:szCs w:val="28"/>
        </w:rPr>
        <w:t xml:space="preserve"> п</w:t>
      </w:r>
      <w:r w:rsidR="00CD302D">
        <w:rPr>
          <w:sz w:val="28"/>
          <w:szCs w:val="28"/>
        </w:rPr>
        <w:t>рофиль «Международный и национальный туризм»</w:t>
      </w:r>
      <w:r w:rsidR="00F93750">
        <w:rPr>
          <w:sz w:val="28"/>
          <w:szCs w:val="28"/>
        </w:rPr>
        <w:t>,</w:t>
      </w:r>
    </w:p>
    <w:p w14:paraId="76BDFDB9" w14:textId="24FCC48A" w:rsidR="00F93750" w:rsidRDefault="00F93750" w:rsidP="00F93750">
      <w:pPr>
        <w:spacing w:line="360" w:lineRule="auto"/>
        <w:jc w:val="center"/>
        <w:rPr>
          <w:sz w:val="28"/>
          <w:szCs w:val="28"/>
        </w:rPr>
      </w:pPr>
      <w:r>
        <w:rPr>
          <w:sz w:val="28"/>
          <w:szCs w:val="28"/>
        </w:rPr>
        <w:t>ОП «Международный и национальный туризм»,</w:t>
      </w:r>
      <w:r w:rsidRPr="00F93750">
        <w:rPr>
          <w:sz w:val="28"/>
          <w:szCs w:val="28"/>
        </w:rPr>
        <w:t xml:space="preserve"> </w:t>
      </w:r>
      <w:r>
        <w:rPr>
          <w:sz w:val="28"/>
          <w:szCs w:val="28"/>
        </w:rPr>
        <w:t>профиль «Между</w:t>
      </w:r>
      <w:r w:rsidR="009C5D32">
        <w:rPr>
          <w:sz w:val="28"/>
          <w:szCs w:val="28"/>
        </w:rPr>
        <w:t>народный и национальный туризм»</w:t>
      </w:r>
    </w:p>
    <w:p w14:paraId="05FDC848" w14:textId="0C2A21C8" w:rsidR="00F93750" w:rsidRPr="00EF2B0A" w:rsidRDefault="00F93750" w:rsidP="00F93750">
      <w:pPr>
        <w:spacing w:line="360" w:lineRule="auto"/>
        <w:jc w:val="center"/>
        <w:rPr>
          <w:sz w:val="28"/>
          <w:szCs w:val="28"/>
        </w:rPr>
      </w:pPr>
    </w:p>
    <w:p w14:paraId="13D99D58" w14:textId="77777777" w:rsidR="00FE0DB0" w:rsidRDefault="00FE0DB0" w:rsidP="00F93750">
      <w:pPr>
        <w:tabs>
          <w:tab w:val="left" w:pos="709"/>
          <w:tab w:val="left" w:pos="993"/>
        </w:tabs>
        <w:rPr>
          <w:i/>
          <w:sz w:val="28"/>
          <w:szCs w:val="26"/>
        </w:rPr>
      </w:pPr>
    </w:p>
    <w:p w14:paraId="1E75E986" w14:textId="77777777" w:rsidR="00FE0DB0" w:rsidRDefault="00FE0DB0" w:rsidP="00FE0DB0">
      <w:pPr>
        <w:tabs>
          <w:tab w:val="left" w:pos="709"/>
          <w:tab w:val="left" w:pos="993"/>
        </w:tabs>
        <w:jc w:val="center"/>
        <w:rPr>
          <w:i/>
          <w:sz w:val="28"/>
          <w:szCs w:val="26"/>
        </w:rPr>
      </w:pPr>
    </w:p>
    <w:p w14:paraId="2C8C8822" w14:textId="77777777" w:rsidR="00FE0DB0" w:rsidRPr="00C22A5E" w:rsidRDefault="00FE0DB0" w:rsidP="00FE0DB0">
      <w:pPr>
        <w:tabs>
          <w:tab w:val="left" w:pos="709"/>
          <w:tab w:val="left" w:pos="993"/>
        </w:tabs>
        <w:jc w:val="center"/>
        <w:rPr>
          <w:i/>
          <w:sz w:val="28"/>
          <w:szCs w:val="26"/>
        </w:rPr>
      </w:pPr>
      <w:r w:rsidRPr="00C22A5E">
        <w:rPr>
          <w:i/>
          <w:sz w:val="28"/>
          <w:szCs w:val="26"/>
        </w:rPr>
        <w:t>Рекомендовано Ученым советом Факультета экономики и бизнеса</w:t>
      </w:r>
    </w:p>
    <w:p w14:paraId="2EC611C1" w14:textId="4AC22669" w:rsidR="00CD302D" w:rsidRPr="00C22A5E" w:rsidRDefault="00CD302D" w:rsidP="00CD302D">
      <w:pPr>
        <w:jc w:val="center"/>
        <w:rPr>
          <w:color w:val="000000"/>
          <w:sz w:val="28"/>
          <w:szCs w:val="28"/>
          <w:bdr w:val="none" w:sz="0" w:space="0" w:color="auto" w:frame="1"/>
        </w:rPr>
      </w:pPr>
      <w:r w:rsidRPr="00C22A5E">
        <w:rPr>
          <w:iCs/>
          <w:sz w:val="28"/>
          <w:szCs w:val="28"/>
        </w:rPr>
        <w:t>(</w:t>
      </w:r>
      <w:r w:rsidRPr="00C22A5E">
        <w:rPr>
          <w:i/>
          <w:sz w:val="28"/>
          <w:szCs w:val="28"/>
        </w:rPr>
        <w:t>протокол от «</w:t>
      </w:r>
      <w:r w:rsidR="00FB6F9F" w:rsidRPr="00C22A5E">
        <w:rPr>
          <w:i/>
          <w:sz w:val="28"/>
          <w:szCs w:val="28"/>
        </w:rPr>
        <w:t>20</w:t>
      </w:r>
      <w:r w:rsidRPr="00C22A5E">
        <w:rPr>
          <w:i/>
          <w:sz w:val="28"/>
          <w:szCs w:val="28"/>
        </w:rPr>
        <w:t>»</w:t>
      </w:r>
      <w:r w:rsidR="00FB6F9F" w:rsidRPr="00C22A5E">
        <w:rPr>
          <w:i/>
          <w:sz w:val="28"/>
          <w:szCs w:val="28"/>
        </w:rPr>
        <w:t xml:space="preserve"> июня</w:t>
      </w:r>
      <w:r w:rsidRPr="00C22A5E">
        <w:rPr>
          <w:i/>
          <w:sz w:val="28"/>
          <w:szCs w:val="28"/>
        </w:rPr>
        <w:t xml:space="preserve"> 20</w:t>
      </w:r>
      <w:r w:rsidR="00FB6F9F" w:rsidRPr="00C22A5E">
        <w:rPr>
          <w:i/>
          <w:sz w:val="28"/>
          <w:szCs w:val="28"/>
        </w:rPr>
        <w:t>23</w:t>
      </w:r>
      <w:r w:rsidR="00C22A5E">
        <w:rPr>
          <w:i/>
          <w:sz w:val="28"/>
          <w:szCs w:val="28"/>
        </w:rPr>
        <w:t xml:space="preserve"> г. № 31</w:t>
      </w:r>
      <w:r w:rsidRPr="00C22A5E">
        <w:rPr>
          <w:iCs/>
          <w:sz w:val="28"/>
          <w:szCs w:val="28"/>
        </w:rPr>
        <w:t>)</w:t>
      </w:r>
    </w:p>
    <w:p w14:paraId="4889B1EB" w14:textId="77777777" w:rsidR="00FE0DB0" w:rsidRPr="00C22A5E" w:rsidRDefault="00FE0DB0" w:rsidP="00FE0DB0">
      <w:pPr>
        <w:tabs>
          <w:tab w:val="left" w:pos="709"/>
          <w:tab w:val="left" w:pos="993"/>
        </w:tabs>
        <w:jc w:val="center"/>
        <w:rPr>
          <w:i/>
          <w:sz w:val="28"/>
          <w:szCs w:val="26"/>
        </w:rPr>
      </w:pPr>
    </w:p>
    <w:p w14:paraId="7DBEC632" w14:textId="77777777" w:rsidR="00815C58" w:rsidRPr="00C22A5E" w:rsidRDefault="00FE0DB0" w:rsidP="00FE0DB0">
      <w:pPr>
        <w:tabs>
          <w:tab w:val="left" w:pos="709"/>
          <w:tab w:val="left" w:pos="993"/>
        </w:tabs>
        <w:jc w:val="center"/>
        <w:rPr>
          <w:i/>
          <w:sz w:val="28"/>
          <w:szCs w:val="26"/>
        </w:rPr>
      </w:pPr>
      <w:r w:rsidRPr="00C22A5E">
        <w:rPr>
          <w:i/>
          <w:sz w:val="28"/>
          <w:szCs w:val="26"/>
        </w:rPr>
        <w:t>Одобрен</w:t>
      </w:r>
      <w:r w:rsidR="00815C58" w:rsidRPr="00C22A5E">
        <w:rPr>
          <w:i/>
          <w:sz w:val="28"/>
          <w:szCs w:val="26"/>
        </w:rPr>
        <w:t>а на заседании</w:t>
      </w:r>
      <w:r w:rsidRPr="00C22A5E">
        <w:rPr>
          <w:i/>
          <w:sz w:val="28"/>
          <w:szCs w:val="26"/>
        </w:rPr>
        <w:t xml:space="preserve"> учебно-научного Департамента </w:t>
      </w:r>
    </w:p>
    <w:p w14:paraId="657B6660" w14:textId="5304E47F" w:rsidR="00FE0DB0" w:rsidRPr="00C22A5E" w:rsidRDefault="00FE0DB0" w:rsidP="00FE0DB0">
      <w:pPr>
        <w:tabs>
          <w:tab w:val="left" w:pos="709"/>
          <w:tab w:val="left" w:pos="993"/>
        </w:tabs>
        <w:jc w:val="center"/>
        <w:rPr>
          <w:i/>
          <w:sz w:val="28"/>
          <w:szCs w:val="26"/>
        </w:rPr>
      </w:pPr>
      <w:r w:rsidRPr="00C22A5E">
        <w:rPr>
          <w:i/>
          <w:sz w:val="28"/>
          <w:szCs w:val="26"/>
        </w:rPr>
        <w:t>туризма и гостиничного бизнеса</w:t>
      </w:r>
    </w:p>
    <w:p w14:paraId="68A2AF20" w14:textId="136B088F" w:rsidR="00CD302D" w:rsidRPr="00C22A5E" w:rsidRDefault="00C22A5E" w:rsidP="00CD302D">
      <w:pPr>
        <w:suppressAutoHyphens/>
        <w:spacing w:line="276" w:lineRule="auto"/>
        <w:jc w:val="center"/>
        <w:rPr>
          <w:i/>
          <w:sz w:val="28"/>
          <w:szCs w:val="28"/>
        </w:rPr>
      </w:pPr>
      <w:r>
        <w:rPr>
          <w:i/>
          <w:sz w:val="28"/>
          <w:szCs w:val="28"/>
        </w:rPr>
        <w:t xml:space="preserve">(протокол от </w:t>
      </w:r>
      <w:r w:rsidR="00CD302D" w:rsidRPr="00C22A5E">
        <w:rPr>
          <w:i/>
          <w:sz w:val="28"/>
          <w:szCs w:val="28"/>
        </w:rPr>
        <w:t>«</w:t>
      </w:r>
      <w:r w:rsidR="00FB6F9F" w:rsidRPr="00C22A5E">
        <w:rPr>
          <w:i/>
          <w:sz w:val="28"/>
          <w:szCs w:val="28"/>
        </w:rPr>
        <w:t>07</w:t>
      </w:r>
      <w:r w:rsidR="00CD302D" w:rsidRPr="00C22A5E">
        <w:rPr>
          <w:i/>
          <w:sz w:val="28"/>
          <w:szCs w:val="28"/>
        </w:rPr>
        <w:t>»</w:t>
      </w:r>
      <w:r w:rsidR="00FB6F9F" w:rsidRPr="00C22A5E">
        <w:rPr>
          <w:i/>
          <w:sz w:val="28"/>
          <w:szCs w:val="28"/>
        </w:rPr>
        <w:t xml:space="preserve"> июня</w:t>
      </w:r>
      <w:r>
        <w:rPr>
          <w:i/>
          <w:sz w:val="28"/>
          <w:szCs w:val="28"/>
        </w:rPr>
        <w:t xml:space="preserve"> </w:t>
      </w:r>
      <w:bookmarkStart w:id="1" w:name="_GoBack"/>
      <w:bookmarkEnd w:id="1"/>
      <w:r w:rsidR="00CD302D" w:rsidRPr="00C22A5E">
        <w:rPr>
          <w:i/>
          <w:sz w:val="28"/>
          <w:szCs w:val="28"/>
        </w:rPr>
        <w:t>20</w:t>
      </w:r>
      <w:r w:rsidR="00FB6F9F" w:rsidRPr="00C22A5E">
        <w:rPr>
          <w:i/>
          <w:sz w:val="28"/>
          <w:szCs w:val="28"/>
        </w:rPr>
        <w:t>23</w:t>
      </w:r>
      <w:r w:rsidR="00CD302D" w:rsidRPr="00C22A5E">
        <w:rPr>
          <w:i/>
          <w:sz w:val="28"/>
          <w:szCs w:val="28"/>
        </w:rPr>
        <w:t xml:space="preserve"> г  № </w:t>
      </w:r>
      <w:r w:rsidR="00FB6F9F" w:rsidRPr="00C22A5E">
        <w:rPr>
          <w:i/>
          <w:sz w:val="28"/>
          <w:szCs w:val="28"/>
        </w:rPr>
        <w:t>13</w:t>
      </w:r>
      <w:r w:rsidR="00CD302D" w:rsidRPr="00C22A5E">
        <w:rPr>
          <w:i/>
          <w:sz w:val="28"/>
          <w:szCs w:val="28"/>
        </w:rPr>
        <w:t>)</w:t>
      </w:r>
    </w:p>
    <w:p w14:paraId="6484795A" w14:textId="77777777" w:rsidR="00FE0DB0" w:rsidRPr="00EF2B0A" w:rsidRDefault="00FE0DB0" w:rsidP="00FE0DB0">
      <w:pPr>
        <w:tabs>
          <w:tab w:val="left" w:pos="709"/>
          <w:tab w:val="left" w:pos="993"/>
        </w:tabs>
        <w:jc w:val="center"/>
        <w:rPr>
          <w:i/>
          <w:sz w:val="26"/>
          <w:szCs w:val="26"/>
        </w:rPr>
      </w:pPr>
    </w:p>
    <w:p w14:paraId="493068C2" w14:textId="77777777" w:rsidR="00FE0DB0" w:rsidRDefault="00FE0DB0" w:rsidP="00FE0DB0">
      <w:pPr>
        <w:spacing w:line="360" w:lineRule="auto"/>
        <w:jc w:val="center"/>
      </w:pPr>
    </w:p>
    <w:p w14:paraId="612FA601" w14:textId="77777777" w:rsidR="00FE0DB0" w:rsidRPr="00EF2B0A" w:rsidRDefault="00FE0DB0" w:rsidP="00FE0DB0">
      <w:pPr>
        <w:spacing w:line="360" w:lineRule="auto"/>
        <w:jc w:val="center"/>
      </w:pPr>
    </w:p>
    <w:p w14:paraId="2FDCE061" w14:textId="0783B632" w:rsidR="00FE0DB0" w:rsidRDefault="00CD302D" w:rsidP="00CD302D">
      <w:pPr>
        <w:widowControl/>
        <w:autoSpaceDE/>
        <w:autoSpaceDN/>
        <w:adjustRightInd/>
        <w:spacing w:after="200" w:line="276" w:lineRule="auto"/>
        <w:jc w:val="center"/>
        <w:rPr>
          <w:b/>
          <w:bCs/>
          <w:caps/>
          <w:sz w:val="28"/>
          <w:szCs w:val="28"/>
        </w:rPr>
      </w:pPr>
      <w:r>
        <w:rPr>
          <w:b/>
          <w:sz w:val="28"/>
          <w:szCs w:val="28"/>
        </w:rPr>
        <w:t>Москва – 2023</w:t>
      </w:r>
      <w:r w:rsidR="00FE0DB0">
        <w:rPr>
          <w:b/>
          <w:bCs/>
          <w:caps/>
          <w:sz w:val="28"/>
          <w:szCs w:val="28"/>
        </w:rPr>
        <w:br w:type="page"/>
      </w:r>
    </w:p>
    <w:p w14:paraId="334EEC5B" w14:textId="77777777" w:rsidR="00FE0DB0" w:rsidRPr="006821E7" w:rsidRDefault="00FE0DB0" w:rsidP="00FE0DB0">
      <w:pPr>
        <w:spacing w:line="360" w:lineRule="auto"/>
        <w:jc w:val="center"/>
        <w:rPr>
          <w:b/>
          <w:sz w:val="28"/>
          <w:szCs w:val="28"/>
        </w:rPr>
      </w:pPr>
      <w:r w:rsidRPr="006821E7">
        <w:rPr>
          <w:b/>
          <w:sz w:val="28"/>
          <w:szCs w:val="28"/>
        </w:rPr>
        <w:lastRenderedPageBreak/>
        <w:t>Содержание</w:t>
      </w:r>
    </w:p>
    <w:tbl>
      <w:tblPr>
        <w:tblpPr w:leftFromText="180" w:rightFromText="180" w:vertAnchor="page" w:horzAnchor="page" w:tblpX="2052" w:tblpY="1827"/>
        <w:tblW w:w="0" w:type="auto"/>
        <w:tblLook w:val="04A0" w:firstRow="1" w:lastRow="0" w:firstColumn="1" w:lastColumn="0" w:noHBand="0" w:noVBand="1"/>
      </w:tblPr>
      <w:tblGrid>
        <w:gridCol w:w="8395"/>
        <w:gridCol w:w="810"/>
      </w:tblGrid>
      <w:tr w:rsidR="00FE0DB0" w:rsidRPr="006821E7" w14:paraId="574048CB" w14:textId="77777777" w:rsidTr="00B81005">
        <w:tc>
          <w:tcPr>
            <w:tcW w:w="8395" w:type="dxa"/>
            <w:shd w:val="clear" w:color="auto" w:fill="auto"/>
          </w:tcPr>
          <w:p w14:paraId="75CE329A" w14:textId="77777777" w:rsidR="00FE0DB0" w:rsidRPr="006821E7" w:rsidRDefault="00FE0DB0" w:rsidP="00B81005">
            <w:pPr>
              <w:rPr>
                <w:rFonts w:eastAsia="Calibri"/>
                <w:sz w:val="28"/>
                <w:szCs w:val="28"/>
              </w:rPr>
            </w:pPr>
            <w:r w:rsidRPr="006821E7">
              <w:rPr>
                <w:rFonts w:eastAsia="Calibri"/>
                <w:sz w:val="28"/>
                <w:szCs w:val="28"/>
              </w:rPr>
              <w:t>1. Наименование дисциплины</w:t>
            </w:r>
          </w:p>
        </w:tc>
        <w:tc>
          <w:tcPr>
            <w:tcW w:w="810" w:type="dxa"/>
            <w:shd w:val="clear" w:color="auto" w:fill="auto"/>
          </w:tcPr>
          <w:p w14:paraId="02782C18" w14:textId="77777777" w:rsidR="00FE0DB0" w:rsidRPr="00752E84" w:rsidRDefault="00FE0DB0" w:rsidP="00B81005">
            <w:pPr>
              <w:jc w:val="center"/>
              <w:rPr>
                <w:rFonts w:eastAsia="Calibri"/>
                <w:sz w:val="28"/>
                <w:szCs w:val="28"/>
              </w:rPr>
            </w:pPr>
            <w:r w:rsidRPr="00752E84">
              <w:rPr>
                <w:rFonts w:eastAsia="Calibri"/>
                <w:sz w:val="28"/>
                <w:szCs w:val="28"/>
              </w:rPr>
              <w:t>3</w:t>
            </w:r>
          </w:p>
        </w:tc>
      </w:tr>
      <w:tr w:rsidR="00FE0DB0" w:rsidRPr="006821E7" w14:paraId="39E0AE7F" w14:textId="77777777" w:rsidTr="00B81005">
        <w:tc>
          <w:tcPr>
            <w:tcW w:w="8395" w:type="dxa"/>
            <w:shd w:val="clear" w:color="auto" w:fill="auto"/>
          </w:tcPr>
          <w:p w14:paraId="583576CD" w14:textId="77777777" w:rsidR="00FE0DB0" w:rsidRPr="006821E7" w:rsidRDefault="00FE0DB0" w:rsidP="00B81005">
            <w:pPr>
              <w:rPr>
                <w:rFonts w:eastAsia="Calibri"/>
                <w:sz w:val="28"/>
                <w:szCs w:val="28"/>
              </w:rPr>
            </w:pPr>
            <w:r w:rsidRPr="006821E7">
              <w:rPr>
                <w:rFonts w:eastAsia="Calibri"/>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shd w:val="clear" w:color="auto" w:fill="auto"/>
          </w:tcPr>
          <w:p w14:paraId="161B8C43" w14:textId="77777777" w:rsidR="00FE0DB0" w:rsidRPr="00752E84" w:rsidRDefault="00FE0DB0" w:rsidP="00B81005">
            <w:pPr>
              <w:jc w:val="center"/>
              <w:rPr>
                <w:rFonts w:eastAsia="Calibri"/>
                <w:sz w:val="28"/>
                <w:szCs w:val="28"/>
              </w:rPr>
            </w:pPr>
            <w:r w:rsidRPr="00752E84">
              <w:rPr>
                <w:rFonts w:eastAsia="Calibri"/>
                <w:sz w:val="28"/>
                <w:szCs w:val="28"/>
              </w:rPr>
              <w:t>3</w:t>
            </w:r>
          </w:p>
        </w:tc>
      </w:tr>
      <w:tr w:rsidR="00FE0DB0" w:rsidRPr="006821E7" w14:paraId="1144FCB9" w14:textId="77777777" w:rsidTr="00B81005">
        <w:tc>
          <w:tcPr>
            <w:tcW w:w="8395" w:type="dxa"/>
            <w:shd w:val="clear" w:color="auto" w:fill="auto"/>
          </w:tcPr>
          <w:p w14:paraId="7B9314E6" w14:textId="77777777" w:rsidR="00FE0DB0" w:rsidRPr="006821E7" w:rsidRDefault="00FE0DB0" w:rsidP="00B81005">
            <w:pPr>
              <w:keepNext/>
              <w:rPr>
                <w:rFonts w:eastAsia="Calibri"/>
                <w:sz w:val="28"/>
                <w:szCs w:val="28"/>
              </w:rPr>
            </w:pPr>
            <w:r w:rsidRPr="006821E7">
              <w:rPr>
                <w:rFonts w:eastAsia="Calibri"/>
                <w:bCs/>
                <w:sz w:val="28"/>
                <w:szCs w:val="28"/>
              </w:rPr>
              <w:t>3. Место дисциплины в структуре образовательной программы</w:t>
            </w:r>
          </w:p>
        </w:tc>
        <w:tc>
          <w:tcPr>
            <w:tcW w:w="810" w:type="dxa"/>
            <w:shd w:val="clear" w:color="auto" w:fill="auto"/>
          </w:tcPr>
          <w:p w14:paraId="5495C8CB" w14:textId="6411F398" w:rsidR="00FE0DB0" w:rsidRPr="00752E84" w:rsidRDefault="00216065" w:rsidP="00B81005">
            <w:pPr>
              <w:keepNext/>
              <w:jc w:val="center"/>
              <w:rPr>
                <w:rFonts w:eastAsia="Calibri"/>
                <w:sz w:val="28"/>
                <w:szCs w:val="28"/>
              </w:rPr>
            </w:pPr>
            <w:r w:rsidRPr="00752E84">
              <w:rPr>
                <w:rFonts w:eastAsia="Calibri"/>
                <w:sz w:val="28"/>
                <w:szCs w:val="28"/>
              </w:rPr>
              <w:t>4</w:t>
            </w:r>
          </w:p>
        </w:tc>
      </w:tr>
      <w:tr w:rsidR="00FE0DB0" w:rsidRPr="006821E7" w14:paraId="7AFC587C" w14:textId="77777777" w:rsidTr="00B81005">
        <w:tc>
          <w:tcPr>
            <w:tcW w:w="8395" w:type="dxa"/>
            <w:shd w:val="clear" w:color="auto" w:fill="auto"/>
          </w:tcPr>
          <w:p w14:paraId="1EA00B0B" w14:textId="77777777" w:rsidR="00FE0DB0" w:rsidRPr="006821E7" w:rsidRDefault="00FE0DB0" w:rsidP="00B81005">
            <w:pPr>
              <w:keepNext/>
              <w:rPr>
                <w:rFonts w:eastAsia="Calibri"/>
                <w:sz w:val="28"/>
                <w:szCs w:val="28"/>
              </w:rPr>
            </w:pPr>
            <w:r w:rsidRPr="006821E7">
              <w:rPr>
                <w:rFonts w:eastAsia="Calibri"/>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7CD4638F" w14:textId="2C45E497" w:rsidR="00FE0DB0" w:rsidRPr="00752E84" w:rsidRDefault="00744ADA" w:rsidP="00B81005">
            <w:pPr>
              <w:keepNext/>
              <w:jc w:val="center"/>
              <w:rPr>
                <w:rFonts w:eastAsia="Calibri"/>
                <w:sz w:val="28"/>
                <w:szCs w:val="28"/>
              </w:rPr>
            </w:pPr>
            <w:r w:rsidRPr="00752E84">
              <w:rPr>
                <w:rFonts w:eastAsia="Calibri"/>
                <w:sz w:val="28"/>
                <w:szCs w:val="28"/>
              </w:rPr>
              <w:t>4</w:t>
            </w:r>
          </w:p>
        </w:tc>
      </w:tr>
      <w:tr w:rsidR="00FE0DB0" w:rsidRPr="006821E7" w14:paraId="4E756EBF" w14:textId="77777777" w:rsidTr="00B81005">
        <w:tc>
          <w:tcPr>
            <w:tcW w:w="8395" w:type="dxa"/>
            <w:shd w:val="clear" w:color="auto" w:fill="auto"/>
          </w:tcPr>
          <w:p w14:paraId="3DDB90D9" w14:textId="77777777" w:rsidR="00FE0DB0" w:rsidRPr="006821E7" w:rsidRDefault="00FE0DB0" w:rsidP="00B81005">
            <w:pPr>
              <w:keepNext/>
              <w:rPr>
                <w:rFonts w:eastAsia="Calibri"/>
                <w:sz w:val="28"/>
                <w:szCs w:val="28"/>
              </w:rPr>
            </w:pPr>
            <w:r w:rsidRPr="006821E7">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2B509BCA" w14:textId="312D2D6D" w:rsidR="00FE0DB0" w:rsidRPr="00752E84" w:rsidRDefault="00744ADA" w:rsidP="00B81005">
            <w:pPr>
              <w:keepNext/>
              <w:jc w:val="center"/>
              <w:rPr>
                <w:rFonts w:eastAsia="Calibri"/>
                <w:sz w:val="28"/>
                <w:szCs w:val="28"/>
              </w:rPr>
            </w:pPr>
            <w:r w:rsidRPr="00752E84">
              <w:rPr>
                <w:rFonts w:eastAsia="Calibri"/>
                <w:sz w:val="28"/>
                <w:szCs w:val="28"/>
              </w:rPr>
              <w:t>4</w:t>
            </w:r>
          </w:p>
        </w:tc>
      </w:tr>
      <w:tr w:rsidR="00FE0DB0" w:rsidRPr="006821E7" w14:paraId="38A61C22" w14:textId="77777777" w:rsidTr="00B81005">
        <w:tc>
          <w:tcPr>
            <w:tcW w:w="8395" w:type="dxa"/>
            <w:shd w:val="clear" w:color="auto" w:fill="auto"/>
          </w:tcPr>
          <w:p w14:paraId="0A26717A" w14:textId="77777777" w:rsidR="00FE0DB0" w:rsidRPr="006821E7" w:rsidRDefault="00FE0DB0" w:rsidP="00B81005">
            <w:pPr>
              <w:keepNext/>
              <w:rPr>
                <w:rFonts w:eastAsia="Calibri"/>
                <w:bCs/>
                <w:sz w:val="28"/>
                <w:szCs w:val="28"/>
              </w:rPr>
            </w:pPr>
            <w:r w:rsidRPr="006821E7">
              <w:rPr>
                <w:rFonts w:eastAsia="Calibri"/>
                <w:bCs/>
                <w:sz w:val="28"/>
                <w:szCs w:val="28"/>
              </w:rPr>
              <w:t>5.1. Содержание дисциплины</w:t>
            </w:r>
          </w:p>
        </w:tc>
        <w:tc>
          <w:tcPr>
            <w:tcW w:w="810" w:type="dxa"/>
            <w:shd w:val="clear" w:color="auto" w:fill="auto"/>
          </w:tcPr>
          <w:p w14:paraId="7FDC11DC" w14:textId="52660DBD" w:rsidR="00FE0DB0" w:rsidRPr="00752E84" w:rsidRDefault="00744ADA" w:rsidP="00B81005">
            <w:pPr>
              <w:keepNext/>
              <w:jc w:val="center"/>
              <w:rPr>
                <w:rFonts w:eastAsia="Calibri"/>
                <w:sz w:val="28"/>
                <w:szCs w:val="28"/>
              </w:rPr>
            </w:pPr>
            <w:r w:rsidRPr="00752E84">
              <w:rPr>
                <w:rFonts w:eastAsia="Calibri"/>
                <w:sz w:val="28"/>
                <w:szCs w:val="28"/>
              </w:rPr>
              <w:t>4</w:t>
            </w:r>
          </w:p>
        </w:tc>
      </w:tr>
      <w:tr w:rsidR="00FE0DB0" w:rsidRPr="006821E7" w14:paraId="3A4DC6C9" w14:textId="77777777" w:rsidTr="00B81005">
        <w:tc>
          <w:tcPr>
            <w:tcW w:w="8395" w:type="dxa"/>
            <w:shd w:val="clear" w:color="auto" w:fill="auto"/>
          </w:tcPr>
          <w:p w14:paraId="57921DE4" w14:textId="77777777" w:rsidR="00FE0DB0" w:rsidRPr="006821E7" w:rsidRDefault="00FE0DB0" w:rsidP="00B81005">
            <w:pPr>
              <w:keepNext/>
              <w:rPr>
                <w:rFonts w:eastAsia="Calibri"/>
                <w:bCs/>
                <w:sz w:val="28"/>
                <w:szCs w:val="28"/>
              </w:rPr>
            </w:pPr>
            <w:r w:rsidRPr="006821E7">
              <w:rPr>
                <w:rFonts w:eastAsia="Calibri"/>
                <w:sz w:val="28"/>
                <w:szCs w:val="28"/>
              </w:rPr>
              <w:t xml:space="preserve">5.2. </w:t>
            </w:r>
            <w:proofErr w:type="spellStart"/>
            <w:r w:rsidRPr="006821E7">
              <w:rPr>
                <w:rFonts w:eastAsia="Calibri"/>
                <w:sz w:val="28"/>
                <w:szCs w:val="28"/>
              </w:rPr>
              <w:t>Учебно</w:t>
            </w:r>
            <w:proofErr w:type="spellEnd"/>
            <w:r w:rsidRPr="006821E7">
              <w:rPr>
                <w:rFonts w:eastAsia="Calibri"/>
                <w:sz w:val="28"/>
                <w:szCs w:val="28"/>
              </w:rPr>
              <w:t xml:space="preserve"> – тематический план</w:t>
            </w:r>
          </w:p>
        </w:tc>
        <w:tc>
          <w:tcPr>
            <w:tcW w:w="810" w:type="dxa"/>
            <w:shd w:val="clear" w:color="auto" w:fill="auto"/>
          </w:tcPr>
          <w:p w14:paraId="1B918FFE" w14:textId="46FC1D8E" w:rsidR="00FE0DB0" w:rsidRPr="00025410" w:rsidRDefault="00815C58" w:rsidP="00B81005">
            <w:pPr>
              <w:keepNext/>
              <w:jc w:val="center"/>
              <w:rPr>
                <w:rFonts w:eastAsia="Calibri"/>
                <w:sz w:val="28"/>
                <w:szCs w:val="28"/>
              </w:rPr>
            </w:pPr>
            <w:r w:rsidRPr="00025410">
              <w:rPr>
                <w:rFonts w:eastAsia="Calibri"/>
                <w:sz w:val="28"/>
                <w:szCs w:val="28"/>
              </w:rPr>
              <w:t>8</w:t>
            </w:r>
          </w:p>
        </w:tc>
      </w:tr>
      <w:tr w:rsidR="00FE0DB0" w:rsidRPr="006821E7" w14:paraId="1282D8BF" w14:textId="77777777" w:rsidTr="00B81005">
        <w:tc>
          <w:tcPr>
            <w:tcW w:w="8395" w:type="dxa"/>
            <w:shd w:val="clear" w:color="auto" w:fill="auto"/>
          </w:tcPr>
          <w:p w14:paraId="54CFD9BF" w14:textId="77777777" w:rsidR="00FE0DB0" w:rsidRPr="006821E7" w:rsidRDefault="00FE0DB0" w:rsidP="00B81005">
            <w:pPr>
              <w:keepNext/>
              <w:rPr>
                <w:rFonts w:eastAsia="Calibri"/>
                <w:bCs/>
                <w:sz w:val="28"/>
                <w:szCs w:val="28"/>
              </w:rPr>
            </w:pPr>
            <w:r w:rsidRPr="006821E7">
              <w:rPr>
                <w:rFonts w:eastAsia="Calibri"/>
                <w:sz w:val="28"/>
                <w:szCs w:val="28"/>
              </w:rPr>
              <w:t>5.3. Содержание семинаров, практических занятий</w:t>
            </w:r>
          </w:p>
        </w:tc>
        <w:tc>
          <w:tcPr>
            <w:tcW w:w="810" w:type="dxa"/>
            <w:shd w:val="clear" w:color="auto" w:fill="auto"/>
          </w:tcPr>
          <w:p w14:paraId="44E14E3A" w14:textId="4B71AB58" w:rsidR="00FE0DB0" w:rsidRPr="00025410" w:rsidRDefault="00C93584" w:rsidP="00B81005">
            <w:pPr>
              <w:keepNext/>
              <w:jc w:val="center"/>
              <w:rPr>
                <w:rFonts w:eastAsia="Calibri"/>
                <w:sz w:val="28"/>
                <w:szCs w:val="28"/>
              </w:rPr>
            </w:pPr>
            <w:r w:rsidRPr="00025410">
              <w:rPr>
                <w:rFonts w:eastAsia="Calibri"/>
                <w:sz w:val="28"/>
                <w:szCs w:val="28"/>
              </w:rPr>
              <w:t>13</w:t>
            </w:r>
          </w:p>
        </w:tc>
      </w:tr>
      <w:tr w:rsidR="00FE0DB0" w:rsidRPr="006821E7" w14:paraId="56FE820C" w14:textId="77777777" w:rsidTr="00B81005">
        <w:tc>
          <w:tcPr>
            <w:tcW w:w="8395" w:type="dxa"/>
            <w:shd w:val="clear" w:color="auto" w:fill="auto"/>
          </w:tcPr>
          <w:p w14:paraId="40C1CA6A" w14:textId="77777777" w:rsidR="00FE0DB0" w:rsidRPr="006821E7" w:rsidRDefault="00FE0DB0" w:rsidP="00B81005">
            <w:pPr>
              <w:keepNext/>
              <w:rPr>
                <w:rFonts w:eastAsia="Calibri"/>
                <w:bCs/>
                <w:sz w:val="28"/>
                <w:szCs w:val="28"/>
              </w:rPr>
            </w:pPr>
            <w:r w:rsidRPr="006821E7">
              <w:rPr>
                <w:rFonts w:eastAsia="Calibri"/>
                <w:bCs/>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657F12BB" w14:textId="06CE9789" w:rsidR="00FE0DB0" w:rsidRPr="00025410" w:rsidRDefault="00D34DEB" w:rsidP="00B81005">
            <w:pPr>
              <w:keepNext/>
              <w:jc w:val="center"/>
              <w:rPr>
                <w:rFonts w:eastAsia="Calibri"/>
                <w:sz w:val="28"/>
                <w:szCs w:val="28"/>
              </w:rPr>
            </w:pPr>
            <w:r w:rsidRPr="00025410">
              <w:rPr>
                <w:rFonts w:eastAsia="Calibri"/>
                <w:sz w:val="28"/>
                <w:szCs w:val="28"/>
              </w:rPr>
              <w:t>22</w:t>
            </w:r>
          </w:p>
        </w:tc>
      </w:tr>
      <w:tr w:rsidR="00FE0DB0" w:rsidRPr="006821E7" w14:paraId="6E8F7E3C" w14:textId="77777777" w:rsidTr="00B81005">
        <w:tc>
          <w:tcPr>
            <w:tcW w:w="8395" w:type="dxa"/>
            <w:shd w:val="clear" w:color="auto" w:fill="auto"/>
          </w:tcPr>
          <w:p w14:paraId="7CCFF8B2" w14:textId="77777777" w:rsidR="00FE0DB0" w:rsidRPr="006821E7" w:rsidRDefault="00FE0DB0" w:rsidP="00B81005">
            <w:pPr>
              <w:keepNext/>
              <w:rPr>
                <w:rFonts w:eastAsia="Calibri"/>
                <w:bCs/>
                <w:sz w:val="28"/>
                <w:szCs w:val="28"/>
              </w:rPr>
            </w:pPr>
            <w:r w:rsidRPr="006821E7">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5184CBE9" w14:textId="5CCA18D1" w:rsidR="00FE0DB0" w:rsidRPr="00025410" w:rsidRDefault="00D34DEB" w:rsidP="00B81005">
            <w:pPr>
              <w:keepNext/>
              <w:jc w:val="center"/>
              <w:rPr>
                <w:rFonts w:eastAsia="Calibri"/>
                <w:sz w:val="28"/>
                <w:szCs w:val="28"/>
              </w:rPr>
            </w:pPr>
            <w:r w:rsidRPr="00025410">
              <w:rPr>
                <w:rFonts w:eastAsia="Calibri"/>
                <w:sz w:val="28"/>
                <w:szCs w:val="28"/>
              </w:rPr>
              <w:t>22</w:t>
            </w:r>
          </w:p>
        </w:tc>
      </w:tr>
      <w:tr w:rsidR="00FE0DB0" w:rsidRPr="006821E7" w14:paraId="6609BED4" w14:textId="77777777" w:rsidTr="00B81005">
        <w:tc>
          <w:tcPr>
            <w:tcW w:w="8395" w:type="dxa"/>
            <w:shd w:val="clear" w:color="auto" w:fill="auto"/>
          </w:tcPr>
          <w:p w14:paraId="11EAC6C6" w14:textId="77777777" w:rsidR="00FE0DB0" w:rsidRPr="006821E7" w:rsidRDefault="00FE0DB0" w:rsidP="00B81005">
            <w:pPr>
              <w:keepNext/>
              <w:rPr>
                <w:rFonts w:eastAsia="Calibri"/>
                <w:bCs/>
                <w:sz w:val="28"/>
                <w:szCs w:val="28"/>
              </w:rPr>
            </w:pPr>
            <w:r w:rsidRPr="006821E7">
              <w:rPr>
                <w:rFonts w:eastAsia="Calibri"/>
                <w:sz w:val="28"/>
                <w:szCs w:val="28"/>
              </w:rPr>
              <w:t xml:space="preserve">6.2. Перечень вопросов, заданий, тем для подготовки к текущему контролю </w:t>
            </w:r>
          </w:p>
        </w:tc>
        <w:tc>
          <w:tcPr>
            <w:tcW w:w="810" w:type="dxa"/>
            <w:shd w:val="clear" w:color="auto" w:fill="auto"/>
          </w:tcPr>
          <w:p w14:paraId="76D860E2" w14:textId="4414290B" w:rsidR="00FE0DB0" w:rsidRPr="00025410" w:rsidRDefault="00840DB6" w:rsidP="00B81005">
            <w:pPr>
              <w:keepNext/>
              <w:jc w:val="center"/>
              <w:rPr>
                <w:rFonts w:eastAsia="Calibri"/>
                <w:sz w:val="28"/>
                <w:szCs w:val="28"/>
              </w:rPr>
            </w:pPr>
            <w:r w:rsidRPr="00025410">
              <w:rPr>
                <w:rFonts w:eastAsia="Calibri"/>
                <w:sz w:val="28"/>
                <w:szCs w:val="28"/>
              </w:rPr>
              <w:t>31</w:t>
            </w:r>
          </w:p>
        </w:tc>
      </w:tr>
      <w:tr w:rsidR="00FE0DB0" w:rsidRPr="006821E7" w14:paraId="66F7E852" w14:textId="77777777" w:rsidTr="00B81005">
        <w:tc>
          <w:tcPr>
            <w:tcW w:w="8395" w:type="dxa"/>
            <w:shd w:val="clear" w:color="auto" w:fill="auto"/>
          </w:tcPr>
          <w:p w14:paraId="1EEAA741" w14:textId="77777777" w:rsidR="00FE0DB0" w:rsidRPr="006821E7" w:rsidRDefault="00FE0DB0" w:rsidP="00B81005">
            <w:pPr>
              <w:jc w:val="both"/>
              <w:rPr>
                <w:rFonts w:eastAsia="Calibri"/>
                <w:sz w:val="28"/>
                <w:szCs w:val="28"/>
              </w:rPr>
            </w:pPr>
            <w:r w:rsidRPr="006821E7">
              <w:rPr>
                <w:rFonts w:eastAsia="Calibri"/>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tcPr>
          <w:p w14:paraId="2B1F3318" w14:textId="53827BFE" w:rsidR="00FE0DB0" w:rsidRPr="00025410" w:rsidRDefault="00777691" w:rsidP="00B81005">
            <w:pPr>
              <w:keepNext/>
              <w:jc w:val="center"/>
              <w:rPr>
                <w:rFonts w:eastAsia="Calibri"/>
                <w:sz w:val="28"/>
                <w:szCs w:val="28"/>
                <w:lang w:val="en-US"/>
              </w:rPr>
            </w:pPr>
            <w:r w:rsidRPr="00025410">
              <w:rPr>
                <w:rFonts w:eastAsia="Calibri"/>
                <w:sz w:val="28"/>
                <w:szCs w:val="28"/>
              </w:rPr>
              <w:t>3</w:t>
            </w:r>
            <w:r w:rsidRPr="00025410">
              <w:rPr>
                <w:rFonts w:eastAsia="Calibri"/>
                <w:sz w:val="28"/>
                <w:szCs w:val="28"/>
                <w:lang w:val="en-US"/>
              </w:rPr>
              <w:t>4</w:t>
            </w:r>
          </w:p>
        </w:tc>
      </w:tr>
      <w:tr w:rsidR="00FE0DB0" w:rsidRPr="006821E7" w14:paraId="0249C4C3" w14:textId="77777777" w:rsidTr="00B81005">
        <w:tc>
          <w:tcPr>
            <w:tcW w:w="8395" w:type="dxa"/>
            <w:shd w:val="clear" w:color="auto" w:fill="auto"/>
          </w:tcPr>
          <w:p w14:paraId="4F98925E" w14:textId="77777777" w:rsidR="00FE0DB0" w:rsidRPr="006821E7" w:rsidRDefault="00FE0DB0" w:rsidP="00B81005">
            <w:pPr>
              <w:jc w:val="both"/>
              <w:rPr>
                <w:rFonts w:eastAsia="Calibri"/>
                <w:sz w:val="28"/>
                <w:szCs w:val="28"/>
              </w:rPr>
            </w:pPr>
            <w:r w:rsidRPr="006821E7">
              <w:rPr>
                <w:rFonts w:eastAsia="Calibri"/>
                <w:sz w:val="28"/>
                <w:szCs w:val="28"/>
              </w:rPr>
              <w:t>8. Перечень основной и дополнительной учебной литературы, необходимой для освоения дисциплины</w:t>
            </w:r>
          </w:p>
        </w:tc>
        <w:tc>
          <w:tcPr>
            <w:tcW w:w="810" w:type="dxa"/>
            <w:shd w:val="clear" w:color="auto" w:fill="auto"/>
          </w:tcPr>
          <w:p w14:paraId="2B33EE4D" w14:textId="09DE7117" w:rsidR="00FE0DB0" w:rsidRPr="00025410" w:rsidRDefault="00777691" w:rsidP="00B81005">
            <w:pPr>
              <w:keepNext/>
              <w:jc w:val="center"/>
              <w:rPr>
                <w:rFonts w:eastAsia="Calibri"/>
                <w:sz w:val="28"/>
                <w:szCs w:val="28"/>
              </w:rPr>
            </w:pPr>
            <w:r w:rsidRPr="00025410">
              <w:rPr>
                <w:rFonts w:eastAsia="Calibri"/>
                <w:sz w:val="28"/>
                <w:szCs w:val="28"/>
                <w:lang w:val="en-US"/>
              </w:rPr>
              <w:t>4</w:t>
            </w:r>
            <w:r w:rsidR="00815C58" w:rsidRPr="00025410">
              <w:rPr>
                <w:rFonts w:eastAsia="Calibri"/>
                <w:sz w:val="28"/>
                <w:szCs w:val="28"/>
              </w:rPr>
              <w:t>1</w:t>
            </w:r>
          </w:p>
        </w:tc>
      </w:tr>
      <w:tr w:rsidR="00FE0DB0" w:rsidRPr="006821E7" w14:paraId="3B750AB0" w14:textId="77777777" w:rsidTr="00B81005">
        <w:tc>
          <w:tcPr>
            <w:tcW w:w="8395" w:type="dxa"/>
            <w:shd w:val="clear" w:color="auto" w:fill="auto"/>
          </w:tcPr>
          <w:p w14:paraId="630E1693" w14:textId="77777777" w:rsidR="00FE0DB0" w:rsidRPr="006821E7" w:rsidRDefault="00FE0DB0" w:rsidP="00B81005">
            <w:pPr>
              <w:jc w:val="both"/>
              <w:rPr>
                <w:rFonts w:eastAsia="Calibri"/>
                <w:sz w:val="28"/>
                <w:szCs w:val="28"/>
              </w:rPr>
            </w:pPr>
            <w:r w:rsidRPr="006821E7">
              <w:rPr>
                <w:sz w:val="28"/>
                <w:szCs w:val="28"/>
              </w:rPr>
              <w:t>9. П</w:t>
            </w:r>
            <w:r w:rsidRPr="006821E7">
              <w:rPr>
                <w:bCs/>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2E84E5EA" w14:textId="1D094DA6" w:rsidR="00FE0DB0" w:rsidRPr="00025410" w:rsidRDefault="00777691" w:rsidP="00B81005">
            <w:pPr>
              <w:keepNext/>
              <w:jc w:val="center"/>
              <w:rPr>
                <w:rFonts w:eastAsia="Calibri"/>
                <w:sz w:val="28"/>
                <w:szCs w:val="28"/>
              </w:rPr>
            </w:pPr>
            <w:r w:rsidRPr="00025410">
              <w:rPr>
                <w:rFonts w:eastAsia="Calibri"/>
                <w:sz w:val="28"/>
                <w:szCs w:val="28"/>
                <w:lang w:val="en-US"/>
              </w:rPr>
              <w:t>4</w:t>
            </w:r>
            <w:r w:rsidR="00815C58" w:rsidRPr="00025410">
              <w:rPr>
                <w:rFonts w:eastAsia="Calibri"/>
                <w:sz w:val="28"/>
                <w:szCs w:val="28"/>
              </w:rPr>
              <w:t>2</w:t>
            </w:r>
          </w:p>
        </w:tc>
      </w:tr>
      <w:tr w:rsidR="00FE0DB0" w:rsidRPr="006821E7" w14:paraId="29CF9068" w14:textId="77777777" w:rsidTr="00B81005">
        <w:tc>
          <w:tcPr>
            <w:tcW w:w="8395" w:type="dxa"/>
            <w:shd w:val="clear" w:color="auto" w:fill="auto"/>
          </w:tcPr>
          <w:p w14:paraId="1427E31F" w14:textId="77777777" w:rsidR="00FE0DB0" w:rsidRPr="006821E7" w:rsidRDefault="00FE0DB0" w:rsidP="00B81005">
            <w:pPr>
              <w:jc w:val="both"/>
              <w:rPr>
                <w:rFonts w:eastAsia="Calibri"/>
                <w:sz w:val="28"/>
                <w:szCs w:val="28"/>
              </w:rPr>
            </w:pPr>
            <w:r w:rsidRPr="006821E7">
              <w:rPr>
                <w:rFonts w:eastAsia="Calibri"/>
                <w:sz w:val="28"/>
                <w:szCs w:val="28"/>
              </w:rPr>
              <w:t>10. Методические указания для обучающихся по освоению дисциплины</w:t>
            </w:r>
          </w:p>
        </w:tc>
        <w:tc>
          <w:tcPr>
            <w:tcW w:w="810" w:type="dxa"/>
            <w:shd w:val="clear" w:color="auto" w:fill="auto"/>
          </w:tcPr>
          <w:p w14:paraId="5940E64A" w14:textId="04784CC6" w:rsidR="00FE0DB0" w:rsidRPr="00025410" w:rsidRDefault="00777691" w:rsidP="00B81005">
            <w:pPr>
              <w:keepNext/>
              <w:jc w:val="center"/>
              <w:rPr>
                <w:rFonts w:eastAsia="Calibri"/>
                <w:sz w:val="28"/>
                <w:szCs w:val="28"/>
              </w:rPr>
            </w:pPr>
            <w:r w:rsidRPr="00025410">
              <w:rPr>
                <w:rFonts w:eastAsia="Calibri"/>
                <w:sz w:val="28"/>
                <w:szCs w:val="28"/>
                <w:lang w:val="en-US"/>
              </w:rPr>
              <w:t>4</w:t>
            </w:r>
            <w:r w:rsidR="00AE7BAF" w:rsidRPr="00025410">
              <w:rPr>
                <w:rFonts w:eastAsia="Calibri"/>
                <w:sz w:val="28"/>
                <w:szCs w:val="28"/>
              </w:rPr>
              <w:t>4</w:t>
            </w:r>
          </w:p>
        </w:tc>
      </w:tr>
      <w:tr w:rsidR="00FE0DB0" w:rsidRPr="006821E7" w14:paraId="6B102D10" w14:textId="77777777" w:rsidTr="00B81005">
        <w:tc>
          <w:tcPr>
            <w:tcW w:w="8395" w:type="dxa"/>
            <w:shd w:val="clear" w:color="auto" w:fill="auto"/>
          </w:tcPr>
          <w:p w14:paraId="1AE3B25C" w14:textId="77777777" w:rsidR="00FE0DB0" w:rsidRPr="006821E7" w:rsidRDefault="00FE0DB0" w:rsidP="00B81005">
            <w:pPr>
              <w:jc w:val="both"/>
              <w:rPr>
                <w:rFonts w:eastAsia="Calibri"/>
                <w:sz w:val="28"/>
                <w:szCs w:val="28"/>
              </w:rPr>
            </w:pPr>
            <w:r w:rsidRPr="006821E7">
              <w:rPr>
                <w:rFonts w:eastAsia="Calibri"/>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14:paraId="2C3E3F53" w14:textId="4A3615EF" w:rsidR="00FE0DB0" w:rsidRPr="00025410" w:rsidRDefault="00777691" w:rsidP="00B81005">
            <w:pPr>
              <w:keepNext/>
              <w:jc w:val="center"/>
              <w:rPr>
                <w:rFonts w:eastAsia="Calibri"/>
                <w:sz w:val="28"/>
                <w:szCs w:val="28"/>
              </w:rPr>
            </w:pPr>
            <w:r w:rsidRPr="00025410">
              <w:rPr>
                <w:rFonts w:eastAsia="Calibri"/>
                <w:sz w:val="28"/>
                <w:szCs w:val="28"/>
                <w:lang w:val="en-US"/>
              </w:rPr>
              <w:t>4</w:t>
            </w:r>
            <w:r w:rsidR="0001491B" w:rsidRPr="00025410">
              <w:rPr>
                <w:rFonts w:eastAsia="Calibri"/>
                <w:sz w:val="28"/>
                <w:szCs w:val="28"/>
              </w:rPr>
              <w:t>4</w:t>
            </w:r>
          </w:p>
        </w:tc>
      </w:tr>
      <w:tr w:rsidR="00FE0DB0" w:rsidRPr="00EF2B0A" w14:paraId="114DBCA3" w14:textId="77777777" w:rsidTr="00B81005">
        <w:trPr>
          <w:trHeight w:val="80"/>
        </w:trPr>
        <w:tc>
          <w:tcPr>
            <w:tcW w:w="8395" w:type="dxa"/>
            <w:shd w:val="clear" w:color="auto" w:fill="auto"/>
          </w:tcPr>
          <w:p w14:paraId="669DBDD0" w14:textId="77777777" w:rsidR="00FE0DB0" w:rsidRPr="006821E7" w:rsidRDefault="00FE0DB0" w:rsidP="00B81005">
            <w:pPr>
              <w:jc w:val="both"/>
              <w:rPr>
                <w:rFonts w:eastAsia="Calibri"/>
                <w:bCs/>
                <w:sz w:val="28"/>
                <w:szCs w:val="28"/>
              </w:rPr>
            </w:pPr>
            <w:r w:rsidRPr="006821E7">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4C87D045" w14:textId="2B78A76C" w:rsidR="00FE0DB0" w:rsidRPr="00025410" w:rsidRDefault="00777691" w:rsidP="00B81005">
            <w:pPr>
              <w:keepNext/>
              <w:jc w:val="center"/>
              <w:rPr>
                <w:rFonts w:eastAsia="Calibri"/>
                <w:sz w:val="28"/>
                <w:szCs w:val="28"/>
              </w:rPr>
            </w:pPr>
            <w:r w:rsidRPr="00025410">
              <w:rPr>
                <w:rFonts w:eastAsia="Calibri"/>
                <w:sz w:val="28"/>
                <w:szCs w:val="28"/>
                <w:lang w:val="en-US"/>
              </w:rPr>
              <w:t>4</w:t>
            </w:r>
            <w:r w:rsidR="00815C58" w:rsidRPr="00025410">
              <w:rPr>
                <w:rFonts w:eastAsia="Calibri"/>
                <w:sz w:val="28"/>
                <w:szCs w:val="28"/>
              </w:rPr>
              <w:t>4</w:t>
            </w:r>
          </w:p>
        </w:tc>
      </w:tr>
    </w:tbl>
    <w:p w14:paraId="6E4A7D52" w14:textId="77777777" w:rsidR="00FE0DB0" w:rsidRPr="00EF2B0A" w:rsidRDefault="00FE0DB0" w:rsidP="00FE0DB0">
      <w:pPr>
        <w:spacing w:line="360" w:lineRule="auto"/>
        <w:ind w:firstLine="397"/>
        <w:jc w:val="center"/>
        <w:rPr>
          <w:b/>
          <w:sz w:val="28"/>
          <w:szCs w:val="28"/>
        </w:rPr>
      </w:pPr>
    </w:p>
    <w:p w14:paraId="3AB6B743" w14:textId="77777777" w:rsidR="00FE0DB0" w:rsidRPr="00EF2B0A" w:rsidRDefault="00FE0DB0" w:rsidP="00FE0DB0">
      <w:pPr>
        <w:pStyle w:val="22"/>
        <w:spacing w:after="0" w:line="360" w:lineRule="auto"/>
        <w:jc w:val="right"/>
        <w:rPr>
          <w:bCs/>
          <w:caps/>
          <w:sz w:val="28"/>
          <w:szCs w:val="28"/>
        </w:rPr>
      </w:pPr>
    </w:p>
    <w:p w14:paraId="57880048" w14:textId="0EA16494" w:rsidR="002B58CB" w:rsidRPr="0061760D" w:rsidRDefault="00FE0DB0" w:rsidP="00FE0DB0">
      <w:pPr>
        <w:keepNext/>
        <w:jc w:val="center"/>
        <w:rPr>
          <w:b/>
          <w:sz w:val="32"/>
          <w:szCs w:val="32"/>
        </w:rPr>
      </w:pPr>
      <w:r w:rsidRPr="00EF2B0A">
        <w:rPr>
          <w:b/>
          <w:bCs/>
          <w:caps/>
          <w:sz w:val="28"/>
          <w:szCs w:val="28"/>
        </w:rPr>
        <w:br w:type="page"/>
      </w:r>
    </w:p>
    <w:p w14:paraId="75555FD1" w14:textId="77777777" w:rsidR="00C52F7B" w:rsidRPr="0061760D" w:rsidRDefault="00C52F7B" w:rsidP="00C52F7B">
      <w:pPr>
        <w:keepNext/>
        <w:rPr>
          <w:b/>
          <w:sz w:val="28"/>
          <w:szCs w:val="28"/>
        </w:rPr>
      </w:pPr>
      <w:r w:rsidRPr="0061760D">
        <w:rPr>
          <w:b/>
          <w:sz w:val="28"/>
          <w:szCs w:val="28"/>
        </w:rPr>
        <w:lastRenderedPageBreak/>
        <w:t xml:space="preserve">1. Наименование </w:t>
      </w:r>
      <w:r w:rsidR="000C5D47" w:rsidRPr="0061760D">
        <w:rPr>
          <w:b/>
          <w:sz w:val="28"/>
          <w:szCs w:val="28"/>
        </w:rPr>
        <w:t>дисциплины</w:t>
      </w:r>
      <w:r w:rsidRPr="0061760D">
        <w:rPr>
          <w:b/>
          <w:sz w:val="28"/>
          <w:szCs w:val="28"/>
        </w:rPr>
        <w:t xml:space="preserve"> </w:t>
      </w:r>
    </w:p>
    <w:p w14:paraId="2995295A" w14:textId="77777777" w:rsidR="00924D0B" w:rsidRPr="0061760D" w:rsidRDefault="00924D0B" w:rsidP="001F625A">
      <w:pPr>
        <w:tabs>
          <w:tab w:val="left" w:pos="540"/>
        </w:tabs>
        <w:ind w:firstLine="709"/>
        <w:contextualSpacing/>
        <w:jc w:val="both"/>
        <w:rPr>
          <w:rFonts w:eastAsia="TimesNewRomanPSMT"/>
          <w:sz w:val="26"/>
          <w:szCs w:val="26"/>
        </w:rPr>
      </w:pPr>
    </w:p>
    <w:p w14:paraId="175C9AE9" w14:textId="5B345F53" w:rsidR="00BE1205" w:rsidRPr="001464B3" w:rsidRDefault="00FE0DB0" w:rsidP="00534838">
      <w:pPr>
        <w:jc w:val="both"/>
        <w:rPr>
          <w:b/>
          <w:sz w:val="28"/>
          <w:szCs w:val="28"/>
        </w:rPr>
      </w:pPr>
      <w:r>
        <w:rPr>
          <w:color w:val="000000"/>
          <w:sz w:val="28"/>
          <w:szCs w:val="28"/>
        </w:rPr>
        <w:t>Менеджмент качества гостиничных услуг</w:t>
      </w:r>
    </w:p>
    <w:p w14:paraId="56AF9058" w14:textId="77777777" w:rsidR="00BE1205" w:rsidRPr="0061760D" w:rsidRDefault="00BE1205" w:rsidP="001F625A">
      <w:pPr>
        <w:tabs>
          <w:tab w:val="left" w:pos="540"/>
        </w:tabs>
        <w:ind w:firstLine="709"/>
        <w:contextualSpacing/>
        <w:jc w:val="both"/>
        <w:rPr>
          <w:sz w:val="28"/>
        </w:rPr>
      </w:pPr>
    </w:p>
    <w:p w14:paraId="2841668C" w14:textId="77777777" w:rsidR="00BE1205" w:rsidRPr="0061760D" w:rsidRDefault="00BE1205" w:rsidP="00BE1205">
      <w:pPr>
        <w:tabs>
          <w:tab w:val="left" w:pos="540"/>
        </w:tabs>
        <w:contextualSpacing/>
        <w:jc w:val="both"/>
        <w:rPr>
          <w:b/>
          <w:sz w:val="28"/>
          <w:szCs w:val="28"/>
        </w:rPr>
      </w:pPr>
      <w:r w:rsidRPr="0061760D">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007D5E2" w14:textId="77777777" w:rsidR="001F625A" w:rsidRPr="0061760D" w:rsidRDefault="001F625A" w:rsidP="001F625A">
      <w:pPr>
        <w:tabs>
          <w:tab w:val="left" w:pos="540"/>
        </w:tabs>
        <w:ind w:firstLine="709"/>
        <w:contextualSpacing/>
        <w:jc w:val="both"/>
        <w:rPr>
          <w:sz w:val="28"/>
        </w:rPr>
      </w:pPr>
    </w:p>
    <w:tbl>
      <w:tblPr>
        <w:tblStyle w:val="a8"/>
        <w:tblW w:w="10456" w:type="dxa"/>
        <w:tblLayout w:type="fixed"/>
        <w:tblLook w:val="04A0" w:firstRow="1" w:lastRow="0" w:firstColumn="1" w:lastColumn="0" w:noHBand="0" w:noVBand="1"/>
      </w:tblPr>
      <w:tblGrid>
        <w:gridCol w:w="1101"/>
        <w:gridCol w:w="2409"/>
        <w:gridCol w:w="2714"/>
        <w:gridCol w:w="4232"/>
      </w:tblGrid>
      <w:tr w:rsidR="00BE1205" w:rsidRPr="0061760D" w14:paraId="7D1251CF" w14:textId="77777777" w:rsidTr="00D97F47">
        <w:tc>
          <w:tcPr>
            <w:tcW w:w="1101" w:type="dxa"/>
          </w:tcPr>
          <w:p w14:paraId="77A534D0" w14:textId="77777777" w:rsidR="00BE1205" w:rsidRPr="0061760D" w:rsidRDefault="00BE1205" w:rsidP="00012CCE">
            <w:pPr>
              <w:tabs>
                <w:tab w:val="left" w:pos="540"/>
              </w:tabs>
              <w:contextualSpacing/>
              <w:jc w:val="both"/>
              <w:rPr>
                <w:sz w:val="24"/>
                <w:szCs w:val="24"/>
              </w:rPr>
            </w:pPr>
            <w:r w:rsidRPr="0061760D">
              <w:rPr>
                <w:sz w:val="24"/>
                <w:szCs w:val="24"/>
              </w:rPr>
              <w:t>Код компетенции</w:t>
            </w:r>
          </w:p>
        </w:tc>
        <w:tc>
          <w:tcPr>
            <w:tcW w:w="2409" w:type="dxa"/>
          </w:tcPr>
          <w:p w14:paraId="17E7F731" w14:textId="77777777" w:rsidR="00BE1205" w:rsidRPr="0061760D" w:rsidRDefault="00BE1205" w:rsidP="00012CCE">
            <w:pPr>
              <w:tabs>
                <w:tab w:val="left" w:pos="540"/>
              </w:tabs>
              <w:contextualSpacing/>
              <w:jc w:val="both"/>
              <w:rPr>
                <w:sz w:val="24"/>
                <w:szCs w:val="24"/>
              </w:rPr>
            </w:pPr>
            <w:r w:rsidRPr="0061760D">
              <w:rPr>
                <w:sz w:val="24"/>
                <w:szCs w:val="24"/>
              </w:rPr>
              <w:t>Наименование компетенции</w:t>
            </w:r>
          </w:p>
        </w:tc>
        <w:tc>
          <w:tcPr>
            <w:tcW w:w="2714" w:type="dxa"/>
            <w:vAlign w:val="center"/>
          </w:tcPr>
          <w:p w14:paraId="3902CE5F" w14:textId="07B20554" w:rsidR="00BE1205" w:rsidRPr="0061760D" w:rsidRDefault="00BE1205" w:rsidP="00012CCE">
            <w:pPr>
              <w:tabs>
                <w:tab w:val="left" w:pos="540"/>
              </w:tabs>
              <w:contextualSpacing/>
              <w:jc w:val="center"/>
              <w:rPr>
                <w:sz w:val="24"/>
                <w:szCs w:val="24"/>
              </w:rPr>
            </w:pPr>
            <w:r w:rsidRPr="0061760D">
              <w:rPr>
                <w:sz w:val="24"/>
                <w:szCs w:val="24"/>
              </w:rPr>
              <w:t>Индикаторы достижения компетенци</w:t>
            </w:r>
            <w:r w:rsidR="001464B3">
              <w:rPr>
                <w:sz w:val="24"/>
                <w:szCs w:val="24"/>
              </w:rPr>
              <w:t>и</w:t>
            </w:r>
          </w:p>
        </w:tc>
        <w:tc>
          <w:tcPr>
            <w:tcW w:w="4232" w:type="dxa"/>
          </w:tcPr>
          <w:p w14:paraId="3BB3D580" w14:textId="5BCC1218" w:rsidR="00BE1205" w:rsidRPr="0061760D" w:rsidRDefault="001464B3" w:rsidP="00012CCE">
            <w:pPr>
              <w:tabs>
                <w:tab w:val="left" w:pos="540"/>
              </w:tabs>
              <w:contextualSpacing/>
              <w:jc w:val="both"/>
              <w:rPr>
                <w:sz w:val="24"/>
                <w:szCs w:val="24"/>
              </w:rPr>
            </w:pPr>
            <w:r w:rsidRPr="001464B3">
              <w:rPr>
                <w:sz w:val="24"/>
                <w:szCs w:val="24"/>
              </w:rPr>
              <w:t>Результаты обучения (умения и знания), соотнесенные с индикаторами достижения компетенции</w:t>
            </w:r>
          </w:p>
        </w:tc>
      </w:tr>
      <w:tr w:rsidR="00857CFC" w:rsidRPr="0061760D" w14:paraId="14D99DD1" w14:textId="77777777" w:rsidTr="00B81005">
        <w:tc>
          <w:tcPr>
            <w:tcW w:w="1101" w:type="dxa"/>
          </w:tcPr>
          <w:p w14:paraId="208F8578" w14:textId="3A69F90A" w:rsidR="00857CFC" w:rsidRPr="0061760D" w:rsidRDefault="00857CFC" w:rsidP="00012CCE">
            <w:pPr>
              <w:tabs>
                <w:tab w:val="left" w:pos="540"/>
              </w:tabs>
              <w:contextualSpacing/>
              <w:jc w:val="both"/>
              <w:rPr>
                <w:sz w:val="24"/>
                <w:szCs w:val="24"/>
              </w:rPr>
            </w:pPr>
            <w:r>
              <w:rPr>
                <w:color w:val="000000"/>
                <w:sz w:val="24"/>
                <w:szCs w:val="24"/>
              </w:rPr>
              <w:t>ПКН</w:t>
            </w:r>
            <w:r w:rsidRPr="0061760D">
              <w:rPr>
                <w:color w:val="000000"/>
                <w:sz w:val="24"/>
                <w:szCs w:val="24"/>
              </w:rPr>
              <w:t>-3</w:t>
            </w:r>
          </w:p>
        </w:tc>
        <w:tc>
          <w:tcPr>
            <w:tcW w:w="2409" w:type="dxa"/>
            <w:tcBorders>
              <w:top w:val="single" w:sz="4" w:space="0" w:color="auto"/>
              <w:left w:val="single" w:sz="4" w:space="0" w:color="auto"/>
              <w:bottom w:val="single" w:sz="4" w:space="0" w:color="auto"/>
              <w:right w:val="single" w:sz="4" w:space="0" w:color="auto"/>
            </w:tcBorders>
          </w:tcPr>
          <w:p w14:paraId="3FBC280B" w14:textId="77777777" w:rsidR="0010319C" w:rsidRPr="004A0063" w:rsidRDefault="0010319C" w:rsidP="00012CCE">
            <w:pPr>
              <w:pStyle w:val="ConsPlusNormal"/>
              <w:widowControl/>
              <w:ind w:firstLine="0"/>
              <w:jc w:val="both"/>
              <w:rPr>
                <w:rFonts w:ascii="Times New Roman" w:hAnsi="Times New Roman" w:cs="Times New Roman"/>
                <w:sz w:val="24"/>
                <w:szCs w:val="24"/>
              </w:rPr>
            </w:pPr>
            <w:r w:rsidRPr="004A0063">
              <w:rPr>
                <w:rFonts w:ascii="Times New Roman" w:hAnsi="Times New Roman" w:cs="Times New Roman"/>
                <w:sz w:val="24"/>
                <w:szCs w:val="24"/>
              </w:rPr>
              <w:t xml:space="preserve">Способность обеспечивать требуемое качество процессов оказания услуг в избранной сфере профессиональной деятельности, разрабатывать стандарты и управлять качеством </w:t>
            </w:r>
          </w:p>
          <w:p w14:paraId="3D000C95" w14:textId="1C0B2BC9" w:rsidR="0010319C" w:rsidRPr="0061760D" w:rsidRDefault="0010319C" w:rsidP="00012CCE">
            <w:pPr>
              <w:tabs>
                <w:tab w:val="left" w:pos="540"/>
              </w:tabs>
              <w:contextualSpacing/>
              <w:jc w:val="both"/>
              <w:rPr>
                <w:sz w:val="24"/>
                <w:szCs w:val="24"/>
              </w:rPr>
            </w:pPr>
          </w:p>
        </w:tc>
        <w:tc>
          <w:tcPr>
            <w:tcW w:w="2714" w:type="dxa"/>
            <w:tcBorders>
              <w:top w:val="single" w:sz="4" w:space="0" w:color="auto"/>
              <w:left w:val="single" w:sz="4" w:space="0" w:color="auto"/>
              <w:bottom w:val="single" w:sz="4" w:space="0" w:color="auto"/>
              <w:right w:val="single" w:sz="4" w:space="0" w:color="auto"/>
            </w:tcBorders>
            <w:shd w:val="clear" w:color="auto" w:fill="auto"/>
          </w:tcPr>
          <w:p w14:paraId="551852D3" w14:textId="34C7B871" w:rsidR="004A0063" w:rsidRPr="00274A8E" w:rsidRDefault="0010319C" w:rsidP="00012CCE">
            <w:pPr>
              <w:pStyle w:val="af3"/>
              <w:spacing w:before="0" w:beforeAutospacing="0" w:after="0" w:afterAutospacing="0"/>
              <w:jc w:val="both"/>
            </w:pPr>
            <w:r w:rsidRPr="004A0063">
              <w:t>1.Демострирует знания отечественных и зарубежных практик управления качеством в сфере туризма и гостеприимства.</w:t>
            </w:r>
          </w:p>
          <w:p w14:paraId="6E95DB85" w14:textId="77777777" w:rsidR="00012CCE" w:rsidRDefault="00012CCE" w:rsidP="00012CCE">
            <w:pPr>
              <w:pStyle w:val="af3"/>
              <w:spacing w:before="0" w:beforeAutospacing="0" w:after="0" w:afterAutospacing="0"/>
              <w:jc w:val="both"/>
            </w:pPr>
          </w:p>
          <w:p w14:paraId="7E597F26" w14:textId="77777777" w:rsidR="0010319C" w:rsidRPr="00274A8E" w:rsidRDefault="0010319C" w:rsidP="00012CCE">
            <w:pPr>
              <w:pStyle w:val="af3"/>
              <w:spacing w:before="0" w:beforeAutospacing="0" w:after="0" w:afterAutospacing="0"/>
              <w:jc w:val="both"/>
            </w:pPr>
            <w:r w:rsidRPr="00274A8E">
              <w:t>2.Обосновывает выбор стратегических инструментов повышения качества услуг.</w:t>
            </w:r>
          </w:p>
          <w:p w14:paraId="6CFB9BA4" w14:textId="77777777" w:rsidR="00274A8E" w:rsidRDefault="00274A8E" w:rsidP="00012CCE">
            <w:pPr>
              <w:pStyle w:val="af3"/>
              <w:spacing w:before="0" w:beforeAutospacing="0" w:after="0" w:afterAutospacing="0"/>
              <w:jc w:val="both"/>
              <w:rPr>
                <w:highlight w:val="red"/>
              </w:rPr>
            </w:pPr>
          </w:p>
          <w:p w14:paraId="04093F8C" w14:textId="77777777" w:rsidR="00274A8E" w:rsidRDefault="00274A8E" w:rsidP="00012CCE">
            <w:pPr>
              <w:tabs>
                <w:tab w:val="left" w:pos="540"/>
              </w:tabs>
              <w:contextualSpacing/>
              <w:jc w:val="both"/>
              <w:rPr>
                <w:sz w:val="24"/>
                <w:szCs w:val="24"/>
                <w:highlight w:val="red"/>
              </w:rPr>
            </w:pPr>
          </w:p>
          <w:p w14:paraId="06135E81" w14:textId="77777777" w:rsidR="00012CCE" w:rsidRDefault="00012CCE" w:rsidP="00012CCE">
            <w:pPr>
              <w:tabs>
                <w:tab w:val="left" w:pos="540"/>
              </w:tabs>
              <w:contextualSpacing/>
              <w:jc w:val="both"/>
              <w:rPr>
                <w:sz w:val="24"/>
                <w:szCs w:val="24"/>
              </w:rPr>
            </w:pPr>
          </w:p>
          <w:p w14:paraId="301D1E9B" w14:textId="77777777" w:rsidR="00012CCE" w:rsidRDefault="00012CCE" w:rsidP="00012CCE">
            <w:pPr>
              <w:tabs>
                <w:tab w:val="left" w:pos="540"/>
              </w:tabs>
              <w:contextualSpacing/>
              <w:jc w:val="both"/>
              <w:rPr>
                <w:sz w:val="24"/>
                <w:szCs w:val="24"/>
              </w:rPr>
            </w:pPr>
          </w:p>
          <w:p w14:paraId="45ED8BA9" w14:textId="61E03191" w:rsidR="00857CFC" w:rsidRPr="004A0063" w:rsidRDefault="0010319C" w:rsidP="00012CCE">
            <w:pPr>
              <w:tabs>
                <w:tab w:val="left" w:pos="540"/>
              </w:tabs>
              <w:contextualSpacing/>
              <w:jc w:val="both"/>
              <w:rPr>
                <w:sz w:val="24"/>
                <w:szCs w:val="24"/>
              </w:rPr>
            </w:pPr>
            <w:r w:rsidRPr="00274A8E">
              <w:rPr>
                <w:sz w:val="24"/>
                <w:szCs w:val="24"/>
              </w:rPr>
              <w:t>3.Разрабатывает рекомендации внедрению системы стандартов качества в индустрию гостеприимства.</w:t>
            </w:r>
          </w:p>
          <w:p w14:paraId="45EF8E9D" w14:textId="6395EA5D" w:rsidR="00857CFC" w:rsidRPr="0061760D" w:rsidRDefault="00857CFC" w:rsidP="00012CCE">
            <w:pPr>
              <w:tabs>
                <w:tab w:val="left" w:pos="540"/>
              </w:tabs>
              <w:contextualSpacing/>
              <w:jc w:val="both"/>
              <w:rPr>
                <w:sz w:val="24"/>
                <w:szCs w:val="24"/>
              </w:rPr>
            </w:pPr>
          </w:p>
        </w:tc>
        <w:tc>
          <w:tcPr>
            <w:tcW w:w="4232" w:type="dxa"/>
          </w:tcPr>
          <w:p w14:paraId="25C4C8A3" w14:textId="14D0BDDC" w:rsidR="00857CFC" w:rsidRPr="0061760D" w:rsidRDefault="00857CFC" w:rsidP="00012CCE">
            <w:pPr>
              <w:pStyle w:val="210"/>
              <w:tabs>
                <w:tab w:val="left" w:pos="13"/>
              </w:tabs>
              <w:ind w:left="-63"/>
              <w:jc w:val="both"/>
              <w:rPr>
                <w:rFonts w:ascii="Times New Roman" w:hAnsi="Times New Roman" w:cs="Times New Roman"/>
                <w:sz w:val="24"/>
              </w:rPr>
            </w:pPr>
            <w:r w:rsidRPr="0061760D">
              <w:rPr>
                <w:rFonts w:ascii="Times New Roman" w:eastAsia="Arial Unicode MS" w:hAnsi="Times New Roman" w:cs="Times New Roman"/>
                <w:b/>
                <w:i/>
                <w:color w:val="000000"/>
                <w:sz w:val="24"/>
                <w:u w:color="000000"/>
              </w:rPr>
              <w:t>Знать</w:t>
            </w:r>
            <w:r w:rsidRPr="0061760D">
              <w:rPr>
                <w:rFonts w:ascii="Times New Roman" w:eastAsia="Arial Unicode MS" w:hAnsi="Times New Roman" w:cs="Times New Roman"/>
                <w:b/>
                <w:color w:val="000000"/>
                <w:sz w:val="24"/>
                <w:u w:color="000000"/>
              </w:rPr>
              <w:t>:</w:t>
            </w:r>
            <w:r w:rsidRPr="0061760D">
              <w:rPr>
                <w:rFonts w:ascii="Times New Roman" w:hAnsi="Times New Roman" w:cs="Times New Roman"/>
                <w:sz w:val="24"/>
              </w:rPr>
              <w:t xml:space="preserve"> современное состояние и тенденции управления качеством в индустрии гостеприимства</w:t>
            </w:r>
            <w:r w:rsidRPr="0061760D">
              <w:rPr>
                <w:rFonts w:ascii="Times New Roman" w:hAnsi="Times New Roman" w:cs="Times New Roman"/>
                <w:color w:val="000000"/>
                <w:sz w:val="24"/>
                <w:shd w:val="clear" w:color="auto" w:fill="FFFFFF"/>
              </w:rPr>
              <w:t>.</w:t>
            </w:r>
          </w:p>
          <w:p w14:paraId="0951EB89" w14:textId="60BFAFCA" w:rsidR="00857CFC" w:rsidRPr="0061760D" w:rsidRDefault="00857CFC" w:rsidP="00012CCE">
            <w:pPr>
              <w:widowControl/>
              <w:tabs>
                <w:tab w:val="left" w:pos="13"/>
              </w:tabs>
              <w:ind w:left="-63"/>
              <w:jc w:val="both"/>
              <w:rPr>
                <w:rFonts w:eastAsia="TimesNewRomanPSMT"/>
                <w:sz w:val="24"/>
                <w:szCs w:val="24"/>
              </w:rPr>
            </w:pPr>
            <w:r w:rsidRPr="0061760D">
              <w:rPr>
                <w:rFonts w:eastAsia="Arial Unicode MS"/>
                <w:b/>
                <w:i/>
                <w:color w:val="000000"/>
                <w:sz w:val="24"/>
                <w:szCs w:val="24"/>
                <w:u w:color="000000"/>
              </w:rPr>
              <w:t>Уметь</w:t>
            </w:r>
            <w:r w:rsidRPr="0061760D">
              <w:rPr>
                <w:rFonts w:eastAsia="Arial Unicode MS"/>
                <w:i/>
                <w:color w:val="000000"/>
                <w:sz w:val="24"/>
                <w:szCs w:val="24"/>
                <w:u w:color="000000"/>
              </w:rPr>
              <w:t>:</w:t>
            </w:r>
            <w:r w:rsidRPr="0061760D">
              <w:rPr>
                <w:sz w:val="24"/>
                <w:szCs w:val="24"/>
              </w:rPr>
              <w:t xml:space="preserve"> вы</w:t>
            </w:r>
            <w:r w:rsidR="00274A8E">
              <w:rPr>
                <w:sz w:val="24"/>
                <w:szCs w:val="24"/>
              </w:rPr>
              <w:t xml:space="preserve">являть потребности потребителя, </w:t>
            </w:r>
            <w:r w:rsidRPr="0061760D">
              <w:rPr>
                <w:sz w:val="24"/>
                <w:szCs w:val="24"/>
              </w:rPr>
              <w:t>оказывать услуги с учетом запросов</w:t>
            </w:r>
            <w:r w:rsidR="00274A8E">
              <w:rPr>
                <w:sz w:val="24"/>
                <w:szCs w:val="24"/>
              </w:rPr>
              <w:t xml:space="preserve"> разных категорий потребителей</w:t>
            </w:r>
          </w:p>
          <w:p w14:paraId="072B2402" w14:textId="2D1B1EA6" w:rsidR="00857CFC" w:rsidRPr="008365EC" w:rsidRDefault="00857CFC" w:rsidP="00012CCE">
            <w:pPr>
              <w:widowControl/>
              <w:tabs>
                <w:tab w:val="left" w:pos="13"/>
              </w:tabs>
              <w:ind w:left="-63"/>
              <w:jc w:val="both"/>
              <w:rPr>
                <w:rFonts w:eastAsia="Arial Unicode MS"/>
                <w:color w:val="000000"/>
                <w:sz w:val="24"/>
                <w:szCs w:val="24"/>
                <w:u w:color="000000"/>
              </w:rPr>
            </w:pPr>
            <w:r w:rsidRPr="0061760D">
              <w:rPr>
                <w:rFonts w:eastAsia="Arial Unicode MS"/>
                <w:b/>
                <w:i/>
                <w:color w:val="000000"/>
                <w:sz w:val="24"/>
                <w:szCs w:val="24"/>
                <w:u w:color="000000"/>
              </w:rPr>
              <w:t>Знать:</w:t>
            </w:r>
            <w:r w:rsidRPr="0061760D">
              <w:rPr>
                <w:rFonts w:eastAsia="Arial Unicode MS"/>
                <w:b/>
                <w:color w:val="000000"/>
                <w:sz w:val="24"/>
                <w:szCs w:val="24"/>
                <w:u w:color="000000"/>
              </w:rPr>
              <w:t xml:space="preserve"> </w:t>
            </w:r>
            <w:r w:rsidRPr="0061760D">
              <w:rPr>
                <w:rFonts w:eastAsia="Arial Unicode MS"/>
                <w:color w:val="000000"/>
                <w:sz w:val="24"/>
                <w:szCs w:val="24"/>
                <w:u w:color="000000"/>
              </w:rPr>
              <w:t>инструменты и</w:t>
            </w:r>
            <w:r w:rsidRPr="0061760D">
              <w:rPr>
                <w:rFonts w:eastAsia="Arial Unicode MS"/>
                <w:b/>
                <w:color w:val="000000"/>
                <w:sz w:val="24"/>
                <w:szCs w:val="24"/>
                <w:u w:color="000000"/>
              </w:rPr>
              <w:t xml:space="preserve"> </w:t>
            </w:r>
            <w:r w:rsidRPr="0061760D">
              <w:rPr>
                <w:rFonts w:eastAsia="Arial Unicode MS"/>
                <w:color w:val="000000"/>
                <w:sz w:val="24"/>
                <w:szCs w:val="24"/>
                <w:u w:color="000000"/>
              </w:rPr>
              <w:t>стратегии повышения качества услуг в индустрии гостеприимств</w:t>
            </w:r>
            <w:r w:rsidR="00F2573B">
              <w:rPr>
                <w:rFonts w:eastAsia="Arial Unicode MS"/>
                <w:color w:val="000000"/>
                <w:sz w:val="24"/>
                <w:szCs w:val="24"/>
                <w:u w:color="000000"/>
              </w:rPr>
              <w:t>а</w:t>
            </w:r>
            <w:r w:rsidRPr="0061760D">
              <w:rPr>
                <w:rFonts w:eastAsia="Arial Unicode MS"/>
                <w:color w:val="000000"/>
                <w:sz w:val="24"/>
                <w:szCs w:val="24"/>
                <w:u w:color="000000"/>
              </w:rPr>
              <w:t>.</w:t>
            </w:r>
          </w:p>
          <w:p w14:paraId="1D111D59" w14:textId="40E3C97F" w:rsidR="00857CFC" w:rsidRPr="0061760D" w:rsidRDefault="00857CFC" w:rsidP="00012CCE">
            <w:pPr>
              <w:widowControl/>
              <w:tabs>
                <w:tab w:val="left" w:pos="13"/>
              </w:tabs>
              <w:ind w:left="-63"/>
              <w:jc w:val="both"/>
              <w:rPr>
                <w:rFonts w:eastAsia="Arial Unicode MS"/>
                <w:color w:val="000000"/>
                <w:sz w:val="24"/>
                <w:szCs w:val="24"/>
                <w:u w:color="000000"/>
              </w:rPr>
            </w:pPr>
            <w:r w:rsidRPr="0061760D">
              <w:rPr>
                <w:rFonts w:eastAsia="Arial Unicode MS"/>
                <w:b/>
                <w:i/>
                <w:color w:val="000000"/>
                <w:sz w:val="24"/>
                <w:szCs w:val="24"/>
                <w:u w:color="000000"/>
              </w:rPr>
              <w:t>Уметь:</w:t>
            </w:r>
            <w:r w:rsidRPr="0061760D">
              <w:rPr>
                <w:rFonts w:eastAsia="Arial Unicode MS"/>
                <w:b/>
                <w:color w:val="000000"/>
                <w:sz w:val="24"/>
                <w:szCs w:val="24"/>
                <w:u w:color="000000"/>
              </w:rPr>
              <w:t xml:space="preserve"> </w:t>
            </w:r>
            <w:r w:rsidRPr="0061760D">
              <w:rPr>
                <w:rFonts w:eastAsia="Arial Unicode MS"/>
                <w:color w:val="000000"/>
                <w:sz w:val="24"/>
                <w:szCs w:val="24"/>
                <w:u w:color="000000"/>
              </w:rPr>
              <w:t xml:space="preserve">предлагать наиболее целесообразные инструменты и стратегии повышения качества услуг при организации деятельности предприятий в </w:t>
            </w:r>
            <w:r w:rsidR="00FA5B88" w:rsidRPr="0061760D">
              <w:rPr>
                <w:rFonts w:eastAsia="Arial Unicode MS"/>
                <w:color w:val="000000"/>
                <w:sz w:val="24"/>
                <w:szCs w:val="24"/>
                <w:u w:color="000000"/>
              </w:rPr>
              <w:t>индустрии гостеприимства</w:t>
            </w:r>
            <w:r w:rsidRPr="0061760D">
              <w:rPr>
                <w:sz w:val="24"/>
                <w:szCs w:val="24"/>
              </w:rPr>
              <w:t>.</w:t>
            </w:r>
          </w:p>
          <w:p w14:paraId="349F90C9" w14:textId="1D6727F9" w:rsidR="00857CFC" w:rsidRPr="0061760D" w:rsidRDefault="00857CFC" w:rsidP="00012CCE">
            <w:pPr>
              <w:widowControl/>
              <w:tabs>
                <w:tab w:val="left" w:pos="13"/>
              </w:tabs>
              <w:ind w:left="-63"/>
              <w:jc w:val="both"/>
              <w:rPr>
                <w:rFonts w:eastAsia="Arial Unicode MS"/>
                <w:color w:val="000000"/>
                <w:sz w:val="24"/>
                <w:szCs w:val="24"/>
                <w:u w:color="000000"/>
              </w:rPr>
            </w:pPr>
            <w:r w:rsidRPr="003B3EBF">
              <w:rPr>
                <w:rFonts w:eastAsia="Arial Unicode MS"/>
                <w:b/>
                <w:i/>
                <w:color w:val="000000"/>
                <w:sz w:val="24"/>
                <w:szCs w:val="24"/>
                <w:u w:color="000000"/>
              </w:rPr>
              <w:t>Знать:</w:t>
            </w:r>
            <w:r w:rsidRPr="0061760D">
              <w:rPr>
                <w:rFonts w:eastAsia="Arial Unicode MS"/>
                <w:b/>
                <w:color w:val="000000"/>
                <w:sz w:val="24"/>
                <w:szCs w:val="24"/>
                <w:u w:color="000000"/>
              </w:rPr>
              <w:t xml:space="preserve"> </w:t>
            </w:r>
            <w:r w:rsidRPr="0061760D">
              <w:rPr>
                <w:rFonts w:eastAsia="Arial Unicode MS"/>
                <w:color w:val="000000"/>
                <w:sz w:val="24"/>
                <w:szCs w:val="24"/>
                <w:u w:color="000000"/>
              </w:rPr>
              <w:t xml:space="preserve">составляющие и принципы системы </w:t>
            </w:r>
            <w:r w:rsidR="00FA5B88">
              <w:rPr>
                <w:rFonts w:eastAsia="Arial Unicode MS"/>
                <w:color w:val="000000"/>
                <w:sz w:val="24"/>
                <w:szCs w:val="24"/>
                <w:u w:color="000000"/>
              </w:rPr>
              <w:t>управления качеством</w:t>
            </w:r>
            <w:r w:rsidRPr="0061760D">
              <w:rPr>
                <w:rFonts w:eastAsia="Arial Unicode MS"/>
                <w:color w:val="000000"/>
                <w:sz w:val="24"/>
                <w:szCs w:val="24"/>
                <w:u w:color="000000"/>
              </w:rPr>
              <w:t xml:space="preserve"> в индустрии гостеприимстве.</w:t>
            </w:r>
          </w:p>
          <w:p w14:paraId="123EF8C0" w14:textId="7CEB812B" w:rsidR="00857CFC" w:rsidRPr="0061760D" w:rsidRDefault="00857CFC" w:rsidP="00012CCE">
            <w:pPr>
              <w:tabs>
                <w:tab w:val="left" w:pos="540"/>
              </w:tabs>
              <w:contextualSpacing/>
              <w:jc w:val="both"/>
              <w:rPr>
                <w:sz w:val="24"/>
                <w:szCs w:val="24"/>
              </w:rPr>
            </w:pPr>
            <w:r w:rsidRPr="003B3EBF">
              <w:rPr>
                <w:rFonts w:eastAsia="Arial Unicode MS"/>
                <w:b/>
                <w:i/>
                <w:color w:val="000000"/>
                <w:sz w:val="24"/>
                <w:szCs w:val="24"/>
                <w:u w:color="000000"/>
              </w:rPr>
              <w:t>Уметь:</w:t>
            </w:r>
            <w:r w:rsidRPr="0061760D">
              <w:rPr>
                <w:rFonts w:eastAsia="Arial Unicode MS"/>
                <w:b/>
                <w:color w:val="000000"/>
                <w:sz w:val="24"/>
                <w:szCs w:val="24"/>
                <w:u w:color="000000"/>
              </w:rPr>
              <w:t xml:space="preserve"> </w:t>
            </w:r>
            <w:r w:rsidRPr="0061760D">
              <w:rPr>
                <w:rFonts w:eastAsia="Arial Unicode MS"/>
                <w:color w:val="000000"/>
                <w:sz w:val="24"/>
                <w:szCs w:val="24"/>
                <w:u w:color="000000"/>
              </w:rPr>
              <w:t>разрабатывать предложения</w:t>
            </w:r>
            <w:r w:rsidR="00FA5B88">
              <w:rPr>
                <w:rFonts w:eastAsia="Arial Unicode MS"/>
                <w:color w:val="000000"/>
                <w:sz w:val="24"/>
                <w:szCs w:val="24"/>
                <w:u w:color="000000"/>
              </w:rPr>
              <w:t xml:space="preserve"> по </w:t>
            </w:r>
            <w:r w:rsidRPr="0061760D">
              <w:rPr>
                <w:rFonts w:eastAsia="Arial Unicode MS"/>
                <w:color w:val="000000"/>
                <w:sz w:val="24"/>
                <w:szCs w:val="24"/>
                <w:u w:color="000000"/>
              </w:rPr>
              <w:t xml:space="preserve">внедрению системы </w:t>
            </w:r>
            <w:r w:rsidR="00057772">
              <w:rPr>
                <w:rFonts w:eastAsia="Arial Unicode MS"/>
                <w:color w:val="000000"/>
                <w:sz w:val="24"/>
                <w:szCs w:val="24"/>
                <w:u w:color="000000"/>
              </w:rPr>
              <w:t>управления качеством</w:t>
            </w:r>
            <w:r w:rsidR="00C52A29">
              <w:rPr>
                <w:rFonts w:eastAsia="Arial Unicode MS"/>
                <w:color w:val="000000"/>
                <w:sz w:val="24"/>
                <w:szCs w:val="24"/>
                <w:u w:color="000000"/>
              </w:rPr>
              <w:t xml:space="preserve">, разработке </w:t>
            </w:r>
            <w:r w:rsidRPr="0061760D">
              <w:rPr>
                <w:rFonts w:eastAsia="Arial Unicode MS"/>
                <w:color w:val="000000"/>
                <w:sz w:val="24"/>
                <w:szCs w:val="24"/>
                <w:u w:color="000000"/>
              </w:rPr>
              <w:t>стандартов качества при организации и совершенствовании деятельности предприятий в индустрии гостеприимств</w:t>
            </w:r>
            <w:r w:rsidR="00C52A29">
              <w:rPr>
                <w:rFonts w:eastAsia="Arial Unicode MS"/>
                <w:color w:val="000000"/>
                <w:sz w:val="24"/>
                <w:szCs w:val="24"/>
                <w:u w:color="000000"/>
              </w:rPr>
              <w:t>а</w:t>
            </w:r>
            <w:r w:rsidRPr="0061760D">
              <w:rPr>
                <w:rFonts w:eastAsia="Arial Unicode MS"/>
                <w:color w:val="000000"/>
                <w:sz w:val="24"/>
                <w:szCs w:val="24"/>
                <w:u w:color="000000"/>
              </w:rPr>
              <w:t>.</w:t>
            </w:r>
          </w:p>
        </w:tc>
      </w:tr>
      <w:tr w:rsidR="00857CFC" w:rsidRPr="0061760D" w14:paraId="17392A28" w14:textId="77777777" w:rsidTr="004F3CDD">
        <w:tc>
          <w:tcPr>
            <w:tcW w:w="1101" w:type="dxa"/>
          </w:tcPr>
          <w:p w14:paraId="343AE840" w14:textId="682E729F" w:rsidR="00857CFC" w:rsidRPr="0061760D" w:rsidRDefault="00A571D3" w:rsidP="00012CCE">
            <w:pPr>
              <w:tabs>
                <w:tab w:val="left" w:pos="540"/>
              </w:tabs>
              <w:contextualSpacing/>
              <w:jc w:val="both"/>
              <w:rPr>
                <w:color w:val="000000"/>
                <w:sz w:val="24"/>
                <w:szCs w:val="24"/>
              </w:rPr>
            </w:pPr>
            <w:r w:rsidRPr="00A571D3">
              <w:rPr>
                <w:rFonts w:eastAsia="Calibri"/>
                <w:sz w:val="24"/>
                <w:szCs w:val="24"/>
              </w:rPr>
              <w:t>ПКП-2</w:t>
            </w:r>
          </w:p>
        </w:tc>
        <w:tc>
          <w:tcPr>
            <w:tcW w:w="2409" w:type="dxa"/>
          </w:tcPr>
          <w:p w14:paraId="52ECB68A" w14:textId="0283F960" w:rsidR="0010319C" w:rsidRPr="00D154A9" w:rsidRDefault="00A71238" w:rsidP="00012CCE">
            <w:pPr>
              <w:tabs>
                <w:tab w:val="left" w:pos="540"/>
              </w:tabs>
              <w:contextualSpacing/>
              <w:jc w:val="both"/>
              <w:rPr>
                <w:color w:val="000000"/>
                <w:sz w:val="24"/>
                <w:szCs w:val="24"/>
              </w:rPr>
            </w:pPr>
            <w:r w:rsidRPr="00D154A9">
              <w:rPr>
                <w:rFonts w:eastAsia="Calibri"/>
                <w:sz w:val="24"/>
                <w:szCs w:val="24"/>
              </w:rPr>
              <w:t xml:space="preserve">Способность разрабатывать туристские продукты и туристско-рекреационные проекты, осуществлять их рекламу и продвижение </w:t>
            </w:r>
          </w:p>
        </w:tc>
        <w:tc>
          <w:tcPr>
            <w:tcW w:w="2714" w:type="dxa"/>
          </w:tcPr>
          <w:p w14:paraId="6C5CC89E" w14:textId="77777777" w:rsidR="00D154A9" w:rsidRPr="00D154A9" w:rsidRDefault="00D154A9" w:rsidP="00012CCE">
            <w:pPr>
              <w:tabs>
                <w:tab w:val="left" w:pos="540"/>
              </w:tabs>
              <w:contextualSpacing/>
              <w:rPr>
                <w:sz w:val="24"/>
                <w:szCs w:val="24"/>
              </w:rPr>
            </w:pPr>
            <w:r w:rsidRPr="00D154A9">
              <w:rPr>
                <w:sz w:val="24"/>
                <w:szCs w:val="24"/>
              </w:rPr>
              <w:t xml:space="preserve">1. Использует современные </w:t>
            </w:r>
            <w:r w:rsidR="00A71238" w:rsidRPr="00D154A9">
              <w:rPr>
                <w:sz w:val="24"/>
                <w:szCs w:val="24"/>
              </w:rPr>
              <w:t>технологии разработки туристских продуктов.</w:t>
            </w:r>
          </w:p>
          <w:p w14:paraId="2462304B" w14:textId="77777777" w:rsidR="00D154A9" w:rsidRDefault="00D154A9" w:rsidP="00012CCE">
            <w:pPr>
              <w:tabs>
                <w:tab w:val="left" w:pos="540"/>
              </w:tabs>
              <w:contextualSpacing/>
              <w:rPr>
                <w:sz w:val="24"/>
                <w:szCs w:val="24"/>
              </w:rPr>
            </w:pPr>
          </w:p>
          <w:p w14:paraId="1B940AE2" w14:textId="77777777" w:rsidR="00D154A9" w:rsidRDefault="00D154A9" w:rsidP="00012CCE">
            <w:pPr>
              <w:tabs>
                <w:tab w:val="left" w:pos="540"/>
              </w:tabs>
              <w:contextualSpacing/>
              <w:rPr>
                <w:sz w:val="24"/>
                <w:szCs w:val="24"/>
              </w:rPr>
            </w:pPr>
          </w:p>
          <w:p w14:paraId="383E554A" w14:textId="77777777" w:rsidR="00D154A9" w:rsidRDefault="00D154A9" w:rsidP="00012CCE">
            <w:pPr>
              <w:tabs>
                <w:tab w:val="left" w:pos="540"/>
              </w:tabs>
              <w:contextualSpacing/>
              <w:rPr>
                <w:sz w:val="24"/>
                <w:szCs w:val="24"/>
              </w:rPr>
            </w:pPr>
          </w:p>
          <w:p w14:paraId="62E059F4" w14:textId="77777777" w:rsidR="000747AF" w:rsidRPr="00D154A9" w:rsidRDefault="000747AF" w:rsidP="00012CCE">
            <w:pPr>
              <w:tabs>
                <w:tab w:val="left" w:pos="540"/>
              </w:tabs>
              <w:contextualSpacing/>
              <w:rPr>
                <w:sz w:val="24"/>
                <w:szCs w:val="24"/>
              </w:rPr>
            </w:pPr>
          </w:p>
          <w:p w14:paraId="701C2852" w14:textId="65E367FD" w:rsidR="00A71238" w:rsidRPr="000747AF" w:rsidRDefault="00D154A9" w:rsidP="00012CCE">
            <w:pPr>
              <w:pStyle w:val="af3"/>
              <w:spacing w:before="0" w:beforeAutospacing="0" w:after="0" w:afterAutospacing="0"/>
            </w:pPr>
            <w:r w:rsidRPr="000747AF">
              <w:t xml:space="preserve">2. </w:t>
            </w:r>
            <w:r w:rsidR="00A71238" w:rsidRPr="000747AF">
              <w:t>Применяет современные методы оценки эффективности туристско-рекреационных проектов.</w:t>
            </w:r>
          </w:p>
          <w:p w14:paraId="6FD49DF6" w14:textId="77777777" w:rsidR="000747AF" w:rsidRPr="000747AF" w:rsidRDefault="000747AF" w:rsidP="00012CCE">
            <w:pPr>
              <w:pStyle w:val="af3"/>
              <w:spacing w:before="0" w:beforeAutospacing="0" w:after="0" w:afterAutospacing="0"/>
            </w:pPr>
          </w:p>
          <w:p w14:paraId="4A53D2E4" w14:textId="77777777" w:rsidR="000747AF" w:rsidRDefault="000747AF" w:rsidP="00012CCE">
            <w:pPr>
              <w:pStyle w:val="af3"/>
              <w:spacing w:before="0" w:beforeAutospacing="0" w:after="0" w:afterAutospacing="0"/>
            </w:pPr>
          </w:p>
          <w:p w14:paraId="58C02778" w14:textId="77777777" w:rsidR="005D7532" w:rsidRPr="000747AF" w:rsidRDefault="005D7532" w:rsidP="00012CCE">
            <w:pPr>
              <w:pStyle w:val="af3"/>
              <w:spacing w:before="0" w:beforeAutospacing="0" w:after="0" w:afterAutospacing="0"/>
            </w:pPr>
          </w:p>
          <w:p w14:paraId="5E23BD6C" w14:textId="62E5ECAA" w:rsidR="0010319C" w:rsidRPr="0061760D" w:rsidRDefault="000747AF" w:rsidP="00012CCE">
            <w:pPr>
              <w:rPr>
                <w:sz w:val="24"/>
                <w:szCs w:val="24"/>
              </w:rPr>
            </w:pPr>
            <w:r w:rsidRPr="000747AF">
              <w:rPr>
                <w:sz w:val="24"/>
                <w:szCs w:val="24"/>
              </w:rPr>
              <w:t xml:space="preserve">3. </w:t>
            </w:r>
            <w:r w:rsidR="00A71238" w:rsidRPr="000747AF">
              <w:rPr>
                <w:sz w:val="24"/>
                <w:szCs w:val="24"/>
              </w:rPr>
              <w:t>Демонстрирует навыки разработки рекламных кампаний и продвижения туристских продуктов.</w:t>
            </w:r>
          </w:p>
        </w:tc>
        <w:tc>
          <w:tcPr>
            <w:tcW w:w="4232" w:type="dxa"/>
          </w:tcPr>
          <w:p w14:paraId="23955D55" w14:textId="5DC987FC" w:rsidR="00857CFC" w:rsidRPr="0061760D" w:rsidRDefault="00857CFC" w:rsidP="00012CCE">
            <w:pPr>
              <w:rPr>
                <w:sz w:val="24"/>
                <w:szCs w:val="24"/>
              </w:rPr>
            </w:pPr>
            <w:r w:rsidRPr="0061760D">
              <w:rPr>
                <w:rFonts w:eastAsia="Arial Unicode MS"/>
                <w:b/>
                <w:i/>
                <w:sz w:val="24"/>
                <w:szCs w:val="24"/>
              </w:rPr>
              <w:lastRenderedPageBreak/>
              <w:t>Знать:</w:t>
            </w:r>
            <w:r w:rsidRPr="0061760D">
              <w:rPr>
                <w:rFonts w:eastAsia="Arial Unicode MS"/>
                <w:sz w:val="24"/>
                <w:szCs w:val="24"/>
              </w:rPr>
              <w:t xml:space="preserve"> </w:t>
            </w:r>
            <w:r w:rsidR="00D154A9">
              <w:rPr>
                <w:rFonts w:eastAsia="Arial Unicode MS"/>
                <w:sz w:val="24"/>
                <w:szCs w:val="24"/>
              </w:rPr>
              <w:t xml:space="preserve">теоретические основы и принципы, </w:t>
            </w:r>
            <w:r w:rsidR="00D154A9">
              <w:rPr>
                <w:sz w:val="24"/>
                <w:szCs w:val="24"/>
              </w:rPr>
              <w:t xml:space="preserve">современное программное обеспечение и информационные технологии, необходимые для </w:t>
            </w:r>
            <w:r w:rsidR="00D154A9">
              <w:rPr>
                <w:rFonts w:eastAsia="Arial Unicode MS"/>
                <w:sz w:val="24"/>
                <w:szCs w:val="24"/>
              </w:rPr>
              <w:t>разработки туристских продуктов</w:t>
            </w:r>
          </w:p>
          <w:p w14:paraId="429D18F2" w14:textId="0CCE56B0" w:rsidR="000747AF" w:rsidRPr="000747AF" w:rsidRDefault="00857CFC" w:rsidP="00012CCE">
            <w:pPr>
              <w:rPr>
                <w:sz w:val="24"/>
                <w:szCs w:val="24"/>
              </w:rPr>
            </w:pPr>
            <w:r w:rsidRPr="0061760D">
              <w:rPr>
                <w:rFonts w:eastAsia="Arial Unicode MS"/>
                <w:b/>
                <w:i/>
                <w:sz w:val="24"/>
                <w:szCs w:val="24"/>
              </w:rPr>
              <w:t>Уметь:</w:t>
            </w:r>
            <w:r w:rsidR="000747AF">
              <w:rPr>
                <w:sz w:val="24"/>
                <w:szCs w:val="24"/>
              </w:rPr>
              <w:t xml:space="preserve"> разрабатывать туристские продукты на основе полученных знаний</w:t>
            </w:r>
          </w:p>
          <w:p w14:paraId="557C4BFC" w14:textId="520A32BD" w:rsidR="00857CFC" w:rsidRPr="0061760D" w:rsidRDefault="00857CFC" w:rsidP="00012CCE">
            <w:pPr>
              <w:rPr>
                <w:sz w:val="24"/>
                <w:szCs w:val="24"/>
              </w:rPr>
            </w:pPr>
            <w:r w:rsidRPr="0061760D">
              <w:rPr>
                <w:b/>
                <w:i/>
                <w:sz w:val="24"/>
                <w:szCs w:val="24"/>
              </w:rPr>
              <w:t>Знать:</w:t>
            </w:r>
            <w:r w:rsidRPr="0061760D">
              <w:rPr>
                <w:sz w:val="24"/>
                <w:szCs w:val="24"/>
              </w:rPr>
              <w:t xml:space="preserve"> </w:t>
            </w:r>
            <w:r w:rsidR="000747AF">
              <w:rPr>
                <w:sz w:val="24"/>
                <w:szCs w:val="24"/>
              </w:rPr>
              <w:t xml:space="preserve">современные подходы, способы и средства оценки </w:t>
            </w:r>
            <w:r w:rsidR="000747AF" w:rsidRPr="000747AF">
              <w:rPr>
                <w:sz w:val="24"/>
                <w:szCs w:val="24"/>
              </w:rPr>
              <w:t>эффективности туристско-рекреационных проектов</w:t>
            </w:r>
          </w:p>
          <w:p w14:paraId="1C7BE72E" w14:textId="68CC1580" w:rsidR="00857CFC" w:rsidRPr="0061760D" w:rsidRDefault="00857CFC" w:rsidP="00012CCE">
            <w:pPr>
              <w:rPr>
                <w:sz w:val="24"/>
                <w:szCs w:val="24"/>
              </w:rPr>
            </w:pPr>
            <w:r w:rsidRPr="0061760D">
              <w:rPr>
                <w:b/>
                <w:i/>
                <w:sz w:val="24"/>
                <w:szCs w:val="24"/>
              </w:rPr>
              <w:t>Уметь:</w:t>
            </w:r>
            <w:r w:rsidRPr="0061760D">
              <w:rPr>
                <w:sz w:val="24"/>
                <w:szCs w:val="24"/>
              </w:rPr>
              <w:t xml:space="preserve"> </w:t>
            </w:r>
            <w:r w:rsidR="000747AF">
              <w:rPr>
                <w:sz w:val="24"/>
                <w:szCs w:val="24"/>
              </w:rPr>
              <w:t>выб</w:t>
            </w:r>
            <w:r w:rsidR="00C90ADD">
              <w:rPr>
                <w:sz w:val="24"/>
                <w:szCs w:val="24"/>
              </w:rPr>
              <w:t>и</w:t>
            </w:r>
            <w:r w:rsidR="000747AF">
              <w:rPr>
                <w:sz w:val="24"/>
                <w:szCs w:val="24"/>
              </w:rPr>
              <w:t>рать и п</w:t>
            </w:r>
            <w:r w:rsidR="00C90ADD">
              <w:rPr>
                <w:sz w:val="24"/>
                <w:szCs w:val="24"/>
              </w:rPr>
              <w:t>рименя</w:t>
            </w:r>
            <w:r w:rsidR="000747AF">
              <w:rPr>
                <w:sz w:val="24"/>
                <w:szCs w:val="24"/>
              </w:rPr>
              <w:t>ть о</w:t>
            </w:r>
            <w:r w:rsidR="00C90ADD">
              <w:rPr>
                <w:sz w:val="24"/>
                <w:szCs w:val="24"/>
              </w:rPr>
              <w:t>птимальные</w:t>
            </w:r>
            <w:r w:rsidR="000747AF">
              <w:rPr>
                <w:sz w:val="24"/>
                <w:szCs w:val="24"/>
              </w:rPr>
              <w:t xml:space="preserve"> метод</w:t>
            </w:r>
            <w:r w:rsidR="00C90ADD">
              <w:rPr>
                <w:sz w:val="24"/>
                <w:szCs w:val="24"/>
              </w:rPr>
              <w:t>ы</w:t>
            </w:r>
            <w:r w:rsidR="000747AF">
              <w:rPr>
                <w:sz w:val="24"/>
                <w:szCs w:val="24"/>
              </w:rPr>
              <w:t xml:space="preserve"> оценки </w:t>
            </w:r>
            <w:r w:rsidR="000747AF" w:rsidRPr="000747AF">
              <w:rPr>
                <w:sz w:val="24"/>
                <w:szCs w:val="24"/>
              </w:rPr>
              <w:t xml:space="preserve">эффективности </w:t>
            </w:r>
            <w:r w:rsidR="00C90ADD">
              <w:rPr>
                <w:sz w:val="24"/>
                <w:szCs w:val="24"/>
              </w:rPr>
              <w:t xml:space="preserve">в зависимости от </w:t>
            </w:r>
            <w:r w:rsidR="00C90ADD">
              <w:rPr>
                <w:sz w:val="24"/>
                <w:szCs w:val="24"/>
              </w:rPr>
              <w:lastRenderedPageBreak/>
              <w:t xml:space="preserve">специфики </w:t>
            </w:r>
            <w:r w:rsidR="000747AF" w:rsidRPr="000747AF">
              <w:rPr>
                <w:sz w:val="24"/>
                <w:szCs w:val="24"/>
              </w:rPr>
              <w:t>туристско-рекреационных проектов</w:t>
            </w:r>
          </w:p>
          <w:p w14:paraId="58608103" w14:textId="3836453B" w:rsidR="00857CFC" w:rsidRPr="0061760D" w:rsidRDefault="00857CFC" w:rsidP="00012CCE">
            <w:pPr>
              <w:rPr>
                <w:rFonts w:eastAsia="TimesNewRomanPSMT"/>
                <w:sz w:val="24"/>
                <w:szCs w:val="24"/>
              </w:rPr>
            </w:pPr>
            <w:r w:rsidRPr="0061760D">
              <w:rPr>
                <w:rFonts w:eastAsia="Arial Unicode MS"/>
                <w:b/>
                <w:i/>
                <w:sz w:val="24"/>
                <w:szCs w:val="24"/>
              </w:rPr>
              <w:t>Знать:</w:t>
            </w:r>
            <w:r w:rsidRPr="0061760D">
              <w:rPr>
                <w:rFonts w:eastAsia="Arial Unicode MS"/>
                <w:sz w:val="24"/>
                <w:szCs w:val="24"/>
              </w:rPr>
              <w:t xml:space="preserve"> </w:t>
            </w:r>
            <w:r w:rsidR="00655A96">
              <w:rPr>
                <w:rFonts w:eastAsia="Arial Unicode MS"/>
                <w:sz w:val="24"/>
                <w:szCs w:val="24"/>
              </w:rPr>
              <w:t>основные принципы</w:t>
            </w:r>
            <w:r w:rsidR="00C90ADD">
              <w:rPr>
                <w:rFonts w:eastAsia="Arial Unicode MS"/>
                <w:sz w:val="24"/>
                <w:szCs w:val="24"/>
              </w:rPr>
              <w:t xml:space="preserve"> и этапы</w:t>
            </w:r>
            <w:r w:rsidR="00C90ADD" w:rsidRPr="000747AF">
              <w:rPr>
                <w:sz w:val="24"/>
                <w:szCs w:val="24"/>
              </w:rPr>
              <w:t xml:space="preserve"> разработки рекламных кампаний</w:t>
            </w:r>
            <w:r w:rsidR="00C90ADD">
              <w:rPr>
                <w:sz w:val="24"/>
                <w:szCs w:val="24"/>
              </w:rPr>
              <w:t xml:space="preserve">, специфику </w:t>
            </w:r>
            <w:r w:rsidR="00C90ADD" w:rsidRPr="000747AF">
              <w:rPr>
                <w:sz w:val="24"/>
                <w:szCs w:val="24"/>
              </w:rPr>
              <w:t>продвижения туристских продуктов</w:t>
            </w:r>
          </w:p>
          <w:p w14:paraId="1C26CAA7" w14:textId="6461C659" w:rsidR="00857CFC" w:rsidRPr="00DE659C" w:rsidRDefault="00857CFC" w:rsidP="00012CCE">
            <w:pPr>
              <w:rPr>
                <w:rFonts w:eastAsia="TimesNewRomanPSMT"/>
                <w:sz w:val="24"/>
                <w:szCs w:val="24"/>
              </w:rPr>
            </w:pPr>
            <w:r w:rsidRPr="0061760D">
              <w:rPr>
                <w:b/>
                <w:i/>
                <w:sz w:val="24"/>
                <w:szCs w:val="24"/>
              </w:rPr>
              <w:t>Уметь:</w:t>
            </w:r>
            <w:r w:rsidR="00C90ADD">
              <w:rPr>
                <w:sz w:val="24"/>
                <w:szCs w:val="24"/>
              </w:rPr>
              <w:t xml:space="preserve"> выбирать и применять наиболее эффективные инструменты </w:t>
            </w:r>
            <w:r w:rsidR="00C90ADD" w:rsidRPr="000747AF">
              <w:rPr>
                <w:sz w:val="24"/>
                <w:szCs w:val="24"/>
              </w:rPr>
              <w:t xml:space="preserve">продвижения </w:t>
            </w:r>
            <w:r w:rsidR="00DE659C">
              <w:rPr>
                <w:sz w:val="24"/>
                <w:szCs w:val="24"/>
              </w:rPr>
              <w:t xml:space="preserve">с учетом особенностей </w:t>
            </w:r>
            <w:r w:rsidR="00C90ADD" w:rsidRPr="000747AF">
              <w:rPr>
                <w:sz w:val="24"/>
                <w:szCs w:val="24"/>
              </w:rPr>
              <w:t>туристских продуктов</w:t>
            </w:r>
          </w:p>
        </w:tc>
      </w:tr>
    </w:tbl>
    <w:p w14:paraId="0234F290" w14:textId="77777777" w:rsidR="00985AC0" w:rsidRDefault="00985AC0" w:rsidP="00C87F57">
      <w:pPr>
        <w:widowControl/>
        <w:autoSpaceDE/>
        <w:autoSpaceDN/>
        <w:adjustRightInd/>
        <w:spacing w:after="200" w:line="276" w:lineRule="auto"/>
        <w:rPr>
          <w:b/>
          <w:bCs/>
          <w:sz w:val="28"/>
          <w:szCs w:val="28"/>
        </w:rPr>
      </w:pPr>
    </w:p>
    <w:p w14:paraId="268B123E" w14:textId="02A741C6" w:rsidR="00C52F7B" w:rsidRPr="0061760D" w:rsidRDefault="00C52F7B" w:rsidP="00C87F57">
      <w:pPr>
        <w:widowControl/>
        <w:autoSpaceDE/>
        <w:autoSpaceDN/>
        <w:adjustRightInd/>
        <w:spacing w:after="200" w:line="276" w:lineRule="auto"/>
        <w:rPr>
          <w:b/>
          <w:bCs/>
          <w:sz w:val="28"/>
          <w:szCs w:val="28"/>
        </w:rPr>
      </w:pPr>
      <w:r w:rsidRPr="0061760D">
        <w:rPr>
          <w:b/>
          <w:bCs/>
          <w:sz w:val="28"/>
          <w:szCs w:val="28"/>
        </w:rPr>
        <w:t xml:space="preserve">3. Место </w:t>
      </w:r>
      <w:r w:rsidR="00C74FA8" w:rsidRPr="0061760D">
        <w:rPr>
          <w:b/>
          <w:bCs/>
          <w:sz w:val="28"/>
          <w:szCs w:val="28"/>
        </w:rPr>
        <w:t>дисциплины</w:t>
      </w:r>
      <w:r w:rsidRPr="0061760D">
        <w:rPr>
          <w:b/>
          <w:bCs/>
          <w:sz w:val="28"/>
          <w:szCs w:val="28"/>
        </w:rPr>
        <w:t xml:space="preserve"> в структуре образовательной программы</w:t>
      </w:r>
    </w:p>
    <w:p w14:paraId="292363B0" w14:textId="4FCE3C95" w:rsidR="003B3EBF" w:rsidRPr="00EF2B0A" w:rsidRDefault="00DB7241" w:rsidP="008C694F">
      <w:pPr>
        <w:jc w:val="both"/>
        <w:rPr>
          <w:sz w:val="28"/>
          <w:szCs w:val="28"/>
        </w:rPr>
      </w:pPr>
      <w:r w:rsidRPr="0061760D">
        <w:rPr>
          <w:rFonts w:eastAsia="TimesNewRomanPSMT"/>
          <w:sz w:val="28"/>
          <w:szCs w:val="28"/>
        </w:rPr>
        <w:t>Дисциплина «</w:t>
      </w:r>
      <w:r w:rsidR="00857CFC">
        <w:rPr>
          <w:color w:val="000000"/>
          <w:sz w:val="28"/>
          <w:szCs w:val="28"/>
          <w:shd w:val="clear" w:color="auto" w:fill="FFFFFF"/>
        </w:rPr>
        <w:t>Менеджмент</w:t>
      </w:r>
      <w:r w:rsidR="00A65550" w:rsidRPr="0061760D">
        <w:rPr>
          <w:color w:val="000000"/>
          <w:sz w:val="28"/>
          <w:szCs w:val="28"/>
          <w:shd w:val="clear" w:color="auto" w:fill="FFFFFF"/>
        </w:rPr>
        <w:t xml:space="preserve"> качеств</w:t>
      </w:r>
      <w:r w:rsidR="003B3EBF" w:rsidRPr="00B4012C">
        <w:rPr>
          <w:color w:val="000000"/>
          <w:sz w:val="28"/>
          <w:szCs w:val="28"/>
          <w:shd w:val="clear" w:color="auto" w:fill="FFFFFF"/>
        </w:rPr>
        <w:t>а</w:t>
      </w:r>
      <w:r w:rsidR="00A65550" w:rsidRPr="0061760D">
        <w:rPr>
          <w:color w:val="000000"/>
          <w:sz w:val="28"/>
          <w:szCs w:val="28"/>
          <w:shd w:val="clear" w:color="auto" w:fill="FFFFFF"/>
        </w:rPr>
        <w:t xml:space="preserve"> гостиничных услуг</w:t>
      </w:r>
      <w:r w:rsidRPr="0061760D">
        <w:rPr>
          <w:rFonts w:eastAsia="TimesNewRomanPSMT"/>
          <w:sz w:val="28"/>
          <w:szCs w:val="28"/>
        </w:rPr>
        <w:t xml:space="preserve">» </w:t>
      </w:r>
      <w:r w:rsidR="00B4012C" w:rsidRPr="00B4012C">
        <w:rPr>
          <w:sz w:val="28"/>
          <w:szCs w:val="28"/>
        </w:rPr>
        <w:t>является дисциплиной цикла профиля (элективный) образовательной программы</w:t>
      </w:r>
      <w:r w:rsidR="004736D0">
        <w:rPr>
          <w:sz w:val="28"/>
          <w:szCs w:val="28"/>
        </w:rPr>
        <w:t xml:space="preserve"> </w:t>
      </w:r>
      <w:r w:rsidR="004736D0" w:rsidRPr="00EF2B0A">
        <w:rPr>
          <w:rFonts w:cs="Arial"/>
          <w:sz w:val="28"/>
          <w:szCs w:val="28"/>
        </w:rPr>
        <w:t>«</w:t>
      </w:r>
      <w:r w:rsidR="004736D0">
        <w:rPr>
          <w:rFonts w:eastAsia="Calibri"/>
          <w:sz w:val="28"/>
          <w:szCs w:val="28"/>
        </w:rPr>
        <w:t>Туристский и гостиничный бизнес</w:t>
      </w:r>
      <w:r w:rsidR="004736D0" w:rsidRPr="00EF2B0A">
        <w:rPr>
          <w:rFonts w:eastAsia="Calibri"/>
          <w:sz w:val="28"/>
          <w:szCs w:val="28"/>
        </w:rPr>
        <w:t>»</w:t>
      </w:r>
      <w:r w:rsidR="00B4012C" w:rsidRPr="00B4012C">
        <w:rPr>
          <w:sz w:val="28"/>
          <w:szCs w:val="28"/>
        </w:rPr>
        <w:t xml:space="preserve"> </w:t>
      </w:r>
      <w:r w:rsidR="00F93750">
        <w:rPr>
          <w:sz w:val="28"/>
          <w:szCs w:val="28"/>
        </w:rPr>
        <w:t xml:space="preserve">и </w:t>
      </w:r>
      <w:r w:rsidR="009C5D32" w:rsidRPr="00B4012C">
        <w:rPr>
          <w:sz w:val="28"/>
          <w:szCs w:val="28"/>
        </w:rPr>
        <w:t>образовательной программы</w:t>
      </w:r>
      <w:r w:rsidR="009C5D32">
        <w:rPr>
          <w:sz w:val="28"/>
          <w:szCs w:val="28"/>
        </w:rPr>
        <w:t xml:space="preserve"> «Международный и национальный туризм» </w:t>
      </w:r>
      <w:r w:rsidR="003B3EBF" w:rsidRPr="004736D0">
        <w:rPr>
          <w:sz w:val="28"/>
          <w:szCs w:val="28"/>
        </w:rPr>
        <w:t>по направлению подготовки 43.0</w:t>
      </w:r>
      <w:r w:rsidR="004736D0" w:rsidRPr="004736D0">
        <w:rPr>
          <w:sz w:val="28"/>
          <w:szCs w:val="28"/>
        </w:rPr>
        <w:t>3</w:t>
      </w:r>
      <w:r w:rsidR="003B3EBF" w:rsidRPr="004736D0">
        <w:rPr>
          <w:sz w:val="28"/>
          <w:szCs w:val="28"/>
        </w:rPr>
        <w:t>.02 «Туризм».</w:t>
      </w:r>
    </w:p>
    <w:p w14:paraId="7BE5A903" w14:textId="77777777" w:rsidR="007C3385" w:rsidRPr="0061760D" w:rsidRDefault="007C3385" w:rsidP="00C919A7">
      <w:pPr>
        <w:ind w:left="284" w:right="109"/>
        <w:jc w:val="both"/>
        <w:rPr>
          <w:b/>
          <w:bCs/>
          <w:sz w:val="28"/>
          <w:szCs w:val="28"/>
        </w:rPr>
      </w:pPr>
    </w:p>
    <w:p w14:paraId="5C17371F" w14:textId="25446D69" w:rsidR="00C52F7B" w:rsidRPr="0061760D" w:rsidRDefault="00C52F7B" w:rsidP="00C919A7">
      <w:pPr>
        <w:ind w:left="284" w:right="109"/>
        <w:jc w:val="both"/>
        <w:rPr>
          <w:b/>
          <w:sz w:val="28"/>
          <w:szCs w:val="28"/>
        </w:rPr>
      </w:pPr>
      <w:r w:rsidRPr="0061760D">
        <w:rPr>
          <w:b/>
          <w:bCs/>
          <w:sz w:val="28"/>
          <w:szCs w:val="28"/>
        </w:rPr>
        <w:t xml:space="preserve">4. Объем </w:t>
      </w:r>
      <w:r w:rsidR="00EC45DF" w:rsidRPr="0061760D">
        <w:rPr>
          <w:b/>
          <w:bCs/>
          <w:sz w:val="28"/>
          <w:szCs w:val="28"/>
        </w:rPr>
        <w:t>дисциплины</w:t>
      </w:r>
      <w:r w:rsidR="00023901">
        <w:rPr>
          <w:b/>
          <w:bCs/>
          <w:sz w:val="28"/>
          <w:szCs w:val="28"/>
        </w:rPr>
        <w:t xml:space="preserve"> </w:t>
      </w:r>
      <w:r w:rsidR="001B4C63" w:rsidRPr="0061760D">
        <w:rPr>
          <w:b/>
          <w:bCs/>
          <w:sz w:val="28"/>
          <w:szCs w:val="28"/>
        </w:rPr>
        <w:t>(модуля)</w:t>
      </w:r>
      <w:r w:rsidRPr="0061760D">
        <w:rPr>
          <w:b/>
          <w:bCs/>
          <w:sz w:val="28"/>
          <w:szCs w:val="28"/>
        </w:rPr>
        <w:t xml:space="preserve"> в зачетных единицах и в академических </w:t>
      </w:r>
      <w:r w:rsidR="00400154" w:rsidRPr="0061760D">
        <w:rPr>
          <w:b/>
          <w:bCs/>
          <w:sz w:val="28"/>
          <w:szCs w:val="28"/>
        </w:rPr>
        <w:t>ча</w:t>
      </w:r>
      <w:r w:rsidRPr="0061760D">
        <w:rPr>
          <w:b/>
          <w:bCs/>
          <w:sz w:val="28"/>
          <w:szCs w:val="28"/>
        </w:rPr>
        <w:t xml:space="preserve">сах с выделением объема </w:t>
      </w:r>
      <w:r w:rsidR="00400154" w:rsidRPr="0061760D">
        <w:rPr>
          <w:b/>
          <w:bCs/>
          <w:sz w:val="28"/>
          <w:szCs w:val="28"/>
        </w:rPr>
        <w:t>аудиторной (лекции, семинары) и</w:t>
      </w:r>
      <w:r w:rsidRPr="0061760D">
        <w:rPr>
          <w:b/>
          <w:bCs/>
          <w:sz w:val="28"/>
          <w:szCs w:val="28"/>
        </w:rPr>
        <w:t xml:space="preserve"> самостоятельной работы обучающихся</w:t>
      </w:r>
      <w:r w:rsidR="00400154" w:rsidRPr="0061760D">
        <w:rPr>
          <w:b/>
          <w:bCs/>
          <w:sz w:val="28"/>
          <w:szCs w:val="28"/>
        </w:rPr>
        <w:t xml:space="preserve"> </w:t>
      </w:r>
    </w:p>
    <w:p w14:paraId="1CB2614F" w14:textId="3C6C22F2" w:rsidR="00985AC0" w:rsidRPr="009133D5" w:rsidRDefault="00BA6E33" w:rsidP="00023901">
      <w:pPr>
        <w:spacing w:line="360" w:lineRule="auto"/>
        <w:ind w:firstLine="567"/>
        <w:jc w:val="right"/>
        <w:rPr>
          <w:snapToGrid w:val="0"/>
          <w:sz w:val="28"/>
          <w:szCs w:val="28"/>
        </w:rPr>
      </w:pPr>
      <w:r w:rsidRPr="009133D5">
        <w:rPr>
          <w:snapToGrid w:val="0"/>
          <w:sz w:val="28"/>
          <w:szCs w:val="28"/>
        </w:rPr>
        <w:t>Таблица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1593"/>
        <w:gridCol w:w="1593"/>
        <w:gridCol w:w="1593"/>
        <w:gridCol w:w="1593"/>
      </w:tblGrid>
      <w:tr w:rsidR="00023901" w:rsidRPr="00971575" w14:paraId="1921C09A" w14:textId="0C4477DB" w:rsidTr="00CB7667">
        <w:trPr>
          <w:jc w:val="center"/>
        </w:trPr>
        <w:tc>
          <w:tcPr>
            <w:tcW w:w="1900" w:type="pct"/>
            <w:shd w:val="clear" w:color="auto" w:fill="auto"/>
          </w:tcPr>
          <w:p w14:paraId="6A4C4F5B" w14:textId="77777777" w:rsidR="00023901" w:rsidRPr="00971575" w:rsidRDefault="00023901" w:rsidP="00012CCE">
            <w:pPr>
              <w:keepNext/>
              <w:rPr>
                <w:b/>
                <w:sz w:val="24"/>
                <w:szCs w:val="24"/>
              </w:rPr>
            </w:pPr>
            <w:r w:rsidRPr="00971575">
              <w:rPr>
                <w:b/>
                <w:sz w:val="24"/>
                <w:szCs w:val="24"/>
              </w:rPr>
              <w:t>Вид учебной работы   по дисциплине</w:t>
            </w:r>
          </w:p>
        </w:tc>
        <w:tc>
          <w:tcPr>
            <w:tcW w:w="1550" w:type="pct"/>
            <w:gridSpan w:val="2"/>
            <w:shd w:val="clear" w:color="auto" w:fill="auto"/>
          </w:tcPr>
          <w:p w14:paraId="6AE750EE" w14:textId="77777777" w:rsidR="00023901" w:rsidRPr="00CB7667" w:rsidRDefault="00CB7667" w:rsidP="00012CCE">
            <w:pPr>
              <w:keepNext/>
              <w:jc w:val="center"/>
              <w:rPr>
                <w:rFonts w:eastAsia="Calibri"/>
                <w:sz w:val="24"/>
                <w:szCs w:val="24"/>
              </w:rPr>
            </w:pPr>
            <w:r w:rsidRPr="00CB7667">
              <w:rPr>
                <w:sz w:val="24"/>
                <w:szCs w:val="24"/>
              </w:rPr>
              <w:t>ОП</w:t>
            </w:r>
            <w:r w:rsidRPr="00CB7667">
              <w:rPr>
                <w:b/>
                <w:sz w:val="24"/>
                <w:szCs w:val="24"/>
              </w:rPr>
              <w:t xml:space="preserve"> </w:t>
            </w:r>
            <w:r w:rsidRPr="00CB7667">
              <w:rPr>
                <w:rFonts w:cs="Arial"/>
                <w:sz w:val="24"/>
                <w:szCs w:val="24"/>
              </w:rPr>
              <w:t>«</w:t>
            </w:r>
            <w:r w:rsidRPr="00CB7667">
              <w:rPr>
                <w:rFonts w:eastAsia="Calibri"/>
                <w:sz w:val="24"/>
                <w:szCs w:val="24"/>
              </w:rPr>
              <w:t>Туристский и гостиничный бизнес»,</w:t>
            </w:r>
          </w:p>
          <w:p w14:paraId="258B2857" w14:textId="77777777" w:rsidR="00CB7667" w:rsidRPr="00CB7667" w:rsidRDefault="00CB7667" w:rsidP="00012CCE">
            <w:pPr>
              <w:keepNext/>
              <w:jc w:val="center"/>
              <w:rPr>
                <w:sz w:val="24"/>
                <w:szCs w:val="24"/>
              </w:rPr>
            </w:pPr>
            <w:r w:rsidRPr="00CB7667">
              <w:rPr>
                <w:rFonts w:eastAsia="Calibri"/>
                <w:sz w:val="24"/>
                <w:szCs w:val="24"/>
              </w:rPr>
              <w:t xml:space="preserve">ОП </w:t>
            </w:r>
            <w:r w:rsidRPr="00CB7667">
              <w:rPr>
                <w:sz w:val="24"/>
                <w:szCs w:val="24"/>
              </w:rPr>
              <w:t>«Международный и национальный туризм»</w:t>
            </w:r>
          </w:p>
          <w:p w14:paraId="12AD3047" w14:textId="60A15547" w:rsidR="00CB7667" w:rsidRPr="00CB7667" w:rsidRDefault="00CB7667" w:rsidP="00CB7667">
            <w:pPr>
              <w:keepNext/>
              <w:jc w:val="center"/>
              <w:rPr>
                <w:sz w:val="24"/>
                <w:szCs w:val="24"/>
              </w:rPr>
            </w:pPr>
            <w:r w:rsidRPr="00CB7667">
              <w:rPr>
                <w:sz w:val="24"/>
                <w:szCs w:val="24"/>
              </w:rPr>
              <w:t>Очная форма обучения</w:t>
            </w:r>
          </w:p>
        </w:tc>
        <w:tc>
          <w:tcPr>
            <w:tcW w:w="1550" w:type="pct"/>
            <w:gridSpan w:val="2"/>
          </w:tcPr>
          <w:p w14:paraId="6A499FFA" w14:textId="77777777" w:rsidR="00CB7667" w:rsidRPr="00CB7667" w:rsidRDefault="00CB7667" w:rsidP="00CB7667">
            <w:pPr>
              <w:keepNext/>
              <w:jc w:val="center"/>
              <w:rPr>
                <w:rFonts w:eastAsia="Calibri"/>
                <w:sz w:val="24"/>
                <w:szCs w:val="24"/>
              </w:rPr>
            </w:pPr>
            <w:r w:rsidRPr="00CB7667">
              <w:rPr>
                <w:sz w:val="24"/>
                <w:szCs w:val="24"/>
              </w:rPr>
              <w:t>ОП</w:t>
            </w:r>
            <w:r w:rsidRPr="00CB7667">
              <w:rPr>
                <w:b/>
                <w:sz w:val="24"/>
                <w:szCs w:val="24"/>
              </w:rPr>
              <w:t xml:space="preserve"> </w:t>
            </w:r>
            <w:r w:rsidRPr="00CB7667">
              <w:rPr>
                <w:rFonts w:cs="Arial"/>
                <w:sz w:val="24"/>
                <w:szCs w:val="24"/>
              </w:rPr>
              <w:t>«</w:t>
            </w:r>
            <w:r w:rsidRPr="00CB7667">
              <w:rPr>
                <w:rFonts w:eastAsia="Calibri"/>
                <w:sz w:val="24"/>
                <w:szCs w:val="24"/>
              </w:rPr>
              <w:t>Туристский и гостиничный бизнес»,</w:t>
            </w:r>
          </w:p>
          <w:p w14:paraId="7773F247" w14:textId="362295B7" w:rsidR="00CB7667" w:rsidRPr="00CB7667" w:rsidRDefault="00CB7667" w:rsidP="00CB7667">
            <w:pPr>
              <w:keepNext/>
              <w:jc w:val="center"/>
              <w:rPr>
                <w:rFonts w:eastAsia="Calibri"/>
                <w:sz w:val="24"/>
                <w:szCs w:val="24"/>
              </w:rPr>
            </w:pPr>
            <w:r w:rsidRPr="00CB7667">
              <w:rPr>
                <w:sz w:val="24"/>
                <w:szCs w:val="24"/>
              </w:rPr>
              <w:t>Очно-заочная форма обучения</w:t>
            </w:r>
          </w:p>
          <w:p w14:paraId="39B6D3D1" w14:textId="4C86F4BB" w:rsidR="00023901" w:rsidRPr="00CB7667" w:rsidRDefault="00023901" w:rsidP="00012CCE">
            <w:pPr>
              <w:keepNext/>
              <w:jc w:val="center"/>
              <w:rPr>
                <w:b/>
                <w:sz w:val="24"/>
                <w:szCs w:val="24"/>
              </w:rPr>
            </w:pPr>
          </w:p>
        </w:tc>
      </w:tr>
      <w:tr w:rsidR="00023901" w:rsidRPr="00971575" w14:paraId="0D64FA1D" w14:textId="77777777" w:rsidTr="00CB7667">
        <w:trPr>
          <w:jc w:val="center"/>
        </w:trPr>
        <w:tc>
          <w:tcPr>
            <w:tcW w:w="1900" w:type="pct"/>
            <w:shd w:val="clear" w:color="auto" w:fill="auto"/>
          </w:tcPr>
          <w:p w14:paraId="2EF66465" w14:textId="77777777" w:rsidR="00023901" w:rsidRPr="00971575" w:rsidRDefault="00023901" w:rsidP="00012CCE">
            <w:pPr>
              <w:keepNext/>
              <w:rPr>
                <w:b/>
                <w:sz w:val="24"/>
                <w:szCs w:val="24"/>
              </w:rPr>
            </w:pPr>
          </w:p>
        </w:tc>
        <w:tc>
          <w:tcPr>
            <w:tcW w:w="775" w:type="pct"/>
            <w:shd w:val="clear" w:color="auto" w:fill="auto"/>
          </w:tcPr>
          <w:p w14:paraId="19C5BB0D" w14:textId="77777777" w:rsidR="00023901" w:rsidRPr="002F45EC" w:rsidRDefault="00023901" w:rsidP="00012CCE">
            <w:pPr>
              <w:keepNext/>
              <w:jc w:val="center"/>
              <w:rPr>
                <w:b/>
                <w:sz w:val="24"/>
                <w:szCs w:val="24"/>
              </w:rPr>
            </w:pPr>
            <w:r w:rsidRPr="002F45EC">
              <w:rPr>
                <w:b/>
                <w:sz w:val="24"/>
                <w:szCs w:val="24"/>
              </w:rPr>
              <w:t>Всего</w:t>
            </w:r>
          </w:p>
          <w:p w14:paraId="3D7640CC" w14:textId="51A5B185" w:rsidR="00023901" w:rsidRPr="00023901" w:rsidRDefault="00023901" w:rsidP="00012CCE">
            <w:pPr>
              <w:keepNext/>
              <w:jc w:val="center"/>
              <w:rPr>
                <w:b/>
                <w:sz w:val="24"/>
                <w:szCs w:val="24"/>
                <w:highlight w:val="green"/>
              </w:rPr>
            </w:pPr>
            <w:r w:rsidRPr="002F45EC">
              <w:rPr>
                <w:b/>
                <w:sz w:val="24"/>
                <w:szCs w:val="24"/>
              </w:rPr>
              <w:t>(в з/е и часах)</w:t>
            </w:r>
          </w:p>
        </w:tc>
        <w:tc>
          <w:tcPr>
            <w:tcW w:w="775" w:type="pct"/>
          </w:tcPr>
          <w:p w14:paraId="5C982650" w14:textId="68E6AAAB" w:rsidR="00023901" w:rsidRPr="00023901" w:rsidRDefault="002F45EC" w:rsidP="00012CCE">
            <w:pPr>
              <w:keepNext/>
              <w:jc w:val="center"/>
              <w:rPr>
                <w:b/>
                <w:sz w:val="24"/>
                <w:szCs w:val="24"/>
                <w:highlight w:val="green"/>
              </w:rPr>
            </w:pPr>
            <w:r w:rsidRPr="002F45EC">
              <w:rPr>
                <w:b/>
                <w:sz w:val="24"/>
                <w:szCs w:val="24"/>
              </w:rPr>
              <w:t>Семестр 7</w:t>
            </w:r>
          </w:p>
          <w:p w14:paraId="7CA09E3C" w14:textId="5402B396" w:rsidR="00023901" w:rsidRPr="00023901" w:rsidRDefault="00023901" w:rsidP="00012CCE">
            <w:pPr>
              <w:keepNext/>
              <w:jc w:val="center"/>
              <w:rPr>
                <w:b/>
                <w:sz w:val="24"/>
                <w:szCs w:val="24"/>
                <w:highlight w:val="green"/>
              </w:rPr>
            </w:pPr>
            <w:r w:rsidRPr="002F45EC">
              <w:rPr>
                <w:b/>
                <w:sz w:val="24"/>
                <w:szCs w:val="24"/>
              </w:rPr>
              <w:t>(в часах)</w:t>
            </w:r>
          </w:p>
        </w:tc>
        <w:tc>
          <w:tcPr>
            <w:tcW w:w="775" w:type="pct"/>
          </w:tcPr>
          <w:p w14:paraId="3F357C86" w14:textId="77777777" w:rsidR="00023901" w:rsidRPr="002F45EC" w:rsidRDefault="00023901" w:rsidP="00012CCE">
            <w:pPr>
              <w:keepNext/>
              <w:jc w:val="center"/>
              <w:rPr>
                <w:b/>
                <w:sz w:val="24"/>
                <w:szCs w:val="24"/>
              </w:rPr>
            </w:pPr>
            <w:r w:rsidRPr="002F45EC">
              <w:rPr>
                <w:b/>
                <w:sz w:val="24"/>
                <w:szCs w:val="24"/>
              </w:rPr>
              <w:t>Всего</w:t>
            </w:r>
          </w:p>
          <w:p w14:paraId="38E3529E" w14:textId="01F6F115" w:rsidR="00023901" w:rsidRPr="00023901" w:rsidRDefault="00023901" w:rsidP="00012CCE">
            <w:pPr>
              <w:keepNext/>
              <w:jc w:val="center"/>
              <w:rPr>
                <w:b/>
                <w:sz w:val="24"/>
                <w:szCs w:val="24"/>
                <w:highlight w:val="green"/>
              </w:rPr>
            </w:pPr>
            <w:r w:rsidRPr="002F45EC">
              <w:rPr>
                <w:b/>
                <w:sz w:val="24"/>
                <w:szCs w:val="24"/>
              </w:rPr>
              <w:t>(в з/е и часах)</w:t>
            </w:r>
          </w:p>
        </w:tc>
        <w:tc>
          <w:tcPr>
            <w:tcW w:w="775" w:type="pct"/>
          </w:tcPr>
          <w:p w14:paraId="798B6248" w14:textId="4C3671D3" w:rsidR="00023901" w:rsidRPr="002F45EC" w:rsidRDefault="002F45EC" w:rsidP="00012CCE">
            <w:pPr>
              <w:keepNext/>
              <w:jc w:val="center"/>
              <w:rPr>
                <w:b/>
                <w:sz w:val="24"/>
                <w:szCs w:val="24"/>
              </w:rPr>
            </w:pPr>
            <w:r w:rsidRPr="002F45EC">
              <w:rPr>
                <w:b/>
                <w:sz w:val="24"/>
                <w:szCs w:val="24"/>
              </w:rPr>
              <w:t>Семестр 8</w:t>
            </w:r>
          </w:p>
          <w:p w14:paraId="03E543C1" w14:textId="73465213" w:rsidR="00023901" w:rsidRPr="00023901" w:rsidRDefault="00023901" w:rsidP="00012CCE">
            <w:pPr>
              <w:keepNext/>
              <w:jc w:val="center"/>
              <w:rPr>
                <w:b/>
                <w:sz w:val="24"/>
                <w:szCs w:val="24"/>
                <w:highlight w:val="green"/>
              </w:rPr>
            </w:pPr>
            <w:r w:rsidRPr="002F45EC">
              <w:rPr>
                <w:b/>
                <w:sz w:val="24"/>
                <w:szCs w:val="24"/>
              </w:rPr>
              <w:t>(в часах)</w:t>
            </w:r>
          </w:p>
        </w:tc>
      </w:tr>
      <w:tr w:rsidR="002F45EC" w:rsidRPr="00971575" w14:paraId="7149E130" w14:textId="35E8C8CD" w:rsidTr="00CB7667">
        <w:trPr>
          <w:jc w:val="center"/>
        </w:trPr>
        <w:tc>
          <w:tcPr>
            <w:tcW w:w="1900" w:type="pct"/>
            <w:shd w:val="clear" w:color="auto" w:fill="auto"/>
          </w:tcPr>
          <w:p w14:paraId="3EE69F40" w14:textId="77777777" w:rsidR="002F45EC" w:rsidRPr="00971575" w:rsidRDefault="002F45EC" w:rsidP="00012CCE">
            <w:pPr>
              <w:keepNext/>
              <w:rPr>
                <w:b/>
                <w:sz w:val="24"/>
                <w:szCs w:val="24"/>
              </w:rPr>
            </w:pPr>
            <w:r w:rsidRPr="00971575">
              <w:rPr>
                <w:b/>
                <w:sz w:val="24"/>
                <w:szCs w:val="24"/>
              </w:rPr>
              <w:t xml:space="preserve">Общая трудоемкость дисциплины </w:t>
            </w:r>
          </w:p>
        </w:tc>
        <w:tc>
          <w:tcPr>
            <w:tcW w:w="775" w:type="pct"/>
            <w:shd w:val="clear" w:color="auto" w:fill="auto"/>
          </w:tcPr>
          <w:p w14:paraId="307822C8" w14:textId="0ADA3AF9" w:rsidR="002F45EC" w:rsidRPr="00023901" w:rsidRDefault="002F45EC" w:rsidP="00012CCE">
            <w:pPr>
              <w:keepNext/>
              <w:jc w:val="center"/>
              <w:rPr>
                <w:b/>
                <w:i/>
                <w:sz w:val="24"/>
                <w:szCs w:val="24"/>
                <w:highlight w:val="green"/>
              </w:rPr>
            </w:pPr>
            <w:r w:rsidRPr="002F45EC">
              <w:rPr>
                <w:b/>
                <w:i/>
                <w:sz w:val="24"/>
                <w:szCs w:val="24"/>
              </w:rPr>
              <w:t xml:space="preserve">3 </w:t>
            </w:r>
            <w:proofErr w:type="spellStart"/>
            <w:r w:rsidRPr="002F45EC">
              <w:rPr>
                <w:b/>
                <w:i/>
                <w:sz w:val="24"/>
                <w:szCs w:val="24"/>
              </w:rPr>
              <w:t>з.е</w:t>
            </w:r>
            <w:proofErr w:type="spellEnd"/>
            <w:r w:rsidRPr="002F45EC">
              <w:rPr>
                <w:b/>
                <w:i/>
                <w:sz w:val="24"/>
                <w:szCs w:val="24"/>
              </w:rPr>
              <w:t>./108</w:t>
            </w:r>
          </w:p>
        </w:tc>
        <w:tc>
          <w:tcPr>
            <w:tcW w:w="775" w:type="pct"/>
          </w:tcPr>
          <w:p w14:paraId="0BDB25E8" w14:textId="0DD7057F" w:rsidR="002F45EC" w:rsidRPr="00023901" w:rsidRDefault="002F45EC" w:rsidP="00012CCE">
            <w:pPr>
              <w:keepNext/>
              <w:jc w:val="center"/>
              <w:rPr>
                <w:b/>
                <w:i/>
                <w:sz w:val="24"/>
                <w:szCs w:val="24"/>
                <w:highlight w:val="green"/>
              </w:rPr>
            </w:pPr>
            <w:r w:rsidRPr="002F45EC">
              <w:rPr>
                <w:b/>
                <w:i/>
                <w:sz w:val="24"/>
                <w:szCs w:val="24"/>
              </w:rPr>
              <w:t>108</w:t>
            </w:r>
          </w:p>
        </w:tc>
        <w:tc>
          <w:tcPr>
            <w:tcW w:w="775" w:type="pct"/>
          </w:tcPr>
          <w:p w14:paraId="0103BB74" w14:textId="62595670" w:rsidR="002F45EC" w:rsidRPr="00023901" w:rsidRDefault="002F45EC" w:rsidP="00012CCE">
            <w:pPr>
              <w:keepNext/>
              <w:jc w:val="center"/>
              <w:rPr>
                <w:b/>
                <w:i/>
                <w:sz w:val="24"/>
                <w:szCs w:val="24"/>
                <w:highlight w:val="green"/>
              </w:rPr>
            </w:pPr>
            <w:r w:rsidRPr="002F45EC">
              <w:rPr>
                <w:b/>
                <w:i/>
                <w:sz w:val="24"/>
                <w:szCs w:val="24"/>
              </w:rPr>
              <w:t xml:space="preserve">3 </w:t>
            </w:r>
            <w:proofErr w:type="spellStart"/>
            <w:r w:rsidRPr="002F45EC">
              <w:rPr>
                <w:b/>
                <w:i/>
                <w:sz w:val="24"/>
                <w:szCs w:val="24"/>
              </w:rPr>
              <w:t>з.е</w:t>
            </w:r>
            <w:proofErr w:type="spellEnd"/>
            <w:r w:rsidRPr="002F45EC">
              <w:rPr>
                <w:b/>
                <w:i/>
                <w:sz w:val="24"/>
                <w:szCs w:val="24"/>
              </w:rPr>
              <w:t>./108</w:t>
            </w:r>
          </w:p>
        </w:tc>
        <w:tc>
          <w:tcPr>
            <w:tcW w:w="775" w:type="pct"/>
          </w:tcPr>
          <w:p w14:paraId="3E6C2C13" w14:textId="1855E95F" w:rsidR="002F45EC" w:rsidRPr="00023901" w:rsidRDefault="002F45EC" w:rsidP="00012CCE">
            <w:pPr>
              <w:keepNext/>
              <w:jc w:val="center"/>
              <w:rPr>
                <w:b/>
                <w:i/>
                <w:sz w:val="24"/>
                <w:szCs w:val="24"/>
                <w:highlight w:val="green"/>
              </w:rPr>
            </w:pPr>
            <w:r w:rsidRPr="002F45EC">
              <w:rPr>
                <w:b/>
                <w:i/>
                <w:sz w:val="24"/>
                <w:szCs w:val="24"/>
              </w:rPr>
              <w:t>108</w:t>
            </w:r>
          </w:p>
        </w:tc>
      </w:tr>
      <w:tr w:rsidR="002F45EC" w:rsidRPr="00971575" w14:paraId="5462D4B4" w14:textId="56E3B94E" w:rsidTr="00CB7667">
        <w:trPr>
          <w:jc w:val="center"/>
        </w:trPr>
        <w:tc>
          <w:tcPr>
            <w:tcW w:w="1900" w:type="pct"/>
            <w:shd w:val="clear" w:color="auto" w:fill="auto"/>
          </w:tcPr>
          <w:p w14:paraId="3A50D936" w14:textId="77777777" w:rsidR="002F45EC" w:rsidRPr="00971575" w:rsidRDefault="002F45EC" w:rsidP="00012CCE">
            <w:pPr>
              <w:keepNext/>
              <w:rPr>
                <w:b/>
                <w:i/>
                <w:sz w:val="24"/>
                <w:szCs w:val="24"/>
              </w:rPr>
            </w:pPr>
            <w:r w:rsidRPr="00971575">
              <w:rPr>
                <w:b/>
                <w:i/>
                <w:sz w:val="24"/>
                <w:szCs w:val="24"/>
              </w:rPr>
              <w:t xml:space="preserve">Контактная работа - Аудиторные занятия </w:t>
            </w:r>
          </w:p>
        </w:tc>
        <w:tc>
          <w:tcPr>
            <w:tcW w:w="775" w:type="pct"/>
            <w:shd w:val="clear" w:color="auto" w:fill="auto"/>
          </w:tcPr>
          <w:p w14:paraId="4AA9C050" w14:textId="18A94861" w:rsidR="002F45EC" w:rsidRPr="00023901" w:rsidRDefault="002F45EC" w:rsidP="00012CCE">
            <w:pPr>
              <w:keepNext/>
              <w:jc w:val="center"/>
              <w:rPr>
                <w:b/>
                <w:i/>
                <w:sz w:val="24"/>
                <w:szCs w:val="24"/>
                <w:highlight w:val="green"/>
              </w:rPr>
            </w:pPr>
            <w:r w:rsidRPr="002F45EC">
              <w:rPr>
                <w:b/>
                <w:i/>
                <w:sz w:val="24"/>
                <w:szCs w:val="24"/>
              </w:rPr>
              <w:t>34</w:t>
            </w:r>
          </w:p>
        </w:tc>
        <w:tc>
          <w:tcPr>
            <w:tcW w:w="775" w:type="pct"/>
          </w:tcPr>
          <w:p w14:paraId="6D4392C7" w14:textId="2DF81320" w:rsidR="002F45EC" w:rsidRPr="00023901" w:rsidRDefault="002F45EC" w:rsidP="00012CCE">
            <w:pPr>
              <w:keepNext/>
              <w:jc w:val="center"/>
              <w:rPr>
                <w:b/>
                <w:i/>
                <w:sz w:val="24"/>
                <w:szCs w:val="24"/>
                <w:highlight w:val="green"/>
              </w:rPr>
            </w:pPr>
            <w:r w:rsidRPr="002F45EC">
              <w:rPr>
                <w:b/>
                <w:i/>
                <w:sz w:val="24"/>
                <w:szCs w:val="24"/>
              </w:rPr>
              <w:t>34</w:t>
            </w:r>
          </w:p>
        </w:tc>
        <w:tc>
          <w:tcPr>
            <w:tcW w:w="775" w:type="pct"/>
          </w:tcPr>
          <w:p w14:paraId="7E0D547E" w14:textId="5FB98A5C" w:rsidR="002F45EC" w:rsidRPr="002F45EC" w:rsidRDefault="002F45EC" w:rsidP="00012CCE">
            <w:pPr>
              <w:keepNext/>
              <w:jc w:val="center"/>
              <w:rPr>
                <w:b/>
                <w:i/>
                <w:sz w:val="24"/>
                <w:szCs w:val="24"/>
              </w:rPr>
            </w:pPr>
            <w:r w:rsidRPr="002F45EC">
              <w:rPr>
                <w:b/>
                <w:i/>
                <w:sz w:val="24"/>
                <w:szCs w:val="24"/>
              </w:rPr>
              <w:t>30</w:t>
            </w:r>
          </w:p>
        </w:tc>
        <w:tc>
          <w:tcPr>
            <w:tcW w:w="775" w:type="pct"/>
          </w:tcPr>
          <w:p w14:paraId="7948CE75" w14:textId="33D8D338" w:rsidR="002F45EC" w:rsidRPr="00023901" w:rsidRDefault="002F45EC" w:rsidP="00012CCE">
            <w:pPr>
              <w:keepNext/>
              <w:jc w:val="center"/>
              <w:rPr>
                <w:b/>
                <w:i/>
                <w:sz w:val="24"/>
                <w:szCs w:val="24"/>
                <w:highlight w:val="green"/>
              </w:rPr>
            </w:pPr>
            <w:r w:rsidRPr="002F45EC">
              <w:rPr>
                <w:b/>
                <w:i/>
                <w:sz w:val="24"/>
                <w:szCs w:val="24"/>
              </w:rPr>
              <w:t>30</w:t>
            </w:r>
          </w:p>
        </w:tc>
      </w:tr>
      <w:tr w:rsidR="002F45EC" w:rsidRPr="00971575" w14:paraId="551BFCF3" w14:textId="792558A2" w:rsidTr="00CB7667">
        <w:trPr>
          <w:jc w:val="center"/>
        </w:trPr>
        <w:tc>
          <w:tcPr>
            <w:tcW w:w="1900" w:type="pct"/>
            <w:shd w:val="clear" w:color="auto" w:fill="auto"/>
          </w:tcPr>
          <w:p w14:paraId="6E86D355" w14:textId="77777777" w:rsidR="002F45EC" w:rsidRPr="00971575" w:rsidRDefault="002F45EC" w:rsidP="00012CCE">
            <w:pPr>
              <w:keepNext/>
              <w:rPr>
                <w:i/>
                <w:sz w:val="24"/>
                <w:szCs w:val="24"/>
              </w:rPr>
            </w:pPr>
            <w:r w:rsidRPr="00971575">
              <w:rPr>
                <w:i/>
                <w:sz w:val="24"/>
                <w:szCs w:val="24"/>
              </w:rPr>
              <w:t xml:space="preserve">Лекции </w:t>
            </w:r>
          </w:p>
        </w:tc>
        <w:tc>
          <w:tcPr>
            <w:tcW w:w="775" w:type="pct"/>
            <w:shd w:val="clear" w:color="auto" w:fill="auto"/>
          </w:tcPr>
          <w:p w14:paraId="45664AD5" w14:textId="0F682240" w:rsidR="002F45EC" w:rsidRPr="002F45EC" w:rsidRDefault="002F45EC" w:rsidP="00012CCE">
            <w:pPr>
              <w:keepNext/>
              <w:jc w:val="center"/>
              <w:rPr>
                <w:i/>
                <w:sz w:val="24"/>
                <w:szCs w:val="24"/>
              </w:rPr>
            </w:pPr>
            <w:r w:rsidRPr="002F45EC">
              <w:rPr>
                <w:i/>
                <w:sz w:val="24"/>
                <w:szCs w:val="24"/>
              </w:rPr>
              <w:t>16</w:t>
            </w:r>
          </w:p>
        </w:tc>
        <w:tc>
          <w:tcPr>
            <w:tcW w:w="775" w:type="pct"/>
          </w:tcPr>
          <w:p w14:paraId="0051970A" w14:textId="76FF237D" w:rsidR="002F45EC" w:rsidRPr="00023901" w:rsidRDefault="002F45EC" w:rsidP="00012CCE">
            <w:pPr>
              <w:keepNext/>
              <w:jc w:val="center"/>
              <w:rPr>
                <w:i/>
                <w:sz w:val="24"/>
                <w:szCs w:val="24"/>
                <w:highlight w:val="green"/>
              </w:rPr>
            </w:pPr>
            <w:r w:rsidRPr="002F45EC">
              <w:rPr>
                <w:i/>
                <w:sz w:val="24"/>
                <w:szCs w:val="24"/>
              </w:rPr>
              <w:t>16</w:t>
            </w:r>
          </w:p>
        </w:tc>
        <w:tc>
          <w:tcPr>
            <w:tcW w:w="775" w:type="pct"/>
          </w:tcPr>
          <w:p w14:paraId="299B8CA5" w14:textId="6BFDDC09" w:rsidR="002F45EC" w:rsidRPr="002F45EC" w:rsidRDefault="002F45EC" w:rsidP="00012CCE">
            <w:pPr>
              <w:keepNext/>
              <w:jc w:val="center"/>
              <w:rPr>
                <w:i/>
                <w:sz w:val="24"/>
                <w:szCs w:val="24"/>
              </w:rPr>
            </w:pPr>
            <w:r w:rsidRPr="002F45EC">
              <w:rPr>
                <w:i/>
                <w:sz w:val="24"/>
                <w:szCs w:val="24"/>
              </w:rPr>
              <w:t>10</w:t>
            </w:r>
          </w:p>
        </w:tc>
        <w:tc>
          <w:tcPr>
            <w:tcW w:w="775" w:type="pct"/>
          </w:tcPr>
          <w:p w14:paraId="28C6420E" w14:textId="202BDED1" w:rsidR="002F45EC" w:rsidRPr="00023901" w:rsidRDefault="002F45EC" w:rsidP="00012CCE">
            <w:pPr>
              <w:keepNext/>
              <w:jc w:val="center"/>
              <w:rPr>
                <w:i/>
                <w:sz w:val="24"/>
                <w:szCs w:val="24"/>
                <w:highlight w:val="green"/>
              </w:rPr>
            </w:pPr>
            <w:r w:rsidRPr="002F45EC">
              <w:rPr>
                <w:i/>
                <w:sz w:val="24"/>
                <w:szCs w:val="24"/>
              </w:rPr>
              <w:t>10</w:t>
            </w:r>
          </w:p>
        </w:tc>
      </w:tr>
      <w:tr w:rsidR="002F45EC" w:rsidRPr="00971575" w14:paraId="1E57DB11" w14:textId="58E0C8A9" w:rsidTr="00CB7667">
        <w:trPr>
          <w:jc w:val="center"/>
        </w:trPr>
        <w:tc>
          <w:tcPr>
            <w:tcW w:w="1900" w:type="pct"/>
            <w:shd w:val="clear" w:color="auto" w:fill="auto"/>
          </w:tcPr>
          <w:p w14:paraId="2DC3D776" w14:textId="77777777" w:rsidR="002F45EC" w:rsidRPr="00971575" w:rsidRDefault="002F45EC" w:rsidP="00012CCE">
            <w:pPr>
              <w:keepNext/>
              <w:rPr>
                <w:i/>
                <w:sz w:val="24"/>
                <w:szCs w:val="24"/>
              </w:rPr>
            </w:pPr>
            <w:r w:rsidRPr="00971575">
              <w:rPr>
                <w:i/>
                <w:sz w:val="24"/>
                <w:szCs w:val="24"/>
              </w:rPr>
              <w:t xml:space="preserve">Семинары, практические занятия  </w:t>
            </w:r>
          </w:p>
        </w:tc>
        <w:tc>
          <w:tcPr>
            <w:tcW w:w="775" w:type="pct"/>
            <w:shd w:val="clear" w:color="auto" w:fill="auto"/>
          </w:tcPr>
          <w:p w14:paraId="4D2DA248" w14:textId="55B5BBEA" w:rsidR="002F45EC" w:rsidRPr="002F45EC" w:rsidRDefault="002F45EC" w:rsidP="00012CCE">
            <w:pPr>
              <w:keepNext/>
              <w:jc w:val="center"/>
              <w:rPr>
                <w:i/>
                <w:sz w:val="24"/>
                <w:szCs w:val="24"/>
              </w:rPr>
            </w:pPr>
            <w:r w:rsidRPr="002F45EC">
              <w:rPr>
                <w:i/>
                <w:sz w:val="24"/>
                <w:szCs w:val="24"/>
              </w:rPr>
              <w:t>18</w:t>
            </w:r>
          </w:p>
        </w:tc>
        <w:tc>
          <w:tcPr>
            <w:tcW w:w="775" w:type="pct"/>
          </w:tcPr>
          <w:p w14:paraId="6AB78AE1" w14:textId="13ECFEE8" w:rsidR="002F45EC" w:rsidRPr="00023901" w:rsidRDefault="002F45EC" w:rsidP="00012CCE">
            <w:pPr>
              <w:keepNext/>
              <w:jc w:val="center"/>
              <w:rPr>
                <w:i/>
                <w:sz w:val="24"/>
                <w:szCs w:val="24"/>
                <w:highlight w:val="green"/>
              </w:rPr>
            </w:pPr>
            <w:r w:rsidRPr="002F45EC">
              <w:rPr>
                <w:i/>
                <w:sz w:val="24"/>
                <w:szCs w:val="24"/>
              </w:rPr>
              <w:t>18</w:t>
            </w:r>
          </w:p>
        </w:tc>
        <w:tc>
          <w:tcPr>
            <w:tcW w:w="775" w:type="pct"/>
          </w:tcPr>
          <w:p w14:paraId="7CC7AF60" w14:textId="04EF45B3" w:rsidR="002F45EC" w:rsidRPr="002F45EC" w:rsidRDefault="002F45EC" w:rsidP="00012CCE">
            <w:pPr>
              <w:keepNext/>
              <w:jc w:val="center"/>
              <w:rPr>
                <w:i/>
                <w:sz w:val="24"/>
                <w:szCs w:val="24"/>
              </w:rPr>
            </w:pPr>
            <w:r w:rsidRPr="002F45EC">
              <w:rPr>
                <w:i/>
                <w:sz w:val="24"/>
                <w:szCs w:val="24"/>
              </w:rPr>
              <w:t>20</w:t>
            </w:r>
          </w:p>
        </w:tc>
        <w:tc>
          <w:tcPr>
            <w:tcW w:w="775" w:type="pct"/>
          </w:tcPr>
          <w:p w14:paraId="427ED05D" w14:textId="4E0FB8BD" w:rsidR="002F45EC" w:rsidRPr="00023901" w:rsidRDefault="002F45EC" w:rsidP="00012CCE">
            <w:pPr>
              <w:keepNext/>
              <w:jc w:val="center"/>
              <w:rPr>
                <w:i/>
                <w:sz w:val="24"/>
                <w:szCs w:val="24"/>
                <w:highlight w:val="green"/>
              </w:rPr>
            </w:pPr>
            <w:r w:rsidRPr="002F45EC">
              <w:rPr>
                <w:i/>
                <w:sz w:val="24"/>
                <w:szCs w:val="24"/>
              </w:rPr>
              <w:t>20</w:t>
            </w:r>
          </w:p>
        </w:tc>
      </w:tr>
      <w:tr w:rsidR="002F45EC" w:rsidRPr="00971575" w14:paraId="70C9D1FC" w14:textId="160C58E1" w:rsidTr="00CB7667">
        <w:trPr>
          <w:jc w:val="center"/>
        </w:trPr>
        <w:tc>
          <w:tcPr>
            <w:tcW w:w="1900" w:type="pct"/>
            <w:shd w:val="clear" w:color="auto" w:fill="auto"/>
          </w:tcPr>
          <w:p w14:paraId="2B7BE249" w14:textId="77777777" w:rsidR="002F45EC" w:rsidRPr="00971575" w:rsidRDefault="002F45EC" w:rsidP="00012CCE">
            <w:pPr>
              <w:keepNext/>
              <w:rPr>
                <w:b/>
                <w:i/>
                <w:sz w:val="24"/>
                <w:szCs w:val="24"/>
              </w:rPr>
            </w:pPr>
            <w:r w:rsidRPr="00971575">
              <w:rPr>
                <w:b/>
                <w:i/>
                <w:sz w:val="24"/>
                <w:szCs w:val="24"/>
              </w:rPr>
              <w:t>Самостоятельная работа</w:t>
            </w:r>
          </w:p>
        </w:tc>
        <w:tc>
          <w:tcPr>
            <w:tcW w:w="775" w:type="pct"/>
            <w:shd w:val="clear" w:color="auto" w:fill="auto"/>
          </w:tcPr>
          <w:p w14:paraId="4AA4CC75" w14:textId="140FECA6" w:rsidR="002F45EC" w:rsidRPr="002F45EC" w:rsidRDefault="002F45EC" w:rsidP="00012CCE">
            <w:pPr>
              <w:keepNext/>
              <w:jc w:val="center"/>
              <w:rPr>
                <w:b/>
                <w:i/>
                <w:sz w:val="24"/>
                <w:szCs w:val="24"/>
              </w:rPr>
            </w:pPr>
            <w:r w:rsidRPr="002F45EC">
              <w:rPr>
                <w:b/>
                <w:i/>
                <w:sz w:val="24"/>
                <w:szCs w:val="24"/>
              </w:rPr>
              <w:t>74</w:t>
            </w:r>
          </w:p>
        </w:tc>
        <w:tc>
          <w:tcPr>
            <w:tcW w:w="775" w:type="pct"/>
          </w:tcPr>
          <w:p w14:paraId="2F44785A" w14:textId="255DF0A4" w:rsidR="002F45EC" w:rsidRPr="00023901" w:rsidRDefault="002F45EC" w:rsidP="00012CCE">
            <w:pPr>
              <w:keepNext/>
              <w:jc w:val="center"/>
              <w:rPr>
                <w:b/>
                <w:i/>
                <w:sz w:val="24"/>
                <w:szCs w:val="24"/>
                <w:highlight w:val="green"/>
              </w:rPr>
            </w:pPr>
            <w:r w:rsidRPr="002F45EC">
              <w:rPr>
                <w:b/>
                <w:i/>
                <w:sz w:val="24"/>
                <w:szCs w:val="24"/>
              </w:rPr>
              <w:t>74</w:t>
            </w:r>
          </w:p>
        </w:tc>
        <w:tc>
          <w:tcPr>
            <w:tcW w:w="775" w:type="pct"/>
          </w:tcPr>
          <w:p w14:paraId="78296C2F" w14:textId="6A51A463" w:rsidR="002F45EC" w:rsidRPr="002F45EC" w:rsidRDefault="002F45EC" w:rsidP="00012CCE">
            <w:pPr>
              <w:keepNext/>
              <w:jc w:val="center"/>
              <w:rPr>
                <w:b/>
                <w:i/>
                <w:sz w:val="24"/>
                <w:szCs w:val="24"/>
              </w:rPr>
            </w:pPr>
            <w:r w:rsidRPr="002F45EC">
              <w:rPr>
                <w:b/>
                <w:i/>
                <w:sz w:val="24"/>
                <w:szCs w:val="24"/>
              </w:rPr>
              <w:t>78</w:t>
            </w:r>
          </w:p>
        </w:tc>
        <w:tc>
          <w:tcPr>
            <w:tcW w:w="775" w:type="pct"/>
          </w:tcPr>
          <w:p w14:paraId="72BA6216" w14:textId="4C2F0912" w:rsidR="002F45EC" w:rsidRPr="00023901" w:rsidRDefault="002F45EC" w:rsidP="00012CCE">
            <w:pPr>
              <w:keepNext/>
              <w:jc w:val="center"/>
              <w:rPr>
                <w:b/>
                <w:i/>
                <w:sz w:val="24"/>
                <w:szCs w:val="24"/>
                <w:highlight w:val="green"/>
              </w:rPr>
            </w:pPr>
            <w:r w:rsidRPr="002F45EC">
              <w:rPr>
                <w:b/>
                <w:i/>
                <w:sz w:val="24"/>
                <w:szCs w:val="24"/>
              </w:rPr>
              <w:t>78</w:t>
            </w:r>
          </w:p>
        </w:tc>
      </w:tr>
      <w:tr w:rsidR="002F45EC" w:rsidRPr="00971575" w14:paraId="72AF0DD9" w14:textId="7351E897" w:rsidTr="00CB7667">
        <w:trPr>
          <w:jc w:val="center"/>
        </w:trPr>
        <w:tc>
          <w:tcPr>
            <w:tcW w:w="1900" w:type="pct"/>
            <w:shd w:val="clear" w:color="auto" w:fill="auto"/>
          </w:tcPr>
          <w:p w14:paraId="0989A0B8" w14:textId="77777777" w:rsidR="002F45EC" w:rsidRPr="00971575" w:rsidRDefault="002F45EC" w:rsidP="00012CCE">
            <w:pPr>
              <w:keepNext/>
              <w:rPr>
                <w:sz w:val="24"/>
                <w:szCs w:val="24"/>
              </w:rPr>
            </w:pPr>
            <w:r w:rsidRPr="00971575">
              <w:rPr>
                <w:sz w:val="24"/>
                <w:szCs w:val="24"/>
              </w:rPr>
              <w:t xml:space="preserve">Вид текущего контроля </w:t>
            </w:r>
          </w:p>
        </w:tc>
        <w:tc>
          <w:tcPr>
            <w:tcW w:w="775" w:type="pct"/>
            <w:shd w:val="clear" w:color="auto" w:fill="auto"/>
          </w:tcPr>
          <w:p w14:paraId="7FE7632B" w14:textId="77777777" w:rsidR="002F45EC" w:rsidRPr="002F45EC" w:rsidRDefault="002F45EC" w:rsidP="00012CCE">
            <w:pPr>
              <w:keepNext/>
              <w:jc w:val="center"/>
              <w:rPr>
                <w:i/>
                <w:sz w:val="24"/>
                <w:szCs w:val="24"/>
              </w:rPr>
            </w:pPr>
            <w:r w:rsidRPr="002F45EC">
              <w:rPr>
                <w:i/>
                <w:sz w:val="24"/>
                <w:szCs w:val="24"/>
              </w:rPr>
              <w:t>Контрольная работа</w:t>
            </w:r>
          </w:p>
        </w:tc>
        <w:tc>
          <w:tcPr>
            <w:tcW w:w="775" w:type="pct"/>
          </w:tcPr>
          <w:p w14:paraId="6AD46EE4" w14:textId="46310AEA" w:rsidR="002F45EC" w:rsidRPr="00023901" w:rsidRDefault="002F45EC" w:rsidP="00012CCE">
            <w:pPr>
              <w:keepNext/>
              <w:jc w:val="center"/>
              <w:rPr>
                <w:i/>
                <w:sz w:val="24"/>
                <w:szCs w:val="24"/>
                <w:highlight w:val="green"/>
              </w:rPr>
            </w:pPr>
            <w:r w:rsidRPr="002F45EC">
              <w:rPr>
                <w:i/>
                <w:sz w:val="24"/>
                <w:szCs w:val="24"/>
              </w:rPr>
              <w:t>Контрольная работа</w:t>
            </w:r>
          </w:p>
        </w:tc>
        <w:tc>
          <w:tcPr>
            <w:tcW w:w="775" w:type="pct"/>
          </w:tcPr>
          <w:p w14:paraId="6983004C" w14:textId="05686462" w:rsidR="002F45EC" w:rsidRPr="00023901" w:rsidRDefault="002F45EC" w:rsidP="00012CCE">
            <w:pPr>
              <w:keepNext/>
              <w:jc w:val="center"/>
              <w:rPr>
                <w:i/>
                <w:sz w:val="24"/>
                <w:szCs w:val="24"/>
                <w:highlight w:val="green"/>
              </w:rPr>
            </w:pPr>
            <w:r w:rsidRPr="002F45EC">
              <w:rPr>
                <w:i/>
                <w:sz w:val="24"/>
                <w:szCs w:val="24"/>
              </w:rPr>
              <w:t>Контрольная работа</w:t>
            </w:r>
          </w:p>
        </w:tc>
        <w:tc>
          <w:tcPr>
            <w:tcW w:w="775" w:type="pct"/>
          </w:tcPr>
          <w:p w14:paraId="2854D9C6" w14:textId="437BCC48" w:rsidR="002F45EC" w:rsidRPr="00023901" w:rsidRDefault="002F45EC" w:rsidP="00012CCE">
            <w:pPr>
              <w:keepNext/>
              <w:jc w:val="center"/>
              <w:rPr>
                <w:i/>
                <w:sz w:val="24"/>
                <w:szCs w:val="24"/>
                <w:highlight w:val="green"/>
              </w:rPr>
            </w:pPr>
            <w:r w:rsidRPr="002F45EC">
              <w:rPr>
                <w:i/>
                <w:sz w:val="24"/>
                <w:szCs w:val="24"/>
              </w:rPr>
              <w:t>Контрольная работа</w:t>
            </w:r>
          </w:p>
        </w:tc>
      </w:tr>
      <w:tr w:rsidR="002F45EC" w:rsidRPr="00971575" w14:paraId="6D53D9DB" w14:textId="5A335094" w:rsidTr="00CB7667">
        <w:trPr>
          <w:jc w:val="center"/>
        </w:trPr>
        <w:tc>
          <w:tcPr>
            <w:tcW w:w="1900" w:type="pct"/>
            <w:shd w:val="clear" w:color="auto" w:fill="auto"/>
          </w:tcPr>
          <w:p w14:paraId="40B322C3" w14:textId="77777777" w:rsidR="002F45EC" w:rsidRPr="00971575" w:rsidRDefault="002F45EC" w:rsidP="00012CCE">
            <w:pPr>
              <w:keepNext/>
              <w:rPr>
                <w:sz w:val="24"/>
                <w:szCs w:val="24"/>
              </w:rPr>
            </w:pPr>
            <w:r w:rsidRPr="00971575">
              <w:rPr>
                <w:sz w:val="24"/>
                <w:szCs w:val="24"/>
              </w:rPr>
              <w:t>Вид промежуточной аттестации</w:t>
            </w:r>
          </w:p>
        </w:tc>
        <w:tc>
          <w:tcPr>
            <w:tcW w:w="775" w:type="pct"/>
            <w:shd w:val="clear" w:color="auto" w:fill="auto"/>
          </w:tcPr>
          <w:p w14:paraId="33496018" w14:textId="3554AD10" w:rsidR="002F45EC" w:rsidRPr="002F45EC" w:rsidRDefault="002F45EC" w:rsidP="00012CCE">
            <w:pPr>
              <w:keepNext/>
              <w:jc w:val="center"/>
              <w:rPr>
                <w:i/>
                <w:sz w:val="24"/>
                <w:szCs w:val="24"/>
              </w:rPr>
            </w:pPr>
            <w:r w:rsidRPr="002F45EC">
              <w:rPr>
                <w:i/>
                <w:sz w:val="24"/>
                <w:szCs w:val="24"/>
              </w:rPr>
              <w:t xml:space="preserve">Зачет </w:t>
            </w:r>
          </w:p>
        </w:tc>
        <w:tc>
          <w:tcPr>
            <w:tcW w:w="775" w:type="pct"/>
          </w:tcPr>
          <w:p w14:paraId="20F8369D" w14:textId="5FD80B21" w:rsidR="002F45EC" w:rsidRPr="00023901" w:rsidRDefault="002F45EC" w:rsidP="00012CCE">
            <w:pPr>
              <w:keepNext/>
              <w:jc w:val="center"/>
              <w:rPr>
                <w:i/>
                <w:sz w:val="24"/>
                <w:szCs w:val="24"/>
                <w:highlight w:val="green"/>
              </w:rPr>
            </w:pPr>
            <w:r w:rsidRPr="002F45EC">
              <w:rPr>
                <w:i/>
                <w:sz w:val="24"/>
                <w:szCs w:val="24"/>
              </w:rPr>
              <w:t xml:space="preserve">Зачет </w:t>
            </w:r>
          </w:p>
        </w:tc>
        <w:tc>
          <w:tcPr>
            <w:tcW w:w="775" w:type="pct"/>
          </w:tcPr>
          <w:p w14:paraId="1EAF2A18" w14:textId="10DFB0C9" w:rsidR="002F45EC" w:rsidRPr="00023901" w:rsidRDefault="002F45EC" w:rsidP="00012CCE">
            <w:pPr>
              <w:keepNext/>
              <w:jc w:val="center"/>
              <w:rPr>
                <w:i/>
                <w:sz w:val="24"/>
                <w:szCs w:val="24"/>
                <w:highlight w:val="green"/>
              </w:rPr>
            </w:pPr>
            <w:r w:rsidRPr="002F45EC">
              <w:rPr>
                <w:i/>
                <w:sz w:val="24"/>
                <w:szCs w:val="24"/>
              </w:rPr>
              <w:t xml:space="preserve">Зачет </w:t>
            </w:r>
          </w:p>
        </w:tc>
        <w:tc>
          <w:tcPr>
            <w:tcW w:w="775" w:type="pct"/>
          </w:tcPr>
          <w:p w14:paraId="7DA71AD3" w14:textId="7F58D0B3" w:rsidR="002F45EC" w:rsidRPr="00023901" w:rsidRDefault="002F45EC" w:rsidP="00012CCE">
            <w:pPr>
              <w:keepNext/>
              <w:jc w:val="center"/>
              <w:rPr>
                <w:i/>
                <w:sz w:val="24"/>
                <w:szCs w:val="24"/>
                <w:highlight w:val="green"/>
              </w:rPr>
            </w:pPr>
            <w:r w:rsidRPr="002F45EC">
              <w:rPr>
                <w:i/>
                <w:sz w:val="24"/>
                <w:szCs w:val="24"/>
              </w:rPr>
              <w:t xml:space="preserve">Зачет </w:t>
            </w:r>
          </w:p>
        </w:tc>
      </w:tr>
    </w:tbl>
    <w:p w14:paraId="5EFE3A6E" w14:textId="77777777" w:rsidR="002B020D" w:rsidRPr="0061760D" w:rsidRDefault="002B020D" w:rsidP="00C52F7B">
      <w:pPr>
        <w:jc w:val="both"/>
        <w:rPr>
          <w:b/>
          <w:bCs/>
          <w:color w:val="7030A0"/>
          <w:sz w:val="24"/>
          <w:szCs w:val="24"/>
        </w:rPr>
      </w:pPr>
    </w:p>
    <w:p w14:paraId="5A14652D" w14:textId="77777777" w:rsidR="00C52F7B" w:rsidRPr="0061760D" w:rsidRDefault="00C52F7B" w:rsidP="00C52F7B">
      <w:pPr>
        <w:jc w:val="both"/>
        <w:rPr>
          <w:b/>
          <w:bCs/>
          <w:sz w:val="28"/>
          <w:szCs w:val="28"/>
        </w:rPr>
      </w:pPr>
      <w:r w:rsidRPr="0061760D">
        <w:rPr>
          <w:b/>
          <w:bCs/>
          <w:sz w:val="28"/>
          <w:szCs w:val="28"/>
        </w:rPr>
        <w:t xml:space="preserve">5. Содержание </w:t>
      </w:r>
      <w:r w:rsidR="00EC45DF" w:rsidRPr="0061760D">
        <w:rPr>
          <w:b/>
          <w:bCs/>
          <w:sz w:val="28"/>
          <w:szCs w:val="28"/>
        </w:rPr>
        <w:t>дисциплины</w:t>
      </w:r>
      <w:r w:rsidRPr="0061760D">
        <w:rPr>
          <w:b/>
          <w:bCs/>
          <w:sz w:val="28"/>
          <w:szCs w:val="28"/>
        </w:rPr>
        <w:t>, структурированное по темам (разделам) дисциплины с указани</w:t>
      </w:r>
      <w:r w:rsidR="009C4968" w:rsidRPr="0061760D">
        <w:rPr>
          <w:b/>
          <w:bCs/>
          <w:sz w:val="28"/>
          <w:szCs w:val="28"/>
        </w:rPr>
        <w:t>ем их объемов (в академических часах) и видов</w:t>
      </w:r>
      <w:r w:rsidRPr="0061760D">
        <w:rPr>
          <w:b/>
          <w:bCs/>
          <w:sz w:val="28"/>
          <w:szCs w:val="28"/>
        </w:rPr>
        <w:t xml:space="preserve"> учебных занятий</w:t>
      </w:r>
    </w:p>
    <w:p w14:paraId="5B7A59AB" w14:textId="77777777" w:rsidR="008E0A5D" w:rsidRPr="0061760D" w:rsidRDefault="008E0A5D" w:rsidP="00C52F7B">
      <w:pPr>
        <w:jc w:val="both"/>
        <w:rPr>
          <w:b/>
          <w:bCs/>
          <w:sz w:val="28"/>
          <w:szCs w:val="28"/>
        </w:rPr>
      </w:pPr>
    </w:p>
    <w:p w14:paraId="7FCEEBA7" w14:textId="77777777" w:rsidR="00C52F7B" w:rsidRPr="0061760D" w:rsidRDefault="00C52F7B" w:rsidP="00C52F7B">
      <w:pPr>
        <w:jc w:val="both"/>
        <w:rPr>
          <w:b/>
          <w:bCs/>
          <w:sz w:val="28"/>
          <w:szCs w:val="28"/>
        </w:rPr>
      </w:pPr>
      <w:r w:rsidRPr="0061760D">
        <w:rPr>
          <w:b/>
          <w:bCs/>
          <w:sz w:val="28"/>
          <w:szCs w:val="28"/>
        </w:rPr>
        <w:t xml:space="preserve">5.1. Содержание </w:t>
      </w:r>
      <w:r w:rsidR="00EC45DF" w:rsidRPr="0061760D">
        <w:rPr>
          <w:b/>
          <w:bCs/>
          <w:sz w:val="28"/>
          <w:szCs w:val="28"/>
        </w:rPr>
        <w:t>дисциплины</w:t>
      </w:r>
    </w:p>
    <w:p w14:paraId="40337382" w14:textId="77777777" w:rsidR="007B20E2" w:rsidRPr="0061760D" w:rsidRDefault="007B20E2" w:rsidP="00C52F7B">
      <w:pPr>
        <w:jc w:val="both"/>
        <w:rPr>
          <w:b/>
          <w:bCs/>
          <w:sz w:val="28"/>
          <w:szCs w:val="28"/>
        </w:rPr>
      </w:pPr>
    </w:p>
    <w:p w14:paraId="41DCA982" w14:textId="26B73B3A" w:rsidR="00060419" w:rsidRPr="0061760D" w:rsidRDefault="00060419" w:rsidP="000B221A">
      <w:pPr>
        <w:ind w:firstLine="709"/>
        <w:jc w:val="both"/>
        <w:rPr>
          <w:b/>
          <w:sz w:val="28"/>
          <w:szCs w:val="28"/>
        </w:rPr>
      </w:pPr>
      <w:r w:rsidRPr="0061760D">
        <w:rPr>
          <w:b/>
          <w:sz w:val="28"/>
          <w:szCs w:val="28"/>
        </w:rPr>
        <w:t xml:space="preserve">Тема 1. Основные понятия и эволюция управления качеством. </w:t>
      </w:r>
      <w:r w:rsidRPr="0061760D">
        <w:rPr>
          <w:b/>
          <w:sz w:val="28"/>
          <w:szCs w:val="28"/>
        </w:rPr>
        <w:lastRenderedPageBreak/>
        <w:t>Особенности управления качеством в индустрии гостеприимства</w:t>
      </w:r>
      <w:r w:rsidR="0025575E">
        <w:rPr>
          <w:b/>
          <w:sz w:val="28"/>
          <w:szCs w:val="28"/>
        </w:rPr>
        <w:t>.</w:t>
      </w:r>
    </w:p>
    <w:p w14:paraId="495FAA08" w14:textId="77777777" w:rsidR="00060419" w:rsidRPr="0061760D" w:rsidRDefault="00060419" w:rsidP="000B221A">
      <w:pPr>
        <w:ind w:firstLine="709"/>
        <w:jc w:val="both"/>
        <w:rPr>
          <w:sz w:val="28"/>
          <w:szCs w:val="28"/>
        </w:rPr>
      </w:pPr>
      <w:r w:rsidRPr="0061760D">
        <w:rPr>
          <w:sz w:val="28"/>
          <w:szCs w:val="28"/>
        </w:rPr>
        <w:t xml:space="preserve">Сущность, основные аспекты, экономическое и социальное значение качества. </w:t>
      </w:r>
    </w:p>
    <w:p w14:paraId="760ACB85" w14:textId="77777777" w:rsidR="00060419" w:rsidRPr="0061760D" w:rsidRDefault="00060419" w:rsidP="000B221A">
      <w:pPr>
        <w:ind w:firstLine="709"/>
        <w:jc w:val="both"/>
        <w:rPr>
          <w:sz w:val="28"/>
          <w:szCs w:val="28"/>
        </w:rPr>
      </w:pPr>
      <w:r w:rsidRPr="0061760D">
        <w:rPr>
          <w:sz w:val="28"/>
          <w:szCs w:val="28"/>
        </w:rPr>
        <w:t xml:space="preserve">Эволюция философии качества, современные взгляды на качество и его объекты. </w:t>
      </w:r>
    </w:p>
    <w:p w14:paraId="172EAC9F" w14:textId="77777777" w:rsidR="00060419" w:rsidRPr="0061760D" w:rsidRDefault="00060419" w:rsidP="000B221A">
      <w:pPr>
        <w:ind w:firstLine="709"/>
        <w:jc w:val="both"/>
        <w:rPr>
          <w:sz w:val="28"/>
          <w:szCs w:val="28"/>
        </w:rPr>
      </w:pPr>
      <w:r w:rsidRPr="0061760D">
        <w:rPr>
          <w:sz w:val="28"/>
          <w:szCs w:val="28"/>
        </w:rPr>
        <w:t xml:space="preserve">Развитие методологии управления качеством. Основные периоды развития систем управления качеством. Взаимосвязь с научными школами менеджмента. Национальные особенности систем качества. Комплексное управление качеством как результат совершенствования функций систем управления качеством. Основные этапы развития комплексных систем управления качеством. Концепция «стройного менеджмента». Перспективы развития «универсального» управления качеством. </w:t>
      </w:r>
    </w:p>
    <w:p w14:paraId="74A11A9D" w14:textId="77777777" w:rsidR="00060419" w:rsidRPr="0061760D" w:rsidRDefault="00060419" w:rsidP="000B221A">
      <w:pPr>
        <w:ind w:firstLine="709"/>
        <w:jc w:val="both"/>
        <w:rPr>
          <w:sz w:val="28"/>
          <w:szCs w:val="28"/>
        </w:rPr>
      </w:pPr>
      <w:r w:rsidRPr="0061760D">
        <w:rPr>
          <w:sz w:val="28"/>
          <w:szCs w:val="28"/>
        </w:rPr>
        <w:t>Потребители и качество, потребительская удовлетворенность и воспринимаемое качество продукции, услуги. Модели качества услуги, их особенности и использование индустрии гостеприимства. Сущность и основные понятия управления качеством. Основные этапы развития теории и практики управления качеством. Эволюция систем качества, «звезды» и документированные системы качества. Особенности управления качеством в индустрии гостеприимства. Философия и функции менеджмента качества. Виды соответствий в менеджменте качества. Национальные школы управления качеством. Российский опыт управления качеством.</w:t>
      </w:r>
    </w:p>
    <w:p w14:paraId="4E63BEBF" w14:textId="77777777" w:rsidR="00060419" w:rsidRPr="0061760D" w:rsidRDefault="00060419" w:rsidP="000B221A">
      <w:pPr>
        <w:jc w:val="both"/>
        <w:rPr>
          <w:b/>
          <w:sz w:val="28"/>
          <w:szCs w:val="28"/>
        </w:rPr>
      </w:pPr>
    </w:p>
    <w:p w14:paraId="6386E47B" w14:textId="0025F06F" w:rsidR="00060419" w:rsidRPr="0061760D" w:rsidRDefault="00060419" w:rsidP="000B221A">
      <w:pPr>
        <w:jc w:val="both"/>
        <w:rPr>
          <w:b/>
          <w:sz w:val="28"/>
          <w:szCs w:val="28"/>
        </w:rPr>
      </w:pPr>
      <w:r w:rsidRPr="0061760D">
        <w:rPr>
          <w:b/>
          <w:sz w:val="28"/>
          <w:szCs w:val="28"/>
        </w:rPr>
        <w:t>Тема 2. Показатели качества продукции и процессов. Управление затратами на качество</w:t>
      </w:r>
      <w:r w:rsidR="005529DB">
        <w:rPr>
          <w:b/>
          <w:sz w:val="28"/>
          <w:szCs w:val="28"/>
        </w:rPr>
        <w:t>.</w:t>
      </w:r>
      <w:r w:rsidRPr="0061760D">
        <w:rPr>
          <w:b/>
          <w:sz w:val="28"/>
          <w:szCs w:val="28"/>
        </w:rPr>
        <w:t xml:space="preserve"> </w:t>
      </w:r>
    </w:p>
    <w:p w14:paraId="48F82ECE" w14:textId="77777777" w:rsidR="00060419" w:rsidRPr="0061760D" w:rsidRDefault="00060419" w:rsidP="000B221A">
      <w:pPr>
        <w:ind w:left="-15" w:right="61" w:firstLine="708"/>
        <w:jc w:val="both"/>
        <w:rPr>
          <w:sz w:val="28"/>
          <w:szCs w:val="28"/>
        </w:rPr>
      </w:pPr>
      <w:r w:rsidRPr="0061760D">
        <w:rPr>
          <w:sz w:val="28"/>
          <w:szCs w:val="28"/>
        </w:rPr>
        <w:t xml:space="preserve">Факторы, определяющие номенклатуру показателей качества. Классификационные признаки группировки показателей качества. Классификация показателей качества по содержанию и количеству характеризуемых свойств.  </w:t>
      </w:r>
    </w:p>
    <w:p w14:paraId="742872CB" w14:textId="77777777" w:rsidR="00060419" w:rsidRPr="0061760D" w:rsidRDefault="00060419" w:rsidP="000B221A">
      <w:pPr>
        <w:ind w:left="-15" w:right="61" w:firstLine="708"/>
        <w:jc w:val="both"/>
        <w:rPr>
          <w:sz w:val="28"/>
          <w:szCs w:val="28"/>
        </w:rPr>
      </w:pPr>
      <w:r w:rsidRPr="0061760D">
        <w:rPr>
          <w:sz w:val="28"/>
          <w:szCs w:val="28"/>
        </w:rPr>
        <w:t xml:space="preserve">Понятие уровня качества продукции. Квалиметрия, ее место среди основных направлений науки о качестве продукции. Основные задачи квалиметрии. Формирование уровня качества продукции: стадии жизненного цикла продукции, конечные результаты и цели управления качеством. Понятие об оптимальном уровне качества. Технический уровень качества, уровень качества изготовления, нормативный и технико-экономический уровни. </w:t>
      </w:r>
    </w:p>
    <w:p w14:paraId="4EC8CD68" w14:textId="77777777" w:rsidR="00060419" w:rsidRPr="0061760D" w:rsidRDefault="00060419" w:rsidP="000B221A">
      <w:pPr>
        <w:spacing w:after="30"/>
        <w:ind w:left="-15" w:right="61" w:firstLine="708"/>
        <w:jc w:val="both"/>
        <w:rPr>
          <w:sz w:val="28"/>
          <w:szCs w:val="28"/>
        </w:rPr>
      </w:pPr>
      <w:r w:rsidRPr="0061760D">
        <w:rPr>
          <w:sz w:val="28"/>
          <w:szCs w:val="28"/>
        </w:rPr>
        <w:t xml:space="preserve">Методы оценивания уровня качества. Алгоритм комплексной оценки качества. Особенности оценивания качества услуги, продукта, процесса, проекта, технологии, персонала, труда, организации, логистики, менеджмента. </w:t>
      </w:r>
    </w:p>
    <w:p w14:paraId="3B6DA801" w14:textId="44E5FA06" w:rsidR="00060419" w:rsidRPr="0061760D" w:rsidRDefault="00060419" w:rsidP="000141AE">
      <w:pPr>
        <w:spacing w:after="27"/>
        <w:ind w:left="-15" w:right="61" w:firstLine="708"/>
        <w:jc w:val="both"/>
        <w:rPr>
          <w:sz w:val="28"/>
          <w:szCs w:val="28"/>
        </w:rPr>
      </w:pPr>
      <w:r w:rsidRPr="0061760D">
        <w:rPr>
          <w:sz w:val="28"/>
          <w:szCs w:val="28"/>
        </w:rPr>
        <w:t xml:space="preserve">Экономика качества. Классификация затрат на качество. Учет и анализ брака. Экономические инструменты оценки потерь качества. Функционально-стоимостной анализ продукта. </w:t>
      </w:r>
    </w:p>
    <w:p w14:paraId="78D2F41E" w14:textId="77777777" w:rsidR="00060419" w:rsidRPr="0061760D" w:rsidRDefault="00060419" w:rsidP="000B221A">
      <w:pPr>
        <w:spacing w:after="34" w:line="259" w:lineRule="auto"/>
        <w:jc w:val="both"/>
        <w:rPr>
          <w:sz w:val="28"/>
          <w:szCs w:val="28"/>
        </w:rPr>
      </w:pPr>
      <w:r w:rsidRPr="0061760D">
        <w:rPr>
          <w:sz w:val="28"/>
          <w:szCs w:val="28"/>
        </w:rPr>
        <w:t xml:space="preserve"> </w:t>
      </w:r>
    </w:p>
    <w:p w14:paraId="4FEC2739" w14:textId="48A02396" w:rsidR="00060419" w:rsidRPr="0061760D" w:rsidRDefault="00060419" w:rsidP="000B221A">
      <w:pPr>
        <w:jc w:val="both"/>
        <w:rPr>
          <w:b/>
          <w:sz w:val="28"/>
          <w:szCs w:val="28"/>
        </w:rPr>
      </w:pPr>
      <w:r w:rsidRPr="0061760D">
        <w:rPr>
          <w:b/>
          <w:sz w:val="28"/>
          <w:szCs w:val="28"/>
        </w:rPr>
        <w:t>Тема 3. Технологии и инструменты планировани</w:t>
      </w:r>
      <w:r w:rsidR="00604C80">
        <w:rPr>
          <w:b/>
          <w:sz w:val="28"/>
          <w:szCs w:val="28"/>
        </w:rPr>
        <w:t>я</w:t>
      </w:r>
      <w:r w:rsidRPr="0061760D">
        <w:rPr>
          <w:b/>
          <w:sz w:val="28"/>
          <w:szCs w:val="28"/>
        </w:rPr>
        <w:t>, контроля, оценки и улучшения качества продукции и процессов</w:t>
      </w:r>
      <w:r w:rsidR="0025575E">
        <w:rPr>
          <w:b/>
          <w:sz w:val="28"/>
          <w:szCs w:val="28"/>
        </w:rPr>
        <w:t>.</w:t>
      </w:r>
    </w:p>
    <w:p w14:paraId="31A98728" w14:textId="77777777" w:rsidR="00060419" w:rsidRPr="0061760D" w:rsidRDefault="00060419" w:rsidP="000B221A">
      <w:pPr>
        <w:spacing w:after="33"/>
        <w:ind w:left="-15" w:right="61" w:firstLine="708"/>
        <w:jc w:val="both"/>
        <w:rPr>
          <w:sz w:val="28"/>
          <w:szCs w:val="28"/>
        </w:rPr>
      </w:pPr>
      <w:r w:rsidRPr="0061760D">
        <w:rPr>
          <w:sz w:val="28"/>
          <w:szCs w:val="28"/>
        </w:rPr>
        <w:t xml:space="preserve">Стратегический маркетинг. Взаимосвязь маркетинга и качества продукции и услуг. Цели управления качеством. Структурирование функции качества (метод QFD). Управление формированием требований к качеству. Политика в области качества как важнейший компонент стратегии развития организации. Потребительские ценности продукта. Базовая матрица качества. </w:t>
      </w:r>
    </w:p>
    <w:p w14:paraId="4FB2CE04" w14:textId="77777777" w:rsidR="00060419" w:rsidRPr="0061760D" w:rsidRDefault="00060419" w:rsidP="000B221A">
      <w:pPr>
        <w:ind w:left="-5" w:right="61"/>
        <w:jc w:val="both"/>
        <w:rPr>
          <w:sz w:val="28"/>
          <w:szCs w:val="28"/>
        </w:rPr>
      </w:pPr>
      <w:r w:rsidRPr="0061760D">
        <w:rPr>
          <w:sz w:val="28"/>
          <w:szCs w:val="28"/>
        </w:rPr>
        <w:t xml:space="preserve">Оптимизация уровня качества. Оптимальное качество и конкурентоспособность. </w:t>
      </w:r>
      <w:r w:rsidRPr="0061760D">
        <w:rPr>
          <w:sz w:val="28"/>
          <w:szCs w:val="28"/>
        </w:rPr>
        <w:lastRenderedPageBreak/>
        <w:t xml:space="preserve">Цена и качество продукта. Управление рисками производителя и потребителя. </w:t>
      </w:r>
    </w:p>
    <w:p w14:paraId="19964A0B" w14:textId="77777777" w:rsidR="00060419" w:rsidRPr="0061760D" w:rsidRDefault="00060419" w:rsidP="000B221A">
      <w:pPr>
        <w:ind w:left="-15" w:right="61" w:firstLine="708"/>
        <w:jc w:val="both"/>
        <w:rPr>
          <w:sz w:val="28"/>
          <w:szCs w:val="28"/>
        </w:rPr>
      </w:pPr>
      <w:r w:rsidRPr="0061760D">
        <w:rPr>
          <w:sz w:val="28"/>
          <w:szCs w:val="28"/>
        </w:rPr>
        <w:t xml:space="preserve">Принципы управления проектным качеством. Планирование и поэтапное проектирование изделия. Основные требования к формированию технического задания. Анализ и проверка проектной документации. Классификация общих принципов управления качеством. Принципы целенаправленности в системе планирования управления качеством. Принципы непрерывности, интенсивности, оптимальности и комплексности и их реализация при управлении качеством. Стандартизация и унификация продукции. Методы проектирования качества продукта. </w:t>
      </w:r>
    </w:p>
    <w:p w14:paraId="35A352A0" w14:textId="77777777" w:rsidR="00060419" w:rsidRPr="0061760D" w:rsidRDefault="00060419" w:rsidP="000B221A">
      <w:pPr>
        <w:ind w:left="-15" w:right="61" w:firstLine="708"/>
        <w:jc w:val="both"/>
        <w:rPr>
          <w:sz w:val="28"/>
          <w:szCs w:val="28"/>
        </w:rPr>
      </w:pPr>
      <w:r w:rsidRPr="0061760D">
        <w:rPr>
          <w:sz w:val="28"/>
          <w:szCs w:val="28"/>
        </w:rPr>
        <w:t xml:space="preserve">Принципы оценки экономической эффективности управления качеством Влияние потребительского предназначения продукта на анализ эффективности управления качеством. Функционально-стоимостный анализ (ФСА). Анализ видов, последствий и критичности отказов (РМЕА). Применение принципов учета полных затрат, фактора времени, экстенсивности и интенсивности изменения качества, стадий управления качеством при оценке экономической эффективности управления качеством. Применение маркетингового принципа выбора базы сравнения. </w:t>
      </w:r>
    </w:p>
    <w:p w14:paraId="55A59AAB" w14:textId="77777777" w:rsidR="00060419" w:rsidRPr="0061760D" w:rsidRDefault="00060419" w:rsidP="000B221A">
      <w:pPr>
        <w:ind w:left="-15" w:right="61" w:firstLine="708"/>
        <w:jc w:val="both"/>
        <w:rPr>
          <w:sz w:val="28"/>
          <w:szCs w:val="28"/>
        </w:rPr>
      </w:pPr>
      <w:r w:rsidRPr="0061760D">
        <w:rPr>
          <w:sz w:val="28"/>
          <w:szCs w:val="28"/>
        </w:rPr>
        <w:t xml:space="preserve">Измерение качества. Основы организационно-технической подготовки производства. Технологическая подготовка производства. Метрологическое обеспечение качества техпроцессов. Общие положения метрологии. Обеспечение единства измерений качества. Разработка документации по функционированию системы менеджмента качества. Гарантийное и послегарантийное обслуживание в системе управления качеством. Информационное обеспечение и качество обслуживания. </w:t>
      </w:r>
    </w:p>
    <w:p w14:paraId="4D2B6418" w14:textId="77777777" w:rsidR="00060419" w:rsidRPr="0061760D" w:rsidRDefault="00060419" w:rsidP="000B221A">
      <w:pPr>
        <w:spacing w:after="27"/>
        <w:ind w:left="-15" w:right="61" w:firstLine="708"/>
        <w:jc w:val="both"/>
        <w:rPr>
          <w:sz w:val="28"/>
          <w:szCs w:val="28"/>
        </w:rPr>
      </w:pPr>
      <w:r w:rsidRPr="0061760D">
        <w:rPr>
          <w:sz w:val="28"/>
          <w:szCs w:val="28"/>
        </w:rPr>
        <w:t>Обеспечение качества закупок. Основные факторы логистики в управлении качеством. Логистика как важнейший элемент управления качеством. Системы внутреннего и внешнего менеджмента. Системы «</w:t>
      </w:r>
      <w:proofErr w:type="spellStart"/>
      <w:r w:rsidRPr="0061760D">
        <w:rPr>
          <w:sz w:val="28"/>
          <w:szCs w:val="28"/>
        </w:rPr>
        <w:t>Канбан</w:t>
      </w:r>
      <w:proofErr w:type="spellEnd"/>
      <w:r w:rsidRPr="0061760D">
        <w:rPr>
          <w:sz w:val="28"/>
          <w:szCs w:val="28"/>
        </w:rPr>
        <w:t xml:space="preserve">» и JIT (Точно-в-срок). Анализ контрактов в рамках системы управления качеством. </w:t>
      </w:r>
    </w:p>
    <w:p w14:paraId="14ABBB9F" w14:textId="77777777" w:rsidR="00060419" w:rsidRPr="0061760D" w:rsidRDefault="00060419" w:rsidP="000B221A">
      <w:pPr>
        <w:ind w:left="-15" w:right="61" w:firstLine="708"/>
        <w:jc w:val="both"/>
        <w:rPr>
          <w:sz w:val="28"/>
          <w:szCs w:val="28"/>
        </w:rPr>
      </w:pPr>
      <w:r w:rsidRPr="0061760D">
        <w:rPr>
          <w:sz w:val="28"/>
          <w:szCs w:val="28"/>
        </w:rPr>
        <w:t xml:space="preserve">Оценка уровня качества продукции. Общие понятия о контроле качества. Статистические методы контроля качества. Логика и алгоритм решения критичных проблем обеспечения качества статистическими методами. Причинно-следственный механизм преодоления критичных ситуаций.  </w:t>
      </w:r>
    </w:p>
    <w:p w14:paraId="1B498081" w14:textId="77777777" w:rsidR="00060419" w:rsidRPr="0061760D" w:rsidRDefault="00060419" w:rsidP="000B221A">
      <w:pPr>
        <w:ind w:firstLine="709"/>
        <w:jc w:val="both"/>
        <w:rPr>
          <w:b/>
          <w:sz w:val="28"/>
          <w:szCs w:val="28"/>
        </w:rPr>
      </w:pPr>
    </w:p>
    <w:p w14:paraId="6DD3A21D" w14:textId="5C5C11F8" w:rsidR="00060419" w:rsidRPr="0061760D" w:rsidRDefault="00060419" w:rsidP="000B221A">
      <w:pPr>
        <w:ind w:firstLine="709"/>
        <w:jc w:val="both"/>
        <w:rPr>
          <w:b/>
          <w:sz w:val="28"/>
          <w:szCs w:val="28"/>
        </w:rPr>
      </w:pPr>
      <w:r w:rsidRPr="0061760D">
        <w:rPr>
          <w:b/>
          <w:sz w:val="28"/>
          <w:szCs w:val="28"/>
        </w:rPr>
        <w:t xml:space="preserve">Тема </w:t>
      </w:r>
      <w:r w:rsidR="000B221A" w:rsidRPr="0061760D">
        <w:rPr>
          <w:b/>
          <w:sz w:val="28"/>
          <w:szCs w:val="28"/>
        </w:rPr>
        <w:t>4</w:t>
      </w:r>
      <w:r w:rsidRPr="0061760D">
        <w:rPr>
          <w:b/>
          <w:sz w:val="28"/>
          <w:szCs w:val="28"/>
        </w:rPr>
        <w:t>. Современные концепции, принципы и методы управления качеством и их применение в индустрии гостеприимства</w:t>
      </w:r>
      <w:r w:rsidR="0025575E">
        <w:rPr>
          <w:b/>
          <w:sz w:val="28"/>
          <w:szCs w:val="28"/>
        </w:rPr>
        <w:t>.</w:t>
      </w:r>
      <w:r w:rsidRPr="0061760D">
        <w:rPr>
          <w:b/>
          <w:sz w:val="28"/>
          <w:szCs w:val="28"/>
        </w:rPr>
        <w:t xml:space="preserve"> </w:t>
      </w:r>
    </w:p>
    <w:p w14:paraId="6AFF16C9" w14:textId="77777777" w:rsidR="00060419" w:rsidRPr="0061760D" w:rsidRDefault="00060419" w:rsidP="000B221A">
      <w:pPr>
        <w:ind w:firstLine="709"/>
        <w:jc w:val="both"/>
        <w:rPr>
          <w:sz w:val="28"/>
          <w:szCs w:val="28"/>
        </w:rPr>
      </w:pPr>
      <w:r w:rsidRPr="0061760D">
        <w:rPr>
          <w:sz w:val="28"/>
          <w:szCs w:val="28"/>
        </w:rPr>
        <w:t xml:space="preserve">Формирование и развитие концепции всеобщего управления качеством (TQM). Принципы и модели всеобщего управления качеством TQM. Влияние всеобщего управления качеством на систему управления в индустрии гостеприимства. Концепция постоянного улучшения. Концепция социальной ответственности. Интеграция систем менеджмента в индустрии гостеприимства. Модели международных и национальных премий по качеству. Модели систем менеджмента качества в индустрии гостеприимства, особенности модели совершенствования Европейского фонда управления качеством (EFQM) и ее применение в индустрии гостеприимства. Типовые модели систем качества в индустрии гостеприимства. Методы управления качеством, их классификация. Методы улучшения качества, структурирование функции качества (СФК) в </w:t>
      </w:r>
      <w:r w:rsidRPr="0061760D">
        <w:rPr>
          <w:sz w:val="28"/>
          <w:szCs w:val="28"/>
        </w:rPr>
        <w:lastRenderedPageBreak/>
        <w:t xml:space="preserve">индустрии гостеприимства, </w:t>
      </w:r>
      <w:proofErr w:type="spellStart"/>
      <w:r w:rsidRPr="0061760D">
        <w:rPr>
          <w:sz w:val="28"/>
          <w:szCs w:val="28"/>
        </w:rPr>
        <w:t>бенчмаркинг</w:t>
      </w:r>
      <w:proofErr w:type="spellEnd"/>
      <w:r w:rsidRPr="0061760D">
        <w:rPr>
          <w:sz w:val="28"/>
          <w:szCs w:val="28"/>
        </w:rPr>
        <w:t xml:space="preserve">, методология «шесть сигм» и их применение в </w:t>
      </w:r>
      <w:proofErr w:type="gramStart"/>
      <w:r w:rsidRPr="0061760D">
        <w:rPr>
          <w:sz w:val="28"/>
          <w:szCs w:val="28"/>
        </w:rPr>
        <w:t>сфере  управления</w:t>
      </w:r>
      <w:proofErr w:type="gramEnd"/>
      <w:r w:rsidRPr="0061760D">
        <w:rPr>
          <w:sz w:val="28"/>
          <w:szCs w:val="28"/>
        </w:rPr>
        <w:t xml:space="preserve"> государственной и муниципальной собственностью. Методы организационного совершенствования, реинжиниринг структуры и процессов в индустрии гостеприимства, интеграция реинжиниринга и системы менеджмента качества. </w:t>
      </w:r>
    </w:p>
    <w:p w14:paraId="571A1EB8" w14:textId="77777777" w:rsidR="00060419" w:rsidRPr="0061760D" w:rsidRDefault="00060419" w:rsidP="000B221A">
      <w:pPr>
        <w:ind w:firstLine="709"/>
        <w:jc w:val="both"/>
        <w:rPr>
          <w:b/>
          <w:sz w:val="28"/>
          <w:szCs w:val="28"/>
        </w:rPr>
      </w:pPr>
    </w:p>
    <w:p w14:paraId="201962DF" w14:textId="31C67D07" w:rsidR="00060419" w:rsidRPr="0061760D" w:rsidRDefault="00060419" w:rsidP="000B221A">
      <w:pPr>
        <w:ind w:firstLine="709"/>
        <w:jc w:val="both"/>
        <w:rPr>
          <w:b/>
          <w:sz w:val="28"/>
          <w:szCs w:val="28"/>
        </w:rPr>
      </w:pPr>
      <w:r w:rsidRPr="0061760D">
        <w:rPr>
          <w:b/>
          <w:sz w:val="28"/>
          <w:szCs w:val="28"/>
        </w:rPr>
        <w:t xml:space="preserve">Тема </w:t>
      </w:r>
      <w:r w:rsidR="000B221A" w:rsidRPr="0061760D">
        <w:rPr>
          <w:b/>
          <w:sz w:val="28"/>
          <w:szCs w:val="28"/>
        </w:rPr>
        <w:t>5</w:t>
      </w:r>
      <w:r w:rsidRPr="0061760D">
        <w:rPr>
          <w:b/>
          <w:sz w:val="28"/>
          <w:szCs w:val="28"/>
        </w:rPr>
        <w:t>. Нормативная правовая и нормативно-методическая основа управления качеством в индустрии гостеприимства</w:t>
      </w:r>
      <w:r w:rsidR="0025575E">
        <w:rPr>
          <w:b/>
          <w:sz w:val="28"/>
          <w:szCs w:val="28"/>
        </w:rPr>
        <w:t>.</w:t>
      </w:r>
    </w:p>
    <w:p w14:paraId="08F2B951" w14:textId="77777777" w:rsidR="00060419" w:rsidRPr="0061760D" w:rsidRDefault="00060419" w:rsidP="000B221A">
      <w:pPr>
        <w:ind w:firstLine="709"/>
        <w:jc w:val="both"/>
        <w:rPr>
          <w:sz w:val="28"/>
          <w:szCs w:val="28"/>
        </w:rPr>
      </w:pPr>
      <w:r w:rsidRPr="0061760D">
        <w:rPr>
          <w:sz w:val="28"/>
          <w:szCs w:val="28"/>
        </w:rPr>
        <w:t xml:space="preserve">Государственное регулирование качества управления в индустрии гостеприимства, лицензирование и государственная аккредитация в индустрии гостеприимства. Стандартизация в индустрии гостеприимства. Государственный контроль в индустрии гостеприимства. Независимая система оценки качества работы индустрии гостеприимства, ее объекты, инструменты, заказчики, участники. Международные (и национальные) стандарты ISO 9000 (ГОСТ Р ИСО 9000) на системы менеджмента качества, их назначение, развитие, современный состав и особенности применения в индустрии гостеприимства. Рекомендации руководства по применению требований стандарта ISO 9001 (ГОСТ Р ИСО 9001) для индустрии гостеприимства. Стандартная терминология управления качеством. Регулирование управления с целью достижения устойчивого успеха в индустрии гостеприимства. Стандарты ISO 14000 (ГОСТ Р ИСО 14000) на системы экологического менеджмента, OHSAS 18000 (ГОСТ Р 54934-2012) на системы менеджмента безопасности труда и охраны здоровья, SA 8000 на систему социальной ответственности, ISO 26000 (ГОСТ Р ИСО 26000) на системы менеджмента социальной ответственности и их применение в индустрии гостеприимства. Стандарт серии ISO 9000 на услуги в индустрии гостеприимства. Интегрированные системы менеджмента (ИСМ), особенности их создания и использования в индустрии гостеприимства. </w:t>
      </w:r>
    </w:p>
    <w:p w14:paraId="62BC03A8" w14:textId="77777777" w:rsidR="00060419" w:rsidRPr="0061760D" w:rsidRDefault="00060419" w:rsidP="000B221A">
      <w:pPr>
        <w:ind w:firstLine="709"/>
        <w:jc w:val="both"/>
        <w:rPr>
          <w:sz w:val="28"/>
          <w:szCs w:val="28"/>
        </w:rPr>
      </w:pPr>
    </w:p>
    <w:p w14:paraId="61E53CD0" w14:textId="532A3D72" w:rsidR="00060419" w:rsidRPr="0061760D" w:rsidRDefault="00060419" w:rsidP="000B221A">
      <w:pPr>
        <w:ind w:firstLine="709"/>
        <w:jc w:val="both"/>
        <w:rPr>
          <w:b/>
          <w:sz w:val="28"/>
          <w:szCs w:val="28"/>
        </w:rPr>
      </w:pPr>
      <w:r w:rsidRPr="0061760D">
        <w:rPr>
          <w:b/>
          <w:sz w:val="28"/>
          <w:szCs w:val="28"/>
        </w:rPr>
        <w:t xml:space="preserve">Тема </w:t>
      </w:r>
      <w:r w:rsidR="000B221A" w:rsidRPr="0061760D">
        <w:rPr>
          <w:b/>
          <w:sz w:val="28"/>
          <w:szCs w:val="28"/>
        </w:rPr>
        <w:t>6</w:t>
      </w:r>
      <w:r w:rsidRPr="0061760D">
        <w:rPr>
          <w:b/>
          <w:sz w:val="28"/>
          <w:szCs w:val="28"/>
        </w:rPr>
        <w:t>. Основные положения, элементы и модель системы менеджмента качества в индустрии гостеприимства на основе серии стандартов ISO 9000</w:t>
      </w:r>
      <w:r w:rsidR="0025575E">
        <w:rPr>
          <w:b/>
          <w:sz w:val="28"/>
          <w:szCs w:val="28"/>
        </w:rPr>
        <w:t>.</w:t>
      </w:r>
      <w:r w:rsidRPr="0061760D">
        <w:rPr>
          <w:b/>
          <w:sz w:val="28"/>
          <w:szCs w:val="28"/>
        </w:rPr>
        <w:t xml:space="preserve"> </w:t>
      </w:r>
    </w:p>
    <w:p w14:paraId="325AF046" w14:textId="77777777" w:rsidR="00060419" w:rsidRPr="0061760D" w:rsidRDefault="00060419" w:rsidP="000B221A">
      <w:pPr>
        <w:ind w:firstLine="709"/>
        <w:jc w:val="both"/>
        <w:rPr>
          <w:sz w:val="28"/>
          <w:szCs w:val="28"/>
        </w:rPr>
      </w:pPr>
      <w:r w:rsidRPr="0061760D">
        <w:rPr>
          <w:sz w:val="28"/>
          <w:szCs w:val="28"/>
        </w:rPr>
        <w:t xml:space="preserve">Основные положения и структурные элементы системы менеджмента качества организации, рекомендуемые стандартами ISO 9000 (ГОСТ Р ИСО 9000). Принципы менеджмента качества, рекомендуемые стандартом ISO 9000:2015 (ГОСТ Р ИСО 9000-2015) для разработки и функционирования системы менеджмента качества, возможные действия по их применению в индустрии гостеприимства. Модель системы менеджмента качества, рекомендуемая стандартами ISO 9000 (ГОСТ Р ИСО 9000). Основные требования стандарта ISO 9001:2015 (ГОСТ Р ИСО 9001-2015) к элементам системы менеджмента качества и особенности их реализации в индустрии гостеприимства. </w:t>
      </w:r>
    </w:p>
    <w:p w14:paraId="65C078CE" w14:textId="77777777" w:rsidR="00060419" w:rsidRPr="0061760D" w:rsidRDefault="00060419" w:rsidP="000B221A">
      <w:pPr>
        <w:ind w:firstLine="709"/>
        <w:jc w:val="both"/>
        <w:rPr>
          <w:b/>
          <w:sz w:val="28"/>
          <w:szCs w:val="28"/>
        </w:rPr>
      </w:pPr>
    </w:p>
    <w:p w14:paraId="23E76CB3" w14:textId="65557F44" w:rsidR="00060419" w:rsidRPr="0061760D" w:rsidRDefault="00060419" w:rsidP="000B221A">
      <w:pPr>
        <w:ind w:firstLine="709"/>
        <w:jc w:val="both"/>
        <w:rPr>
          <w:b/>
          <w:sz w:val="28"/>
          <w:szCs w:val="28"/>
        </w:rPr>
      </w:pPr>
      <w:r w:rsidRPr="0061760D">
        <w:rPr>
          <w:b/>
          <w:sz w:val="28"/>
          <w:szCs w:val="28"/>
        </w:rPr>
        <w:t xml:space="preserve">Тема </w:t>
      </w:r>
      <w:r w:rsidR="000B221A" w:rsidRPr="0061760D">
        <w:rPr>
          <w:b/>
          <w:sz w:val="28"/>
          <w:szCs w:val="28"/>
        </w:rPr>
        <w:t>7</w:t>
      </w:r>
      <w:r w:rsidRPr="0061760D">
        <w:rPr>
          <w:b/>
          <w:sz w:val="28"/>
          <w:szCs w:val="28"/>
        </w:rPr>
        <w:t>. Разработка системы менеджмента качества в индустрии гостеприимства</w:t>
      </w:r>
      <w:r w:rsidR="0025575E">
        <w:rPr>
          <w:b/>
          <w:sz w:val="28"/>
          <w:szCs w:val="28"/>
        </w:rPr>
        <w:t>.</w:t>
      </w:r>
    </w:p>
    <w:p w14:paraId="0041DE28" w14:textId="77777777" w:rsidR="00060419" w:rsidRPr="0061760D" w:rsidRDefault="00060419" w:rsidP="000B221A">
      <w:pPr>
        <w:ind w:firstLine="709"/>
        <w:jc w:val="both"/>
        <w:rPr>
          <w:sz w:val="28"/>
          <w:szCs w:val="28"/>
        </w:rPr>
      </w:pPr>
      <w:r w:rsidRPr="0061760D">
        <w:rPr>
          <w:sz w:val="28"/>
          <w:szCs w:val="28"/>
        </w:rPr>
        <w:t xml:space="preserve">Этапы разработки системы менеджмента качества в индустрии гостеприимства. Диагностика действующей системы менеджмента в индустрии гостеприимства и создание организационной структуры системы менеджмента качества. Формирование процессной модели системы менеджмента качества в </w:t>
      </w:r>
      <w:r w:rsidRPr="0061760D">
        <w:rPr>
          <w:sz w:val="28"/>
          <w:szCs w:val="28"/>
        </w:rPr>
        <w:lastRenderedPageBreak/>
        <w:t xml:space="preserve">индустрии гостеприимства. Сущность и содержание процессного подхода к управлению в индустрии гостеприимства и технология его внедрения. Проблема сочетания функциональной и процессной организации деятельности в сфере управления в индустрии гостеприимства. Виды процессов в системе менеджмента качества в индустрии гостеприимства. Идентификация, регламентация и обеспечение взаимосвязи процессов в системе менеджмента качества в индустрии гостеприимства. Сосредоточение усилий на основных процессах в системе менеджмента качества в индустрии гостеприимства. </w:t>
      </w:r>
    </w:p>
    <w:p w14:paraId="79F450D0" w14:textId="77777777" w:rsidR="00060419" w:rsidRPr="0061760D" w:rsidRDefault="00060419" w:rsidP="000B221A">
      <w:pPr>
        <w:ind w:firstLine="709"/>
        <w:jc w:val="both"/>
        <w:rPr>
          <w:sz w:val="28"/>
          <w:szCs w:val="28"/>
        </w:rPr>
      </w:pPr>
      <w:r w:rsidRPr="0061760D">
        <w:rPr>
          <w:sz w:val="28"/>
          <w:szCs w:val="28"/>
        </w:rPr>
        <w:t xml:space="preserve">Установление ответственности за результаты реализации процессов в системе менеджмента качества в индустрии гостеприимства. Мониторинг и измерение процессов в системе менеджмента качества в индустрии гостеприимства. </w:t>
      </w:r>
    </w:p>
    <w:p w14:paraId="2CCD22D1" w14:textId="77777777" w:rsidR="00060419" w:rsidRPr="0061760D" w:rsidRDefault="00060419" w:rsidP="000B221A">
      <w:pPr>
        <w:ind w:firstLine="709"/>
        <w:jc w:val="both"/>
        <w:rPr>
          <w:b/>
          <w:sz w:val="28"/>
          <w:szCs w:val="28"/>
        </w:rPr>
      </w:pPr>
    </w:p>
    <w:p w14:paraId="54BD7953" w14:textId="6D69B009" w:rsidR="00060419" w:rsidRPr="0061760D" w:rsidRDefault="00060419" w:rsidP="000B221A">
      <w:pPr>
        <w:ind w:firstLine="709"/>
        <w:jc w:val="both"/>
        <w:rPr>
          <w:b/>
          <w:sz w:val="28"/>
          <w:szCs w:val="28"/>
        </w:rPr>
      </w:pPr>
      <w:proofErr w:type="gramStart"/>
      <w:r w:rsidRPr="0061760D">
        <w:rPr>
          <w:b/>
          <w:sz w:val="28"/>
          <w:szCs w:val="28"/>
        </w:rPr>
        <w:t xml:space="preserve">Тема </w:t>
      </w:r>
      <w:r w:rsidR="000B221A" w:rsidRPr="0061760D">
        <w:rPr>
          <w:b/>
          <w:sz w:val="28"/>
          <w:szCs w:val="28"/>
        </w:rPr>
        <w:t xml:space="preserve"> 8</w:t>
      </w:r>
      <w:proofErr w:type="gramEnd"/>
      <w:r w:rsidRPr="0061760D">
        <w:rPr>
          <w:b/>
          <w:sz w:val="28"/>
          <w:szCs w:val="28"/>
        </w:rPr>
        <w:t>. Документирование информации в системе менеджмента качества в индустрии гостеприимства</w:t>
      </w:r>
      <w:r w:rsidR="000B221A" w:rsidRPr="0061760D">
        <w:rPr>
          <w:b/>
          <w:sz w:val="28"/>
          <w:szCs w:val="28"/>
        </w:rPr>
        <w:t>. Аудит и сертификация системы менеджмента качества в индустрии гостеприимства</w:t>
      </w:r>
    </w:p>
    <w:p w14:paraId="03E45759" w14:textId="77777777" w:rsidR="00060419" w:rsidRPr="0061760D" w:rsidRDefault="00060419" w:rsidP="000B221A">
      <w:pPr>
        <w:ind w:firstLine="709"/>
        <w:jc w:val="both"/>
        <w:rPr>
          <w:sz w:val="28"/>
          <w:szCs w:val="28"/>
        </w:rPr>
      </w:pPr>
      <w:r w:rsidRPr="0061760D">
        <w:rPr>
          <w:sz w:val="28"/>
          <w:szCs w:val="28"/>
        </w:rPr>
        <w:t xml:space="preserve">Сущность документирования информации и основные свойства документированной информации. Использование процессного и системного подходов к документированию информации и структурированию документированной информации в системе менеджмента качества в индустрии гостеприимства. Принципы документирования информации в системе менеджмента качества в индустрии гостеприимства. Создание и актуализация документированной информации в системе менеджмента качества в индустрии гостеприимства. Документирование политики и целей в индустрии гостеприимства. Документирование процессов в системе менеджмента качества в индустрии гостеприимства. </w:t>
      </w:r>
    </w:p>
    <w:p w14:paraId="3E14B876" w14:textId="77777777" w:rsidR="00060419" w:rsidRPr="0061760D" w:rsidRDefault="00060419" w:rsidP="000B221A">
      <w:pPr>
        <w:ind w:firstLine="709"/>
        <w:jc w:val="both"/>
        <w:rPr>
          <w:sz w:val="28"/>
          <w:szCs w:val="28"/>
        </w:rPr>
      </w:pPr>
      <w:r w:rsidRPr="0061760D">
        <w:rPr>
          <w:sz w:val="28"/>
          <w:szCs w:val="28"/>
        </w:rPr>
        <w:t xml:space="preserve">Сущность, содержание и нормативные основы аудита системы менеджмента качества. Виды аудитов. Принципы проведения аудита. Управление программой аудита системы менеджмента качества в индустрии гостеприимства, определение ее целей, формирование, выполнение, мониторинг и улучшение. Деятельность по подготовке и проведению аудита системы менеджмента качества в индустрии гостеприимства. Психологические аспекты проведения аудита. Документирование аудита, подготовка и представление отчетов об аудите системы менеджмента качества в индустрии гостеприимства в индустрии гостеприимства. Компетентность и оценка аудиторов. Сущность, содержание и правовые основы сертификации систем менеджмента качества. Порядок подготовки и проведения сертификации, выбор органа по сертификации. </w:t>
      </w:r>
    </w:p>
    <w:p w14:paraId="3BF558FD" w14:textId="77777777" w:rsidR="00060419" w:rsidRPr="0061760D" w:rsidRDefault="00060419" w:rsidP="000B221A">
      <w:pPr>
        <w:ind w:firstLine="709"/>
        <w:jc w:val="both"/>
        <w:rPr>
          <w:sz w:val="28"/>
          <w:szCs w:val="28"/>
        </w:rPr>
      </w:pPr>
      <w:proofErr w:type="spellStart"/>
      <w:r w:rsidRPr="0061760D">
        <w:rPr>
          <w:sz w:val="28"/>
          <w:szCs w:val="28"/>
        </w:rPr>
        <w:t>Предсертификационный</w:t>
      </w:r>
      <w:proofErr w:type="spellEnd"/>
      <w:r w:rsidRPr="0061760D">
        <w:rPr>
          <w:sz w:val="28"/>
          <w:szCs w:val="28"/>
        </w:rPr>
        <w:t xml:space="preserve"> (документальный), сертификационный и контрольный (надзорный) аудиты системы менеджмента качества в индустрии гостеприимства. Документирование аудита системы менеджмента качества в индустрии гостеприимства, документы по аудиту качества, порядок их разработки и организации работы с ними. </w:t>
      </w:r>
    </w:p>
    <w:p w14:paraId="42A815DA" w14:textId="77777777" w:rsidR="00524B80" w:rsidRPr="0061760D" w:rsidRDefault="00524B80" w:rsidP="00C52F7B">
      <w:pPr>
        <w:jc w:val="both"/>
        <w:rPr>
          <w:b/>
          <w:color w:val="7030A0"/>
          <w:sz w:val="28"/>
          <w:szCs w:val="28"/>
        </w:rPr>
      </w:pPr>
    </w:p>
    <w:p w14:paraId="3DD72FF5" w14:textId="55FF6AB1" w:rsidR="007B20E2" w:rsidRPr="0061760D" w:rsidRDefault="002061EF" w:rsidP="000C159E">
      <w:pPr>
        <w:spacing w:line="360" w:lineRule="auto"/>
        <w:jc w:val="both"/>
        <w:rPr>
          <w:b/>
          <w:sz w:val="28"/>
          <w:szCs w:val="28"/>
        </w:rPr>
      </w:pPr>
      <w:r w:rsidRPr="0061760D">
        <w:rPr>
          <w:b/>
          <w:sz w:val="28"/>
          <w:szCs w:val="28"/>
        </w:rPr>
        <w:t>5.2. Учебно-</w:t>
      </w:r>
      <w:r w:rsidR="00606047" w:rsidRPr="0061760D">
        <w:rPr>
          <w:b/>
          <w:sz w:val="28"/>
          <w:szCs w:val="28"/>
        </w:rPr>
        <w:t>тематический план</w:t>
      </w:r>
    </w:p>
    <w:p w14:paraId="4F5264A9" w14:textId="77777777" w:rsidR="00752E84" w:rsidRPr="00E90BD3" w:rsidRDefault="00752E84" w:rsidP="00752E84">
      <w:pPr>
        <w:tabs>
          <w:tab w:val="right" w:pos="851"/>
        </w:tabs>
        <w:spacing w:line="192" w:lineRule="auto"/>
        <w:ind w:firstLine="709"/>
        <w:jc w:val="center"/>
        <w:rPr>
          <w:i/>
          <w:sz w:val="28"/>
          <w:szCs w:val="28"/>
        </w:rPr>
      </w:pPr>
      <w:r w:rsidRPr="00E90BD3">
        <w:rPr>
          <w:i/>
          <w:sz w:val="28"/>
          <w:szCs w:val="28"/>
        </w:rPr>
        <w:t>ОП «Туристский и гостиничный бизнес»,</w:t>
      </w:r>
    </w:p>
    <w:p w14:paraId="50735FC4" w14:textId="26EC98FD" w:rsidR="00752E84" w:rsidRPr="00E90BD3" w:rsidRDefault="00752E84" w:rsidP="00752E84">
      <w:pPr>
        <w:tabs>
          <w:tab w:val="right" w:pos="851"/>
        </w:tabs>
        <w:spacing w:line="192" w:lineRule="auto"/>
        <w:ind w:firstLine="709"/>
        <w:jc w:val="center"/>
        <w:rPr>
          <w:i/>
          <w:sz w:val="28"/>
          <w:szCs w:val="28"/>
        </w:rPr>
      </w:pPr>
      <w:r w:rsidRPr="00E90BD3">
        <w:rPr>
          <w:i/>
          <w:sz w:val="28"/>
          <w:szCs w:val="28"/>
        </w:rPr>
        <w:t>ОП «Международный и национальный туризм»</w:t>
      </w:r>
    </w:p>
    <w:p w14:paraId="1A4C00AF" w14:textId="70C2ED92" w:rsidR="002212EF" w:rsidRPr="00E90BD3" w:rsidRDefault="002212EF" w:rsidP="00752E84">
      <w:pPr>
        <w:tabs>
          <w:tab w:val="right" w:pos="851"/>
        </w:tabs>
        <w:spacing w:line="192" w:lineRule="auto"/>
        <w:ind w:firstLine="709"/>
        <w:jc w:val="center"/>
        <w:rPr>
          <w:i/>
          <w:sz w:val="28"/>
          <w:szCs w:val="28"/>
        </w:rPr>
      </w:pPr>
      <w:r w:rsidRPr="00E90BD3">
        <w:rPr>
          <w:i/>
          <w:sz w:val="28"/>
          <w:szCs w:val="28"/>
        </w:rPr>
        <w:t>Очная форма обучения</w:t>
      </w:r>
    </w:p>
    <w:p w14:paraId="517DC670" w14:textId="0120FC7E" w:rsidR="00C52F7B" w:rsidRPr="00E90BD3" w:rsidRDefault="00C52F7B" w:rsidP="00752E84">
      <w:pPr>
        <w:tabs>
          <w:tab w:val="right" w:pos="851"/>
        </w:tabs>
        <w:spacing w:line="192" w:lineRule="auto"/>
        <w:ind w:firstLine="709"/>
        <w:jc w:val="right"/>
        <w:rPr>
          <w:sz w:val="28"/>
          <w:szCs w:val="28"/>
        </w:rPr>
      </w:pPr>
      <w:r w:rsidRPr="00E90BD3">
        <w:rPr>
          <w:sz w:val="28"/>
          <w:szCs w:val="28"/>
        </w:rPr>
        <w:lastRenderedPageBreak/>
        <w:t xml:space="preserve">Таблица </w:t>
      </w:r>
      <w:r w:rsidR="0065286A" w:rsidRPr="00E90BD3">
        <w:rPr>
          <w:sz w:val="28"/>
          <w:szCs w:val="28"/>
        </w:rPr>
        <w:t>2</w:t>
      </w:r>
      <w:r w:rsidR="002212EF" w:rsidRPr="00E90BD3">
        <w:rPr>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984"/>
        <w:gridCol w:w="991"/>
        <w:gridCol w:w="1136"/>
        <w:gridCol w:w="1136"/>
        <w:gridCol w:w="1331"/>
        <w:gridCol w:w="1291"/>
        <w:gridCol w:w="1621"/>
      </w:tblGrid>
      <w:tr w:rsidR="005D6116" w:rsidRPr="0061760D" w14:paraId="29254421" w14:textId="77777777" w:rsidTr="002337F2">
        <w:tc>
          <w:tcPr>
            <w:tcW w:w="280" w:type="pct"/>
            <w:vMerge w:val="restart"/>
            <w:shd w:val="clear" w:color="auto" w:fill="auto"/>
          </w:tcPr>
          <w:p w14:paraId="61328FED" w14:textId="77777777" w:rsidR="00475DE5" w:rsidRPr="0061760D" w:rsidRDefault="00475DE5" w:rsidP="00C93584">
            <w:pPr>
              <w:tabs>
                <w:tab w:val="right" w:pos="851"/>
              </w:tabs>
              <w:rPr>
                <w:sz w:val="22"/>
                <w:szCs w:val="22"/>
              </w:rPr>
            </w:pPr>
            <w:r w:rsidRPr="0061760D">
              <w:rPr>
                <w:sz w:val="22"/>
                <w:szCs w:val="22"/>
              </w:rPr>
              <w:t>№</w:t>
            </w:r>
          </w:p>
          <w:p w14:paraId="6BC85DBF" w14:textId="77777777" w:rsidR="00475DE5" w:rsidRPr="0061760D" w:rsidRDefault="00475DE5" w:rsidP="00C93584">
            <w:pPr>
              <w:tabs>
                <w:tab w:val="right" w:pos="851"/>
              </w:tabs>
              <w:rPr>
                <w:sz w:val="22"/>
                <w:szCs w:val="22"/>
              </w:rPr>
            </w:pPr>
            <w:r w:rsidRPr="0061760D">
              <w:rPr>
                <w:sz w:val="22"/>
                <w:szCs w:val="22"/>
              </w:rPr>
              <w:t>п/п</w:t>
            </w:r>
          </w:p>
        </w:tc>
        <w:tc>
          <w:tcPr>
            <w:tcW w:w="987" w:type="pct"/>
            <w:vMerge w:val="restart"/>
            <w:shd w:val="clear" w:color="auto" w:fill="auto"/>
          </w:tcPr>
          <w:p w14:paraId="00C162C0" w14:textId="77777777" w:rsidR="00475DE5" w:rsidRPr="0061760D" w:rsidRDefault="00475DE5" w:rsidP="00C93584">
            <w:pPr>
              <w:tabs>
                <w:tab w:val="right" w:pos="851"/>
              </w:tabs>
              <w:rPr>
                <w:sz w:val="22"/>
                <w:szCs w:val="22"/>
              </w:rPr>
            </w:pPr>
            <w:r w:rsidRPr="0061760D">
              <w:rPr>
                <w:b/>
                <w:sz w:val="22"/>
                <w:szCs w:val="22"/>
              </w:rPr>
              <w:t>Наименован</w:t>
            </w:r>
            <w:r w:rsidR="008E0A5D" w:rsidRPr="0061760D">
              <w:rPr>
                <w:b/>
                <w:sz w:val="22"/>
                <w:szCs w:val="22"/>
              </w:rPr>
              <w:t xml:space="preserve">ие </w:t>
            </w:r>
            <w:r w:rsidRPr="0061760D">
              <w:rPr>
                <w:b/>
                <w:sz w:val="22"/>
                <w:szCs w:val="22"/>
              </w:rPr>
              <w:t>тем  (раздел</w:t>
            </w:r>
            <w:r w:rsidR="00596CE9" w:rsidRPr="0061760D">
              <w:rPr>
                <w:b/>
                <w:sz w:val="22"/>
                <w:szCs w:val="22"/>
              </w:rPr>
              <w:t>ов</w:t>
            </w:r>
            <w:r w:rsidRPr="0061760D">
              <w:rPr>
                <w:b/>
                <w:sz w:val="22"/>
                <w:szCs w:val="22"/>
              </w:rPr>
              <w:t>) дисциплины</w:t>
            </w:r>
          </w:p>
        </w:tc>
        <w:tc>
          <w:tcPr>
            <w:tcW w:w="2927" w:type="pct"/>
            <w:gridSpan w:val="5"/>
          </w:tcPr>
          <w:p w14:paraId="15F604B1" w14:textId="77777777" w:rsidR="00475DE5" w:rsidRPr="0061760D" w:rsidRDefault="00475DE5" w:rsidP="00C93584">
            <w:pPr>
              <w:tabs>
                <w:tab w:val="right" w:pos="851"/>
              </w:tabs>
              <w:jc w:val="center"/>
              <w:rPr>
                <w:b/>
                <w:sz w:val="22"/>
                <w:szCs w:val="22"/>
              </w:rPr>
            </w:pPr>
            <w:r w:rsidRPr="0061760D">
              <w:rPr>
                <w:b/>
                <w:sz w:val="22"/>
                <w:szCs w:val="22"/>
              </w:rPr>
              <w:t>Трудоемкость в часах</w:t>
            </w:r>
          </w:p>
        </w:tc>
        <w:tc>
          <w:tcPr>
            <w:tcW w:w="806" w:type="pct"/>
            <w:vMerge w:val="restart"/>
            <w:shd w:val="clear" w:color="auto" w:fill="auto"/>
          </w:tcPr>
          <w:p w14:paraId="1A1EC2D6" w14:textId="77777777" w:rsidR="00475DE5" w:rsidRPr="0061760D" w:rsidRDefault="00475DE5" w:rsidP="00C93584">
            <w:pPr>
              <w:tabs>
                <w:tab w:val="right" w:pos="851"/>
              </w:tabs>
              <w:rPr>
                <w:b/>
                <w:sz w:val="22"/>
                <w:szCs w:val="22"/>
              </w:rPr>
            </w:pPr>
            <w:r w:rsidRPr="0061760D">
              <w:rPr>
                <w:b/>
                <w:sz w:val="22"/>
                <w:szCs w:val="22"/>
              </w:rPr>
              <w:t>Формы текущего контроля успеваемости</w:t>
            </w:r>
          </w:p>
        </w:tc>
      </w:tr>
      <w:tr w:rsidR="00141BD5" w:rsidRPr="0061760D" w14:paraId="41036377" w14:textId="77777777" w:rsidTr="002337F2">
        <w:tc>
          <w:tcPr>
            <w:tcW w:w="280" w:type="pct"/>
            <w:vMerge/>
            <w:shd w:val="clear" w:color="auto" w:fill="auto"/>
          </w:tcPr>
          <w:p w14:paraId="15B3608C" w14:textId="77777777" w:rsidR="0008173A" w:rsidRPr="0061760D" w:rsidRDefault="0008173A" w:rsidP="00C93584">
            <w:pPr>
              <w:tabs>
                <w:tab w:val="right" w:pos="851"/>
              </w:tabs>
              <w:rPr>
                <w:color w:val="7030A0"/>
                <w:sz w:val="24"/>
                <w:szCs w:val="24"/>
              </w:rPr>
            </w:pPr>
          </w:p>
        </w:tc>
        <w:tc>
          <w:tcPr>
            <w:tcW w:w="987" w:type="pct"/>
            <w:vMerge/>
            <w:shd w:val="clear" w:color="auto" w:fill="auto"/>
          </w:tcPr>
          <w:p w14:paraId="1D8B9FAF" w14:textId="77777777" w:rsidR="0008173A" w:rsidRPr="0061760D" w:rsidRDefault="0008173A" w:rsidP="00C93584">
            <w:pPr>
              <w:tabs>
                <w:tab w:val="right" w:pos="851"/>
              </w:tabs>
              <w:rPr>
                <w:color w:val="7030A0"/>
                <w:sz w:val="24"/>
                <w:szCs w:val="24"/>
              </w:rPr>
            </w:pPr>
          </w:p>
        </w:tc>
        <w:tc>
          <w:tcPr>
            <w:tcW w:w="493" w:type="pct"/>
            <w:vMerge w:val="restart"/>
            <w:shd w:val="clear" w:color="auto" w:fill="auto"/>
          </w:tcPr>
          <w:p w14:paraId="1079BCFA" w14:textId="77777777" w:rsidR="0008173A" w:rsidRPr="0061760D" w:rsidRDefault="0008173A" w:rsidP="00C93584">
            <w:pPr>
              <w:tabs>
                <w:tab w:val="right" w:pos="851"/>
              </w:tabs>
              <w:rPr>
                <w:b/>
                <w:sz w:val="22"/>
                <w:szCs w:val="22"/>
              </w:rPr>
            </w:pPr>
            <w:r w:rsidRPr="0061760D">
              <w:rPr>
                <w:b/>
                <w:sz w:val="22"/>
                <w:szCs w:val="22"/>
              </w:rPr>
              <w:t>Всего</w:t>
            </w:r>
          </w:p>
        </w:tc>
        <w:tc>
          <w:tcPr>
            <w:tcW w:w="1792" w:type="pct"/>
            <w:gridSpan w:val="3"/>
            <w:shd w:val="clear" w:color="auto" w:fill="auto"/>
          </w:tcPr>
          <w:p w14:paraId="29538E16" w14:textId="77777777" w:rsidR="0008173A" w:rsidRPr="0061760D" w:rsidRDefault="0008173A" w:rsidP="00C93584">
            <w:pPr>
              <w:tabs>
                <w:tab w:val="right" w:pos="851"/>
              </w:tabs>
              <w:rPr>
                <w:b/>
                <w:sz w:val="22"/>
                <w:szCs w:val="22"/>
              </w:rPr>
            </w:pPr>
            <w:r w:rsidRPr="0061760D">
              <w:rPr>
                <w:b/>
                <w:sz w:val="22"/>
                <w:szCs w:val="22"/>
              </w:rPr>
              <w:t>Аудиторная работа</w:t>
            </w:r>
          </w:p>
        </w:tc>
        <w:tc>
          <w:tcPr>
            <w:tcW w:w="642" w:type="pct"/>
            <w:vMerge w:val="restart"/>
            <w:shd w:val="clear" w:color="auto" w:fill="auto"/>
          </w:tcPr>
          <w:p w14:paraId="057EBA39" w14:textId="77777777" w:rsidR="0008173A" w:rsidRPr="0061760D" w:rsidRDefault="0008173A" w:rsidP="00C93584">
            <w:pPr>
              <w:tabs>
                <w:tab w:val="right" w:pos="851"/>
              </w:tabs>
              <w:rPr>
                <w:color w:val="7030A0"/>
                <w:sz w:val="22"/>
                <w:szCs w:val="22"/>
              </w:rPr>
            </w:pPr>
            <w:r w:rsidRPr="0061760D">
              <w:rPr>
                <w:b/>
                <w:sz w:val="22"/>
                <w:szCs w:val="22"/>
              </w:rPr>
              <w:t>Самостоятельная работа</w:t>
            </w:r>
          </w:p>
        </w:tc>
        <w:tc>
          <w:tcPr>
            <w:tcW w:w="806" w:type="pct"/>
            <w:vMerge/>
            <w:shd w:val="clear" w:color="auto" w:fill="auto"/>
          </w:tcPr>
          <w:p w14:paraId="69BADED4" w14:textId="77777777" w:rsidR="0008173A" w:rsidRPr="0061760D" w:rsidRDefault="0008173A" w:rsidP="00C93584">
            <w:pPr>
              <w:tabs>
                <w:tab w:val="right" w:pos="851"/>
              </w:tabs>
              <w:rPr>
                <w:color w:val="7030A0"/>
                <w:sz w:val="24"/>
                <w:szCs w:val="24"/>
              </w:rPr>
            </w:pPr>
          </w:p>
        </w:tc>
      </w:tr>
      <w:tr w:rsidR="00BA6E33" w:rsidRPr="0061760D" w14:paraId="14464D57" w14:textId="77777777" w:rsidTr="002337F2">
        <w:tc>
          <w:tcPr>
            <w:tcW w:w="280" w:type="pct"/>
            <w:vMerge/>
            <w:shd w:val="clear" w:color="auto" w:fill="auto"/>
          </w:tcPr>
          <w:p w14:paraId="3A0B925D" w14:textId="77777777" w:rsidR="00BA6E33" w:rsidRPr="0061760D" w:rsidRDefault="00BA6E33" w:rsidP="00C93584">
            <w:pPr>
              <w:tabs>
                <w:tab w:val="right" w:pos="851"/>
              </w:tabs>
              <w:rPr>
                <w:color w:val="7030A0"/>
                <w:sz w:val="24"/>
                <w:szCs w:val="24"/>
              </w:rPr>
            </w:pPr>
          </w:p>
        </w:tc>
        <w:tc>
          <w:tcPr>
            <w:tcW w:w="987" w:type="pct"/>
            <w:vMerge/>
            <w:shd w:val="clear" w:color="auto" w:fill="auto"/>
          </w:tcPr>
          <w:p w14:paraId="68FAD439" w14:textId="77777777" w:rsidR="00BA6E33" w:rsidRPr="0061760D" w:rsidRDefault="00BA6E33" w:rsidP="00C93584">
            <w:pPr>
              <w:tabs>
                <w:tab w:val="right" w:pos="851"/>
              </w:tabs>
              <w:rPr>
                <w:color w:val="7030A0"/>
                <w:sz w:val="24"/>
                <w:szCs w:val="24"/>
              </w:rPr>
            </w:pPr>
          </w:p>
        </w:tc>
        <w:tc>
          <w:tcPr>
            <w:tcW w:w="493" w:type="pct"/>
            <w:vMerge/>
            <w:shd w:val="clear" w:color="auto" w:fill="auto"/>
          </w:tcPr>
          <w:p w14:paraId="79AC71C2" w14:textId="77777777" w:rsidR="00BA6E33" w:rsidRPr="0061760D" w:rsidRDefault="00BA6E33" w:rsidP="00C93584">
            <w:pPr>
              <w:tabs>
                <w:tab w:val="right" w:pos="851"/>
              </w:tabs>
              <w:rPr>
                <w:sz w:val="22"/>
                <w:szCs w:val="22"/>
              </w:rPr>
            </w:pPr>
          </w:p>
        </w:tc>
        <w:tc>
          <w:tcPr>
            <w:tcW w:w="565" w:type="pct"/>
            <w:shd w:val="clear" w:color="auto" w:fill="auto"/>
          </w:tcPr>
          <w:p w14:paraId="6795249F" w14:textId="77777777" w:rsidR="00BA6E33" w:rsidRPr="0061760D" w:rsidRDefault="00BA6E33" w:rsidP="00C93584">
            <w:pPr>
              <w:tabs>
                <w:tab w:val="right" w:pos="851"/>
              </w:tabs>
              <w:rPr>
                <w:sz w:val="22"/>
                <w:szCs w:val="22"/>
              </w:rPr>
            </w:pPr>
            <w:r w:rsidRPr="0061760D">
              <w:rPr>
                <w:sz w:val="22"/>
                <w:szCs w:val="22"/>
              </w:rPr>
              <w:t xml:space="preserve">Общая, в </w:t>
            </w:r>
            <w:proofErr w:type="spellStart"/>
            <w:r w:rsidRPr="0061760D">
              <w:rPr>
                <w:sz w:val="22"/>
                <w:szCs w:val="22"/>
              </w:rPr>
              <w:t>т.ч</w:t>
            </w:r>
            <w:proofErr w:type="spellEnd"/>
            <w:r w:rsidRPr="0061760D">
              <w:rPr>
                <w:sz w:val="22"/>
                <w:szCs w:val="22"/>
              </w:rPr>
              <w:t>.:</w:t>
            </w:r>
          </w:p>
        </w:tc>
        <w:tc>
          <w:tcPr>
            <w:tcW w:w="565" w:type="pct"/>
            <w:shd w:val="clear" w:color="auto" w:fill="auto"/>
          </w:tcPr>
          <w:p w14:paraId="5FAADF6C" w14:textId="77777777" w:rsidR="00BA6E33" w:rsidRPr="0061760D" w:rsidRDefault="00BA6E33" w:rsidP="00C93584">
            <w:pPr>
              <w:tabs>
                <w:tab w:val="right" w:pos="851"/>
              </w:tabs>
              <w:rPr>
                <w:sz w:val="22"/>
                <w:szCs w:val="22"/>
              </w:rPr>
            </w:pPr>
            <w:r w:rsidRPr="0061760D">
              <w:rPr>
                <w:sz w:val="22"/>
                <w:szCs w:val="22"/>
              </w:rPr>
              <w:t>Лекции</w:t>
            </w:r>
          </w:p>
        </w:tc>
        <w:tc>
          <w:tcPr>
            <w:tcW w:w="662" w:type="pct"/>
            <w:shd w:val="clear" w:color="auto" w:fill="auto"/>
          </w:tcPr>
          <w:p w14:paraId="35C657C0" w14:textId="77777777" w:rsidR="00BA6E33" w:rsidRPr="0061760D" w:rsidRDefault="00BA6E33" w:rsidP="00C93584">
            <w:pPr>
              <w:tabs>
                <w:tab w:val="right" w:pos="851"/>
              </w:tabs>
              <w:rPr>
                <w:sz w:val="22"/>
                <w:szCs w:val="22"/>
              </w:rPr>
            </w:pPr>
            <w:r w:rsidRPr="0061760D">
              <w:rPr>
                <w:sz w:val="22"/>
                <w:szCs w:val="22"/>
              </w:rPr>
              <w:t>Семинары, практические   занятия</w:t>
            </w:r>
          </w:p>
          <w:p w14:paraId="6933E145" w14:textId="15212AB5" w:rsidR="00BA6E33" w:rsidRPr="0061760D" w:rsidRDefault="00BA6E33" w:rsidP="00C93584">
            <w:pPr>
              <w:tabs>
                <w:tab w:val="right" w:pos="851"/>
              </w:tabs>
              <w:rPr>
                <w:sz w:val="22"/>
                <w:szCs w:val="22"/>
              </w:rPr>
            </w:pPr>
          </w:p>
        </w:tc>
        <w:tc>
          <w:tcPr>
            <w:tcW w:w="642" w:type="pct"/>
            <w:vMerge/>
            <w:shd w:val="clear" w:color="auto" w:fill="auto"/>
          </w:tcPr>
          <w:p w14:paraId="06560450" w14:textId="77777777" w:rsidR="00BA6E33" w:rsidRPr="0061760D" w:rsidRDefault="00BA6E33" w:rsidP="00C93584">
            <w:pPr>
              <w:tabs>
                <w:tab w:val="right" w:pos="851"/>
              </w:tabs>
              <w:rPr>
                <w:color w:val="7030A0"/>
                <w:sz w:val="24"/>
                <w:szCs w:val="24"/>
              </w:rPr>
            </w:pPr>
          </w:p>
        </w:tc>
        <w:tc>
          <w:tcPr>
            <w:tcW w:w="806" w:type="pct"/>
            <w:vMerge/>
            <w:shd w:val="clear" w:color="auto" w:fill="auto"/>
          </w:tcPr>
          <w:p w14:paraId="2CF02849" w14:textId="77777777" w:rsidR="00BA6E33" w:rsidRPr="0061760D" w:rsidRDefault="00BA6E33" w:rsidP="00C93584">
            <w:pPr>
              <w:tabs>
                <w:tab w:val="right" w:pos="851"/>
              </w:tabs>
              <w:rPr>
                <w:color w:val="7030A0"/>
                <w:sz w:val="24"/>
                <w:szCs w:val="24"/>
              </w:rPr>
            </w:pPr>
          </w:p>
        </w:tc>
      </w:tr>
      <w:tr w:rsidR="004B61BC" w:rsidRPr="0061760D" w14:paraId="58B01314" w14:textId="77777777" w:rsidTr="002337F2">
        <w:tc>
          <w:tcPr>
            <w:tcW w:w="280" w:type="pct"/>
            <w:shd w:val="clear" w:color="auto" w:fill="auto"/>
          </w:tcPr>
          <w:p w14:paraId="11FB2CF8" w14:textId="7525CB57" w:rsidR="004B61BC" w:rsidRPr="0061760D" w:rsidRDefault="002337F2" w:rsidP="00C93584">
            <w:pPr>
              <w:tabs>
                <w:tab w:val="right" w:pos="851"/>
              </w:tabs>
              <w:rPr>
                <w:sz w:val="24"/>
                <w:szCs w:val="24"/>
              </w:rPr>
            </w:pPr>
            <w:r>
              <w:rPr>
                <w:sz w:val="24"/>
                <w:szCs w:val="24"/>
              </w:rPr>
              <w:t>1</w:t>
            </w:r>
          </w:p>
        </w:tc>
        <w:tc>
          <w:tcPr>
            <w:tcW w:w="987" w:type="pct"/>
            <w:shd w:val="clear" w:color="auto" w:fill="auto"/>
          </w:tcPr>
          <w:p w14:paraId="6BF8EB7A" w14:textId="08C874D6" w:rsidR="004B61BC" w:rsidRPr="00E90BD3" w:rsidRDefault="004B61BC" w:rsidP="00C93584">
            <w:pPr>
              <w:ind w:firstLine="39"/>
              <w:jc w:val="both"/>
              <w:rPr>
                <w:sz w:val="24"/>
                <w:szCs w:val="24"/>
              </w:rPr>
            </w:pPr>
            <w:r w:rsidRPr="00E90BD3">
              <w:rPr>
                <w:sz w:val="24"/>
                <w:szCs w:val="24"/>
              </w:rPr>
              <w:t>Тема 1. Основные понятия и эволюция управления качеством. Особенности управления качеством в индустрии гостеприимства</w:t>
            </w:r>
          </w:p>
        </w:tc>
        <w:tc>
          <w:tcPr>
            <w:tcW w:w="493" w:type="pct"/>
            <w:shd w:val="clear" w:color="auto" w:fill="auto"/>
          </w:tcPr>
          <w:p w14:paraId="476E88CD" w14:textId="264DA5AC" w:rsidR="004B61BC" w:rsidRPr="0061760D" w:rsidRDefault="00D8084D" w:rsidP="00C93584">
            <w:pPr>
              <w:tabs>
                <w:tab w:val="right" w:pos="851"/>
              </w:tabs>
              <w:rPr>
                <w:sz w:val="24"/>
                <w:szCs w:val="24"/>
              </w:rPr>
            </w:pPr>
            <w:r>
              <w:rPr>
                <w:sz w:val="24"/>
                <w:szCs w:val="24"/>
              </w:rPr>
              <w:t>14</w:t>
            </w:r>
          </w:p>
        </w:tc>
        <w:tc>
          <w:tcPr>
            <w:tcW w:w="565" w:type="pct"/>
            <w:shd w:val="clear" w:color="auto" w:fill="auto"/>
          </w:tcPr>
          <w:p w14:paraId="76830672" w14:textId="598D8C56" w:rsidR="004B61BC" w:rsidRPr="0061760D" w:rsidRDefault="00D8084D" w:rsidP="00C93584">
            <w:pPr>
              <w:tabs>
                <w:tab w:val="right" w:pos="851"/>
              </w:tabs>
              <w:rPr>
                <w:sz w:val="24"/>
                <w:szCs w:val="24"/>
              </w:rPr>
            </w:pPr>
            <w:r>
              <w:rPr>
                <w:sz w:val="24"/>
                <w:szCs w:val="24"/>
              </w:rPr>
              <w:t>4</w:t>
            </w:r>
          </w:p>
        </w:tc>
        <w:tc>
          <w:tcPr>
            <w:tcW w:w="565" w:type="pct"/>
            <w:shd w:val="clear" w:color="auto" w:fill="auto"/>
          </w:tcPr>
          <w:p w14:paraId="1B9B4BC9" w14:textId="2E422AF1" w:rsidR="004B61BC" w:rsidRPr="0061760D" w:rsidRDefault="002212EF" w:rsidP="00C93584">
            <w:pPr>
              <w:tabs>
                <w:tab w:val="right" w:pos="851"/>
              </w:tabs>
              <w:rPr>
                <w:sz w:val="24"/>
                <w:szCs w:val="24"/>
              </w:rPr>
            </w:pPr>
            <w:r>
              <w:rPr>
                <w:sz w:val="24"/>
                <w:szCs w:val="24"/>
              </w:rPr>
              <w:t>2</w:t>
            </w:r>
          </w:p>
        </w:tc>
        <w:tc>
          <w:tcPr>
            <w:tcW w:w="662" w:type="pct"/>
            <w:shd w:val="clear" w:color="auto" w:fill="auto"/>
          </w:tcPr>
          <w:p w14:paraId="20856003" w14:textId="36B981C3" w:rsidR="004B61BC" w:rsidRPr="0061760D" w:rsidRDefault="00D8084D" w:rsidP="00C93584">
            <w:pPr>
              <w:tabs>
                <w:tab w:val="right" w:pos="851"/>
              </w:tabs>
              <w:rPr>
                <w:sz w:val="24"/>
                <w:szCs w:val="24"/>
              </w:rPr>
            </w:pPr>
            <w:r>
              <w:rPr>
                <w:sz w:val="24"/>
                <w:szCs w:val="24"/>
              </w:rPr>
              <w:t>2</w:t>
            </w:r>
          </w:p>
        </w:tc>
        <w:tc>
          <w:tcPr>
            <w:tcW w:w="642" w:type="pct"/>
            <w:shd w:val="clear" w:color="auto" w:fill="auto"/>
          </w:tcPr>
          <w:p w14:paraId="37C123CA" w14:textId="7F753772" w:rsidR="004B61BC" w:rsidRPr="0061760D" w:rsidRDefault="00D8084D" w:rsidP="00C93584">
            <w:pPr>
              <w:tabs>
                <w:tab w:val="right" w:pos="851"/>
              </w:tabs>
              <w:rPr>
                <w:sz w:val="24"/>
                <w:szCs w:val="24"/>
              </w:rPr>
            </w:pPr>
            <w:r>
              <w:rPr>
                <w:sz w:val="24"/>
                <w:szCs w:val="24"/>
              </w:rPr>
              <w:t>10</w:t>
            </w:r>
          </w:p>
        </w:tc>
        <w:tc>
          <w:tcPr>
            <w:tcW w:w="806" w:type="pct"/>
            <w:shd w:val="clear" w:color="auto" w:fill="auto"/>
          </w:tcPr>
          <w:p w14:paraId="0786C7EA" w14:textId="6EE8D75E" w:rsidR="004B61BC" w:rsidRPr="004B61BC" w:rsidRDefault="004B61BC" w:rsidP="00C93584">
            <w:pPr>
              <w:ind w:right="-127"/>
              <w:jc w:val="both"/>
              <w:rPr>
                <w:sz w:val="24"/>
                <w:szCs w:val="24"/>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4B61BC" w:rsidRPr="0061760D" w14:paraId="55DCB5EA" w14:textId="77777777" w:rsidTr="002337F2">
        <w:tc>
          <w:tcPr>
            <w:tcW w:w="280" w:type="pct"/>
            <w:shd w:val="clear" w:color="auto" w:fill="auto"/>
          </w:tcPr>
          <w:p w14:paraId="75D8D382" w14:textId="59CE9A0D" w:rsidR="004B61BC" w:rsidRPr="0061760D" w:rsidRDefault="002337F2" w:rsidP="00C93584">
            <w:pPr>
              <w:tabs>
                <w:tab w:val="right" w:pos="851"/>
              </w:tabs>
              <w:rPr>
                <w:sz w:val="24"/>
                <w:szCs w:val="24"/>
              </w:rPr>
            </w:pPr>
            <w:r>
              <w:rPr>
                <w:sz w:val="24"/>
                <w:szCs w:val="24"/>
              </w:rPr>
              <w:t>2</w:t>
            </w:r>
          </w:p>
        </w:tc>
        <w:tc>
          <w:tcPr>
            <w:tcW w:w="987" w:type="pct"/>
            <w:shd w:val="clear" w:color="auto" w:fill="auto"/>
          </w:tcPr>
          <w:p w14:paraId="1A371BFD" w14:textId="1CDE1DF4" w:rsidR="004B61BC" w:rsidRPr="00E90BD3" w:rsidRDefault="004B61BC" w:rsidP="00C93584">
            <w:pPr>
              <w:ind w:firstLine="39"/>
              <w:jc w:val="both"/>
              <w:rPr>
                <w:sz w:val="24"/>
                <w:szCs w:val="24"/>
              </w:rPr>
            </w:pPr>
            <w:r w:rsidRPr="00E90BD3">
              <w:rPr>
                <w:sz w:val="24"/>
                <w:szCs w:val="24"/>
              </w:rPr>
              <w:t xml:space="preserve">Тема 2. Показатели качества продукции и процессов. Управление затратами на качество </w:t>
            </w:r>
          </w:p>
        </w:tc>
        <w:tc>
          <w:tcPr>
            <w:tcW w:w="493" w:type="pct"/>
            <w:shd w:val="clear" w:color="auto" w:fill="auto"/>
          </w:tcPr>
          <w:p w14:paraId="4F3972D4" w14:textId="30A6BCFF" w:rsidR="004B61BC" w:rsidRPr="0061760D" w:rsidRDefault="00D8084D" w:rsidP="00C93584">
            <w:pPr>
              <w:tabs>
                <w:tab w:val="right" w:pos="851"/>
              </w:tabs>
              <w:rPr>
                <w:sz w:val="24"/>
                <w:szCs w:val="24"/>
              </w:rPr>
            </w:pPr>
            <w:r>
              <w:rPr>
                <w:sz w:val="24"/>
                <w:szCs w:val="24"/>
              </w:rPr>
              <w:t>13</w:t>
            </w:r>
          </w:p>
        </w:tc>
        <w:tc>
          <w:tcPr>
            <w:tcW w:w="565" w:type="pct"/>
            <w:shd w:val="clear" w:color="auto" w:fill="auto"/>
          </w:tcPr>
          <w:p w14:paraId="69F71883" w14:textId="0BD97694" w:rsidR="004B61BC" w:rsidRPr="0061760D" w:rsidRDefault="00D8084D" w:rsidP="00C93584">
            <w:pPr>
              <w:tabs>
                <w:tab w:val="right" w:pos="851"/>
              </w:tabs>
              <w:rPr>
                <w:sz w:val="24"/>
                <w:szCs w:val="24"/>
              </w:rPr>
            </w:pPr>
            <w:r>
              <w:rPr>
                <w:sz w:val="24"/>
                <w:szCs w:val="24"/>
              </w:rPr>
              <w:t>4</w:t>
            </w:r>
          </w:p>
        </w:tc>
        <w:tc>
          <w:tcPr>
            <w:tcW w:w="565" w:type="pct"/>
            <w:shd w:val="clear" w:color="auto" w:fill="auto"/>
          </w:tcPr>
          <w:p w14:paraId="47745034" w14:textId="3B762F20" w:rsidR="004B61BC" w:rsidRPr="0061760D" w:rsidRDefault="002212EF" w:rsidP="00C93584">
            <w:pPr>
              <w:tabs>
                <w:tab w:val="right" w:pos="851"/>
              </w:tabs>
              <w:rPr>
                <w:sz w:val="24"/>
                <w:szCs w:val="24"/>
              </w:rPr>
            </w:pPr>
            <w:r>
              <w:rPr>
                <w:sz w:val="24"/>
                <w:szCs w:val="24"/>
              </w:rPr>
              <w:t>2</w:t>
            </w:r>
          </w:p>
        </w:tc>
        <w:tc>
          <w:tcPr>
            <w:tcW w:w="662" w:type="pct"/>
            <w:shd w:val="clear" w:color="auto" w:fill="auto"/>
          </w:tcPr>
          <w:p w14:paraId="28B9FA42" w14:textId="05B3ECFC" w:rsidR="004B61BC" w:rsidRPr="0061760D" w:rsidRDefault="00D8084D" w:rsidP="00C93584">
            <w:pPr>
              <w:tabs>
                <w:tab w:val="right" w:pos="851"/>
              </w:tabs>
              <w:rPr>
                <w:sz w:val="24"/>
                <w:szCs w:val="24"/>
              </w:rPr>
            </w:pPr>
            <w:r>
              <w:rPr>
                <w:sz w:val="24"/>
                <w:szCs w:val="24"/>
              </w:rPr>
              <w:t>2</w:t>
            </w:r>
          </w:p>
        </w:tc>
        <w:tc>
          <w:tcPr>
            <w:tcW w:w="642" w:type="pct"/>
            <w:shd w:val="clear" w:color="auto" w:fill="auto"/>
          </w:tcPr>
          <w:p w14:paraId="01C27A9D" w14:textId="4EDD0022" w:rsidR="004B61BC" w:rsidRPr="0061760D" w:rsidRDefault="00D8084D" w:rsidP="00C93584">
            <w:pPr>
              <w:tabs>
                <w:tab w:val="right" w:pos="851"/>
              </w:tabs>
              <w:rPr>
                <w:sz w:val="24"/>
                <w:szCs w:val="24"/>
              </w:rPr>
            </w:pPr>
            <w:r>
              <w:rPr>
                <w:sz w:val="24"/>
                <w:szCs w:val="24"/>
              </w:rPr>
              <w:t>9</w:t>
            </w:r>
          </w:p>
        </w:tc>
        <w:tc>
          <w:tcPr>
            <w:tcW w:w="806" w:type="pct"/>
            <w:shd w:val="clear" w:color="auto" w:fill="auto"/>
          </w:tcPr>
          <w:p w14:paraId="1CE69B33" w14:textId="0DC66048" w:rsidR="004B61BC" w:rsidRPr="0061760D" w:rsidRDefault="004B61BC" w:rsidP="00C93584">
            <w:pPr>
              <w:ind w:right="-127"/>
              <w:jc w:val="both"/>
              <w:rPr>
                <w:sz w:val="23"/>
                <w:szCs w:val="23"/>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4B61BC" w:rsidRPr="0061760D" w14:paraId="32645FB3" w14:textId="77777777" w:rsidTr="002337F2">
        <w:tc>
          <w:tcPr>
            <w:tcW w:w="280" w:type="pct"/>
            <w:shd w:val="clear" w:color="auto" w:fill="auto"/>
          </w:tcPr>
          <w:p w14:paraId="0F3BC04E" w14:textId="186D866C" w:rsidR="004B61BC" w:rsidRPr="0061760D" w:rsidRDefault="002337F2" w:rsidP="00C93584">
            <w:pPr>
              <w:tabs>
                <w:tab w:val="right" w:pos="851"/>
              </w:tabs>
              <w:rPr>
                <w:sz w:val="24"/>
                <w:szCs w:val="24"/>
              </w:rPr>
            </w:pPr>
            <w:r>
              <w:rPr>
                <w:sz w:val="24"/>
                <w:szCs w:val="24"/>
              </w:rPr>
              <w:t>3</w:t>
            </w:r>
          </w:p>
        </w:tc>
        <w:tc>
          <w:tcPr>
            <w:tcW w:w="987" w:type="pct"/>
            <w:shd w:val="clear" w:color="auto" w:fill="auto"/>
          </w:tcPr>
          <w:p w14:paraId="024D3234" w14:textId="74499F5E" w:rsidR="004B61BC" w:rsidRPr="00E90BD3" w:rsidRDefault="004B61BC" w:rsidP="00C93584">
            <w:pPr>
              <w:ind w:firstLine="39"/>
              <w:jc w:val="both"/>
              <w:rPr>
                <w:sz w:val="24"/>
                <w:szCs w:val="24"/>
              </w:rPr>
            </w:pPr>
            <w:r w:rsidRPr="00E90BD3">
              <w:rPr>
                <w:sz w:val="24"/>
                <w:szCs w:val="24"/>
              </w:rPr>
              <w:t>Тема 3. Технологии и инструменты планировани</w:t>
            </w:r>
            <w:r w:rsidR="00BC5B83" w:rsidRPr="00E90BD3">
              <w:rPr>
                <w:sz w:val="24"/>
                <w:szCs w:val="24"/>
              </w:rPr>
              <w:t>я</w:t>
            </w:r>
            <w:r w:rsidRPr="00E90BD3">
              <w:rPr>
                <w:sz w:val="24"/>
                <w:szCs w:val="24"/>
              </w:rPr>
              <w:t xml:space="preserve">, контроля, оценки и улучшения качества продукции и процессов </w:t>
            </w:r>
          </w:p>
        </w:tc>
        <w:tc>
          <w:tcPr>
            <w:tcW w:w="493" w:type="pct"/>
            <w:shd w:val="clear" w:color="auto" w:fill="auto"/>
          </w:tcPr>
          <w:p w14:paraId="668B9B67" w14:textId="27952913" w:rsidR="004B61BC" w:rsidRPr="0061760D" w:rsidRDefault="00651DAB" w:rsidP="00C93584">
            <w:pPr>
              <w:tabs>
                <w:tab w:val="right" w:pos="851"/>
              </w:tabs>
              <w:rPr>
                <w:sz w:val="24"/>
                <w:szCs w:val="24"/>
              </w:rPr>
            </w:pPr>
            <w:r>
              <w:rPr>
                <w:sz w:val="24"/>
                <w:szCs w:val="24"/>
              </w:rPr>
              <w:t>15</w:t>
            </w:r>
          </w:p>
        </w:tc>
        <w:tc>
          <w:tcPr>
            <w:tcW w:w="565" w:type="pct"/>
            <w:shd w:val="clear" w:color="auto" w:fill="auto"/>
          </w:tcPr>
          <w:p w14:paraId="14D5A633" w14:textId="36551596" w:rsidR="004B61BC" w:rsidRPr="0061760D" w:rsidRDefault="00651DAB" w:rsidP="00C93584">
            <w:pPr>
              <w:tabs>
                <w:tab w:val="right" w:pos="851"/>
              </w:tabs>
              <w:rPr>
                <w:sz w:val="24"/>
                <w:szCs w:val="24"/>
              </w:rPr>
            </w:pPr>
            <w:r>
              <w:rPr>
                <w:sz w:val="24"/>
                <w:szCs w:val="24"/>
              </w:rPr>
              <w:t>6</w:t>
            </w:r>
          </w:p>
        </w:tc>
        <w:tc>
          <w:tcPr>
            <w:tcW w:w="565" w:type="pct"/>
            <w:shd w:val="clear" w:color="auto" w:fill="auto"/>
          </w:tcPr>
          <w:p w14:paraId="6355AC98" w14:textId="3FFAB4B8" w:rsidR="004B61BC" w:rsidRPr="0061760D" w:rsidRDefault="002212EF" w:rsidP="00C93584">
            <w:pPr>
              <w:tabs>
                <w:tab w:val="right" w:pos="851"/>
              </w:tabs>
              <w:rPr>
                <w:sz w:val="24"/>
                <w:szCs w:val="24"/>
              </w:rPr>
            </w:pPr>
            <w:r>
              <w:rPr>
                <w:sz w:val="24"/>
                <w:szCs w:val="24"/>
              </w:rPr>
              <w:t>2</w:t>
            </w:r>
          </w:p>
        </w:tc>
        <w:tc>
          <w:tcPr>
            <w:tcW w:w="662" w:type="pct"/>
            <w:shd w:val="clear" w:color="auto" w:fill="auto"/>
          </w:tcPr>
          <w:p w14:paraId="57960709" w14:textId="728C3F3D" w:rsidR="004B61BC" w:rsidRPr="0061760D" w:rsidRDefault="00651DAB" w:rsidP="00C93584">
            <w:pPr>
              <w:tabs>
                <w:tab w:val="right" w:pos="851"/>
              </w:tabs>
              <w:rPr>
                <w:sz w:val="24"/>
                <w:szCs w:val="24"/>
              </w:rPr>
            </w:pPr>
            <w:r>
              <w:rPr>
                <w:sz w:val="24"/>
                <w:szCs w:val="24"/>
              </w:rPr>
              <w:t>4</w:t>
            </w:r>
          </w:p>
        </w:tc>
        <w:tc>
          <w:tcPr>
            <w:tcW w:w="642" w:type="pct"/>
            <w:shd w:val="clear" w:color="auto" w:fill="auto"/>
          </w:tcPr>
          <w:p w14:paraId="3198D377" w14:textId="0F5AEB9A" w:rsidR="004B61BC" w:rsidRPr="0061760D" w:rsidRDefault="00D8084D" w:rsidP="00C93584">
            <w:pPr>
              <w:tabs>
                <w:tab w:val="right" w:pos="851"/>
              </w:tabs>
              <w:rPr>
                <w:sz w:val="24"/>
                <w:szCs w:val="24"/>
              </w:rPr>
            </w:pPr>
            <w:r>
              <w:rPr>
                <w:sz w:val="24"/>
                <w:szCs w:val="24"/>
              </w:rPr>
              <w:t>9</w:t>
            </w:r>
          </w:p>
        </w:tc>
        <w:tc>
          <w:tcPr>
            <w:tcW w:w="806" w:type="pct"/>
            <w:shd w:val="clear" w:color="auto" w:fill="auto"/>
          </w:tcPr>
          <w:p w14:paraId="4EF544FC" w14:textId="272BDE87" w:rsidR="004B61BC" w:rsidRPr="0061760D" w:rsidRDefault="004B61BC" w:rsidP="00C93584">
            <w:pPr>
              <w:ind w:right="-127"/>
              <w:jc w:val="both"/>
              <w:rPr>
                <w:sz w:val="23"/>
                <w:szCs w:val="23"/>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4B61BC" w:rsidRPr="0061760D" w14:paraId="6AED2822" w14:textId="77777777" w:rsidTr="002337F2">
        <w:tc>
          <w:tcPr>
            <w:tcW w:w="280" w:type="pct"/>
            <w:shd w:val="clear" w:color="auto" w:fill="auto"/>
          </w:tcPr>
          <w:p w14:paraId="23A0FF0A" w14:textId="53796013" w:rsidR="004B61BC" w:rsidRPr="0061760D" w:rsidRDefault="002337F2" w:rsidP="00C93584">
            <w:pPr>
              <w:tabs>
                <w:tab w:val="right" w:pos="851"/>
              </w:tabs>
              <w:rPr>
                <w:sz w:val="24"/>
                <w:szCs w:val="24"/>
              </w:rPr>
            </w:pPr>
            <w:r>
              <w:rPr>
                <w:sz w:val="24"/>
                <w:szCs w:val="24"/>
              </w:rPr>
              <w:t>4</w:t>
            </w:r>
          </w:p>
        </w:tc>
        <w:tc>
          <w:tcPr>
            <w:tcW w:w="987" w:type="pct"/>
            <w:shd w:val="clear" w:color="auto" w:fill="auto"/>
          </w:tcPr>
          <w:p w14:paraId="7264FA72" w14:textId="19F2353E" w:rsidR="004B61BC" w:rsidRPr="00E90BD3" w:rsidRDefault="004B61BC" w:rsidP="00C93584">
            <w:pPr>
              <w:ind w:firstLine="39"/>
              <w:jc w:val="both"/>
              <w:rPr>
                <w:sz w:val="24"/>
                <w:szCs w:val="24"/>
              </w:rPr>
            </w:pPr>
            <w:r w:rsidRPr="00E90BD3">
              <w:rPr>
                <w:sz w:val="24"/>
                <w:szCs w:val="24"/>
              </w:rPr>
              <w:t xml:space="preserve">Тема  4. Современные концепции, принципы и методы управления качеством и их применение в индустрии гостеприимства </w:t>
            </w:r>
          </w:p>
        </w:tc>
        <w:tc>
          <w:tcPr>
            <w:tcW w:w="493" w:type="pct"/>
            <w:shd w:val="clear" w:color="auto" w:fill="auto"/>
          </w:tcPr>
          <w:p w14:paraId="26E8E31F" w14:textId="5E278C5B" w:rsidR="004B61BC" w:rsidRPr="0061760D" w:rsidRDefault="00D8084D" w:rsidP="00C93584">
            <w:pPr>
              <w:tabs>
                <w:tab w:val="right" w:pos="851"/>
              </w:tabs>
              <w:rPr>
                <w:sz w:val="24"/>
                <w:szCs w:val="24"/>
              </w:rPr>
            </w:pPr>
            <w:r>
              <w:rPr>
                <w:sz w:val="24"/>
                <w:szCs w:val="24"/>
              </w:rPr>
              <w:t>1</w:t>
            </w:r>
            <w:r w:rsidR="00651DAB">
              <w:rPr>
                <w:sz w:val="24"/>
                <w:szCs w:val="24"/>
              </w:rPr>
              <w:t>3</w:t>
            </w:r>
          </w:p>
        </w:tc>
        <w:tc>
          <w:tcPr>
            <w:tcW w:w="565" w:type="pct"/>
            <w:shd w:val="clear" w:color="auto" w:fill="auto"/>
          </w:tcPr>
          <w:p w14:paraId="4F5DF1E7" w14:textId="0ACB7251" w:rsidR="004B61BC" w:rsidRPr="0061760D" w:rsidRDefault="00651DAB" w:rsidP="00C93584">
            <w:pPr>
              <w:tabs>
                <w:tab w:val="right" w:pos="851"/>
              </w:tabs>
              <w:rPr>
                <w:sz w:val="24"/>
                <w:szCs w:val="24"/>
              </w:rPr>
            </w:pPr>
            <w:r>
              <w:rPr>
                <w:sz w:val="24"/>
                <w:szCs w:val="24"/>
              </w:rPr>
              <w:t>4</w:t>
            </w:r>
          </w:p>
        </w:tc>
        <w:tc>
          <w:tcPr>
            <w:tcW w:w="565" w:type="pct"/>
            <w:shd w:val="clear" w:color="auto" w:fill="auto"/>
          </w:tcPr>
          <w:p w14:paraId="62161C5C" w14:textId="0FF3C55F" w:rsidR="004B61BC" w:rsidRPr="0061760D" w:rsidRDefault="002212EF" w:rsidP="00C93584">
            <w:pPr>
              <w:tabs>
                <w:tab w:val="right" w:pos="851"/>
              </w:tabs>
              <w:rPr>
                <w:sz w:val="24"/>
                <w:szCs w:val="24"/>
              </w:rPr>
            </w:pPr>
            <w:r>
              <w:rPr>
                <w:sz w:val="24"/>
                <w:szCs w:val="24"/>
              </w:rPr>
              <w:t>2</w:t>
            </w:r>
          </w:p>
        </w:tc>
        <w:tc>
          <w:tcPr>
            <w:tcW w:w="662" w:type="pct"/>
            <w:shd w:val="clear" w:color="auto" w:fill="auto"/>
          </w:tcPr>
          <w:p w14:paraId="2203CEC1" w14:textId="1B78613A" w:rsidR="004B61BC" w:rsidRPr="0061760D" w:rsidRDefault="00651DAB" w:rsidP="00C93584">
            <w:pPr>
              <w:tabs>
                <w:tab w:val="right" w:pos="851"/>
              </w:tabs>
              <w:rPr>
                <w:sz w:val="24"/>
                <w:szCs w:val="24"/>
              </w:rPr>
            </w:pPr>
            <w:r>
              <w:rPr>
                <w:sz w:val="24"/>
                <w:szCs w:val="24"/>
              </w:rPr>
              <w:t>2</w:t>
            </w:r>
          </w:p>
        </w:tc>
        <w:tc>
          <w:tcPr>
            <w:tcW w:w="642" w:type="pct"/>
            <w:shd w:val="clear" w:color="auto" w:fill="auto"/>
          </w:tcPr>
          <w:p w14:paraId="071F9344" w14:textId="2E0D1EDB" w:rsidR="004B61BC" w:rsidRPr="0061760D" w:rsidRDefault="00D8084D" w:rsidP="00C93584">
            <w:pPr>
              <w:tabs>
                <w:tab w:val="right" w:pos="851"/>
              </w:tabs>
              <w:rPr>
                <w:sz w:val="24"/>
                <w:szCs w:val="24"/>
              </w:rPr>
            </w:pPr>
            <w:r>
              <w:rPr>
                <w:sz w:val="24"/>
                <w:szCs w:val="24"/>
              </w:rPr>
              <w:t>9</w:t>
            </w:r>
          </w:p>
        </w:tc>
        <w:tc>
          <w:tcPr>
            <w:tcW w:w="806" w:type="pct"/>
            <w:shd w:val="clear" w:color="auto" w:fill="auto"/>
          </w:tcPr>
          <w:p w14:paraId="61614050" w14:textId="42BF6AEE" w:rsidR="004B61BC" w:rsidRPr="0061760D" w:rsidRDefault="004B61BC" w:rsidP="00C93584">
            <w:pPr>
              <w:ind w:right="-127"/>
              <w:jc w:val="both"/>
              <w:rPr>
                <w:sz w:val="23"/>
                <w:szCs w:val="23"/>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4B61BC" w:rsidRPr="0061760D" w14:paraId="7C06E8AD" w14:textId="77777777" w:rsidTr="002337F2">
        <w:tc>
          <w:tcPr>
            <w:tcW w:w="280" w:type="pct"/>
            <w:shd w:val="clear" w:color="auto" w:fill="auto"/>
          </w:tcPr>
          <w:p w14:paraId="27298FD9" w14:textId="4874DCA2" w:rsidR="004B61BC" w:rsidRPr="0061760D" w:rsidRDefault="002337F2" w:rsidP="00C93584">
            <w:pPr>
              <w:tabs>
                <w:tab w:val="right" w:pos="851"/>
              </w:tabs>
              <w:rPr>
                <w:sz w:val="24"/>
                <w:szCs w:val="24"/>
              </w:rPr>
            </w:pPr>
            <w:r>
              <w:rPr>
                <w:sz w:val="24"/>
                <w:szCs w:val="24"/>
              </w:rPr>
              <w:t>5</w:t>
            </w:r>
          </w:p>
        </w:tc>
        <w:tc>
          <w:tcPr>
            <w:tcW w:w="987" w:type="pct"/>
            <w:shd w:val="clear" w:color="auto" w:fill="auto"/>
          </w:tcPr>
          <w:p w14:paraId="0080361A" w14:textId="599C78AB" w:rsidR="004B61BC" w:rsidRPr="00E90BD3" w:rsidRDefault="004B61BC" w:rsidP="00C93584">
            <w:pPr>
              <w:ind w:firstLine="39"/>
              <w:jc w:val="both"/>
              <w:rPr>
                <w:sz w:val="24"/>
                <w:szCs w:val="24"/>
              </w:rPr>
            </w:pPr>
            <w:r w:rsidRPr="00E90BD3">
              <w:rPr>
                <w:sz w:val="24"/>
                <w:szCs w:val="24"/>
              </w:rPr>
              <w:t xml:space="preserve">Тема 5. Нормативная правовая и нормативно-методическая основа управления качеством в </w:t>
            </w:r>
            <w:r w:rsidRPr="00E90BD3">
              <w:rPr>
                <w:sz w:val="24"/>
                <w:szCs w:val="24"/>
              </w:rPr>
              <w:lastRenderedPageBreak/>
              <w:t>индустрии гостеприимства</w:t>
            </w:r>
          </w:p>
        </w:tc>
        <w:tc>
          <w:tcPr>
            <w:tcW w:w="493" w:type="pct"/>
            <w:shd w:val="clear" w:color="auto" w:fill="auto"/>
          </w:tcPr>
          <w:p w14:paraId="51A834BF" w14:textId="775CCD2E" w:rsidR="004B61BC" w:rsidRPr="0061760D" w:rsidRDefault="00651DAB" w:rsidP="00C93584">
            <w:pPr>
              <w:tabs>
                <w:tab w:val="right" w:pos="851"/>
              </w:tabs>
              <w:rPr>
                <w:sz w:val="24"/>
                <w:szCs w:val="24"/>
              </w:rPr>
            </w:pPr>
            <w:r>
              <w:rPr>
                <w:sz w:val="24"/>
                <w:szCs w:val="24"/>
              </w:rPr>
              <w:lastRenderedPageBreak/>
              <w:t>13</w:t>
            </w:r>
          </w:p>
        </w:tc>
        <w:tc>
          <w:tcPr>
            <w:tcW w:w="565" w:type="pct"/>
            <w:shd w:val="clear" w:color="auto" w:fill="auto"/>
          </w:tcPr>
          <w:p w14:paraId="3CFC7129" w14:textId="2E406483" w:rsidR="004B61BC" w:rsidRPr="0061760D" w:rsidRDefault="00651DAB" w:rsidP="00C93584">
            <w:pPr>
              <w:tabs>
                <w:tab w:val="right" w:pos="851"/>
              </w:tabs>
              <w:rPr>
                <w:sz w:val="24"/>
                <w:szCs w:val="24"/>
              </w:rPr>
            </w:pPr>
            <w:r>
              <w:rPr>
                <w:sz w:val="24"/>
                <w:szCs w:val="24"/>
              </w:rPr>
              <w:t>4</w:t>
            </w:r>
          </w:p>
        </w:tc>
        <w:tc>
          <w:tcPr>
            <w:tcW w:w="565" w:type="pct"/>
            <w:shd w:val="clear" w:color="auto" w:fill="auto"/>
          </w:tcPr>
          <w:p w14:paraId="3B8DF4CE" w14:textId="15E78EC7" w:rsidR="004B61BC" w:rsidRPr="0061760D" w:rsidRDefault="002212EF" w:rsidP="00C93584">
            <w:pPr>
              <w:tabs>
                <w:tab w:val="right" w:pos="851"/>
              </w:tabs>
              <w:rPr>
                <w:sz w:val="24"/>
                <w:szCs w:val="24"/>
              </w:rPr>
            </w:pPr>
            <w:r>
              <w:rPr>
                <w:sz w:val="24"/>
                <w:szCs w:val="24"/>
              </w:rPr>
              <w:t>2</w:t>
            </w:r>
          </w:p>
        </w:tc>
        <w:tc>
          <w:tcPr>
            <w:tcW w:w="662" w:type="pct"/>
            <w:shd w:val="clear" w:color="auto" w:fill="auto"/>
          </w:tcPr>
          <w:p w14:paraId="141EFCF1" w14:textId="5EFA4E6D" w:rsidR="004B61BC" w:rsidRPr="0061760D" w:rsidRDefault="00D8084D" w:rsidP="00C93584">
            <w:pPr>
              <w:tabs>
                <w:tab w:val="right" w:pos="851"/>
              </w:tabs>
              <w:rPr>
                <w:sz w:val="24"/>
                <w:szCs w:val="24"/>
              </w:rPr>
            </w:pPr>
            <w:r>
              <w:rPr>
                <w:sz w:val="24"/>
                <w:szCs w:val="24"/>
              </w:rPr>
              <w:t>2</w:t>
            </w:r>
          </w:p>
        </w:tc>
        <w:tc>
          <w:tcPr>
            <w:tcW w:w="642" w:type="pct"/>
            <w:shd w:val="clear" w:color="auto" w:fill="auto"/>
          </w:tcPr>
          <w:p w14:paraId="03DA783B" w14:textId="48657BF8" w:rsidR="004B61BC" w:rsidRPr="0061760D" w:rsidRDefault="00D8084D" w:rsidP="00C93584">
            <w:pPr>
              <w:tabs>
                <w:tab w:val="right" w:pos="851"/>
              </w:tabs>
              <w:rPr>
                <w:sz w:val="24"/>
                <w:szCs w:val="24"/>
              </w:rPr>
            </w:pPr>
            <w:r>
              <w:rPr>
                <w:sz w:val="24"/>
                <w:szCs w:val="24"/>
              </w:rPr>
              <w:t>9</w:t>
            </w:r>
          </w:p>
        </w:tc>
        <w:tc>
          <w:tcPr>
            <w:tcW w:w="806" w:type="pct"/>
            <w:shd w:val="clear" w:color="auto" w:fill="auto"/>
          </w:tcPr>
          <w:p w14:paraId="6F431844" w14:textId="4D6062F7" w:rsidR="004B61BC" w:rsidRPr="0061760D" w:rsidRDefault="004B61BC" w:rsidP="00C93584">
            <w:pPr>
              <w:ind w:right="-127"/>
              <w:jc w:val="both"/>
              <w:rPr>
                <w:sz w:val="23"/>
                <w:szCs w:val="23"/>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4B61BC" w:rsidRPr="0061760D" w14:paraId="577627AD" w14:textId="77777777" w:rsidTr="002337F2">
        <w:tc>
          <w:tcPr>
            <w:tcW w:w="280" w:type="pct"/>
            <w:shd w:val="clear" w:color="auto" w:fill="auto"/>
          </w:tcPr>
          <w:p w14:paraId="30193E58" w14:textId="25BE1A15" w:rsidR="004B61BC" w:rsidRPr="0061760D" w:rsidRDefault="002337F2" w:rsidP="00C93584">
            <w:pPr>
              <w:tabs>
                <w:tab w:val="right" w:pos="851"/>
              </w:tabs>
              <w:rPr>
                <w:sz w:val="24"/>
                <w:szCs w:val="24"/>
              </w:rPr>
            </w:pPr>
            <w:r>
              <w:rPr>
                <w:sz w:val="24"/>
                <w:szCs w:val="24"/>
              </w:rPr>
              <w:t>6</w:t>
            </w:r>
          </w:p>
        </w:tc>
        <w:tc>
          <w:tcPr>
            <w:tcW w:w="987" w:type="pct"/>
            <w:shd w:val="clear" w:color="auto" w:fill="auto"/>
          </w:tcPr>
          <w:p w14:paraId="5379756F" w14:textId="2F6C0419" w:rsidR="004B61BC" w:rsidRPr="00E90BD3" w:rsidRDefault="004B61BC" w:rsidP="00C93584">
            <w:pPr>
              <w:ind w:firstLine="39"/>
              <w:jc w:val="both"/>
              <w:rPr>
                <w:sz w:val="24"/>
                <w:szCs w:val="24"/>
              </w:rPr>
            </w:pPr>
            <w:r w:rsidRPr="00E90BD3">
              <w:rPr>
                <w:sz w:val="24"/>
                <w:szCs w:val="24"/>
              </w:rPr>
              <w:t xml:space="preserve">Тема 6. Основные положения, элементы и модель системы менеджмента качества в индустрии гостеприимства на основе серии стандартов ISO 9000 </w:t>
            </w:r>
          </w:p>
        </w:tc>
        <w:tc>
          <w:tcPr>
            <w:tcW w:w="493" w:type="pct"/>
            <w:shd w:val="clear" w:color="auto" w:fill="auto"/>
          </w:tcPr>
          <w:p w14:paraId="759AF764" w14:textId="0FA93786" w:rsidR="004B61BC" w:rsidRPr="0061760D" w:rsidRDefault="00651DAB" w:rsidP="00C93584">
            <w:pPr>
              <w:tabs>
                <w:tab w:val="right" w:pos="851"/>
              </w:tabs>
              <w:rPr>
                <w:sz w:val="24"/>
                <w:szCs w:val="24"/>
              </w:rPr>
            </w:pPr>
            <w:r>
              <w:rPr>
                <w:sz w:val="24"/>
                <w:szCs w:val="24"/>
              </w:rPr>
              <w:t>13</w:t>
            </w:r>
          </w:p>
        </w:tc>
        <w:tc>
          <w:tcPr>
            <w:tcW w:w="565" w:type="pct"/>
            <w:shd w:val="clear" w:color="auto" w:fill="auto"/>
          </w:tcPr>
          <w:p w14:paraId="5511AFE3" w14:textId="3E384483" w:rsidR="004B61BC" w:rsidRPr="0061760D" w:rsidRDefault="00651DAB" w:rsidP="00C93584">
            <w:pPr>
              <w:tabs>
                <w:tab w:val="right" w:pos="851"/>
              </w:tabs>
              <w:rPr>
                <w:sz w:val="24"/>
                <w:szCs w:val="24"/>
              </w:rPr>
            </w:pPr>
            <w:r>
              <w:rPr>
                <w:sz w:val="24"/>
                <w:szCs w:val="24"/>
              </w:rPr>
              <w:t>4</w:t>
            </w:r>
          </w:p>
        </w:tc>
        <w:tc>
          <w:tcPr>
            <w:tcW w:w="565" w:type="pct"/>
            <w:shd w:val="clear" w:color="auto" w:fill="auto"/>
          </w:tcPr>
          <w:p w14:paraId="22957B59" w14:textId="6F5D23C9" w:rsidR="004B61BC" w:rsidRPr="0061760D" w:rsidRDefault="002212EF" w:rsidP="00C93584">
            <w:pPr>
              <w:tabs>
                <w:tab w:val="right" w:pos="851"/>
              </w:tabs>
              <w:rPr>
                <w:sz w:val="24"/>
                <w:szCs w:val="24"/>
              </w:rPr>
            </w:pPr>
            <w:r>
              <w:rPr>
                <w:sz w:val="24"/>
                <w:szCs w:val="24"/>
              </w:rPr>
              <w:t>2</w:t>
            </w:r>
          </w:p>
        </w:tc>
        <w:tc>
          <w:tcPr>
            <w:tcW w:w="662" w:type="pct"/>
            <w:shd w:val="clear" w:color="auto" w:fill="auto"/>
          </w:tcPr>
          <w:p w14:paraId="19DE8678" w14:textId="439F92B3" w:rsidR="004B61BC" w:rsidRPr="0061760D" w:rsidRDefault="00D8084D" w:rsidP="00C93584">
            <w:pPr>
              <w:tabs>
                <w:tab w:val="right" w:pos="851"/>
              </w:tabs>
              <w:rPr>
                <w:sz w:val="24"/>
                <w:szCs w:val="24"/>
              </w:rPr>
            </w:pPr>
            <w:r>
              <w:rPr>
                <w:sz w:val="24"/>
                <w:szCs w:val="24"/>
              </w:rPr>
              <w:t>2</w:t>
            </w:r>
          </w:p>
        </w:tc>
        <w:tc>
          <w:tcPr>
            <w:tcW w:w="642" w:type="pct"/>
            <w:shd w:val="clear" w:color="auto" w:fill="auto"/>
          </w:tcPr>
          <w:p w14:paraId="08D95D4C" w14:textId="7851ACB6" w:rsidR="004B61BC" w:rsidRPr="0061760D" w:rsidRDefault="00D8084D" w:rsidP="00C93584">
            <w:pPr>
              <w:tabs>
                <w:tab w:val="right" w:pos="851"/>
              </w:tabs>
              <w:rPr>
                <w:sz w:val="24"/>
                <w:szCs w:val="24"/>
              </w:rPr>
            </w:pPr>
            <w:r>
              <w:rPr>
                <w:sz w:val="24"/>
                <w:szCs w:val="24"/>
              </w:rPr>
              <w:t>9</w:t>
            </w:r>
          </w:p>
        </w:tc>
        <w:tc>
          <w:tcPr>
            <w:tcW w:w="806" w:type="pct"/>
            <w:shd w:val="clear" w:color="auto" w:fill="auto"/>
          </w:tcPr>
          <w:p w14:paraId="15DCECD3" w14:textId="53C98F37" w:rsidR="004B61BC" w:rsidRPr="0061760D" w:rsidRDefault="004B61BC" w:rsidP="00C93584">
            <w:pPr>
              <w:ind w:right="-127"/>
              <w:jc w:val="both"/>
              <w:rPr>
                <w:sz w:val="23"/>
                <w:szCs w:val="23"/>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4B61BC" w:rsidRPr="0061760D" w14:paraId="18545F35" w14:textId="77777777" w:rsidTr="002337F2">
        <w:tc>
          <w:tcPr>
            <w:tcW w:w="280" w:type="pct"/>
            <w:shd w:val="clear" w:color="auto" w:fill="auto"/>
          </w:tcPr>
          <w:p w14:paraId="12575F07" w14:textId="13E2B4A8" w:rsidR="004B61BC" w:rsidRPr="0061760D" w:rsidRDefault="002337F2" w:rsidP="00C93584">
            <w:pPr>
              <w:tabs>
                <w:tab w:val="right" w:pos="851"/>
              </w:tabs>
              <w:rPr>
                <w:sz w:val="24"/>
                <w:szCs w:val="24"/>
              </w:rPr>
            </w:pPr>
            <w:r>
              <w:rPr>
                <w:sz w:val="24"/>
                <w:szCs w:val="24"/>
              </w:rPr>
              <w:t>7</w:t>
            </w:r>
          </w:p>
        </w:tc>
        <w:tc>
          <w:tcPr>
            <w:tcW w:w="987" w:type="pct"/>
            <w:shd w:val="clear" w:color="auto" w:fill="auto"/>
          </w:tcPr>
          <w:p w14:paraId="3CE54438" w14:textId="6BA2FA43" w:rsidR="004B61BC" w:rsidRPr="00E90BD3" w:rsidRDefault="004B61BC" w:rsidP="00C93584">
            <w:pPr>
              <w:ind w:firstLine="39"/>
              <w:jc w:val="both"/>
              <w:rPr>
                <w:sz w:val="24"/>
                <w:szCs w:val="24"/>
              </w:rPr>
            </w:pPr>
            <w:r w:rsidRPr="00E90BD3">
              <w:rPr>
                <w:sz w:val="24"/>
                <w:szCs w:val="24"/>
              </w:rPr>
              <w:t xml:space="preserve">Тема 7. Разработка системы менеджмента качества в индустрии гостеприимства </w:t>
            </w:r>
          </w:p>
        </w:tc>
        <w:tc>
          <w:tcPr>
            <w:tcW w:w="493" w:type="pct"/>
            <w:shd w:val="clear" w:color="auto" w:fill="auto"/>
          </w:tcPr>
          <w:p w14:paraId="4276E66B" w14:textId="1875AC6F" w:rsidR="004B61BC" w:rsidRPr="0061760D" w:rsidRDefault="00651DAB" w:rsidP="00C93584">
            <w:pPr>
              <w:tabs>
                <w:tab w:val="right" w:pos="851"/>
              </w:tabs>
              <w:rPr>
                <w:sz w:val="24"/>
                <w:szCs w:val="24"/>
              </w:rPr>
            </w:pPr>
            <w:r>
              <w:rPr>
                <w:sz w:val="24"/>
                <w:szCs w:val="24"/>
              </w:rPr>
              <w:t>13</w:t>
            </w:r>
          </w:p>
        </w:tc>
        <w:tc>
          <w:tcPr>
            <w:tcW w:w="565" w:type="pct"/>
            <w:shd w:val="clear" w:color="auto" w:fill="auto"/>
          </w:tcPr>
          <w:p w14:paraId="66727B0C" w14:textId="69C3D2AA" w:rsidR="004B61BC" w:rsidRPr="0061760D" w:rsidRDefault="00651DAB" w:rsidP="00C93584">
            <w:pPr>
              <w:tabs>
                <w:tab w:val="right" w:pos="851"/>
              </w:tabs>
              <w:rPr>
                <w:sz w:val="24"/>
                <w:szCs w:val="24"/>
              </w:rPr>
            </w:pPr>
            <w:r>
              <w:rPr>
                <w:sz w:val="24"/>
                <w:szCs w:val="24"/>
              </w:rPr>
              <w:t>4</w:t>
            </w:r>
          </w:p>
        </w:tc>
        <w:tc>
          <w:tcPr>
            <w:tcW w:w="565" w:type="pct"/>
            <w:shd w:val="clear" w:color="auto" w:fill="auto"/>
          </w:tcPr>
          <w:p w14:paraId="50E775F1" w14:textId="6332B866" w:rsidR="004B61BC" w:rsidRPr="0061760D" w:rsidRDefault="002212EF" w:rsidP="00C93584">
            <w:pPr>
              <w:tabs>
                <w:tab w:val="right" w:pos="851"/>
              </w:tabs>
              <w:rPr>
                <w:sz w:val="24"/>
                <w:szCs w:val="24"/>
              </w:rPr>
            </w:pPr>
            <w:r>
              <w:rPr>
                <w:sz w:val="24"/>
                <w:szCs w:val="24"/>
              </w:rPr>
              <w:t>2</w:t>
            </w:r>
          </w:p>
        </w:tc>
        <w:tc>
          <w:tcPr>
            <w:tcW w:w="662" w:type="pct"/>
            <w:shd w:val="clear" w:color="auto" w:fill="auto"/>
          </w:tcPr>
          <w:p w14:paraId="739CDB22" w14:textId="5BCBB478" w:rsidR="004B61BC" w:rsidRPr="0061760D" w:rsidRDefault="00D8084D" w:rsidP="00C93584">
            <w:pPr>
              <w:tabs>
                <w:tab w:val="right" w:pos="851"/>
              </w:tabs>
              <w:rPr>
                <w:sz w:val="24"/>
                <w:szCs w:val="24"/>
              </w:rPr>
            </w:pPr>
            <w:r>
              <w:rPr>
                <w:sz w:val="24"/>
                <w:szCs w:val="24"/>
              </w:rPr>
              <w:t>2</w:t>
            </w:r>
          </w:p>
        </w:tc>
        <w:tc>
          <w:tcPr>
            <w:tcW w:w="642" w:type="pct"/>
            <w:shd w:val="clear" w:color="auto" w:fill="auto"/>
          </w:tcPr>
          <w:p w14:paraId="638FA634" w14:textId="705BB73A" w:rsidR="004B61BC" w:rsidRPr="0061760D" w:rsidRDefault="00D8084D" w:rsidP="00C93584">
            <w:pPr>
              <w:tabs>
                <w:tab w:val="right" w:pos="851"/>
              </w:tabs>
              <w:rPr>
                <w:sz w:val="24"/>
                <w:szCs w:val="24"/>
              </w:rPr>
            </w:pPr>
            <w:r>
              <w:rPr>
                <w:sz w:val="24"/>
                <w:szCs w:val="24"/>
              </w:rPr>
              <w:t>9</w:t>
            </w:r>
          </w:p>
        </w:tc>
        <w:tc>
          <w:tcPr>
            <w:tcW w:w="806" w:type="pct"/>
            <w:shd w:val="clear" w:color="auto" w:fill="auto"/>
          </w:tcPr>
          <w:p w14:paraId="18E806AA" w14:textId="26677ECE" w:rsidR="004B61BC" w:rsidRPr="0061760D" w:rsidRDefault="004B61BC" w:rsidP="00C93584">
            <w:pPr>
              <w:ind w:right="-127"/>
              <w:jc w:val="both"/>
              <w:rPr>
                <w:sz w:val="23"/>
                <w:szCs w:val="23"/>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4B61BC" w:rsidRPr="0061760D" w14:paraId="32898B60" w14:textId="77777777" w:rsidTr="002337F2">
        <w:tc>
          <w:tcPr>
            <w:tcW w:w="280" w:type="pct"/>
            <w:shd w:val="clear" w:color="auto" w:fill="auto"/>
          </w:tcPr>
          <w:p w14:paraId="61FD7AF4" w14:textId="509CD434" w:rsidR="004B61BC" w:rsidRPr="0061760D" w:rsidRDefault="002337F2" w:rsidP="00C93584">
            <w:pPr>
              <w:tabs>
                <w:tab w:val="right" w:pos="851"/>
              </w:tabs>
              <w:rPr>
                <w:sz w:val="24"/>
                <w:szCs w:val="24"/>
              </w:rPr>
            </w:pPr>
            <w:r>
              <w:rPr>
                <w:sz w:val="24"/>
                <w:szCs w:val="24"/>
              </w:rPr>
              <w:t>8</w:t>
            </w:r>
          </w:p>
        </w:tc>
        <w:tc>
          <w:tcPr>
            <w:tcW w:w="987" w:type="pct"/>
            <w:shd w:val="clear" w:color="auto" w:fill="auto"/>
          </w:tcPr>
          <w:p w14:paraId="5462C2EC" w14:textId="3911976B" w:rsidR="004B61BC" w:rsidRPr="00E90BD3" w:rsidRDefault="004B61BC" w:rsidP="00C93584">
            <w:pPr>
              <w:ind w:firstLine="39"/>
              <w:jc w:val="both"/>
              <w:rPr>
                <w:sz w:val="24"/>
                <w:szCs w:val="24"/>
              </w:rPr>
            </w:pPr>
            <w:proofErr w:type="gramStart"/>
            <w:r w:rsidRPr="00E90BD3">
              <w:rPr>
                <w:sz w:val="24"/>
                <w:szCs w:val="24"/>
              </w:rPr>
              <w:t>Тема  8</w:t>
            </w:r>
            <w:proofErr w:type="gramEnd"/>
            <w:r w:rsidRPr="00E90BD3">
              <w:rPr>
                <w:sz w:val="24"/>
                <w:szCs w:val="24"/>
              </w:rPr>
              <w:t>. Документирование информации в системе менеджмента качества в индустрии гостеприимства. Аудит и сертификация системы менеджмента качества в индустрии гостеприимства</w:t>
            </w:r>
          </w:p>
        </w:tc>
        <w:tc>
          <w:tcPr>
            <w:tcW w:w="493" w:type="pct"/>
            <w:shd w:val="clear" w:color="auto" w:fill="auto"/>
          </w:tcPr>
          <w:p w14:paraId="6BDCC13B" w14:textId="3C24255B" w:rsidR="004B61BC" w:rsidRPr="0061760D" w:rsidRDefault="00651DAB" w:rsidP="00C93584">
            <w:pPr>
              <w:tabs>
                <w:tab w:val="right" w:pos="851"/>
              </w:tabs>
              <w:rPr>
                <w:sz w:val="24"/>
                <w:szCs w:val="24"/>
              </w:rPr>
            </w:pPr>
            <w:r>
              <w:rPr>
                <w:sz w:val="24"/>
                <w:szCs w:val="24"/>
              </w:rPr>
              <w:t>14</w:t>
            </w:r>
          </w:p>
        </w:tc>
        <w:tc>
          <w:tcPr>
            <w:tcW w:w="565" w:type="pct"/>
            <w:shd w:val="clear" w:color="auto" w:fill="auto"/>
          </w:tcPr>
          <w:p w14:paraId="0EEDEB0C" w14:textId="7564EEA5" w:rsidR="004B61BC" w:rsidRPr="0061760D" w:rsidRDefault="00651DAB" w:rsidP="00C93584">
            <w:pPr>
              <w:tabs>
                <w:tab w:val="right" w:pos="851"/>
              </w:tabs>
              <w:rPr>
                <w:sz w:val="24"/>
                <w:szCs w:val="24"/>
              </w:rPr>
            </w:pPr>
            <w:r>
              <w:rPr>
                <w:sz w:val="24"/>
                <w:szCs w:val="24"/>
              </w:rPr>
              <w:t>4</w:t>
            </w:r>
          </w:p>
        </w:tc>
        <w:tc>
          <w:tcPr>
            <w:tcW w:w="565" w:type="pct"/>
            <w:shd w:val="clear" w:color="auto" w:fill="auto"/>
          </w:tcPr>
          <w:p w14:paraId="585EF384" w14:textId="2BD90DED" w:rsidR="004B61BC" w:rsidRPr="0061760D" w:rsidRDefault="002212EF" w:rsidP="00C93584">
            <w:pPr>
              <w:tabs>
                <w:tab w:val="right" w:pos="851"/>
              </w:tabs>
              <w:rPr>
                <w:sz w:val="24"/>
                <w:szCs w:val="24"/>
              </w:rPr>
            </w:pPr>
            <w:r>
              <w:rPr>
                <w:sz w:val="24"/>
                <w:szCs w:val="24"/>
              </w:rPr>
              <w:t>2</w:t>
            </w:r>
          </w:p>
        </w:tc>
        <w:tc>
          <w:tcPr>
            <w:tcW w:w="662" w:type="pct"/>
            <w:shd w:val="clear" w:color="auto" w:fill="auto"/>
          </w:tcPr>
          <w:p w14:paraId="1669AAB9" w14:textId="30D73876" w:rsidR="004B61BC" w:rsidRPr="0061760D" w:rsidRDefault="00D8084D" w:rsidP="00C93584">
            <w:pPr>
              <w:tabs>
                <w:tab w:val="right" w:pos="851"/>
              </w:tabs>
              <w:rPr>
                <w:sz w:val="24"/>
                <w:szCs w:val="24"/>
              </w:rPr>
            </w:pPr>
            <w:r>
              <w:rPr>
                <w:sz w:val="24"/>
                <w:szCs w:val="24"/>
              </w:rPr>
              <w:t>2</w:t>
            </w:r>
          </w:p>
        </w:tc>
        <w:tc>
          <w:tcPr>
            <w:tcW w:w="642" w:type="pct"/>
            <w:shd w:val="clear" w:color="auto" w:fill="auto"/>
          </w:tcPr>
          <w:p w14:paraId="6EC73DBE" w14:textId="099128AE" w:rsidR="004B61BC" w:rsidRPr="0061760D" w:rsidRDefault="00D8084D" w:rsidP="00C93584">
            <w:pPr>
              <w:tabs>
                <w:tab w:val="right" w:pos="851"/>
              </w:tabs>
              <w:rPr>
                <w:sz w:val="24"/>
                <w:szCs w:val="24"/>
              </w:rPr>
            </w:pPr>
            <w:r>
              <w:rPr>
                <w:sz w:val="24"/>
                <w:szCs w:val="24"/>
              </w:rPr>
              <w:t>10</w:t>
            </w:r>
          </w:p>
        </w:tc>
        <w:tc>
          <w:tcPr>
            <w:tcW w:w="806" w:type="pct"/>
            <w:shd w:val="clear" w:color="auto" w:fill="auto"/>
          </w:tcPr>
          <w:p w14:paraId="6C988740" w14:textId="598957D6" w:rsidR="004B61BC" w:rsidRPr="0061760D" w:rsidRDefault="004B61BC" w:rsidP="00C93584">
            <w:pPr>
              <w:ind w:right="-127"/>
              <w:jc w:val="both"/>
              <w:rPr>
                <w:sz w:val="23"/>
                <w:szCs w:val="23"/>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BA6E33" w:rsidRPr="0061760D" w14:paraId="2B4E2E0E" w14:textId="77777777" w:rsidTr="002337F2">
        <w:tc>
          <w:tcPr>
            <w:tcW w:w="280" w:type="pct"/>
            <w:shd w:val="clear" w:color="auto" w:fill="auto"/>
          </w:tcPr>
          <w:p w14:paraId="59EE8609" w14:textId="77777777" w:rsidR="00BA6E33" w:rsidRPr="0061760D" w:rsidRDefault="00BA6E33" w:rsidP="00C93584">
            <w:pPr>
              <w:tabs>
                <w:tab w:val="right" w:pos="851"/>
              </w:tabs>
              <w:rPr>
                <w:sz w:val="24"/>
                <w:szCs w:val="24"/>
              </w:rPr>
            </w:pPr>
          </w:p>
        </w:tc>
        <w:tc>
          <w:tcPr>
            <w:tcW w:w="987" w:type="pct"/>
            <w:shd w:val="clear" w:color="auto" w:fill="auto"/>
          </w:tcPr>
          <w:p w14:paraId="2E98E694" w14:textId="77777777" w:rsidR="00BA6E33" w:rsidRPr="0061760D" w:rsidRDefault="00BA6E33" w:rsidP="00C93584">
            <w:pPr>
              <w:tabs>
                <w:tab w:val="right" w:pos="851"/>
              </w:tabs>
              <w:ind w:right="-108"/>
              <w:rPr>
                <w:sz w:val="24"/>
                <w:szCs w:val="24"/>
              </w:rPr>
            </w:pPr>
            <w:r w:rsidRPr="0061760D">
              <w:rPr>
                <w:sz w:val="24"/>
                <w:szCs w:val="24"/>
              </w:rPr>
              <w:t xml:space="preserve">В целом по дисциплине </w:t>
            </w:r>
          </w:p>
        </w:tc>
        <w:tc>
          <w:tcPr>
            <w:tcW w:w="493" w:type="pct"/>
            <w:shd w:val="clear" w:color="auto" w:fill="auto"/>
          </w:tcPr>
          <w:p w14:paraId="3AD29767" w14:textId="62CBFA8A" w:rsidR="00BA6E33" w:rsidRPr="002212EF" w:rsidRDefault="00651DAB" w:rsidP="00C93584">
            <w:pPr>
              <w:tabs>
                <w:tab w:val="right" w:pos="851"/>
              </w:tabs>
              <w:jc w:val="center"/>
              <w:rPr>
                <w:b/>
                <w:sz w:val="24"/>
                <w:szCs w:val="24"/>
                <w:highlight w:val="yellow"/>
              </w:rPr>
            </w:pPr>
            <w:r w:rsidRPr="00651DAB">
              <w:rPr>
                <w:b/>
                <w:sz w:val="24"/>
                <w:szCs w:val="24"/>
              </w:rPr>
              <w:t>108</w:t>
            </w:r>
          </w:p>
        </w:tc>
        <w:tc>
          <w:tcPr>
            <w:tcW w:w="565" w:type="pct"/>
            <w:shd w:val="clear" w:color="auto" w:fill="auto"/>
          </w:tcPr>
          <w:p w14:paraId="3C0729E1" w14:textId="51B9DFCF" w:rsidR="00BA6E33" w:rsidRPr="002212EF" w:rsidRDefault="00651DAB" w:rsidP="00C93584">
            <w:pPr>
              <w:tabs>
                <w:tab w:val="right" w:pos="851"/>
              </w:tabs>
              <w:ind w:left="-130" w:right="-151"/>
              <w:jc w:val="center"/>
              <w:rPr>
                <w:b/>
                <w:sz w:val="24"/>
                <w:szCs w:val="24"/>
                <w:highlight w:val="yellow"/>
              </w:rPr>
            </w:pPr>
            <w:r w:rsidRPr="00651DAB">
              <w:rPr>
                <w:b/>
                <w:sz w:val="24"/>
                <w:szCs w:val="24"/>
              </w:rPr>
              <w:t>34</w:t>
            </w:r>
          </w:p>
        </w:tc>
        <w:tc>
          <w:tcPr>
            <w:tcW w:w="565" w:type="pct"/>
            <w:shd w:val="clear" w:color="auto" w:fill="auto"/>
          </w:tcPr>
          <w:p w14:paraId="79DE5FF2" w14:textId="336D56D8" w:rsidR="00BA6E33" w:rsidRPr="002212EF" w:rsidRDefault="002212EF" w:rsidP="00C93584">
            <w:pPr>
              <w:tabs>
                <w:tab w:val="right" w:pos="851"/>
              </w:tabs>
              <w:jc w:val="center"/>
              <w:rPr>
                <w:b/>
                <w:sz w:val="24"/>
                <w:szCs w:val="24"/>
                <w:highlight w:val="yellow"/>
              </w:rPr>
            </w:pPr>
            <w:r w:rsidRPr="002212EF">
              <w:rPr>
                <w:b/>
                <w:sz w:val="24"/>
                <w:szCs w:val="24"/>
              </w:rPr>
              <w:t>16</w:t>
            </w:r>
          </w:p>
        </w:tc>
        <w:tc>
          <w:tcPr>
            <w:tcW w:w="662" w:type="pct"/>
            <w:shd w:val="clear" w:color="auto" w:fill="auto"/>
          </w:tcPr>
          <w:p w14:paraId="0866001A" w14:textId="4B9DCAAD" w:rsidR="00BA6E33" w:rsidRPr="00D8084D" w:rsidRDefault="00D8084D" w:rsidP="00C93584">
            <w:pPr>
              <w:tabs>
                <w:tab w:val="right" w:pos="851"/>
              </w:tabs>
              <w:jc w:val="center"/>
              <w:rPr>
                <w:b/>
                <w:sz w:val="24"/>
                <w:szCs w:val="24"/>
                <w:highlight w:val="yellow"/>
              </w:rPr>
            </w:pPr>
            <w:r w:rsidRPr="00D8084D">
              <w:rPr>
                <w:b/>
                <w:sz w:val="24"/>
                <w:szCs w:val="24"/>
              </w:rPr>
              <w:t>18</w:t>
            </w:r>
          </w:p>
        </w:tc>
        <w:tc>
          <w:tcPr>
            <w:tcW w:w="642" w:type="pct"/>
            <w:shd w:val="clear" w:color="auto" w:fill="auto"/>
          </w:tcPr>
          <w:p w14:paraId="4C1E8F41" w14:textId="20D25163" w:rsidR="00BA6E33" w:rsidRPr="00D8084D" w:rsidRDefault="00D8084D" w:rsidP="00C93584">
            <w:pPr>
              <w:tabs>
                <w:tab w:val="right" w:pos="851"/>
              </w:tabs>
              <w:jc w:val="center"/>
              <w:rPr>
                <w:b/>
                <w:sz w:val="24"/>
                <w:szCs w:val="24"/>
                <w:highlight w:val="yellow"/>
              </w:rPr>
            </w:pPr>
            <w:r w:rsidRPr="00D8084D">
              <w:rPr>
                <w:b/>
                <w:sz w:val="24"/>
                <w:szCs w:val="24"/>
              </w:rPr>
              <w:t>74</w:t>
            </w:r>
          </w:p>
        </w:tc>
        <w:tc>
          <w:tcPr>
            <w:tcW w:w="806" w:type="pct"/>
            <w:shd w:val="clear" w:color="auto" w:fill="auto"/>
          </w:tcPr>
          <w:p w14:paraId="4173D7DD" w14:textId="77777777" w:rsidR="00BA6E33" w:rsidRPr="00885036" w:rsidRDefault="00BA6E33" w:rsidP="00C93584">
            <w:pPr>
              <w:ind w:right="-127"/>
              <w:jc w:val="both"/>
              <w:rPr>
                <w:sz w:val="23"/>
                <w:szCs w:val="23"/>
              </w:rPr>
            </w:pPr>
            <w:r w:rsidRPr="00885036">
              <w:rPr>
                <w:sz w:val="23"/>
                <w:szCs w:val="23"/>
              </w:rPr>
              <w:t>Согласно учебному плану:</w:t>
            </w:r>
          </w:p>
          <w:p w14:paraId="53597E46" w14:textId="142D0929" w:rsidR="00BA6E33" w:rsidRPr="0061760D" w:rsidRDefault="00BA6E33" w:rsidP="00C93584">
            <w:pPr>
              <w:ind w:right="-127"/>
              <w:jc w:val="both"/>
              <w:rPr>
                <w:sz w:val="23"/>
                <w:szCs w:val="23"/>
              </w:rPr>
            </w:pPr>
            <w:r w:rsidRPr="00885036">
              <w:rPr>
                <w:sz w:val="23"/>
                <w:szCs w:val="23"/>
              </w:rPr>
              <w:t>Контрольная работа</w:t>
            </w:r>
          </w:p>
        </w:tc>
      </w:tr>
      <w:tr w:rsidR="00A30C73" w:rsidRPr="0061760D" w14:paraId="180C30CF" w14:textId="77777777" w:rsidTr="002337F2">
        <w:tc>
          <w:tcPr>
            <w:tcW w:w="280" w:type="pct"/>
            <w:shd w:val="clear" w:color="auto" w:fill="auto"/>
          </w:tcPr>
          <w:p w14:paraId="714994C4" w14:textId="3B003AC8" w:rsidR="00A30C73" w:rsidRPr="0061760D" w:rsidRDefault="00A30C73" w:rsidP="00C93584">
            <w:pPr>
              <w:tabs>
                <w:tab w:val="right" w:pos="851"/>
              </w:tabs>
              <w:rPr>
                <w:sz w:val="24"/>
                <w:szCs w:val="24"/>
              </w:rPr>
            </w:pPr>
          </w:p>
        </w:tc>
        <w:tc>
          <w:tcPr>
            <w:tcW w:w="987" w:type="pct"/>
            <w:shd w:val="clear" w:color="auto" w:fill="auto"/>
          </w:tcPr>
          <w:p w14:paraId="2EDD208F" w14:textId="77777777" w:rsidR="00A30C73" w:rsidRPr="0061760D" w:rsidRDefault="00A30C73" w:rsidP="00C93584">
            <w:pPr>
              <w:tabs>
                <w:tab w:val="right" w:pos="851"/>
              </w:tabs>
              <w:rPr>
                <w:sz w:val="24"/>
                <w:szCs w:val="24"/>
              </w:rPr>
            </w:pPr>
            <w:r w:rsidRPr="0061760D">
              <w:rPr>
                <w:sz w:val="24"/>
                <w:szCs w:val="24"/>
              </w:rPr>
              <w:t>Итого в %</w:t>
            </w:r>
          </w:p>
        </w:tc>
        <w:tc>
          <w:tcPr>
            <w:tcW w:w="493" w:type="pct"/>
            <w:shd w:val="clear" w:color="auto" w:fill="auto"/>
          </w:tcPr>
          <w:p w14:paraId="7436E371" w14:textId="77777777" w:rsidR="00A30C73" w:rsidRPr="002212EF" w:rsidRDefault="00A30C73" w:rsidP="00C93584">
            <w:pPr>
              <w:tabs>
                <w:tab w:val="right" w:pos="851"/>
              </w:tabs>
              <w:jc w:val="center"/>
              <w:rPr>
                <w:b/>
                <w:sz w:val="24"/>
                <w:szCs w:val="24"/>
                <w:highlight w:val="yellow"/>
              </w:rPr>
            </w:pPr>
            <w:r w:rsidRPr="00651DAB">
              <w:rPr>
                <w:b/>
                <w:sz w:val="24"/>
                <w:szCs w:val="24"/>
              </w:rPr>
              <w:t>100%</w:t>
            </w:r>
          </w:p>
        </w:tc>
        <w:tc>
          <w:tcPr>
            <w:tcW w:w="565" w:type="pct"/>
            <w:shd w:val="clear" w:color="auto" w:fill="auto"/>
          </w:tcPr>
          <w:p w14:paraId="78C0498D" w14:textId="7E6CF885" w:rsidR="00A30C73" w:rsidRPr="002212EF" w:rsidRDefault="00A30C73" w:rsidP="00C93584">
            <w:pPr>
              <w:tabs>
                <w:tab w:val="right" w:pos="851"/>
              </w:tabs>
              <w:ind w:right="-151"/>
              <w:jc w:val="center"/>
              <w:rPr>
                <w:b/>
                <w:sz w:val="24"/>
                <w:szCs w:val="24"/>
                <w:highlight w:val="yellow"/>
              </w:rPr>
            </w:pPr>
            <w:r w:rsidRPr="00651DAB">
              <w:rPr>
                <w:b/>
                <w:sz w:val="24"/>
                <w:szCs w:val="24"/>
              </w:rPr>
              <w:t>3</w:t>
            </w:r>
            <w:r w:rsidR="00651DAB">
              <w:rPr>
                <w:b/>
                <w:sz w:val="24"/>
                <w:szCs w:val="24"/>
              </w:rPr>
              <w:t>1</w:t>
            </w:r>
            <w:r w:rsidRPr="00651DAB">
              <w:rPr>
                <w:b/>
                <w:sz w:val="24"/>
                <w:szCs w:val="24"/>
              </w:rPr>
              <w:t>%</w:t>
            </w:r>
          </w:p>
        </w:tc>
        <w:tc>
          <w:tcPr>
            <w:tcW w:w="565" w:type="pct"/>
            <w:shd w:val="clear" w:color="auto" w:fill="auto"/>
          </w:tcPr>
          <w:p w14:paraId="03D2AED2" w14:textId="713C3AAF" w:rsidR="00A30C73" w:rsidRPr="002212EF" w:rsidRDefault="00651DAB" w:rsidP="00C93584">
            <w:pPr>
              <w:tabs>
                <w:tab w:val="right" w:pos="851"/>
              </w:tabs>
              <w:jc w:val="center"/>
              <w:rPr>
                <w:b/>
                <w:sz w:val="24"/>
                <w:szCs w:val="24"/>
                <w:highlight w:val="yellow"/>
              </w:rPr>
            </w:pPr>
            <w:r w:rsidRPr="00651DAB">
              <w:rPr>
                <w:b/>
                <w:sz w:val="24"/>
                <w:szCs w:val="24"/>
              </w:rPr>
              <w:t>47</w:t>
            </w:r>
            <w:r w:rsidR="00A30C73" w:rsidRPr="00651DAB">
              <w:rPr>
                <w:b/>
                <w:sz w:val="24"/>
                <w:szCs w:val="24"/>
              </w:rPr>
              <w:t>%</w:t>
            </w:r>
          </w:p>
        </w:tc>
        <w:tc>
          <w:tcPr>
            <w:tcW w:w="662" w:type="pct"/>
            <w:shd w:val="clear" w:color="auto" w:fill="auto"/>
          </w:tcPr>
          <w:p w14:paraId="663BE514" w14:textId="2EA44F86" w:rsidR="00A30C73" w:rsidRPr="002212EF" w:rsidRDefault="00651DAB" w:rsidP="00C93584">
            <w:pPr>
              <w:tabs>
                <w:tab w:val="right" w:pos="851"/>
              </w:tabs>
              <w:jc w:val="center"/>
              <w:rPr>
                <w:b/>
                <w:sz w:val="24"/>
                <w:szCs w:val="24"/>
                <w:highlight w:val="yellow"/>
              </w:rPr>
            </w:pPr>
            <w:r w:rsidRPr="00651DAB">
              <w:rPr>
                <w:b/>
                <w:sz w:val="24"/>
                <w:szCs w:val="24"/>
              </w:rPr>
              <w:t>53</w:t>
            </w:r>
            <w:r w:rsidR="00A30C73" w:rsidRPr="00651DAB">
              <w:rPr>
                <w:b/>
                <w:sz w:val="24"/>
                <w:szCs w:val="24"/>
              </w:rPr>
              <w:t>%</w:t>
            </w:r>
          </w:p>
        </w:tc>
        <w:tc>
          <w:tcPr>
            <w:tcW w:w="642" w:type="pct"/>
            <w:shd w:val="clear" w:color="auto" w:fill="auto"/>
          </w:tcPr>
          <w:p w14:paraId="22D02455" w14:textId="38FD3E31" w:rsidR="00A30C73" w:rsidRPr="002212EF" w:rsidRDefault="00651DAB" w:rsidP="00C93584">
            <w:pPr>
              <w:tabs>
                <w:tab w:val="right" w:pos="851"/>
              </w:tabs>
              <w:jc w:val="center"/>
              <w:rPr>
                <w:b/>
                <w:sz w:val="24"/>
                <w:szCs w:val="24"/>
                <w:highlight w:val="yellow"/>
              </w:rPr>
            </w:pPr>
            <w:r w:rsidRPr="00651DAB">
              <w:rPr>
                <w:b/>
                <w:sz w:val="24"/>
                <w:szCs w:val="24"/>
              </w:rPr>
              <w:t>69</w:t>
            </w:r>
            <w:r w:rsidR="00A30C73" w:rsidRPr="00651DAB">
              <w:rPr>
                <w:b/>
                <w:sz w:val="24"/>
                <w:szCs w:val="24"/>
              </w:rPr>
              <w:t>%</w:t>
            </w:r>
          </w:p>
        </w:tc>
        <w:tc>
          <w:tcPr>
            <w:tcW w:w="806" w:type="pct"/>
            <w:shd w:val="clear" w:color="auto" w:fill="auto"/>
          </w:tcPr>
          <w:p w14:paraId="260E9238" w14:textId="77777777" w:rsidR="00A30C73" w:rsidRPr="0061760D" w:rsidRDefault="00A30C73" w:rsidP="00C93584">
            <w:pPr>
              <w:ind w:right="-127"/>
              <w:jc w:val="both"/>
              <w:rPr>
                <w:sz w:val="23"/>
                <w:szCs w:val="23"/>
              </w:rPr>
            </w:pPr>
          </w:p>
        </w:tc>
      </w:tr>
    </w:tbl>
    <w:p w14:paraId="3E6588AA" w14:textId="2E98E62A" w:rsidR="00752E84" w:rsidRPr="00E90BD3" w:rsidRDefault="000C159E" w:rsidP="00752E84">
      <w:pPr>
        <w:keepNext/>
        <w:jc w:val="center"/>
        <w:rPr>
          <w:rFonts w:eastAsia="Calibri"/>
          <w:i/>
          <w:sz w:val="28"/>
          <w:szCs w:val="28"/>
        </w:rPr>
      </w:pPr>
      <w:r>
        <w:rPr>
          <w:sz w:val="28"/>
          <w:szCs w:val="28"/>
        </w:rPr>
        <w:br w:type="page"/>
      </w:r>
      <w:r w:rsidR="00752E84" w:rsidRPr="00E90BD3">
        <w:rPr>
          <w:i/>
          <w:sz w:val="28"/>
          <w:szCs w:val="28"/>
        </w:rPr>
        <w:lastRenderedPageBreak/>
        <w:t>ОП</w:t>
      </w:r>
      <w:r w:rsidR="00752E84" w:rsidRPr="00E90BD3">
        <w:rPr>
          <w:b/>
          <w:i/>
          <w:sz w:val="28"/>
          <w:szCs w:val="28"/>
        </w:rPr>
        <w:t xml:space="preserve"> </w:t>
      </w:r>
      <w:r w:rsidR="00752E84" w:rsidRPr="00E90BD3">
        <w:rPr>
          <w:rFonts w:cs="Arial"/>
          <w:i/>
          <w:sz w:val="28"/>
          <w:szCs w:val="28"/>
        </w:rPr>
        <w:t>«</w:t>
      </w:r>
      <w:r w:rsidR="00752E84" w:rsidRPr="00E90BD3">
        <w:rPr>
          <w:rFonts w:eastAsia="Calibri"/>
          <w:i/>
          <w:sz w:val="28"/>
          <w:szCs w:val="28"/>
        </w:rPr>
        <w:t>Туристский и гостиничный бизнес»</w:t>
      </w:r>
    </w:p>
    <w:p w14:paraId="224E4E3D" w14:textId="5BF026DA" w:rsidR="002212EF" w:rsidRPr="00E90BD3" w:rsidRDefault="002212EF" w:rsidP="005866ED">
      <w:pPr>
        <w:tabs>
          <w:tab w:val="right" w:pos="851"/>
        </w:tabs>
        <w:spacing w:line="360" w:lineRule="auto"/>
        <w:ind w:firstLine="709"/>
        <w:jc w:val="center"/>
        <w:rPr>
          <w:i/>
          <w:sz w:val="28"/>
          <w:szCs w:val="28"/>
        </w:rPr>
      </w:pPr>
      <w:r w:rsidRPr="00E90BD3">
        <w:rPr>
          <w:i/>
          <w:sz w:val="28"/>
          <w:szCs w:val="28"/>
        </w:rPr>
        <w:t>Очно-заочная форма обучения</w:t>
      </w:r>
    </w:p>
    <w:p w14:paraId="311C4BD5" w14:textId="4D4E584F" w:rsidR="002212EF" w:rsidRPr="00E90BD3" w:rsidRDefault="002212EF" w:rsidP="005866ED">
      <w:pPr>
        <w:tabs>
          <w:tab w:val="right" w:pos="851"/>
        </w:tabs>
        <w:spacing w:line="360" w:lineRule="auto"/>
        <w:ind w:firstLine="709"/>
        <w:jc w:val="right"/>
        <w:rPr>
          <w:sz w:val="28"/>
          <w:szCs w:val="28"/>
        </w:rPr>
      </w:pPr>
      <w:r w:rsidRPr="00E90BD3">
        <w:rPr>
          <w:sz w:val="28"/>
          <w:szCs w:val="28"/>
        </w:rPr>
        <w:t>Таблица 2</w:t>
      </w:r>
      <w:r w:rsidR="000C159E" w:rsidRPr="00E90BD3">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984"/>
        <w:gridCol w:w="991"/>
        <w:gridCol w:w="1136"/>
        <w:gridCol w:w="1136"/>
        <w:gridCol w:w="1331"/>
        <w:gridCol w:w="1291"/>
        <w:gridCol w:w="1621"/>
      </w:tblGrid>
      <w:tr w:rsidR="002212EF" w:rsidRPr="0061760D" w14:paraId="38016B69" w14:textId="77777777" w:rsidTr="00626C80">
        <w:tc>
          <w:tcPr>
            <w:tcW w:w="280" w:type="pct"/>
            <w:vMerge w:val="restart"/>
            <w:shd w:val="clear" w:color="auto" w:fill="auto"/>
          </w:tcPr>
          <w:p w14:paraId="259603C5" w14:textId="77777777" w:rsidR="002212EF" w:rsidRPr="0061760D" w:rsidRDefault="002212EF" w:rsidP="00626C80">
            <w:pPr>
              <w:tabs>
                <w:tab w:val="right" w:pos="851"/>
              </w:tabs>
              <w:rPr>
                <w:sz w:val="22"/>
                <w:szCs w:val="22"/>
              </w:rPr>
            </w:pPr>
            <w:r w:rsidRPr="0061760D">
              <w:rPr>
                <w:sz w:val="22"/>
                <w:szCs w:val="22"/>
              </w:rPr>
              <w:t>№</w:t>
            </w:r>
          </w:p>
          <w:p w14:paraId="071B6ACC" w14:textId="77777777" w:rsidR="002212EF" w:rsidRPr="0061760D" w:rsidRDefault="002212EF" w:rsidP="00626C80">
            <w:pPr>
              <w:tabs>
                <w:tab w:val="right" w:pos="851"/>
              </w:tabs>
              <w:rPr>
                <w:sz w:val="22"/>
                <w:szCs w:val="22"/>
              </w:rPr>
            </w:pPr>
            <w:r w:rsidRPr="0061760D">
              <w:rPr>
                <w:sz w:val="22"/>
                <w:szCs w:val="22"/>
              </w:rPr>
              <w:t>п/п</w:t>
            </w:r>
          </w:p>
        </w:tc>
        <w:tc>
          <w:tcPr>
            <w:tcW w:w="987" w:type="pct"/>
            <w:vMerge w:val="restart"/>
            <w:shd w:val="clear" w:color="auto" w:fill="auto"/>
          </w:tcPr>
          <w:p w14:paraId="41DCB980" w14:textId="77777777" w:rsidR="002212EF" w:rsidRPr="0061760D" w:rsidRDefault="002212EF" w:rsidP="00626C80">
            <w:pPr>
              <w:tabs>
                <w:tab w:val="right" w:pos="851"/>
              </w:tabs>
              <w:rPr>
                <w:sz w:val="22"/>
                <w:szCs w:val="22"/>
              </w:rPr>
            </w:pPr>
            <w:r w:rsidRPr="0061760D">
              <w:rPr>
                <w:b/>
                <w:sz w:val="22"/>
                <w:szCs w:val="22"/>
              </w:rPr>
              <w:t>Наименование тем  (разделов) дисциплины</w:t>
            </w:r>
          </w:p>
        </w:tc>
        <w:tc>
          <w:tcPr>
            <w:tcW w:w="2927" w:type="pct"/>
            <w:gridSpan w:val="5"/>
          </w:tcPr>
          <w:p w14:paraId="4BC52F7A" w14:textId="77777777" w:rsidR="002212EF" w:rsidRPr="0061760D" w:rsidRDefault="002212EF" w:rsidP="00626C80">
            <w:pPr>
              <w:tabs>
                <w:tab w:val="right" w:pos="851"/>
              </w:tabs>
              <w:jc w:val="center"/>
              <w:rPr>
                <w:b/>
                <w:sz w:val="22"/>
                <w:szCs w:val="22"/>
              </w:rPr>
            </w:pPr>
            <w:r w:rsidRPr="0061760D">
              <w:rPr>
                <w:b/>
                <w:sz w:val="22"/>
                <w:szCs w:val="22"/>
              </w:rPr>
              <w:t>Трудоемкость в часах</w:t>
            </w:r>
          </w:p>
        </w:tc>
        <w:tc>
          <w:tcPr>
            <w:tcW w:w="806" w:type="pct"/>
            <w:vMerge w:val="restart"/>
            <w:shd w:val="clear" w:color="auto" w:fill="auto"/>
          </w:tcPr>
          <w:p w14:paraId="66BB3C33" w14:textId="77777777" w:rsidR="002212EF" w:rsidRPr="0061760D" w:rsidRDefault="002212EF" w:rsidP="00626C80">
            <w:pPr>
              <w:tabs>
                <w:tab w:val="right" w:pos="851"/>
              </w:tabs>
              <w:rPr>
                <w:b/>
                <w:sz w:val="22"/>
                <w:szCs w:val="22"/>
              </w:rPr>
            </w:pPr>
            <w:r w:rsidRPr="0061760D">
              <w:rPr>
                <w:b/>
                <w:sz w:val="22"/>
                <w:szCs w:val="22"/>
              </w:rPr>
              <w:t>Формы текущего контроля успеваемости</w:t>
            </w:r>
          </w:p>
        </w:tc>
      </w:tr>
      <w:tr w:rsidR="002212EF" w:rsidRPr="0061760D" w14:paraId="62FF2C34" w14:textId="77777777" w:rsidTr="00626C80">
        <w:tc>
          <w:tcPr>
            <w:tcW w:w="280" w:type="pct"/>
            <w:vMerge/>
            <w:shd w:val="clear" w:color="auto" w:fill="auto"/>
          </w:tcPr>
          <w:p w14:paraId="298270CA" w14:textId="77777777" w:rsidR="002212EF" w:rsidRPr="0061760D" w:rsidRDefault="002212EF" w:rsidP="00626C80">
            <w:pPr>
              <w:tabs>
                <w:tab w:val="right" w:pos="851"/>
              </w:tabs>
              <w:rPr>
                <w:color w:val="7030A0"/>
                <w:sz w:val="24"/>
                <w:szCs w:val="24"/>
              </w:rPr>
            </w:pPr>
          </w:p>
        </w:tc>
        <w:tc>
          <w:tcPr>
            <w:tcW w:w="987" w:type="pct"/>
            <w:vMerge/>
            <w:shd w:val="clear" w:color="auto" w:fill="auto"/>
          </w:tcPr>
          <w:p w14:paraId="0C2DC077" w14:textId="77777777" w:rsidR="002212EF" w:rsidRPr="0061760D" w:rsidRDefault="002212EF" w:rsidP="00626C80">
            <w:pPr>
              <w:tabs>
                <w:tab w:val="right" w:pos="851"/>
              </w:tabs>
              <w:rPr>
                <w:color w:val="7030A0"/>
                <w:sz w:val="24"/>
                <w:szCs w:val="24"/>
              </w:rPr>
            </w:pPr>
          </w:p>
        </w:tc>
        <w:tc>
          <w:tcPr>
            <w:tcW w:w="493" w:type="pct"/>
            <w:vMerge w:val="restart"/>
            <w:shd w:val="clear" w:color="auto" w:fill="auto"/>
          </w:tcPr>
          <w:p w14:paraId="523D48DB" w14:textId="77777777" w:rsidR="002212EF" w:rsidRPr="0061760D" w:rsidRDefault="002212EF" w:rsidP="00626C80">
            <w:pPr>
              <w:tabs>
                <w:tab w:val="right" w:pos="851"/>
              </w:tabs>
              <w:rPr>
                <w:b/>
                <w:sz w:val="22"/>
                <w:szCs w:val="22"/>
              </w:rPr>
            </w:pPr>
            <w:r w:rsidRPr="0061760D">
              <w:rPr>
                <w:b/>
                <w:sz w:val="22"/>
                <w:szCs w:val="22"/>
              </w:rPr>
              <w:t>Всего</w:t>
            </w:r>
          </w:p>
        </w:tc>
        <w:tc>
          <w:tcPr>
            <w:tcW w:w="1792" w:type="pct"/>
            <w:gridSpan w:val="3"/>
            <w:shd w:val="clear" w:color="auto" w:fill="auto"/>
          </w:tcPr>
          <w:p w14:paraId="1420D92C" w14:textId="77777777" w:rsidR="002212EF" w:rsidRPr="0061760D" w:rsidRDefault="002212EF" w:rsidP="00626C80">
            <w:pPr>
              <w:tabs>
                <w:tab w:val="right" w:pos="851"/>
              </w:tabs>
              <w:rPr>
                <w:b/>
                <w:sz w:val="22"/>
                <w:szCs w:val="22"/>
              </w:rPr>
            </w:pPr>
            <w:r w:rsidRPr="0061760D">
              <w:rPr>
                <w:b/>
                <w:sz w:val="22"/>
                <w:szCs w:val="22"/>
              </w:rPr>
              <w:t>Аудиторная работа</w:t>
            </w:r>
          </w:p>
        </w:tc>
        <w:tc>
          <w:tcPr>
            <w:tcW w:w="642" w:type="pct"/>
            <w:vMerge w:val="restart"/>
            <w:shd w:val="clear" w:color="auto" w:fill="auto"/>
          </w:tcPr>
          <w:p w14:paraId="4B3817C5" w14:textId="77777777" w:rsidR="002212EF" w:rsidRPr="0061760D" w:rsidRDefault="002212EF" w:rsidP="00626C80">
            <w:pPr>
              <w:tabs>
                <w:tab w:val="right" w:pos="851"/>
              </w:tabs>
              <w:rPr>
                <w:color w:val="7030A0"/>
                <w:sz w:val="22"/>
                <w:szCs w:val="22"/>
              </w:rPr>
            </w:pPr>
            <w:r w:rsidRPr="0061760D">
              <w:rPr>
                <w:b/>
                <w:sz w:val="22"/>
                <w:szCs w:val="22"/>
              </w:rPr>
              <w:t>Самостоятельная работа</w:t>
            </w:r>
          </w:p>
        </w:tc>
        <w:tc>
          <w:tcPr>
            <w:tcW w:w="806" w:type="pct"/>
            <w:vMerge/>
            <w:shd w:val="clear" w:color="auto" w:fill="auto"/>
          </w:tcPr>
          <w:p w14:paraId="41F4AF8B" w14:textId="77777777" w:rsidR="002212EF" w:rsidRPr="0061760D" w:rsidRDefault="002212EF" w:rsidP="00626C80">
            <w:pPr>
              <w:tabs>
                <w:tab w:val="right" w:pos="851"/>
              </w:tabs>
              <w:rPr>
                <w:color w:val="7030A0"/>
                <w:sz w:val="24"/>
                <w:szCs w:val="24"/>
              </w:rPr>
            </w:pPr>
          </w:p>
        </w:tc>
      </w:tr>
      <w:tr w:rsidR="002212EF" w:rsidRPr="0061760D" w14:paraId="67645D5C" w14:textId="77777777" w:rsidTr="00626C80">
        <w:tc>
          <w:tcPr>
            <w:tcW w:w="280" w:type="pct"/>
            <w:vMerge/>
            <w:shd w:val="clear" w:color="auto" w:fill="auto"/>
          </w:tcPr>
          <w:p w14:paraId="724FB662" w14:textId="77777777" w:rsidR="002212EF" w:rsidRPr="0061760D" w:rsidRDefault="002212EF" w:rsidP="00626C80">
            <w:pPr>
              <w:tabs>
                <w:tab w:val="right" w:pos="851"/>
              </w:tabs>
              <w:rPr>
                <w:color w:val="7030A0"/>
                <w:sz w:val="24"/>
                <w:szCs w:val="24"/>
              </w:rPr>
            </w:pPr>
          </w:p>
        </w:tc>
        <w:tc>
          <w:tcPr>
            <w:tcW w:w="987" w:type="pct"/>
            <w:vMerge/>
            <w:shd w:val="clear" w:color="auto" w:fill="auto"/>
          </w:tcPr>
          <w:p w14:paraId="7714B23A" w14:textId="77777777" w:rsidR="002212EF" w:rsidRPr="0061760D" w:rsidRDefault="002212EF" w:rsidP="00626C80">
            <w:pPr>
              <w:tabs>
                <w:tab w:val="right" w:pos="851"/>
              </w:tabs>
              <w:rPr>
                <w:color w:val="7030A0"/>
                <w:sz w:val="24"/>
                <w:szCs w:val="24"/>
              </w:rPr>
            </w:pPr>
          </w:p>
        </w:tc>
        <w:tc>
          <w:tcPr>
            <w:tcW w:w="493" w:type="pct"/>
            <w:vMerge/>
            <w:shd w:val="clear" w:color="auto" w:fill="auto"/>
          </w:tcPr>
          <w:p w14:paraId="7006592C" w14:textId="77777777" w:rsidR="002212EF" w:rsidRPr="0061760D" w:rsidRDefault="002212EF" w:rsidP="00626C80">
            <w:pPr>
              <w:tabs>
                <w:tab w:val="right" w:pos="851"/>
              </w:tabs>
              <w:rPr>
                <w:sz w:val="22"/>
                <w:szCs w:val="22"/>
              </w:rPr>
            </w:pPr>
          </w:p>
        </w:tc>
        <w:tc>
          <w:tcPr>
            <w:tcW w:w="565" w:type="pct"/>
            <w:shd w:val="clear" w:color="auto" w:fill="auto"/>
          </w:tcPr>
          <w:p w14:paraId="3E97E1CC" w14:textId="77777777" w:rsidR="002212EF" w:rsidRPr="0061760D" w:rsidRDefault="002212EF" w:rsidP="00626C80">
            <w:pPr>
              <w:tabs>
                <w:tab w:val="right" w:pos="851"/>
              </w:tabs>
              <w:rPr>
                <w:sz w:val="22"/>
                <w:szCs w:val="22"/>
              </w:rPr>
            </w:pPr>
            <w:r w:rsidRPr="0061760D">
              <w:rPr>
                <w:sz w:val="22"/>
                <w:szCs w:val="22"/>
              </w:rPr>
              <w:t xml:space="preserve">Общая, в </w:t>
            </w:r>
            <w:proofErr w:type="spellStart"/>
            <w:r w:rsidRPr="0061760D">
              <w:rPr>
                <w:sz w:val="22"/>
                <w:szCs w:val="22"/>
              </w:rPr>
              <w:t>т.ч</w:t>
            </w:r>
            <w:proofErr w:type="spellEnd"/>
            <w:r w:rsidRPr="0061760D">
              <w:rPr>
                <w:sz w:val="22"/>
                <w:szCs w:val="22"/>
              </w:rPr>
              <w:t>.:</w:t>
            </w:r>
          </w:p>
        </w:tc>
        <w:tc>
          <w:tcPr>
            <w:tcW w:w="565" w:type="pct"/>
            <w:shd w:val="clear" w:color="auto" w:fill="auto"/>
          </w:tcPr>
          <w:p w14:paraId="63BE2FD7" w14:textId="77777777" w:rsidR="002212EF" w:rsidRPr="0061760D" w:rsidRDefault="002212EF" w:rsidP="00626C80">
            <w:pPr>
              <w:tabs>
                <w:tab w:val="right" w:pos="851"/>
              </w:tabs>
              <w:rPr>
                <w:sz w:val="22"/>
                <w:szCs w:val="22"/>
              </w:rPr>
            </w:pPr>
            <w:r w:rsidRPr="0061760D">
              <w:rPr>
                <w:sz w:val="22"/>
                <w:szCs w:val="22"/>
              </w:rPr>
              <w:t>Лекции</w:t>
            </w:r>
          </w:p>
        </w:tc>
        <w:tc>
          <w:tcPr>
            <w:tcW w:w="662" w:type="pct"/>
            <w:shd w:val="clear" w:color="auto" w:fill="auto"/>
          </w:tcPr>
          <w:p w14:paraId="123E380E" w14:textId="77777777" w:rsidR="002212EF" w:rsidRPr="0061760D" w:rsidRDefault="002212EF" w:rsidP="00626C80">
            <w:pPr>
              <w:tabs>
                <w:tab w:val="right" w:pos="851"/>
              </w:tabs>
              <w:rPr>
                <w:sz w:val="22"/>
                <w:szCs w:val="22"/>
              </w:rPr>
            </w:pPr>
            <w:r w:rsidRPr="0061760D">
              <w:rPr>
                <w:sz w:val="22"/>
                <w:szCs w:val="22"/>
              </w:rPr>
              <w:t>Семинары, практические   занятия</w:t>
            </w:r>
          </w:p>
          <w:p w14:paraId="77F9289B" w14:textId="77777777" w:rsidR="002212EF" w:rsidRPr="0061760D" w:rsidRDefault="002212EF" w:rsidP="00626C80">
            <w:pPr>
              <w:tabs>
                <w:tab w:val="right" w:pos="851"/>
              </w:tabs>
              <w:rPr>
                <w:sz w:val="22"/>
                <w:szCs w:val="22"/>
              </w:rPr>
            </w:pPr>
          </w:p>
        </w:tc>
        <w:tc>
          <w:tcPr>
            <w:tcW w:w="642" w:type="pct"/>
            <w:vMerge/>
            <w:shd w:val="clear" w:color="auto" w:fill="auto"/>
          </w:tcPr>
          <w:p w14:paraId="2C97B301" w14:textId="77777777" w:rsidR="002212EF" w:rsidRPr="0061760D" w:rsidRDefault="002212EF" w:rsidP="00626C80">
            <w:pPr>
              <w:tabs>
                <w:tab w:val="right" w:pos="851"/>
              </w:tabs>
              <w:rPr>
                <w:color w:val="7030A0"/>
                <w:sz w:val="24"/>
                <w:szCs w:val="24"/>
              </w:rPr>
            </w:pPr>
          </w:p>
        </w:tc>
        <w:tc>
          <w:tcPr>
            <w:tcW w:w="806" w:type="pct"/>
            <w:vMerge/>
            <w:shd w:val="clear" w:color="auto" w:fill="auto"/>
          </w:tcPr>
          <w:p w14:paraId="52BAE808" w14:textId="77777777" w:rsidR="002212EF" w:rsidRPr="0061760D" w:rsidRDefault="002212EF" w:rsidP="00626C80">
            <w:pPr>
              <w:tabs>
                <w:tab w:val="right" w:pos="851"/>
              </w:tabs>
              <w:rPr>
                <w:color w:val="7030A0"/>
                <w:sz w:val="24"/>
                <w:szCs w:val="24"/>
              </w:rPr>
            </w:pPr>
          </w:p>
        </w:tc>
      </w:tr>
      <w:tr w:rsidR="002212EF" w:rsidRPr="0061760D" w14:paraId="129EF8C3" w14:textId="77777777" w:rsidTr="00626C80">
        <w:tc>
          <w:tcPr>
            <w:tcW w:w="280" w:type="pct"/>
            <w:shd w:val="clear" w:color="auto" w:fill="auto"/>
          </w:tcPr>
          <w:p w14:paraId="105E8630" w14:textId="77777777" w:rsidR="002212EF" w:rsidRPr="0061760D" w:rsidRDefault="002212EF" w:rsidP="00626C80">
            <w:pPr>
              <w:tabs>
                <w:tab w:val="right" w:pos="851"/>
              </w:tabs>
              <w:rPr>
                <w:sz w:val="24"/>
                <w:szCs w:val="24"/>
              </w:rPr>
            </w:pPr>
            <w:r>
              <w:rPr>
                <w:sz w:val="24"/>
                <w:szCs w:val="24"/>
              </w:rPr>
              <w:t>1</w:t>
            </w:r>
          </w:p>
        </w:tc>
        <w:tc>
          <w:tcPr>
            <w:tcW w:w="987" w:type="pct"/>
            <w:shd w:val="clear" w:color="auto" w:fill="auto"/>
          </w:tcPr>
          <w:p w14:paraId="154EAB45" w14:textId="77777777" w:rsidR="002212EF" w:rsidRPr="00E90BD3" w:rsidRDefault="002212EF" w:rsidP="00626C80">
            <w:pPr>
              <w:ind w:firstLine="39"/>
              <w:jc w:val="both"/>
              <w:rPr>
                <w:sz w:val="24"/>
                <w:szCs w:val="24"/>
              </w:rPr>
            </w:pPr>
            <w:r w:rsidRPr="00E90BD3">
              <w:rPr>
                <w:sz w:val="24"/>
                <w:szCs w:val="24"/>
              </w:rPr>
              <w:t>Тема 1. Основные понятия и эволюция управления качеством. Особенности управления качеством в индустрии гостеприимства</w:t>
            </w:r>
          </w:p>
        </w:tc>
        <w:tc>
          <w:tcPr>
            <w:tcW w:w="493" w:type="pct"/>
            <w:shd w:val="clear" w:color="auto" w:fill="auto"/>
          </w:tcPr>
          <w:p w14:paraId="060D22A7" w14:textId="05942FC7" w:rsidR="002212EF" w:rsidRPr="0061760D" w:rsidRDefault="005866ED" w:rsidP="00626C80">
            <w:pPr>
              <w:tabs>
                <w:tab w:val="right" w:pos="851"/>
              </w:tabs>
              <w:rPr>
                <w:sz w:val="24"/>
                <w:szCs w:val="24"/>
              </w:rPr>
            </w:pPr>
            <w:r>
              <w:rPr>
                <w:sz w:val="24"/>
                <w:szCs w:val="24"/>
              </w:rPr>
              <w:t>12</w:t>
            </w:r>
          </w:p>
        </w:tc>
        <w:tc>
          <w:tcPr>
            <w:tcW w:w="565" w:type="pct"/>
            <w:shd w:val="clear" w:color="auto" w:fill="auto"/>
          </w:tcPr>
          <w:p w14:paraId="40F71711" w14:textId="588F7765" w:rsidR="002212EF" w:rsidRPr="0061760D" w:rsidRDefault="00CD105D" w:rsidP="00626C80">
            <w:pPr>
              <w:tabs>
                <w:tab w:val="right" w:pos="851"/>
              </w:tabs>
              <w:rPr>
                <w:sz w:val="24"/>
                <w:szCs w:val="24"/>
              </w:rPr>
            </w:pPr>
            <w:r>
              <w:rPr>
                <w:sz w:val="24"/>
                <w:szCs w:val="24"/>
              </w:rPr>
              <w:t>3</w:t>
            </w:r>
          </w:p>
        </w:tc>
        <w:tc>
          <w:tcPr>
            <w:tcW w:w="565" w:type="pct"/>
            <w:shd w:val="clear" w:color="auto" w:fill="auto"/>
          </w:tcPr>
          <w:p w14:paraId="623CBC11" w14:textId="0E8552E9" w:rsidR="002212EF" w:rsidRPr="0061760D" w:rsidRDefault="00CD105D" w:rsidP="00626C80">
            <w:pPr>
              <w:tabs>
                <w:tab w:val="right" w:pos="851"/>
              </w:tabs>
              <w:rPr>
                <w:sz w:val="24"/>
                <w:szCs w:val="24"/>
              </w:rPr>
            </w:pPr>
            <w:r>
              <w:rPr>
                <w:sz w:val="24"/>
                <w:szCs w:val="24"/>
              </w:rPr>
              <w:t>1</w:t>
            </w:r>
          </w:p>
        </w:tc>
        <w:tc>
          <w:tcPr>
            <w:tcW w:w="662" w:type="pct"/>
            <w:shd w:val="clear" w:color="auto" w:fill="auto"/>
          </w:tcPr>
          <w:p w14:paraId="4F07D0A9" w14:textId="2E972B76" w:rsidR="002212EF" w:rsidRPr="0061760D" w:rsidRDefault="00CD105D" w:rsidP="00626C80">
            <w:pPr>
              <w:tabs>
                <w:tab w:val="right" w:pos="851"/>
              </w:tabs>
              <w:rPr>
                <w:sz w:val="24"/>
                <w:szCs w:val="24"/>
              </w:rPr>
            </w:pPr>
            <w:r>
              <w:rPr>
                <w:sz w:val="24"/>
                <w:szCs w:val="24"/>
              </w:rPr>
              <w:t>2</w:t>
            </w:r>
          </w:p>
        </w:tc>
        <w:tc>
          <w:tcPr>
            <w:tcW w:w="642" w:type="pct"/>
            <w:shd w:val="clear" w:color="auto" w:fill="auto"/>
          </w:tcPr>
          <w:p w14:paraId="79DCC03A" w14:textId="52BC2999" w:rsidR="002212EF" w:rsidRPr="0061760D" w:rsidRDefault="005866ED" w:rsidP="00626C80">
            <w:pPr>
              <w:tabs>
                <w:tab w:val="right" w:pos="851"/>
              </w:tabs>
              <w:rPr>
                <w:sz w:val="24"/>
                <w:szCs w:val="24"/>
              </w:rPr>
            </w:pPr>
            <w:r>
              <w:rPr>
                <w:sz w:val="24"/>
                <w:szCs w:val="24"/>
              </w:rPr>
              <w:t>9</w:t>
            </w:r>
          </w:p>
        </w:tc>
        <w:tc>
          <w:tcPr>
            <w:tcW w:w="806" w:type="pct"/>
            <w:shd w:val="clear" w:color="auto" w:fill="auto"/>
          </w:tcPr>
          <w:p w14:paraId="24C7734C" w14:textId="77777777" w:rsidR="002212EF" w:rsidRPr="004B61BC" w:rsidRDefault="002212EF" w:rsidP="00626C80">
            <w:pPr>
              <w:ind w:right="-127"/>
              <w:jc w:val="both"/>
              <w:rPr>
                <w:sz w:val="24"/>
                <w:szCs w:val="24"/>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2212EF" w:rsidRPr="0061760D" w14:paraId="5049C299" w14:textId="77777777" w:rsidTr="00626C80">
        <w:tc>
          <w:tcPr>
            <w:tcW w:w="280" w:type="pct"/>
            <w:shd w:val="clear" w:color="auto" w:fill="auto"/>
          </w:tcPr>
          <w:p w14:paraId="77BA159F" w14:textId="77777777" w:rsidR="002212EF" w:rsidRPr="0061760D" w:rsidRDefault="002212EF" w:rsidP="00626C80">
            <w:pPr>
              <w:tabs>
                <w:tab w:val="right" w:pos="851"/>
              </w:tabs>
              <w:rPr>
                <w:sz w:val="24"/>
                <w:szCs w:val="24"/>
              </w:rPr>
            </w:pPr>
            <w:r>
              <w:rPr>
                <w:sz w:val="24"/>
                <w:szCs w:val="24"/>
              </w:rPr>
              <w:t>2</w:t>
            </w:r>
          </w:p>
        </w:tc>
        <w:tc>
          <w:tcPr>
            <w:tcW w:w="987" w:type="pct"/>
            <w:shd w:val="clear" w:color="auto" w:fill="auto"/>
          </w:tcPr>
          <w:p w14:paraId="38DC6B39" w14:textId="77777777" w:rsidR="002212EF" w:rsidRPr="00E90BD3" w:rsidRDefault="002212EF" w:rsidP="00626C80">
            <w:pPr>
              <w:ind w:firstLine="39"/>
              <w:jc w:val="both"/>
              <w:rPr>
                <w:sz w:val="24"/>
                <w:szCs w:val="24"/>
              </w:rPr>
            </w:pPr>
            <w:r w:rsidRPr="00E90BD3">
              <w:rPr>
                <w:sz w:val="24"/>
                <w:szCs w:val="24"/>
              </w:rPr>
              <w:t xml:space="preserve">Тема 2. Показатели качества продукции и процессов. Управление затратами на качество </w:t>
            </w:r>
          </w:p>
        </w:tc>
        <w:tc>
          <w:tcPr>
            <w:tcW w:w="493" w:type="pct"/>
            <w:shd w:val="clear" w:color="auto" w:fill="auto"/>
          </w:tcPr>
          <w:p w14:paraId="7B0A4A49" w14:textId="20F98810" w:rsidR="002212EF" w:rsidRPr="0061760D" w:rsidRDefault="005866ED" w:rsidP="00626C80">
            <w:pPr>
              <w:tabs>
                <w:tab w:val="right" w:pos="851"/>
              </w:tabs>
              <w:rPr>
                <w:sz w:val="24"/>
                <w:szCs w:val="24"/>
              </w:rPr>
            </w:pPr>
            <w:r>
              <w:rPr>
                <w:sz w:val="24"/>
                <w:szCs w:val="24"/>
              </w:rPr>
              <w:t>13</w:t>
            </w:r>
          </w:p>
        </w:tc>
        <w:tc>
          <w:tcPr>
            <w:tcW w:w="565" w:type="pct"/>
            <w:shd w:val="clear" w:color="auto" w:fill="auto"/>
          </w:tcPr>
          <w:p w14:paraId="54D0D7E4" w14:textId="12E43669" w:rsidR="002212EF" w:rsidRPr="0061760D" w:rsidRDefault="00CD105D" w:rsidP="00626C80">
            <w:pPr>
              <w:tabs>
                <w:tab w:val="right" w:pos="851"/>
              </w:tabs>
              <w:rPr>
                <w:sz w:val="24"/>
                <w:szCs w:val="24"/>
              </w:rPr>
            </w:pPr>
            <w:r>
              <w:rPr>
                <w:sz w:val="24"/>
                <w:szCs w:val="24"/>
              </w:rPr>
              <w:t>3</w:t>
            </w:r>
          </w:p>
        </w:tc>
        <w:tc>
          <w:tcPr>
            <w:tcW w:w="565" w:type="pct"/>
            <w:shd w:val="clear" w:color="auto" w:fill="auto"/>
          </w:tcPr>
          <w:p w14:paraId="6AF72BF4" w14:textId="2BCA6C18" w:rsidR="002212EF" w:rsidRPr="0061760D" w:rsidRDefault="00CD105D" w:rsidP="00626C80">
            <w:pPr>
              <w:tabs>
                <w:tab w:val="right" w:pos="851"/>
              </w:tabs>
              <w:rPr>
                <w:sz w:val="24"/>
                <w:szCs w:val="24"/>
              </w:rPr>
            </w:pPr>
            <w:r>
              <w:rPr>
                <w:sz w:val="24"/>
                <w:szCs w:val="24"/>
              </w:rPr>
              <w:t>1</w:t>
            </w:r>
          </w:p>
        </w:tc>
        <w:tc>
          <w:tcPr>
            <w:tcW w:w="662" w:type="pct"/>
            <w:shd w:val="clear" w:color="auto" w:fill="auto"/>
          </w:tcPr>
          <w:p w14:paraId="275E1F96" w14:textId="786B15DF" w:rsidR="002212EF" w:rsidRPr="0061760D" w:rsidRDefault="00CD105D" w:rsidP="00626C80">
            <w:pPr>
              <w:tabs>
                <w:tab w:val="right" w:pos="851"/>
              </w:tabs>
              <w:rPr>
                <w:sz w:val="24"/>
                <w:szCs w:val="24"/>
              </w:rPr>
            </w:pPr>
            <w:r>
              <w:rPr>
                <w:sz w:val="24"/>
                <w:szCs w:val="24"/>
              </w:rPr>
              <w:t>2</w:t>
            </w:r>
          </w:p>
        </w:tc>
        <w:tc>
          <w:tcPr>
            <w:tcW w:w="642" w:type="pct"/>
            <w:shd w:val="clear" w:color="auto" w:fill="auto"/>
          </w:tcPr>
          <w:p w14:paraId="60EE7F5A" w14:textId="1794AE39" w:rsidR="002212EF" w:rsidRPr="0061760D" w:rsidRDefault="005866ED" w:rsidP="00626C80">
            <w:pPr>
              <w:tabs>
                <w:tab w:val="right" w:pos="851"/>
              </w:tabs>
              <w:rPr>
                <w:sz w:val="24"/>
                <w:szCs w:val="24"/>
              </w:rPr>
            </w:pPr>
            <w:r>
              <w:rPr>
                <w:sz w:val="24"/>
                <w:szCs w:val="24"/>
              </w:rPr>
              <w:t>10</w:t>
            </w:r>
          </w:p>
        </w:tc>
        <w:tc>
          <w:tcPr>
            <w:tcW w:w="806" w:type="pct"/>
            <w:shd w:val="clear" w:color="auto" w:fill="auto"/>
          </w:tcPr>
          <w:p w14:paraId="389892F0" w14:textId="77777777" w:rsidR="002212EF" w:rsidRPr="0061760D" w:rsidRDefault="002212EF" w:rsidP="00626C80">
            <w:pPr>
              <w:ind w:right="-127"/>
              <w:jc w:val="both"/>
              <w:rPr>
                <w:sz w:val="23"/>
                <w:szCs w:val="23"/>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2212EF" w:rsidRPr="0061760D" w14:paraId="4FE10C1C" w14:textId="77777777" w:rsidTr="00626C80">
        <w:tc>
          <w:tcPr>
            <w:tcW w:w="280" w:type="pct"/>
            <w:shd w:val="clear" w:color="auto" w:fill="auto"/>
          </w:tcPr>
          <w:p w14:paraId="38BB5760" w14:textId="77777777" w:rsidR="002212EF" w:rsidRPr="0061760D" w:rsidRDefault="002212EF" w:rsidP="00626C80">
            <w:pPr>
              <w:tabs>
                <w:tab w:val="right" w:pos="851"/>
              </w:tabs>
              <w:rPr>
                <w:sz w:val="24"/>
                <w:szCs w:val="24"/>
              </w:rPr>
            </w:pPr>
            <w:r>
              <w:rPr>
                <w:sz w:val="24"/>
                <w:szCs w:val="24"/>
              </w:rPr>
              <w:t>3</w:t>
            </w:r>
          </w:p>
        </w:tc>
        <w:tc>
          <w:tcPr>
            <w:tcW w:w="987" w:type="pct"/>
            <w:shd w:val="clear" w:color="auto" w:fill="auto"/>
          </w:tcPr>
          <w:p w14:paraId="0613D805" w14:textId="77777777" w:rsidR="002212EF" w:rsidRPr="00E90BD3" w:rsidRDefault="002212EF" w:rsidP="00626C80">
            <w:pPr>
              <w:ind w:firstLine="39"/>
              <w:jc w:val="both"/>
              <w:rPr>
                <w:sz w:val="24"/>
                <w:szCs w:val="24"/>
              </w:rPr>
            </w:pPr>
            <w:r w:rsidRPr="00E90BD3">
              <w:rPr>
                <w:sz w:val="24"/>
                <w:szCs w:val="24"/>
              </w:rPr>
              <w:t xml:space="preserve">Тема 3. Технологии и инструменты планирования, контроля, оценки и улучшения качества продукции и процессов </w:t>
            </w:r>
          </w:p>
        </w:tc>
        <w:tc>
          <w:tcPr>
            <w:tcW w:w="493" w:type="pct"/>
            <w:shd w:val="clear" w:color="auto" w:fill="auto"/>
          </w:tcPr>
          <w:p w14:paraId="4252D8A3" w14:textId="1FE58C15" w:rsidR="002212EF" w:rsidRPr="0061760D" w:rsidRDefault="005866ED" w:rsidP="00626C80">
            <w:pPr>
              <w:tabs>
                <w:tab w:val="right" w:pos="851"/>
              </w:tabs>
              <w:rPr>
                <w:sz w:val="24"/>
                <w:szCs w:val="24"/>
              </w:rPr>
            </w:pPr>
            <w:r>
              <w:rPr>
                <w:sz w:val="24"/>
                <w:szCs w:val="24"/>
              </w:rPr>
              <w:t>16</w:t>
            </w:r>
          </w:p>
        </w:tc>
        <w:tc>
          <w:tcPr>
            <w:tcW w:w="565" w:type="pct"/>
            <w:shd w:val="clear" w:color="auto" w:fill="auto"/>
          </w:tcPr>
          <w:p w14:paraId="7F4DAE1E" w14:textId="58081004" w:rsidR="002212EF" w:rsidRPr="0061760D" w:rsidRDefault="00CD105D" w:rsidP="00626C80">
            <w:pPr>
              <w:tabs>
                <w:tab w:val="right" w:pos="851"/>
              </w:tabs>
              <w:rPr>
                <w:sz w:val="24"/>
                <w:szCs w:val="24"/>
              </w:rPr>
            </w:pPr>
            <w:r>
              <w:rPr>
                <w:sz w:val="24"/>
                <w:szCs w:val="24"/>
              </w:rPr>
              <w:t>6</w:t>
            </w:r>
          </w:p>
        </w:tc>
        <w:tc>
          <w:tcPr>
            <w:tcW w:w="565" w:type="pct"/>
            <w:shd w:val="clear" w:color="auto" w:fill="auto"/>
          </w:tcPr>
          <w:p w14:paraId="621DAAFC" w14:textId="67CFE9D8" w:rsidR="002212EF" w:rsidRPr="0061760D" w:rsidRDefault="00CD105D" w:rsidP="00626C80">
            <w:pPr>
              <w:tabs>
                <w:tab w:val="right" w:pos="851"/>
              </w:tabs>
              <w:rPr>
                <w:sz w:val="24"/>
                <w:szCs w:val="24"/>
              </w:rPr>
            </w:pPr>
            <w:r>
              <w:rPr>
                <w:sz w:val="24"/>
                <w:szCs w:val="24"/>
              </w:rPr>
              <w:t>2</w:t>
            </w:r>
          </w:p>
        </w:tc>
        <w:tc>
          <w:tcPr>
            <w:tcW w:w="662" w:type="pct"/>
            <w:shd w:val="clear" w:color="auto" w:fill="auto"/>
          </w:tcPr>
          <w:p w14:paraId="27356994" w14:textId="3F32FB35" w:rsidR="002212EF" w:rsidRPr="0061760D" w:rsidRDefault="00CD105D" w:rsidP="00626C80">
            <w:pPr>
              <w:tabs>
                <w:tab w:val="right" w:pos="851"/>
              </w:tabs>
              <w:rPr>
                <w:sz w:val="24"/>
                <w:szCs w:val="24"/>
              </w:rPr>
            </w:pPr>
            <w:r>
              <w:rPr>
                <w:sz w:val="24"/>
                <w:szCs w:val="24"/>
              </w:rPr>
              <w:t>4</w:t>
            </w:r>
          </w:p>
        </w:tc>
        <w:tc>
          <w:tcPr>
            <w:tcW w:w="642" w:type="pct"/>
            <w:shd w:val="clear" w:color="auto" w:fill="auto"/>
          </w:tcPr>
          <w:p w14:paraId="4720190C" w14:textId="3DEC79CE" w:rsidR="002212EF" w:rsidRPr="0061760D" w:rsidRDefault="005866ED" w:rsidP="00626C80">
            <w:pPr>
              <w:tabs>
                <w:tab w:val="right" w:pos="851"/>
              </w:tabs>
              <w:rPr>
                <w:sz w:val="24"/>
                <w:szCs w:val="24"/>
              </w:rPr>
            </w:pPr>
            <w:r>
              <w:rPr>
                <w:sz w:val="24"/>
                <w:szCs w:val="24"/>
              </w:rPr>
              <w:t>10</w:t>
            </w:r>
          </w:p>
        </w:tc>
        <w:tc>
          <w:tcPr>
            <w:tcW w:w="806" w:type="pct"/>
            <w:shd w:val="clear" w:color="auto" w:fill="auto"/>
          </w:tcPr>
          <w:p w14:paraId="356DC9BC" w14:textId="77777777" w:rsidR="002212EF" w:rsidRPr="0061760D" w:rsidRDefault="002212EF" w:rsidP="00626C80">
            <w:pPr>
              <w:ind w:right="-127"/>
              <w:jc w:val="both"/>
              <w:rPr>
                <w:sz w:val="23"/>
                <w:szCs w:val="23"/>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2212EF" w:rsidRPr="0061760D" w14:paraId="42D43F26" w14:textId="77777777" w:rsidTr="00626C80">
        <w:tc>
          <w:tcPr>
            <w:tcW w:w="280" w:type="pct"/>
            <w:shd w:val="clear" w:color="auto" w:fill="auto"/>
          </w:tcPr>
          <w:p w14:paraId="079A6DB6" w14:textId="77777777" w:rsidR="002212EF" w:rsidRPr="0061760D" w:rsidRDefault="002212EF" w:rsidP="00626C80">
            <w:pPr>
              <w:tabs>
                <w:tab w:val="right" w:pos="851"/>
              </w:tabs>
              <w:rPr>
                <w:sz w:val="24"/>
                <w:szCs w:val="24"/>
              </w:rPr>
            </w:pPr>
            <w:r>
              <w:rPr>
                <w:sz w:val="24"/>
                <w:szCs w:val="24"/>
              </w:rPr>
              <w:t>4</w:t>
            </w:r>
          </w:p>
        </w:tc>
        <w:tc>
          <w:tcPr>
            <w:tcW w:w="987" w:type="pct"/>
            <w:shd w:val="clear" w:color="auto" w:fill="auto"/>
          </w:tcPr>
          <w:p w14:paraId="4A6F82EF" w14:textId="77777777" w:rsidR="002212EF" w:rsidRPr="00E90BD3" w:rsidRDefault="002212EF" w:rsidP="00626C80">
            <w:pPr>
              <w:ind w:firstLine="39"/>
              <w:jc w:val="both"/>
              <w:rPr>
                <w:sz w:val="24"/>
                <w:szCs w:val="24"/>
              </w:rPr>
            </w:pPr>
            <w:r w:rsidRPr="00E90BD3">
              <w:rPr>
                <w:sz w:val="24"/>
                <w:szCs w:val="24"/>
              </w:rPr>
              <w:t xml:space="preserve">Тема  4. Современные концепции, принципы и методы управления качеством и их применение в индустрии гостеприимства </w:t>
            </w:r>
          </w:p>
        </w:tc>
        <w:tc>
          <w:tcPr>
            <w:tcW w:w="493" w:type="pct"/>
            <w:shd w:val="clear" w:color="auto" w:fill="auto"/>
          </w:tcPr>
          <w:p w14:paraId="32FEDDEC" w14:textId="443BB2EF" w:rsidR="002212EF" w:rsidRPr="0061760D" w:rsidRDefault="005866ED" w:rsidP="00626C80">
            <w:pPr>
              <w:tabs>
                <w:tab w:val="right" w:pos="851"/>
              </w:tabs>
              <w:rPr>
                <w:sz w:val="24"/>
                <w:szCs w:val="24"/>
              </w:rPr>
            </w:pPr>
            <w:r>
              <w:rPr>
                <w:sz w:val="24"/>
                <w:szCs w:val="24"/>
              </w:rPr>
              <w:t>13</w:t>
            </w:r>
          </w:p>
        </w:tc>
        <w:tc>
          <w:tcPr>
            <w:tcW w:w="565" w:type="pct"/>
            <w:shd w:val="clear" w:color="auto" w:fill="auto"/>
          </w:tcPr>
          <w:p w14:paraId="76946B11" w14:textId="485B5A4C" w:rsidR="002212EF" w:rsidRPr="0061760D" w:rsidRDefault="00CD105D" w:rsidP="00626C80">
            <w:pPr>
              <w:tabs>
                <w:tab w:val="right" w:pos="851"/>
              </w:tabs>
              <w:rPr>
                <w:sz w:val="24"/>
                <w:szCs w:val="24"/>
              </w:rPr>
            </w:pPr>
            <w:r>
              <w:rPr>
                <w:sz w:val="24"/>
                <w:szCs w:val="24"/>
              </w:rPr>
              <w:t>3</w:t>
            </w:r>
          </w:p>
        </w:tc>
        <w:tc>
          <w:tcPr>
            <w:tcW w:w="565" w:type="pct"/>
            <w:shd w:val="clear" w:color="auto" w:fill="auto"/>
          </w:tcPr>
          <w:p w14:paraId="36DC5E31" w14:textId="0FA19815" w:rsidR="002212EF" w:rsidRPr="0061760D" w:rsidRDefault="00CD105D" w:rsidP="00626C80">
            <w:pPr>
              <w:tabs>
                <w:tab w:val="right" w:pos="851"/>
              </w:tabs>
              <w:rPr>
                <w:sz w:val="24"/>
                <w:szCs w:val="24"/>
              </w:rPr>
            </w:pPr>
            <w:r>
              <w:rPr>
                <w:sz w:val="24"/>
                <w:szCs w:val="24"/>
              </w:rPr>
              <w:t>1</w:t>
            </w:r>
          </w:p>
        </w:tc>
        <w:tc>
          <w:tcPr>
            <w:tcW w:w="662" w:type="pct"/>
            <w:shd w:val="clear" w:color="auto" w:fill="auto"/>
          </w:tcPr>
          <w:p w14:paraId="3F1650BF" w14:textId="21DBE903" w:rsidR="002212EF" w:rsidRPr="0061760D" w:rsidRDefault="00CD105D" w:rsidP="00626C80">
            <w:pPr>
              <w:tabs>
                <w:tab w:val="right" w:pos="851"/>
              </w:tabs>
              <w:rPr>
                <w:sz w:val="24"/>
                <w:szCs w:val="24"/>
              </w:rPr>
            </w:pPr>
            <w:r>
              <w:rPr>
                <w:sz w:val="24"/>
                <w:szCs w:val="24"/>
              </w:rPr>
              <w:t>2</w:t>
            </w:r>
          </w:p>
        </w:tc>
        <w:tc>
          <w:tcPr>
            <w:tcW w:w="642" w:type="pct"/>
            <w:shd w:val="clear" w:color="auto" w:fill="auto"/>
          </w:tcPr>
          <w:p w14:paraId="56248C26" w14:textId="3409970C" w:rsidR="002212EF" w:rsidRPr="0061760D" w:rsidRDefault="005866ED" w:rsidP="00626C80">
            <w:pPr>
              <w:tabs>
                <w:tab w:val="right" w:pos="851"/>
              </w:tabs>
              <w:rPr>
                <w:sz w:val="24"/>
                <w:szCs w:val="24"/>
              </w:rPr>
            </w:pPr>
            <w:r>
              <w:rPr>
                <w:sz w:val="24"/>
                <w:szCs w:val="24"/>
              </w:rPr>
              <w:t>10</w:t>
            </w:r>
          </w:p>
        </w:tc>
        <w:tc>
          <w:tcPr>
            <w:tcW w:w="806" w:type="pct"/>
            <w:shd w:val="clear" w:color="auto" w:fill="auto"/>
          </w:tcPr>
          <w:p w14:paraId="532162B3" w14:textId="77777777" w:rsidR="002212EF" w:rsidRPr="0061760D" w:rsidRDefault="002212EF" w:rsidP="00626C80">
            <w:pPr>
              <w:ind w:right="-127"/>
              <w:jc w:val="both"/>
              <w:rPr>
                <w:sz w:val="23"/>
                <w:szCs w:val="23"/>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2212EF" w:rsidRPr="0061760D" w14:paraId="0C737A1C" w14:textId="77777777" w:rsidTr="00626C80">
        <w:tc>
          <w:tcPr>
            <w:tcW w:w="280" w:type="pct"/>
            <w:shd w:val="clear" w:color="auto" w:fill="auto"/>
          </w:tcPr>
          <w:p w14:paraId="638771A4" w14:textId="77777777" w:rsidR="002212EF" w:rsidRPr="0061760D" w:rsidRDefault="002212EF" w:rsidP="00626C80">
            <w:pPr>
              <w:tabs>
                <w:tab w:val="right" w:pos="851"/>
              </w:tabs>
              <w:rPr>
                <w:sz w:val="24"/>
                <w:szCs w:val="24"/>
              </w:rPr>
            </w:pPr>
            <w:r>
              <w:rPr>
                <w:sz w:val="24"/>
                <w:szCs w:val="24"/>
              </w:rPr>
              <w:t>5</w:t>
            </w:r>
          </w:p>
        </w:tc>
        <w:tc>
          <w:tcPr>
            <w:tcW w:w="987" w:type="pct"/>
            <w:shd w:val="clear" w:color="auto" w:fill="auto"/>
          </w:tcPr>
          <w:p w14:paraId="5E1F7C70" w14:textId="77777777" w:rsidR="002212EF" w:rsidRPr="00E90BD3" w:rsidRDefault="002212EF" w:rsidP="00626C80">
            <w:pPr>
              <w:ind w:firstLine="39"/>
              <w:jc w:val="both"/>
              <w:rPr>
                <w:sz w:val="24"/>
                <w:szCs w:val="24"/>
              </w:rPr>
            </w:pPr>
            <w:r w:rsidRPr="00E90BD3">
              <w:rPr>
                <w:sz w:val="24"/>
                <w:szCs w:val="24"/>
              </w:rPr>
              <w:t>Тема 5. Нормативная правовая и нормативно-</w:t>
            </w:r>
            <w:r w:rsidRPr="00E90BD3">
              <w:rPr>
                <w:sz w:val="24"/>
                <w:szCs w:val="24"/>
              </w:rPr>
              <w:lastRenderedPageBreak/>
              <w:t>методическая основа управления качеством в индустрии гостеприимства</w:t>
            </w:r>
          </w:p>
        </w:tc>
        <w:tc>
          <w:tcPr>
            <w:tcW w:w="493" w:type="pct"/>
            <w:shd w:val="clear" w:color="auto" w:fill="auto"/>
          </w:tcPr>
          <w:p w14:paraId="78F5C90C" w14:textId="414C423B" w:rsidR="002212EF" w:rsidRPr="0061760D" w:rsidRDefault="005866ED" w:rsidP="00626C80">
            <w:pPr>
              <w:tabs>
                <w:tab w:val="right" w:pos="851"/>
              </w:tabs>
              <w:rPr>
                <w:sz w:val="24"/>
                <w:szCs w:val="24"/>
              </w:rPr>
            </w:pPr>
            <w:r>
              <w:rPr>
                <w:sz w:val="24"/>
                <w:szCs w:val="24"/>
              </w:rPr>
              <w:lastRenderedPageBreak/>
              <w:t>16</w:t>
            </w:r>
          </w:p>
        </w:tc>
        <w:tc>
          <w:tcPr>
            <w:tcW w:w="565" w:type="pct"/>
            <w:shd w:val="clear" w:color="auto" w:fill="auto"/>
          </w:tcPr>
          <w:p w14:paraId="082ED4F0" w14:textId="73A3DE36" w:rsidR="002212EF" w:rsidRPr="0061760D" w:rsidRDefault="00CD105D" w:rsidP="00626C80">
            <w:pPr>
              <w:tabs>
                <w:tab w:val="right" w:pos="851"/>
              </w:tabs>
              <w:rPr>
                <w:sz w:val="24"/>
                <w:szCs w:val="24"/>
              </w:rPr>
            </w:pPr>
            <w:r>
              <w:rPr>
                <w:sz w:val="24"/>
                <w:szCs w:val="24"/>
              </w:rPr>
              <w:t>6</w:t>
            </w:r>
          </w:p>
        </w:tc>
        <w:tc>
          <w:tcPr>
            <w:tcW w:w="565" w:type="pct"/>
            <w:shd w:val="clear" w:color="auto" w:fill="auto"/>
          </w:tcPr>
          <w:p w14:paraId="07ABAD2B" w14:textId="2E4B0180" w:rsidR="002212EF" w:rsidRPr="0061760D" w:rsidRDefault="00CD105D" w:rsidP="00626C80">
            <w:pPr>
              <w:tabs>
                <w:tab w:val="right" w:pos="851"/>
              </w:tabs>
              <w:rPr>
                <w:sz w:val="24"/>
                <w:szCs w:val="24"/>
              </w:rPr>
            </w:pPr>
            <w:r>
              <w:rPr>
                <w:sz w:val="24"/>
                <w:szCs w:val="24"/>
              </w:rPr>
              <w:t>2</w:t>
            </w:r>
          </w:p>
        </w:tc>
        <w:tc>
          <w:tcPr>
            <w:tcW w:w="662" w:type="pct"/>
            <w:shd w:val="clear" w:color="auto" w:fill="auto"/>
          </w:tcPr>
          <w:p w14:paraId="601F0404" w14:textId="257ED186" w:rsidR="002212EF" w:rsidRPr="0061760D" w:rsidRDefault="00CD105D" w:rsidP="00626C80">
            <w:pPr>
              <w:tabs>
                <w:tab w:val="right" w:pos="851"/>
              </w:tabs>
              <w:rPr>
                <w:sz w:val="24"/>
                <w:szCs w:val="24"/>
              </w:rPr>
            </w:pPr>
            <w:r>
              <w:rPr>
                <w:sz w:val="24"/>
                <w:szCs w:val="24"/>
              </w:rPr>
              <w:t>4</w:t>
            </w:r>
          </w:p>
        </w:tc>
        <w:tc>
          <w:tcPr>
            <w:tcW w:w="642" w:type="pct"/>
            <w:shd w:val="clear" w:color="auto" w:fill="auto"/>
          </w:tcPr>
          <w:p w14:paraId="20E9EC8A" w14:textId="6EF47E93" w:rsidR="002212EF" w:rsidRPr="0061760D" w:rsidRDefault="005866ED" w:rsidP="00626C80">
            <w:pPr>
              <w:tabs>
                <w:tab w:val="right" w:pos="851"/>
              </w:tabs>
              <w:rPr>
                <w:sz w:val="24"/>
                <w:szCs w:val="24"/>
              </w:rPr>
            </w:pPr>
            <w:r>
              <w:rPr>
                <w:sz w:val="24"/>
                <w:szCs w:val="24"/>
              </w:rPr>
              <w:t>10</w:t>
            </w:r>
          </w:p>
        </w:tc>
        <w:tc>
          <w:tcPr>
            <w:tcW w:w="806" w:type="pct"/>
            <w:shd w:val="clear" w:color="auto" w:fill="auto"/>
          </w:tcPr>
          <w:p w14:paraId="492430DD" w14:textId="77777777" w:rsidR="002212EF" w:rsidRPr="0061760D" w:rsidRDefault="002212EF" w:rsidP="00626C80">
            <w:pPr>
              <w:ind w:right="-127"/>
              <w:jc w:val="both"/>
              <w:rPr>
                <w:sz w:val="23"/>
                <w:szCs w:val="23"/>
              </w:rPr>
            </w:pPr>
            <w:r w:rsidRPr="004B61BC">
              <w:rPr>
                <w:sz w:val="24"/>
                <w:szCs w:val="24"/>
              </w:rPr>
              <w:t xml:space="preserve">Устный опрос, </w:t>
            </w:r>
            <w:r>
              <w:rPr>
                <w:sz w:val="24"/>
                <w:szCs w:val="24"/>
              </w:rPr>
              <w:t xml:space="preserve">дискуссия, </w:t>
            </w:r>
            <w:r w:rsidRPr="004B61BC">
              <w:rPr>
                <w:sz w:val="24"/>
                <w:szCs w:val="24"/>
              </w:rPr>
              <w:t xml:space="preserve">разбор ситуационных </w:t>
            </w:r>
            <w:r w:rsidRPr="004B61BC">
              <w:rPr>
                <w:sz w:val="24"/>
                <w:szCs w:val="24"/>
              </w:rPr>
              <w:lastRenderedPageBreak/>
              <w:t>задач.</w:t>
            </w:r>
          </w:p>
        </w:tc>
      </w:tr>
      <w:tr w:rsidR="002212EF" w:rsidRPr="0061760D" w14:paraId="0A9D24AF" w14:textId="77777777" w:rsidTr="00626C80">
        <w:tc>
          <w:tcPr>
            <w:tcW w:w="280" w:type="pct"/>
            <w:shd w:val="clear" w:color="auto" w:fill="auto"/>
          </w:tcPr>
          <w:p w14:paraId="45204642" w14:textId="77777777" w:rsidR="002212EF" w:rsidRPr="0061760D" w:rsidRDefault="002212EF" w:rsidP="00626C80">
            <w:pPr>
              <w:tabs>
                <w:tab w:val="right" w:pos="851"/>
              </w:tabs>
              <w:rPr>
                <w:sz w:val="24"/>
                <w:szCs w:val="24"/>
              </w:rPr>
            </w:pPr>
            <w:r>
              <w:rPr>
                <w:sz w:val="24"/>
                <w:szCs w:val="24"/>
              </w:rPr>
              <w:lastRenderedPageBreak/>
              <w:t>6</w:t>
            </w:r>
          </w:p>
        </w:tc>
        <w:tc>
          <w:tcPr>
            <w:tcW w:w="987" w:type="pct"/>
            <w:shd w:val="clear" w:color="auto" w:fill="auto"/>
          </w:tcPr>
          <w:p w14:paraId="023433C3" w14:textId="77777777" w:rsidR="002212EF" w:rsidRPr="00E90BD3" w:rsidRDefault="002212EF" w:rsidP="00626C80">
            <w:pPr>
              <w:ind w:firstLine="39"/>
              <w:jc w:val="both"/>
              <w:rPr>
                <w:sz w:val="24"/>
                <w:szCs w:val="24"/>
              </w:rPr>
            </w:pPr>
            <w:r w:rsidRPr="00E90BD3">
              <w:rPr>
                <w:sz w:val="24"/>
                <w:szCs w:val="24"/>
              </w:rPr>
              <w:t xml:space="preserve">Тема 6. Основные положения, элементы и модель системы менеджмента качества в индустрии гостеприимства на основе серии стандартов ISO 9000 </w:t>
            </w:r>
          </w:p>
        </w:tc>
        <w:tc>
          <w:tcPr>
            <w:tcW w:w="493" w:type="pct"/>
            <w:shd w:val="clear" w:color="auto" w:fill="auto"/>
          </w:tcPr>
          <w:p w14:paraId="27B274E4" w14:textId="2595AF3F" w:rsidR="002212EF" w:rsidRPr="0061760D" w:rsidRDefault="005866ED" w:rsidP="00626C80">
            <w:pPr>
              <w:tabs>
                <w:tab w:val="right" w:pos="851"/>
              </w:tabs>
              <w:rPr>
                <w:sz w:val="24"/>
                <w:szCs w:val="24"/>
              </w:rPr>
            </w:pPr>
            <w:r>
              <w:rPr>
                <w:sz w:val="24"/>
                <w:szCs w:val="24"/>
              </w:rPr>
              <w:t>13</w:t>
            </w:r>
          </w:p>
        </w:tc>
        <w:tc>
          <w:tcPr>
            <w:tcW w:w="565" w:type="pct"/>
            <w:shd w:val="clear" w:color="auto" w:fill="auto"/>
          </w:tcPr>
          <w:p w14:paraId="043B1963" w14:textId="7090BE31" w:rsidR="002212EF" w:rsidRPr="0061760D" w:rsidRDefault="00CD105D" w:rsidP="00626C80">
            <w:pPr>
              <w:tabs>
                <w:tab w:val="right" w:pos="851"/>
              </w:tabs>
              <w:rPr>
                <w:sz w:val="24"/>
                <w:szCs w:val="24"/>
              </w:rPr>
            </w:pPr>
            <w:r>
              <w:rPr>
                <w:sz w:val="24"/>
                <w:szCs w:val="24"/>
              </w:rPr>
              <w:t>3</w:t>
            </w:r>
          </w:p>
        </w:tc>
        <w:tc>
          <w:tcPr>
            <w:tcW w:w="565" w:type="pct"/>
            <w:shd w:val="clear" w:color="auto" w:fill="auto"/>
          </w:tcPr>
          <w:p w14:paraId="6A49AB2D" w14:textId="45541C6B" w:rsidR="002212EF" w:rsidRPr="0061760D" w:rsidRDefault="00CD105D" w:rsidP="00626C80">
            <w:pPr>
              <w:tabs>
                <w:tab w:val="right" w:pos="851"/>
              </w:tabs>
              <w:rPr>
                <w:sz w:val="24"/>
                <w:szCs w:val="24"/>
              </w:rPr>
            </w:pPr>
            <w:r>
              <w:rPr>
                <w:sz w:val="24"/>
                <w:szCs w:val="24"/>
              </w:rPr>
              <w:t>1</w:t>
            </w:r>
          </w:p>
        </w:tc>
        <w:tc>
          <w:tcPr>
            <w:tcW w:w="662" w:type="pct"/>
            <w:shd w:val="clear" w:color="auto" w:fill="auto"/>
          </w:tcPr>
          <w:p w14:paraId="2738D0BD" w14:textId="2C6152A6" w:rsidR="002212EF" w:rsidRPr="0061760D" w:rsidRDefault="00CD105D" w:rsidP="00626C80">
            <w:pPr>
              <w:tabs>
                <w:tab w:val="right" w:pos="851"/>
              </w:tabs>
              <w:rPr>
                <w:sz w:val="24"/>
                <w:szCs w:val="24"/>
              </w:rPr>
            </w:pPr>
            <w:r>
              <w:rPr>
                <w:sz w:val="24"/>
                <w:szCs w:val="24"/>
              </w:rPr>
              <w:t>2</w:t>
            </w:r>
          </w:p>
        </w:tc>
        <w:tc>
          <w:tcPr>
            <w:tcW w:w="642" w:type="pct"/>
            <w:shd w:val="clear" w:color="auto" w:fill="auto"/>
          </w:tcPr>
          <w:p w14:paraId="49ACB202" w14:textId="34A8B7BA" w:rsidR="002212EF" w:rsidRPr="0061760D" w:rsidRDefault="005866ED" w:rsidP="00626C80">
            <w:pPr>
              <w:tabs>
                <w:tab w:val="right" w:pos="851"/>
              </w:tabs>
              <w:rPr>
                <w:sz w:val="24"/>
                <w:szCs w:val="24"/>
              </w:rPr>
            </w:pPr>
            <w:r>
              <w:rPr>
                <w:sz w:val="24"/>
                <w:szCs w:val="24"/>
              </w:rPr>
              <w:t>10</w:t>
            </w:r>
          </w:p>
        </w:tc>
        <w:tc>
          <w:tcPr>
            <w:tcW w:w="806" w:type="pct"/>
            <w:shd w:val="clear" w:color="auto" w:fill="auto"/>
          </w:tcPr>
          <w:p w14:paraId="0135DE48" w14:textId="77777777" w:rsidR="002212EF" w:rsidRPr="0061760D" w:rsidRDefault="002212EF" w:rsidP="00626C80">
            <w:pPr>
              <w:ind w:right="-127"/>
              <w:jc w:val="both"/>
              <w:rPr>
                <w:sz w:val="23"/>
                <w:szCs w:val="23"/>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2212EF" w:rsidRPr="0061760D" w14:paraId="0DA656AB" w14:textId="77777777" w:rsidTr="00626C80">
        <w:tc>
          <w:tcPr>
            <w:tcW w:w="280" w:type="pct"/>
            <w:shd w:val="clear" w:color="auto" w:fill="auto"/>
          </w:tcPr>
          <w:p w14:paraId="49950DB7" w14:textId="77777777" w:rsidR="002212EF" w:rsidRPr="0061760D" w:rsidRDefault="002212EF" w:rsidP="00626C80">
            <w:pPr>
              <w:tabs>
                <w:tab w:val="right" w:pos="851"/>
              </w:tabs>
              <w:rPr>
                <w:sz w:val="24"/>
                <w:szCs w:val="24"/>
              </w:rPr>
            </w:pPr>
            <w:r>
              <w:rPr>
                <w:sz w:val="24"/>
                <w:szCs w:val="24"/>
              </w:rPr>
              <w:t>7</w:t>
            </w:r>
          </w:p>
        </w:tc>
        <w:tc>
          <w:tcPr>
            <w:tcW w:w="987" w:type="pct"/>
            <w:shd w:val="clear" w:color="auto" w:fill="auto"/>
          </w:tcPr>
          <w:p w14:paraId="763BF709" w14:textId="77777777" w:rsidR="002212EF" w:rsidRPr="00E90BD3" w:rsidRDefault="002212EF" w:rsidP="00626C80">
            <w:pPr>
              <w:ind w:firstLine="39"/>
              <w:jc w:val="both"/>
              <w:rPr>
                <w:sz w:val="24"/>
                <w:szCs w:val="24"/>
              </w:rPr>
            </w:pPr>
            <w:r w:rsidRPr="00E90BD3">
              <w:rPr>
                <w:sz w:val="24"/>
                <w:szCs w:val="24"/>
              </w:rPr>
              <w:t xml:space="preserve">Тема 7. Разработка системы менеджмента качества в индустрии гостеприимства </w:t>
            </w:r>
          </w:p>
        </w:tc>
        <w:tc>
          <w:tcPr>
            <w:tcW w:w="493" w:type="pct"/>
            <w:shd w:val="clear" w:color="auto" w:fill="auto"/>
          </w:tcPr>
          <w:p w14:paraId="75811CC9" w14:textId="7A70C73E" w:rsidR="002212EF" w:rsidRPr="0061760D" w:rsidRDefault="005866ED" w:rsidP="00626C80">
            <w:pPr>
              <w:tabs>
                <w:tab w:val="right" w:pos="851"/>
              </w:tabs>
              <w:rPr>
                <w:sz w:val="24"/>
                <w:szCs w:val="24"/>
              </w:rPr>
            </w:pPr>
            <w:r>
              <w:rPr>
                <w:sz w:val="24"/>
                <w:szCs w:val="24"/>
              </w:rPr>
              <w:t>13</w:t>
            </w:r>
          </w:p>
        </w:tc>
        <w:tc>
          <w:tcPr>
            <w:tcW w:w="565" w:type="pct"/>
            <w:shd w:val="clear" w:color="auto" w:fill="auto"/>
          </w:tcPr>
          <w:p w14:paraId="753A496C" w14:textId="7BDD5250" w:rsidR="002212EF" w:rsidRPr="0061760D" w:rsidRDefault="00CD105D" w:rsidP="00626C80">
            <w:pPr>
              <w:tabs>
                <w:tab w:val="right" w:pos="851"/>
              </w:tabs>
              <w:rPr>
                <w:sz w:val="24"/>
                <w:szCs w:val="24"/>
              </w:rPr>
            </w:pPr>
            <w:r>
              <w:rPr>
                <w:sz w:val="24"/>
                <w:szCs w:val="24"/>
              </w:rPr>
              <w:t>3</w:t>
            </w:r>
          </w:p>
        </w:tc>
        <w:tc>
          <w:tcPr>
            <w:tcW w:w="565" w:type="pct"/>
            <w:shd w:val="clear" w:color="auto" w:fill="auto"/>
          </w:tcPr>
          <w:p w14:paraId="581F9E8E" w14:textId="46D316F4" w:rsidR="002212EF" w:rsidRPr="0061760D" w:rsidRDefault="00CD105D" w:rsidP="00626C80">
            <w:pPr>
              <w:tabs>
                <w:tab w:val="right" w:pos="851"/>
              </w:tabs>
              <w:rPr>
                <w:sz w:val="24"/>
                <w:szCs w:val="24"/>
              </w:rPr>
            </w:pPr>
            <w:r>
              <w:rPr>
                <w:sz w:val="24"/>
                <w:szCs w:val="24"/>
              </w:rPr>
              <w:t>1</w:t>
            </w:r>
          </w:p>
        </w:tc>
        <w:tc>
          <w:tcPr>
            <w:tcW w:w="662" w:type="pct"/>
            <w:shd w:val="clear" w:color="auto" w:fill="auto"/>
          </w:tcPr>
          <w:p w14:paraId="5012A432" w14:textId="2CAC6FD7" w:rsidR="002212EF" w:rsidRPr="0061760D" w:rsidRDefault="00CD105D" w:rsidP="00626C80">
            <w:pPr>
              <w:tabs>
                <w:tab w:val="right" w:pos="851"/>
              </w:tabs>
              <w:rPr>
                <w:sz w:val="24"/>
                <w:szCs w:val="24"/>
              </w:rPr>
            </w:pPr>
            <w:r>
              <w:rPr>
                <w:sz w:val="24"/>
                <w:szCs w:val="24"/>
              </w:rPr>
              <w:t>2</w:t>
            </w:r>
          </w:p>
        </w:tc>
        <w:tc>
          <w:tcPr>
            <w:tcW w:w="642" w:type="pct"/>
            <w:shd w:val="clear" w:color="auto" w:fill="auto"/>
          </w:tcPr>
          <w:p w14:paraId="7632009B" w14:textId="479D2AD2" w:rsidR="002212EF" w:rsidRPr="0061760D" w:rsidRDefault="005866ED" w:rsidP="00626C80">
            <w:pPr>
              <w:tabs>
                <w:tab w:val="right" w:pos="851"/>
              </w:tabs>
              <w:rPr>
                <w:sz w:val="24"/>
                <w:szCs w:val="24"/>
              </w:rPr>
            </w:pPr>
            <w:r>
              <w:rPr>
                <w:sz w:val="24"/>
                <w:szCs w:val="24"/>
              </w:rPr>
              <w:t>10</w:t>
            </w:r>
          </w:p>
        </w:tc>
        <w:tc>
          <w:tcPr>
            <w:tcW w:w="806" w:type="pct"/>
            <w:shd w:val="clear" w:color="auto" w:fill="auto"/>
          </w:tcPr>
          <w:p w14:paraId="774E3078" w14:textId="77777777" w:rsidR="002212EF" w:rsidRPr="0061760D" w:rsidRDefault="002212EF" w:rsidP="00626C80">
            <w:pPr>
              <w:ind w:right="-127"/>
              <w:jc w:val="both"/>
              <w:rPr>
                <w:sz w:val="23"/>
                <w:szCs w:val="23"/>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2212EF" w:rsidRPr="0061760D" w14:paraId="2AB00F39" w14:textId="77777777" w:rsidTr="00626C80">
        <w:tc>
          <w:tcPr>
            <w:tcW w:w="280" w:type="pct"/>
            <w:shd w:val="clear" w:color="auto" w:fill="auto"/>
          </w:tcPr>
          <w:p w14:paraId="4157A754" w14:textId="77777777" w:rsidR="002212EF" w:rsidRPr="0061760D" w:rsidRDefault="002212EF" w:rsidP="00626C80">
            <w:pPr>
              <w:tabs>
                <w:tab w:val="right" w:pos="851"/>
              </w:tabs>
              <w:rPr>
                <w:sz w:val="24"/>
                <w:szCs w:val="24"/>
              </w:rPr>
            </w:pPr>
            <w:r>
              <w:rPr>
                <w:sz w:val="24"/>
                <w:szCs w:val="24"/>
              </w:rPr>
              <w:t>8</w:t>
            </w:r>
          </w:p>
        </w:tc>
        <w:tc>
          <w:tcPr>
            <w:tcW w:w="987" w:type="pct"/>
            <w:shd w:val="clear" w:color="auto" w:fill="auto"/>
          </w:tcPr>
          <w:p w14:paraId="5ABB06C0" w14:textId="77777777" w:rsidR="002212EF" w:rsidRPr="00E90BD3" w:rsidRDefault="002212EF" w:rsidP="00626C80">
            <w:pPr>
              <w:ind w:firstLine="39"/>
              <w:jc w:val="both"/>
              <w:rPr>
                <w:sz w:val="24"/>
                <w:szCs w:val="24"/>
              </w:rPr>
            </w:pPr>
            <w:proofErr w:type="gramStart"/>
            <w:r w:rsidRPr="00E90BD3">
              <w:rPr>
                <w:sz w:val="24"/>
                <w:szCs w:val="24"/>
              </w:rPr>
              <w:t>Тема  8</w:t>
            </w:r>
            <w:proofErr w:type="gramEnd"/>
            <w:r w:rsidRPr="00E90BD3">
              <w:rPr>
                <w:sz w:val="24"/>
                <w:szCs w:val="24"/>
              </w:rPr>
              <w:t>. Документирование информации в системе менеджмента качества в индустрии гостеприимства. Аудит и сертификация системы менеджмента качества в индустрии гостеприимства</w:t>
            </w:r>
          </w:p>
        </w:tc>
        <w:tc>
          <w:tcPr>
            <w:tcW w:w="493" w:type="pct"/>
            <w:shd w:val="clear" w:color="auto" w:fill="auto"/>
          </w:tcPr>
          <w:p w14:paraId="53FEC74B" w14:textId="5398A10A" w:rsidR="002212EF" w:rsidRPr="0061760D" w:rsidRDefault="005866ED" w:rsidP="00626C80">
            <w:pPr>
              <w:tabs>
                <w:tab w:val="right" w:pos="851"/>
              </w:tabs>
              <w:rPr>
                <w:sz w:val="24"/>
                <w:szCs w:val="24"/>
              </w:rPr>
            </w:pPr>
            <w:r>
              <w:rPr>
                <w:sz w:val="24"/>
                <w:szCs w:val="24"/>
              </w:rPr>
              <w:t>12</w:t>
            </w:r>
          </w:p>
        </w:tc>
        <w:tc>
          <w:tcPr>
            <w:tcW w:w="565" w:type="pct"/>
            <w:shd w:val="clear" w:color="auto" w:fill="auto"/>
          </w:tcPr>
          <w:p w14:paraId="70307663" w14:textId="74ABB248" w:rsidR="002212EF" w:rsidRPr="0061760D" w:rsidRDefault="00CD105D" w:rsidP="00626C80">
            <w:pPr>
              <w:tabs>
                <w:tab w:val="right" w:pos="851"/>
              </w:tabs>
              <w:rPr>
                <w:sz w:val="24"/>
                <w:szCs w:val="24"/>
              </w:rPr>
            </w:pPr>
            <w:r>
              <w:rPr>
                <w:sz w:val="24"/>
                <w:szCs w:val="24"/>
              </w:rPr>
              <w:t>3</w:t>
            </w:r>
          </w:p>
        </w:tc>
        <w:tc>
          <w:tcPr>
            <w:tcW w:w="565" w:type="pct"/>
            <w:shd w:val="clear" w:color="auto" w:fill="auto"/>
          </w:tcPr>
          <w:p w14:paraId="0E3AB49F" w14:textId="2B245F91" w:rsidR="002212EF" w:rsidRPr="0061760D" w:rsidRDefault="00CD105D" w:rsidP="00626C80">
            <w:pPr>
              <w:tabs>
                <w:tab w:val="right" w:pos="851"/>
              </w:tabs>
              <w:rPr>
                <w:sz w:val="24"/>
                <w:szCs w:val="24"/>
              </w:rPr>
            </w:pPr>
            <w:r>
              <w:rPr>
                <w:sz w:val="24"/>
                <w:szCs w:val="24"/>
              </w:rPr>
              <w:t>1</w:t>
            </w:r>
          </w:p>
        </w:tc>
        <w:tc>
          <w:tcPr>
            <w:tcW w:w="662" w:type="pct"/>
            <w:shd w:val="clear" w:color="auto" w:fill="auto"/>
          </w:tcPr>
          <w:p w14:paraId="7D2FE697" w14:textId="6E4B5428" w:rsidR="002212EF" w:rsidRPr="0061760D" w:rsidRDefault="00CD105D" w:rsidP="00626C80">
            <w:pPr>
              <w:tabs>
                <w:tab w:val="right" w:pos="851"/>
              </w:tabs>
              <w:rPr>
                <w:sz w:val="24"/>
                <w:szCs w:val="24"/>
              </w:rPr>
            </w:pPr>
            <w:r>
              <w:rPr>
                <w:sz w:val="24"/>
                <w:szCs w:val="24"/>
              </w:rPr>
              <w:t>2</w:t>
            </w:r>
          </w:p>
        </w:tc>
        <w:tc>
          <w:tcPr>
            <w:tcW w:w="642" w:type="pct"/>
            <w:shd w:val="clear" w:color="auto" w:fill="auto"/>
          </w:tcPr>
          <w:p w14:paraId="31AE1CDA" w14:textId="7380825E" w:rsidR="002212EF" w:rsidRPr="0061760D" w:rsidRDefault="005866ED" w:rsidP="00626C80">
            <w:pPr>
              <w:tabs>
                <w:tab w:val="right" w:pos="851"/>
              </w:tabs>
              <w:rPr>
                <w:sz w:val="24"/>
                <w:szCs w:val="24"/>
              </w:rPr>
            </w:pPr>
            <w:r>
              <w:rPr>
                <w:sz w:val="24"/>
                <w:szCs w:val="24"/>
              </w:rPr>
              <w:t>9</w:t>
            </w:r>
          </w:p>
        </w:tc>
        <w:tc>
          <w:tcPr>
            <w:tcW w:w="806" w:type="pct"/>
            <w:shd w:val="clear" w:color="auto" w:fill="auto"/>
          </w:tcPr>
          <w:p w14:paraId="7F95A38B" w14:textId="77777777" w:rsidR="002212EF" w:rsidRPr="0061760D" w:rsidRDefault="002212EF" w:rsidP="00626C80">
            <w:pPr>
              <w:ind w:right="-127"/>
              <w:jc w:val="both"/>
              <w:rPr>
                <w:sz w:val="23"/>
                <w:szCs w:val="23"/>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2212EF" w:rsidRPr="0061760D" w14:paraId="5B5FF07E" w14:textId="77777777" w:rsidTr="00626C80">
        <w:tc>
          <w:tcPr>
            <w:tcW w:w="280" w:type="pct"/>
            <w:shd w:val="clear" w:color="auto" w:fill="auto"/>
          </w:tcPr>
          <w:p w14:paraId="3F44BDC5" w14:textId="77777777" w:rsidR="002212EF" w:rsidRPr="0061760D" w:rsidRDefault="002212EF" w:rsidP="00626C80">
            <w:pPr>
              <w:tabs>
                <w:tab w:val="right" w:pos="851"/>
              </w:tabs>
              <w:rPr>
                <w:sz w:val="24"/>
                <w:szCs w:val="24"/>
              </w:rPr>
            </w:pPr>
          </w:p>
        </w:tc>
        <w:tc>
          <w:tcPr>
            <w:tcW w:w="987" w:type="pct"/>
            <w:shd w:val="clear" w:color="auto" w:fill="auto"/>
          </w:tcPr>
          <w:p w14:paraId="4B311405" w14:textId="77777777" w:rsidR="002212EF" w:rsidRPr="0061760D" w:rsidRDefault="002212EF" w:rsidP="00626C80">
            <w:pPr>
              <w:tabs>
                <w:tab w:val="right" w:pos="851"/>
              </w:tabs>
              <w:ind w:right="-108"/>
              <w:rPr>
                <w:sz w:val="24"/>
                <w:szCs w:val="24"/>
              </w:rPr>
            </w:pPr>
            <w:r w:rsidRPr="0061760D">
              <w:rPr>
                <w:sz w:val="24"/>
                <w:szCs w:val="24"/>
              </w:rPr>
              <w:t xml:space="preserve">В целом по дисциплине </w:t>
            </w:r>
          </w:p>
        </w:tc>
        <w:tc>
          <w:tcPr>
            <w:tcW w:w="493" w:type="pct"/>
            <w:shd w:val="clear" w:color="auto" w:fill="auto"/>
          </w:tcPr>
          <w:p w14:paraId="34D9DB69" w14:textId="2166DEDE" w:rsidR="002212EF" w:rsidRPr="0061760D" w:rsidRDefault="005866ED" w:rsidP="00626C80">
            <w:pPr>
              <w:tabs>
                <w:tab w:val="right" w:pos="851"/>
              </w:tabs>
              <w:jc w:val="center"/>
              <w:rPr>
                <w:b/>
                <w:sz w:val="24"/>
                <w:szCs w:val="24"/>
              </w:rPr>
            </w:pPr>
            <w:r>
              <w:rPr>
                <w:b/>
                <w:sz w:val="24"/>
                <w:szCs w:val="24"/>
              </w:rPr>
              <w:t>108</w:t>
            </w:r>
          </w:p>
        </w:tc>
        <w:tc>
          <w:tcPr>
            <w:tcW w:w="565" w:type="pct"/>
            <w:shd w:val="clear" w:color="auto" w:fill="auto"/>
          </w:tcPr>
          <w:p w14:paraId="24C30B96" w14:textId="79E371A8" w:rsidR="002212EF" w:rsidRPr="0061760D" w:rsidRDefault="00CD105D" w:rsidP="00626C80">
            <w:pPr>
              <w:tabs>
                <w:tab w:val="right" w:pos="851"/>
              </w:tabs>
              <w:ind w:left="-130" w:right="-151"/>
              <w:jc w:val="center"/>
              <w:rPr>
                <w:b/>
                <w:sz w:val="24"/>
                <w:szCs w:val="24"/>
              </w:rPr>
            </w:pPr>
            <w:r>
              <w:rPr>
                <w:b/>
                <w:sz w:val="24"/>
                <w:szCs w:val="24"/>
              </w:rPr>
              <w:t>30</w:t>
            </w:r>
          </w:p>
        </w:tc>
        <w:tc>
          <w:tcPr>
            <w:tcW w:w="565" w:type="pct"/>
            <w:shd w:val="clear" w:color="auto" w:fill="auto"/>
          </w:tcPr>
          <w:p w14:paraId="69A0350F" w14:textId="2D72F7BF" w:rsidR="002212EF" w:rsidRPr="0061760D" w:rsidRDefault="00CD105D" w:rsidP="00626C80">
            <w:pPr>
              <w:tabs>
                <w:tab w:val="right" w:pos="851"/>
              </w:tabs>
              <w:jc w:val="center"/>
              <w:rPr>
                <w:b/>
                <w:sz w:val="24"/>
                <w:szCs w:val="24"/>
              </w:rPr>
            </w:pPr>
            <w:r>
              <w:rPr>
                <w:b/>
                <w:sz w:val="24"/>
                <w:szCs w:val="24"/>
              </w:rPr>
              <w:t>10</w:t>
            </w:r>
          </w:p>
        </w:tc>
        <w:tc>
          <w:tcPr>
            <w:tcW w:w="662" w:type="pct"/>
            <w:shd w:val="clear" w:color="auto" w:fill="auto"/>
          </w:tcPr>
          <w:p w14:paraId="422069CC" w14:textId="0D38D6A7" w:rsidR="002212EF" w:rsidRPr="00CD105D" w:rsidRDefault="00CD105D" w:rsidP="00626C80">
            <w:pPr>
              <w:tabs>
                <w:tab w:val="right" w:pos="851"/>
              </w:tabs>
              <w:jc w:val="center"/>
              <w:rPr>
                <w:b/>
                <w:sz w:val="24"/>
                <w:szCs w:val="24"/>
              </w:rPr>
            </w:pPr>
            <w:r w:rsidRPr="00CD105D">
              <w:rPr>
                <w:b/>
                <w:sz w:val="24"/>
                <w:szCs w:val="24"/>
              </w:rPr>
              <w:t>20</w:t>
            </w:r>
          </w:p>
        </w:tc>
        <w:tc>
          <w:tcPr>
            <w:tcW w:w="642" w:type="pct"/>
            <w:shd w:val="clear" w:color="auto" w:fill="auto"/>
          </w:tcPr>
          <w:p w14:paraId="70879FC8" w14:textId="24164650" w:rsidR="002212EF" w:rsidRPr="005866ED" w:rsidRDefault="005866ED" w:rsidP="00626C80">
            <w:pPr>
              <w:tabs>
                <w:tab w:val="right" w:pos="851"/>
              </w:tabs>
              <w:jc w:val="center"/>
              <w:rPr>
                <w:b/>
                <w:sz w:val="24"/>
                <w:szCs w:val="24"/>
              </w:rPr>
            </w:pPr>
            <w:r w:rsidRPr="005866ED">
              <w:rPr>
                <w:b/>
                <w:sz w:val="24"/>
                <w:szCs w:val="24"/>
              </w:rPr>
              <w:t>78</w:t>
            </w:r>
          </w:p>
        </w:tc>
        <w:tc>
          <w:tcPr>
            <w:tcW w:w="806" w:type="pct"/>
            <w:shd w:val="clear" w:color="auto" w:fill="auto"/>
          </w:tcPr>
          <w:p w14:paraId="1E09B258" w14:textId="77777777" w:rsidR="002212EF" w:rsidRPr="00885036" w:rsidRDefault="002212EF" w:rsidP="00626C80">
            <w:pPr>
              <w:ind w:right="-127"/>
              <w:jc w:val="both"/>
              <w:rPr>
                <w:sz w:val="23"/>
                <w:szCs w:val="23"/>
              </w:rPr>
            </w:pPr>
            <w:r w:rsidRPr="00885036">
              <w:rPr>
                <w:sz w:val="23"/>
                <w:szCs w:val="23"/>
              </w:rPr>
              <w:t>Согласно учебному плану:</w:t>
            </w:r>
          </w:p>
          <w:p w14:paraId="750BA904" w14:textId="77777777" w:rsidR="002212EF" w:rsidRPr="0061760D" w:rsidRDefault="002212EF" w:rsidP="00626C80">
            <w:pPr>
              <w:ind w:right="-127"/>
              <w:jc w:val="both"/>
              <w:rPr>
                <w:sz w:val="23"/>
                <w:szCs w:val="23"/>
              </w:rPr>
            </w:pPr>
            <w:r w:rsidRPr="00885036">
              <w:rPr>
                <w:sz w:val="23"/>
                <w:szCs w:val="23"/>
              </w:rPr>
              <w:t>Контрольная работа</w:t>
            </w:r>
          </w:p>
        </w:tc>
      </w:tr>
      <w:tr w:rsidR="002212EF" w:rsidRPr="0061760D" w14:paraId="59E02252" w14:textId="77777777" w:rsidTr="00626C80">
        <w:tc>
          <w:tcPr>
            <w:tcW w:w="280" w:type="pct"/>
            <w:shd w:val="clear" w:color="auto" w:fill="auto"/>
          </w:tcPr>
          <w:p w14:paraId="0A99FD4D" w14:textId="77777777" w:rsidR="002212EF" w:rsidRPr="0061760D" w:rsidRDefault="002212EF" w:rsidP="00626C80">
            <w:pPr>
              <w:tabs>
                <w:tab w:val="right" w:pos="851"/>
              </w:tabs>
              <w:rPr>
                <w:sz w:val="24"/>
                <w:szCs w:val="24"/>
              </w:rPr>
            </w:pPr>
          </w:p>
        </w:tc>
        <w:tc>
          <w:tcPr>
            <w:tcW w:w="987" w:type="pct"/>
            <w:shd w:val="clear" w:color="auto" w:fill="auto"/>
          </w:tcPr>
          <w:p w14:paraId="5097192F" w14:textId="77777777" w:rsidR="002212EF" w:rsidRPr="0061760D" w:rsidRDefault="002212EF" w:rsidP="00626C80">
            <w:pPr>
              <w:tabs>
                <w:tab w:val="right" w:pos="851"/>
              </w:tabs>
              <w:rPr>
                <w:sz w:val="24"/>
                <w:szCs w:val="24"/>
              </w:rPr>
            </w:pPr>
            <w:r w:rsidRPr="0061760D">
              <w:rPr>
                <w:sz w:val="24"/>
                <w:szCs w:val="24"/>
              </w:rPr>
              <w:t>Итого в %</w:t>
            </w:r>
          </w:p>
        </w:tc>
        <w:tc>
          <w:tcPr>
            <w:tcW w:w="493" w:type="pct"/>
            <w:shd w:val="clear" w:color="auto" w:fill="auto"/>
          </w:tcPr>
          <w:p w14:paraId="4FAE1257" w14:textId="77777777" w:rsidR="002212EF" w:rsidRPr="0061760D" w:rsidRDefault="002212EF" w:rsidP="00626C80">
            <w:pPr>
              <w:tabs>
                <w:tab w:val="right" w:pos="851"/>
              </w:tabs>
              <w:jc w:val="center"/>
              <w:rPr>
                <w:b/>
                <w:sz w:val="24"/>
                <w:szCs w:val="24"/>
              </w:rPr>
            </w:pPr>
            <w:r w:rsidRPr="0061760D">
              <w:rPr>
                <w:b/>
                <w:sz w:val="24"/>
                <w:szCs w:val="24"/>
              </w:rPr>
              <w:t>100%</w:t>
            </w:r>
          </w:p>
        </w:tc>
        <w:tc>
          <w:tcPr>
            <w:tcW w:w="565" w:type="pct"/>
            <w:shd w:val="clear" w:color="auto" w:fill="auto"/>
          </w:tcPr>
          <w:p w14:paraId="64026D84" w14:textId="35AB24AB" w:rsidR="002212EF" w:rsidRPr="002212EF" w:rsidRDefault="005866ED" w:rsidP="00626C80">
            <w:pPr>
              <w:tabs>
                <w:tab w:val="right" w:pos="851"/>
              </w:tabs>
              <w:ind w:right="-151"/>
              <w:jc w:val="center"/>
              <w:rPr>
                <w:b/>
                <w:sz w:val="24"/>
                <w:szCs w:val="24"/>
                <w:highlight w:val="yellow"/>
              </w:rPr>
            </w:pPr>
            <w:r w:rsidRPr="005866ED">
              <w:rPr>
                <w:b/>
                <w:sz w:val="24"/>
                <w:szCs w:val="24"/>
              </w:rPr>
              <w:t>28%</w:t>
            </w:r>
          </w:p>
        </w:tc>
        <w:tc>
          <w:tcPr>
            <w:tcW w:w="565" w:type="pct"/>
            <w:shd w:val="clear" w:color="auto" w:fill="auto"/>
          </w:tcPr>
          <w:p w14:paraId="4C305FF5" w14:textId="062652C7" w:rsidR="002212EF" w:rsidRPr="002212EF" w:rsidRDefault="005866ED" w:rsidP="00626C80">
            <w:pPr>
              <w:tabs>
                <w:tab w:val="right" w:pos="851"/>
              </w:tabs>
              <w:jc w:val="center"/>
              <w:rPr>
                <w:b/>
                <w:sz w:val="24"/>
                <w:szCs w:val="24"/>
                <w:highlight w:val="yellow"/>
              </w:rPr>
            </w:pPr>
            <w:r w:rsidRPr="005866ED">
              <w:rPr>
                <w:b/>
                <w:sz w:val="24"/>
                <w:szCs w:val="24"/>
              </w:rPr>
              <w:t>33%</w:t>
            </w:r>
          </w:p>
        </w:tc>
        <w:tc>
          <w:tcPr>
            <w:tcW w:w="662" w:type="pct"/>
            <w:shd w:val="clear" w:color="auto" w:fill="auto"/>
          </w:tcPr>
          <w:p w14:paraId="76DE0F45" w14:textId="42BC7738" w:rsidR="002212EF" w:rsidRPr="002212EF" w:rsidRDefault="005866ED" w:rsidP="00626C80">
            <w:pPr>
              <w:tabs>
                <w:tab w:val="right" w:pos="851"/>
              </w:tabs>
              <w:jc w:val="center"/>
              <w:rPr>
                <w:b/>
                <w:sz w:val="24"/>
                <w:szCs w:val="24"/>
                <w:highlight w:val="yellow"/>
              </w:rPr>
            </w:pPr>
            <w:r w:rsidRPr="005866ED">
              <w:rPr>
                <w:b/>
                <w:sz w:val="24"/>
                <w:szCs w:val="24"/>
              </w:rPr>
              <w:t>67%</w:t>
            </w:r>
          </w:p>
        </w:tc>
        <w:tc>
          <w:tcPr>
            <w:tcW w:w="642" w:type="pct"/>
            <w:shd w:val="clear" w:color="auto" w:fill="auto"/>
          </w:tcPr>
          <w:p w14:paraId="3FFCBF08" w14:textId="01AA87BF" w:rsidR="002212EF" w:rsidRPr="002212EF" w:rsidRDefault="005866ED" w:rsidP="00626C80">
            <w:pPr>
              <w:tabs>
                <w:tab w:val="right" w:pos="851"/>
              </w:tabs>
              <w:jc w:val="center"/>
              <w:rPr>
                <w:b/>
                <w:sz w:val="24"/>
                <w:szCs w:val="24"/>
                <w:highlight w:val="yellow"/>
              </w:rPr>
            </w:pPr>
            <w:r w:rsidRPr="005866ED">
              <w:rPr>
                <w:b/>
                <w:sz w:val="24"/>
                <w:szCs w:val="24"/>
              </w:rPr>
              <w:t>72%</w:t>
            </w:r>
          </w:p>
        </w:tc>
        <w:tc>
          <w:tcPr>
            <w:tcW w:w="806" w:type="pct"/>
            <w:shd w:val="clear" w:color="auto" w:fill="auto"/>
          </w:tcPr>
          <w:p w14:paraId="5E395E36" w14:textId="77777777" w:rsidR="002212EF" w:rsidRPr="0061760D" w:rsidRDefault="002212EF" w:rsidP="00626C80">
            <w:pPr>
              <w:ind w:right="-127"/>
              <w:jc w:val="both"/>
              <w:rPr>
                <w:sz w:val="23"/>
                <w:szCs w:val="23"/>
              </w:rPr>
            </w:pPr>
          </w:p>
        </w:tc>
      </w:tr>
    </w:tbl>
    <w:p w14:paraId="0691826D" w14:textId="77777777" w:rsidR="002212EF" w:rsidRPr="0061760D" w:rsidRDefault="002212EF" w:rsidP="002212EF">
      <w:pPr>
        <w:pStyle w:val="ab"/>
        <w:jc w:val="both"/>
        <w:rPr>
          <w:color w:val="7030A0"/>
          <w:szCs w:val="28"/>
        </w:rPr>
      </w:pPr>
    </w:p>
    <w:p w14:paraId="174552E3" w14:textId="533687B8" w:rsidR="005866ED" w:rsidRDefault="005866ED">
      <w:pPr>
        <w:widowControl/>
        <w:autoSpaceDE/>
        <w:autoSpaceDN/>
        <w:adjustRightInd/>
        <w:spacing w:after="200" w:line="276" w:lineRule="auto"/>
        <w:rPr>
          <w:b/>
          <w:color w:val="7030A0"/>
          <w:sz w:val="28"/>
          <w:szCs w:val="28"/>
        </w:rPr>
      </w:pPr>
      <w:r>
        <w:rPr>
          <w:color w:val="7030A0"/>
          <w:szCs w:val="28"/>
        </w:rPr>
        <w:br w:type="page"/>
      </w:r>
    </w:p>
    <w:p w14:paraId="0DC5DB41" w14:textId="77777777" w:rsidR="00C93584" w:rsidRDefault="00C52F7B" w:rsidP="00C93584">
      <w:pPr>
        <w:pStyle w:val="ab"/>
        <w:spacing w:line="360" w:lineRule="auto"/>
        <w:jc w:val="both"/>
        <w:rPr>
          <w:szCs w:val="28"/>
        </w:rPr>
      </w:pPr>
      <w:r w:rsidRPr="0061760D">
        <w:rPr>
          <w:szCs w:val="28"/>
        </w:rPr>
        <w:lastRenderedPageBreak/>
        <w:t>5.</w:t>
      </w:r>
      <w:r w:rsidR="00FB19BE" w:rsidRPr="0061760D">
        <w:rPr>
          <w:szCs w:val="28"/>
        </w:rPr>
        <w:t>3</w:t>
      </w:r>
      <w:r w:rsidR="00024EEA" w:rsidRPr="0061760D">
        <w:rPr>
          <w:szCs w:val="28"/>
        </w:rPr>
        <w:t xml:space="preserve">. Содержание </w:t>
      </w:r>
      <w:r w:rsidR="00C63B2E" w:rsidRPr="0061760D">
        <w:rPr>
          <w:szCs w:val="28"/>
        </w:rPr>
        <w:t xml:space="preserve">семинаров, </w:t>
      </w:r>
      <w:r w:rsidRPr="0061760D">
        <w:rPr>
          <w:szCs w:val="28"/>
        </w:rPr>
        <w:t xml:space="preserve">практических </w:t>
      </w:r>
      <w:r w:rsidR="00C63B2E" w:rsidRPr="0061760D">
        <w:rPr>
          <w:szCs w:val="28"/>
        </w:rPr>
        <w:t>занятий</w:t>
      </w:r>
    </w:p>
    <w:p w14:paraId="7937AC6A" w14:textId="77777777" w:rsidR="00752E84" w:rsidRPr="00E90BD3" w:rsidRDefault="00752E84" w:rsidP="00752E84">
      <w:pPr>
        <w:tabs>
          <w:tab w:val="right" w:pos="851"/>
        </w:tabs>
        <w:spacing w:line="192" w:lineRule="auto"/>
        <w:ind w:firstLine="709"/>
        <w:jc w:val="center"/>
        <w:rPr>
          <w:i/>
          <w:sz w:val="28"/>
          <w:szCs w:val="28"/>
        </w:rPr>
      </w:pPr>
      <w:r w:rsidRPr="00E90BD3">
        <w:rPr>
          <w:i/>
          <w:sz w:val="28"/>
          <w:szCs w:val="28"/>
        </w:rPr>
        <w:t>ОП «Туристский и гостиничный бизнес»,</w:t>
      </w:r>
    </w:p>
    <w:p w14:paraId="243AA77A" w14:textId="558024EB" w:rsidR="00752E84" w:rsidRPr="00E90BD3" w:rsidRDefault="00752E84" w:rsidP="00752E84">
      <w:pPr>
        <w:tabs>
          <w:tab w:val="right" w:pos="851"/>
        </w:tabs>
        <w:spacing w:line="192" w:lineRule="auto"/>
        <w:ind w:firstLine="709"/>
        <w:jc w:val="center"/>
        <w:rPr>
          <w:i/>
          <w:sz w:val="28"/>
          <w:szCs w:val="28"/>
        </w:rPr>
      </w:pPr>
      <w:r w:rsidRPr="00E90BD3">
        <w:rPr>
          <w:i/>
          <w:sz w:val="28"/>
          <w:szCs w:val="28"/>
        </w:rPr>
        <w:t>ОП «Международный и национальный туризм»</w:t>
      </w:r>
    </w:p>
    <w:p w14:paraId="666C64C2" w14:textId="1DAB5DFF" w:rsidR="00D14C94" w:rsidRPr="00E90BD3" w:rsidRDefault="00D14C94" w:rsidP="00D14C94">
      <w:pPr>
        <w:tabs>
          <w:tab w:val="right" w:pos="851"/>
        </w:tabs>
        <w:spacing w:line="360" w:lineRule="auto"/>
        <w:ind w:firstLine="709"/>
        <w:jc w:val="center"/>
        <w:rPr>
          <w:i/>
          <w:sz w:val="28"/>
          <w:szCs w:val="28"/>
        </w:rPr>
      </w:pPr>
      <w:r w:rsidRPr="00E90BD3">
        <w:rPr>
          <w:i/>
          <w:sz w:val="28"/>
          <w:szCs w:val="28"/>
        </w:rPr>
        <w:t>Очная форма обучения</w:t>
      </w:r>
    </w:p>
    <w:p w14:paraId="67625F69" w14:textId="77777777" w:rsidR="00D14C94" w:rsidRPr="00E90BD3" w:rsidRDefault="00D14C94" w:rsidP="00D14C94">
      <w:pPr>
        <w:pStyle w:val="ab"/>
        <w:spacing w:line="360" w:lineRule="auto"/>
        <w:jc w:val="right"/>
        <w:rPr>
          <w:b w:val="0"/>
          <w:szCs w:val="28"/>
        </w:rPr>
      </w:pPr>
      <w:r w:rsidRPr="00E90BD3">
        <w:rPr>
          <w:b w:val="0"/>
          <w:szCs w:val="28"/>
        </w:rPr>
        <w:t>Таблица 3.1</w:t>
      </w:r>
    </w:p>
    <w:tbl>
      <w:tblPr>
        <w:tblStyle w:val="a8"/>
        <w:tblW w:w="0" w:type="auto"/>
        <w:tblLook w:val="04A0" w:firstRow="1" w:lastRow="0" w:firstColumn="1" w:lastColumn="0" w:noHBand="0" w:noVBand="1"/>
      </w:tblPr>
      <w:tblGrid>
        <w:gridCol w:w="2307"/>
        <w:gridCol w:w="5634"/>
        <w:gridCol w:w="2112"/>
      </w:tblGrid>
      <w:tr w:rsidR="00D14C94" w:rsidRPr="0061760D" w14:paraId="18C889F6" w14:textId="77777777" w:rsidTr="00626C80">
        <w:tc>
          <w:tcPr>
            <w:tcW w:w="2311" w:type="dxa"/>
          </w:tcPr>
          <w:p w14:paraId="43F31F6D" w14:textId="77777777" w:rsidR="00D14C94" w:rsidRPr="00523937" w:rsidRDefault="00D14C94" w:rsidP="00626C80">
            <w:pPr>
              <w:keepNext/>
              <w:jc w:val="center"/>
              <w:rPr>
                <w:b/>
                <w:sz w:val="24"/>
                <w:szCs w:val="24"/>
              </w:rPr>
            </w:pPr>
            <w:r w:rsidRPr="00523937">
              <w:rPr>
                <w:b/>
                <w:sz w:val="24"/>
                <w:szCs w:val="24"/>
              </w:rPr>
              <w:t>Наименование тем (разделов) дисциплины</w:t>
            </w:r>
          </w:p>
        </w:tc>
        <w:tc>
          <w:tcPr>
            <w:tcW w:w="5735" w:type="dxa"/>
          </w:tcPr>
          <w:p w14:paraId="61098218" w14:textId="77777777" w:rsidR="00D14C94" w:rsidRPr="00523937" w:rsidRDefault="00D14C94" w:rsidP="00626C80">
            <w:pPr>
              <w:keepNext/>
              <w:jc w:val="center"/>
              <w:rPr>
                <w:b/>
                <w:sz w:val="24"/>
                <w:szCs w:val="24"/>
              </w:rPr>
            </w:pPr>
            <w:r w:rsidRPr="00523937">
              <w:rPr>
                <w:b/>
                <w:sz w:val="24"/>
                <w:szCs w:val="24"/>
              </w:rPr>
              <w:t>Перечень вопросов для обсуждения на семинарах, практических занятиях, рекомендуемые источники из разделов 8, 9 (указывается разде</w:t>
            </w:r>
            <w:r>
              <w:rPr>
                <w:b/>
                <w:sz w:val="24"/>
                <w:szCs w:val="24"/>
              </w:rPr>
              <w:t>л и порядковый номер источника)</w:t>
            </w:r>
          </w:p>
        </w:tc>
        <w:tc>
          <w:tcPr>
            <w:tcW w:w="2127" w:type="dxa"/>
          </w:tcPr>
          <w:p w14:paraId="44D0C955" w14:textId="77777777" w:rsidR="00D14C94" w:rsidRPr="00523937" w:rsidRDefault="00D14C94" w:rsidP="00626C80">
            <w:pPr>
              <w:keepNext/>
              <w:jc w:val="center"/>
              <w:rPr>
                <w:b/>
                <w:sz w:val="24"/>
                <w:szCs w:val="24"/>
              </w:rPr>
            </w:pPr>
            <w:r w:rsidRPr="00523937">
              <w:rPr>
                <w:b/>
                <w:sz w:val="24"/>
                <w:szCs w:val="24"/>
              </w:rPr>
              <w:t>Формы проведения занятий</w:t>
            </w:r>
          </w:p>
        </w:tc>
      </w:tr>
      <w:tr w:rsidR="00D14C94" w:rsidRPr="0061760D" w14:paraId="7D34B0C8" w14:textId="77777777" w:rsidTr="00626C80">
        <w:tc>
          <w:tcPr>
            <w:tcW w:w="2311" w:type="dxa"/>
          </w:tcPr>
          <w:p w14:paraId="6061722A" w14:textId="77777777" w:rsidR="00D14C94" w:rsidRPr="00E90BD3" w:rsidRDefault="00D14C94" w:rsidP="00626C80">
            <w:pPr>
              <w:rPr>
                <w:sz w:val="24"/>
                <w:szCs w:val="24"/>
              </w:rPr>
            </w:pPr>
            <w:r w:rsidRPr="00E90BD3">
              <w:rPr>
                <w:sz w:val="24"/>
                <w:szCs w:val="24"/>
              </w:rPr>
              <w:t>Тема 1. Основные понятия и эволюция управления качеством. Особенности управления качеством в индустрии гостеприимства</w:t>
            </w:r>
          </w:p>
        </w:tc>
        <w:tc>
          <w:tcPr>
            <w:tcW w:w="5735" w:type="dxa"/>
          </w:tcPr>
          <w:p w14:paraId="1565A042" w14:textId="77777777" w:rsidR="00D14C94" w:rsidRPr="0061760D" w:rsidRDefault="00D14C94" w:rsidP="00C65185">
            <w:pPr>
              <w:widowControl/>
              <w:numPr>
                <w:ilvl w:val="0"/>
                <w:numId w:val="17"/>
              </w:numPr>
              <w:autoSpaceDE/>
              <w:autoSpaceDN/>
              <w:adjustRightInd/>
              <w:ind w:left="0" w:right="29" w:firstLine="0"/>
              <w:jc w:val="both"/>
              <w:rPr>
                <w:sz w:val="24"/>
                <w:szCs w:val="24"/>
              </w:rPr>
            </w:pPr>
            <w:r w:rsidRPr="0061760D">
              <w:rPr>
                <w:sz w:val="24"/>
                <w:szCs w:val="24"/>
              </w:rPr>
              <w:t xml:space="preserve">Современное состояние и перспективы развития менеджмента качества.  </w:t>
            </w:r>
          </w:p>
          <w:p w14:paraId="76C1C623" w14:textId="77777777" w:rsidR="00D14C94" w:rsidRPr="0061760D" w:rsidRDefault="00D14C94" w:rsidP="00C65185">
            <w:pPr>
              <w:widowControl/>
              <w:numPr>
                <w:ilvl w:val="0"/>
                <w:numId w:val="17"/>
              </w:numPr>
              <w:autoSpaceDE/>
              <w:autoSpaceDN/>
              <w:adjustRightInd/>
              <w:ind w:left="0" w:right="29" w:firstLine="0"/>
              <w:jc w:val="both"/>
              <w:rPr>
                <w:sz w:val="24"/>
                <w:szCs w:val="24"/>
              </w:rPr>
            </w:pPr>
            <w:r w:rsidRPr="0061760D">
              <w:rPr>
                <w:sz w:val="24"/>
                <w:szCs w:val="24"/>
              </w:rPr>
              <w:t xml:space="preserve">Причины неэффективности деятельности российских предприятий.  </w:t>
            </w:r>
          </w:p>
          <w:p w14:paraId="02DB1578" w14:textId="77777777" w:rsidR="00D14C94" w:rsidRPr="0061760D" w:rsidRDefault="00D14C94" w:rsidP="00C65185">
            <w:pPr>
              <w:widowControl/>
              <w:numPr>
                <w:ilvl w:val="0"/>
                <w:numId w:val="17"/>
              </w:numPr>
              <w:autoSpaceDE/>
              <w:autoSpaceDN/>
              <w:adjustRightInd/>
              <w:ind w:left="0" w:right="29" w:firstLine="0"/>
              <w:jc w:val="both"/>
              <w:rPr>
                <w:sz w:val="24"/>
                <w:szCs w:val="24"/>
              </w:rPr>
            </w:pPr>
            <w:r w:rsidRPr="0061760D">
              <w:rPr>
                <w:sz w:val="24"/>
                <w:szCs w:val="24"/>
              </w:rPr>
              <w:t xml:space="preserve">Взаимосвязь качества продукции, качества работы и качества труда. Роль качества в современной экономической системе. </w:t>
            </w:r>
          </w:p>
          <w:p w14:paraId="29D34DAC" w14:textId="77777777" w:rsidR="00D14C94" w:rsidRPr="0061760D" w:rsidRDefault="00D14C94" w:rsidP="00C65185">
            <w:pPr>
              <w:widowControl/>
              <w:numPr>
                <w:ilvl w:val="0"/>
                <w:numId w:val="17"/>
              </w:numPr>
              <w:autoSpaceDE/>
              <w:autoSpaceDN/>
              <w:adjustRightInd/>
              <w:ind w:left="0" w:right="29" w:firstLine="0"/>
              <w:jc w:val="both"/>
              <w:rPr>
                <w:sz w:val="24"/>
                <w:szCs w:val="24"/>
              </w:rPr>
            </w:pPr>
            <w:r w:rsidRPr="0061760D">
              <w:rPr>
                <w:sz w:val="24"/>
                <w:szCs w:val="24"/>
              </w:rPr>
              <w:t xml:space="preserve">Регламентация понятия качества продукции государственным стандартом. Понятие о национальных нормах качества.  </w:t>
            </w:r>
          </w:p>
          <w:p w14:paraId="2A57985A" w14:textId="77777777" w:rsidR="00D14C94" w:rsidRPr="0061760D" w:rsidRDefault="00D14C94" w:rsidP="00C65185">
            <w:pPr>
              <w:widowControl/>
              <w:numPr>
                <w:ilvl w:val="0"/>
                <w:numId w:val="17"/>
              </w:numPr>
              <w:autoSpaceDE/>
              <w:autoSpaceDN/>
              <w:adjustRightInd/>
              <w:ind w:left="0" w:right="57" w:firstLine="0"/>
              <w:jc w:val="both"/>
              <w:rPr>
                <w:sz w:val="24"/>
                <w:szCs w:val="24"/>
              </w:rPr>
            </w:pPr>
            <w:r w:rsidRPr="0061760D">
              <w:rPr>
                <w:sz w:val="24"/>
                <w:szCs w:val="24"/>
              </w:rPr>
              <w:t>Основные периоды развития систем управления качеством. Взаимосвязь с научными школами менеджмента. Система управления качеством Форда-</w:t>
            </w:r>
            <w:proofErr w:type="spellStart"/>
            <w:r w:rsidRPr="0061760D">
              <w:rPr>
                <w:sz w:val="24"/>
                <w:szCs w:val="24"/>
              </w:rPr>
              <w:t>Тэйлора</w:t>
            </w:r>
            <w:proofErr w:type="spellEnd"/>
            <w:r w:rsidRPr="0061760D">
              <w:rPr>
                <w:sz w:val="24"/>
                <w:szCs w:val="24"/>
              </w:rPr>
              <w:t xml:space="preserve">. Статистический контроль качества продукции. Национальные особенности систем качества. Японский менеджмент </w:t>
            </w:r>
            <w:proofErr w:type="spellStart"/>
            <w:r w:rsidRPr="0061760D">
              <w:rPr>
                <w:sz w:val="24"/>
                <w:szCs w:val="24"/>
              </w:rPr>
              <w:t>Исикава</w:t>
            </w:r>
            <w:proofErr w:type="spellEnd"/>
            <w:r w:rsidRPr="0061760D">
              <w:rPr>
                <w:sz w:val="24"/>
                <w:szCs w:val="24"/>
              </w:rPr>
              <w:t xml:space="preserve">. Развитие японской, европейской, американской систем всеобщего управления качества. Российский опыт управления качеством. Четырнадцать постулатов У. </w:t>
            </w:r>
            <w:proofErr w:type="spellStart"/>
            <w:r w:rsidRPr="0061760D">
              <w:rPr>
                <w:sz w:val="24"/>
                <w:szCs w:val="24"/>
              </w:rPr>
              <w:t>Деминга</w:t>
            </w:r>
            <w:proofErr w:type="spellEnd"/>
            <w:r w:rsidRPr="0061760D">
              <w:rPr>
                <w:sz w:val="24"/>
                <w:szCs w:val="24"/>
              </w:rPr>
              <w:t xml:space="preserve">. Программа «ноль – дефектов». Цикл </w:t>
            </w:r>
            <w:proofErr w:type="spellStart"/>
            <w:r w:rsidRPr="0061760D">
              <w:rPr>
                <w:sz w:val="24"/>
                <w:szCs w:val="24"/>
              </w:rPr>
              <w:t>Шухарта-Деминга</w:t>
            </w:r>
            <w:proofErr w:type="spellEnd"/>
            <w:r w:rsidRPr="0061760D">
              <w:rPr>
                <w:sz w:val="24"/>
                <w:szCs w:val="24"/>
              </w:rPr>
              <w:t xml:space="preserve"> (РDСА). Концепция «вирусного» менеджмента. </w:t>
            </w:r>
          </w:p>
          <w:p w14:paraId="7D7C8F81" w14:textId="77777777" w:rsidR="00D14C94" w:rsidRPr="0061760D" w:rsidRDefault="00D14C94" w:rsidP="00C65185">
            <w:pPr>
              <w:widowControl/>
              <w:numPr>
                <w:ilvl w:val="0"/>
                <w:numId w:val="17"/>
              </w:numPr>
              <w:autoSpaceDE/>
              <w:autoSpaceDN/>
              <w:adjustRightInd/>
              <w:ind w:left="0" w:right="57" w:firstLine="0"/>
              <w:jc w:val="both"/>
              <w:rPr>
                <w:sz w:val="24"/>
                <w:szCs w:val="24"/>
              </w:rPr>
            </w:pPr>
            <w:r w:rsidRPr="0061760D">
              <w:rPr>
                <w:sz w:val="24"/>
                <w:szCs w:val="24"/>
              </w:rPr>
              <w:t xml:space="preserve">Основные этапы развития комплексных систем управления качеством.  </w:t>
            </w:r>
          </w:p>
          <w:p w14:paraId="70A5FC17" w14:textId="77777777" w:rsidR="00D14C94" w:rsidRPr="00C93584" w:rsidRDefault="00D14C94" w:rsidP="00626C80">
            <w:pPr>
              <w:pStyle w:val="a6"/>
              <w:ind w:left="0"/>
              <w:rPr>
                <w:rStyle w:val="46"/>
                <w:rFonts w:ascii="Times New Roman" w:hAnsi="Times New Roman" w:cs="Times New Roman"/>
                <w:sz w:val="24"/>
                <w:szCs w:val="24"/>
              </w:rPr>
            </w:pPr>
            <w:r w:rsidRPr="00C93584">
              <w:rPr>
                <w:rStyle w:val="46"/>
                <w:rFonts w:ascii="Times New Roman" w:hAnsi="Times New Roman" w:cs="Times New Roman"/>
                <w:i/>
                <w:sz w:val="24"/>
                <w:szCs w:val="24"/>
              </w:rPr>
              <w:t>Рекомендуемые источники:</w:t>
            </w:r>
            <w:r w:rsidRPr="00C93584">
              <w:rPr>
                <w:rStyle w:val="46"/>
                <w:rFonts w:ascii="Times New Roman" w:hAnsi="Times New Roman" w:cs="Times New Roman"/>
                <w:sz w:val="24"/>
                <w:szCs w:val="24"/>
              </w:rPr>
              <w:t xml:space="preserve"> </w:t>
            </w:r>
          </w:p>
          <w:p w14:paraId="2AC4FEC9" w14:textId="77777777" w:rsidR="00D14C94" w:rsidRDefault="00D14C94" w:rsidP="00626C80">
            <w:pPr>
              <w:pStyle w:val="a6"/>
              <w:ind w:left="0"/>
              <w:rPr>
                <w:rStyle w:val="46"/>
                <w:rFonts w:ascii="Times New Roman" w:hAnsi="Times New Roman" w:cs="Times New Roman"/>
                <w:sz w:val="24"/>
                <w:szCs w:val="24"/>
              </w:rPr>
            </w:pPr>
            <w:r w:rsidRPr="00C93584">
              <w:rPr>
                <w:rStyle w:val="46"/>
                <w:rFonts w:ascii="Times New Roman" w:hAnsi="Times New Roman" w:cs="Times New Roman"/>
                <w:sz w:val="24"/>
                <w:szCs w:val="24"/>
              </w:rPr>
              <w:t>Раздел 8 № 10,11</w:t>
            </w:r>
          </w:p>
          <w:p w14:paraId="626F2562" w14:textId="77777777" w:rsidR="00D14C94" w:rsidRPr="00E70585" w:rsidRDefault="00D14C94" w:rsidP="00626C80">
            <w:pPr>
              <w:pStyle w:val="a6"/>
              <w:ind w:left="0"/>
              <w:rPr>
                <w:rStyle w:val="46"/>
                <w:rFonts w:ascii="Times New Roman" w:hAnsi="Times New Roman" w:cs="Times New Roman"/>
                <w:sz w:val="24"/>
                <w:szCs w:val="24"/>
              </w:rPr>
            </w:pPr>
            <w:r>
              <w:rPr>
                <w:rStyle w:val="46"/>
                <w:rFonts w:ascii="Times New Roman" w:hAnsi="Times New Roman" w:cs="Times New Roman"/>
                <w:sz w:val="24"/>
                <w:szCs w:val="24"/>
              </w:rPr>
              <w:t>Раздел 9 № 1-7</w:t>
            </w:r>
          </w:p>
        </w:tc>
        <w:tc>
          <w:tcPr>
            <w:tcW w:w="2127" w:type="dxa"/>
            <w:shd w:val="clear" w:color="auto" w:fill="auto"/>
          </w:tcPr>
          <w:p w14:paraId="5CF9FB90" w14:textId="77777777" w:rsidR="00D14C94" w:rsidRPr="00885036" w:rsidRDefault="00D14C94" w:rsidP="00626C80">
            <w:pPr>
              <w:ind w:right="-127"/>
              <w:jc w:val="both"/>
              <w:rPr>
                <w:sz w:val="23"/>
                <w:szCs w:val="23"/>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D14C94" w:rsidRPr="0061760D" w14:paraId="16EC6619" w14:textId="77777777" w:rsidTr="00626C80">
        <w:tc>
          <w:tcPr>
            <w:tcW w:w="2311" w:type="dxa"/>
          </w:tcPr>
          <w:p w14:paraId="696ED0F4" w14:textId="77777777" w:rsidR="00D14C94" w:rsidRPr="00E90BD3" w:rsidRDefault="00D14C94" w:rsidP="00626C80">
            <w:pPr>
              <w:rPr>
                <w:rFonts w:eastAsia="Arial Unicode MS"/>
                <w:sz w:val="24"/>
                <w:szCs w:val="24"/>
              </w:rPr>
            </w:pPr>
            <w:r w:rsidRPr="00E90BD3">
              <w:rPr>
                <w:sz w:val="24"/>
                <w:szCs w:val="24"/>
              </w:rPr>
              <w:t xml:space="preserve">Тема 2. Показатели качества продукции и процессов. Управление затратами на качество </w:t>
            </w:r>
          </w:p>
        </w:tc>
        <w:tc>
          <w:tcPr>
            <w:tcW w:w="5735" w:type="dxa"/>
          </w:tcPr>
          <w:p w14:paraId="5B531AD9" w14:textId="77777777" w:rsidR="00D14C94" w:rsidRPr="0061760D" w:rsidRDefault="00D14C94" w:rsidP="00C65185">
            <w:pPr>
              <w:widowControl/>
              <w:numPr>
                <w:ilvl w:val="0"/>
                <w:numId w:val="18"/>
              </w:numPr>
              <w:autoSpaceDE/>
              <w:autoSpaceDN/>
              <w:adjustRightInd/>
              <w:ind w:left="0" w:right="29" w:firstLine="0"/>
              <w:jc w:val="both"/>
              <w:rPr>
                <w:sz w:val="24"/>
                <w:szCs w:val="24"/>
              </w:rPr>
            </w:pPr>
            <w:r w:rsidRPr="0061760D">
              <w:rPr>
                <w:sz w:val="24"/>
                <w:szCs w:val="24"/>
              </w:rPr>
              <w:t xml:space="preserve">Классификация показателей качества по содержанию и количеству характеризуемых свойств. Экономические показатели. Технические показатели: эксплуатационные показатели и производственные показатели. </w:t>
            </w:r>
          </w:p>
          <w:p w14:paraId="1E39DA7D" w14:textId="77777777" w:rsidR="00D14C94" w:rsidRPr="0061760D" w:rsidRDefault="00D14C94" w:rsidP="00C65185">
            <w:pPr>
              <w:widowControl/>
              <w:numPr>
                <w:ilvl w:val="0"/>
                <w:numId w:val="18"/>
              </w:numPr>
              <w:autoSpaceDE/>
              <w:autoSpaceDN/>
              <w:adjustRightInd/>
              <w:ind w:left="0" w:right="29" w:firstLine="0"/>
              <w:jc w:val="both"/>
              <w:rPr>
                <w:sz w:val="24"/>
                <w:szCs w:val="24"/>
              </w:rPr>
            </w:pPr>
            <w:r w:rsidRPr="0061760D">
              <w:rPr>
                <w:sz w:val="24"/>
                <w:szCs w:val="24"/>
              </w:rPr>
              <w:t xml:space="preserve">Квалиметрия, ее место среди основных направлений науки о качестве продукции. </w:t>
            </w:r>
          </w:p>
          <w:p w14:paraId="2C7FB737" w14:textId="77777777" w:rsidR="00D14C94" w:rsidRPr="0061760D" w:rsidRDefault="00D14C94" w:rsidP="00C65185">
            <w:pPr>
              <w:widowControl/>
              <w:numPr>
                <w:ilvl w:val="0"/>
                <w:numId w:val="18"/>
              </w:numPr>
              <w:autoSpaceDE/>
              <w:autoSpaceDN/>
              <w:adjustRightInd/>
              <w:ind w:left="0" w:right="29" w:firstLine="0"/>
              <w:jc w:val="both"/>
              <w:rPr>
                <w:sz w:val="24"/>
                <w:szCs w:val="24"/>
              </w:rPr>
            </w:pPr>
            <w:r w:rsidRPr="0061760D">
              <w:rPr>
                <w:sz w:val="24"/>
                <w:szCs w:val="24"/>
              </w:rPr>
              <w:t xml:space="preserve">Оптимальный уровень качества. </w:t>
            </w:r>
          </w:p>
          <w:p w14:paraId="5625B985" w14:textId="77777777" w:rsidR="00D14C94" w:rsidRPr="0061760D" w:rsidRDefault="00D14C94" w:rsidP="00C65185">
            <w:pPr>
              <w:widowControl/>
              <w:numPr>
                <w:ilvl w:val="0"/>
                <w:numId w:val="18"/>
              </w:numPr>
              <w:autoSpaceDE/>
              <w:autoSpaceDN/>
              <w:adjustRightInd/>
              <w:ind w:left="0" w:right="29" w:firstLine="0"/>
              <w:jc w:val="both"/>
              <w:rPr>
                <w:sz w:val="24"/>
                <w:szCs w:val="24"/>
              </w:rPr>
            </w:pPr>
            <w:r w:rsidRPr="0061760D">
              <w:rPr>
                <w:sz w:val="24"/>
                <w:szCs w:val="24"/>
              </w:rPr>
              <w:t xml:space="preserve">Методы прямого счета и параметрические методы оценивания качества. Их сравнение и области применения. Дифференциальная и комплексная оценки качества. Алгоритм комплексной оценки качества. Ранжирование </w:t>
            </w:r>
            <w:r w:rsidRPr="0061760D">
              <w:rPr>
                <w:sz w:val="24"/>
                <w:szCs w:val="24"/>
              </w:rPr>
              <w:lastRenderedPageBreak/>
              <w:t xml:space="preserve">показателей качества. Примеры оценивания качества объектов. Особенности оценивания качества жизнедеятельности, услуги, продукта, процесса, проекта, технологии, персонала, труда, организации, логистики, менеджмента. </w:t>
            </w:r>
          </w:p>
          <w:p w14:paraId="004B1476" w14:textId="77777777" w:rsidR="00D14C94" w:rsidRPr="0061760D" w:rsidRDefault="00D14C94" w:rsidP="00C65185">
            <w:pPr>
              <w:widowControl/>
              <w:numPr>
                <w:ilvl w:val="0"/>
                <w:numId w:val="18"/>
              </w:numPr>
              <w:autoSpaceDE/>
              <w:autoSpaceDN/>
              <w:adjustRightInd/>
              <w:ind w:left="0" w:right="29" w:firstLine="0"/>
              <w:jc w:val="both"/>
              <w:rPr>
                <w:sz w:val="24"/>
                <w:szCs w:val="24"/>
              </w:rPr>
            </w:pPr>
            <w:r w:rsidRPr="0061760D">
              <w:rPr>
                <w:sz w:val="24"/>
                <w:szCs w:val="24"/>
              </w:rPr>
              <w:t xml:space="preserve">Экономика качества. Классификация затрат на качество. Учет и анализ брака. Экономические инструменты оценки потерь качества. Функционально-стоимостной анализ продукта. </w:t>
            </w:r>
          </w:p>
          <w:p w14:paraId="5B5CB0FB" w14:textId="77777777" w:rsidR="00D14C94" w:rsidRPr="00D14C94" w:rsidRDefault="00D14C94" w:rsidP="00626C80">
            <w:pPr>
              <w:pStyle w:val="a6"/>
              <w:ind w:left="0"/>
              <w:rPr>
                <w:rStyle w:val="46"/>
                <w:rFonts w:ascii="Times New Roman" w:hAnsi="Times New Roman" w:cs="Times New Roman"/>
                <w:sz w:val="24"/>
                <w:szCs w:val="24"/>
              </w:rPr>
            </w:pPr>
            <w:r w:rsidRPr="00D14C94">
              <w:rPr>
                <w:rStyle w:val="46"/>
                <w:rFonts w:ascii="Times New Roman" w:hAnsi="Times New Roman" w:cs="Times New Roman"/>
                <w:i/>
                <w:sz w:val="24"/>
                <w:szCs w:val="24"/>
              </w:rPr>
              <w:t>Рекомендуемые источники:</w:t>
            </w:r>
            <w:r w:rsidRPr="00D14C94">
              <w:rPr>
                <w:rStyle w:val="46"/>
                <w:rFonts w:ascii="Times New Roman" w:hAnsi="Times New Roman" w:cs="Times New Roman"/>
                <w:sz w:val="24"/>
                <w:szCs w:val="24"/>
              </w:rPr>
              <w:t xml:space="preserve"> </w:t>
            </w:r>
          </w:p>
          <w:p w14:paraId="0DFE7D48" w14:textId="77777777" w:rsidR="00D14C94" w:rsidRDefault="00D14C94" w:rsidP="00626C80">
            <w:pPr>
              <w:pStyle w:val="a6"/>
              <w:ind w:left="0"/>
              <w:rPr>
                <w:rStyle w:val="46"/>
                <w:rFonts w:ascii="Times New Roman" w:hAnsi="Times New Roman" w:cs="Times New Roman"/>
                <w:sz w:val="24"/>
                <w:szCs w:val="24"/>
              </w:rPr>
            </w:pPr>
            <w:r w:rsidRPr="00D14C94">
              <w:rPr>
                <w:rStyle w:val="46"/>
                <w:rFonts w:ascii="Times New Roman" w:hAnsi="Times New Roman" w:cs="Times New Roman"/>
                <w:sz w:val="24"/>
                <w:szCs w:val="24"/>
              </w:rPr>
              <w:t>Раздел 8 № 1-4, 10,11,12</w:t>
            </w:r>
          </w:p>
          <w:p w14:paraId="7718EAD3" w14:textId="77777777" w:rsidR="00D14C94" w:rsidRPr="00E70585" w:rsidRDefault="00D14C94" w:rsidP="00626C80">
            <w:pPr>
              <w:pStyle w:val="a6"/>
              <w:ind w:left="0"/>
            </w:pPr>
            <w:r>
              <w:rPr>
                <w:rStyle w:val="46"/>
                <w:rFonts w:ascii="Times New Roman" w:hAnsi="Times New Roman" w:cs="Times New Roman"/>
                <w:sz w:val="24"/>
                <w:szCs w:val="24"/>
              </w:rPr>
              <w:t>Раздел 9 № 1-7</w:t>
            </w:r>
          </w:p>
        </w:tc>
        <w:tc>
          <w:tcPr>
            <w:tcW w:w="2127" w:type="dxa"/>
            <w:shd w:val="clear" w:color="auto" w:fill="auto"/>
          </w:tcPr>
          <w:p w14:paraId="11F59F49" w14:textId="77777777" w:rsidR="00D14C94" w:rsidRPr="0061760D" w:rsidRDefault="00D14C94" w:rsidP="00626C80">
            <w:pPr>
              <w:ind w:right="-23"/>
              <w:rPr>
                <w:rStyle w:val="46"/>
                <w:rFonts w:ascii="Times New Roman" w:hAnsi="Times New Roman" w:cs="Times New Roman"/>
                <w:sz w:val="24"/>
                <w:szCs w:val="24"/>
              </w:rPr>
            </w:pPr>
            <w:r w:rsidRPr="004B61BC">
              <w:rPr>
                <w:sz w:val="24"/>
                <w:szCs w:val="24"/>
              </w:rPr>
              <w:lastRenderedPageBreak/>
              <w:t xml:space="preserve">Устный опрос, </w:t>
            </w:r>
            <w:r>
              <w:rPr>
                <w:sz w:val="24"/>
                <w:szCs w:val="24"/>
              </w:rPr>
              <w:t xml:space="preserve">дискуссия, </w:t>
            </w:r>
            <w:r w:rsidRPr="004B61BC">
              <w:rPr>
                <w:sz w:val="24"/>
                <w:szCs w:val="24"/>
              </w:rPr>
              <w:t>разбор ситуационных задач.</w:t>
            </w:r>
          </w:p>
        </w:tc>
      </w:tr>
      <w:tr w:rsidR="00D14C94" w:rsidRPr="0061760D" w14:paraId="0BA97E46" w14:textId="77777777" w:rsidTr="00626C80">
        <w:tc>
          <w:tcPr>
            <w:tcW w:w="2311" w:type="dxa"/>
          </w:tcPr>
          <w:p w14:paraId="061597DD" w14:textId="77777777" w:rsidR="00D14C94" w:rsidRPr="00E90BD3" w:rsidRDefault="00D14C94" w:rsidP="00626C80">
            <w:pPr>
              <w:rPr>
                <w:sz w:val="24"/>
                <w:szCs w:val="24"/>
              </w:rPr>
            </w:pPr>
            <w:r w:rsidRPr="00E90BD3">
              <w:rPr>
                <w:sz w:val="24"/>
                <w:szCs w:val="24"/>
              </w:rPr>
              <w:t xml:space="preserve">Тема 3. Технологии и инструменты планирования, контроля, оценки и улучшения качества продукции и процессов </w:t>
            </w:r>
          </w:p>
        </w:tc>
        <w:tc>
          <w:tcPr>
            <w:tcW w:w="5735" w:type="dxa"/>
          </w:tcPr>
          <w:p w14:paraId="29DBB426" w14:textId="77777777" w:rsidR="00D14C94" w:rsidRPr="0061760D" w:rsidRDefault="00D14C94" w:rsidP="00C65185">
            <w:pPr>
              <w:widowControl/>
              <w:numPr>
                <w:ilvl w:val="0"/>
                <w:numId w:val="19"/>
              </w:numPr>
              <w:autoSpaceDE/>
              <w:autoSpaceDN/>
              <w:adjustRightInd/>
              <w:ind w:left="0" w:right="29" w:firstLine="0"/>
              <w:jc w:val="both"/>
              <w:rPr>
                <w:sz w:val="24"/>
                <w:szCs w:val="24"/>
              </w:rPr>
            </w:pPr>
            <w:r w:rsidRPr="0061760D">
              <w:rPr>
                <w:sz w:val="24"/>
                <w:szCs w:val="24"/>
              </w:rPr>
              <w:t xml:space="preserve">Оптимизация уровня качества. Динамика оптимальных для производителя и для потребителя уровней качества. Оптимальное качество и конкурентоспособность. Управление рисками производителя и потребителя, связанными с определением уровня качества и цены продукта. </w:t>
            </w:r>
          </w:p>
          <w:p w14:paraId="6C9AE573" w14:textId="77777777" w:rsidR="00D14C94" w:rsidRPr="0061760D" w:rsidRDefault="00D14C94" w:rsidP="00C65185">
            <w:pPr>
              <w:widowControl/>
              <w:numPr>
                <w:ilvl w:val="0"/>
                <w:numId w:val="19"/>
              </w:numPr>
              <w:autoSpaceDE/>
              <w:autoSpaceDN/>
              <w:adjustRightInd/>
              <w:ind w:left="0" w:right="29" w:firstLine="0"/>
              <w:jc w:val="both"/>
              <w:rPr>
                <w:sz w:val="24"/>
                <w:szCs w:val="24"/>
              </w:rPr>
            </w:pPr>
            <w:r w:rsidRPr="0061760D">
              <w:rPr>
                <w:sz w:val="24"/>
                <w:szCs w:val="24"/>
              </w:rPr>
              <w:t xml:space="preserve">Принципы управления проектным качеством. Планирование и поэтапное проектирование изделия. Основные требования к формированию технического задания. Анализ и проверка проектной документации. Классификация общих принципов управления качеством. Принципы целенаправленности в системе планирования управления качеством. Принципы непрерывности, интенсивности, оптимальности и комплексности и их реализация при управлении качеством. </w:t>
            </w:r>
          </w:p>
          <w:p w14:paraId="0D617034" w14:textId="77777777" w:rsidR="00D14C94" w:rsidRPr="0061760D" w:rsidRDefault="00D14C94" w:rsidP="00C65185">
            <w:pPr>
              <w:widowControl/>
              <w:numPr>
                <w:ilvl w:val="0"/>
                <w:numId w:val="19"/>
              </w:numPr>
              <w:autoSpaceDE/>
              <w:autoSpaceDN/>
              <w:adjustRightInd/>
              <w:ind w:left="0" w:right="29" w:firstLine="0"/>
              <w:jc w:val="both"/>
              <w:rPr>
                <w:sz w:val="24"/>
                <w:szCs w:val="24"/>
              </w:rPr>
            </w:pPr>
            <w:r w:rsidRPr="0061760D">
              <w:rPr>
                <w:sz w:val="24"/>
                <w:szCs w:val="24"/>
              </w:rPr>
              <w:t xml:space="preserve">Стандартизация и унификация продукции. Методы проектирования качества продукта. </w:t>
            </w:r>
          </w:p>
          <w:p w14:paraId="682CB992" w14:textId="77777777" w:rsidR="00D34DEB" w:rsidRDefault="00D14C94" w:rsidP="00C65185">
            <w:pPr>
              <w:widowControl/>
              <w:numPr>
                <w:ilvl w:val="0"/>
                <w:numId w:val="19"/>
              </w:numPr>
              <w:autoSpaceDE/>
              <w:autoSpaceDN/>
              <w:adjustRightInd/>
              <w:ind w:left="0" w:right="29" w:firstLine="0"/>
              <w:jc w:val="both"/>
              <w:rPr>
                <w:sz w:val="24"/>
                <w:szCs w:val="24"/>
              </w:rPr>
            </w:pPr>
            <w:r w:rsidRPr="0061760D">
              <w:rPr>
                <w:sz w:val="24"/>
                <w:szCs w:val="24"/>
              </w:rPr>
              <w:t xml:space="preserve">Принципы оценки экономической эффективности управления качеством Учет морфологической и функциональной структурности качества при оценке экономической эффективности управления качеством на этапе проектирования, производства и утилизации. Влияние потребительского предназначения продукта на анализ эффективности управления качеством. Функционально-стоимостный анализ (ФСА). Анализ видов, последствий и критичности отказов (РМЕА). Применение принципов учета полных затрат, фактора времени, экстенсивности и интенсивности изменения качества, стадий управления качеством при оценке экономической эффективности управления качеством. Применение маркетингового принципа выбора базы сравнения. </w:t>
            </w:r>
          </w:p>
          <w:p w14:paraId="00E6F5FE" w14:textId="16D7F188" w:rsidR="00D14C94" w:rsidRPr="00D34DEB" w:rsidRDefault="00D14C94" w:rsidP="00C65185">
            <w:pPr>
              <w:widowControl/>
              <w:numPr>
                <w:ilvl w:val="0"/>
                <w:numId w:val="19"/>
              </w:numPr>
              <w:autoSpaceDE/>
              <w:autoSpaceDN/>
              <w:adjustRightInd/>
              <w:ind w:left="0" w:right="29" w:firstLine="0"/>
              <w:jc w:val="both"/>
              <w:rPr>
                <w:sz w:val="24"/>
                <w:szCs w:val="24"/>
              </w:rPr>
            </w:pPr>
            <w:r w:rsidRPr="00D34DEB">
              <w:rPr>
                <w:sz w:val="24"/>
                <w:szCs w:val="24"/>
              </w:rPr>
              <w:t xml:space="preserve">Метрологическое обеспечение качества техпроцессов. Разработка документации по функционированию системы менеджмента качества нового изделия. Повышение квалификации и компетентности персонала. Обеспечение качества закупок. Основные факторы логистики в управлении качеством. Логистика как важнейший элемент </w:t>
            </w:r>
            <w:r w:rsidRPr="00D34DEB">
              <w:rPr>
                <w:sz w:val="24"/>
                <w:szCs w:val="24"/>
              </w:rPr>
              <w:lastRenderedPageBreak/>
              <w:t xml:space="preserve">управления качеством. Системы внутреннего и внешнего менеджмента.  </w:t>
            </w:r>
          </w:p>
          <w:p w14:paraId="3777C127" w14:textId="77777777" w:rsidR="00D14C94" w:rsidRDefault="00D14C94" w:rsidP="00C65185">
            <w:pPr>
              <w:widowControl/>
              <w:numPr>
                <w:ilvl w:val="0"/>
                <w:numId w:val="19"/>
              </w:numPr>
              <w:autoSpaceDE/>
              <w:autoSpaceDN/>
              <w:adjustRightInd/>
              <w:ind w:left="123" w:right="29" w:hanging="123"/>
              <w:jc w:val="both"/>
              <w:rPr>
                <w:sz w:val="24"/>
                <w:szCs w:val="24"/>
              </w:rPr>
            </w:pPr>
            <w:r w:rsidRPr="0061760D">
              <w:rPr>
                <w:sz w:val="24"/>
                <w:szCs w:val="24"/>
              </w:rPr>
              <w:t xml:space="preserve">Статистические методы контроля качества. Статистическая дефектология качества. Контрольные листки. Карты размаха. Контрольные карты. Метод </w:t>
            </w:r>
            <w:proofErr w:type="spellStart"/>
            <w:r w:rsidRPr="0061760D">
              <w:rPr>
                <w:sz w:val="24"/>
                <w:szCs w:val="24"/>
              </w:rPr>
              <w:t>Тагути</w:t>
            </w:r>
            <w:proofErr w:type="spellEnd"/>
            <w:r w:rsidRPr="0061760D">
              <w:rPr>
                <w:sz w:val="24"/>
                <w:szCs w:val="24"/>
              </w:rPr>
              <w:t xml:space="preserve"> и метод «6 сигм». Гистограммы. Диаграммы рассеивания. Логика и алгоритм решения критичных проблем обеспечения качества статистическими методами. Система причинных факторов. Причинно-следственный механизм преодоления критичных ситуаций. Определение влияния и ранжирование дефектов. Корреляция в системе причинно-следственных факторов дефектологии качества. Виды корреляционной зависимости и методы оценки ее степени. Роль службы технического контроля. Работа по предупреждению соответствующей продукции.</w:t>
            </w:r>
          </w:p>
          <w:p w14:paraId="0839D1A2" w14:textId="77777777" w:rsidR="00D14C94" w:rsidRPr="00D14C94" w:rsidRDefault="00D14C94" w:rsidP="00626C80">
            <w:pPr>
              <w:pStyle w:val="a6"/>
              <w:ind w:left="0"/>
              <w:rPr>
                <w:rStyle w:val="46"/>
                <w:rFonts w:ascii="Times New Roman" w:hAnsi="Times New Roman" w:cs="Times New Roman"/>
                <w:sz w:val="24"/>
                <w:szCs w:val="24"/>
              </w:rPr>
            </w:pPr>
            <w:r w:rsidRPr="00D14C94">
              <w:rPr>
                <w:rStyle w:val="46"/>
                <w:rFonts w:ascii="Times New Roman" w:hAnsi="Times New Roman" w:cs="Times New Roman"/>
                <w:i/>
                <w:sz w:val="24"/>
                <w:szCs w:val="24"/>
              </w:rPr>
              <w:t>Рекомендуемые источники:</w:t>
            </w:r>
            <w:r w:rsidRPr="00D14C94">
              <w:rPr>
                <w:rStyle w:val="46"/>
                <w:rFonts w:ascii="Times New Roman" w:hAnsi="Times New Roman" w:cs="Times New Roman"/>
                <w:sz w:val="24"/>
                <w:szCs w:val="24"/>
              </w:rPr>
              <w:t xml:space="preserve"> </w:t>
            </w:r>
          </w:p>
          <w:p w14:paraId="2D2BF856" w14:textId="77777777" w:rsidR="00D14C94" w:rsidRDefault="00D14C94" w:rsidP="00626C80">
            <w:pPr>
              <w:pStyle w:val="a6"/>
              <w:ind w:left="0"/>
              <w:rPr>
                <w:rStyle w:val="46"/>
                <w:rFonts w:ascii="Times New Roman" w:hAnsi="Times New Roman" w:cs="Times New Roman"/>
                <w:sz w:val="24"/>
                <w:szCs w:val="24"/>
              </w:rPr>
            </w:pPr>
            <w:r w:rsidRPr="00D14C94">
              <w:rPr>
                <w:rStyle w:val="46"/>
                <w:rFonts w:ascii="Times New Roman" w:hAnsi="Times New Roman" w:cs="Times New Roman"/>
                <w:sz w:val="24"/>
                <w:szCs w:val="24"/>
              </w:rPr>
              <w:t>Раздел 8 № 2,3,5,8,10,12, 13, 14</w:t>
            </w:r>
          </w:p>
          <w:p w14:paraId="0AE2D5D6" w14:textId="77777777" w:rsidR="00D14C94" w:rsidRPr="00601657" w:rsidRDefault="00D14C94" w:rsidP="00626C80">
            <w:pPr>
              <w:pStyle w:val="a6"/>
              <w:ind w:left="0"/>
              <w:rPr>
                <w:sz w:val="24"/>
                <w:szCs w:val="24"/>
              </w:rPr>
            </w:pPr>
            <w:r>
              <w:rPr>
                <w:rStyle w:val="46"/>
                <w:rFonts w:ascii="Times New Roman" w:hAnsi="Times New Roman" w:cs="Times New Roman"/>
                <w:sz w:val="24"/>
                <w:szCs w:val="24"/>
              </w:rPr>
              <w:t>Раздел 9, № 1-7</w:t>
            </w:r>
          </w:p>
        </w:tc>
        <w:tc>
          <w:tcPr>
            <w:tcW w:w="2127" w:type="dxa"/>
            <w:shd w:val="clear" w:color="auto" w:fill="auto"/>
          </w:tcPr>
          <w:p w14:paraId="3B321702" w14:textId="77777777" w:rsidR="00D14C94" w:rsidRPr="0061760D" w:rsidRDefault="00D14C94" w:rsidP="00626C80">
            <w:pPr>
              <w:ind w:right="-23"/>
              <w:rPr>
                <w:rStyle w:val="46"/>
                <w:rFonts w:ascii="Times New Roman" w:hAnsi="Times New Roman" w:cs="Times New Roman"/>
                <w:sz w:val="24"/>
                <w:szCs w:val="24"/>
              </w:rPr>
            </w:pPr>
            <w:r w:rsidRPr="004B61BC">
              <w:rPr>
                <w:sz w:val="24"/>
                <w:szCs w:val="24"/>
              </w:rPr>
              <w:lastRenderedPageBreak/>
              <w:t xml:space="preserve">Устный опрос, </w:t>
            </w:r>
            <w:r>
              <w:rPr>
                <w:sz w:val="24"/>
                <w:szCs w:val="24"/>
              </w:rPr>
              <w:t xml:space="preserve">дискуссия, </w:t>
            </w:r>
            <w:r w:rsidRPr="004B61BC">
              <w:rPr>
                <w:sz w:val="24"/>
                <w:szCs w:val="24"/>
              </w:rPr>
              <w:t>разбор ситуационных задач.</w:t>
            </w:r>
          </w:p>
        </w:tc>
      </w:tr>
      <w:tr w:rsidR="00D14C94" w:rsidRPr="0061760D" w14:paraId="131FC919" w14:textId="77777777" w:rsidTr="00626C80">
        <w:tc>
          <w:tcPr>
            <w:tcW w:w="2311" w:type="dxa"/>
          </w:tcPr>
          <w:p w14:paraId="005DEF0B" w14:textId="77777777" w:rsidR="00D14C94" w:rsidRPr="00E90BD3" w:rsidRDefault="00D14C94" w:rsidP="00626C80">
            <w:pPr>
              <w:rPr>
                <w:rFonts w:eastAsia="Arial Unicode MS"/>
                <w:sz w:val="24"/>
                <w:szCs w:val="24"/>
              </w:rPr>
            </w:pPr>
            <w:r w:rsidRPr="00E90BD3">
              <w:rPr>
                <w:sz w:val="24"/>
                <w:szCs w:val="24"/>
              </w:rPr>
              <w:t xml:space="preserve">Тема 4. Современные концепции, принципы и методы управления качеством и их применение в индустрии гостеприимства </w:t>
            </w:r>
          </w:p>
        </w:tc>
        <w:tc>
          <w:tcPr>
            <w:tcW w:w="5735" w:type="dxa"/>
          </w:tcPr>
          <w:p w14:paraId="2EA82189" w14:textId="77777777" w:rsidR="00D14C94" w:rsidRPr="0061760D" w:rsidRDefault="00D14C94" w:rsidP="00C65185">
            <w:pPr>
              <w:widowControl/>
              <w:numPr>
                <w:ilvl w:val="0"/>
                <w:numId w:val="20"/>
              </w:numPr>
              <w:autoSpaceDE/>
              <w:autoSpaceDN/>
              <w:adjustRightInd/>
              <w:ind w:left="-19" w:right="29" w:firstLine="0"/>
              <w:jc w:val="both"/>
              <w:rPr>
                <w:sz w:val="24"/>
                <w:szCs w:val="24"/>
              </w:rPr>
            </w:pPr>
            <w:r w:rsidRPr="0061760D">
              <w:rPr>
                <w:sz w:val="24"/>
                <w:szCs w:val="24"/>
              </w:rPr>
              <w:t xml:space="preserve">Российские и международные практики разработки и внедрения интегрированных систем менеджмента. </w:t>
            </w:r>
          </w:p>
          <w:p w14:paraId="031B4284" w14:textId="77777777" w:rsidR="00D14C94" w:rsidRPr="0061760D" w:rsidRDefault="00D14C94" w:rsidP="00C65185">
            <w:pPr>
              <w:widowControl/>
              <w:numPr>
                <w:ilvl w:val="0"/>
                <w:numId w:val="20"/>
              </w:numPr>
              <w:autoSpaceDE/>
              <w:autoSpaceDN/>
              <w:adjustRightInd/>
              <w:ind w:left="0" w:right="29" w:firstLine="0"/>
              <w:jc w:val="both"/>
              <w:rPr>
                <w:sz w:val="24"/>
                <w:szCs w:val="24"/>
              </w:rPr>
            </w:pPr>
            <w:r w:rsidRPr="0061760D">
              <w:rPr>
                <w:sz w:val="24"/>
                <w:szCs w:val="24"/>
              </w:rPr>
              <w:t xml:space="preserve">Современные подходы к созданию интегрированной системы менеджмента (ИСМ) предприятия, ориентированной на концепцию устойчивого развития. </w:t>
            </w:r>
          </w:p>
          <w:p w14:paraId="47D3773A" w14:textId="77777777" w:rsidR="00D14C94" w:rsidRPr="0061760D" w:rsidRDefault="00D14C94" w:rsidP="00C65185">
            <w:pPr>
              <w:widowControl/>
              <w:numPr>
                <w:ilvl w:val="0"/>
                <w:numId w:val="20"/>
              </w:numPr>
              <w:autoSpaceDE/>
              <w:autoSpaceDN/>
              <w:adjustRightInd/>
              <w:ind w:left="0" w:right="29" w:firstLine="0"/>
              <w:jc w:val="both"/>
              <w:rPr>
                <w:sz w:val="24"/>
                <w:szCs w:val="24"/>
              </w:rPr>
            </w:pPr>
            <w:r w:rsidRPr="0061760D">
              <w:rPr>
                <w:sz w:val="24"/>
                <w:szCs w:val="24"/>
              </w:rPr>
              <w:t xml:space="preserve">Интеграция требований стандартов ISO 9001, ISO 14001, OHSAS 18001. </w:t>
            </w:r>
          </w:p>
          <w:p w14:paraId="1691CB89" w14:textId="77777777" w:rsidR="00D14C94" w:rsidRPr="0061760D" w:rsidRDefault="00D14C94" w:rsidP="00C65185">
            <w:pPr>
              <w:numPr>
                <w:ilvl w:val="0"/>
                <w:numId w:val="20"/>
              </w:numPr>
              <w:ind w:left="0" w:right="29" w:firstLine="0"/>
              <w:rPr>
                <w:sz w:val="24"/>
                <w:szCs w:val="24"/>
              </w:rPr>
            </w:pPr>
            <w:r w:rsidRPr="0061760D">
              <w:rPr>
                <w:sz w:val="24"/>
                <w:szCs w:val="24"/>
              </w:rPr>
              <w:t>Национальный стандарт РФ ГОСТ Р 55269-2012 «Системы менеджмента организаций.</w:t>
            </w:r>
          </w:p>
          <w:p w14:paraId="7239FA9E" w14:textId="77777777" w:rsidR="00D14C94" w:rsidRPr="0061760D" w:rsidRDefault="00D14C94" w:rsidP="00C65185">
            <w:pPr>
              <w:numPr>
                <w:ilvl w:val="0"/>
                <w:numId w:val="20"/>
              </w:numPr>
              <w:ind w:left="0" w:right="29" w:firstLine="0"/>
              <w:rPr>
                <w:sz w:val="24"/>
                <w:szCs w:val="24"/>
              </w:rPr>
            </w:pPr>
            <w:r w:rsidRPr="0061760D">
              <w:rPr>
                <w:sz w:val="24"/>
                <w:szCs w:val="24"/>
              </w:rPr>
              <w:t xml:space="preserve">Рекомендации по построению интегрированных систем менеджмента». </w:t>
            </w:r>
          </w:p>
          <w:p w14:paraId="355073EA" w14:textId="77777777" w:rsidR="00D14C94" w:rsidRPr="0061760D" w:rsidRDefault="00D14C94" w:rsidP="00C65185">
            <w:pPr>
              <w:widowControl/>
              <w:numPr>
                <w:ilvl w:val="0"/>
                <w:numId w:val="20"/>
              </w:numPr>
              <w:autoSpaceDE/>
              <w:autoSpaceDN/>
              <w:adjustRightInd/>
              <w:ind w:left="0" w:right="29" w:firstLine="0"/>
              <w:rPr>
                <w:sz w:val="24"/>
                <w:szCs w:val="24"/>
              </w:rPr>
            </w:pPr>
            <w:r w:rsidRPr="0061760D">
              <w:rPr>
                <w:sz w:val="24"/>
                <w:szCs w:val="24"/>
              </w:rPr>
              <w:t xml:space="preserve">Особенности и проблемы сертификация интегрированной системы менеджмента. </w:t>
            </w:r>
          </w:p>
          <w:p w14:paraId="233DC7B8" w14:textId="77777777" w:rsidR="00D14C94" w:rsidRPr="00D14C94" w:rsidRDefault="00D14C94" w:rsidP="00626C80">
            <w:pPr>
              <w:pStyle w:val="a6"/>
              <w:ind w:left="0"/>
              <w:rPr>
                <w:rStyle w:val="46"/>
                <w:rFonts w:ascii="Times New Roman" w:hAnsi="Times New Roman" w:cs="Times New Roman"/>
                <w:sz w:val="24"/>
                <w:szCs w:val="24"/>
              </w:rPr>
            </w:pPr>
            <w:r w:rsidRPr="00D14C94">
              <w:rPr>
                <w:rStyle w:val="46"/>
                <w:rFonts w:ascii="Times New Roman" w:hAnsi="Times New Roman" w:cs="Times New Roman"/>
                <w:i/>
                <w:sz w:val="24"/>
                <w:szCs w:val="24"/>
              </w:rPr>
              <w:t>Рекомендуемые источники:</w:t>
            </w:r>
            <w:r w:rsidRPr="00D14C94">
              <w:rPr>
                <w:rStyle w:val="46"/>
                <w:rFonts w:ascii="Times New Roman" w:hAnsi="Times New Roman" w:cs="Times New Roman"/>
                <w:sz w:val="24"/>
                <w:szCs w:val="24"/>
              </w:rPr>
              <w:t xml:space="preserve"> </w:t>
            </w:r>
          </w:p>
          <w:p w14:paraId="142393DF" w14:textId="77777777" w:rsidR="00D14C94" w:rsidRDefault="00D14C94" w:rsidP="00626C80">
            <w:pPr>
              <w:pStyle w:val="a6"/>
              <w:ind w:left="0"/>
              <w:rPr>
                <w:rStyle w:val="46"/>
                <w:rFonts w:ascii="Times New Roman" w:hAnsi="Times New Roman" w:cs="Times New Roman"/>
                <w:sz w:val="24"/>
                <w:szCs w:val="24"/>
              </w:rPr>
            </w:pPr>
            <w:r w:rsidRPr="00D14C94">
              <w:rPr>
                <w:rStyle w:val="46"/>
                <w:rFonts w:ascii="Times New Roman" w:hAnsi="Times New Roman" w:cs="Times New Roman"/>
                <w:sz w:val="24"/>
                <w:szCs w:val="24"/>
              </w:rPr>
              <w:t>Раздел 8 № 9, 10,12-14</w:t>
            </w:r>
          </w:p>
          <w:p w14:paraId="33EC8411" w14:textId="77777777" w:rsidR="00D14C94" w:rsidRPr="0061131D" w:rsidRDefault="00D14C94" w:rsidP="00626C80">
            <w:pPr>
              <w:pStyle w:val="a6"/>
              <w:ind w:left="0"/>
            </w:pPr>
            <w:r>
              <w:rPr>
                <w:rStyle w:val="46"/>
                <w:rFonts w:ascii="Times New Roman" w:hAnsi="Times New Roman" w:cs="Times New Roman"/>
                <w:sz w:val="24"/>
                <w:szCs w:val="24"/>
              </w:rPr>
              <w:t>Раздел 9, № 1-7</w:t>
            </w:r>
          </w:p>
        </w:tc>
        <w:tc>
          <w:tcPr>
            <w:tcW w:w="2127" w:type="dxa"/>
            <w:shd w:val="clear" w:color="auto" w:fill="auto"/>
          </w:tcPr>
          <w:p w14:paraId="1393408B" w14:textId="77777777" w:rsidR="00D14C94" w:rsidRPr="0061760D" w:rsidRDefault="00D14C94" w:rsidP="00626C80">
            <w:pPr>
              <w:ind w:right="-23"/>
              <w:rPr>
                <w:rStyle w:val="46"/>
                <w:rFonts w:ascii="Times New Roman" w:hAnsi="Times New Roman" w:cs="Times New Roman"/>
                <w:sz w:val="24"/>
                <w:szCs w:val="24"/>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D14C94" w:rsidRPr="0061760D" w14:paraId="665DA1CC" w14:textId="77777777" w:rsidTr="00626C80">
        <w:tc>
          <w:tcPr>
            <w:tcW w:w="2311" w:type="dxa"/>
          </w:tcPr>
          <w:p w14:paraId="45728B30" w14:textId="77777777" w:rsidR="00D14C94" w:rsidRPr="00E90BD3" w:rsidRDefault="00D14C94" w:rsidP="00626C80">
            <w:pPr>
              <w:rPr>
                <w:rFonts w:eastAsia="Arial Unicode MS"/>
                <w:sz w:val="24"/>
                <w:szCs w:val="24"/>
              </w:rPr>
            </w:pPr>
            <w:r w:rsidRPr="00E90BD3">
              <w:rPr>
                <w:sz w:val="24"/>
                <w:szCs w:val="24"/>
              </w:rPr>
              <w:t>Тема 5. Нормативная правовая и нормативно-методическая основа управления качеством в индустрии гостеприимства</w:t>
            </w:r>
          </w:p>
        </w:tc>
        <w:tc>
          <w:tcPr>
            <w:tcW w:w="5735" w:type="dxa"/>
          </w:tcPr>
          <w:p w14:paraId="565298BD" w14:textId="77777777" w:rsidR="00D14C94" w:rsidRPr="0061760D" w:rsidRDefault="00D14C94" w:rsidP="00C65185">
            <w:pPr>
              <w:widowControl/>
              <w:numPr>
                <w:ilvl w:val="0"/>
                <w:numId w:val="6"/>
              </w:numPr>
              <w:autoSpaceDE/>
              <w:autoSpaceDN/>
              <w:adjustRightInd/>
              <w:ind w:right="60" w:firstLine="360"/>
              <w:jc w:val="both"/>
              <w:rPr>
                <w:sz w:val="24"/>
                <w:szCs w:val="24"/>
              </w:rPr>
            </w:pPr>
            <w:r w:rsidRPr="0061760D">
              <w:rPr>
                <w:sz w:val="24"/>
                <w:szCs w:val="24"/>
              </w:rPr>
              <w:t xml:space="preserve">Система сертификации в России. Объекты сертификации. Закон РФ «О защите прав потребителя» и «О сертификации продукции и «услуг». </w:t>
            </w:r>
          </w:p>
          <w:p w14:paraId="39BA5E81" w14:textId="77777777" w:rsidR="00D14C94" w:rsidRPr="0061760D" w:rsidRDefault="00D14C94" w:rsidP="00C65185">
            <w:pPr>
              <w:widowControl/>
              <w:numPr>
                <w:ilvl w:val="0"/>
                <w:numId w:val="6"/>
              </w:numPr>
              <w:autoSpaceDE/>
              <w:autoSpaceDN/>
              <w:adjustRightInd/>
              <w:ind w:right="60" w:firstLine="360"/>
              <w:jc w:val="both"/>
              <w:rPr>
                <w:sz w:val="24"/>
                <w:szCs w:val="24"/>
              </w:rPr>
            </w:pPr>
            <w:r w:rsidRPr="0061760D">
              <w:rPr>
                <w:sz w:val="24"/>
                <w:szCs w:val="24"/>
              </w:rPr>
              <w:t xml:space="preserve">Основные понятия сертификации: нормативный документ, орган сертификации, сертификат соответствия, знак соответствия, аккредитация, инспекционный контроль за сертифицированной продукцией.  </w:t>
            </w:r>
          </w:p>
          <w:p w14:paraId="3DC85E85" w14:textId="77777777" w:rsidR="00D14C94" w:rsidRPr="0061760D" w:rsidRDefault="00D14C94" w:rsidP="00C65185">
            <w:pPr>
              <w:widowControl/>
              <w:numPr>
                <w:ilvl w:val="0"/>
                <w:numId w:val="6"/>
              </w:numPr>
              <w:autoSpaceDE/>
              <w:autoSpaceDN/>
              <w:adjustRightInd/>
              <w:ind w:right="60" w:firstLine="360"/>
              <w:jc w:val="both"/>
              <w:rPr>
                <w:sz w:val="24"/>
                <w:szCs w:val="24"/>
              </w:rPr>
            </w:pPr>
            <w:r w:rsidRPr="0061760D">
              <w:rPr>
                <w:sz w:val="24"/>
                <w:szCs w:val="24"/>
              </w:rPr>
              <w:t xml:space="preserve">Роль международной организации по стандартизации (ИСО) в развитии сертификации. Международные стандарты терминов и определений в области управления качеством.  </w:t>
            </w:r>
          </w:p>
          <w:p w14:paraId="4ADEDE1F" w14:textId="77777777" w:rsidR="00D14C94" w:rsidRPr="0061760D" w:rsidRDefault="00D14C94" w:rsidP="00C65185">
            <w:pPr>
              <w:widowControl/>
              <w:numPr>
                <w:ilvl w:val="0"/>
                <w:numId w:val="6"/>
              </w:numPr>
              <w:autoSpaceDE/>
              <w:autoSpaceDN/>
              <w:adjustRightInd/>
              <w:ind w:right="60" w:firstLine="360"/>
              <w:jc w:val="both"/>
              <w:rPr>
                <w:sz w:val="24"/>
                <w:szCs w:val="24"/>
              </w:rPr>
            </w:pPr>
            <w:r w:rsidRPr="0061760D">
              <w:rPr>
                <w:sz w:val="24"/>
                <w:szCs w:val="24"/>
              </w:rPr>
              <w:t>Основные разделы МС ISO серии 9001, 14000, 19011, 31000 и OHSAS 18001.</w:t>
            </w:r>
          </w:p>
          <w:p w14:paraId="62FC21E1" w14:textId="77777777" w:rsidR="00D14C94" w:rsidRPr="00D14C94" w:rsidRDefault="00D14C94" w:rsidP="00626C80">
            <w:pPr>
              <w:pStyle w:val="a6"/>
              <w:ind w:left="0"/>
              <w:rPr>
                <w:rStyle w:val="46"/>
                <w:rFonts w:ascii="Times New Roman" w:hAnsi="Times New Roman" w:cs="Times New Roman"/>
                <w:sz w:val="24"/>
                <w:szCs w:val="24"/>
              </w:rPr>
            </w:pPr>
            <w:r w:rsidRPr="00D14C94">
              <w:rPr>
                <w:rStyle w:val="46"/>
                <w:rFonts w:ascii="Times New Roman" w:hAnsi="Times New Roman" w:cs="Times New Roman"/>
                <w:i/>
                <w:sz w:val="24"/>
                <w:szCs w:val="24"/>
              </w:rPr>
              <w:lastRenderedPageBreak/>
              <w:t>Рекомендуемые источники:</w:t>
            </w:r>
            <w:r w:rsidRPr="00D14C94">
              <w:rPr>
                <w:rStyle w:val="46"/>
                <w:rFonts w:ascii="Times New Roman" w:hAnsi="Times New Roman" w:cs="Times New Roman"/>
                <w:sz w:val="24"/>
                <w:szCs w:val="24"/>
              </w:rPr>
              <w:t xml:space="preserve"> </w:t>
            </w:r>
          </w:p>
          <w:p w14:paraId="7DAC8DAD" w14:textId="77777777" w:rsidR="00D14C94" w:rsidRDefault="00D14C94" w:rsidP="00626C80">
            <w:pPr>
              <w:pStyle w:val="a6"/>
              <w:ind w:left="0"/>
              <w:rPr>
                <w:rStyle w:val="46"/>
                <w:rFonts w:ascii="Times New Roman" w:hAnsi="Times New Roman" w:cs="Times New Roman"/>
                <w:sz w:val="24"/>
                <w:szCs w:val="24"/>
              </w:rPr>
            </w:pPr>
            <w:r w:rsidRPr="00D14C94">
              <w:rPr>
                <w:rStyle w:val="46"/>
                <w:rFonts w:ascii="Times New Roman" w:hAnsi="Times New Roman" w:cs="Times New Roman"/>
                <w:sz w:val="24"/>
                <w:szCs w:val="24"/>
              </w:rPr>
              <w:t>Раздел 8 № 1-9, 10,12,13</w:t>
            </w:r>
          </w:p>
          <w:p w14:paraId="5FC416FD" w14:textId="77777777" w:rsidR="00D14C94" w:rsidRPr="0061760D" w:rsidRDefault="00D14C94" w:rsidP="00626C80">
            <w:pPr>
              <w:pStyle w:val="a6"/>
              <w:ind w:left="0"/>
              <w:rPr>
                <w:rStyle w:val="46"/>
                <w:rFonts w:ascii="Times New Roman" w:hAnsi="Times New Roman" w:cs="Times New Roman"/>
                <w:sz w:val="24"/>
                <w:szCs w:val="24"/>
              </w:rPr>
            </w:pPr>
            <w:r>
              <w:rPr>
                <w:rStyle w:val="46"/>
                <w:rFonts w:ascii="Times New Roman" w:hAnsi="Times New Roman" w:cs="Times New Roman"/>
                <w:sz w:val="24"/>
                <w:szCs w:val="24"/>
              </w:rPr>
              <w:t>Раздел 9, № 1-7</w:t>
            </w:r>
          </w:p>
        </w:tc>
        <w:tc>
          <w:tcPr>
            <w:tcW w:w="2127" w:type="dxa"/>
            <w:shd w:val="clear" w:color="auto" w:fill="auto"/>
          </w:tcPr>
          <w:p w14:paraId="00B2CC8B" w14:textId="77777777" w:rsidR="00D14C94" w:rsidRPr="0061760D" w:rsidRDefault="00D14C94" w:rsidP="00626C80">
            <w:pPr>
              <w:ind w:right="-23"/>
              <w:rPr>
                <w:rStyle w:val="46"/>
                <w:rFonts w:ascii="Times New Roman" w:hAnsi="Times New Roman" w:cs="Times New Roman"/>
                <w:sz w:val="24"/>
                <w:szCs w:val="24"/>
              </w:rPr>
            </w:pPr>
            <w:r w:rsidRPr="004B61BC">
              <w:rPr>
                <w:sz w:val="24"/>
                <w:szCs w:val="24"/>
              </w:rPr>
              <w:lastRenderedPageBreak/>
              <w:t xml:space="preserve">Устный опрос, </w:t>
            </w:r>
            <w:r>
              <w:rPr>
                <w:sz w:val="24"/>
                <w:szCs w:val="24"/>
              </w:rPr>
              <w:t xml:space="preserve">дискуссия, </w:t>
            </w:r>
            <w:r w:rsidRPr="004B61BC">
              <w:rPr>
                <w:sz w:val="24"/>
                <w:szCs w:val="24"/>
              </w:rPr>
              <w:t>разбор ситуационных задач.</w:t>
            </w:r>
          </w:p>
        </w:tc>
      </w:tr>
      <w:tr w:rsidR="00D14C94" w:rsidRPr="0061760D" w14:paraId="7DA36BC2" w14:textId="77777777" w:rsidTr="00626C80">
        <w:tc>
          <w:tcPr>
            <w:tcW w:w="2311" w:type="dxa"/>
          </w:tcPr>
          <w:p w14:paraId="3114FCE2" w14:textId="77777777" w:rsidR="00D14C94" w:rsidRPr="00E90BD3" w:rsidRDefault="00D14C94" w:rsidP="00626C80">
            <w:pPr>
              <w:rPr>
                <w:rFonts w:eastAsia="Arial Unicode MS"/>
                <w:sz w:val="24"/>
                <w:szCs w:val="24"/>
              </w:rPr>
            </w:pPr>
            <w:r w:rsidRPr="00E90BD3">
              <w:rPr>
                <w:sz w:val="24"/>
                <w:szCs w:val="24"/>
              </w:rPr>
              <w:t xml:space="preserve">Тема 6. Основные положения, элементы и модель системы менеджмента качества в индустрии гостеприимства на основе серии стандартов ISO 9000 </w:t>
            </w:r>
          </w:p>
        </w:tc>
        <w:tc>
          <w:tcPr>
            <w:tcW w:w="5735" w:type="dxa"/>
          </w:tcPr>
          <w:p w14:paraId="0D362D04" w14:textId="77777777" w:rsidR="00D14C94" w:rsidRPr="0061760D" w:rsidRDefault="00D14C94" w:rsidP="00626C80">
            <w:pPr>
              <w:ind w:left="-17" w:right="108" w:firstLine="17"/>
              <w:jc w:val="both"/>
              <w:rPr>
                <w:sz w:val="24"/>
                <w:szCs w:val="24"/>
              </w:rPr>
            </w:pPr>
            <w:r w:rsidRPr="0061760D">
              <w:rPr>
                <w:sz w:val="24"/>
                <w:szCs w:val="24"/>
              </w:rPr>
              <w:t xml:space="preserve">1. Основные положения и структурные элементы системы менеджмента качества организации, рекомендуемые стандартами ISO 9000 (ГОСТ Р ИСО 9000). </w:t>
            </w:r>
          </w:p>
          <w:p w14:paraId="7269ADCB" w14:textId="77777777" w:rsidR="00D14C94" w:rsidRPr="0061760D" w:rsidRDefault="00D14C94" w:rsidP="00626C80">
            <w:pPr>
              <w:ind w:left="-17" w:right="108" w:firstLine="17"/>
              <w:jc w:val="both"/>
              <w:rPr>
                <w:sz w:val="24"/>
                <w:szCs w:val="24"/>
              </w:rPr>
            </w:pPr>
            <w:r w:rsidRPr="0061760D">
              <w:rPr>
                <w:sz w:val="24"/>
                <w:szCs w:val="24"/>
              </w:rPr>
              <w:t xml:space="preserve">2. Принципы менеджмента качества, рекомендуемые стандартом ISO 9000:2015 (ГОСТ Р ИСО 9000-2015) для разработки и функционирования системы менеджмента качества. </w:t>
            </w:r>
          </w:p>
          <w:p w14:paraId="5B3D3F8D" w14:textId="77777777" w:rsidR="00D14C94" w:rsidRPr="0061760D" w:rsidRDefault="00D14C94" w:rsidP="00626C80">
            <w:pPr>
              <w:ind w:left="-17" w:right="108" w:firstLine="17"/>
              <w:jc w:val="both"/>
              <w:rPr>
                <w:sz w:val="24"/>
                <w:szCs w:val="24"/>
              </w:rPr>
            </w:pPr>
            <w:r w:rsidRPr="0061760D">
              <w:rPr>
                <w:sz w:val="24"/>
                <w:szCs w:val="24"/>
              </w:rPr>
              <w:t xml:space="preserve">3. Модель системы менеджмента качества, рекомендуемая стандартами ISO 9000 (ГОСТ Р ИСО 9000). </w:t>
            </w:r>
          </w:p>
          <w:p w14:paraId="57BBF956" w14:textId="77777777" w:rsidR="00D14C94" w:rsidRPr="0061760D" w:rsidRDefault="00D14C94" w:rsidP="00626C80">
            <w:pPr>
              <w:ind w:left="-17" w:right="108" w:firstLine="17"/>
              <w:jc w:val="both"/>
              <w:rPr>
                <w:sz w:val="24"/>
                <w:szCs w:val="24"/>
              </w:rPr>
            </w:pPr>
            <w:r w:rsidRPr="0061760D">
              <w:rPr>
                <w:sz w:val="24"/>
                <w:szCs w:val="24"/>
              </w:rPr>
              <w:t xml:space="preserve">4. Основные требования стандарта ISO 9001:2015 (ГОСТ Р ИСО 9001-2015) к элементам системы менеджмента качества и особенности их реализации в индустрии гостеприимства. </w:t>
            </w:r>
          </w:p>
          <w:p w14:paraId="61592E68" w14:textId="77777777" w:rsidR="00D14C94" w:rsidRPr="00D14C94" w:rsidRDefault="00D14C94" w:rsidP="00626C80">
            <w:pPr>
              <w:pStyle w:val="a6"/>
              <w:ind w:left="0"/>
              <w:rPr>
                <w:rStyle w:val="46"/>
                <w:rFonts w:ascii="Times New Roman" w:hAnsi="Times New Roman" w:cs="Times New Roman"/>
                <w:sz w:val="24"/>
                <w:szCs w:val="24"/>
              </w:rPr>
            </w:pPr>
            <w:r w:rsidRPr="00D14C94">
              <w:rPr>
                <w:rStyle w:val="46"/>
                <w:rFonts w:ascii="Times New Roman" w:hAnsi="Times New Roman" w:cs="Times New Roman"/>
                <w:i/>
                <w:sz w:val="24"/>
                <w:szCs w:val="24"/>
              </w:rPr>
              <w:t>Рекомендуемые источники:</w:t>
            </w:r>
            <w:r w:rsidRPr="00D14C94">
              <w:rPr>
                <w:rStyle w:val="46"/>
                <w:rFonts w:ascii="Times New Roman" w:hAnsi="Times New Roman" w:cs="Times New Roman"/>
                <w:sz w:val="24"/>
                <w:szCs w:val="24"/>
              </w:rPr>
              <w:t xml:space="preserve"> </w:t>
            </w:r>
          </w:p>
          <w:p w14:paraId="355647A4" w14:textId="77777777" w:rsidR="00D14C94" w:rsidRDefault="00D14C94" w:rsidP="00626C80">
            <w:pPr>
              <w:pStyle w:val="a6"/>
              <w:ind w:left="0"/>
              <w:rPr>
                <w:rStyle w:val="46"/>
                <w:rFonts w:ascii="Times New Roman" w:hAnsi="Times New Roman" w:cs="Times New Roman"/>
                <w:sz w:val="24"/>
                <w:szCs w:val="24"/>
              </w:rPr>
            </w:pPr>
            <w:r w:rsidRPr="00D14C94">
              <w:rPr>
                <w:rStyle w:val="46"/>
                <w:rFonts w:ascii="Times New Roman" w:hAnsi="Times New Roman" w:cs="Times New Roman"/>
                <w:sz w:val="24"/>
                <w:szCs w:val="24"/>
              </w:rPr>
              <w:t>Раздел 8 № 9, 10,12,15</w:t>
            </w:r>
          </w:p>
          <w:p w14:paraId="4A071BB8" w14:textId="77777777" w:rsidR="00D14C94" w:rsidRPr="0061760D" w:rsidRDefault="00D14C94" w:rsidP="00626C80">
            <w:pPr>
              <w:rPr>
                <w:rStyle w:val="46"/>
                <w:rFonts w:ascii="Times New Roman" w:hAnsi="Times New Roman" w:cs="Times New Roman"/>
                <w:sz w:val="24"/>
                <w:szCs w:val="24"/>
              </w:rPr>
            </w:pPr>
            <w:r>
              <w:rPr>
                <w:rStyle w:val="46"/>
                <w:rFonts w:ascii="Times New Roman" w:hAnsi="Times New Roman" w:cs="Times New Roman"/>
                <w:sz w:val="24"/>
                <w:szCs w:val="24"/>
              </w:rPr>
              <w:t>Раздел 9, № 1-7</w:t>
            </w:r>
          </w:p>
        </w:tc>
        <w:tc>
          <w:tcPr>
            <w:tcW w:w="2127" w:type="dxa"/>
            <w:shd w:val="clear" w:color="auto" w:fill="auto"/>
          </w:tcPr>
          <w:p w14:paraId="0DBF4414" w14:textId="77777777" w:rsidR="00D14C94" w:rsidRPr="0061760D" w:rsidRDefault="00D14C94" w:rsidP="00626C80">
            <w:pPr>
              <w:ind w:right="-23"/>
              <w:rPr>
                <w:rStyle w:val="46"/>
                <w:rFonts w:ascii="Times New Roman" w:hAnsi="Times New Roman" w:cs="Times New Roman"/>
                <w:sz w:val="24"/>
                <w:szCs w:val="24"/>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D14C94" w:rsidRPr="0061760D" w14:paraId="089F0679" w14:textId="77777777" w:rsidTr="00626C80">
        <w:tc>
          <w:tcPr>
            <w:tcW w:w="2311" w:type="dxa"/>
          </w:tcPr>
          <w:p w14:paraId="0169F009" w14:textId="77777777" w:rsidR="00D14C94" w:rsidRPr="00E90BD3" w:rsidRDefault="00D14C94" w:rsidP="00626C80">
            <w:pPr>
              <w:rPr>
                <w:sz w:val="24"/>
                <w:szCs w:val="24"/>
              </w:rPr>
            </w:pPr>
            <w:r w:rsidRPr="00E90BD3">
              <w:rPr>
                <w:sz w:val="24"/>
                <w:szCs w:val="24"/>
              </w:rPr>
              <w:t xml:space="preserve">Тема 7. Разработка системы менеджмента качества в индустрии гостеприимства </w:t>
            </w:r>
          </w:p>
        </w:tc>
        <w:tc>
          <w:tcPr>
            <w:tcW w:w="5735" w:type="dxa"/>
          </w:tcPr>
          <w:p w14:paraId="582A34CD" w14:textId="77777777" w:rsidR="00D14C94" w:rsidRPr="0061760D" w:rsidRDefault="00D14C94" w:rsidP="00626C80">
            <w:pPr>
              <w:rPr>
                <w:sz w:val="24"/>
                <w:szCs w:val="24"/>
              </w:rPr>
            </w:pPr>
            <w:r w:rsidRPr="0061760D">
              <w:rPr>
                <w:sz w:val="24"/>
                <w:szCs w:val="24"/>
              </w:rPr>
              <w:t>1. Этапы разработки системы менеджмента качества в индустрии гостеприимства.</w:t>
            </w:r>
          </w:p>
          <w:p w14:paraId="66388AC4" w14:textId="77777777" w:rsidR="00D14C94" w:rsidRPr="0061760D" w:rsidRDefault="00D14C94" w:rsidP="00626C80">
            <w:pPr>
              <w:rPr>
                <w:sz w:val="24"/>
                <w:szCs w:val="24"/>
              </w:rPr>
            </w:pPr>
            <w:r w:rsidRPr="0061760D">
              <w:rPr>
                <w:sz w:val="24"/>
                <w:szCs w:val="24"/>
              </w:rPr>
              <w:t xml:space="preserve">2. Диагностика действующей системы менеджмента в индустрии гостеприимства и создание организационной структуры системы менеджмента качества. Формирование процессной модели системы менеджмента качества в индустрии гостеприимства. </w:t>
            </w:r>
          </w:p>
          <w:p w14:paraId="223074E5" w14:textId="77777777" w:rsidR="00D14C94" w:rsidRPr="0061760D" w:rsidRDefault="00D14C94" w:rsidP="00626C80">
            <w:pPr>
              <w:rPr>
                <w:sz w:val="24"/>
                <w:szCs w:val="24"/>
              </w:rPr>
            </w:pPr>
            <w:r w:rsidRPr="0061760D">
              <w:rPr>
                <w:sz w:val="24"/>
                <w:szCs w:val="24"/>
              </w:rPr>
              <w:t xml:space="preserve">3. Сущность и содержание процессного подхода к управлению в индустрии гостеприимства и технология его внедрения. </w:t>
            </w:r>
          </w:p>
          <w:p w14:paraId="38013A0D" w14:textId="77777777" w:rsidR="00D14C94" w:rsidRPr="0061760D" w:rsidRDefault="00D14C94" w:rsidP="00626C80">
            <w:pPr>
              <w:rPr>
                <w:sz w:val="24"/>
                <w:szCs w:val="24"/>
              </w:rPr>
            </w:pPr>
            <w:r w:rsidRPr="0061760D">
              <w:rPr>
                <w:sz w:val="24"/>
                <w:szCs w:val="24"/>
              </w:rPr>
              <w:t>4. Проблема сочетания функциональной и процессной организации деятельности в индустрии гостеприимства.</w:t>
            </w:r>
          </w:p>
          <w:p w14:paraId="4828B0C5" w14:textId="1F3A50F1" w:rsidR="00D14C94" w:rsidRPr="0061760D" w:rsidRDefault="001C18FB" w:rsidP="00626C80">
            <w:pPr>
              <w:rPr>
                <w:sz w:val="24"/>
                <w:szCs w:val="24"/>
              </w:rPr>
            </w:pPr>
            <w:r>
              <w:rPr>
                <w:sz w:val="24"/>
                <w:szCs w:val="24"/>
              </w:rPr>
              <w:t>5</w:t>
            </w:r>
            <w:r w:rsidR="00D14C94" w:rsidRPr="0061760D">
              <w:rPr>
                <w:sz w:val="24"/>
                <w:szCs w:val="24"/>
              </w:rPr>
              <w:t xml:space="preserve">. Идентификация, регламентация и обеспечение взаимосвязи процессов в системе менеджмента качества в индустрии гостеприимства. </w:t>
            </w:r>
          </w:p>
          <w:p w14:paraId="5C124DFB" w14:textId="01CD1FFD" w:rsidR="00D14C94" w:rsidRPr="0061760D" w:rsidRDefault="001C18FB" w:rsidP="00626C80">
            <w:pPr>
              <w:rPr>
                <w:sz w:val="24"/>
                <w:szCs w:val="24"/>
              </w:rPr>
            </w:pPr>
            <w:r>
              <w:rPr>
                <w:sz w:val="24"/>
                <w:szCs w:val="24"/>
              </w:rPr>
              <w:t>6</w:t>
            </w:r>
            <w:r w:rsidR="00D14C94" w:rsidRPr="0061760D">
              <w:rPr>
                <w:sz w:val="24"/>
                <w:szCs w:val="24"/>
              </w:rPr>
              <w:t xml:space="preserve">. Установление ответственности за результаты реализации процессов в системе менеджмента качества в индустрии гостеприимства. </w:t>
            </w:r>
          </w:p>
          <w:p w14:paraId="45467CE9" w14:textId="7986959A" w:rsidR="00D14C94" w:rsidRPr="0061760D" w:rsidRDefault="001C18FB" w:rsidP="00626C80">
            <w:pPr>
              <w:rPr>
                <w:sz w:val="24"/>
                <w:szCs w:val="24"/>
              </w:rPr>
            </w:pPr>
            <w:r>
              <w:rPr>
                <w:sz w:val="24"/>
                <w:szCs w:val="24"/>
              </w:rPr>
              <w:t>7</w:t>
            </w:r>
            <w:r w:rsidR="00D14C94" w:rsidRPr="0061760D">
              <w:rPr>
                <w:sz w:val="24"/>
                <w:szCs w:val="24"/>
              </w:rPr>
              <w:t xml:space="preserve">. Мониторинг и измерение процессов в системе менеджмента качества в индустрии гостеприимства. </w:t>
            </w:r>
          </w:p>
          <w:p w14:paraId="3C32D19C" w14:textId="77777777" w:rsidR="00D14C94" w:rsidRPr="00D14C94" w:rsidRDefault="00D14C94" w:rsidP="00626C80">
            <w:pPr>
              <w:pStyle w:val="a6"/>
              <w:ind w:left="0"/>
              <w:rPr>
                <w:rStyle w:val="46"/>
                <w:rFonts w:ascii="Times New Roman" w:hAnsi="Times New Roman" w:cs="Times New Roman"/>
                <w:sz w:val="24"/>
                <w:szCs w:val="24"/>
              </w:rPr>
            </w:pPr>
            <w:r w:rsidRPr="00D14C94">
              <w:rPr>
                <w:rStyle w:val="46"/>
                <w:rFonts w:ascii="Times New Roman" w:hAnsi="Times New Roman" w:cs="Times New Roman"/>
                <w:i/>
                <w:sz w:val="24"/>
                <w:szCs w:val="24"/>
              </w:rPr>
              <w:t>Рекомендуемые источники:</w:t>
            </w:r>
            <w:r w:rsidRPr="00D14C94">
              <w:rPr>
                <w:rStyle w:val="46"/>
                <w:rFonts w:ascii="Times New Roman" w:hAnsi="Times New Roman" w:cs="Times New Roman"/>
                <w:sz w:val="24"/>
                <w:szCs w:val="24"/>
              </w:rPr>
              <w:t xml:space="preserve"> </w:t>
            </w:r>
          </w:p>
          <w:p w14:paraId="04A014C8" w14:textId="77777777" w:rsidR="00D14C94" w:rsidRDefault="00D14C94" w:rsidP="00626C80">
            <w:pPr>
              <w:pStyle w:val="a6"/>
              <w:ind w:left="0"/>
              <w:rPr>
                <w:rStyle w:val="46"/>
                <w:rFonts w:ascii="Times New Roman" w:hAnsi="Times New Roman" w:cs="Times New Roman"/>
                <w:sz w:val="24"/>
                <w:szCs w:val="24"/>
              </w:rPr>
            </w:pPr>
            <w:r w:rsidRPr="00D14C94">
              <w:rPr>
                <w:rStyle w:val="46"/>
                <w:rFonts w:ascii="Times New Roman" w:hAnsi="Times New Roman" w:cs="Times New Roman"/>
                <w:sz w:val="24"/>
                <w:szCs w:val="24"/>
              </w:rPr>
              <w:t>Раздел 8 № 10,12</w:t>
            </w:r>
            <w:r>
              <w:rPr>
                <w:rStyle w:val="46"/>
                <w:rFonts w:ascii="Times New Roman" w:hAnsi="Times New Roman" w:cs="Times New Roman"/>
                <w:sz w:val="24"/>
                <w:szCs w:val="24"/>
              </w:rPr>
              <w:t>,15</w:t>
            </w:r>
          </w:p>
          <w:p w14:paraId="0C49FE99" w14:textId="77777777" w:rsidR="00D14C94" w:rsidRPr="0061760D" w:rsidRDefault="00D14C94" w:rsidP="00626C80">
            <w:pPr>
              <w:rPr>
                <w:sz w:val="24"/>
                <w:szCs w:val="24"/>
              </w:rPr>
            </w:pPr>
            <w:r>
              <w:rPr>
                <w:rStyle w:val="46"/>
                <w:rFonts w:ascii="Times New Roman" w:hAnsi="Times New Roman" w:cs="Times New Roman"/>
                <w:sz w:val="24"/>
                <w:szCs w:val="24"/>
              </w:rPr>
              <w:t>Раздел 9, № 1-7</w:t>
            </w:r>
          </w:p>
        </w:tc>
        <w:tc>
          <w:tcPr>
            <w:tcW w:w="2127" w:type="dxa"/>
            <w:shd w:val="clear" w:color="auto" w:fill="auto"/>
          </w:tcPr>
          <w:p w14:paraId="0DB8E111" w14:textId="77777777" w:rsidR="00D14C94" w:rsidRPr="0061760D" w:rsidRDefault="00D14C94" w:rsidP="00626C80">
            <w:pPr>
              <w:ind w:right="-23"/>
              <w:rPr>
                <w:rStyle w:val="46"/>
                <w:rFonts w:ascii="Times New Roman" w:hAnsi="Times New Roman" w:cs="Times New Roman"/>
                <w:sz w:val="24"/>
                <w:szCs w:val="24"/>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D14C94" w:rsidRPr="0061760D" w14:paraId="0C8171CE" w14:textId="77777777" w:rsidTr="00626C80">
        <w:tc>
          <w:tcPr>
            <w:tcW w:w="2311" w:type="dxa"/>
          </w:tcPr>
          <w:p w14:paraId="57C7F366" w14:textId="77777777" w:rsidR="00D14C94" w:rsidRPr="00E90BD3" w:rsidRDefault="00D14C94" w:rsidP="00626C80">
            <w:pPr>
              <w:rPr>
                <w:sz w:val="24"/>
                <w:szCs w:val="24"/>
              </w:rPr>
            </w:pPr>
            <w:r w:rsidRPr="00E90BD3">
              <w:rPr>
                <w:sz w:val="24"/>
                <w:szCs w:val="24"/>
              </w:rPr>
              <w:t xml:space="preserve">Тема 8. Документирование информации в системе менеджмента качества в индустрии гостеприимства. </w:t>
            </w:r>
            <w:r w:rsidRPr="00E90BD3">
              <w:rPr>
                <w:sz w:val="24"/>
                <w:szCs w:val="24"/>
              </w:rPr>
              <w:lastRenderedPageBreak/>
              <w:t>Аудит и сертификация системы менеджмента качества в индустрии гостеприимства</w:t>
            </w:r>
          </w:p>
        </w:tc>
        <w:tc>
          <w:tcPr>
            <w:tcW w:w="5735" w:type="dxa"/>
          </w:tcPr>
          <w:p w14:paraId="2CD166AC" w14:textId="77777777" w:rsidR="00D14C94" w:rsidRPr="0061760D" w:rsidRDefault="00D14C94" w:rsidP="00C65185">
            <w:pPr>
              <w:widowControl/>
              <w:numPr>
                <w:ilvl w:val="0"/>
                <w:numId w:val="5"/>
              </w:numPr>
              <w:autoSpaceDE/>
              <w:autoSpaceDN/>
              <w:adjustRightInd/>
              <w:ind w:right="165"/>
              <w:jc w:val="both"/>
              <w:rPr>
                <w:sz w:val="24"/>
                <w:szCs w:val="24"/>
              </w:rPr>
            </w:pPr>
            <w:r w:rsidRPr="0061760D">
              <w:rPr>
                <w:sz w:val="24"/>
                <w:szCs w:val="24"/>
              </w:rPr>
              <w:lastRenderedPageBreak/>
              <w:t xml:space="preserve">Цель документирования информации в системе менеджмента качества особенности в индустрии гостеприимства. Виды документов и их связи с процессами системы менеджмента качества особенности в индустрии гостеприимства.     </w:t>
            </w:r>
          </w:p>
          <w:p w14:paraId="785CAD6C" w14:textId="77777777" w:rsidR="00D14C94" w:rsidRPr="0061760D" w:rsidRDefault="00D14C94" w:rsidP="00C65185">
            <w:pPr>
              <w:widowControl/>
              <w:numPr>
                <w:ilvl w:val="0"/>
                <w:numId w:val="5"/>
              </w:numPr>
              <w:autoSpaceDE/>
              <w:autoSpaceDN/>
              <w:adjustRightInd/>
              <w:ind w:right="165"/>
              <w:jc w:val="both"/>
              <w:rPr>
                <w:sz w:val="24"/>
                <w:szCs w:val="24"/>
              </w:rPr>
            </w:pPr>
            <w:r w:rsidRPr="0061760D">
              <w:rPr>
                <w:sz w:val="24"/>
                <w:szCs w:val="24"/>
              </w:rPr>
              <w:t xml:space="preserve">Создание и актуализация, требования к качеству документированной информации в системе менеджмента качества особенности в </w:t>
            </w:r>
            <w:r w:rsidRPr="0061760D">
              <w:rPr>
                <w:sz w:val="24"/>
                <w:szCs w:val="24"/>
              </w:rPr>
              <w:lastRenderedPageBreak/>
              <w:t xml:space="preserve">индустрии гостеприимства в соответствии с требованиями стандарта ISO 9001:2015 (ГОСТ Р ИСО 9001-2015).  </w:t>
            </w:r>
          </w:p>
          <w:p w14:paraId="1675F961" w14:textId="77777777" w:rsidR="00D14C94" w:rsidRPr="0061760D" w:rsidRDefault="00D14C94" w:rsidP="00C65185">
            <w:pPr>
              <w:widowControl/>
              <w:numPr>
                <w:ilvl w:val="0"/>
                <w:numId w:val="5"/>
              </w:numPr>
              <w:autoSpaceDE/>
              <w:autoSpaceDN/>
              <w:adjustRightInd/>
              <w:ind w:right="165"/>
              <w:jc w:val="both"/>
              <w:rPr>
                <w:sz w:val="24"/>
                <w:szCs w:val="24"/>
              </w:rPr>
            </w:pPr>
            <w:r w:rsidRPr="0061760D">
              <w:rPr>
                <w:sz w:val="24"/>
                <w:szCs w:val="24"/>
              </w:rPr>
              <w:t xml:space="preserve">Состав обязательной и дополнительной документированной информации в системе менеджмента качества особенности в индустрии гостеприимства в соответствии с требованиями стандарта ISO 9001:2015 (ГОСТ Р ИСО 9001-2015).  </w:t>
            </w:r>
          </w:p>
          <w:p w14:paraId="46ECBC81" w14:textId="77777777" w:rsidR="00D14C94" w:rsidRPr="0061760D" w:rsidRDefault="00D14C94" w:rsidP="00C65185">
            <w:pPr>
              <w:widowControl/>
              <w:numPr>
                <w:ilvl w:val="0"/>
                <w:numId w:val="5"/>
              </w:numPr>
              <w:autoSpaceDE/>
              <w:autoSpaceDN/>
              <w:adjustRightInd/>
              <w:ind w:right="165"/>
              <w:jc w:val="both"/>
              <w:rPr>
                <w:sz w:val="24"/>
                <w:szCs w:val="24"/>
              </w:rPr>
            </w:pPr>
            <w:r w:rsidRPr="0061760D">
              <w:rPr>
                <w:sz w:val="24"/>
                <w:szCs w:val="24"/>
              </w:rPr>
              <w:t xml:space="preserve">Управление документированной информацией в соответствии с требованиями стандарта ISO 9001:2015 (ГОСТ Р ИСО 9001-2015).  </w:t>
            </w:r>
          </w:p>
          <w:p w14:paraId="03087889" w14:textId="77777777" w:rsidR="00D14C94" w:rsidRPr="0061760D" w:rsidRDefault="00D14C94" w:rsidP="00C65185">
            <w:pPr>
              <w:widowControl/>
              <w:numPr>
                <w:ilvl w:val="0"/>
                <w:numId w:val="5"/>
              </w:numPr>
              <w:autoSpaceDE/>
              <w:autoSpaceDN/>
              <w:adjustRightInd/>
              <w:ind w:right="165"/>
              <w:jc w:val="both"/>
              <w:rPr>
                <w:sz w:val="24"/>
                <w:szCs w:val="24"/>
              </w:rPr>
            </w:pPr>
            <w:r w:rsidRPr="0061760D">
              <w:rPr>
                <w:sz w:val="24"/>
                <w:szCs w:val="24"/>
              </w:rPr>
              <w:t xml:space="preserve">Требования и рекомендации стандарта ISO 9001:2015 (ГОСТ Р ИСО 9001-2015) к обязательной документированной информации в системе менеджмента качества особенности в индустрии гостеприимства.    </w:t>
            </w:r>
          </w:p>
          <w:p w14:paraId="7704C0CF" w14:textId="77777777" w:rsidR="00D14C94" w:rsidRPr="0061760D" w:rsidRDefault="00D14C94" w:rsidP="00C65185">
            <w:pPr>
              <w:widowControl/>
              <w:numPr>
                <w:ilvl w:val="0"/>
                <w:numId w:val="5"/>
              </w:numPr>
              <w:autoSpaceDE/>
              <w:autoSpaceDN/>
              <w:adjustRightInd/>
              <w:ind w:right="165"/>
              <w:jc w:val="both"/>
              <w:rPr>
                <w:sz w:val="24"/>
                <w:szCs w:val="24"/>
              </w:rPr>
            </w:pPr>
            <w:r w:rsidRPr="0061760D">
              <w:rPr>
                <w:sz w:val="24"/>
                <w:szCs w:val="24"/>
              </w:rPr>
              <w:t xml:space="preserve">Сущность, принципы, виды, основные понятия аудита системы менеджмента качества особенности в индустрии гостеприимства, рекомендуемые стандартом ISO 19011:2011.  </w:t>
            </w:r>
          </w:p>
          <w:p w14:paraId="0C65C961" w14:textId="77777777" w:rsidR="00D14C94" w:rsidRPr="0061760D" w:rsidRDefault="00D14C94" w:rsidP="00C65185">
            <w:pPr>
              <w:widowControl/>
              <w:numPr>
                <w:ilvl w:val="0"/>
                <w:numId w:val="5"/>
              </w:numPr>
              <w:autoSpaceDE/>
              <w:autoSpaceDN/>
              <w:adjustRightInd/>
              <w:ind w:right="165"/>
              <w:jc w:val="both"/>
              <w:rPr>
                <w:sz w:val="24"/>
                <w:szCs w:val="24"/>
              </w:rPr>
            </w:pPr>
            <w:r w:rsidRPr="0061760D">
              <w:rPr>
                <w:sz w:val="24"/>
                <w:szCs w:val="24"/>
              </w:rPr>
              <w:t xml:space="preserve"> Управление программой аудита системы менеджмента качества особенности в индустрии гостеприимства.    </w:t>
            </w:r>
          </w:p>
          <w:p w14:paraId="79CB8FAE" w14:textId="77777777" w:rsidR="00D14C94" w:rsidRPr="0061760D" w:rsidRDefault="00D14C94" w:rsidP="00C65185">
            <w:pPr>
              <w:widowControl/>
              <w:numPr>
                <w:ilvl w:val="0"/>
                <w:numId w:val="5"/>
              </w:numPr>
              <w:autoSpaceDE/>
              <w:autoSpaceDN/>
              <w:adjustRightInd/>
              <w:ind w:right="165"/>
              <w:jc w:val="both"/>
              <w:rPr>
                <w:sz w:val="24"/>
                <w:szCs w:val="24"/>
              </w:rPr>
            </w:pPr>
            <w:r w:rsidRPr="0061760D">
              <w:rPr>
                <w:sz w:val="24"/>
                <w:szCs w:val="24"/>
              </w:rPr>
              <w:t xml:space="preserve">Подготовка плана, проведение аудита, подготовка отчета об аудите, особенности в индустрии </w:t>
            </w:r>
            <w:proofErr w:type="gramStart"/>
            <w:r w:rsidRPr="0061760D">
              <w:rPr>
                <w:sz w:val="24"/>
                <w:szCs w:val="24"/>
              </w:rPr>
              <w:t>гостеприимства  Компетентность</w:t>
            </w:r>
            <w:proofErr w:type="gramEnd"/>
            <w:r w:rsidRPr="0061760D">
              <w:rPr>
                <w:sz w:val="24"/>
                <w:szCs w:val="24"/>
              </w:rPr>
              <w:t xml:space="preserve"> аудиторов и ее оценка особенности в индустрии гостеприимства.   </w:t>
            </w:r>
          </w:p>
          <w:p w14:paraId="1153FDCD" w14:textId="77777777" w:rsidR="00D14C94" w:rsidRPr="00D14C94" w:rsidRDefault="00D14C94" w:rsidP="00626C80">
            <w:pPr>
              <w:pStyle w:val="a6"/>
              <w:ind w:left="0"/>
              <w:rPr>
                <w:rStyle w:val="46"/>
                <w:rFonts w:ascii="Times New Roman" w:hAnsi="Times New Roman" w:cs="Times New Roman"/>
                <w:sz w:val="24"/>
                <w:szCs w:val="24"/>
              </w:rPr>
            </w:pPr>
            <w:r w:rsidRPr="00D14C94">
              <w:rPr>
                <w:rStyle w:val="46"/>
                <w:rFonts w:ascii="Times New Roman" w:hAnsi="Times New Roman" w:cs="Times New Roman"/>
                <w:i/>
                <w:sz w:val="24"/>
                <w:szCs w:val="24"/>
              </w:rPr>
              <w:t>Рекомендуемые источники:</w:t>
            </w:r>
            <w:r w:rsidRPr="00D14C94">
              <w:rPr>
                <w:rStyle w:val="46"/>
                <w:rFonts w:ascii="Times New Roman" w:hAnsi="Times New Roman" w:cs="Times New Roman"/>
                <w:sz w:val="24"/>
                <w:szCs w:val="24"/>
              </w:rPr>
              <w:t xml:space="preserve"> </w:t>
            </w:r>
          </w:p>
          <w:p w14:paraId="5E3C510D" w14:textId="77777777" w:rsidR="00D14C94" w:rsidRDefault="00D14C94" w:rsidP="00626C80">
            <w:pPr>
              <w:pStyle w:val="a6"/>
              <w:ind w:left="0"/>
              <w:rPr>
                <w:rStyle w:val="46"/>
                <w:rFonts w:ascii="Times New Roman" w:hAnsi="Times New Roman" w:cs="Times New Roman"/>
                <w:sz w:val="24"/>
                <w:szCs w:val="24"/>
              </w:rPr>
            </w:pPr>
            <w:r w:rsidRPr="00D14C94">
              <w:rPr>
                <w:rStyle w:val="46"/>
                <w:rFonts w:ascii="Times New Roman" w:hAnsi="Times New Roman" w:cs="Times New Roman"/>
                <w:sz w:val="24"/>
                <w:szCs w:val="24"/>
              </w:rPr>
              <w:t>Раздел 8 № 1-9, 10,12,13,15</w:t>
            </w:r>
          </w:p>
          <w:p w14:paraId="4AFE46AC" w14:textId="77777777" w:rsidR="00D14C94" w:rsidRPr="0061760D" w:rsidRDefault="00D14C94" w:rsidP="00626C80">
            <w:pPr>
              <w:rPr>
                <w:sz w:val="24"/>
                <w:szCs w:val="24"/>
              </w:rPr>
            </w:pPr>
            <w:r>
              <w:rPr>
                <w:rStyle w:val="46"/>
                <w:rFonts w:ascii="Times New Roman" w:hAnsi="Times New Roman" w:cs="Times New Roman"/>
                <w:sz w:val="24"/>
                <w:szCs w:val="24"/>
              </w:rPr>
              <w:t>Раздел 9, № 1-7</w:t>
            </w:r>
          </w:p>
        </w:tc>
        <w:tc>
          <w:tcPr>
            <w:tcW w:w="2127" w:type="dxa"/>
            <w:shd w:val="clear" w:color="auto" w:fill="auto"/>
          </w:tcPr>
          <w:p w14:paraId="17EA245B" w14:textId="77777777" w:rsidR="00D14C94" w:rsidRPr="0061760D" w:rsidRDefault="00D14C94" w:rsidP="00626C80">
            <w:pPr>
              <w:ind w:right="-23"/>
              <w:rPr>
                <w:rStyle w:val="46"/>
                <w:rFonts w:ascii="Times New Roman" w:hAnsi="Times New Roman" w:cs="Times New Roman"/>
                <w:sz w:val="24"/>
                <w:szCs w:val="24"/>
              </w:rPr>
            </w:pPr>
            <w:r w:rsidRPr="004B61BC">
              <w:rPr>
                <w:sz w:val="24"/>
                <w:szCs w:val="24"/>
              </w:rPr>
              <w:lastRenderedPageBreak/>
              <w:t xml:space="preserve">Устный опрос, </w:t>
            </w:r>
            <w:r>
              <w:rPr>
                <w:sz w:val="24"/>
                <w:szCs w:val="24"/>
              </w:rPr>
              <w:t xml:space="preserve">дискуссия, </w:t>
            </w:r>
            <w:r w:rsidRPr="004B61BC">
              <w:rPr>
                <w:sz w:val="24"/>
                <w:szCs w:val="24"/>
              </w:rPr>
              <w:t>разбор ситуационных задач.</w:t>
            </w:r>
          </w:p>
        </w:tc>
      </w:tr>
    </w:tbl>
    <w:p w14:paraId="08265937" w14:textId="77777777" w:rsidR="00D14C94" w:rsidRDefault="00D14C94" w:rsidP="00D14C94">
      <w:pPr>
        <w:tabs>
          <w:tab w:val="right" w:pos="851"/>
        </w:tabs>
        <w:spacing w:line="360" w:lineRule="auto"/>
        <w:rPr>
          <w:sz w:val="28"/>
          <w:szCs w:val="28"/>
        </w:rPr>
      </w:pPr>
    </w:p>
    <w:p w14:paraId="07793520" w14:textId="7E2FFD88" w:rsidR="00752E84" w:rsidRPr="00E90BD3" w:rsidRDefault="00752E84" w:rsidP="00752E84">
      <w:pPr>
        <w:tabs>
          <w:tab w:val="right" w:pos="851"/>
        </w:tabs>
        <w:spacing w:line="192" w:lineRule="auto"/>
        <w:ind w:firstLine="709"/>
        <w:jc w:val="center"/>
        <w:rPr>
          <w:i/>
          <w:sz w:val="28"/>
          <w:szCs w:val="28"/>
        </w:rPr>
      </w:pPr>
      <w:r w:rsidRPr="00E90BD3">
        <w:rPr>
          <w:i/>
          <w:sz w:val="28"/>
          <w:szCs w:val="28"/>
        </w:rPr>
        <w:t>ОП «Т</w:t>
      </w:r>
      <w:r w:rsidR="0021484B" w:rsidRPr="00E90BD3">
        <w:rPr>
          <w:i/>
          <w:sz w:val="28"/>
          <w:szCs w:val="28"/>
        </w:rPr>
        <w:t>уристский и гостиничный бизнес»</w:t>
      </w:r>
    </w:p>
    <w:p w14:paraId="148A9D42" w14:textId="3146865F" w:rsidR="007B20E2" w:rsidRPr="00E90BD3" w:rsidRDefault="00F37D4D" w:rsidP="00C93584">
      <w:pPr>
        <w:tabs>
          <w:tab w:val="right" w:pos="851"/>
        </w:tabs>
        <w:spacing w:line="360" w:lineRule="auto"/>
        <w:ind w:firstLine="709"/>
        <w:jc w:val="center"/>
        <w:rPr>
          <w:i/>
          <w:sz w:val="28"/>
          <w:szCs w:val="28"/>
        </w:rPr>
      </w:pPr>
      <w:r w:rsidRPr="00E90BD3">
        <w:rPr>
          <w:i/>
          <w:sz w:val="28"/>
          <w:szCs w:val="28"/>
        </w:rPr>
        <w:t>Очно</w:t>
      </w:r>
      <w:r w:rsidR="00D14C94" w:rsidRPr="00E90BD3">
        <w:rPr>
          <w:i/>
          <w:sz w:val="28"/>
          <w:szCs w:val="28"/>
        </w:rPr>
        <w:t>-заочная</w:t>
      </w:r>
      <w:r w:rsidR="00C93584" w:rsidRPr="00E90BD3">
        <w:rPr>
          <w:i/>
          <w:sz w:val="28"/>
          <w:szCs w:val="28"/>
        </w:rPr>
        <w:t xml:space="preserve"> форма обучения</w:t>
      </w:r>
    </w:p>
    <w:p w14:paraId="08FDD4A4" w14:textId="60C0FB0F" w:rsidR="00523937" w:rsidRPr="00E90BD3" w:rsidRDefault="00523937" w:rsidP="00C93584">
      <w:pPr>
        <w:pStyle w:val="ab"/>
        <w:spacing w:line="360" w:lineRule="auto"/>
        <w:jc w:val="right"/>
        <w:rPr>
          <w:b w:val="0"/>
          <w:szCs w:val="28"/>
        </w:rPr>
      </w:pPr>
      <w:r w:rsidRPr="00E90BD3">
        <w:rPr>
          <w:b w:val="0"/>
          <w:szCs w:val="28"/>
        </w:rPr>
        <w:t>Таблица 3</w:t>
      </w:r>
      <w:r w:rsidR="00D14C94" w:rsidRPr="00E90BD3">
        <w:rPr>
          <w:b w:val="0"/>
          <w:szCs w:val="28"/>
        </w:rPr>
        <w:t>.2</w:t>
      </w:r>
    </w:p>
    <w:tbl>
      <w:tblPr>
        <w:tblStyle w:val="a8"/>
        <w:tblW w:w="0" w:type="auto"/>
        <w:tblLook w:val="04A0" w:firstRow="1" w:lastRow="0" w:firstColumn="1" w:lastColumn="0" w:noHBand="0" w:noVBand="1"/>
      </w:tblPr>
      <w:tblGrid>
        <w:gridCol w:w="2307"/>
        <w:gridCol w:w="5634"/>
        <w:gridCol w:w="2112"/>
      </w:tblGrid>
      <w:tr w:rsidR="00EF4CEB" w:rsidRPr="0061760D" w14:paraId="425F2FAA" w14:textId="77777777" w:rsidTr="00C93584">
        <w:tc>
          <w:tcPr>
            <w:tcW w:w="2311" w:type="dxa"/>
          </w:tcPr>
          <w:p w14:paraId="291F3C0B" w14:textId="77777777" w:rsidR="00EF4CEB" w:rsidRPr="00523937" w:rsidRDefault="00EF4CEB" w:rsidP="00C93584">
            <w:pPr>
              <w:keepNext/>
              <w:jc w:val="center"/>
              <w:rPr>
                <w:b/>
                <w:sz w:val="24"/>
                <w:szCs w:val="24"/>
              </w:rPr>
            </w:pPr>
            <w:r w:rsidRPr="00523937">
              <w:rPr>
                <w:b/>
                <w:sz w:val="24"/>
                <w:szCs w:val="24"/>
              </w:rPr>
              <w:t>Наименование тем (разделов) дисциплины</w:t>
            </w:r>
          </w:p>
        </w:tc>
        <w:tc>
          <w:tcPr>
            <w:tcW w:w="5735" w:type="dxa"/>
          </w:tcPr>
          <w:p w14:paraId="31D57129" w14:textId="7E198B74" w:rsidR="00EF4CEB" w:rsidRPr="00523937" w:rsidRDefault="00EF4CEB" w:rsidP="00C93584">
            <w:pPr>
              <w:keepNext/>
              <w:jc w:val="center"/>
              <w:rPr>
                <w:b/>
                <w:sz w:val="24"/>
                <w:szCs w:val="24"/>
              </w:rPr>
            </w:pPr>
            <w:r w:rsidRPr="00523937">
              <w:rPr>
                <w:b/>
                <w:sz w:val="24"/>
                <w:szCs w:val="24"/>
              </w:rPr>
              <w:t>Перечень вопросов для обсуждения на семинар</w:t>
            </w:r>
            <w:r w:rsidR="00523937" w:rsidRPr="00523937">
              <w:rPr>
                <w:b/>
                <w:sz w:val="24"/>
                <w:szCs w:val="24"/>
              </w:rPr>
              <w:t>а</w:t>
            </w:r>
            <w:r w:rsidRPr="00523937">
              <w:rPr>
                <w:b/>
                <w:sz w:val="24"/>
                <w:szCs w:val="24"/>
              </w:rPr>
              <w:t>х, практических занятиях, рекомендуемые источники из разделов 8, 9 (указывается разде</w:t>
            </w:r>
            <w:r w:rsidR="00C93584">
              <w:rPr>
                <w:b/>
                <w:sz w:val="24"/>
                <w:szCs w:val="24"/>
              </w:rPr>
              <w:t>л и порядковый номер источника)</w:t>
            </w:r>
          </w:p>
        </w:tc>
        <w:tc>
          <w:tcPr>
            <w:tcW w:w="2127" w:type="dxa"/>
          </w:tcPr>
          <w:p w14:paraId="6462EE5C" w14:textId="77777777" w:rsidR="00EF4CEB" w:rsidRPr="00523937" w:rsidRDefault="00EF4CEB" w:rsidP="00C93584">
            <w:pPr>
              <w:keepNext/>
              <w:jc w:val="center"/>
              <w:rPr>
                <w:b/>
                <w:sz w:val="24"/>
                <w:szCs w:val="24"/>
              </w:rPr>
            </w:pPr>
            <w:r w:rsidRPr="00523937">
              <w:rPr>
                <w:b/>
                <w:sz w:val="24"/>
                <w:szCs w:val="24"/>
              </w:rPr>
              <w:t>Формы проведения занятий</w:t>
            </w:r>
          </w:p>
        </w:tc>
      </w:tr>
      <w:tr w:rsidR="00ED76CB" w:rsidRPr="0061760D" w14:paraId="30AE5DF9" w14:textId="77777777" w:rsidTr="00C93584">
        <w:tc>
          <w:tcPr>
            <w:tcW w:w="2311" w:type="dxa"/>
          </w:tcPr>
          <w:p w14:paraId="58B46A58" w14:textId="353A27C0" w:rsidR="00ED76CB" w:rsidRPr="00E90BD3" w:rsidRDefault="00ED76CB" w:rsidP="00C93584">
            <w:pPr>
              <w:rPr>
                <w:sz w:val="24"/>
                <w:szCs w:val="24"/>
              </w:rPr>
            </w:pPr>
            <w:r w:rsidRPr="00E90BD3">
              <w:rPr>
                <w:sz w:val="24"/>
                <w:szCs w:val="24"/>
              </w:rPr>
              <w:t>Тема 1. Основные понятия и эволюция управления качеством. Особенности управления качеством в индустрии гостеприимства</w:t>
            </w:r>
          </w:p>
        </w:tc>
        <w:tc>
          <w:tcPr>
            <w:tcW w:w="5735" w:type="dxa"/>
          </w:tcPr>
          <w:p w14:paraId="1AAD40B9" w14:textId="77777777" w:rsidR="001A5420" w:rsidRDefault="00ED76CB" w:rsidP="00C65185">
            <w:pPr>
              <w:widowControl/>
              <w:numPr>
                <w:ilvl w:val="0"/>
                <w:numId w:val="23"/>
              </w:numPr>
              <w:autoSpaceDE/>
              <w:autoSpaceDN/>
              <w:adjustRightInd/>
              <w:ind w:left="0" w:right="57" w:firstLine="0"/>
              <w:jc w:val="both"/>
              <w:rPr>
                <w:sz w:val="24"/>
                <w:szCs w:val="24"/>
              </w:rPr>
            </w:pPr>
            <w:r w:rsidRPr="0061760D">
              <w:rPr>
                <w:sz w:val="24"/>
                <w:szCs w:val="24"/>
              </w:rPr>
              <w:t xml:space="preserve">Современное состояние и перспективы развития менеджмента качества.  </w:t>
            </w:r>
          </w:p>
          <w:p w14:paraId="0A5A6826" w14:textId="77777777" w:rsidR="001A5420" w:rsidRDefault="00ED76CB" w:rsidP="00C65185">
            <w:pPr>
              <w:widowControl/>
              <w:numPr>
                <w:ilvl w:val="0"/>
                <w:numId w:val="23"/>
              </w:numPr>
              <w:autoSpaceDE/>
              <w:autoSpaceDN/>
              <w:adjustRightInd/>
              <w:ind w:left="0" w:right="57" w:firstLine="0"/>
              <w:jc w:val="both"/>
              <w:rPr>
                <w:sz w:val="24"/>
                <w:szCs w:val="24"/>
              </w:rPr>
            </w:pPr>
            <w:r w:rsidRPr="001A5420">
              <w:rPr>
                <w:sz w:val="24"/>
                <w:szCs w:val="24"/>
              </w:rPr>
              <w:t xml:space="preserve">Причины неэффективности деятельности российских предприятий.  </w:t>
            </w:r>
          </w:p>
          <w:p w14:paraId="45C76BB3" w14:textId="77777777" w:rsidR="001A5420" w:rsidRDefault="00ED76CB" w:rsidP="00C65185">
            <w:pPr>
              <w:widowControl/>
              <w:numPr>
                <w:ilvl w:val="0"/>
                <w:numId w:val="23"/>
              </w:numPr>
              <w:autoSpaceDE/>
              <w:autoSpaceDN/>
              <w:adjustRightInd/>
              <w:ind w:left="0" w:right="57" w:firstLine="0"/>
              <w:jc w:val="both"/>
              <w:rPr>
                <w:sz w:val="24"/>
                <w:szCs w:val="24"/>
              </w:rPr>
            </w:pPr>
            <w:r w:rsidRPr="001A5420">
              <w:rPr>
                <w:sz w:val="24"/>
                <w:szCs w:val="24"/>
              </w:rPr>
              <w:t xml:space="preserve">Взаимосвязь качества продукции, качества работы и качества труда. Роль качества в современной экономической системе. </w:t>
            </w:r>
          </w:p>
          <w:p w14:paraId="7D65CBB0" w14:textId="77777777" w:rsidR="001A5420" w:rsidRDefault="00ED76CB" w:rsidP="00C65185">
            <w:pPr>
              <w:widowControl/>
              <w:numPr>
                <w:ilvl w:val="0"/>
                <w:numId w:val="23"/>
              </w:numPr>
              <w:autoSpaceDE/>
              <w:autoSpaceDN/>
              <w:adjustRightInd/>
              <w:ind w:left="0" w:right="57" w:firstLine="0"/>
              <w:jc w:val="both"/>
              <w:rPr>
                <w:sz w:val="24"/>
                <w:szCs w:val="24"/>
              </w:rPr>
            </w:pPr>
            <w:r w:rsidRPr="001A5420">
              <w:rPr>
                <w:sz w:val="24"/>
                <w:szCs w:val="24"/>
              </w:rPr>
              <w:t xml:space="preserve">Регламентация понятия качества продукции государственным стандартом. Понятие о национальных нормах качества.  </w:t>
            </w:r>
          </w:p>
          <w:p w14:paraId="38AABA70" w14:textId="77777777" w:rsidR="001A5420" w:rsidRDefault="00ED76CB" w:rsidP="00C65185">
            <w:pPr>
              <w:widowControl/>
              <w:numPr>
                <w:ilvl w:val="0"/>
                <w:numId w:val="23"/>
              </w:numPr>
              <w:autoSpaceDE/>
              <w:autoSpaceDN/>
              <w:adjustRightInd/>
              <w:ind w:left="0" w:right="57" w:firstLine="0"/>
              <w:jc w:val="both"/>
              <w:rPr>
                <w:sz w:val="24"/>
                <w:szCs w:val="24"/>
              </w:rPr>
            </w:pPr>
            <w:r w:rsidRPr="001A5420">
              <w:rPr>
                <w:sz w:val="24"/>
                <w:szCs w:val="24"/>
              </w:rPr>
              <w:lastRenderedPageBreak/>
              <w:t>Основные периоды развития систем управления качеством. Взаимосвязь с научными школами менеджмента. Система управления качеством Форда-</w:t>
            </w:r>
            <w:proofErr w:type="spellStart"/>
            <w:r w:rsidRPr="001A5420">
              <w:rPr>
                <w:sz w:val="24"/>
                <w:szCs w:val="24"/>
              </w:rPr>
              <w:t>Тэйлора</w:t>
            </w:r>
            <w:proofErr w:type="spellEnd"/>
            <w:r w:rsidRPr="001A5420">
              <w:rPr>
                <w:sz w:val="24"/>
                <w:szCs w:val="24"/>
              </w:rPr>
              <w:t xml:space="preserve">. Статистический контроль качества продукции. Национальные особенности систем качества. Японский менеджмент </w:t>
            </w:r>
            <w:proofErr w:type="spellStart"/>
            <w:r w:rsidRPr="001A5420">
              <w:rPr>
                <w:sz w:val="24"/>
                <w:szCs w:val="24"/>
              </w:rPr>
              <w:t>Исикава</w:t>
            </w:r>
            <w:proofErr w:type="spellEnd"/>
            <w:r w:rsidRPr="001A5420">
              <w:rPr>
                <w:sz w:val="24"/>
                <w:szCs w:val="24"/>
              </w:rPr>
              <w:t xml:space="preserve">. Развитие японской, европейской, американской систем всеобщего управления качества. Российский опыт управления качеством. Четырнадцать постулатов У. </w:t>
            </w:r>
            <w:proofErr w:type="spellStart"/>
            <w:r w:rsidRPr="001A5420">
              <w:rPr>
                <w:sz w:val="24"/>
                <w:szCs w:val="24"/>
              </w:rPr>
              <w:t>Деминга</w:t>
            </w:r>
            <w:proofErr w:type="spellEnd"/>
            <w:r w:rsidRPr="001A5420">
              <w:rPr>
                <w:sz w:val="24"/>
                <w:szCs w:val="24"/>
              </w:rPr>
              <w:t xml:space="preserve">. Программа «ноль – дефектов». Цикл </w:t>
            </w:r>
            <w:proofErr w:type="spellStart"/>
            <w:r w:rsidRPr="001A5420">
              <w:rPr>
                <w:sz w:val="24"/>
                <w:szCs w:val="24"/>
              </w:rPr>
              <w:t>Шухарта-Деминга</w:t>
            </w:r>
            <w:proofErr w:type="spellEnd"/>
            <w:r w:rsidRPr="001A5420">
              <w:rPr>
                <w:sz w:val="24"/>
                <w:szCs w:val="24"/>
              </w:rPr>
              <w:t xml:space="preserve"> (РDСА). Концепция «вирусного» менеджмента. </w:t>
            </w:r>
          </w:p>
          <w:p w14:paraId="12536734" w14:textId="08BF2B04" w:rsidR="00ED76CB" w:rsidRPr="001A5420" w:rsidRDefault="00ED76CB" w:rsidP="00C65185">
            <w:pPr>
              <w:widowControl/>
              <w:numPr>
                <w:ilvl w:val="0"/>
                <w:numId w:val="23"/>
              </w:numPr>
              <w:autoSpaceDE/>
              <w:autoSpaceDN/>
              <w:adjustRightInd/>
              <w:ind w:left="0" w:right="57" w:firstLine="0"/>
              <w:jc w:val="both"/>
              <w:rPr>
                <w:sz w:val="24"/>
                <w:szCs w:val="24"/>
              </w:rPr>
            </w:pPr>
            <w:r w:rsidRPr="001A5420">
              <w:rPr>
                <w:sz w:val="24"/>
                <w:szCs w:val="24"/>
              </w:rPr>
              <w:t xml:space="preserve">Основные этапы развития комплексных систем управления качеством.  </w:t>
            </w:r>
          </w:p>
          <w:p w14:paraId="24AAFD4D" w14:textId="77777777" w:rsidR="00ED76CB" w:rsidRPr="0061760D" w:rsidRDefault="00ED76CB" w:rsidP="00C65185">
            <w:pPr>
              <w:widowControl/>
              <w:numPr>
                <w:ilvl w:val="0"/>
                <w:numId w:val="23"/>
              </w:numPr>
              <w:autoSpaceDE/>
              <w:autoSpaceDN/>
              <w:adjustRightInd/>
              <w:ind w:left="0" w:right="57" w:firstLine="0"/>
              <w:jc w:val="both"/>
              <w:rPr>
                <w:sz w:val="24"/>
                <w:szCs w:val="24"/>
              </w:rPr>
            </w:pPr>
            <w:r w:rsidRPr="0061760D">
              <w:rPr>
                <w:sz w:val="24"/>
                <w:szCs w:val="24"/>
              </w:rPr>
              <w:t xml:space="preserve">Концепция «стройного менеджмента». Перспективы развития «универсального» управления качеством. Идеология ТQМ - всеобщего управления качеством. Принципы и правила ТQМ. </w:t>
            </w:r>
          </w:p>
          <w:p w14:paraId="32AD6239" w14:textId="77777777" w:rsidR="00601657" w:rsidRPr="00C93584" w:rsidRDefault="00ED76CB" w:rsidP="00C93584">
            <w:pPr>
              <w:pStyle w:val="a6"/>
              <w:ind w:left="0"/>
              <w:rPr>
                <w:rStyle w:val="46"/>
                <w:rFonts w:ascii="Times New Roman" w:hAnsi="Times New Roman" w:cs="Times New Roman"/>
                <w:sz w:val="24"/>
                <w:szCs w:val="24"/>
              </w:rPr>
            </w:pPr>
            <w:r w:rsidRPr="00C93584">
              <w:rPr>
                <w:rStyle w:val="46"/>
                <w:rFonts w:ascii="Times New Roman" w:hAnsi="Times New Roman" w:cs="Times New Roman"/>
                <w:i/>
                <w:sz w:val="24"/>
                <w:szCs w:val="24"/>
              </w:rPr>
              <w:t>Рекомендуемые источники:</w:t>
            </w:r>
            <w:r w:rsidRPr="00C93584">
              <w:rPr>
                <w:rStyle w:val="46"/>
                <w:rFonts w:ascii="Times New Roman" w:hAnsi="Times New Roman" w:cs="Times New Roman"/>
                <w:sz w:val="24"/>
                <w:szCs w:val="24"/>
              </w:rPr>
              <w:t xml:space="preserve"> </w:t>
            </w:r>
          </w:p>
          <w:p w14:paraId="25CF1B67" w14:textId="77777777" w:rsidR="00ED76CB" w:rsidRDefault="00601657" w:rsidP="00C93584">
            <w:pPr>
              <w:pStyle w:val="a6"/>
              <w:ind w:left="0"/>
              <w:rPr>
                <w:rStyle w:val="46"/>
                <w:rFonts w:ascii="Times New Roman" w:hAnsi="Times New Roman" w:cs="Times New Roman"/>
                <w:sz w:val="24"/>
                <w:szCs w:val="24"/>
              </w:rPr>
            </w:pPr>
            <w:r w:rsidRPr="00C93584">
              <w:rPr>
                <w:rStyle w:val="46"/>
                <w:rFonts w:ascii="Times New Roman" w:hAnsi="Times New Roman" w:cs="Times New Roman"/>
                <w:sz w:val="24"/>
                <w:szCs w:val="24"/>
              </w:rPr>
              <w:t>Раздел 8 № 10,11</w:t>
            </w:r>
          </w:p>
          <w:p w14:paraId="62DD6EBA" w14:textId="579CAA46" w:rsidR="00601657" w:rsidRPr="00E70585" w:rsidRDefault="00601657" w:rsidP="00C93584">
            <w:pPr>
              <w:pStyle w:val="a6"/>
              <w:ind w:left="0"/>
              <w:rPr>
                <w:rStyle w:val="46"/>
                <w:rFonts w:ascii="Times New Roman" w:hAnsi="Times New Roman" w:cs="Times New Roman"/>
                <w:sz w:val="24"/>
                <w:szCs w:val="24"/>
              </w:rPr>
            </w:pPr>
            <w:r>
              <w:rPr>
                <w:rStyle w:val="46"/>
                <w:rFonts w:ascii="Times New Roman" w:hAnsi="Times New Roman" w:cs="Times New Roman"/>
                <w:sz w:val="24"/>
                <w:szCs w:val="24"/>
              </w:rPr>
              <w:t>Раздел 9 № 1-7</w:t>
            </w:r>
          </w:p>
        </w:tc>
        <w:tc>
          <w:tcPr>
            <w:tcW w:w="2127" w:type="dxa"/>
            <w:shd w:val="clear" w:color="auto" w:fill="auto"/>
          </w:tcPr>
          <w:p w14:paraId="63EDB10E" w14:textId="1F0E2F04" w:rsidR="00ED76CB" w:rsidRPr="00885036" w:rsidRDefault="00ED76CB" w:rsidP="00C93584">
            <w:pPr>
              <w:ind w:right="-127"/>
              <w:jc w:val="both"/>
              <w:rPr>
                <w:sz w:val="23"/>
                <w:szCs w:val="23"/>
              </w:rPr>
            </w:pPr>
            <w:r w:rsidRPr="004B61BC">
              <w:rPr>
                <w:sz w:val="24"/>
                <w:szCs w:val="24"/>
              </w:rPr>
              <w:lastRenderedPageBreak/>
              <w:t xml:space="preserve">Устный опрос, </w:t>
            </w:r>
            <w:r>
              <w:rPr>
                <w:sz w:val="24"/>
                <w:szCs w:val="24"/>
              </w:rPr>
              <w:t xml:space="preserve">дискуссия, </w:t>
            </w:r>
            <w:r w:rsidRPr="004B61BC">
              <w:rPr>
                <w:sz w:val="24"/>
                <w:szCs w:val="24"/>
              </w:rPr>
              <w:t>разбор ситуационных задач.</w:t>
            </w:r>
          </w:p>
        </w:tc>
      </w:tr>
      <w:tr w:rsidR="00DA3F50" w:rsidRPr="0061760D" w14:paraId="5E69D453" w14:textId="77777777" w:rsidTr="00C93584">
        <w:tc>
          <w:tcPr>
            <w:tcW w:w="2311" w:type="dxa"/>
          </w:tcPr>
          <w:p w14:paraId="2C57E4E9" w14:textId="1313C160" w:rsidR="00DA3F50" w:rsidRPr="00E90BD3" w:rsidRDefault="00DA3F50" w:rsidP="00C93584">
            <w:pPr>
              <w:rPr>
                <w:rFonts w:eastAsia="Arial Unicode MS"/>
                <w:sz w:val="24"/>
                <w:szCs w:val="24"/>
              </w:rPr>
            </w:pPr>
            <w:r w:rsidRPr="00E90BD3">
              <w:rPr>
                <w:sz w:val="24"/>
                <w:szCs w:val="24"/>
              </w:rPr>
              <w:t xml:space="preserve">Тема 2. Показатели качества продукции и процессов. Управление затратами на качество </w:t>
            </w:r>
          </w:p>
        </w:tc>
        <w:tc>
          <w:tcPr>
            <w:tcW w:w="5735" w:type="dxa"/>
          </w:tcPr>
          <w:p w14:paraId="3B2177B8" w14:textId="77777777" w:rsidR="00DA3F50" w:rsidRPr="0061760D" w:rsidRDefault="00DA3F50" w:rsidP="00C65185">
            <w:pPr>
              <w:widowControl/>
              <w:numPr>
                <w:ilvl w:val="0"/>
                <w:numId w:val="24"/>
              </w:numPr>
              <w:autoSpaceDE/>
              <w:autoSpaceDN/>
              <w:adjustRightInd/>
              <w:ind w:left="0" w:right="29" w:firstLine="0"/>
              <w:jc w:val="both"/>
              <w:rPr>
                <w:sz w:val="24"/>
                <w:szCs w:val="24"/>
              </w:rPr>
            </w:pPr>
            <w:r w:rsidRPr="0061760D">
              <w:rPr>
                <w:sz w:val="24"/>
                <w:szCs w:val="24"/>
              </w:rPr>
              <w:t xml:space="preserve">Классификация показателей качества по содержанию и количеству характеризуемых свойств. Экономические показатели. Технические показатели: эксплуатационные показатели и производственные показатели. </w:t>
            </w:r>
          </w:p>
          <w:p w14:paraId="0DFA9255" w14:textId="77777777" w:rsidR="00DA3F50" w:rsidRPr="0061760D" w:rsidRDefault="00DA3F50" w:rsidP="00C65185">
            <w:pPr>
              <w:widowControl/>
              <w:numPr>
                <w:ilvl w:val="0"/>
                <w:numId w:val="24"/>
              </w:numPr>
              <w:autoSpaceDE/>
              <w:autoSpaceDN/>
              <w:adjustRightInd/>
              <w:ind w:left="0" w:right="29" w:firstLine="0"/>
              <w:jc w:val="both"/>
              <w:rPr>
                <w:sz w:val="24"/>
                <w:szCs w:val="24"/>
              </w:rPr>
            </w:pPr>
            <w:r w:rsidRPr="0061760D">
              <w:rPr>
                <w:sz w:val="24"/>
                <w:szCs w:val="24"/>
              </w:rPr>
              <w:t xml:space="preserve">Квалиметрия, ее место среди основных направлений науки о качестве продукции. </w:t>
            </w:r>
          </w:p>
          <w:p w14:paraId="60CC7B1A" w14:textId="10F4DBD6" w:rsidR="00DA3F50" w:rsidRPr="0061760D" w:rsidRDefault="00DA3F50" w:rsidP="00C65185">
            <w:pPr>
              <w:widowControl/>
              <w:numPr>
                <w:ilvl w:val="0"/>
                <w:numId w:val="24"/>
              </w:numPr>
              <w:autoSpaceDE/>
              <w:autoSpaceDN/>
              <w:adjustRightInd/>
              <w:ind w:left="0" w:right="29" w:firstLine="0"/>
              <w:jc w:val="both"/>
              <w:rPr>
                <w:sz w:val="24"/>
                <w:szCs w:val="24"/>
              </w:rPr>
            </w:pPr>
            <w:r w:rsidRPr="0061760D">
              <w:rPr>
                <w:sz w:val="24"/>
                <w:szCs w:val="24"/>
              </w:rPr>
              <w:t xml:space="preserve">Оптимальный уровень качества. </w:t>
            </w:r>
          </w:p>
          <w:p w14:paraId="1F9B8571" w14:textId="3507E8C3" w:rsidR="00DA3F50" w:rsidRPr="0061760D" w:rsidRDefault="00DA3F50" w:rsidP="00C65185">
            <w:pPr>
              <w:numPr>
                <w:ilvl w:val="0"/>
                <w:numId w:val="24"/>
              </w:numPr>
              <w:ind w:left="0" w:right="29" w:firstLine="0"/>
              <w:rPr>
                <w:sz w:val="24"/>
                <w:szCs w:val="24"/>
              </w:rPr>
            </w:pPr>
            <w:r w:rsidRPr="0061760D">
              <w:rPr>
                <w:sz w:val="24"/>
                <w:szCs w:val="24"/>
              </w:rPr>
              <w:t>Технический уровень качества, уровень качества изготовления, нормативный и технико</w:t>
            </w:r>
            <w:r w:rsidR="00C93584">
              <w:rPr>
                <w:sz w:val="24"/>
                <w:szCs w:val="24"/>
              </w:rPr>
              <w:t>-</w:t>
            </w:r>
            <w:r w:rsidRPr="0061760D">
              <w:rPr>
                <w:sz w:val="24"/>
                <w:szCs w:val="24"/>
              </w:rPr>
              <w:t xml:space="preserve">экономический уровни. </w:t>
            </w:r>
          </w:p>
          <w:p w14:paraId="2C5AF03B" w14:textId="77777777" w:rsidR="00DA3F50" w:rsidRPr="0061760D" w:rsidRDefault="00DA3F50" w:rsidP="00C65185">
            <w:pPr>
              <w:widowControl/>
              <w:numPr>
                <w:ilvl w:val="0"/>
                <w:numId w:val="24"/>
              </w:numPr>
              <w:autoSpaceDE/>
              <w:autoSpaceDN/>
              <w:adjustRightInd/>
              <w:ind w:left="0" w:right="29" w:firstLine="0"/>
              <w:jc w:val="both"/>
              <w:rPr>
                <w:sz w:val="24"/>
                <w:szCs w:val="24"/>
              </w:rPr>
            </w:pPr>
            <w:r w:rsidRPr="0061760D">
              <w:rPr>
                <w:sz w:val="24"/>
                <w:szCs w:val="24"/>
              </w:rPr>
              <w:t xml:space="preserve">Методы прямого счета и параметрические методы оценивания качества. Их сравнение и области применения. Дифференциальная и комплексная оценки качества. Алгоритм комплексной оценки качества. Ранжирование показателей качества. Примеры оценивания качества объектов. Особенности оценивания качества жизнедеятельности, услуги, продукта, процесса, проекта, технологии, персонала, труда, организации, логистики, менеджмента. </w:t>
            </w:r>
          </w:p>
          <w:p w14:paraId="37BED968" w14:textId="77777777" w:rsidR="00DA3F50" w:rsidRPr="0061760D" w:rsidRDefault="00DA3F50" w:rsidP="00C65185">
            <w:pPr>
              <w:widowControl/>
              <w:numPr>
                <w:ilvl w:val="0"/>
                <w:numId w:val="24"/>
              </w:numPr>
              <w:autoSpaceDE/>
              <w:autoSpaceDN/>
              <w:adjustRightInd/>
              <w:ind w:left="0" w:right="29" w:firstLine="0"/>
              <w:jc w:val="both"/>
              <w:rPr>
                <w:sz w:val="24"/>
                <w:szCs w:val="24"/>
              </w:rPr>
            </w:pPr>
            <w:r w:rsidRPr="0061760D">
              <w:rPr>
                <w:sz w:val="24"/>
                <w:szCs w:val="24"/>
              </w:rPr>
              <w:t xml:space="preserve">Экономика качества. Классификация затрат на качество. Учет и анализ брака. Экономические инструменты оценки потерь качества. Функционально-стоимостной анализ продукта. </w:t>
            </w:r>
          </w:p>
          <w:p w14:paraId="76FDBAE2" w14:textId="77777777" w:rsidR="00601657" w:rsidRPr="00D14C94" w:rsidRDefault="00601657" w:rsidP="00C93584">
            <w:pPr>
              <w:pStyle w:val="a6"/>
              <w:ind w:left="0"/>
              <w:rPr>
                <w:rStyle w:val="46"/>
                <w:rFonts w:ascii="Times New Roman" w:hAnsi="Times New Roman" w:cs="Times New Roman"/>
                <w:sz w:val="24"/>
                <w:szCs w:val="24"/>
              </w:rPr>
            </w:pPr>
            <w:r w:rsidRPr="00D14C94">
              <w:rPr>
                <w:rStyle w:val="46"/>
                <w:rFonts w:ascii="Times New Roman" w:hAnsi="Times New Roman" w:cs="Times New Roman"/>
                <w:i/>
                <w:sz w:val="24"/>
                <w:szCs w:val="24"/>
              </w:rPr>
              <w:t>Рекомендуемые источники:</w:t>
            </w:r>
            <w:r w:rsidRPr="00D14C94">
              <w:rPr>
                <w:rStyle w:val="46"/>
                <w:rFonts w:ascii="Times New Roman" w:hAnsi="Times New Roman" w:cs="Times New Roman"/>
                <w:sz w:val="24"/>
                <w:szCs w:val="24"/>
              </w:rPr>
              <w:t xml:space="preserve"> </w:t>
            </w:r>
          </w:p>
          <w:p w14:paraId="7EF7716D" w14:textId="77A519B7" w:rsidR="00601657" w:rsidRDefault="00601657" w:rsidP="00C93584">
            <w:pPr>
              <w:pStyle w:val="a6"/>
              <w:ind w:left="0"/>
              <w:rPr>
                <w:rStyle w:val="46"/>
                <w:rFonts w:ascii="Times New Roman" w:hAnsi="Times New Roman" w:cs="Times New Roman"/>
                <w:sz w:val="24"/>
                <w:szCs w:val="24"/>
              </w:rPr>
            </w:pPr>
            <w:r w:rsidRPr="00D14C94">
              <w:rPr>
                <w:rStyle w:val="46"/>
                <w:rFonts w:ascii="Times New Roman" w:hAnsi="Times New Roman" w:cs="Times New Roman"/>
                <w:sz w:val="24"/>
                <w:szCs w:val="24"/>
              </w:rPr>
              <w:t>Раздел 8 № 1-4, 10,11,12</w:t>
            </w:r>
          </w:p>
          <w:p w14:paraId="08603528" w14:textId="75C75037" w:rsidR="00DA3F50" w:rsidRPr="00E70585" w:rsidRDefault="00601657" w:rsidP="00C93584">
            <w:pPr>
              <w:pStyle w:val="a6"/>
              <w:ind w:left="0"/>
            </w:pPr>
            <w:r>
              <w:rPr>
                <w:rStyle w:val="46"/>
                <w:rFonts w:ascii="Times New Roman" w:hAnsi="Times New Roman" w:cs="Times New Roman"/>
                <w:sz w:val="24"/>
                <w:szCs w:val="24"/>
              </w:rPr>
              <w:t>Раздел 9 № 1-7</w:t>
            </w:r>
          </w:p>
        </w:tc>
        <w:tc>
          <w:tcPr>
            <w:tcW w:w="2127" w:type="dxa"/>
            <w:shd w:val="clear" w:color="auto" w:fill="auto"/>
          </w:tcPr>
          <w:p w14:paraId="6DE3FCE5" w14:textId="17AB1A05" w:rsidR="00DA3F50" w:rsidRPr="0061760D" w:rsidRDefault="00DA3F50" w:rsidP="00C93584">
            <w:pPr>
              <w:ind w:right="-23"/>
              <w:rPr>
                <w:rStyle w:val="46"/>
                <w:rFonts w:ascii="Times New Roman" w:hAnsi="Times New Roman" w:cs="Times New Roman"/>
                <w:sz w:val="24"/>
                <w:szCs w:val="24"/>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DA3F50" w:rsidRPr="0061760D" w14:paraId="78862690" w14:textId="77777777" w:rsidTr="00C93584">
        <w:tc>
          <w:tcPr>
            <w:tcW w:w="2311" w:type="dxa"/>
          </w:tcPr>
          <w:p w14:paraId="1D036D2A" w14:textId="5055E1BD" w:rsidR="00DA3F50" w:rsidRPr="00E90BD3" w:rsidRDefault="00DA3F50" w:rsidP="00C93584">
            <w:pPr>
              <w:rPr>
                <w:sz w:val="24"/>
                <w:szCs w:val="24"/>
              </w:rPr>
            </w:pPr>
            <w:r w:rsidRPr="00E90BD3">
              <w:rPr>
                <w:sz w:val="24"/>
                <w:szCs w:val="24"/>
              </w:rPr>
              <w:t>Тема 3. Технологии и инструменты планировани</w:t>
            </w:r>
            <w:r w:rsidR="005C7DC2" w:rsidRPr="00E90BD3">
              <w:rPr>
                <w:sz w:val="24"/>
                <w:szCs w:val="24"/>
              </w:rPr>
              <w:t>я</w:t>
            </w:r>
            <w:r w:rsidRPr="00E90BD3">
              <w:rPr>
                <w:sz w:val="24"/>
                <w:szCs w:val="24"/>
              </w:rPr>
              <w:t xml:space="preserve">, контроля, оценки и </w:t>
            </w:r>
            <w:r w:rsidRPr="00E90BD3">
              <w:rPr>
                <w:sz w:val="24"/>
                <w:szCs w:val="24"/>
              </w:rPr>
              <w:lastRenderedPageBreak/>
              <w:t xml:space="preserve">улучшения качества продукции и процессов </w:t>
            </w:r>
          </w:p>
        </w:tc>
        <w:tc>
          <w:tcPr>
            <w:tcW w:w="5735" w:type="dxa"/>
          </w:tcPr>
          <w:p w14:paraId="586540AD" w14:textId="2D1B35E0" w:rsidR="00DA3F50" w:rsidRPr="0061760D" w:rsidRDefault="00DA3F50" w:rsidP="00C65185">
            <w:pPr>
              <w:widowControl/>
              <w:numPr>
                <w:ilvl w:val="0"/>
                <w:numId w:val="25"/>
              </w:numPr>
              <w:autoSpaceDE/>
              <w:autoSpaceDN/>
              <w:adjustRightInd/>
              <w:ind w:left="0" w:right="29" w:firstLine="0"/>
              <w:jc w:val="both"/>
              <w:rPr>
                <w:sz w:val="24"/>
                <w:szCs w:val="24"/>
              </w:rPr>
            </w:pPr>
            <w:r w:rsidRPr="0061760D">
              <w:rPr>
                <w:sz w:val="24"/>
                <w:szCs w:val="24"/>
              </w:rPr>
              <w:lastRenderedPageBreak/>
              <w:t xml:space="preserve">Стратегический маркетинг управление качеством. Управление формированием требований к качеству. Информация в системе качества. Политика в области качества как важнейший </w:t>
            </w:r>
            <w:r w:rsidRPr="0061760D">
              <w:rPr>
                <w:sz w:val="24"/>
                <w:szCs w:val="24"/>
              </w:rPr>
              <w:lastRenderedPageBreak/>
              <w:t xml:space="preserve">компонент стратегии развития фирмы. Потребительские ценности продукции.  </w:t>
            </w:r>
          </w:p>
          <w:p w14:paraId="3F6F05F0" w14:textId="77777777" w:rsidR="00DA3F50" w:rsidRPr="0061760D" w:rsidRDefault="00DA3F50" w:rsidP="00C65185">
            <w:pPr>
              <w:widowControl/>
              <w:numPr>
                <w:ilvl w:val="0"/>
                <w:numId w:val="25"/>
              </w:numPr>
              <w:autoSpaceDE/>
              <w:autoSpaceDN/>
              <w:adjustRightInd/>
              <w:ind w:left="0" w:right="29" w:firstLine="0"/>
              <w:jc w:val="both"/>
              <w:rPr>
                <w:sz w:val="24"/>
                <w:szCs w:val="24"/>
              </w:rPr>
            </w:pPr>
            <w:r w:rsidRPr="0061760D">
              <w:rPr>
                <w:sz w:val="24"/>
                <w:szCs w:val="24"/>
              </w:rPr>
              <w:t xml:space="preserve">Оптимизация уровня качества. Динамика оптимальных для производителя и для потребителя уровней качества. Оптимальное качество и конкурентоспособность. Управление рисками производителя и потребителя, связанными с определением уровня качества и цены продукта. </w:t>
            </w:r>
          </w:p>
          <w:p w14:paraId="2143A0E8" w14:textId="77777777" w:rsidR="00DA3F50" w:rsidRPr="0061760D" w:rsidRDefault="00DA3F50" w:rsidP="00C65185">
            <w:pPr>
              <w:widowControl/>
              <w:numPr>
                <w:ilvl w:val="0"/>
                <w:numId w:val="25"/>
              </w:numPr>
              <w:autoSpaceDE/>
              <w:autoSpaceDN/>
              <w:adjustRightInd/>
              <w:ind w:left="0" w:right="29" w:firstLine="0"/>
              <w:jc w:val="both"/>
              <w:rPr>
                <w:sz w:val="24"/>
                <w:szCs w:val="24"/>
              </w:rPr>
            </w:pPr>
            <w:r w:rsidRPr="0061760D">
              <w:rPr>
                <w:sz w:val="24"/>
                <w:szCs w:val="24"/>
              </w:rPr>
              <w:t xml:space="preserve">Принципы управления проектным качеством. Планирование и поэтапное проектирование изделия. Основные требования к формированию технического задания. Анализ и проверка проектной документации. Классификация общих принципов управления качеством. Принципы целенаправленности в системе планирования управления качеством. Принципы непрерывности, интенсивности, оптимальности и комплексности и их реализация при управлении качеством. </w:t>
            </w:r>
          </w:p>
          <w:p w14:paraId="3A809A28" w14:textId="77777777" w:rsidR="00DA3F50" w:rsidRPr="0061760D" w:rsidRDefault="00DA3F50" w:rsidP="00C65185">
            <w:pPr>
              <w:widowControl/>
              <w:numPr>
                <w:ilvl w:val="0"/>
                <w:numId w:val="25"/>
              </w:numPr>
              <w:autoSpaceDE/>
              <w:autoSpaceDN/>
              <w:adjustRightInd/>
              <w:ind w:left="0" w:right="29" w:firstLine="0"/>
              <w:jc w:val="both"/>
              <w:rPr>
                <w:sz w:val="24"/>
                <w:szCs w:val="24"/>
              </w:rPr>
            </w:pPr>
            <w:r w:rsidRPr="0061760D">
              <w:rPr>
                <w:sz w:val="24"/>
                <w:szCs w:val="24"/>
              </w:rPr>
              <w:t xml:space="preserve">Стандартизация и унификация продукции. Методы проектирования качества продукта. </w:t>
            </w:r>
          </w:p>
          <w:p w14:paraId="72A6BB02" w14:textId="77777777" w:rsidR="00DA3F50" w:rsidRPr="0061760D" w:rsidRDefault="00DA3F50" w:rsidP="00C65185">
            <w:pPr>
              <w:widowControl/>
              <w:numPr>
                <w:ilvl w:val="0"/>
                <w:numId w:val="25"/>
              </w:numPr>
              <w:autoSpaceDE/>
              <w:autoSpaceDN/>
              <w:adjustRightInd/>
              <w:ind w:left="0" w:right="29" w:firstLine="0"/>
              <w:jc w:val="both"/>
              <w:rPr>
                <w:sz w:val="24"/>
                <w:szCs w:val="24"/>
              </w:rPr>
            </w:pPr>
            <w:r w:rsidRPr="0061760D">
              <w:rPr>
                <w:sz w:val="24"/>
                <w:szCs w:val="24"/>
              </w:rPr>
              <w:t xml:space="preserve">Принципы оценки экономической эффективности управления качеством Учет морфологической и функциональной структурности качества при оценке экономической эффективности управления качеством на этапе проектирования, производства и утилизации. Влияние потребительского предназначения продукта на анализ эффективности управления качеством. Функционально-стоимостный анализ (ФСА). Анализ видов, последствий и критичности отказов (РМЕА). Применение принципов учета полных затрат, фактора времени, экстенсивности и интенсивности изменения качества, стадий управления качеством при оценке экономической эффективности управления качеством. Применение маркетингового принципа выбора базы сравнения. </w:t>
            </w:r>
          </w:p>
          <w:p w14:paraId="56CB8937" w14:textId="77777777" w:rsidR="00DA3F50" w:rsidRPr="0061760D" w:rsidRDefault="00DA3F50" w:rsidP="00C65185">
            <w:pPr>
              <w:widowControl/>
              <w:numPr>
                <w:ilvl w:val="0"/>
                <w:numId w:val="25"/>
              </w:numPr>
              <w:autoSpaceDE/>
              <w:autoSpaceDN/>
              <w:adjustRightInd/>
              <w:ind w:left="0" w:right="29" w:firstLine="0"/>
              <w:jc w:val="both"/>
              <w:rPr>
                <w:sz w:val="24"/>
                <w:szCs w:val="24"/>
              </w:rPr>
            </w:pPr>
            <w:r w:rsidRPr="0061760D">
              <w:rPr>
                <w:sz w:val="24"/>
                <w:szCs w:val="24"/>
              </w:rPr>
              <w:t xml:space="preserve">Метрологическое обеспечение качества техпроцессов. Разработка документации по функционированию системы менеджмента качества нового изделия. Повышение квалификации и компетентности персонала. Обеспечение качества закупок. Основные факторы логистики в управлении качеством. Логистика как важнейший элемент управления качеством. Системы внутреннего и внешнего менеджмента.  </w:t>
            </w:r>
          </w:p>
          <w:p w14:paraId="2BCE6473" w14:textId="77777777" w:rsidR="00ED17FD" w:rsidRDefault="00DA3F50" w:rsidP="00C65185">
            <w:pPr>
              <w:widowControl/>
              <w:numPr>
                <w:ilvl w:val="0"/>
                <w:numId w:val="25"/>
              </w:numPr>
              <w:autoSpaceDE/>
              <w:autoSpaceDN/>
              <w:adjustRightInd/>
              <w:ind w:left="0" w:right="29" w:firstLine="0"/>
              <w:jc w:val="both"/>
              <w:rPr>
                <w:sz w:val="24"/>
                <w:szCs w:val="24"/>
              </w:rPr>
            </w:pPr>
            <w:r w:rsidRPr="0061760D">
              <w:rPr>
                <w:sz w:val="24"/>
                <w:szCs w:val="24"/>
              </w:rPr>
              <w:t xml:space="preserve">Статистические методы контроля качества. Статистическая дефектология качества. Контрольные листки. Карты размаха. Контрольные карты. Метод </w:t>
            </w:r>
            <w:proofErr w:type="spellStart"/>
            <w:r w:rsidRPr="0061760D">
              <w:rPr>
                <w:sz w:val="24"/>
                <w:szCs w:val="24"/>
              </w:rPr>
              <w:t>Тагути</w:t>
            </w:r>
            <w:proofErr w:type="spellEnd"/>
            <w:r w:rsidRPr="0061760D">
              <w:rPr>
                <w:sz w:val="24"/>
                <w:szCs w:val="24"/>
              </w:rPr>
              <w:t xml:space="preserve"> и метод «6 сигм». Гистограммы. Диаграммы рассеивания. Логика и алгоритм решения критичных проблем обеспечения качества статистическими методами. Система причинных факторов. Причинно-следственный механизм преодоления критичных ситуаций. </w:t>
            </w:r>
            <w:r w:rsidRPr="0061760D">
              <w:rPr>
                <w:sz w:val="24"/>
                <w:szCs w:val="24"/>
              </w:rPr>
              <w:lastRenderedPageBreak/>
              <w:t>Определение влияния и ранжирование дефектов. Корреляция в системе причинно-следственных факторов дефектологии качества. Виды корреляционной зависимости и методы оценки ее степени. Роль службы технического контроля. Работа по предупреждению соответствующей продукции.</w:t>
            </w:r>
          </w:p>
          <w:p w14:paraId="12F3A72D" w14:textId="77777777" w:rsidR="00ED17FD" w:rsidRPr="00D14C94" w:rsidRDefault="00ED17FD" w:rsidP="00C93584">
            <w:pPr>
              <w:pStyle w:val="a6"/>
              <w:ind w:left="0"/>
              <w:rPr>
                <w:rStyle w:val="46"/>
                <w:rFonts w:ascii="Times New Roman" w:hAnsi="Times New Roman" w:cs="Times New Roman"/>
                <w:sz w:val="24"/>
                <w:szCs w:val="24"/>
              </w:rPr>
            </w:pPr>
            <w:r w:rsidRPr="00D14C94">
              <w:rPr>
                <w:rStyle w:val="46"/>
                <w:rFonts w:ascii="Times New Roman" w:hAnsi="Times New Roman" w:cs="Times New Roman"/>
                <w:i/>
                <w:sz w:val="24"/>
                <w:szCs w:val="24"/>
              </w:rPr>
              <w:t>Рекомендуемые источники:</w:t>
            </w:r>
            <w:r w:rsidRPr="00D14C94">
              <w:rPr>
                <w:rStyle w:val="46"/>
                <w:rFonts w:ascii="Times New Roman" w:hAnsi="Times New Roman" w:cs="Times New Roman"/>
                <w:sz w:val="24"/>
                <w:szCs w:val="24"/>
              </w:rPr>
              <w:t xml:space="preserve"> </w:t>
            </w:r>
          </w:p>
          <w:p w14:paraId="2861176E" w14:textId="1C0C550A" w:rsidR="00ED17FD" w:rsidRDefault="00ED17FD" w:rsidP="00C93584">
            <w:pPr>
              <w:pStyle w:val="a6"/>
              <w:ind w:left="0"/>
              <w:rPr>
                <w:rStyle w:val="46"/>
                <w:rFonts w:ascii="Times New Roman" w:hAnsi="Times New Roman" w:cs="Times New Roman"/>
                <w:sz w:val="24"/>
                <w:szCs w:val="24"/>
              </w:rPr>
            </w:pPr>
            <w:r w:rsidRPr="00D14C94">
              <w:rPr>
                <w:rStyle w:val="46"/>
                <w:rFonts w:ascii="Times New Roman" w:hAnsi="Times New Roman" w:cs="Times New Roman"/>
                <w:sz w:val="24"/>
                <w:szCs w:val="24"/>
              </w:rPr>
              <w:t>Раздел 8 № 2,3,5,8,10,12, 13, 14</w:t>
            </w:r>
          </w:p>
          <w:p w14:paraId="66EF61D1" w14:textId="4F34D9A3" w:rsidR="00DA3F50" w:rsidRPr="00601657" w:rsidRDefault="00ED17FD" w:rsidP="00C93584">
            <w:pPr>
              <w:pStyle w:val="a6"/>
              <w:ind w:left="0"/>
              <w:rPr>
                <w:sz w:val="24"/>
                <w:szCs w:val="24"/>
              </w:rPr>
            </w:pPr>
            <w:r>
              <w:rPr>
                <w:rStyle w:val="46"/>
                <w:rFonts w:ascii="Times New Roman" w:hAnsi="Times New Roman" w:cs="Times New Roman"/>
                <w:sz w:val="24"/>
                <w:szCs w:val="24"/>
              </w:rPr>
              <w:t>Раздел 9, № 1-7</w:t>
            </w:r>
          </w:p>
        </w:tc>
        <w:tc>
          <w:tcPr>
            <w:tcW w:w="2127" w:type="dxa"/>
            <w:shd w:val="clear" w:color="auto" w:fill="auto"/>
          </w:tcPr>
          <w:p w14:paraId="088885EA" w14:textId="5A68F2BF" w:rsidR="00DA3F50" w:rsidRPr="0061760D" w:rsidRDefault="00DA3F50" w:rsidP="00C93584">
            <w:pPr>
              <w:ind w:right="-23"/>
              <w:rPr>
                <w:rStyle w:val="46"/>
                <w:rFonts w:ascii="Times New Roman" w:hAnsi="Times New Roman" w:cs="Times New Roman"/>
                <w:sz w:val="24"/>
                <w:szCs w:val="24"/>
              </w:rPr>
            </w:pPr>
            <w:r w:rsidRPr="004B61BC">
              <w:rPr>
                <w:sz w:val="24"/>
                <w:szCs w:val="24"/>
              </w:rPr>
              <w:lastRenderedPageBreak/>
              <w:t xml:space="preserve">Устный опрос, </w:t>
            </w:r>
            <w:r>
              <w:rPr>
                <w:sz w:val="24"/>
                <w:szCs w:val="24"/>
              </w:rPr>
              <w:t xml:space="preserve">дискуссия, </w:t>
            </w:r>
            <w:r w:rsidRPr="004B61BC">
              <w:rPr>
                <w:sz w:val="24"/>
                <w:szCs w:val="24"/>
              </w:rPr>
              <w:t>разбор ситуационных задач.</w:t>
            </w:r>
          </w:p>
        </w:tc>
      </w:tr>
      <w:tr w:rsidR="00DA3F50" w:rsidRPr="0061760D" w14:paraId="0788B350" w14:textId="77777777" w:rsidTr="00C93584">
        <w:tc>
          <w:tcPr>
            <w:tcW w:w="2311" w:type="dxa"/>
          </w:tcPr>
          <w:p w14:paraId="4D826A3B" w14:textId="6F446722" w:rsidR="00DA3F50" w:rsidRPr="00E90BD3" w:rsidRDefault="00DA3F50" w:rsidP="00C93584">
            <w:pPr>
              <w:rPr>
                <w:rFonts w:eastAsia="Arial Unicode MS"/>
                <w:sz w:val="24"/>
                <w:szCs w:val="24"/>
              </w:rPr>
            </w:pPr>
            <w:r w:rsidRPr="00E90BD3">
              <w:rPr>
                <w:sz w:val="24"/>
                <w:szCs w:val="24"/>
              </w:rPr>
              <w:lastRenderedPageBreak/>
              <w:t xml:space="preserve">Тема 4. Современные концепции, принципы и методы управления качеством и их применение в индустрии гостеприимства </w:t>
            </w:r>
          </w:p>
        </w:tc>
        <w:tc>
          <w:tcPr>
            <w:tcW w:w="5735" w:type="dxa"/>
          </w:tcPr>
          <w:p w14:paraId="17AB90E3" w14:textId="77777777" w:rsidR="00DA3F50" w:rsidRPr="0061760D" w:rsidRDefault="00DA3F50" w:rsidP="00C65185">
            <w:pPr>
              <w:widowControl/>
              <w:numPr>
                <w:ilvl w:val="0"/>
                <w:numId w:val="26"/>
              </w:numPr>
              <w:autoSpaceDE/>
              <w:autoSpaceDN/>
              <w:adjustRightInd/>
              <w:ind w:left="0" w:right="29" w:firstLine="0"/>
              <w:rPr>
                <w:sz w:val="24"/>
                <w:szCs w:val="24"/>
              </w:rPr>
            </w:pPr>
            <w:r w:rsidRPr="0061760D">
              <w:rPr>
                <w:sz w:val="24"/>
                <w:szCs w:val="24"/>
              </w:rPr>
              <w:t xml:space="preserve">Российские и международные практики разработки и внедрения интегрированных систем менеджмента. </w:t>
            </w:r>
          </w:p>
          <w:p w14:paraId="2BE20B2A" w14:textId="77777777" w:rsidR="00DA3F50" w:rsidRPr="0061760D" w:rsidRDefault="00DA3F50" w:rsidP="00C65185">
            <w:pPr>
              <w:widowControl/>
              <w:numPr>
                <w:ilvl w:val="0"/>
                <w:numId w:val="26"/>
              </w:numPr>
              <w:autoSpaceDE/>
              <w:autoSpaceDN/>
              <w:adjustRightInd/>
              <w:ind w:left="0" w:right="29" w:firstLine="0"/>
              <w:jc w:val="both"/>
              <w:rPr>
                <w:sz w:val="24"/>
                <w:szCs w:val="24"/>
              </w:rPr>
            </w:pPr>
            <w:r w:rsidRPr="0061760D">
              <w:rPr>
                <w:sz w:val="24"/>
                <w:szCs w:val="24"/>
              </w:rPr>
              <w:t xml:space="preserve">Современные подходы к созданию интегрированной системы менеджмента (ИСМ) предприятия, ориентированной на концепцию устойчивого развития. </w:t>
            </w:r>
          </w:p>
          <w:p w14:paraId="19D314AA" w14:textId="77777777" w:rsidR="00DA3F50" w:rsidRPr="0061760D" w:rsidRDefault="00DA3F50" w:rsidP="00C65185">
            <w:pPr>
              <w:widowControl/>
              <w:numPr>
                <w:ilvl w:val="0"/>
                <w:numId w:val="26"/>
              </w:numPr>
              <w:autoSpaceDE/>
              <w:autoSpaceDN/>
              <w:adjustRightInd/>
              <w:ind w:left="0" w:right="29" w:firstLine="0"/>
              <w:jc w:val="both"/>
              <w:rPr>
                <w:sz w:val="24"/>
                <w:szCs w:val="24"/>
              </w:rPr>
            </w:pPr>
            <w:r w:rsidRPr="0061760D">
              <w:rPr>
                <w:sz w:val="24"/>
                <w:szCs w:val="24"/>
              </w:rPr>
              <w:t xml:space="preserve">Интеграция требований стандартов ISO 9001, ISO 14001, OHSAS 18001. </w:t>
            </w:r>
          </w:p>
          <w:p w14:paraId="10233DFB" w14:textId="77777777" w:rsidR="00DA3F50" w:rsidRPr="0061760D" w:rsidRDefault="00DA3F50" w:rsidP="00C65185">
            <w:pPr>
              <w:numPr>
                <w:ilvl w:val="0"/>
                <w:numId w:val="26"/>
              </w:numPr>
              <w:ind w:left="0" w:right="29" w:firstLine="0"/>
              <w:rPr>
                <w:sz w:val="24"/>
                <w:szCs w:val="24"/>
              </w:rPr>
            </w:pPr>
            <w:r w:rsidRPr="0061760D">
              <w:rPr>
                <w:sz w:val="24"/>
                <w:szCs w:val="24"/>
              </w:rPr>
              <w:t>Национальный стандарт РФ ГОСТ Р 55269-2012 «Системы менеджмента организаций.</w:t>
            </w:r>
          </w:p>
          <w:p w14:paraId="2D402407" w14:textId="0297BBB6" w:rsidR="00DA3F50" w:rsidRPr="0061760D" w:rsidRDefault="00DA3F50" w:rsidP="00C65185">
            <w:pPr>
              <w:numPr>
                <w:ilvl w:val="0"/>
                <w:numId w:val="26"/>
              </w:numPr>
              <w:ind w:left="0" w:right="29" w:firstLine="0"/>
              <w:rPr>
                <w:sz w:val="24"/>
                <w:szCs w:val="24"/>
              </w:rPr>
            </w:pPr>
            <w:r w:rsidRPr="0061760D">
              <w:rPr>
                <w:sz w:val="24"/>
                <w:szCs w:val="24"/>
              </w:rPr>
              <w:t xml:space="preserve">Рекомендации по построению интегрированных систем менеджмента». </w:t>
            </w:r>
          </w:p>
          <w:p w14:paraId="4B3C85AA" w14:textId="77777777" w:rsidR="00DA3F50" w:rsidRPr="0061760D" w:rsidRDefault="00DA3F50" w:rsidP="00C65185">
            <w:pPr>
              <w:widowControl/>
              <w:numPr>
                <w:ilvl w:val="0"/>
                <w:numId w:val="26"/>
              </w:numPr>
              <w:autoSpaceDE/>
              <w:autoSpaceDN/>
              <w:adjustRightInd/>
              <w:ind w:left="0" w:right="29" w:firstLine="0"/>
              <w:rPr>
                <w:sz w:val="24"/>
                <w:szCs w:val="24"/>
              </w:rPr>
            </w:pPr>
            <w:r w:rsidRPr="0061760D">
              <w:rPr>
                <w:sz w:val="24"/>
                <w:szCs w:val="24"/>
              </w:rPr>
              <w:t xml:space="preserve">Особенности и проблемы сертификация интегрированной системы менеджмента. </w:t>
            </w:r>
          </w:p>
          <w:p w14:paraId="4748B45F" w14:textId="49EC4744" w:rsidR="00DA3F50" w:rsidRPr="0061760D" w:rsidRDefault="00DA3F50" w:rsidP="00C65185">
            <w:pPr>
              <w:widowControl/>
              <w:numPr>
                <w:ilvl w:val="0"/>
                <w:numId w:val="26"/>
              </w:numPr>
              <w:autoSpaceDE/>
              <w:autoSpaceDN/>
              <w:adjustRightInd/>
              <w:ind w:left="0" w:right="29" w:firstLine="0"/>
              <w:rPr>
                <w:sz w:val="24"/>
                <w:szCs w:val="24"/>
              </w:rPr>
            </w:pPr>
            <w:r w:rsidRPr="0061760D">
              <w:rPr>
                <w:sz w:val="24"/>
                <w:szCs w:val="24"/>
              </w:rPr>
              <w:t xml:space="preserve">Аудит интегрированной системы менеджмента. </w:t>
            </w:r>
          </w:p>
          <w:p w14:paraId="68DDC0E6" w14:textId="77777777" w:rsidR="00ED17FD" w:rsidRPr="00D14C94" w:rsidRDefault="00ED17FD" w:rsidP="00C93584">
            <w:pPr>
              <w:pStyle w:val="a6"/>
              <w:ind w:left="0"/>
              <w:rPr>
                <w:rStyle w:val="46"/>
                <w:rFonts w:ascii="Times New Roman" w:hAnsi="Times New Roman" w:cs="Times New Roman"/>
                <w:sz w:val="24"/>
                <w:szCs w:val="24"/>
              </w:rPr>
            </w:pPr>
            <w:r w:rsidRPr="00D14C94">
              <w:rPr>
                <w:rStyle w:val="46"/>
                <w:rFonts w:ascii="Times New Roman" w:hAnsi="Times New Roman" w:cs="Times New Roman"/>
                <w:i/>
                <w:sz w:val="24"/>
                <w:szCs w:val="24"/>
              </w:rPr>
              <w:t>Рекомендуемые источники:</w:t>
            </w:r>
            <w:r w:rsidRPr="00D14C94">
              <w:rPr>
                <w:rStyle w:val="46"/>
                <w:rFonts w:ascii="Times New Roman" w:hAnsi="Times New Roman" w:cs="Times New Roman"/>
                <w:sz w:val="24"/>
                <w:szCs w:val="24"/>
              </w:rPr>
              <w:t xml:space="preserve"> </w:t>
            </w:r>
          </w:p>
          <w:p w14:paraId="1E3E318A" w14:textId="06BEEBE1" w:rsidR="00ED17FD" w:rsidRDefault="00ED17FD" w:rsidP="00C93584">
            <w:pPr>
              <w:pStyle w:val="a6"/>
              <w:ind w:left="0"/>
              <w:rPr>
                <w:rStyle w:val="46"/>
                <w:rFonts w:ascii="Times New Roman" w:hAnsi="Times New Roman" w:cs="Times New Roman"/>
                <w:sz w:val="24"/>
                <w:szCs w:val="24"/>
              </w:rPr>
            </w:pPr>
            <w:r w:rsidRPr="00D14C94">
              <w:rPr>
                <w:rStyle w:val="46"/>
                <w:rFonts w:ascii="Times New Roman" w:hAnsi="Times New Roman" w:cs="Times New Roman"/>
                <w:sz w:val="24"/>
                <w:szCs w:val="24"/>
              </w:rPr>
              <w:t>Раздел 8 № 9, 10,12-14</w:t>
            </w:r>
          </w:p>
          <w:p w14:paraId="49BD60D8" w14:textId="52FF49E2" w:rsidR="00DA3F50" w:rsidRPr="0061131D" w:rsidRDefault="00ED17FD" w:rsidP="00C93584">
            <w:pPr>
              <w:pStyle w:val="a6"/>
              <w:ind w:left="0"/>
            </w:pPr>
            <w:r>
              <w:rPr>
                <w:rStyle w:val="46"/>
                <w:rFonts w:ascii="Times New Roman" w:hAnsi="Times New Roman" w:cs="Times New Roman"/>
                <w:sz w:val="24"/>
                <w:szCs w:val="24"/>
              </w:rPr>
              <w:t>Раздел 9, № 1-7</w:t>
            </w:r>
          </w:p>
        </w:tc>
        <w:tc>
          <w:tcPr>
            <w:tcW w:w="2127" w:type="dxa"/>
            <w:shd w:val="clear" w:color="auto" w:fill="auto"/>
          </w:tcPr>
          <w:p w14:paraId="01391FE1" w14:textId="7A91C437" w:rsidR="00DA3F50" w:rsidRPr="0061760D" w:rsidRDefault="00DA3F50" w:rsidP="00C93584">
            <w:pPr>
              <w:ind w:right="-23"/>
              <w:rPr>
                <w:rStyle w:val="46"/>
                <w:rFonts w:ascii="Times New Roman" w:hAnsi="Times New Roman" w:cs="Times New Roman"/>
                <w:sz w:val="24"/>
                <w:szCs w:val="24"/>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DA3F50" w:rsidRPr="0061760D" w14:paraId="0CA38A31" w14:textId="77777777" w:rsidTr="00C93584">
        <w:tc>
          <w:tcPr>
            <w:tcW w:w="2311" w:type="dxa"/>
          </w:tcPr>
          <w:p w14:paraId="2253BCDD" w14:textId="5BE97536" w:rsidR="00DA3F50" w:rsidRPr="00E90BD3" w:rsidRDefault="00DA3F50" w:rsidP="00C93584">
            <w:pPr>
              <w:rPr>
                <w:rFonts w:eastAsia="Arial Unicode MS"/>
                <w:sz w:val="24"/>
                <w:szCs w:val="24"/>
              </w:rPr>
            </w:pPr>
            <w:r w:rsidRPr="00E90BD3">
              <w:rPr>
                <w:sz w:val="24"/>
                <w:szCs w:val="24"/>
              </w:rPr>
              <w:t>Тема 5. Нормативная правовая и нормативно-методическая основа управления качеством в индустрии гостеприимства</w:t>
            </w:r>
          </w:p>
        </w:tc>
        <w:tc>
          <w:tcPr>
            <w:tcW w:w="5735" w:type="dxa"/>
          </w:tcPr>
          <w:p w14:paraId="343509E3" w14:textId="77777777" w:rsidR="00DA3F50" w:rsidRPr="0061760D" w:rsidRDefault="00DA3F50" w:rsidP="00C65185">
            <w:pPr>
              <w:widowControl/>
              <w:numPr>
                <w:ilvl w:val="0"/>
                <w:numId w:val="27"/>
              </w:numPr>
              <w:autoSpaceDE/>
              <w:autoSpaceDN/>
              <w:adjustRightInd/>
              <w:ind w:right="60" w:firstLine="360"/>
              <w:jc w:val="both"/>
              <w:rPr>
                <w:sz w:val="24"/>
                <w:szCs w:val="24"/>
              </w:rPr>
            </w:pPr>
            <w:r w:rsidRPr="0061760D">
              <w:rPr>
                <w:sz w:val="24"/>
                <w:szCs w:val="24"/>
              </w:rPr>
              <w:t xml:space="preserve">Система сертификации в России. Объекты сертификации. Закон РФ «О защите прав потребителя» и «О сертификации продукции и «услуг». </w:t>
            </w:r>
          </w:p>
          <w:p w14:paraId="71C92087" w14:textId="77777777" w:rsidR="00DA3F50" w:rsidRPr="0061760D" w:rsidRDefault="00DA3F50" w:rsidP="00C65185">
            <w:pPr>
              <w:widowControl/>
              <w:numPr>
                <w:ilvl w:val="0"/>
                <w:numId w:val="27"/>
              </w:numPr>
              <w:autoSpaceDE/>
              <w:autoSpaceDN/>
              <w:adjustRightInd/>
              <w:ind w:right="60" w:firstLine="360"/>
              <w:jc w:val="both"/>
              <w:rPr>
                <w:sz w:val="24"/>
                <w:szCs w:val="24"/>
              </w:rPr>
            </w:pPr>
            <w:r w:rsidRPr="0061760D">
              <w:rPr>
                <w:sz w:val="24"/>
                <w:szCs w:val="24"/>
              </w:rPr>
              <w:t xml:space="preserve">Основные понятия сертификации: нормативный документ, орган сертификации, сертификат соответствия, знак соответствия, аккредитация, инспекционный контроль за сертифицированной продукцией.  </w:t>
            </w:r>
          </w:p>
          <w:p w14:paraId="5BA42206" w14:textId="77777777" w:rsidR="00DA3F50" w:rsidRPr="0061760D" w:rsidRDefault="00DA3F50" w:rsidP="00C65185">
            <w:pPr>
              <w:widowControl/>
              <w:numPr>
                <w:ilvl w:val="0"/>
                <w:numId w:val="27"/>
              </w:numPr>
              <w:autoSpaceDE/>
              <w:autoSpaceDN/>
              <w:adjustRightInd/>
              <w:ind w:right="60" w:firstLine="360"/>
              <w:jc w:val="both"/>
              <w:rPr>
                <w:sz w:val="24"/>
                <w:szCs w:val="24"/>
              </w:rPr>
            </w:pPr>
            <w:r w:rsidRPr="0061760D">
              <w:rPr>
                <w:sz w:val="24"/>
                <w:szCs w:val="24"/>
              </w:rPr>
              <w:t xml:space="preserve">Роль международной организации по стандартизации (ИСО) в развитии сертификации. Международные стандарты терминов и определений в области управления качеством.  </w:t>
            </w:r>
          </w:p>
          <w:p w14:paraId="07F75B0A" w14:textId="42BA1D9E" w:rsidR="00DA3F50" w:rsidRPr="0061760D" w:rsidRDefault="00DA3F50" w:rsidP="00C65185">
            <w:pPr>
              <w:widowControl/>
              <w:numPr>
                <w:ilvl w:val="0"/>
                <w:numId w:val="27"/>
              </w:numPr>
              <w:autoSpaceDE/>
              <w:autoSpaceDN/>
              <w:adjustRightInd/>
              <w:ind w:right="60" w:firstLine="360"/>
              <w:jc w:val="both"/>
              <w:rPr>
                <w:sz w:val="24"/>
                <w:szCs w:val="24"/>
              </w:rPr>
            </w:pPr>
            <w:r w:rsidRPr="0061760D">
              <w:rPr>
                <w:sz w:val="24"/>
                <w:szCs w:val="24"/>
              </w:rPr>
              <w:t>Основные разделы МС ISO серии 9001, 14000, 19011, 31000 и OHSAS 18001.</w:t>
            </w:r>
          </w:p>
          <w:p w14:paraId="307026B6" w14:textId="77777777" w:rsidR="00ED17FD" w:rsidRPr="00D14C94" w:rsidRDefault="00ED17FD" w:rsidP="00C93584">
            <w:pPr>
              <w:pStyle w:val="a6"/>
              <w:ind w:left="0"/>
              <w:rPr>
                <w:rStyle w:val="46"/>
                <w:rFonts w:ascii="Times New Roman" w:hAnsi="Times New Roman" w:cs="Times New Roman"/>
                <w:sz w:val="24"/>
                <w:szCs w:val="24"/>
              </w:rPr>
            </w:pPr>
            <w:r w:rsidRPr="00D14C94">
              <w:rPr>
                <w:rStyle w:val="46"/>
                <w:rFonts w:ascii="Times New Roman" w:hAnsi="Times New Roman" w:cs="Times New Roman"/>
                <w:i/>
                <w:sz w:val="24"/>
                <w:szCs w:val="24"/>
              </w:rPr>
              <w:t>Рекомендуемые источники:</w:t>
            </w:r>
            <w:r w:rsidRPr="00D14C94">
              <w:rPr>
                <w:rStyle w:val="46"/>
                <w:rFonts w:ascii="Times New Roman" w:hAnsi="Times New Roman" w:cs="Times New Roman"/>
                <w:sz w:val="24"/>
                <w:szCs w:val="24"/>
              </w:rPr>
              <w:t xml:space="preserve"> </w:t>
            </w:r>
          </w:p>
          <w:p w14:paraId="700F2C52" w14:textId="0446B2DE" w:rsidR="00ED17FD" w:rsidRDefault="00ED17FD" w:rsidP="00C93584">
            <w:pPr>
              <w:pStyle w:val="a6"/>
              <w:ind w:left="0"/>
              <w:rPr>
                <w:rStyle w:val="46"/>
                <w:rFonts w:ascii="Times New Roman" w:hAnsi="Times New Roman" w:cs="Times New Roman"/>
                <w:sz w:val="24"/>
                <w:szCs w:val="24"/>
              </w:rPr>
            </w:pPr>
            <w:r w:rsidRPr="00D14C94">
              <w:rPr>
                <w:rStyle w:val="46"/>
                <w:rFonts w:ascii="Times New Roman" w:hAnsi="Times New Roman" w:cs="Times New Roman"/>
                <w:sz w:val="24"/>
                <w:szCs w:val="24"/>
              </w:rPr>
              <w:t>Раздел 8 № 1-9, 10,12,13</w:t>
            </w:r>
          </w:p>
          <w:p w14:paraId="5147249C" w14:textId="36EAFD96" w:rsidR="00DA3F50" w:rsidRPr="0061760D" w:rsidRDefault="00ED17FD" w:rsidP="00C93584">
            <w:pPr>
              <w:pStyle w:val="a6"/>
              <w:ind w:left="0"/>
              <w:rPr>
                <w:rStyle w:val="46"/>
                <w:rFonts w:ascii="Times New Roman" w:hAnsi="Times New Roman" w:cs="Times New Roman"/>
                <w:sz w:val="24"/>
                <w:szCs w:val="24"/>
              </w:rPr>
            </w:pPr>
            <w:r>
              <w:rPr>
                <w:rStyle w:val="46"/>
                <w:rFonts w:ascii="Times New Roman" w:hAnsi="Times New Roman" w:cs="Times New Roman"/>
                <w:sz w:val="24"/>
                <w:szCs w:val="24"/>
              </w:rPr>
              <w:t>Раздел 9, № 1-7</w:t>
            </w:r>
          </w:p>
        </w:tc>
        <w:tc>
          <w:tcPr>
            <w:tcW w:w="2127" w:type="dxa"/>
            <w:shd w:val="clear" w:color="auto" w:fill="auto"/>
          </w:tcPr>
          <w:p w14:paraId="31545DE9" w14:textId="0B2439EF" w:rsidR="00DA3F50" w:rsidRPr="0061760D" w:rsidRDefault="00DA3F50" w:rsidP="00C93584">
            <w:pPr>
              <w:ind w:right="-23"/>
              <w:rPr>
                <w:rStyle w:val="46"/>
                <w:rFonts w:ascii="Times New Roman" w:hAnsi="Times New Roman" w:cs="Times New Roman"/>
                <w:sz w:val="24"/>
                <w:szCs w:val="24"/>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F347E3" w:rsidRPr="0061760D" w14:paraId="4FA7EACF" w14:textId="77777777" w:rsidTr="00C93584">
        <w:tc>
          <w:tcPr>
            <w:tcW w:w="2311" w:type="dxa"/>
          </w:tcPr>
          <w:p w14:paraId="78F92568" w14:textId="60DCC544" w:rsidR="00F347E3" w:rsidRPr="00E90BD3" w:rsidRDefault="00F347E3" w:rsidP="00C93584">
            <w:pPr>
              <w:rPr>
                <w:rFonts w:eastAsia="Arial Unicode MS"/>
                <w:sz w:val="24"/>
                <w:szCs w:val="24"/>
              </w:rPr>
            </w:pPr>
            <w:r w:rsidRPr="00E90BD3">
              <w:rPr>
                <w:sz w:val="24"/>
                <w:szCs w:val="24"/>
              </w:rPr>
              <w:t xml:space="preserve">Тема 6. Основные положения, элементы и модель системы менеджмента качества в </w:t>
            </w:r>
            <w:r w:rsidRPr="00E90BD3">
              <w:rPr>
                <w:sz w:val="24"/>
                <w:szCs w:val="24"/>
              </w:rPr>
              <w:lastRenderedPageBreak/>
              <w:t xml:space="preserve">индустрии гостеприимства на основе серии стандартов ISO 9000 </w:t>
            </w:r>
          </w:p>
        </w:tc>
        <w:tc>
          <w:tcPr>
            <w:tcW w:w="5735" w:type="dxa"/>
          </w:tcPr>
          <w:p w14:paraId="1C693251" w14:textId="77777777" w:rsidR="00F347E3" w:rsidRPr="0061760D" w:rsidRDefault="00F347E3" w:rsidP="00C93584">
            <w:pPr>
              <w:ind w:left="-17" w:right="108" w:firstLine="17"/>
              <w:jc w:val="both"/>
              <w:rPr>
                <w:sz w:val="24"/>
                <w:szCs w:val="24"/>
              </w:rPr>
            </w:pPr>
            <w:r w:rsidRPr="0061760D">
              <w:rPr>
                <w:sz w:val="24"/>
                <w:szCs w:val="24"/>
              </w:rPr>
              <w:lastRenderedPageBreak/>
              <w:t xml:space="preserve">1. Основные положения и структурные элементы системы менеджмента качества организации, рекомендуемые стандартами ISO 9000 (ГОСТ Р ИСО 9000). </w:t>
            </w:r>
          </w:p>
          <w:p w14:paraId="0ABC01E1" w14:textId="77777777" w:rsidR="00F347E3" w:rsidRPr="0061760D" w:rsidRDefault="00F347E3" w:rsidP="00C93584">
            <w:pPr>
              <w:ind w:left="-17" w:right="108" w:firstLine="17"/>
              <w:jc w:val="both"/>
              <w:rPr>
                <w:sz w:val="24"/>
                <w:szCs w:val="24"/>
              </w:rPr>
            </w:pPr>
            <w:r w:rsidRPr="0061760D">
              <w:rPr>
                <w:sz w:val="24"/>
                <w:szCs w:val="24"/>
              </w:rPr>
              <w:t xml:space="preserve">2. Принципы менеджмента качества, рекомендуемые стандартом ISO 9000:2015 (ГОСТ Р </w:t>
            </w:r>
            <w:r w:rsidRPr="0061760D">
              <w:rPr>
                <w:sz w:val="24"/>
                <w:szCs w:val="24"/>
              </w:rPr>
              <w:lastRenderedPageBreak/>
              <w:t xml:space="preserve">ИСО 9000-2015) для разработки и функционирования системы менеджмента качества. </w:t>
            </w:r>
          </w:p>
          <w:p w14:paraId="69A0CDE8" w14:textId="77777777" w:rsidR="00F347E3" w:rsidRPr="0061760D" w:rsidRDefault="00F347E3" w:rsidP="00C93584">
            <w:pPr>
              <w:ind w:left="-17" w:right="108" w:firstLine="17"/>
              <w:jc w:val="both"/>
              <w:rPr>
                <w:sz w:val="24"/>
                <w:szCs w:val="24"/>
              </w:rPr>
            </w:pPr>
            <w:r w:rsidRPr="0061760D">
              <w:rPr>
                <w:sz w:val="24"/>
                <w:szCs w:val="24"/>
              </w:rPr>
              <w:t xml:space="preserve">3. Модель системы менеджмента качества, рекомендуемая стандартами ISO 9000 (ГОСТ Р ИСО 9000). </w:t>
            </w:r>
          </w:p>
          <w:p w14:paraId="59082DD3" w14:textId="77777777" w:rsidR="00F347E3" w:rsidRPr="0061760D" w:rsidRDefault="00F347E3" w:rsidP="00C93584">
            <w:pPr>
              <w:ind w:left="-17" w:right="108" w:firstLine="17"/>
              <w:jc w:val="both"/>
              <w:rPr>
                <w:sz w:val="24"/>
                <w:szCs w:val="24"/>
              </w:rPr>
            </w:pPr>
            <w:r w:rsidRPr="0061760D">
              <w:rPr>
                <w:sz w:val="24"/>
                <w:szCs w:val="24"/>
              </w:rPr>
              <w:t xml:space="preserve">4. Основные требования стандарта ISO 9001:2015 (ГОСТ Р ИСО 9001-2015) к элементам системы менеджмента качества и особенности их реализации в индустрии гостеприимства. </w:t>
            </w:r>
          </w:p>
          <w:p w14:paraId="354F6B43" w14:textId="77777777" w:rsidR="00ED17FD" w:rsidRPr="00D14C94" w:rsidRDefault="00ED17FD" w:rsidP="00C93584">
            <w:pPr>
              <w:pStyle w:val="a6"/>
              <w:ind w:left="0"/>
              <w:rPr>
                <w:rStyle w:val="46"/>
                <w:rFonts w:ascii="Times New Roman" w:hAnsi="Times New Roman" w:cs="Times New Roman"/>
                <w:sz w:val="24"/>
                <w:szCs w:val="24"/>
              </w:rPr>
            </w:pPr>
            <w:r w:rsidRPr="00D14C94">
              <w:rPr>
                <w:rStyle w:val="46"/>
                <w:rFonts w:ascii="Times New Roman" w:hAnsi="Times New Roman" w:cs="Times New Roman"/>
                <w:i/>
                <w:sz w:val="24"/>
                <w:szCs w:val="24"/>
              </w:rPr>
              <w:t>Рекомендуемые источники:</w:t>
            </w:r>
            <w:r w:rsidRPr="00D14C94">
              <w:rPr>
                <w:rStyle w:val="46"/>
                <w:rFonts w:ascii="Times New Roman" w:hAnsi="Times New Roman" w:cs="Times New Roman"/>
                <w:sz w:val="24"/>
                <w:szCs w:val="24"/>
              </w:rPr>
              <w:t xml:space="preserve"> </w:t>
            </w:r>
          </w:p>
          <w:p w14:paraId="42D2A715" w14:textId="2EC2C75B" w:rsidR="00ED17FD" w:rsidRDefault="00ED17FD" w:rsidP="00C93584">
            <w:pPr>
              <w:pStyle w:val="a6"/>
              <w:ind w:left="0"/>
              <w:rPr>
                <w:rStyle w:val="46"/>
                <w:rFonts w:ascii="Times New Roman" w:hAnsi="Times New Roman" w:cs="Times New Roman"/>
                <w:sz w:val="24"/>
                <w:szCs w:val="24"/>
              </w:rPr>
            </w:pPr>
            <w:r w:rsidRPr="00D14C94">
              <w:rPr>
                <w:rStyle w:val="46"/>
                <w:rFonts w:ascii="Times New Roman" w:hAnsi="Times New Roman" w:cs="Times New Roman"/>
                <w:sz w:val="24"/>
                <w:szCs w:val="24"/>
              </w:rPr>
              <w:t>Раздел 8 № 9, 10,12,15</w:t>
            </w:r>
          </w:p>
          <w:p w14:paraId="37FE162D" w14:textId="26609DE2" w:rsidR="00F347E3" w:rsidRPr="0061760D" w:rsidRDefault="00ED17FD" w:rsidP="00C93584">
            <w:pPr>
              <w:rPr>
                <w:rStyle w:val="46"/>
                <w:rFonts w:ascii="Times New Roman" w:hAnsi="Times New Roman" w:cs="Times New Roman"/>
                <w:sz w:val="24"/>
                <w:szCs w:val="24"/>
              </w:rPr>
            </w:pPr>
            <w:r>
              <w:rPr>
                <w:rStyle w:val="46"/>
                <w:rFonts w:ascii="Times New Roman" w:hAnsi="Times New Roman" w:cs="Times New Roman"/>
                <w:sz w:val="24"/>
                <w:szCs w:val="24"/>
              </w:rPr>
              <w:t>Раздел 9, № 1-7</w:t>
            </w:r>
          </w:p>
        </w:tc>
        <w:tc>
          <w:tcPr>
            <w:tcW w:w="2127" w:type="dxa"/>
            <w:shd w:val="clear" w:color="auto" w:fill="auto"/>
          </w:tcPr>
          <w:p w14:paraId="29A59092" w14:textId="02601A3B" w:rsidR="00F347E3" w:rsidRPr="0061760D" w:rsidRDefault="00F347E3" w:rsidP="00C93584">
            <w:pPr>
              <w:ind w:right="-23"/>
              <w:rPr>
                <w:rStyle w:val="46"/>
                <w:rFonts w:ascii="Times New Roman" w:hAnsi="Times New Roman" w:cs="Times New Roman"/>
                <w:sz w:val="24"/>
                <w:szCs w:val="24"/>
              </w:rPr>
            </w:pPr>
            <w:r w:rsidRPr="004B61BC">
              <w:rPr>
                <w:sz w:val="24"/>
                <w:szCs w:val="24"/>
              </w:rPr>
              <w:lastRenderedPageBreak/>
              <w:t xml:space="preserve">Устный опрос, </w:t>
            </w:r>
            <w:r>
              <w:rPr>
                <w:sz w:val="24"/>
                <w:szCs w:val="24"/>
              </w:rPr>
              <w:t xml:space="preserve">дискуссия, </w:t>
            </w:r>
            <w:r w:rsidRPr="004B61BC">
              <w:rPr>
                <w:sz w:val="24"/>
                <w:szCs w:val="24"/>
              </w:rPr>
              <w:t>разбор ситуационных задач.</w:t>
            </w:r>
          </w:p>
        </w:tc>
      </w:tr>
      <w:tr w:rsidR="00F347E3" w:rsidRPr="0061760D" w14:paraId="0715CA93" w14:textId="77777777" w:rsidTr="00C93584">
        <w:tc>
          <w:tcPr>
            <w:tcW w:w="2311" w:type="dxa"/>
          </w:tcPr>
          <w:p w14:paraId="6F91E450" w14:textId="6592C058" w:rsidR="00F347E3" w:rsidRPr="00E90BD3" w:rsidRDefault="00F347E3" w:rsidP="00C93584">
            <w:pPr>
              <w:rPr>
                <w:sz w:val="24"/>
                <w:szCs w:val="24"/>
              </w:rPr>
            </w:pPr>
            <w:r w:rsidRPr="00E90BD3">
              <w:rPr>
                <w:sz w:val="24"/>
                <w:szCs w:val="24"/>
              </w:rPr>
              <w:t xml:space="preserve">Тема 7. Разработка системы менеджмента качества в индустрии гостеприимства </w:t>
            </w:r>
          </w:p>
        </w:tc>
        <w:tc>
          <w:tcPr>
            <w:tcW w:w="5735" w:type="dxa"/>
          </w:tcPr>
          <w:p w14:paraId="745C90E8" w14:textId="77777777" w:rsidR="00F347E3" w:rsidRPr="0061760D" w:rsidRDefault="00F347E3" w:rsidP="00C93584">
            <w:pPr>
              <w:rPr>
                <w:sz w:val="24"/>
                <w:szCs w:val="24"/>
              </w:rPr>
            </w:pPr>
            <w:r w:rsidRPr="0061760D">
              <w:rPr>
                <w:sz w:val="24"/>
                <w:szCs w:val="24"/>
              </w:rPr>
              <w:t>1. Этапы разработки системы менеджмента качества в индустрии гостеприимства.</w:t>
            </w:r>
          </w:p>
          <w:p w14:paraId="1E301456" w14:textId="77777777" w:rsidR="00F347E3" w:rsidRPr="0061760D" w:rsidRDefault="00F347E3" w:rsidP="00C93584">
            <w:pPr>
              <w:rPr>
                <w:sz w:val="24"/>
                <w:szCs w:val="24"/>
              </w:rPr>
            </w:pPr>
            <w:r w:rsidRPr="0061760D">
              <w:rPr>
                <w:sz w:val="24"/>
                <w:szCs w:val="24"/>
              </w:rPr>
              <w:t xml:space="preserve">2. Диагностика действующей системы менеджмента в индустрии гостеприимства и создание организационной структуры системы менеджмента качества. Формирование процессной модели системы менеджмента качества в индустрии гостеприимства. </w:t>
            </w:r>
          </w:p>
          <w:p w14:paraId="3588EB0E" w14:textId="77777777" w:rsidR="00F347E3" w:rsidRPr="0061760D" w:rsidRDefault="00F347E3" w:rsidP="00C93584">
            <w:pPr>
              <w:rPr>
                <w:sz w:val="24"/>
                <w:szCs w:val="24"/>
              </w:rPr>
            </w:pPr>
            <w:r w:rsidRPr="0061760D">
              <w:rPr>
                <w:sz w:val="24"/>
                <w:szCs w:val="24"/>
              </w:rPr>
              <w:t xml:space="preserve">3. Сущность и содержание процессного подхода к управлению в индустрии гостеприимства и технология его внедрения. </w:t>
            </w:r>
          </w:p>
          <w:p w14:paraId="60AE3A52" w14:textId="77777777" w:rsidR="00F347E3" w:rsidRPr="0061760D" w:rsidRDefault="00F347E3" w:rsidP="00C93584">
            <w:pPr>
              <w:rPr>
                <w:sz w:val="24"/>
                <w:szCs w:val="24"/>
              </w:rPr>
            </w:pPr>
            <w:r w:rsidRPr="0061760D">
              <w:rPr>
                <w:sz w:val="24"/>
                <w:szCs w:val="24"/>
              </w:rPr>
              <w:t>4. Проблема сочетания функциональной и процессной организации деятельности в индустрии гостеприимства.</w:t>
            </w:r>
          </w:p>
          <w:p w14:paraId="17004B83" w14:textId="77777777" w:rsidR="00F347E3" w:rsidRPr="0061760D" w:rsidRDefault="00F347E3" w:rsidP="00C93584">
            <w:pPr>
              <w:rPr>
                <w:sz w:val="24"/>
                <w:szCs w:val="24"/>
              </w:rPr>
            </w:pPr>
            <w:r w:rsidRPr="0061760D">
              <w:rPr>
                <w:sz w:val="24"/>
                <w:szCs w:val="24"/>
              </w:rPr>
              <w:t xml:space="preserve">5. Виды процессов в системе менеджмента качества в индустрии гостеприимства. </w:t>
            </w:r>
          </w:p>
          <w:p w14:paraId="015D8D67" w14:textId="77777777" w:rsidR="00F347E3" w:rsidRPr="0061760D" w:rsidRDefault="00F347E3" w:rsidP="00C93584">
            <w:pPr>
              <w:rPr>
                <w:sz w:val="24"/>
                <w:szCs w:val="24"/>
              </w:rPr>
            </w:pPr>
            <w:r w:rsidRPr="0061760D">
              <w:rPr>
                <w:sz w:val="24"/>
                <w:szCs w:val="24"/>
              </w:rPr>
              <w:t xml:space="preserve">6. Идентификация, регламентация и обеспечение взаимосвязи процессов в системе менеджмента качества в индустрии гостеприимства. </w:t>
            </w:r>
          </w:p>
          <w:p w14:paraId="7D064D5B" w14:textId="77777777" w:rsidR="00F347E3" w:rsidRPr="0061760D" w:rsidRDefault="00F347E3" w:rsidP="00C93584">
            <w:pPr>
              <w:rPr>
                <w:sz w:val="24"/>
                <w:szCs w:val="24"/>
              </w:rPr>
            </w:pPr>
            <w:r w:rsidRPr="0061760D">
              <w:rPr>
                <w:sz w:val="24"/>
                <w:szCs w:val="24"/>
              </w:rPr>
              <w:t xml:space="preserve">7. Установление ответственности за результаты реализации процессов в системе менеджмента качества в индустрии гостеприимства. </w:t>
            </w:r>
          </w:p>
          <w:p w14:paraId="75D28AF3" w14:textId="77777777" w:rsidR="00F347E3" w:rsidRPr="0061760D" w:rsidRDefault="00F347E3" w:rsidP="00C93584">
            <w:pPr>
              <w:rPr>
                <w:sz w:val="24"/>
                <w:szCs w:val="24"/>
              </w:rPr>
            </w:pPr>
            <w:r w:rsidRPr="0061760D">
              <w:rPr>
                <w:sz w:val="24"/>
                <w:szCs w:val="24"/>
              </w:rPr>
              <w:t xml:space="preserve">8. Мониторинг и измерение процессов в системе менеджмента качества в индустрии гостеприимства. </w:t>
            </w:r>
          </w:p>
          <w:p w14:paraId="21042A8C" w14:textId="77777777" w:rsidR="00ED17FD" w:rsidRPr="00D14C94" w:rsidRDefault="00ED17FD" w:rsidP="00C93584">
            <w:pPr>
              <w:pStyle w:val="a6"/>
              <w:ind w:left="0"/>
              <w:rPr>
                <w:rStyle w:val="46"/>
                <w:rFonts w:ascii="Times New Roman" w:hAnsi="Times New Roman" w:cs="Times New Roman"/>
                <w:sz w:val="24"/>
                <w:szCs w:val="24"/>
              </w:rPr>
            </w:pPr>
            <w:r w:rsidRPr="00D14C94">
              <w:rPr>
                <w:rStyle w:val="46"/>
                <w:rFonts w:ascii="Times New Roman" w:hAnsi="Times New Roman" w:cs="Times New Roman"/>
                <w:i/>
                <w:sz w:val="24"/>
                <w:szCs w:val="24"/>
              </w:rPr>
              <w:t>Рекомендуемые источники:</w:t>
            </w:r>
            <w:r w:rsidRPr="00D14C94">
              <w:rPr>
                <w:rStyle w:val="46"/>
                <w:rFonts w:ascii="Times New Roman" w:hAnsi="Times New Roman" w:cs="Times New Roman"/>
                <w:sz w:val="24"/>
                <w:szCs w:val="24"/>
              </w:rPr>
              <w:t xml:space="preserve"> </w:t>
            </w:r>
          </w:p>
          <w:p w14:paraId="37E0F4C2" w14:textId="14195EFF" w:rsidR="00ED17FD" w:rsidRDefault="00ED17FD" w:rsidP="00C93584">
            <w:pPr>
              <w:pStyle w:val="a6"/>
              <w:ind w:left="0"/>
              <w:rPr>
                <w:rStyle w:val="46"/>
                <w:rFonts w:ascii="Times New Roman" w:hAnsi="Times New Roman" w:cs="Times New Roman"/>
                <w:sz w:val="24"/>
                <w:szCs w:val="24"/>
              </w:rPr>
            </w:pPr>
            <w:r w:rsidRPr="00D14C94">
              <w:rPr>
                <w:rStyle w:val="46"/>
                <w:rFonts w:ascii="Times New Roman" w:hAnsi="Times New Roman" w:cs="Times New Roman"/>
                <w:sz w:val="24"/>
                <w:szCs w:val="24"/>
              </w:rPr>
              <w:t>Раздел 8 № 10,12</w:t>
            </w:r>
            <w:r>
              <w:rPr>
                <w:rStyle w:val="46"/>
                <w:rFonts w:ascii="Times New Roman" w:hAnsi="Times New Roman" w:cs="Times New Roman"/>
                <w:sz w:val="24"/>
                <w:szCs w:val="24"/>
              </w:rPr>
              <w:t>,15</w:t>
            </w:r>
          </w:p>
          <w:p w14:paraId="66E5A8C8" w14:textId="4C1A7D49" w:rsidR="00F347E3" w:rsidRPr="0061760D" w:rsidRDefault="00ED17FD" w:rsidP="00C93584">
            <w:pPr>
              <w:rPr>
                <w:sz w:val="24"/>
                <w:szCs w:val="24"/>
              </w:rPr>
            </w:pPr>
            <w:r>
              <w:rPr>
                <w:rStyle w:val="46"/>
                <w:rFonts w:ascii="Times New Roman" w:hAnsi="Times New Roman" w:cs="Times New Roman"/>
                <w:sz w:val="24"/>
                <w:szCs w:val="24"/>
              </w:rPr>
              <w:t>Раздел 9, № 1-7</w:t>
            </w:r>
          </w:p>
        </w:tc>
        <w:tc>
          <w:tcPr>
            <w:tcW w:w="2127" w:type="dxa"/>
            <w:shd w:val="clear" w:color="auto" w:fill="auto"/>
          </w:tcPr>
          <w:p w14:paraId="1388EDC1" w14:textId="2ED156CF" w:rsidR="00F347E3" w:rsidRPr="0061760D" w:rsidRDefault="00F347E3" w:rsidP="00C93584">
            <w:pPr>
              <w:ind w:right="-23"/>
              <w:rPr>
                <w:rStyle w:val="46"/>
                <w:rFonts w:ascii="Times New Roman" w:hAnsi="Times New Roman" w:cs="Times New Roman"/>
                <w:sz w:val="24"/>
                <w:szCs w:val="24"/>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F347E3" w:rsidRPr="0061760D" w14:paraId="6539E0CB" w14:textId="77777777" w:rsidTr="00C93584">
        <w:tc>
          <w:tcPr>
            <w:tcW w:w="2311" w:type="dxa"/>
          </w:tcPr>
          <w:p w14:paraId="67346B91" w14:textId="603AB0A8" w:rsidR="00F347E3" w:rsidRPr="00E90BD3" w:rsidRDefault="00F347E3" w:rsidP="00C93584">
            <w:pPr>
              <w:rPr>
                <w:sz w:val="24"/>
                <w:szCs w:val="24"/>
              </w:rPr>
            </w:pPr>
            <w:r w:rsidRPr="00E90BD3">
              <w:rPr>
                <w:sz w:val="24"/>
                <w:szCs w:val="24"/>
              </w:rPr>
              <w:t>Тема 8. Документирование информации в системе менеджмента качества в индустрии гостеприимства. Аудит и сертификация системы менеджмента качества в индустрии гостеприимства</w:t>
            </w:r>
          </w:p>
        </w:tc>
        <w:tc>
          <w:tcPr>
            <w:tcW w:w="5735" w:type="dxa"/>
          </w:tcPr>
          <w:p w14:paraId="1A1AF527" w14:textId="73F26448" w:rsidR="00F347E3" w:rsidRPr="0061760D" w:rsidRDefault="00F347E3" w:rsidP="00C65185">
            <w:pPr>
              <w:widowControl/>
              <w:numPr>
                <w:ilvl w:val="0"/>
                <w:numId w:val="28"/>
              </w:numPr>
              <w:autoSpaceDE/>
              <w:autoSpaceDN/>
              <w:adjustRightInd/>
              <w:ind w:right="165"/>
              <w:jc w:val="both"/>
              <w:rPr>
                <w:sz w:val="24"/>
                <w:szCs w:val="24"/>
              </w:rPr>
            </w:pPr>
            <w:r w:rsidRPr="0061760D">
              <w:rPr>
                <w:sz w:val="24"/>
                <w:szCs w:val="24"/>
              </w:rPr>
              <w:t xml:space="preserve">Цель документирования информации в системе менеджмента качества особенности в индустрии гостеприимства. Виды документов и их связи с процессами системы менеджмента качества особенности в индустрии гостеприимства.     </w:t>
            </w:r>
          </w:p>
          <w:p w14:paraId="173B9BC8" w14:textId="77777777" w:rsidR="00F347E3" w:rsidRPr="0061760D" w:rsidRDefault="00F347E3" w:rsidP="00C65185">
            <w:pPr>
              <w:widowControl/>
              <w:numPr>
                <w:ilvl w:val="0"/>
                <w:numId w:val="28"/>
              </w:numPr>
              <w:autoSpaceDE/>
              <w:autoSpaceDN/>
              <w:adjustRightInd/>
              <w:ind w:right="165"/>
              <w:jc w:val="both"/>
              <w:rPr>
                <w:sz w:val="24"/>
                <w:szCs w:val="24"/>
              </w:rPr>
            </w:pPr>
            <w:r w:rsidRPr="0061760D">
              <w:rPr>
                <w:sz w:val="24"/>
                <w:szCs w:val="24"/>
              </w:rPr>
              <w:t xml:space="preserve">Создание и актуализация, требования к качеству документированной информации в системе менеджмента качества особенности в индустрии гостеприимства в соответствии с требованиями стандарта ISO 9001:2015 (ГОСТ Р ИСО 9001-2015).  </w:t>
            </w:r>
          </w:p>
          <w:p w14:paraId="64D40D7D" w14:textId="77777777" w:rsidR="00F347E3" w:rsidRPr="0061760D" w:rsidRDefault="00F347E3" w:rsidP="00C65185">
            <w:pPr>
              <w:widowControl/>
              <w:numPr>
                <w:ilvl w:val="0"/>
                <w:numId w:val="28"/>
              </w:numPr>
              <w:autoSpaceDE/>
              <w:autoSpaceDN/>
              <w:adjustRightInd/>
              <w:ind w:right="165"/>
              <w:jc w:val="both"/>
              <w:rPr>
                <w:sz w:val="24"/>
                <w:szCs w:val="24"/>
              </w:rPr>
            </w:pPr>
            <w:r w:rsidRPr="0061760D">
              <w:rPr>
                <w:sz w:val="24"/>
                <w:szCs w:val="24"/>
              </w:rPr>
              <w:t xml:space="preserve">Состав обязательной и дополнительной документированной информации в системе менеджмента качества особенности в индустрии </w:t>
            </w:r>
            <w:r w:rsidRPr="0061760D">
              <w:rPr>
                <w:sz w:val="24"/>
                <w:szCs w:val="24"/>
              </w:rPr>
              <w:lastRenderedPageBreak/>
              <w:t xml:space="preserve">гостеприимства в соответствии с требованиями стандарта ISO 9001:2015 (ГОСТ Р ИСО 9001-2015).  </w:t>
            </w:r>
          </w:p>
          <w:p w14:paraId="36165957" w14:textId="77777777" w:rsidR="00F347E3" w:rsidRPr="0061760D" w:rsidRDefault="00F347E3" w:rsidP="00C65185">
            <w:pPr>
              <w:widowControl/>
              <w:numPr>
                <w:ilvl w:val="0"/>
                <w:numId w:val="28"/>
              </w:numPr>
              <w:autoSpaceDE/>
              <w:autoSpaceDN/>
              <w:adjustRightInd/>
              <w:ind w:right="165"/>
              <w:jc w:val="both"/>
              <w:rPr>
                <w:sz w:val="24"/>
                <w:szCs w:val="24"/>
              </w:rPr>
            </w:pPr>
            <w:r w:rsidRPr="0061760D">
              <w:rPr>
                <w:sz w:val="24"/>
                <w:szCs w:val="24"/>
              </w:rPr>
              <w:t xml:space="preserve">Управление документированной информацией в соответствии с требованиями стандарта ISO 9001:2015 (ГОСТ Р ИСО 9001-2015).  </w:t>
            </w:r>
          </w:p>
          <w:p w14:paraId="126E2BC9" w14:textId="77777777" w:rsidR="00F347E3" w:rsidRPr="0061760D" w:rsidRDefault="00F347E3" w:rsidP="00C65185">
            <w:pPr>
              <w:widowControl/>
              <w:numPr>
                <w:ilvl w:val="0"/>
                <w:numId w:val="28"/>
              </w:numPr>
              <w:autoSpaceDE/>
              <w:autoSpaceDN/>
              <w:adjustRightInd/>
              <w:ind w:right="165"/>
              <w:jc w:val="both"/>
              <w:rPr>
                <w:sz w:val="24"/>
                <w:szCs w:val="24"/>
              </w:rPr>
            </w:pPr>
            <w:r w:rsidRPr="0061760D">
              <w:rPr>
                <w:sz w:val="24"/>
                <w:szCs w:val="24"/>
              </w:rPr>
              <w:t xml:space="preserve">Требования и рекомендации стандарта ISO 9001:2015 (ГОСТ Р ИСО 9001-2015) к обязательной документированной информации в системе менеджмента качества особенности в индустрии гостеприимства.    </w:t>
            </w:r>
          </w:p>
          <w:p w14:paraId="279274F2" w14:textId="77777777" w:rsidR="00F347E3" w:rsidRPr="0061760D" w:rsidRDefault="00F347E3" w:rsidP="00C65185">
            <w:pPr>
              <w:widowControl/>
              <w:numPr>
                <w:ilvl w:val="0"/>
                <w:numId w:val="28"/>
              </w:numPr>
              <w:autoSpaceDE/>
              <w:autoSpaceDN/>
              <w:adjustRightInd/>
              <w:ind w:right="165"/>
              <w:jc w:val="both"/>
              <w:rPr>
                <w:sz w:val="24"/>
                <w:szCs w:val="24"/>
              </w:rPr>
            </w:pPr>
            <w:r w:rsidRPr="0061760D">
              <w:rPr>
                <w:sz w:val="24"/>
                <w:szCs w:val="24"/>
              </w:rPr>
              <w:t xml:space="preserve">Сущность, принципы, виды, основные понятия аудита системы менеджмента качества особенности в индустрии гостеприимства, рекомендуемые стандартом ISO 19011:2011.  </w:t>
            </w:r>
          </w:p>
          <w:p w14:paraId="389D20DC" w14:textId="77777777" w:rsidR="00F347E3" w:rsidRPr="0061760D" w:rsidRDefault="00F347E3" w:rsidP="00C65185">
            <w:pPr>
              <w:widowControl/>
              <w:numPr>
                <w:ilvl w:val="0"/>
                <w:numId w:val="28"/>
              </w:numPr>
              <w:autoSpaceDE/>
              <w:autoSpaceDN/>
              <w:adjustRightInd/>
              <w:ind w:right="165"/>
              <w:jc w:val="both"/>
              <w:rPr>
                <w:sz w:val="24"/>
                <w:szCs w:val="24"/>
              </w:rPr>
            </w:pPr>
            <w:r w:rsidRPr="0061760D">
              <w:rPr>
                <w:sz w:val="24"/>
                <w:szCs w:val="24"/>
              </w:rPr>
              <w:t xml:space="preserve"> Управление программой аудита системы менеджмента качества особенности в индустрии гостеприимства.    </w:t>
            </w:r>
          </w:p>
          <w:p w14:paraId="7F02738E" w14:textId="77777777" w:rsidR="00F347E3" w:rsidRPr="0061760D" w:rsidRDefault="00F347E3" w:rsidP="00C65185">
            <w:pPr>
              <w:widowControl/>
              <w:numPr>
                <w:ilvl w:val="0"/>
                <w:numId w:val="28"/>
              </w:numPr>
              <w:autoSpaceDE/>
              <w:autoSpaceDN/>
              <w:adjustRightInd/>
              <w:ind w:right="165"/>
              <w:jc w:val="both"/>
              <w:rPr>
                <w:sz w:val="24"/>
                <w:szCs w:val="24"/>
              </w:rPr>
            </w:pPr>
            <w:r w:rsidRPr="0061760D">
              <w:rPr>
                <w:sz w:val="24"/>
                <w:szCs w:val="24"/>
              </w:rPr>
              <w:t xml:space="preserve">Формирование и выполнение программы аудита в особенности в индустрии гостеприимства.    </w:t>
            </w:r>
          </w:p>
          <w:p w14:paraId="1C181469" w14:textId="77777777" w:rsidR="00F347E3" w:rsidRPr="0061760D" w:rsidRDefault="00F347E3" w:rsidP="00C65185">
            <w:pPr>
              <w:widowControl/>
              <w:numPr>
                <w:ilvl w:val="0"/>
                <w:numId w:val="28"/>
              </w:numPr>
              <w:autoSpaceDE/>
              <w:autoSpaceDN/>
              <w:adjustRightInd/>
              <w:ind w:right="165"/>
              <w:jc w:val="both"/>
              <w:rPr>
                <w:sz w:val="24"/>
                <w:szCs w:val="24"/>
              </w:rPr>
            </w:pPr>
            <w:r w:rsidRPr="0061760D">
              <w:rPr>
                <w:sz w:val="24"/>
                <w:szCs w:val="24"/>
              </w:rPr>
              <w:t xml:space="preserve">Виды деятельности по аудиту системы менеджмента качества, рекомендуемые стандартом ISO 19011:2011.  </w:t>
            </w:r>
          </w:p>
          <w:p w14:paraId="62D3C381" w14:textId="77777777" w:rsidR="00F347E3" w:rsidRPr="0061760D" w:rsidRDefault="00F347E3" w:rsidP="00C65185">
            <w:pPr>
              <w:widowControl/>
              <w:numPr>
                <w:ilvl w:val="0"/>
                <w:numId w:val="28"/>
              </w:numPr>
              <w:autoSpaceDE/>
              <w:autoSpaceDN/>
              <w:adjustRightInd/>
              <w:ind w:right="165"/>
              <w:jc w:val="both"/>
              <w:rPr>
                <w:sz w:val="24"/>
                <w:szCs w:val="24"/>
              </w:rPr>
            </w:pPr>
            <w:r w:rsidRPr="0061760D">
              <w:rPr>
                <w:sz w:val="24"/>
                <w:szCs w:val="24"/>
              </w:rPr>
              <w:t xml:space="preserve">Подготовка плана, проведение аудита, подготовка отчета об аудите, особенности в индустрии </w:t>
            </w:r>
            <w:proofErr w:type="gramStart"/>
            <w:r w:rsidRPr="0061760D">
              <w:rPr>
                <w:sz w:val="24"/>
                <w:szCs w:val="24"/>
              </w:rPr>
              <w:t>гостеприимства  Компетентность</w:t>
            </w:r>
            <w:proofErr w:type="gramEnd"/>
            <w:r w:rsidRPr="0061760D">
              <w:rPr>
                <w:sz w:val="24"/>
                <w:szCs w:val="24"/>
              </w:rPr>
              <w:t xml:space="preserve"> аудиторов и ее оценка особенности в индустрии гостеприимства.   </w:t>
            </w:r>
          </w:p>
          <w:p w14:paraId="752F42F9" w14:textId="77777777" w:rsidR="00ED17FD" w:rsidRPr="00D14C94" w:rsidRDefault="00ED17FD" w:rsidP="00C93584">
            <w:pPr>
              <w:pStyle w:val="a6"/>
              <w:ind w:left="0"/>
              <w:rPr>
                <w:rStyle w:val="46"/>
                <w:rFonts w:ascii="Times New Roman" w:hAnsi="Times New Roman" w:cs="Times New Roman"/>
                <w:sz w:val="24"/>
                <w:szCs w:val="24"/>
              </w:rPr>
            </w:pPr>
            <w:r w:rsidRPr="00D14C94">
              <w:rPr>
                <w:rStyle w:val="46"/>
                <w:rFonts w:ascii="Times New Roman" w:hAnsi="Times New Roman" w:cs="Times New Roman"/>
                <w:i/>
                <w:sz w:val="24"/>
                <w:szCs w:val="24"/>
              </w:rPr>
              <w:t>Рекомендуемые источники:</w:t>
            </w:r>
            <w:r w:rsidRPr="00D14C94">
              <w:rPr>
                <w:rStyle w:val="46"/>
                <w:rFonts w:ascii="Times New Roman" w:hAnsi="Times New Roman" w:cs="Times New Roman"/>
                <w:sz w:val="24"/>
                <w:szCs w:val="24"/>
              </w:rPr>
              <w:t xml:space="preserve"> </w:t>
            </w:r>
          </w:p>
          <w:p w14:paraId="31294351" w14:textId="14AB36F6" w:rsidR="00ED17FD" w:rsidRDefault="00ED17FD" w:rsidP="00C93584">
            <w:pPr>
              <w:pStyle w:val="a6"/>
              <w:ind w:left="0"/>
              <w:rPr>
                <w:rStyle w:val="46"/>
                <w:rFonts w:ascii="Times New Roman" w:hAnsi="Times New Roman" w:cs="Times New Roman"/>
                <w:sz w:val="24"/>
                <w:szCs w:val="24"/>
              </w:rPr>
            </w:pPr>
            <w:r w:rsidRPr="00D14C94">
              <w:rPr>
                <w:rStyle w:val="46"/>
                <w:rFonts w:ascii="Times New Roman" w:hAnsi="Times New Roman" w:cs="Times New Roman"/>
                <w:sz w:val="24"/>
                <w:szCs w:val="24"/>
              </w:rPr>
              <w:t>Раздел 8 № 1-9, 10,12,13,15</w:t>
            </w:r>
          </w:p>
          <w:p w14:paraId="610F9229" w14:textId="170853D1" w:rsidR="00F347E3" w:rsidRPr="0061760D" w:rsidRDefault="00ED17FD" w:rsidP="00C93584">
            <w:pPr>
              <w:rPr>
                <w:sz w:val="24"/>
                <w:szCs w:val="24"/>
              </w:rPr>
            </w:pPr>
            <w:r>
              <w:rPr>
                <w:rStyle w:val="46"/>
                <w:rFonts w:ascii="Times New Roman" w:hAnsi="Times New Roman" w:cs="Times New Roman"/>
                <w:sz w:val="24"/>
                <w:szCs w:val="24"/>
              </w:rPr>
              <w:t>Раздел 9, № 1-7</w:t>
            </w:r>
          </w:p>
        </w:tc>
        <w:tc>
          <w:tcPr>
            <w:tcW w:w="2127" w:type="dxa"/>
            <w:shd w:val="clear" w:color="auto" w:fill="auto"/>
          </w:tcPr>
          <w:p w14:paraId="2D670BBB" w14:textId="3FC6D010" w:rsidR="00F347E3" w:rsidRPr="0061760D" w:rsidRDefault="00F347E3" w:rsidP="00C93584">
            <w:pPr>
              <w:ind w:right="-23"/>
              <w:rPr>
                <w:rStyle w:val="46"/>
                <w:rFonts w:ascii="Times New Roman" w:hAnsi="Times New Roman" w:cs="Times New Roman"/>
                <w:sz w:val="24"/>
                <w:szCs w:val="24"/>
              </w:rPr>
            </w:pPr>
            <w:r w:rsidRPr="004B61BC">
              <w:rPr>
                <w:sz w:val="24"/>
                <w:szCs w:val="24"/>
              </w:rPr>
              <w:lastRenderedPageBreak/>
              <w:t xml:space="preserve">Устный опрос, </w:t>
            </w:r>
            <w:r>
              <w:rPr>
                <w:sz w:val="24"/>
                <w:szCs w:val="24"/>
              </w:rPr>
              <w:t xml:space="preserve">дискуссия, </w:t>
            </w:r>
            <w:r w:rsidRPr="004B61BC">
              <w:rPr>
                <w:sz w:val="24"/>
                <w:szCs w:val="24"/>
              </w:rPr>
              <w:t>разбор ситуационных задач.</w:t>
            </w:r>
          </w:p>
        </w:tc>
      </w:tr>
    </w:tbl>
    <w:p w14:paraId="2C936B3C" w14:textId="77777777" w:rsidR="00FB7705" w:rsidRPr="0061760D" w:rsidRDefault="00FB7705" w:rsidP="00C52F7B">
      <w:pPr>
        <w:jc w:val="both"/>
        <w:rPr>
          <w:b/>
          <w:bCs/>
          <w:sz w:val="28"/>
          <w:szCs w:val="28"/>
        </w:rPr>
      </w:pPr>
    </w:p>
    <w:p w14:paraId="2E85A7E0" w14:textId="77777777" w:rsidR="00FB7705" w:rsidRPr="0061760D" w:rsidRDefault="00FB7705" w:rsidP="00C52F7B">
      <w:pPr>
        <w:jc w:val="both"/>
        <w:rPr>
          <w:b/>
          <w:bCs/>
          <w:sz w:val="28"/>
          <w:szCs w:val="28"/>
        </w:rPr>
      </w:pPr>
    </w:p>
    <w:p w14:paraId="2C189B05" w14:textId="77777777" w:rsidR="005849A5" w:rsidRPr="0061760D" w:rsidRDefault="00C52F7B" w:rsidP="0028419A">
      <w:pPr>
        <w:spacing w:line="360" w:lineRule="auto"/>
        <w:jc w:val="both"/>
        <w:rPr>
          <w:b/>
          <w:bCs/>
          <w:sz w:val="28"/>
          <w:szCs w:val="28"/>
        </w:rPr>
      </w:pPr>
      <w:r w:rsidRPr="0061760D">
        <w:rPr>
          <w:b/>
          <w:bCs/>
          <w:sz w:val="28"/>
          <w:szCs w:val="28"/>
        </w:rPr>
        <w:t xml:space="preserve">6. </w:t>
      </w:r>
      <w:r w:rsidR="00E00BE6" w:rsidRPr="0061760D">
        <w:rPr>
          <w:b/>
          <w:bCs/>
          <w:sz w:val="28"/>
          <w:szCs w:val="28"/>
        </w:rPr>
        <w:t>Перечень у</w:t>
      </w:r>
      <w:r w:rsidRPr="0061760D">
        <w:rPr>
          <w:b/>
          <w:bCs/>
          <w:sz w:val="28"/>
          <w:szCs w:val="28"/>
        </w:rPr>
        <w:t>чебно-методическо</w:t>
      </w:r>
      <w:r w:rsidR="00E00BE6" w:rsidRPr="0061760D">
        <w:rPr>
          <w:b/>
          <w:bCs/>
          <w:sz w:val="28"/>
          <w:szCs w:val="28"/>
        </w:rPr>
        <w:t>го</w:t>
      </w:r>
      <w:r w:rsidRPr="0061760D">
        <w:rPr>
          <w:b/>
          <w:bCs/>
          <w:sz w:val="28"/>
          <w:szCs w:val="28"/>
        </w:rPr>
        <w:t xml:space="preserve"> обеспечени</w:t>
      </w:r>
      <w:r w:rsidR="00E00BE6" w:rsidRPr="0061760D">
        <w:rPr>
          <w:b/>
          <w:bCs/>
          <w:sz w:val="28"/>
          <w:szCs w:val="28"/>
        </w:rPr>
        <w:t>я</w:t>
      </w:r>
      <w:r w:rsidRPr="0061760D">
        <w:rPr>
          <w:b/>
          <w:bCs/>
          <w:sz w:val="28"/>
          <w:szCs w:val="28"/>
        </w:rPr>
        <w:t xml:space="preserve"> </w:t>
      </w:r>
      <w:r w:rsidR="00606047" w:rsidRPr="0061760D">
        <w:rPr>
          <w:b/>
          <w:bCs/>
          <w:sz w:val="28"/>
          <w:szCs w:val="28"/>
        </w:rPr>
        <w:t xml:space="preserve">для </w:t>
      </w:r>
      <w:r w:rsidRPr="0061760D">
        <w:rPr>
          <w:b/>
          <w:bCs/>
          <w:sz w:val="28"/>
          <w:szCs w:val="28"/>
        </w:rPr>
        <w:t xml:space="preserve">самостоятельной работы обучающихся по </w:t>
      </w:r>
      <w:r w:rsidR="00606047" w:rsidRPr="0061760D">
        <w:rPr>
          <w:b/>
          <w:bCs/>
          <w:sz w:val="28"/>
          <w:szCs w:val="28"/>
        </w:rPr>
        <w:t>дисциплине</w:t>
      </w:r>
    </w:p>
    <w:p w14:paraId="5EB632EE" w14:textId="0047C836" w:rsidR="007C6E3E" w:rsidRPr="0061760D" w:rsidRDefault="008E5DB9" w:rsidP="00C52F7B">
      <w:pPr>
        <w:keepNext/>
        <w:jc w:val="both"/>
        <w:rPr>
          <w:b/>
          <w:sz w:val="28"/>
          <w:szCs w:val="28"/>
        </w:rPr>
      </w:pPr>
      <w:r w:rsidRPr="0061760D">
        <w:rPr>
          <w:b/>
          <w:sz w:val="28"/>
          <w:szCs w:val="28"/>
        </w:rPr>
        <w:t xml:space="preserve">6.1. </w:t>
      </w:r>
      <w:r w:rsidR="00F36684" w:rsidRPr="0061760D">
        <w:rPr>
          <w:b/>
          <w:sz w:val="28"/>
          <w:szCs w:val="28"/>
        </w:rPr>
        <w:t>Перечень вопросов, отводим</w:t>
      </w:r>
      <w:r w:rsidR="00024EEA" w:rsidRPr="0061760D">
        <w:rPr>
          <w:b/>
          <w:sz w:val="28"/>
          <w:szCs w:val="28"/>
        </w:rPr>
        <w:t xml:space="preserve">ых на самостоятельное освоение </w:t>
      </w:r>
      <w:r w:rsidR="00F36684" w:rsidRPr="0061760D">
        <w:rPr>
          <w:b/>
          <w:sz w:val="28"/>
          <w:szCs w:val="28"/>
        </w:rPr>
        <w:t>дисциплины, ф</w:t>
      </w:r>
      <w:r w:rsidRPr="0061760D">
        <w:rPr>
          <w:b/>
          <w:sz w:val="28"/>
          <w:szCs w:val="28"/>
        </w:rPr>
        <w:t>ормы внеаудиторной самостоятельной работы</w:t>
      </w:r>
    </w:p>
    <w:p w14:paraId="6EC70159" w14:textId="77777777" w:rsidR="00930D74" w:rsidRDefault="00930D74" w:rsidP="00930D74">
      <w:pPr>
        <w:ind w:firstLine="709"/>
        <w:jc w:val="right"/>
        <w:rPr>
          <w:sz w:val="28"/>
          <w:szCs w:val="28"/>
        </w:rPr>
      </w:pPr>
    </w:p>
    <w:p w14:paraId="684542E6" w14:textId="77777777" w:rsidR="00752E84" w:rsidRPr="00E90BD3" w:rsidRDefault="00752E84" w:rsidP="00752E84">
      <w:pPr>
        <w:tabs>
          <w:tab w:val="right" w:pos="851"/>
        </w:tabs>
        <w:spacing w:line="192" w:lineRule="auto"/>
        <w:ind w:firstLine="709"/>
        <w:jc w:val="center"/>
        <w:rPr>
          <w:i/>
          <w:sz w:val="28"/>
          <w:szCs w:val="28"/>
        </w:rPr>
      </w:pPr>
      <w:r w:rsidRPr="00E90BD3">
        <w:rPr>
          <w:i/>
          <w:sz w:val="28"/>
          <w:szCs w:val="28"/>
        </w:rPr>
        <w:t>ОП «Туристский и гостиничный бизнес»,</w:t>
      </w:r>
    </w:p>
    <w:p w14:paraId="2DAD3133" w14:textId="40EE6209" w:rsidR="00752E84" w:rsidRPr="00E90BD3" w:rsidRDefault="00752E84" w:rsidP="00752E84">
      <w:pPr>
        <w:tabs>
          <w:tab w:val="right" w:pos="851"/>
        </w:tabs>
        <w:spacing w:line="192" w:lineRule="auto"/>
        <w:ind w:firstLine="709"/>
        <w:jc w:val="center"/>
        <w:rPr>
          <w:i/>
          <w:sz w:val="28"/>
          <w:szCs w:val="28"/>
        </w:rPr>
      </w:pPr>
      <w:r w:rsidRPr="00E90BD3">
        <w:rPr>
          <w:i/>
          <w:sz w:val="28"/>
          <w:szCs w:val="28"/>
        </w:rPr>
        <w:t>ОП «Международный и национальный туризм»</w:t>
      </w:r>
    </w:p>
    <w:p w14:paraId="11CB9B69" w14:textId="00D3E95E" w:rsidR="008246AE" w:rsidRPr="00E90BD3" w:rsidRDefault="008246AE" w:rsidP="008246AE">
      <w:pPr>
        <w:tabs>
          <w:tab w:val="right" w:pos="851"/>
        </w:tabs>
        <w:spacing w:line="360" w:lineRule="auto"/>
        <w:ind w:firstLine="709"/>
        <w:jc w:val="center"/>
        <w:rPr>
          <w:i/>
          <w:sz w:val="28"/>
          <w:szCs w:val="28"/>
        </w:rPr>
      </w:pPr>
      <w:r w:rsidRPr="00E90BD3">
        <w:rPr>
          <w:i/>
          <w:sz w:val="28"/>
          <w:szCs w:val="28"/>
        </w:rPr>
        <w:t>Очная форма обучения</w:t>
      </w:r>
    </w:p>
    <w:p w14:paraId="4B15D134" w14:textId="47190024" w:rsidR="008246AE" w:rsidRPr="00E90BD3" w:rsidRDefault="008246AE" w:rsidP="008246AE">
      <w:pPr>
        <w:ind w:firstLine="709"/>
        <w:jc w:val="right"/>
        <w:rPr>
          <w:sz w:val="28"/>
          <w:szCs w:val="28"/>
        </w:rPr>
      </w:pPr>
      <w:r w:rsidRPr="00E90BD3">
        <w:rPr>
          <w:sz w:val="28"/>
          <w:szCs w:val="28"/>
        </w:rPr>
        <w:t>Таблица 4.1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4021"/>
        <w:gridCol w:w="3486"/>
      </w:tblGrid>
      <w:tr w:rsidR="008246AE" w:rsidRPr="0061760D" w14:paraId="23F78B05" w14:textId="77777777" w:rsidTr="00626C80">
        <w:tc>
          <w:tcPr>
            <w:tcW w:w="1266" w:type="pct"/>
            <w:shd w:val="clear" w:color="auto" w:fill="auto"/>
          </w:tcPr>
          <w:p w14:paraId="1F078B5D" w14:textId="77777777" w:rsidR="008246AE" w:rsidRPr="0061760D" w:rsidRDefault="008246AE" w:rsidP="00626C80">
            <w:pPr>
              <w:keepNext/>
              <w:jc w:val="center"/>
              <w:rPr>
                <w:sz w:val="24"/>
                <w:szCs w:val="24"/>
              </w:rPr>
            </w:pPr>
            <w:r w:rsidRPr="0061760D">
              <w:rPr>
                <w:b/>
                <w:sz w:val="24"/>
                <w:szCs w:val="24"/>
              </w:rPr>
              <w:t>Наименование тем (разделов) дисциплины</w:t>
            </w:r>
          </w:p>
        </w:tc>
        <w:tc>
          <w:tcPr>
            <w:tcW w:w="2000" w:type="pct"/>
            <w:shd w:val="clear" w:color="auto" w:fill="auto"/>
          </w:tcPr>
          <w:p w14:paraId="7F7A2F98" w14:textId="77777777" w:rsidR="008246AE" w:rsidRPr="0061760D" w:rsidRDefault="008246AE" w:rsidP="00626C80">
            <w:pPr>
              <w:keepNext/>
              <w:ind w:firstLine="310"/>
              <w:jc w:val="center"/>
              <w:rPr>
                <w:b/>
                <w:sz w:val="24"/>
                <w:szCs w:val="24"/>
              </w:rPr>
            </w:pPr>
            <w:r w:rsidRPr="0061760D">
              <w:rPr>
                <w:b/>
                <w:sz w:val="24"/>
                <w:szCs w:val="24"/>
              </w:rPr>
              <w:t>Перечень вопросов, отводимых на самостоятельное освоение</w:t>
            </w:r>
          </w:p>
        </w:tc>
        <w:tc>
          <w:tcPr>
            <w:tcW w:w="1734" w:type="pct"/>
          </w:tcPr>
          <w:p w14:paraId="0D80DEFF" w14:textId="77777777" w:rsidR="008246AE" w:rsidRPr="0061760D" w:rsidRDefault="008246AE" w:rsidP="00626C80">
            <w:pPr>
              <w:keepNext/>
              <w:jc w:val="center"/>
              <w:rPr>
                <w:b/>
                <w:sz w:val="24"/>
                <w:szCs w:val="24"/>
              </w:rPr>
            </w:pPr>
            <w:r w:rsidRPr="0061760D">
              <w:rPr>
                <w:b/>
                <w:sz w:val="24"/>
                <w:szCs w:val="24"/>
              </w:rPr>
              <w:t>Формы внеаудиторной самостоятельной работы</w:t>
            </w:r>
          </w:p>
        </w:tc>
      </w:tr>
      <w:tr w:rsidR="008246AE" w:rsidRPr="00E90BD3" w14:paraId="017A5EF7" w14:textId="77777777" w:rsidTr="00626C80">
        <w:tc>
          <w:tcPr>
            <w:tcW w:w="1266" w:type="pct"/>
            <w:shd w:val="clear" w:color="auto" w:fill="auto"/>
          </w:tcPr>
          <w:p w14:paraId="6A9D0300" w14:textId="77777777" w:rsidR="008246AE" w:rsidRPr="00E90BD3" w:rsidRDefault="008246AE" w:rsidP="00626C80">
            <w:pPr>
              <w:rPr>
                <w:rStyle w:val="46"/>
                <w:rFonts w:ascii="Times New Roman" w:hAnsi="Times New Roman" w:cs="Times New Roman"/>
                <w:sz w:val="24"/>
                <w:szCs w:val="24"/>
              </w:rPr>
            </w:pPr>
            <w:r w:rsidRPr="00E90BD3">
              <w:rPr>
                <w:sz w:val="24"/>
                <w:szCs w:val="24"/>
              </w:rPr>
              <w:t xml:space="preserve">Тема 1. Основные понятия и эволюция управления качеством. Особенности управления качеством </w:t>
            </w:r>
            <w:r w:rsidRPr="00E90BD3">
              <w:rPr>
                <w:sz w:val="24"/>
                <w:szCs w:val="24"/>
              </w:rPr>
              <w:lastRenderedPageBreak/>
              <w:t>в индустрии гостеприимства</w:t>
            </w:r>
          </w:p>
        </w:tc>
        <w:tc>
          <w:tcPr>
            <w:tcW w:w="2000" w:type="pct"/>
            <w:shd w:val="clear" w:color="auto" w:fill="auto"/>
          </w:tcPr>
          <w:p w14:paraId="57F2AE7D" w14:textId="77777777" w:rsidR="00AE7C72" w:rsidRPr="00E90BD3" w:rsidRDefault="008246AE" w:rsidP="00C65185">
            <w:pPr>
              <w:pStyle w:val="a6"/>
              <w:widowControl/>
              <w:numPr>
                <w:ilvl w:val="0"/>
                <w:numId w:val="29"/>
              </w:numPr>
              <w:autoSpaceDE/>
              <w:autoSpaceDN/>
              <w:adjustRightInd/>
              <w:ind w:left="0" w:right="57" w:firstLine="0"/>
              <w:jc w:val="both"/>
              <w:rPr>
                <w:sz w:val="24"/>
                <w:szCs w:val="24"/>
              </w:rPr>
            </w:pPr>
            <w:r w:rsidRPr="00E90BD3">
              <w:rPr>
                <w:sz w:val="24"/>
                <w:szCs w:val="24"/>
              </w:rPr>
              <w:lastRenderedPageBreak/>
              <w:t xml:space="preserve">Основные функции менеджмента качества в современных социально-экономических условиях. Организация и построение системы менеджмента. </w:t>
            </w:r>
          </w:p>
          <w:p w14:paraId="7795A146" w14:textId="77777777" w:rsidR="00AE7C72" w:rsidRPr="00E90BD3" w:rsidRDefault="008246AE" w:rsidP="00C65185">
            <w:pPr>
              <w:pStyle w:val="a6"/>
              <w:widowControl/>
              <w:numPr>
                <w:ilvl w:val="0"/>
                <w:numId w:val="29"/>
              </w:numPr>
              <w:autoSpaceDE/>
              <w:autoSpaceDN/>
              <w:adjustRightInd/>
              <w:ind w:left="0" w:right="57" w:firstLine="0"/>
              <w:jc w:val="both"/>
              <w:rPr>
                <w:sz w:val="24"/>
                <w:szCs w:val="24"/>
              </w:rPr>
            </w:pPr>
            <w:r w:rsidRPr="00E90BD3">
              <w:rPr>
                <w:sz w:val="24"/>
                <w:szCs w:val="24"/>
              </w:rPr>
              <w:lastRenderedPageBreak/>
              <w:t xml:space="preserve">Принципы международных стандартов качества. </w:t>
            </w:r>
          </w:p>
          <w:p w14:paraId="06BDA862" w14:textId="77777777" w:rsidR="00AE7C72" w:rsidRPr="00E90BD3" w:rsidRDefault="008246AE" w:rsidP="00C65185">
            <w:pPr>
              <w:pStyle w:val="a6"/>
              <w:widowControl/>
              <w:numPr>
                <w:ilvl w:val="0"/>
                <w:numId w:val="29"/>
              </w:numPr>
              <w:autoSpaceDE/>
              <w:autoSpaceDN/>
              <w:adjustRightInd/>
              <w:ind w:left="0" w:right="57" w:firstLine="0"/>
              <w:jc w:val="both"/>
              <w:rPr>
                <w:sz w:val="24"/>
                <w:szCs w:val="24"/>
              </w:rPr>
            </w:pPr>
            <w:r w:rsidRPr="00E90BD3">
              <w:rPr>
                <w:sz w:val="24"/>
                <w:szCs w:val="24"/>
              </w:rPr>
              <w:t xml:space="preserve">Целесообразность и основные принципы комплексного подхода к менеджменту качества. </w:t>
            </w:r>
          </w:p>
          <w:p w14:paraId="0B9D22DE" w14:textId="77777777" w:rsidR="00AE7C72" w:rsidRPr="00E90BD3" w:rsidRDefault="008246AE" w:rsidP="00C65185">
            <w:pPr>
              <w:pStyle w:val="a6"/>
              <w:widowControl/>
              <w:numPr>
                <w:ilvl w:val="0"/>
                <w:numId w:val="29"/>
              </w:numPr>
              <w:autoSpaceDE/>
              <w:autoSpaceDN/>
              <w:adjustRightInd/>
              <w:ind w:left="0" w:right="57" w:firstLine="0"/>
              <w:jc w:val="both"/>
              <w:rPr>
                <w:sz w:val="24"/>
                <w:szCs w:val="24"/>
              </w:rPr>
            </w:pPr>
            <w:r w:rsidRPr="00E90BD3">
              <w:rPr>
                <w:sz w:val="24"/>
                <w:szCs w:val="24"/>
              </w:rPr>
              <w:t xml:space="preserve">Развитие методологии управления качеством. Взаимосвязь с научными школами менеджмента.  </w:t>
            </w:r>
          </w:p>
          <w:p w14:paraId="33E3C02F" w14:textId="77777777" w:rsidR="00AE7C72" w:rsidRPr="00E90BD3" w:rsidRDefault="008246AE" w:rsidP="00C65185">
            <w:pPr>
              <w:pStyle w:val="a6"/>
              <w:widowControl/>
              <w:numPr>
                <w:ilvl w:val="0"/>
                <w:numId w:val="29"/>
              </w:numPr>
              <w:autoSpaceDE/>
              <w:autoSpaceDN/>
              <w:adjustRightInd/>
              <w:ind w:left="0" w:right="57" w:firstLine="0"/>
              <w:jc w:val="both"/>
              <w:rPr>
                <w:sz w:val="24"/>
                <w:szCs w:val="24"/>
              </w:rPr>
            </w:pPr>
            <w:r w:rsidRPr="00E90BD3">
              <w:rPr>
                <w:sz w:val="24"/>
                <w:szCs w:val="24"/>
              </w:rPr>
              <w:t>Национальные особенности систем качества. Российский опыт управления качеством. Комплексное управление качеством как результат совершенствования функций систем управления качеством. Основные этапы развития комплексных систем управления качеством.</w:t>
            </w:r>
          </w:p>
          <w:p w14:paraId="1DA5A094" w14:textId="43509AB9" w:rsidR="008246AE" w:rsidRPr="00E90BD3" w:rsidRDefault="00AE7C72" w:rsidP="00C65185">
            <w:pPr>
              <w:pStyle w:val="a6"/>
              <w:widowControl/>
              <w:numPr>
                <w:ilvl w:val="0"/>
                <w:numId w:val="29"/>
              </w:numPr>
              <w:autoSpaceDE/>
              <w:autoSpaceDN/>
              <w:adjustRightInd/>
              <w:ind w:left="0" w:right="57" w:firstLine="0"/>
              <w:jc w:val="both"/>
              <w:rPr>
                <w:rStyle w:val="46"/>
                <w:rFonts w:ascii="Times New Roman" w:eastAsia="Times New Roman" w:hAnsi="Times New Roman" w:cs="Times New Roman"/>
                <w:color w:val="auto"/>
                <w:spacing w:val="0"/>
                <w:sz w:val="24"/>
                <w:szCs w:val="24"/>
                <w:bdr w:val="none" w:sz="0" w:space="0" w:color="auto"/>
                <w:shd w:val="clear" w:color="auto" w:fill="auto"/>
              </w:rPr>
            </w:pPr>
            <w:r w:rsidRPr="00E90BD3">
              <w:rPr>
                <w:sz w:val="24"/>
                <w:szCs w:val="24"/>
              </w:rPr>
              <w:t xml:space="preserve">Концепция «стройного менеджмента». Перспективы развития «универсального» управления качеством. Идеология ТQМ - всеобщего управления качеством. Принципы и правила ТQМ. </w:t>
            </w:r>
            <w:r w:rsidR="008246AE" w:rsidRPr="00E90BD3">
              <w:rPr>
                <w:sz w:val="24"/>
                <w:szCs w:val="24"/>
              </w:rPr>
              <w:t xml:space="preserve">  </w:t>
            </w:r>
          </w:p>
        </w:tc>
        <w:tc>
          <w:tcPr>
            <w:tcW w:w="1734" w:type="pct"/>
          </w:tcPr>
          <w:p w14:paraId="760E0403" w14:textId="77777777" w:rsidR="008246AE" w:rsidRPr="00E90BD3" w:rsidRDefault="008246AE" w:rsidP="00626C80">
            <w:pPr>
              <w:rPr>
                <w:rFonts w:eastAsia="Arial Unicode MS"/>
                <w:sz w:val="24"/>
                <w:szCs w:val="24"/>
              </w:rPr>
            </w:pPr>
            <w:r w:rsidRPr="00E90BD3">
              <w:rPr>
                <w:rFonts w:eastAsia="Arial Unicode MS"/>
                <w:sz w:val="24"/>
                <w:szCs w:val="24"/>
              </w:rPr>
              <w:lastRenderedPageBreak/>
              <w:t xml:space="preserve">- Работа с учебной литературой;  </w:t>
            </w:r>
          </w:p>
          <w:p w14:paraId="12BCD46A" w14:textId="77777777" w:rsidR="008246AE" w:rsidRPr="00E90BD3" w:rsidRDefault="008246AE" w:rsidP="00626C80">
            <w:pPr>
              <w:rPr>
                <w:rFonts w:eastAsia="Arial Unicode MS"/>
                <w:sz w:val="24"/>
                <w:szCs w:val="24"/>
              </w:rPr>
            </w:pPr>
            <w:r w:rsidRPr="00E90BD3">
              <w:rPr>
                <w:rFonts w:eastAsia="Arial Unicode MS"/>
                <w:sz w:val="24"/>
                <w:szCs w:val="24"/>
              </w:rPr>
              <w:t>- работа с электронной библиотечной системой;</w:t>
            </w:r>
          </w:p>
          <w:p w14:paraId="712D9A95" w14:textId="77777777" w:rsidR="008246AE" w:rsidRPr="00E90BD3" w:rsidRDefault="008246AE" w:rsidP="00626C80">
            <w:pPr>
              <w:rPr>
                <w:rFonts w:eastAsia="Arial Unicode MS"/>
                <w:sz w:val="24"/>
                <w:szCs w:val="24"/>
              </w:rPr>
            </w:pPr>
            <w:r w:rsidRPr="00E90BD3">
              <w:rPr>
                <w:rFonts w:eastAsia="Arial Unicode MS"/>
                <w:sz w:val="24"/>
                <w:szCs w:val="24"/>
              </w:rPr>
              <w:t xml:space="preserve">- работа с информационно-образовательным порталом </w:t>
            </w:r>
            <w:r w:rsidRPr="00E90BD3">
              <w:rPr>
                <w:rFonts w:eastAsia="Arial Unicode MS"/>
                <w:sz w:val="24"/>
                <w:szCs w:val="24"/>
              </w:rPr>
              <w:lastRenderedPageBreak/>
              <w:t xml:space="preserve">(ИОП) </w:t>
            </w:r>
            <w:proofErr w:type="spellStart"/>
            <w:r w:rsidRPr="00E90BD3">
              <w:rPr>
                <w:rFonts w:eastAsia="Arial Unicode MS"/>
                <w:sz w:val="24"/>
                <w:szCs w:val="24"/>
              </w:rPr>
              <w:t>Финуниверситета</w:t>
            </w:r>
            <w:proofErr w:type="spellEnd"/>
            <w:r w:rsidRPr="00E90BD3">
              <w:rPr>
                <w:rFonts w:eastAsia="Arial Unicode MS"/>
                <w:sz w:val="24"/>
                <w:szCs w:val="24"/>
              </w:rPr>
              <w:t>;</w:t>
            </w:r>
          </w:p>
          <w:p w14:paraId="7D90292E" w14:textId="77777777" w:rsidR="008246AE" w:rsidRPr="00E90BD3" w:rsidRDefault="008246AE" w:rsidP="00626C80">
            <w:pPr>
              <w:rPr>
                <w:rFonts w:eastAsia="Arial Unicode MS"/>
                <w:sz w:val="24"/>
                <w:szCs w:val="24"/>
              </w:rPr>
            </w:pPr>
            <w:r w:rsidRPr="00E90BD3">
              <w:rPr>
                <w:rFonts w:eastAsia="Arial Unicode MS"/>
                <w:sz w:val="24"/>
                <w:szCs w:val="24"/>
              </w:rPr>
              <w:t>- составление плана и тезисов ответов на контрольные вопросы;</w:t>
            </w:r>
          </w:p>
          <w:p w14:paraId="63606073" w14:textId="77777777" w:rsidR="00F62747" w:rsidRPr="00E90BD3" w:rsidRDefault="008246AE" w:rsidP="00626C80">
            <w:pPr>
              <w:rPr>
                <w:rFonts w:eastAsia="Arial Unicode MS"/>
                <w:sz w:val="24"/>
                <w:szCs w:val="24"/>
              </w:rPr>
            </w:pPr>
            <w:r w:rsidRPr="00E90BD3">
              <w:rPr>
                <w:rFonts w:eastAsia="Arial Unicode MS"/>
                <w:sz w:val="24"/>
                <w:szCs w:val="24"/>
              </w:rPr>
              <w:t>- подготовка к участию в обсужден</w:t>
            </w:r>
            <w:r w:rsidR="00F62747" w:rsidRPr="00E90BD3">
              <w:rPr>
                <w:rFonts w:eastAsia="Arial Unicode MS"/>
                <w:sz w:val="24"/>
                <w:szCs w:val="24"/>
              </w:rPr>
              <w:t>ии проблемных вопросов темы;</w:t>
            </w:r>
          </w:p>
          <w:p w14:paraId="1E88CF03" w14:textId="64893B4D" w:rsidR="00F62747" w:rsidRPr="00E90BD3" w:rsidRDefault="00F62747" w:rsidP="00626C80">
            <w:pPr>
              <w:rPr>
                <w:rFonts w:eastAsia="Arial Unicode MS"/>
                <w:sz w:val="24"/>
                <w:szCs w:val="24"/>
              </w:rPr>
            </w:pPr>
            <w:r w:rsidRPr="00E90BD3">
              <w:rPr>
                <w:rFonts w:eastAsia="Arial Unicode MS"/>
                <w:sz w:val="24"/>
                <w:szCs w:val="24"/>
              </w:rPr>
              <w:t>- подготовка и написание контрольной работы.</w:t>
            </w:r>
          </w:p>
        </w:tc>
      </w:tr>
      <w:tr w:rsidR="008246AE" w:rsidRPr="00E90BD3" w14:paraId="3655A51D" w14:textId="77777777" w:rsidTr="00626C80">
        <w:tc>
          <w:tcPr>
            <w:tcW w:w="1266" w:type="pct"/>
            <w:shd w:val="clear" w:color="auto" w:fill="auto"/>
          </w:tcPr>
          <w:p w14:paraId="4E99D809" w14:textId="538BBF58" w:rsidR="008246AE" w:rsidRPr="00E90BD3" w:rsidRDefault="008246AE" w:rsidP="00626C80">
            <w:pPr>
              <w:rPr>
                <w:rStyle w:val="46"/>
                <w:rFonts w:ascii="Times New Roman" w:hAnsi="Times New Roman" w:cs="Times New Roman"/>
                <w:sz w:val="24"/>
                <w:szCs w:val="24"/>
              </w:rPr>
            </w:pPr>
            <w:r w:rsidRPr="00E90BD3">
              <w:rPr>
                <w:sz w:val="24"/>
                <w:szCs w:val="24"/>
              </w:rPr>
              <w:lastRenderedPageBreak/>
              <w:t xml:space="preserve">Тема 2. Показатели качества продукции и процессов. Управление затратами на качество </w:t>
            </w:r>
          </w:p>
        </w:tc>
        <w:tc>
          <w:tcPr>
            <w:tcW w:w="2000" w:type="pct"/>
            <w:shd w:val="clear" w:color="auto" w:fill="auto"/>
          </w:tcPr>
          <w:p w14:paraId="7F01B4D9" w14:textId="77777777" w:rsidR="008246AE" w:rsidRPr="00E90BD3" w:rsidRDefault="008246AE" w:rsidP="00C65185">
            <w:pPr>
              <w:widowControl/>
              <w:numPr>
                <w:ilvl w:val="0"/>
                <w:numId w:val="4"/>
              </w:numPr>
              <w:autoSpaceDE/>
              <w:autoSpaceDN/>
              <w:adjustRightInd/>
              <w:ind w:right="59" w:firstLine="360"/>
              <w:jc w:val="both"/>
              <w:rPr>
                <w:sz w:val="24"/>
                <w:szCs w:val="24"/>
              </w:rPr>
            </w:pPr>
            <w:r w:rsidRPr="00E90BD3">
              <w:rPr>
                <w:sz w:val="24"/>
                <w:szCs w:val="24"/>
              </w:rPr>
              <w:t xml:space="preserve">Современные тенденции развития квалиметрии, ее место среди основных направлений науки о качестве продукции. </w:t>
            </w:r>
          </w:p>
          <w:p w14:paraId="034A25B6" w14:textId="527539EE" w:rsidR="0059084C" w:rsidRPr="00E90BD3" w:rsidRDefault="008246AE" w:rsidP="00C65185">
            <w:pPr>
              <w:widowControl/>
              <w:numPr>
                <w:ilvl w:val="0"/>
                <w:numId w:val="4"/>
              </w:numPr>
              <w:autoSpaceDE/>
              <w:autoSpaceDN/>
              <w:adjustRightInd/>
              <w:ind w:right="59" w:firstLine="360"/>
              <w:jc w:val="both"/>
              <w:rPr>
                <w:sz w:val="24"/>
                <w:szCs w:val="24"/>
              </w:rPr>
            </w:pPr>
            <w:r w:rsidRPr="00E90BD3">
              <w:rPr>
                <w:sz w:val="24"/>
                <w:szCs w:val="24"/>
              </w:rPr>
              <w:t>Особенно</w:t>
            </w:r>
            <w:r w:rsidR="0059084C" w:rsidRPr="00E90BD3">
              <w:rPr>
                <w:sz w:val="24"/>
                <w:szCs w:val="24"/>
              </w:rPr>
              <w:t>сти</w:t>
            </w:r>
            <w:r w:rsidRPr="00E90BD3">
              <w:rPr>
                <w:sz w:val="24"/>
                <w:szCs w:val="24"/>
              </w:rPr>
              <w:t xml:space="preserve"> формирования оптимального уро</w:t>
            </w:r>
            <w:r w:rsidR="0059084C" w:rsidRPr="00E90BD3">
              <w:rPr>
                <w:sz w:val="24"/>
                <w:szCs w:val="24"/>
              </w:rPr>
              <w:t>вня качества продукции и услуг.</w:t>
            </w:r>
          </w:p>
          <w:p w14:paraId="7F83DD7E" w14:textId="4E95589C" w:rsidR="008246AE" w:rsidRPr="00E90BD3" w:rsidRDefault="008246AE" w:rsidP="00C65185">
            <w:pPr>
              <w:widowControl/>
              <w:numPr>
                <w:ilvl w:val="0"/>
                <w:numId w:val="4"/>
              </w:numPr>
              <w:autoSpaceDE/>
              <w:autoSpaceDN/>
              <w:adjustRightInd/>
              <w:ind w:right="59" w:firstLine="360"/>
              <w:jc w:val="both"/>
              <w:rPr>
                <w:sz w:val="24"/>
                <w:szCs w:val="24"/>
              </w:rPr>
            </w:pPr>
            <w:r w:rsidRPr="00E90BD3">
              <w:rPr>
                <w:sz w:val="24"/>
                <w:szCs w:val="24"/>
              </w:rPr>
              <w:t xml:space="preserve">Технический уровень качества, уровень качества изготовления, нормативный и технико-экономический уровни. </w:t>
            </w:r>
          </w:p>
          <w:p w14:paraId="00D523F0" w14:textId="77777777" w:rsidR="008246AE" w:rsidRPr="00E90BD3" w:rsidRDefault="008246AE" w:rsidP="00C65185">
            <w:pPr>
              <w:widowControl/>
              <w:numPr>
                <w:ilvl w:val="0"/>
                <w:numId w:val="4"/>
              </w:numPr>
              <w:autoSpaceDE/>
              <w:autoSpaceDN/>
              <w:adjustRightInd/>
              <w:ind w:right="59" w:firstLine="360"/>
              <w:jc w:val="both"/>
              <w:rPr>
                <w:sz w:val="24"/>
                <w:szCs w:val="24"/>
              </w:rPr>
            </w:pPr>
            <w:r w:rsidRPr="00E90BD3">
              <w:rPr>
                <w:sz w:val="24"/>
                <w:szCs w:val="24"/>
              </w:rPr>
              <w:t xml:space="preserve">Методология прямого счета и параметрические методы оценивания качества. Их сравнение и области применения. Дифференциальная и комплексная оценки качества. Алгоритм комплексной оценки качества. </w:t>
            </w:r>
          </w:p>
          <w:p w14:paraId="0BD056BA" w14:textId="77777777" w:rsidR="008246AE" w:rsidRPr="00E90BD3" w:rsidRDefault="008246AE" w:rsidP="00C65185">
            <w:pPr>
              <w:widowControl/>
              <w:numPr>
                <w:ilvl w:val="0"/>
                <w:numId w:val="4"/>
              </w:numPr>
              <w:autoSpaceDE/>
              <w:autoSpaceDN/>
              <w:adjustRightInd/>
              <w:ind w:right="59" w:firstLine="360"/>
              <w:jc w:val="both"/>
              <w:rPr>
                <w:sz w:val="24"/>
                <w:szCs w:val="24"/>
              </w:rPr>
            </w:pPr>
            <w:r w:rsidRPr="00E90BD3">
              <w:rPr>
                <w:sz w:val="24"/>
                <w:szCs w:val="24"/>
              </w:rPr>
              <w:t xml:space="preserve">Особенности оценивания качества жизнедеятельности, услуги, продукта, процесса, проекта, технологии, персонала, труда, организации, логистики, менеджмента. </w:t>
            </w:r>
          </w:p>
          <w:p w14:paraId="529BDB50" w14:textId="77777777" w:rsidR="008246AE" w:rsidRPr="00E90BD3" w:rsidRDefault="008246AE" w:rsidP="00C65185">
            <w:pPr>
              <w:widowControl/>
              <w:numPr>
                <w:ilvl w:val="0"/>
                <w:numId w:val="4"/>
              </w:numPr>
              <w:autoSpaceDE/>
              <w:autoSpaceDN/>
              <w:adjustRightInd/>
              <w:ind w:right="59" w:firstLine="360"/>
              <w:jc w:val="both"/>
              <w:rPr>
                <w:rStyle w:val="46"/>
                <w:rFonts w:ascii="Times New Roman" w:eastAsia="Times New Roman" w:hAnsi="Times New Roman" w:cs="Times New Roman"/>
                <w:color w:val="auto"/>
                <w:spacing w:val="0"/>
                <w:sz w:val="24"/>
                <w:szCs w:val="24"/>
                <w:bdr w:val="none" w:sz="0" w:space="0" w:color="auto"/>
                <w:shd w:val="clear" w:color="auto" w:fill="auto"/>
              </w:rPr>
            </w:pPr>
            <w:r w:rsidRPr="00E90BD3">
              <w:rPr>
                <w:sz w:val="24"/>
                <w:szCs w:val="24"/>
              </w:rPr>
              <w:t>Современные концепции управления затратами на качество и оптимизации издержек.</w:t>
            </w:r>
          </w:p>
        </w:tc>
        <w:tc>
          <w:tcPr>
            <w:tcW w:w="1734" w:type="pct"/>
          </w:tcPr>
          <w:p w14:paraId="403964D1" w14:textId="77777777" w:rsidR="008246AE" w:rsidRPr="00E90BD3" w:rsidRDefault="008246AE" w:rsidP="00626C80">
            <w:pPr>
              <w:rPr>
                <w:rFonts w:eastAsia="Arial Unicode MS"/>
                <w:sz w:val="24"/>
                <w:szCs w:val="24"/>
              </w:rPr>
            </w:pPr>
            <w:r w:rsidRPr="00E90BD3">
              <w:rPr>
                <w:rFonts w:eastAsia="Arial Unicode MS"/>
                <w:sz w:val="24"/>
                <w:szCs w:val="24"/>
              </w:rPr>
              <w:t xml:space="preserve">- Работа с учебной литературой;  </w:t>
            </w:r>
          </w:p>
          <w:p w14:paraId="74DD7280" w14:textId="77777777" w:rsidR="008246AE" w:rsidRPr="00E90BD3" w:rsidRDefault="008246AE" w:rsidP="00626C80">
            <w:pPr>
              <w:rPr>
                <w:rFonts w:eastAsia="Arial Unicode MS"/>
                <w:sz w:val="24"/>
                <w:szCs w:val="24"/>
              </w:rPr>
            </w:pPr>
            <w:r w:rsidRPr="00E90BD3">
              <w:rPr>
                <w:rFonts w:eastAsia="Arial Unicode MS"/>
                <w:sz w:val="24"/>
                <w:szCs w:val="24"/>
              </w:rPr>
              <w:t>- работа с электронной библиотечной системой;</w:t>
            </w:r>
          </w:p>
          <w:p w14:paraId="6E7E8AC3" w14:textId="77777777" w:rsidR="008246AE" w:rsidRPr="00E90BD3" w:rsidRDefault="008246AE" w:rsidP="00626C80">
            <w:pPr>
              <w:rPr>
                <w:rFonts w:eastAsia="Arial Unicode MS"/>
                <w:sz w:val="24"/>
                <w:szCs w:val="24"/>
              </w:rPr>
            </w:pPr>
            <w:r w:rsidRPr="00E90BD3">
              <w:rPr>
                <w:rFonts w:eastAsia="Arial Unicode MS"/>
                <w:sz w:val="24"/>
                <w:szCs w:val="24"/>
              </w:rPr>
              <w:t xml:space="preserve">- работа с информационно-образовательным порталом (ИОП) </w:t>
            </w:r>
            <w:proofErr w:type="spellStart"/>
            <w:r w:rsidRPr="00E90BD3">
              <w:rPr>
                <w:rFonts w:eastAsia="Arial Unicode MS"/>
                <w:sz w:val="24"/>
                <w:szCs w:val="24"/>
              </w:rPr>
              <w:t>Финуниверситета</w:t>
            </w:r>
            <w:proofErr w:type="spellEnd"/>
            <w:r w:rsidRPr="00E90BD3">
              <w:rPr>
                <w:rFonts w:eastAsia="Arial Unicode MS"/>
                <w:sz w:val="24"/>
                <w:szCs w:val="24"/>
              </w:rPr>
              <w:t>;</w:t>
            </w:r>
          </w:p>
          <w:p w14:paraId="079E5B32" w14:textId="77777777" w:rsidR="008246AE" w:rsidRPr="00E90BD3" w:rsidRDefault="008246AE" w:rsidP="00626C80">
            <w:pPr>
              <w:rPr>
                <w:rFonts w:eastAsia="Arial Unicode MS"/>
                <w:sz w:val="24"/>
                <w:szCs w:val="24"/>
              </w:rPr>
            </w:pPr>
            <w:r w:rsidRPr="00E90BD3">
              <w:rPr>
                <w:rFonts w:eastAsia="Arial Unicode MS"/>
                <w:sz w:val="24"/>
                <w:szCs w:val="24"/>
              </w:rPr>
              <w:t>- составление плана и тезисов ответов на контрольные вопросы;</w:t>
            </w:r>
          </w:p>
          <w:p w14:paraId="611D467C" w14:textId="77777777" w:rsidR="008246AE" w:rsidRPr="00E90BD3" w:rsidRDefault="008246AE" w:rsidP="00626C80">
            <w:pPr>
              <w:rPr>
                <w:rFonts w:eastAsia="Arial Unicode MS"/>
                <w:sz w:val="24"/>
                <w:szCs w:val="24"/>
              </w:rPr>
            </w:pPr>
            <w:r w:rsidRPr="00E90BD3">
              <w:rPr>
                <w:rFonts w:eastAsia="Arial Unicode MS"/>
                <w:sz w:val="24"/>
                <w:szCs w:val="24"/>
              </w:rPr>
              <w:t>- подготовка к участию в обсуждении проблемных вопросов темы;</w:t>
            </w:r>
          </w:p>
          <w:p w14:paraId="3B25DB2A" w14:textId="612C5678" w:rsidR="00F62747" w:rsidRPr="00E90BD3" w:rsidRDefault="00F62747" w:rsidP="00626C80">
            <w:pPr>
              <w:rPr>
                <w:rFonts w:eastAsia="Arial Unicode MS"/>
                <w:sz w:val="24"/>
                <w:szCs w:val="24"/>
              </w:rPr>
            </w:pPr>
            <w:r w:rsidRPr="00E90BD3">
              <w:rPr>
                <w:rFonts w:eastAsia="Arial Unicode MS"/>
                <w:sz w:val="24"/>
                <w:szCs w:val="24"/>
              </w:rPr>
              <w:t>- подготовка и написание контрольной работы.</w:t>
            </w:r>
          </w:p>
        </w:tc>
      </w:tr>
      <w:tr w:rsidR="008246AE" w:rsidRPr="00E90BD3" w14:paraId="2D785ADD" w14:textId="77777777" w:rsidTr="00626C80">
        <w:tc>
          <w:tcPr>
            <w:tcW w:w="1266" w:type="pct"/>
            <w:shd w:val="clear" w:color="auto" w:fill="auto"/>
          </w:tcPr>
          <w:p w14:paraId="0EAC0E9F" w14:textId="5C8E7BB2" w:rsidR="008246AE" w:rsidRPr="00E90BD3" w:rsidRDefault="008246AE" w:rsidP="00626C80">
            <w:pPr>
              <w:rPr>
                <w:rStyle w:val="46"/>
                <w:rFonts w:ascii="Times New Roman" w:hAnsi="Times New Roman" w:cs="Times New Roman"/>
                <w:sz w:val="24"/>
                <w:szCs w:val="24"/>
              </w:rPr>
            </w:pPr>
            <w:r w:rsidRPr="00E90BD3">
              <w:rPr>
                <w:sz w:val="24"/>
                <w:szCs w:val="24"/>
              </w:rPr>
              <w:t xml:space="preserve">Тема 3. Технологии и инструменты планирования, контроля, оценки и </w:t>
            </w:r>
            <w:r w:rsidRPr="00E90BD3">
              <w:rPr>
                <w:sz w:val="24"/>
                <w:szCs w:val="24"/>
              </w:rPr>
              <w:lastRenderedPageBreak/>
              <w:t xml:space="preserve">улучшения качества продукции и процессов </w:t>
            </w:r>
          </w:p>
        </w:tc>
        <w:tc>
          <w:tcPr>
            <w:tcW w:w="2000" w:type="pct"/>
            <w:shd w:val="clear" w:color="auto" w:fill="auto"/>
          </w:tcPr>
          <w:p w14:paraId="4C2A5F1C" w14:textId="35B344F8" w:rsidR="0052132F" w:rsidRPr="00E90BD3" w:rsidRDefault="008246AE" w:rsidP="00C65185">
            <w:pPr>
              <w:widowControl/>
              <w:numPr>
                <w:ilvl w:val="0"/>
                <w:numId w:val="22"/>
              </w:numPr>
              <w:autoSpaceDE/>
              <w:autoSpaceDN/>
              <w:adjustRightInd/>
              <w:ind w:right="59" w:firstLine="311"/>
              <w:jc w:val="both"/>
              <w:rPr>
                <w:sz w:val="24"/>
                <w:szCs w:val="24"/>
              </w:rPr>
            </w:pPr>
            <w:r w:rsidRPr="00E90BD3">
              <w:rPr>
                <w:sz w:val="24"/>
                <w:szCs w:val="24"/>
              </w:rPr>
              <w:lastRenderedPageBreak/>
              <w:t xml:space="preserve"> </w:t>
            </w:r>
            <w:r w:rsidR="0052132F" w:rsidRPr="00E90BD3">
              <w:rPr>
                <w:sz w:val="24"/>
                <w:szCs w:val="24"/>
              </w:rPr>
              <w:t xml:space="preserve">Стратегический маркетинг управление качеством. Управление формированием требований к качеству. Информация в системе </w:t>
            </w:r>
            <w:r w:rsidR="0052132F" w:rsidRPr="00E90BD3">
              <w:rPr>
                <w:sz w:val="24"/>
                <w:szCs w:val="24"/>
              </w:rPr>
              <w:lastRenderedPageBreak/>
              <w:t xml:space="preserve">качества. Политика в области качества как важнейший компонент стратегии развития фирмы. Потребительские ценности продукции.  </w:t>
            </w:r>
          </w:p>
          <w:p w14:paraId="79B9AF5E" w14:textId="108F9C34" w:rsidR="008246AE" w:rsidRPr="00E90BD3" w:rsidRDefault="008246AE" w:rsidP="00C65185">
            <w:pPr>
              <w:widowControl/>
              <w:numPr>
                <w:ilvl w:val="0"/>
                <w:numId w:val="22"/>
              </w:numPr>
              <w:autoSpaceDE/>
              <w:autoSpaceDN/>
              <w:adjustRightInd/>
              <w:ind w:right="59" w:firstLine="311"/>
              <w:jc w:val="both"/>
              <w:rPr>
                <w:sz w:val="24"/>
                <w:szCs w:val="24"/>
              </w:rPr>
            </w:pPr>
            <w:r w:rsidRPr="00E90BD3">
              <w:rPr>
                <w:sz w:val="24"/>
                <w:szCs w:val="24"/>
              </w:rPr>
              <w:t xml:space="preserve">Преимущества и недостатки подходов к улучшению качества: философия непрерывного улучшения и реинжиниринг бизнес-процессов.  </w:t>
            </w:r>
          </w:p>
          <w:p w14:paraId="63899F89" w14:textId="77777777" w:rsidR="008246AE" w:rsidRPr="00E90BD3" w:rsidRDefault="008246AE" w:rsidP="00C65185">
            <w:pPr>
              <w:numPr>
                <w:ilvl w:val="0"/>
                <w:numId w:val="22"/>
              </w:numPr>
              <w:ind w:right="58" w:firstLine="360"/>
              <w:rPr>
                <w:sz w:val="24"/>
                <w:szCs w:val="24"/>
              </w:rPr>
            </w:pPr>
            <w:r w:rsidRPr="00E90BD3">
              <w:rPr>
                <w:sz w:val="24"/>
                <w:szCs w:val="24"/>
              </w:rPr>
              <w:t xml:space="preserve">Прикладные решения Теории ограничений для операционных процессов и управления производством, управления финансами и формирования показателей, управления проектами (разработка новой продукции, строительство), логистики и всей цепи поставок, маркетинга, всех видов продаж, управления персоналом, формирования тактики и стратегии развития систем. </w:t>
            </w:r>
          </w:p>
          <w:p w14:paraId="31BA244F" w14:textId="77777777" w:rsidR="008246AE" w:rsidRPr="00E90BD3" w:rsidRDefault="008246AE" w:rsidP="00C65185">
            <w:pPr>
              <w:numPr>
                <w:ilvl w:val="0"/>
                <w:numId w:val="22"/>
              </w:numPr>
              <w:ind w:right="59" w:firstLine="360"/>
              <w:rPr>
                <w:sz w:val="24"/>
                <w:szCs w:val="24"/>
              </w:rPr>
            </w:pPr>
            <w:r w:rsidRPr="00E90BD3">
              <w:rPr>
                <w:sz w:val="24"/>
                <w:szCs w:val="24"/>
              </w:rPr>
              <w:t xml:space="preserve">Современные практики улучшения качества услуг и производственной деятельности. </w:t>
            </w:r>
          </w:p>
        </w:tc>
        <w:tc>
          <w:tcPr>
            <w:tcW w:w="1734" w:type="pct"/>
          </w:tcPr>
          <w:p w14:paraId="4D0FC6DC" w14:textId="77777777" w:rsidR="008246AE" w:rsidRPr="00E90BD3" w:rsidRDefault="008246AE" w:rsidP="00626C80">
            <w:pPr>
              <w:rPr>
                <w:rFonts w:eastAsia="Arial Unicode MS"/>
                <w:sz w:val="24"/>
                <w:szCs w:val="24"/>
              </w:rPr>
            </w:pPr>
            <w:r w:rsidRPr="00E90BD3">
              <w:rPr>
                <w:rFonts w:eastAsia="Arial Unicode MS"/>
                <w:sz w:val="24"/>
                <w:szCs w:val="24"/>
              </w:rPr>
              <w:lastRenderedPageBreak/>
              <w:t xml:space="preserve">- Работа с учебной литературой;  </w:t>
            </w:r>
          </w:p>
          <w:p w14:paraId="714CCFCB" w14:textId="77777777" w:rsidR="008246AE" w:rsidRPr="00E90BD3" w:rsidRDefault="008246AE" w:rsidP="00626C80">
            <w:pPr>
              <w:rPr>
                <w:rFonts w:eastAsia="Arial Unicode MS"/>
                <w:sz w:val="24"/>
                <w:szCs w:val="24"/>
              </w:rPr>
            </w:pPr>
            <w:r w:rsidRPr="00E90BD3">
              <w:rPr>
                <w:rFonts w:eastAsia="Arial Unicode MS"/>
                <w:sz w:val="24"/>
                <w:szCs w:val="24"/>
              </w:rPr>
              <w:t>- работа с электронной библиотечной системой;</w:t>
            </w:r>
          </w:p>
          <w:p w14:paraId="2ACC91D6" w14:textId="77777777" w:rsidR="008246AE" w:rsidRPr="00E90BD3" w:rsidRDefault="008246AE" w:rsidP="00626C80">
            <w:pPr>
              <w:rPr>
                <w:rFonts w:eastAsia="Arial Unicode MS"/>
                <w:sz w:val="24"/>
                <w:szCs w:val="24"/>
              </w:rPr>
            </w:pPr>
            <w:r w:rsidRPr="00E90BD3">
              <w:rPr>
                <w:rFonts w:eastAsia="Arial Unicode MS"/>
                <w:sz w:val="24"/>
                <w:szCs w:val="24"/>
              </w:rPr>
              <w:lastRenderedPageBreak/>
              <w:t xml:space="preserve">- работа с информационно-образовательным порталом (ИОП) </w:t>
            </w:r>
            <w:proofErr w:type="spellStart"/>
            <w:r w:rsidRPr="00E90BD3">
              <w:rPr>
                <w:rFonts w:eastAsia="Arial Unicode MS"/>
                <w:sz w:val="24"/>
                <w:szCs w:val="24"/>
              </w:rPr>
              <w:t>Финуниверситета</w:t>
            </w:r>
            <w:proofErr w:type="spellEnd"/>
            <w:r w:rsidRPr="00E90BD3">
              <w:rPr>
                <w:rFonts w:eastAsia="Arial Unicode MS"/>
                <w:sz w:val="24"/>
                <w:szCs w:val="24"/>
              </w:rPr>
              <w:t>;</w:t>
            </w:r>
          </w:p>
          <w:p w14:paraId="05039896" w14:textId="77777777" w:rsidR="008246AE" w:rsidRPr="00E90BD3" w:rsidRDefault="008246AE" w:rsidP="00626C80">
            <w:pPr>
              <w:rPr>
                <w:rFonts w:eastAsia="Arial Unicode MS"/>
                <w:sz w:val="24"/>
                <w:szCs w:val="24"/>
              </w:rPr>
            </w:pPr>
            <w:r w:rsidRPr="00E90BD3">
              <w:rPr>
                <w:rFonts w:eastAsia="Arial Unicode MS"/>
                <w:sz w:val="24"/>
                <w:szCs w:val="24"/>
              </w:rPr>
              <w:t>- составление плана и тезисов ответов на контрольные вопросы;</w:t>
            </w:r>
          </w:p>
          <w:p w14:paraId="1653E86A" w14:textId="77777777" w:rsidR="008246AE" w:rsidRPr="00E90BD3" w:rsidRDefault="008246AE" w:rsidP="00626C80">
            <w:pPr>
              <w:rPr>
                <w:rFonts w:eastAsia="Arial Unicode MS"/>
                <w:sz w:val="24"/>
                <w:szCs w:val="24"/>
              </w:rPr>
            </w:pPr>
            <w:r w:rsidRPr="00E90BD3">
              <w:rPr>
                <w:rFonts w:eastAsia="Arial Unicode MS"/>
                <w:sz w:val="24"/>
                <w:szCs w:val="24"/>
              </w:rPr>
              <w:t>- подготовка к участию в обсуждении пр</w:t>
            </w:r>
            <w:r w:rsidR="00F62747" w:rsidRPr="00E90BD3">
              <w:rPr>
                <w:rFonts w:eastAsia="Arial Unicode MS"/>
                <w:sz w:val="24"/>
                <w:szCs w:val="24"/>
              </w:rPr>
              <w:t>облемных вопросов темы;</w:t>
            </w:r>
          </w:p>
          <w:p w14:paraId="76015DCC" w14:textId="474BA228" w:rsidR="00F62747" w:rsidRPr="00E90BD3" w:rsidRDefault="00F62747" w:rsidP="00626C80">
            <w:pPr>
              <w:rPr>
                <w:rFonts w:eastAsia="Arial Unicode MS"/>
                <w:sz w:val="24"/>
                <w:szCs w:val="24"/>
              </w:rPr>
            </w:pPr>
            <w:r w:rsidRPr="00E90BD3">
              <w:rPr>
                <w:rFonts w:eastAsia="Arial Unicode MS"/>
                <w:sz w:val="24"/>
                <w:szCs w:val="24"/>
              </w:rPr>
              <w:t>- подготовка и написание контрольной работы.</w:t>
            </w:r>
          </w:p>
        </w:tc>
      </w:tr>
      <w:tr w:rsidR="008246AE" w:rsidRPr="00E90BD3" w14:paraId="0BE9FDD5" w14:textId="77777777" w:rsidTr="00626C80">
        <w:tc>
          <w:tcPr>
            <w:tcW w:w="1266" w:type="pct"/>
            <w:shd w:val="clear" w:color="auto" w:fill="auto"/>
          </w:tcPr>
          <w:p w14:paraId="7D429E95" w14:textId="2C07EE3F" w:rsidR="008246AE" w:rsidRPr="00E90BD3" w:rsidRDefault="008246AE" w:rsidP="00626C80">
            <w:pPr>
              <w:rPr>
                <w:rStyle w:val="46"/>
                <w:rFonts w:ascii="Times New Roman" w:hAnsi="Times New Roman" w:cs="Times New Roman"/>
                <w:sz w:val="24"/>
                <w:szCs w:val="24"/>
              </w:rPr>
            </w:pPr>
            <w:r w:rsidRPr="00E90BD3">
              <w:rPr>
                <w:sz w:val="24"/>
                <w:szCs w:val="24"/>
              </w:rPr>
              <w:lastRenderedPageBreak/>
              <w:t xml:space="preserve">Тема  4. Современные концепции, принципы и методы управления качеством и их применение в индустрии гостеприимства </w:t>
            </w:r>
          </w:p>
        </w:tc>
        <w:tc>
          <w:tcPr>
            <w:tcW w:w="2000" w:type="pct"/>
            <w:shd w:val="clear" w:color="auto" w:fill="auto"/>
          </w:tcPr>
          <w:p w14:paraId="7FCAB336" w14:textId="77777777" w:rsidR="008246AE" w:rsidRPr="00E90BD3" w:rsidRDefault="008246AE" w:rsidP="00626C80">
            <w:pPr>
              <w:ind w:left="-17" w:right="108" w:firstLine="17"/>
              <w:jc w:val="both"/>
              <w:rPr>
                <w:sz w:val="24"/>
                <w:szCs w:val="24"/>
              </w:rPr>
            </w:pPr>
            <w:r w:rsidRPr="00E90BD3">
              <w:rPr>
                <w:sz w:val="24"/>
                <w:szCs w:val="24"/>
              </w:rPr>
              <w:t xml:space="preserve">1. Основные положения и структурные элементы системы менеджмента качества организации, рекомендуемые стандартами ISO 9000 (ГОСТ Р ИСО 9000). </w:t>
            </w:r>
          </w:p>
          <w:p w14:paraId="1E4A0CD7" w14:textId="77777777" w:rsidR="008246AE" w:rsidRPr="00E90BD3" w:rsidRDefault="008246AE" w:rsidP="00626C80">
            <w:pPr>
              <w:ind w:left="-17" w:right="108" w:firstLine="17"/>
              <w:jc w:val="both"/>
              <w:rPr>
                <w:sz w:val="24"/>
                <w:szCs w:val="24"/>
              </w:rPr>
            </w:pPr>
            <w:r w:rsidRPr="00E90BD3">
              <w:rPr>
                <w:sz w:val="24"/>
                <w:szCs w:val="24"/>
              </w:rPr>
              <w:t xml:space="preserve">2. Принципы менеджмента качества, рекомендуемые стандартом ISO 9000:2015 (ГОСТ Р ИСО 9000-2015) для разработки и функционирования системы менеджмента качества. </w:t>
            </w:r>
          </w:p>
          <w:p w14:paraId="19DB4F14" w14:textId="77777777" w:rsidR="008246AE" w:rsidRPr="00E90BD3" w:rsidRDefault="008246AE" w:rsidP="00626C80">
            <w:pPr>
              <w:ind w:left="-17" w:right="108" w:firstLine="17"/>
              <w:jc w:val="both"/>
              <w:rPr>
                <w:sz w:val="24"/>
                <w:szCs w:val="24"/>
              </w:rPr>
            </w:pPr>
            <w:r w:rsidRPr="00E90BD3">
              <w:rPr>
                <w:sz w:val="24"/>
                <w:szCs w:val="24"/>
              </w:rPr>
              <w:t xml:space="preserve">3. Модель системы менеджмента качества, рекомендуемая стандартами ISO 9000 (ГОСТ Р ИСО 9000). </w:t>
            </w:r>
          </w:p>
          <w:p w14:paraId="1BC8FE8F" w14:textId="77777777" w:rsidR="0052132F" w:rsidRPr="00E90BD3" w:rsidRDefault="008246AE" w:rsidP="0052132F">
            <w:pPr>
              <w:ind w:left="-17" w:right="108" w:firstLine="17"/>
              <w:jc w:val="both"/>
              <w:rPr>
                <w:sz w:val="24"/>
                <w:szCs w:val="24"/>
              </w:rPr>
            </w:pPr>
            <w:r w:rsidRPr="00E90BD3">
              <w:rPr>
                <w:sz w:val="24"/>
                <w:szCs w:val="24"/>
              </w:rPr>
              <w:t xml:space="preserve">4. Основные требования стандарта ISO 9001:2015 (ГОСТ Р ИСО 9001-2015) к элементам системы менеджмента качества и особенности их реализации в индустрии гостеприимства. </w:t>
            </w:r>
          </w:p>
          <w:p w14:paraId="0D7563DF" w14:textId="02D97B64" w:rsidR="0052132F" w:rsidRPr="00E90BD3" w:rsidRDefault="0052132F" w:rsidP="00D34DEB">
            <w:pPr>
              <w:ind w:left="-17" w:right="108" w:firstLine="17"/>
              <w:jc w:val="both"/>
              <w:rPr>
                <w:rStyle w:val="46"/>
                <w:rFonts w:ascii="Times New Roman" w:eastAsia="Times New Roman" w:hAnsi="Times New Roman" w:cs="Times New Roman"/>
                <w:color w:val="auto"/>
                <w:spacing w:val="0"/>
                <w:sz w:val="24"/>
                <w:szCs w:val="24"/>
                <w:bdr w:val="none" w:sz="0" w:space="0" w:color="auto"/>
                <w:shd w:val="clear" w:color="auto" w:fill="auto"/>
              </w:rPr>
            </w:pPr>
            <w:r w:rsidRPr="00E90BD3">
              <w:rPr>
                <w:sz w:val="24"/>
                <w:szCs w:val="24"/>
              </w:rPr>
              <w:t>5. Аудит интегр</w:t>
            </w:r>
            <w:r w:rsidR="00D34DEB" w:rsidRPr="00E90BD3">
              <w:rPr>
                <w:sz w:val="24"/>
                <w:szCs w:val="24"/>
              </w:rPr>
              <w:t xml:space="preserve">ированной системы менеджмента. </w:t>
            </w:r>
          </w:p>
        </w:tc>
        <w:tc>
          <w:tcPr>
            <w:tcW w:w="1734" w:type="pct"/>
          </w:tcPr>
          <w:p w14:paraId="6B851EED" w14:textId="77777777" w:rsidR="008246AE" w:rsidRPr="00E90BD3" w:rsidRDefault="008246AE" w:rsidP="00626C80">
            <w:pPr>
              <w:rPr>
                <w:rFonts w:eastAsia="Arial Unicode MS"/>
                <w:sz w:val="24"/>
                <w:szCs w:val="24"/>
              </w:rPr>
            </w:pPr>
            <w:r w:rsidRPr="00E90BD3">
              <w:rPr>
                <w:rFonts w:eastAsia="Arial Unicode MS"/>
                <w:sz w:val="24"/>
                <w:szCs w:val="24"/>
              </w:rPr>
              <w:t xml:space="preserve">- Работа с учебной литературой;  </w:t>
            </w:r>
          </w:p>
          <w:p w14:paraId="6D005DC9" w14:textId="77777777" w:rsidR="008246AE" w:rsidRPr="00E90BD3" w:rsidRDefault="008246AE" w:rsidP="00626C80">
            <w:pPr>
              <w:rPr>
                <w:rFonts w:eastAsia="Arial Unicode MS"/>
                <w:sz w:val="24"/>
                <w:szCs w:val="24"/>
              </w:rPr>
            </w:pPr>
            <w:r w:rsidRPr="00E90BD3">
              <w:rPr>
                <w:rFonts w:eastAsia="Arial Unicode MS"/>
                <w:sz w:val="24"/>
                <w:szCs w:val="24"/>
              </w:rPr>
              <w:t>- работа с электронной библиотечной системой;</w:t>
            </w:r>
          </w:p>
          <w:p w14:paraId="421AD33E" w14:textId="77777777" w:rsidR="008246AE" w:rsidRPr="00E90BD3" w:rsidRDefault="008246AE" w:rsidP="00626C80">
            <w:pPr>
              <w:rPr>
                <w:rFonts w:eastAsia="Arial Unicode MS"/>
                <w:sz w:val="24"/>
                <w:szCs w:val="24"/>
              </w:rPr>
            </w:pPr>
            <w:r w:rsidRPr="00E90BD3">
              <w:rPr>
                <w:rFonts w:eastAsia="Arial Unicode MS"/>
                <w:sz w:val="24"/>
                <w:szCs w:val="24"/>
              </w:rPr>
              <w:t xml:space="preserve">- работа с информационно-образовательным порталом (ИОП) </w:t>
            </w:r>
            <w:proofErr w:type="spellStart"/>
            <w:r w:rsidRPr="00E90BD3">
              <w:rPr>
                <w:rFonts w:eastAsia="Arial Unicode MS"/>
                <w:sz w:val="24"/>
                <w:szCs w:val="24"/>
              </w:rPr>
              <w:t>Финуниверситета</w:t>
            </w:r>
            <w:proofErr w:type="spellEnd"/>
            <w:r w:rsidRPr="00E90BD3">
              <w:rPr>
                <w:rFonts w:eastAsia="Arial Unicode MS"/>
                <w:sz w:val="24"/>
                <w:szCs w:val="24"/>
              </w:rPr>
              <w:t>;</w:t>
            </w:r>
          </w:p>
          <w:p w14:paraId="1A26C8AB" w14:textId="77777777" w:rsidR="008246AE" w:rsidRPr="00E90BD3" w:rsidRDefault="008246AE" w:rsidP="00626C80">
            <w:pPr>
              <w:rPr>
                <w:rFonts w:eastAsia="Arial Unicode MS"/>
                <w:sz w:val="24"/>
                <w:szCs w:val="24"/>
              </w:rPr>
            </w:pPr>
            <w:r w:rsidRPr="00E90BD3">
              <w:rPr>
                <w:rFonts w:eastAsia="Arial Unicode MS"/>
                <w:sz w:val="24"/>
                <w:szCs w:val="24"/>
              </w:rPr>
              <w:t>- составление плана и тезисов ответов на контрольные вопросы;</w:t>
            </w:r>
          </w:p>
          <w:p w14:paraId="38E77C81" w14:textId="77777777" w:rsidR="008246AE" w:rsidRPr="00E90BD3" w:rsidRDefault="008246AE" w:rsidP="00626C80">
            <w:pPr>
              <w:rPr>
                <w:rFonts w:eastAsia="Arial Unicode MS"/>
                <w:sz w:val="24"/>
                <w:szCs w:val="24"/>
              </w:rPr>
            </w:pPr>
            <w:r w:rsidRPr="00E90BD3">
              <w:rPr>
                <w:rFonts w:eastAsia="Arial Unicode MS"/>
                <w:sz w:val="24"/>
                <w:szCs w:val="24"/>
              </w:rPr>
              <w:t>- подготовка к участию в обсу</w:t>
            </w:r>
            <w:r w:rsidR="00F62747" w:rsidRPr="00E90BD3">
              <w:rPr>
                <w:rFonts w:eastAsia="Arial Unicode MS"/>
                <w:sz w:val="24"/>
                <w:szCs w:val="24"/>
              </w:rPr>
              <w:t>ждении проблемных вопросов темы;</w:t>
            </w:r>
          </w:p>
          <w:p w14:paraId="5CED051C" w14:textId="5577575F" w:rsidR="00F62747" w:rsidRPr="00E90BD3" w:rsidRDefault="00F62747" w:rsidP="00626C80">
            <w:pPr>
              <w:rPr>
                <w:rFonts w:eastAsia="Arial Unicode MS"/>
                <w:sz w:val="24"/>
                <w:szCs w:val="24"/>
              </w:rPr>
            </w:pPr>
            <w:r w:rsidRPr="00E90BD3">
              <w:rPr>
                <w:rFonts w:eastAsia="Arial Unicode MS"/>
                <w:sz w:val="24"/>
                <w:szCs w:val="24"/>
              </w:rPr>
              <w:t>- подготовка и написание контрольной работы.</w:t>
            </w:r>
          </w:p>
        </w:tc>
      </w:tr>
      <w:tr w:rsidR="008246AE" w:rsidRPr="00E90BD3" w14:paraId="0083064B" w14:textId="77777777" w:rsidTr="00626C80">
        <w:tc>
          <w:tcPr>
            <w:tcW w:w="1266" w:type="pct"/>
            <w:shd w:val="clear" w:color="auto" w:fill="auto"/>
          </w:tcPr>
          <w:p w14:paraId="2ABB951E" w14:textId="23A03E00" w:rsidR="008246AE" w:rsidRPr="00E90BD3" w:rsidRDefault="008246AE" w:rsidP="00626C80">
            <w:pPr>
              <w:rPr>
                <w:rStyle w:val="46"/>
                <w:rFonts w:ascii="Times New Roman" w:hAnsi="Times New Roman" w:cs="Times New Roman"/>
                <w:sz w:val="24"/>
                <w:szCs w:val="24"/>
              </w:rPr>
            </w:pPr>
            <w:r w:rsidRPr="00E90BD3">
              <w:rPr>
                <w:sz w:val="24"/>
                <w:szCs w:val="24"/>
              </w:rPr>
              <w:t xml:space="preserve">Тема 5. Нормативная правовая и нормативно-методическая основа управления качеством в индустрии </w:t>
            </w:r>
            <w:r w:rsidRPr="00E90BD3">
              <w:rPr>
                <w:sz w:val="24"/>
                <w:szCs w:val="24"/>
              </w:rPr>
              <w:lastRenderedPageBreak/>
              <w:t>гостеприимства</w:t>
            </w:r>
          </w:p>
        </w:tc>
        <w:tc>
          <w:tcPr>
            <w:tcW w:w="2000" w:type="pct"/>
            <w:shd w:val="clear" w:color="auto" w:fill="auto"/>
          </w:tcPr>
          <w:p w14:paraId="79547756" w14:textId="77777777" w:rsidR="008246AE" w:rsidRPr="00E90BD3" w:rsidRDefault="008246AE" w:rsidP="00C65185">
            <w:pPr>
              <w:widowControl/>
              <w:numPr>
                <w:ilvl w:val="0"/>
                <w:numId w:val="7"/>
              </w:numPr>
              <w:autoSpaceDE/>
              <w:autoSpaceDN/>
              <w:adjustRightInd/>
              <w:ind w:right="60" w:firstLine="360"/>
              <w:jc w:val="both"/>
              <w:rPr>
                <w:sz w:val="24"/>
                <w:szCs w:val="24"/>
              </w:rPr>
            </w:pPr>
            <w:r w:rsidRPr="00E90BD3">
              <w:rPr>
                <w:sz w:val="24"/>
                <w:szCs w:val="24"/>
              </w:rPr>
              <w:lastRenderedPageBreak/>
              <w:t xml:space="preserve">Система сертификации в России. Объекты сертификации. Закон РФ «О защите прав потребителя» и «О сертификации продукции и «услуг». </w:t>
            </w:r>
          </w:p>
          <w:p w14:paraId="38731D79" w14:textId="77777777" w:rsidR="008246AE" w:rsidRPr="00E90BD3" w:rsidRDefault="008246AE" w:rsidP="00C65185">
            <w:pPr>
              <w:widowControl/>
              <w:numPr>
                <w:ilvl w:val="0"/>
                <w:numId w:val="7"/>
              </w:numPr>
              <w:autoSpaceDE/>
              <w:autoSpaceDN/>
              <w:adjustRightInd/>
              <w:ind w:right="60" w:firstLine="360"/>
              <w:jc w:val="both"/>
              <w:rPr>
                <w:sz w:val="24"/>
                <w:szCs w:val="24"/>
              </w:rPr>
            </w:pPr>
            <w:r w:rsidRPr="00E90BD3">
              <w:rPr>
                <w:sz w:val="24"/>
                <w:szCs w:val="24"/>
              </w:rPr>
              <w:lastRenderedPageBreak/>
              <w:t xml:space="preserve">Основные понятия сертификации: нормативный документ, орган сертификации, сертификат соответствия, знак соответствия, аккредитация, инспекционный контроль за сертифицированной продукцией.  </w:t>
            </w:r>
          </w:p>
          <w:p w14:paraId="333E6EEB" w14:textId="77777777" w:rsidR="008246AE" w:rsidRPr="00E90BD3" w:rsidRDefault="008246AE" w:rsidP="00C65185">
            <w:pPr>
              <w:widowControl/>
              <w:numPr>
                <w:ilvl w:val="0"/>
                <w:numId w:val="7"/>
              </w:numPr>
              <w:autoSpaceDE/>
              <w:autoSpaceDN/>
              <w:adjustRightInd/>
              <w:ind w:right="60" w:firstLine="360"/>
              <w:jc w:val="both"/>
              <w:rPr>
                <w:sz w:val="24"/>
                <w:szCs w:val="24"/>
              </w:rPr>
            </w:pPr>
            <w:r w:rsidRPr="00E90BD3">
              <w:rPr>
                <w:sz w:val="24"/>
                <w:szCs w:val="24"/>
              </w:rPr>
              <w:t xml:space="preserve">Роль международной организации по стандартизации (ИСО) в развитии сертификации. Международные стандарты терминов и определений в области управления качеством.  </w:t>
            </w:r>
          </w:p>
          <w:p w14:paraId="7D31FD8A" w14:textId="77777777" w:rsidR="008246AE" w:rsidRPr="00E90BD3" w:rsidRDefault="008246AE" w:rsidP="00C65185">
            <w:pPr>
              <w:widowControl/>
              <w:numPr>
                <w:ilvl w:val="0"/>
                <w:numId w:val="7"/>
              </w:numPr>
              <w:autoSpaceDE/>
              <w:autoSpaceDN/>
              <w:adjustRightInd/>
              <w:ind w:right="60" w:firstLine="360"/>
              <w:jc w:val="both"/>
              <w:rPr>
                <w:rStyle w:val="46"/>
                <w:rFonts w:ascii="Times New Roman" w:eastAsia="Times New Roman" w:hAnsi="Times New Roman" w:cs="Times New Roman"/>
                <w:color w:val="auto"/>
                <w:spacing w:val="0"/>
                <w:sz w:val="24"/>
                <w:szCs w:val="24"/>
                <w:bdr w:val="none" w:sz="0" w:space="0" w:color="auto"/>
                <w:shd w:val="clear" w:color="auto" w:fill="auto"/>
              </w:rPr>
            </w:pPr>
            <w:r w:rsidRPr="00E90BD3">
              <w:rPr>
                <w:sz w:val="24"/>
                <w:szCs w:val="24"/>
              </w:rPr>
              <w:t>Основные разделы МС ISO серии 9001, 14000, 19011, 31000 и OHSAS 18001.</w:t>
            </w:r>
          </w:p>
        </w:tc>
        <w:tc>
          <w:tcPr>
            <w:tcW w:w="1734" w:type="pct"/>
          </w:tcPr>
          <w:p w14:paraId="01D8A4FA" w14:textId="77777777" w:rsidR="008246AE" w:rsidRPr="00E90BD3" w:rsidRDefault="008246AE" w:rsidP="00626C80">
            <w:pPr>
              <w:rPr>
                <w:rFonts w:eastAsia="Arial Unicode MS"/>
                <w:sz w:val="24"/>
                <w:szCs w:val="24"/>
              </w:rPr>
            </w:pPr>
            <w:r w:rsidRPr="00E90BD3">
              <w:rPr>
                <w:rFonts w:eastAsia="Arial Unicode MS"/>
                <w:sz w:val="24"/>
                <w:szCs w:val="24"/>
              </w:rPr>
              <w:lastRenderedPageBreak/>
              <w:t xml:space="preserve">- Работа с учебной литературой;  </w:t>
            </w:r>
          </w:p>
          <w:p w14:paraId="6F3DB873" w14:textId="77777777" w:rsidR="008246AE" w:rsidRPr="00E90BD3" w:rsidRDefault="008246AE" w:rsidP="00626C80">
            <w:pPr>
              <w:rPr>
                <w:rFonts w:eastAsia="Arial Unicode MS"/>
                <w:sz w:val="24"/>
                <w:szCs w:val="24"/>
              </w:rPr>
            </w:pPr>
            <w:r w:rsidRPr="00E90BD3">
              <w:rPr>
                <w:rFonts w:eastAsia="Arial Unicode MS"/>
                <w:sz w:val="24"/>
                <w:szCs w:val="24"/>
              </w:rPr>
              <w:t>- работа с электронной библиотечной системой;</w:t>
            </w:r>
          </w:p>
          <w:p w14:paraId="2DDA055F" w14:textId="77777777" w:rsidR="008246AE" w:rsidRPr="00E90BD3" w:rsidRDefault="008246AE" w:rsidP="00626C80">
            <w:pPr>
              <w:rPr>
                <w:rFonts w:eastAsia="Arial Unicode MS"/>
                <w:sz w:val="24"/>
                <w:szCs w:val="24"/>
              </w:rPr>
            </w:pPr>
            <w:r w:rsidRPr="00E90BD3">
              <w:rPr>
                <w:rFonts w:eastAsia="Arial Unicode MS"/>
                <w:sz w:val="24"/>
                <w:szCs w:val="24"/>
              </w:rPr>
              <w:t xml:space="preserve">- работа с информационно-образовательным порталом </w:t>
            </w:r>
            <w:r w:rsidRPr="00E90BD3">
              <w:rPr>
                <w:rFonts w:eastAsia="Arial Unicode MS"/>
                <w:sz w:val="24"/>
                <w:szCs w:val="24"/>
              </w:rPr>
              <w:lastRenderedPageBreak/>
              <w:t xml:space="preserve">(ИОП) </w:t>
            </w:r>
            <w:proofErr w:type="spellStart"/>
            <w:r w:rsidRPr="00E90BD3">
              <w:rPr>
                <w:rFonts w:eastAsia="Arial Unicode MS"/>
                <w:sz w:val="24"/>
                <w:szCs w:val="24"/>
              </w:rPr>
              <w:t>Финуниверситета</w:t>
            </w:r>
            <w:proofErr w:type="spellEnd"/>
            <w:r w:rsidRPr="00E90BD3">
              <w:rPr>
                <w:rFonts w:eastAsia="Arial Unicode MS"/>
                <w:sz w:val="24"/>
                <w:szCs w:val="24"/>
              </w:rPr>
              <w:t>;</w:t>
            </w:r>
          </w:p>
          <w:p w14:paraId="200CE627" w14:textId="77777777" w:rsidR="008246AE" w:rsidRPr="00E90BD3" w:rsidRDefault="008246AE" w:rsidP="00626C80">
            <w:pPr>
              <w:rPr>
                <w:rFonts w:eastAsia="Arial Unicode MS"/>
                <w:sz w:val="24"/>
                <w:szCs w:val="24"/>
              </w:rPr>
            </w:pPr>
            <w:r w:rsidRPr="00E90BD3">
              <w:rPr>
                <w:rFonts w:eastAsia="Arial Unicode MS"/>
                <w:sz w:val="24"/>
                <w:szCs w:val="24"/>
              </w:rPr>
              <w:t>- составление плана и тезисов ответов на контрольные вопросы;</w:t>
            </w:r>
          </w:p>
          <w:p w14:paraId="61E7ABE3" w14:textId="77777777" w:rsidR="008246AE" w:rsidRPr="00E90BD3" w:rsidRDefault="008246AE" w:rsidP="00626C80">
            <w:pPr>
              <w:rPr>
                <w:rFonts w:eastAsia="Arial Unicode MS"/>
                <w:sz w:val="24"/>
                <w:szCs w:val="24"/>
              </w:rPr>
            </w:pPr>
            <w:r w:rsidRPr="00E90BD3">
              <w:rPr>
                <w:rFonts w:eastAsia="Arial Unicode MS"/>
                <w:sz w:val="24"/>
                <w:szCs w:val="24"/>
              </w:rPr>
              <w:t>- подготовка к участию в обсу</w:t>
            </w:r>
            <w:r w:rsidR="00F62747" w:rsidRPr="00E90BD3">
              <w:rPr>
                <w:rFonts w:eastAsia="Arial Unicode MS"/>
                <w:sz w:val="24"/>
                <w:szCs w:val="24"/>
              </w:rPr>
              <w:t>ждении проблемных вопросов темы;</w:t>
            </w:r>
          </w:p>
          <w:p w14:paraId="29E63B70" w14:textId="6D400A9E" w:rsidR="00F62747" w:rsidRPr="00E90BD3" w:rsidRDefault="00F62747" w:rsidP="00626C80">
            <w:pPr>
              <w:rPr>
                <w:rFonts w:eastAsia="Arial Unicode MS"/>
                <w:sz w:val="24"/>
                <w:szCs w:val="24"/>
              </w:rPr>
            </w:pPr>
            <w:r w:rsidRPr="00E90BD3">
              <w:rPr>
                <w:rFonts w:eastAsia="Arial Unicode MS"/>
                <w:sz w:val="24"/>
                <w:szCs w:val="24"/>
              </w:rPr>
              <w:t>- подготовка и написание контрольной работы.</w:t>
            </w:r>
          </w:p>
        </w:tc>
      </w:tr>
      <w:tr w:rsidR="008246AE" w:rsidRPr="00E90BD3" w14:paraId="2E1368A0" w14:textId="77777777" w:rsidTr="00626C80">
        <w:tc>
          <w:tcPr>
            <w:tcW w:w="1266" w:type="pct"/>
            <w:shd w:val="clear" w:color="auto" w:fill="auto"/>
          </w:tcPr>
          <w:p w14:paraId="3D950D1D" w14:textId="0FB9FD88" w:rsidR="008246AE" w:rsidRPr="00E90BD3" w:rsidRDefault="008246AE" w:rsidP="00626C80">
            <w:pPr>
              <w:rPr>
                <w:rStyle w:val="46"/>
                <w:rFonts w:ascii="Times New Roman" w:hAnsi="Times New Roman" w:cs="Times New Roman"/>
                <w:sz w:val="24"/>
                <w:szCs w:val="24"/>
              </w:rPr>
            </w:pPr>
            <w:r w:rsidRPr="00E90BD3">
              <w:rPr>
                <w:sz w:val="24"/>
                <w:szCs w:val="24"/>
              </w:rPr>
              <w:lastRenderedPageBreak/>
              <w:t xml:space="preserve">Тема </w:t>
            </w:r>
            <w:proofErr w:type="gramStart"/>
            <w:r w:rsidRPr="00E90BD3">
              <w:rPr>
                <w:sz w:val="24"/>
                <w:szCs w:val="24"/>
              </w:rPr>
              <w:t>6 .</w:t>
            </w:r>
            <w:proofErr w:type="gramEnd"/>
            <w:r w:rsidRPr="00E90BD3">
              <w:rPr>
                <w:sz w:val="24"/>
                <w:szCs w:val="24"/>
              </w:rPr>
              <w:t xml:space="preserve"> Основные положения, элементы и модель системы менеджмента качества в индустрии гостеприимства на основе серии стандартов ISO 9000 </w:t>
            </w:r>
          </w:p>
        </w:tc>
        <w:tc>
          <w:tcPr>
            <w:tcW w:w="2000" w:type="pct"/>
            <w:shd w:val="clear" w:color="auto" w:fill="auto"/>
          </w:tcPr>
          <w:p w14:paraId="1A24EF46" w14:textId="77777777" w:rsidR="008246AE" w:rsidRPr="00E90BD3" w:rsidRDefault="008246AE" w:rsidP="00626C80">
            <w:pPr>
              <w:ind w:left="-17" w:right="108" w:firstLine="17"/>
              <w:jc w:val="both"/>
              <w:rPr>
                <w:sz w:val="24"/>
                <w:szCs w:val="24"/>
              </w:rPr>
            </w:pPr>
            <w:r w:rsidRPr="00E90BD3">
              <w:rPr>
                <w:sz w:val="24"/>
                <w:szCs w:val="24"/>
              </w:rPr>
              <w:t xml:space="preserve">1. Основные положения и структурные элементы системы менеджмента качества организации, рекомендуемые стандартами ISO 9000 (ГОСТ Р ИСО 9000). </w:t>
            </w:r>
          </w:p>
          <w:p w14:paraId="15FC184A" w14:textId="77777777" w:rsidR="008246AE" w:rsidRPr="00E90BD3" w:rsidRDefault="008246AE" w:rsidP="00626C80">
            <w:pPr>
              <w:ind w:left="-17" w:right="108" w:firstLine="17"/>
              <w:jc w:val="both"/>
              <w:rPr>
                <w:sz w:val="24"/>
                <w:szCs w:val="24"/>
              </w:rPr>
            </w:pPr>
            <w:r w:rsidRPr="00E90BD3">
              <w:rPr>
                <w:sz w:val="24"/>
                <w:szCs w:val="24"/>
              </w:rPr>
              <w:t xml:space="preserve">2. Принципы менеджмента качества, рекомендуемые стандартом ISO 9000:2015 (ГОСТ Р ИСО 9000-2015) для разработки и функционирования системы менеджмента качества. </w:t>
            </w:r>
          </w:p>
          <w:p w14:paraId="033C89C8" w14:textId="77777777" w:rsidR="008246AE" w:rsidRPr="00E90BD3" w:rsidRDefault="008246AE" w:rsidP="00626C80">
            <w:pPr>
              <w:ind w:left="-17" w:right="108" w:firstLine="17"/>
              <w:jc w:val="both"/>
              <w:rPr>
                <w:sz w:val="24"/>
                <w:szCs w:val="24"/>
              </w:rPr>
            </w:pPr>
            <w:r w:rsidRPr="00E90BD3">
              <w:rPr>
                <w:sz w:val="24"/>
                <w:szCs w:val="24"/>
              </w:rPr>
              <w:t xml:space="preserve">3. Модель системы менеджмента качества, рекомендуемая стандартами ISO 9000 (ГОСТ Р ИСО 9000). </w:t>
            </w:r>
          </w:p>
          <w:p w14:paraId="447E684A" w14:textId="77777777" w:rsidR="008246AE" w:rsidRPr="00E90BD3" w:rsidRDefault="008246AE" w:rsidP="00626C80">
            <w:pPr>
              <w:ind w:left="-17" w:right="108" w:firstLine="17"/>
              <w:jc w:val="both"/>
              <w:rPr>
                <w:rStyle w:val="46"/>
                <w:rFonts w:ascii="Times New Roman" w:eastAsia="Times New Roman" w:hAnsi="Times New Roman" w:cs="Times New Roman"/>
                <w:color w:val="auto"/>
                <w:spacing w:val="0"/>
                <w:sz w:val="24"/>
                <w:szCs w:val="24"/>
                <w:bdr w:val="none" w:sz="0" w:space="0" w:color="auto"/>
                <w:shd w:val="clear" w:color="auto" w:fill="auto"/>
              </w:rPr>
            </w:pPr>
            <w:r w:rsidRPr="00E90BD3">
              <w:rPr>
                <w:sz w:val="24"/>
                <w:szCs w:val="24"/>
              </w:rPr>
              <w:t xml:space="preserve">4. Основные требования стандарта ISO 9001:2015 (ГОСТ Р ИСО 9001-2015) к элементам системы менеджмента качества и особенности их реализации в индустрии гостеприимства. </w:t>
            </w:r>
          </w:p>
        </w:tc>
        <w:tc>
          <w:tcPr>
            <w:tcW w:w="1734" w:type="pct"/>
          </w:tcPr>
          <w:p w14:paraId="4073C649" w14:textId="77777777" w:rsidR="008246AE" w:rsidRPr="00E90BD3" w:rsidRDefault="008246AE" w:rsidP="00626C80">
            <w:pPr>
              <w:rPr>
                <w:rFonts w:eastAsia="Arial Unicode MS"/>
                <w:sz w:val="24"/>
                <w:szCs w:val="24"/>
              </w:rPr>
            </w:pPr>
            <w:r w:rsidRPr="00E90BD3">
              <w:rPr>
                <w:rFonts w:eastAsia="Arial Unicode MS"/>
                <w:sz w:val="24"/>
                <w:szCs w:val="24"/>
              </w:rPr>
              <w:t xml:space="preserve">- Работа с учебной литературой;  </w:t>
            </w:r>
          </w:p>
          <w:p w14:paraId="348AC27A" w14:textId="77777777" w:rsidR="008246AE" w:rsidRPr="00E90BD3" w:rsidRDefault="008246AE" w:rsidP="00626C80">
            <w:pPr>
              <w:rPr>
                <w:rFonts w:eastAsia="Arial Unicode MS"/>
                <w:sz w:val="24"/>
                <w:szCs w:val="24"/>
              </w:rPr>
            </w:pPr>
            <w:r w:rsidRPr="00E90BD3">
              <w:rPr>
                <w:rFonts w:eastAsia="Arial Unicode MS"/>
                <w:sz w:val="24"/>
                <w:szCs w:val="24"/>
              </w:rPr>
              <w:t>- работа с электронной библиотечной системой;</w:t>
            </w:r>
          </w:p>
          <w:p w14:paraId="4A5381A2" w14:textId="77777777" w:rsidR="008246AE" w:rsidRPr="00E90BD3" w:rsidRDefault="008246AE" w:rsidP="00626C80">
            <w:pPr>
              <w:rPr>
                <w:rFonts w:eastAsia="Arial Unicode MS"/>
                <w:sz w:val="24"/>
                <w:szCs w:val="24"/>
              </w:rPr>
            </w:pPr>
            <w:r w:rsidRPr="00E90BD3">
              <w:rPr>
                <w:rFonts w:eastAsia="Arial Unicode MS"/>
                <w:sz w:val="24"/>
                <w:szCs w:val="24"/>
              </w:rPr>
              <w:t xml:space="preserve">- работа с информационно-образовательным порталом (ИОП) </w:t>
            </w:r>
            <w:proofErr w:type="spellStart"/>
            <w:r w:rsidRPr="00E90BD3">
              <w:rPr>
                <w:rFonts w:eastAsia="Arial Unicode MS"/>
                <w:sz w:val="24"/>
                <w:szCs w:val="24"/>
              </w:rPr>
              <w:t>Финуниверситета</w:t>
            </w:r>
            <w:proofErr w:type="spellEnd"/>
            <w:r w:rsidRPr="00E90BD3">
              <w:rPr>
                <w:rFonts w:eastAsia="Arial Unicode MS"/>
                <w:sz w:val="24"/>
                <w:szCs w:val="24"/>
              </w:rPr>
              <w:t>;</w:t>
            </w:r>
          </w:p>
          <w:p w14:paraId="00A1105A" w14:textId="77777777" w:rsidR="008246AE" w:rsidRPr="00E90BD3" w:rsidRDefault="008246AE" w:rsidP="00626C80">
            <w:pPr>
              <w:rPr>
                <w:rFonts w:eastAsia="Arial Unicode MS"/>
                <w:sz w:val="24"/>
                <w:szCs w:val="24"/>
              </w:rPr>
            </w:pPr>
            <w:r w:rsidRPr="00E90BD3">
              <w:rPr>
                <w:rFonts w:eastAsia="Arial Unicode MS"/>
                <w:sz w:val="24"/>
                <w:szCs w:val="24"/>
              </w:rPr>
              <w:t>- составление плана и тезисов ответов на контрольные вопросы;</w:t>
            </w:r>
          </w:p>
          <w:p w14:paraId="00B9037D" w14:textId="77777777" w:rsidR="008246AE" w:rsidRPr="00E90BD3" w:rsidRDefault="008246AE" w:rsidP="00626C80">
            <w:pPr>
              <w:rPr>
                <w:rFonts w:eastAsia="Arial Unicode MS"/>
                <w:sz w:val="24"/>
                <w:szCs w:val="24"/>
              </w:rPr>
            </w:pPr>
            <w:r w:rsidRPr="00E90BD3">
              <w:rPr>
                <w:rFonts w:eastAsia="Arial Unicode MS"/>
                <w:sz w:val="24"/>
                <w:szCs w:val="24"/>
              </w:rPr>
              <w:t>- подготовка к участию в обсу</w:t>
            </w:r>
            <w:r w:rsidR="00F62747" w:rsidRPr="00E90BD3">
              <w:rPr>
                <w:rFonts w:eastAsia="Arial Unicode MS"/>
                <w:sz w:val="24"/>
                <w:szCs w:val="24"/>
              </w:rPr>
              <w:t>ждении проблемных вопросов темы;</w:t>
            </w:r>
          </w:p>
          <w:p w14:paraId="3DFD00C5" w14:textId="05962513" w:rsidR="00F62747" w:rsidRPr="00E90BD3" w:rsidRDefault="00F62747" w:rsidP="00626C80">
            <w:pPr>
              <w:rPr>
                <w:rFonts w:eastAsia="Arial Unicode MS"/>
                <w:sz w:val="24"/>
                <w:szCs w:val="24"/>
              </w:rPr>
            </w:pPr>
            <w:r w:rsidRPr="00E90BD3">
              <w:rPr>
                <w:rFonts w:eastAsia="Arial Unicode MS"/>
                <w:sz w:val="24"/>
                <w:szCs w:val="24"/>
              </w:rPr>
              <w:t>- подготовка и написание контрольной работы.</w:t>
            </w:r>
          </w:p>
        </w:tc>
      </w:tr>
      <w:tr w:rsidR="008246AE" w:rsidRPr="00E90BD3" w14:paraId="4CBDDD51" w14:textId="77777777" w:rsidTr="00626C80">
        <w:tc>
          <w:tcPr>
            <w:tcW w:w="1266" w:type="pct"/>
            <w:shd w:val="clear" w:color="auto" w:fill="auto"/>
          </w:tcPr>
          <w:p w14:paraId="39A18603" w14:textId="54C78715" w:rsidR="008246AE" w:rsidRPr="00E90BD3" w:rsidRDefault="008246AE" w:rsidP="00626C80">
            <w:pPr>
              <w:rPr>
                <w:sz w:val="24"/>
                <w:szCs w:val="24"/>
              </w:rPr>
            </w:pPr>
            <w:r w:rsidRPr="00E90BD3">
              <w:rPr>
                <w:sz w:val="24"/>
                <w:szCs w:val="24"/>
              </w:rPr>
              <w:t xml:space="preserve">Тема 7. Разработка системы менеджмента качества в индустрии гостеприимства </w:t>
            </w:r>
          </w:p>
        </w:tc>
        <w:tc>
          <w:tcPr>
            <w:tcW w:w="2000" w:type="pct"/>
            <w:shd w:val="clear" w:color="auto" w:fill="auto"/>
          </w:tcPr>
          <w:p w14:paraId="76C6E304" w14:textId="77777777" w:rsidR="001C18FB" w:rsidRPr="00E90BD3" w:rsidRDefault="008246AE" w:rsidP="00626C80">
            <w:pPr>
              <w:rPr>
                <w:sz w:val="24"/>
                <w:szCs w:val="24"/>
              </w:rPr>
            </w:pPr>
            <w:r w:rsidRPr="00E90BD3">
              <w:rPr>
                <w:sz w:val="24"/>
                <w:szCs w:val="24"/>
              </w:rPr>
              <w:t xml:space="preserve">1. </w:t>
            </w:r>
            <w:r w:rsidR="001C18FB" w:rsidRPr="00E90BD3">
              <w:rPr>
                <w:sz w:val="24"/>
                <w:szCs w:val="24"/>
              </w:rPr>
              <w:t xml:space="preserve">Виды процессов в системе менеджмента качества в индустрии гостеприимства. </w:t>
            </w:r>
          </w:p>
          <w:p w14:paraId="049EEA4C" w14:textId="669D6505" w:rsidR="008246AE" w:rsidRPr="00E90BD3" w:rsidRDefault="001C18FB" w:rsidP="00626C80">
            <w:pPr>
              <w:rPr>
                <w:sz w:val="24"/>
                <w:szCs w:val="24"/>
              </w:rPr>
            </w:pPr>
            <w:r w:rsidRPr="00E90BD3">
              <w:rPr>
                <w:sz w:val="24"/>
                <w:szCs w:val="24"/>
              </w:rPr>
              <w:t xml:space="preserve">2. </w:t>
            </w:r>
            <w:r w:rsidR="008246AE" w:rsidRPr="00E90BD3">
              <w:rPr>
                <w:sz w:val="24"/>
                <w:szCs w:val="24"/>
              </w:rPr>
              <w:t>Процессы диагностики и аудита системы менеджмента качества в индустрии гостеприимства.</w:t>
            </w:r>
          </w:p>
          <w:p w14:paraId="5F8F2AD7" w14:textId="17A955E6" w:rsidR="008246AE" w:rsidRPr="00E90BD3" w:rsidRDefault="001C18FB" w:rsidP="00626C80">
            <w:pPr>
              <w:rPr>
                <w:sz w:val="24"/>
                <w:szCs w:val="24"/>
              </w:rPr>
            </w:pPr>
            <w:r w:rsidRPr="00E90BD3">
              <w:rPr>
                <w:sz w:val="24"/>
                <w:szCs w:val="24"/>
              </w:rPr>
              <w:t>3</w:t>
            </w:r>
            <w:r w:rsidR="008246AE" w:rsidRPr="00E90BD3">
              <w:rPr>
                <w:sz w:val="24"/>
                <w:szCs w:val="24"/>
              </w:rPr>
              <w:t>. Этапы создания организационной структуры и процессной модели системы менеджмента качества в индустрии гостеприимства.</w:t>
            </w:r>
          </w:p>
          <w:p w14:paraId="126B7404" w14:textId="00C2A400" w:rsidR="008246AE" w:rsidRPr="00E90BD3" w:rsidRDefault="001C18FB" w:rsidP="00626C80">
            <w:pPr>
              <w:rPr>
                <w:sz w:val="24"/>
                <w:szCs w:val="24"/>
              </w:rPr>
            </w:pPr>
            <w:r w:rsidRPr="00E90BD3">
              <w:rPr>
                <w:sz w:val="24"/>
                <w:szCs w:val="24"/>
              </w:rPr>
              <w:t>4</w:t>
            </w:r>
            <w:r w:rsidR="008246AE" w:rsidRPr="00E90BD3">
              <w:rPr>
                <w:sz w:val="24"/>
                <w:szCs w:val="24"/>
              </w:rPr>
              <w:t>. Особенности технологии внедрения процессного подхода к управлению в индустрии гостеприимства.</w:t>
            </w:r>
          </w:p>
          <w:p w14:paraId="3F4E853C" w14:textId="7AA1F491" w:rsidR="008246AE" w:rsidRPr="00E90BD3" w:rsidRDefault="001C18FB" w:rsidP="00626C80">
            <w:pPr>
              <w:rPr>
                <w:sz w:val="24"/>
                <w:szCs w:val="24"/>
              </w:rPr>
            </w:pPr>
            <w:r w:rsidRPr="00E90BD3">
              <w:rPr>
                <w:sz w:val="24"/>
                <w:szCs w:val="24"/>
              </w:rPr>
              <w:t>5</w:t>
            </w:r>
            <w:r w:rsidR="008246AE" w:rsidRPr="00E90BD3">
              <w:rPr>
                <w:sz w:val="24"/>
                <w:szCs w:val="24"/>
              </w:rPr>
              <w:t xml:space="preserve">. Преимущества и недостатки параллельного применения функциональной и процессной </w:t>
            </w:r>
            <w:r w:rsidR="008246AE" w:rsidRPr="00E90BD3">
              <w:rPr>
                <w:sz w:val="24"/>
                <w:szCs w:val="24"/>
              </w:rPr>
              <w:lastRenderedPageBreak/>
              <w:t>организации деятельности в индустрии гостеприимства.</w:t>
            </w:r>
          </w:p>
          <w:p w14:paraId="425A2916" w14:textId="02A98707" w:rsidR="008246AE" w:rsidRPr="00E90BD3" w:rsidRDefault="001C18FB" w:rsidP="00626C80">
            <w:pPr>
              <w:rPr>
                <w:sz w:val="24"/>
                <w:szCs w:val="24"/>
              </w:rPr>
            </w:pPr>
            <w:r w:rsidRPr="00E90BD3">
              <w:rPr>
                <w:sz w:val="24"/>
                <w:szCs w:val="24"/>
              </w:rPr>
              <w:t>6</w:t>
            </w:r>
            <w:r w:rsidR="008246AE" w:rsidRPr="00E90BD3">
              <w:rPr>
                <w:sz w:val="24"/>
                <w:szCs w:val="24"/>
              </w:rPr>
              <w:t xml:space="preserve">. Алгоритм разработки регламентов обеспечение взаимосвязи процессов в системе менеджмента качества в индустрии гостеприимства. </w:t>
            </w:r>
          </w:p>
          <w:p w14:paraId="17E7061D" w14:textId="70B742FB" w:rsidR="008246AE" w:rsidRPr="00E90BD3" w:rsidRDefault="001C18FB" w:rsidP="00626C80">
            <w:pPr>
              <w:rPr>
                <w:sz w:val="24"/>
                <w:szCs w:val="24"/>
              </w:rPr>
            </w:pPr>
            <w:r w:rsidRPr="00E90BD3">
              <w:rPr>
                <w:sz w:val="24"/>
                <w:szCs w:val="24"/>
              </w:rPr>
              <w:t>7</w:t>
            </w:r>
            <w:r w:rsidR="008246AE" w:rsidRPr="00E90BD3">
              <w:rPr>
                <w:sz w:val="24"/>
                <w:szCs w:val="24"/>
              </w:rPr>
              <w:t xml:space="preserve">. Аудит и контроль процессов в системе менеджмента качества в индустрии гостеприимства. </w:t>
            </w:r>
          </w:p>
        </w:tc>
        <w:tc>
          <w:tcPr>
            <w:tcW w:w="1734" w:type="pct"/>
          </w:tcPr>
          <w:p w14:paraId="14E24734" w14:textId="77777777" w:rsidR="008246AE" w:rsidRPr="00E90BD3" w:rsidRDefault="008246AE" w:rsidP="00626C80">
            <w:pPr>
              <w:rPr>
                <w:rFonts w:eastAsia="Arial Unicode MS"/>
                <w:sz w:val="24"/>
                <w:szCs w:val="24"/>
              </w:rPr>
            </w:pPr>
            <w:r w:rsidRPr="00E90BD3">
              <w:rPr>
                <w:rFonts w:eastAsia="Arial Unicode MS"/>
                <w:sz w:val="24"/>
                <w:szCs w:val="24"/>
              </w:rPr>
              <w:lastRenderedPageBreak/>
              <w:t xml:space="preserve">- Работа с учебной литературой;  </w:t>
            </w:r>
          </w:p>
          <w:p w14:paraId="47D24000" w14:textId="77777777" w:rsidR="008246AE" w:rsidRPr="00E90BD3" w:rsidRDefault="008246AE" w:rsidP="00626C80">
            <w:pPr>
              <w:rPr>
                <w:rFonts w:eastAsia="Arial Unicode MS"/>
                <w:sz w:val="24"/>
                <w:szCs w:val="24"/>
              </w:rPr>
            </w:pPr>
            <w:r w:rsidRPr="00E90BD3">
              <w:rPr>
                <w:rFonts w:eastAsia="Arial Unicode MS"/>
                <w:sz w:val="24"/>
                <w:szCs w:val="24"/>
              </w:rPr>
              <w:t>- работа с электронной библиотечной системой;</w:t>
            </w:r>
          </w:p>
          <w:p w14:paraId="67EE1CFC" w14:textId="77777777" w:rsidR="008246AE" w:rsidRPr="00E90BD3" w:rsidRDefault="008246AE" w:rsidP="00626C80">
            <w:pPr>
              <w:rPr>
                <w:rFonts w:eastAsia="Arial Unicode MS"/>
                <w:sz w:val="24"/>
                <w:szCs w:val="24"/>
              </w:rPr>
            </w:pPr>
            <w:r w:rsidRPr="00E90BD3">
              <w:rPr>
                <w:rFonts w:eastAsia="Arial Unicode MS"/>
                <w:sz w:val="24"/>
                <w:szCs w:val="24"/>
              </w:rPr>
              <w:t xml:space="preserve">- работа с информационно-образовательным порталом (ИОП) </w:t>
            </w:r>
            <w:proofErr w:type="spellStart"/>
            <w:r w:rsidRPr="00E90BD3">
              <w:rPr>
                <w:rFonts w:eastAsia="Arial Unicode MS"/>
                <w:sz w:val="24"/>
                <w:szCs w:val="24"/>
              </w:rPr>
              <w:t>Финуниверситета</w:t>
            </w:r>
            <w:proofErr w:type="spellEnd"/>
            <w:r w:rsidRPr="00E90BD3">
              <w:rPr>
                <w:rFonts w:eastAsia="Arial Unicode MS"/>
                <w:sz w:val="24"/>
                <w:szCs w:val="24"/>
              </w:rPr>
              <w:t>;</w:t>
            </w:r>
          </w:p>
          <w:p w14:paraId="34DAD959" w14:textId="77777777" w:rsidR="008246AE" w:rsidRPr="00E90BD3" w:rsidRDefault="008246AE" w:rsidP="00626C80">
            <w:pPr>
              <w:rPr>
                <w:rFonts w:eastAsia="Arial Unicode MS"/>
                <w:sz w:val="24"/>
                <w:szCs w:val="24"/>
              </w:rPr>
            </w:pPr>
            <w:r w:rsidRPr="00E90BD3">
              <w:rPr>
                <w:rFonts w:eastAsia="Arial Unicode MS"/>
                <w:sz w:val="24"/>
                <w:szCs w:val="24"/>
              </w:rPr>
              <w:t>- составление плана и тезисов ответов на контрольные вопросы;</w:t>
            </w:r>
          </w:p>
          <w:p w14:paraId="6619B145" w14:textId="77777777" w:rsidR="008246AE" w:rsidRPr="00E90BD3" w:rsidRDefault="008246AE" w:rsidP="00626C80">
            <w:pPr>
              <w:rPr>
                <w:rFonts w:eastAsia="Arial Unicode MS"/>
                <w:sz w:val="24"/>
                <w:szCs w:val="24"/>
              </w:rPr>
            </w:pPr>
            <w:r w:rsidRPr="00E90BD3">
              <w:rPr>
                <w:rFonts w:eastAsia="Arial Unicode MS"/>
                <w:sz w:val="24"/>
                <w:szCs w:val="24"/>
              </w:rPr>
              <w:t>- подготовка к участию в обсу</w:t>
            </w:r>
            <w:r w:rsidR="00F62747" w:rsidRPr="00E90BD3">
              <w:rPr>
                <w:rFonts w:eastAsia="Arial Unicode MS"/>
                <w:sz w:val="24"/>
                <w:szCs w:val="24"/>
              </w:rPr>
              <w:t>ждении проблемных вопросов темы;</w:t>
            </w:r>
          </w:p>
          <w:p w14:paraId="4AD0F117" w14:textId="18B9AF3C" w:rsidR="00F62747" w:rsidRPr="00E90BD3" w:rsidRDefault="00F62747" w:rsidP="00626C80">
            <w:pPr>
              <w:rPr>
                <w:rFonts w:eastAsia="Arial Unicode MS"/>
                <w:sz w:val="24"/>
                <w:szCs w:val="24"/>
              </w:rPr>
            </w:pPr>
            <w:r w:rsidRPr="00E90BD3">
              <w:rPr>
                <w:rFonts w:eastAsia="Arial Unicode MS"/>
                <w:sz w:val="24"/>
                <w:szCs w:val="24"/>
              </w:rPr>
              <w:t>- подготовка и написание контрольной работы.</w:t>
            </w:r>
          </w:p>
        </w:tc>
      </w:tr>
      <w:tr w:rsidR="008246AE" w:rsidRPr="00E90BD3" w14:paraId="20848792" w14:textId="77777777" w:rsidTr="00626C80">
        <w:tc>
          <w:tcPr>
            <w:tcW w:w="1266" w:type="pct"/>
            <w:shd w:val="clear" w:color="auto" w:fill="auto"/>
          </w:tcPr>
          <w:p w14:paraId="2AE03DB9" w14:textId="02B2998F" w:rsidR="008246AE" w:rsidRPr="00E90BD3" w:rsidRDefault="008246AE" w:rsidP="00626C80">
            <w:pPr>
              <w:rPr>
                <w:sz w:val="24"/>
                <w:szCs w:val="24"/>
              </w:rPr>
            </w:pPr>
            <w:proofErr w:type="gramStart"/>
            <w:r w:rsidRPr="00E90BD3">
              <w:rPr>
                <w:sz w:val="24"/>
                <w:szCs w:val="24"/>
              </w:rPr>
              <w:t>Тема  8</w:t>
            </w:r>
            <w:proofErr w:type="gramEnd"/>
            <w:r w:rsidRPr="00E90BD3">
              <w:rPr>
                <w:sz w:val="24"/>
                <w:szCs w:val="24"/>
              </w:rPr>
              <w:t>. Документирование информации в системе менеджмента качества в индустрии гостеприимства. Аудит и сертификация системы менеджмента качества в индустрии гостеприимства</w:t>
            </w:r>
          </w:p>
        </w:tc>
        <w:tc>
          <w:tcPr>
            <w:tcW w:w="2000" w:type="pct"/>
            <w:shd w:val="clear" w:color="auto" w:fill="auto"/>
          </w:tcPr>
          <w:p w14:paraId="229BEC2A" w14:textId="77777777" w:rsidR="00D34DEB" w:rsidRPr="00E90BD3" w:rsidRDefault="00D34DEB" w:rsidP="00D34DEB">
            <w:pPr>
              <w:widowControl/>
              <w:autoSpaceDE/>
              <w:autoSpaceDN/>
              <w:adjustRightInd/>
              <w:ind w:right="165"/>
              <w:jc w:val="both"/>
              <w:rPr>
                <w:sz w:val="24"/>
                <w:szCs w:val="24"/>
              </w:rPr>
            </w:pPr>
            <w:r w:rsidRPr="00E90BD3">
              <w:rPr>
                <w:sz w:val="24"/>
                <w:szCs w:val="24"/>
              </w:rPr>
              <w:t xml:space="preserve">1. </w:t>
            </w:r>
            <w:r w:rsidR="008246AE" w:rsidRPr="00E90BD3">
              <w:rPr>
                <w:sz w:val="24"/>
                <w:szCs w:val="24"/>
              </w:rPr>
              <w:t xml:space="preserve">Цель документирования информации в системе менеджмента качества особенности в индустрии гостеприимства.   Виды документов и их связи с процессами системы менеджмента качества особенности в индустрии гостеприимства.     </w:t>
            </w:r>
          </w:p>
          <w:p w14:paraId="560C5A6F" w14:textId="77777777" w:rsidR="00D34DEB" w:rsidRPr="00E90BD3" w:rsidRDefault="00D34DEB" w:rsidP="00D34DEB">
            <w:pPr>
              <w:widowControl/>
              <w:autoSpaceDE/>
              <w:autoSpaceDN/>
              <w:adjustRightInd/>
              <w:ind w:right="165"/>
              <w:jc w:val="both"/>
              <w:rPr>
                <w:sz w:val="24"/>
                <w:szCs w:val="24"/>
              </w:rPr>
            </w:pPr>
            <w:r w:rsidRPr="00E90BD3">
              <w:rPr>
                <w:sz w:val="24"/>
                <w:szCs w:val="24"/>
              </w:rPr>
              <w:t xml:space="preserve">2. </w:t>
            </w:r>
            <w:r w:rsidR="008246AE" w:rsidRPr="00E90BD3">
              <w:rPr>
                <w:sz w:val="24"/>
                <w:szCs w:val="24"/>
              </w:rPr>
              <w:t xml:space="preserve">Создание и актуализация, требования к качеству документированной информации в системе менеджмента качества особенности в индустрии гостеприимства в соответствии с требованиями стандарта ISO 9001:2015 (ГОСТ Р ИСО 9001-2015).  </w:t>
            </w:r>
          </w:p>
          <w:p w14:paraId="559EDDB0" w14:textId="77777777" w:rsidR="00D34DEB" w:rsidRPr="00E90BD3" w:rsidRDefault="00D34DEB" w:rsidP="00D34DEB">
            <w:pPr>
              <w:widowControl/>
              <w:autoSpaceDE/>
              <w:autoSpaceDN/>
              <w:adjustRightInd/>
              <w:ind w:right="165"/>
              <w:jc w:val="both"/>
              <w:rPr>
                <w:sz w:val="24"/>
                <w:szCs w:val="24"/>
              </w:rPr>
            </w:pPr>
            <w:r w:rsidRPr="00E90BD3">
              <w:rPr>
                <w:sz w:val="24"/>
                <w:szCs w:val="24"/>
              </w:rPr>
              <w:t xml:space="preserve">3. </w:t>
            </w:r>
            <w:r w:rsidR="008246AE" w:rsidRPr="00E90BD3">
              <w:rPr>
                <w:sz w:val="24"/>
                <w:szCs w:val="24"/>
              </w:rPr>
              <w:t xml:space="preserve">Состав обязательной и дополнительной документированной информации в системе менеджмента качества особенности в индустрии гостеприимства в соответствии с требованиями стандарта ISO 9001:2015 (ГОСТ Р ИСО 9001-2015).  </w:t>
            </w:r>
          </w:p>
          <w:p w14:paraId="3DF8C5E3" w14:textId="77777777" w:rsidR="00D34DEB" w:rsidRPr="00E90BD3" w:rsidRDefault="00D34DEB" w:rsidP="00D34DEB">
            <w:pPr>
              <w:widowControl/>
              <w:autoSpaceDE/>
              <w:autoSpaceDN/>
              <w:adjustRightInd/>
              <w:ind w:right="165"/>
              <w:jc w:val="both"/>
              <w:rPr>
                <w:sz w:val="24"/>
                <w:szCs w:val="24"/>
              </w:rPr>
            </w:pPr>
            <w:r w:rsidRPr="00E90BD3">
              <w:rPr>
                <w:sz w:val="24"/>
                <w:szCs w:val="24"/>
              </w:rPr>
              <w:t xml:space="preserve">4. </w:t>
            </w:r>
            <w:r w:rsidR="008246AE" w:rsidRPr="00E90BD3">
              <w:rPr>
                <w:sz w:val="24"/>
                <w:szCs w:val="24"/>
              </w:rPr>
              <w:t>Управление документированной информацией в соответствии с требованиями стандарта ISO 900</w:t>
            </w:r>
            <w:r w:rsidRPr="00E90BD3">
              <w:rPr>
                <w:sz w:val="24"/>
                <w:szCs w:val="24"/>
              </w:rPr>
              <w:t>1:2015 (ГОСТ Р ИСО 9001-2015).</w:t>
            </w:r>
          </w:p>
          <w:p w14:paraId="4228C075" w14:textId="77777777" w:rsidR="00D34DEB" w:rsidRPr="00E90BD3" w:rsidRDefault="00D34DEB" w:rsidP="00D34DEB">
            <w:pPr>
              <w:widowControl/>
              <w:autoSpaceDE/>
              <w:autoSpaceDN/>
              <w:adjustRightInd/>
              <w:ind w:right="165"/>
              <w:jc w:val="both"/>
              <w:rPr>
                <w:sz w:val="24"/>
                <w:szCs w:val="24"/>
              </w:rPr>
            </w:pPr>
            <w:r w:rsidRPr="00E90BD3">
              <w:rPr>
                <w:sz w:val="24"/>
                <w:szCs w:val="24"/>
              </w:rPr>
              <w:t xml:space="preserve">5. </w:t>
            </w:r>
            <w:r w:rsidR="008246AE" w:rsidRPr="00E90BD3">
              <w:rPr>
                <w:sz w:val="24"/>
                <w:szCs w:val="24"/>
              </w:rPr>
              <w:t xml:space="preserve">Требования и рекомендации стандарта ISO 9001:2015 (ГОСТ Р ИСО 9001-2015) к обязательной документированной информации в системе менеджмента качества особенности в индустрии гостеприимства.    </w:t>
            </w:r>
          </w:p>
          <w:p w14:paraId="654F378C" w14:textId="77777777" w:rsidR="00D34DEB" w:rsidRPr="00E90BD3" w:rsidRDefault="00D34DEB" w:rsidP="00D34DEB">
            <w:pPr>
              <w:widowControl/>
              <w:autoSpaceDE/>
              <w:autoSpaceDN/>
              <w:adjustRightInd/>
              <w:ind w:right="165"/>
              <w:jc w:val="both"/>
              <w:rPr>
                <w:sz w:val="24"/>
                <w:szCs w:val="24"/>
              </w:rPr>
            </w:pPr>
            <w:r w:rsidRPr="00E90BD3">
              <w:rPr>
                <w:sz w:val="24"/>
                <w:szCs w:val="24"/>
              </w:rPr>
              <w:t xml:space="preserve">6. </w:t>
            </w:r>
            <w:r w:rsidR="008246AE" w:rsidRPr="00E90BD3">
              <w:rPr>
                <w:sz w:val="24"/>
                <w:szCs w:val="24"/>
              </w:rPr>
              <w:t xml:space="preserve">Сущность, принципы, виды, основные понятия аудита системы менеджмента качества особенности в индустрии гостеприимства, рекомендуемые стандартом ISO 19011:2011.  </w:t>
            </w:r>
          </w:p>
          <w:p w14:paraId="47FB2423" w14:textId="77777777" w:rsidR="00D34DEB" w:rsidRPr="00E90BD3" w:rsidRDefault="00D34DEB" w:rsidP="00D34DEB">
            <w:pPr>
              <w:widowControl/>
              <w:autoSpaceDE/>
              <w:autoSpaceDN/>
              <w:adjustRightInd/>
              <w:ind w:right="165"/>
              <w:jc w:val="both"/>
              <w:rPr>
                <w:sz w:val="24"/>
                <w:szCs w:val="24"/>
              </w:rPr>
            </w:pPr>
            <w:r w:rsidRPr="00E90BD3">
              <w:rPr>
                <w:sz w:val="24"/>
                <w:szCs w:val="24"/>
              </w:rPr>
              <w:lastRenderedPageBreak/>
              <w:t xml:space="preserve">7. </w:t>
            </w:r>
            <w:r w:rsidR="008246AE" w:rsidRPr="00E90BD3">
              <w:rPr>
                <w:sz w:val="24"/>
                <w:szCs w:val="24"/>
              </w:rPr>
              <w:t xml:space="preserve">Управление программой аудита системы менеджмента качества особенности в индустрии гостеприимства.    </w:t>
            </w:r>
          </w:p>
          <w:p w14:paraId="1E04616C" w14:textId="77777777" w:rsidR="00D34DEB" w:rsidRPr="00E90BD3" w:rsidRDefault="00D34DEB" w:rsidP="00D34DEB">
            <w:pPr>
              <w:widowControl/>
              <w:autoSpaceDE/>
              <w:autoSpaceDN/>
              <w:adjustRightInd/>
              <w:ind w:right="165"/>
              <w:jc w:val="both"/>
              <w:rPr>
                <w:sz w:val="24"/>
                <w:szCs w:val="24"/>
              </w:rPr>
            </w:pPr>
            <w:r w:rsidRPr="00E90BD3">
              <w:rPr>
                <w:sz w:val="24"/>
                <w:szCs w:val="24"/>
              </w:rPr>
              <w:t xml:space="preserve">8. </w:t>
            </w:r>
            <w:r w:rsidR="008246AE" w:rsidRPr="00E90BD3">
              <w:rPr>
                <w:sz w:val="24"/>
                <w:szCs w:val="24"/>
              </w:rPr>
              <w:t xml:space="preserve">Формирование и выполнение программы аудита в особенности в индустрии гостеприимства.    </w:t>
            </w:r>
          </w:p>
          <w:p w14:paraId="1ED9AAE2" w14:textId="77777777" w:rsidR="00D34DEB" w:rsidRPr="00E90BD3" w:rsidRDefault="00D34DEB" w:rsidP="00D34DEB">
            <w:pPr>
              <w:widowControl/>
              <w:autoSpaceDE/>
              <w:autoSpaceDN/>
              <w:adjustRightInd/>
              <w:ind w:right="165"/>
              <w:jc w:val="both"/>
              <w:rPr>
                <w:sz w:val="24"/>
                <w:szCs w:val="24"/>
              </w:rPr>
            </w:pPr>
            <w:r w:rsidRPr="00E90BD3">
              <w:rPr>
                <w:sz w:val="24"/>
                <w:szCs w:val="24"/>
              </w:rPr>
              <w:t xml:space="preserve">9. </w:t>
            </w:r>
            <w:r w:rsidR="008246AE" w:rsidRPr="00E90BD3">
              <w:rPr>
                <w:sz w:val="24"/>
                <w:szCs w:val="24"/>
              </w:rPr>
              <w:t xml:space="preserve">Виды деятельности по аудиту системы менеджмента качества, рекомендуемые стандартом ISO 19011:2011.  </w:t>
            </w:r>
          </w:p>
          <w:p w14:paraId="7B1741C0" w14:textId="77777777" w:rsidR="00D34DEB" w:rsidRPr="00E90BD3" w:rsidRDefault="00D34DEB" w:rsidP="00D34DEB">
            <w:pPr>
              <w:widowControl/>
              <w:autoSpaceDE/>
              <w:autoSpaceDN/>
              <w:adjustRightInd/>
              <w:ind w:right="165"/>
              <w:jc w:val="both"/>
              <w:rPr>
                <w:sz w:val="24"/>
                <w:szCs w:val="24"/>
              </w:rPr>
            </w:pPr>
            <w:r w:rsidRPr="00E90BD3">
              <w:rPr>
                <w:sz w:val="24"/>
                <w:szCs w:val="24"/>
              </w:rPr>
              <w:t xml:space="preserve">10. </w:t>
            </w:r>
            <w:r w:rsidR="008246AE" w:rsidRPr="00E90BD3">
              <w:rPr>
                <w:sz w:val="24"/>
                <w:szCs w:val="24"/>
              </w:rPr>
              <w:t>Подготовка плана, проведение аудита, подготовка отчета об аудите, особенно</w:t>
            </w:r>
            <w:r w:rsidRPr="00E90BD3">
              <w:rPr>
                <w:sz w:val="24"/>
                <w:szCs w:val="24"/>
              </w:rPr>
              <w:t>сти в индустрии гостеприимства.</w:t>
            </w:r>
          </w:p>
          <w:p w14:paraId="06FE4704" w14:textId="737016C8" w:rsidR="00D34DEB" w:rsidRPr="00E90BD3" w:rsidRDefault="00D34DEB" w:rsidP="00D34DEB">
            <w:pPr>
              <w:widowControl/>
              <w:autoSpaceDE/>
              <w:autoSpaceDN/>
              <w:adjustRightInd/>
              <w:ind w:right="165"/>
              <w:jc w:val="both"/>
              <w:rPr>
                <w:sz w:val="24"/>
                <w:szCs w:val="24"/>
              </w:rPr>
            </w:pPr>
            <w:r w:rsidRPr="00E90BD3">
              <w:rPr>
                <w:sz w:val="24"/>
                <w:szCs w:val="24"/>
              </w:rPr>
              <w:t xml:space="preserve">11. </w:t>
            </w:r>
            <w:r w:rsidR="008246AE" w:rsidRPr="00E90BD3">
              <w:rPr>
                <w:sz w:val="24"/>
                <w:szCs w:val="24"/>
              </w:rPr>
              <w:t xml:space="preserve">Компетентность аудиторов и ее оценка особенности в индустрии гостеприимства.   </w:t>
            </w:r>
          </w:p>
        </w:tc>
        <w:tc>
          <w:tcPr>
            <w:tcW w:w="1734" w:type="pct"/>
          </w:tcPr>
          <w:p w14:paraId="63F70EF0" w14:textId="77777777" w:rsidR="008246AE" w:rsidRPr="00E90BD3" w:rsidRDefault="008246AE" w:rsidP="00626C80">
            <w:pPr>
              <w:rPr>
                <w:rFonts w:eastAsia="Arial Unicode MS"/>
                <w:sz w:val="24"/>
                <w:szCs w:val="24"/>
              </w:rPr>
            </w:pPr>
            <w:r w:rsidRPr="00E90BD3">
              <w:rPr>
                <w:rFonts w:eastAsia="Arial Unicode MS"/>
                <w:sz w:val="24"/>
                <w:szCs w:val="24"/>
              </w:rPr>
              <w:lastRenderedPageBreak/>
              <w:t xml:space="preserve">- Работа с учебной литературой;  </w:t>
            </w:r>
          </w:p>
          <w:p w14:paraId="1804E6A8" w14:textId="77777777" w:rsidR="008246AE" w:rsidRPr="00E90BD3" w:rsidRDefault="008246AE" w:rsidP="00626C80">
            <w:pPr>
              <w:rPr>
                <w:rFonts w:eastAsia="Arial Unicode MS"/>
                <w:sz w:val="24"/>
                <w:szCs w:val="24"/>
              </w:rPr>
            </w:pPr>
            <w:r w:rsidRPr="00E90BD3">
              <w:rPr>
                <w:rFonts w:eastAsia="Arial Unicode MS"/>
                <w:sz w:val="24"/>
                <w:szCs w:val="24"/>
              </w:rPr>
              <w:t>- работа с электронной библиотечной системой;</w:t>
            </w:r>
          </w:p>
          <w:p w14:paraId="0F1169DD" w14:textId="77777777" w:rsidR="008246AE" w:rsidRPr="00E90BD3" w:rsidRDefault="008246AE" w:rsidP="00626C80">
            <w:pPr>
              <w:rPr>
                <w:rFonts w:eastAsia="Arial Unicode MS"/>
                <w:sz w:val="24"/>
                <w:szCs w:val="24"/>
              </w:rPr>
            </w:pPr>
            <w:r w:rsidRPr="00E90BD3">
              <w:rPr>
                <w:rFonts w:eastAsia="Arial Unicode MS"/>
                <w:sz w:val="24"/>
                <w:szCs w:val="24"/>
              </w:rPr>
              <w:t xml:space="preserve">- работа с информационно-образовательным порталом (ИОП) </w:t>
            </w:r>
            <w:proofErr w:type="spellStart"/>
            <w:r w:rsidRPr="00E90BD3">
              <w:rPr>
                <w:rFonts w:eastAsia="Arial Unicode MS"/>
                <w:sz w:val="24"/>
                <w:szCs w:val="24"/>
              </w:rPr>
              <w:t>Финуниверситета</w:t>
            </w:r>
            <w:proofErr w:type="spellEnd"/>
            <w:r w:rsidRPr="00E90BD3">
              <w:rPr>
                <w:rFonts w:eastAsia="Arial Unicode MS"/>
                <w:sz w:val="24"/>
                <w:szCs w:val="24"/>
              </w:rPr>
              <w:t>;</w:t>
            </w:r>
          </w:p>
          <w:p w14:paraId="2A170AEB" w14:textId="77777777" w:rsidR="008246AE" w:rsidRPr="00E90BD3" w:rsidRDefault="008246AE" w:rsidP="00626C80">
            <w:pPr>
              <w:rPr>
                <w:rFonts w:eastAsia="Arial Unicode MS"/>
                <w:sz w:val="24"/>
                <w:szCs w:val="24"/>
              </w:rPr>
            </w:pPr>
            <w:r w:rsidRPr="00E90BD3">
              <w:rPr>
                <w:rFonts w:eastAsia="Arial Unicode MS"/>
                <w:sz w:val="24"/>
                <w:szCs w:val="24"/>
              </w:rPr>
              <w:t>- составление плана и тезисов ответов на контрольные вопросы;</w:t>
            </w:r>
          </w:p>
          <w:p w14:paraId="26FE5890" w14:textId="77777777" w:rsidR="008246AE" w:rsidRPr="00E90BD3" w:rsidRDefault="008246AE" w:rsidP="00626C80">
            <w:pPr>
              <w:rPr>
                <w:rFonts w:eastAsia="Arial Unicode MS"/>
                <w:sz w:val="24"/>
                <w:szCs w:val="24"/>
              </w:rPr>
            </w:pPr>
            <w:r w:rsidRPr="00E90BD3">
              <w:rPr>
                <w:rFonts w:eastAsia="Arial Unicode MS"/>
                <w:sz w:val="24"/>
                <w:szCs w:val="24"/>
              </w:rPr>
              <w:t>- подготовка к участию в обсу</w:t>
            </w:r>
            <w:r w:rsidR="00F62747" w:rsidRPr="00E90BD3">
              <w:rPr>
                <w:rFonts w:eastAsia="Arial Unicode MS"/>
                <w:sz w:val="24"/>
                <w:szCs w:val="24"/>
              </w:rPr>
              <w:t>ждении проблемных вопросов темы;</w:t>
            </w:r>
          </w:p>
          <w:p w14:paraId="510AA5B9" w14:textId="1C82FB26" w:rsidR="00F62747" w:rsidRPr="00E90BD3" w:rsidRDefault="00F62747" w:rsidP="00626C80">
            <w:pPr>
              <w:rPr>
                <w:rFonts w:eastAsia="Arial Unicode MS"/>
                <w:sz w:val="24"/>
                <w:szCs w:val="24"/>
              </w:rPr>
            </w:pPr>
            <w:r w:rsidRPr="00E90BD3">
              <w:rPr>
                <w:rFonts w:eastAsia="Arial Unicode MS"/>
                <w:sz w:val="24"/>
                <w:szCs w:val="24"/>
              </w:rPr>
              <w:t>- подготовка и написание контрольной работы.</w:t>
            </w:r>
          </w:p>
        </w:tc>
      </w:tr>
    </w:tbl>
    <w:p w14:paraId="74CFC6BF" w14:textId="069851B3" w:rsidR="008246AE" w:rsidRPr="00E90BD3" w:rsidRDefault="008246AE" w:rsidP="00F37D4D">
      <w:pPr>
        <w:rPr>
          <w:sz w:val="28"/>
          <w:szCs w:val="28"/>
        </w:rPr>
      </w:pPr>
    </w:p>
    <w:p w14:paraId="1A38AFDB" w14:textId="2E57DD79" w:rsidR="00752E84" w:rsidRPr="00E90BD3" w:rsidRDefault="00752E84" w:rsidP="00752E84">
      <w:pPr>
        <w:tabs>
          <w:tab w:val="right" w:pos="851"/>
        </w:tabs>
        <w:spacing w:line="192" w:lineRule="auto"/>
        <w:ind w:firstLine="709"/>
        <w:jc w:val="center"/>
        <w:rPr>
          <w:sz w:val="24"/>
          <w:szCs w:val="24"/>
        </w:rPr>
      </w:pPr>
      <w:r w:rsidRPr="00E90BD3">
        <w:rPr>
          <w:sz w:val="24"/>
          <w:szCs w:val="24"/>
        </w:rPr>
        <w:t>ОП «Т</w:t>
      </w:r>
      <w:r w:rsidR="0021484B" w:rsidRPr="00E90BD3">
        <w:rPr>
          <w:sz w:val="24"/>
          <w:szCs w:val="24"/>
        </w:rPr>
        <w:t>уристский и гостиничный бизнес»</w:t>
      </w:r>
    </w:p>
    <w:p w14:paraId="620893F5" w14:textId="71EFCF05" w:rsidR="008246AE" w:rsidRPr="00E90BD3" w:rsidRDefault="00F37D4D" w:rsidP="00F758FD">
      <w:pPr>
        <w:tabs>
          <w:tab w:val="right" w:pos="851"/>
        </w:tabs>
        <w:spacing w:line="360" w:lineRule="auto"/>
        <w:ind w:firstLine="709"/>
        <w:jc w:val="center"/>
        <w:rPr>
          <w:sz w:val="24"/>
          <w:szCs w:val="24"/>
        </w:rPr>
      </w:pPr>
      <w:r w:rsidRPr="00E90BD3">
        <w:rPr>
          <w:sz w:val="24"/>
          <w:szCs w:val="24"/>
        </w:rPr>
        <w:t>Очно</w:t>
      </w:r>
      <w:r w:rsidR="008246AE" w:rsidRPr="00E90BD3">
        <w:rPr>
          <w:sz w:val="24"/>
          <w:szCs w:val="24"/>
        </w:rPr>
        <w:t>-заочная форма обучения</w:t>
      </w:r>
    </w:p>
    <w:p w14:paraId="69A84E54" w14:textId="4EC198EF" w:rsidR="00930D74" w:rsidRPr="00E90BD3" w:rsidRDefault="00930D74" w:rsidP="00F758FD">
      <w:pPr>
        <w:spacing w:line="360" w:lineRule="auto"/>
        <w:ind w:firstLine="709"/>
        <w:jc w:val="right"/>
        <w:rPr>
          <w:sz w:val="24"/>
          <w:szCs w:val="24"/>
        </w:rPr>
      </w:pPr>
      <w:r w:rsidRPr="00E90BD3">
        <w:rPr>
          <w:sz w:val="24"/>
          <w:szCs w:val="24"/>
        </w:rPr>
        <w:t>Таблица 4</w:t>
      </w:r>
      <w:r w:rsidR="008246AE" w:rsidRPr="00E90BD3">
        <w:rPr>
          <w:sz w:val="24"/>
          <w:szCs w:val="24"/>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4021"/>
        <w:gridCol w:w="3486"/>
      </w:tblGrid>
      <w:tr w:rsidR="00EF4CEB" w:rsidRPr="00E90BD3" w14:paraId="19AA4CEE" w14:textId="77777777" w:rsidTr="00EF4CEB">
        <w:tc>
          <w:tcPr>
            <w:tcW w:w="1266" w:type="pct"/>
            <w:shd w:val="clear" w:color="auto" w:fill="auto"/>
          </w:tcPr>
          <w:p w14:paraId="71422A1B" w14:textId="77777777" w:rsidR="00EF4CEB" w:rsidRPr="00E90BD3" w:rsidRDefault="00EF4CEB" w:rsidP="008246AE">
            <w:pPr>
              <w:keepNext/>
              <w:jc w:val="center"/>
              <w:rPr>
                <w:sz w:val="24"/>
                <w:szCs w:val="24"/>
              </w:rPr>
            </w:pPr>
            <w:r w:rsidRPr="00E90BD3">
              <w:rPr>
                <w:sz w:val="24"/>
                <w:szCs w:val="24"/>
              </w:rPr>
              <w:t>Наименование тем (разделов) дисциплины</w:t>
            </w:r>
          </w:p>
        </w:tc>
        <w:tc>
          <w:tcPr>
            <w:tcW w:w="2000" w:type="pct"/>
            <w:shd w:val="clear" w:color="auto" w:fill="auto"/>
          </w:tcPr>
          <w:p w14:paraId="12562F4B" w14:textId="77777777" w:rsidR="00EF4CEB" w:rsidRPr="00E90BD3" w:rsidRDefault="00EF4CEB" w:rsidP="008246AE">
            <w:pPr>
              <w:keepNext/>
              <w:ind w:firstLine="310"/>
              <w:jc w:val="center"/>
              <w:rPr>
                <w:sz w:val="24"/>
                <w:szCs w:val="24"/>
              </w:rPr>
            </w:pPr>
            <w:r w:rsidRPr="00E90BD3">
              <w:rPr>
                <w:sz w:val="24"/>
                <w:szCs w:val="24"/>
              </w:rPr>
              <w:t>Перечень вопросов, отводимых на самостоятельное освоение</w:t>
            </w:r>
          </w:p>
        </w:tc>
        <w:tc>
          <w:tcPr>
            <w:tcW w:w="1734" w:type="pct"/>
          </w:tcPr>
          <w:p w14:paraId="0F610FDD" w14:textId="77777777" w:rsidR="00EF4CEB" w:rsidRPr="00E90BD3" w:rsidRDefault="00EF4CEB" w:rsidP="008246AE">
            <w:pPr>
              <w:keepNext/>
              <w:jc w:val="center"/>
              <w:rPr>
                <w:sz w:val="24"/>
                <w:szCs w:val="24"/>
              </w:rPr>
            </w:pPr>
            <w:r w:rsidRPr="00E90BD3">
              <w:rPr>
                <w:sz w:val="24"/>
                <w:szCs w:val="24"/>
              </w:rPr>
              <w:t>Формы внеаудиторной самостоятельной работы</w:t>
            </w:r>
          </w:p>
        </w:tc>
      </w:tr>
      <w:tr w:rsidR="007D713E" w:rsidRPr="00E90BD3" w14:paraId="6C637D7C" w14:textId="77777777" w:rsidTr="00EF4CEB">
        <w:tc>
          <w:tcPr>
            <w:tcW w:w="1266" w:type="pct"/>
            <w:shd w:val="clear" w:color="auto" w:fill="auto"/>
          </w:tcPr>
          <w:p w14:paraId="3556106B" w14:textId="4604C39E" w:rsidR="007D713E" w:rsidRPr="00E90BD3" w:rsidRDefault="007D713E" w:rsidP="008246AE">
            <w:pPr>
              <w:rPr>
                <w:rStyle w:val="46"/>
                <w:rFonts w:ascii="Times New Roman" w:hAnsi="Times New Roman" w:cs="Times New Roman"/>
                <w:sz w:val="24"/>
                <w:szCs w:val="24"/>
              </w:rPr>
            </w:pPr>
            <w:r w:rsidRPr="00E90BD3">
              <w:rPr>
                <w:sz w:val="24"/>
                <w:szCs w:val="24"/>
              </w:rPr>
              <w:t>Тема 1. Основные понятия и эволюция управления качеством. Особенности управления качеством в индустрии гостеприимства</w:t>
            </w:r>
          </w:p>
        </w:tc>
        <w:tc>
          <w:tcPr>
            <w:tcW w:w="2000" w:type="pct"/>
            <w:shd w:val="clear" w:color="auto" w:fill="auto"/>
          </w:tcPr>
          <w:p w14:paraId="749C470A" w14:textId="7E72652C" w:rsidR="007D713E" w:rsidRPr="00E90BD3" w:rsidRDefault="007D713E" w:rsidP="00C65185">
            <w:pPr>
              <w:widowControl/>
              <w:numPr>
                <w:ilvl w:val="0"/>
                <w:numId w:val="2"/>
              </w:numPr>
              <w:autoSpaceDE/>
              <w:autoSpaceDN/>
              <w:adjustRightInd/>
              <w:ind w:right="57" w:firstLine="154"/>
              <w:jc w:val="both"/>
              <w:rPr>
                <w:sz w:val="24"/>
                <w:szCs w:val="24"/>
              </w:rPr>
            </w:pPr>
            <w:r w:rsidRPr="00E90BD3">
              <w:rPr>
                <w:sz w:val="24"/>
                <w:szCs w:val="24"/>
              </w:rPr>
              <w:t xml:space="preserve">Основные функции менеджмента качества в современных социально-экономических условиях. Организация и построение системы менеджмента. </w:t>
            </w:r>
          </w:p>
          <w:p w14:paraId="49752E6E" w14:textId="2A5E4B10" w:rsidR="007D713E" w:rsidRPr="00E90BD3" w:rsidRDefault="007D713E" w:rsidP="00C65185">
            <w:pPr>
              <w:widowControl/>
              <w:numPr>
                <w:ilvl w:val="0"/>
                <w:numId w:val="2"/>
              </w:numPr>
              <w:autoSpaceDE/>
              <w:autoSpaceDN/>
              <w:adjustRightInd/>
              <w:ind w:right="57" w:firstLine="154"/>
              <w:jc w:val="both"/>
              <w:rPr>
                <w:sz w:val="24"/>
                <w:szCs w:val="24"/>
              </w:rPr>
            </w:pPr>
            <w:r w:rsidRPr="00E90BD3">
              <w:rPr>
                <w:sz w:val="24"/>
                <w:szCs w:val="24"/>
              </w:rPr>
              <w:t xml:space="preserve">Принципы международных стандартов качества. </w:t>
            </w:r>
          </w:p>
          <w:p w14:paraId="2F831192" w14:textId="77777777" w:rsidR="007D713E" w:rsidRPr="00E90BD3" w:rsidRDefault="007D713E" w:rsidP="00C65185">
            <w:pPr>
              <w:widowControl/>
              <w:numPr>
                <w:ilvl w:val="0"/>
                <w:numId w:val="3"/>
              </w:numPr>
              <w:autoSpaceDE/>
              <w:autoSpaceDN/>
              <w:adjustRightInd/>
              <w:ind w:right="59" w:firstLine="154"/>
              <w:jc w:val="both"/>
              <w:rPr>
                <w:sz w:val="24"/>
                <w:szCs w:val="24"/>
              </w:rPr>
            </w:pPr>
            <w:r w:rsidRPr="00E90BD3">
              <w:rPr>
                <w:sz w:val="24"/>
                <w:szCs w:val="24"/>
              </w:rPr>
              <w:t xml:space="preserve">Целесообразность и основные принципы комплексного подхода к менеджменту качества. </w:t>
            </w:r>
          </w:p>
          <w:p w14:paraId="5245DF30" w14:textId="77777777" w:rsidR="007D713E" w:rsidRPr="00E90BD3" w:rsidRDefault="007D713E" w:rsidP="00C65185">
            <w:pPr>
              <w:widowControl/>
              <w:numPr>
                <w:ilvl w:val="0"/>
                <w:numId w:val="3"/>
              </w:numPr>
              <w:autoSpaceDE/>
              <w:autoSpaceDN/>
              <w:adjustRightInd/>
              <w:ind w:right="59" w:firstLine="154"/>
              <w:jc w:val="both"/>
              <w:rPr>
                <w:sz w:val="24"/>
                <w:szCs w:val="24"/>
              </w:rPr>
            </w:pPr>
            <w:r w:rsidRPr="00E90BD3">
              <w:rPr>
                <w:sz w:val="24"/>
                <w:szCs w:val="24"/>
              </w:rPr>
              <w:t xml:space="preserve">Развитие методологии управления качеством. Взаимосвязь с научными школами менеджмента.  </w:t>
            </w:r>
          </w:p>
          <w:p w14:paraId="2A5C9A1F" w14:textId="60FC23A8" w:rsidR="007D713E" w:rsidRPr="00E90BD3" w:rsidRDefault="007D713E" w:rsidP="00C65185">
            <w:pPr>
              <w:widowControl/>
              <w:numPr>
                <w:ilvl w:val="0"/>
                <w:numId w:val="3"/>
              </w:numPr>
              <w:autoSpaceDE/>
              <w:autoSpaceDN/>
              <w:adjustRightInd/>
              <w:ind w:right="59" w:firstLine="154"/>
              <w:jc w:val="both"/>
              <w:rPr>
                <w:rStyle w:val="46"/>
                <w:rFonts w:ascii="Times New Roman" w:eastAsia="Times New Roman" w:hAnsi="Times New Roman" w:cs="Times New Roman"/>
                <w:color w:val="auto"/>
                <w:spacing w:val="0"/>
                <w:sz w:val="24"/>
                <w:szCs w:val="24"/>
                <w:bdr w:val="none" w:sz="0" w:space="0" w:color="auto"/>
                <w:shd w:val="clear" w:color="auto" w:fill="auto"/>
              </w:rPr>
            </w:pPr>
            <w:r w:rsidRPr="00E90BD3">
              <w:rPr>
                <w:sz w:val="24"/>
                <w:szCs w:val="24"/>
              </w:rPr>
              <w:t xml:space="preserve">Национальные особенности систем качества. Российский опыт управления качеством. Комплексное управление качеством как результат совершенствования функций систем управления качеством. Основные этапы развития комплексных систем управления качеством.  </w:t>
            </w:r>
          </w:p>
        </w:tc>
        <w:tc>
          <w:tcPr>
            <w:tcW w:w="1734" w:type="pct"/>
          </w:tcPr>
          <w:p w14:paraId="3D914E56" w14:textId="77777777" w:rsidR="007D713E" w:rsidRPr="00E90BD3" w:rsidRDefault="007D713E" w:rsidP="008246AE">
            <w:pPr>
              <w:rPr>
                <w:rFonts w:eastAsia="Arial Unicode MS"/>
                <w:sz w:val="24"/>
                <w:szCs w:val="24"/>
              </w:rPr>
            </w:pPr>
            <w:r w:rsidRPr="00E90BD3">
              <w:rPr>
                <w:rFonts w:eastAsia="Arial Unicode MS"/>
                <w:sz w:val="24"/>
                <w:szCs w:val="24"/>
              </w:rPr>
              <w:t xml:space="preserve">- Работа с учебной литературой;  </w:t>
            </w:r>
          </w:p>
          <w:p w14:paraId="0A770021" w14:textId="77777777" w:rsidR="007D713E" w:rsidRPr="00E90BD3" w:rsidRDefault="007D713E" w:rsidP="008246AE">
            <w:pPr>
              <w:rPr>
                <w:rFonts w:eastAsia="Arial Unicode MS"/>
                <w:sz w:val="24"/>
                <w:szCs w:val="24"/>
              </w:rPr>
            </w:pPr>
            <w:r w:rsidRPr="00E90BD3">
              <w:rPr>
                <w:rFonts w:eastAsia="Arial Unicode MS"/>
                <w:sz w:val="24"/>
                <w:szCs w:val="24"/>
              </w:rPr>
              <w:t>- работа с электронной библиотечной системой;</w:t>
            </w:r>
          </w:p>
          <w:p w14:paraId="124C9F06" w14:textId="77777777" w:rsidR="007D713E" w:rsidRPr="00E90BD3" w:rsidRDefault="007D713E" w:rsidP="008246AE">
            <w:pPr>
              <w:rPr>
                <w:rFonts w:eastAsia="Arial Unicode MS"/>
                <w:sz w:val="24"/>
                <w:szCs w:val="24"/>
              </w:rPr>
            </w:pPr>
            <w:r w:rsidRPr="00E90BD3">
              <w:rPr>
                <w:rFonts w:eastAsia="Arial Unicode MS"/>
                <w:sz w:val="24"/>
                <w:szCs w:val="24"/>
              </w:rPr>
              <w:t xml:space="preserve">- работа с информационно-образовательным порталом (ИОП) </w:t>
            </w:r>
            <w:proofErr w:type="spellStart"/>
            <w:r w:rsidRPr="00E90BD3">
              <w:rPr>
                <w:rFonts w:eastAsia="Arial Unicode MS"/>
                <w:sz w:val="24"/>
                <w:szCs w:val="24"/>
              </w:rPr>
              <w:t>Финуниверситета</w:t>
            </w:r>
            <w:proofErr w:type="spellEnd"/>
            <w:r w:rsidRPr="00E90BD3">
              <w:rPr>
                <w:rFonts w:eastAsia="Arial Unicode MS"/>
                <w:sz w:val="24"/>
                <w:szCs w:val="24"/>
              </w:rPr>
              <w:t>;</w:t>
            </w:r>
          </w:p>
          <w:p w14:paraId="207D6307" w14:textId="77777777" w:rsidR="007D713E" w:rsidRPr="00E90BD3" w:rsidRDefault="007D713E" w:rsidP="008246AE">
            <w:pPr>
              <w:rPr>
                <w:rFonts w:eastAsia="Arial Unicode MS"/>
                <w:sz w:val="24"/>
                <w:szCs w:val="24"/>
              </w:rPr>
            </w:pPr>
            <w:r w:rsidRPr="00E90BD3">
              <w:rPr>
                <w:rFonts w:eastAsia="Arial Unicode MS"/>
                <w:sz w:val="24"/>
                <w:szCs w:val="24"/>
              </w:rPr>
              <w:t>- составление плана и тезисов ответов на контрольные вопросы;</w:t>
            </w:r>
          </w:p>
          <w:p w14:paraId="42B3B9CD" w14:textId="77777777" w:rsidR="007D713E" w:rsidRPr="00E90BD3" w:rsidRDefault="007D713E" w:rsidP="008246AE">
            <w:pPr>
              <w:rPr>
                <w:rFonts w:eastAsia="Arial Unicode MS"/>
                <w:sz w:val="24"/>
                <w:szCs w:val="24"/>
              </w:rPr>
            </w:pPr>
            <w:r w:rsidRPr="00E90BD3">
              <w:rPr>
                <w:rFonts w:eastAsia="Arial Unicode MS"/>
                <w:sz w:val="24"/>
                <w:szCs w:val="24"/>
              </w:rPr>
              <w:t>- подготовка к участию в обсужден</w:t>
            </w:r>
            <w:r w:rsidR="00F62747" w:rsidRPr="00E90BD3">
              <w:rPr>
                <w:rFonts w:eastAsia="Arial Unicode MS"/>
                <w:sz w:val="24"/>
                <w:szCs w:val="24"/>
              </w:rPr>
              <w:t>ии проблемных вопросов темы;</w:t>
            </w:r>
          </w:p>
          <w:p w14:paraId="054CBFB7" w14:textId="08D6C7E4" w:rsidR="00F62747" w:rsidRPr="00E90BD3" w:rsidRDefault="00F62747" w:rsidP="008246AE">
            <w:pPr>
              <w:rPr>
                <w:rFonts w:eastAsia="Arial Unicode MS"/>
                <w:sz w:val="24"/>
                <w:szCs w:val="24"/>
              </w:rPr>
            </w:pPr>
            <w:r w:rsidRPr="00E90BD3">
              <w:rPr>
                <w:rFonts w:eastAsia="Arial Unicode MS"/>
                <w:sz w:val="24"/>
                <w:szCs w:val="24"/>
              </w:rPr>
              <w:t>- подготовка и написание контрольной работы.</w:t>
            </w:r>
          </w:p>
        </w:tc>
      </w:tr>
      <w:tr w:rsidR="007D713E" w:rsidRPr="00E90BD3" w14:paraId="1C4F425C" w14:textId="77777777" w:rsidTr="00EF4CEB">
        <w:tc>
          <w:tcPr>
            <w:tcW w:w="1266" w:type="pct"/>
            <w:shd w:val="clear" w:color="auto" w:fill="auto"/>
          </w:tcPr>
          <w:p w14:paraId="3FD1EC1E" w14:textId="03EBD1A8" w:rsidR="007D713E" w:rsidRPr="00E90BD3" w:rsidRDefault="007D713E" w:rsidP="008246AE">
            <w:pPr>
              <w:rPr>
                <w:rStyle w:val="46"/>
                <w:rFonts w:ascii="Times New Roman" w:hAnsi="Times New Roman" w:cs="Times New Roman"/>
                <w:sz w:val="24"/>
                <w:szCs w:val="24"/>
              </w:rPr>
            </w:pPr>
            <w:r w:rsidRPr="00E90BD3">
              <w:rPr>
                <w:sz w:val="24"/>
                <w:szCs w:val="24"/>
              </w:rPr>
              <w:t xml:space="preserve">Тема 2. Показатели качества продукции и процессов. Управление затратами на качество </w:t>
            </w:r>
          </w:p>
        </w:tc>
        <w:tc>
          <w:tcPr>
            <w:tcW w:w="2000" w:type="pct"/>
            <w:shd w:val="clear" w:color="auto" w:fill="auto"/>
          </w:tcPr>
          <w:p w14:paraId="4174B469" w14:textId="77777777" w:rsidR="007D713E" w:rsidRPr="00E90BD3" w:rsidRDefault="007D713E" w:rsidP="00C65185">
            <w:pPr>
              <w:widowControl/>
              <w:numPr>
                <w:ilvl w:val="0"/>
                <w:numId w:val="30"/>
              </w:numPr>
              <w:autoSpaceDE/>
              <w:autoSpaceDN/>
              <w:adjustRightInd/>
              <w:ind w:right="59" w:firstLine="360"/>
              <w:jc w:val="both"/>
              <w:rPr>
                <w:sz w:val="24"/>
                <w:szCs w:val="24"/>
              </w:rPr>
            </w:pPr>
            <w:r w:rsidRPr="00E90BD3">
              <w:rPr>
                <w:sz w:val="24"/>
                <w:szCs w:val="24"/>
              </w:rPr>
              <w:t xml:space="preserve">Современные тенденции развития квалиметрии, ее место среди основных направлений науки о качестве продукции. </w:t>
            </w:r>
          </w:p>
          <w:p w14:paraId="353A042D" w14:textId="77777777" w:rsidR="007D713E" w:rsidRPr="00E90BD3" w:rsidRDefault="007D713E" w:rsidP="00C65185">
            <w:pPr>
              <w:widowControl/>
              <w:numPr>
                <w:ilvl w:val="0"/>
                <w:numId w:val="30"/>
              </w:numPr>
              <w:autoSpaceDE/>
              <w:autoSpaceDN/>
              <w:adjustRightInd/>
              <w:ind w:right="59" w:firstLine="360"/>
              <w:jc w:val="both"/>
              <w:rPr>
                <w:sz w:val="24"/>
                <w:szCs w:val="24"/>
              </w:rPr>
            </w:pPr>
            <w:r w:rsidRPr="00E90BD3">
              <w:rPr>
                <w:sz w:val="24"/>
                <w:szCs w:val="24"/>
              </w:rPr>
              <w:t xml:space="preserve">Особенно формирования оптимального уровня качества </w:t>
            </w:r>
            <w:r w:rsidRPr="00E90BD3">
              <w:rPr>
                <w:sz w:val="24"/>
                <w:szCs w:val="24"/>
              </w:rPr>
              <w:lastRenderedPageBreak/>
              <w:t xml:space="preserve">продукции и услуг. Технический уровень качества, уровень качества изготовления, нормативный и технико-экономический уровни. </w:t>
            </w:r>
          </w:p>
          <w:p w14:paraId="0DBF0419" w14:textId="77777777" w:rsidR="007D713E" w:rsidRPr="00E90BD3" w:rsidRDefault="007D713E" w:rsidP="00C65185">
            <w:pPr>
              <w:widowControl/>
              <w:numPr>
                <w:ilvl w:val="0"/>
                <w:numId w:val="30"/>
              </w:numPr>
              <w:autoSpaceDE/>
              <w:autoSpaceDN/>
              <w:adjustRightInd/>
              <w:ind w:right="59" w:firstLine="360"/>
              <w:jc w:val="both"/>
              <w:rPr>
                <w:sz w:val="24"/>
                <w:szCs w:val="24"/>
              </w:rPr>
            </w:pPr>
            <w:r w:rsidRPr="00E90BD3">
              <w:rPr>
                <w:sz w:val="24"/>
                <w:szCs w:val="24"/>
              </w:rPr>
              <w:t xml:space="preserve">Методология прямого счета и параметрические методы оценивания качества. Их сравнение и области применения. Дифференциальная и комплексная оценки качества. Алгоритм комплексной оценки качества. </w:t>
            </w:r>
          </w:p>
          <w:p w14:paraId="740CED13" w14:textId="77777777" w:rsidR="007D713E" w:rsidRPr="00E90BD3" w:rsidRDefault="007D713E" w:rsidP="00C65185">
            <w:pPr>
              <w:widowControl/>
              <w:numPr>
                <w:ilvl w:val="0"/>
                <w:numId w:val="30"/>
              </w:numPr>
              <w:autoSpaceDE/>
              <w:autoSpaceDN/>
              <w:adjustRightInd/>
              <w:ind w:right="59" w:firstLine="360"/>
              <w:jc w:val="both"/>
              <w:rPr>
                <w:sz w:val="24"/>
                <w:szCs w:val="24"/>
              </w:rPr>
            </w:pPr>
            <w:r w:rsidRPr="00E90BD3">
              <w:rPr>
                <w:sz w:val="24"/>
                <w:szCs w:val="24"/>
              </w:rPr>
              <w:t xml:space="preserve">Особенности оценивания качества жизнедеятельности, услуги, продукта, процесса, проекта, технологии, персонала, труда, организации, логистики, менеджмента. </w:t>
            </w:r>
          </w:p>
          <w:p w14:paraId="02CBCBAD" w14:textId="7FBA5D97" w:rsidR="007D713E" w:rsidRPr="00E90BD3" w:rsidRDefault="007D713E" w:rsidP="00C65185">
            <w:pPr>
              <w:widowControl/>
              <w:numPr>
                <w:ilvl w:val="0"/>
                <w:numId w:val="30"/>
              </w:numPr>
              <w:autoSpaceDE/>
              <w:autoSpaceDN/>
              <w:adjustRightInd/>
              <w:ind w:right="59" w:firstLine="360"/>
              <w:jc w:val="both"/>
              <w:rPr>
                <w:rStyle w:val="46"/>
                <w:rFonts w:ascii="Times New Roman" w:eastAsia="Times New Roman" w:hAnsi="Times New Roman" w:cs="Times New Roman"/>
                <w:color w:val="auto"/>
                <w:spacing w:val="0"/>
                <w:sz w:val="24"/>
                <w:szCs w:val="24"/>
                <w:bdr w:val="none" w:sz="0" w:space="0" w:color="auto"/>
                <w:shd w:val="clear" w:color="auto" w:fill="auto"/>
              </w:rPr>
            </w:pPr>
            <w:r w:rsidRPr="00E90BD3">
              <w:rPr>
                <w:sz w:val="24"/>
                <w:szCs w:val="24"/>
              </w:rPr>
              <w:t>Современные концепции управления затратами на ка</w:t>
            </w:r>
            <w:r w:rsidR="001D77FB" w:rsidRPr="00E90BD3">
              <w:rPr>
                <w:sz w:val="24"/>
                <w:szCs w:val="24"/>
              </w:rPr>
              <w:t>чество и оптимизации издержек.</w:t>
            </w:r>
          </w:p>
        </w:tc>
        <w:tc>
          <w:tcPr>
            <w:tcW w:w="1734" w:type="pct"/>
          </w:tcPr>
          <w:p w14:paraId="5F5159DA" w14:textId="77777777" w:rsidR="007D713E" w:rsidRPr="00E90BD3" w:rsidRDefault="007D713E" w:rsidP="008246AE">
            <w:pPr>
              <w:rPr>
                <w:rFonts w:eastAsia="Arial Unicode MS"/>
                <w:sz w:val="24"/>
                <w:szCs w:val="24"/>
              </w:rPr>
            </w:pPr>
            <w:r w:rsidRPr="00E90BD3">
              <w:rPr>
                <w:rFonts w:eastAsia="Arial Unicode MS"/>
                <w:sz w:val="24"/>
                <w:szCs w:val="24"/>
              </w:rPr>
              <w:lastRenderedPageBreak/>
              <w:t xml:space="preserve">- Работа с учебной литературой;  </w:t>
            </w:r>
          </w:p>
          <w:p w14:paraId="4EF0EE44" w14:textId="77777777" w:rsidR="007D713E" w:rsidRPr="00E90BD3" w:rsidRDefault="007D713E" w:rsidP="008246AE">
            <w:pPr>
              <w:rPr>
                <w:rFonts w:eastAsia="Arial Unicode MS"/>
                <w:sz w:val="24"/>
                <w:szCs w:val="24"/>
              </w:rPr>
            </w:pPr>
            <w:r w:rsidRPr="00E90BD3">
              <w:rPr>
                <w:rFonts w:eastAsia="Arial Unicode MS"/>
                <w:sz w:val="24"/>
                <w:szCs w:val="24"/>
              </w:rPr>
              <w:t>- работа с электронной библиотечной системой;</w:t>
            </w:r>
          </w:p>
          <w:p w14:paraId="0BF19108" w14:textId="77777777" w:rsidR="007D713E" w:rsidRPr="00E90BD3" w:rsidRDefault="007D713E" w:rsidP="008246AE">
            <w:pPr>
              <w:rPr>
                <w:rFonts w:eastAsia="Arial Unicode MS"/>
                <w:sz w:val="24"/>
                <w:szCs w:val="24"/>
              </w:rPr>
            </w:pPr>
            <w:r w:rsidRPr="00E90BD3">
              <w:rPr>
                <w:rFonts w:eastAsia="Arial Unicode MS"/>
                <w:sz w:val="24"/>
                <w:szCs w:val="24"/>
              </w:rPr>
              <w:t xml:space="preserve">- работа с информационно-образовательным порталом </w:t>
            </w:r>
            <w:r w:rsidRPr="00E90BD3">
              <w:rPr>
                <w:rFonts w:eastAsia="Arial Unicode MS"/>
                <w:sz w:val="24"/>
                <w:szCs w:val="24"/>
              </w:rPr>
              <w:lastRenderedPageBreak/>
              <w:t xml:space="preserve">(ИОП) </w:t>
            </w:r>
            <w:proofErr w:type="spellStart"/>
            <w:r w:rsidRPr="00E90BD3">
              <w:rPr>
                <w:rFonts w:eastAsia="Arial Unicode MS"/>
                <w:sz w:val="24"/>
                <w:szCs w:val="24"/>
              </w:rPr>
              <w:t>Финуниверситета</w:t>
            </w:r>
            <w:proofErr w:type="spellEnd"/>
            <w:r w:rsidRPr="00E90BD3">
              <w:rPr>
                <w:rFonts w:eastAsia="Arial Unicode MS"/>
                <w:sz w:val="24"/>
                <w:szCs w:val="24"/>
              </w:rPr>
              <w:t>;</w:t>
            </w:r>
          </w:p>
          <w:p w14:paraId="4D5589B7" w14:textId="77777777" w:rsidR="007D713E" w:rsidRPr="00E90BD3" w:rsidRDefault="007D713E" w:rsidP="008246AE">
            <w:pPr>
              <w:rPr>
                <w:rFonts w:eastAsia="Arial Unicode MS"/>
                <w:sz w:val="24"/>
                <w:szCs w:val="24"/>
              </w:rPr>
            </w:pPr>
            <w:r w:rsidRPr="00E90BD3">
              <w:rPr>
                <w:rFonts w:eastAsia="Arial Unicode MS"/>
                <w:sz w:val="24"/>
                <w:szCs w:val="24"/>
              </w:rPr>
              <w:t>- составление плана и тезисов ответов на контрольные вопросы;</w:t>
            </w:r>
          </w:p>
          <w:p w14:paraId="659118F4" w14:textId="77777777" w:rsidR="007D713E" w:rsidRPr="00E90BD3" w:rsidRDefault="007D713E" w:rsidP="008246AE">
            <w:pPr>
              <w:rPr>
                <w:rFonts w:eastAsia="Arial Unicode MS"/>
                <w:sz w:val="24"/>
                <w:szCs w:val="24"/>
              </w:rPr>
            </w:pPr>
            <w:r w:rsidRPr="00E90BD3">
              <w:rPr>
                <w:rFonts w:eastAsia="Arial Unicode MS"/>
                <w:sz w:val="24"/>
                <w:szCs w:val="24"/>
              </w:rPr>
              <w:t>- подготовка к участию в обсуждении проблемных вопросов темы;</w:t>
            </w:r>
          </w:p>
          <w:p w14:paraId="0A7742ED" w14:textId="458CF43E" w:rsidR="00F62747" w:rsidRPr="00E90BD3" w:rsidRDefault="00F62747" w:rsidP="008246AE">
            <w:pPr>
              <w:rPr>
                <w:rFonts w:eastAsia="Arial Unicode MS"/>
                <w:sz w:val="24"/>
                <w:szCs w:val="24"/>
              </w:rPr>
            </w:pPr>
            <w:r w:rsidRPr="00E90BD3">
              <w:rPr>
                <w:rFonts w:eastAsia="Arial Unicode MS"/>
                <w:sz w:val="24"/>
                <w:szCs w:val="24"/>
              </w:rPr>
              <w:t>- подготовка и написание контрольной работы.</w:t>
            </w:r>
          </w:p>
        </w:tc>
      </w:tr>
      <w:tr w:rsidR="007D713E" w:rsidRPr="00E90BD3" w14:paraId="711CBBF1" w14:textId="77777777" w:rsidTr="00EF4CEB">
        <w:tc>
          <w:tcPr>
            <w:tcW w:w="1266" w:type="pct"/>
            <w:shd w:val="clear" w:color="auto" w:fill="auto"/>
          </w:tcPr>
          <w:p w14:paraId="27B1891B" w14:textId="74824B3A" w:rsidR="007D713E" w:rsidRPr="00E90BD3" w:rsidRDefault="007D713E" w:rsidP="008246AE">
            <w:pPr>
              <w:rPr>
                <w:rStyle w:val="46"/>
                <w:rFonts w:ascii="Times New Roman" w:hAnsi="Times New Roman" w:cs="Times New Roman"/>
                <w:sz w:val="24"/>
                <w:szCs w:val="24"/>
              </w:rPr>
            </w:pPr>
            <w:r w:rsidRPr="00E90BD3">
              <w:rPr>
                <w:sz w:val="24"/>
                <w:szCs w:val="24"/>
              </w:rPr>
              <w:lastRenderedPageBreak/>
              <w:t>Тема 3. Технологии и инструменты планировани</w:t>
            </w:r>
            <w:r w:rsidR="0036789E" w:rsidRPr="00E90BD3">
              <w:rPr>
                <w:sz w:val="24"/>
                <w:szCs w:val="24"/>
              </w:rPr>
              <w:t>я</w:t>
            </w:r>
            <w:r w:rsidRPr="00E90BD3">
              <w:rPr>
                <w:sz w:val="24"/>
                <w:szCs w:val="24"/>
              </w:rPr>
              <w:t xml:space="preserve">, контроля, оценки и улучшения качества продукции и процессов </w:t>
            </w:r>
          </w:p>
        </w:tc>
        <w:tc>
          <w:tcPr>
            <w:tcW w:w="2000" w:type="pct"/>
            <w:shd w:val="clear" w:color="auto" w:fill="auto"/>
          </w:tcPr>
          <w:p w14:paraId="2676FAC9" w14:textId="69DAF639" w:rsidR="007D713E" w:rsidRPr="00E90BD3" w:rsidRDefault="003F6CEB" w:rsidP="00C65185">
            <w:pPr>
              <w:widowControl/>
              <w:numPr>
                <w:ilvl w:val="0"/>
                <w:numId w:val="31"/>
              </w:numPr>
              <w:autoSpaceDE/>
              <w:autoSpaceDN/>
              <w:adjustRightInd/>
              <w:ind w:right="59" w:firstLine="311"/>
              <w:jc w:val="both"/>
              <w:rPr>
                <w:sz w:val="24"/>
                <w:szCs w:val="24"/>
              </w:rPr>
            </w:pPr>
            <w:r w:rsidRPr="00E90BD3">
              <w:rPr>
                <w:sz w:val="24"/>
                <w:szCs w:val="24"/>
              </w:rPr>
              <w:t xml:space="preserve"> </w:t>
            </w:r>
            <w:r w:rsidR="007D713E" w:rsidRPr="00E90BD3">
              <w:rPr>
                <w:sz w:val="24"/>
                <w:szCs w:val="24"/>
              </w:rPr>
              <w:t xml:space="preserve">Преимущества и недостатки подходов к улучшению качества: философия непрерывного улучшения и реинжиниринг бизнес-процессов.  </w:t>
            </w:r>
          </w:p>
          <w:p w14:paraId="7A5E2CD4" w14:textId="0D22C976" w:rsidR="007D713E" w:rsidRPr="00E90BD3" w:rsidRDefault="003F0DD0" w:rsidP="00C65185">
            <w:pPr>
              <w:numPr>
                <w:ilvl w:val="0"/>
                <w:numId w:val="31"/>
              </w:numPr>
              <w:ind w:right="58" w:firstLine="360"/>
              <w:rPr>
                <w:sz w:val="24"/>
                <w:szCs w:val="24"/>
              </w:rPr>
            </w:pPr>
            <w:r w:rsidRPr="00E90BD3">
              <w:rPr>
                <w:sz w:val="24"/>
                <w:szCs w:val="24"/>
              </w:rPr>
              <w:t>Прикладные решения</w:t>
            </w:r>
            <w:r w:rsidR="007D713E" w:rsidRPr="00E90BD3">
              <w:rPr>
                <w:sz w:val="24"/>
                <w:szCs w:val="24"/>
              </w:rPr>
              <w:t xml:space="preserve"> Теории ограничений для операционных процессов и управления производством, управления финансами и формирования показателей, управления проектами (разработка новой продукции, строительство), логистики и всей цепи поставок, маркетинга, всех видов продаж, управления персоналом, формирования тактики и стратегии развития систем. </w:t>
            </w:r>
          </w:p>
          <w:p w14:paraId="656338E4" w14:textId="3DCCB151" w:rsidR="007D713E" w:rsidRPr="00E90BD3" w:rsidRDefault="007D713E" w:rsidP="00C65185">
            <w:pPr>
              <w:numPr>
                <w:ilvl w:val="0"/>
                <w:numId w:val="31"/>
              </w:numPr>
              <w:ind w:right="59" w:firstLine="360"/>
              <w:rPr>
                <w:sz w:val="24"/>
                <w:szCs w:val="24"/>
              </w:rPr>
            </w:pPr>
            <w:r w:rsidRPr="00E90BD3">
              <w:rPr>
                <w:sz w:val="24"/>
                <w:szCs w:val="24"/>
              </w:rPr>
              <w:t xml:space="preserve">Современные практики улучшения качества услуг и производственной деятельности. </w:t>
            </w:r>
          </w:p>
        </w:tc>
        <w:tc>
          <w:tcPr>
            <w:tcW w:w="1734" w:type="pct"/>
          </w:tcPr>
          <w:p w14:paraId="2A8A5F5E" w14:textId="77777777" w:rsidR="007D713E" w:rsidRPr="00E90BD3" w:rsidRDefault="007D713E" w:rsidP="008246AE">
            <w:pPr>
              <w:rPr>
                <w:rFonts w:eastAsia="Arial Unicode MS"/>
                <w:sz w:val="24"/>
                <w:szCs w:val="24"/>
              </w:rPr>
            </w:pPr>
            <w:r w:rsidRPr="00E90BD3">
              <w:rPr>
                <w:rFonts w:eastAsia="Arial Unicode MS"/>
                <w:sz w:val="24"/>
                <w:szCs w:val="24"/>
              </w:rPr>
              <w:t xml:space="preserve">- Работа с учебной литературой;  </w:t>
            </w:r>
          </w:p>
          <w:p w14:paraId="19795924" w14:textId="77777777" w:rsidR="007D713E" w:rsidRPr="00E90BD3" w:rsidRDefault="007D713E" w:rsidP="008246AE">
            <w:pPr>
              <w:rPr>
                <w:rFonts w:eastAsia="Arial Unicode MS"/>
                <w:sz w:val="24"/>
                <w:szCs w:val="24"/>
              </w:rPr>
            </w:pPr>
            <w:r w:rsidRPr="00E90BD3">
              <w:rPr>
                <w:rFonts w:eastAsia="Arial Unicode MS"/>
                <w:sz w:val="24"/>
                <w:szCs w:val="24"/>
              </w:rPr>
              <w:t>- работа с электронной библиотечной системой;</w:t>
            </w:r>
          </w:p>
          <w:p w14:paraId="5F5D7233" w14:textId="77777777" w:rsidR="007D713E" w:rsidRPr="00E90BD3" w:rsidRDefault="007D713E" w:rsidP="008246AE">
            <w:pPr>
              <w:rPr>
                <w:rFonts w:eastAsia="Arial Unicode MS"/>
                <w:sz w:val="24"/>
                <w:szCs w:val="24"/>
              </w:rPr>
            </w:pPr>
            <w:r w:rsidRPr="00E90BD3">
              <w:rPr>
                <w:rFonts w:eastAsia="Arial Unicode MS"/>
                <w:sz w:val="24"/>
                <w:szCs w:val="24"/>
              </w:rPr>
              <w:t xml:space="preserve">- работа с информационно-образовательным порталом (ИОП) </w:t>
            </w:r>
            <w:proofErr w:type="spellStart"/>
            <w:r w:rsidRPr="00E90BD3">
              <w:rPr>
                <w:rFonts w:eastAsia="Arial Unicode MS"/>
                <w:sz w:val="24"/>
                <w:szCs w:val="24"/>
              </w:rPr>
              <w:t>Финуниверситета</w:t>
            </w:r>
            <w:proofErr w:type="spellEnd"/>
            <w:r w:rsidRPr="00E90BD3">
              <w:rPr>
                <w:rFonts w:eastAsia="Arial Unicode MS"/>
                <w:sz w:val="24"/>
                <w:szCs w:val="24"/>
              </w:rPr>
              <w:t>;</w:t>
            </w:r>
          </w:p>
          <w:p w14:paraId="1EF2EA3E" w14:textId="77777777" w:rsidR="007D713E" w:rsidRPr="00E90BD3" w:rsidRDefault="007D713E" w:rsidP="008246AE">
            <w:pPr>
              <w:rPr>
                <w:rFonts w:eastAsia="Arial Unicode MS"/>
                <w:sz w:val="24"/>
                <w:szCs w:val="24"/>
              </w:rPr>
            </w:pPr>
            <w:r w:rsidRPr="00E90BD3">
              <w:rPr>
                <w:rFonts w:eastAsia="Arial Unicode MS"/>
                <w:sz w:val="24"/>
                <w:szCs w:val="24"/>
              </w:rPr>
              <w:t>- составление плана и тезисов ответов на контрольные вопросы;</w:t>
            </w:r>
          </w:p>
          <w:p w14:paraId="4E2337B7" w14:textId="77777777" w:rsidR="007D713E" w:rsidRPr="00E90BD3" w:rsidRDefault="007D713E" w:rsidP="008246AE">
            <w:pPr>
              <w:rPr>
                <w:rFonts w:eastAsia="Arial Unicode MS"/>
                <w:sz w:val="24"/>
                <w:szCs w:val="24"/>
              </w:rPr>
            </w:pPr>
            <w:r w:rsidRPr="00E90BD3">
              <w:rPr>
                <w:rFonts w:eastAsia="Arial Unicode MS"/>
                <w:sz w:val="24"/>
                <w:szCs w:val="24"/>
              </w:rPr>
              <w:t>- подготовка к участию в обсуждении пр</w:t>
            </w:r>
            <w:r w:rsidR="00F62747" w:rsidRPr="00E90BD3">
              <w:rPr>
                <w:rFonts w:eastAsia="Arial Unicode MS"/>
                <w:sz w:val="24"/>
                <w:szCs w:val="24"/>
              </w:rPr>
              <w:t>облемных вопросов темы;</w:t>
            </w:r>
          </w:p>
          <w:p w14:paraId="68110C96" w14:textId="540C87B8" w:rsidR="00F62747" w:rsidRPr="00E90BD3" w:rsidRDefault="00F62747" w:rsidP="008246AE">
            <w:pPr>
              <w:rPr>
                <w:rFonts w:eastAsia="Arial Unicode MS"/>
                <w:sz w:val="24"/>
                <w:szCs w:val="24"/>
              </w:rPr>
            </w:pPr>
            <w:r w:rsidRPr="00E90BD3">
              <w:rPr>
                <w:rFonts w:eastAsia="Arial Unicode MS"/>
                <w:sz w:val="24"/>
                <w:szCs w:val="24"/>
              </w:rPr>
              <w:t>- подготовка и написание контрольной работы.</w:t>
            </w:r>
          </w:p>
        </w:tc>
      </w:tr>
      <w:tr w:rsidR="007D713E" w:rsidRPr="00E90BD3" w14:paraId="000A2D45" w14:textId="77777777" w:rsidTr="00EF4CEB">
        <w:tc>
          <w:tcPr>
            <w:tcW w:w="1266" w:type="pct"/>
            <w:shd w:val="clear" w:color="auto" w:fill="auto"/>
          </w:tcPr>
          <w:p w14:paraId="76630A81" w14:textId="381D387B" w:rsidR="007D713E" w:rsidRPr="00E90BD3" w:rsidRDefault="003F6CEB" w:rsidP="008246AE">
            <w:pPr>
              <w:rPr>
                <w:rStyle w:val="46"/>
                <w:rFonts w:ascii="Times New Roman" w:hAnsi="Times New Roman" w:cs="Times New Roman"/>
                <w:sz w:val="24"/>
                <w:szCs w:val="24"/>
              </w:rPr>
            </w:pPr>
            <w:r w:rsidRPr="00E90BD3">
              <w:rPr>
                <w:sz w:val="24"/>
                <w:szCs w:val="24"/>
              </w:rPr>
              <w:t>Тема  4</w:t>
            </w:r>
            <w:r w:rsidR="007D713E" w:rsidRPr="00E90BD3">
              <w:rPr>
                <w:sz w:val="24"/>
                <w:szCs w:val="24"/>
              </w:rPr>
              <w:t xml:space="preserve">. Современные концепции, принципы и методы управления качеством и их применение в индустрии гостеприимства </w:t>
            </w:r>
          </w:p>
        </w:tc>
        <w:tc>
          <w:tcPr>
            <w:tcW w:w="2000" w:type="pct"/>
            <w:shd w:val="clear" w:color="auto" w:fill="auto"/>
          </w:tcPr>
          <w:p w14:paraId="25FA8329" w14:textId="77777777" w:rsidR="0076527C" w:rsidRPr="00E90BD3" w:rsidRDefault="0076527C" w:rsidP="008246AE">
            <w:pPr>
              <w:ind w:left="-17" w:right="108" w:firstLine="17"/>
              <w:jc w:val="both"/>
              <w:rPr>
                <w:sz w:val="24"/>
                <w:szCs w:val="24"/>
              </w:rPr>
            </w:pPr>
            <w:r w:rsidRPr="00E90BD3">
              <w:rPr>
                <w:sz w:val="24"/>
                <w:szCs w:val="24"/>
              </w:rPr>
              <w:t xml:space="preserve">1. Основные положения и структурные элементы системы менеджмента качества организации, рекомендуемые стандартами ISO 9000 (ГОСТ Р ИСО 9000). </w:t>
            </w:r>
          </w:p>
          <w:p w14:paraId="168688D9" w14:textId="77777777" w:rsidR="0076527C" w:rsidRPr="00E90BD3" w:rsidRDefault="0076527C" w:rsidP="008246AE">
            <w:pPr>
              <w:ind w:left="-17" w:right="108" w:firstLine="17"/>
              <w:jc w:val="both"/>
              <w:rPr>
                <w:sz w:val="24"/>
                <w:szCs w:val="24"/>
              </w:rPr>
            </w:pPr>
            <w:r w:rsidRPr="00E90BD3">
              <w:rPr>
                <w:sz w:val="24"/>
                <w:szCs w:val="24"/>
              </w:rPr>
              <w:t xml:space="preserve">2. Принципы менеджмента качества, рекомендуемые стандартом ISO 9000:2015 (ГОСТ Р ИСО 9000-2015) для разработки и функционирования системы менеджмента качества. </w:t>
            </w:r>
          </w:p>
          <w:p w14:paraId="423CB537" w14:textId="77777777" w:rsidR="0076527C" w:rsidRPr="00E90BD3" w:rsidRDefault="0076527C" w:rsidP="008246AE">
            <w:pPr>
              <w:ind w:left="-17" w:right="108" w:firstLine="17"/>
              <w:jc w:val="both"/>
              <w:rPr>
                <w:sz w:val="24"/>
                <w:szCs w:val="24"/>
              </w:rPr>
            </w:pPr>
            <w:r w:rsidRPr="00E90BD3">
              <w:rPr>
                <w:sz w:val="24"/>
                <w:szCs w:val="24"/>
              </w:rPr>
              <w:t xml:space="preserve">3. Модель системы менеджмента качества, рекомендуемая стандартами ISO 9000 (ГОСТ Р </w:t>
            </w:r>
            <w:r w:rsidRPr="00E90BD3">
              <w:rPr>
                <w:sz w:val="24"/>
                <w:szCs w:val="24"/>
              </w:rPr>
              <w:lastRenderedPageBreak/>
              <w:t xml:space="preserve">ИСО 9000). </w:t>
            </w:r>
          </w:p>
          <w:p w14:paraId="227E270D" w14:textId="2205D6B8" w:rsidR="007D713E" w:rsidRPr="00E90BD3" w:rsidRDefault="0076527C" w:rsidP="008246AE">
            <w:pPr>
              <w:ind w:left="-17" w:right="108" w:firstLine="17"/>
              <w:jc w:val="both"/>
              <w:rPr>
                <w:rStyle w:val="46"/>
                <w:rFonts w:ascii="Times New Roman" w:eastAsia="Times New Roman" w:hAnsi="Times New Roman" w:cs="Times New Roman"/>
                <w:color w:val="auto"/>
                <w:spacing w:val="0"/>
                <w:sz w:val="24"/>
                <w:szCs w:val="24"/>
                <w:bdr w:val="none" w:sz="0" w:space="0" w:color="auto"/>
                <w:shd w:val="clear" w:color="auto" w:fill="auto"/>
              </w:rPr>
            </w:pPr>
            <w:r w:rsidRPr="00E90BD3">
              <w:rPr>
                <w:sz w:val="24"/>
                <w:szCs w:val="24"/>
              </w:rPr>
              <w:t xml:space="preserve">4. Основные требования стандарта ISO 9001:2015 (ГОСТ Р ИСО 9001-2015) к элементам системы менеджмента качества и особенности их реализации в индустрии гостеприимства. </w:t>
            </w:r>
          </w:p>
        </w:tc>
        <w:tc>
          <w:tcPr>
            <w:tcW w:w="1734" w:type="pct"/>
          </w:tcPr>
          <w:p w14:paraId="5CACDC49" w14:textId="77777777" w:rsidR="007D713E" w:rsidRPr="00E90BD3" w:rsidRDefault="007D713E" w:rsidP="008246AE">
            <w:pPr>
              <w:rPr>
                <w:rFonts w:eastAsia="Arial Unicode MS"/>
                <w:sz w:val="24"/>
                <w:szCs w:val="24"/>
              </w:rPr>
            </w:pPr>
            <w:r w:rsidRPr="00E90BD3">
              <w:rPr>
                <w:rFonts w:eastAsia="Arial Unicode MS"/>
                <w:sz w:val="24"/>
                <w:szCs w:val="24"/>
              </w:rPr>
              <w:lastRenderedPageBreak/>
              <w:t xml:space="preserve">- Работа с учебной литературой;  </w:t>
            </w:r>
          </w:p>
          <w:p w14:paraId="6E8BD00E" w14:textId="77777777" w:rsidR="007D713E" w:rsidRPr="00E90BD3" w:rsidRDefault="007D713E" w:rsidP="008246AE">
            <w:pPr>
              <w:rPr>
                <w:rFonts w:eastAsia="Arial Unicode MS"/>
                <w:sz w:val="24"/>
                <w:szCs w:val="24"/>
              </w:rPr>
            </w:pPr>
            <w:r w:rsidRPr="00E90BD3">
              <w:rPr>
                <w:rFonts w:eastAsia="Arial Unicode MS"/>
                <w:sz w:val="24"/>
                <w:szCs w:val="24"/>
              </w:rPr>
              <w:t>- работа с электронной библиотечной системой;</w:t>
            </w:r>
          </w:p>
          <w:p w14:paraId="04B9ACBD" w14:textId="77777777" w:rsidR="007D713E" w:rsidRPr="00E90BD3" w:rsidRDefault="007D713E" w:rsidP="008246AE">
            <w:pPr>
              <w:rPr>
                <w:rFonts w:eastAsia="Arial Unicode MS"/>
                <w:sz w:val="24"/>
                <w:szCs w:val="24"/>
              </w:rPr>
            </w:pPr>
            <w:r w:rsidRPr="00E90BD3">
              <w:rPr>
                <w:rFonts w:eastAsia="Arial Unicode MS"/>
                <w:sz w:val="24"/>
                <w:szCs w:val="24"/>
              </w:rPr>
              <w:t xml:space="preserve">- работа с информационно-образовательным порталом (ИОП) </w:t>
            </w:r>
            <w:proofErr w:type="spellStart"/>
            <w:r w:rsidRPr="00E90BD3">
              <w:rPr>
                <w:rFonts w:eastAsia="Arial Unicode MS"/>
                <w:sz w:val="24"/>
                <w:szCs w:val="24"/>
              </w:rPr>
              <w:t>Финуниверситета</w:t>
            </w:r>
            <w:proofErr w:type="spellEnd"/>
            <w:r w:rsidRPr="00E90BD3">
              <w:rPr>
                <w:rFonts w:eastAsia="Arial Unicode MS"/>
                <w:sz w:val="24"/>
                <w:szCs w:val="24"/>
              </w:rPr>
              <w:t>;</w:t>
            </w:r>
          </w:p>
          <w:p w14:paraId="622487AE" w14:textId="77777777" w:rsidR="007D713E" w:rsidRPr="00E90BD3" w:rsidRDefault="007D713E" w:rsidP="008246AE">
            <w:pPr>
              <w:rPr>
                <w:rFonts w:eastAsia="Arial Unicode MS"/>
                <w:sz w:val="24"/>
                <w:szCs w:val="24"/>
              </w:rPr>
            </w:pPr>
            <w:r w:rsidRPr="00E90BD3">
              <w:rPr>
                <w:rFonts w:eastAsia="Arial Unicode MS"/>
                <w:sz w:val="24"/>
                <w:szCs w:val="24"/>
              </w:rPr>
              <w:t>- составление плана и тезисов ответов на контрольные вопросы;</w:t>
            </w:r>
          </w:p>
          <w:p w14:paraId="2A9B5B41" w14:textId="77777777" w:rsidR="007D713E" w:rsidRPr="00E90BD3" w:rsidRDefault="007D713E" w:rsidP="008246AE">
            <w:pPr>
              <w:rPr>
                <w:rFonts w:eastAsia="Arial Unicode MS"/>
                <w:sz w:val="24"/>
                <w:szCs w:val="24"/>
              </w:rPr>
            </w:pPr>
            <w:r w:rsidRPr="00E90BD3">
              <w:rPr>
                <w:rFonts w:eastAsia="Arial Unicode MS"/>
                <w:sz w:val="24"/>
                <w:szCs w:val="24"/>
              </w:rPr>
              <w:t>- подготовка к участию в обсу</w:t>
            </w:r>
            <w:r w:rsidR="00F62747" w:rsidRPr="00E90BD3">
              <w:rPr>
                <w:rFonts w:eastAsia="Arial Unicode MS"/>
                <w:sz w:val="24"/>
                <w:szCs w:val="24"/>
              </w:rPr>
              <w:t>ждении проблемных вопросов темы;</w:t>
            </w:r>
          </w:p>
          <w:p w14:paraId="2E7600D1" w14:textId="545A2AAE" w:rsidR="00F62747" w:rsidRPr="00E90BD3" w:rsidRDefault="00F62747" w:rsidP="008246AE">
            <w:pPr>
              <w:rPr>
                <w:rFonts w:eastAsia="Arial Unicode MS"/>
                <w:sz w:val="24"/>
                <w:szCs w:val="24"/>
              </w:rPr>
            </w:pPr>
            <w:r w:rsidRPr="00E90BD3">
              <w:rPr>
                <w:rFonts w:eastAsia="Arial Unicode MS"/>
                <w:sz w:val="24"/>
                <w:szCs w:val="24"/>
              </w:rPr>
              <w:t xml:space="preserve">- подготовка и написание </w:t>
            </w:r>
            <w:r w:rsidRPr="00E90BD3">
              <w:rPr>
                <w:rFonts w:eastAsia="Arial Unicode MS"/>
                <w:sz w:val="24"/>
                <w:szCs w:val="24"/>
              </w:rPr>
              <w:lastRenderedPageBreak/>
              <w:t>контрольной работы.</w:t>
            </w:r>
          </w:p>
        </w:tc>
      </w:tr>
      <w:tr w:rsidR="007D713E" w:rsidRPr="00E90BD3" w14:paraId="38D94BDD" w14:textId="77777777" w:rsidTr="00EF4CEB">
        <w:tc>
          <w:tcPr>
            <w:tcW w:w="1266" w:type="pct"/>
            <w:shd w:val="clear" w:color="auto" w:fill="auto"/>
          </w:tcPr>
          <w:p w14:paraId="21774D4A" w14:textId="25088EC7" w:rsidR="007D713E" w:rsidRPr="00E90BD3" w:rsidRDefault="003F6CEB" w:rsidP="008246AE">
            <w:pPr>
              <w:rPr>
                <w:rStyle w:val="46"/>
                <w:rFonts w:ascii="Times New Roman" w:hAnsi="Times New Roman" w:cs="Times New Roman"/>
                <w:sz w:val="24"/>
                <w:szCs w:val="24"/>
              </w:rPr>
            </w:pPr>
            <w:r w:rsidRPr="00E90BD3">
              <w:rPr>
                <w:sz w:val="24"/>
                <w:szCs w:val="24"/>
              </w:rPr>
              <w:lastRenderedPageBreak/>
              <w:t>Тема 5</w:t>
            </w:r>
            <w:r w:rsidR="007D713E" w:rsidRPr="00E90BD3">
              <w:rPr>
                <w:sz w:val="24"/>
                <w:szCs w:val="24"/>
              </w:rPr>
              <w:t>. Нормативная правовая и нормативно-методическая основа управления качеством в индустрии гостеприимства</w:t>
            </w:r>
          </w:p>
        </w:tc>
        <w:tc>
          <w:tcPr>
            <w:tcW w:w="2000" w:type="pct"/>
            <w:shd w:val="clear" w:color="auto" w:fill="auto"/>
          </w:tcPr>
          <w:p w14:paraId="1346DAB0" w14:textId="77777777" w:rsidR="0076527C" w:rsidRPr="00E90BD3" w:rsidRDefault="0076527C" w:rsidP="00C65185">
            <w:pPr>
              <w:widowControl/>
              <w:numPr>
                <w:ilvl w:val="0"/>
                <w:numId w:val="32"/>
              </w:numPr>
              <w:autoSpaceDE/>
              <w:autoSpaceDN/>
              <w:adjustRightInd/>
              <w:ind w:right="60" w:firstLine="360"/>
              <w:jc w:val="both"/>
              <w:rPr>
                <w:sz w:val="24"/>
                <w:szCs w:val="24"/>
              </w:rPr>
            </w:pPr>
            <w:r w:rsidRPr="00E90BD3">
              <w:rPr>
                <w:sz w:val="24"/>
                <w:szCs w:val="24"/>
              </w:rPr>
              <w:t xml:space="preserve">Система сертификации в России. Объекты сертификации. Закон РФ «О защите прав потребителя» и «О сертификации продукции и «услуг». </w:t>
            </w:r>
          </w:p>
          <w:p w14:paraId="20406017" w14:textId="77777777" w:rsidR="0076527C" w:rsidRPr="00E90BD3" w:rsidRDefault="0076527C" w:rsidP="00C65185">
            <w:pPr>
              <w:widowControl/>
              <w:numPr>
                <w:ilvl w:val="0"/>
                <w:numId w:val="32"/>
              </w:numPr>
              <w:autoSpaceDE/>
              <w:autoSpaceDN/>
              <w:adjustRightInd/>
              <w:ind w:right="60" w:firstLine="360"/>
              <w:jc w:val="both"/>
              <w:rPr>
                <w:sz w:val="24"/>
                <w:szCs w:val="24"/>
              </w:rPr>
            </w:pPr>
            <w:r w:rsidRPr="00E90BD3">
              <w:rPr>
                <w:sz w:val="24"/>
                <w:szCs w:val="24"/>
              </w:rPr>
              <w:t xml:space="preserve">Основные понятия сертификации: нормативный документ, орган сертификации, сертификат соответствия, знак соответствия, аккредитация, инспекционный контроль за сертифицированной продукцией.  </w:t>
            </w:r>
          </w:p>
          <w:p w14:paraId="60B31723" w14:textId="77777777" w:rsidR="0076527C" w:rsidRPr="00E90BD3" w:rsidRDefault="0076527C" w:rsidP="00C65185">
            <w:pPr>
              <w:widowControl/>
              <w:numPr>
                <w:ilvl w:val="0"/>
                <w:numId w:val="32"/>
              </w:numPr>
              <w:autoSpaceDE/>
              <w:autoSpaceDN/>
              <w:adjustRightInd/>
              <w:ind w:right="60" w:firstLine="360"/>
              <w:jc w:val="both"/>
              <w:rPr>
                <w:sz w:val="24"/>
                <w:szCs w:val="24"/>
              </w:rPr>
            </w:pPr>
            <w:r w:rsidRPr="00E90BD3">
              <w:rPr>
                <w:sz w:val="24"/>
                <w:szCs w:val="24"/>
              </w:rPr>
              <w:t xml:space="preserve">Роль международной организации по стандартизации (ИСО) в развитии сертификации. Международные стандарты терминов и определений в области управления качеством.  </w:t>
            </w:r>
          </w:p>
          <w:p w14:paraId="4D13881F" w14:textId="7524595F" w:rsidR="007D713E" w:rsidRPr="00E90BD3" w:rsidRDefault="0076527C" w:rsidP="00C65185">
            <w:pPr>
              <w:widowControl/>
              <w:numPr>
                <w:ilvl w:val="0"/>
                <w:numId w:val="32"/>
              </w:numPr>
              <w:autoSpaceDE/>
              <w:autoSpaceDN/>
              <w:adjustRightInd/>
              <w:ind w:right="60" w:firstLine="360"/>
              <w:jc w:val="both"/>
              <w:rPr>
                <w:rStyle w:val="46"/>
                <w:rFonts w:ascii="Times New Roman" w:eastAsia="Times New Roman" w:hAnsi="Times New Roman" w:cs="Times New Roman"/>
                <w:color w:val="auto"/>
                <w:spacing w:val="0"/>
                <w:sz w:val="24"/>
                <w:szCs w:val="24"/>
                <w:bdr w:val="none" w:sz="0" w:space="0" w:color="auto"/>
                <w:shd w:val="clear" w:color="auto" w:fill="auto"/>
              </w:rPr>
            </w:pPr>
            <w:r w:rsidRPr="00E90BD3">
              <w:rPr>
                <w:sz w:val="24"/>
                <w:szCs w:val="24"/>
              </w:rPr>
              <w:t>Основные разделы МС ISO серии 9001, 14000, 19011, 31000 и OHSAS 18001.</w:t>
            </w:r>
          </w:p>
        </w:tc>
        <w:tc>
          <w:tcPr>
            <w:tcW w:w="1734" w:type="pct"/>
          </w:tcPr>
          <w:p w14:paraId="0159E1B6" w14:textId="77777777" w:rsidR="007D713E" w:rsidRPr="00E90BD3" w:rsidRDefault="007D713E" w:rsidP="008246AE">
            <w:pPr>
              <w:rPr>
                <w:rFonts w:eastAsia="Arial Unicode MS"/>
                <w:sz w:val="24"/>
                <w:szCs w:val="24"/>
              </w:rPr>
            </w:pPr>
            <w:r w:rsidRPr="00E90BD3">
              <w:rPr>
                <w:rFonts w:eastAsia="Arial Unicode MS"/>
                <w:sz w:val="24"/>
                <w:szCs w:val="24"/>
              </w:rPr>
              <w:t xml:space="preserve">- Работа с учебной литературой;  </w:t>
            </w:r>
          </w:p>
          <w:p w14:paraId="7034AB6D" w14:textId="77777777" w:rsidR="007D713E" w:rsidRPr="00E90BD3" w:rsidRDefault="007D713E" w:rsidP="008246AE">
            <w:pPr>
              <w:rPr>
                <w:rFonts w:eastAsia="Arial Unicode MS"/>
                <w:sz w:val="24"/>
                <w:szCs w:val="24"/>
              </w:rPr>
            </w:pPr>
            <w:r w:rsidRPr="00E90BD3">
              <w:rPr>
                <w:rFonts w:eastAsia="Arial Unicode MS"/>
                <w:sz w:val="24"/>
                <w:szCs w:val="24"/>
              </w:rPr>
              <w:t>- работа с электронной библиотечной системой;</w:t>
            </w:r>
          </w:p>
          <w:p w14:paraId="2FA16A2A" w14:textId="77777777" w:rsidR="007D713E" w:rsidRPr="00E90BD3" w:rsidRDefault="007D713E" w:rsidP="008246AE">
            <w:pPr>
              <w:rPr>
                <w:rFonts w:eastAsia="Arial Unicode MS"/>
                <w:sz w:val="24"/>
                <w:szCs w:val="24"/>
              </w:rPr>
            </w:pPr>
            <w:r w:rsidRPr="00E90BD3">
              <w:rPr>
                <w:rFonts w:eastAsia="Arial Unicode MS"/>
                <w:sz w:val="24"/>
                <w:szCs w:val="24"/>
              </w:rPr>
              <w:t xml:space="preserve">- работа с информационно-образовательным порталом (ИОП) </w:t>
            </w:r>
            <w:proofErr w:type="spellStart"/>
            <w:r w:rsidRPr="00E90BD3">
              <w:rPr>
                <w:rFonts w:eastAsia="Arial Unicode MS"/>
                <w:sz w:val="24"/>
                <w:szCs w:val="24"/>
              </w:rPr>
              <w:t>Финуниверситета</w:t>
            </w:r>
            <w:proofErr w:type="spellEnd"/>
            <w:r w:rsidRPr="00E90BD3">
              <w:rPr>
                <w:rFonts w:eastAsia="Arial Unicode MS"/>
                <w:sz w:val="24"/>
                <w:szCs w:val="24"/>
              </w:rPr>
              <w:t>;</w:t>
            </w:r>
          </w:p>
          <w:p w14:paraId="5E728C1F" w14:textId="77777777" w:rsidR="007D713E" w:rsidRPr="00E90BD3" w:rsidRDefault="007D713E" w:rsidP="008246AE">
            <w:pPr>
              <w:rPr>
                <w:rFonts w:eastAsia="Arial Unicode MS"/>
                <w:sz w:val="24"/>
                <w:szCs w:val="24"/>
              </w:rPr>
            </w:pPr>
            <w:r w:rsidRPr="00E90BD3">
              <w:rPr>
                <w:rFonts w:eastAsia="Arial Unicode MS"/>
                <w:sz w:val="24"/>
                <w:szCs w:val="24"/>
              </w:rPr>
              <w:t>- составление плана и тезисов ответов на контрольные вопросы;</w:t>
            </w:r>
          </w:p>
          <w:p w14:paraId="115306CD" w14:textId="77777777" w:rsidR="007D713E" w:rsidRPr="00E90BD3" w:rsidRDefault="007D713E" w:rsidP="008246AE">
            <w:pPr>
              <w:rPr>
                <w:rFonts w:eastAsia="Arial Unicode MS"/>
                <w:sz w:val="24"/>
                <w:szCs w:val="24"/>
              </w:rPr>
            </w:pPr>
            <w:r w:rsidRPr="00E90BD3">
              <w:rPr>
                <w:rFonts w:eastAsia="Arial Unicode MS"/>
                <w:sz w:val="24"/>
                <w:szCs w:val="24"/>
              </w:rPr>
              <w:t>- подготовка к участию в обсу</w:t>
            </w:r>
            <w:r w:rsidR="00F62747" w:rsidRPr="00E90BD3">
              <w:rPr>
                <w:rFonts w:eastAsia="Arial Unicode MS"/>
                <w:sz w:val="24"/>
                <w:szCs w:val="24"/>
              </w:rPr>
              <w:t>ждении проблемных вопросов темы;</w:t>
            </w:r>
          </w:p>
          <w:p w14:paraId="6B766A4F" w14:textId="4D9058C4" w:rsidR="00F62747" w:rsidRPr="00E90BD3" w:rsidRDefault="00F62747" w:rsidP="008246AE">
            <w:pPr>
              <w:rPr>
                <w:rFonts w:eastAsia="Arial Unicode MS"/>
                <w:sz w:val="24"/>
                <w:szCs w:val="24"/>
              </w:rPr>
            </w:pPr>
            <w:r w:rsidRPr="00E90BD3">
              <w:rPr>
                <w:rFonts w:eastAsia="Arial Unicode MS"/>
                <w:sz w:val="24"/>
                <w:szCs w:val="24"/>
              </w:rPr>
              <w:t>- подготовка и написание контрольной работы.</w:t>
            </w:r>
          </w:p>
        </w:tc>
      </w:tr>
      <w:tr w:rsidR="007D713E" w:rsidRPr="00E90BD3" w14:paraId="76D4CCA3" w14:textId="77777777" w:rsidTr="00EF4CEB">
        <w:tc>
          <w:tcPr>
            <w:tcW w:w="1266" w:type="pct"/>
            <w:shd w:val="clear" w:color="auto" w:fill="auto"/>
          </w:tcPr>
          <w:p w14:paraId="03403E2C" w14:textId="3938A7F6" w:rsidR="007D713E" w:rsidRPr="00E90BD3" w:rsidRDefault="007D713E" w:rsidP="008246AE">
            <w:pPr>
              <w:rPr>
                <w:rStyle w:val="46"/>
                <w:rFonts w:ascii="Times New Roman" w:hAnsi="Times New Roman" w:cs="Times New Roman"/>
                <w:sz w:val="24"/>
                <w:szCs w:val="24"/>
              </w:rPr>
            </w:pPr>
            <w:r w:rsidRPr="00E90BD3">
              <w:rPr>
                <w:sz w:val="24"/>
                <w:szCs w:val="24"/>
              </w:rPr>
              <w:t xml:space="preserve">Тема </w:t>
            </w:r>
            <w:proofErr w:type="gramStart"/>
            <w:r w:rsidRPr="00E90BD3">
              <w:rPr>
                <w:sz w:val="24"/>
                <w:szCs w:val="24"/>
              </w:rPr>
              <w:t>6 .</w:t>
            </w:r>
            <w:proofErr w:type="gramEnd"/>
            <w:r w:rsidRPr="00E90BD3">
              <w:rPr>
                <w:sz w:val="24"/>
                <w:szCs w:val="24"/>
              </w:rPr>
              <w:t xml:space="preserve"> Основные положения, элементы и модель системы менеджмента качества в индустрии гостеприимства на основе серии стандартов ISO 9000 </w:t>
            </w:r>
          </w:p>
        </w:tc>
        <w:tc>
          <w:tcPr>
            <w:tcW w:w="2000" w:type="pct"/>
            <w:shd w:val="clear" w:color="auto" w:fill="auto"/>
          </w:tcPr>
          <w:p w14:paraId="006952C0" w14:textId="77777777" w:rsidR="0076527C" w:rsidRPr="00E90BD3" w:rsidRDefault="0076527C" w:rsidP="008246AE">
            <w:pPr>
              <w:ind w:left="-17" w:right="108" w:firstLine="17"/>
              <w:jc w:val="both"/>
              <w:rPr>
                <w:sz w:val="24"/>
                <w:szCs w:val="24"/>
              </w:rPr>
            </w:pPr>
            <w:r w:rsidRPr="00E90BD3">
              <w:rPr>
                <w:sz w:val="24"/>
                <w:szCs w:val="24"/>
              </w:rPr>
              <w:t xml:space="preserve">1. Основные положения и структурные элементы системы менеджмента качества организации, рекомендуемые стандартами ISO 9000 (ГОСТ Р ИСО 9000). </w:t>
            </w:r>
          </w:p>
          <w:p w14:paraId="63984E03" w14:textId="77777777" w:rsidR="0076527C" w:rsidRPr="00E90BD3" w:rsidRDefault="0076527C" w:rsidP="008246AE">
            <w:pPr>
              <w:ind w:left="-17" w:right="108" w:firstLine="17"/>
              <w:jc w:val="both"/>
              <w:rPr>
                <w:sz w:val="24"/>
                <w:szCs w:val="24"/>
              </w:rPr>
            </w:pPr>
            <w:r w:rsidRPr="00E90BD3">
              <w:rPr>
                <w:sz w:val="24"/>
                <w:szCs w:val="24"/>
              </w:rPr>
              <w:t xml:space="preserve">2. Принципы менеджмента качества, рекомендуемые стандартом ISO 9000:2015 (ГОСТ Р ИСО 9000-2015) для разработки и функционирования системы менеджмента качества. </w:t>
            </w:r>
          </w:p>
          <w:p w14:paraId="64F5C71E" w14:textId="77777777" w:rsidR="0076527C" w:rsidRPr="00E90BD3" w:rsidRDefault="0076527C" w:rsidP="008246AE">
            <w:pPr>
              <w:ind w:left="-17" w:right="108" w:firstLine="17"/>
              <w:jc w:val="both"/>
              <w:rPr>
                <w:sz w:val="24"/>
                <w:szCs w:val="24"/>
              </w:rPr>
            </w:pPr>
            <w:r w:rsidRPr="00E90BD3">
              <w:rPr>
                <w:sz w:val="24"/>
                <w:szCs w:val="24"/>
              </w:rPr>
              <w:t xml:space="preserve">3. Модель системы менеджмента качества, рекомендуемая стандартами ISO 9000 (ГОСТ Р ИСО 9000). </w:t>
            </w:r>
          </w:p>
          <w:p w14:paraId="0AAD56BA" w14:textId="4ED81FD5" w:rsidR="007D713E" w:rsidRPr="00E90BD3" w:rsidRDefault="0076527C" w:rsidP="008246AE">
            <w:pPr>
              <w:ind w:left="-17" w:right="108" w:firstLine="17"/>
              <w:jc w:val="both"/>
              <w:rPr>
                <w:rStyle w:val="46"/>
                <w:rFonts w:ascii="Times New Roman" w:eastAsia="Times New Roman" w:hAnsi="Times New Roman" w:cs="Times New Roman"/>
                <w:color w:val="auto"/>
                <w:spacing w:val="0"/>
                <w:sz w:val="24"/>
                <w:szCs w:val="24"/>
                <w:bdr w:val="none" w:sz="0" w:space="0" w:color="auto"/>
                <w:shd w:val="clear" w:color="auto" w:fill="auto"/>
              </w:rPr>
            </w:pPr>
            <w:r w:rsidRPr="00E90BD3">
              <w:rPr>
                <w:sz w:val="24"/>
                <w:szCs w:val="24"/>
              </w:rPr>
              <w:t xml:space="preserve">4. Основные требования стандарта ISO 9001:2015 (ГОСТ Р ИСО 9001-2015) к элементам системы менеджмента качества и особенности их реализации в индустрии гостеприимства. </w:t>
            </w:r>
          </w:p>
        </w:tc>
        <w:tc>
          <w:tcPr>
            <w:tcW w:w="1734" w:type="pct"/>
          </w:tcPr>
          <w:p w14:paraId="36E4D94A" w14:textId="77777777" w:rsidR="007D713E" w:rsidRPr="00E90BD3" w:rsidRDefault="007D713E" w:rsidP="008246AE">
            <w:pPr>
              <w:rPr>
                <w:rFonts w:eastAsia="Arial Unicode MS"/>
                <w:sz w:val="24"/>
                <w:szCs w:val="24"/>
              </w:rPr>
            </w:pPr>
            <w:r w:rsidRPr="00E90BD3">
              <w:rPr>
                <w:rFonts w:eastAsia="Arial Unicode MS"/>
                <w:sz w:val="24"/>
                <w:szCs w:val="24"/>
              </w:rPr>
              <w:t xml:space="preserve">- Работа с учебной литературой;  </w:t>
            </w:r>
          </w:p>
          <w:p w14:paraId="0470BCCF" w14:textId="77777777" w:rsidR="007D713E" w:rsidRPr="00E90BD3" w:rsidRDefault="007D713E" w:rsidP="008246AE">
            <w:pPr>
              <w:rPr>
                <w:rFonts w:eastAsia="Arial Unicode MS"/>
                <w:sz w:val="24"/>
                <w:szCs w:val="24"/>
              </w:rPr>
            </w:pPr>
            <w:r w:rsidRPr="00E90BD3">
              <w:rPr>
                <w:rFonts w:eastAsia="Arial Unicode MS"/>
                <w:sz w:val="24"/>
                <w:szCs w:val="24"/>
              </w:rPr>
              <w:t>- работа с электронной библиотечной системой;</w:t>
            </w:r>
          </w:p>
          <w:p w14:paraId="74080B44" w14:textId="77777777" w:rsidR="007D713E" w:rsidRPr="00E90BD3" w:rsidRDefault="007D713E" w:rsidP="008246AE">
            <w:pPr>
              <w:rPr>
                <w:rFonts w:eastAsia="Arial Unicode MS"/>
                <w:sz w:val="24"/>
                <w:szCs w:val="24"/>
              </w:rPr>
            </w:pPr>
            <w:r w:rsidRPr="00E90BD3">
              <w:rPr>
                <w:rFonts w:eastAsia="Arial Unicode MS"/>
                <w:sz w:val="24"/>
                <w:szCs w:val="24"/>
              </w:rPr>
              <w:t xml:space="preserve">- работа с информационно-образовательным порталом (ИОП) </w:t>
            </w:r>
            <w:proofErr w:type="spellStart"/>
            <w:r w:rsidRPr="00E90BD3">
              <w:rPr>
                <w:rFonts w:eastAsia="Arial Unicode MS"/>
                <w:sz w:val="24"/>
                <w:szCs w:val="24"/>
              </w:rPr>
              <w:t>Финуниверситета</w:t>
            </w:r>
            <w:proofErr w:type="spellEnd"/>
            <w:r w:rsidRPr="00E90BD3">
              <w:rPr>
                <w:rFonts w:eastAsia="Arial Unicode MS"/>
                <w:sz w:val="24"/>
                <w:szCs w:val="24"/>
              </w:rPr>
              <w:t>;</w:t>
            </w:r>
          </w:p>
          <w:p w14:paraId="73A52723" w14:textId="77777777" w:rsidR="007D713E" w:rsidRPr="00E90BD3" w:rsidRDefault="007D713E" w:rsidP="008246AE">
            <w:pPr>
              <w:rPr>
                <w:rFonts w:eastAsia="Arial Unicode MS"/>
                <w:sz w:val="24"/>
                <w:szCs w:val="24"/>
              </w:rPr>
            </w:pPr>
            <w:r w:rsidRPr="00E90BD3">
              <w:rPr>
                <w:rFonts w:eastAsia="Arial Unicode MS"/>
                <w:sz w:val="24"/>
                <w:szCs w:val="24"/>
              </w:rPr>
              <w:t>- составление плана и тезисов ответов на контрольные вопросы;</w:t>
            </w:r>
          </w:p>
          <w:p w14:paraId="74D81515" w14:textId="77777777" w:rsidR="007D713E" w:rsidRPr="00E90BD3" w:rsidRDefault="007D713E" w:rsidP="008246AE">
            <w:pPr>
              <w:rPr>
                <w:rFonts w:eastAsia="Arial Unicode MS"/>
                <w:sz w:val="24"/>
                <w:szCs w:val="24"/>
              </w:rPr>
            </w:pPr>
            <w:r w:rsidRPr="00E90BD3">
              <w:rPr>
                <w:rFonts w:eastAsia="Arial Unicode MS"/>
                <w:sz w:val="24"/>
                <w:szCs w:val="24"/>
              </w:rPr>
              <w:t>- подготовка к участию в обсу</w:t>
            </w:r>
            <w:r w:rsidR="00F62747" w:rsidRPr="00E90BD3">
              <w:rPr>
                <w:rFonts w:eastAsia="Arial Unicode MS"/>
                <w:sz w:val="24"/>
                <w:szCs w:val="24"/>
              </w:rPr>
              <w:t>ждении проблемных вопросов темы;</w:t>
            </w:r>
          </w:p>
          <w:p w14:paraId="21DB583C" w14:textId="46D6DDEF" w:rsidR="00F62747" w:rsidRPr="00E90BD3" w:rsidRDefault="00F62747" w:rsidP="008246AE">
            <w:pPr>
              <w:rPr>
                <w:rFonts w:eastAsia="Arial Unicode MS"/>
                <w:sz w:val="24"/>
                <w:szCs w:val="24"/>
              </w:rPr>
            </w:pPr>
            <w:r w:rsidRPr="00E90BD3">
              <w:rPr>
                <w:rFonts w:eastAsia="Arial Unicode MS"/>
                <w:sz w:val="24"/>
                <w:szCs w:val="24"/>
              </w:rPr>
              <w:t>- подготовка и написание контрольной работы.</w:t>
            </w:r>
          </w:p>
        </w:tc>
      </w:tr>
      <w:tr w:rsidR="007D713E" w:rsidRPr="00E90BD3" w14:paraId="28CF2011" w14:textId="77777777" w:rsidTr="00EF4CEB">
        <w:tc>
          <w:tcPr>
            <w:tcW w:w="1266" w:type="pct"/>
            <w:shd w:val="clear" w:color="auto" w:fill="auto"/>
          </w:tcPr>
          <w:p w14:paraId="37E4F516" w14:textId="20ADCE7A" w:rsidR="007D713E" w:rsidRPr="00E90BD3" w:rsidRDefault="003F6CEB" w:rsidP="008246AE">
            <w:pPr>
              <w:rPr>
                <w:sz w:val="24"/>
                <w:szCs w:val="24"/>
              </w:rPr>
            </w:pPr>
            <w:r w:rsidRPr="00E90BD3">
              <w:rPr>
                <w:sz w:val="24"/>
                <w:szCs w:val="24"/>
              </w:rPr>
              <w:t>Тема 7</w:t>
            </w:r>
            <w:r w:rsidR="007D713E" w:rsidRPr="00E90BD3">
              <w:rPr>
                <w:sz w:val="24"/>
                <w:szCs w:val="24"/>
              </w:rPr>
              <w:t xml:space="preserve">. Разработка системы менеджмента качества в индустрии гостеприимства </w:t>
            </w:r>
          </w:p>
        </w:tc>
        <w:tc>
          <w:tcPr>
            <w:tcW w:w="2000" w:type="pct"/>
            <w:shd w:val="clear" w:color="auto" w:fill="auto"/>
          </w:tcPr>
          <w:p w14:paraId="4B935165" w14:textId="008A3E9E" w:rsidR="0076527C" w:rsidRPr="00E90BD3" w:rsidRDefault="0076527C" w:rsidP="008246AE">
            <w:pPr>
              <w:rPr>
                <w:sz w:val="24"/>
                <w:szCs w:val="24"/>
              </w:rPr>
            </w:pPr>
            <w:r w:rsidRPr="00E90BD3">
              <w:rPr>
                <w:sz w:val="24"/>
                <w:szCs w:val="24"/>
              </w:rPr>
              <w:t xml:space="preserve">1. </w:t>
            </w:r>
            <w:r w:rsidR="001D77FB" w:rsidRPr="00E90BD3">
              <w:rPr>
                <w:sz w:val="24"/>
                <w:szCs w:val="24"/>
              </w:rPr>
              <w:t xml:space="preserve">Процессы диагностики и аудита </w:t>
            </w:r>
            <w:r w:rsidRPr="00E90BD3">
              <w:rPr>
                <w:sz w:val="24"/>
                <w:szCs w:val="24"/>
              </w:rPr>
              <w:t>системы менеджмента качества в индустрии гостеприимства.</w:t>
            </w:r>
          </w:p>
          <w:p w14:paraId="6DA6603D" w14:textId="678AD467" w:rsidR="0076527C" w:rsidRPr="00E90BD3" w:rsidRDefault="0076527C" w:rsidP="008246AE">
            <w:pPr>
              <w:rPr>
                <w:sz w:val="24"/>
                <w:szCs w:val="24"/>
              </w:rPr>
            </w:pPr>
            <w:r w:rsidRPr="00E90BD3">
              <w:rPr>
                <w:sz w:val="24"/>
                <w:szCs w:val="24"/>
              </w:rPr>
              <w:t xml:space="preserve">2. </w:t>
            </w:r>
            <w:r w:rsidR="008246AE" w:rsidRPr="00E90BD3">
              <w:rPr>
                <w:sz w:val="24"/>
                <w:szCs w:val="24"/>
              </w:rPr>
              <w:t>Э</w:t>
            </w:r>
            <w:r w:rsidR="001D77FB" w:rsidRPr="00E90BD3">
              <w:rPr>
                <w:sz w:val="24"/>
                <w:szCs w:val="24"/>
              </w:rPr>
              <w:t>тапы создания</w:t>
            </w:r>
            <w:r w:rsidRPr="00E90BD3">
              <w:rPr>
                <w:sz w:val="24"/>
                <w:szCs w:val="24"/>
              </w:rPr>
              <w:t xml:space="preserve"> организационной структу</w:t>
            </w:r>
            <w:r w:rsidR="001D77FB" w:rsidRPr="00E90BD3">
              <w:rPr>
                <w:sz w:val="24"/>
                <w:szCs w:val="24"/>
              </w:rPr>
              <w:t xml:space="preserve">ры и процессной модели </w:t>
            </w:r>
            <w:r w:rsidR="001D77FB" w:rsidRPr="00E90BD3">
              <w:rPr>
                <w:sz w:val="24"/>
                <w:szCs w:val="24"/>
              </w:rPr>
              <w:lastRenderedPageBreak/>
              <w:t>системы менеджмента каче</w:t>
            </w:r>
            <w:r w:rsidR="008246AE" w:rsidRPr="00E90BD3">
              <w:rPr>
                <w:sz w:val="24"/>
                <w:szCs w:val="24"/>
              </w:rPr>
              <w:t>ства в индустрии гостеприимства.</w:t>
            </w:r>
          </w:p>
          <w:p w14:paraId="22C6E81E" w14:textId="63FB52F5" w:rsidR="0076527C" w:rsidRPr="00E90BD3" w:rsidRDefault="0076527C" w:rsidP="008246AE">
            <w:pPr>
              <w:rPr>
                <w:sz w:val="24"/>
                <w:szCs w:val="24"/>
              </w:rPr>
            </w:pPr>
            <w:r w:rsidRPr="00E90BD3">
              <w:rPr>
                <w:sz w:val="24"/>
                <w:szCs w:val="24"/>
              </w:rPr>
              <w:t xml:space="preserve">3. </w:t>
            </w:r>
            <w:r w:rsidR="008246AE" w:rsidRPr="00E90BD3">
              <w:rPr>
                <w:sz w:val="24"/>
                <w:szCs w:val="24"/>
              </w:rPr>
              <w:t>О</w:t>
            </w:r>
            <w:r w:rsidR="001D77FB" w:rsidRPr="00E90BD3">
              <w:rPr>
                <w:sz w:val="24"/>
                <w:szCs w:val="24"/>
              </w:rPr>
              <w:t>собенности технологии внедрения</w:t>
            </w:r>
            <w:r w:rsidRPr="00E90BD3">
              <w:rPr>
                <w:sz w:val="24"/>
                <w:szCs w:val="24"/>
              </w:rPr>
              <w:t xml:space="preserve"> процессного подхода к управл</w:t>
            </w:r>
            <w:r w:rsidR="001D77FB" w:rsidRPr="00E90BD3">
              <w:rPr>
                <w:sz w:val="24"/>
                <w:szCs w:val="24"/>
              </w:rPr>
              <w:t>ению в индустрии госте</w:t>
            </w:r>
            <w:r w:rsidR="008246AE" w:rsidRPr="00E90BD3">
              <w:rPr>
                <w:sz w:val="24"/>
                <w:szCs w:val="24"/>
              </w:rPr>
              <w:t>приимства.</w:t>
            </w:r>
          </w:p>
          <w:p w14:paraId="43C3865D" w14:textId="151CC09D" w:rsidR="0076527C" w:rsidRPr="00E90BD3" w:rsidRDefault="0076527C" w:rsidP="008246AE">
            <w:pPr>
              <w:rPr>
                <w:sz w:val="24"/>
                <w:szCs w:val="24"/>
              </w:rPr>
            </w:pPr>
            <w:r w:rsidRPr="00E90BD3">
              <w:rPr>
                <w:sz w:val="24"/>
                <w:szCs w:val="24"/>
              </w:rPr>
              <w:t xml:space="preserve">4. </w:t>
            </w:r>
            <w:r w:rsidR="001D77FB" w:rsidRPr="00E90BD3">
              <w:rPr>
                <w:sz w:val="24"/>
                <w:szCs w:val="24"/>
              </w:rPr>
              <w:t>Преимущества и недостатки параллельного применения</w:t>
            </w:r>
            <w:r w:rsidRPr="00E90BD3">
              <w:rPr>
                <w:sz w:val="24"/>
                <w:szCs w:val="24"/>
              </w:rPr>
              <w:t xml:space="preserve"> функциональной и процессной организации деятельности в индустрии гостеприимства.</w:t>
            </w:r>
          </w:p>
          <w:p w14:paraId="754AB0C1" w14:textId="44043D0A" w:rsidR="0076527C" w:rsidRPr="00E90BD3" w:rsidRDefault="0076527C" w:rsidP="008246AE">
            <w:pPr>
              <w:rPr>
                <w:sz w:val="24"/>
                <w:szCs w:val="24"/>
              </w:rPr>
            </w:pPr>
            <w:r w:rsidRPr="00E90BD3">
              <w:rPr>
                <w:sz w:val="24"/>
                <w:szCs w:val="24"/>
              </w:rPr>
              <w:t xml:space="preserve">5. </w:t>
            </w:r>
            <w:r w:rsidR="00601657" w:rsidRPr="00E90BD3">
              <w:rPr>
                <w:sz w:val="24"/>
                <w:szCs w:val="24"/>
              </w:rPr>
              <w:t>Алгоритм разработки регламентов</w:t>
            </w:r>
            <w:r w:rsidRPr="00E90BD3">
              <w:rPr>
                <w:sz w:val="24"/>
                <w:szCs w:val="24"/>
              </w:rPr>
              <w:t xml:space="preserve"> обеспечение взаимосвязи процессов в системе менеджмента качества в индустрии гостеприимства. </w:t>
            </w:r>
          </w:p>
          <w:p w14:paraId="659B24CE" w14:textId="166DE877" w:rsidR="007D713E" w:rsidRPr="00E90BD3" w:rsidRDefault="008246AE" w:rsidP="008246AE">
            <w:pPr>
              <w:rPr>
                <w:sz w:val="24"/>
                <w:szCs w:val="24"/>
              </w:rPr>
            </w:pPr>
            <w:r w:rsidRPr="00E90BD3">
              <w:rPr>
                <w:sz w:val="24"/>
                <w:szCs w:val="24"/>
              </w:rPr>
              <w:t>6</w:t>
            </w:r>
            <w:r w:rsidR="0076527C" w:rsidRPr="00E90BD3">
              <w:rPr>
                <w:sz w:val="24"/>
                <w:szCs w:val="24"/>
              </w:rPr>
              <w:t xml:space="preserve">. </w:t>
            </w:r>
            <w:r w:rsidR="00601657" w:rsidRPr="00E90BD3">
              <w:rPr>
                <w:sz w:val="24"/>
                <w:szCs w:val="24"/>
              </w:rPr>
              <w:t>Аудит и контроль</w:t>
            </w:r>
            <w:r w:rsidR="0076527C" w:rsidRPr="00E90BD3">
              <w:rPr>
                <w:sz w:val="24"/>
                <w:szCs w:val="24"/>
              </w:rPr>
              <w:t xml:space="preserve"> процессов в системе менеджмента качества в индустрии гостеприимства. </w:t>
            </w:r>
          </w:p>
        </w:tc>
        <w:tc>
          <w:tcPr>
            <w:tcW w:w="1734" w:type="pct"/>
          </w:tcPr>
          <w:p w14:paraId="7B4256E3" w14:textId="77777777" w:rsidR="007D713E" w:rsidRPr="00E90BD3" w:rsidRDefault="007D713E" w:rsidP="008246AE">
            <w:pPr>
              <w:rPr>
                <w:rFonts w:eastAsia="Arial Unicode MS"/>
                <w:sz w:val="24"/>
                <w:szCs w:val="24"/>
              </w:rPr>
            </w:pPr>
            <w:r w:rsidRPr="00E90BD3">
              <w:rPr>
                <w:rFonts w:eastAsia="Arial Unicode MS"/>
                <w:sz w:val="24"/>
                <w:szCs w:val="24"/>
              </w:rPr>
              <w:lastRenderedPageBreak/>
              <w:t xml:space="preserve">- Работа с учебной литературой;  </w:t>
            </w:r>
          </w:p>
          <w:p w14:paraId="3B0C3EB2" w14:textId="77777777" w:rsidR="007D713E" w:rsidRPr="00E90BD3" w:rsidRDefault="007D713E" w:rsidP="008246AE">
            <w:pPr>
              <w:rPr>
                <w:rFonts w:eastAsia="Arial Unicode MS"/>
                <w:sz w:val="24"/>
                <w:szCs w:val="24"/>
              </w:rPr>
            </w:pPr>
            <w:r w:rsidRPr="00E90BD3">
              <w:rPr>
                <w:rFonts w:eastAsia="Arial Unicode MS"/>
                <w:sz w:val="24"/>
                <w:szCs w:val="24"/>
              </w:rPr>
              <w:t>- работа с электронной библиотечной системой;</w:t>
            </w:r>
          </w:p>
          <w:p w14:paraId="5FCE12CC" w14:textId="77777777" w:rsidR="007D713E" w:rsidRPr="00E90BD3" w:rsidRDefault="007D713E" w:rsidP="008246AE">
            <w:pPr>
              <w:rPr>
                <w:rFonts w:eastAsia="Arial Unicode MS"/>
                <w:sz w:val="24"/>
                <w:szCs w:val="24"/>
              </w:rPr>
            </w:pPr>
            <w:r w:rsidRPr="00E90BD3">
              <w:rPr>
                <w:rFonts w:eastAsia="Arial Unicode MS"/>
                <w:sz w:val="24"/>
                <w:szCs w:val="24"/>
              </w:rPr>
              <w:t>- работа с информационно-</w:t>
            </w:r>
            <w:r w:rsidRPr="00E90BD3">
              <w:rPr>
                <w:rFonts w:eastAsia="Arial Unicode MS"/>
                <w:sz w:val="24"/>
                <w:szCs w:val="24"/>
              </w:rPr>
              <w:lastRenderedPageBreak/>
              <w:t xml:space="preserve">образовательным порталом (ИОП) </w:t>
            </w:r>
            <w:proofErr w:type="spellStart"/>
            <w:r w:rsidRPr="00E90BD3">
              <w:rPr>
                <w:rFonts w:eastAsia="Arial Unicode MS"/>
                <w:sz w:val="24"/>
                <w:szCs w:val="24"/>
              </w:rPr>
              <w:t>Финуниверситета</w:t>
            </w:r>
            <w:proofErr w:type="spellEnd"/>
            <w:r w:rsidRPr="00E90BD3">
              <w:rPr>
                <w:rFonts w:eastAsia="Arial Unicode MS"/>
                <w:sz w:val="24"/>
                <w:szCs w:val="24"/>
              </w:rPr>
              <w:t>;</w:t>
            </w:r>
          </w:p>
          <w:p w14:paraId="7FB3F7AB" w14:textId="77777777" w:rsidR="007D713E" w:rsidRPr="00E90BD3" w:rsidRDefault="007D713E" w:rsidP="008246AE">
            <w:pPr>
              <w:rPr>
                <w:rFonts w:eastAsia="Arial Unicode MS"/>
                <w:sz w:val="24"/>
                <w:szCs w:val="24"/>
              </w:rPr>
            </w:pPr>
            <w:r w:rsidRPr="00E90BD3">
              <w:rPr>
                <w:rFonts w:eastAsia="Arial Unicode MS"/>
                <w:sz w:val="24"/>
                <w:szCs w:val="24"/>
              </w:rPr>
              <w:t>- составление плана и тезисов ответов на контрольные вопросы;</w:t>
            </w:r>
          </w:p>
          <w:p w14:paraId="1DB5756F" w14:textId="77777777" w:rsidR="007D713E" w:rsidRPr="00E90BD3" w:rsidRDefault="007D713E" w:rsidP="008246AE">
            <w:pPr>
              <w:rPr>
                <w:rFonts w:eastAsia="Arial Unicode MS"/>
                <w:sz w:val="24"/>
                <w:szCs w:val="24"/>
              </w:rPr>
            </w:pPr>
            <w:r w:rsidRPr="00E90BD3">
              <w:rPr>
                <w:rFonts w:eastAsia="Arial Unicode MS"/>
                <w:sz w:val="24"/>
                <w:szCs w:val="24"/>
              </w:rPr>
              <w:t>- подготовка к участию в обсу</w:t>
            </w:r>
            <w:r w:rsidR="00F62747" w:rsidRPr="00E90BD3">
              <w:rPr>
                <w:rFonts w:eastAsia="Arial Unicode MS"/>
                <w:sz w:val="24"/>
                <w:szCs w:val="24"/>
              </w:rPr>
              <w:t>ждении проблемных вопросов темы;</w:t>
            </w:r>
          </w:p>
          <w:p w14:paraId="0BDFEE8C" w14:textId="69AC55B5" w:rsidR="00F62747" w:rsidRPr="00E90BD3" w:rsidRDefault="00F62747" w:rsidP="008246AE">
            <w:pPr>
              <w:rPr>
                <w:rFonts w:eastAsia="Arial Unicode MS"/>
                <w:sz w:val="24"/>
                <w:szCs w:val="24"/>
              </w:rPr>
            </w:pPr>
            <w:r w:rsidRPr="00E90BD3">
              <w:rPr>
                <w:rFonts w:eastAsia="Arial Unicode MS"/>
                <w:sz w:val="24"/>
                <w:szCs w:val="24"/>
              </w:rPr>
              <w:t>- подготовка и написание контрольной работы.</w:t>
            </w:r>
          </w:p>
        </w:tc>
      </w:tr>
      <w:tr w:rsidR="007D713E" w:rsidRPr="00E90BD3" w14:paraId="71A44111" w14:textId="77777777" w:rsidTr="00EF4CEB">
        <w:tc>
          <w:tcPr>
            <w:tcW w:w="1266" w:type="pct"/>
            <w:shd w:val="clear" w:color="auto" w:fill="auto"/>
          </w:tcPr>
          <w:p w14:paraId="675AC784" w14:textId="5566F405" w:rsidR="007D713E" w:rsidRPr="00E90BD3" w:rsidRDefault="003F6CEB" w:rsidP="008246AE">
            <w:pPr>
              <w:rPr>
                <w:sz w:val="24"/>
                <w:szCs w:val="24"/>
              </w:rPr>
            </w:pPr>
            <w:proofErr w:type="gramStart"/>
            <w:r w:rsidRPr="00E90BD3">
              <w:rPr>
                <w:sz w:val="24"/>
                <w:szCs w:val="24"/>
              </w:rPr>
              <w:lastRenderedPageBreak/>
              <w:t>Тема  8</w:t>
            </w:r>
            <w:proofErr w:type="gramEnd"/>
            <w:r w:rsidR="007D713E" w:rsidRPr="00E90BD3">
              <w:rPr>
                <w:sz w:val="24"/>
                <w:szCs w:val="24"/>
              </w:rPr>
              <w:t>. Документирование информации в системе менеджмента качества в индустрии гостеприимства. Аудит и сертификация системы менеджмента качества в индустрии гостеприимства</w:t>
            </w:r>
          </w:p>
        </w:tc>
        <w:tc>
          <w:tcPr>
            <w:tcW w:w="2000" w:type="pct"/>
            <w:shd w:val="clear" w:color="auto" w:fill="auto"/>
          </w:tcPr>
          <w:p w14:paraId="2504269B" w14:textId="77777777" w:rsidR="0033086F" w:rsidRPr="00E90BD3" w:rsidRDefault="0033086F" w:rsidP="00C65185">
            <w:pPr>
              <w:pStyle w:val="a6"/>
              <w:widowControl/>
              <w:numPr>
                <w:ilvl w:val="0"/>
                <w:numId w:val="10"/>
              </w:numPr>
              <w:autoSpaceDE/>
              <w:autoSpaceDN/>
              <w:adjustRightInd/>
              <w:ind w:left="0" w:right="165" w:hanging="61"/>
              <w:jc w:val="both"/>
              <w:rPr>
                <w:sz w:val="24"/>
                <w:szCs w:val="24"/>
              </w:rPr>
            </w:pPr>
            <w:r w:rsidRPr="00E90BD3">
              <w:rPr>
                <w:sz w:val="24"/>
                <w:szCs w:val="24"/>
              </w:rPr>
              <w:t xml:space="preserve">Цель документирования информации в системе менеджмента качества особенности в индустрии гостеприимства.   Виды документов и их связи с процессами системы менеджмента качества особенности в индустрии гостеприимства.     </w:t>
            </w:r>
          </w:p>
          <w:p w14:paraId="2B49D543" w14:textId="77777777" w:rsidR="0033086F" w:rsidRPr="00E90BD3" w:rsidRDefault="0033086F" w:rsidP="00C65185">
            <w:pPr>
              <w:pStyle w:val="a6"/>
              <w:widowControl/>
              <w:numPr>
                <w:ilvl w:val="0"/>
                <w:numId w:val="10"/>
              </w:numPr>
              <w:autoSpaceDE/>
              <w:autoSpaceDN/>
              <w:adjustRightInd/>
              <w:ind w:left="0" w:right="165" w:hanging="61"/>
              <w:jc w:val="both"/>
              <w:rPr>
                <w:sz w:val="24"/>
                <w:szCs w:val="24"/>
              </w:rPr>
            </w:pPr>
            <w:r w:rsidRPr="00E90BD3">
              <w:rPr>
                <w:sz w:val="24"/>
                <w:szCs w:val="24"/>
              </w:rPr>
              <w:t xml:space="preserve">Создание и актуализация, требования к качеству документированной информации в системе менеджмента качества особенности в индустрии гостеприимства в соответствии с требованиями стандарта ISO 9001:2015 (ГОСТ Р ИСО 9001-2015).  </w:t>
            </w:r>
          </w:p>
          <w:p w14:paraId="4A8733B8" w14:textId="77777777" w:rsidR="0033086F" w:rsidRPr="00E90BD3" w:rsidRDefault="0033086F" w:rsidP="00C65185">
            <w:pPr>
              <w:pStyle w:val="a6"/>
              <w:widowControl/>
              <w:numPr>
                <w:ilvl w:val="0"/>
                <w:numId w:val="10"/>
              </w:numPr>
              <w:autoSpaceDE/>
              <w:autoSpaceDN/>
              <w:adjustRightInd/>
              <w:ind w:left="0" w:right="165" w:hanging="61"/>
              <w:jc w:val="both"/>
              <w:rPr>
                <w:sz w:val="24"/>
                <w:szCs w:val="24"/>
              </w:rPr>
            </w:pPr>
            <w:r w:rsidRPr="00E90BD3">
              <w:rPr>
                <w:sz w:val="24"/>
                <w:szCs w:val="24"/>
              </w:rPr>
              <w:t xml:space="preserve">Состав обязательной и дополнительной документированной информации в системе менеджмента качества особенности в индустрии гостеприимства в соответствии с требованиями стандарта ISO 9001:2015 (ГОСТ Р ИСО 9001-2015).  </w:t>
            </w:r>
          </w:p>
          <w:p w14:paraId="3FD80584" w14:textId="77777777" w:rsidR="0033086F" w:rsidRPr="00E90BD3" w:rsidRDefault="0033086F" w:rsidP="00C65185">
            <w:pPr>
              <w:pStyle w:val="a6"/>
              <w:widowControl/>
              <w:numPr>
                <w:ilvl w:val="0"/>
                <w:numId w:val="10"/>
              </w:numPr>
              <w:autoSpaceDE/>
              <w:autoSpaceDN/>
              <w:adjustRightInd/>
              <w:ind w:left="0" w:right="165" w:hanging="61"/>
              <w:jc w:val="both"/>
              <w:rPr>
                <w:sz w:val="24"/>
                <w:szCs w:val="24"/>
              </w:rPr>
            </w:pPr>
            <w:r w:rsidRPr="00E90BD3">
              <w:rPr>
                <w:sz w:val="24"/>
                <w:szCs w:val="24"/>
              </w:rPr>
              <w:t xml:space="preserve">Управление документированной информацией в соответствии с требованиями стандарта ISO 9001:2015 (ГОСТ Р ИСО 9001-2015).  </w:t>
            </w:r>
          </w:p>
          <w:p w14:paraId="5D587377" w14:textId="77777777" w:rsidR="0033086F" w:rsidRPr="00E90BD3" w:rsidRDefault="0033086F" w:rsidP="00C65185">
            <w:pPr>
              <w:pStyle w:val="a6"/>
              <w:widowControl/>
              <w:numPr>
                <w:ilvl w:val="0"/>
                <w:numId w:val="10"/>
              </w:numPr>
              <w:autoSpaceDE/>
              <w:autoSpaceDN/>
              <w:adjustRightInd/>
              <w:ind w:left="0" w:right="165" w:hanging="61"/>
              <w:jc w:val="both"/>
              <w:rPr>
                <w:sz w:val="24"/>
                <w:szCs w:val="24"/>
              </w:rPr>
            </w:pPr>
            <w:r w:rsidRPr="00E90BD3">
              <w:rPr>
                <w:sz w:val="24"/>
                <w:szCs w:val="24"/>
              </w:rPr>
              <w:t xml:space="preserve">Требования и рекомендации стандарта ISO 9001:2015 (ГОСТ Р ИСО 9001-2015) к обязательной документированной информации в </w:t>
            </w:r>
            <w:r w:rsidRPr="00E90BD3">
              <w:rPr>
                <w:sz w:val="24"/>
                <w:szCs w:val="24"/>
              </w:rPr>
              <w:lastRenderedPageBreak/>
              <w:t xml:space="preserve">системе менеджмента качества особенности в индустрии гостеприимства.    </w:t>
            </w:r>
          </w:p>
          <w:p w14:paraId="25528642" w14:textId="77777777" w:rsidR="0033086F" w:rsidRPr="00E90BD3" w:rsidRDefault="0033086F" w:rsidP="00C65185">
            <w:pPr>
              <w:pStyle w:val="a6"/>
              <w:widowControl/>
              <w:numPr>
                <w:ilvl w:val="0"/>
                <w:numId w:val="10"/>
              </w:numPr>
              <w:autoSpaceDE/>
              <w:autoSpaceDN/>
              <w:adjustRightInd/>
              <w:ind w:left="0" w:right="165" w:hanging="61"/>
              <w:jc w:val="both"/>
              <w:rPr>
                <w:sz w:val="24"/>
                <w:szCs w:val="24"/>
              </w:rPr>
            </w:pPr>
            <w:r w:rsidRPr="00E90BD3">
              <w:rPr>
                <w:sz w:val="24"/>
                <w:szCs w:val="24"/>
              </w:rPr>
              <w:t xml:space="preserve">Сущность, принципы, виды, основные понятия аудита системы менеджмента качества особенности в индустрии гостеприимства, рекомендуемые стандартом ISO 19011:2011.  </w:t>
            </w:r>
          </w:p>
          <w:p w14:paraId="69F54646" w14:textId="241DCAAD" w:rsidR="0033086F" w:rsidRPr="00E90BD3" w:rsidRDefault="0033086F" w:rsidP="00C65185">
            <w:pPr>
              <w:pStyle w:val="a6"/>
              <w:widowControl/>
              <w:numPr>
                <w:ilvl w:val="0"/>
                <w:numId w:val="10"/>
              </w:numPr>
              <w:autoSpaceDE/>
              <w:autoSpaceDN/>
              <w:adjustRightInd/>
              <w:ind w:left="0" w:right="165" w:hanging="61"/>
              <w:jc w:val="both"/>
              <w:rPr>
                <w:sz w:val="24"/>
                <w:szCs w:val="24"/>
              </w:rPr>
            </w:pPr>
            <w:r w:rsidRPr="00E90BD3">
              <w:rPr>
                <w:sz w:val="24"/>
                <w:szCs w:val="24"/>
              </w:rPr>
              <w:t xml:space="preserve">Управление программой аудита системы менеджмента качества особенности в индустрии гостеприимства.    </w:t>
            </w:r>
          </w:p>
          <w:p w14:paraId="0195E365" w14:textId="77777777" w:rsidR="0033086F" w:rsidRPr="00E90BD3" w:rsidRDefault="0033086F" w:rsidP="00C65185">
            <w:pPr>
              <w:pStyle w:val="a6"/>
              <w:widowControl/>
              <w:numPr>
                <w:ilvl w:val="0"/>
                <w:numId w:val="10"/>
              </w:numPr>
              <w:autoSpaceDE/>
              <w:autoSpaceDN/>
              <w:adjustRightInd/>
              <w:ind w:left="0" w:right="165" w:hanging="61"/>
              <w:jc w:val="both"/>
              <w:rPr>
                <w:sz w:val="24"/>
                <w:szCs w:val="24"/>
              </w:rPr>
            </w:pPr>
            <w:r w:rsidRPr="00E90BD3">
              <w:rPr>
                <w:sz w:val="24"/>
                <w:szCs w:val="24"/>
              </w:rPr>
              <w:t xml:space="preserve">Формирование и выполнение программы аудита в особенности в индустрии гостеприимства.    </w:t>
            </w:r>
          </w:p>
          <w:p w14:paraId="6E4145BF" w14:textId="77777777" w:rsidR="0033086F" w:rsidRPr="00E90BD3" w:rsidRDefault="0033086F" w:rsidP="00C65185">
            <w:pPr>
              <w:pStyle w:val="a6"/>
              <w:widowControl/>
              <w:numPr>
                <w:ilvl w:val="0"/>
                <w:numId w:val="10"/>
              </w:numPr>
              <w:autoSpaceDE/>
              <w:autoSpaceDN/>
              <w:adjustRightInd/>
              <w:ind w:left="0" w:right="165" w:hanging="61"/>
              <w:jc w:val="both"/>
              <w:rPr>
                <w:sz w:val="24"/>
                <w:szCs w:val="24"/>
              </w:rPr>
            </w:pPr>
            <w:r w:rsidRPr="00E90BD3">
              <w:rPr>
                <w:sz w:val="24"/>
                <w:szCs w:val="24"/>
              </w:rPr>
              <w:t xml:space="preserve">Виды деятельности по аудиту системы менеджмента качества, рекомендуемые стандартом ISO 19011:2011.  </w:t>
            </w:r>
          </w:p>
          <w:p w14:paraId="61ECFB12" w14:textId="77777777" w:rsidR="0033086F" w:rsidRPr="00E90BD3" w:rsidRDefault="0033086F" w:rsidP="00C65185">
            <w:pPr>
              <w:pStyle w:val="a6"/>
              <w:widowControl/>
              <w:numPr>
                <w:ilvl w:val="0"/>
                <w:numId w:val="10"/>
              </w:numPr>
              <w:autoSpaceDE/>
              <w:autoSpaceDN/>
              <w:adjustRightInd/>
              <w:ind w:left="0" w:right="165" w:hanging="61"/>
              <w:jc w:val="both"/>
              <w:rPr>
                <w:sz w:val="24"/>
                <w:szCs w:val="24"/>
              </w:rPr>
            </w:pPr>
            <w:r w:rsidRPr="00E90BD3">
              <w:rPr>
                <w:sz w:val="24"/>
                <w:szCs w:val="24"/>
              </w:rPr>
              <w:t xml:space="preserve">Подготовка плана, проведение аудита, подготовка отчета об аудите, особенности в индустрии гостеприимства  </w:t>
            </w:r>
          </w:p>
          <w:p w14:paraId="20A50598" w14:textId="49601E79" w:rsidR="007D713E" w:rsidRPr="00E90BD3" w:rsidRDefault="0033086F" w:rsidP="00C65185">
            <w:pPr>
              <w:pStyle w:val="a6"/>
              <w:widowControl/>
              <w:numPr>
                <w:ilvl w:val="0"/>
                <w:numId w:val="10"/>
              </w:numPr>
              <w:autoSpaceDE/>
              <w:autoSpaceDN/>
              <w:adjustRightInd/>
              <w:ind w:left="0" w:right="165" w:hanging="61"/>
              <w:jc w:val="both"/>
              <w:rPr>
                <w:sz w:val="24"/>
                <w:szCs w:val="24"/>
              </w:rPr>
            </w:pPr>
            <w:r w:rsidRPr="00E90BD3">
              <w:rPr>
                <w:sz w:val="24"/>
                <w:szCs w:val="24"/>
              </w:rPr>
              <w:t xml:space="preserve">Компетентность аудиторов и ее оценка особенности в индустрии гостеприимства.   </w:t>
            </w:r>
          </w:p>
        </w:tc>
        <w:tc>
          <w:tcPr>
            <w:tcW w:w="1734" w:type="pct"/>
          </w:tcPr>
          <w:p w14:paraId="1E55933B" w14:textId="77777777" w:rsidR="007D713E" w:rsidRPr="00E90BD3" w:rsidRDefault="007D713E" w:rsidP="008246AE">
            <w:pPr>
              <w:rPr>
                <w:rFonts w:eastAsia="Arial Unicode MS"/>
                <w:sz w:val="24"/>
                <w:szCs w:val="24"/>
              </w:rPr>
            </w:pPr>
            <w:r w:rsidRPr="00E90BD3">
              <w:rPr>
                <w:rFonts w:eastAsia="Arial Unicode MS"/>
                <w:sz w:val="24"/>
                <w:szCs w:val="24"/>
              </w:rPr>
              <w:lastRenderedPageBreak/>
              <w:t xml:space="preserve">- Работа с учебной литературой;  </w:t>
            </w:r>
          </w:p>
          <w:p w14:paraId="53FDF5E1" w14:textId="77777777" w:rsidR="007D713E" w:rsidRPr="00E90BD3" w:rsidRDefault="007D713E" w:rsidP="008246AE">
            <w:pPr>
              <w:rPr>
                <w:rFonts w:eastAsia="Arial Unicode MS"/>
                <w:sz w:val="24"/>
                <w:szCs w:val="24"/>
              </w:rPr>
            </w:pPr>
            <w:r w:rsidRPr="00E90BD3">
              <w:rPr>
                <w:rFonts w:eastAsia="Arial Unicode MS"/>
                <w:sz w:val="24"/>
                <w:szCs w:val="24"/>
              </w:rPr>
              <w:t>- работа с электронной библиотечной системой;</w:t>
            </w:r>
          </w:p>
          <w:p w14:paraId="50CEA276" w14:textId="77777777" w:rsidR="007D713E" w:rsidRPr="00E90BD3" w:rsidRDefault="007D713E" w:rsidP="008246AE">
            <w:pPr>
              <w:rPr>
                <w:rFonts w:eastAsia="Arial Unicode MS"/>
                <w:sz w:val="24"/>
                <w:szCs w:val="24"/>
              </w:rPr>
            </w:pPr>
            <w:r w:rsidRPr="00E90BD3">
              <w:rPr>
                <w:rFonts w:eastAsia="Arial Unicode MS"/>
                <w:sz w:val="24"/>
                <w:szCs w:val="24"/>
              </w:rPr>
              <w:t xml:space="preserve">- работа с информационно-образовательным порталом (ИОП) </w:t>
            </w:r>
            <w:proofErr w:type="spellStart"/>
            <w:r w:rsidRPr="00E90BD3">
              <w:rPr>
                <w:rFonts w:eastAsia="Arial Unicode MS"/>
                <w:sz w:val="24"/>
                <w:szCs w:val="24"/>
              </w:rPr>
              <w:t>Финуниверситета</w:t>
            </w:r>
            <w:proofErr w:type="spellEnd"/>
            <w:r w:rsidRPr="00E90BD3">
              <w:rPr>
                <w:rFonts w:eastAsia="Arial Unicode MS"/>
                <w:sz w:val="24"/>
                <w:szCs w:val="24"/>
              </w:rPr>
              <w:t>;</w:t>
            </w:r>
          </w:p>
          <w:p w14:paraId="223B6E06" w14:textId="77777777" w:rsidR="007D713E" w:rsidRPr="00E90BD3" w:rsidRDefault="007D713E" w:rsidP="008246AE">
            <w:pPr>
              <w:rPr>
                <w:rFonts w:eastAsia="Arial Unicode MS"/>
                <w:sz w:val="24"/>
                <w:szCs w:val="24"/>
              </w:rPr>
            </w:pPr>
            <w:r w:rsidRPr="00E90BD3">
              <w:rPr>
                <w:rFonts w:eastAsia="Arial Unicode MS"/>
                <w:sz w:val="24"/>
                <w:szCs w:val="24"/>
              </w:rPr>
              <w:t>- составление плана и тезисов ответов на контрольные вопросы;</w:t>
            </w:r>
          </w:p>
          <w:p w14:paraId="06BFE882" w14:textId="77777777" w:rsidR="00F62747" w:rsidRPr="00E90BD3" w:rsidRDefault="007D713E" w:rsidP="008246AE">
            <w:pPr>
              <w:rPr>
                <w:rFonts w:eastAsia="Arial Unicode MS"/>
                <w:sz w:val="24"/>
                <w:szCs w:val="24"/>
              </w:rPr>
            </w:pPr>
            <w:r w:rsidRPr="00E90BD3">
              <w:rPr>
                <w:rFonts w:eastAsia="Arial Unicode MS"/>
                <w:sz w:val="24"/>
                <w:szCs w:val="24"/>
              </w:rPr>
              <w:t>- подготовка к участию в обсу</w:t>
            </w:r>
            <w:r w:rsidR="00F62747" w:rsidRPr="00E90BD3">
              <w:rPr>
                <w:rFonts w:eastAsia="Arial Unicode MS"/>
                <w:sz w:val="24"/>
                <w:szCs w:val="24"/>
              </w:rPr>
              <w:t>ждении проблемных вопросов темы;</w:t>
            </w:r>
          </w:p>
          <w:p w14:paraId="75D46E9C" w14:textId="0B477030" w:rsidR="007D713E" w:rsidRPr="00E90BD3" w:rsidRDefault="00F62747" w:rsidP="008246AE">
            <w:pPr>
              <w:rPr>
                <w:rFonts w:eastAsia="Arial Unicode MS"/>
                <w:sz w:val="24"/>
                <w:szCs w:val="24"/>
              </w:rPr>
            </w:pPr>
            <w:r w:rsidRPr="00E90BD3">
              <w:rPr>
                <w:rFonts w:eastAsia="Arial Unicode MS"/>
                <w:sz w:val="24"/>
                <w:szCs w:val="24"/>
              </w:rPr>
              <w:t>- подготовка и написание контрольной работы.</w:t>
            </w:r>
          </w:p>
        </w:tc>
      </w:tr>
    </w:tbl>
    <w:p w14:paraId="59688BD4" w14:textId="77777777" w:rsidR="00D40CD1" w:rsidRPr="0061760D" w:rsidRDefault="00D40CD1" w:rsidP="00C52F7B">
      <w:pPr>
        <w:jc w:val="right"/>
        <w:rPr>
          <w:sz w:val="28"/>
          <w:szCs w:val="28"/>
        </w:rPr>
      </w:pPr>
    </w:p>
    <w:p w14:paraId="7F8686EF" w14:textId="77777777" w:rsidR="005849A5" w:rsidRPr="0061760D" w:rsidRDefault="005849A5" w:rsidP="008E5DB9">
      <w:pPr>
        <w:keepNext/>
        <w:jc w:val="both"/>
        <w:rPr>
          <w:b/>
          <w:sz w:val="28"/>
          <w:szCs w:val="28"/>
        </w:rPr>
      </w:pPr>
    </w:p>
    <w:p w14:paraId="4F05E883" w14:textId="63206A3F" w:rsidR="005F7EDD" w:rsidRPr="0061760D" w:rsidRDefault="008E5DB9" w:rsidP="003F6CEB">
      <w:pPr>
        <w:keepNext/>
        <w:spacing w:line="360" w:lineRule="auto"/>
        <w:jc w:val="both"/>
        <w:rPr>
          <w:b/>
          <w:sz w:val="28"/>
          <w:szCs w:val="28"/>
        </w:rPr>
      </w:pPr>
      <w:r w:rsidRPr="0061760D">
        <w:rPr>
          <w:b/>
          <w:sz w:val="28"/>
          <w:szCs w:val="28"/>
        </w:rPr>
        <w:t xml:space="preserve">6.2. </w:t>
      </w:r>
      <w:r w:rsidR="00F36684" w:rsidRPr="0061760D">
        <w:rPr>
          <w:b/>
          <w:sz w:val="28"/>
          <w:szCs w:val="28"/>
        </w:rPr>
        <w:t xml:space="preserve">Перечень вопросов, заданий, тем для подготовки к текущему контролю </w:t>
      </w:r>
    </w:p>
    <w:p w14:paraId="5ABB21B1" w14:textId="77777777" w:rsidR="00626C80" w:rsidRPr="0017783F" w:rsidRDefault="00626C80" w:rsidP="00626C80">
      <w:pPr>
        <w:ind w:firstLine="709"/>
        <w:jc w:val="both"/>
        <w:rPr>
          <w:sz w:val="28"/>
          <w:szCs w:val="28"/>
        </w:rPr>
      </w:pPr>
      <w:r w:rsidRPr="00626C80">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решение ситуационных задач; выполнение контрольной работы). </w:t>
      </w:r>
      <w:r w:rsidRPr="0017783F">
        <w:rPr>
          <w:sz w:val="28"/>
          <w:szCs w:val="28"/>
        </w:rPr>
        <w:t>Промежуточный контроль проводится в форме Зачета по итогам модуля, оценки итоговых знаний и в соответствии с критериями Финансового университета реализуется следующим образом:</w:t>
      </w:r>
    </w:p>
    <w:p w14:paraId="2B9DD2F8" w14:textId="77777777" w:rsidR="00626C80" w:rsidRPr="0017783F" w:rsidRDefault="00626C80" w:rsidP="00626C80">
      <w:pPr>
        <w:ind w:firstLine="709"/>
        <w:jc w:val="center"/>
        <w:rPr>
          <w:sz w:val="28"/>
          <w:szCs w:val="28"/>
        </w:rPr>
      </w:pPr>
    </w:p>
    <w:tbl>
      <w:tblP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626C80" w:rsidRPr="0017783F" w14:paraId="4D9238B2" w14:textId="77777777" w:rsidTr="00626C80">
        <w:tc>
          <w:tcPr>
            <w:tcW w:w="1138" w:type="dxa"/>
            <w:tcBorders>
              <w:top w:val="single" w:sz="4" w:space="0" w:color="auto"/>
              <w:left w:val="single" w:sz="4" w:space="0" w:color="auto"/>
              <w:bottom w:val="single" w:sz="4" w:space="0" w:color="auto"/>
              <w:right w:val="single" w:sz="4" w:space="0" w:color="auto"/>
            </w:tcBorders>
            <w:hideMark/>
          </w:tcPr>
          <w:p w14:paraId="58086D2C" w14:textId="77777777" w:rsidR="00626C80" w:rsidRPr="0017783F" w:rsidRDefault="00626C80" w:rsidP="00AD3158">
            <w:pPr>
              <w:ind w:left="-567"/>
              <w:jc w:val="center"/>
              <w:rPr>
                <w:b/>
                <w:sz w:val="24"/>
                <w:szCs w:val="24"/>
              </w:rPr>
            </w:pPr>
            <w:r w:rsidRPr="0017783F">
              <w:rPr>
                <w:b/>
                <w:sz w:val="24"/>
                <w:szCs w:val="24"/>
              </w:rPr>
              <w:t xml:space="preserve">№ </w:t>
            </w:r>
          </w:p>
        </w:tc>
        <w:tc>
          <w:tcPr>
            <w:tcW w:w="4645" w:type="dxa"/>
            <w:tcBorders>
              <w:top w:val="single" w:sz="4" w:space="0" w:color="auto"/>
              <w:left w:val="single" w:sz="4" w:space="0" w:color="auto"/>
              <w:bottom w:val="single" w:sz="4" w:space="0" w:color="auto"/>
              <w:right w:val="single" w:sz="4" w:space="0" w:color="auto"/>
            </w:tcBorders>
            <w:hideMark/>
          </w:tcPr>
          <w:p w14:paraId="56512413" w14:textId="77777777" w:rsidR="00626C80" w:rsidRPr="0017783F" w:rsidRDefault="00626C80" w:rsidP="00AD3158">
            <w:pPr>
              <w:jc w:val="center"/>
              <w:rPr>
                <w:b/>
                <w:sz w:val="24"/>
                <w:szCs w:val="24"/>
              </w:rPr>
            </w:pPr>
            <w:r w:rsidRPr="0017783F">
              <w:rPr>
                <w:b/>
                <w:sz w:val="24"/>
                <w:szCs w:val="24"/>
              </w:rPr>
              <w:t>Вид отчетности</w:t>
            </w:r>
          </w:p>
        </w:tc>
        <w:tc>
          <w:tcPr>
            <w:tcW w:w="4253" w:type="dxa"/>
            <w:tcBorders>
              <w:top w:val="single" w:sz="4" w:space="0" w:color="auto"/>
              <w:left w:val="single" w:sz="4" w:space="0" w:color="auto"/>
              <w:bottom w:val="single" w:sz="4" w:space="0" w:color="auto"/>
              <w:right w:val="single" w:sz="4" w:space="0" w:color="auto"/>
            </w:tcBorders>
            <w:hideMark/>
          </w:tcPr>
          <w:p w14:paraId="01E1C6BF" w14:textId="77777777" w:rsidR="00626C80" w:rsidRPr="0017783F" w:rsidRDefault="00626C80" w:rsidP="00AD3158">
            <w:pPr>
              <w:ind w:left="-567"/>
              <w:jc w:val="center"/>
              <w:rPr>
                <w:b/>
                <w:sz w:val="24"/>
                <w:szCs w:val="24"/>
              </w:rPr>
            </w:pPr>
            <w:r w:rsidRPr="0017783F">
              <w:rPr>
                <w:b/>
                <w:sz w:val="24"/>
                <w:szCs w:val="24"/>
              </w:rPr>
              <w:t>Баллы</w:t>
            </w:r>
          </w:p>
        </w:tc>
      </w:tr>
      <w:tr w:rsidR="00626C80" w:rsidRPr="0017783F" w14:paraId="7AEC5747" w14:textId="77777777" w:rsidTr="00626C80">
        <w:tc>
          <w:tcPr>
            <w:tcW w:w="1138" w:type="dxa"/>
            <w:tcBorders>
              <w:top w:val="single" w:sz="4" w:space="0" w:color="auto"/>
              <w:left w:val="single" w:sz="4" w:space="0" w:color="auto"/>
              <w:bottom w:val="single" w:sz="4" w:space="0" w:color="auto"/>
              <w:right w:val="single" w:sz="4" w:space="0" w:color="auto"/>
            </w:tcBorders>
            <w:hideMark/>
          </w:tcPr>
          <w:p w14:paraId="7D95DE0D" w14:textId="77777777" w:rsidR="00626C80" w:rsidRPr="0017783F" w:rsidRDefault="00626C80" w:rsidP="00AD3158">
            <w:pPr>
              <w:ind w:left="30"/>
              <w:jc w:val="both"/>
              <w:rPr>
                <w:sz w:val="24"/>
                <w:szCs w:val="24"/>
              </w:rPr>
            </w:pPr>
            <w:r w:rsidRPr="0017783F">
              <w:rPr>
                <w:sz w:val="24"/>
                <w:szCs w:val="24"/>
              </w:rPr>
              <w:t>1.</w:t>
            </w:r>
          </w:p>
        </w:tc>
        <w:tc>
          <w:tcPr>
            <w:tcW w:w="4645" w:type="dxa"/>
            <w:tcBorders>
              <w:top w:val="single" w:sz="4" w:space="0" w:color="auto"/>
              <w:left w:val="single" w:sz="4" w:space="0" w:color="auto"/>
              <w:bottom w:val="single" w:sz="4" w:space="0" w:color="auto"/>
              <w:right w:val="single" w:sz="4" w:space="0" w:color="auto"/>
            </w:tcBorders>
            <w:hideMark/>
          </w:tcPr>
          <w:p w14:paraId="7974A450" w14:textId="77777777" w:rsidR="00626C80" w:rsidRPr="0017783F" w:rsidRDefault="00626C80" w:rsidP="00AD3158">
            <w:pPr>
              <w:rPr>
                <w:sz w:val="24"/>
                <w:szCs w:val="24"/>
              </w:rPr>
            </w:pPr>
            <w:r w:rsidRPr="0017783F">
              <w:rPr>
                <w:color w:val="000000"/>
                <w:sz w:val="24"/>
                <w:szCs w:val="24"/>
              </w:rPr>
              <w:t>Работа в модуле</w:t>
            </w:r>
          </w:p>
        </w:tc>
        <w:tc>
          <w:tcPr>
            <w:tcW w:w="4253" w:type="dxa"/>
            <w:tcBorders>
              <w:top w:val="single" w:sz="4" w:space="0" w:color="auto"/>
              <w:left w:val="single" w:sz="4" w:space="0" w:color="auto"/>
              <w:bottom w:val="single" w:sz="4" w:space="0" w:color="auto"/>
              <w:right w:val="single" w:sz="4" w:space="0" w:color="auto"/>
            </w:tcBorders>
            <w:hideMark/>
          </w:tcPr>
          <w:p w14:paraId="0AD07A31" w14:textId="77777777" w:rsidR="00626C80" w:rsidRPr="0017783F" w:rsidRDefault="00626C80" w:rsidP="00AD3158">
            <w:pPr>
              <w:ind w:left="-567"/>
              <w:jc w:val="center"/>
              <w:rPr>
                <w:sz w:val="24"/>
                <w:szCs w:val="24"/>
              </w:rPr>
            </w:pPr>
            <w:r w:rsidRPr="0017783F">
              <w:rPr>
                <w:sz w:val="24"/>
                <w:szCs w:val="24"/>
              </w:rPr>
              <w:t>40</w:t>
            </w:r>
          </w:p>
        </w:tc>
      </w:tr>
      <w:tr w:rsidR="00626C80" w:rsidRPr="0017783F" w14:paraId="537D8CEC" w14:textId="77777777" w:rsidTr="00626C80">
        <w:trPr>
          <w:trHeight w:val="256"/>
        </w:trPr>
        <w:tc>
          <w:tcPr>
            <w:tcW w:w="1138" w:type="dxa"/>
            <w:tcBorders>
              <w:top w:val="single" w:sz="4" w:space="0" w:color="auto"/>
              <w:left w:val="single" w:sz="4" w:space="0" w:color="auto"/>
              <w:bottom w:val="single" w:sz="4" w:space="0" w:color="auto"/>
              <w:right w:val="single" w:sz="4" w:space="0" w:color="auto"/>
            </w:tcBorders>
            <w:hideMark/>
          </w:tcPr>
          <w:p w14:paraId="57DD48CF" w14:textId="77777777" w:rsidR="00626C80" w:rsidRPr="0017783F" w:rsidRDefault="00626C80" w:rsidP="00AD3158">
            <w:pPr>
              <w:ind w:left="30"/>
              <w:jc w:val="both"/>
              <w:rPr>
                <w:sz w:val="24"/>
                <w:szCs w:val="24"/>
              </w:rPr>
            </w:pPr>
            <w:r w:rsidRPr="0017783F">
              <w:rPr>
                <w:sz w:val="24"/>
                <w:szCs w:val="24"/>
              </w:rPr>
              <w:t>2.</w:t>
            </w:r>
          </w:p>
        </w:tc>
        <w:tc>
          <w:tcPr>
            <w:tcW w:w="4645" w:type="dxa"/>
            <w:tcBorders>
              <w:top w:val="single" w:sz="4" w:space="0" w:color="auto"/>
              <w:left w:val="single" w:sz="4" w:space="0" w:color="auto"/>
              <w:bottom w:val="single" w:sz="4" w:space="0" w:color="auto"/>
              <w:right w:val="single" w:sz="4" w:space="0" w:color="auto"/>
            </w:tcBorders>
            <w:hideMark/>
          </w:tcPr>
          <w:p w14:paraId="5F3F1D84" w14:textId="77777777" w:rsidR="00626C80" w:rsidRPr="0017783F" w:rsidRDefault="00626C80" w:rsidP="00AD3158">
            <w:pPr>
              <w:jc w:val="both"/>
              <w:rPr>
                <w:sz w:val="24"/>
                <w:szCs w:val="24"/>
                <w:lang w:val="en-US"/>
              </w:rPr>
            </w:pPr>
            <w:r w:rsidRPr="0017783F">
              <w:rPr>
                <w:sz w:val="24"/>
                <w:szCs w:val="24"/>
              </w:rPr>
              <w:t>Зачет</w:t>
            </w:r>
          </w:p>
        </w:tc>
        <w:tc>
          <w:tcPr>
            <w:tcW w:w="4253" w:type="dxa"/>
            <w:tcBorders>
              <w:top w:val="single" w:sz="4" w:space="0" w:color="auto"/>
              <w:left w:val="single" w:sz="4" w:space="0" w:color="auto"/>
              <w:bottom w:val="single" w:sz="4" w:space="0" w:color="auto"/>
              <w:right w:val="single" w:sz="4" w:space="0" w:color="auto"/>
            </w:tcBorders>
            <w:hideMark/>
          </w:tcPr>
          <w:p w14:paraId="135C3583" w14:textId="77777777" w:rsidR="00626C80" w:rsidRPr="0017783F" w:rsidRDefault="00626C80" w:rsidP="00AD3158">
            <w:pPr>
              <w:ind w:left="-567"/>
              <w:jc w:val="center"/>
              <w:rPr>
                <w:sz w:val="24"/>
                <w:szCs w:val="24"/>
              </w:rPr>
            </w:pPr>
            <w:r w:rsidRPr="0017783F">
              <w:rPr>
                <w:sz w:val="24"/>
                <w:szCs w:val="24"/>
              </w:rPr>
              <w:t>60</w:t>
            </w:r>
          </w:p>
        </w:tc>
      </w:tr>
      <w:tr w:rsidR="00626C80" w:rsidRPr="0017783F" w14:paraId="0B360690" w14:textId="77777777" w:rsidTr="00626C80">
        <w:tc>
          <w:tcPr>
            <w:tcW w:w="1138" w:type="dxa"/>
            <w:tcBorders>
              <w:top w:val="single" w:sz="4" w:space="0" w:color="auto"/>
              <w:left w:val="single" w:sz="4" w:space="0" w:color="auto"/>
              <w:bottom w:val="single" w:sz="4" w:space="0" w:color="auto"/>
              <w:right w:val="single" w:sz="4" w:space="0" w:color="auto"/>
            </w:tcBorders>
          </w:tcPr>
          <w:p w14:paraId="12942BA1" w14:textId="77777777" w:rsidR="00626C80" w:rsidRPr="0017783F" w:rsidRDefault="00626C80" w:rsidP="00AD3158">
            <w:pPr>
              <w:ind w:left="30"/>
              <w:jc w:val="both"/>
              <w:rPr>
                <w:sz w:val="24"/>
                <w:szCs w:val="24"/>
              </w:rPr>
            </w:pPr>
          </w:p>
        </w:tc>
        <w:tc>
          <w:tcPr>
            <w:tcW w:w="4645" w:type="dxa"/>
            <w:tcBorders>
              <w:top w:val="single" w:sz="4" w:space="0" w:color="auto"/>
              <w:left w:val="single" w:sz="4" w:space="0" w:color="auto"/>
              <w:bottom w:val="single" w:sz="4" w:space="0" w:color="auto"/>
              <w:right w:val="single" w:sz="4" w:space="0" w:color="auto"/>
            </w:tcBorders>
            <w:hideMark/>
          </w:tcPr>
          <w:p w14:paraId="595A768F" w14:textId="77777777" w:rsidR="00626C80" w:rsidRPr="0017783F" w:rsidRDefault="00626C80" w:rsidP="00AD3158">
            <w:pPr>
              <w:jc w:val="both"/>
              <w:rPr>
                <w:sz w:val="24"/>
                <w:szCs w:val="24"/>
              </w:rPr>
            </w:pPr>
            <w:r w:rsidRPr="0017783F">
              <w:rPr>
                <w:sz w:val="24"/>
                <w:szCs w:val="24"/>
              </w:rPr>
              <w:t>Итого:</w:t>
            </w:r>
          </w:p>
        </w:tc>
        <w:tc>
          <w:tcPr>
            <w:tcW w:w="4253" w:type="dxa"/>
            <w:tcBorders>
              <w:top w:val="single" w:sz="4" w:space="0" w:color="auto"/>
              <w:left w:val="single" w:sz="4" w:space="0" w:color="auto"/>
              <w:bottom w:val="single" w:sz="4" w:space="0" w:color="auto"/>
              <w:right w:val="single" w:sz="4" w:space="0" w:color="auto"/>
            </w:tcBorders>
            <w:hideMark/>
          </w:tcPr>
          <w:p w14:paraId="7E833931" w14:textId="77777777" w:rsidR="00626C80" w:rsidRPr="0017783F" w:rsidRDefault="00626C80" w:rsidP="00AD3158">
            <w:pPr>
              <w:ind w:left="-567"/>
              <w:jc w:val="center"/>
              <w:rPr>
                <w:sz w:val="24"/>
                <w:szCs w:val="24"/>
              </w:rPr>
            </w:pPr>
            <w:r w:rsidRPr="0017783F">
              <w:rPr>
                <w:sz w:val="24"/>
                <w:szCs w:val="24"/>
              </w:rPr>
              <w:t>100</w:t>
            </w:r>
          </w:p>
        </w:tc>
      </w:tr>
    </w:tbl>
    <w:p w14:paraId="51843757" w14:textId="77777777" w:rsidR="00626C80" w:rsidRDefault="00626C80" w:rsidP="00626C80">
      <w:pPr>
        <w:ind w:right="61"/>
        <w:jc w:val="both"/>
        <w:rPr>
          <w:sz w:val="28"/>
          <w:szCs w:val="28"/>
        </w:rPr>
      </w:pPr>
    </w:p>
    <w:p w14:paraId="021B23A4" w14:textId="77777777" w:rsidR="00B34D5D" w:rsidRPr="0061760D" w:rsidRDefault="00B34D5D" w:rsidP="003F6CEB">
      <w:pPr>
        <w:ind w:left="-15" w:right="61" w:firstLine="708"/>
        <w:jc w:val="both"/>
        <w:rPr>
          <w:sz w:val="28"/>
          <w:szCs w:val="28"/>
        </w:rPr>
      </w:pPr>
      <w:r w:rsidRPr="0061760D">
        <w:rPr>
          <w:sz w:val="28"/>
          <w:szCs w:val="28"/>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w:t>
      </w:r>
      <w:r w:rsidRPr="0061760D">
        <w:rPr>
          <w:i/>
          <w:sz w:val="28"/>
          <w:szCs w:val="28"/>
        </w:rPr>
        <w:t xml:space="preserve">формами </w:t>
      </w:r>
      <w:r w:rsidRPr="0061760D">
        <w:rPr>
          <w:sz w:val="28"/>
          <w:szCs w:val="28"/>
        </w:rPr>
        <w:t xml:space="preserve">текущего контроля знаний являются: </w:t>
      </w:r>
    </w:p>
    <w:p w14:paraId="77CB75A1" w14:textId="77777777" w:rsidR="00626C80" w:rsidRPr="00EE2A80" w:rsidRDefault="00B34D5D" w:rsidP="00EE2A80">
      <w:pPr>
        <w:pStyle w:val="a6"/>
        <w:widowControl/>
        <w:numPr>
          <w:ilvl w:val="0"/>
          <w:numId w:val="33"/>
        </w:numPr>
        <w:autoSpaceDE/>
        <w:autoSpaceDN/>
        <w:adjustRightInd/>
        <w:ind w:right="61"/>
        <w:jc w:val="both"/>
        <w:rPr>
          <w:sz w:val="28"/>
          <w:szCs w:val="28"/>
        </w:rPr>
      </w:pPr>
      <w:r w:rsidRPr="00EE2A80">
        <w:rPr>
          <w:sz w:val="28"/>
          <w:szCs w:val="28"/>
        </w:rPr>
        <w:lastRenderedPageBreak/>
        <w:t xml:space="preserve">дискуссионные формы: </w:t>
      </w:r>
      <w:r w:rsidR="00682FDF" w:rsidRPr="00EE2A80">
        <w:rPr>
          <w:sz w:val="28"/>
          <w:szCs w:val="28"/>
        </w:rPr>
        <w:t xml:space="preserve">устный опрос, </w:t>
      </w:r>
      <w:r w:rsidRPr="00EE2A80">
        <w:rPr>
          <w:sz w:val="28"/>
          <w:szCs w:val="28"/>
        </w:rPr>
        <w:t>дискуссия</w:t>
      </w:r>
      <w:r w:rsidR="00682FDF" w:rsidRPr="00EE2A80">
        <w:rPr>
          <w:sz w:val="28"/>
          <w:szCs w:val="28"/>
        </w:rPr>
        <w:t xml:space="preserve"> </w:t>
      </w:r>
      <w:r w:rsidRPr="00EE2A80">
        <w:rPr>
          <w:sz w:val="28"/>
          <w:szCs w:val="28"/>
        </w:rPr>
        <w:t>– проводятся по результатам самостоятельной подготовки</w:t>
      </w:r>
      <w:r w:rsidR="00EE6C45" w:rsidRPr="00EE2A80">
        <w:rPr>
          <w:sz w:val="28"/>
          <w:szCs w:val="28"/>
        </w:rPr>
        <w:t xml:space="preserve">, </w:t>
      </w:r>
      <w:r w:rsidRPr="00EE2A80">
        <w:rPr>
          <w:sz w:val="28"/>
          <w:szCs w:val="28"/>
        </w:rPr>
        <w:t>либо задания, выполненн</w:t>
      </w:r>
      <w:r w:rsidR="00EE6C45" w:rsidRPr="00EE2A80">
        <w:rPr>
          <w:sz w:val="28"/>
          <w:szCs w:val="28"/>
        </w:rPr>
        <w:t>ого</w:t>
      </w:r>
      <w:r w:rsidRPr="00EE2A80">
        <w:rPr>
          <w:sz w:val="28"/>
          <w:szCs w:val="28"/>
        </w:rPr>
        <w:t xml:space="preserve"> непосредственно на семинаре;</w:t>
      </w:r>
    </w:p>
    <w:p w14:paraId="08CB60FE" w14:textId="77777777" w:rsidR="00626C80" w:rsidRPr="00EE2A80" w:rsidRDefault="00626C80" w:rsidP="00EE2A80">
      <w:pPr>
        <w:pStyle w:val="a6"/>
        <w:widowControl/>
        <w:numPr>
          <w:ilvl w:val="0"/>
          <w:numId w:val="33"/>
        </w:numPr>
        <w:autoSpaceDE/>
        <w:autoSpaceDN/>
        <w:adjustRightInd/>
        <w:ind w:right="61"/>
        <w:jc w:val="both"/>
        <w:rPr>
          <w:sz w:val="28"/>
          <w:szCs w:val="28"/>
        </w:rPr>
      </w:pPr>
      <w:r w:rsidRPr="00EE2A80">
        <w:rPr>
          <w:sz w:val="28"/>
          <w:szCs w:val="28"/>
        </w:rPr>
        <w:t xml:space="preserve">разбор ситуационных задач (защита выполненных самостоятельно либо непосредственно на семинаре заданий проводится индивидуально или </w:t>
      </w:r>
      <w:proofErr w:type="spellStart"/>
      <w:r w:rsidRPr="00EE2A80">
        <w:rPr>
          <w:sz w:val="28"/>
          <w:szCs w:val="28"/>
        </w:rPr>
        <w:t>микрогруппой</w:t>
      </w:r>
      <w:proofErr w:type="spellEnd"/>
      <w:r w:rsidRPr="00EE2A80">
        <w:rPr>
          <w:sz w:val="28"/>
          <w:szCs w:val="28"/>
        </w:rPr>
        <w:t>);</w:t>
      </w:r>
    </w:p>
    <w:p w14:paraId="4B2B3B0D" w14:textId="01050D66" w:rsidR="00B34D5D" w:rsidRPr="00EE2A80" w:rsidRDefault="00B34D5D" w:rsidP="00EE2A80">
      <w:pPr>
        <w:pStyle w:val="a6"/>
        <w:widowControl/>
        <w:numPr>
          <w:ilvl w:val="0"/>
          <w:numId w:val="33"/>
        </w:numPr>
        <w:autoSpaceDE/>
        <w:autoSpaceDN/>
        <w:adjustRightInd/>
        <w:ind w:right="61"/>
        <w:jc w:val="both"/>
        <w:rPr>
          <w:sz w:val="28"/>
          <w:szCs w:val="28"/>
        </w:rPr>
      </w:pPr>
      <w:r w:rsidRPr="00EE2A80">
        <w:rPr>
          <w:sz w:val="28"/>
          <w:szCs w:val="28"/>
        </w:rPr>
        <w:t>на</w:t>
      </w:r>
      <w:r w:rsidR="00EE2A80" w:rsidRPr="00EE2A80">
        <w:rPr>
          <w:sz w:val="28"/>
          <w:szCs w:val="28"/>
        </w:rPr>
        <w:t>писание контрольной работы.</w:t>
      </w:r>
    </w:p>
    <w:p w14:paraId="39DFABB7" w14:textId="77777777" w:rsidR="00EE2A80" w:rsidRPr="00626C80" w:rsidRDefault="00EE2A80" w:rsidP="00EE2A80">
      <w:pPr>
        <w:widowControl/>
        <w:autoSpaceDE/>
        <w:autoSpaceDN/>
        <w:adjustRightInd/>
        <w:ind w:right="61"/>
        <w:jc w:val="both"/>
        <w:rPr>
          <w:sz w:val="28"/>
          <w:szCs w:val="28"/>
        </w:rPr>
      </w:pPr>
    </w:p>
    <w:p w14:paraId="3CEDA6D4" w14:textId="687DD2A8" w:rsidR="00626C80" w:rsidRPr="00E90BD3" w:rsidRDefault="00626C80" w:rsidP="00EE2A80">
      <w:pPr>
        <w:pStyle w:val="a6"/>
        <w:spacing w:line="360" w:lineRule="auto"/>
        <w:ind w:left="0"/>
        <w:jc w:val="center"/>
        <w:rPr>
          <w:b/>
          <w:sz w:val="28"/>
          <w:szCs w:val="28"/>
        </w:rPr>
      </w:pPr>
      <w:r w:rsidRPr="00E90BD3">
        <w:rPr>
          <w:b/>
          <w:sz w:val="28"/>
          <w:szCs w:val="28"/>
        </w:rPr>
        <w:t>Формы текущего контроля успеваемости и их балльная оценка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E90BD3" w:rsidRPr="00E90BD3" w14:paraId="05AFDB1E" w14:textId="77777777" w:rsidTr="00E90BD3">
        <w:tc>
          <w:tcPr>
            <w:tcW w:w="1134" w:type="dxa"/>
            <w:tcBorders>
              <w:top w:val="single" w:sz="4" w:space="0" w:color="auto"/>
              <w:left w:val="single" w:sz="4" w:space="0" w:color="auto"/>
              <w:bottom w:val="single" w:sz="4" w:space="0" w:color="auto"/>
              <w:right w:val="single" w:sz="4" w:space="0" w:color="auto"/>
            </w:tcBorders>
            <w:hideMark/>
          </w:tcPr>
          <w:p w14:paraId="14E9BAE0" w14:textId="77777777" w:rsidR="00E90BD3" w:rsidRPr="00E90BD3" w:rsidRDefault="00E90BD3" w:rsidP="00E90BD3">
            <w:pPr>
              <w:ind w:left="-567"/>
              <w:jc w:val="center"/>
              <w:rPr>
                <w:b/>
                <w:sz w:val="24"/>
                <w:szCs w:val="24"/>
              </w:rPr>
            </w:pPr>
            <w:r w:rsidRPr="00E90BD3">
              <w:rPr>
                <w:b/>
                <w:sz w:val="24"/>
                <w:szCs w:val="24"/>
              </w:rPr>
              <w:t>№</w:t>
            </w:r>
          </w:p>
        </w:tc>
        <w:tc>
          <w:tcPr>
            <w:tcW w:w="6399" w:type="dxa"/>
            <w:tcBorders>
              <w:top w:val="single" w:sz="4" w:space="0" w:color="auto"/>
              <w:left w:val="single" w:sz="4" w:space="0" w:color="auto"/>
              <w:bottom w:val="single" w:sz="4" w:space="0" w:color="auto"/>
              <w:right w:val="single" w:sz="4" w:space="0" w:color="auto"/>
            </w:tcBorders>
            <w:hideMark/>
          </w:tcPr>
          <w:p w14:paraId="65B2D0A1" w14:textId="77777777" w:rsidR="00E90BD3" w:rsidRPr="00E90BD3" w:rsidRDefault="00E90BD3" w:rsidP="00E90BD3">
            <w:pPr>
              <w:jc w:val="center"/>
              <w:rPr>
                <w:b/>
                <w:sz w:val="24"/>
                <w:szCs w:val="24"/>
              </w:rPr>
            </w:pPr>
            <w:r w:rsidRPr="00E90BD3">
              <w:rPr>
                <w:b/>
                <w:sz w:val="24"/>
                <w:szCs w:val="24"/>
              </w:rPr>
              <w:t>Формы текущего контроля</w:t>
            </w:r>
          </w:p>
        </w:tc>
        <w:tc>
          <w:tcPr>
            <w:tcW w:w="2384" w:type="dxa"/>
            <w:tcBorders>
              <w:top w:val="single" w:sz="4" w:space="0" w:color="auto"/>
              <w:left w:val="single" w:sz="4" w:space="0" w:color="auto"/>
              <w:bottom w:val="single" w:sz="4" w:space="0" w:color="auto"/>
              <w:right w:val="single" w:sz="4" w:space="0" w:color="auto"/>
            </w:tcBorders>
            <w:hideMark/>
          </w:tcPr>
          <w:p w14:paraId="17FAA59B" w14:textId="77777777" w:rsidR="00E90BD3" w:rsidRPr="00E90BD3" w:rsidRDefault="00E90BD3" w:rsidP="00E90BD3">
            <w:pPr>
              <w:jc w:val="center"/>
              <w:rPr>
                <w:b/>
                <w:sz w:val="24"/>
                <w:szCs w:val="24"/>
              </w:rPr>
            </w:pPr>
            <w:r w:rsidRPr="00E90BD3">
              <w:rPr>
                <w:b/>
                <w:sz w:val="24"/>
                <w:szCs w:val="24"/>
              </w:rPr>
              <w:t>Количество баллов</w:t>
            </w:r>
          </w:p>
        </w:tc>
      </w:tr>
      <w:tr w:rsidR="00E90BD3" w:rsidRPr="00E90BD3" w14:paraId="5862D6B7" w14:textId="77777777" w:rsidTr="00E90BD3">
        <w:tc>
          <w:tcPr>
            <w:tcW w:w="1134" w:type="dxa"/>
            <w:tcBorders>
              <w:top w:val="single" w:sz="4" w:space="0" w:color="auto"/>
              <w:left w:val="single" w:sz="4" w:space="0" w:color="auto"/>
              <w:bottom w:val="single" w:sz="4" w:space="0" w:color="auto"/>
              <w:right w:val="single" w:sz="4" w:space="0" w:color="auto"/>
            </w:tcBorders>
            <w:hideMark/>
          </w:tcPr>
          <w:p w14:paraId="4675BD07" w14:textId="77777777" w:rsidR="00E90BD3" w:rsidRPr="00E90BD3" w:rsidRDefault="00E90BD3" w:rsidP="00E90BD3">
            <w:pPr>
              <w:ind w:left="30"/>
              <w:rPr>
                <w:sz w:val="24"/>
                <w:szCs w:val="24"/>
              </w:rPr>
            </w:pPr>
            <w:r w:rsidRPr="00E90BD3">
              <w:rPr>
                <w:sz w:val="24"/>
                <w:szCs w:val="24"/>
              </w:rPr>
              <w:t>1.</w:t>
            </w:r>
          </w:p>
        </w:tc>
        <w:tc>
          <w:tcPr>
            <w:tcW w:w="6399" w:type="dxa"/>
            <w:tcBorders>
              <w:top w:val="single" w:sz="4" w:space="0" w:color="auto"/>
              <w:left w:val="single" w:sz="4" w:space="0" w:color="auto"/>
              <w:bottom w:val="single" w:sz="4" w:space="0" w:color="auto"/>
              <w:right w:val="single" w:sz="4" w:space="0" w:color="auto"/>
            </w:tcBorders>
            <w:hideMark/>
          </w:tcPr>
          <w:p w14:paraId="2DE1990D" w14:textId="77777777" w:rsidR="00E90BD3" w:rsidRPr="00E90BD3" w:rsidRDefault="00E90BD3" w:rsidP="00E90BD3">
            <w:pPr>
              <w:rPr>
                <w:sz w:val="24"/>
                <w:szCs w:val="24"/>
              </w:rPr>
            </w:pPr>
            <w:r w:rsidRPr="00E90BD3">
              <w:rPr>
                <w:sz w:val="24"/>
                <w:szCs w:val="24"/>
              </w:rPr>
              <w:t xml:space="preserve">Активная работа на семинарском занятии (в том числе устный блиц-опрос по теме) </w:t>
            </w:r>
          </w:p>
        </w:tc>
        <w:tc>
          <w:tcPr>
            <w:tcW w:w="2384" w:type="dxa"/>
            <w:tcBorders>
              <w:top w:val="single" w:sz="4" w:space="0" w:color="auto"/>
              <w:left w:val="single" w:sz="4" w:space="0" w:color="auto"/>
              <w:bottom w:val="single" w:sz="4" w:space="0" w:color="auto"/>
              <w:right w:val="single" w:sz="4" w:space="0" w:color="auto"/>
            </w:tcBorders>
            <w:hideMark/>
          </w:tcPr>
          <w:p w14:paraId="42B94397" w14:textId="43DD0D09" w:rsidR="00E90BD3" w:rsidRPr="00E90BD3" w:rsidRDefault="00D9372F" w:rsidP="00E90BD3">
            <w:pPr>
              <w:jc w:val="center"/>
              <w:rPr>
                <w:sz w:val="24"/>
                <w:szCs w:val="24"/>
              </w:rPr>
            </w:pPr>
            <w:r>
              <w:rPr>
                <w:sz w:val="24"/>
                <w:szCs w:val="24"/>
              </w:rPr>
              <w:t>12</w:t>
            </w:r>
          </w:p>
        </w:tc>
      </w:tr>
      <w:tr w:rsidR="00E90BD3" w:rsidRPr="00E90BD3" w14:paraId="06B87CD2" w14:textId="77777777" w:rsidTr="00E90BD3">
        <w:tc>
          <w:tcPr>
            <w:tcW w:w="1134" w:type="dxa"/>
            <w:tcBorders>
              <w:top w:val="single" w:sz="4" w:space="0" w:color="auto"/>
              <w:left w:val="single" w:sz="4" w:space="0" w:color="auto"/>
              <w:bottom w:val="single" w:sz="4" w:space="0" w:color="auto"/>
              <w:right w:val="single" w:sz="4" w:space="0" w:color="auto"/>
            </w:tcBorders>
            <w:hideMark/>
          </w:tcPr>
          <w:p w14:paraId="62D402AB" w14:textId="77777777" w:rsidR="00E90BD3" w:rsidRPr="00E90BD3" w:rsidRDefault="00E90BD3" w:rsidP="00E90BD3">
            <w:pPr>
              <w:ind w:left="30"/>
              <w:rPr>
                <w:sz w:val="24"/>
                <w:szCs w:val="24"/>
              </w:rPr>
            </w:pPr>
            <w:r w:rsidRPr="00E90BD3">
              <w:rPr>
                <w:sz w:val="24"/>
                <w:szCs w:val="24"/>
              </w:rPr>
              <w:t>2.</w:t>
            </w:r>
          </w:p>
        </w:tc>
        <w:tc>
          <w:tcPr>
            <w:tcW w:w="6399" w:type="dxa"/>
            <w:tcBorders>
              <w:top w:val="single" w:sz="4" w:space="0" w:color="auto"/>
              <w:left w:val="single" w:sz="4" w:space="0" w:color="auto"/>
              <w:bottom w:val="single" w:sz="4" w:space="0" w:color="auto"/>
              <w:right w:val="single" w:sz="4" w:space="0" w:color="auto"/>
            </w:tcBorders>
            <w:hideMark/>
          </w:tcPr>
          <w:p w14:paraId="7A77524E" w14:textId="77777777" w:rsidR="00E90BD3" w:rsidRPr="00E90BD3" w:rsidRDefault="00E90BD3" w:rsidP="00E90BD3">
            <w:pPr>
              <w:rPr>
                <w:sz w:val="24"/>
                <w:szCs w:val="24"/>
              </w:rPr>
            </w:pPr>
            <w:r w:rsidRPr="00E90BD3">
              <w:rPr>
                <w:sz w:val="24"/>
                <w:szCs w:val="24"/>
              </w:rPr>
              <w:t>Посещение</w:t>
            </w:r>
          </w:p>
        </w:tc>
        <w:tc>
          <w:tcPr>
            <w:tcW w:w="2384" w:type="dxa"/>
            <w:tcBorders>
              <w:top w:val="single" w:sz="4" w:space="0" w:color="auto"/>
              <w:left w:val="single" w:sz="4" w:space="0" w:color="auto"/>
              <w:bottom w:val="single" w:sz="4" w:space="0" w:color="auto"/>
              <w:right w:val="single" w:sz="4" w:space="0" w:color="auto"/>
            </w:tcBorders>
            <w:hideMark/>
          </w:tcPr>
          <w:p w14:paraId="4E9D61A9" w14:textId="77777777" w:rsidR="00E90BD3" w:rsidRPr="00E90BD3" w:rsidRDefault="00E90BD3" w:rsidP="00E90BD3">
            <w:pPr>
              <w:jc w:val="center"/>
              <w:rPr>
                <w:sz w:val="24"/>
                <w:szCs w:val="24"/>
              </w:rPr>
            </w:pPr>
            <w:r w:rsidRPr="00E90BD3">
              <w:rPr>
                <w:sz w:val="24"/>
                <w:szCs w:val="24"/>
              </w:rPr>
              <w:t>6</w:t>
            </w:r>
          </w:p>
        </w:tc>
      </w:tr>
      <w:tr w:rsidR="00E90BD3" w:rsidRPr="00E90BD3" w14:paraId="40F4B110" w14:textId="77777777" w:rsidTr="00E90BD3">
        <w:tc>
          <w:tcPr>
            <w:tcW w:w="1134" w:type="dxa"/>
            <w:tcBorders>
              <w:top w:val="single" w:sz="4" w:space="0" w:color="auto"/>
              <w:left w:val="single" w:sz="4" w:space="0" w:color="auto"/>
              <w:bottom w:val="single" w:sz="4" w:space="0" w:color="auto"/>
              <w:right w:val="single" w:sz="4" w:space="0" w:color="auto"/>
            </w:tcBorders>
            <w:hideMark/>
          </w:tcPr>
          <w:p w14:paraId="6E993165" w14:textId="77777777" w:rsidR="00E90BD3" w:rsidRPr="00E90BD3" w:rsidRDefault="00E90BD3" w:rsidP="00E90BD3">
            <w:pPr>
              <w:ind w:left="30"/>
              <w:rPr>
                <w:sz w:val="24"/>
                <w:szCs w:val="24"/>
              </w:rPr>
            </w:pPr>
            <w:r w:rsidRPr="00E90BD3">
              <w:rPr>
                <w:sz w:val="24"/>
                <w:szCs w:val="24"/>
              </w:rPr>
              <w:t>3.</w:t>
            </w:r>
          </w:p>
        </w:tc>
        <w:tc>
          <w:tcPr>
            <w:tcW w:w="6399" w:type="dxa"/>
            <w:tcBorders>
              <w:top w:val="single" w:sz="4" w:space="0" w:color="auto"/>
              <w:left w:val="single" w:sz="4" w:space="0" w:color="auto"/>
              <w:bottom w:val="single" w:sz="4" w:space="0" w:color="auto"/>
              <w:right w:val="single" w:sz="4" w:space="0" w:color="auto"/>
            </w:tcBorders>
            <w:hideMark/>
          </w:tcPr>
          <w:p w14:paraId="0608D6DF" w14:textId="77777777" w:rsidR="00E90BD3" w:rsidRPr="00E90BD3" w:rsidRDefault="00E90BD3" w:rsidP="00E90BD3">
            <w:pPr>
              <w:rPr>
                <w:sz w:val="24"/>
                <w:szCs w:val="24"/>
              </w:rPr>
            </w:pPr>
            <w:r w:rsidRPr="00E90BD3">
              <w:rPr>
                <w:sz w:val="24"/>
                <w:szCs w:val="24"/>
              </w:rPr>
              <w:t>Разбор и защита ситуационных задач, заранее подготовленных либо выполненных непосредственно на семинаре (по перечню, предложенному преподавателем, ведущим семинары)</w:t>
            </w:r>
          </w:p>
        </w:tc>
        <w:tc>
          <w:tcPr>
            <w:tcW w:w="2384" w:type="dxa"/>
            <w:tcBorders>
              <w:top w:val="single" w:sz="4" w:space="0" w:color="auto"/>
              <w:left w:val="single" w:sz="4" w:space="0" w:color="auto"/>
              <w:bottom w:val="single" w:sz="4" w:space="0" w:color="auto"/>
              <w:right w:val="single" w:sz="4" w:space="0" w:color="auto"/>
            </w:tcBorders>
            <w:hideMark/>
          </w:tcPr>
          <w:p w14:paraId="1C27E123" w14:textId="0F193047" w:rsidR="00E90BD3" w:rsidRPr="00E90BD3" w:rsidRDefault="00D9372F" w:rsidP="00E90BD3">
            <w:pPr>
              <w:jc w:val="center"/>
              <w:rPr>
                <w:sz w:val="24"/>
                <w:szCs w:val="24"/>
              </w:rPr>
            </w:pPr>
            <w:r>
              <w:rPr>
                <w:sz w:val="24"/>
                <w:szCs w:val="24"/>
              </w:rPr>
              <w:t>12</w:t>
            </w:r>
          </w:p>
        </w:tc>
      </w:tr>
      <w:tr w:rsidR="00E90BD3" w:rsidRPr="00E90BD3" w14:paraId="56E914ED" w14:textId="77777777" w:rsidTr="00E90BD3">
        <w:tc>
          <w:tcPr>
            <w:tcW w:w="1134" w:type="dxa"/>
            <w:tcBorders>
              <w:top w:val="single" w:sz="4" w:space="0" w:color="auto"/>
              <w:left w:val="single" w:sz="4" w:space="0" w:color="auto"/>
              <w:bottom w:val="single" w:sz="4" w:space="0" w:color="auto"/>
              <w:right w:val="single" w:sz="4" w:space="0" w:color="auto"/>
            </w:tcBorders>
          </w:tcPr>
          <w:p w14:paraId="0639993E" w14:textId="77777777" w:rsidR="00E90BD3" w:rsidRPr="00D9372F" w:rsidRDefault="00E90BD3" w:rsidP="00E90BD3">
            <w:pPr>
              <w:ind w:left="30"/>
              <w:rPr>
                <w:sz w:val="24"/>
                <w:szCs w:val="24"/>
              </w:rPr>
            </w:pPr>
            <w:r w:rsidRPr="00D9372F">
              <w:rPr>
                <w:sz w:val="24"/>
                <w:szCs w:val="24"/>
              </w:rPr>
              <w:t>4.</w:t>
            </w:r>
          </w:p>
        </w:tc>
        <w:tc>
          <w:tcPr>
            <w:tcW w:w="6399" w:type="dxa"/>
            <w:tcBorders>
              <w:top w:val="single" w:sz="4" w:space="0" w:color="auto"/>
              <w:left w:val="single" w:sz="4" w:space="0" w:color="auto"/>
              <w:bottom w:val="single" w:sz="4" w:space="0" w:color="auto"/>
              <w:right w:val="single" w:sz="4" w:space="0" w:color="auto"/>
            </w:tcBorders>
            <w:hideMark/>
          </w:tcPr>
          <w:p w14:paraId="6AB89E9C" w14:textId="77777777" w:rsidR="00E90BD3" w:rsidRPr="00D9372F" w:rsidRDefault="00E90BD3" w:rsidP="00E90BD3">
            <w:pPr>
              <w:rPr>
                <w:sz w:val="24"/>
                <w:szCs w:val="24"/>
              </w:rPr>
            </w:pPr>
            <w:r w:rsidRPr="00D9372F">
              <w:rPr>
                <w:sz w:val="24"/>
                <w:szCs w:val="24"/>
              </w:rPr>
              <w:t>Выполнение контрольной работы</w:t>
            </w:r>
          </w:p>
        </w:tc>
        <w:tc>
          <w:tcPr>
            <w:tcW w:w="2384" w:type="dxa"/>
            <w:tcBorders>
              <w:top w:val="single" w:sz="4" w:space="0" w:color="auto"/>
              <w:left w:val="single" w:sz="4" w:space="0" w:color="auto"/>
              <w:bottom w:val="single" w:sz="4" w:space="0" w:color="auto"/>
              <w:right w:val="single" w:sz="4" w:space="0" w:color="auto"/>
            </w:tcBorders>
            <w:hideMark/>
          </w:tcPr>
          <w:p w14:paraId="47A9C4A0" w14:textId="126DC53A" w:rsidR="00E90BD3" w:rsidRPr="00D9372F" w:rsidRDefault="00D9372F" w:rsidP="00E90BD3">
            <w:pPr>
              <w:jc w:val="center"/>
              <w:rPr>
                <w:sz w:val="24"/>
                <w:szCs w:val="24"/>
              </w:rPr>
            </w:pPr>
            <w:r w:rsidRPr="00D9372F">
              <w:rPr>
                <w:sz w:val="24"/>
                <w:szCs w:val="24"/>
              </w:rPr>
              <w:t>10</w:t>
            </w:r>
          </w:p>
        </w:tc>
      </w:tr>
      <w:tr w:rsidR="00E90BD3" w:rsidRPr="0017783F" w14:paraId="73D9BB2F" w14:textId="77777777" w:rsidTr="00E90BD3">
        <w:tc>
          <w:tcPr>
            <w:tcW w:w="1134" w:type="dxa"/>
            <w:tcBorders>
              <w:top w:val="single" w:sz="4" w:space="0" w:color="auto"/>
              <w:left w:val="single" w:sz="4" w:space="0" w:color="auto"/>
              <w:bottom w:val="single" w:sz="4" w:space="0" w:color="auto"/>
              <w:right w:val="single" w:sz="4" w:space="0" w:color="auto"/>
            </w:tcBorders>
          </w:tcPr>
          <w:p w14:paraId="46D4AA07" w14:textId="77777777" w:rsidR="00E90BD3" w:rsidRPr="00E90BD3" w:rsidRDefault="00E90BD3" w:rsidP="00E90BD3">
            <w:pPr>
              <w:ind w:left="30"/>
              <w:rPr>
                <w:sz w:val="24"/>
                <w:szCs w:val="24"/>
              </w:rPr>
            </w:pPr>
          </w:p>
        </w:tc>
        <w:tc>
          <w:tcPr>
            <w:tcW w:w="6399" w:type="dxa"/>
            <w:tcBorders>
              <w:top w:val="single" w:sz="4" w:space="0" w:color="auto"/>
              <w:left w:val="single" w:sz="4" w:space="0" w:color="auto"/>
              <w:bottom w:val="single" w:sz="4" w:space="0" w:color="auto"/>
              <w:right w:val="single" w:sz="4" w:space="0" w:color="auto"/>
            </w:tcBorders>
          </w:tcPr>
          <w:p w14:paraId="678BB7E4" w14:textId="77777777" w:rsidR="00E90BD3" w:rsidRPr="0017783F" w:rsidRDefault="00E90BD3" w:rsidP="00E90BD3">
            <w:pPr>
              <w:rPr>
                <w:sz w:val="24"/>
                <w:szCs w:val="24"/>
              </w:rPr>
            </w:pPr>
            <w:r w:rsidRPr="00E90BD3">
              <w:rPr>
                <w:sz w:val="24"/>
                <w:szCs w:val="24"/>
              </w:rPr>
              <w:t>Итого</w:t>
            </w:r>
          </w:p>
        </w:tc>
        <w:tc>
          <w:tcPr>
            <w:tcW w:w="2384" w:type="dxa"/>
            <w:tcBorders>
              <w:top w:val="single" w:sz="4" w:space="0" w:color="auto"/>
              <w:left w:val="single" w:sz="4" w:space="0" w:color="auto"/>
              <w:bottom w:val="single" w:sz="4" w:space="0" w:color="auto"/>
              <w:right w:val="single" w:sz="4" w:space="0" w:color="auto"/>
            </w:tcBorders>
          </w:tcPr>
          <w:p w14:paraId="761A8E80" w14:textId="739F1C83" w:rsidR="00E90BD3" w:rsidRPr="0017783F" w:rsidRDefault="00D9372F" w:rsidP="00E90BD3">
            <w:pPr>
              <w:jc w:val="center"/>
              <w:rPr>
                <w:sz w:val="24"/>
                <w:szCs w:val="24"/>
              </w:rPr>
            </w:pPr>
            <w:r>
              <w:rPr>
                <w:sz w:val="24"/>
                <w:szCs w:val="24"/>
              </w:rPr>
              <w:t>40</w:t>
            </w:r>
          </w:p>
        </w:tc>
      </w:tr>
    </w:tbl>
    <w:p w14:paraId="02EEEF7E" w14:textId="77777777" w:rsidR="00E90BD3" w:rsidRPr="00DB776A" w:rsidRDefault="00E90BD3" w:rsidP="00E90BD3">
      <w:pPr>
        <w:rPr>
          <w:b/>
          <w:snapToGrid w:val="0"/>
          <w:color w:val="FF0000"/>
          <w:sz w:val="28"/>
          <w:szCs w:val="28"/>
        </w:rPr>
      </w:pPr>
    </w:p>
    <w:p w14:paraId="404F2A53" w14:textId="77777777" w:rsidR="00626C80" w:rsidRDefault="00626C80" w:rsidP="0017783F">
      <w:pPr>
        <w:ind w:left="-15" w:right="64" w:firstLine="708"/>
        <w:jc w:val="both"/>
        <w:rPr>
          <w:sz w:val="28"/>
          <w:szCs w:val="28"/>
        </w:rPr>
      </w:pPr>
      <w:r>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60B33641" w14:textId="77777777" w:rsidR="00626C80" w:rsidRDefault="00626C80" w:rsidP="0017783F">
      <w:pPr>
        <w:jc w:val="both"/>
        <w:rPr>
          <w:b/>
          <w:sz w:val="28"/>
          <w:szCs w:val="28"/>
        </w:rPr>
      </w:pPr>
    </w:p>
    <w:p w14:paraId="1661D3F4" w14:textId="77777777" w:rsidR="00B34D5D" w:rsidRPr="0061760D" w:rsidRDefault="00B34D5D" w:rsidP="003F6CEB">
      <w:pPr>
        <w:jc w:val="both"/>
        <w:rPr>
          <w:b/>
          <w:sz w:val="28"/>
          <w:szCs w:val="28"/>
        </w:rPr>
      </w:pPr>
      <w:r w:rsidRPr="0061760D">
        <w:rPr>
          <w:b/>
          <w:sz w:val="28"/>
          <w:szCs w:val="28"/>
        </w:rPr>
        <w:t xml:space="preserve">Примеры заданий контрольной работы </w:t>
      </w:r>
    </w:p>
    <w:p w14:paraId="420CF010" w14:textId="77777777" w:rsidR="00B34D5D" w:rsidRPr="0061760D" w:rsidRDefault="00B34D5D" w:rsidP="003F6CEB">
      <w:pPr>
        <w:jc w:val="both"/>
        <w:rPr>
          <w:sz w:val="28"/>
          <w:szCs w:val="28"/>
        </w:rPr>
      </w:pPr>
      <w:r w:rsidRPr="0061760D">
        <w:rPr>
          <w:b/>
          <w:sz w:val="28"/>
          <w:szCs w:val="28"/>
        </w:rPr>
        <w:t xml:space="preserve"> </w:t>
      </w:r>
    </w:p>
    <w:p w14:paraId="0562670A" w14:textId="77777777" w:rsidR="00B34D5D" w:rsidRPr="0061760D" w:rsidRDefault="00B34D5D" w:rsidP="00C65185">
      <w:pPr>
        <w:widowControl/>
        <w:numPr>
          <w:ilvl w:val="0"/>
          <w:numId w:val="9"/>
        </w:numPr>
        <w:autoSpaceDE/>
        <w:autoSpaceDN/>
        <w:adjustRightInd/>
        <w:ind w:right="61" w:hanging="360"/>
        <w:jc w:val="both"/>
        <w:rPr>
          <w:sz w:val="28"/>
          <w:szCs w:val="28"/>
        </w:rPr>
      </w:pPr>
      <w:r w:rsidRPr="0061760D">
        <w:rPr>
          <w:sz w:val="28"/>
          <w:szCs w:val="28"/>
        </w:rPr>
        <w:t xml:space="preserve">«Организация работ по созданию интегрированной системы менеджмента. </w:t>
      </w:r>
    </w:p>
    <w:p w14:paraId="2B179A37" w14:textId="77777777" w:rsidR="00B34D5D" w:rsidRPr="0061760D" w:rsidRDefault="00B34D5D" w:rsidP="003F6CEB">
      <w:pPr>
        <w:ind w:left="368" w:right="61"/>
        <w:jc w:val="both"/>
        <w:rPr>
          <w:sz w:val="28"/>
          <w:szCs w:val="28"/>
        </w:rPr>
      </w:pPr>
      <w:r w:rsidRPr="0061760D">
        <w:rPr>
          <w:sz w:val="28"/>
          <w:szCs w:val="28"/>
        </w:rPr>
        <w:t xml:space="preserve">Проектирование интегрированной системы менеджмента»:  </w:t>
      </w:r>
    </w:p>
    <w:p w14:paraId="4383F092" w14:textId="77777777" w:rsidR="00B34D5D" w:rsidRPr="0061760D" w:rsidRDefault="00B34D5D" w:rsidP="00C65185">
      <w:pPr>
        <w:widowControl/>
        <w:numPr>
          <w:ilvl w:val="1"/>
          <w:numId w:val="9"/>
        </w:numPr>
        <w:autoSpaceDE/>
        <w:autoSpaceDN/>
        <w:adjustRightInd/>
        <w:ind w:right="61" w:hanging="360"/>
        <w:jc w:val="both"/>
        <w:rPr>
          <w:sz w:val="28"/>
          <w:szCs w:val="28"/>
        </w:rPr>
      </w:pPr>
      <w:r w:rsidRPr="0061760D">
        <w:rPr>
          <w:sz w:val="28"/>
          <w:szCs w:val="28"/>
        </w:rPr>
        <w:t xml:space="preserve">разработать проект применения интегрированной системы менеджмента (на примере конкретной организации). </w:t>
      </w:r>
    </w:p>
    <w:p w14:paraId="37B0DA8B" w14:textId="2E58E3D9" w:rsidR="00B34D5D" w:rsidRPr="0061760D" w:rsidRDefault="00B34D5D" w:rsidP="00C65185">
      <w:pPr>
        <w:widowControl/>
        <w:numPr>
          <w:ilvl w:val="0"/>
          <w:numId w:val="9"/>
        </w:numPr>
        <w:autoSpaceDE/>
        <w:autoSpaceDN/>
        <w:adjustRightInd/>
        <w:ind w:right="61" w:hanging="360"/>
        <w:jc w:val="both"/>
        <w:rPr>
          <w:sz w:val="28"/>
          <w:szCs w:val="28"/>
        </w:rPr>
      </w:pPr>
      <w:r w:rsidRPr="0061760D">
        <w:rPr>
          <w:sz w:val="28"/>
          <w:szCs w:val="28"/>
        </w:rPr>
        <w:t xml:space="preserve">«Организация </w:t>
      </w:r>
      <w:r w:rsidRPr="0061760D">
        <w:rPr>
          <w:sz w:val="28"/>
          <w:szCs w:val="28"/>
        </w:rPr>
        <w:tab/>
        <w:t xml:space="preserve">внутреннего </w:t>
      </w:r>
      <w:r w:rsidR="001D77FB" w:rsidRPr="0061760D">
        <w:rPr>
          <w:sz w:val="28"/>
          <w:szCs w:val="28"/>
        </w:rPr>
        <w:t>аудита интегрированной системы</w:t>
      </w:r>
      <w:r w:rsidRPr="0061760D">
        <w:rPr>
          <w:sz w:val="28"/>
          <w:szCs w:val="28"/>
        </w:rPr>
        <w:t xml:space="preserve"> менеджмента»: </w:t>
      </w:r>
    </w:p>
    <w:p w14:paraId="16BCE79B" w14:textId="77777777" w:rsidR="00B34D5D" w:rsidRPr="0061760D" w:rsidRDefault="00B34D5D" w:rsidP="00C65185">
      <w:pPr>
        <w:widowControl/>
        <w:numPr>
          <w:ilvl w:val="1"/>
          <w:numId w:val="9"/>
        </w:numPr>
        <w:autoSpaceDE/>
        <w:autoSpaceDN/>
        <w:adjustRightInd/>
        <w:ind w:right="61" w:hanging="360"/>
        <w:jc w:val="both"/>
        <w:rPr>
          <w:sz w:val="28"/>
          <w:szCs w:val="28"/>
        </w:rPr>
      </w:pPr>
      <w:r w:rsidRPr="0061760D">
        <w:rPr>
          <w:sz w:val="28"/>
          <w:szCs w:val="28"/>
        </w:rPr>
        <w:t xml:space="preserve">изучить положения и требования международного стандарта ИСО 19011:2011 «Руководящие указания по проведению аудитов систем менеджмента» относительно Программы аудита. </w:t>
      </w:r>
    </w:p>
    <w:p w14:paraId="680DE85E" w14:textId="77777777" w:rsidR="00B34D5D" w:rsidRPr="0061760D" w:rsidRDefault="00B34D5D" w:rsidP="00C65185">
      <w:pPr>
        <w:widowControl/>
        <w:numPr>
          <w:ilvl w:val="1"/>
          <w:numId w:val="9"/>
        </w:numPr>
        <w:autoSpaceDE/>
        <w:autoSpaceDN/>
        <w:adjustRightInd/>
        <w:ind w:right="61" w:hanging="360"/>
        <w:jc w:val="both"/>
        <w:rPr>
          <w:sz w:val="28"/>
          <w:szCs w:val="28"/>
        </w:rPr>
      </w:pPr>
      <w:r w:rsidRPr="0061760D">
        <w:rPr>
          <w:sz w:val="28"/>
          <w:szCs w:val="28"/>
        </w:rPr>
        <w:t xml:space="preserve">разработать программу аудита на год для конкретного предприятия. </w:t>
      </w:r>
    </w:p>
    <w:p w14:paraId="78984DCA" w14:textId="77777777" w:rsidR="00B34D5D" w:rsidRPr="0061760D" w:rsidRDefault="00B34D5D" w:rsidP="00C65185">
      <w:pPr>
        <w:widowControl/>
        <w:numPr>
          <w:ilvl w:val="1"/>
          <w:numId w:val="9"/>
        </w:numPr>
        <w:autoSpaceDE/>
        <w:autoSpaceDN/>
        <w:adjustRightInd/>
        <w:ind w:right="61" w:hanging="360"/>
        <w:jc w:val="both"/>
        <w:rPr>
          <w:sz w:val="28"/>
          <w:szCs w:val="28"/>
        </w:rPr>
      </w:pPr>
      <w:r w:rsidRPr="0061760D">
        <w:rPr>
          <w:sz w:val="28"/>
          <w:szCs w:val="28"/>
        </w:rPr>
        <w:t xml:space="preserve">разработать план аудита по процессу управления документацией для конкретного предприятия. </w:t>
      </w:r>
    </w:p>
    <w:p w14:paraId="05ED30F4" w14:textId="77777777" w:rsidR="00B34D5D" w:rsidRPr="0061760D" w:rsidRDefault="00B34D5D" w:rsidP="00C65185">
      <w:pPr>
        <w:widowControl/>
        <w:numPr>
          <w:ilvl w:val="0"/>
          <w:numId w:val="9"/>
        </w:numPr>
        <w:autoSpaceDE/>
        <w:autoSpaceDN/>
        <w:adjustRightInd/>
        <w:ind w:right="61" w:hanging="360"/>
        <w:jc w:val="both"/>
        <w:rPr>
          <w:sz w:val="28"/>
          <w:szCs w:val="28"/>
        </w:rPr>
      </w:pPr>
      <w:r w:rsidRPr="0061760D">
        <w:rPr>
          <w:sz w:val="28"/>
          <w:szCs w:val="28"/>
        </w:rPr>
        <w:t xml:space="preserve">«Аудит подразделения предприятия (на примере конкретной отрасли) на соответствие стандарту OHSAS 18001»:  </w:t>
      </w:r>
    </w:p>
    <w:p w14:paraId="777BA9C6" w14:textId="77777777" w:rsidR="00B34D5D" w:rsidRPr="0061760D" w:rsidRDefault="00B34D5D" w:rsidP="00C65185">
      <w:pPr>
        <w:widowControl/>
        <w:numPr>
          <w:ilvl w:val="1"/>
          <w:numId w:val="9"/>
        </w:numPr>
        <w:autoSpaceDE/>
        <w:autoSpaceDN/>
        <w:adjustRightInd/>
        <w:ind w:right="61" w:hanging="360"/>
        <w:jc w:val="both"/>
        <w:rPr>
          <w:sz w:val="28"/>
          <w:szCs w:val="28"/>
        </w:rPr>
      </w:pPr>
      <w:r w:rsidRPr="0061760D">
        <w:rPr>
          <w:sz w:val="28"/>
          <w:szCs w:val="28"/>
        </w:rPr>
        <w:t xml:space="preserve">сформулировать 10 вопросов (составить чек-лист) для проверки подразделения предприятия (выбранной ранее отрасли) на соответствие стандарту OHSAS 18001. Необходимо использовать открытые вопросы (подразумевающие развернутый ответ) или просьбы представить конкретные объективные свидетельства выполнения требований стандарта (документы, записи, оборудование).  </w:t>
      </w:r>
    </w:p>
    <w:p w14:paraId="5E2D066A" w14:textId="77777777" w:rsidR="00B34D5D" w:rsidRPr="0061760D" w:rsidRDefault="00B34D5D" w:rsidP="00C65185">
      <w:pPr>
        <w:widowControl/>
        <w:numPr>
          <w:ilvl w:val="1"/>
          <w:numId w:val="9"/>
        </w:numPr>
        <w:autoSpaceDE/>
        <w:autoSpaceDN/>
        <w:adjustRightInd/>
        <w:ind w:right="61" w:hanging="360"/>
        <w:jc w:val="both"/>
        <w:rPr>
          <w:sz w:val="28"/>
          <w:szCs w:val="28"/>
        </w:rPr>
      </w:pPr>
      <w:r w:rsidRPr="0061760D">
        <w:rPr>
          <w:sz w:val="28"/>
          <w:szCs w:val="28"/>
        </w:rPr>
        <w:t xml:space="preserve">каждый вопрос должен сопровождаться ссылкой на соответствующий пункт стандарта OHSAS 18001, к требованиям которого относится данный </w:t>
      </w:r>
      <w:r w:rsidRPr="0061760D">
        <w:rPr>
          <w:sz w:val="28"/>
          <w:szCs w:val="28"/>
        </w:rPr>
        <w:lastRenderedPageBreak/>
        <w:t xml:space="preserve">вопрос. В одном пункте стандарта содержится несколько требований. Для проверки одного требования в чек-листе можно указать не более двух различных вопросов. </w:t>
      </w:r>
    </w:p>
    <w:p w14:paraId="65E5F434" w14:textId="21027156" w:rsidR="00B34D5D" w:rsidRPr="0061760D" w:rsidRDefault="00B34D5D" w:rsidP="00C65185">
      <w:pPr>
        <w:widowControl/>
        <w:numPr>
          <w:ilvl w:val="0"/>
          <w:numId w:val="9"/>
        </w:numPr>
        <w:autoSpaceDE/>
        <w:autoSpaceDN/>
        <w:adjustRightInd/>
        <w:ind w:right="61" w:hanging="360"/>
        <w:jc w:val="both"/>
        <w:rPr>
          <w:sz w:val="28"/>
          <w:szCs w:val="28"/>
        </w:rPr>
      </w:pPr>
      <w:r w:rsidRPr="0061760D">
        <w:rPr>
          <w:sz w:val="28"/>
          <w:szCs w:val="28"/>
        </w:rPr>
        <w:t>«</w:t>
      </w:r>
      <w:r w:rsidR="001D77FB" w:rsidRPr="0061760D">
        <w:rPr>
          <w:sz w:val="28"/>
          <w:szCs w:val="28"/>
        </w:rPr>
        <w:t>Составляющие отраслевой системы менеджмента</w:t>
      </w:r>
      <w:r w:rsidRPr="0061760D">
        <w:rPr>
          <w:sz w:val="28"/>
          <w:szCs w:val="28"/>
        </w:rPr>
        <w:t xml:space="preserve"> качества. </w:t>
      </w:r>
    </w:p>
    <w:p w14:paraId="41D65445" w14:textId="77777777" w:rsidR="00B34D5D" w:rsidRPr="0061760D" w:rsidRDefault="00B34D5D" w:rsidP="003F6CEB">
      <w:pPr>
        <w:ind w:left="368" w:right="61"/>
        <w:jc w:val="both"/>
        <w:rPr>
          <w:sz w:val="28"/>
          <w:szCs w:val="28"/>
        </w:rPr>
      </w:pPr>
      <w:r w:rsidRPr="0061760D">
        <w:rPr>
          <w:sz w:val="28"/>
          <w:szCs w:val="28"/>
        </w:rPr>
        <w:t xml:space="preserve">Взаимодействие подсистем менеджмента организации»:  </w:t>
      </w:r>
    </w:p>
    <w:p w14:paraId="566BBA13" w14:textId="77777777" w:rsidR="00B34D5D" w:rsidRPr="0061760D" w:rsidRDefault="00B34D5D" w:rsidP="00C65185">
      <w:pPr>
        <w:widowControl/>
        <w:numPr>
          <w:ilvl w:val="1"/>
          <w:numId w:val="9"/>
        </w:numPr>
        <w:autoSpaceDE/>
        <w:autoSpaceDN/>
        <w:adjustRightInd/>
        <w:ind w:right="61" w:hanging="360"/>
        <w:jc w:val="both"/>
        <w:rPr>
          <w:sz w:val="28"/>
          <w:szCs w:val="28"/>
        </w:rPr>
      </w:pPr>
      <w:r w:rsidRPr="0061760D">
        <w:rPr>
          <w:sz w:val="28"/>
          <w:szCs w:val="28"/>
        </w:rPr>
        <w:t xml:space="preserve">разработать миссию, политику и цели интегрированной системы менеджмента для выбранной организации </w:t>
      </w:r>
    </w:p>
    <w:p w14:paraId="7DCE5107" w14:textId="77777777" w:rsidR="00B34D5D" w:rsidRPr="0061760D" w:rsidRDefault="00B34D5D" w:rsidP="00C65185">
      <w:pPr>
        <w:widowControl/>
        <w:numPr>
          <w:ilvl w:val="0"/>
          <w:numId w:val="9"/>
        </w:numPr>
        <w:autoSpaceDE/>
        <w:autoSpaceDN/>
        <w:adjustRightInd/>
        <w:ind w:right="61" w:hanging="360"/>
        <w:jc w:val="both"/>
        <w:rPr>
          <w:sz w:val="28"/>
          <w:szCs w:val="28"/>
        </w:rPr>
      </w:pPr>
      <w:r w:rsidRPr="0061760D">
        <w:rPr>
          <w:sz w:val="28"/>
          <w:szCs w:val="28"/>
        </w:rPr>
        <w:t xml:space="preserve">«Этапы создания интегрированной системы менеджмента»:  </w:t>
      </w:r>
    </w:p>
    <w:p w14:paraId="6F07697C" w14:textId="77777777" w:rsidR="00B34D5D" w:rsidRPr="0061760D" w:rsidRDefault="00B34D5D" w:rsidP="00C65185">
      <w:pPr>
        <w:widowControl/>
        <w:numPr>
          <w:ilvl w:val="1"/>
          <w:numId w:val="9"/>
        </w:numPr>
        <w:autoSpaceDE/>
        <w:autoSpaceDN/>
        <w:adjustRightInd/>
        <w:ind w:right="61" w:hanging="360"/>
        <w:jc w:val="both"/>
        <w:rPr>
          <w:sz w:val="28"/>
          <w:szCs w:val="28"/>
        </w:rPr>
      </w:pPr>
      <w:r w:rsidRPr="0061760D">
        <w:rPr>
          <w:sz w:val="28"/>
          <w:szCs w:val="28"/>
        </w:rPr>
        <w:t xml:space="preserve">проанализировать содержание Национального стандарта РФ ГОСТ Р 55269-2012 «Системы менеджмента организаций. Рекомендации по построению интегрированных систем менеджмента».  </w:t>
      </w:r>
    </w:p>
    <w:p w14:paraId="0A66A247" w14:textId="77777777" w:rsidR="00B34D5D" w:rsidRPr="0061760D" w:rsidRDefault="00B34D5D" w:rsidP="00C65185">
      <w:pPr>
        <w:widowControl/>
        <w:numPr>
          <w:ilvl w:val="1"/>
          <w:numId w:val="9"/>
        </w:numPr>
        <w:autoSpaceDE/>
        <w:autoSpaceDN/>
        <w:adjustRightInd/>
        <w:ind w:right="61" w:hanging="360"/>
        <w:jc w:val="both"/>
        <w:rPr>
          <w:sz w:val="28"/>
          <w:szCs w:val="28"/>
        </w:rPr>
      </w:pPr>
      <w:r w:rsidRPr="0061760D">
        <w:rPr>
          <w:sz w:val="28"/>
          <w:szCs w:val="28"/>
        </w:rPr>
        <w:t xml:space="preserve">описать этапы разработки интегрированных систем менеджмента для предприятий: автомобильной отрасли промышленности; пищевой промышленности; фармацевтической промышленности. </w:t>
      </w:r>
    </w:p>
    <w:p w14:paraId="4BD7F2A6" w14:textId="77777777" w:rsidR="00E90BD3" w:rsidRDefault="00E90BD3" w:rsidP="00E90BD3">
      <w:pPr>
        <w:jc w:val="center"/>
        <w:rPr>
          <w:b/>
          <w:sz w:val="28"/>
          <w:szCs w:val="28"/>
        </w:rPr>
      </w:pPr>
    </w:p>
    <w:p w14:paraId="7F75FD23" w14:textId="7662572E" w:rsidR="00E90BD3" w:rsidRPr="00FB6F9F" w:rsidRDefault="00B34D5D" w:rsidP="00E90BD3">
      <w:pPr>
        <w:jc w:val="center"/>
        <w:rPr>
          <w:b/>
          <w:snapToGrid w:val="0"/>
          <w:sz w:val="28"/>
          <w:szCs w:val="28"/>
        </w:rPr>
      </w:pPr>
      <w:r w:rsidRPr="00FB6F9F">
        <w:rPr>
          <w:b/>
          <w:sz w:val="28"/>
          <w:szCs w:val="28"/>
        </w:rPr>
        <w:t xml:space="preserve"> </w:t>
      </w:r>
      <w:r w:rsidR="00FB6F9F" w:rsidRPr="00FB6F9F">
        <w:rPr>
          <w:b/>
          <w:snapToGrid w:val="0"/>
          <w:sz w:val="28"/>
          <w:szCs w:val="28"/>
        </w:rPr>
        <w:t>Примеры</w:t>
      </w:r>
      <w:r w:rsidR="00E90BD3" w:rsidRPr="00FB6F9F">
        <w:rPr>
          <w:b/>
          <w:snapToGrid w:val="0"/>
          <w:sz w:val="28"/>
          <w:szCs w:val="28"/>
        </w:rPr>
        <w:t xml:space="preserve"> ситуационных задач</w:t>
      </w:r>
      <w:r w:rsidR="00FB6F9F" w:rsidRPr="00FB6F9F">
        <w:rPr>
          <w:b/>
          <w:snapToGrid w:val="0"/>
          <w:sz w:val="28"/>
          <w:szCs w:val="28"/>
        </w:rPr>
        <w:t>:</w:t>
      </w:r>
    </w:p>
    <w:p w14:paraId="3E91286C" w14:textId="77777777" w:rsidR="00FB6F9F" w:rsidRDefault="00FB6F9F" w:rsidP="00E90BD3">
      <w:pPr>
        <w:jc w:val="center"/>
        <w:rPr>
          <w:b/>
          <w:snapToGrid w:val="0"/>
          <w:color w:val="FF0000"/>
          <w:sz w:val="28"/>
          <w:szCs w:val="28"/>
        </w:rPr>
      </w:pPr>
    </w:p>
    <w:p w14:paraId="3B5024A1" w14:textId="77777777" w:rsidR="00FB6F9F" w:rsidRPr="00FE7F63" w:rsidRDefault="00FB6F9F" w:rsidP="00FB6F9F">
      <w:pPr>
        <w:ind w:left="-6" w:right="57" w:firstLine="714"/>
        <w:jc w:val="both"/>
        <w:rPr>
          <w:sz w:val="28"/>
          <w:szCs w:val="28"/>
        </w:rPr>
      </w:pPr>
      <w:r w:rsidRPr="00FE7F63">
        <w:rPr>
          <w:b/>
          <w:sz w:val="28"/>
          <w:szCs w:val="28"/>
        </w:rPr>
        <w:t>З</w:t>
      </w:r>
      <w:r>
        <w:rPr>
          <w:b/>
          <w:sz w:val="28"/>
          <w:szCs w:val="28"/>
        </w:rPr>
        <w:t>адача</w:t>
      </w:r>
      <w:r w:rsidRPr="00FE7F63">
        <w:rPr>
          <w:b/>
          <w:sz w:val="28"/>
          <w:szCs w:val="28"/>
        </w:rPr>
        <w:t xml:space="preserve"> 1</w:t>
      </w:r>
      <w:r>
        <w:rPr>
          <w:sz w:val="28"/>
          <w:szCs w:val="28"/>
        </w:rPr>
        <w:t xml:space="preserve">. </w:t>
      </w:r>
      <w:r w:rsidRPr="00FE7F63">
        <w:rPr>
          <w:sz w:val="28"/>
          <w:szCs w:val="28"/>
        </w:rPr>
        <w:t xml:space="preserve">В гостиницу «Солнечный </w:t>
      </w:r>
      <w:proofErr w:type="gramStart"/>
      <w:r w:rsidRPr="00FE7F63">
        <w:rPr>
          <w:sz w:val="28"/>
          <w:szCs w:val="28"/>
        </w:rPr>
        <w:t>берег»*</w:t>
      </w:r>
      <w:proofErr w:type="gramEnd"/>
      <w:r w:rsidRPr="00FE7F63">
        <w:rPr>
          <w:sz w:val="28"/>
          <w:szCs w:val="28"/>
        </w:rPr>
        <w:t>*** г –</w:t>
      </w:r>
      <w:proofErr w:type="spellStart"/>
      <w:r w:rsidRPr="00FE7F63">
        <w:rPr>
          <w:sz w:val="28"/>
          <w:szCs w:val="28"/>
        </w:rPr>
        <w:t>жа</w:t>
      </w:r>
      <w:proofErr w:type="spellEnd"/>
      <w:r w:rsidRPr="00FE7F63">
        <w:rPr>
          <w:sz w:val="28"/>
          <w:szCs w:val="28"/>
        </w:rPr>
        <w:t xml:space="preserve">  </w:t>
      </w:r>
      <w:proofErr w:type="spellStart"/>
      <w:r w:rsidRPr="00FE7F63">
        <w:rPr>
          <w:sz w:val="28"/>
          <w:szCs w:val="28"/>
        </w:rPr>
        <w:t>Принятова</w:t>
      </w:r>
      <w:proofErr w:type="spellEnd"/>
      <w:r w:rsidRPr="00FE7F63">
        <w:rPr>
          <w:sz w:val="28"/>
          <w:szCs w:val="28"/>
        </w:rPr>
        <w:t xml:space="preserve"> Екатерина Анатольевна была заселена по предварительной брони в 2 – х комнатный номер 410. Дата заезда – 1 марта, время заезда 13.00., период проживания 5 суток. В 16.00 того же дня в гостиницу прибыл клиент, для которого должен был быть забронирован 2 – х комнатный одноместный номер на период с 1 по 6 марта. Администратор, просмотрев подтверждение бронирования, понимает, что было осуществлено двойное бронирование одного и того же номера, в котором уже размещена г – </w:t>
      </w:r>
      <w:proofErr w:type="spellStart"/>
      <w:r w:rsidRPr="00FE7F63">
        <w:rPr>
          <w:sz w:val="28"/>
          <w:szCs w:val="28"/>
        </w:rPr>
        <w:t>жа</w:t>
      </w:r>
      <w:proofErr w:type="spellEnd"/>
      <w:r w:rsidRPr="00FE7F63">
        <w:rPr>
          <w:sz w:val="28"/>
          <w:szCs w:val="28"/>
        </w:rPr>
        <w:t xml:space="preserve"> </w:t>
      </w:r>
      <w:proofErr w:type="spellStart"/>
      <w:r w:rsidRPr="00FE7F63">
        <w:rPr>
          <w:sz w:val="28"/>
          <w:szCs w:val="28"/>
        </w:rPr>
        <w:t>Принятова</w:t>
      </w:r>
      <w:proofErr w:type="spellEnd"/>
      <w:r w:rsidRPr="00FE7F63">
        <w:rPr>
          <w:sz w:val="28"/>
          <w:szCs w:val="28"/>
        </w:rPr>
        <w:t xml:space="preserve"> и отказала клиенту в размещении.</w:t>
      </w:r>
    </w:p>
    <w:p w14:paraId="0C9A1320" w14:textId="77777777" w:rsidR="00FB6F9F" w:rsidRPr="00FE7F63" w:rsidRDefault="00FB6F9F" w:rsidP="00FB6F9F">
      <w:pPr>
        <w:ind w:left="-6" w:right="57" w:firstLine="714"/>
        <w:jc w:val="both"/>
        <w:rPr>
          <w:sz w:val="28"/>
          <w:szCs w:val="28"/>
        </w:rPr>
      </w:pPr>
      <w:r w:rsidRPr="00FE7F63">
        <w:rPr>
          <w:sz w:val="28"/>
          <w:szCs w:val="28"/>
        </w:rPr>
        <w:t>1.Выявите нарушения в действиях администратора.</w:t>
      </w:r>
    </w:p>
    <w:p w14:paraId="0DDC75EA" w14:textId="77777777" w:rsidR="00FB6F9F" w:rsidRPr="00FE7F63" w:rsidRDefault="00FB6F9F" w:rsidP="00FB6F9F">
      <w:pPr>
        <w:ind w:left="-6" w:right="57" w:firstLine="714"/>
        <w:jc w:val="both"/>
        <w:rPr>
          <w:sz w:val="28"/>
          <w:szCs w:val="28"/>
        </w:rPr>
      </w:pPr>
      <w:r w:rsidRPr="00FE7F63">
        <w:rPr>
          <w:sz w:val="28"/>
          <w:szCs w:val="28"/>
        </w:rPr>
        <w:t>2.Какие необходимо предпринять действия для выхода из данной конфликтной ситуации?</w:t>
      </w:r>
    </w:p>
    <w:p w14:paraId="5DA449D4" w14:textId="77777777" w:rsidR="00FB6F9F" w:rsidRDefault="00FB6F9F" w:rsidP="00FB6F9F">
      <w:pPr>
        <w:ind w:left="-6" w:right="57" w:firstLine="714"/>
        <w:jc w:val="both"/>
        <w:rPr>
          <w:sz w:val="28"/>
          <w:szCs w:val="28"/>
        </w:rPr>
      </w:pPr>
      <w:r w:rsidRPr="00FE7F63">
        <w:rPr>
          <w:sz w:val="28"/>
          <w:szCs w:val="28"/>
        </w:rPr>
        <w:t>3.Как правильно объяснить клиенту, что предполагаемый номер занят?</w:t>
      </w:r>
    </w:p>
    <w:p w14:paraId="02B13039" w14:textId="77777777" w:rsidR="00FB6F9F" w:rsidRDefault="00FB6F9F" w:rsidP="00FB6F9F">
      <w:pPr>
        <w:ind w:firstLine="709"/>
        <w:jc w:val="both"/>
        <w:rPr>
          <w:b/>
          <w:sz w:val="28"/>
          <w:szCs w:val="28"/>
        </w:rPr>
      </w:pPr>
    </w:p>
    <w:p w14:paraId="6293A4E4" w14:textId="77777777" w:rsidR="00FB6F9F" w:rsidRDefault="00FB6F9F" w:rsidP="00FB6F9F">
      <w:pPr>
        <w:ind w:firstLine="709"/>
        <w:jc w:val="both"/>
        <w:rPr>
          <w:sz w:val="28"/>
          <w:szCs w:val="28"/>
        </w:rPr>
      </w:pPr>
      <w:r w:rsidRPr="00FE7F63">
        <w:rPr>
          <w:b/>
          <w:sz w:val="28"/>
          <w:szCs w:val="28"/>
        </w:rPr>
        <w:t>З</w:t>
      </w:r>
      <w:r>
        <w:rPr>
          <w:b/>
          <w:sz w:val="28"/>
          <w:szCs w:val="28"/>
        </w:rPr>
        <w:t>адача 2</w:t>
      </w:r>
      <w:r>
        <w:rPr>
          <w:sz w:val="28"/>
          <w:szCs w:val="28"/>
        </w:rPr>
        <w:t xml:space="preserve">. В отель «Столица» обратился г –н </w:t>
      </w:r>
      <w:proofErr w:type="spellStart"/>
      <w:r>
        <w:rPr>
          <w:sz w:val="28"/>
          <w:szCs w:val="28"/>
        </w:rPr>
        <w:t>Арджун</w:t>
      </w:r>
      <w:proofErr w:type="spellEnd"/>
      <w:r>
        <w:rPr>
          <w:sz w:val="28"/>
          <w:szCs w:val="28"/>
        </w:rPr>
        <w:t xml:space="preserve"> </w:t>
      </w:r>
      <w:proofErr w:type="spellStart"/>
      <w:r>
        <w:rPr>
          <w:sz w:val="28"/>
          <w:szCs w:val="28"/>
        </w:rPr>
        <w:t>Рампал</w:t>
      </w:r>
      <w:proofErr w:type="spellEnd"/>
      <w:r>
        <w:rPr>
          <w:sz w:val="28"/>
          <w:szCs w:val="28"/>
        </w:rPr>
        <w:t xml:space="preserve"> (Индия). Он проживал в отеле в прошлом месяце. Попросил вернуть ему папку с очень важными документами, которые он при выезде забыл в номере. После долгих объяснений на английском языке просьба клиента не была удовлетворена.</w:t>
      </w:r>
    </w:p>
    <w:p w14:paraId="5529A2C9" w14:textId="77777777" w:rsidR="00FB6F9F" w:rsidRDefault="00FB6F9F" w:rsidP="00FB6F9F">
      <w:pPr>
        <w:jc w:val="both"/>
        <w:rPr>
          <w:sz w:val="28"/>
          <w:szCs w:val="28"/>
        </w:rPr>
      </w:pPr>
      <w:r>
        <w:rPr>
          <w:sz w:val="28"/>
          <w:szCs w:val="28"/>
        </w:rPr>
        <w:t xml:space="preserve">Старшая горничная, принимавшая номер в день выезда г – на </w:t>
      </w:r>
      <w:proofErr w:type="spellStart"/>
      <w:r>
        <w:rPr>
          <w:sz w:val="28"/>
          <w:szCs w:val="28"/>
        </w:rPr>
        <w:t>Арджуна</w:t>
      </w:r>
      <w:proofErr w:type="spellEnd"/>
      <w:r>
        <w:rPr>
          <w:sz w:val="28"/>
          <w:szCs w:val="28"/>
        </w:rPr>
        <w:t xml:space="preserve"> </w:t>
      </w:r>
      <w:proofErr w:type="spellStart"/>
      <w:r>
        <w:rPr>
          <w:sz w:val="28"/>
          <w:szCs w:val="28"/>
        </w:rPr>
        <w:t>Рампала</w:t>
      </w:r>
      <w:proofErr w:type="spellEnd"/>
      <w:r>
        <w:rPr>
          <w:sz w:val="28"/>
          <w:szCs w:val="28"/>
        </w:rPr>
        <w:t>, находилась в отгуле, и связаться с ней не представлялось возможным.</w:t>
      </w:r>
    </w:p>
    <w:p w14:paraId="3956CF56" w14:textId="77777777" w:rsidR="00FB6F9F" w:rsidRPr="00FE7F63" w:rsidRDefault="00FB6F9F" w:rsidP="00FB6F9F">
      <w:pPr>
        <w:ind w:left="-6" w:right="57" w:firstLine="714"/>
        <w:jc w:val="both"/>
        <w:rPr>
          <w:sz w:val="28"/>
          <w:szCs w:val="28"/>
        </w:rPr>
      </w:pPr>
      <w:r w:rsidRPr="00FE7F63">
        <w:rPr>
          <w:sz w:val="28"/>
          <w:szCs w:val="28"/>
        </w:rPr>
        <w:t>1.Предложите возможный выход из данной ситуации с положительным результатом в пользу клиента.</w:t>
      </w:r>
    </w:p>
    <w:p w14:paraId="525CF9AC" w14:textId="77777777" w:rsidR="00FB6F9F" w:rsidRPr="00FE7F63" w:rsidRDefault="00FB6F9F" w:rsidP="00FB6F9F">
      <w:pPr>
        <w:ind w:left="-6" w:right="57" w:firstLine="714"/>
        <w:jc w:val="both"/>
        <w:rPr>
          <w:sz w:val="28"/>
          <w:szCs w:val="28"/>
        </w:rPr>
      </w:pPr>
      <w:r w:rsidRPr="00FE7F63">
        <w:rPr>
          <w:sz w:val="28"/>
          <w:szCs w:val="28"/>
        </w:rPr>
        <w:t>2.Каков порядок действий персонала гостиницы с вещами, забытыми клиентами в гостинице?</w:t>
      </w:r>
    </w:p>
    <w:p w14:paraId="53E316BF" w14:textId="77777777" w:rsidR="00FB6F9F" w:rsidRPr="00FE7F63" w:rsidRDefault="00FB6F9F" w:rsidP="00FB6F9F">
      <w:pPr>
        <w:ind w:left="-6" w:right="57" w:firstLine="714"/>
        <w:jc w:val="both"/>
        <w:rPr>
          <w:sz w:val="28"/>
          <w:szCs w:val="28"/>
        </w:rPr>
      </w:pPr>
      <w:r w:rsidRPr="00FE7F63">
        <w:rPr>
          <w:sz w:val="28"/>
          <w:szCs w:val="28"/>
        </w:rPr>
        <w:t>3.Каким образом происходит идентификация забытых вещей и передача их владельцу?</w:t>
      </w:r>
    </w:p>
    <w:p w14:paraId="1E6C2462" w14:textId="13CE5156" w:rsidR="00B34D5D" w:rsidRDefault="00B34D5D" w:rsidP="003F6CEB">
      <w:pPr>
        <w:jc w:val="both"/>
        <w:rPr>
          <w:sz w:val="28"/>
          <w:szCs w:val="28"/>
        </w:rPr>
      </w:pPr>
    </w:p>
    <w:p w14:paraId="6D130BCF" w14:textId="0EB8ED8D" w:rsidR="00FB6F9F" w:rsidRDefault="00FB6F9F" w:rsidP="003F6CEB">
      <w:pPr>
        <w:jc w:val="both"/>
        <w:rPr>
          <w:sz w:val="28"/>
          <w:szCs w:val="28"/>
        </w:rPr>
      </w:pPr>
    </w:p>
    <w:p w14:paraId="677DFCAF" w14:textId="6753A3D5" w:rsidR="00FB6F9F" w:rsidRDefault="00FB6F9F" w:rsidP="003F6CEB">
      <w:pPr>
        <w:jc w:val="both"/>
        <w:rPr>
          <w:sz w:val="28"/>
          <w:szCs w:val="28"/>
        </w:rPr>
      </w:pPr>
    </w:p>
    <w:p w14:paraId="0EC10F8E" w14:textId="77777777" w:rsidR="00FB6F9F" w:rsidRPr="0061760D" w:rsidRDefault="00FB6F9F" w:rsidP="003F6CEB">
      <w:pPr>
        <w:jc w:val="both"/>
        <w:rPr>
          <w:sz w:val="28"/>
          <w:szCs w:val="28"/>
        </w:rPr>
      </w:pPr>
    </w:p>
    <w:p w14:paraId="3E3DEB13" w14:textId="2B4F0206" w:rsidR="00A30C73" w:rsidRPr="006E2AAC" w:rsidRDefault="00A30C73" w:rsidP="006E2AAC">
      <w:pPr>
        <w:keepNext/>
        <w:spacing w:line="360" w:lineRule="auto"/>
        <w:jc w:val="both"/>
        <w:rPr>
          <w:b/>
          <w:sz w:val="28"/>
          <w:szCs w:val="28"/>
        </w:rPr>
      </w:pPr>
      <w:r w:rsidRPr="006E2AAC">
        <w:rPr>
          <w:b/>
          <w:sz w:val="28"/>
          <w:szCs w:val="28"/>
        </w:rPr>
        <w:lastRenderedPageBreak/>
        <w:t>7. Фонд оценочных средств для проведения промежуточной</w:t>
      </w:r>
      <w:r w:rsidR="006E2AAC">
        <w:rPr>
          <w:b/>
          <w:sz w:val="28"/>
          <w:szCs w:val="28"/>
        </w:rPr>
        <w:t xml:space="preserve"> </w:t>
      </w:r>
      <w:r w:rsidRPr="006E2AAC">
        <w:rPr>
          <w:b/>
          <w:sz w:val="28"/>
          <w:szCs w:val="28"/>
        </w:rPr>
        <w:t>аттестации обучающихся по дисциплине</w:t>
      </w:r>
    </w:p>
    <w:p w14:paraId="68700620" w14:textId="7238D65A" w:rsidR="00A30C73" w:rsidRPr="00EF2B0A" w:rsidRDefault="00FD6FB4" w:rsidP="00A30C73">
      <w:pPr>
        <w:ind w:left="-6" w:right="57" w:firstLine="714"/>
        <w:jc w:val="both"/>
        <w:rPr>
          <w:sz w:val="28"/>
          <w:szCs w:val="28"/>
        </w:rPr>
      </w:pPr>
      <w:r w:rsidRPr="00FD6FB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CA7EBBE" w14:textId="77777777" w:rsidR="00A30C73" w:rsidRPr="00092BAC" w:rsidRDefault="00A30C73" w:rsidP="00A30C73">
      <w:pPr>
        <w:spacing w:line="360" w:lineRule="auto"/>
        <w:ind w:left="-5" w:right="58"/>
        <w:jc w:val="right"/>
        <w:rPr>
          <w:sz w:val="28"/>
          <w:szCs w:val="28"/>
        </w:rPr>
      </w:pPr>
      <w:r w:rsidRPr="00092BAC">
        <w:rPr>
          <w:sz w:val="28"/>
          <w:szCs w:val="28"/>
        </w:rPr>
        <w:t>Таблица 5</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1984"/>
        <w:gridCol w:w="2694"/>
        <w:gridCol w:w="3255"/>
      </w:tblGrid>
      <w:tr w:rsidR="00A30C73" w:rsidRPr="00EF2B0A" w14:paraId="0754CBDD" w14:textId="77777777" w:rsidTr="00A30C73">
        <w:tc>
          <w:tcPr>
            <w:tcW w:w="2014" w:type="dxa"/>
            <w:shd w:val="clear" w:color="auto" w:fill="auto"/>
          </w:tcPr>
          <w:p w14:paraId="410BA400" w14:textId="77777777" w:rsidR="00A30C73" w:rsidRPr="00FD6FB4" w:rsidRDefault="00A30C73" w:rsidP="00B81005">
            <w:pPr>
              <w:jc w:val="center"/>
              <w:rPr>
                <w:rFonts w:eastAsia="Calibri"/>
                <w:b/>
                <w:sz w:val="24"/>
                <w:szCs w:val="24"/>
                <w:lang w:eastAsia="en-US"/>
              </w:rPr>
            </w:pPr>
            <w:r w:rsidRPr="00FD6FB4">
              <w:rPr>
                <w:rFonts w:eastAsia="Calibri"/>
                <w:b/>
                <w:sz w:val="24"/>
                <w:szCs w:val="24"/>
                <w:lang w:eastAsia="en-US"/>
              </w:rPr>
              <w:t>Наименование компетенции</w:t>
            </w:r>
          </w:p>
        </w:tc>
        <w:tc>
          <w:tcPr>
            <w:tcW w:w="1984" w:type="dxa"/>
          </w:tcPr>
          <w:p w14:paraId="769F74E1" w14:textId="77777777" w:rsidR="00A30C73" w:rsidRPr="00FD6FB4" w:rsidRDefault="00A30C73" w:rsidP="00B81005">
            <w:pPr>
              <w:jc w:val="both"/>
              <w:rPr>
                <w:rFonts w:eastAsia="Calibri"/>
                <w:b/>
                <w:sz w:val="24"/>
                <w:szCs w:val="24"/>
              </w:rPr>
            </w:pPr>
            <w:r w:rsidRPr="00FD6FB4">
              <w:rPr>
                <w:rFonts w:eastAsia="Calibri"/>
                <w:b/>
                <w:sz w:val="24"/>
                <w:szCs w:val="24"/>
              </w:rPr>
              <w:t xml:space="preserve">Наименование  индикаторов достижения компетенции </w:t>
            </w:r>
          </w:p>
        </w:tc>
        <w:tc>
          <w:tcPr>
            <w:tcW w:w="2694" w:type="dxa"/>
          </w:tcPr>
          <w:p w14:paraId="5E53D69F" w14:textId="77777777" w:rsidR="00A30C73" w:rsidRPr="00FD6FB4" w:rsidRDefault="00A30C73" w:rsidP="00B81005">
            <w:pPr>
              <w:jc w:val="both"/>
              <w:rPr>
                <w:rFonts w:eastAsia="Calibri"/>
                <w:b/>
                <w:sz w:val="24"/>
                <w:szCs w:val="24"/>
              </w:rPr>
            </w:pPr>
            <w:r w:rsidRPr="00FD6FB4">
              <w:rPr>
                <w:rFonts w:eastAsia="Calibri"/>
                <w:b/>
                <w:sz w:val="24"/>
                <w:szCs w:val="24"/>
              </w:rPr>
              <w:t>Результаты обучения (умения и знания), соотнесенные с индикаторами достижения компетенции</w:t>
            </w:r>
          </w:p>
        </w:tc>
        <w:tc>
          <w:tcPr>
            <w:tcW w:w="3255" w:type="dxa"/>
            <w:shd w:val="clear" w:color="auto" w:fill="auto"/>
          </w:tcPr>
          <w:p w14:paraId="515D6767" w14:textId="33E1CDED" w:rsidR="00A30C73" w:rsidRPr="00EA7312" w:rsidRDefault="0041461C" w:rsidP="00B81005">
            <w:pPr>
              <w:jc w:val="center"/>
              <w:rPr>
                <w:rFonts w:eastAsia="Calibri"/>
                <w:b/>
                <w:sz w:val="24"/>
                <w:szCs w:val="24"/>
                <w:lang w:eastAsia="en-US"/>
              </w:rPr>
            </w:pPr>
            <w:r>
              <w:rPr>
                <w:rFonts w:eastAsia="Calibri"/>
                <w:b/>
                <w:sz w:val="24"/>
                <w:szCs w:val="24"/>
                <w:lang w:eastAsia="en-US"/>
              </w:rPr>
              <w:t>Типовые контрольные задания</w:t>
            </w:r>
            <w:r w:rsidR="00A30C73" w:rsidRPr="00EA7312">
              <w:rPr>
                <w:rFonts w:eastAsia="Calibri"/>
                <w:b/>
                <w:sz w:val="24"/>
                <w:szCs w:val="24"/>
                <w:lang w:eastAsia="en-US"/>
              </w:rPr>
              <w:t xml:space="preserve"> </w:t>
            </w:r>
          </w:p>
        </w:tc>
      </w:tr>
      <w:tr w:rsidR="00A30C73" w:rsidRPr="00EF2B0A" w14:paraId="6F50BA25" w14:textId="77777777" w:rsidTr="00B81005">
        <w:tc>
          <w:tcPr>
            <w:tcW w:w="2014" w:type="dxa"/>
            <w:tcBorders>
              <w:top w:val="single" w:sz="4" w:space="0" w:color="auto"/>
              <w:left w:val="single" w:sz="4" w:space="0" w:color="auto"/>
              <w:bottom w:val="single" w:sz="4" w:space="0" w:color="auto"/>
              <w:right w:val="single" w:sz="4" w:space="0" w:color="auto"/>
            </w:tcBorders>
          </w:tcPr>
          <w:p w14:paraId="1D6F0FDB" w14:textId="77777777" w:rsidR="00E90BD3" w:rsidRDefault="00E90BD3" w:rsidP="00E90BD3">
            <w:pPr>
              <w:pStyle w:val="ConsPlusNormal"/>
              <w:widowControl/>
              <w:ind w:firstLine="0"/>
              <w:rPr>
                <w:rFonts w:ascii="Times New Roman" w:hAnsi="Times New Roman" w:cs="Times New Roman"/>
                <w:sz w:val="24"/>
                <w:szCs w:val="24"/>
              </w:rPr>
            </w:pPr>
            <w:r w:rsidRPr="00D9372F">
              <w:rPr>
                <w:rFonts w:ascii="Times New Roman" w:hAnsi="Times New Roman" w:cs="Times New Roman"/>
                <w:sz w:val="24"/>
                <w:szCs w:val="24"/>
              </w:rPr>
              <w:t>ПКН-3</w:t>
            </w:r>
          </w:p>
          <w:p w14:paraId="2D8C8E28" w14:textId="77777777" w:rsidR="007931C5" w:rsidRPr="004A0063" w:rsidRDefault="007931C5" w:rsidP="007931C5">
            <w:pPr>
              <w:pStyle w:val="ConsPlusNormal"/>
              <w:widowControl/>
              <w:ind w:firstLine="0"/>
              <w:jc w:val="both"/>
              <w:rPr>
                <w:rFonts w:ascii="Times New Roman" w:hAnsi="Times New Roman" w:cs="Times New Roman"/>
                <w:sz w:val="24"/>
                <w:szCs w:val="24"/>
              </w:rPr>
            </w:pPr>
            <w:r w:rsidRPr="004A0063">
              <w:rPr>
                <w:rFonts w:ascii="Times New Roman" w:hAnsi="Times New Roman" w:cs="Times New Roman"/>
                <w:sz w:val="24"/>
                <w:szCs w:val="24"/>
              </w:rPr>
              <w:t xml:space="preserve">Способность обеспечивать требуемое качество процессов оказания услуг в избранной сфере профессиональной деятельности, разрабатывать стандарты и управлять качеством </w:t>
            </w:r>
          </w:p>
          <w:p w14:paraId="5B1D90E9" w14:textId="4935BC7B" w:rsidR="00A30C73" w:rsidRPr="005025DA" w:rsidRDefault="00A30C73" w:rsidP="00A30C73">
            <w:pPr>
              <w:jc w:val="both"/>
              <w:rPr>
                <w:rFonts w:eastAsia="Calibri"/>
                <w:b/>
                <w:sz w:val="24"/>
                <w:szCs w:val="24"/>
                <w:highlight w:val="yellow"/>
                <w:lang w:eastAsia="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81030FC" w14:textId="77777777" w:rsidR="007931C5" w:rsidRPr="00274A8E" w:rsidRDefault="007931C5" w:rsidP="007931C5">
            <w:pPr>
              <w:pStyle w:val="af3"/>
              <w:spacing w:before="0" w:beforeAutospacing="0" w:after="0" w:afterAutospacing="0"/>
              <w:jc w:val="both"/>
            </w:pPr>
            <w:r w:rsidRPr="004A0063">
              <w:t>1.Демострирует знания отечественных и зарубежных практик управления качеством в сфере туризма и гостеприимства.</w:t>
            </w:r>
          </w:p>
          <w:p w14:paraId="1033F7BC" w14:textId="77777777" w:rsidR="007931C5" w:rsidRDefault="007931C5" w:rsidP="007931C5">
            <w:pPr>
              <w:pStyle w:val="af3"/>
              <w:spacing w:before="0" w:beforeAutospacing="0" w:after="0" w:afterAutospacing="0"/>
              <w:jc w:val="both"/>
            </w:pPr>
          </w:p>
          <w:p w14:paraId="52952728" w14:textId="77777777" w:rsidR="00A30C73" w:rsidRPr="005025DA" w:rsidRDefault="00A30C73" w:rsidP="00A30C73">
            <w:pPr>
              <w:tabs>
                <w:tab w:val="left" w:pos="540"/>
              </w:tabs>
              <w:contextualSpacing/>
              <w:jc w:val="both"/>
              <w:rPr>
                <w:sz w:val="24"/>
                <w:szCs w:val="24"/>
                <w:highlight w:val="yellow"/>
              </w:rPr>
            </w:pPr>
          </w:p>
          <w:p w14:paraId="3F0BFFB3" w14:textId="77777777" w:rsidR="00A30C73" w:rsidRPr="005025DA" w:rsidRDefault="00A30C73" w:rsidP="00A30C73">
            <w:pPr>
              <w:tabs>
                <w:tab w:val="left" w:pos="540"/>
              </w:tabs>
              <w:contextualSpacing/>
              <w:jc w:val="both"/>
              <w:rPr>
                <w:sz w:val="24"/>
                <w:szCs w:val="24"/>
                <w:highlight w:val="yellow"/>
              </w:rPr>
            </w:pPr>
          </w:p>
          <w:p w14:paraId="4A5D4B85" w14:textId="77777777" w:rsidR="00A30C73" w:rsidRPr="005025DA" w:rsidRDefault="00A30C73" w:rsidP="00A30C73">
            <w:pPr>
              <w:tabs>
                <w:tab w:val="left" w:pos="540"/>
              </w:tabs>
              <w:contextualSpacing/>
              <w:jc w:val="both"/>
              <w:rPr>
                <w:sz w:val="24"/>
                <w:szCs w:val="24"/>
                <w:highlight w:val="yellow"/>
              </w:rPr>
            </w:pPr>
          </w:p>
          <w:p w14:paraId="782710D1" w14:textId="77777777" w:rsidR="00A30C73" w:rsidRPr="005025DA" w:rsidRDefault="00A30C73" w:rsidP="00A30C73">
            <w:pPr>
              <w:tabs>
                <w:tab w:val="left" w:pos="540"/>
              </w:tabs>
              <w:contextualSpacing/>
              <w:jc w:val="both"/>
              <w:rPr>
                <w:sz w:val="24"/>
                <w:szCs w:val="24"/>
                <w:highlight w:val="yellow"/>
              </w:rPr>
            </w:pPr>
          </w:p>
          <w:p w14:paraId="0DBD2A86" w14:textId="77777777" w:rsidR="00A30C73" w:rsidRPr="005025DA" w:rsidRDefault="00A30C73" w:rsidP="00A30C73">
            <w:pPr>
              <w:tabs>
                <w:tab w:val="left" w:pos="540"/>
              </w:tabs>
              <w:contextualSpacing/>
              <w:jc w:val="both"/>
              <w:rPr>
                <w:sz w:val="24"/>
                <w:szCs w:val="24"/>
                <w:highlight w:val="yellow"/>
              </w:rPr>
            </w:pPr>
          </w:p>
          <w:p w14:paraId="2D150F41" w14:textId="77777777" w:rsidR="00A30C73" w:rsidRPr="005025DA" w:rsidRDefault="00A30C73" w:rsidP="00A30C73">
            <w:pPr>
              <w:tabs>
                <w:tab w:val="left" w:pos="540"/>
              </w:tabs>
              <w:contextualSpacing/>
              <w:jc w:val="both"/>
              <w:rPr>
                <w:sz w:val="24"/>
                <w:szCs w:val="24"/>
                <w:highlight w:val="yellow"/>
              </w:rPr>
            </w:pPr>
          </w:p>
          <w:p w14:paraId="1BF6E969" w14:textId="77777777" w:rsidR="00A30C73" w:rsidRPr="005025DA" w:rsidRDefault="00A30C73" w:rsidP="00A30C73">
            <w:pPr>
              <w:tabs>
                <w:tab w:val="left" w:pos="540"/>
              </w:tabs>
              <w:contextualSpacing/>
              <w:jc w:val="both"/>
              <w:rPr>
                <w:sz w:val="24"/>
                <w:szCs w:val="24"/>
                <w:highlight w:val="yellow"/>
              </w:rPr>
            </w:pPr>
          </w:p>
          <w:p w14:paraId="6A652ED8" w14:textId="77777777" w:rsidR="00A30C73" w:rsidRPr="005025DA" w:rsidRDefault="00A30C73" w:rsidP="00A30C73">
            <w:pPr>
              <w:tabs>
                <w:tab w:val="left" w:pos="540"/>
              </w:tabs>
              <w:contextualSpacing/>
              <w:jc w:val="both"/>
              <w:rPr>
                <w:sz w:val="24"/>
                <w:szCs w:val="24"/>
                <w:highlight w:val="yellow"/>
              </w:rPr>
            </w:pPr>
          </w:p>
          <w:p w14:paraId="46C2FC2B" w14:textId="77777777" w:rsidR="00A30C73" w:rsidRPr="005025DA" w:rsidRDefault="00A30C73" w:rsidP="00A30C73">
            <w:pPr>
              <w:tabs>
                <w:tab w:val="left" w:pos="540"/>
              </w:tabs>
              <w:contextualSpacing/>
              <w:jc w:val="both"/>
              <w:rPr>
                <w:sz w:val="24"/>
                <w:szCs w:val="24"/>
                <w:highlight w:val="yellow"/>
              </w:rPr>
            </w:pPr>
          </w:p>
          <w:p w14:paraId="4150E672" w14:textId="77777777" w:rsidR="00A30C73" w:rsidRPr="005025DA" w:rsidRDefault="00A30C73" w:rsidP="00A30C73">
            <w:pPr>
              <w:tabs>
                <w:tab w:val="left" w:pos="540"/>
              </w:tabs>
              <w:contextualSpacing/>
              <w:jc w:val="both"/>
              <w:rPr>
                <w:sz w:val="24"/>
                <w:szCs w:val="24"/>
                <w:highlight w:val="yellow"/>
              </w:rPr>
            </w:pPr>
          </w:p>
          <w:p w14:paraId="4FD1110B" w14:textId="77777777" w:rsidR="00D84574" w:rsidRPr="005025DA" w:rsidRDefault="00D84574" w:rsidP="00A30C73">
            <w:pPr>
              <w:tabs>
                <w:tab w:val="left" w:pos="540"/>
              </w:tabs>
              <w:contextualSpacing/>
              <w:jc w:val="both"/>
              <w:rPr>
                <w:sz w:val="24"/>
                <w:szCs w:val="24"/>
                <w:highlight w:val="yellow"/>
              </w:rPr>
            </w:pPr>
          </w:p>
          <w:p w14:paraId="130A3418" w14:textId="77777777" w:rsidR="006C68BE" w:rsidRDefault="006C68BE" w:rsidP="004506EC">
            <w:pPr>
              <w:pStyle w:val="af3"/>
              <w:spacing w:before="0" w:beforeAutospacing="0" w:after="0" w:afterAutospacing="0"/>
              <w:jc w:val="both"/>
            </w:pPr>
          </w:p>
          <w:p w14:paraId="097D481A" w14:textId="77777777" w:rsidR="006C68BE" w:rsidRDefault="006C68BE" w:rsidP="004506EC">
            <w:pPr>
              <w:pStyle w:val="af3"/>
              <w:spacing w:before="0" w:beforeAutospacing="0" w:after="0" w:afterAutospacing="0"/>
              <w:jc w:val="both"/>
            </w:pPr>
          </w:p>
          <w:p w14:paraId="2643B695" w14:textId="77777777" w:rsidR="006C68BE" w:rsidRDefault="006C68BE" w:rsidP="004506EC">
            <w:pPr>
              <w:pStyle w:val="af3"/>
              <w:spacing w:before="0" w:beforeAutospacing="0" w:after="0" w:afterAutospacing="0"/>
              <w:jc w:val="both"/>
            </w:pPr>
          </w:p>
          <w:p w14:paraId="0EC04142" w14:textId="77777777" w:rsidR="006C68BE" w:rsidRDefault="006C68BE" w:rsidP="004506EC">
            <w:pPr>
              <w:pStyle w:val="af3"/>
              <w:spacing w:before="0" w:beforeAutospacing="0" w:after="0" w:afterAutospacing="0"/>
              <w:jc w:val="both"/>
            </w:pPr>
          </w:p>
          <w:p w14:paraId="00942D43" w14:textId="77777777" w:rsidR="006C68BE" w:rsidRDefault="006C68BE" w:rsidP="004506EC">
            <w:pPr>
              <w:pStyle w:val="af3"/>
              <w:spacing w:before="0" w:beforeAutospacing="0" w:after="0" w:afterAutospacing="0"/>
              <w:jc w:val="both"/>
            </w:pPr>
          </w:p>
          <w:p w14:paraId="0F12C061" w14:textId="77777777" w:rsidR="00732C6D" w:rsidRDefault="00732C6D" w:rsidP="004506EC">
            <w:pPr>
              <w:pStyle w:val="af3"/>
              <w:spacing w:before="0" w:beforeAutospacing="0" w:after="0" w:afterAutospacing="0"/>
              <w:jc w:val="both"/>
            </w:pPr>
          </w:p>
          <w:p w14:paraId="535D8F9C" w14:textId="77777777" w:rsidR="004506EC" w:rsidRPr="00274A8E" w:rsidRDefault="004506EC" w:rsidP="004506EC">
            <w:pPr>
              <w:pStyle w:val="af3"/>
              <w:spacing w:before="0" w:beforeAutospacing="0" w:after="0" w:afterAutospacing="0"/>
              <w:jc w:val="both"/>
            </w:pPr>
            <w:r w:rsidRPr="00274A8E">
              <w:t>2.Обосновывает выбор стратегических инструментов повышения качества услуг.</w:t>
            </w:r>
          </w:p>
          <w:p w14:paraId="4D5CB89E" w14:textId="77777777" w:rsidR="00D84574" w:rsidRPr="005025DA" w:rsidRDefault="00D84574" w:rsidP="00A30C73">
            <w:pPr>
              <w:tabs>
                <w:tab w:val="left" w:pos="540"/>
              </w:tabs>
              <w:contextualSpacing/>
              <w:jc w:val="both"/>
              <w:rPr>
                <w:sz w:val="24"/>
                <w:szCs w:val="24"/>
                <w:highlight w:val="yellow"/>
              </w:rPr>
            </w:pPr>
          </w:p>
          <w:p w14:paraId="5BAAC89C" w14:textId="002C6B48" w:rsidR="00D84574" w:rsidRPr="005025DA" w:rsidRDefault="00D84574" w:rsidP="00A30C73">
            <w:pPr>
              <w:tabs>
                <w:tab w:val="left" w:pos="540"/>
              </w:tabs>
              <w:contextualSpacing/>
              <w:jc w:val="both"/>
              <w:rPr>
                <w:sz w:val="24"/>
                <w:szCs w:val="24"/>
                <w:highlight w:val="yellow"/>
              </w:rPr>
            </w:pPr>
          </w:p>
          <w:p w14:paraId="431C530B" w14:textId="69343E2E" w:rsidR="00EA7312" w:rsidRPr="005025DA" w:rsidRDefault="00EA7312" w:rsidP="00A30C73">
            <w:pPr>
              <w:tabs>
                <w:tab w:val="left" w:pos="540"/>
              </w:tabs>
              <w:contextualSpacing/>
              <w:jc w:val="both"/>
              <w:rPr>
                <w:sz w:val="24"/>
                <w:szCs w:val="24"/>
                <w:highlight w:val="yellow"/>
              </w:rPr>
            </w:pPr>
          </w:p>
          <w:p w14:paraId="1442478D" w14:textId="43E8295D" w:rsidR="00EA7312" w:rsidRPr="005025DA" w:rsidRDefault="00EA7312" w:rsidP="00A30C73">
            <w:pPr>
              <w:tabs>
                <w:tab w:val="left" w:pos="540"/>
              </w:tabs>
              <w:contextualSpacing/>
              <w:jc w:val="both"/>
              <w:rPr>
                <w:sz w:val="24"/>
                <w:szCs w:val="24"/>
                <w:highlight w:val="yellow"/>
              </w:rPr>
            </w:pPr>
          </w:p>
          <w:p w14:paraId="3C87A9C1" w14:textId="12F313C6" w:rsidR="00EA7312" w:rsidRPr="005025DA" w:rsidRDefault="00EA7312" w:rsidP="00A30C73">
            <w:pPr>
              <w:tabs>
                <w:tab w:val="left" w:pos="540"/>
              </w:tabs>
              <w:contextualSpacing/>
              <w:jc w:val="both"/>
              <w:rPr>
                <w:sz w:val="24"/>
                <w:szCs w:val="24"/>
                <w:highlight w:val="yellow"/>
              </w:rPr>
            </w:pPr>
          </w:p>
          <w:p w14:paraId="124A5CD0" w14:textId="0AF94FD4" w:rsidR="00EA7312" w:rsidRPr="005025DA" w:rsidRDefault="00EA7312" w:rsidP="00A30C73">
            <w:pPr>
              <w:tabs>
                <w:tab w:val="left" w:pos="540"/>
              </w:tabs>
              <w:contextualSpacing/>
              <w:jc w:val="both"/>
              <w:rPr>
                <w:sz w:val="24"/>
                <w:szCs w:val="24"/>
                <w:highlight w:val="yellow"/>
              </w:rPr>
            </w:pPr>
          </w:p>
          <w:p w14:paraId="197839E1" w14:textId="32A72EEC" w:rsidR="00EA7312" w:rsidRPr="005025DA" w:rsidRDefault="00EA7312" w:rsidP="00A30C73">
            <w:pPr>
              <w:tabs>
                <w:tab w:val="left" w:pos="540"/>
              </w:tabs>
              <w:contextualSpacing/>
              <w:jc w:val="both"/>
              <w:rPr>
                <w:sz w:val="24"/>
                <w:szCs w:val="24"/>
                <w:highlight w:val="yellow"/>
              </w:rPr>
            </w:pPr>
          </w:p>
          <w:p w14:paraId="0B176319" w14:textId="0570C744" w:rsidR="00EA7312" w:rsidRPr="005025DA" w:rsidRDefault="00EA7312" w:rsidP="00A30C73">
            <w:pPr>
              <w:tabs>
                <w:tab w:val="left" w:pos="540"/>
              </w:tabs>
              <w:contextualSpacing/>
              <w:jc w:val="both"/>
              <w:rPr>
                <w:sz w:val="24"/>
                <w:szCs w:val="24"/>
                <w:highlight w:val="yellow"/>
              </w:rPr>
            </w:pPr>
          </w:p>
          <w:p w14:paraId="1F2E870E" w14:textId="77777777" w:rsidR="00D84574" w:rsidRPr="005025DA" w:rsidRDefault="00D84574" w:rsidP="00A30C73">
            <w:pPr>
              <w:tabs>
                <w:tab w:val="left" w:pos="540"/>
              </w:tabs>
              <w:contextualSpacing/>
              <w:jc w:val="both"/>
              <w:rPr>
                <w:sz w:val="24"/>
                <w:szCs w:val="24"/>
                <w:highlight w:val="yellow"/>
              </w:rPr>
            </w:pPr>
          </w:p>
          <w:p w14:paraId="036C90A9" w14:textId="77777777" w:rsidR="00A30C73" w:rsidRPr="005025DA" w:rsidRDefault="00A30C73" w:rsidP="00A30C73">
            <w:pPr>
              <w:tabs>
                <w:tab w:val="left" w:pos="540"/>
              </w:tabs>
              <w:contextualSpacing/>
              <w:jc w:val="both"/>
              <w:rPr>
                <w:sz w:val="24"/>
                <w:szCs w:val="24"/>
                <w:highlight w:val="yellow"/>
              </w:rPr>
            </w:pPr>
          </w:p>
          <w:p w14:paraId="76F64975" w14:textId="77777777" w:rsidR="00A30C73" w:rsidRPr="005025DA" w:rsidRDefault="00A30C73" w:rsidP="00A30C73">
            <w:pPr>
              <w:tabs>
                <w:tab w:val="left" w:pos="540"/>
              </w:tabs>
              <w:contextualSpacing/>
              <w:jc w:val="both"/>
              <w:rPr>
                <w:sz w:val="24"/>
                <w:szCs w:val="24"/>
                <w:highlight w:val="yellow"/>
              </w:rPr>
            </w:pPr>
          </w:p>
          <w:p w14:paraId="616CF1D5" w14:textId="77777777" w:rsidR="00A30C73" w:rsidRPr="005025DA" w:rsidRDefault="00A30C73" w:rsidP="00A30C73">
            <w:pPr>
              <w:tabs>
                <w:tab w:val="left" w:pos="540"/>
              </w:tabs>
              <w:contextualSpacing/>
              <w:jc w:val="both"/>
              <w:rPr>
                <w:sz w:val="24"/>
                <w:szCs w:val="24"/>
                <w:highlight w:val="yellow"/>
              </w:rPr>
            </w:pPr>
          </w:p>
          <w:p w14:paraId="2B865A9D" w14:textId="77777777" w:rsidR="00A30C73" w:rsidRPr="005025DA" w:rsidRDefault="00A30C73" w:rsidP="00A30C73">
            <w:pPr>
              <w:tabs>
                <w:tab w:val="left" w:pos="540"/>
              </w:tabs>
              <w:contextualSpacing/>
              <w:jc w:val="both"/>
              <w:rPr>
                <w:sz w:val="24"/>
                <w:szCs w:val="24"/>
                <w:highlight w:val="yellow"/>
              </w:rPr>
            </w:pPr>
          </w:p>
          <w:p w14:paraId="1B8BB321" w14:textId="77777777" w:rsidR="008A6311" w:rsidRPr="005025DA" w:rsidRDefault="008A6311" w:rsidP="00A30C73">
            <w:pPr>
              <w:tabs>
                <w:tab w:val="left" w:pos="540"/>
              </w:tabs>
              <w:contextualSpacing/>
              <w:jc w:val="both"/>
              <w:rPr>
                <w:sz w:val="24"/>
                <w:szCs w:val="24"/>
                <w:highlight w:val="yellow"/>
              </w:rPr>
            </w:pPr>
          </w:p>
          <w:p w14:paraId="6379B942" w14:textId="77777777" w:rsidR="008A6311" w:rsidRPr="005025DA" w:rsidRDefault="008A6311" w:rsidP="00A30C73">
            <w:pPr>
              <w:tabs>
                <w:tab w:val="left" w:pos="540"/>
              </w:tabs>
              <w:contextualSpacing/>
              <w:jc w:val="both"/>
              <w:rPr>
                <w:sz w:val="24"/>
                <w:szCs w:val="24"/>
                <w:highlight w:val="yellow"/>
              </w:rPr>
            </w:pPr>
          </w:p>
          <w:p w14:paraId="397A00C8" w14:textId="77777777" w:rsidR="00B46CBD" w:rsidRPr="005025DA" w:rsidRDefault="00B46CBD" w:rsidP="00A30C73">
            <w:pPr>
              <w:tabs>
                <w:tab w:val="left" w:pos="540"/>
              </w:tabs>
              <w:contextualSpacing/>
              <w:jc w:val="both"/>
              <w:rPr>
                <w:sz w:val="24"/>
                <w:szCs w:val="24"/>
                <w:highlight w:val="yellow"/>
              </w:rPr>
            </w:pPr>
          </w:p>
          <w:p w14:paraId="39F3EAD2" w14:textId="77777777" w:rsidR="00B46CBD" w:rsidRPr="005025DA" w:rsidRDefault="00B46CBD" w:rsidP="00A30C73">
            <w:pPr>
              <w:tabs>
                <w:tab w:val="left" w:pos="540"/>
              </w:tabs>
              <w:contextualSpacing/>
              <w:jc w:val="both"/>
              <w:rPr>
                <w:sz w:val="24"/>
                <w:szCs w:val="24"/>
                <w:highlight w:val="yellow"/>
              </w:rPr>
            </w:pPr>
          </w:p>
          <w:p w14:paraId="629BED14" w14:textId="77777777" w:rsidR="00B46CBD" w:rsidRDefault="00B46CBD" w:rsidP="00A30C73">
            <w:pPr>
              <w:tabs>
                <w:tab w:val="left" w:pos="540"/>
              </w:tabs>
              <w:contextualSpacing/>
              <w:jc w:val="both"/>
              <w:rPr>
                <w:sz w:val="24"/>
                <w:szCs w:val="24"/>
                <w:highlight w:val="yellow"/>
              </w:rPr>
            </w:pPr>
          </w:p>
          <w:p w14:paraId="001EDB9F" w14:textId="77777777" w:rsidR="004506EC" w:rsidRDefault="004506EC" w:rsidP="00A30C73">
            <w:pPr>
              <w:tabs>
                <w:tab w:val="left" w:pos="540"/>
              </w:tabs>
              <w:contextualSpacing/>
              <w:jc w:val="both"/>
              <w:rPr>
                <w:sz w:val="24"/>
                <w:szCs w:val="24"/>
                <w:highlight w:val="yellow"/>
              </w:rPr>
            </w:pPr>
          </w:p>
          <w:p w14:paraId="3ADC24A0" w14:textId="77777777" w:rsidR="004506EC" w:rsidRPr="005025DA" w:rsidRDefault="004506EC" w:rsidP="00A30C73">
            <w:pPr>
              <w:tabs>
                <w:tab w:val="left" w:pos="540"/>
              </w:tabs>
              <w:contextualSpacing/>
              <w:jc w:val="both"/>
              <w:rPr>
                <w:sz w:val="24"/>
                <w:szCs w:val="24"/>
                <w:highlight w:val="yellow"/>
              </w:rPr>
            </w:pPr>
          </w:p>
          <w:p w14:paraId="6BBF587B" w14:textId="77777777" w:rsidR="00732C6D" w:rsidRDefault="00732C6D" w:rsidP="00732C6D">
            <w:pPr>
              <w:tabs>
                <w:tab w:val="left" w:pos="540"/>
              </w:tabs>
              <w:contextualSpacing/>
              <w:jc w:val="both"/>
              <w:rPr>
                <w:sz w:val="24"/>
                <w:szCs w:val="24"/>
              </w:rPr>
            </w:pPr>
          </w:p>
          <w:p w14:paraId="26B246D2" w14:textId="77777777" w:rsidR="00732C6D" w:rsidRDefault="00732C6D" w:rsidP="00732C6D">
            <w:pPr>
              <w:tabs>
                <w:tab w:val="left" w:pos="540"/>
              </w:tabs>
              <w:contextualSpacing/>
              <w:jc w:val="both"/>
              <w:rPr>
                <w:sz w:val="24"/>
                <w:szCs w:val="24"/>
              </w:rPr>
            </w:pPr>
          </w:p>
          <w:p w14:paraId="1CB77CA4" w14:textId="77777777" w:rsidR="00732C6D" w:rsidRDefault="00732C6D" w:rsidP="00732C6D">
            <w:pPr>
              <w:tabs>
                <w:tab w:val="left" w:pos="540"/>
              </w:tabs>
              <w:contextualSpacing/>
              <w:jc w:val="both"/>
              <w:rPr>
                <w:sz w:val="24"/>
                <w:szCs w:val="24"/>
              </w:rPr>
            </w:pPr>
          </w:p>
          <w:p w14:paraId="3B4AC10F" w14:textId="77777777" w:rsidR="008A3D8E" w:rsidRDefault="008A3D8E" w:rsidP="00732C6D">
            <w:pPr>
              <w:tabs>
                <w:tab w:val="left" w:pos="540"/>
              </w:tabs>
              <w:contextualSpacing/>
              <w:jc w:val="both"/>
              <w:rPr>
                <w:sz w:val="24"/>
                <w:szCs w:val="24"/>
              </w:rPr>
            </w:pPr>
          </w:p>
          <w:p w14:paraId="6C4FF158" w14:textId="77777777" w:rsidR="008A3D8E" w:rsidRDefault="008A3D8E" w:rsidP="00732C6D">
            <w:pPr>
              <w:tabs>
                <w:tab w:val="left" w:pos="540"/>
              </w:tabs>
              <w:contextualSpacing/>
              <w:jc w:val="both"/>
              <w:rPr>
                <w:sz w:val="24"/>
                <w:szCs w:val="24"/>
              </w:rPr>
            </w:pPr>
          </w:p>
          <w:p w14:paraId="05DBF780" w14:textId="77777777" w:rsidR="00732C6D" w:rsidRPr="004A0063" w:rsidRDefault="00732C6D" w:rsidP="00732C6D">
            <w:pPr>
              <w:tabs>
                <w:tab w:val="left" w:pos="540"/>
              </w:tabs>
              <w:contextualSpacing/>
              <w:jc w:val="both"/>
              <w:rPr>
                <w:sz w:val="24"/>
                <w:szCs w:val="24"/>
              </w:rPr>
            </w:pPr>
            <w:r w:rsidRPr="00274A8E">
              <w:rPr>
                <w:sz w:val="24"/>
                <w:szCs w:val="24"/>
              </w:rPr>
              <w:t>3.Разрабатывает рекомендации внедрению системы стандартов качества в индустрию гостеприимства.</w:t>
            </w:r>
          </w:p>
          <w:p w14:paraId="7982206C" w14:textId="7B77FD1E" w:rsidR="00A30C73" w:rsidRPr="005025DA" w:rsidRDefault="00A30C73" w:rsidP="00A30C73">
            <w:pPr>
              <w:jc w:val="both"/>
              <w:rPr>
                <w:rFonts w:eastAsia="Calibri"/>
                <w:b/>
                <w:sz w:val="24"/>
                <w:szCs w:val="24"/>
                <w:highlight w:val="yellow"/>
              </w:rPr>
            </w:pPr>
          </w:p>
        </w:tc>
        <w:tc>
          <w:tcPr>
            <w:tcW w:w="2694" w:type="dxa"/>
          </w:tcPr>
          <w:p w14:paraId="183C6592" w14:textId="77777777" w:rsidR="007931C5" w:rsidRPr="0061760D" w:rsidRDefault="007931C5" w:rsidP="007931C5">
            <w:pPr>
              <w:pStyle w:val="210"/>
              <w:tabs>
                <w:tab w:val="left" w:pos="13"/>
              </w:tabs>
              <w:ind w:left="-63"/>
              <w:jc w:val="both"/>
              <w:rPr>
                <w:rFonts w:ascii="Times New Roman" w:hAnsi="Times New Roman" w:cs="Times New Roman"/>
                <w:sz w:val="24"/>
              </w:rPr>
            </w:pPr>
            <w:r w:rsidRPr="0061760D">
              <w:rPr>
                <w:rFonts w:ascii="Times New Roman" w:eastAsia="Arial Unicode MS" w:hAnsi="Times New Roman" w:cs="Times New Roman"/>
                <w:b/>
                <w:i/>
                <w:color w:val="000000"/>
                <w:sz w:val="24"/>
                <w:u w:color="000000"/>
              </w:rPr>
              <w:lastRenderedPageBreak/>
              <w:t>Знать</w:t>
            </w:r>
            <w:r w:rsidRPr="0061760D">
              <w:rPr>
                <w:rFonts w:ascii="Times New Roman" w:eastAsia="Arial Unicode MS" w:hAnsi="Times New Roman" w:cs="Times New Roman"/>
                <w:b/>
                <w:color w:val="000000"/>
                <w:sz w:val="24"/>
                <w:u w:color="000000"/>
              </w:rPr>
              <w:t>:</w:t>
            </w:r>
            <w:r w:rsidRPr="0061760D">
              <w:rPr>
                <w:rFonts w:ascii="Times New Roman" w:hAnsi="Times New Roman" w:cs="Times New Roman"/>
                <w:sz w:val="24"/>
              </w:rPr>
              <w:t xml:space="preserve"> современное состояние и тенденции управления качеством в индустрии гостеприимства</w:t>
            </w:r>
            <w:r w:rsidRPr="0061760D">
              <w:rPr>
                <w:rFonts w:ascii="Times New Roman" w:hAnsi="Times New Roman" w:cs="Times New Roman"/>
                <w:color w:val="000000"/>
                <w:sz w:val="24"/>
                <w:shd w:val="clear" w:color="auto" w:fill="FFFFFF"/>
              </w:rPr>
              <w:t>.</w:t>
            </w:r>
          </w:p>
          <w:p w14:paraId="1E4D3C4C" w14:textId="77777777" w:rsidR="007931C5" w:rsidRPr="008552BD" w:rsidRDefault="007931C5" w:rsidP="007931C5">
            <w:pPr>
              <w:widowControl/>
              <w:tabs>
                <w:tab w:val="left" w:pos="13"/>
              </w:tabs>
              <w:ind w:left="-63"/>
              <w:jc w:val="both"/>
              <w:rPr>
                <w:rFonts w:eastAsia="Arial Unicode MS"/>
                <w:b/>
                <w:i/>
                <w:color w:val="000000"/>
                <w:sz w:val="24"/>
                <w:szCs w:val="24"/>
                <w:u w:color="000000"/>
              </w:rPr>
            </w:pPr>
          </w:p>
          <w:p w14:paraId="140EFE83" w14:textId="77777777" w:rsidR="007931C5" w:rsidRPr="008552BD" w:rsidRDefault="007931C5" w:rsidP="007931C5">
            <w:pPr>
              <w:widowControl/>
              <w:tabs>
                <w:tab w:val="left" w:pos="13"/>
              </w:tabs>
              <w:ind w:left="-63"/>
              <w:jc w:val="both"/>
              <w:rPr>
                <w:rFonts w:eastAsia="Arial Unicode MS"/>
                <w:b/>
                <w:i/>
                <w:color w:val="000000"/>
                <w:sz w:val="24"/>
                <w:szCs w:val="24"/>
                <w:u w:color="000000"/>
              </w:rPr>
            </w:pPr>
          </w:p>
          <w:p w14:paraId="1E46A555" w14:textId="77777777" w:rsidR="007931C5" w:rsidRDefault="007931C5" w:rsidP="007931C5">
            <w:pPr>
              <w:widowControl/>
              <w:tabs>
                <w:tab w:val="left" w:pos="13"/>
              </w:tabs>
              <w:ind w:left="-63"/>
              <w:jc w:val="both"/>
              <w:rPr>
                <w:rFonts w:eastAsia="Arial Unicode MS"/>
                <w:b/>
                <w:i/>
                <w:color w:val="000000"/>
                <w:sz w:val="24"/>
                <w:szCs w:val="24"/>
                <w:u w:color="000000"/>
              </w:rPr>
            </w:pPr>
          </w:p>
          <w:p w14:paraId="77475CD4" w14:textId="77777777" w:rsidR="0041461C" w:rsidRPr="0041461C" w:rsidRDefault="0041461C" w:rsidP="0041461C">
            <w:pPr>
              <w:widowControl/>
              <w:tabs>
                <w:tab w:val="left" w:pos="13"/>
              </w:tabs>
              <w:jc w:val="both"/>
              <w:rPr>
                <w:rFonts w:eastAsia="Arial Unicode MS"/>
                <w:b/>
                <w:i/>
                <w:color w:val="000000"/>
                <w:sz w:val="24"/>
                <w:szCs w:val="24"/>
                <w:u w:color="000000"/>
              </w:rPr>
            </w:pPr>
          </w:p>
          <w:p w14:paraId="2223885F" w14:textId="77777777" w:rsidR="004506EC" w:rsidRDefault="004506EC" w:rsidP="007931C5">
            <w:pPr>
              <w:widowControl/>
              <w:tabs>
                <w:tab w:val="left" w:pos="13"/>
              </w:tabs>
              <w:ind w:left="-63"/>
              <w:jc w:val="both"/>
              <w:rPr>
                <w:rFonts w:eastAsia="Arial Unicode MS"/>
                <w:b/>
                <w:i/>
                <w:color w:val="000000"/>
                <w:sz w:val="24"/>
                <w:szCs w:val="24"/>
                <w:u w:color="000000"/>
              </w:rPr>
            </w:pPr>
          </w:p>
          <w:p w14:paraId="483360C1" w14:textId="77777777" w:rsidR="004506EC" w:rsidRDefault="004506EC" w:rsidP="007931C5">
            <w:pPr>
              <w:widowControl/>
              <w:tabs>
                <w:tab w:val="left" w:pos="13"/>
              </w:tabs>
              <w:ind w:left="-63"/>
              <w:jc w:val="both"/>
              <w:rPr>
                <w:rFonts w:eastAsia="Arial Unicode MS"/>
                <w:b/>
                <w:i/>
                <w:color w:val="000000"/>
                <w:sz w:val="24"/>
                <w:szCs w:val="24"/>
                <w:u w:color="000000"/>
              </w:rPr>
            </w:pPr>
          </w:p>
          <w:p w14:paraId="7613A773" w14:textId="77777777" w:rsidR="004506EC" w:rsidRDefault="004506EC" w:rsidP="007931C5">
            <w:pPr>
              <w:widowControl/>
              <w:tabs>
                <w:tab w:val="left" w:pos="13"/>
              </w:tabs>
              <w:ind w:left="-63"/>
              <w:jc w:val="both"/>
              <w:rPr>
                <w:rFonts w:eastAsia="Arial Unicode MS"/>
                <w:b/>
                <w:i/>
                <w:color w:val="000000"/>
                <w:sz w:val="24"/>
                <w:szCs w:val="24"/>
                <w:u w:color="000000"/>
              </w:rPr>
            </w:pPr>
          </w:p>
          <w:p w14:paraId="6B0BD0B9" w14:textId="77777777" w:rsidR="004506EC" w:rsidRDefault="004506EC" w:rsidP="007931C5">
            <w:pPr>
              <w:widowControl/>
              <w:tabs>
                <w:tab w:val="left" w:pos="13"/>
              </w:tabs>
              <w:ind w:left="-63"/>
              <w:jc w:val="both"/>
              <w:rPr>
                <w:rFonts w:eastAsia="Arial Unicode MS"/>
                <w:b/>
                <w:i/>
                <w:color w:val="000000"/>
                <w:sz w:val="24"/>
                <w:szCs w:val="24"/>
                <w:u w:color="000000"/>
              </w:rPr>
            </w:pPr>
          </w:p>
          <w:p w14:paraId="463563D6" w14:textId="77777777" w:rsidR="00732C6D" w:rsidRDefault="00732C6D" w:rsidP="007931C5">
            <w:pPr>
              <w:widowControl/>
              <w:tabs>
                <w:tab w:val="left" w:pos="13"/>
              </w:tabs>
              <w:ind w:left="-63"/>
              <w:jc w:val="both"/>
              <w:rPr>
                <w:rFonts w:eastAsia="Arial Unicode MS"/>
                <w:b/>
                <w:i/>
                <w:color w:val="000000"/>
                <w:sz w:val="24"/>
                <w:szCs w:val="24"/>
                <w:u w:color="000000"/>
              </w:rPr>
            </w:pPr>
          </w:p>
          <w:p w14:paraId="60114450" w14:textId="77777777" w:rsidR="007931C5" w:rsidRPr="0061760D" w:rsidRDefault="007931C5" w:rsidP="007931C5">
            <w:pPr>
              <w:widowControl/>
              <w:tabs>
                <w:tab w:val="left" w:pos="13"/>
              </w:tabs>
              <w:ind w:left="-63"/>
              <w:jc w:val="both"/>
              <w:rPr>
                <w:rFonts w:eastAsia="TimesNewRomanPSMT"/>
                <w:sz w:val="24"/>
                <w:szCs w:val="24"/>
              </w:rPr>
            </w:pPr>
            <w:r w:rsidRPr="0061760D">
              <w:rPr>
                <w:rFonts w:eastAsia="Arial Unicode MS"/>
                <w:b/>
                <w:i/>
                <w:color w:val="000000"/>
                <w:sz w:val="24"/>
                <w:szCs w:val="24"/>
                <w:u w:color="000000"/>
              </w:rPr>
              <w:t>Уметь</w:t>
            </w:r>
            <w:r w:rsidRPr="0061760D">
              <w:rPr>
                <w:rFonts w:eastAsia="Arial Unicode MS"/>
                <w:i/>
                <w:color w:val="000000"/>
                <w:sz w:val="24"/>
                <w:szCs w:val="24"/>
                <w:u w:color="000000"/>
              </w:rPr>
              <w:t>:</w:t>
            </w:r>
            <w:r w:rsidRPr="0061760D">
              <w:rPr>
                <w:sz w:val="24"/>
                <w:szCs w:val="24"/>
              </w:rPr>
              <w:t xml:space="preserve"> вы</w:t>
            </w:r>
            <w:r>
              <w:rPr>
                <w:sz w:val="24"/>
                <w:szCs w:val="24"/>
              </w:rPr>
              <w:t xml:space="preserve">являть потребности потребителя, </w:t>
            </w:r>
            <w:r w:rsidRPr="0061760D">
              <w:rPr>
                <w:sz w:val="24"/>
                <w:szCs w:val="24"/>
              </w:rPr>
              <w:t>оказывать услуги с учетом запросов</w:t>
            </w:r>
            <w:r>
              <w:rPr>
                <w:sz w:val="24"/>
                <w:szCs w:val="24"/>
              </w:rPr>
              <w:t xml:space="preserve"> разных категорий потребителей</w:t>
            </w:r>
          </w:p>
          <w:p w14:paraId="1176ACB3" w14:textId="77777777" w:rsidR="007931C5" w:rsidRPr="007931C5" w:rsidRDefault="007931C5" w:rsidP="00A36410">
            <w:pPr>
              <w:widowControl/>
              <w:tabs>
                <w:tab w:val="left" w:pos="13"/>
              </w:tabs>
              <w:ind w:left="-63"/>
              <w:jc w:val="both"/>
              <w:rPr>
                <w:rFonts w:eastAsia="Arial Unicode MS"/>
                <w:b/>
                <w:i/>
                <w:color w:val="000000"/>
                <w:sz w:val="24"/>
                <w:szCs w:val="24"/>
                <w:highlight w:val="yellow"/>
                <w:u w:color="000000"/>
              </w:rPr>
            </w:pPr>
          </w:p>
          <w:p w14:paraId="10CBF744" w14:textId="77777777" w:rsidR="007931C5" w:rsidRPr="007931C5" w:rsidRDefault="007931C5" w:rsidP="00A36410">
            <w:pPr>
              <w:widowControl/>
              <w:tabs>
                <w:tab w:val="left" w:pos="13"/>
              </w:tabs>
              <w:ind w:left="-63"/>
              <w:jc w:val="both"/>
              <w:rPr>
                <w:rFonts w:eastAsia="Arial Unicode MS"/>
                <w:b/>
                <w:i/>
                <w:color w:val="000000"/>
                <w:sz w:val="24"/>
                <w:szCs w:val="24"/>
                <w:highlight w:val="yellow"/>
                <w:u w:color="000000"/>
              </w:rPr>
            </w:pPr>
          </w:p>
          <w:p w14:paraId="7BD9B3EE" w14:textId="77777777" w:rsidR="007931C5" w:rsidRPr="007931C5" w:rsidRDefault="007931C5" w:rsidP="00A36410">
            <w:pPr>
              <w:widowControl/>
              <w:tabs>
                <w:tab w:val="left" w:pos="13"/>
              </w:tabs>
              <w:ind w:left="-63"/>
              <w:jc w:val="both"/>
              <w:rPr>
                <w:rFonts w:eastAsia="Arial Unicode MS"/>
                <w:b/>
                <w:i/>
                <w:color w:val="000000"/>
                <w:sz w:val="24"/>
                <w:szCs w:val="24"/>
                <w:highlight w:val="yellow"/>
                <w:u w:color="000000"/>
              </w:rPr>
            </w:pPr>
          </w:p>
          <w:p w14:paraId="69D8B58F" w14:textId="77777777" w:rsidR="007931C5" w:rsidRPr="007931C5" w:rsidRDefault="007931C5" w:rsidP="00A36410">
            <w:pPr>
              <w:widowControl/>
              <w:tabs>
                <w:tab w:val="left" w:pos="13"/>
              </w:tabs>
              <w:ind w:left="-63"/>
              <w:jc w:val="both"/>
              <w:rPr>
                <w:rFonts w:eastAsia="Arial Unicode MS"/>
                <w:b/>
                <w:i/>
                <w:color w:val="000000"/>
                <w:sz w:val="24"/>
                <w:szCs w:val="24"/>
                <w:highlight w:val="yellow"/>
                <w:u w:color="000000"/>
              </w:rPr>
            </w:pPr>
          </w:p>
          <w:p w14:paraId="39BA11C8" w14:textId="77777777" w:rsidR="007931C5" w:rsidRPr="007931C5" w:rsidRDefault="007931C5" w:rsidP="00A36410">
            <w:pPr>
              <w:widowControl/>
              <w:tabs>
                <w:tab w:val="left" w:pos="13"/>
              </w:tabs>
              <w:ind w:left="-63"/>
              <w:jc w:val="both"/>
              <w:rPr>
                <w:rFonts w:eastAsia="Arial Unicode MS"/>
                <w:b/>
                <w:i/>
                <w:color w:val="000000"/>
                <w:sz w:val="24"/>
                <w:szCs w:val="24"/>
                <w:highlight w:val="yellow"/>
                <w:u w:color="000000"/>
              </w:rPr>
            </w:pPr>
          </w:p>
          <w:p w14:paraId="3248EF89" w14:textId="77777777" w:rsidR="007931C5" w:rsidRPr="007931C5" w:rsidRDefault="007931C5" w:rsidP="00A36410">
            <w:pPr>
              <w:widowControl/>
              <w:tabs>
                <w:tab w:val="left" w:pos="13"/>
              </w:tabs>
              <w:ind w:left="-63"/>
              <w:jc w:val="both"/>
              <w:rPr>
                <w:rFonts w:eastAsia="Arial Unicode MS"/>
                <w:b/>
                <w:i/>
                <w:color w:val="000000"/>
                <w:sz w:val="24"/>
                <w:szCs w:val="24"/>
                <w:highlight w:val="yellow"/>
                <w:u w:color="000000"/>
              </w:rPr>
            </w:pPr>
          </w:p>
          <w:p w14:paraId="4F99243A" w14:textId="77777777" w:rsidR="006C68BE" w:rsidRDefault="006C68BE" w:rsidP="004506EC">
            <w:pPr>
              <w:widowControl/>
              <w:tabs>
                <w:tab w:val="left" w:pos="13"/>
              </w:tabs>
              <w:jc w:val="both"/>
              <w:rPr>
                <w:rFonts w:eastAsia="Arial Unicode MS"/>
                <w:b/>
                <w:i/>
                <w:color w:val="000000"/>
                <w:sz w:val="24"/>
                <w:szCs w:val="24"/>
                <w:u w:color="000000"/>
              </w:rPr>
            </w:pPr>
          </w:p>
          <w:p w14:paraId="3DF31F12" w14:textId="77777777" w:rsidR="004506EC" w:rsidRPr="008365EC" w:rsidRDefault="004506EC" w:rsidP="004506EC">
            <w:pPr>
              <w:widowControl/>
              <w:tabs>
                <w:tab w:val="left" w:pos="13"/>
              </w:tabs>
              <w:jc w:val="both"/>
              <w:rPr>
                <w:rFonts w:eastAsia="Arial Unicode MS"/>
                <w:color w:val="000000"/>
                <w:sz w:val="24"/>
                <w:szCs w:val="24"/>
                <w:u w:color="000000"/>
              </w:rPr>
            </w:pPr>
            <w:r w:rsidRPr="0061760D">
              <w:rPr>
                <w:rFonts w:eastAsia="Arial Unicode MS"/>
                <w:b/>
                <w:i/>
                <w:color w:val="000000"/>
                <w:sz w:val="24"/>
                <w:szCs w:val="24"/>
                <w:u w:color="000000"/>
              </w:rPr>
              <w:t>Знать:</w:t>
            </w:r>
            <w:r w:rsidRPr="0061760D">
              <w:rPr>
                <w:rFonts w:eastAsia="Arial Unicode MS"/>
                <w:b/>
                <w:color w:val="000000"/>
                <w:sz w:val="24"/>
                <w:szCs w:val="24"/>
                <w:u w:color="000000"/>
              </w:rPr>
              <w:t xml:space="preserve"> </w:t>
            </w:r>
            <w:r w:rsidRPr="0061760D">
              <w:rPr>
                <w:rFonts w:eastAsia="Arial Unicode MS"/>
                <w:color w:val="000000"/>
                <w:sz w:val="24"/>
                <w:szCs w:val="24"/>
                <w:u w:color="000000"/>
              </w:rPr>
              <w:t>инструменты и</w:t>
            </w:r>
            <w:r w:rsidRPr="0061760D">
              <w:rPr>
                <w:rFonts w:eastAsia="Arial Unicode MS"/>
                <w:b/>
                <w:color w:val="000000"/>
                <w:sz w:val="24"/>
                <w:szCs w:val="24"/>
                <w:u w:color="000000"/>
              </w:rPr>
              <w:t xml:space="preserve"> </w:t>
            </w:r>
            <w:r w:rsidRPr="0061760D">
              <w:rPr>
                <w:rFonts w:eastAsia="Arial Unicode MS"/>
                <w:color w:val="000000"/>
                <w:sz w:val="24"/>
                <w:szCs w:val="24"/>
                <w:u w:color="000000"/>
              </w:rPr>
              <w:t>стратегии повышения качества услуг в индустрии гостеприимств</w:t>
            </w:r>
            <w:r>
              <w:rPr>
                <w:rFonts w:eastAsia="Arial Unicode MS"/>
                <w:color w:val="000000"/>
                <w:sz w:val="24"/>
                <w:szCs w:val="24"/>
                <w:u w:color="000000"/>
              </w:rPr>
              <w:t>а</w:t>
            </w:r>
            <w:r w:rsidRPr="0061760D">
              <w:rPr>
                <w:rFonts w:eastAsia="Arial Unicode MS"/>
                <w:color w:val="000000"/>
                <w:sz w:val="24"/>
                <w:szCs w:val="24"/>
                <w:u w:color="000000"/>
              </w:rPr>
              <w:t>.</w:t>
            </w:r>
          </w:p>
          <w:p w14:paraId="2A75DB01" w14:textId="77777777" w:rsidR="004506EC" w:rsidRDefault="004506EC" w:rsidP="004506EC">
            <w:pPr>
              <w:widowControl/>
              <w:tabs>
                <w:tab w:val="left" w:pos="13"/>
              </w:tabs>
              <w:ind w:left="-63"/>
              <w:jc w:val="both"/>
              <w:rPr>
                <w:rFonts w:eastAsia="Arial Unicode MS"/>
                <w:b/>
                <w:i/>
                <w:color w:val="000000"/>
                <w:sz w:val="24"/>
                <w:szCs w:val="24"/>
                <w:u w:color="000000"/>
              </w:rPr>
            </w:pPr>
          </w:p>
          <w:p w14:paraId="065F852A" w14:textId="77777777" w:rsidR="004506EC" w:rsidRDefault="004506EC" w:rsidP="004506EC">
            <w:pPr>
              <w:widowControl/>
              <w:tabs>
                <w:tab w:val="left" w:pos="13"/>
              </w:tabs>
              <w:ind w:left="-63"/>
              <w:jc w:val="both"/>
              <w:rPr>
                <w:rFonts w:eastAsia="Arial Unicode MS"/>
                <w:b/>
                <w:i/>
                <w:color w:val="000000"/>
                <w:sz w:val="24"/>
                <w:szCs w:val="24"/>
                <w:u w:color="000000"/>
              </w:rPr>
            </w:pPr>
          </w:p>
          <w:p w14:paraId="198460E5" w14:textId="77777777" w:rsidR="004506EC" w:rsidRDefault="004506EC" w:rsidP="004506EC">
            <w:pPr>
              <w:widowControl/>
              <w:tabs>
                <w:tab w:val="left" w:pos="13"/>
              </w:tabs>
              <w:ind w:left="-63"/>
              <w:jc w:val="both"/>
              <w:rPr>
                <w:rFonts w:eastAsia="Arial Unicode MS"/>
                <w:b/>
                <w:i/>
                <w:color w:val="000000"/>
                <w:sz w:val="24"/>
                <w:szCs w:val="24"/>
                <w:u w:color="000000"/>
              </w:rPr>
            </w:pPr>
          </w:p>
          <w:p w14:paraId="35D247B1" w14:textId="77777777" w:rsidR="00732C6D" w:rsidRDefault="00732C6D" w:rsidP="004506EC">
            <w:pPr>
              <w:widowControl/>
              <w:tabs>
                <w:tab w:val="left" w:pos="13"/>
              </w:tabs>
              <w:ind w:left="-63"/>
              <w:jc w:val="both"/>
              <w:rPr>
                <w:rFonts w:eastAsia="Arial Unicode MS"/>
                <w:b/>
                <w:i/>
                <w:color w:val="000000"/>
                <w:sz w:val="24"/>
                <w:szCs w:val="24"/>
                <w:u w:color="000000"/>
              </w:rPr>
            </w:pPr>
          </w:p>
          <w:p w14:paraId="5F1527EB" w14:textId="77777777" w:rsidR="00732C6D" w:rsidRDefault="00732C6D" w:rsidP="004506EC">
            <w:pPr>
              <w:widowControl/>
              <w:tabs>
                <w:tab w:val="left" w:pos="13"/>
              </w:tabs>
              <w:ind w:left="-63"/>
              <w:jc w:val="both"/>
              <w:rPr>
                <w:rFonts w:eastAsia="Arial Unicode MS"/>
                <w:b/>
                <w:i/>
                <w:color w:val="000000"/>
                <w:sz w:val="24"/>
                <w:szCs w:val="24"/>
                <w:u w:color="000000"/>
              </w:rPr>
            </w:pPr>
          </w:p>
          <w:p w14:paraId="49A93B50" w14:textId="77777777" w:rsidR="00732C6D" w:rsidRDefault="00732C6D" w:rsidP="004506EC">
            <w:pPr>
              <w:widowControl/>
              <w:tabs>
                <w:tab w:val="left" w:pos="13"/>
              </w:tabs>
              <w:ind w:left="-63"/>
              <w:jc w:val="both"/>
              <w:rPr>
                <w:rFonts w:eastAsia="Arial Unicode MS"/>
                <w:b/>
                <w:i/>
                <w:color w:val="000000"/>
                <w:sz w:val="24"/>
                <w:szCs w:val="24"/>
                <w:u w:color="000000"/>
              </w:rPr>
            </w:pPr>
          </w:p>
          <w:p w14:paraId="7C5536D6" w14:textId="77777777" w:rsidR="00732C6D" w:rsidRDefault="00732C6D" w:rsidP="004506EC">
            <w:pPr>
              <w:widowControl/>
              <w:tabs>
                <w:tab w:val="left" w:pos="13"/>
              </w:tabs>
              <w:ind w:left="-63"/>
              <w:jc w:val="both"/>
              <w:rPr>
                <w:rFonts w:eastAsia="Arial Unicode MS"/>
                <w:b/>
                <w:i/>
                <w:color w:val="000000"/>
                <w:sz w:val="24"/>
                <w:szCs w:val="24"/>
                <w:u w:color="000000"/>
              </w:rPr>
            </w:pPr>
          </w:p>
          <w:p w14:paraId="2BCB8F72" w14:textId="77777777" w:rsidR="008A3D8E" w:rsidRDefault="008A3D8E" w:rsidP="004506EC">
            <w:pPr>
              <w:widowControl/>
              <w:tabs>
                <w:tab w:val="left" w:pos="13"/>
              </w:tabs>
              <w:ind w:left="-63"/>
              <w:jc w:val="both"/>
              <w:rPr>
                <w:rFonts w:eastAsia="Arial Unicode MS"/>
                <w:b/>
                <w:i/>
                <w:color w:val="000000"/>
                <w:sz w:val="24"/>
                <w:szCs w:val="24"/>
                <w:u w:color="000000"/>
              </w:rPr>
            </w:pPr>
          </w:p>
          <w:p w14:paraId="32FBC770" w14:textId="77777777" w:rsidR="004506EC" w:rsidRPr="0061760D" w:rsidRDefault="004506EC" w:rsidP="004506EC">
            <w:pPr>
              <w:widowControl/>
              <w:tabs>
                <w:tab w:val="left" w:pos="13"/>
              </w:tabs>
              <w:ind w:left="-63"/>
              <w:jc w:val="both"/>
              <w:rPr>
                <w:rFonts w:eastAsia="Arial Unicode MS"/>
                <w:color w:val="000000"/>
                <w:sz w:val="24"/>
                <w:szCs w:val="24"/>
                <w:u w:color="000000"/>
              </w:rPr>
            </w:pPr>
            <w:r w:rsidRPr="0061760D">
              <w:rPr>
                <w:rFonts w:eastAsia="Arial Unicode MS"/>
                <w:b/>
                <w:i/>
                <w:color w:val="000000"/>
                <w:sz w:val="24"/>
                <w:szCs w:val="24"/>
                <w:u w:color="000000"/>
              </w:rPr>
              <w:t>Уметь:</w:t>
            </w:r>
            <w:r w:rsidRPr="0061760D">
              <w:rPr>
                <w:rFonts w:eastAsia="Arial Unicode MS"/>
                <w:b/>
                <w:color w:val="000000"/>
                <w:sz w:val="24"/>
                <w:szCs w:val="24"/>
                <w:u w:color="000000"/>
              </w:rPr>
              <w:t xml:space="preserve"> </w:t>
            </w:r>
            <w:r w:rsidRPr="0061760D">
              <w:rPr>
                <w:rFonts w:eastAsia="Arial Unicode MS"/>
                <w:color w:val="000000"/>
                <w:sz w:val="24"/>
                <w:szCs w:val="24"/>
                <w:u w:color="000000"/>
              </w:rPr>
              <w:t>предлагать наиболее целесообразные инструменты и стратегии повышения качества услуг при организации деятельности предприятий в индустрии гостеприимства</w:t>
            </w:r>
            <w:r w:rsidRPr="0061760D">
              <w:rPr>
                <w:sz w:val="24"/>
                <w:szCs w:val="24"/>
              </w:rPr>
              <w:t>.</w:t>
            </w:r>
          </w:p>
          <w:p w14:paraId="3C827BC0" w14:textId="77777777" w:rsidR="00B46CBD" w:rsidRDefault="00B46CBD" w:rsidP="00A30C73">
            <w:pPr>
              <w:widowControl/>
              <w:tabs>
                <w:tab w:val="left" w:pos="13"/>
              </w:tabs>
              <w:ind w:left="-63"/>
              <w:jc w:val="both"/>
              <w:rPr>
                <w:rFonts w:eastAsia="Arial Unicode MS"/>
                <w:color w:val="000000"/>
                <w:sz w:val="24"/>
                <w:szCs w:val="24"/>
                <w:highlight w:val="yellow"/>
                <w:u w:color="000000"/>
              </w:rPr>
            </w:pPr>
          </w:p>
          <w:p w14:paraId="02F117F5" w14:textId="77777777" w:rsidR="00732C6D" w:rsidRDefault="00732C6D" w:rsidP="00A30C73">
            <w:pPr>
              <w:widowControl/>
              <w:tabs>
                <w:tab w:val="left" w:pos="13"/>
              </w:tabs>
              <w:ind w:left="-63"/>
              <w:jc w:val="both"/>
              <w:rPr>
                <w:rFonts w:eastAsia="Arial Unicode MS"/>
                <w:color w:val="000000"/>
                <w:sz w:val="24"/>
                <w:szCs w:val="24"/>
                <w:highlight w:val="yellow"/>
                <w:u w:color="000000"/>
              </w:rPr>
            </w:pPr>
          </w:p>
          <w:p w14:paraId="7630C208" w14:textId="77777777" w:rsidR="00732C6D" w:rsidRDefault="00732C6D" w:rsidP="00A30C73">
            <w:pPr>
              <w:widowControl/>
              <w:tabs>
                <w:tab w:val="left" w:pos="13"/>
              </w:tabs>
              <w:ind w:left="-63"/>
              <w:jc w:val="both"/>
              <w:rPr>
                <w:rFonts w:eastAsia="Arial Unicode MS"/>
                <w:color w:val="000000"/>
                <w:sz w:val="24"/>
                <w:szCs w:val="24"/>
                <w:highlight w:val="yellow"/>
                <w:u w:color="000000"/>
              </w:rPr>
            </w:pPr>
          </w:p>
          <w:p w14:paraId="4790974E" w14:textId="77777777" w:rsidR="00732C6D" w:rsidRDefault="00732C6D" w:rsidP="00A30C73">
            <w:pPr>
              <w:widowControl/>
              <w:tabs>
                <w:tab w:val="left" w:pos="13"/>
              </w:tabs>
              <w:ind w:left="-63"/>
              <w:jc w:val="both"/>
              <w:rPr>
                <w:rFonts w:eastAsia="Arial Unicode MS"/>
                <w:color w:val="000000"/>
                <w:sz w:val="24"/>
                <w:szCs w:val="24"/>
                <w:highlight w:val="yellow"/>
                <w:u w:color="000000"/>
              </w:rPr>
            </w:pPr>
          </w:p>
          <w:p w14:paraId="1109798F" w14:textId="77777777" w:rsidR="00732C6D" w:rsidRDefault="00732C6D" w:rsidP="00A30C73">
            <w:pPr>
              <w:widowControl/>
              <w:tabs>
                <w:tab w:val="left" w:pos="13"/>
              </w:tabs>
              <w:ind w:left="-63"/>
              <w:jc w:val="both"/>
              <w:rPr>
                <w:rFonts w:eastAsia="Arial Unicode MS"/>
                <w:color w:val="000000"/>
                <w:sz w:val="24"/>
                <w:szCs w:val="24"/>
                <w:highlight w:val="yellow"/>
                <w:u w:color="000000"/>
              </w:rPr>
            </w:pPr>
          </w:p>
          <w:p w14:paraId="5D6AF84B" w14:textId="77777777" w:rsidR="00732C6D" w:rsidRDefault="00732C6D" w:rsidP="00732C6D">
            <w:pPr>
              <w:widowControl/>
              <w:tabs>
                <w:tab w:val="left" w:pos="13"/>
              </w:tabs>
              <w:ind w:left="-63"/>
              <w:jc w:val="both"/>
              <w:rPr>
                <w:rFonts w:eastAsia="Arial Unicode MS"/>
                <w:b/>
                <w:i/>
                <w:color w:val="000000"/>
                <w:sz w:val="24"/>
                <w:szCs w:val="24"/>
                <w:u w:color="000000"/>
              </w:rPr>
            </w:pPr>
          </w:p>
          <w:p w14:paraId="31CA7C60" w14:textId="77777777" w:rsidR="008A3D8E" w:rsidRDefault="008A3D8E" w:rsidP="008A3D8E">
            <w:pPr>
              <w:widowControl/>
              <w:tabs>
                <w:tab w:val="left" w:pos="13"/>
              </w:tabs>
              <w:jc w:val="both"/>
              <w:rPr>
                <w:rFonts w:eastAsia="Arial Unicode MS"/>
                <w:b/>
                <w:i/>
                <w:color w:val="000000"/>
                <w:sz w:val="24"/>
                <w:szCs w:val="24"/>
                <w:u w:color="000000"/>
              </w:rPr>
            </w:pPr>
          </w:p>
          <w:p w14:paraId="407B8536" w14:textId="77777777" w:rsidR="00732C6D" w:rsidRPr="0061760D" w:rsidRDefault="00732C6D" w:rsidP="00732C6D">
            <w:pPr>
              <w:widowControl/>
              <w:tabs>
                <w:tab w:val="left" w:pos="13"/>
              </w:tabs>
              <w:ind w:left="-63"/>
              <w:jc w:val="both"/>
              <w:rPr>
                <w:rFonts w:eastAsia="Arial Unicode MS"/>
                <w:color w:val="000000"/>
                <w:sz w:val="24"/>
                <w:szCs w:val="24"/>
                <w:u w:color="000000"/>
              </w:rPr>
            </w:pPr>
            <w:r w:rsidRPr="003B3EBF">
              <w:rPr>
                <w:rFonts w:eastAsia="Arial Unicode MS"/>
                <w:b/>
                <w:i/>
                <w:color w:val="000000"/>
                <w:sz w:val="24"/>
                <w:szCs w:val="24"/>
                <w:u w:color="000000"/>
              </w:rPr>
              <w:t>Знать:</w:t>
            </w:r>
            <w:r w:rsidRPr="0061760D">
              <w:rPr>
                <w:rFonts w:eastAsia="Arial Unicode MS"/>
                <w:b/>
                <w:color w:val="000000"/>
                <w:sz w:val="24"/>
                <w:szCs w:val="24"/>
                <w:u w:color="000000"/>
              </w:rPr>
              <w:t xml:space="preserve"> </w:t>
            </w:r>
            <w:r w:rsidRPr="0061760D">
              <w:rPr>
                <w:rFonts w:eastAsia="Arial Unicode MS"/>
                <w:color w:val="000000"/>
                <w:sz w:val="24"/>
                <w:szCs w:val="24"/>
                <w:u w:color="000000"/>
              </w:rPr>
              <w:t xml:space="preserve">составляющие и принципы системы </w:t>
            </w:r>
            <w:r>
              <w:rPr>
                <w:rFonts w:eastAsia="Arial Unicode MS"/>
                <w:color w:val="000000"/>
                <w:sz w:val="24"/>
                <w:szCs w:val="24"/>
                <w:u w:color="000000"/>
              </w:rPr>
              <w:t>управления качеством</w:t>
            </w:r>
            <w:r w:rsidRPr="0061760D">
              <w:rPr>
                <w:rFonts w:eastAsia="Arial Unicode MS"/>
                <w:color w:val="000000"/>
                <w:sz w:val="24"/>
                <w:szCs w:val="24"/>
                <w:u w:color="000000"/>
              </w:rPr>
              <w:t xml:space="preserve"> в индустрии гостеприимстве.</w:t>
            </w:r>
          </w:p>
          <w:p w14:paraId="6BC431C8" w14:textId="77777777" w:rsidR="00732C6D" w:rsidRDefault="00732C6D" w:rsidP="00732C6D">
            <w:pPr>
              <w:widowControl/>
              <w:tabs>
                <w:tab w:val="left" w:pos="13"/>
              </w:tabs>
              <w:ind w:left="-63"/>
              <w:jc w:val="both"/>
              <w:rPr>
                <w:rFonts w:eastAsia="Arial Unicode MS"/>
                <w:b/>
                <w:i/>
                <w:color w:val="000000"/>
                <w:sz w:val="24"/>
                <w:szCs w:val="24"/>
                <w:u w:color="000000"/>
              </w:rPr>
            </w:pPr>
          </w:p>
          <w:p w14:paraId="102004F9" w14:textId="77777777" w:rsidR="00732C6D" w:rsidRDefault="00732C6D" w:rsidP="00732C6D">
            <w:pPr>
              <w:widowControl/>
              <w:tabs>
                <w:tab w:val="left" w:pos="13"/>
              </w:tabs>
              <w:ind w:left="-63"/>
              <w:jc w:val="both"/>
              <w:rPr>
                <w:rFonts w:eastAsia="Arial Unicode MS"/>
                <w:b/>
                <w:i/>
                <w:color w:val="000000"/>
                <w:sz w:val="24"/>
                <w:szCs w:val="24"/>
                <w:u w:color="000000"/>
              </w:rPr>
            </w:pPr>
          </w:p>
          <w:p w14:paraId="376B7905" w14:textId="77777777" w:rsidR="00732C6D" w:rsidRDefault="00732C6D" w:rsidP="00732C6D">
            <w:pPr>
              <w:widowControl/>
              <w:tabs>
                <w:tab w:val="left" w:pos="13"/>
              </w:tabs>
              <w:ind w:left="-63"/>
              <w:jc w:val="both"/>
              <w:rPr>
                <w:rFonts w:eastAsia="Arial Unicode MS"/>
                <w:b/>
                <w:i/>
                <w:color w:val="000000"/>
                <w:sz w:val="24"/>
                <w:szCs w:val="24"/>
                <w:u w:color="000000"/>
              </w:rPr>
            </w:pPr>
          </w:p>
          <w:p w14:paraId="310E8B9F" w14:textId="77777777" w:rsidR="00732C6D" w:rsidRDefault="00732C6D" w:rsidP="00732C6D">
            <w:pPr>
              <w:widowControl/>
              <w:tabs>
                <w:tab w:val="left" w:pos="13"/>
              </w:tabs>
              <w:ind w:left="-63"/>
              <w:jc w:val="both"/>
              <w:rPr>
                <w:rFonts w:eastAsia="Arial Unicode MS"/>
                <w:b/>
                <w:i/>
                <w:color w:val="000000"/>
                <w:sz w:val="24"/>
                <w:szCs w:val="24"/>
                <w:u w:color="000000"/>
              </w:rPr>
            </w:pPr>
          </w:p>
          <w:p w14:paraId="26B3F979" w14:textId="70338783" w:rsidR="00A30C73" w:rsidRPr="00732C6D" w:rsidRDefault="00732C6D" w:rsidP="00732C6D">
            <w:pPr>
              <w:widowControl/>
              <w:tabs>
                <w:tab w:val="left" w:pos="13"/>
              </w:tabs>
              <w:ind w:left="-63"/>
              <w:jc w:val="both"/>
              <w:rPr>
                <w:rFonts w:eastAsia="Arial Unicode MS"/>
                <w:color w:val="000000"/>
                <w:sz w:val="24"/>
                <w:szCs w:val="24"/>
                <w:highlight w:val="yellow"/>
                <w:u w:color="000000"/>
              </w:rPr>
            </w:pPr>
            <w:r w:rsidRPr="003B3EBF">
              <w:rPr>
                <w:rFonts w:eastAsia="Arial Unicode MS"/>
                <w:b/>
                <w:i/>
                <w:color w:val="000000"/>
                <w:sz w:val="24"/>
                <w:szCs w:val="24"/>
                <w:u w:color="000000"/>
              </w:rPr>
              <w:t>Уметь:</w:t>
            </w:r>
            <w:r w:rsidRPr="0061760D">
              <w:rPr>
                <w:rFonts w:eastAsia="Arial Unicode MS"/>
                <w:b/>
                <w:color w:val="000000"/>
                <w:sz w:val="24"/>
                <w:szCs w:val="24"/>
                <w:u w:color="000000"/>
              </w:rPr>
              <w:t xml:space="preserve"> </w:t>
            </w:r>
            <w:r w:rsidRPr="0061760D">
              <w:rPr>
                <w:rFonts w:eastAsia="Arial Unicode MS"/>
                <w:color w:val="000000"/>
                <w:sz w:val="24"/>
                <w:szCs w:val="24"/>
                <w:u w:color="000000"/>
              </w:rPr>
              <w:t>разрабатывать предложения</w:t>
            </w:r>
            <w:r>
              <w:rPr>
                <w:rFonts w:eastAsia="Arial Unicode MS"/>
                <w:color w:val="000000"/>
                <w:sz w:val="24"/>
                <w:szCs w:val="24"/>
                <w:u w:color="000000"/>
              </w:rPr>
              <w:t xml:space="preserve"> по </w:t>
            </w:r>
            <w:r w:rsidRPr="0061760D">
              <w:rPr>
                <w:rFonts w:eastAsia="Arial Unicode MS"/>
                <w:color w:val="000000"/>
                <w:sz w:val="24"/>
                <w:szCs w:val="24"/>
                <w:u w:color="000000"/>
              </w:rPr>
              <w:t xml:space="preserve">внедрению системы </w:t>
            </w:r>
            <w:r>
              <w:rPr>
                <w:rFonts w:eastAsia="Arial Unicode MS"/>
                <w:color w:val="000000"/>
                <w:sz w:val="24"/>
                <w:szCs w:val="24"/>
                <w:u w:color="000000"/>
              </w:rPr>
              <w:t xml:space="preserve">управления качеством, разработке </w:t>
            </w:r>
            <w:r w:rsidRPr="0061760D">
              <w:rPr>
                <w:rFonts w:eastAsia="Arial Unicode MS"/>
                <w:color w:val="000000"/>
                <w:sz w:val="24"/>
                <w:szCs w:val="24"/>
                <w:u w:color="000000"/>
              </w:rPr>
              <w:t>стандартов качества при организации и совершенствовании деятельности предприятий в индустрии гостеприимств</w:t>
            </w:r>
            <w:r>
              <w:rPr>
                <w:rFonts w:eastAsia="Arial Unicode MS"/>
                <w:color w:val="000000"/>
                <w:sz w:val="24"/>
                <w:szCs w:val="24"/>
                <w:u w:color="000000"/>
              </w:rPr>
              <w:t>а</w:t>
            </w:r>
            <w:r w:rsidRPr="0061760D">
              <w:rPr>
                <w:rFonts w:eastAsia="Arial Unicode MS"/>
                <w:color w:val="000000"/>
                <w:sz w:val="24"/>
                <w:szCs w:val="24"/>
                <w:u w:color="000000"/>
              </w:rPr>
              <w:t>.</w:t>
            </w:r>
          </w:p>
        </w:tc>
        <w:tc>
          <w:tcPr>
            <w:tcW w:w="3255" w:type="dxa"/>
            <w:shd w:val="clear" w:color="auto" w:fill="auto"/>
          </w:tcPr>
          <w:p w14:paraId="61765B24" w14:textId="404374AD" w:rsidR="00A30C73" w:rsidRPr="0041461C" w:rsidRDefault="00A30C73" w:rsidP="00A30C73">
            <w:pPr>
              <w:shd w:val="clear" w:color="auto" w:fill="FFFFFF"/>
              <w:rPr>
                <w:b/>
                <w:bCs/>
                <w:sz w:val="24"/>
                <w:szCs w:val="24"/>
              </w:rPr>
            </w:pPr>
            <w:r w:rsidRPr="0041461C">
              <w:rPr>
                <w:b/>
                <w:bCs/>
                <w:sz w:val="24"/>
                <w:szCs w:val="24"/>
              </w:rPr>
              <w:lastRenderedPageBreak/>
              <w:t xml:space="preserve">Задание </w:t>
            </w:r>
            <w:r w:rsidR="008300CD">
              <w:rPr>
                <w:b/>
                <w:bCs/>
                <w:sz w:val="24"/>
                <w:szCs w:val="24"/>
              </w:rPr>
              <w:t>1</w:t>
            </w:r>
          </w:p>
          <w:p w14:paraId="4D0A1785" w14:textId="77777777" w:rsidR="004506EC" w:rsidRPr="004506EC" w:rsidRDefault="004506EC" w:rsidP="004506EC">
            <w:pPr>
              <w:shd w:val="clear" w:color="auto" w:fill="FFFFFF"/>
              <w:rPr>
                <w:bCs/>
                <w:sz w:val="24"/>
                <w:szCs w:val="24"/>
              </w:rPr>
            </w:pPr>
            <w:r w:rsidRPr="004506EC">
              <w:rPr>
                <w:bCs/>
                <w:sz w:val="24"/>
                <w:szCs w:val="24"/>
              </w:rPr>
              <w:t>Эволюция понятия качества тесно связана с:</w:t>
            </w:r>
          </w:p>
          <w:p w14:paraId="17353969" w14:textId="77777777" w:rsidR="004506EC" w:rsidRPr="004506EC" w:rsidRDefault="004506EC" w:rsidP="004506EC">
            <w:pPr>
              <w:shd w:val="clear" w:color="auto" w:fill="FFFFFF"/>
              <w:rPr>
                <w:bCs/>
                <w:sz w:val="24"/>
                <w:szCs w:val="24"/>
              </w:rPr>
            </w:pPr>
            <w:proofErr w:type="gramStart"/>
            <w:r w:rsidRPr="004506EC">
              <w:rPr>
                <w:bCs/>
                <w:sz w:val="24"/>
                <w:szCs w:val="24"/>
              </w:rPr>
              <w:t>а)  административными</w:t>
            </w:r>
            <w:proofErr w:type="gramEnd"/>
            <w:r w:rsidRPr="004506EC">
              <w:rPr>
                <w:bCs/>
                <w:sz w:val="24"/>
                <w:szCs w:val="24"/>
              </w:rPr>
              <w:t xml:space="preserve">  решениями  органов  государственного </w:t>
            </w:r>
          </w:p>
          <w:p w14:paraId="6FE840CA" w14:textId="77777777" w:rsidR="004506EC" w:rsidRPr="004506EC" w:rsidRDefault="004506EC" w:rsidP="004506EC">
            <w:pPr>
              <w:shd w:val="clear" w:color="auto" w:fill="FFFFFF"/>
              <w:rPr>
                <w:bCs/>
                <w:sz w:val="24"/>
                <w:szCs w:val="24"/>
              </w:rPr>
            </w:pPr>
            <w:r w:rsidRPr="004506EC">
              <w:rPr>
                <w:bCs/>
                <w:sz w:val="24"/>
                <w:szCs w:val="24"/>
              </w:rPr>
              <w:t>управления;</w:t>
            </w:r>
          </w:p>
          <w:p w14:paraId="3C0A88CF" w14:textId="77777777" w:rsidR="004506EC" w:rsidRPr="004506EC" w:rsidRDefault="004506EC" w:rsidP="004506EC">
            <w:pPr>
              <w:shd w:val="clear" w:color="auto" w:fill="FFFFFF"/>
              <w:rPr>
                <w:bCs/>
                <w:sz w:val="24"/>
                <w:szCs w:val="24"/>
              </w:rPr>
            </w:pPr>
            <w:r w:rsidRPr="004506EC">
              <w:rPr>
                <w:bCs/>
                <w:sz w:val="24"/>
                <w:szCs w:val="24"/>
              </w:rPr>
              <w:t>б) этапами эволюции технологий;</w:t>
            </w:r>
          </w:p>
          <w:p w14:paraId="7B2F37C0" w14:textId="77777777" w:rsidR="004506EC" w:rsidRPr="004506EC" w:rsidRDefault="004506EC" w:rsidP="004506EC">
            <w:pPr>
              <w:shd w:val="clear" w:color="auto" w:fill="FFFFFF"/>
              <w:rPr>
                <w:bCs/>
                <w:sz w:val="24"/>
                <w:szCs w:val="24"/>
              </w:rPr>
            </w:pPr>
            <w:r w:rsidRPr="004506EC">
              <w:rPr>
                <w:bCs/>
                <w:sz w:val="24"/>
                <w:szCs w:val="24"/>
              </w:rPr>
              <w:t>в) развитием системы образования;</w:t>
            </w:r>
          </w:p>
          <w:p w14:paraId="47BF542E" w14:textId="77777777" w:rsidR="004506EC" w:rsidRDefault="004506EC" w:rsidP="004506EC">
            <w:pPr>
              <w:shd w:val="clear" w:color="auto" w:fill="FFFFFF"/>
              <w:rPr>
                <w:bCs/>
                <w:sz w:val="24"/>
                <w:szCs w:val="24"/>
              </w:rPr>
            </w:pPr>
            <w:r w:rsidRPr="004506EC">
              <w:rPr>
                <w:bCs/>
                <w:sz w:val="24"/>
                <w:szCs w:val="24"/>
              </w:rPr>
              <w:t>г) увеличением конкурентной борьбы.</w:t>
            </w:r>
          </w:p>
          <w:p w14:paraId="0943F4CB" w14:textId="77777777" w:rsidR="00732C6D" w:rsidRDefault="00732C6D" w:rsidP="004506EC">
            <w:pPr>
              <w:shd w:val="clear" w:color="auto" w:fill="FFFFFF"/>
              <w:rPr>
                <w:b/>
                <w:bCs/>
                <w:sz w:val="24"/>
                <w:szCs w:val="24"/>
              </w:rPr>
            </w:pPr>
          </w:p>
          <w:p w14:paraId="0C78AF45" w14:textId="76DFF39A" w:rsidR="0041461C" w:rsidRPr="0041461C" w:rsidRDefault="0041461C" w:rsidP="004506EC">
            <w:pPr>
              <w:shd w:val="clear" w:color="auto" w:fill="FFFFFF"/>
              <w:rPr>
                <w:b/>
                <w:bCs/>
                <w:sz w:val="24"/>
                <w:szCs w:val="24"/>
              </w:rPr>
            </w:pPr>
            <w:r w:rsidRPr="0041461C">
              <w:rPr>
                <w:b/>
                <w:bCs/>
                <w:sz w:val="24"/>
                <w:szCs w:val="24"/>
              </w:rPr>
              <w:t xml:space="preserve">Задание </w:t>
            </w:r>
            <w:r w:rsidR="008300CD">
              <w:rPr>
                <w:b/>
                <w:bCs/>
                <w:sz w:val="24"/>
                <w:szCs w:val="24"/>
              </w:rPr>
              <w:t>2</w:t>
            </w:r>
          </w:p>
          <w:p w14:paraId="3B861088" w14:textId="77777777" w:rsidR="0041461C" w:rsidRPr="0041461C" w:rsidRDefault="0041461C" w:rsidP="0041461C">
            <w:pPr>
              <w:shd w:val="clear" w:color="auto" w:fill="FFFFFF"/>
              <w:rPr>
                <w:bCs/>
                <w:sz w:val="24"/>
                <w:szCs w:val="24"/>
              </w:rPr>
            </w:pPr>
            <w:proofErr w:type="gramStart"/>
            <w:r w:rsidRPr="0041461C">
              <w:rPr>
                <w:bCs/>
                <w:sz w:val="24"/>
                <w:szCs w:val="24"/>
              </w:rPr>
              <w:t>Основные  результаты</w:t>
            </w:r>
            <w:proofErr w:type="gramEnd"/>
            <w:r w:rsidRPr="0041461C">
              <w:rPr>
                <w:bCs/>
                <w:sz w:val="24"/>
                <w:szCs w:val="24"/>
              </w:rPr>
              <w:t xml:space="preserve">  качественного  обслуживания  сводятся </w:t>
            </w:r>
          </w:p>
          <w:p w14:paraId="21350015" w14:textId="77777777" w:rsidR="0041461C" w:rsidRPr="0041461C" w:rsidRDefault="0041461C" w:rsidP="0041461C">
            <w:pPr>
              <w:shd w:val="clear" w:color="auto" w:fill="FFFFFF"/>
              <w:rPr>
                <w:bCs/>
                <w:sz w:val="24"/>
                <w:szCs w:val="24"/>
              </w:rPr>
            </w:pPr>
            <w:r w:rsidRPr="0041461C">
              <w:rPr>
                <w:bCs/>
                <w:sz w:val="24"/>
                <w:szCs w:val="24"/>
              </w:rPr>
              <w:t>к тому, что гость ощущает:</w:t>
            </w:r>
          </w:p>
          <w:p w14:paraId="0950F4D5" w14:textId="77777777" w:rsidR="0041461C" w:rsidRPr="0041461C" w:rsidRDefault="0041461C" w:rsidP="0041461C">
            <w:pPr>
              <w:shd w:val="clear" w:color="auto" w:fill="FFFFFF"/>
              <w:rPr>
                <w:bCs/>
                <w:sz w:val="24"/>
                <w:szCs w:val="24"/>
              </w:rPr>
            </w:pPr>
            <w:r w:rsidRPr="0041461C">
              <w:rPr>
                <w:bCs/>
                <w:sz w:val="24"/>
                <w:szCs w:val="24"/>
              </w:rPr>
              <w:t>а) растущий доход гостиницы;</w:t>
            </w:r>
          </w:p>
          <w:p w14:paraId="01CD42A2" w14:textId="77777777" w:rsidR="0041461C" w:rsidRPr="0041461C" w:rsidRDefault="0041461C" w:rsidP="0041461C">
            <w:pPr>
              <w:shd w:val="clear" w:color="auto" w:fill="FFFFFF"/>
              <w:rPr>
                <w:bCs/>
                <w:sz w:val="24"/>
                <w:szCs w:val="24"/>
              </w:rPr>
            </w:pPr>
            <w:r w:rsidRPr="0041461C">
              <w:rPr>
                <w:bCs/>
                <w:sz w:val="24"/>
                <w:szCs w:val="24"/>
              </w:rPr>
              <w:t>б) свою желанность;</w:t>
            </w:r>
          </w:p>
          <w:p w14:paraId="3A81FD9E" w14:textId="77777777" w:rsidR="0041461C" w:rsidRPr="0041461C" w:rsidRDefault="0041461C" w:rsidP="0041461C">
            <w:pPr>
              <w:shd w:val="clear" w:color="auto" w:fill="FFFFFF"/>
              <w:rPr>
                <w:bCs/>
                <w:sz w:val="24"/>
                <w:szCs w:val="24"/>
              </w:rPr>
            </w:pPr>
            <w:r w:rsidRPr="0041461C">
              <w:rPr>
                <w:bCs/>
                <w:sz w:val="24"/>
                <w:szCs w:val="24"/>
              </w:rPr>
              <w:t>в) растущую положительную репутацию гостиницы;</w:t>
            </w:r>
          </w:p>
          <w:p w14:paraId="0CE89C7F" w14:textId="27EB7C28" w:rsidR="0041461C" w:rsidRPr="0041461C" w:rsidRDefault="0041461C" w:rsidP="0041461C">
            <w:pPr>
              <w:shd w:val="clear" w:color="auto" w:fill="FFFFFF"/>
              <w:rPr>
                <w:bCs/>
                <w:sz w:val="24"/>
                <w:szCs w:val="24"/>
                <w:highlight w:val="yellow"/>
              </w:rPr>
            </w:pPr>
            <w:r w:rsidRPr="0041461C">
              <w:rPr>
                <w:bCs/>
                <w:sz w:val="24"/>
                <w:szCs w:val="24"/>
              </w:rPr>
              <w:t>г) оправданность своих денежных затрат.</w:t>
            </w:r>
          </w:p>
          <w:p w14:paraId="52C870FA" w14:textId="77777777" w:rsidR="0041461C" w:rsidRDefault="0041461C" w:rsidP="00A30C73">
            <w:pPr>
              <w:shd w:val="clear" w:color="auto" w:fill="FFFFFF"/>
              <w:rPr>
                <w:b/>
                <w:bCs/>
                <w:sz w:val="24"/>
                <w:szCs w:val="24"/>
                <w:highlight w:val="yellow"/>
              </w:rPr>
            </w:pPr>
          </w:p>
          <w:p w14:paraId="47F2FA20" w14:textId="21161D56" w:rsidR="008300CD" w:rsidRPr="008300CD" w:rsidRDefault="008300CD" w:rsidP="00732C6D">
            <w:pPr>
              <w:shd w:val="clear" w:color="auto" w:fill="FFFFFF"/>
              <w:rPr>
                <w:b/>
                <w:bCs/>
                <w:sz w:val="24"/>
                <w:szCs w:val="24"/>
              </w:rPr>
            </w:pPr>
            <w:r w:rsidRPr="0041461C">
              <w:rPr>
                <w:b/>
                <w:bCs/>
                <w:sz w:val="24"/>
                <w:szCs w:val="24"/>
              </w:rPr>
              <w:t xml:space="preserve">Задание </w:t>
            </w:r>
            <w:r>
              <w:rPr>
                <w:b/>
                <w:bCs/>
                <w:sz w:val="24"/>
                <w:szCs w:val="24"/>
              </w:rPr>
              <w:t>1</w:t>
            </w:r>
          </w:p>
          <w:p w14:paraId="23379950" w14:textId="77777777" w:rsidR="00732C6D" w:rsidRPr="00732C6D" w:rsidRDefault="00732C6D" w:rsidP="00732C6D">
            <w:pPr>
              <w:shd w:val="clear" w:color="auto" w:fill="FFFFFF"/>
              <w:rPr>
                <w:bCs/>
                <w:sz w:val="24"/>
                <w:szCs w:val="24"/>
              </w:rPr>
            </w:pPr>
            <w:r w:rsidRPr="00732C6D">
              <w:rPr>
                <w:bCs/>
                <w:sz w:val="24"/>
                <w:szCs w:val="24"/>
              </w:rPr>
              <w:t>Завершите утверждение: «Стратегическая ориентация на потреби-</w:t>
            </w:r>
          </w:p>
          <w:p w14:paraId="78C9BA4C" w14:textId="14AA86BD" w:rsidR="00732C6D" w:rsidRPr="00732C6D" w:rsidRDefault="00732C6D" w:rsidP="00732C6D">
            <w:pPr>
              <w:shd w:val="clear" w:color="auto" w:fill="FFFFFF"/>
              <w:rPr>
                <w:bCs/>
                <w:sz w:val="24"/>
                <w:szCs w:val="24"/>
              </w:rPr>
            </w:pPr>
            <w:r w:rsidRPr="00732C6D">
              <w:rPr>
                <w:bCs/>
                <w:sz w:val="24"/>
                <w:szCs w:val="24"/>
              </w:rPr>
              <w:t>теля в системах управления кач</w:t>
            </w:r>
            <w:r>
              <w:rPr>
                <w:bCs/>
                <w:sz w:val="24"/>
                <w:szCs w:val="24"/>
              </w:rPr>
              <w:t>еством обеспечивается методиче</w:t>
            </w:r>
            <w:r w:rsidRPr="00732C6D">
              <w:rPr>
                <w:bCs/>
                <w:sz w:val="24"/>
                <w:szCs w:val="24"/>
              </w:rPr>
              <w:t>ски, технически и ______:</w:t>
            </w:r>
          </w:p>
          <w:p w14:paraId="6DFD0133" w14:textId="77777777" w:rsidR="00732C6D" w:rsidRPr="00732C6D" w:rsidRDefault="00732C6D" w:rsidP="00732C6D">
            <w:pPr>
              <w:shd w:val="clear" w:color="auto" w:fill="FFFFFF"/>
              <w:rPr>
                <w:bCs/>
                <w:sz w:val="24"/>
                <w:szCs w:val="24"/>
              </w:rPr>
            </w:pPr>
            <w:r w:rsidRPr="00732C6D">
              <w:rPr>
                <w:bCs/>
                <w:sz w:val="24"/>
                <w:szCs w:val="24"/>
              </w:rPr>
              <w:lastRenderedPageBreak/>
              <w:t>а) организационно;</w:t>
            </w:r>
          </w:p>
          <w:p w14:paraId="1E23EAA7" w14:textId="77777777" w:rsidR="00732C6D" w:rsidRPr="00732C6D" w:rsidRDefault="00732C6D" w:rsidP="00732C6D">
            <w:pPr>
              <w:shd w:val="clear" w:color="auto" w:fill="FFFFFF"/>
              <w:rPr>
                <w:bCs/>
                <w:sz w:val="24"/>
                <w:szCs w:val="24"/>
              </w:rPr>
            </w:pPr>
            <w:r w:rsidRPr="00732C6D">
              <w:rPr>
                <w:bCs/>
                <w:sz w:val="24"/>
                <w:szCs w:val="24"/>
              </w:rPr>
              <w:t>б) информационно;</w:t>
            </w:r>
          </w:p>
          <w:p w14:paraId="62EDDC83" w14:textId="77777777" w:rsidR="00732C6D" w:rsidRPr="00732C6D" w:rsidRDefault="00732C6D" w:rsidP="00732C6D">
            <w:pPr>
              <w:shd w:val="clear" w:color="auto" w:fill="FFFFFF"/>
              <w:rPr>
                <w:bCs/>
                <w:sz w:val="24"/>
                <w:szCs w:val="24"/>
              </w:rPr>
            </w:pPr>
            <w:r w:rsidRPr="00732C6D">
              <w:rPr>
                <w:bCs/>
                <w:sz w:val="24"/>
                <w:szCs w:val="24"/>
              </w:rPr>
              <w:t>в) систематически;</w:t>
            </w:r>
          </w:p>
          <w:p w14:paraId="6EA3138A" w14:textId="5A31713E" w:rsidR="0041461C" w:rsidRPr="00732C6D" w:rsidRDefault="00732C6D" w:rsidP="00732C6D">
            <w:pPr>
              <w:shd w:val="clear" w:color="auto" w:fill="FFFFFF"/>
              <w:rPr>
                <w:bCs/>
                <w:sz w:val="24"/>
                <w:szCs w:val="24"/>
                <w:highlight w:val="yellow"/>
              </w:rPr>
            </w:pPr>
            <w:r w:rsidRPr="00732C6D">
              <w:rPr>
                <w:bCs/>
                <w:sz w:val="24"/>
                <w:szCs w:val="24"/>
              </w:rPr>
              <w:t>г) методологически.</w:t>
            </w:r>
          </w:p>
          <w:p w14:paraId="28F3A9FE" w14:textId="77777777" w:rsidR="008A3D8E" w:rsidRDefault="008A3D8E" w:rsidP="008300CD">
            <w:pPr>
              <w:shd w:val="clear" w:color="auto" w:fill="FFFFFF"/>
              <w:rPr>
                <w:b/>
                <w:bCs/>
                <w:sz w:val="24"/>
                <w:szCs w:val="24"/>
              </w:rPr>
            </w:pPr>
          </w:p>
          <w:p w14:paraId="0131847B" w14:textId="26CD448D" w:rsidR="0041461C" w:rsidRPr="008A3D8E" w:rsidRDefault="008300CD" w:rsidP="00A30C73">
            <w:pPr>
              <w:shd w:val="clear" w:color="auto" w:fill="FFFFFF"/>
              <w:rPr>
                <w:b/>
                <w:bCs/>
                <w:sz w:val="24"/>
                <w:szCs w:val="24"/>
              </w:rPr>
            </w:pPr>
            <w:r w:rsidRPr="0041461C">
              <w:rPr>
                <w:b/>
                <w:bCs/>
                <w:sz w:val="24"/>
                <w:szCs w:val="24"/>
              </w:rPr>
              <w:t xml:space="preserve">Задание </w:t>
            </w:r>
            <w:r>
              <w:rPr>
                <w:b/>
                <w:bCs/>
                <w:sz w:val="24"/>
                <w:szCs w:val="24"/>
              </w:rPr>
              <w:t>2</w:t>
            </w:r>
          </w:p>
          <w:p w14:paraId="0F50C4A9" w14:textId="7D0A6A62" w:rsidR="00732C6D" w:rsidRPr="00732C6D" w:rsidRDefault="00732C6D" w:rsidP="00732C6D">
            <w:pPr>
              <w:shd w:val="clear" w:color="auto" w:fill="FFFFFF"/>
              <w:rPr>
                <w:bCs/>
                <w:sz w:val="24"/>
                <w:szCs w:val="24"/>
              </w:rPr>
            </w:pPr>
            <w:r w:rsidRPr="00732C6D">
              <w:rPr>
                <w:bCs/>
                <w:sz w:val="24"/>
                <w:szCs w:val="24"/>
              </w:rPr>
              <w:t>Принцип «Организация, ориент</w:t>
            </w:r>
            <w:r>
              <w:rPr>
                <w:bCs/>
                <w:sz w:val="24"/>
                <w:szCs w:val="24"/>
              </w:rPr>
              <w:t>ированная на потребителя» озна</w:t>
            </w:r>
            <w:r w:rsidRPr="00732C6D">
              <w:rPr>
                <w:bCs/>
                <w:sz w:val="24"/>
                <w:szCs w:val="24"/>
              </w:rPr>
              <w:t>чает, что:</w:t>
            </w:r>
          </w:p>
          <w:p w14:paraId="7EF4FAB5" w14:textId="5059DC3B" w:rsidR="00732C6D" w:rsidRPr="00732C6D" w:rsidRDefault="00732C6D" w:rsidP="00732C6D">
            <w:pPr>
              <w:shd w:val="clear" w:color="auto" w:fill="FFFFFF"/>
              <w:rPr>
                <w:bCs/>
                <w:sz w:val="24"/>
                <w:szCs w:val="24"/>
              </w:rPr>
            </w:pPr>
            <w:r w:rsidRPr="00732C6D">
              <w:rPr>
                <w:bCs/>
                <w:sz w:val="24"/>
                <w:szCs w:val="24"/>
              </w:rPr>
              <w:t>а) организация должна понимат</w:t>
            </w:r>
            <w:r>
              <w:rPr>
                <w:bCs/>
                <w:sz w:val="24"/>
                <w:szCs w:val="24"/>
              </w:rPr>
              <w:t>ь и выполнять требования потре</w:t>
            </w:r>
            <w:r w:rsidRPr="00732C6D">
              <w:rPr>
                <w:bCs/>
                <w:sz w:val="24"/>
                <w:szCs w:val="24"/>
              </w:rPr>
              <w:t>бителей;</w:t>
            </w:r>
          </w:p>
          <w:p w14:paraId="7E297718" w14:textId="06F3FF8E" w:rsidR="00732C6D" w:rsidRPr="00732C6D" w:rsidRDefault="00732C6D" w:rsidP="00732C6D">
            <w:pPr>
              <w:shd w:val="clear" w:color="auto" w:fill="FFFFFF"/>
              <w:rPr>
                <w:bCs/>
                <w:sz w:val="24"/>
                <w:szCs w:val="24"/>
              </w:rPr>
            </w:pPr>
            <w:r w:rsidRPr="00732C6D">
              <w:rPr>
                <w:bCs/>
                <w:sz w:val="24"/>
                <w:szCs w:val="24"/>
              </w:rPr>
              <w:t>б) организация должна выпуска</w:t>
            </w:r>
            <w:r>
              <w:rPr>
                <w:bCs/>
                <w:sz w:val="24"/>
                <w:szCs w:val="24"/>
              </w:rPr>
              <w:t>ть современную эффективную про</w:t>
            </w:r>
            <w:r w:rsidRPr="00732C6D">
              <w:rPr>
                <w:bCs/>
                <w:sz w:val="24"/>
                <w:szCs w:val="24"/>
              </w:rPr>
              <w:t>дукцию;</w:t>
            </w:r>
          </w:p>
          <w:p w14:paraId="17CADA71" w14:textId="77777777" w:rsidR="00732C6D" w:rsidRPr="00732C6D" w:rsidRDefault="00732C6D" w:rsidP="00732C6D">
            <w:pPr>
              <w:shd w:val="clear" w:color="auto" w:fill="FFFFFF"/>
              <w:rPr>
                <w:bCs/>
                <w:sz w:val="24"/>
                <w:szCs w:val="24"/>
              </w:rPr>
            </w:pPr>
            <w:r w:rsidRPr="00732C6D">
              <w:rPr>
                <w:bCs/>
                <w:sz w:val="24"/>
                <w:szCs w:val="24"/>
              </w:rPr>
              <w:t>в) организация должна устанавливать тесные связи с потребителя-</w:t>
            </w:r>
          </w:p>
          <w:p w14:paraId="5C2AEB4E" w14:textId="77777777" w:rsidR="00732C6D" w:rsidRPr="00732C6D" w:rsidRDefault="00732C6D" w:rsidP="00732C6D">
            <w:pPr>
              <w:shd w:val="clear" w:color="auto" w:fill="FFFFFF"/>
              <w:rPr>
                <w:bCs/>
                <w:sz w:val="24"/>
                <w:szCs w:val="24"/>
              </w:rPr>
            </w:pPr>
            <w:r w:rsidRPr="00732C6D">
              <w:rPr>
                <w:bCs/>
                <w:sz w:val="24"/>
                <w:szCs w:val="24"/>
              </w:rPr>
              <w:t>ми своей продукции;</w:t>
            </w:r>
          </w:p>
          <w:p w14:paraId="63B41329" w14:textId="78605BAE" w:rsidR="0041461C" w:rsidRPr="00732C6D" w:rsidRDefault="00732C6D" w:rsidP="00732C6D">
            <w:pPr>
              <w:shd w:val="clear" w:color="auto" w:fill="FFFFFF"/>
              <w:rPr>
                <w:bCs/>
                <w:sz w:val="24"/>
                <w:szCs w:val="24"/>
              </w:rPr>
            </w:pPr>
            <w:r w:rsidRPr="00732C6D">
              <w:rPr>
                <w:bCs/>
                <w:sz w:val="24"/>
                <w:szCs w:val="24"/>
              </w:rPr>
              <w:t>г) что организация должна удер</w:t>
            </w:r>
            <w:r>
              <w:rPr>
                <w:bCs/>
                <w:sz w:val="24"/>
                <w:szCs w:val="24"/>
              </w:rPr>
              <w:t>живать низкие цены на свою про</w:t>
            </w:r>
            <w:r w:rsidRPr="00732C6D">
              <w:rPr>
                <w:bCs/>
                <w:sz w:val="24"/>
                <w:szCs w:val="24"/>
              </w:rPr>
              <w:t>дукцию/услуги.</w:t>
            </w:r>
          </w:p>
          <w:p w14:paraId="0E4FF9BE" w14:textId="77777777" w:rsidR="0041461C" w:rsidRDefault="0041461C" w:rsidP="00A30C73">
            <w:pPr>
              <w:shd w:val="clear" w:color="auto" w:fill="FFFFFF"/>
              <w:rPr>
                <w:b/>
                <w:bCs/>
                <w:sz w:val="24"/>
                <w:szCs w:val="24"/>
                <w:highlight w:val="yellow"/>
              </w:rPr>
            </w:pPr>
          </w:p>
          <w:p w14:paraId="40123F80" w14:textId="7B92DF01" w:rsidR="008A3D8E" w:rsidRPr="008A3D8E" w:rsidRDefault="008A3D8E" w:rsidP="00732C6D">
            <w:pPr>
              <w:shd w:val="clear" w:color="auto" w:fill="FFFFFF"/>
              <w:rPr>
                <w:b/>
                <w:bCs/>
                <w:sz w:val="24"/>
                <w:szCs w:val="24"/>
              </w:rPr>
            </w:pPr>
            <w:r w:rsidRPr="0041461C">
              <w:rPr>
                <w:b/>
                <w:bCs/>
                <w:sz w:val="24"/>
                <w:szCs w:val="24"/>
              </w:rPr>
              <w:t xml:space="preserve">Задание </w:t>
            </w:r>
            <w:r>
              <w:rPr>
                <w:b/>
                <w:bCs/>
                <w:sz w:val="24"/>
                <w:szCs w:val="24"/>
              </w:rPr>
              <w:t>1</w:t>
            </w:r>
          </w:p>
          <w:p w14:paraId="2813298A" w14:textId="44D0ADAF" w:rsidR="00732C6D" w:rsidRPr="00732C6D" w:rsidRDefault="00732C6D" w:rsidP="00732C6D">
            <w:pPr>
              <w:shd w:val="clear" w:color="auto" w:fill="FFFFFF"/>
              <w:rPr>
                <w:bCs/>
                <w:sz w:val="24"/>
                <w:szCs w:val="24"/>
              </w:rPr>
            </w:pPr>
            <w:r w:rsidRPr="00732C6D">
              <w:rPr>
                <w:bCs/>
                <w:sz w:val="24"/>
                <w:szCs w:val="24"/>
              </w:rPr>
              <w:t>Основным стандартом, с помо</w:t>
            </w:r>
            <w:r>
              <w:rPr>
                <w:bCs/>
                <w:sz w:val="24"/>
                <w:szCs w:val="24"/>
              </w:rPr>
              <w:t>щью которого создается СМК, яв</w:t>
            </w:r>
            <w:r w:rsidRPr="00732C6D">
              <w:rPr>
                <w:bCs/>
                <w:sz w:val="24"/>
                <w:szCs w:val="24"/>
              </w:rPr>
              <w:t>ляется:</w:t>
            </w:r>
          </w:p>
          <w:p w14:paraId="022D5FB7" w14:textId="77777777" w:rsidR="00732C6D" w:rsidRPr="00732C6D" w:rsidRDefault="00732C6D" w:rsidP="00732C6D">
            <w:pPr>
              <w:shd w:val="clear" w:color="auto" w:fill="FFFFFF"/>
              <w:rPr>
                <w:bCs/>
                <w:sz w:val="24"/>
                <w:szCs w:val="24"/>
              </w:rPr>
            </w:pPr>
            <w:r w:rsidRPr="00732C6D">
              <w:rPr>
                <w:bCs/>
                <w:sz w:val="24"/>
                <w:szCs w:val="24"/>
              </w:rPr>
              <w:t>а) ИСО 9001:2000;</w:t>
            </w:r>
          </w:p>
          <w:p w14:paraId="21BD9506" w14:textId="77777777" w:rsidR="00732C6D" w:rsidRPr="00732C6D" w:rsidRDefault="00732C6D" w:rsidP="00732C6D">
            <w:pPr>
              <w:shd w:val="clear" w:color="auto" w:fill="FFFFFF"/>
              <w:rPr>
                <w:bCs/>
                <w:sz w:val="24"/>
                <w:szCs w:val="24"/>
              </w:rPr>
            </w:pPr>
            <w:r w:rsidRPr="00732C6D">
              <w:rPr>
                <w:bCs/>
                <w:sz w:val="24"/>
                <w:szCs w:val="24"/>
              </w:rPr>
              <w:t>б) ИСО 9000:2000;</w:t>
            </w:r>
          </w:p>
          <w:p w14:paraId="010ABABD" w14:textId="77777777" w:rsidR="00732C6D" w:rsidRPr="00732C6D" w:rsidRDefault="00732C6D" w:rsidP="00732C6D">
            <w:pPr>
              <w:shd w:val="clear" w:color="auto" w:fill="FFFFFF"/>
              <w:rPr>
                <w:bCs/>
                <w:sz w:val="24"/>
                <w:szCs w:val="24"/>
              </w:rPr>
            </w:pPr>
            <w:r w:rsidRPr="00732C6D">
              <w:rPr>
                <w:bCs/>
                <w:sz w:val="24"/>
                <w:szCs w:val="24"/>
              </w:rPr>
              <w:t>в) ИСО 9004:2000;</w:t>
            </w:r>
          </w:p>
          <w:p w14:paraId="2D2CB7E7" w14:textId="13AA8794" w:rsidR="0041461C" w:rsidRPr="00732C6D" w:rsidRDefault="00732C6D" w:rsidP="00732C6D">
            <w:pPr>
              <w:shd w:val="clear" w:color="auto" w:fill="FFFFFF"/>
              <w:rPr>
                <w:bCs/>
                <w:sz w:val="24"/>
                <w:szCs w:val="24"/>
                <w:highlight w:val="yellow"/>
              </w:rPr>
            </w:pPr>
            <w:r w:rsidRPr="00732C6D">
              <w:rPr>
                <w:bCs/>
                <w:sz w:val="24"/>
                <w:szCs w:val="24"/>
              </w:rPr>
              <w:t>г) ИСО 6000:2000.</w:t>
            </w:r>
          </w:p>
          <w:p w14:paraId="2797F681" w14:textId="77777777" w:rsidR="0041461C" w:rsidRDefault="0041461C" w:rsidP="00A30C73">
            <w:pPr>
              <w:shd w:val="clear" w:color="auto" w:fill="FFFFFF"/>
              <w:rPr>
                <w:b/>
                <w:bCs/>
                <w:sz w:val="24"/>
                <w:szCs w:val="24"/>
                <w:highlight w:val="yellow"/>
              </w:rPr>
            </w:pPr>
          </w:p>
          <w:p w14:paraId="359BD2CA" w14:textId="698255BF" w:rsidR="008A3D8E" w:rsidRPr="008A3D8E" w:rsidRDefault="008A3D8E" w:rsidP="00732C6D">
            <w:pPr>
              <w:shd w:val="clear" w:color="auto" w:fill="FFFFFF"/>
              <w:rPr>
                <w:b/>
                <w:bCs/>
                <w:sz w:val="24"/>
                <w:szCs w:val="24"/>
              </w:rPr>
            </w:pPr>
            <w:r w:rsidRPr="0041461C">
              <w:rPr>
                <w:b/>
                <w:bCs/>
                <w:sz w:val="24"/>
                <w:szCs w:val="24"/>
              </w:rPr>
              <w:t xml:space="preserve">Задание </w:t>
            </w:r>
            <w:r>
              <w:rPr>
                <w:b/>
                <w:bCs/>
                <w:sz w:val="24"/>
                <w:szCs w:val="24"/>
              </w:rPr>
              <w:t>2</w:t>
            </w:r>
          </w:p>
          <w:p w14:paraId="37B73DE1" w14:textId="77777777" w:rsidR="00732C6D" w:rsidRPr="00732C6D" w:rsidRDefault="00732C6D" w:rsidP="00732C6D">
            <w:pPr>
              <w:shd w:val="clear" w:color="auto" w:fill="FFFFFF"/>
              <w:rPr>
                <w:bCs/>
                <w:sz w:val="24"/>
                <w:szCs w:val="24"/>
              </w:rPr>
            </w:pPr>
            <w:r w:rsidRPr="00732C6D">
              <w:rPr>
                <w:bCs/>
                <w:sz w:val="24"/>
                <w:szCs w:val="24"/>
              </w:rPr>
              <w:t>К стандартам обслуживания относятся:</w:t>
            </w:r>
          </w:p>
          <w:p w14:paraId="0BCDB7E2" w14:textId="77777777" w:rsidR="00732C6D" w:rsidRPr="00732C6D" w:rsidRDefault="00732C6D" w:rsidP="00732C6D">
            <w:pPr>
              <w:shd w:val="clear" w:color="auto" w:fill="FFFFFF"/>
              <w:rPr>
                <w:bCs/>
                <w:sz w:val="24"/>
                <w:szCs w:val="24"/>
              </w:rPr>
            </w:pPr>
            <w:r w:rsidRPr="00732C6D">
              <w:rPr>
                <w:bCs/>
                <w:sz w:val="24"/>
                <w:szCs w:val="24"/>
              </w:rPr>
              <w:t>а) стандарт заселения гостей;</w:t>
            </w:r>
          </w:p>
          <w:p w14:paraId="6E141617" w14:textId="77777777" w:rsidR="00732C6D" w:rsidRPr="00732C6D" w:rsidRDefault="00732C6D" w:rsidP="00732C6D">
            <w:pPr>
              <w:shd w:val="clear" w:color="auto" w:fill="FFFFFF"/>
              <w:rPr>
                <w:bCs/>
                <w:sz w:val="24"/>
                <w:szCs w:val="24"/>
              </w:rPr>
            </w:pPr>
            <w:r w:rsidRPr="00732C6D">
              <w:rPr>
                <w:bCs/>
                <w:sz w:val="24"/>
                <w:szCs w:val="24"/>
              </w:rPr>
              <w:t>б) стандарт оснащения номера;</w:t>
            </w:r>
          </w:p>
          <w:p w14:paraId="13A06B04" w14:textId="77777777" w:rsidR="00732C6D" w:rsidRPr="00732C6D" w:rsidRDefault="00732C6D" w:rsidP="00732C6D">
            <w:pPr>
              <w:shd w:val="clear" w:color="auto" w:fill="FFFFFF"/>
              <w:rPr>
                <w:bCs/>
                <w:sz w:val="24"/>
                <w:szCs w:val="24"/>
              </w:rPr>
            </w:pPr>
            <w:r w:rsidRPr="00732C6D">
              <w:rPr>
                <w:bCs/>
                <w:sz w:val="24"/>
                <w:szCs w:val="24"/>
              </w:rPr>
              <w:t>в) стандарт системы безопасности;</w:t>
            </w:r>
          </w:p>
          <w:p w14:paraId="0BD887B0" w14:textId="0C363945" w:rsidR="0041461C" w:rsidRPr="00732C6D" w:rsidRDefault="00732C6D" w:rsidP="00732C6D">
            <w:pPr>
              <w:shd w:val="clear" w:color="auto" w:fill="FFFFFF"/>
              <w:rPr>
                <w:bCs/>
                <w:sz w:val="24"/>
                <w:szCs w:val="24"/>
                <w:highlight w:val="yellow"/>
              </w:rPr>
            </w:pPr>
            <w:r w:rsidRPr="00732C6D">
              <w:rPr>
                <w:bCs/>
                <w:sz w:val="24"/>
                <w:szCs w:val="24"/>
              </w:rPr>
              <w:t>г) стандарт уборки номера.</w:t>
            </w:r>
          </w:p>
          <w:p w14:paraId="0CDA0FBB" w14:textId="77777777" w:rsidR="0041461C" w:rsidRPr="00732C6D" w:rsidRDefault="0041461C" w:rsidP="00A30C73">
            <w:pPr>
              <w:shd w:val="clear" w:color="auto" w:fill="FFFFFF"/>
              <w:rPr>
                <w:bCs/>
                <w:sz w:val="24"/>
                <w:szCs w:val="24"/>
                <w:highlight w:val="yellow"/>
              </w:rPr>
            </w:pPr>
          </w:p>
          <w:p w14:paraId="249A3388" w14:textId="77777777" w:rsidR="0041461C" w:rsidRDefault="0041461C" w:rsidP="00A30C73">
            <w:pPr>
              <w:shd w:val="clear" w:color="auto" w:fill="FFFFFF"/>
              <w:rPr>
                <w:b/>
                <w:bCs/>
                <w:sz w:val="24"/>
                <w:szCs w:val="24"/>
                <w:highlight w:val="yellow"/>
              </w:rPr>
            </w:pPr>
          </w:p>
          <w:p w14:paraId="1C3D1B65" w14:textId="101EF54C" w:rsidR="00A30C73" w:rsidRPr="005025DA" w:rsidRDefault="00A30C73" w:rsidP="00D84574">
            <w:pPr>
              <w:shd w:val="clear" w:color="auto" w:fill="FFFFFF"/>
              <w:rPr>
                <w:b/>
                <w:bCs/>
                <w:sz w:val="24"/>
                <w:szCs w:val="24"/>
                <w:highlight w:val="yellow"/>
              </w:rPr>
            </w:pPr>
          </w:p>
        </w:tc>
      </w:tr>
      <w:tr w:rsidR="00DC2ABB" w:rsidRPr="00EF2B0A" w14:paraId="603B4528" w14:textId="77777777" w:rsidTr="00B81005">
        <w:tc>
          <w:tcPr>
            <w:tcW w:w="2014" w:type="dxa"/>
          </w:tcPr>
          <w:p w14:paraId="4C0FB7D1" w14:textId="77777777" w:rsidR="00E90BD3" w:rsidRDefault="00E90BD3" w:rsidP="00E90BD3">
            <w:pPr>
              <w:jc w:val="both"/>
              <w:rPr>
                <w:rFonts w:eastAsia="Calibri"/>
                <w:sz w:val="24"/>
                <w:szCs w:val="24"/>
              </w:rPr>
            </w:pPr>
            <w:r w:rsidRPr="00D9372F">
              <w:rPr>
                <w:rFonts w:eastAsia="Calibri"/>
                <w:sz w:val="24"/>
                <w:szCs w:val="24"/>
              </w:rPr>
              <w:lastRenderedPageBreak/>
              <w:t>ПКП-2</w:t>
            </w:r>
          </w:p>
          <w:p w14:paraId="07021016" w14:textId="1D7AC938" w:rsidR="00DC2ABB" w:rsidRPr="005025DA" w:rsidRDefault="00732C6D" w:rsidP="00DC2ABB">
            <w:pPr>
              <w:jc w:val="both"/>
              <w:rPr>
                <w:rFonts w:eastAsia="Calibri"/>
                <w:b/>
                <w:sz w:val="24"/>
                <w:szCs w:val="24"/>
                <w:highlight w:val="yellow"/>
                <w:lang w:eastAsia="en-US"/>
              </w:rPr>
            </w:pPr>
            <w:r w:rsidRPr="00D154A9">
              <w:rPr>
                <w:rFonts w:eastAsia="Calibri"/>
                <w:sz w:val="24"/>
                <w:szCs w:val="24"/>
              </w:rPr>
              <w:t xml:space="preserve">Способность разрабатывать туристские продукты и туристско-рекреационные проекты, осуществлять их рекламу и </w:t>
            </w:r>
            <w:r w:rsidRPr="00D154A9">
              <w:rPr>
                <w:rFonts w:eastAsia="Calibri"/>
                <w:sz w:val="24"/>
                <w:szCs w:val="24"/>
              </w:rPr>
              <w:lastRenderedPageBreak/>
              <w:t>продвижение</w:t>
            </w:r>
          </w:p>
        </w:tc>
        <w:tc>
          <w:tcPr>
            <w:tcW w:w="1984" w:type="dxa"/>
          </w:tcPr>
          <w:p w14:paraId="6DEBA3EF" w14:textId="77777777" w:rsidR="00732C6D" w:rsidRPr="00D154A9" w:rsidRDefault="00732C6D" w:rsidP="00732C6D">
            <w:pPr>
              <w:tabs>
                <w:tab w:val="left" w:pos="540"/>
              </w:tabs>
              <w:contextualSpacing/>
              <w:rPr>
                <w:sz w:val="24"/>
                <w:szCs w:val="24"/>
              </w:rPr>
            </w:pPr>
            <w:r w:rsidRPr="00D154A9">
              <w:rPr>
                <w:sz w:val="24"/>
                <w:szCs w:val="24"/>
              </w:rPr>
              <w:lastRenderedPageBreak/>
              <w:t>1. Использует современные технологии разработки туристских продуктов.</w:t>
            </w:r>
          </w:p>
          <w:p w14:paraId="6E4CB3D1" w14:textId="77777777" w:rsidR="00DC2ABB" w:rsidRPr="005025DA" w:rsidRDefault="00DC2ABB" w:rsidP="00DC2ABB">
            <w:pPr>
              <w:rPr>
                <w:sz w:val="24"/>
                <w:szCs w:val="24"/>
                <w:highlight w:val="yellow"/>
              </w:rPr>
            </w:pPr>
          </w:p>
          <w:p w14:paraId="0F9B5B87" w14:textId="77777777" w:rsidR="00DC2ABB" w:rsidRPr="005025DA" w:rsidRDefault="00DC2ABB" w:rsidP="00DC2ABB">
            <w:pPr>
              <w:rPr>
                <w:sz w:val="24"/>
                <w:szCs w:val="24"/>
                <w:highlight w:val="yellow"/>
              </w:rPr>
            </w:pPr>
          </w:p>
          <w:p w14:paraId="56131498" w14:textId="77777777" w:rsidR="00DC2ABB" w:rsidRPr="005025DA" w:rsidRDefault="00DC2ABB" w:rsidP="00DC2ABB">
            <w:pPr>
              <w:rPr>
                <w:sz w:val="24"/>
                <w:szCs w:val="24"/>
                <w:highlight w:val="yellow"/>
              </w:rPr>
            </w:pPr>
          </w:p>
          <w:p w14:paraId="350A0128" w14:textId="77777777" w:rsidR="00DC2ABB" w:rsidRPr="005025DA" w:rsidRDefault="00DC2ABB" w:rsidP="00DC2ABB">
            <w:pPr>
              <w:rPr>
                <w:sz w:val="24"/>
                <w:szCs w:val="24"/>
                <w:highlight w:val="yellow"/>
              </w:rPr>
            </w:pPr>
          </w:p>
          <w:p w14:paraId="5BDB319F" w14:textId="77777777" w:rsidR="00DC2ABB" w:rsidRPr="005025DA" w:rsidRDefault="00DC2ABB" w:rsidP="00DC2ABB">
            <w:pPr>
              <w:rPr>
                <w:sz w:val="24"/>
                <w:szCs w:val="24"/>
                <w:highlight w:val="yellow"/>
              </w:rPr>
            </w:pPr>
          </w:p>
          <w:p w14:paraId="030B95A7" w14:textId="77777777" w:rsidR="00DC2ABB" w:rsidRPr="005025DA" w:rsidRDefault="00DC2ABB" w:rsidP="00DC2ABB">
            <w:pPr>
              <w:rPr>
                <w:sz w:val="24"/>
                <w:szCs w:val="24"/>
                <w:highlight w:val="yellow"/>
              </w:rPr>
            </w:pPr>
          </w:p>
          <w:p w14:paraId="6E78E8EE" w14:textId="77777777" w:rsidR="00DC2ABB" w:rsidRPr="005025DA" w:rsidRDefault="00DC2ABB" w:rsidP="00DC2ABB">
            <w:pPr>
              <w:rPr>
                <w:sz w:val="24"/>
                <w:szCs w:val="24"/>
                <w:highlight w:val="yellow"/>
              </w:rPr>
            </w:pPr>
          </w:p>
          <w:p w14:paraId="69978889" w14:textId="77777777" w:rsidR="003A5FF1" w:rsidRPr="005025DA" w:rsidRDefault="003A5FF1" w:rsidP="00DC2ABB">
            <w:pPr>
              <w:rPr>
                <w:sz w:val="24"/>
                <w:szCs w:val="24"/>
                <w:highlight w:val="yellow"/>
              </w:rPr>
            </w:pPr>
          </w:p>
          <w:p w14:paraId="2C9E79BB" w14:textId="77777777" w:rsidR="003A5FF1" w:rsidRPr="005025DA" w:rsidRDefault="003A5FF1" w:rsidP="00DC2ABB">
            <w:pPr>
              <w:rPr>
                <w:sz w:val="24"/>
                <w:szCs w:val="24"/>
                <w:highlight w:val="yellow"/>
              </w:rPr>
            </w:pPr>
          </w:p>
          <w:p w14:paraId="555EA9F3" w14:textId="77777777" w:rsidR="003A5FF1" w:rsidRPr="005025DA" w:rsidRDefault="003A5FF1" w:rsidP="00DC2ABB">
            <w:pPr>
              <w:rPr>
                <w:sz w:val="24"/>
                <w:szCs w:val="24"/>
                <w:highlight w:val="yellow"/>
              </w:rPr>
            </w:pPr>
          </w:p>
          <w:p w14:paraId="500C5434" w14:textId="77777777" w:rsidR="003A5FF1" w:rsidRPr="005025DA" w:rsidRDefault="003A5FF1" w:rsidP="00DC2ABB">
            <w:pPr>
              <w:rPr>
                <w:sz w:val="24"/>
                <w:szCs w:val="24"/>
                <w:highlight w:val="yellow"/>
              </w:rPr>
            </w:pPr>
          </w:p>
          <w:p w14:paraId="2344CD80" w14:textId="77777777" w:rsidR="003A5FF1" w:rsidRPr="005025DA" w:rsidRDefault="003A5FF1" w:rsidP="00DC2ABB">
            <w:pPr>
              <w:rPr>
                <w:sz w:val="24"/>
                <w:szCs w:val="24"/>
                <w:highlight w:val="yellow"/>
              </w:rPr>
            </w:pPr>
          </w:p>
          <w:p w14:paraId="25FFFBA4" w14:textId="77777777" w:rsidR="003A5FF1" w:rsidRPr="005025DA" w:rsidRDefault="003A5FF1" w:rsidP="00DC2ABB">
            <w:pPr>
              <w:rPr>
                <w:sz w:val="24"/>
                <w:szCs w:val="24"/>
                <w:highlight w:val="yellow"/>
              </w:rPr>
            </w:pPr>
          </w:p>
          <w:p w14:paraId="1BEC9508" w14:textId="77777777" w:rsidR="003A5FF1" w:rsidRPr="005025DA" w:rsidRDefault="003A5FF1" w:rsidP="00DC2ABB">
            <w:pPr>
              <w:rPr>
                <w:sz w:val="24"/>
                <w:szCs w:val="24"/>
                <w:highlight w:val="yellow"/>
              </w:rPr>
            </w:pPr>
          </w:p>
          <w:p w14:paraId="412ACAFB" w14:textId="77777777" w:rsidR="003A5FF1" w:rsidRPr="005025DA" w:rsidRDefault="003A5FF1" w:rsidP="00DC2ABB">
            <w:pPr>
              <w:rPr>
                <w:sz w:val="24"/>
                <w:szCs w:val="24"/>
                <w:highlight w:val="yellow"/>
              </w:rPr>
            </w:pPr>
          </w:p>
          <w:p w14:paraId="743A6CD3" w14:textId="77777777" w:rsidR="00341B4E" w:rsidRPr="005025DA" w:rsidRDefault="00341B4E" w:rsidP="00DC2ABB">
            <w:pPr>
              <w:rPr>
                <w:sz w:val="24"/>
                <w:szCs w:val="24"/>
                <w:highlight w:val="yellow"/>
              </w:rPr>
            </w:pPr>
          </w:p>
          <w:p w14:paraId="128B88A2" w14:textId="77777777" w:rsidR="00341B4E" w:rsidRPr="005025DA" w:rsidRDefault="00341B4E" w:rsidP="00DC2ABB">
            <w:pPr>
              <w:rPr>
                <w:sz w:val="24"/>
                <w:szCs w:val="24"/>
                <w:highlight w:val="yellow"/>
              </w:rPr>
            </w:pPr>
          </w:p>
          <w:p w14:paraId="034BC325" w14:textId="77777777" w:rsidR="00341B4E" w:rsidRPr="005025DA" w:rsidRDefault="00341B4E" w:rsidP="00DC2ABB">
            <w:pPr>
              <w:rPr>
                <w:sz w:val="24"/>
                <w:szCs w:val="24"/>
                <w:highlight w:val="yellow"/>
              </w:rPr>
            </w:pPr>
          </w:p>
          <w:p w14:paraId="28A1582C" w14:textId="77777777" w:rsidR="00341B4E" w:rsidRPr="005025DA" w:rsidRDefault="00341B4E" w:rsidP="00DC2ABB">
            <w:pPr>
              <w:rPr>
                <w:sz w:val="24"/>
                <w:szCs w:val="24"/>
                <w:highlight w:val="yellow"/>
              </w:rPr>
            </w:pPr>
          </w:p>
          <w:p w14:paraId="7DF4E873" w14:textId="77777777" w:rsidR="00341B4E" w:rsidRPr="005025DA" w:rsidRDefault="00341B4E" w:rsidP="00DC2ABB">
            <w:pPr>
              <w:rPr>
                <w:sz w:val="24"/>
                <w:szCs w:val="24"/>
                <w:highlight w:val="yellow"/>
              </w:rPr>
            </w:pPr>
          </w:p>
          <w:p w14:paraId="3DB30F3E" w14:textId="77777777" w:rsidR="00341B4E" w:rsidRPr="005025DA" w:rsidRDefault="00341B4E" w:rsidP="00DC2ABB">
            <w:pPr>
              <w:rPr>
                <w:sz w:val="24"/>
                <w:szCs w:val="24"/>
                <w:highlight w:val="yellow"/>
              </w:rPr>
            </w:pPr>
          </w:p>
          <w:p w14:paraId="0F9AC2CC" w14:textId="77777777" w:rsidR="00341B4E" w:rsidRPr="005025DA" w:rsidRDefault="00341B4E" w:rsidP="00DC2ABB">
            <w:pPr>
              <w:rPr>
                <w:sz w:val="24"/>
                <w:szCs w:val="24"/>
                <w:highlight w:val="yellow"/>
              </w:rPr>
            </w:pPr>
          </w:p>
          <w:p w14:paraId="27487E7C" w14:textId="77777777" w:rsidR="00341B4E" w:rsidRPr="005025DA" w:rsidRDefault="00341B4E" w:rsidP="00DC2ABB">
            <w:pPr>
              <w:rPr>
                <w:sz w:val="24"/>
                <w:szCs w:val="24"/>
                <w:highlight w:val="yellow"/>
              </w:rPr>
            </w:pPr>
          </w:p>
          <w:p w14:paraId="79DF93AF" w14:textId="77777777" w:rsidR="00341B4E" w:rsidRPr="005025DA" w:rsidRDefault="00341B4E" w:rsidP="00DC2ABB">
            <w:pPr>
              <w:rPr>
                <w:sz w:val="24"/>
                <w:szCs w:val="24"/>
                <w:highlight w:val="yellow"/>
              </w:rPr>
            </w:pPr>
          </w:p>
          <w:p w14:paraId="36BE31CE" w14:textId="77777777" w:rsidR="00341B4E" w:rsidRPr="005025DA" w:rsidRDefault="00341B4E" w:rsidP="00DC2ABB">
            <w:pPr>
              <w:rPr>
                <w:sz w:val="24"/>
                <w:szCs w:val="24"/>
                <w:highlight w:val="yellow"/>
              </w:rPr>
            </w:pPr>
          </w:p>
          <w:p w14:paraId="68E051CA" w14:textId="77777777" w:rsidR="00341B4E" w:rsidRDefault="00341B4E" w:rsidP="00DC2ABB">
            <w:pPr>
              <w:rPr>
                <w:sz w:val="24"/>
                <w:szCs w:val="24"/>
                <w:highlight w:val="yellow"/>
              </w:rPr>
            </w:pPr>
          </w:p>
          <w:p w14:paraId="6BFBF3D0" w14:textId="77777777" w:rsidR="008A3D8E" w:rsidRDefault="008A3D8E" w:rsidP="00DC2ABB">
            <w:pPr>
              <w:rPr>
                <w:sz w:val="24"/>
                <w:szCs w:val="24"/>
                <w:highlight w:val="yellow"/>
              </w:rPr>
            </w:pPr>
          </w:p>
          <w:p w14:paraId="1941FB92" w14:textId="77777777" w:rsidR="008A3D8E" w:rsidRPr="005025DA" w:rsidRDefault="008A3D8E" w:rsidP="00DC2ABB">
            <w:pPr>
              <w:rPr>
                <w:sz w:val="24"/>
                <w:szCs w:val="24"/>
                <w:highlight w:val="yellow"/>
              </w:rPr>
            </w:pPr>
          </w:p>
          <w:p w14:paraId="3F937C1B" w14:textId="77777777" w:rsidR="00C25C70" w:rsidRPr="000747AF" w:rsidRDefault="00C25C70" w:rsidP="00C25C70">
            <w:pPr>
              <w:pStyle w:val="af3"/>
              <w:spacing w:before="0" w:beforeAutospacing="0" w:after="0" w:afterAutospacing="0"/>
            </w:pPr>
            <w:r w:rsidRPr="000747AF">
              <w:t>2. Применяет современные методы оценки эффективности туристско-рекреационных проектов.</w:t>
            </w:r>
          </w:p>
          <w:p w14:paraId="45E3FA3F" w14:textId="77777777" w:rsidR="00341B4E" w:rsidRPr="005025DA" w:rsidRDefault="00341B4E" w:rsidP="00DC2ABB">
            <w:pPr>
              <w:rPr>
                <w:sz w:val="24"/>
                <w:szCs w:val="24"/>
                <w:highlight w:val="yellow"/>
              </w:rPr>
            </w:pPr>
          </w:p>
          <w:p w14:paraId="76928B6B" w14:textId="085328B7" w:rsidR="00341B4E" w:rsidRPr="005025DA" w:rsidRDefault="00341B4E" w:rsidP="00DC2ABB">
            <w:pPr>
              <w:rPr>
                <w:sz w:val="24"/>
                <w:szCs w:val="24"/>
                <w:highlight w:val="yellow"/>
              </w:rPr>
            </w:pPr>
          </w:p>
          <w:p w14:paraId="794DA9FA" w14:textId="1F1A4132" w:rsidR="00B46CBD" w:rsidRPr="005025DA" w:rsidRDefault="00B46CBD" w:rsidP="00DC2ABB">
            <w:pPr>
              <w:rPr>
                <w:sz w:val="24"/>
                <w:szCs w:val="24"/>
                <w:highlight w:val="yellow"/>
              </w:rPr>
            </w:pPr>
          </w:p>
          <w:p w14:paraId="4D43D54F" w14:textId="77777777" w:rsidR="00B46CBD" w:rsidRPr="005025DA" w:rsidRDefault="00B46CBD" w:rsidP="00DC2ABB">
            <w:pPr>
              <w:rPr>
                <w:sz w:val="24"/>
                <w:szCs w:val="24"/>
                <w:highlight w:val="yellow"/>
              </w:rPr>
            </w:pPr>
          </w:p>
          <w:p w14:paraId="42D3D052" w14:textId="77777777" w:rsidR="00341B4E" w:rsidRPr="005025DA" w:rsidRDefault="00341B4E" w:rsidP="00DC2ABB">
            <w:pPr>
              <w:rPr>
                <w:sz w:val="24"/>
                <w:szCs w:val="24"/>
                <w:highlight w:val="yellow"/>
              </w:rPr>
            </w:pPr>
          </w:p>
          <w:p w14:paraId="011C2B9A" w14:textId="1693AE1B" w:rsidR="004C0F62" w:rsidRPr="005025DA" w:rsidRDefault="004C0F62" w:rsidP="00DC2ABB">
            <w:pPr>
              <w:jc w:val="both"/>
              <w:rPr>
                <w:sz w:val="24"/>
                <w:szCs w:val="24"/>
                <w:highlight w:val="yellow"/>
              </w:rPr>
            </w:pPr>
          </w:p>
          <w:p w14:paraId="3A8B01F3" w14:textId="4A7AB230" w:rsidR="00B46CBD" w:rsidRPr="005025DA" w:rsidRDefault="00B46CBD" w:rsidP="00DC2ABB">
            <w:pPr>
              <w:jc w:val="both"/>
              <w:rPr>
                <w:sz w:val="24"/>
                <w:szCs w:val="24"/>
                <w:highlight w:val="yellow"/>
              </w:rPr>
            </w:pPr>
          </w:p>
          <w:p w14:paraId="6012AA1C" w14:textId="77777777" w:rsidR="00B46CBD" w:rsidRPr="005025DA" w:rsidRDefault="00B46CBD" w:rsidP="00DC2ABB">
            <w:pPr>
              <w:jc w:val="both"/>
              <w:rPr>
                <w:sz w:val="24"/>
                <w:szCs w:val="24"/>
                <w:highlight w:val="yellow"/>
              </w:rPr>
            </w:pPr>
          </w:p>
          <w:p w14:paraId="225B176C" w14:textId="77777777" w:rsidR="00B46CBD" w:rsidRDefault="00B46CBD" w:rsidP="00DC2ABB">
            <w:pPr>
              <w:jc w:val="both"/>
              <w:rPr>
                <w:sz w:val="24"/>
                <w:szCs w:val="24"/>
                <w:highlight w:val="yellow"/>
              </w:rPr>
            </w:pPr>
          </w:p>
          <w:p w14:paraId="1BEC7D4E" w14:textId="77777777" w:rsidR="00C25C70" w:rsidRDefault="00C25C70" w:rsidP="00DC2ABB">
            <w:pPr>
              <w:jc w:val="both"/>
              <w:rPr>
                <w:sz w:val="24"/>
                <w:szCs w:val="24"/>
                <w:highlight w:val="yellow"/>
              </w:rPr>
            </w:pPr>
          </w:p>
          <w:p w14:paraId="5A8FC970" w14:textId="77777777" w:rsidR="00C25C70" w:rsidRDefault="00C25C70" w:rsidP="00DC2ABB">
            <w:pPr>
              <w:jc w:val="both"/>
              <w:rPr>
                <w:sz w:val="24"/>
                <w:szCs w:val="24"/>
                <w:highlight w:val="yellow"/>
              </w:rPr>
            </w:pPr>
          </w:p>
          <w:p w14:paraId="592FBF0E" w14:textId="77777777" w:rsidR="00C25C70" w:rsidRDefault="00C25C70" w:rsidP="00DC2ABB">
            <w:pPr>
              <w:jc w:val="both"/>
              <w:rPr>
                <w:sz w:val="24"/>
                <w:szCs w:val="24"/>
                <w:highlight w:val="yellow"/>
              </w:rPr>
            </w:pPr>
          </w:p>
          <w:p w14:paraId="17C14F1C" w14:textId="77777777" w:rsidR="00C25C70" w:rsidRPr="00777691" w:rsidRDefault="00C25C70" w:rsidP="00DC2ABB">
            <w:pPr>
              <w:jc w:val="both"/>
              <w:rPr>
                <w:sz w:val="24"/>
                <w:szCs w:val="24"/>
                <w:highlight w:val="yellow"/>
              </w:rPr>
            </w:pPr>
          </w:p>
          <w:p w14:paraId="6E316FE4" w14:textId="77777777" w:rsidR="008552BD" w:rsidRPr="00777691" w:rsidRDefault="008552BD" w:rsidP="00DC2ABB">
            <w:pPr>
              <w:jc w:val="both"/>
              <w:rPr>
                <w:sz w:val="24"/>
                <w:szCs w:val="24"/>
                <w:highlight w:val="yellow"/>
              </w:rPr>
            </w:pPr>
          </w:p>
          <w:p w14:paraId="799E64B4" w14:textId="77777777" w:rsidR="008552BD" w:rsidRPr="00777691" w:rsidRDefault="008552BD" w:rsidP="00DC2ABB">
            <w:pPr>
              <w:jc w:val="both"/>
              <w:rPr>
                <w:sz w:val="24"/>
                <w:szCs w:val="24"/>
                <w:highlight w:val="yellow"/>
              </w:rPr>
            </w:pPr>
          </w:p>
          <w:p w14:paraId="4C8A365D" w14:textId="77777777" w:rsidR="008552BD" w:rsidRPr="00777691" w:rsidRDefault="008552BD" w:rsidP="00DC2ABB">
            <w:pPr>
              <w:jc w:val="both"/>
              <w:rPr>
                <w:sz w:val="24"/>
                <w:szCs w:val="24"/>
                <w:highlight w:val="yellow"/>
              </w:rPr>
            </w:pPr>
          </w:p>
          <w:p w14:paraId="6D547A0E" w14:textId="77777777" w:rsidR="008552BD" w:rsidRPr="00777691" w:rsidRDefault="008552BD" w:rsidP="00DC2ABB">
            <w:pPr>
              <w:jc w:val="both"/>
              <w:rPr>
                <w:sz w:val="24"/>
                <w:szCs w:val="24"/>
                <w:highlight w:val="yellow"/>
              </w:rPr>
            </w:pPr>
          </w:p>
          <w:p w14:paraId="5CDB56FB" w14:textId="77777777" w:rsidR="008552BD" w:rsidRPr="00777691" w:rsidRDefault="008552BD" w:rsidP="00DC2ABB">
            <w:pPr>
              <w:jc w:val="both"/>
              <w:rPr>
                <w:sz w:val="24"/>
                <w:szCs w:val="24"/>
                <w:highlight w:val="yellow"/>
              </w:rPr>
            </w:pPr>
          </w:p>
          <w:p w14:paraId="65A4CA9A" w14:textId="77777777" w:rsidR="008552BD" w:rsidRPr="00777691" w:rsidRDefault="008552BD" w:rsidP="00DC2ABB">
            <w:pPr>
              <w:jc w:val="both"/>
              <w:rPr>
                <w:sz w:val="24"/>
                <w:szCs w:val="24"/>
                <w:highlight w:val="yellow"/>
              </w:rPr>
            </w:pPr>
          </w:p>
          <w:p w14:paraId="7DFD539A" w14:textId="77777777" w:rsidR="008552BD" w:rsidRDefault="008552BD" w:rsidP="00DC2ABB">
            <w:pPr>
              <w:jc w:val="both"/>
              <w:rPr>
                <w:sz w:val="24"/>
                <w:szCs w:val="24"/>
                <w:highlight w:val="yellow"/>
              </w:rPr>
            </w:pPr>
          </w:p>
          <w:p w14:paraId="7CD9E0B2" w14:textId="77777777" w:rsidR="008552BD" w:rsidRDefault="008552BD" w:rsidP="00DC2ABB">
            <w:pPr>
              <w:jc w:val="both"/>
              <w:rPr>
                <w:sz w:val="24"/>
                <w:szCs w:val="24"/>
                <w:highlight w:val="yellow"/>
              </w:rPr>
            </w:pPr>
          </w:p>
          <w:p w14:paraId="4D8DFBC8" w14:textId="77777777" w:rsidR="008552BD" w:rsidRDefault="008552BD" w:rsidP="00DC2ABB">
            <w:pPr>
              <w:jc w:val="both"/>
              <w:rPr>
                <w:sz w:val="24"/>
                <w:szCs w:val="24"/>
                <w:highlight w:val="yellow"/>
              </w:rPr>
            </w:pPr>
          </w:p>
          <w:p w14:paraId="5B010FE1" w14:textId="77777777" w:rsidR="008552BD" w:rsidRDefault="008552BD" w:rsidP="00DC2ABB">
            <w:pPr>
              <w:jc w:val="both"/>
              <w:rPr>
                <w:sz w:val="24"/>
                <w:szCs w:val="24"/>
                <w:highlight w:val="yellow"/>
              </w:rPr>
            </w:pPr>
          </w:p>
          <w:p w14:paraId="52CB1DFA" w14:textId="77777777" w:rsidR="008552BD" w:rsidRDefault="008552BD" w:rsidP="00DC2ABB">
            <w:pPr>
              <w:jc w:val="both"/>
              <w:rPr>
                <w:sz w:val="24"/>
                <w:szCs w:val="24"/>
                <w:highlight w:val="yellow"/>
              </w:rPr>
            </w:pPr>
          </w:p>
          <w:p w14:paraId="5549E798" w14:textId="77777777" w:rsidR="008552BD" w:rsidRDefault="008552BD" w:rsidP="00DC2ABB">
            <w:pPr>
              <w:jc w:val="both"/>
              <w:rPr>
                <w:sz w:val="24"/>
                <w:szCs w:val="24"/>
                <w:highlight w:val="yellow"/>
              </w:rPr>
            </w:pPr>
          </w:p>
          <w:p w14:paraId="2AAE7B4E" w14:textId="77777777" w:rsidR="008552BD" w:rsidRPr="008552BD" w:rsidRDefault="008552BD" w:rsidP="00DC2ABB">
            <w:pPr>
              <w:jc w:val="both"/>
              <w:rPr>
                <w:sz w:val="24"/>
                <w:szCs w:val="24"/>
                <w:highlight w:val="yellow"/>
              </w:rPr>
            </w:pPr>
          </w:p>
          <w:p w14:paraId="50EB8B6C" w14:textId="72F08BC0" w:rsidR="00DC2ABB" w:rsidRPr="005025DA" w:rsidRDefault="00330C53" w:rsidP="00DC2ABB">
            <w:pPr>
              <w:jc w:val="both"/>
              <w:rPr>
                <w:rFonts w:eastAsia="Calibri"/>
                <w:b/>
                <w:sz w:val="24"/>
                <w:szCs w:val="24"/>
                <w:highlight w:val="yellow"/>
              </w:rPr>
            </w:pPr>
            <w:r w:rsidRPr="000747AF">
              <w:rPr>
                <w:sz w:val="24"/>
                <w:szCs w:val="24"/>
              </w:rPr>
              <w:t>3. Демонстрирует навыки разработки рекламных кампаний и продвижения туристских продуктов</w:t>
            </w:r>
          </w:p>
        </w:tc>
        <w:tc>
          <w:tcPr>
            <w:tcW w:w="2694" w:type="dxa"/>
          </w:tcPr>
          <w:p w14:paraId="1A8A550B" w14:textId="77777777" w:rsidR="00732C6D" w:rsidRPr="0061760D" w:rsidRDefault="00732C6D" w:rsidP="00732C6D">
            <w:pPr>
              <w:rPr>
                <w:sz w:val="24"/>
                <w:szCs w:val="24"/>
              </w:rPr>
            </w:pPr>
            <w:r w:rsidRPr="0061760D">
              <w:rPr>
                <w:rFonts w:eastAsia="Arial Unicode MS"/>
                <w:b/>
                <w:i/>
                <w:sz w:val="24"/>
                <w:szCs w:val="24"/>
              </w:rPr>
              <w:lastRenderedPageBreak/>
              <w:t>Знать:</w:t>
            </w:r>
            <w:r w:rsidRPr="0061760D">
              <w:rPr>
                <w:rFonts w:eastAsia="Arial Unicode MS"/>
                <w:sz w:val="24"/>
                <w:szCs w:val="24"/>
              </w:rPr>
              <w:t xml:space="preserve"> </w:t>
            </w:r>
            <w:r>
              <w:rPr>
                <w:rFonts w:eastAsia="Arial Unicode MS"/>
                <w:sz w:val="24"/>
                <w:szCs w:val="24"/>
              </w:rPr>
              <w:t xml:space="preserve">теоретические основы и принципы, </w:t>
            </w:r>
            <w:r>
              <w:rPr>
                <w:sz w:val="24"/>
                <w:szCs w:val="24"/>
              </w:rPr>
              <w:t xml:space="preserve">современное программное обеспечение и информационные технологии, необходимые для </w:t>
            </w:r>
            <w:r>
              <w:rPr>
                <w:rFonts w:eastAsia="Arial Unicode MS"/>
                <w:sz w:val="24"/>
                <w:szCs w:val="24"/>
              </w:rPr>
              <w:t>разработки туристских продуктов</w:t>
            </w:r>
          </w:p>
          <w:p w14:paraId="7544C4C6" w14:textId="77777777" w:rsidR="00C25C70" w:rsidRDefault="00C25C70" w:rsidP="00732C6D">
            <w:pPr>
              <w:rPr>
                <w:rFonts w:eastAsia="Arial Unicode MS"/>
                <w:b/>
                <w:i/>
                <w:sz w:val="24"/>
                <w:szCs w:val="24"/>
              </w:rPr>
            </w:pPr>
          </w:p>
          <w:p w14:paraId="34D74C03" w14:textId="77777777" w:rsidR="00FF0B8C" w:rsidRDefault="00FF0B8C" w:rsidP="00732C6D">
            <w:pPr>
              <w:rPr>
                <w:rFonts w:eastAsia="Arial Unicode MS"/>
                <w:b/>
                <w:i/>
                <w:sz w:val="24"/>
                <w:szCs w:val="24"/>
              </w:rPr>
            </w:pPr>
          </w:p>
          <w:p w14:paraId="428BF092" w14:textId="77777777" w:rsidR="00FF0B8C" w:rsidRDefault="00FF0B8C" w:rsidP="00732C6D">
            <w:pPr>
              <w:rPr>
                <w:rFonts w:eastAsia="Arial Unicode MS"/>
                <w:b/>
                <w:i/>
                <w:sz w:val="24"/>
                <w:szCs w:val="24"/>
              </w:rPr>
            </w:pPr>
          </w:p>
          <w:p w14:paraId="0D98F6F2" w14:textId="77777777" w:rsidR="00FF0B8C" w:rsidRDefault="00FF0B8C" w:rsidP="00732C6D">
            <w:pPr>
              <w:rPr>
                <w:rFonts w:eastAsia="Arial Unicode MS"/>
                <w:b/>
                <w:i/>
                <w:sz w:val="24"/>
                <w:szCs w:val="24"/>
              </w:rPr>
            </w:pPr>
          </w:p>
          <w:p w14:paraId="40465697" w14:textId="77777777" w:rsidR="00FF0B8C" w:rsidRDefault="00FF0B8C" w:rsidP="00732C6D">
            <w:pPr>
              <w:rPr>
                <w:rFonts w:eastAsia="Arial Unicode MS"/>
                <w:b/>
                <w:i/>
                <w:sz w:val="24"/>
                <w:szCs w:val="24"/>
              </w:rPr>
            </w:pPr>
          </w:p>
          <w:p w14:paraId="6574ACEE" w14:textId="77777777" w:rsidR="00FF0B8C" w:rsidRDefault="00FF0B8C" w:rsidP="00732C6D">
            <w:pPr>
              <w:rPr>
                <w:rFonts w:eastAsia="Arial Unicode MS"/>
                <w:b/>
                <w:i/>
                <w:sz w:val="24"/>
                <w:szCs w:val="24"/>
              </w:rPr>
            </w:pPr>
          </w:p>
          <w:p w14:paraId="481B0AA4" w14:textId="77777777" w:rsidR="00FF0B8C" w:rsidRDefault="00FF0B8C" w:rsidP="00732C6D">
            <w:pPr>
              <w:rPr>
                <w:rFonts w:eastAsia="Arial Unicode MS"/>
                <w:b/>
                <w:i/>
                <w:sz w:val="24"/>
                <w:szCs w:val="24"/>
              </w:rPr>
            </w:pPr>
          </w:p>
          <w:p w14:paraId="507409CC" w14:textId="77777777" w:rsidR="00FF0B8C" w:rsidRDefault="00FF0B8C" w:rsidP="00732C6D">
            <w:pPr>
              <w:rPr>
                <w:rFonts w:eastAsia="Arial Unicode MS"/>
                <w:b/>
                <w:i/>
                <w:sz w:val="24"/>
                <w:szCs w:val="24"/>
              </w:rPr>
            </w:pPr>
          </w:p>
          <w:p w14:paraId="0EA8B73F" w14:textId="77777777" w:rsidR="00FF0B8C" w:rsidRDefault="00FF0B8C" w:rsidP="00732C6D">
            <w:pPr>
              <w:rPr>
                <w:rFonts w:eastAsia="Arial Unicode MS"/>
                <w:b/>
                <w:i/>
                <w:sz w:val="24"/>
                <w:szCs w:val="24"/>
              </w:rPr>
            </w:pPr>
          </w:p>
          <w:p w14:paraId="798AA115" w14:textId="77777777" w:rsidR="00FF0B8C" w:rsidRDefault="00FF0B8C" w:rsidP="00732C6D">
            <w:pPr>
              <w:rPr>
                <w:rFonts w:eastAsia="Arial Unicode MS"/>
                <w:b/>
                <w:i/>
                <w:sz w:val="24"/>
                <w:szCs w:val="24"/>
              </w:rPr>
            </w:pPr>
          </w:p>
          <w:p w14:paraId="5652A17B" w14:textId="77777777" w:rsidR="00FF0B8C" w:rsidRDefault="00FF0B8C" w:rsidP="00732C6D">
            <w:pPr>
              <w:rPr>
                <w:rFonts w:eastAsia="Arial Unicode MS"/>
                <w:b/>
                <w:i/>
                <w:sz w:val="24"/>
                <w:szCs w:val="24"/>
              </w:rPr>
            </w:pPr>
          </w:p>
          <w:p w14:paraId="2239CF4C" w14:textId="77777777" w:rsidR="008A3D8E" w:rsidRDefault="008A3D8E" w:rsidP="00732C6D">
            <w:pPr>
              <w:rPr>
                <w:rFonts w:eastAsia="Arial Unicode MS"/>
                <w:b/>
                <w:i/>
                <w:sz w:val="24"/>
                <w:szCs w:val="24"/>
              </w:rPr>
            </w:pPr>
          </w:p>
          <w:p w14:paraId="47ED3BD2" w14:textId="77777777" w:rsidR="00732C6D" w:rsidRPr="000747AF" w:rsidRDefault="00732C6D" w:rsidP="00732C6D">
            <w:pPr>
              <w:rPr>
                <w:sz w:val="24"/>
                <w:szCs w:val="24"/>
              </w:rPr>
            </w:pPr>
            <w:r w:rsidRPr="0061760D">
              <w:rPr>
                <w:rFonts w:eastAsia="Arial Unicode MS"/>
                <w:b/>
                <w:i/>
                <w:sz w:val="24"/>
                <w:szCs w:val="24"/>
              </w:rPr>
              <w:t>Уметь:</w:t>
            </w:r>
            <w:r>
              <w:rPr>
                <w:sz w:val="24"/>
                <w:szCs w:val="24"/>
              </w:rPr>
              <w:t xml:space="preserve"> разрабатывать туристские продукты на основе полученных знаний</w:t>
            </w:r>
          </w:p>
          <w:p w14:paraId="5DB711A9" w14:textId="77777777" w:rsidR="00DB27B7" w:rsidRPr="005025DA" w:rsidRDefault="00DB27B7" w:rsidP="00DC2ABB">
            <w:pPr>
              <w:rPr>
                <w:rFonts w:eastAsia="Arial Unicode MS"/>
                <w:b/>
                <w:i/>
                <w:sz w:val="24"/>
                <w:szCs w:val="24"/>
                <w:highlight w:val="yellow"/>
              </w:rPr>
            </w:pPr>
          </w:p>
          <w:p w14:paraId="12694DBE" w14:textId="77777777" w:rsidR="00DB27B7" w:rsidRPr="005025DA" w:rsidRDefault="00DB27B7" w:rsidP="00DC2ABB">
            <w:pPr>
              <w:rPr>
                <w:rFonts w:eastAsia="Arial Unicode MS"/>
                <w:b/>
                <w:i/>
                <w:sz w:val="24"/>
                <w:szCs w:val="24"/>
                <w:highlight w:val="yellow"/>
              </w:rPr>
            </w:pPr>
          </w:p>
          <w:p w14:paraId="3B402FE1" w14:textId="77777777" w:rsidR="00DB27B7" w:rsidRPr="005025DA" w:rsidRDefault="00DB27B7" w:rsidP="00DC2ABB">
            <w:pPr>
              <w:rPr>
                <w:rFonts w:eastAsia="Arial Unicode MS"/>
                <w:b/>
                <w:i/>
                <w:sz w:val="24"/>
                <w:szCs w:val="24"/>
                <w:highlight w:val="yellow"/>
              </w:rPr>
            </w:pPr>
          </w:p>
          <w:p w14:paraId="5D2D1920" w14:textId="77777777" w:rsidR="00DB27B7" w:rsidRPr="005025DA" w:rsidRDefault="00DB27B7" w:rsidP="00DC2ABB">
            <w:pPr>
              <w:rPr>
                <w:rFonts w:eastAsia="Arial Unicode MS"/>
                <w:b/>
                <w:i/>
                <w:sz w:val="24"/>
                <w:szCs w:val="24"/>
                <w:highlight w:val="yellow"/>
              </w:rPr>
            </w:pPr>
          </w:p>
          <w:p w14:paraId="2DFF4992" w14:textId="77777777" w:rsidR="00DB27B7" w:rsidRPr="005025DA" w:rsidRDefault="00DB27B7" w:rsidP="00DC2ABB">
            <w:pPr>
              <w:rPr>
                <w:rFonts w:eastAsia="Arial Unicode MS"/>
                <w:b/>
                <w:i/>
                <w:sz w:val="24"/>
                <w:szCs w:val="24"/>
                <w:highlight w:val="yellow"/>
              </w:rPr>
            </w:pPr>
          </w:p>
          <w:p w14:paraId="6EEA096E" w14:textId="77777777" w:rsidR="00341B4E" w:rsidRPr="005025DA" w:rsidRDefault="00341B4E" w:rsidP="00DC2ABB">
            <w:pPr>
              <w:rPr>
                <w:b/>
                <w:i/>
                <w:sz w:val="24"/>
                <w:szCs w:val="24"/>
                <w:highlight w:val="yellow"/>
              </w:rPr>
            </w:pPr>
          </w:p>
          <w:p w14:paraId="69E22213" w14:textId="77777777" w:rsidR="00341B4E" w:rsidRPr="005025DA" w:rsidRDefault="00341B4E" w:rsidP="00DC2ABB">
            <w:pPr>
              <w:rPr>
                <w:b/>
                <w:i/>
                <w:sz w:val="24"/>
                <w:szCs w:val="24"/>
                <w:highlight w:val="yellow"/>
              </w:rPr>
            </w:pPr>
          </w:p>
          <w:p w14:paraId="135CC7DD" w14:textId="77777777" w:rsidR="008A3D8E" w:rsidRDefault="008A3D8E" w:rsidP="00C25C70">
            <w:pPr>
              <w:rPr>
                <w:b/>
                <w:i/>
                <w:sz w:val="24"/>
                <w:szCs w:val="24"/>
              </w:rPr>
            </w:pPr>
          </w:p>
          <w:p w14:paraId="53CDE853" w14:textId="77777777" w:rsidR="00C25C70" w:rsidRPr="00777691" w:rsidRDefault="00C25C70" w:rsidP="00C25C70">
            <w:pPr>
              <w:rPr>
                <w:sz w:val="24"/>
                <w:szCs w:val="24"/>
              </w:rPr>
            </w:pPr>
            <w:r w:rsidRPr="0061760D">
              <w:rPr>
                <w:b/>
                <w:i/>
                <w:sz w:val="24"/>
                <w:szCs w:val="24"/>
              </w:rPr>
              <w:t>Знать:</w:t>
            </w:r>
            <w:r w:rsidRPr="0061760D">
              <w:rPr>
                <w:sz w:val="24"/>
                <w:szCs w:val="24"/>
              </w:rPr>
              <w:t xml:space="preserve"> </w:t>
            </w:r>
            <w:r>
              <w:rPr>
                <w:sz w:val="24"/>
                <w:szCs w:val="24"/>
              </w:rPr>
              <w:t xml:space="preserve">современные подходы, способы и средства оценки </w:t>
            </w:r>
            <w:r w:rsidRPr="000747AF">
              <w:rPr>
                <w:sz w:val="24"/>
                <w:szCs w:val="24"/>
              </w:rPr>
              <w:t>эффективности туристско-рекреационных проектов</w:t>
            </w:r>
          </w:p>
          <w:p w14:paraId="739A3703" w14:textId="77777777" w:rsidR="008552BD" w:rsidRPr="00777691" w:rsidRDefault="008552BD" w:rsidP="00C25C70">
            <w:pPr>
              <w:rPr>
                <w:sz w:val="24"/>
                <w:szCs w:val="24"/>
              </w:rPr>
            </w:pPr>
          </w:p>
          <w:p w14:paraId="7E3D6260" w14:textId="77777777" w:rsidR="008552BD" w:rsidRPr="00777691" w:rsidRDefault="008552BD" w:rsidP="00C25C70">
            <w:pPr>
              <w:rPr>
                <w:sz w:val="24"/>
                <w:szCs w:val="24"/>
              </w:rPr>
            </w:pPr>
          </w:p>
          <w:p w14:paraId="13F3F97C" w14:textId="77777777" w:rsidR="008552BD" w:rsidRPr="00777691" w:rsidRDefault="008552BD" w:rsidP="00C25C70">
            <w:pPr>
              <w:rPr>
                <w:sz w:val="24"/>
                <w:szCs w:val="24"/>
              </w:rPr>
            </w:pPr>
          </w:p>
          <w:p w14:paraId="11B6C039" w14:textId="77777777" w:rsidR="008552BD" w:rsidRPr="00777691" w:rsidRDefault="008552BD" w:rsidP="00C25C70">
            <w:pPr>
              <w:rPr>
                <w:sz w:val="24"/>
                <w:szCs w:val="24"/>
              </w:rPr>
            </w:pPr>
          </w:p>
          <w:p w14:paraId="2AF90AB3" w14:textId="77777777" w:rsidR="008552BD" w:rsidRPr="00777691" w:rsidRDefault="008552BD" w:rsidP="00C25C70">
            <w:pPr>
              <w:rPr>
                <w:sz w:val="24"/>
                <w:szCs w:val="24"/>
              </w:rPr>
            </w:pPr>
          </w:p>
          <w:p w14:paraId="2F1C2D26" w14:textId="77777777" w:rsidR="008552BD" w:rsidRPr="00777691" w:rsidRDefault="008552BD" w:rsidP="00C25C70">
            <w:pPr>
              <w:rPr>
                <w:sz w:val="24"/>
                <w:szCs w:val="24"/>
              </w:rPr>
            </w:pPr>
          </w:p>
          <w:p w14:paraId="66FCE684" w14:textId="77777777" w:rsidR="008552BD" w:rsidRPr="00777691" w:rsidRDefault="008552BD" w:rsidP="00C25C70">
            <w:pPr>
              <w:rPr>
                <w:sz w:val="24"/>
                <w:szCs w:val="24"/>
              </w:rPr>
            </w:pPr>
          </w:p>
          <w:p w14:paraId="0F243C62" w14:textId="77777777" w:rsidR="008552BD" w:rsidRPr="00777691" w:rsidRDefault="008552BD" w:rsidP="00C25C70">
            <w:pPr>
              <w:rPr>
                <w:sz w:val="24"/>
                <w:szCs w:val="24"/>
              </w:rPr>
            </w:pPr>
          </w:p>
          <w:p w14:paraId="7C2D3AB0" w14:textId="77777777" w:rsidR="008552BD" w:rsidRPr="00777691" w:rsidRDefault="008552BD" w:rsidP="00C25C70">
            <w:pPr>
              <w:rPr>
                <w:sz w:val="24"/>
                <w:szCs w:val="24"/>
              </w:rPr>
            </w:pPr>
          </w:p>
          <w:p w14:paraId="62DD14C2" w14:textId="77777777" w:rsidR="008552BD" w:rsidRDefault="008552BD" w:rsidP="00C25C70">
            <w:pPr>
              <w:rPr>
                <w:b/>
                <w:i/>
                <w:sz w:val="24"/>
                <w:szCs w:val="24"/>
              </w:rPr>
            </w:pPr>
          </w:p>
          <w:p w14:paraId="77D68C86" w14:textId="77777777" w:rsidR="008552BD" w:rsidRDefault="008552BD" w:rsidP="00C25C70">
            <w:pPr>
              <w:rPr>
                <w:b/>
                <w:i/>
                <w:sz w:val="24"/>
                <w:szCs w:val="24"/>
              </w:rPr>
            </w:pPr>
          </w:p>
          <w:p w14:paraId="1D5689AD" w14:textId="77777777" w:rsidR="00C25C70" w:rsidRPr="0061760D" w:rsidRDefault="00C25C70" w:rsidP="00C25C70">
            <w:pPr>
              <w:rPr>
                <w:sz w:val="24"/>
                <w:szCs w:val="24"/>
              </w:rPr>
            </w:pPr>
            <w:r w:rsidRPr="0061760D">
              <w:rPr>
                <w:b/>
                <w:i/>
                <w:sz w:val="24"/>
                <w:szCs w:val="24"/>
              </w:rPr>
              <w:t>Уметь:</w:t>
            </w:r>
            <w:r w:rsidRPr="0061760D">
              <w:rPr>
                <w:sz w:val="24"/>
                <w:szCs w:val="24"/>
              </w:rPr>
              <w:t xml:space="preserve"> </w:t>
            </w:r>
            <w:r>
              <w:rPr>
                <w:sz w:val="24"/>
                <w:szCs w:val="24"/>
              </w:rPr>
              <w:t xml:space="preserve">выбирать и применять оптимальные методы оценки </w:t>
            </w:r>
            <w:r w:rsidRPr="000747AF">
              <w:rPr>
                <w:sz w:val="24"/>
                <w:szCs w:val="24"/>
              </w:rPr>
              <w:t xml:space="preserve">эффективности </w:t>
            </w:r>
            <w:r>
              <w:rPr>
                <w:sz w:val="24"/>
                <w:szCs w:val="24"/>
              </w:rPr>
              <w:t xml:space="preserve">в зависимости от специфики </w:t>
            </w:r>
            <w:r w:rsidRPr="000747AF">
              <w:rPr>
                <w:sz w:val="24"/>
                <w:szCs w:val="24"/>
              </w:rPr>
              <w:t>туристско-рекреационных проектов</w:t>
            </w:r>
          </w:p>
          <w:p w14:paraId="3C4814A6" w14:textId="77777777" w:rsidR="00341B4E" w:rsidRPr="005025DA" w:rsidRDefault="00341B4E" w:rsidP="00DC2ABB">
            <w:pPr>
              <w:rPr>
                <w:b/>
                <w:i/>
                <w:sz w:val="24"/>
                <w:szCs w:val="24"/>
                <w:highlight w:val="yellow"/>
              </w:rPr>
            </w:pPr>
          </w:p>
          <w:p w14:paraId="63371661" w14:textId="77777777" w:rsidR="00C25C70" w:rsidRDefault="00C25C70" w:rsidP="00DC2ABB">
            <w:pPr>
              <w:rPr>
                <w:rFonts w:eastAsia="Arial Unicode MS"/>
                <w:b/>
                <w:i/>
                <w:sz w:val="24"/>
                <w:szCs w:val="24"/>
                <w:highlight w:val="yellow"/>
              </w:rPr>
            </w:pPr>
          </w:p>
          <w:p w14:paraId="53627143" w14:textId="77777777" w:rsidR="00C25C70" w:rsidRDefault="00C25C70" w:rsidP="00DC2ABB">
            <w:pPr>
              <w:rPr>
                <w:rFonts w:eastAsia="Arial Unicode MS"/>
                <w:b/>
                <w:i/>
                <w:sz w:val="24"/>
                <w:szCs w:val="24"/>
                <w:highlight w:val="yellow"/>
              </w:rPr>
            </w:pPr>
          </w:p>
          <w:p w14:paraId="029FF202" w14:textId="77777777" w:rsidR="00C25C70" w:rsidRDefault="00C25C70" w:rsidP="00DC2ABB">
            <w:pPr>
              <w:rPr>
                <w:rFonts w:eastAsia="Arial Unicode MS"/>
                <w:b/>
                <w:i/>
                <w:sz w:val="24"/>
                <w:szCs w:val="24"/>
                <w:highlight w:val="yellow"/>
              </w:rPr>
            </w:pPr>
          </w:p>
          <w:p w14:paraId="4D13E1F6" w14:textId="77777777" w:rsidR="00C25C70" w:rsidRDefault="00C25C70" w:rsidP="00DC2ABB">
            <w:pPr>
              <w:rPr>
                <w:rFonts w:eastAsia="Arial Unicode MS"/>
                <w:b/>
                <w:i/>
                <w:sz w:val="24"/>
                <w:szCs w:val="24"/>
                <w:highlight w:val="yellow"/>
              </w:rPr>
            </w:pPr>
          </w:p>
          <w:p w14:paraId="6CEA6ABB" w14:textId="77777777" w:rsidR="00C25C70" w:rsidRDefault="00C25C70" w:rsidP="00DC2ABB">
            <w:pPr>
              <w:rPr>
                <w:rFonts w:eastAsia="Arial Unicode MS"/>
                <w:b/>
                <w:i/>
                <w:sz w:val="24"/>
                <w:szCs w:val="24"/>
                <w:highlight w:val="yellow"/>
              </w:rPr>
            </w:pPr>
          </w:p>
          <w:p w14:paraId="02BD2F10" w14:textId="77777777" w:rsidR="008552BD" w:rsidRDefault="008552BD" w:rsidP="00DC2ABB">
            <w:pPr>
              <w:rPr>
                <w:rFonts w:eastAsia="Arial Unicode MS"/>
                <w:b/>
                <w:i/>
                <w:sz w:val="24"/>
                <w:szCs w:val="24"/>
                <w:highlight w:val="yellow"/>
              </w:rPr>
            </w:pPr>
          </w:p>
          <w:p w14:paraId="37634D1C" w14:textId="77777777" w:rsidR="008552BD" w:rsidRDefault="008552BD" w:rsidP="00DC2ABB">
            <w:pPr>
              <w:rPr>
                <w:rFonts w:eastAsia="Arial Unicode MS"/>
                <w:b/>
                <w:i/>
                <w:sz w:val="24"/>
                <w:szCs w:val="24"/>
                <w:highlight w:val="yellow"/>
              </w:rPr>
            </w:pPr>
          </w:p>
          <w:p w14:paraId="35C041BD" w14:textId="77777777" w:rsidR="00330C53" w:rsidRPr="0061760D" w:rsidRDefault="00330C53" w:rsidP="00330C53">
            <w:pPr>
              <w:rPr>
                <w:rFonts w:eastAsia="TimesNewRomanPSMT"/>
                <w:sz w:val="24"/>
                <w:szCs w:val="24"/>
              </w:rPr>
            </w:pPr>
            <w:r w:rsidRPr="0061760D">
              <w:rPr>
                <w:rFonts w:eastAsia="Arial Unicode MS"/>
                <w:b/>
                <w:i/>
                <w:sz w:val="24"/>
                <w:szCs w:val="24"/>
              </w:rPr>
              <w:t>Знать:</w:t>
            </w:r>
            <w:r w:rsidRPr="0061760D">
              <w:rPr>
                <w:rFonts w:eastAsia="Arial Unicode MS"/>
                <w:sz w:val="24"/>
                <w:szCs w:val="24"/>
              </w:rPr>
              <w:t xml:space="preserve"> </w:t>
            </w:r>
            <w:r>
              <w:rPr>
                <w:rFonts w:eastAsia="Arial Unicode MS"/>
                <w:sz w:val="24"/>
                <w:szCs w:val="24"/>
              </w:rPr>
              <w:t>основные принципы и этапы</w:t>
            </w:r>
            <w:r w:rsidRPr="000747AF">
              <w:rPr>
                <w:sz w:val="24"/>
                <w:szCs w:val="24"/>
              </w:rPr>
              <w:t xml:space="preserve"> разработки рекламных кампаний</w:t>
            </w:r>
            <w:r>
              <w:rPr>
                <w:sz w:val="24"/>
                <w:szCs w:val="24"/>
              </w:rPr>
              <w:t xml:space="preserve">, специфику </w:t>
            </w:r>
            <w:r w:rsidRPr="000747AF">
              <w:rPr>
                <w:sz w:val="24"/>
                <w:szCs w:val="24"/>
              </w:rPr>
              <w:t>продвижения туристских продуктов</w:t>
            </w:r>
          </w:p>
          <w:p w14:paraId="42B1D1C7" w14:textId="77777777" w:rsidR="008552BD" w:rsidRDefault="008552BD" w:rsidP="00FF0B8C">
            <w:pPr>
              <w:rPr>
                <w:b/>
                <w:i/>
                <w:sz w:val="24"/>
                <w:szCs w:val="24"/>
              </w:rPr>
            </w:pPr>
          </w:p>
          <w:p w14:paraId="3AC9953D" w14:textId="77777777" w:rsidR="008552BD" w:rsidRDefault="008552BD" w:rsidP="00FF0B8C">
            <w:pPr>
              <w:rPr>
                <w:b/>
                <w:i/>
                <w:sz w:val="24"/>
                <w:szCs w:val="24"/>
              </w:rPr>
            </w:pPr>
          </w:p>
          <w:p w14:paraId="626F05BF" w14:textId="77777777" w:rsidR="008552BD" w:rsidRDefault="008552BD" w:rsidP="00FF0B8C">
            <w:pPr>
              <w:rPr>
                <w:b/>
                <w:i/>
                <w:sz w:val="24"/>
                <w:szCs w:val="24"/>
              </w:rPr>
            </w:pPr>
          </w:p>
          <w:p w14:paraId="583C6041" w14:textId="77777777" w:rsidR="008552BD" w:rsidRDefault="008552BD" w:rsidP="00FF0B8C">
            <w:pPr>
              <w:rPr>
                <w:b/>
                <w:i/>
                <w:sz w:val="24"/>
                <w:szCs w:val="24"/>
              </w:rPr>
            </w:pPr>
          </w:p>
          <w:p w14:paraId="481B4245" w14:textId="77777777" w:rsidR="008552BD" w:rsidRDefault="008552BD" w:rsidP="00FF0B8C">
            <w:pPr>
              <w:rPr>
                <w:b/>
                <w:i/>
                <w:sz w:val="24"/>
                <w:szCs w:val="24"/>
              </w:rPr>
            </w:pPr>
          </w:p>
          <w:p w14:paraId="13D15683" w14:textId="3B09D974" w:rsidR="00DC2ABB" w:rsidRPr="00FF0B8C" w:rsidRDefault="00330C53" w:rsidP="00FF0B8C">
            <w:pPr>
              <w:rPr>
                <w:rFonts w:eastAsia="Arial Unicode MS"/>
                <w:b/>
                <w:i/>
                <w:sz w:val="24"/>
                <w:szCs w:val="24"/>
                <w:highlight w:val="yellow"/>
              </w:rPr>
            </w:pPr>
            <w:r w:rsidRPr="0061760D">
              <w:rPr>
                <w:b/>
                <w:i/>
                <w:sz w:val="24"/>
                <w:szCs w:val="24"/>
              </w:rPr>
              <w:t>Уметь:</w:t>
            </w:r>
            <w:r>
              <w:rPr>
                <w:sz w:val="24"/>
                <w:szCs w:val="24"/>
              </w:rPr>
              <w:t xml:space="preserve"> выбирать и применять наиболее эффективные инструменты </w:t>
            </w:r>
            <w:r w:rsidRPr="000747AF">
              <w:rPr>
                <w:sz w:val="24"/>
                <w:szCs w:val="24"/>
              </w:rPr>
              <w:t xml:space="preserve">продвижения </w:t>
            </w:r>
            <w:r>
              <w:rPr>
                <w:sz w:val="24"/>
                <w:szCs w:val="24"/>
              </w:rPr>
              <w:t xml:space="preserve">с учетом особенностей </w:t>
            </w:r>
            <w:r w:rsidRPr="000747AF">
              <w:rPr>
                <w:sz w:val="24"/>
                <w:szCs w:val="24"/>
              </w:rPr>
              <w:t>туристских продуктов</w:t>
            </w:r>
          </w:p>
        </w:tc>
        <w:tc>
          <w:tcPr>
            <w:tcW w:w="3255" w:type="dxa"/>
            <w:shd w:val="clear" w:color="auto" w:fill="auto"/>
          </w:tcPr>
          <w:p w14:paraId="44C03917" w14:textId="48208276" w:rsidR="00C25C70" w:rsidRPr="00C25C70" w:rsidRDefault="00C25C70" w:rsidP="00C25C70">
            <w:pPr>
              <w:jc w:val="both"/>
              <w:rPr>
                <w:b/>
                <w:bCs/>
                <w:sz w:val="24"/>
                <w:szCs w:val="24"/>
              </w:rPr>
            </w:pPr>
            <w:r w:rsidRPr="00C25C70">
              <w:rPr>
                <w:b/>
                <w:bCs/>
                <w:sz w:val="24"/>
                <w:szCs w:val="24"/>
              </w:rPr>
              <w:lastRenderedPageBreak/>
              <w:t xml:space="preserve">Задание </w:t>
            </w:r>
            <w:r w:rsidR="008A3D8E">
              <w:rPr>
                <w:b/>
                <w:bCs/>
                <w:sz w:val="24"/>
                <w:szCs w:val="24"/>
              </w:rPr>
              <w:t>1</w:t>
            </w:r>
          </w:p>
          <w:p w14:paraId="2F79D5DD" w14:textId="77777777" w:rsidR="00C25C70" w:rsidRPr="00C25C70" w:rsidRDefault="00C25C70" w:rsidP="00C25C70">
            <w:pPr>
              <w:jc w:val="both"/>
              <w:rPr>
                <w:sz w:val="24"/>
                <w:szCs w:val="24"/>
              </w:rPr>
            </w:pPr>
            <w:r w:rsidRPr="00C25C70">
              <w:rPr>
                <w:sz w:val="24"/>
                <w:szCs w:val="24"/>
              </w:rPr>
              <w:t xml:space="preserve">Установите </w:t>
            </w:r>
            <w:proofErr w:type="gramStart"/>
            <w:r w:rsidRPr="00C25C70">
              <w:rPr>
                <w:sz w:val="24"/>
                <w:szCs w:val="24"/>
              </w:rPr>
              <w:t>последовательность  этапов</w:t>
            </w:r>
            <w:proofErr w:type="gramEnd"/>
            <w:r w:rsidRPr="00C25C70">
              <w:rPr>
                <w:sz w:val="24"/>
                <w:szCs w:val="24"/>
              </w:rPr>
              <w:t xml:space="preserve"> совершенствования планирования продукта и процесса его производства по методу QFD (структурирование (развертывание) функции качества:</w:t>
            </w:r>
          </w:p>
          <w:p w14:paraId="1D5B0325" w14:textId="700E3E5F" w:rsidR="00C25C70" w:rsidRPr="00C25C70" w:rsidRDefault="00C25C70" w:rsidP="00C25C70">
            <w:pPr>
              <w:jc w:val="both"/>
              <w:rPr>
                <w:sz w:val="24"/>
                <w:szCs w:val="24"/>
              </w:rPr>
            </w:pPr>
            <w:r w:rsidRPr="00C25C70">
              <w:rPr>
                <w:sz w:val="24"/>
                <w:szCs w:val="24"/>
              </w:rPr>
              <w:lastRenderedPageBreak/>
              <w:t>а) проектирование производства (</w:t>
            </w:r>
            <w:proofErr w:type="spellStart"/>
            <w:r w:rsidRPr="00C25C70">
              <w:rPr>
                <w:sz w:val="24"/>
                <w:szCs w:val="24"/>
              </w:rPr>
              <w:t>Production</w:t>
            </w:r>
            <w:proofErr w:type="spellEnd"/>
            <w:r w:rsidRPr="00C25C70">
              <w:rPr>
                <w:sz w:val="24"/>
                <w:szCs w:val="24"/>
              </w:rPr>
              <w:t xml:space="preserve"> </w:t>
            </w:r>
            <w:proofErr w:type="spellStart"/>
            <w:r w:rsidRPr="00C25C70">
              <w:rPr>
                <w:sz w:val="24"/>
                <w:szCs w:val="24"/>
              </w:rPr>
              <w:t>Planning</w:t>
            </w:r>
            <w:proofErr w:type="spellEnd"/>
            <w:r w:rsidRPr="00C25C70">
              <w:rPr>
                <w:sz w:val="24"/>
                <w:szCs w:val="24"/>
              </w:rPr>
              <w:t xml:space="preserve">); </w:t>
            </w:r>
          </w:p>
          <w:p w14:paraId="47946979" w14:textId="77777777" w:rsidR="00C25C70" w:rsidRPr="00C25C70" w:rsidRDefault="00C25C70" w:rsidP="00C25C70">
            <w:pPr>
              <w:jc w:val="both"/>
              <w:rPr>
                <w:sz w:val="24"/>
                <w:szCs w:val="24"/>
              </w:rPr>
            </w:pPr>
            <w:r w:rsidRPr="00C25C70">
              <w:rPr>
                <w:sz w:val="24"/>
                <w:szCs w:val="24"/>
              </w:rPr>
              <w:t>б) проектирование продукта (</w:t>
            </w:r>
            <w:proofErr w:type="spellStart"/>
            <w:r w:rsidRPr="00C25C70">
              <w:rPr>
                <w:sz w:val="24"/>
                <w:szCs w:val="24"/>
              </w:rPr>
              <w:t>Product</w:t>
            </w:r>
            <w:proofErr w:type="spellEnd"/>
            <w:r w:rsidRPr="00C25C70">
              <w:rPr>
                <w:sz w:val="24"/>
                <w:szCs w:val="24"/>
              </w:rPr>
              <w:t xml:space="preserve"> </w:t>
            </w:r>
            <w:proofErr w:type="spellStart"/>
            <w:r w:rsidRPr="00C25C70">
              <w:rPr>
                <w:sz w:val="24"/>
                <w:szCs w:val="24"/>
              </w:rPr>
              <w:t>Planning</w:t>
            </w:r>
            <w:proofErr w:type="spellEnd"/>
            <w:r w:rsidRPr="00C25C70">
              <w:rPr>
                <w:sz w:val="24"/>
                <w:szCs w:val="24"/>
              </w:rPr>
              <w:t xml:space="preserve">); </w:t>
            </w:r>
          </w:p>
          <w:p w14:paraId="239F284A" w14:textId="77777777" w:rsidR="00C25C70" w:rsidRPr="00C25C70" w:rsidRDefault="00C25C70" w:rsidP="00C25C70">
            <w:pPr>
              <w:jc w:val="both"/>
              <w:rPr>
                <w:sz w:val="24"/>
                <w:szCs w:val="24"/>
              </w:rPr>
            </w:pPr>
            <w:r w:rsidRPr="00C25C70">
              <w:rPr>
                <w:sz w:val="24"/>
                <w:szCs w:val="24"/>
              </w:rPr>
              <w:t>в) проектирование элемента продукта (</w:t>
            </w:r>
            <w:proofErr w:type="spellStart"/>
            <w:r w:rsidRPr="00C25C70">
              <w:rPr>
                <w:sz w:val="24"/>
                <w:szCs w:val="24"/>
              </w:rPr>
              <w:t>Design</w:t>
            </w:r>
            <w:proofErr w:type="spellEnd"/>
            <w:r w:rsidRPr="00C25C70">
              <w:rPr>
                <w:sz w:val="24"/>
                <w:szCs w:val="24"/>
              </w:rPr>
              <w:t xml:space="preserve"> </w:t>
            </w:r>
            <w:proofErr w:type="spellStart"/>
            <w:r w:rsidRPr="00C25C70">
              <w:rPr>
                <w:sz w:val="24"/>
                <w:szCs w:val="24"/>
              </w:rPr>
              <w:t>Deployment</w:t>
            </w:r>
            <w:proofErr w:type="spellEnd"/>
            <w:r w:rsidRPr="00C25C70">
              <w:rPr>
                <w:sz w:val="24"/>
                <w:szCs w:val="24"/>
              </w:rPr>
              <w:t xml:space="preserve">); </w:t>
            </w:r>
          </w:p>
          <w:p w14:paraId="2BD976DA" w14:textId="77777777" w:rsidR="00C25C70" w:rsidRPr="00C25C70" w:rsidRDefault="00C25C70" w:rsidP="00C25C70">
            <w:pPr>
              <w:jc w:val="both"/>
              <w:rPr>
                <w:sz w:val="24"/>
                <w:szCs w:val="24"/>
              </w:rPr>
            </w:pPr>
            <w:r w:rsidRPr="00C25C70">
              <w:rPr>
                <w:sz w:val="24"/>
                <w:szCs w:val="24"/>
              </w:rPr>
              <w:t>г) проектирование процесса (</w:t>
            </w:r>
            <w:proofErr w:type="spellStart"/>
            <w:r w:rsidRPr="00C25C70">
              <w:rPr>
                <w:sz w:val="24"/>
                <w:szCs w:val="24"/>
              </w:rPr>
              <w:t>Process</w:t>
            </w:r>
            <w:proofErr w:type="spellEnd"/>
            <w:r w:rsidRPr="00C25C70">
              <w:rPr>
                <w:sz w:val="24"/>
                <w:szCs w:val="24"/>
              </w:rPr>
              <w:t xml:space="preserve"> </w:t>
            </w:r>
            <w:proofErr w:type="spellStart"/>
            <w:r w:rsidRPr="00C25C70">
              <w:rPr>
                <w:sz w:val="24"/>
                <w:szCs w:val="24"/>
              </w:rPr>
              <w:t>Planning</w:t>
            </w:r>
            <w:proofErr w:type="spellEnd"/>
            <w:r w:rsidRPr="00C25C70">
              <w:rPr>
                <w:sz w:val="24"/>
                <w:szCs w:val="24"/>
              </w:rPr>
              <w:t>).</w:t>
            </w:r>
          </w:p>
          <w:p w14:paraId="53A09EB7" w14:textId="77777777" w:rsidR="00732C6D" w:rsidRDefault="00732C6D" w:rsidP="00732C6D">
            <w:pPr>
              <w:shd w:val="clear" w:color="auto" w:fill="FFFFFF"/>
              <w:rPr>
                <w:sz w:val="24"/>
                <w:szCs w:val="24"/>
                <w:highlight w:val="yellow"/>
              </w:rPr>
            </w:pPr>
          </w:p>
          <w:p w14:paraId="1ED255B4" w14:textId="77777777" w:rsidR="008A3D8E" w:rsidRDefault="008A3D8E" w:rsidP="008300CD">
            <w:pPr>
              <w:shd w:val="clear" w:color="auto" w:fill="FFFFFF"/>
              <w:rPr>
                <w:sz w:val="24"/>
                <w:szCs w:val="24"/>
              </w:rPr>
            </w:pPr>
          </w:p>
          <w:p w14:paraId="062E8B9F" w14:textId="1B5135DF" w:rsidR="008A3D8E" w:rsidRPr="008A3D8E" w:rsidRDefault="008A3D8E" w:rsidP="008300CD">
            <w:pPr>
              <w:shd w:val="clear" w:color="auto" w:fill="FFFFFF"/>
              <w:rPr>
                <w:b/>
                <w:bCs/>
                <w:sz w:val="24"/>
                <w:szCs w:val="24"/>
              </w:rPr>
            </w:pPr>
            <w:r w:rsidRPr="0041461C">
              <w:rPr>
                <w:b/>
                <w:bCs/>
                <w:sz w:val="24"/>
                <w:szCs w:val="24"/>
              </w:rPr>
              <w:t xml:space="preserve">Задание </w:t>
            </w:r>
            <w:r>
              <w:rPr>
                <w:b/>
                <w:bCs/>
                <w:sz w:val="24"/>
                <w:szCs w:val="24"/>
              </w:rPr>
              <w:t>2</w:t>
            </w:r>
          </w:p>
          <w:p w14:paraId="009BD7E1" w14:textId="77777777" w:rsidR="008300CD" w:rsidRPr="008300CD" w:rsidRDefault="008300CD" w:rsidP="008300CD">
            <w:pPr>
              <w:shd w:val="clear" w:color="auto" w:fill="FFFFFF"/>
              <w:rPr>
                <w:sz w:val="24"/>
                <w:szCs w:val="24"/>
              </w:rPr>
            </w:pPr>
            <w:r w:rsidRPr="008300CD">
              <w:rPr>
                <w:sz w:val="24"/>
                <w:szCs w:val="24"/>
              </w:rPr>
              <w:t>Что относится к этапам разработки турпродукта?</w:t>
            </w:r>
          </w:p>
          <w:p w14:paraId="22D4B1CC" w14:textId="77777777" w:rsidR="008A3D8E" w:rsidRDefault="008A3D8E" w:rsidP="008300CD">
            <w:pPr>
              <w:shd w:val="clear" w:color="auto" w:fill="FFFFFF"/>
              <w:rPr>
                <w:sz w:val="24"/>
                <w:szCs w:val="24"/>
              </w:rPr>
            </w:pPr>
            <w:r>
              <w:rPr>
                <w:sz w:val="24"/>
                <w:szCs w:val="24"/>
              </w:rPr>
              <w:t xml:space="preserve">а) исследование и эксперимент </w:t>
            </w:r>
          </w:p>
          <w:p w14:paraId="4DE2AFB8" w14:textId="576E9783" w:rsidR="008300CD" w:rsidRPr="008300CD" w:rsidRDefault="008A3D8E" w:rsidP="008300CD">
            <w:pPr>
              <w:shd w:val="clear" w:color="auto" w:fill="FFFFFF"/>
              <w:rPr>
                <w:sz w:val="24"/>
                <w:szCs w:val="24"/>
              </w:rPr>
            </w:pPr>
            <w:r>
              <w:rPr>
                <w:sz w:val="24"/>
                <w:szCs w:val="24"/>
              </w:rPr>
              <w:t xml:space="preserve">б) </w:t>
            </w:r>
            <w:r w:rsidR="008300CD" w:rsidRPr="008300CD">
              <w:rPr>
                <w:sz w:val="24"/>
                <w:szCs w:val="24"/>
              </w:rPr>
              <w:t xml:space="preserve">обучение кадров для реализации новой услуги </w:t>
            </w:r>
          </w:p>
          <w:p w14:paraId="53F5BFCD" w14:textId="07DC4D3A" w:rsidR="00732C6D" w:rsidRDefault="008A3D8E" w:rsidP="008300CD">
            <w:pPr>
              <w:shd w:val="clear" w:color="auto" w:fill="FFFFFF"/>
              <w:rPr>
                <w:sz w:val="24"/>
                <w:szCs w:val="24"/>
                <w:highlight w:val="yellow"/>
              </w:rPr>
            </w:pPr>
            <w:r>
              <w:rPr>
                <w:sz w:val="24"/>
                <w:szCs w:val="24"/>
              </w:rPr>
              <w:t xml:space="preserve">в) </w:t>
            </w:r>
            <w:r w:rsidR="008300CD" w:rsidRPr="008300CD">
              <w:rPr>
                <w:sz w:val="24"/>
                <w:szCs w:val="24"/>
              </w:rPr>
              <w:t>технологическая проработка процесса обслуживания</w:t>
            </w:r>
          </w:p>
          <w:p w14:paraId="105D73D1" w14:textId="1F4317FC" w:rsidR="008A3D8E" w:rsidRPr="008300CD" w:rsidRDefault="008A3D8E" w:rsidP="008A3D8E">
            <w:pPr>
              <w:shd w:val="clear" w:color="auto" w:fill="FFFFFF"/>
              <w:rPr>
                <w:sz w:val="24"/>
                <w:szCs w:val="24"/>
              </w:rPr>
            </w:pPr>
            <w:proofErr w:type="gramStart"/>
            <w:r>
              <w:rPr>
                <w:sz w:val="24"/>
                <w:szCs w:val="24"/>
              </w:rPr>
              <w:t>г)</w:t>
            </w:r>
            <w:r w:rsidRPr="008300CD">
              <w:rPr>
                <w:sz w:val="24"/>
                <w:szCs w:val="24"/>
              </w:rPr>
              <w:t>все</w:t>
            </w:r>
            <w:proofErr w:type="gramEnd"/>
            <w:r w:rsidRPr="008300CD">
              <w:rPr>
                <w:sz w:val="24"/>
                <w:szCs w:val="24"/>
              </w:rPr>
              <w:t xml:space="preserve"> перечисленное верно </w:t>
            </w:r>
          </w:p>
          <w:p w14:paraId="15CBF5D7" w14:textId="77777777" w:rsidR="00732C6D" w:rsidRDefault="00732C6D" w:rsidP="00732C6D">
            <w:pPr>
              <w:shd w:val="clear" w:color="auto" w:fill="FFFFFF"/>
              <w:rPr>
                <w:sz w:val="24"/>
                <w:szCs w:val="24"/>
                <w:highlight w:val="yellow"/>
              </w:rPr>
            </w:pPr>
          </w:p>
          <w:p w14:paraId="7572812C" w14:textId="54AAD504" w:rsidR="008A3D8E" w:rsidRPr="008A3D8E" w:rsidRDefault="008A3D8E" w:rsidP="008A3D8E">
            <w:pPr>
              <w:shd w:val="clear" w:color="auto" w:fill="FFFFFF"/>
              <w:rPr>
                <w:b/>
                <w:bCs/>
                <w:sz w:val="24"/>
                <w:szCs w:val="24"/>
              </w:rPr>
            </w:pPr>
            <w:r w:rsidRPr="0041461C">
              <w:rPr>
                <w:b/>
                <w:bCs/>
                <w:sz w:val="24"/>
                <w:szCs w:val="24"/>
              </w:rPr>
              <w:t xml:space="preserve">Задание </w:t>
            </w:r>
            <w:r>
              <w:rPr>
                <w:b/>
                <w:bCs/>
                <w:sz w:val="24"/>
                <w:szCs w:val="24"/>
              </w:rPr>
              <w:t>1</w:t>
            </w:r>
          </w:p>
          <w:p w14:paraId="3B13BA4D" w14:textId="77777777" w:rsidR="008552BD" w:rsidRPr="008552BD" w:rsidRDefault="008552BD" w:rsidP="008552BD">
            <w:pPr>
              <w:shd w:val="clear" w:color="auto" w:fill="FFFFFF"/>
              <w:rPr>
                <w:sz w:val="24"/>
                <w:szCs w:val="24"/>
              </w:rPr>
            </w:pPr>
            <w:r w:rsidRPr="008552BD">
              <w:rPr>
                <w:sz w:val="24"/>
                <w:szCs w:val="24"/>
              </w:rPr>
              <w:t>Выделение районов с целью систематизации рекреационной и географической</w:t>
            </w:r>
          </w:p>
          <w:p w14:paraId="7EDF0086" w14:textId="29067C69" w:rsidR="008552BD" w:rsidRPr="008552BD" w:rsidRDefault="008552BD" w:rsidP="008552BD">
            <w:pPr>
              <w:shd w:val="clear" w:color="auto" w:fill="FFFFFF"/>
              <w:rPr>
                <w:sz w:val="24"/>
                <w:szCs w:val="24"/>
              </w:rPr>
            </w:pPr>
            <w:r w:rsidRPr="008552BD">
              <w:rPr>
                <w:sz w:val="24"/>
                <w:szCs w:val="24"/>
              </w:rPr>
              <w:t>информации о тури</w:t>
            </w:r>
            <w:r>
              <w:rPr>
                <w:sz w:val="24"/>
                <w:szCs w:val="24"/>
              </w:rPr>
              <w:t>зме и выявления территориальных</w:t>
            </w:r>
            <w:r w:rsidRPr="008552BD">
              <w:rPr>
                <w:sz w:val="24"/>
                <w:szCs w:val="24"/>
              </w:rPr>
              <w:t xml:space="preserve"> закономерностей его</w:t>
            </w:r>
          </w:p>
          <w:p w14:paraId="4C240BBE" w14:textId="0956ACD1" w:rsidR="008552BD" w:rsidRPr="008552BD" w:rsidRDefault="008552BD" w:rsidP="008552BD">
            <w:pPr>
              <w:shd w:val="clear" w:color="auto" w:fill="FFFFFF"/>
              <w:rPr>
                <w:sz w:val="24"/>
                <w:szCs w:val="24"/>
              </w:rPr>
            </w:pPr>
            <w:r w:rsidRPr="008552BD">
              <w:rPr>
                <w:sz w:val="24"/>
                <w:szCs w:val="24"/>
              </w:rPr>
              <w:t>развития – это</w:t>
            </w:r>
            <w:r>
              <w:rPr>
                <w:sz w:val="24"/>
                <w:szCs w:val="24"/>
              </w:rPr>
              <w:t>…</w:t>
            </w:r>
          </w:p>
          <w:p w14:paraId="1DE343A1" w14:textId="2B8A8734" w:rsidR="008552BD" w:rsidRPr="008552BD" w:rsidRDefault="008552BD" w:rsidP="008552BD">
            <w:pPr>
              <w:shd w:val="clear" w:color="auto" w:fill="FFFFFF"/>
              <w:rPr>
                <w:sz w:val="24"/>
                <w:szCs w:val="24"/>
              </w:rPr>
            </w:pPr>
            <w:r>
              <w:rPr>
                <w:sz w:val="24"/>
                <w:szCs w:val="24"/>
              </w:rPr>
              <w:t xml:space="preserve">а) </w:t>
            </w:r>
            <w:r w:rsidRPr="008552BD">
              <w:rPr>
                <w:sz w:val="24"/>
                <w:szCs w:val="24"/>
              </w:rPr>
              <w:t>туристский рынок региона;</w:t>
            </w:r>
          </w:p>
          <w:p w14:paraId="32A63588" w14:textId="21DF5122" w:rsidR="008552BD" w:rsidRPr="008552BD" w:rsidRDefault="008552BD" w:rsidP="008552BD">
            <w:pPr>
              <w:shd w:val="clear" w:color="auto" w:fill="FFFFFF"/>
              <w:rPr>
                <w:sz w:val="24"/>
                <w:szCs w:val="24"/>
              </w:rPr>
            </w:pPr>
            <w:r>
              <w:rPr>
                <w:sz w:val="24"/>
                <w:szCs w:val="24"/>
              </w:rPr>
              <w:t>б)</w:t>
            </w:r>
            <w:r w:rsidRPr="008552BD">
              <w:rPr>
                <w:sz w:val="24"/>
                <w:szCs w:val="24"/>
              </w:rPr>
              <w:t xml:space="preserve"> объект туристского интереса;</w:t>
            </w:r>
          </w:p>
          <w:p w14:paraId="2D60652B" w14:textId="237C7AEA" w:rsidR="008552BD" w:rsidRPr="008552BD" w:rsidRDefault="008552BD" w:rsidP="008552BD">
            <w:pPr>
              <w:shd w:val="clear" w:color="auto" w:fill="FFFFFF"/>
              <w:rPr>
                <w:sz w:val="24"/>
                <w:szCs w:val="24"/>
              </w:rPr>
            </w:pPr>
            <w:r>
              <w:rPr>
                <w:sz w:val="24"/>
                <w:szCs w:val="24"/>
              </w:rPr>
              <w:t>в)</w:t>
            </w:r>
            <w:r w:rsidRPr="008552BD">
              <w:rPr>
                <w:sz w:val="24"/>
                <w:szCs w:val="24"/>
              </w:rPr>
              <w:t xml:space="preserve"> цель туристской политики региона;</w:t>
            </w:r>
          </w:p>
          <w:p w14:paraId="4CA2EED4" w14:textId="08ACA907" w:rsidR="00732C6D" w:rsidRDefault="008552BD" w:rsidP="008552BD">
            <w:pPr>
              <w:shd w:val="clear" w:color="auto" w:fill="FFFFFF"/>
              <w:rPr>
                <w:sz w:val="24"/>
                <w:szCs w:val="24"/>
                <w:highlight w:val="yellow"/>
              </w:rPr>
            </w:pPr>
            <w:r>
              <w:rPr>
                <w:sz w:val="24"/>
                <w:szCs w:val="24"/>
              </w:rPr>
              <w:t>г)</w:t>
            </w:r>
            <w:r w:rsidRPr="008552BD">
              <w:rPr>
                <w:sz w:val="24"/>
                <w:szCs w:val="24"/>
              </w:rPr>
              <w:t xml:space="preserve"> туристское районирование.</w:t>
            </w:r>
          </w:p>
          <w:p w14:paraId="21B11DEC" w14:textId="77777777" w:rsidR="00732C6D" w:rsidRDefault="00732C6D" w:rsidP="00732C6D">
            <w:pPr>
              <w:shd w:val="clear" w:color="auto" w:fill="FFFFFF"/>
              <w:rPr>
                <w:sz w:val="24"/>
                <w:szCs w:val="24"/>
                <w:highlight w:val="yellow"/>
              </w:rPr>
            </w:pPr>
          </w:p>
          <w:p w14:paraId="75232D2F" w14:textId="56DB63CB" w:rsidR="008552BD" w:rsidRPr="008552BD" w:rsidRDefault="008552BD" w:rsidP="008552BD">
            <w:pPr>
              <w:shd w:val="clear" w:color="auto" w:fill="FFFFFF"/>
              <w:rPr>
                <w:b/>
                <w:bCs/>
                <w:sz w:val="24"/>
                <w:szCs w:val="24"/>
              </w:rPr>
            </w:pPr>
            <w:r w:rsidRPr="0041461C">
              <w:rPr>
                <w:b/>
                <w:bCs/>
                <w:sz w:val="24"/>
                <w:szCs w:val="24"/>
              </w:rPr>
              <w:t xml:space="preserve">Задание </w:t>
            </w:r>
            <w:r>
              <w:rPr>
                <w:b/>
                <w:bCs/>
                <w:sz w:val="24"/>
                <w:szCs w:val="24"/>
              </w:rPr>
              <w:t>2</w:t>
            </w:r>
          </w:p>
          <w:p w14:paraId="2260A64D" w14:textId="77777777" w:rsidR="008552BD" w:rsidRPr="008552BD" w:rsidRDefault="008552BD" w:rsidP="008552BD">
            <w:pPr>
              <w:shd w:val="clear" w:color="auto" w:fill="FFFFFF"/>
              <w:rPr>
                <w:sz w:val="24"/>
                <w:szCs w:val="24"/>
              </w:rPr>
            </w:pPr>
            <w:r w:rsidRPr="008552BD">
              <w:rPr>
                <w:sz w:val="24"/>
                <w:szCs w:val="24"/>
              </w:rPr>
              <w:t>Абсолютная туристская освоенность региона характеризуется</w:t>
            </w:r>
          </w:p>
          <w:p w14:paraId="70D8ADFD" w14:textId="7B6B885E" w:rsidR="008552BD" w:rsidRPr="008552BD" w:rsidRDefault="008552BD" w:rsidP="008552BD">
            <w:pPr>
              <w:shd w:val="clear" w:color="auto" w:fill="FFFFFF"/>
              <w:rPr>
                <w:sz w:val="24"/>
                <w:szCs w:val="24"/>
              </w:rPr>
            </w:pPr>
            <w:r>
              <w:rPr>
                <w:sz w:val="24"/>
                <w:szCs w:val="24"/>
              </w:rPr>
              <w:t>а)</w:t>
            </w:r>
            <w:r w:rsidRPr="008552BD">
              <w:rPr>
                <w:sz w:val="24"/>
                <w:szCs w:val="24"/>
              </w:rPr>
              <w:t xml:space="preserve"> стабильным балансом турпотоков в регионе;</w:t>
            </w:r>
          </w:p>
          <w:p w14:paraId="4397B0D4" w14:textId="2842247B" w:rsidR="008552BD" w:rsidRPr="008552BD" w:rsidRDefault="008552BD" w:rsidP="008552BD">
            <w:pPr>
              <w:shd w:val="clear" w:color="auto" w:fill="FFFFFF"/>
              <w:rPr>
                <w:sz w:val="24"/>
                <w:szCs w:val="24"/>
              </w:rPr>
            </w:pPr>
            <w:r>
              <w:rPr>
                <w:sz w:val="24"/>
                <w:szCs w:val="24"/>
              </w:rPr>
              <w:t>б)</w:t>
            </w:r>
            <w:r w:rsidRPr="008552BD">
              <w:rPr>
                <w:sz w:val="24"/>
                <w:szCs w:val="24"/>
              </w:rPr>
              <w:t xml:space="preserve"> наличием развитой инфраструктуры;</w:t>
            </w:r>
          </w:p>
          <w:p w14:paraId="2D67A0D7" w14:textId="6FFA0FCD" w:rsidR="008552BD" w:rsidRPr="008552BD" w:rsidRDefault="008552BD" w:rsidP="008552BD">
            <w:pPr>
              <w:shd w:val="clear" w:color="auto" w:fill="FFFFFF"/>
              <w:rPr>
                <w:sz w:val="24"/>
                <w:szCs w:val="24"/>
              </w:rPr>
            </w:pPr>
            <w:r>
              <w:rPr>
                <w:sz w:val="24"/>
                <w:szCs w:val="24"/>
              </w:rPr>
              <w:t>в)</w:t>
            </w:r>
            <w:r w:rsidRPr="008552BD">
              <w:rPr>
                <w:sz w:val="24"/>
                <w:szCs w:val="24"/>
              </w:rPr>
              <w:t xml:space="preserve"> показателем равного отношения суммарного числа мест в предприятиях</w:t>
            </w:r>
          </w:p>
          <w:p w14:paraId="7B921A30" w14:textId="77777777" w:rsidR="008552BD" w:rsidRPr="008552BD" w:rsidRDefault="008552BD" w:rsidP="008552BD">
            <w:pPr>
              <w:shd w:val="clear" w:color="auto" w:fill="FFFFFF"/>
              <w:rPr>
                <w:sz w:val="24"/>
                <w:szCs w:val="24"/>
              </w:rPr>
            </w:pPr>
            <w:r w:rsidRPr="008552BD">
              <w:rPr>
                <w:sz w:val="24"/>
                <w:szCs w:val="24"/>
              </w:rPr>
              <w:t>отдыха к площади района;</w:t>
            </w:r>
          </w:p>
          <w:p w14:paraId="22D5B796" w14:textId="05CEE1FC" w:rsidR="00732C6D" w:rsidRDefault="008552BD" w:rsidP="008552BD">
            <w:pPr>
              <w:shd w:val="clear" w:color="auto" w:fill="FFFFFF"/>
              <w:rPr>
                <w:sz w:val="24"/>
                <w:szCs w:val="24"/>
                <w:highlight w:val="yellow"/>
              </w:rPr>
            </w:pPr>
            <w:r>
              <w:rPr>
                <w:sz w:val="24"/>
                <w:szCs w:val="24"/>
              </w:rPr>
              <w:lastRenderedPageBreak/>
              <w:t>г)</w:t>
            </w:r>
            <w:r w:rsidRPr="008552BD">
              <w:rPr>
                <w:sz w:val="24"/>
                <w:szCs w:val="24"/>
              </w:rPr>
              <w:t xml:space="preserve"> наличием благоприятных экологических условий.</w:t>
            </w:r>
            <w:r w:rsidRPr="008552BD">
              <w:rPr>
                <w:sz w:val="24"/>
                <w:szCs w:val="24"/>
              </w:rPr>
              <w:cr/>
            </w:r>
          </w:p>
          <w:p w14:paraId="53E74A92" w14:textId="77777777" w:rsidR="008300CD" w:rsidRDefault="008300CD" w:rsidP="008300CD">
            <w:pPr>
              <w:jc w:val="both"/>
              <w:rPr>
                <w:sz w:val="24"/>
                <w:szCs w:val="24"/>
              </w:rPr>
            </w:pPr>
          </w:p>
          <w:p w14:paraId="265EC76C" w14:textId="509E6FC1" w:rsidR="008552BD" w:rsidRPr="008552BD" w:rsidRDefault="008552BD" w:rsidP="008552BD">
            <w:pPr>
              <w:shd w:val="clear" w:color="auto" w:fill="FFFFFF"/>
              <w:rPr>
                <w:b/>
                <w:bCs/>
                <w:sz w:val="24"/>
                <w:szCs w:val="24"/>
              </w:rPr>
            </w:pPr>
            <w:r w:rsidRPr="0041461C">
              <w:rPr>
                <w:b/>
                <w:bCs/>
                <w:sz w:val="24"/>
                <w:szCs w:val="24"/>
              </w:rPr>
              <w:t xml:space="preserve">Задание </w:t>
            </w:r>
            <w:r>
              <w:rPr>
                <w:b/>
                <w:bCs/>
                <w:sz w:val="24"/>
                <w:szCs w:val="24"/>
              </w:rPr>
              <w:t>1</w:t>
            </w:r>
          </w:p>
          <w:p w14:paraId="6B24B5C1" w14:textId="1A71E59D" w:rsidR="008300CD" w:rsidRDefault="008300CD" w:rsidP="008300CD">
            <w:pPr>
              <w:jc w:val="both"/>
              <w:rPr>
                <w:sz w:val="24"/>
                <w:szCs w:val="24"/>
              </w:rPr>
            </w:pPr>
            <w:proofErr w:type="gramStart"/>
            <w:r w:rsidRPr="008300CD">
              <w:rPr>
                <w:sz w:val="24"/>
                <w:szCs w:val="24"/>
              </w:rPr>
              <w:t>Изобразить  технологическую</w:t>
            </w:r>
            <w:proofErr w:type="gramEnd"/>
            <w:r w:rsidRPr="008300CD">
              <w:rPr>
                <w:sz w:val="24"/>
                <w:szCs w:val="24"/>
              </w:rPr>
              <w:t xml:space="preserve">  цепочку  бизнес-процесса  по  </w:t>
            </w:r>
            <w:r w:rsidR="00A5769B">
              <w:rPr>
                <w:sz w:val="24"/>
                <w:szCs w:val="24"/>
              </w:rPr>
              <w:t xml:space="preserve">разработке рекламной кампании </w:t>
            </w:r>
            <w:proofErr w:type="spellStart"/>
            <w:r w:rsidR="00A5769B">
              <w:rPr>
                <w:sz w:val="24"/>
                <w:szCs w:val="24"/>
              </w:rPr>
              <w:t>туруслуги</w:t>
            </w:r>
            <w:proofErr w:type="spellEnd"/>
            <w:r w:rsidR="00A5769B">
              <w:rPr>
                <w:sz w:val="24"/>
                <w:szCs w:val="24"/>
              </w:rPr>
              <w:t xml:space="preserve">, </w:t>
            </w:r>
            <w:r w:rsidRPr="008300CD">
              <w:rPr>
                <w:sz w:val="24"/>
                <w:szCs w:val="24"/>
              </w:rPr>
              <w:t xml:space="preserve">предложить </w:t>
            </w:r>
            <w:r w:rsidR="00A5769B">
              <w:rPr>
                <w:sz w:val="24"/>
                <w:szCs w:val="24"/>
              </w:rPr>
              <w:t xml:space="preserve">пути её совершенствования </w:t>
            </w:r>
            <w:r w:rsidRPr="008300CD">
              <w:rPr>
                <w:sz w:val="24"/>
                <w:szCs w:val="24"/>
              </w:rPr>
              <w:t>на примере конк</w:t>
            </w:r>
            <w:r w:rsidR="00A5769B">
              <w:rPr>
                <w:sz w:val="24"/>
                <w:szCs w:val="24"/>
              </w:rPr>
              <w:t>ретного туристского предприятия</w:t>
            </w:r>
            <w:r w:rsidRPr="008300CD">
              <w:rPr>
                <w:sz w:val="24"/>
                <w:szCs w:val="24"/>
              </w:rPr>
              <w:t>.</w:t>
            </w:r>
          </w:p>
          <w:p w14:paraId="7EF46276" w14:textId="77777777" w:rsidR="008300CD" w:rsidRDefault="008300CD" w:rsidP="008300CD">
            <w:pPr>
              <w:jc w:val="both"/>
              <w:rPr>
                <w:sz w:val="24"/>
                <w:szCs w:val="24"/>
              </w:rPr>
            </w:pPr>
          </w:p>
          <w:p w14:paraId="00723FC8" w14:textId="5C619488" w:rsidR="008300CD" w:rsidRPr="008552BD" w:rsidRDefault="008552BD" w:rsidP="008552BD">
            <w:pPr>
              <w:shd w:val="clear" w:color="auto" w:fill="FFFFFF"/>
              <w:rPr>
                <w:b/>
                <w:bCs/>
                <w:sz w:val="24"/>
                <w:szCs w:val="24"/>
              </w:rPr>
            </w:pPr>
            <w:r w:rsidRPr="0041461C">
              <w:rPr>
                <w:b/>
                <w:bCs/>
                <w:sz w:val="24"/>
                <w:szCs w:val="24"/>
              </w:rPr>
              <w:t xml:space="preserve">Задание </w:t>
            </w:r>
            <w:r>
              <w:rPr>
                <w:b/>
                <w:bCs/>
                <w:sz w:val="24"/>
                <w:szCs w:val="24"/>
              </w:rPr>
              <w:t>2</w:t>
            </w:r>
          </w:p>
          <w:p w14:paraId="1CCFB1B1" w14:textId="77777777" w:rsidR="008300CD" w:rsidRPr="008300CD" w:rsidRDefault="008300CD" w:rsidP="008300CD">
            <w:pPr>
              <w:jc w:val="both"/>
              <w:rPr>
                <w:sz w:val="24"/>
                <w:szCs w:val="24"/>
              </w:rPr>
            </w:pPr>
            <w:proofErr w:type="gramStart"/>
            <w:r w:rsidRPr="008300CD">
              <w:rPr>
                <w:sz w:val="24"/>
                <w:szCs w:val="24"/>
              </w:rPr>
              <w:t>Провести  оценку</w:t>
            </w:r>
            <w:proofErr w:type="gramEnd"/>
            <w:r w:rsidRPr="008300CD">
              <w:rPr>
                <w:sz w:val="24"/>
                <w:szCs w:val="24"/>
              </w:rPr>
              <w:t xml:space="preserve">  эффективности  использования  вербальных  и  невербальных </w:t>
            </w:r>
          </w:p>
          <w:p w14:paraId="7EE2DCBD" w14:textId="77334FC1" w:rsidR="008300CD" w:rsidRPr="00564D1F" w:rsidRDefault="00A5769B" w:rsidP="008300CD">
            <w:pPr>
              <w:jc w:val="both"/>
              <w:rPr>
                <w:sz w:val="24"/>
                <w:szCs w:val="24"/>
              </w:rPr>
            </w:pPr>
            <w:r>
              <w:rPr>
                <w:sz w:val="24"/>
                <w:szCs w:val="24"/>
              </w:rPr>
              <w:t>технологий  продвижения</w:t>
            </w:r>
            <w:r w:rsidR="008300CD" w:rsidRPr="008300CD">
              <w:rPr>
                <w:sz w:val="24"/>
                <w:szCs w:val="24"/>
              </w:rPr>
              <w:t xml:space="preserve">  для  </w:t>
            </w:r>
            <w:r>
              <w:rPr>
                <w:sz w:val="24"/>
                <w:szCs w:val="24"/>
              </w:rPr>
              <w:t xml:space="preserve">конкретного </w:t>
            </w:r>
            <w:r w:rsidR="008300CD" w:rsidRPr="008300CD">
              <w:rPr>
                <w:sz w:val="24"/>
                <w:szCs w:val="24"/>
              </w:rPr>
              <w:t>п</w:t>
            </w:r>
            <w:r>
              <w:rPr>
                <w:sz w:val="24"/>
                <w:szCs w:val="24"/>
              </w:rPr>
              <w:t>редприятия  индустрии  туризма</w:t>
            </w:r>
            <w:r w:rsidR="008300CD" w:rsidRPr="008300CD">
              <w:rPr>
                <w:sz w:val="24"/>
                <w:szCs w:val="24"/>
              </w:rPr>
              <w:t>.</w:t>
            </w:r>
          </w:p>
        </w:tc>
      </w:tr>
    </w:tbl>
    <w:p w14:paraId="5CD8EB2B" w14:textId="026F9E87" w:rsidR="00A30C73" w:rsidRDefault="00A30C73" w:rsidP="00A30C73">
      <w:pPr>
        <w:spacing w:line="360" w:lineRule="auto"/>
        <w:contextualSpacing/>
        <w:jc w:val="center"/>
        <w:rPr>
          <w:b/>
          <w:sz w:val="28"/>
          <w:szCs w:val="28"/>
        </w:rPr>
      </w:pPr>
    </w:p>
    <w:p w14:paraId="491220D0" w14:textId="77777777" w:rsidR="00AA6CEB" w:rsidRPr="00D9372F" w:rsidRDefault="00AA6CEB" w:rsidP="00AA6CEB">
      <w:pPr>
        <w:jc w:val="center"/>
        <w:rPr>
          <w:b/>
          <w:sz w:val="28"/>
          <w:szCs w:val="28"/>
        </w:rPr>
      </w:pPr>
      <w:r w:rsidRPr="00D9372F">
        <w:rPr>
          <w:b/>
          <w:sz w:val="28"/>
          <w:szCs w:val="28"/>
        </w:rPr>
        <w:t>Методические материалы, определяющие процедуры оценивания знаний, умений и навыков</w:t>
      </w:r>
    </w:p>
    <w:p w14:paraId="57819E0F" w14:textId="77777777" w:rsidR="00AA6CEB" w:rsidRPr="0073390B" w:rsidRDefault="00AA6CEB" w:rsidP="00AA6CEB">
      <w:pPr>
        <w:ind w:firstLine="709"/>
        <w:jc w:val="both"/>
        <w:rPr>
          <w:sz w:val="28"/>
          <w:szCs w:val="28"/>
        </w:rPr>
      </w:pPr>
      <w:r w:rsidRPr="00D9372F">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D9372F">
        <w:rPr>
          <w:sz w:val="28"/>
          <w:szCs w:val="28"/>
        </w:rPr>
        <w:t>бакалавриата</w:t>
      </w:r>
      <w:proofErr w:type="spellEnd"/>
      <w:r w:rsidRPr="00D9372F">
        <w:rPr>
          <w:sz w:val="28"/>
          <w:szCs w:val="28"/>
        </w:rPr>
        <w:t xml:space="preserve"> и магистратуры в Финансовом университете» и приказы филиалов по данному вопросу.</w:t>
      </w:r>
    </w:p>
    <w:p w14:paraId="0F215EB6" w14:textId="77777777" w:rsidR="00AA6CEB" w:rsidRPr="00EF2B0A" w:rsidRDefault="00AA6CEB" w:rsidP="00A30C73">
      <w:pPr>
        <w:spacing w:line="360" w:lineRule="auto"/>
        <w:contextualSpacing/>
        <w:jc w:val="center"/>
        <w:rPr>
          <w:b/>
          <w:sz w:val="28"/>
          <w:szCs w:val="28"/>
        </w:rPr>
      </w:pPr>
    </w:p>
    <w:p w14:paraId="08C2B015" w14:textId="35D2E5CA" w:rsidR="00A30C73" w:rsidRPr="00EF2B0A" w:rsidRDefault="00A30C73" w:rsidP="00A30C73">
      <w:pPr>
        <w:spacing w:line="360" w:lineRule="auto"/>
        <w:jc w:val="center"/>
        <w:rPr>
          <w:b/>
          <w:sz w:val="28"/>
          <w:szCs w:val="28"/>
        </w:rPr>
      </w:pPr>
      <w:r w:rsidRPr="00EF2B0A">
        <w:rPr>
          <w:b/>
          <w:sz w:val="28"/>
          <w:szCs w:val="28"/>
        </w:rPr>
        <w:t>Пример</w:t>
      </w:r>
      <w:r w:rsidR="00564D1F">
        <w:rPr>
          <w:b/>
          <w:sz w:val="28"/>
          <w:szCs w:val="28"/>
        </w:rPr>
        <w:t>ный перечень вопросов к зачету</w:t>
      </w:r>
    </w:p>
    <w:p w14:paraId="1D5307DC" w14:textId="77777777" w:rsidR="00B34D5D" w:rsidRPr="0061760D" w:rsidRDefault="00B34D5D" w:rsidP="003F6CEB">
      <w:pPr>
        <w:jc w:val="both"/>
        <w:rPr>
          <w:sz w:val="28"/>
          <w:szCs w:val="28"/>
        </w:rPr>
      </w:pPr>
      <w:r w:rsidRPr="0061760D">
        <w:rPr>
          <w:sz w:val="28"/>
          <w:szCs w:val="28"/>
        </w:rPr>
        <w:t xml:space="preserve"> </w:t>
      </w:r>
    </w:p>
    <w:p w14:paraId="364B7EC4" w14:textId="77777777" w:rsidR="00A30C73" w:rsidRPr="0061760D" w:rsidRDefault="00A30C73" w:rsidP="00C65185">
      <w:pPr>
        <w:pStyle w:val="a6"/>
        <w:numPr>
          <w:ilvl w:val="0"/>
          <w:numId w:val="1"/>
        </w:numPr>
        <w:contextualSpacing/>
        <w:jc w:val="both"/>
        <w:rPr>
          <w:sz w:val="28"/>
          <w:szCs w:val="28"/>
        </w:rPr>
      </w:pPr>
      <w:r w:rsidRPr="0061760D">
        <w:rPr>
          <w:sz w:val="28"/>
          <w:szCs w:val="28"/>
        </w:rPr>
        <w:t xml:space="preserve">Современное состояние и перспективы развития менеджмента качества.  </w:t>
      </w:r>
    </w:p>
    <w:p w14:paraId="094AFA40" w14:textId="77777777" w:rsidR="00A30C73" w:rsidRPr="0061760D" w:rsidRDefault="00A30C73" w:rsidP="00C65185">
      <w:pPr>
        <w:pStyle w:val="a6"/>
        <w:numPr>
          <w:ilvl w:val="0"/>
          <w:numId w:val="1"/>
        </w:numPr>
        <w:contextualSpacing/>
        <w:jc w:val="both"/>
        <w:rPr>
          <w:sz w:val="28"/>
          <w:szCs w:val="28"/>
        </w:rPr>
      </w:pPr>
      <w:r w:rsidRPr="0061760D">
        <w:rPr>
          <w:sz w:val="28"/>
          <w:szCs w:val="28"/>
        </w:rPr>
        <w:t xml:space="preserve">Причины неэффективности деятельности российских предприятий.  </w:t>
      </w:r>
    </w:p>
    <w:p w14:paraId="1C6F22F3" w14:textId="77777777" w:rsidR="00A30C73" w:rsidRPr="0061760D" w:rsidRDefault="00A30C73" w:rsidP="00C65185">
      <w:pPr>
        <w:pStyle w:val="a6"/>
        <w:numPr>
          <w:ilvl w:val="0"/>
          <w:numId w:val="1"/>
        </w:numPr>
        <w:contextualSpacing/>
        <w:jc w:val="both"/>
        <w:rPr>
          <w:sz w:val="28"/>
          <w:szCs w:val="28"/>
        </w:rPr>
      </w:pPr>
      <w:r w:rsidRPr="0061760D">
        <w:rPr>
          <w:sz w:val="28"/>
          <w:szCs w:val="28"/>
        </w:rPr>
        <w:t xml:space="preserve">Взаимосвязь качества продукции, качества работы и качества труда. Роль качества в современной экономической системе. </w:t>
      </w:r>
    </w:p>
    <w:p w14:paraId="6E9C7281" w14:textId="77777777" w:rsidR="00A30C73" w:rsidRPr="0061760D" w:rsidRDefault="00A30C73" w:rsidP="00C65185">
      <w:pPr>
        <w:pStyle w:val="a6"/>
        <w:numPr>
          <w:ilvl w:val="0"/>
          <w:numId w:val="1"/>
        </w:numPr>
        <w:contextualSpacing/>
        <w:jc w:val="both"/>
        <w:rPr>
          <w:sz w:val="28"/>
          <w:szCs w:val="28"/>
        </w:rPr>
      </w:pPr>
      <w:r w:rsidRPr="0061760D">
        <w:rPr>
          <w:sz w:val="28"/>
          <w:szCs w:val="28"/>
        </w:rPr>
        <w:t xml:space="preserve">Регламентация понятия качества продукции государственным стандартом. Понятие о национальных нормах качества.  </w:t>
      </w:r>
    </w:p>
    <w:p w14:paraId="02E1C1D8" w14:textId="77777777" w:rsidR="00A30C73" w:rsidRPr="0061760D" w:rsidRDefault="00A30C73" w:rsidP="00C65185">
      <w:pPr>
        <w:pStyle w:val="a6"/>
        <w:numPr>
          <w:ilvl w:val="0"/>
          <w:numId w:val="1"/>
        </w:numPr>
        <w:contextualSpacing/>
        <w:jc w:val="both"/>
        <w:rPr>
          <w:sz w:val="28"/>
          <w:szCs w:val="28"/>
        </w:rPr>
      </w:pPr>
      <w:r w:rsidRPr="0061760D">
        <w:rPr>
          <w:sz w:val="28"/>
          <w:szCs w:val="28"/>
        </w:rPr>
        <w:t>Основные периоды развития систем управления качеством. Взаимосвязь с научными школами менеджмента. Система управления качеством Форда-</w:t>
      </w:r>
      <w:proofErr w:type="spellStart"/>
      <w:r w:rsidRPr="0061760D">
        <w:rPr>
          <w:sz w:val="28"/>
          <w:szCs w:val="28"/>
        </w:rPr>
        <w:t>Тэйлора</w:t>
      </w:r>
      <w:proofErr w:type="spellEnd"/>
      <w:r w:rsidRPr="0061760D">
        <w:rPr>
          <w:sz w:val="28"/>
          <w:szCs w:val="28"/>
        </w:rPr>
        <w:t xml:space="preserve">. Статистический контроль качества продукции. Национальные особенности систем качества. Японский менеджмент </w:t>
      </w:r>
      <w:proofErr w:type="spellStart"/>
      <w:r w:rsidRPr="0061760D">
        <w:rPr>
          <w:sz w:val="28"/>
          <w:szCs w:val="28"/>
        </w:rPr>
        <w:t>Исикава</w:t>
      </w:r>
      <w:proofErr w:type="spellEnd"/>
      <w:r w:rsidRPr="0061760D">
        <w:rPr>
          <w:sz w:val="28"/>
          <w:szCs w:val="28"/>
        </w:rPr>
        <w:t xml:space="preserve">. Развитие японской, европейской, американской систем всеобщего управления качества. Российский опыт управления качеством. Четырнадцать постулатов У. </w:t>
      </w:r>
      <w:proofErr w:type="spellStart"/>
      <w:r w:rsidRPr="0061760D">
        <w:rPr>
          <w:sz w:val="28"/>
          <w:szCs w:val="28"/>
        </w:rPr>
        <w:t>Деминга</w:t>
      </w:r>
      <w:proofErr w:type="spellEnd"/>
      <w:r w:rsidRPr="0061760D">
        <w:rPr>
          <w:sz w:val="28"/>
          <w:szCs w:val="28"/>
        </w:rPr>
        <w:t xml:space="preserve">. Программа «ноль – дефектов». Цикл </w:t>
      </w:r>
      <w:proofErr w:type="spellStart"/>
      <w:r w:rsidRPr="0061760D">
        <w:rPr>
          <w:sz w:val="28"/>
          <w:szCs w:val="28"/>
        </w:rPr>
        <w:t>Шухарта-Деминга</w:t>
      </w:r>
      <w:proofErr w:type="spellEnd"/>
      <w:r w:rsidRPr="0061760D">
        <w:rPr>
          <w:sz w:val="28"/>
          <w:szCs w:val="28"/>
        </w:rPr>
        <w:t xml:space="preserve"> (РDСА). Концепция «вирусного» менеджмента. </w:t>
      </w:r>
    </w:p>
    <w:p w14:paraId="29D61C10" w14:textId="77777777" w:rsidR="00A30C73" w:rsidRPr="0061760D" w:rsidRDefault="00A30C73" w:rsidP="00C65185">
      <w:pPr>
        <w:pStyle w:val="a6"/>
        <w:numPr>
          <w:ilvl w:val="0"/>
          <w:numId w:val="1"/>
        </w:numPr>
        <w:contextualSpacing/>
        <w:jc w:val="both"/>
        <w:rPr>
          <w:sz w:val="28"/>
          <w:szCs w:val="28"/>
        </w:rPr>
      </w:pPr>
      <w:r w:rsidRPr="0061760D">
        <w:rPr>
          <w:sz w:val="28"/>
          <w:szCs w:val="28"/>
        </w:rPr>
        <w:lastRenderedPageBreak/>
        <w:t xml:space="preserve">Основные этапы развития комплексных систем управления качеством.  </w:t>
      </w:r>
    </w:p>
    <w:p w14:paraId="15FF6C2E" w14:textId="77777777" w:rsidR="00A30C73" w:rsidRPr="0061760D" w:rsidRDefault="00A30C73" w:rsidP="00C65185">
      <w:pPr>
        <w:pStyle w:val="a6"/>
        <w:numPr>
          <w:ilvl w:val="0"/>
          <w:numId w:val="1"/>
        </w:numPr>
        <w:contextualSpacing/>
        <w:jc w:val="both"/>
        <w:rPr>
          <w:sz w:val="28"/>
          <w:szCs w:val="28"/>
        </w:rPr>
      </w:pPr>
      <w:r w:rsidRPr="0061760D">
        <w:rPr>
          <w:sz w:val="28"/>
          <w:szCs w:val="28"/>
        </w:rPr>
        <w:t xml:space="preserve">Концепция «стройного менеджмента». Перспективы развития «универсального» управления качеством. Идеология ТQМ - всеобщего управления качеством. Принципы и правила ТQМ. </w:t>
      </w:r>
    </w:p>
    <w:p w14:paraId="02E5ED71" w14:textId="77777777" w:rsidR="00A30C73" w:rsidRPr="0061760D" w:rsidRDefault="00A30C73" w:rsidP="00C65185">
      <w:pPr>
        <w:pStyle w:val="a6"/>
        <w:numPr>
          <w:ilvl w:val="0"/>
          <w:numId w:val="1"/>
        </w:numPr>
        <w:contextualSpacing/>
        <w:jc w:val="both"/>
        <w:rPr>
          <w:sz w:val="28"/>
          <w:szCs w:val="28"/>
        </w:rPr>
      </w:pPr>
      <w:r w:rsidRPr="0061760D">
        <w:rPr>
          <w:sz w:val="28"/>
          <w:szCs w:val="28"/>
        </w:rPr>
        <w:t xml:space="preserve">Классификация показателей качества по содержанию и количеству характеризуемых свойств. Экономические показатели. Технические показатели: эксплуатационные показатели и производственные показатели. </w:t>
      </w:r>
    </w:p>
    <w:p w14:paraId="49D2BB87" w14:textId="77777777" w:rsidR="00A30C73" w:rsidRPr="0061760D" w:rsidRDefault="00A30C73" w:rsidP="00C65185">
      <w:pPr>
        <w:pStyle w:val="a6"/>
        <w:numPr>
          <w:ilvl w:val="0"/>
          <w:numId w:val="1"/>
        </w:numPr>
        <w:contextualSpacing/>
        <w:jc w:val="both"/>
        <w:rPr>
          <w:sz w:val="28"/>
          <w:szCs w:val="28"/>
        </w:rPr>
      </w:pPr>
      <w:r w:rsidRPr="0061760D">
        <w:rPr>
          <w:sz w:val="28"/>
          <w:szCs w:val="28"/>
        </w:rPr>
        <w:t xml:space="preserve">Квалиметрия, ее место среди основных направлений науки о качестве продукции. </w:t>
      </w:r>
    </w:p>
    <w:p w14:paraId="3470FBB8" w14:textId="77777777" w:rsidR="00A30C73" w:rsidRPr="0061760D" w:rsidRDefault="00A30C73" w:rsidP="00C65185">
      <w:pPr>
        <w:pStyle w:val="a6"/>
        <w:numPr>
          <w:ilvl w:val="0"/>
          <w:numId w:val="1"/>
        </w:numPr>
        <w:contextualSpacing/>
        <w:jc w:val="both"/>
        <w:rPr>
          <w:sz w:val="28"/>
          <w:szCs w:val="28"/>
        </w:rPr>
      </w:pPr>
      <w:r w:rsidRPr="0061760D">
        <w:rPr>
          <w:sz w:val="28"/>
          <w:szCs w:val="28"/>
        </w:rPr>
        <w:t xml:space="preserve">Оптимальный уровень качества. </w:t>
      </w:r>
    </w:p>
    <w:p w14:paraId="6D758BDF" w14:textId="77777777" w:rsidR="00A30C73" w:rsidRPr="0061760D" w:rsidRDefault="00A30C73" w:rsidP="00C65185">
      <w:pPr>
        <w:pStyle w:val="a6"/>
        <w:numPr>
          <w:ilvl w:val="0"/>
          <w:numId w:val="1"/>
        </w:numPr>
        <w:contextualSpacing/>
        <w:jc w:val="both"/>
        <w:rPr>
          <w:sz w:val="28"/>
          <w:szCs w:val="28"/>
        </w:rPr>
      </w:pPr>
      <w:r w:rsidRPr="0061760D">
        <w:rPr>
          <w:sz w:val="28"/>
          <w:szCs w:val="28"/>
        </w:rPr>
        <w:t xml:space="preserve">Технический уровень качества, уровень качества изготовления, нормативный и </w:t>
      </w:r>
      <w:proofErr w:type="spellStart"/>
      <w:r w:rsidRPr="0061760D">
        <w:rPr>
          <w:sz w:val="28"/>
          <w:szCs w:val="28"/>
        </w:rPr>
        <w:t>техникоэкономический</w:t>
      </w:r>
      <w:proofErr w:type="spellEnd"/>
      <w:r w:rsidRPr="0061760D">
        <w:rPr>
          <w:sz w:val="28"/>
          <w:szCs w:val="28"/>
        </w:rPr>
        <w:t xml:space="preserve"> уровни. </w:t>
      </w:r>
    </w:p>
    <w:p w14:paraId="5183D588" w14:textId="77777777" w:rsidR="00A30C73" w:rsidRPr="0061760D" w:rsidRDefault="00A30C73" w:rsidP="00C65185">
      <w:pPr>
        <w:pStyle w:val="a6"/>
        <w:numPr>
          <w:ilvl w:val="0"/>
          <w:numId w:val="1"/>
        </w:numPr>
        <w:contextualSpacing/>
        <w:jc w:val="both"/>
        <w:rPr>
          <w:sz w:val="28"/>
          <w:szCs w:val="28"/>
        </w:rPr>
      </w:pPr>
      <w:r w:rsidRPr="0061760D">
        <w:rPr>
          <w:sz w:val="28"/>
          <w:szCs w:val="28"/>
        </w:rPr>
        <w:t xml:space="preserve">Методы прямого счета и параметрические методы оценивания качества. Их сравнение и области применения. Дифференциальная и комплексная оценки качества. Алгоритм комплексной оценки качества. Ранжирование показателей качества. Примеры оценивания качества объектов. Особенности оценивания качества жизнедеятельности, услуги, продукта, процесса, проекта, технологии, персонала, труда, организации, логистики, менеджмента. </w:t>
      </w:r>
    </w:p>
    <w:p w14:paraId="49A3B56C" w14:textId="77777777" w:rsidR="00A30C73" w:rsidRPr="0061760D" w:rsidRDefault="00A30C73" w:rsidP="00C65185">
      <w:pPr>
        <w:pStyle w:val="a6"/>
        <w:numPr>
          <w:ilvl w:val="0"/>
          <w:numId w:val="1"/>
        </w:numPr>
        <w:contextualSpacing/>
        <w:jc w:val="both"/>
        <w:rPr>
          <w:sz w:val="28"/>
          <w:szCs w:val="28"/>
        </w:rPr>
      </w:pPr>
      <w:r w:rsidRPr="0061760D">
        <w:rPr>
          <w:sz w:val="28"/>
          <w:szCs w:val="28"/>
        </w:rPr>
        <w:t xml:space="preserve">Экономика качества. Классификация затрат на качество. Учет и анализ брака. Экономические инструменты оценки потерь качества. Функционально-стоимостной анализ продукта. </w:t>
      </w:r>
    </w:p>
    <w:p w14:paraId="2873C31B" w14:textId="77777777" w:rsidR="00A30C73" w:rsidRPr="0061760D" w:rsidRDefault="00A30C73" w:rsidP="00C65185">
      <w:pPr>
        <w:pStyle w:val="a6"/>
        <w:numPr>
          <w:ilvl w:val="0"/>
          <w:numId w:val="1"/>
        </w:numPr>
        <w:contextualSpacing/>
        <w:jc w:val="both"/>
        <w:rPr>
          <w:sz w:val="28"/>
          <w:szCs w:val="28"/>
        </w:rPr>
      </w:pPr>
      <w:r w:rsidRPr="0061760D">
        <w:rPr>
          <w:sz w:val="28"/>
          <w:szCs w:val="28"/>
        </w:rPr>
        <w:t xml:space="preserve">Стратегический маркетинг управление качеством. Управление формированием требований к качеству. Информация в системе качества. Политика в области качества как важнейший компонент стратегии развития фирмы. Потребительские ценности продукции.  </w:t>
      </w:r>
    </w:p>
    <w:p w14:paraId="7C10B899" w14:textId="77777777" w:rsidR="00A30C73" w:rsidRPr="0061760D" w:rsidRDefault="00A30C73" w:rsidP="00C65185">
      <w:pPr>
        <w:pStyle w:val="a6"/>
        <w:numPr>
          <w:ilvl w:val="0"/>
          <w:numId w:val="1"/>
        </w:numPr>
        <w:contextualSpacing/>
        <w:jc w:val="both"/>
        <w:rPr>
          <w:sz w:val="28"/>
          <w:szCs w:val="28"/>
        </w:rPr>
      </w:pPr>
      <w:r w:rsidRPr="0061760D">
        <w:rPr>
          <w:sz w:val="28"/>
          <w:szCs w:val="28"/>
        </w:rPr>
        <w:t xml:space="preserve">Оптимизация уровня качества. Динамика оптимальных для производителя и для потребителя уровней качества. Оптимальное качество и конкурентоспособность. Управление рисками производителя и потребителя, связанными с определением уровня качества и цены продукта. </w:t>
      </w:r>
    </w:p>
    <w:p w14:paraId="2886C4F6" w14:textId="77777777" w:rsidR="00A30C73" w:rsidRPr="0061760D" w:rsidRDefault="00A30C73" w:rsidP="00C65185">
      <w:pPr>
        <w:pStyle w:val="a6"/>
        <w:numPr>
          <w:ilvl w:val="0"/>
          <w:numId w:val="1"/>
        </w:numPr>
        <w:contextualSpacing/>
        <w:jc w:val="both"/>
        <w:rPr>
          <w:sz w:val="28"/>
          <w:szCs w:val="28"/>
        </w:rPr>
      </w:pPr>
      <w:r w:rsidRPr="0061760D">
        <w:rPr>
          <w:sz w:val="28"/>
          <w:szCs w:val="28"/>
        </w:rPr>
        <w:t xml:space="preserve">Принципы управления проектным качеством. Планирование и поэтапное проектирование изделия. Основные требования к формированию технического задания. Анализ и проверка проектной документации. Классификация общих принципов управления качеством. Принципы целенаправленности в системе планирования управления качеством. Принципы непрерывности, интенсивности, оптимальности и комплексности и их реализация при управлении качеством. </w:t>
      </w:r>
    </w:p>
    <w:p w14:paraId="553EE31D" w14:textId="77777777" w:rsidR="00A30C73" w:rsidRPr="0061760D" w:rsidRDefault="00A30C73" w:rsidP="00C65185">
      <w:pPr>
        <w:pStyle w:val="a6"/>
        <w:numPr>
          <w:ilvl w:val="0"/>
          <w:numId w:val="1"/>
        </w:numPr>
        <w:contextualSpacing/>
        <w:jc w:val="both"/>
        <w:rPr>
          <w:sz w:val="28"/>
          <w:szCs w:val="28"/>
        </w:rPr>
      </w:pPr>
      <w:r w:rsidRPr="0061760D">
        <w:rPr>
          <w:sz w:val="28"/>
          <w:szCs w:val="28"/>
        </w:rPr>
        <w:t xml:space="preserve">Стандартизация и унификация продукции. Методы проектирования качества продукта. </w:t>
      </w:r>
    </w:p>
    <w:p w14:paraId="689BAFE4" w14:textId="77777777" w:rsidR="00A30C73" w:rsidRPr="0061760D" w:rsidRDefault="00A30C73" w:rsidP="00C65185">
      <w:pPr>
        <w:pStyle w:val="a6"/>
        <w:numPr>
          <w:ilvl w:val="0"/>
          <w:numId w:val="1"/>
        </w:numPr>
        <w:contextualSpacing/>
        <w:jc w:val="both"/>
        <w:rPr>
          <w:sz w:val="28"/>
          <w:szCs w:val="28"/>
        </w:rPr>
      </w:pPr>
      <w:r w:rsidRPr="0061760D">
        <w:rPr>
          <w:sz w:val="28"/>
          <w:szCs w:val="28"/>
        </w:rPr>
        <w:t xml:space="preserve">Принципы оценки экономической эффективности управления качеством Учет морфологической и функциональной структурности качества при оценке экономической эффективности управления качеством на этапе проектирования, производства и утилизации. Влияние потребительского предназначения продукта на анализ эффективности управления качеством. Функционально-стоимостный анализ (ФСА). Анализ видов, последствий и критичности отказов (РМЕА). Применение принципов учета полных затрат, фактора времени, экстенсивности и интенсивности изменения качества, </w:t>
      </w:r>
      <w:r w:rsidRPr="0061760D">
        <w:rPr>
          <w:sz w:val="28"/>
          <w:szCs w:val="28"/>
        </w:rPr>
        <w:lastRenderedPageBreak/>
        <w:t xml:space="preserve">стадий управления качеством при оценке экономической эффективности управления качеством. Применение маркетингового принципа выбора базы сравнения. </w:t>
      </w:r>
    </w:p>
    <w:p w14:paraId="37B7AE4C" w14:textId="77777777" w:rsidR="00A30C73" w:rsidRPr="0061760D" w:rsidRDefault="00A30C73" w:rsidP="00C65185">
      <w:pPr>
        <w:pStyle w:val="a6"/>
        <w:numPr>
          <w:ilvl w:val="0"/>
          <w:numId w:val="1"/>
        </w:numPr>
        <w:contextualSpacing/>
        <w:jc w:val="both"/>
        <w:rPr>
          <w:sz w:val="28"/>
          <w:szCs w:val="28"/>
        </w:rPr>
      </w:pPr>
      <w:r w:rsidRPr="0061760D">
        <w:rPr>
          <w:sz w:val="28"/>
          <w:szCs w:val="28"/>
        </w:rPr>
        <w:t xml:space="preserve">Метрологическое обеспечение качества техпроцессов. Разработка документации по функционированию системы менеджмента качества нового изделия. Повышение квалификации и компетентности персонала. Обеспечение качества закупок. Основные факторы логистики в управлении качеством. Логистика как важнейший элемент управления качеством. Системы внутреннего и внешнего менеджмента.  </w:t>
      </w:r>
    </w:p>
    <w:p w14:paraId="1CA665BD" w14:textId="77777777" w:rsidR="00A30C73" w:rsidRPr="0061760D" w:rsidRDefault="00A30C73" w:rsidP="00C65185">
      <w:pPr>
        <w:pStyle w:val="a6"/>
        <w:numPr>
          <w:ilvl w:val="0"/>
          <w:numId w:val="1"/>
        </w:numPr>
        <w:contextualSpacing/>
        <w:jc w:val="both"/>
        <w:rPr>
          <w:sz w:val="28"/>
          <w:szCs w:val="28"/>
        </w:rPr>
      </w:pPr>
      <w:r w:rsidRPr="0061760D">
        <w:rPr>
          <w:sz w:val="28"/>
          <w:szCs w:val="28"/>
        </w:rPr>
        <w:t xml:space="preserve">Статистические методы контроля качества. Статистическая дефектология качества. Контрольные листки. Карты размаха. Контрольные карты. </w:t>
      </w:r>
    </w:p>
    <w:p w14:paraId="3699CC1E" w14:textId="77777777" w:rsidR="00A30C73" w:rsidRPr="0061760D" w:rsidRDefault="00A30C73" w:rsidP="00C65185">
      <w:pPr>
        <w:pStyle w:val="a6"/>
        <w:numPr>
          <w:ilvl w:val="0"/>
          <w:numId w:val="1"/>
        </w:numPr>
        <w:contextualSpacing/>
        <w:jc w:val="both"/>
        <w:rPr>
          <w:sz w:val="28"/>
          <w:szCs w:val="28"/>
        </w:rPr>
      </w:pPr>
      <w:r w:rsidRPr="0061760D">
        <w:rPr>
          <w:sz w:val="28"/>
          <w:szCs w:val="28"/>
        </w:rPr>
        <w:t xml:space="preserve">Метод </w:t>
      </w:r>
      <w:proofErr w:type="spellStart"/>
      <w:r w:rsidRPr="0061760D">
        <w:rPr>
          <w:sz w:val="28"/>
          <w:szCs w:val="28"/>
        </w:rPr>
        <w:t>Тагути</w:t>
      </w:r>
      <w:proofErr w:type="spellEnd"/>
      <w:r w:rsidRPr="0061760D">
        <w:rPr>
          <w:sz w:val="28"/>
          <w:szCs w:val="28"/>
        </w:rPr>
        <w:t xml:space="preserve"> и метод «6 сигм». Гистограммы. Диаграммы рассеивания. Логика и алгоритм решения критичных проблем обеспечения качества статистическими методами. </w:t>
      </w:r>
    </w:p>
    <w:p w14:paraId="4538672D" w14:textId="77777777" w:rsidR="00A30C73" w:rsidRPr="0061760D" w:rsidRDefault="00A30C73" w:rsidP="00C65185">
      <w:pPr>
        <w:pStyle w:val="a6"/>
        <w:numPr>
          <w:ilvl w:val="0"/>
          <w:numId w:val="1"/>
        </w:numPr>
        <w:contextualSpacing/>
        <w:jc w:val="both"/>
        <w:rPr>
          <w:sz w:val="28"/>
          <w:szCs w:val="28"/>
        </w:rPr>
      </w:pPr>
      <w:r w:rsidRPr="0061760D">
        <w:rPr>
          <w:sz w:val="28"/>
          <w:szCs w:val="28"/>
        </w:rPr>
        <w:t xml:space="preserve">Система причинных факторов. Причинно-следственный механизм преодоления критичных ситуаций. Определение влияния и ранжирование дефектов. Корреляция в системе причинно-следственных факторов дефектологии качества. </w:t>
      </w:r>
    </w:p>
    <w:p w14:paraId="1FDAFFBE" w14:textId="77777777" w:rsidR="00A30C73" w:rsidRPr="0061760D" w:rsidRDefault="00A30C73" w:rsidP="00C65185">
      <w:pPr>
        <w:pStyle w:val="a6"/>
        <w:numPr>
          <w:ilvl w:val="0"/>
          <w:numId w:val="1"/>
        </w:numPr>
        <w:contextualSpacing/>
        <w:jc w:val="both"/>
        <w:rPr>
          <w:sz w:val="28"/>
          <w:szCs w:val="28"/>
        </w:rPr>
      </w:pPr>
      <w:r w:rsidRPr="0061760D">
        <w:rPr>
          <w:sz w:val="28"/>
          <w:szCs w:val="28"/>
        </w:rPr>
        <w:t xml:space="preserve">Виды корреляционной зависимости и методы оценки ее степени. </w:t>
      </w:r>
    </w:p>
    <w:p w14:paraId="2F91E00F" w14:textId="77777777" w:rsidR="00A30C73" w:rsidRPr="0061760D" w:rsidRDefault="00A30C73" w:rsidP="00C65185">
      <w:pPr>
        <w:pStyle w:val="a6"/>
        <w:numPr>
          <w:ilvl w:val="0"/>
          <w:numId w:val="1"/>
        </w:numPr>
        <w:contextualSpacing/>
        <w:jc w:val="both"/>
        <w:rPr>
          <w:sz w:val="28"/>
          <w:szCs w:val="28"/>
        </w:rPr>
      </w:pPr>
      <w:r w:rsidRPr="0061760D">
        <w:rPr>
          <w:sz w:val="28"/>
          <w:szCs w:val="28"/>
        </w:rPr>
        <w:t xml:space="preserve">Российские и международные практики разработки и внедрения интегрированных систем менеджмента. </w:t>
      </w:r>
    </w:p>
    <w:p w14:paraId="0A4D7698" w14:textId="77777777" w:rsidR="00A30C73" w:rsidRPr="0061760D" w:rsidRDefault="00A30C73" w:rsidP="00C65185">
      <w:pPr>
        <w:pStyle w:val="a6"/>
        <w:numPr>
          <w:ilvl w:val="0"/>
          <w:numId w:val="1"/>
        </w:numPr>
        <w:contextualSpacing/>
        <w:jc w:val="both"/>
        <w:rPr>
          <w:sz w:val="28"/>
          <w:szCs w:val="28"/>
        </w:rPr>
      </w:pPr>
      <w:r w:rsidRPr="0061760D">
        <w:rPr>
          <w:sz w:val="28"/>
          <w:szCs w:val="28"/>
        </w:rPr>
        <w:t xml:space="preserve">Современные подходы к созданию интегрированной системы менеджмента (ИСМ) предприятия, ориентированной на концепцию устойчивого развития. </w:t>
      </w:r>
    </w:p>
    <w:p w14:paraId="58CB6236" w14:textId="77777777" w:rsidR="00A30C73" w:rsidRPr="0061760D" w:rsidRDefault="00A30C73" w:rsidP="00C65185">
      <w:pPr>
        <w:pStyle w:val="a6"/>
        <w:numPr>
          <w:ilvl w:val="0"/>
          <w:numId w:val="1"/>
        </w:numPr>
        <w:contextualSpacing/>
        <w:jc w:val="both"/>
        <w:rPr>
          <w:sz w:val="28"/>
          <w:szCs w:val="28"/>
        </w:rPr>
      </w:pPr>
      <w:r w:rsidRPr="0061760D">
        <w:rPr>
          <w:sz w:val="28"/>
          <w:szCs w:val="28"/>
        </w:rPr>
        <w:t xml:space="preserve">Интеграция требований стандартов ISO 9001, ISO 14001, OHSAS 18001. </w:t>
      </w:r>
    </w:p>
    <w:p w14:paraId="0D8385EA" w14:textId="77777777" w:rsidR="00A30C73" w:rsidRPr="0061760D" w:rsidRDefault="00A30C73" w:rsidP="00C65185">
      <w:pPr>
        <w:pStyle w:val="a6"/>
        <w:numPr>
          <w:ilvl w:val="0"/>
          <w:numId w:val="1"/>
        </w:numPr>
        <w:contextualSpacing/>
        <w:jc w:val="both"/>
        <w:rPr>
          <w:sz w:val="28"/>
          <w:szCs w:val="28"/>
        </w:rPr>
      </w:pPr>
      <w:r w:rsidRPr="0061760D">
        <w:rPr>
          <w:sz w:val="28"/>
          <w:szCs w:val="28"/>
        </w:rPr>
        <w:t>Национальный стандарт РФ ГОСТ Р 55269-2012 «Системы менеджмента организаций.</w:t>
      </w:r>
    </w:p>
    <w:p w14:paraId="09B522C0" w14:textId="77777777" w:rsidR="00A30C73" w:rsidRPr="0061760D" w:rsidRDefault="00A30C73" w:rsidP="00C65185">
      <w:pPr>
        <w:pStyle w:val="a6"/>
        <w:numPr>
          <w:ilvl w:val="0"/>
          <w:numId w:val="1"/>
        </w:numPr>
        <w:contextualSpacing/>
        <w:jc w:val="both"/>
        <w:rPr>
          <w:sz w:val="28"/>
          <w:szCs w:val="28"/>
        </w:rPr>
      </w:pPr>
      <w:r w:rsidRPr="0061760D">
        <w:rPr>
          <w:sz w:val="28"/>
          <w:szCs w:val="28"/>
        </w:rPr>
        <w:t xml:space="preserve">Рекомендации по построению интегрированных систем менеджмента». </w:t>
      </w:r>
    </w:p>
    <w:p w14:paraId="0502D0D5" w14:textId="77777777" w:rsidR="00A30C73" w:rsidRPr="0061760D" w:rsidRDefault="00A30C73" w:rsidP="00C65185">
      <w:pPr>
        <w:pStyle w:val="a6"/>
        <w:numPr>
          <w:ilvl w:val="0"/>
          <w:numId w:val="1"/>
        </w:numPr>
        <w:contextualSpacing/>
        <w:jc w:val="both"/>
        <w:rPr>
          <w:sz w:val="28"/>
          <w:szCs w:val="28"/>
        </w:rPr>
      </w:pPr>
      <w:r w:rsidRPr="0061760D">
        <w:rPr>
          <w:sz w:val="28"/>
          <w:szCs w:val="28"/>
        </w:rPr>
        <w:t xml:space="preserve">Особенности и проблемы сертификация интегрированной системы менеджмента. </w:t>
      </w:r>
    </w:p>
    <w:p w14:paraId="58122DE1" w14:textId="77777777" w:rsidR="00A30C73" w:rsidRPr="0061760D" w:rsidRDefault="00A30C73" w:rsidP="00C65185">
      <w:pPr>
        <w:pStyle w:val="a6"/>
        <w:numPr>
          <w:ilvl w:val="0"/>
          <w:numId w:val="1"/>
        </w:numPr>
        <w:contextualSpacing/>
        <w:jc w:val="both"/>
        <w:rPr>
          <w:sz w:val="28"/>
          <w:szCs w:val="28"/>
        </w:rPr>
      </w:pPr>
      <w:r w:rsidRPr="0061760D">
        <w:rPr>
          <w:sz w:val="28"/>
          <w:szCs w:val="28"/>
        </w:rPr>
        <w:t xml:space="preserve">Аудит интегрированной системы менеджмента. </w:t>
      </w:r>
    </w:p>
    <w:p w14:paraId="4C76FAE9" w14:textId="77777777" w:rsidR="00A30C73" w:rsidRPr="0061760D" w:rsidRDefault="00A30C73" w:rsidP="00C65185">
      <w:pPr>
        <w:pStyle w:val="a6"/>
        <w:numPr>
          <w:ilvl w:val="0"/>
          <w:numId w:val="1"/>
        </w:numPr>
        <w:contextualSpacing/>
        <w:jc w:val="both"/>
        <w:rPr>
          <w:sz w:val="28"/>
          <w:szCs w:val="28"/>
        </w:rPr>
      </w:pPr>
      <w:r w:rsidRPr="0061760D">
        <w:rPr>
          <w:sz w:val="28"/>
          <w:szCs w:val="28"/>
        </w:rPr>
        <w:t xml:space="preserve">Система сертификации в России. Объекты сертификации. Закон РФ «О защите прав потребителя» и «О сертификации продукции и «услуг». </w:t>
      </w:r>
    </w:p>
    <w:p w14:paraId="0B84A53F" w14:textId="77777777" w:rsidR="00A30C73" w:rsidRPr="0061760D" w:rsidRDefault="00A30C73" w:rsidP="00C65185">
      <w:pPr>
        <w:pStyle w:val="a6"/>
        <w:numPr>
          <w:ilvl w:val="0"/>
          <w:numId w:val="1"/>
        </w:numPr>
        <w:contextualSpacing/>
        <w:jc w:val="both"/>
        <w:rPr>
          <w:sz w:val="28"/>
          <w:szCs w:val="28"/>
        </w:rPr>
      </w:pPr>
      <w:r w:rsidRPr="0061760D">
        <w:rPr>
          <w:sz w:val="28"/>
          <w:szCs w:val="28"/>
        </w:rPr>
        <w:t xml:space="preserve">Основные понятия сертификации: нормативный документ, орган сертификации, сертификат соответствия, знак соответствия, аккредитация, инспекционный контроль за сертифицированной продукцией.  </w:t>
      </w:r>
    </w:p>
    <w:p w14:paraId="7AC42B3D" w14:textId="77777777" w:rsidR="00A30C73" w:rsidRPr="0061760D" w:rsidRDefault="00A30C73" w:rsidP="00C65185">
      <w:pPr>
        <w:pStyle w:val="a6"/>
        <w:numPr>
          <w:ilvl w:val="0"/>
          <w:numId w:val="1"/>
        </w:numPr>
        <w:contextualSpacing/>
        <w:jc w:val="both"/>
        <w:rPr>
          <w:sz w:val="28"/>
          <w:szCs w:val="28"/>
        </w:rPr>
      </w:pPr>
      <w:r w:rsidRPr="0061760D">
        <w:rPr>
          <w:sz w:val="28"/>
          <w:szCs w:val="28"/>
        </w:rPr>
        <w:t xml:space="preserve">Роль международной организации по стандартизации (ИСО) в развитии сертификации. Международные стандарты терминов и определений в области управления качеством.  </w:t>
      </w:r>
    </w:p>
    <w:p w14:paraId="52BBBCB1" w14:textId="77777777" w:rsidR="00A30C73" w:rsidRPr="0061760D" w:rsidRDefault="00A30C73" w:rsidP="00C65185">
      <w:pPr>
        <w:pStyle w:val="a6"/>
        <w:numPr>
          <w:ilvl w:val="0"/>
          <w:numId w:val="1"/>
        </w:numPr>
        <w:contextualSpacing/>
        <w:jc w:val="both"/>
        <w:rPr>
          <w:sz w:val="28"/>
          <w:szCs w:val="28"/>
        </w:rPr>
      </w:pPr>
      <w:r w:rsidRPr="0061760D">
        <w:rPr>
          <w:sz w:val="28"/>
          <w:szCs w:val="28"/>
        </w:rPr>
        <w:t>Основные разделы МС ISO серии 9001, 14000, 19011, 31000 и OHSAS 18001.</w:t>
      </w:r>
    </w:p>
    <w:p w14:paraId="0742C41F" w14:textId="77777777" w:rsidR="00A30C73" w:rsidRPr="0061760D" w:rsidRDefault="00A30C73" w:rsidP="00C65185">
      <w:pPr>
        <w:pStyle w:val="a6"/>
        <w:numPr>
          <w:ilvl w:val="0"/>
          <w:numId w:val="1"/>
        </w:numPr>
        <w:contextualSpacing/>
        <w:jc w:val="both"/>
        <w:rPr>
          <w:sz w:val="28"/>
          <w:szCs w:val="28"/>
        </w:rPr>
      </w:pPr>
      <w:r w:rsidRPr="0061760D">
        <w:rPr>
          <w:sz w:val="28"/>
          <w:szCs w:val="28"/>
        </w:rPr>
        <w:t xml:space="preserve">Основные положения и структурные элементы системы менеджмента качества организации, рекомендуемые стандартами ISO 9000 (ГОСТ Р ИСО 9000). </w:t>
      </w:r>
    </w:p>
    <w:p w14:paraId="276A895E" w14:textId="77777777" w:rsidR="00A30C73" w:rsidRPr="0061760D" w:rsidRDefault="00A30C73" w:rsidP="00C65185">
      <w:pPr>
        <w:pStyle w:val="a6"/>
        <w:numPr>
          <w:ilvl w:val="0"/>
          <w:numId w:val="1"/>
        </w:numPr>
        <w:contextualSpacing/>
        <w:rPr>
          <w:sz w:val="28"/>
          <w:szCs w:val="28"/>
        </w:rPr>
      </w:pPr>
      <w:r w:rsidRPr="0061760D">
        <w:rPr>
          <w:sz w:val="28"/>
          <w:szCs w:val="28"/>
        </w:rPr>
        <w:t xml:space="preserve">Принципы менеджмента качества, рекомендуемые стандартом ISO 9000:2015 (ГОСТ Р ИСО 9000-2015) для разработки и функционирования системы менеджмента качества. </w:t>
      </w:r>
    </w:p>
    <w:p w14:paraId="3D24A627" w14:textId="77777777" w:rsidR="00A30C73" w:rsidRPr="0061760D" w:rsidRDefault="00A30C73" w:rsidP="00C65185">
      <w:pPr>
        <w:pStyle w:val="a6"/>
        <w:numPr>
          <w:ilvl w:val="0"/>
          <w:numId w:val="1"/>
        </w:numPr>
        <w:contextualSpacing/>
        <w:rPr>
          <w:sz w:val="28"/>
          <w:szCs w:val="28"/>
        </w:rPr>
      </w:pPr>
      <w:r w:rsidRPr="0061760D">
        <w:rPr>
          <w:sz w:val="28"/>
          <w:szCs w:val="28"/>
        </w:rPr>
        <w:t xml:space="preserve">Модель системы менеджмента качества, рекомендуемая стандартами ISO </w:t>
      </w:r>
      <w:r w:rsidRPr="0061760D">
        <w:rPr>
          <w:sz w:val="28"/>
          <w:szCs w:val="28"/>
        </w:rPr>
        <w:lastRenderedPageBreak/>
        <w:t xml:space="preserve">9000 (ГОСТ Р ИСО 9000). </w:t>
      </w:r>
    </w:p>
    <w:p w14:paraId="4206F930" w14:textId="77777777" w:rsidR="00A30C73" w:rsidRPr="0061760D" w:rsidRDefault="00A30C73" w:rsidP="00C65185">
      <w:pPr>
        <w:pStyle w:val="a6"/>
        <w:numPr>
          <w:ilvl w:val="0"/>
          <w:numId w:val="1"/>
        </w:numPr>
        <w:contextualSpacing/>
        <w:jc w:val="both"/>
        <w:rPr>
          <w:sz w:val="28"/>
          <w:szCs w:val="28"/>
        </w:rPr>
      </w:pPr>
      <w:r w:rsidRPr="0061760D">
        <w:rPr>
          <w:sz w:val="28"/>
          <w:szCs w:val="28"/>
        </w:rPr>
        <w:t>Основные требования стандарта ISO 9001:2015 (ГОСТ Р ИСО 9001-2015) к элементам системы менеджмента качества и особенности их реализации в индустрии гостеприимства.</w:t>
      </w:r>
    </w:p>
    <w:p w14:paraId="20928A2B" w14:textId="77777777" w:rsidR="00A30C73" w:rsidRPr="0061760D" w:rsidRDefault="00A30C73" w:rsidP="00C65185">
      <w:pPr>
        <w:pStyle w:val="a6"/>
        <w:numPr>
          <w:ilvl w:val="0"/>
          <w:numId w:val="1"/>
        </w:numPr>
        <w:contextualSpacing/>
        <w:jc w:val="both"/>
        <w:rPr>
          <w:sz w:val="28"/>
          <w:szCs w:val="28"/>
        </w:rPr>
      </w:pPr>
      <w:r w:rsidRPr="0061760D">
        <w:rPr>
          <w:sz w:val="28"/>
          <w:szCs w:val="28"/>
        </w:rPr>
        <w:t>Этапы разработки системы менеджмента качества в индустрии гостеприимства.</w:t>
      </w:r>
    </w:p>
    <w:p w14:paraId="30CB6465" w14:textId="77777777" w:rsidR="00A30C73" w:rsidRPr="0061760D" w:rsidRDefault="00A30C73" w:rsidP="00C65185">
      <w:pPr>
        <w:pStyle w:val="a6"/>
        <w:numPr>
          <w:ilvl w:val="0"/>
          <w:numId w:val="1"/>
        </w:numPr>
        <w:contextualSpacing/>
        <w:jc w:val="both"/>
        <w:rPr>
          <w:sz w:val="28"/>
          <w:szCs w:val="28"/>
        </w:rPr>
      </w:pPr>
      <w:r w:rsidRPr="0061760D">
        <w:rPr>
          <w:sz w:val="28"/>
          <w:szCs w:val="28"/>
        </w:rPr>
        <w:t xml:space="preserve">Диагностика действующей системы менеджмента в индустрии гостеприимства и создание организационной структуры системы менеджмента качества. Формирование процессной модели системы менеджмента качества в индустрии гостеприимства. </w:t>
      </w:r>
    </w:p>
    <w:p w14:paraId="05D74931" w14:textId="77777777" w:rsidR="00A30C73" w:rsidRPr="0061760D" w:rsidRDefault="00A30C73" w:rsidP="00C65185">
      <w:pPr>
        <w:pStyle w:val="a6"/>
        <w:numPr>
          <w:ilvl w:val="0"/>
          <w:numId w:val="1"/>
        </w:numPr>
        <w:contextualSpacing/>
        <w:jc w:val="both"/>
        <w:rPr>
          <w:sz w:val="28"/>
          <w:szCs w:val="28"/>
        </w:rPr>
      </w:pPr>
      <w:r w:rsidRPr="0061760D">
        <w:rPr>
          <w:sz w:val="28"/>
          <w:szCs w:val="28"/>
        </w:rPr>
        <w:t xml:space="preserve">Сущность и содержание процессного подхода к управлению в индустрии гостеприимства и технология его внедрения. </w:t>
      </w:r>
    </w:p>
    <w:p w14:paraId="2F1F8FC1" w14:textId="77777777" w:rsidR="00A30C73" w:rsidRPr="0061760D" w:rsidRDefault="00A30C73" w:rsidP="00C65185">
      <w:pPr>
        <w:pStyle w:val="a6"/>
        <w:numPr>
          <w:ilvl w:val="0"/>
          <w:numId w:val="1"/>
        </w:numPr>
        <w:contextualSpacing/>
        <w:jc w:val="both"/>
        <w:rPr>
          <w:sz w:val="28"/>
          <w:szCs w:val="28"/>
        </w:rPr>
      </w:pPr>
      <w:r w:rsidRPr="0061760D">
        <w:rPr>
          <w:sz w:val="28"/>
          <w:szCs w:val="28"/>
        </w:rPr>
        <w:t>Проблема сочетания функциональной и процессной организации деятельности в индустрии гостеприимства.</w:t>
      </w:r>
    </w:p>
    <w:p w14:paraId="68DAA65E" w14:textId="77777777" w:rsidR="00A30C73" w:rsidRPr="0061760D" w:rsidRDefault="00A30C73" w:rsidP="00C65185">
      <w:pPr>
        <w:pStyle w:val="a6"/>
        <w:numPr>
          <w:ilvl w:val="0"/>
          <w:numId w:val="1"/>
        </w:numPr>
        <w:contextualSpacing/>
        <w:jc w:val="both"/>
        <w:rPr>
          <w:sz w:val="28"/>
          <w:szCs w:val="28"/>
        </w:rPr>
      </w:pPr>
      <w:r w:rsidRPr="0061760D">
        <w:rPr>
          <w:sz w:val="28"/>
          <w:szCs w:val="28"/>
        </w:rPr>
        <w:t xml:space="preserve">Виды процессов в системе менеджмента качества в индустрии гостеприимства. </w:t>
      </w:r>
    </w:p>
    <w:p w14:paraId="272D5A63" w14:textId="77777777" w:rsidR="00A30C73" w:rsidRPr="0061760D" w:rsidRDefault="00A30C73" w:rsidP="00C65185">
      <w:pPr>
        <w:pStyle w:val="a6"/>
        <w:numPr>
          <w:ilvl w:val="0"/>
          <w:numId w:val="1"/>
        </w:numPr>
        <w:contextualSpacing/>
        <w:jc w:val="both"/>
        <w:rPr>
          <w:sz w:val="28"/>
          <w:szCs w:val="28"/>
        </w:rPr>
      </w:pPr>
      <w:r w:rsidRPr="0061760D">
        <w:rPr>
          <w:sz w:val="28"/>
          <w:szCs w:val="28"/>
        </w:rPr>
        <w:t xml:space="preserve">Идентификация, регламентация и обеспечение взаимосвязи процессов в системе менеджмента качества в индустрии гостеприимства. </w:t>
      </w:r>
    </w:p>
    <w:p w14:paraId="11F15392" w14:textId="77777777" w:rsidR="00A30C73" w:rsidRPr="0061760D" w:rsidRDefault="00A30C73" w:rsidP="00C65185">
      <w:pPr>
        <w:pStyle w:val="a6"/>
        <w:numPr>
          <w:ilvl w:val="0"/>
          <w:numId w:val="1"/>
        </w:numPr>
        <w:contextualSpacing/>
        <w:jc w:val="both"/>
        <w:rPr>
          <w:sz w:val="28"/>
          <w:szCs w:val="28"/>
        </w:rPr>
      </w:pPr>
      <w:r w:rsidRPr="0061760D">
        <w:rPr>
          <w:sz w:val="28"/>
          <w:szCs w:val="28"/>
        </w:rPr>
        <w:t xml:space="preserve">Установление ответственности за результаты реализации процессов в системе менеджмента качества в индустрии гостеприимства. </w:t>
      </w:r>
    </w:p>
    <w:p w14:paraId="721FC614" w14:textId="77777777" w:rsidR="00A30C73" w:rsidRPr="0061760D" w:rsidRDefault="00A30C73" w:rsidP="00C65185">
      <w:pPr>
        <w:pStyle w:val="a6"/>
        <w:numPr>
          <w:ilvl w:val="0"/>
          <w:numId w:val="1"/>
        </w:numPr>
        <w:contextualSpacing/>
        <w:jc w:val="both"/>
        <w:rPr>
          <w:sz w:val="28"/>
          <w:szCs w:val="28"/>
        </w:rPr>
      </w:pPr>
      <w:r w:rsidRPr="0061760D">
        <w:rPr>
          <w:sz w:val="28"/>
          <w:szCs w:val="28"/>
        </w:rPr>
        <w:t xml:space="preserve">Мониторинг и измерение процессов в системе менеджмента качества в индустрии гостеприимства. </w:t>
      </w:r>
    </w:p>
    <w:p w14:paraId="47FED664" w14:textId="77777777" w:rsidR="00A30C73" w:rsidRPr="0061760D" w:rsidRDefault="00A30C73" w:rsidP="00C65185">
      <w:pPr>
        <w:pStyle w:val="a6"/>
        <w:numPr>
          <w:ilvl w:val="0"/>
          <w:numId w:val="1"/>
        </w:numPr>
        <w:contextualSpacing/>
        <w:jc w:val="both"/>
        <w:rPr>
          <w:sz w:val="28"/>
          <w:szCs w:val="28"/>
        </w:rPr>
      </w:pPr>
      <w:r w:rsidRPr="0061760D">
        <w:rPr>
          <w:sz w:val="28"/>
          <w:szCs w:val="28"/>
        </w:rPr>
        <w:t xml:space="preserve">Цель документирования информации в системе менеджмента качества особенности в индустрии гостеприимства.   Виды документов и их связи с процессами системы менеджмента качества особенности в индустрии гостеприимства.     </w:t>
      </w:r>
    </w:p>
    <w:p w14:paraId="16738E2D" w14:textId="77777777" w:rsidR="00A30C73" w:rsidRPr="0061760D" w:rsidRDefault="00A30C73" w:rsidP="00C65185">
      <w:pPr>
        <w:pStyle w:val="a6"/>
        <w:numPr>
          <w:ilvl w:val="0"/>
          <w:numId w:val="1"/>
        </w:numPr>
        <w:contextualSpacing/>
        <w:jc w:val="both"/>
        <w:rPr>
          <w:sz w:val="28"/>
          <w:szCs w:val="28"/>
        </w:rPr>
      </w:pPr>
      <w:r w:rsidRPr="0061760D">
        <w:rPr>
          <w:sz w:val="28"/>
          <w:szCs w:val="28"/>
        </w:rPr>
        <w:t xml:space="preserve">Создание и актуализация, требования к качеству документированной информации в системе менеджмента качества особенности в индустрии гостеприимства в соответствии с требованиями стандарта ISO 9001:2015 (ГОСТ Р ИСО 9001-2015).  </w:t>
      </w:r>
    </w:p>
    <w:p w14:paraId="6A2211A3" w14:textId="77777777" w:rsidR="00A30C73" w:rsidRPr="0061760D" w:rsidRDefault="00A30C73" w:rsidP="00C65185">
      <w:pPr>
        <w:pStyle w:val="a6"/>
        <w:numPr>
          <w:ilvl w:val="0"/>
          <w:numId w:val="1"/>
        </w:numPr>
        <w:contextualSpacing/>
        <w:jc w:val="both"/>
        <w:rPr>
          <w:sz w:val="28"/>
          <w:szCs w:val="28"/>
        </w:rPr>
      </w:pPr>
      <w:r w:rsidRPr="0061760D">
        <w:rPr>
          <w:sz w:val="28"/>
          <w:szCs w:val="28"/>
        </w:rPr>
        <w:t xml:space="preserve">Состав обязательной и дополнительной документированной информации в системе менеджмента качества особенности в индустрии гостеприимства в соответствии с требованиями стандарта ISO 9001:2015 (ГОСТ Р ИСО 9001-2015).  </w:t>
      </w:r>
    </w:p>
    <w:p w14:paraId="380B8A62" w14:textId="77777777" w:rsidR="00A30C73" w:rsidRPr="0061760D" w:rsidRDefault="00A30C73" w:rsidP="00C65185">
      <w:pPr>
        <w:pStyle w:val="a6"/>
        <w:numPr>
          <w:ilvl w:val="0"/>
          <w:numId w:val="1"/>
        </w:numPr>
        <w:contextualSpacing/>
        <w:jc w:val="both"/>
        <w:rPr>
          <w:sz w:val="28"/>
          <w:szCs w:val="28"/>
        </w:rPr>
      </w:pPr>
      <w:r w:rsidRPr="0061760D">
        <w:rPr>
          <w:sz w:val="28"/>
          <w:szCs w:val="28"/>
        </w:rPr>
        <w:t xml:space="preserve">Управление документированной информацией в соответствии с требованиями стандарта ISO 9001:2015 (ГОСТ Р ИСО 9001-2015).  </w:t>
      </w:r>
    </w:p>
    <w:p w14:paraId="2DC8A838" w14:textId="77777777" w:rsidR="00A30C73" w:rsidRPr="0061760D" w:rsidRDefault="00A30C73" w:rsidP="00C65185">
      <w:pPr>
        <w:pStyle w:val="a6"/>
        <w:numPr>
          <w:ilvl w:val="0"/>
          <w:numId w:val="1"/>
        </w:numPr>
        <w:contextualSpacing/>
        <w:jc w:val="both"/>
        <w:rPr>
          <w:sz w:val="28"/>
          <w:szCs w:val="28"/>
        </w:rPr>
      </w:pPr>
      <w:r w:rsidRPr="0061760D">
        <w:rPr>
          <w:sz w:val="28"/>
          <w:szCs w:val="28"/>
        </w:rPr>
        <w:t xml:space="preserve">Требования и рекомендации стандарта ISO 9001:2015 (ГОСТ Р ИСО 9001-2015) к обязательной документированной информации в системе менеджмента качества особенности в индустрии гостеприимства.    </w:t>
      </w:r>
    </w:p>
    <w:p w14:paraId="05EA454A" w14:textId="77777777" w:rsidR="00A30C73" w:rsidRPr="0061760D" w:rsidRDefault="00A30C73" w:rsidP="00C65185">
      <w:pPr>
        <w:pStyle w:val="a6"/>
        <w:numPr>
          <w:ilvl w:val="0"/>
          <w:numId w:val="1"/>
        </w:numPr>
        <w:contextualSpacing/>
        <w:jc w:val="both"/>
        <w:rPr>
          <w:sz w:val="28"/>
          <w:szCs w:val="28"/>
        </w:rPr>
      </w:pPr>
      <w:r w:rsidRPr="0061760D">
        <w:rPr>
          <w:sz w:val="28"/>
          <w:szCs w:val="28"/>
        </w:rPr>
        <w:t xml:space="preserve">Сущность, принципы, виды, основные понятия аудита системы менеджмента качества особенности в индустрии гостеприимства, рекомендуемые стандартом ISO 19011:2011.  </w:t>
      </w:r>
    </w:p>
    <w:p w14:paraId="0770CC4D" w14:textId="77777777" w:rsidR="00A30C73" w:rsidRPr="0061760D" w:rsidRDefault="00A30C73" w:rsidP="00C65185">
      <w:pPr>
        <w:pStyle w:val="a6"/>
        <w:numPr>
          <w:ilvl w:val="0"/>
          <w:numId w:val="1"/>
        </w:numPr>
        <w:contextualSpacing/>
        <w:jc w:val="both"/>
        <w:rPr>
          <w:sz w:val="28"/>
          <w:szCs w:val="28"/>
        </w:rPr>
      </w:pPr>
      <w:r w:rsidRPr="0061760D">
        <w:rPr>
          <w:sz w:val="28"/>
          <w:szCs w:val="28"/>
        </w:rPr>
        <w:t xml:space="preserve">Управление программой аудита системы менеджмента качества особенности в индустрии гостеприимства.    </w:t>
      </w:r>
    </w:p>
    <w:p w14:paraId="0D5A6417" w14:textId="77777777" w:rsidR="00A30C73" w:rsidRPr="0061760D" w:rsidRDefault="00A30C73" w:rsidP="00C65185">
      <w:pPr>
        <w:pStyle w:val="a6"/>
        <w:numPr>
          <w:ilvl w:val="0"/>
          <w:numId w:val="1"/>
        </w:numPr>
        <w:contextualSpacing/>
        <w:jc w:val="both"/>
        <w:rPr>
          <w:sz w:val="28"/>
          <w:szCs w:val="28"/>
        </w:rPr>
      </w:pPr>
      <w:r w:rsidRPr="0061760D">
        <w:rPr>
          <w:sz w:val="28"/>
          <w:szCs w:val="28"/>
        </w:rPr>
        <w:t xml:space="preserve">Формирование и выполнение программы аудита в особенности в индустрии гостеприимства.    </w:t>
      </w:r>
    </w:p>
    <w:p w14:paraId="5FBE9015" w14:textId="77777777" w:rsidR="00A30C73" w:rsidRPr="0061760D" w:rsidRDefault="00A30C73" w:rsidP="00C65185">
      <w:pPr>
        <w:pStyle w:val="a6"/>
        <w:numPr>
          <w:ilvl w:val="0"/>
          <w:numId w:val="1"/>
        </w:numPr>
        <w:contextualSpacing/>
        <w:jc w:val="both"/>
        <w:rPr>
          <w:sz w:val="28"/>
          <w:szCs w:val="28"/>
        </w:rPr>
      </w:pPr>
      <w:r w:rsidRPr="0061760D">
        <w:rPr>
          <w:sz w:val="28"/>
          <w:szCs w:val="28"/>
        </w:rPr>
        <w:lastRenderedPageBreak/>
        <w:t xml:space="preserve">Виды деятельности по аудиту системы менеджмента качества, рекомендуемые стандартом ISO 19011:2011.  </w:t>
      </w:r>
    </w:p>
    <w:p w14:paraId="2CAA6BA4" w14:textId="33320BD3" w:rsidR="00A30C73" w:rsidRPr="0061760D" w:rsidRDefault="00A30C73" w:rsidP="00C65185">
      <w:pPr>
        <w:pStyle w:val="a6"/>
        <w:numPr>
          <w:ilvl w:val="0"/>
          <w:numId w:val="1"/>
        </w:numPr>
        <w:contextualSpacing/>
        <w:jc w:val="both"/>
        <w:rPr>
          <w:sz w:val="28"/>
          <w:szCs w:val="28"/>
        </w:rPr>
      </w:pPr>
      <w:r w:rsidRPr="0061760D">
        <w:rPr>
          <w:sz w:val="28"/>
          <w:szCs w:val="28"/>
        </w:rPr>
        <w:t xml:space="preserve">Подготовка плана, проведение аудита, подготовка отчета об аудите, особенности в индустрии </w:t>
      </w:r>
      <w:r w:rsidR="003F0DD0" w:rsidRPr="0061760D">
        <w:rPr>
          <w:sz w:val="28"/>
          <w:szCs w:val="28"/>
        </w:rPr>
        <w:t>гостеприимства</w:t>
      </w:r>
      <w:r w:rsidR="003F0DD0">
        <w:rPr>
          <w:sz w:val="28"/>
          <w:szCs w:val="28"/>
        </w:rPr>
        <w:t>.</w:t>
      </w:r>
      <w:r w:rsidR="003F0DD0" w:rsidRPr="0061760D">
        <w:rPr>
          <w:sz w:val="28"/>
          <w:szCs w:val="28"/>
        </w:rPr>
        <w:t xml:space="preserve"> Компетентность</w:t>
      </w:r>
      <w:r w:rsidRPr="0061760D">
        <w:rPr>
          <w:sz w:val="28"/>
          <w:szCs w:val="28"/>
        </w:rPr>
        <w:t xml:space="preserve"> аудиторов и ее оценка особенности в индустрии гостеприимства.   </w:t>
      </w:r>
    </w:p>
    <w:p w14:paraId="7A80A393" w14:textId="77777777" w:rsidR="00AA6CEB" w:rsidRDefault="00AA6CEB" w:rsidP="00AA6CEB">
      <w:pPr>
        <w:pStyle w:val="af1"/>
        <w:tabs>
          <w:tab w:val="left" w:pos="10063"/>
        </w:tabs>
        <w:spacing w:before="11"/>
        <w:ind w:right="-2"/>
        <w:jc w:val="center"/>
        <w:rPr>
          <w:b/>
          <w:color w:val="FF0000"/>
          <w:sz w:val="28"/>
          <w:szCs w:val="28"/>
          <w:highlight w:val="yellow"/>
        </w:rPr>
      </w:pPr>
    </w:p>
    <w:p w14:paraId="4DA229D2" w14:textId="4BDC72FE" w:rsidR="00070E0D" w:rsidRPr="0061760D" w:rsidRDefault="00145199" w:rsidP="00DF325C">
      <w:pPr>
        <w:jc w:val="both"/>
        <w:rPr>
          <w:b/>
          <w:color w:val="FF0000"/>
          <w:sz w:val="28"/>
          <w:szCs w:val="28"/>
        </w:rPr>
      </w:pPr>
      <w:r w:rsidRPr="0061760D">
        <w:rPr>
          <w:b/>
          <w:sz w:val="28"/>
          <w:szCs w:val="28"/>
        </w:rPr>
        <w:t>8</w:t>
      </w:r>
      <w:r w:rsidR="0091520C" w:rsidRPr="0061760D">
        <w:rPr>
          <w:b/>
          <w:sz w:val="28"/>
          <w:szCs w:val="28"/>
        </w:rPr>
        <w:t xml:space="preserve">. Перечень основной </w:t>
      </w:r>
      <w:r w:rsidR="00C52F7B" w:rsidRPr="0061760D">
        <w:rPr>
          <w:b/>
          <w:sz w:val="28"/>
          <w:szCs w:val="28"/>
        </w:rPr>
        <w:t>и дополнительной учебной литературы, необходимой для освоения</w:t>
      </w:r>
      <w:r w:rsidR="00CD6F6E" w:rsidRPr="0061760D">
        <w:rPr>
          <w:b/>
          <w:sz w:val="28"/>
          <w:szCs w:val="28"/>
        </w:rPr>
        <w:t xml:space="preserve"> дисциплины</w:t>
      </w:r>
    </w:p>
    <w:p w14:paraId="6BA9BE69" w14:textId="77777777" w:rsidR="00523937" w:rsidRPr="00EF2B0A" w:rsidRDefault="00523937" w:rsidP="00523937">
      <w:pPr>
        <w:pStyle w:val="a6"/>
        <w:spacing w:line="360" w:lineRule="auto"/>
        <w:ind w:left="0"/>
        <w:rPr>
          <w:b/>
          <w:bCs/>
          <w:i/>
          <w:iCs/>
          <w:sz w:val="28"/>
          <w:szCs w:val="28"/>
        </w:rPr>
      </w:pPr>
      <w:r w:rsidRPr="00EF2B0A">
        <w:rPr>
          <w:b/>
          <w:bCs/>
          <w:i/>
          <w:iCs/>
          <w:sz w:val="28"/>
          <w:szCs w:val="28"/>
        </w:rPr>
        <w:t xml:space="preserve">Нормативно-правовые акты </w:t>
      </w:r>
    </w:p>
    <w:p w14:paraId="69FAAA98" w14:textId="77777777" w:rsidR="00523937" w:rsidRDefault="00523937" w:rsidP="00C65185">
      <w:pPr>
        <w:widowControl/>
        <w:numPr>
          <w:ilvl w:val="0"/>
          <w:numId w:val="11"/>
        </w:numPr>
        <w:autoSpaceDE/>
        <w:autoSpaceDN/>
        <w:adjustRightInd/>
        <w:jc w:val="both"/>
        <w:rPr>
          <w:sz w:val="28"/>
          <w:szCs w:val="28"/>
        </w:rPr>
      </w:pPr>
      <w:r w:rsidRPr="00EF2B0A">
        <w:rPr>
          <w:sz w:val="28"/>
          <w:szCs w:val="28"/>
        </w:rPr>
        <w:t>Федеральный закон от 24 ноября 1996г. №132-ФЗ «Об основах туристской деятельности в Российской Федерации» (в посл. ред. ФЗ)</w:t>
      </w:r>
    </w:p>
    <w:p w14:paraId="506F6B26" w14:textId="77777777" w:rsidR="00523937" w:rsidRPr="00F94259" w:rsidRDefault="00523937" w:rsidP="00C65185">
      <w:pPr>
        <w:pStyle w:val="a6"/>
        <w:widowControl/>
        <w:numPr>
          <w:ilvl w:val="0"/>
          <w:numId w:val="11"/>
        </w:numPr>
        <w:autoSpaceDE/>
        <w:autoSpaceDN/>
        <w:adjustRightInd/>
        <w:jc w:val="both"/>
        <w:rPr>
          <w:sz w:val="28"/>
          <w:szCs w:val="28"/>
        </w:rPr>
      </w:pPr>
      <w:r w:rsidRPr="00F94259">
        <w:rPr>
          <w:sz w:val="28"/>
          <w:szCs w:val="28"/>
        </w:rPr>
        <w:t>Федеральный закон от 29 июня 2015 г. № 162-ФЗ «О стандартизации в Российской Федерации».</w:t>
      </w:r>
    </w:p>
    <w:p w14:paraId="5D6E7A27" w14:textId="77777777" w:rsidR="00523937" w:rsidRPr="00F94259" w:rsidRDefault="00523937" w:rsidP="00C65185">
      <w:pPr>
        <w:pStyle w:val="a6"/>
        <w:widowControl/>
        <w:numPr>
          <w:ilvl w:val="0"/>
          <w:numId w:val="11"/>
        </w:numPr>
        <w:autoSpaceDE/>
        <w:autoSpaceDN/>
        <w:adjustRightInd/>
        <w:jc w:val="both"/>
        <w:rPr>
          <w:sz w:val="28"/>
          <w:szCs w:val="28"/>
        </w:rPr>
      </w:pPr>
      <w:r w:rsidRPr="00F94259">
        <w:rPr>
          <w:sz w:val="28"/>
          <w:szCs w:val="28"/>
        </w:rPr>
        <w:t>Федеральный закон от 4 мая 2011 г. № 99-ФЗ «О лицензировании отдельных видов деятельности».</w:t>
      </w:r>
    </w:p>
    <w:p w14:paraId="725112D7" w14:textId="77777777" w:rsidR="00523937" w:rsidRPr="00F94259" w:rsidRDefault="00523937" w:rsidP="00C65185">
      <w:pPr>
        <w:pStyle w:val="a6"/>
        <w:widowControl/>
        <w:numPr>
          <w:ilvl w:val="0"/>
          <w:numId w:val="11"/>
        </w:numPr>
        <w:autoSpaceDE/>
        <w:autoSpaceDN/>
        <w:adjustRightInd/>
        <w:jc w:val="both"/>
        <w:rPr>
          <w:sz w:val="28"/>
          <w:szCs w:val="28"/>
        </w:rPr>
      </w:pPr>
      <w:r w:rsidRPr="00F94259">
        <w:rPr>
          <w:sz w:val="28"/>
          <w:szCs w:val="28"/>
        </w:rPr>
        <w:t>Закон РФ от 7 февраля 1992 г. № 2300-1 «О защите прав потребителей».</w:t>
      </w:r>
    </w:p>
    <w:p w14:paraId="2B4CB8CB" w14:textId="77777777" w:rsidR="00523937" w:rsidRPr="00EF2B0A" w:rsidRDefault="00523937" w:rsidP="00C65185">
      <w:pPr>
        <w:widowControl/>
        <w:numPr>
          <w:ilvl w:val="0"/>
          <w:numId w:val="11"/>
        </w:numPr>
        <w:autoSpaceDE/>
        <w:autoSpaceDN/>
        <w:adjustRightInd/>
        <w:jc w:val="both"/>
        <w:rPr>
          <w:sz w:val="28"/>
          <w:szCs w:val="28"/>
        </w:rPr>
      </w:pPr>
      <w:r w:rsidRPr="00EF2B0A">
        <w:rPr>
          <w:bCs/>
          <w:sz w:val="28"/>
          <w:szCs w:val="28"/>
        </w:rPr>
        <w:t>Постановление Правительства РФ от 18 ноября 2020 г. № 1860 “Об утверждении Положения о классификации гостиниц»</w:t>
      </w:r>
    </w:p>
    <w:p w14:paraId="395A12CC" w14:textId="77777777" w:rsidR="00523937" w:rsidRPr="00F94259" w:rsidRDefault="00523937" w:rsidP="00C65185">
      <w:pPr>
        <w:widowControl/>
        <w:numPr>
          <w:ilvl w:val="0"/>
          <w:numId w:val="11"/>
        </w:numPr>
        <w:autoSpaceDE/>
        <w:autoSpaceDN/>
        <w:adjustRightInd/>
        <w:jc w:val="both"/>
        <w:rPr>
          <w:sz w:val="28"/>
          <w:szCs w:val="28"/>
        </w:rPr>
      </w:pPr>
      <w:r w:rsidRPr="00F94259">
        <w:rPr>
          <w:bCs/>
          <w:spacing w:val="3"/>
          <w:kern w:val="36"/>
          <w:sz w:val="28"/>
          <w:szCs w:val="28"/>
        </w:rPr>
        <w:t>Постановление Правительства Российской Федерации от 18 ноября 2020 г. N 1853 г. Москва "Об утверждении Правил предоставления гостиничных услуг в Российской Федерации".</w:t>
      </w:r>
    </w:p>
    <w:p w14:paraId="4F8FE7C9" w14:textId="77777777" w:rsidR="00523937" w:rsidRDefault="00523937" w:rsidP="00C65185">
      <w:pPr>
        <w:widowControl/>
        <w:numPr>
          <w:ilvl w:val="0"/>
          <w:numId w:val="11"/>
        </w:numPr>
        <w:autoSpaceDE/>
        <w:autoSpaceDN/>
        <w:adjustRightInd/>
        <w:jc w:val="both"/>
        <w:rPr>
          <w:sz w:val="28"/>
          <w:szCs w:val="28"/>
        </w:rPr>
      </w:pPr>
      <w:r w:rsidRPr="00F94259">
        <w:rPr>
          <w:sz w:val="28"/>
          <w:szCs w:val="28"/>
        </w:rPr>
        <w:t xml:space="preserve">Приказ </w:t>
      </w:r>
      <w:proofErr w:type="spellStart"/>
      <w:r w:rsidRPr="00F94259">
        <w:rPr>
          <w:sz w:val="28"/>
          <w:szCs w:val="28"/>
        </w:rPr>
        <w:t>Росстандарта</w:t>
      </w:r>
      <w:proofErr w:type="spellEnd"/>
      <w:r w:rsidRPr="00F94259">
        <w:rPr>
          <w:sz w:val="28"/>
          <w:szCs w:val="28"/>
        </w:rPr>
        <w:t xml:space="preserve"> от 22 марта 2021 г. № 381 «Об организации деятельности технического комитета по стандартизации «Туризм и сопутствующие услуги» (ТК 401)»</w:t>
      </w:r>
    </w:p>
    <w:p w14:paraId="5EBBF564" w14:textId="77777777" w:rsidR="00523937" w:rsidRDefault="00523937" w:rsidP="00C65185">
      <w:pPr>
        <w:pStyle w:val="a6"/>
        <w:numPr>
          <w:ilvl w:val="0"/>
          <w:numId w:val="11"/>
        </w:numPr>
        <w:jc w:val="both"/>
        <w:rPr>
          <w:sz w:val="28"/>
          <w:szCs w:val="28"/>
        </w:rPr>
      </w:pPr>
      <w:r w:rsidRPr="0061760D">
        <w:rPr>
          <w:sz w:val="28"/>
          <w:szCs w:val="28"/>
        </w:rPr>
        <w:t>Федеральный закон «О техническом регулировании» № 184-ФЗ от 27 декабря 2002 г. // [Электронный ресурс</w:t>
      </w:r>
      <w:proofErr w:type="gramStart"/>
      <w:r w:rsidRPr="0061760D">
        <w:rPr>
          <w:sz w:val="28"/>
          <w:szCs w:val="28"/>
        </w:rPr>
        <w:t>].-</w:t>
      </w:r>
      <w:proofErr w:type="gramEnd"/>
      <w:r w:rsidRPr="0061760D">
        <w:rPr>
          <w:sz w:val="28"/>
          <w:szCs w:val="28"/>
        </w:rPr>
        <w:t xml:space="preserve"> Режим доступа: Консультант Плюс. // Электронный ресурс. Консультант Плюс.</w:t>
      </w:r>
    </w:p>
    <w:p w14:paraId="6BC1E254" w14:textId="77777777" w:rsidR="00523937" w:rsidRPr="0061760D" w:rsidRDefault="00523937" w:rsidP="00C65185">
      <w:pPr>
        <w:pStyle w:val="a6"/>
        <w:numPr>
          <w:ilvl w:val="0"/>
          <w:numId w:val="11"/>
        </w:numPr>
        <w:jc w:val="both"/>
        <w:rPr>
          <w:sz w:val="28"/>
          <w:szCs w:val="28"/>
        </w:rPr>
      </w:pPr>
      <w:r w:rsidRPr="009C7D85">
        <w:rPr>
          <w:sz w:val="28"/>
          <w:szCs w:val="28"/>
        </w:rPr>
        <w:t xml:space="preserve">ГОСТ Р ИСО 9001-2015. Национальный стандарт Российской Федерации. Системы менеджмента качества. Требования" (утв. Приказом </w:t>
      </w:r>
      <w:proofErr w:type="spellStart"/>
      <w:r w:rsidRPr="009C7D85">
        <w:rPr>
          <w:sz w:val="28"/>
          <w:szCs w:val="28"/>
        </w:rPr>
        <w:t>Росстандарта</w:t>
      </w:r>
      <w:proofErr w:type="spellEnd"/>
      <w:r w:rsidRPr="009C7D85">
        <w:rPr>
          <w:sz w:val="28"/>
          <w:szCs w:val="28"/>
        </w:rPr>
        <w:t xml:space="preserve"> от 28.09.2015 N 1391-ст) (вместе с "Разъяснением новой структуры, терминологии и понятий", "Другими международными стандартами в области менеджмента качества и на системы менеджмента качества, разработанными ИСО/ТК 176")</w:t>
      </w:r>
    </w:p>
    <w:p w14:paraId="0814AB07" w14:textId="77777777" w:rsidR="00523937" w:rsidRPr="00F94259" w:rsidRDefault="00523937" w:rsidP="00523937">
      <w:pPr>
        <w:widowControl/>
        <w:autoSpaceDE/>
        <w:autoSpaceDN/>
        <w:adjustRightInd/>
        <w:spacing w:line="360" w:lineRule="auto"/>
        <w:jc w:val="both"/>
        <w:rPr>
          <w:sz w:val="28"/>
          <w:szCs w:val="28"/>
        </w:rPr>
      </w:pPr>
    </w:p>
    <w:p w14:paraId="1BF1DE6C" w14:textId="77777777" w:rsidR="00523937" w:rsidRPr="00467668" w:rsidRDefault="00523937" w:rsidP="00523937">
      <w:pPr>
        <w:pStyle w:val="a6"/>
        <w:spacing w:line="360" w:lineRule="auto"/>
        <w:ind w:left="720"/>
        <w:jc w:val="both"/>
        <w:rPr>
          <w:sz w:val="28"/>
          <w:szCs w:val="28"/>
          <w:shd w:val="clear" w:color="auto" w:fill="FFFFFF"/>
        </w:rPr>
      </w:pPr>
      <w:r w:rsidRPr="00467668">
        <w:rPr>
          <w:b/>
          <w:bCs/>
          <w:i/>
          <w:iCs/>
          <w:sz w:val="28"/>
          <w:szCs w:val="28"/>
        </w:rPr>
        <w:t>Основная литература</w:t>
      </w:r>
      <w:r w:rsidRPr="00467668">
        <w:rPr>
          <w:sz w:val="28"/>
          <w:szCs w:val="28"/>
          <w:shd w:val="clear" w:color="auto" w:fill="FFFFFF"/>
        </w:rPr>
        <w:t xml:space="preserve"> </w:t>
      </w:r>
    </w:p>
    <w:p w14:paraId="28EE9586" w14:textId="24496889" w:rsidR="00523937" w:rsidRPr="00601657" w:rsidRDefault="006B7BF7" w:rsidP="006B7BF7">
      <w:pPr>
        <w:widowControl/>
        <w:numPr>
          <w:ilvl w:val="0"/>
          <w:numId w:val="11"/>
        </w:numPr>
        <w:autoSpaceDE/>
        <w:autoSpaceDN/>
        <w:adjustRightInd/>
        <w:jc w:val="both"/>
        <w:rPr>
          <w:sz w:val="28"/>
          <w:szCs w:val="28"/>
        </w:rPr>
      </w:pPr>
      <w:r w:rsidRPr="006B7BF7">
        <w:rPr>
          <w:sz w:val="28"/>
          <w:szCs w:val="28"/>
        </w:rPr>
        <w:t xml:space="preserve">Кошелева А. И. Менеджмент качества гостиничных </w:t>
      </w:r>
      <w:proofErr w:type="gramStart"/>
      <w:r w:rsidRPr="006B7BF7">
        <w:rPr>
          <w:sz w:val="28"/>
          <w:szCs w:val="28"/>
        </w:rPr>
        <w:t>услуг :</w:t>
      </w:r>
      <w:proofErr w:type="gramEnd"/>
      <w:r w:rsidRPr="006B7BF7">
        <w:rPr>
          <w:sz w:val="28"/>
          <w:szCs w:val="28"/>
        </w:rPr>
        <w:t xml:space="preserve"> учебник / А. И. Кошелева, К. В. Левченко, О. А. Астафьева.  — </w:t>
      </w:r>
      <w:proofErr w:type="gramStart"/>
      <w:r w:rsidRPr="006B7BF7">
        <w:rPr>
          <w:sz w:val="28"/>
          <w:szCs w:val="28"/>
        </w:rPr>
        <w:t>Москва :</w:t>
      </w:r>
      <w:proofErr w:type="gramEnd"/>
      <w:r w:rsidRPr="006B7BF7">
        <w:rPr>
          <w:sz w:val="28"/>
          <w:szCs w:val="28"/>
        </w:rPr>
        <w:t xml:space="preserve"> </w:t>
      </w:r>
      <w:proofErr w:type="spellStart"/>
      <w:r w:rsidRPr="006B7BF7">
        <w:rPr>
          <w:sz w:val="28"/>
          <w:szCs w:val="28"/>
        </w:rPr>
        <w:t>КноРус</w:t>
      </w:r>
      <w:proofErr w:type="spellEnd"/>
      <w:r w:rsidRPr="006B7BF7">
        <w:rPr>
          <w:sz w:val="28"/>
          <w:szCs w:val="28"/>
        </w:rPr>
        <w:t>, 2022. — 224 с. — (</w:t>
      </w:r>
      <w:proofErr w:type="spellStart"/>
      <w:r w:rsidRPr="006B7BF7">
        <w:rPr>
          <w:sz w:val="28"/>
          <w:szCs w:val="28"/>
        </w:rPr>
        <w:t>Бакалавриат</w:t>
      </w:r>
      <w:proofErr w:type="spellEnd"/>
      <w:r w:rsidRPr="006B7BF7">
        <w:rPr>
          <w:sz w:val="28"/>
          <w:szCs w:val="28"/>
        </w:rPr>
        <w:t xml:space="preserve"> и магистратура).  — </w:t>
      </w:r>
      <w:proofErr w:type="gramStart"/>
      <w:r w:rsidRPr="006B7BF7">
        <w:rPr>
          <w:sz w:val="28"/>
          <w:szCs w:val="28"/>
        </w:rPr>
        <w:t>Текст :</w:t>
      </w:r>
      <w:proofErr w:type="gramEnd"/>
      <w:r w:rsidRPr="006B7BF7">
        <w:rPr>
          <w:sz w:val="28"/>
          <w:szCs w:val="28"/>
        </w:rPr>
        <w:t xml:space="preserve"> непосредственный. - То же. -  ЭБС BOOK.ru. — URL: https://book.ru/book/943035 (дата обращения: 02.06.2023). — </w:t>
      </w:r>
      <w:proofErr w:type="gramStart"/>
      <w:r w:rsidRPr="006B7BF7">
        <w:rPr>
          <w:sz w:val="28"/>
          <w:szCs w:val="28"/>
        </w:rPr>
        <w:t>Текст :</w:t>
      </w:r>
      <w:proofErr w:type="gramEnd"/>
      <w:r w:rsidRPr="006B7BF7">
        <w:rPr>
          <w:sz w:val="28"/>
          <w:szCs w:val="28"/>
        </w:rPr>
        <w:t xml:space="preserve"> электронный.</w:t>
      </w:r>
      <w:r w:rsidR="00523937" w:rsidRPr="00601657">
        <w:rPr>
          <w:sz w:val="28"/>
          <w:szCs w:val="28"/>
        </w:rPr>
        <w:t xml:space="preserve"> </w:t>
      </w:r>
    </w:p>
    <w:p w14:paraId="6933554B" w14:textId="696FC4EB" w:rsidR="006B7BF7" w:rsidRPr="006B7BF7" w:rsidRDefault="006B7BF7" w:rsidP="006B7BF7">
      <w:pPr>
        <w:pStyle w:val="a6"/>
        <w:widowControl/>
        <w:numPr>
          <w:ilvl w:val="0"/>
          <w:numId w:val="11"/>
        </w:numPr>
        <w:autoSpaceDE/>
        <w:autoSpaceDN/>
        <w:adjustRightInd/>
        <w:spacing w:line="276" w:lineRule="auto"/>
        <w:jc w:val="both"/>
        <w:rPr>
          <w:sz w:val="28"/>
          <w:szCs w:val="28"/>
        </w:rPr>
      </w:pPr>
      <w:r w:rsidRPr="006B7BF7">
        <w:rPr>
          <w:sz w:val="28"/>
          <w:szCs w:val="28"/>
        </w:rPr>
        <w:t xml:space="preserve">Васин, С. Г.  Управление качеством. Всеобщий </w:t>
      </w:r>
      <w:proofErr w:type="gramStart"/>
      <w:r w:rsidRPr="006B7BF7">
        <w:rPr>
          <w:sz w:val="28"/>
          <w:szCs w:val="28"/>
        </w:rPr>
        <w:t>подход :</w:t>
      </w:r>
      <w:proofErr w:type="gramEnd"/>
      <w:r w:rsidRPr="006B7BF7">
        <w:rPr>
          <w:sz w:val="28"/>
          <w:szCs w:val="28"/>
        </w:rPr>
        <w:t xml:space="preserve"> учебник для </w:t>
      </w:r>
      <w:proofErr w:type="spellStart"/>
      <w:r w:rsidRPr="006B7BF7">
        <w:rPr>
          <w:sz w:val="28"/>
          <w:szCs w:val="28"/>
        </w:rPr>
        <w:t>бакалавриата</w:t>
      </w:r>
      <w:proofErr w:type="spellEnd"/>
      <w:r w:rsidRPr="006B7BF7">
        <w:rPr>
          <w:sz w:val="28"/>
          <w:szCs w:val="28"/>
        </w:rPr>
        <w:t xml:space="preserve"> и магистратуры / С. Г. Васин. — </w:t>
      </w:r>
      <w:proofErr w:type="gramStart"/>
      <w:r w:rsidRPr="006B7BF7">
        <w:rPr>
          <w:sz w:val="28"/>
          <w:szCs w:val="28"/>
        </w:rPr>
        <w:t>Москва :</w:t>
      </w:r>
      <w:proofErr w:type="gramEnd"/>
      <w:r w:rsidRPr="006B7BF7">
        <w:rPr>
          <w:sz w:val="28"/>
          <w:szCs w:val="28"/>
        </w:rPr>
        <w:t xml:space="preserve"> Издательство </w:t>
      </w:r>
      <w:proofErr w:type="spellStart"/>
      <w:r w:rsidRPr="006B7BF7">
        <w:rPr>
          <w:sz w:val="28"/>
          <w:szCs w:val="28"/>
        </w:rPr>
        <w:t>Юрайт</w:t>
      </w:r>
      <w:proofErr w:type="spellEnd"/>
      <w:r w:rsidRPr="006B7BF7">
        <w:rPr>
          <w:sz w:val="28"/>
          <w:szCs w:val="28"/>
        </w:rPr>
        <w:t xml:space="preserve">, 2022. — 404 с. — (Бакалавр и магистр. Академический курс). — Образовательная </w:t>
      </w:r>
      <w:r w:rsidRPr="006B7BF7">
        <w:rPr>
          <w:sz w:val="28"/>
          <w:szCs w:val="28"/>
        </w:rPr>
        <w:lastRenderedPageBreak/>
        <w:t xml:space="preserve">платформа </w:t>
      </w:r>
      <w:proofErr w:type="spellStart"/>
      <w:r w:rsidRPr="006B7BF7">
        <w:rPr>
          <w:sz w:val="28"/>
          <w:szCs w:val="28"/>
        </w:rPr>
        <w:t>Юрайт</w:t>
      </w:r>
      <w:proofErr w:type="spellEnd"/>
      <w:r w:rsidRPr="006B7BF7">
        <w:rPr>
          <w:sz w:val="28"/>
          <w:szCs w:val="28"/>
        </w:rPr>
        <w:t xml:space="preserve"> [сайт]. — URL: https://urait.ru/bcode/508140 (дата обращения: </w:t>
      </w:r>
      <w:r w:rsidR="00606596" w:rsidRPr="006B7BF7">
        <w:rPr>
          <w:sz w:val="28"/>
          <w:szCs w:val="28"/>
        </w:rPr>
        <w:t>02.06.2023</w:t>
      </w:r>
      <w:r w:rsidRPr="006B7BF7">
        <w:rPr>
          <w:sz w:val="28"/>
          <w:szCs w:val="28"/>
        </w:rPr>
        <w:t xml:space="preserve">). — </w:t>
      </w:r>
      <w:proofErr w:type="gramStart"/>
      <w:r w:rsidRPr="006B7BF7">
        <w:rPr>
          <w:sz w:val="28"/>
          <w:szCs w:val="28"/>
        </w:rPr>
        <w:t>Текст :</w:t>
      </w:r>
      <w:proofErr w:type="gramEnd"/>
      <w:r w:rsidRPr="006B7BF7">
        <w:rPr>
          <w:sz w:val="28"/>
          <w:szCs w:val="28"/>
        </w:rPr>
        <w:t xml:space="preserve"> электронный. </w:t>
      </w:r>
    </w:p>
    <w:p w14:paraId="715C0F89" w14:textId="2AC9ADBE" w:rsidR="006B7BF7" w:rsidRPr="004317D3" w:rsidRDefault="006B7BF7" w:rsidP="006B7BF7">
      <w:pPr>
        <w:pStyle w:val="a6"/>
        <w:widowControl/>
        <w:numPr>
          <w:ilvl w:val="0"/>
          <w:numId w:val="11"/>
        </w:numPr>
        <w:autoSpaceDE/>
        <w:autoSpaceDN/>
        <w:adjustRightInd/>
        <w:spacing w:line="276" w:lineRule="auto"/>
        <w:jc w:val="both"/>
        <w:rPr>
          <w:sz w:val="28"/>
          <w:szCs w:val="28"/>
        </w:rPr>
      </w:pPr>
      <w:proofErr w:type="spellStart"/>
      <w:r w:rsidRPr="004317D3">
        <w:rPr>
          <w:sz w:val="28"/>
          <w:szCs w:val="28"/>
        </w:rPr>
        <w:t>Дехтярь</w:t>
      </w:r>
      <w:proofErr w:type="spellEnd"/>
      <w:r w:rsidRPr="004317D3">
        <w:rPr>
          <w:sz w:val="28"/>
          <w:szCs w:val="28"/>
        </w:rPr>
        <w:t xml:space="preserve">, Г. М.  Стандартизация, сертификация, классификация в туристской и гостиничной </w:t>
      </w:r>
      <w:proofErr w:type="gramStart"/>
      <w:r w:rsidRPr="004317D3">
        <w:rPr>
          <w:sz w:val="28"/>
          <w:szCs w:val="28"/>
        </w:rPr>
        <w:t>индустрии :</w:t>
      </w:r>
      <w:proofErr w:type="gramEnd"/>
      <w:r w:rsidRPr="004317D3">
        <w:rPr>
          <w:sz w:val="28"/>
          <w:szCs w:val="28"/>
        </w:rPr>
        <w:t xml:space="preserve"> учебное пособие для вузов / Г. М. </w:t>
      </w:r>
      <w:proofErr w:type="spellStart"/>
      <w:r w:rsidRPr="004317D3">
        <w:rPr>
          <w:sz w:val="28"/>
          <w:szCs w:val="28"/>
        </w:rPr>
        <w:t>Дехтярь</w:t>
      </w:r>
      <w:proofErr w:type="spellEnd"/>
      <w:r w:rsidRPr="004317D3">
        <w:rPr>
          <w:sz w:val="28"/>
          <w:szCs w:val="28"/>
        </w:rPr>
        <w:t xml:space="preserve">. — 5-е изд., </w:t>
      </w:r>
      <w:proofErr w:type="spellStart"/>
      <w:r w:rsidRPr="004317D3">
        <w:rPr>
          <w:sz w:val="28"/>
          <w:szCs w:val="28"/>
        </w:rPr>
        <w:t>перераб</w:t>
      </w:r>
      <w:proofErr w:type="spellEnd"/>
      <w:r w:rsidRPr="004317D3">
        <w:rPr>
          <w:sz w:val="28"/>
          <w:szCs w:val="28"/>
        </w:rPr>
        <w:t xml:space="preserve">. и доп. — </w:t>
      </w:r>
      <w:proofErr w:type="gramStart"/>
      <w:r w:rsidRPr="004317D3">
        <w:rPr>
          <w:sz w:val="28"/>
          <w:szCs w:val="28"/>
        </w:rPr>
        <w:t>Москва :</w:t>
      </w:r>
      <w:proofErr w:type="gramEnd"/>
      <w:r w:rsidRPr="004317D3">
        <w:rPr>
          <w:sz w:val="28"/>
          <w:szCs w:val="28"/>
        </w:rPr>
        <w:t xml:space="preserve"> Издательство </w:t>
      </w:r>
      <w:proofErr w:type="spellStart"/>
      <w:r w:rsidRPr="004317D3">
        <w:rPr>
          <w:sz w:val="28"/>
          <w:szCs w:val="28"/>
        </w:rPr>
        <w:t>Юрайт</w:t>
      </w:r>
      <w:proofErr w:type="spellEnd"/>
      <w:r w:rsidRPr="004317D3">
        <w:rPr>
          <w:sz w:val="28"/>
          <w:szCs w:val="28"/>
        </w:rPr>
        <w:t xml:space="preserve">, 2023. — 397 с. — ЭБС BOOK.ru. —  Образовательная платформа </w:t>
      </w:r>
      <w:proofErr w:type="spellStart"/>
      <w:r w:rsidRPr="004317D3">
        <w:rPr>
          <w:sz w:val="28"/>
          <w:szCs w:val="28"/>
        </w:rPr>
        <w:t>Юрайт</w:t>
      </w:r>
      <w:proofErr w:type="spellEnd"/>
      <w:r w:rsidRPr="004317D3">
        <w:rPr>
          <w:sz w:val="28"/>
          <w:szCs w:val="28"/>
        </w:rPr>
        <w:t xml:space="preserve"> [сайт]. — URL: https://urait.ru/bcode/513643 (дата обращения: </w:t>
      </w:r>
      <w:r w:rsidR="00606596" w:rsidRPr="006B7BF7">
        <w:rPr>
          <w:sz w:val="28"/>
          <w:szCs w:val="28"/>
        </w:rPr>
        <w:t>02.06.2023</w:t>
      </w:r>
      <w:r w:rsidRPr="004317D3">
        <w:rPr>
          <w:sz w:val="28"/>
          <w:szCs w:val="28"/>
        </w:rPr>
        <w:t xml:space="preserve">). — </w:t>
      </w:r>
      <w:proofErr w:type="gramStart"/>
      <w:r w:rsidRPr="004317D3">
        <w:rPr>
          <w:sz w:val="28"/>
          <w:szCs w:val="28"/>
        </w:rPr>
        <w:t>Текст :</w:t>
      </w:r>
      <w:proofErr w:type="gramEnd"/>
      <w:r w:rsidRPr="004317D3">
        <w:rPr>
          <w:sz w:val="28"/>
          <w:szCs w:val="28"/>
        </w:rPr>
        <w:t xml:space="preserve"> электронный. </w:t>
      </w:r>
    </w:p>
    <w:p w14:paraId="73CCED2F" w14:textId="77777777" w:rsidR="006B7BF7" w:rsidRPr="004317D3" w:rsidRDefault="006B7BF7" w:rsidP="006B7BF7">
      <w:pPr>
        <w:widowControl/>
        <w:spacing w:line="360" w:lineRule="auto"/>
        <w:jc w:val="both"/>
        <w:rPr>
          <w:b/>
          <w:i/>
          <w:sz w:val="28"/>
          <w:szCs w:val="28"/>
        </w:rPr>
      </w:pPr>
      <w:r w:rsidRPr="004317D3">
        <w:rPr>
          <w:b/>
          <w:i/>
          <w:sz w:val="28"/>
          <w:szCs w:val="28"/>
        </w:rPr>
        <w:t xml:space="preserve">Дополнительная литература </w:t>
      </w:r>
    </w:p>
    <w:p w14:paraId="17B40C01" w14:textId="6F66A375" w:rsidR="006B7BF7" w:rsidRDefault="006B7BF7" w:rsidP="006B7BF7">
      <w:pPr>
        <w:widowControl/>
        <w:numPr>
          <w:ilvl w:val="0"/>
          <w:numId w:val="11"/>
        </w:numPr>
        <w:autoSpaceDE/>
        <w:autoSpaceDN/>
        <w:adjustRightInd/>
        <w:spacing w:line="276" w:lineRule="auto"/>
        <w:jc w:val="both"/>
        <w:rPr>
          <w:sz w:val="28"/>
          <w:szCs w:val="28"/>
        </w:rPr>
      </w:pPr>
      <w:proofErr w:type="spellStart"/>
      <w:r>
        <w:rPr>
          <w:sz w:val="28"/>
          <w:szCs w:val="28"/>
        </w:rPr>
        <w:t>Кобяк</w:t>
      </w:r>
      <w:proofErr w:type="spellEnd"/>
      <w:r>
        <w:rPr>
          <w:sz w:val="28"/>
          <w:szCs w:val="28"/>
        </w:rPr>
        <w:t xml:space="preserve">, М. В.  Управление качеством гостиничного </w:t>
      </w:r>
      <w:proofErr w:type="gramStart"/>
      <w:r>
        <w:rPr>
          <w:sz w:val="28"/>
          <w:szCs w:val="28"/>
        </w:rPr>
        <w:t>предприятия :</w:t>
      </w:r>
      <w:proofErr w:type="gramEnd"/>
      <w:r>
        <w:rPr>
          <w:sz w:val="28"/>
          <w:szCs w:val="28"/>
        </w:rPr>
        <w:t xml:space="preserve"> учебник для вузов / М. В. </w:t>
      </w:r>
      <w:proofErr w:type="spellStart"/>
      <w:r>
        <w:rPr>
          <w:sz w:val="28"/>
          <w:szCs w:val="28"/>
        </w:rPr>
        <w:t>Кобяк</w:t>
      </w:r>
      <w:proofErr w:type="spellEnd"/>
      <w:r>
        <w:rPr>
          <w:sz w:val="28"/>
          <w:szCs w:val="28"/>
        </w:rPr>
        <w:t xml:space="preserve">, С. С. </w:t>
      </w:r>
      <w:proofErr w:type="spellStart"/>
      <w:r>
        <w:rPr>
          <w:sz w:val="28"/>
          <w:szCs w:val="28"/>
        </w:rPr>
        <w:t>Скобкин</w:t>
      </w:r>
      <w:proofErr w:type="spellEnd"/>
      <w:r>
        <w:rPr>
          <w:sz w:val="28"/>
          <w:szCs w:val="28"/>
        </w:rPr>
        <w:t xml:space="preserve"> ; под редакцией С. С. </w:t>
      </w:r>
      <w:proofErr w:type="spellStart"/>
      <w:r>
        <w:rPr>
          <w:sz w:val="28"/>
          <w:szCs w:val="28"/>
        </w:rPr>
        <w:t>Скобкина</w:t>
      </w:r>
      <w:proofErr w:type="spellEnd"/>
      <w:r>
        <w:rPr>
          <w:sz w:val="28"/>
          <w:szCs w:val="28"/>
        </w:rPr>
        <w:t xml:space="preserve">. — 2-е изд., </w:t>
      </w:r>
      <w:proofErr w:type="spellStart"/>
      <w:r>
        <w:rPr>
          <w:sz w:val="28"/>
          <w:szCs w:val="28"/>
        </w:rPr>
        <w:t>испр</w:t>
      </w:r>
      <w:proofErr w:type="spellEnd"/>
      <w:r>
        <w:rPr>
          <w:sz w:val="28"/>
          <w:szCs w:val="28"/>
        </w:rPr>
        <w:t xml:space="preserve">. и доп.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2023. — 502 с. — Образовательная платформа </w:t>
      </w:r>
      <w:proofErr w:type="spellStart"/>
      <w:r>
        <w:rPr>
          <w:sz w:val="28"/>
          <w:szCs w:val="28"/>
        </w:rPr>
        <w:t>Юрайт</w:t>
      </w:r>
      <w:proofErr w:type="spellEnd"/>
      <w:r>
        <w:rPr>
          <w:sz w:val="28"/>
          <w:szCs w:val="28"/>
        </w:rPr>
        <w:t xml:space="preserve"> [сайт]. — URL: https://urait.ru/bcode/514810 (дата обращения: </w:t>
      </w:r>
      <w:r w:rsidR="00606596" w:rsidRPr="006B7BF7">
        <w:rPr>
          <w:sz w:val="28"/>
          <w:szCs w:val="28"/>
        </w:rPr>
        <w:t>02.06.2023</w:t>
      </w:r>
      <w:r>
        <w:rPr>
          <w:sz w:val="28"/>
          <w:szCs w:val="28"/>
        </w:rPr>
        <w:t xml:space="preserve">).  — </w:t>
      </w:r>
      <w:proofErr w:type="gramStart"/>
      <w:r>
        <w:rPr>
          <w:sz w:val="28"/>
          <w:szCs w:val="28"/>
        </w:rPr>
        <w:t>Текст :</w:t>
      </w:r>
      <w:proofErr w:type="gramEnd"/>
      <w:r>
        <w:rPr>
          <w:sz w:val="28"/>
          <w:szCs w:val="28"/>
        </w:rPr>
        <w:t xml:space="preserve"> электронный. </w:t>
      </w:r>
    </w:p>
    <w:p w14:paraId="713D3370" w14:textId="4889AE76" w:rsidR="006B7BF7" w:rsidRDefault="006B7BF7" w:rsidP="006B7BF7">
      <w:pPr>
        <w:widowControl/>
        <w:numPr>
          <w:ilvl w:val="0"/>
          <w:numId w:val="11"/>
        </w:numPr>
        <w:autoSpaceDE/>
        <w:autoSpaceDN/>
        <w:adjustRightInd/>
        <w:spacing w:line="276" w:lineRule="auto"/>
        <w:jc w:val="both"/>
        <w:rPr>
          <w:sz w:val="28"/>
          <w:szCs w:val="28"/>
        </w:rPr>
      </w:pPr>
      <w:proofErr w:type="spellStart"/>
      <w:r>
        <w:rPr>
          <w:sz w:val="28"/>
          <w:szCs w:val="28"/>
        </w:rPr>
        <w:t>Котлер</w:t>
      </w:r>
      <w:proofErr w:type="spellEnd"/>
      <w:r>
        <w:rPr>
          <w:sz w:val="28"/>
          <w:szCs w:val="28"/>
        </w:rPr>
        <w:t xml:space="preserve">, Ф. Маркетинг. Гостеприимство. Туризм: учебник: пер. с англ. / Ф. </w:t>
      </w:r>
      <w:proofErr w:type="spellStart"/>
      <w:r>
        <w:rPr>
          <w:sz w:val="28"/>
          <w:szCs w:val="28"/>
        </w:rPr>
        <w:t>Котлер</w:t>
      </w:r>
      <w:proofErr w:type="spellEnd"/>
      <w:r>
        <w:rPr>
          <w:sz w:val="28"/>
          <w:szCs w:val="28"/>
        </w:rPr>
        <w:t xml:space="preserve">, Дж. </w:t>
      </w:r>
      <w:proofErr w:type="spellStart"/>
      <w:r>
        <w:rPr>
          <w:sz w:val="28"/>
          <w:szCs w:val="28"/>
        </w:rPr>
        <w:t>Боуэн</w:t>
      </w:r>
      <w:proofErr w:type="spellEnd"/>
      <w:r>
        <w:rPr>
          <w:sz w:val="28"/>
          <w:szCs w:val="28"/>
        </w:rPr>
        <w:t xml:space="preserve">, Дж. </w:t>
      </w:r>
      <w:proofErr w:type="spellStart"/>
      <w:r>
        <w:rPr>
          <w:sz w:val="28"/>
          <w:szCs w:val="28"/>
        </w:rPr>
        <w:t>Мейкенз</w:t>
      </w:r>
      <w:proofErr w:type="spellEnd"/>
      <w:r>
        <w:rPr>
          <w:sz w:val="28"/>
          <w:szCs w:val="28"/>
        </w:rPr>
        <w:t xml:space="preserve">.  —  Москва: ЮНИТИ, 2015.  — 1071 с.  — 4-е изд., </w:t>
      </w:r>
      <w:proofErr w:type="spellStart"/>
      <w:r>
        <w:rPr>
          <w:sz w:val="28"/>
          <w:szCs w:val="28"/>
        </w:rPr>
        <w:t>перер</w:t>
      </w:r>
      <w:proofErr w:type="spellEnd"/>
      <w:proofErr w:type="gramStart"/>
      <w:r>
        <w:rPr>
          <w:sz w:val="28"/>
          <w:szCs w:val="28"/>
        </w:rPr>
        <w:t>.</w:t>
      </w:r>
      <w:proofErr w:type="gramEnd"/>
      <w:r>
        <w:rPr>
          <w:sz w:val="28"/>
          <w:szCs w:val="28"/>
        </w:rPr>
        <w:t xml:space="preserve"> и доп. — (Серия «Зарубежный учебник»).  — </w:t>
      </w:r>
      <w:proofErr w:type="gramStart"/>
      <w:r>
        <w:rPr>
          <w:sz w:val="28"/>
          <w:szCs w:val="28"/>
        </w:rPr>
        <w:t>Текст:  непосредственный</w:t>
      </w:r>
      <w:proofErr w:type="gramEnd"/>
      <w:r>
        <w:rPr>
          <w:sz w:val="28"/>
          <w:szCs w:val="28"/>
        </w:rPr>
        <w:t xml:space="preserve">.  — То же. - ЭБ </w:t>
      </w:r>
      <w:proofErr w:type="spellStart"/>
      <w:r>
        <w:rPr>
          <w:sz w:val="28"/>
          <w:szCs w:val="28"/>
        </w:rPr>
        <w:t>Финуниверситета</w:t>
      </w:r>
      <w:proofErr w:type="spellEnd"/>
      <w:r>
        <w:rPr>
          <w:sz w:val="28"/>
          <w:szCs w:val="28"/>
        </w:rPr>
        <w:t xml:space="preserve">. —  URL: http://elib.fa.ru/ebook/Kotler-marketing-tourism.pdf (дата обращения: </w:t>
      </w:r>
      <w:r w:rsidR="00606596" w:rsidRPr="006B7BF7">
        <w:rPr>
          <w:sz w:val="28"/>
          <w:szCs w:val="28"/>
        </w:rPr>
        <w:t>02.06.2023</w:t>
      </w:r>
      <w:r>
        <w:rPr>
          <w:sz w:val="28"/>
          <w:szCs w:val="28"/>
        </w:rPr>
        <w:t xml:space="preserve">).  — Текст: электронный. </w:t>
      </w:r>
    </w:p>
    <w:p w14:paraId="53EB4EEA" w14:textId="09FBBAC9" w:rsidR="006B7BF7" w:rsidRDefault="006B7BF7" w:rsidP="006B7BF7">
      <w:pPr>
        <w:widowControl/>
        <w:numPr>
          <w:ilvl w:val="0"/>
          <w:numId w:val="11"/>
        </w:numPr>
        <w:autoSpaceDE/>
        <w:autoSpaceDN/>
        <w:adjustRightInd/>
        <w:spacing w:line="276" w:lineRule="auto"/>
        <w:jc w:val="both"/>
        <w:rPr>
          <w:sz w:val="28"/>
          <w:szCs w:val="28"/>
        </w:rPr>
      </w:pPr>
      <w:proofErr w:type="spellStart"/>
      <w:r>
        <w:rPr>
          <w:sz w:val="28"/>
          <w:szCs w:val="28"/>
        </w:rPr>
        <w:t>Ветитнев</w:t>
      </w:r>
      <w:proofErr w:type="spellEnd"/>
      <w:r>
        <w:rPr>
          <w:sz w:val="28"/>
          <w:szCs w:val="28"/>
        </w:rPr>
        <w:t xml:space="preserve">, А. М. Применение сбалансированной системы показателей для оценки конкурентоспособности санаторно-курортных </w:t>
      </w:r>
      <w:proofErr w:type="gramStart"/>
      <w:r>
        <w:rPr>
          <w:sz w:val="28"/>
          <w:szCs w:val="28"/>
        </w:rPr>
        <w:t>организаций :</w:t>
      </w:r>
      <w:proofErr w:type="gramEnd"/>
      <w:r>
        <w:rPr>
          <w:sz w:val="28"/>
          <w:szCs w:val="28"/>
        </w:rPr>
        <w:t xml:space="preserve"> монография / А. М. </w:t>
      </w:r>
      <w:proofErr w:type="spellStart"/>
      <w:r>
        <w:rPr>
          <w:sz w:val="28"/>
          <w:szCs w:val="28"/>
        </w:rPr>
        <w:t>Ветитнев</w:t>
      </w:r>
      <w:proofErr w:type="spellEnd"/>
      <w:r>
        <w:rPr>
          <w:sz w:val="28"/>
          <w:szCs w:val="28"/>
        </w:rPr>
        <w:t xml:space="preserve">, А. Н. </w:t>
      </w:r>
      <w:proofErr w:type="spellStart"/>
      <w:r>
        <w:rPr>
          <w:sz w:val="28"/>
          <w:szCs w:val="28"/>
        </w:rPr>
        <w:t>Задорожняя</w:t>
      </w:r>
      <w:proofErr w:type="spellEnd"/>
      <w:r>
        <w:rPr>
          <w:sz w:val="28"/>
          <w:szCs w:val="28"/>
        </w:rPr>
        <w:t xml:space="preserve">. –  2-е изд., стер. – </w:t>
      </w:r>
      <w:proofErr w:type="gramStart"/>
      <w:r>
        <w:rPr>
          <w:sz w:val="28"/>
          <w:szCs w:val="28"/>
        </w:rPr>
        <w:t>Москва :</w:t>
      </w:r>
      <w:proofErr w:type="gramEnd"/>
      <w:r>
        <w:rPr>
          <w:sz w:val="28"/>
          <w:szCs w:val="28"/>
        </w:rPr>
        <w:t xml:space="preserve"> НИЦ ИНФРА-М, 2016. – 112 с. – ЭБС ZNANIUM.com. – URL: https://znanium.com/catalog/product/544269 (дата обращения: </w:t>
      </w:r>
      <w:r w:rsidR="00606596" w:rsidRPr="006B7BF7">
        <w:rPr>
          <w:sz w:val="28"/>
          <w:szCs w:val="28"/>
        </w:rPr>
        <w:t>02.06.2023</w:t>
      </w:r>
      <w:r>
        <w:rPr>
          <w:sz w:val="28"/>
          <w:szCs w:val="28"/>
        </w:rPr>
        <w:t xml:space="preserve">). –  </w:t>
      </w:r>
      <w:proofErr w:type="gramStart"/>
      <w:r>
        <w:rPr>
          <w:sz w:val="28"/>
          <w:szCs w:val="28"/>
        </w:rPr>
        <w:t>Текст :</w:t>
      </w:r>
      <w:proofErr w:type="gramEnd"/>
      <w:r>
        <w:rPr>
          <w:sz w:val="28"/>
          <w:szCs w:val="28"/>
        </w:rPr>
        <w:t xml:space="preserve"> электронный.</w:t>
      </w:r>
    </w:p>
    <w:p w14:paraId="048622E1" w14:textId="77777777" w:rsidR="00523937" w:rsidRDefault="00523937" w:rsidP="00523937">
      <w:pPr>
        <w:pStyle w:val="a6"/>
        <w:ind w:left="0"/>
        <w:jc w:val="both"/>
        <w:rPr>
          <w:sz w:val="28"/>
          <w:szCs w:val="28"/>
        </w:rPr>
      </w:pPr>
    </w:p>
    <w:p w14:paraId="44A37CE2" w14:textId="77777777" w:rsidR="00A839A6" w:rsidRPr="00523937" w:rsidRDefault="00A839A6" w:rsidP="00523937">
      <w:pPr>
        <w:pStyle w:val="a6"/>
        <w:ind w:left="0"/>
        <w:jc w:val="both"/>
        <w:rPr>
          <w:sz w:val="28"/>
          <w:szCs w:val="28"/>
        </w:rPr>
      </w:pPr>
    </w:p>
    <w:p w14:paraId="762CF021" w14:textId="77777777" w:rsidR="00523937" w:rsidRPr="00EF2B0A" w:rsidRDefault="00523937" w:rsidP="00523937">
      <w:pPr>
        <w:ind w:right="64"/>
        <w:jc w:val="both"/>
        <w:rPr>
          <w:b/>
          <w:bCs/>
          <w:sz w:val="28"/>
          <w:szCs w:val="28"/>
        </w:rPr>
      </w:pPr>
      <w:r w:rsidRPr="00EF2B0A">
        <w:rPr>
          <w:b/>
          <w:bCs/>
          <w:sz w:val="28"/>
          <w:szCs w:val="28"/>
        </w:rPr>
        <w:t>9.Перечень ресурсов информационно-телекоммуникационной сети «Интернет», необходимых для освоения дисциплины</w:t>
      </w:r>
    </w:p>
    <w:p w14:paraId="561B056C" w14:textId="77777777" w:rsidR="00B46CBD" w:rsidRDefault="00B46CBD" w:rsidP="00523937">
      <w:pPr>
        <w:pStyle w:val="a6"/>
        <w:ind w:left="0"/>
        <w:rPr>
          <w:b/>
          <w:bCs/>
          <w:i/>
          <w:iCs/>
          <w:sz w:val="28"/>
          <w:szCs w:val="28"/>
        </w:rPr>
      </w:pPr>
    </w:p>
    <w:p w14:paraId="35051814" w14:textId="0CDEB038" w:rsidR="00523937" w:rsidRPr="00EF2B0A" w:rsidRDefault="00523937" w:rsidP="00523937">
      <w:pPr>
        <w:pStyle w:val="a6"/>
        <w:ind w:left="0"/>
        <w:rPr>
          <w:b/>
          <w:bCs/>
          <w:i/>
          <w:iCs/>
          <w:sz w:val="28"/>
          <w:szCs w:val="28"/>
        </w:rPr>
      </w:pPr>
      <w:r w:rsidRPr="00EF2B0A">
        <w:rPr>
          <w:b/>
          <w:bCs/>
          <w:i/>
          <w:iCs/>
          <w:sz w:val="28"/>
          <w:szCs w:val="28"/>
        </w:rPr>
        <w:t xml:space="preserve">Интернет-ресурсы </w:t>
      </w:r>
    </w:p>
    <w:p w14:paraId="1F7974EF" w14:textId="77777777" w:rsidR="00523937" w:rsidRPr="00EF2B0A" w:rsidRDefault="00523937" w:rsidP="00E62044">
      <w:pPr>
        <w:widowControl/>
        <w:numPr>
          <w:ilvl w:val="0"/>
          <w:numId w:val="13"/>
        </w:numPr>
        <w:autoSpaceDE/>
        <w:autoSpaceDN/>
        <w:adjustRightInd/>
        <w:ind w:left="0"/>
        <w:jc w:val="both"/>
        <w:rPr>
          <w:sz w:val="28"/>
          <w:szCs w:val="28"/>
        </w:rPr>
      </w:pPr>
      <w:r w:rsidRPr="00EF2B0A">
        <w:rPr>
          <w:sz w:val="28"/>
          <w:szCs w:val="28"/>
        </w:rPr>
        <w:t>Официальный сайт Федеральной службы государственной статистики (Росстат) –</w:t>
      </w:r>
      <w:hyperlink r:id="rId11">
        <w:r w:rsidRPr="00EF2B0A">
          <w:rPr>
            <w:sz w:val="28"/>
            <w:szCs w:val="28"/>
          </w:rPr>
          <w:t xml:space="preserve"> </w:t>
        </w:r>
      </w:hyperlink>
      <w:hyperlink r:id="rId12">
        <w:r w:rsidRPr="00EF2B0A">
          <w:rPr>
            <w:sz w:val="28"/>
            <w:szCs w:val="28"/>
          </w:rPr>
          <w:t>www</w:t>
        </w:r>
      </w:hyperlink>
      <w:hyperlink r:id="rId13">
        <w:r w:rsidRPr="00EF2B0A">
          <w:rPr>
            <w:sz w:val="28"/>
            <w:szCs w:val="28"/>
          </w:rPr>
          <w:t>.</w:t>
        </w:r>
      </w:hyperlink>
      <w:hyperlink r:id="rId14">
        <w:r w:rsidRPr="00EF2B0A">
          <w:rPr>
            <w:sz w:val="28"/>
            <w:szCs w:val="28"/>
          </w:rPr>
          <w:t>gks</w:t>
        </w:r>
      </w:hyperlink>
      <w:hyperlink r:id="rId15">
        <w:r w:rsidRPr="00EF2B0A">
          <w:rPr>
            <w:sz w:val="28"/>
            <w:szCs w:val="28"/>
          </w:rPr>
          <w:t>.</w:t>
        </w:r>
      </w:hyperlink>
      <w:hyperlink r:id="rId16">
        <w:r w:rsidRPr="00EF2B0A">
          <w:rPr>
            <w:sz w:val="28"/>
            <w:szCs w:val="28"/>
          </w:rPr>
          <w:t>ru</w:t>
        </w:r>
      </w:hyperlink>
      <w:hyperlink r:id="rId17">
        <w:r w:rsidRPr="00EF2B0A">
          <w:rPr>
            <w:sz w:val="28"/>
            <w:szCs w:val="28"/>
          </w:rPr>
          <w:t xml:space="preserve"> </w:t>
        </w:r>
      </w:hyperlink>
    </w:p>
    <w:p w14:paraId="1187BB1C" w14:textId="77777777" w:rsidR="00523937" w:rsidRPr="00535C2F" w:rsidRDefault="00523937" w:rsidP="00E62044">
      <w:pPr>
        <w:widowControl/>
        <w:numPr>
          <w:ilvl w:val="0"/>
          <w:numId w:val="13"/>
        </w:numPr>
        <w:autoSpaceDE/>
        <w:autoSpaceDN/>
        <w:adjustRightInd/>
        <w:ind w:left="0"/>
        <w:jc w:val="both"/>
        <w:rPr>
          <w:sz w:val="28"/>
          <w:szCs w:val="28"/>
        </w:rPr>
      </w:pPr>
      <w:r w:rsidRPr="00535C2F">
        <w:rPr>
          <w:sz w:val="28"/>
          <w:szCs w:val="28"/>
        </w:rPr>
        <w:t xml:space="preserve">http://www.frio.ru/ - Сайт Федерации рестораторов и </w:t>
      </w:r>
      <w:proofErr w:type="spellStart"/>
      <w:r w:rsidRPr="00535C2F">
        <w:rPr>
          <w:sz w:val="28"/>
          <w:szCs w:val="28"/>
        </w:rPr>
        <w:t>отельеров</w:t>
      </w:r>
      <w:proofErr w:type="spellEnd"/>
      <w:r w:rsidRPr="00535C2F">
        <w:rPr>
          <w:sz w:val="28"/>
          <w:szCs w:val="28"/>
        </w:rPr>
        <w:t xml:space="preserve"> России</w:t>
      </w:r>
    </w:p>
    <w:p w14:paraId="1F21E330" w14:textId="77777777" w:rsidR="00523937" w:rsidRPr="00535C2F" w:rsidRDefault="00523937" w:rsidP="00E62044">
      <w:pPr>
        <w:widowControl/>
        <w:numPr>
          <w:ilvl w:val="0"/>
          <w:numId w:val="13"/>
        </w:numPr>
        <w:autoSpaceDE/>
        <w:autoSpaceDN/>
        <w:adjustRightInd/>
        <w:ind w:left="0"/>
        <w:jc w:val="both"/>
        <w:rPr>
          <w:sz w:val="28"/>
          <w:szCs w:val="28"/>
        </w:rPr>
      </w:pPr>
      <w:r w:rsidRPr="00535C2F">
        <w:rPr>
          <w:sz w:val="28"/>
          <w:szCs w:val="28"/>
        </w:rPr>
        <w:t>http://www.hotelline.ru - Портал о развитии гостиничного бизнеса в России</w:t>
      </w:r>
    </w:p>
    <w:p w14:paraId="72155CE2" w14:textId="77777777" w:rsidR="00523937" w:rsidRPr="00535C2F" w:rsidRDefault="00523937" w:rsidP="00E62044">
      <w:pPr>
        <w:widowControl/>
        <w:numPr>
          <w:ilvl w:val="0"/>
          <w:numId w:val="13"/>
        </w:numPr>
        <w:autoSpaceDE/>
        <w:autoSpaceDN/>
        <w:adjustRightInd/>
        <w:ind w:left="0"/>
        <w:jc w:val="both"/>
        <w:rPr>
          <w:sz w:val="28"/>
          <w:szCs w:val="28"/>
        </w:rPr>
      </w:pPr>
      <w:r w:rsidRPr="00535C2F">
        <w:rPr>
          <w:sz w:val="28"/>
          <w:szCs w:val="28"/>
        </w:rPr>
        <w:t>http://www.frontdesk.ru - Портал о развитии гостиничного бизнеса в России</w:t>
      </w:r>
    </w:p>
    <w:p w14:paraId="38995000" w14:textId="77777777" w:rsidR="00523937" w:rsidRPr="00535C2F" w:rsidRDefault="00523937" w:rsidP="00E62044">
      <w:pPr>
        <w:widowControl/>
        <w:numPr>
          <w:ilvl w:val="0"/>
          <w:numId w:val="13"/>
        </w:numPr>
        <w:autoSpaceDE/>
        <w:autoSpaceDN/>
        <w:adjustRightInd/>
        <w:ind w:left="0"/>
        <w:jc w:val="both"/>
        <w:rPr>
          <w:sz w:val="28"/>
          <w:szCs w:val="28"/>
        </w:rPr>
      </w:pPr>
      <w:r w:rsidRPr="00535C2F">
        <w:rPr>
          <w:sz w:val="28"/>
          <w:szCs w:val="28"/>
        </w:rPr>
        <w:t>http://hotelexecutive.ru - Портал о развитии гостиничного бизнеса в России</w:t>
      </w:r>
    </w:p>
    <w:p w14:paraId="6C9EDA40" w14:textId="77777777" w:rsidR="00523937" w:rsidRPr="00535C2F" w:rsidRDefault="00523937" w:rsidP="00E62044">
      <w:pPr>
        <w:widowControl/>
        <w:numPr>
          <w:ilvl w:val="0"/>
          <w:numId w:val="13"/>
        </w:numPr>
        <w:autoSpaceDE/>
        <w:autoSpaceDN/>
        <w:adjustRightInd/>
        <w:ind w:left="0"/>
        <w:jc w:val="both"/>
        <w:rPr>
          <w:sz w:val="28"/>
          <w:szCs w:val="28"/>
        </w:rPr>
      </w:pPr>
      <w:r w:rsidRPr="00535C2F">
        <w:rPr>
          <w:sz w:val="28"/>
          <w:szCs w:val="28"/>
        </w:rPr>
        <w:t>Электронные ресурсы БИК:</w:t>
      </w:r>
    </w:p>
    <w:p w14:paraId="0270D894" w14:textId="77777777" w:rsidR="00523937" w:rsidRPr="00FB21AD" w:rsidRDefault="00523937" w:rsidP="00E62044">
      <w:pPr>
        <w:widowControl/>
        <w:numPr>
          <w:ilvl w:val="0"/>
          <w:numId w:val="14"/>
        </w:numPr>
        <w:autoSpaceDE/>
        <w:autoSpaceDN/>
        <w:adjustRightInd/>
        <w:contextualSpacing/>
        <w:jc w:val="both"/>
        <w:rPr>
          <w:rFonts w:eastAsia="Calibri"/>
          <w:sz w:val="28"/>
          <w:szCs w:val="28"/>
          <w:lang w:eastAsia="en-US"/>
        </w:rPr>
      </w:pPr>
      <w:r w:rsidRPr="00FB21AD">
        <w:rPr>
          <w:rFonts w:eastAsia="Calibri"/>
          <w:color w:val="000000"/>
          <w:sz w:val="28"/>
          <w:szCs w:val="28"/>
          <w:lang w:eastAsia="en-US"/>
        </w:rPr>
        <w:t xml:space="preserve">Электронная библиотека Финансового университета (ЭБ) </w:t>
      </w:r>
      <w:hyperlink r:id="rId18" w:history="1">
        <w:r w:rsidRPr="00FB21AD">
          <w:rPr>
            <w:rFonts w:eastAsia="Calibri"/>
            <w:sz w:val="28"/>
            <w:szCs w:val="28"/>
            <w:lang w:eastAsia="en-US"/>
          </w:rPr>
          <w:t>http://elib.fa.ru/</w:t>
        </w:r>
      </w:hyperlink>
    </w:p>
    <w:p w14:paraId="3E315A5E" w14:textId="77777777" w:rsidR="00523937" w:rsidRPr="00FB21AD" w:rsidRDefault="00523937" w:rsidP="00E62044">
      <w:pPr>
        <w:widowControl/>
        <w:numPr>
          <w:ilvl w:val="0"/>
          <w:numId w:val="14"/>
        </w:numPr>
        <w:autoSpaceDE/>
        <w:autoSpaceDN/>
        <w:adjustRightInd/>
        <w:contextualSpacing/>
        <w:jc w:val="both"/>
        <w:rPr>
          <w:rFonts w:eastAsia="Calibri"/>
          <w:color w:val="000000"/>
          <w:sz w:val="28"/>
          <w:szCs w:val="28"/>
          <w:lang w:eastAsia="en-US"/>
        </w:rPr>
      </w:pPr>
      <w:r w:rsidRPr="00FB21AD">
        <w:rPr>
          <w:rFonts w:eastAsia="Calibri"/>
          <w:color w:val="000000"/>
          <w:sz w:val="28"/>
          <w:szCs w:val="28"/>
          <w:lang w:eastAsia="en-US"/>
        </w:rPr>
        <w:t>Электронно-библиотечная система BOOK.RU http://www.book.ru</w:t>
      </w:r>
    </w:p>
    <w:p w14:paraId="06648F43" w14:textId="77777777" w:rsidR="00523937" w:rsidRPr="00FB21AD" w:rsidRDefault="00523937" w:rsidP="00E62044">
      <w:pPr>
        <w:widowControl/>
        <w:numPr>
          <w:ilvl w:val="0"/>
          <w:numId w:val="14"/>
        </w:numPr>
        <w:autoSpaceDE/>
        <w:autoSpaceDN/>
        <w:adjustRightInd/>
        <w:contextualSpacing/>
        <w:jc w:val="both"/>
        <w:rPr>
          <w:rFonts w:eastAsia="Calibri"/>
          <w:color w:val="000000"/>
          <w:sz w:val="28"/>
          <w:szCs w:val="28"/>
          <w:lang w:eastAsia="en-US"/>
        </w:rPr>
      </w:pPr>
      <w:r w:rsidRPr="00FB21AD">
        <w:rPr>
          <w:rFonts w:eastAsia="Calibri"/>
          <w:color w:val="000000"/>
          <w:sz w:val="28"/>
          <w:szCs w:val="28"/>
          <w:lang w:eastAsia="en-US"/>
        </w:rPr>
        <w:t>Электронно-библиотечная система «Университетская библиотека ОНЛАЙН» http://biblioclub.ru/</w:t>
      </w:r>
    </w:p>
    <w:p w14:paraId="5AD8AFEA" w14:textId="77777777" w:rsidR="00523937" w:rsidRPr="00FB21AD" w:rsidRDefault="00523937" w:rsidP="00E62044">
      <w:pPr>
        <w:widowControl/>
        <w:numPr>
          <w:ilvl w:val="0"/>
          <w:numId w:val="14"/>
        </w:numPr>
        <w:autoSpaceDE/>
        <w:autoSpaceDN/>
        <w:adjustRightInd/>
        <w:contextualSpacing/>
        <w:jc w:val="both"/>
        <w:rPr>
          <w:rFonts w:eastAsia="Calibri"/>
          <w:color w:val="000000"/>
          <w:sz w:val="28"/>
          <w:szCs w:val="28"/>
          <w:lang w:eastAsia="en-US"/>
        </w:rPr>
      </w:pPr>
      <w:r w:rsidRPr="00FB21AD">
        <w:rPr>
          <w:rFonts w:eastAsia="Calibri"/>
          <w:color w:val="000000"/>
          <w:sz w:val="28"/>
          <w:szCs w:val="28"/>
          <w:lang w:eastAsia="en-US"/>
        </w:rPr>
        <w:t xml:space="preserve">Электронно-библиотечная система </w:t>
      </w:r>
      <w:proofErr w:type="spellStart"/>
      <w:r w:rsidRPr="00FB21AD">
        <w:rPr>
          <w:rFonts w:eastAsia="Calibri"/>
          <w:color w:val="000000"/>
          <w:sz w:val="28"/>
          <w:szCs w:val="28"/>
          <w:lang w:eastAsia="en-US"/>
        </w:rPr>
        <w:t>Znanium</w:t>
      </w:r>
      <w:proofErr w:type="spellEnd"/>
      <w:r w:rsidRPr="00FB21AD">
        <w:rPr>
          <w:rFonts w:eastAsia="Calibri"/>
          <w:color w:val="000000"/>
          <w:sz w:val="28"/>
          <w:szCs w:val="28"/>
          <w:lang w:eastAsia="en-US"/>
        </w:rPr>
        <w:t xml:space="preserve"> http://www.znanium.com</w:t>
      </w:r>
    </w:p>
    <w:p w14:paraId="45E19526" w14:textId="77777777" w:rsidR="00523937" w:rsidRPr="00FB21AD" w:rsidRDefault="00523937" w:rsidP="00E62044">
      <w:pPr>
        <w:widowControl/>
        <w:numPr>
          <w:ilvl w:val="0"/>
          <w:numId w:val="14"/>
        </w:numPr>
        <w:autoSpaceDE/>
        <w:autoSpaceDN/>
        <w:adjustRightInd/>
        <w:contextualSpacing/>
        <w:jc w:val="both"/>
        <w:rPr>
          <w:rFonts w:eastAsia="Calibri"/>
          <w:color w:val="000000"/>
          <w:sz w:val="28"/>
          <w:szCs w:val="28"/>
          <w:lang w:eastAsia="en-US"/>
        </w:rPr>
      </w:pPr>
      <w:r w:rsidRPr="00FB21AD">
        <w:rPr>
          <w:rFonts w:eastAsia="Calibri"/>
          <w:color w:val="000000"/>
          <w:sz w:val="28"/>
          <w:szCs w:val="28"/>
          <w:lang w:eastAsia="en-US"/>
        </w:rPr>
        <w:lastRenderedPageBreak/>
        <w:t>Электронно-библиотечная система издательства «ЮРАЙТ» https://urait.ru/</w:t>
      </w:r>
    </w:p>
    <w:p w14:paraId="7A23B748" w14:textId="77777777" w:rsidR="00523937" w:rsidRPr="00FB21AD" w:rsidRDefault="00523937" w:rsidP="00E62044">
      <w:pPr>
        <w:widowControl/>
        <w:numPr>
          <w:ilvl w:val="0"/>
          <w:numId w:val="14"/>
        </w:numPr>
        <w:autoSpaceDE/>
        <w:autoSpaceDN/>
        <w:adjustRightInd/>
        <w:contextualSpacing/>
        <w:jc w:val="both"/>
        <w:rPr>
          <w:rFonts w:eastAsia="Calibri"/>
          <w:sz w:val="28"/>
          <w:szCs w:val="28"/>
          <w:lang w:eastAsia="en-US"/>
        </w:rPr>
      </w:pPr>
      <w:r w:rsidRPr="00FB21AD">
        <w:rPr>
          <w:rFonts w:eastAsia="Calibri"/>
          <w:color w:val="000000"/>
          <w:sz w:val="28"/>
          <w:szCs w:val="28"/>
          <w:lang w:eastAsia="en-US"/>
        </w:rPr>
        <w:t xml:space="preserve">Электронно-библиотечная система издательства Проспект </w:t>
      </w:r>
      <w:hyperlink r:id="rId19" w:history="1">
        <w:r w:rsidRPr="00FB21AD">
          <w:rPr>
            <w:rFonts w:eastAsia="Calibri"/>
            <w:sz w:val="28"/>
            <w:szCs w:val="28"/>
            <w:lang w:eastAsia="en-US"/>
          </w:rPr>
          <w:t>http://ebs.prospekt.org/books</w:t>
        </w:r>
      </w:hyperlink>
    </w:p>
    <w:p w14:paraId="473B3540" w14:textId="77777777" w:rsidR="00523937" w:rsidRPr="00FB21AD" w:rsidRDefault="00523937" w:rsidP="00E62044">
      <w:pPr>
        <w:widowControl/>
        <w:numPr>
          <w:ilvl w:val="0"/>
          <w:numId w:val="14"/>
        </w:numPr>
        <w:autoSpaceDE/>
        <w:autoSpaceDN/>
        <w:adjustRightInd/>
        <w:contextualSpacing/>
        <w:jc w:val="both"/>
        <w:rPr>
          <w:rFonts w:eastAsia="Calibri"/>
          <w:color w:val="000000"/>
          <w:sz w:val="28"/>
          <w:szCs w:val="28"/>
          <w:lang w:eastAsia="en-US"/>
        </w:rPr>
      </w:pPr>
      <w:r w:rsidRPr="00FB21AD">
        <w:rPr>
          <w:rFonts w:eastAsia="Calibri"/>
          <w:color w:val="000000"/>
          <w:sz w:val="28"/>
          <w:szCs w:val="28"/>
          <w:shd w:val="clear" w:color="auto" w:fill="FFFFFF"/>
          <w:lang w:eastAsia="en-US"/>
        </w:rPr>
        <w:t>Справочно-образовательная система</w:t>
      </w:r>
      <w:r w:rsidRPr="00FB21AD">
        <w:rPr>
          <w:rFonts w:eastAsia="Calibri"/>
          <w:color w:val="000000"/>
          <w:sz w:val="28"/>
          <w:szCs w:val="28"/>
          <w:lang w:eastAsia="en-US"/>
        </w:rPr>
        <w:t xml:space="preserve"> </w:t>
      </w:r>
      <w:proofErr w:type="spellStart"/>
      <w:r w:rsidRPr="00FB21AD">
        <w:rPr>
          <w:rFonts w:eastAsia="Calibri"/>
          <w:color w:val="000000"/>
          <w:sz w:val="28"/>
          <w:szCs w:val="28"/>
          <w:lang w:eastAsia="en-US"/>
        </w:rPr>
        <w:t>Актион</w:t>
      </w:r>
      <w:proofErr w:type="spellEnd"/>
      <w:r w:rsidRPr="00FB21AD">
        <w:rPr>
          <w:rFonts w:eastAsia="Calibri"/>
          <w:color w:val="000000"/>
          <w:sz w:val="28"/>
          <w:szCs w:val="28"/>
          <w:lang w:eastAsia="en-US"/>
        </w:rPr>
        <w:t xml:space="preserve"> 360 https://action360.ru/</w:t>
      </w:r>
    </w:p>
    <w:p w14:paraId="4576A7E6" w14:textId="77777777" w:rsidR="00523937" w:rsidRPr="00FB21AD" w:rsidRDefault="00523937" w:rsidP="00E62044">
      <w:pPr>
        <w:widowControl/>
        <w:numPr>
          <w:ilvl w:val="0"/>
          <w:numId w:val="14"/>
        </w:numPr>
        <w:autoSpaceDE/>
        <w:autoSpaceDN/>
        <w:adjustRightInd/>
        <w:contextualSpacing/>
        <w:jc w:val="both"/>
        <w:rPr>
          <w:rFonts w:eastAsia="Calibri"/>
          <w:sz w:val="28"/>
          <w:szCs w:val="28"/>
          <w:lang w:eastAsia="en-US"/>
        </w:rPr>
      </w:pPr>
      <w:r w:rsidRPr="00FB21AD">
        <w:rPr>
          <w:rFonts w:eastAsia="Calibri"/>
          <w:color w:val="000000"/>
          <w:sz w:val="28"/>
          <w:szCs w:val="28"/>
          <w:lang w:eastAsia="en-US"/>
        </w:rPr>
        <w:t xml:space="preserve">Деловая онлайн-библиотека </w:t>
      </w:r>
      <w:proofErr w:type="spellStart"/>
      <w:r w:rsidRPr="00FB21AD">
        <w:rPr>
          <w:rFonts w:eastAsia="Calibri"/>
          <w:color w:val="000000"/>
          <w:sz w:val="28"/>
          <w:szCs w:val="28"/>
          <w:lang w:eastAsia="en-US"/>
        </w:rPr>
        <w:t>Alpina</w:t>
      </w:r>
      <w:proofErr w:type="spellEnd"/>
      <w:r w:rsidRPr="00FB21AD">
        <w:rPr>
          <w:rFonts w:eastAsia="Calibri"/>
          <w:color w:val="000000"/>
          <w:sz w:val="28"/>
          <w:szCs w:val="28"/>
          <w:lang w:eastAsia="en-US"/>
        </w:rPr>
        <w:t xml:space="preserve"> </w:t>
      </w:r>
      <w:proofErr w:type="spellStart"/>
      <w:r w:rsidRPr="00FB21AD">
        <w:rPr>
          <w:rFonts w:eastAsia="Calibri"/>
          <w:color w:val="000000"/>
          <w:sz w:val="28"/>
          <w:szCs w:val="28"/>
          <w:lang w:eastAsia="en-US"/>
        </w:rPr>
        <w:t>Digital</w:t>
      </w:r>
      <w:proofErr w:type="spellEnd"/>
      <w:r w:rsidRPr="00FB21AD">
        <w:rPr>
          <w:rFonts w:eastAsia="Calibri"/>
          <w:color w:val="000000"/>
          <w:sz w:val="28"/>
          <w:szCs w:val="28"/>
          <w:lang w:eastAsia="en-US"/>
        </w:rPr>
        <w:t xml:space="preserve"> </w:t>
      </w:r>
      <w:hyperlink r:id="rId20" w:history="1">
        <w:r w:rsidRPr="00FB21AD">
          <w:rPr>
            <w:rFonts w:eastAsia="Calibri"/>
            <w:sz w:val="28"/>
            <w:szCs w:val="28"/>
            <w:lang w:eastAsia="en-US"/>
          </w:rPr>
          <w:t>http://lib.alpinadigital.ru/</w:t>
        </w:r>
      </w:hyperlink>
    </w:p>
    <w:p w14:paraId="7413FF9D" w14:textId="77777777" w:rsidR="00523937" w:rsidRPr="00FB21AD" w:rsidRDefault="00523937" w:rsidP="00E62044">
      <w:pPr>
        <w:widowControl/>
        <w:numPr>
          <w:ilvl w:val="0"/>
          <w:numId w:val="14"/>
        </w:numPr>
        <w:autoSpaceDE/>
        <w:autoSpaceDN/>
        <w:adjustRightInd/>
        <w:contextualSpacing/>
        <w:jc w:val="both"/>
        <w:rPr>
          <w:rFonts w:eastAsia="Calibri"/>
          <w:color w:val="000000"/>
          <w:sz w:val="28"/>
          <w:szCs w:val="28"/>
          <w:lang w:eastAsia="en-US"/>
        </w:rPr>
      </w:pPr>
      <w:r w:rsidRPr="00FB21AD">
        <w:rPr>
          <w:rFonts w:eastAsia="Calibri"/>
          <w:color w:val="000000"/>
          <w:sz w:val="28"/>
          <w:szCs w:val="28"/>
          <w:lang w:eastAsia="en-US"/>
        </w:rPr>
        <w:t xml:space="preserve">Интернет-библиотека СМИ </w:t>
      </w:r>
      <w:proofErr w:type="spellStart"/>
      <w:r w:rsidRPr="00FB21AD">
        <w:rPr>
          <w:rFonts w:eastAsia="Calibri"/>
          <w:color w:val="000000"/>
          <w:sz w:val="28"/>
          <w:szCs w:val="28"/>
          <w:lang w:eastAsia="en-US"/>
        </w:rPr>
        <w:t>Public.Ru</w:t>
      </w:r>
      <w:proofErr w:type="spellEnd"/>
      <w:r w:rsidRPr="00FB21AD">
        <w:rPr>
          <w:rFonts w:eastAsia="Calibri"/>
          <w:color w:val="000000"/>
          <w:sz w:val="28"/>
          <w:szCs w:val="28"/>
          <w:lang w:eastAsia="en-US"/>
        </w:rPr>
        <w:t xml:space="preserve"> https://public.ru/</w:t>
      </w:r>
    </w:p>
    <w:p w14:paraId="440FA829" w14:textId="61A7898E" w:rsidR="00A839A6" w:rsidRPr="00A839A6" w:rsidRDefault="00A839A6" w:rsidP="00E62044">
      <w:pPr>
        <w:pStyle w:val="a6"/>
        <w:widowControl/>
        <w:numPr>
          <w:ilvl w:val="0"/>
          <w:numId w:val="14"/>
        </w:numPr>
        <w:autoSpaceDE/>
        <w:autoSpaceDN/>
        <w:adjustRightInd/>
        <w:contextualSpacing/>
        <w:jc w:val="both"/>
        <w:rPr>
          <w:sz w:val="28"/>
          <w:szCs w:val="28"/>
        </w:rPr>
      </w:pPr>
      <w:r>
        <w:rPr>
          <w:sz w:val="28"/>
          <w:szCs w:val="28"/>
        </w:rPr>
        <w:t>Электронная библиотека издательства «МИФ» («Манн, Иванов и Фербер») https://fa.miflib.ru/auth/#/registration</w:t>
      </w:r>
    </w:p>
    <w:p w14:paraId="3E421ACD" w14:textId="77777777" w:rsidR="00523937" w:rsidRPr="00FB21AD" w:rsidRDefault="00523937" w:rsidP="00E62044">
      <w:pPr>
        <w:widowControl/>
        <w:numPr>
          <w:ilvl w:val="0"/>
          <w:numId w:val="14"/>
        </w:numPr>
        <w:autoSpaceDE/>
        <w:autoSpaceDN/>
        <w:adjustRightInd/>
        <w:contextualSpacing/>
        <w:jc w:val="both"/>
        <w:rPr>
          <w:rFonts w:eastAsia="Calibri"/>
          <w:color w:val="000000"/>
          <w:sz w:val="28"/>
          <w:szCs w:val="28"/>
          <w:lang w:eastAsia="en-US"/>
        </w:rPr>
      </w:pPr>
      <w:r w:rsidRPr="00FB21AD">
        <w:rPr>
          <w:rFonts w:eastAsia="Calibri"/>
          <w:color w:val="000000"/>
          <w:sz w:val="28"/>
          <w:szCs w:val="28"/>
          <w:lang w:eastAsia="en-US"/>
        </w:rPr>
        <w:t>Электронная библиотека Издательского дома «Гребенников» https://grebennikon.ru/</w:t>
      </w:r>
    </w:p>
    <w:p w14:paraId="090B128D" w14:textId="77777777" w:rsidR="00523937" w:rsidRPr="00FB21AD" w:rsidRDefault="00523937" w:rsidP="00E62044">
      <w:pPr>
        <w:widowControl/>
        <w:numPr>
          <w:ilvl w:val="0"/>
          <w:numId w:val="14"/>
        </w:numPr>
        <w:autoSpaceDE/>
        <w:autoSpaceDN/>
        <w:adjustRightInd/>
        <w:contextualSpacing/>
        <w:jc w:val="both"/>
        <w:rPr>
          <w:rFonts w:eastAsia="Calibri"/>
          <w:color w:val="000000"/>
          <w:sz w:val="28"/>
          <w:szCs w:val="28"/>
          <w:lang w:eastAsia="en-US"/>
        </w:rPr>
      </w:pPr>
      <w:r w:rsidRPr="00FB21AD">
        <w:rPr>
          <w:rFonts w:eastAsia="Calibri"/>
          <w:color w:val="000000"/>
          <w:sz w:val="28"/>
          <w:szCs w:val="28"/>
          <w:lang w:eastAsia="en-US"/>
        </w:rPr>
        <w:t xml:space="preserve">Научная электронная библиотека eLibrary.ru http://elibrary.ru  </w:t>
      </w:r>
    </w:p>
    <w:p w14:paraId="08D36A2B" w14:textId="77777777" w:rsidR="00523937" w:rsidRPr="00FB21AD" w:rsidRDefault="00523937" w:rsidP="00E62044">
      <w:pPr>
        <w:widowControl/>
        <w:numPr>
          <w:ilvl w:val="0"/>
          <w:numId w:val="14"/>
        </w:numPr>
        <w:autoSpaceDE/>
        <w:autoSpaceDN/>
        <w:adjustRightInd/>
        <w:contextualSpacing/>
        <w:jc w:val="both"/>
        <w:rPr>
          <w:rFonts w:eastAsia="Calibri"/>
          <w:color w:val="000000"/>
          <w:sz w:val="28"/>
          <w:szCs w:val="28"/>
          <w:lang w:eastAsia="en-US"/>
        </w:rPr>
      </w:pPr>
      <w:r w:rsidRPr="00FB21AD">
        <w:rPr>
          <w:rFonts w:eastAsia="Calibri"/>
          <w:color w:val="000000"/>
          <w:sz w:val="28"/>
          <w:szCs w:val="28"/>
          <w:lang w:eastAsia="en-US"/>
        </w:rPr>
        <w:t>Национальная электронная библиотека http://нэб.рф/</w:t>
      </w:r>
    </w:p>
    <w:p w14:paraId="319C96EA" w14:textId="77777777" w:rsidR="00523937" w:rsidRPr="00FB21AD" w:rsidRDefault="00523937" w:rsidP="00E62044">
      <w:pPr>
        <w:widowControl/>
        <w:numPr>
          <w:ilvl w:val="0"/>
          <w:numId w:val="14"/>
        </w:numPr>
        <w:autoSpaceDE/>
        <w:autoSpaceDN/>
        <w:adjustRightInd/>
        <w:contextualSpacing/>
        <w:jc w:val="both"/>
        <w:rPr>
          <w:rFonts w:eastAsia="Calibri"/>
          <w:color w:val="000000"/>
          <w:sz w:val="28"/>
          <w:szCs w:val="28"/>
          <w:lang w:eastAsia="en-US"/>
        </w:rPr>
      </w:pPr>
      <w:r w:rsidRPr="00FB21AD">
        <w:rPr>
          <w:rFonts w:eastAsia="Calibri"/>
          <w:color w:val="000000"/>
          <w:sz w:val="28"/>
          <w:szCs w:val="28"/>
          <w:lang w:eastAsia="en-US"/>
        </w:rPr>
        <w:t>Финансовая справочная система «Финансовый директор» http://www.1fd.ru/</w:t>
      </w:r>
    </w:p>
    <w:p w14:paraId="5F5657B0" w14:textId="77777777" w:rsidR="00523937" w:rsidRPr="00FB21AD" w:rsidRDefault="00523937" w:rsidP="00E62044">
      <w:pPr>
        <w:widowControl/>
        <w:numPr>
          <w:ilvl w:val="0"/>
          <w:numId w:val="14"/>
        </w:numPr>
        <w:autoSpaceDE/>
        <w:autoSpaceDN/>
        <w:adjustRightInd/>
        <w:contextualSpacing/>
        <w:jc w:val="both"/>
        <w:rPr>
          <w:rFonts w:eastAsia="Calibri"/>
          <w:color w:val="000000"/>
          <w:sz w:val="28"/>
          <w:szCs w:val="28"/>
          <w:lang w:eastAsia="en-US"/>
        </w:rPr>
      </w:pPr>
      <w:r w:rsidRPr="00FB21AD">
        <w:rPr>
          <w:rFonts w:eastAsia="Calibri"/>
          <w:color w:val="000000"/>
          <w:sz w:val="28"/>
          <w:szCs w:val="28"/>
          <w:lang w:eastAsia="en-US"/>
        </w:rPr>
        <w:t>Ресурсы информационно-аналитического агентства по финансовым рынкам Cbonds.ru https://cbonds.ru/</w:t>
      </w:r>
    </w:p>
    <w:p w14:paraId="0E6EDC1F" w14:textId="50AA9736" w:rsidR="00523937" w:rsidRDefault="00523937" w:rsidP="00E62044">
      <w:pPr>
        <w:widowControl/>
        <w:numPr>
          <w:ilvl w:val="0"/>
          <w:numId w:val="14"/>
        </w:numPr>
        <w:autoSpaceDE/>
        <w:autoSpaceDN/>
        <w:adjustRightInd/>
        <w:contextualSpacing/>
        <w:jc w:val="both"/>
        <w:rPr>
          <w:rFonts w:eastAsia="Calibri"/>
          <w:color w:val="000000"/>
          <w:sz w:val="28"/>
          <w:szCs w:val="28"/>
          <w:lang w:eastAsia="en-US"/>
        </w:rPr>
      </w:pPr>
      <w:r w:rsidRPr="00FB21AD">
        <w:rPr>
          <w:rFonts w:eastAsia="Calibri"/>
          <w:color w:val="000000"/>
          <w:sz w:val="28"/>
          <w:szCs w:val="28"/>
          <w:lang w:eastAsia="en-US"/>
        </w:rPr>
        <w:t xml:space="preserve">СПАРК </w:t>
      </w:r>
      <w:hyperlink r:id="rId21" w:history="1">
        <w:r w:rsidR="00A839A6" w:rsidRPr="00F54C8C">
          <w:rPr>
            <w:rStyle w:val="af5"/>
            <w:rFonts w:eastAsia="Calibri"/>
            <w:sz w:val="28"/>
            <w:szCs w:val="28"/>
            <w:lang w:eastAsia="en-US"/>
          </w:rPr>
          <w:t>https://spark-interfax.ru/</w:t>
        </w:r>
      </w:hyperlink>
    </w:p>
    <w:p w14:paraId="10A9C4EB" w14:textId="77777777" w:rsidR="00A839A6" w:rsidRDefault="00A839A6" w:rsidP="00E62044">
      <w:pPr>
        <w:pStyle w:val="a6"/>
        <w:widowControl/>
        <w:numPr>
          <w:ilvl w:val="0"/>
          <w:numId w:val="14"/>
        </w:numPr>
        <w:autoSpaceDE/>
        <w:autoSpaceDN/>
        <w:adjustRightInd/>
        <w:contextualSpacing/>
        <w:jc w:val="both"/>
        <w:rPr>
          <w:color w:val="000000" w:themeColor="text1"/>
          <w:sz w:val="28"/>
          <w:szCs w:val="28"/>
          <w:lang w:val="en-US"/>
        </w:rPr>
      </w:pPr>
      <w:r>
        <w:rPr>
          <w:color w:val="000000" w:themeColor="text1"/>
          <w:sz w:val="28"/>
          <w:szCs w:val="28"/>
          <w:lang w:val="en-US"/>
        </w:rPr>
        <w:t>STATISTA https://www.statista.com/</w:t>
      </w:r>
    </w:p>
    <w:p w14:paraId="4DFF5B4A" w14:textId="77777777" w:rsidR="00523937" w:rsidRPr="00FB21AD" w:rsidRDefault="00523937" w:rsidP="00E62044">
      <w:pPr>
        <w:widowControl/>
        <w:numPr>
          <w:ilvl w:val="0"/>
          <w:numId w:val="14"/>
        </w:numPr>
        <w:autoSpaceDE/>
        <w:autoSpaceDN/>
        <w:adjustRightInd/>
        <w:contextualSpacing/>
        <w:jc w:val="both"/>
        <w:rPr>
          <w:rFonts w:eastAsia="Calibri"/>
          <w:color w:val="000000"/>
          <w:sz w:val="28"/>
          <w:szCs w:val="28"/>
          <w:lang w:val="en-US" w:eastAsia="en-US"/>
        </w:rPr>
      </w:pPr>
      <w:r w:rsidRPr="00FB21AD">
        <w:rPr>
          <w:rFonts w:eastAsia="Calibri"/>
          <w:color w:val="000000"/>
          <w:sz w:val="28"/>
          <w:szCs w:val="28"/>
          <w:lang w:val="en-US" w:eastAsia="en-US"/>
        </w:rPr>
        <w:t>Academic Reference http://ar.cnki.net/ACADREF</w:t>
      </w:r>
    </w:p>
    <w:p w14:paraId="585E1167" w14:textId="77777777" w:rsidR="00523937" w:rsidRPr="00FB21AD" w:rsidRDefault="00523937" w:rsidP="00E62044">
      <w:pPr>
        <w:widowControl/>
        <w:numPr>
          <w:ilvl w:val="0"/>
          <w:numId w:val="14"/>
        </w:numPr>
        <w:autoSpaceDE/>
        <w:autoSpaceDN/>
        <w:adjustRightInd/>
        <w:contextualSpacing/>
        <w:jc w:val="both"/>
        <w:rPr>
          <w:rFonts w:eastAsia="Calibri"/>
          <w:color w:val="000000"/>
          <w:sz w:val="28"/>
          <w:szCs w:val="28"/>
          <w:lang w:eastAsia="en-US"/>
        </w:rPr>
      </w:pPr>
      <w:r w:rsidRPr="00FB21AD">
        <w:rPr>
          <w:rFonts w:eastAsia="Calibri"/>
          <w:color w:val="000000"/>
          <w:sz w:val="28"/>
          <w:szCs w:val="28"/>
          <w:lang w:eastAsia="en-US"/>
        </w:rPr>
        <w:t xml:space="preserve">Пакет баз данных компании EBSCO </w:t>
      </w:r>
      <w:proofErr w:type="spellStart"/>
      <w:r w:rsidRPr="00FB21AD">
        <w:rPr>
          <w:rFonts w:eastAsia="Calibri"/>
          <w:color w:val="000000"/>
          <w:sz w:val="28"/>
          <w:szCs w:val="28"/>
          <w:lang w:eastAsia="en-US"/>
        </w:rPr>
        <w:t>Publishing</w:t>
      </w:r>
      <w:proofErr w:type="spellEnd"/>
      <w:r w:rsidRPr="00FB21AD">
        <w:rPr>
          <w:rFonts w:eastAsia="Calibri"/>
          <w:color w:val="000000"/>
          <w:sz w:val="28"/>
          <w:szCs w:val="28"/>
          <w:lang w:eastAsia="en-US"/>
        </w:rPr>
        <w:t xml:space="preserve">, крупнейшего </w:t>
      </w:r>
      <w:proofErr w:type="spellStart"/>
      <w:r w:rsidRPr="00FB21AD">
        <w:rPr>
          <w:rFonts w:eastAsia="Calibri"/>
          <w:color w:val="000000"/>
          <w:sz w:val="28"/>
          <w:szCs w:val="28"/>
          <w:lang w:eastAsia="en-US"/>
        </w:rPr>
        <w:t>агрегатора</w:t>
      </w:r>
      <w:proofErr w:type="spellEnd"/>
      <w:r w:rsidRPr="00FB21AD">
        <w:rPr>
          <w:rFonts w:eastAsia="Calibri"/>
          <w:color w:val="000000"/>
          <w:sz w:val="28"/>
          <w:szCs w:val="28"/>
          <w:lang w:eastAsia="en-US"/>
        </w:rPr>
        <w:t xml:space="preserve"> научных ресурсов ведущих издательств мира http://search.ebscohost.com</w:t>
      </w:r>
    </w:p>
    <w:p w14:paraId="2BCE8F5C" w14:textId="100DF9B7" w:rsidR="00523937" w:rsidRDefault="00523937" w:rsidP="00E62044">
      <w:pPr>
        <w:widowControl/>
        <w:numPr>
          <w:ilvl w:val="0"/>
          <w:numId w:val="14"/>
        </w:numPr>
        <w:autoSpaceDE/>
        <w:autoSpaceDN/>
        <w:adjustRightInd/>
        <w:contextualSpacing/>
        <w:jc w:val="both"/>
        <w:rPr>
          <w:rFonts w:eastAsia="Calibri"/>
          <w:color w:val="000000"/>
          <w:sz w:val="28"/>
          <w:szCs w:val="28"/>
          <w:lang w:eastAsia="en-US"/>
        </w:rPr>
      </w:pPr>
      <w:proofErr w:type="spellStart"/>
      <w:r w:rsidRPr="00FB21AD">
        <w:rPr>
          <w:rFonts w:eastAsia="Calibri"/>
          <w:color w:val="000000"/>
          <w:sz w:val="28"/>
          <w:szCs w:val="28"/>
          <w:lang w:eastAsia="en-US"/>
        </w:rPr>
        <w:t>Henry</w:t>
      </w:r>
      <w:proofErr w:type="spellEnd"/>
      <w:r w:rsidRPr="00FB21AD">
        <w:rPr>
          <w:rFonts w:eastAsia="Calibri"/>
          <w:color w:val="000000"/>
          <w:sz w:val="28"/>
          <w:szCs w:val="28"/>
          <w:lang w:eastAsia="en-US"/>
        </w:rPr>
        <w:t xml:space="preserve"> </w:t>
      </w:r>
      <w:proofErr w:type="spellStart"/>
      <w:r w:rsidRPr="00FB21AD">
        <w:rPr>
          <w:rFonts w:eastAsia="Calibri"/>
          <w:color w:val="000000"/>
          <w:sz w:val="28"/>
          <w:szCs w:val="28"/>
          <w:lang w:eastAsia="en-US"/>
        </w:rPr>
        <w:t>Stewart</w:t>
      </w:r>
      <w:proofErr w:type="spellEnd"/>
      <w:r w:rsidRPr="00FB21AD">
        <w:rPr>
          <w:rFonts w:eastAsia="Calibri"/>
          <w:color w:val="000000"/>
          <w:sz w:val="28"/>
          <w:szCs w:val="28"/>
          <w:lang w:eastAsia="en-US"/>
        </w:rPr>
        <w:t xml:space="preserve"> </w:t>
      </w:r>
      <w:proofErr w:type="spellStart"/>
      <w:r w:rsidRPr="00FB21AD">
        <w:rPr>
          <w:rFonts w:eastAsia="Calibri"/>
          <w:color w:val="000000"/>
          <w:sz w:val="28"/>
          <w:szCs w:val="28"/>
          <w:lang w:eastAsia="en-US"/>
        </w:rPr>
        <w:t>Talks</w:t>
      </w:r>
      <w:proofErr w:type="spellEnd"/>
      <w:r w:rsidRPr="00FB21AD">
        <w:rPr>
          <w:rFonts w:eastAsia="Calibri"/>
          <w:color w:val="000000"/>
          <w:sz w:val="28"/>
          <w:szCs w:val="28"/>
          <w:lang w:eastAsia="en-US"/>
        </w:rPr>
        <w:t xml:space="preserve">: Библиотека Онлайн Лекций по Бизнесу и Маркетингу </w:t>
      </w:r>
      <w:hyperlink r:id="rId22" w:history="1">
        <w:r w:rsidR="00A839A6" w:rsidRPr="00F54C8C">
          <w:rPr>
            <w:rStyle w:val="af5"/>
            <w:rFonts w:eastAsia="Calibri"/>
            <w:sz w:val="28"/>
            <w:szCs w:val="28"/>
            <w:lang w:eastAsia="en-US"/>
          </w:rPr>
          <w:t>https://hstalks.com/business/</w:t>
        </w:r>
      </w:hyperlink>
    </w:p>
    <w:p w14:paraId="5BF419E6" w14:textId="75FF4F1B" w:rsidR="00A839A6" w:rsidRPr="00A839A6" w:rsidRDefault="00A839A6" w:rsidP="00E62044">
      <w:pPr>
        <w:pStyle w:val="a6"/>
        <w:widowControl/>
        <w:numPr>
          <w:ilvl w:val="0"/>
          <w:numId w:val="14"/>
        </w:numPr>
        <w:autoSpaceDE/>
        <w:autoSpaceDN/>
        <w:adjustRightInd/>
        <w:contextualSpacing/>
        <w:jc w:val="both"/>
        <w:rPr>
          <w:color w:val="000000" w:themeColor="text1"/>
          <w:sz w:val="28"/>
          <w:szCs w:val="28"/>
        </w:rPr>
      </w:pPr>
      <w:proofErr w:type="spellStart"/>
      <w:r>
        <w:rPr>
          <w:color w:val="000000" w:themeColor="text1"/>
          <w:sz w:val="28"/>
          <w:szCs w:val="28"/>
        </w:rPr>
        <w:t>Henry</w:t>
      </w:r>
      <w:proofErr w:type="spellEnd"/>
      <w:r>
        <w:rPr>
          <w:color w:val="000000" w:themeColor="text1"/>
          <w:sz w:val="28"/>
          <w:szCs w:val="28"/>
        </w:rPr>
        <w:t xml:space="preserve"> </w:t>
      </w:r>
      <w:proofErr w:type="spellStart"/>
      <w:r>
        <w:rPr>
          <w:color w:val="000000" w:themeColor="text1"/>
          <w:sz w:val="28"/>
          <w:szCs w:val="28"/>
        </w:rPr>
        <w:t>Stewart</w:t>
      </w:r>
      <w:proofErr w:type="spellEnd"/>
      <w:r>
        <w:rPr>
          <w:color w:val="000000" w:themeColor="text1"/>
          <w:sz w:val="28"/>
          <w:szCs w:val="28"/>
        </w:rPr>
        <w:t xml:space="preserve"> </w:t>
      </w:r>
      <w:proofErr w:type="spellStart"/>
      <w:r>
        <w:rPr>
          <w:color w:val="000000" w:themeColor="text1"/>
          <w:sz w:val="28"/>
          <w:szCs w:val="28"/>
        </w:rPr>
        <w:t>Talks</w:t>
      </w:r>
      <w:proofErr w:type="spellEnd"/>
      <w:r>
        <w:rPr>
          <w:color w:val="000000" w:themeColor="text1"/>
          <w:sz w:val="28"/>
          <w:szCs w:val="28"/>
        </w:rPr>
        <w:t>: Библиотека Онлайн Лекций по Бизнесу и Маркетингу https://hstalks.com/business/</w:t>
      </w:r>
    </w:p>
    <w:p w14:paraId="2E5E8853" w14:textId="77777777" w:rsidR="00523937" w:rsidRPr="00FB21AD" w:rsidRDefault="00523937" w:rsidP="00E62044">
      <w:pPr>
        <w:widowControl/>
        <w:numPr>
          <w:ilvl w:val="0"/>
          <w:numId w:val="14"/>
        </w:numPr>
        <w:autoSpaceDE/>
        <w:autoSpaceDN/>
        <w:adjustRightInd/>
        <w:contextualSpacing/>
        <w:jc w:val="both"/>
        <w:rPr>
          <w:rFonts w:eastAsia="Calibri"/>
          <w:sz w:val="28"/>
          <w:szCs w:val="28"/>
          <w:lang w:eastAsia="en-US"/>
        </w:rPr>
      </w:pPr>
      <w:r w:rsidRPr="00FB21AD">
        <w:rPr>
          <w:rFonts w:eastAsia="Calibri"/>
          <w:color w:val="000000"/>
          <w:sz w:val="28"/>
          <w:szCs w:val="28"/>
          <w:lang w:eastAsia="en-US"/>
        </w:rPr>
        <w:t xml:space="preserve">Электронная коллекция книг издательства </w:t>
      </w:r>
      <w:proofErr w:type="spellStart"/>
      <w:r w:rsidRPr="00FB21AD">
        <w:rPr>
          <w:rFonts w:eastAsia="Calibri"/>
          <w:color w:val="000000"/>
          <w:sz w:val="28"/>
          <w:szCs w:val="28"/>
          <w:lang w:eastAsia="en-US"/>
        </w:rPr>
        <w:t>Springer</w:t>
      </w:r>
      <w:proofErr w:type="spellEnd"/>
      <w:r w:rsidRPr="00FB21AD">
        <w:rPr>
          <w:rFonts w:eastAsia="Calibri"/>
          <w:color w:val="000000"/>
          <w:sz w:val="28"/>
          <w:szCs w:val="28"/>
          <w:lang w:eastAsia="en-US"/>
        </w:rPr>
        <w:t xml:space="preserve">:  </w:t>
      </w:r>
      <w:proofErr w:type="spellStart"/>
      <w:r w:rsidRPr="00FB21AD">
        <w:rPr>
          <w:rFonts w:eastAsia="Calibri"/>
          <w:color w:val="000000"/>
          <w:sz w:val="28"/>
          <w:szCs w:val="28"/>
          <w:lang w:eastAsia="en-US"/>
        </w:rPr>
        <w:t>Springer</w:t>
      </w:r>
      <w:proofErr w:type="spellEnd"/>
      <w:r w:rsidRPr="00FB21AD">
        <w:rPr>
          <w:rFonts w:eastAsia="Calibri"/>
          <w:color w:val="000000"/>
          <w:sz w:val="28"/>
          <w:szCs w:val="28"/>
          <w:lang w:eastAsia="en-US"/>
        </w:rPr>
        <w:t xml:space="preserve"> </w:t>
      </w:r>
      <w:proofErr w:type="spellStart"/>
      <w:r w:rsidRPr="00FB21AD">
        <w:rPr>
          <w:rFonts w:eastAsia="Calibri"/>
          <w:color w:val="000000"/>
          <w:sz w:val="28"/>
          <w:szCs w:val="28"/>
          <w:lang w:eastAsia="en-US"/>
        </w:rPr>
        <w:t>eBooks</w:t>
      </w:r>
      <w:proofErr w:type="spellEnd"/>
      <w:r w:rsidRPr="00FB21AD">
        <w:rPr>
          <w:rFonts w:eastAsia="Calibri"/>
          <w:color w:val="000000"/>
          <w:sz w:val="28"/>
          <w:szCs w:val="28"/>
          <w:lang w:eastAsia="en-US"/>
        </w:rPr>
        <w:t xml:space="preserve"> </w:t>
      </w:r>
      <w:hyperlink r:id="rId23" w:history="1">
        <w:r w:rsidRPr="00FB21AD">
          <w:rPr>
            <w:rFonts w:eastAsia="Calibri"/>
            <w:sz w:val="28"/>
            <w:szCs w:val="28"/>
            <w:lang w:eastAsia="en-US"/>
          </w:rPr>
          <w:t>http://link.springer.com/</w:t>
        </w:r>
      </w:hyperlink>
    </w:p>
    <w:p w14:paraId="7BA0B210" w14:textId="77777777" w:rsidR="00523937" w:rsidRPr="00FB21AD" w:rsidRDefault="00523937" w:rsidP="00E62044">
      <w:pPr>
        <w:widowControl/>
        <w:numPr>
          <w:ilvl w:val="0"/>
          <w:numId w:val="14"/>
        </w:numPr>
        <w:autoSpaceDE/>
        <w:autoSpaceDN/>
        <w:adjustRightInd/>
        <w:contextualSpacing/>
        <w:jc w:val="both"/>
        <w:rPr>
          <w:rFonts w:eastAsia="Calibri"/>
          <w:sz w:val="28"/>
          <w:szCs w:val="28"/>
          <w:lang w:eastAsia="en-US"/>
        </w:rPr>
      </w:pPr>
      <w:r w:rsidRPr="00FB21AD">
        <w:rPr>
          <w:rFonts w:eastAsia="Calibri"/>
          <w:color w:val="000000"/>
          <w:sz w:val="28"/>
          <w:szCs w:val="28"/>
          <w:lang w:eastAsia="en-US"/>
        </w:rPr>
        <w:t xml:space="preserve">Электронные продукты издательства </w:t>
      </w:r>
      <w:proofErr w:type="spellStart"/>
      <w:r w:rsidRPr="00FB21AD">
        <w:rPr>
          <w:rFonts w:eastAsia="Calibri"/>
          <w:color w:val="000000"/>
          <w:sz w:val="28"/>
          <w:szCs w:val="28"/>
          <w:lang w:eastAsia="en-US"/>
        </w:rPr>
        <w:t>Elsevier</w:t>
      </w:r>
      <w:proofErr w:type="spellEnd"/>
      <w:r w:rsidRPr="00FB21AD">
        <w:rPr>
          <w:rFonts w:eastAsia="Calibri"/>
          <w:color w:val="000000"/>
          <w:sz w:val="28"/>
          <w:szCs w:val="28"/>
          <w:lang w:eastAsia="en-US"/>
        </w:rPr>
        <w:t xml:space="preserve"> </w:t>
      </w:r>
      <w:hyperlink r:id="rId24" w:history="1">
        <w:r w:rsidRPr="00FB21AD">
          <w:rPr>
            <w:rFonts w:eastAsia="Calibri"/>
            <w:sz w:val="28"/>
            <w:szCs w:val="28"/>
            <w:lang w:eastAsia="en-US"/>
          </w:rPr>
          <w:t>http://www.sciencedirect.com</w:t>
        </w:r>
      </w:hyperlink>
    </w:p>
    <w:p w14:paraId="5EDC0ED0" w14:textId="77777777" w:rsidR="00523937" w:rsidRPr="00FB21AD" w:rsidRDefault="00523937" w:rsidP="00E62044">
      <w:pPr>
        <w:widowControl/>
        <w:numPr>
          <w:ilvl w:val="0"/>
          <w:numId w:val="14"/>
        </w:numPr>
        <w:autoSpaceDE/>
        <w:autoSpaceDN/>
        <w:adjustRightInd/>
        <w:contextualSpacing/>
        <w:jc w:val="both"/>
        <w:rPr>
          <w:rFonts w:eastAsia="Calibri"/>
          <w:sz w:val="28"/>
          <w:szCs w:val="28"/>
          <w:lang w:val="en-US" w:eastAsia="en-US"/>
        </w:rPr>
      </w:pPr>
      <w:r w:rsidRPr="00FB21AD">
        <w:rPr>
          <w:rFonts w:eastAsia="Calibri"/>
          <w:color w:val="000000"/>
          <w:sz w:val="28"/>
          <w:szCs w:val="28"/>
          <w:lang w:val="en-US" w:eastAsia="en-US"/>
        </w:rPr>
        <w:t xml:space="preserve">Emerald: Management </w:t>
      </w:r>
      <w:proofErr w:type="spellStart"/>
      <w:r w:rsidRPr="00FB21AD">
        <w:rPr>
          <w:rFonts w:eastAsia="Calibri"/>
          <w:color w:val="000000"/>
          <w:sz w:val="28"/>
          <w:szCs w:val="28"/>
          <w:lang w:val="en-US" w:eastAsia="en-US"/>
        </w:rPr>
        <w:t>eJournal</w:t>
      </w:r>
      <w:proofErr w:type="spellEnd"/>
      <w:r w:rsidRPr="00FB21AD">
        <w:rPr>
          <w:rFonts w:eastAsia="Calibri"/>
          <w:color w:val="000000"/>
          <w:sz w:val="28"/>
          <w:szCs w:val="28"/>
          <w:lang w:val="en-US" w:eastAsia="en-US"/>
        </w:rPr>
        <w:t xml:space="preserve"> Portfolio </w:t>
      </w:r>
      <w:hyperlink r:id="rId25" w:history="1">
        <w:r w:rsidRPr="00FB21AD">
          <w:rPr>
            <w:rFonts w:eastAsia="Calibri"/>
            <w:sz w:val="28"/>
            <w:szCs w:val="28"/>
            <w:lang w:val="en-US" w:eastAsia="en-US"/>
          </w:rPr>
          <w:t>https://www.emerald.com/insight/</w:t>
        </w:r>
      </w:hyperlink>
    </w:p>
    <w:p w14:paraId="3B313D45" w14:textId="77777777" w:rsidR="00523937" w:rsidRPr="00FB21AD" w:rsidRDefault="00523937" w:rsidP="00E62044">
      <w:pPr>
        <w:widowControl/>
        <w:numPr>
          <w:ilvl w:val="0"/>
          <w:numId w:val="14"/>
        </w:numPr>
        <w:autoSpaceDE/>
        <w:autoSpaceDN/>
        <w:adjustRightInd/>
        <w:jc w:val="both"/>
        <w:rPr>
          <w:bCs/>
          <w:sz w:val="28"/>
          <w:szCs w:val="28"/>
          <w:lang w:val="en-US"/>
        </w:rPr>
      </w:pPr>
      <w:r w:rsidRPr="00FB21AD">
        <w:rPr>
          <w:bCs/>
          <w:sz w:val="28"/>
          <w:szCs w:val="28"/>
          <w:lang w:val="en-US"/>
        </w:rPr>
        <w:t>JSTOR. Arts &amp; Sciences I Collection</w:t>
      </w:r>
      <w:r w:rsidRPr="00FB21AD">
        <w:rPr>
          <w:b/>
          <w:bCs/>
          <w:sz w:val="28"/>
          <w:szCs w:val="28"/>
          <w:lang w:val="en-US"/>
        </w:rPr>
        <w:t xml:space="preserve"> </w:t>
      </w:r>
      <w:hyperlink r:id="rId26" w:history="1">
        <w:r w:rsidRPr="00FB21AD">
          <w:rPr>
            <w:sz w:val="28"/>
            <w:szCs w:val="28"/>
            <w:lang w:val="en-US"/>
          </w:rPr>
          <w:t>https://www.jstor.org/</w:t>
        </w:r>
      </w:hyperlink>
    </w:p>
    <w:p w14:paraId="6B0855A2" w14:textId="77777777" w:rsidR="00523937" w:rsidRPr="00FB21AD" w:rsidRDefault="00523937" w:rsidP="00E62044">
      <w:pPr>
        <w:widowControl/>
        <w:numPr>
          <w:ilvl w:val="0"/>
          <w:numId w:val="14"/>
        </w:numPr>
        <w:autoSpaceDE/>
        <w:autoSpaceDN/>
        <w:adjustRightInd/>
        <w:contextualSpacing/>
        <w:rPr>
          <w:sz w:val="28"/>
          <w:szCs w:val="28"/>
          <w:shd w:val="clear" w:color="auto" w:fill="FFFFFF"/>
        </w:rPr>
      </w:pPr>
      <w:r w:rsidRPr="00FB21AD">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FB21AD">
        <w:rPr>
          <w:rFonts w:eastAsia="Calibri"/>
          <w:color w:val="000000"/>
          <w:sz w:val="28"/>
          <w:szCs w:val="28"/>
          <w:shd w:val="clear" w:color="auto" w:fill="FFFFFF"/>
          <w:lang w:eastAsia="en-US"/>
        </w:rPr>
        <w:t>iLibrary</w:t>
      </w:r>
      <w:proofErr w:type="spellEnd"/>
      <w:r w:rsidRPr="00FB21AD">
        <w:rPr>
          <w:rFonts w:eastAsia="Calibri"/>
          <w:color w:val="000000"/>
          <w:sz w:val="28"/>
          <w:szCs w:val="28"/>
          <w:shd w:val="clear" w:color="auto" w:fill="FFFFFF"/>
          <w:lang w:eastAsia="en-US"/>
        </w:rPr>
        <w:t xml:space="preserve"> </w:t>
      </w:r>
      <w:hyperlink r:id="rId27" w:history="1">
        <w:r w:rsidRPr="00FB21AD">
          <w:rPr>
            <w:sz w:val="28"/>
            <w:szCs w:val="28"/>
            <w:shd w:val="clear" w:color="auto" w:fill="FFFFFF"/>
          </w:rPr>
          <w:t>https://www.oecd-ilibrary.org/</w:t>
        </w:r>
      </w:hyperlink>
    </w:p>
    <w:p w14:paraId="182DD857" w14:textId="77777777" w:rsidR="00523937" w:rsidRPr="00FB21AD" w:rsidRDefault="00523937" w:rsidP="00E62044">
      <w:pPr>
        <w:widowControl/>
        <w:numPr>
          <w:ilvl w:val="0"/>
          <w:numId w:val="14"/>
        </w:numPr>
        <w:autoSpaceDE/>
        <w:autoSpaceDN/>
        <w:adjustRightInd/>
        <w:contextualSpacing/>
        <w:jc w:val="both"/>
        <w:rPr>
          <w:rFonts w:eastAsia="Calibri"/>
          <w:color w:val="000000"/>
          <w:sz w:val="28"/>
          <w:szCs w:val="28"/>
          <w:lang w:eastAsia="en-US"/>
        </w:rPr>
      </w:pPr>
      <w:r w:rsidRPr="00FB21AD">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FB21AD">
        <w:rPr>
          <w:rFonts w:eastAsia="Calibri"/>
          <w:color w:val="000000"/>
          <w:sz w:val="28"/>
          <w:szCs w:val="28"/>
          <w:lang w:eastAsia="en-US"/>
        </w:rPr>
        <w:t>управления»  http://eduvideo.online/</w:t>
      </w:r>
      <w:proofErr w:type="gramEnd"/>
    </w:p>
    <w:p w14:paraId="5797BEEA" w14:textId="77777777" w:rsidR="00E62044" w:rsidRDefault="00523937" w:rsidP="00E62044">
      <w:pPr>
        <w:widowControl/>
        <w:numPr>
          <w:ilvl w:val="0"/>
          <w:numId w:val="14"/>
        </w:numPr>
        <w:autoSpaceDE/>
        <w:autoSpaceDN/>
        <w:adjustRightInd/>
        <w:contextualSpacing/>
        <w:jc w:val="both"/>
        <w:rPr>
          <w:rFonts w:eastAsia="Calibri"/>
          <w:bCs/>
          <w:sz w:val="28"/>
          <w:szCs w:val="28"/>
          <w:lang w:eastAsia="en-US"/>
        </w:rPr>
      </w:pPr>
      <w:r w:rsidRPr="00FB21AD">
        <w:rPr>
          <w:rFonts w:eastAsia="Calibri"/>
          <w:color w:val="000000"/>
          <w:sz w:val="28"/>
          <w:szCs w:val="28"/>
          <w:lang w:eastAsia="en-US"/>
        </w:rPr>
        <w:t xml:space="preserve">База данных научных журналов издательства </w:t>
      </w:r>
      <w:proofErr w:type="spellStart"/>
      <w:r w:rsidRPr="00FB21AD">
        <w:rPr>
          <w:rFonts w:eastAsia="Calibri"/>
          <w:color w:val="000000"/>
          <w:sz w:val="28"/>
          <w:szCs w:val="28"/>
          <w:lang w:eastAsia="en-US"/>
        </w:rPr>
        <w:t>Wiley</w:t>
      </w:r>
      <w:proofErr w:type="spellEnd"/>
      <w:r w:rsidRPr="00FB21AD">
        <w:rPr>
          <w:rFonts w:eastAsia="Calibri"/>
          <w:color w:val="000000"/>
          <w:sz w:val="28"/>
          <w:szCs w:val="28"/>
          <w:lang w:eastAsia="en-US"/>
        </w:rPr>
        <w:t xml:space="preserve"> </w:t>
      </w:r>
      <w:hyperlink r:id="rId28" w:history="1">
        <w:r w:rsidRPr="00FB21AD">
          <w:rPr>
            <w:rFonts w:eastAsia="Calibri"/>
            <w:sz w:val="28"/>
            <w:szCs w:val="28"/>
            <w:lang w:eastAsia="en-US"/>
          </w:rPr>
          <w:t>https://onlinelibrary.wiley.com/</w:t>
        </w:r>
      </w:hyperlink>
    </w:p>
    <w:p w14:paraId="43C882F6" w14:textId="7383FACF" w:rsidR="00523937" w:rsidRPr="00E62044" w:rsidRDefault="00523937" w:rsidP="00E62044">
      <w:pPr>
        <w:widowControl/>
        <w:numPr>
          <w:ilvl w:val="0"/>
          <w:numId w:val="14"/>
        </w:numPr>
        <w:autoSpaceDE/>
        <w:autoSpaceDN/>
        <w:adjustRightInd/>
        <w:contextualSpacing/>
        <w:jc w:val="both"/>
        <w:rPr>
          <w:rFonts w:eastAsia="Calibri"/>
          <w:bCs/>
          <w:sz w:val="28"/>
          <w:szCs w:val="28"/>
          <w:lang w:eastAsia="en-US"/>
        </w:rPr>
      </w:pPr>
      <w:r w:rsidRPr="00E62044">
        <w:rPr>
          <w:rFonts w:eastAsia="Calibri"/>
          <w:bCs/>
          <w:color w:val="000000"/>
          <w:sz w:val="28"/>
          <w:szCs w:val="28"/>
          <w:lang w:eastAsia="en-US"/>
        </w:rPr>
        <w:t>Цифровой архив научных журналов: http://arch.neicon.ru/xmlui/</w:t>
      </w:r>
    </w:p>
    <w:p w14:paraId="7E54FB51" w14:textId="77777777" w:rsidR="00523937" w:rsidRPr="00FB21AD" w:rsidRDefault="00523937" w:rsidP="00E62044">
      <w:pPr>
        <w:widowControl/>
        <w:autoSpaceDE/>
        <w:autoSpaceDN/>
        <w:adjustRightInd/>
        <w:ind w:left="709"/>
        <w:contextualSpacing/>
        <w:rPr>
          <w:rFonts w:eastAsia="Calibri"/>
          <w:bCs/>
          <w:color w:val="000000"/>
          <w:sz w:val="28"/>
          <w:szCs w:val="28"/>
          <w:lang w:val="en-US" w:eastAsia="en-US"/>
        </w:rPr>
      </w:pPr>
      <w:r w:rsidRPr="00FB21AD">
        <w:rPr>
          <w:rFonts w:eastAsia="Calibri"/>
          <w:bCs/>
          <w:color w:val="000000"/>
          <w:sz w:val="28"/>
          <w:szCs w:val="28"/>
          <w:lang w:val="en-US" w:eastAsia="en-US"/>
        </w:rPr>
        <w:t>- Annual Reviews</w:t>
      </w:r>
    </w:p>
    <w:p w14:paraId="1D3A5E78" w14:textId="77777777" w:rsidR="00523937" w:rsidRPr="00FB21AD" w:rsidRDefault="00523937" w:rsidP="00E62044">
      <w:pPr>
        <w:widowControl/>
        <w:autoSpaceDE/>
        <w:autoSpaceDN/>
        <w:adjustRightInd/>
        <w:ind w:left="709"/>
        <w:contextualSpacing/>
        <w:rPr>
          <w:rFonts w:eastAsia="Calibri"/>
          <w:bCs/>
          <w:color w:val="000000"/>
          <w:sz w:val="28"/>
          <w:szCs w:val="28"/>
          <w:lang w:val="en-US" w:eastAsia="en-US"/>
        </w:rPr>
      </w:pPr>
      <w:r w:rsidRPr="00FB21AD">
        <w:rPr>
          <w:rFonts w:eastAsia="Calibri"/>
          <w:bCs/>
          <w:color w:val="000000"/>
          <w:sz w:val="28"/>
          <w:szCs w:val="28"/>
          <w:lang w:val="en-US" w:eastAsia="en-US"/>
        </w:rPr>
        <w:t>-Cambridge University Press</w:t>
      </w:r>
    </w:p>
    <w:p w14:paraId="6346E7CD" w14:textId="77777777" w:rsidR="00523937" w:rsidRPr="00FB21AD" w:rsidRDefault="00523937" w:rsidP="00E62044">
      <w:pPr>
        <w:widowControl/>
        <w:autoSpaceDE/>
        <w:autoSpaceDN/>
        <w:adjustRightInd/>
        <w:ind w:left="709"/>
        <w:contextualSpacing/>
        <w:rPr>
          <w:rFonts w:eastAsia="Calibri"/>
          <w:bCs/>
          <w:color w:val="000000"/>
          <w:sz w:val="28"/>
          <w:szCs w:val="28"/>
          <w:lang w:val="en-US" w:eastAsia="en-US"/>
        </w:rPr>
      </w:pPr>
      <w:r w:rsidRPr="00FB21AD">
        <w:rPr>
          <w:rFonts w:eastAsia="Calibri"/>
          <w:bCs/>
          <w:color w:val="000000"/>
          <w:sz w:val="28"/>
          <w:szCs w:val="28"/>
          <w:lang w:val="en-US" w:eastAsia="en-US"/>
        </w:rPr>
        <w:t>- The Institute of Physics (IOP) Publishing</w:t>
      </w:r>
    </w:p>
    <w:p w14:paraId="323784E1" w14:textId="77777777" w:rsidR="00523937" w:rsidRPr="00FB21AD" w:rsidRDefault="00523937" w:rsidP="00E62044">
      <w:pPr>
        <w:widowControl/>
        <w:autoSpaceDE/>
        <w:autoSpaceDN/>
        <w:adjustRightInd/>
        <w:ind w:left="709"/>
        <w:contextualSpacing/>
        <w:rPr>
          <w:rFonts w:eastAsia="Calibri"/>
          <w:bCs/>
          <w:color w:val="000000"/>
          <w:sz w:val="28"/>
          <w:szCs w:val="28"/>
          <w:lang w:val="en-US" w:eastAsia="en-US"/>
        </w:rPr>
      </w:pPr>
      <w:r w:rsidRPr="00FB21AD">
        <w:rPr>
          <w:rFonts w:eastAsia="Calibri"/>
          <w:bCs/>
          <w:color w:val="000000"/>
          <w:sz w:val="28"/>
          <w:szCs w:val="28"/>
          <w:lang w:val="en-US" w:eastAsia="en-US"/>
        </w:rPr>
        <w:t xml:space="preserve">- Nature  </w:t>
      </w:r>
    </w:p>
    <w:p w14:paraId="16F18AAD" w14:textId="77777777" w:rsidR="00523937" w:rsidRPr="00FB21AD" w:rsidRDefault="00523937" w:rsidP="00E62044">
      <w:pPr>
        <w:widowControl/>
        <w:autoSpaceDE/>
        <w:autoSpaceDN/>
        <w:adjustRightInd/>
        <w:ind w:left="709"/>
        <w:contextualSpacing/>
        <w:rPr>
          <w:rFonts w:eastAsia="Calibri"/>
          <w:bCs/>
          <w:color w:val="000000"/>
          <w:sz w:val="28"/>
          <w:szCs w:val="28"/>
          <w:lang w:val="en-US" w:eastAsia="en-US"/>
        </w:rPr>
      </w:pPr>
      <w:r w:rsidRPr="00FB21AD">
        <w:rPr>
          <w:rFonts w:eastAsia="Calibri"/>
          <w:bCs/>
          <w:color w:val="000000"/>
          <w:sz w:val="28"/>
          <w:szCs w:val="28"/>
          <w:lang w:val="en-US" w:eastAsia="en-US"/>
        </w:rPr>
        <w:t>- Oxford University Press</w:t>
      </w:r>
    </w:p>
    <w:p w14:paraId="4B61C7A5" w14:textId="77777777" w:rsidR="00523937" w:rsidRPr="00FB21AD" w:rsidRDefault="00523937" w:rsidP="00E62044">
      <w:pPr>
        <w:widowControl/>
        <w:autoSpaceDE/>
        <w:autoSpaceDN/>
        <w:adjustRightInd/>
        <w:ind w:left="709"/>
        <w:contextualSpacing/>
        <w:rPr>
          <w:rFonts w:eastAsia="Calibri"/>
          <w:bCs/>
          <w:color w:val="000000"/>
          <w:sz w:val="28"/>
          <w:szCs w:val="28"/>
          <w:lang w:val="en-US" w:eastAsia="en-US"/>
        </w:rPr>
      </w:pPr>
      <w:r w:rsidRPr="00FB21AD">
        <w:rPr>
          <w:rFonts w:eastAsia="Calibri"/>
          <w:bCs/>
          <w:color w:val="000000"/>
          <w:sz w:val="28"/>
          <w:szCs w:val="28"/>
          <w:lang w:val="en-US" w:eastAsia="en-US"/>
        </w:rPr>
        <w:t>- Royal Society of Chemistry</w:t>
      </w:r>
    </w:p>
    <w:p w14:paraId="0134D2A5" w14:textId="77777777" w:rsidR="00523937" w:rsidRPr="00FB21AD" w:rsidRDefault="00523937" w:rsidP="00E62044">
      <w:pPr>
        <w:widowControl/>
        <w:autoSpaceDE/>
        <w:autoSpaceDN/>
        <w:adjustRightInd/>
        <w:ind w:left="709"/>
        <w:contextualSpacing/>
        <w:rPr>
          <w:rFonts w:eastAsia="Calibri"/>
          <w:bCs/>
          <w:color w:val="000000"/>
          <w:sz w:val="28"/>
          <w:szCs w:val="28"/>
          <w:lang w:val="en-US" w:eastAsia="en-US"/>
        </w:rPr>
      </w:pPr>
      <w:r w:rsidRPr="00FB21AD">
        <w:rPr>
          <w:rFonts w:eastAsia="Calibri"/>
          <w:bCs/>
          <w:color w:val="000000"/>
          <w:sz w:val="28"/>
          <w:szCs w:val="28"/>
          <w:lang w:val="en-US" w:eastAsia="en-US"/>
        </w:rPr>
        <w:t>- SAGE Publications</w:t>
      </w:r>
    </w:p>
    <w:p w14:paraId="6281C547" w14:textId="77777777" w:rsidR="00523937" w:rsidRPr="00FB21AD" w:rsidRDefault="00523937" w:rsidP="00E62044">
      <w:pPr>
        <w:widowControl/>
        <w:autoSpaceDE/>
        <w:autoSpaceDN/>
        <w:adjustRightInd/>
        <w:ind w:left="709"/>
        <w:contextualSpacing/>
        <w:rPr>
          <w:rFonts w:eastAsia="Calibri"/>
          <w:bCs/>
          <w:color w:val="000000"/>
          <w:sz w:val="28"/>
          <w:szCs w:val="28"/>
          <w:lang w:val="en-US" w:eastAsia="en-US"/>
        </w:rPr>
      </w:pPr>
      <w:r w:rsidRPr="00FB21AD">
        <w:rPr>
          <w:rFonts w:eastAsia="Calibri"/>
          <w:bCs/>
          <w:color w:val="000000"/>
          <w:sz w:val="28"/>
          <w:szCs w:val="28"/>
          <w:lang w:val="en-US" w:eastAsia="en-US"/>
        </w:rPr>
        <w:t>- Science</w:t>
      </w:r>
    </w:p>
    <w:p w14:paraId="08BDEB39" w14:textId="77777777" w:rsidR="00A839A6" w:rsidRPr="00777691" w:rsidRDefault="00523937" w:rsidP="00E62044">
      <w:pPr>
        <w:widowControl/>
        <w:autoSpaceDE/>
        <w:autoSpaceDN/>
        <w:adjustRightInd/>
        <w:ind w:left="709"/>
        <w:contextualSpacing/>
        <w:rPr>
          <w:rFonts w:eastAsia="Calibri"/>
          <w:bCs/>
          <w:color w:val="000000"/>
          <w:sz w:val="28"/>
          <w:szCs w:val="28"/>
          <w:lang w:val="en-US" w:eastAsia="en-US"/>
        </w:rPr>
      </w:pPr>
      <w:r w:rsidRPr="00777691">
        <w:rPr>
          <w:rFonts w:eastAsia="Calibri"/>
          <w:bCs/>
          <w:color w:val="000000"/>
          <w:sz w:val="28"/>
          <w:szCs w:val="28"/>
          <w:lang w:val="en-US" w:eastAsia="en-US"/>
        </w:rPr>
        <w:lastRenderedPageBreak/>
        <w:t xml:space="preserve">- </w:t>
      </w:r>
      <w:r w:rsidRPr="00FB21AD">
        <w:rPr>
          <w:rFonts w:eastAsia="Calibri"/>
          <w:bCs/>
          <w:color w:val="000000"/>
          <w:sz w:val="28"/>
          <w:szCs w:val="28"/>
          <w:lang w:val="en-US" w:eastAsia="en-US"/>
        </w:rPr>
        <w:t>Taylor</w:t>
      </w:r>
      <w:r w:rsidRPr="00777691">
        <w:rPr>
          <w:rFonts w:eastAsia="Calibri"/>
          <w:bCs/>
          <w:color w:val="000000"/>
          <w:sz w:val="28"/>
          <w:szCs w:val="28"/>
          <w:lang w:val="en-US" w:eastAsia="en-US"/>
        </w:rPr>
        <w:t xml:space="preserve"> &amp; </w:t>
      </w:r>
      <w:r w:rsidRPr="00FB21AD">
        <w:rPr>
          <w:rFonts w:eastAsia="Calibri"/>
          <w:bCs/>
          <w:color w:val="000000"/>
          <w:sz w:val="28"/>
          <w:szCs w:val="28"/>
          <w:lang w:val="en-US" w:eastAsia="en-US"/>
        </w:rPr>
        <w:t>Francis</w:t>
      </w:r>
      <w:r w:rsidRPr="00777691">
        <w:rPr>
          <w:rFonts w:eastAsia="Calibri"/>
          <w:bCs/>
          <w:color w:val="000000"/>
          <w:sz w:val="28"/>
          <w:szCs w:val="28"/>
          <w:lang w:val="en-US" w:eastAsia="en-US"/>
        </w:rPr>
        <w:t xml:space="preserve"> </w:t>
      </w:r>
      <w:r w:rsidRPr="00FB21AD">
        <w:rPr>
          <w:rFonts w:eastAsia="Calibri"/>
          <w:bCs/>
          <w:color w:val="000000"/>
          <w:sz w:val="28"/>
          <w:szCs w:val="28"/>
          <w:lang w:val="en-US" w:eastAsia="en-US"/>
        </w:rPr>
        <w:t>Group</w:t>
      </w:r>
    </w:p>
    <w:p w14:paraId="16BBAA74" w14:textId="77777777" w:rsidR="00AB094E" w:rsidRPr="00FB6F9F" w:rsidRDefault="00AB094E" w:rsidP="00AB094E">
      <w:pPr>
        <w:pStyle w:val="a6"/>
        <w:widowControl/>
        <w:tabs>
          <w:tab w:val="left" w:pos="284"/>
        </w:tabs>
        <w:autoSpaceDE/>
        <w:autoSpaceDN/>
        <w:adjustRightInd/>
        <w:ind w:left="284"/>
        <w:contextualSpacing/>
        <w:rPr>
          <w:rFonts w:eastAsia="Calibri"/>
          <w:b/>
          <w:bCs/>
          <w:color w:val="FF0000"/>
          <w:sz w:val="28"/>
          <w:szCs w:val="28"/>
          <w:lang w:val="en-US" w:eastAsia="en-US"/>
        </w:rPr>
      </w:pPr>
    </w:p>
    <w:p w14:paraId="3886D61E" w14:textId="3BF06026" w:rsidR="00AB094E" w:rsidRPr="00AB094E" w:rsidRDefault="006A2A03" w:rsidP="00AB094E">
      <w:pPr>
        <w:spacing w:line="360" w:lineRule="auto"/>
        <w:ind w:right="64"/>
        <w:jc w:val="both"/>
        <w:rPr>
          <w:b/>
          <w:bCs/>
          <w:sz w:val="28"/>
          <w:szCs w:val="28"/>
        </w:rPr>
      </w:pPr>
      <w:r w:rsidRPr="00EF2B0A">
        <w:rPr>
          <w:b/>
          <w:bCs/>
          <w:sz w:val="28"/>
          <w:szCs w:val="28"/>
        </w:rPr>
        <w:t>10.Методические указания для обучающихся по освоению дисциплины</w:t>
      </w:r>
    </w:p>
    <w:p w14:paraId="1C2C92EF" w14:textId="77777777" w:rsidR="006A2A03" w:rsidRPr="00EF2B0A" w:rsidRDefault="006A2A03" w:rsidP="00AB094E">
      <w:pPr>
        <w:spacing w:after="134"/>
        <w:ind w:firstLine="708"/>
        <w:jc w:val="both"/>
        <w:rPr>
          <w:sz w:val="28"/>
          <w:szCs w:val="28"/>
        </w:rPr>
      </w:pPr>
      <w:r w:rsidRPr="00EF2B0A">
        <w:rPr>
          <w:sz w:val="28"/>
          <w:szCs w:val="28"/>
        </w:rPr>
        <w:t>Методические указания для обучающихся по дисциплине разработаны и размещены на образовательном портале.</w:t>
      </w:r>
    </w:p>
    <w:p w14:paraId="750D9CC2" w14:textId="77777777" w:rsidR="006A2A03" w:rsidRPr="00EF2B0A" w:rsidRDefault="006A2A03" w:rsidP="00AB094E">
      <w:pPr>
        <w:ind w:firstLine="709"/>
        <w:jc w:val="both"/>
        <w:rPr>
          <w:sz w:val="28"/>
          <w:szCs w:val="28"/>
        </w:rPr>
      </w:pPr>
      <w:r w:rsidRPr="00EF2B0A">
        <w:rPr>
          <w:sz w:val="28"/>
          <w:szCs w:val="28"/>
        </w:rPr>
        <w:t>Студентам необходимо:</w:t>
      </w:r>
    </w:p>
    <w:p w14:paraId="2643B8B0" w14:textId="351CCE2C" w:rsidR="006A2A03" w:rsidRPr="00EF2B0A" w:rsidRDefault="006A2A03" w:rsidP="00D12EF2">
      <w:pPr>
        <w:jc w:val="both"/>
        <w:rPr>
          <w:sz w:val="28"/>
          <w:szCs w:val="28"/>
        </w:rPr>
      </w:pPr>
      <w:r w:rsidRPr="00EF2B0A">
        <w:rPr>
          <w:sz w:val="28"/>
          <w:szCs w:val="28"/>
        </w:rPr>
        <w:t>1. Ознакомиться с содержанием рабочей программы дисциплины «</w:t>
      </w:r>
      <w:r>
        <w:rPr>
          <w:sz w:val="28"/>
          <w:szCs w:val="28"/>
        </w:rPr>
        <w:t>Менеджмент качества гостиничных услуг</w:t>
      </w:r>
      <w:r w:rsidRPr="00EF2B0A">
        <w:rPr>
          <w:sz w:val="28"/>
          <w:szCs w:val="28"/>
        </w:rPr>
        <w:t>», с целями и задачами дисциплины. РПД, а также все методические разработки по данной дисциплине имеются на образовательном портале.</w:t>
      </w:r>
    </w:p>
    <w:p w14:paraId="0F10F54F" w14:textId="77777777" w:rsidR="006A2A03" w:rsidRPr="00EF2B0A" w:rsidRDefault="006A2A03" w:rsidP="00D12EF2">
      <w:pPr>
        <w:jc w:val="both"/>
        <w:rPr>
          <w:sz w:val="28"/>
          <w:szCs w:val="28"/>
        </w:rPr>
      </w:pPr>
      <w:r w:rsidRPr="00EF2B0A">
        <w:rPr>
          <w:sz w:val="28"/>
          <w:szCs w:val="28"/>
        </w:rPr>
        <w:t>2.  Ознакомиться с графиком консультаций преподавателей.</w:t>
      </w:r>
    </w:p>
    <w:p w14:paraId="3A4F3EAB" w14:textId="77777777" w:rsidR="006A2A03" w:rsidRPr="00870D19" w:rsidRDefault="006A2A03" w:rsidP="00D12EF2">
      <w:pPr>
        <w:spacing w:after="4"/>
        <w:ind w:firstLine="708"/>
        <w:jc w:val="both"/>
        <w:rPr>
          <w:sz w:val="28"/>
          <w:szCs w:val="28"/>
        </w:rPr>
      </w:pPr>
      <w:r w:rsidRPr="000E53A2">
        <w:rPr>
          <w:sz w:val="28"/>
          <w:szCs w:val="28"/>
        </w:rPr>
        <w:t>Студен</w:t>
      </w:r>
      <w:r>
        <w:rPr>
          <w:sz w:val="28"/>
          <w:szCs w:val="28"/>
        </w:rPr>
        <w:t xml:space="preserve">там </w:t>
      </w:r>
      <w:r w:rsidRPr="000E53A2">
        <w:rPr>
          <w:sz w:val="28"/>
          <w:szCs w:val="28"/>
        </w:rPr>
        <w:t xml:space="preserve">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0E53A2">
        <w:rPr>
          <w:sz w:val="28"/>
          <w:szCs w:val="28"/>
        </w:rPr>
        <w:t>бакалавриата</w:t>
      </w:r>
      <w:proofErr w:type="spellEnd"/>
      <w:r w:rsidRPr="000E53A2">
        <w:rPr>
          <w:sz w:val="28"/>
          <w:szCs w:val="28"/>
        </w:rPr>
        <w:t xml:space="preserve"> и магистратуры в Финансовом университете, утвержденные приказом </w:t>
      </w:r>
      <w:proofErr w:type="spellStart"/>
      <w:r w:rsidRPr="000E53A2">
        <w:rPr>
          <w:sz w:val="28"/>
          <w:szCs w:val="28"/>
        </w:rPr>
        <w:t>Финуниверситета</w:t>
      </w:r>
      <w:proofErr w:type="spellEnd"/>
      <w:r w:rsidRPr="000E53A2">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0E53A2">
        <w:rPr>
          <w:sz w:val="28"/>
          <w:szCs w:val="28"/>
        </w:rPr>
        <w:t>Финуниверситета</w:t>
      </w:r>
      <w:proofErr w:type="spellEnd"/>
      <w:r w:rsidRPr="000E53A2">
        <w:rPr>
          <w:sz w:val="28"/>
          <w:szCs w:val="28"/>
        </w:rPr>
        <w:t>»).</w:t>
      </w:r>
    </w:p>
    <w:p w14:paraId="0D23FF70" w14:textId="77777777" w:rsidR="006A2A03" w:rsidRPr="00EF2B0A" w:rsidRDefault="006A2A03" w:rsidP="00D12EF2">
      <w:pPr>
        <w:spacing w:after="4"/>
        <w:jc w:val="both"/>
        <w:rPr>
          <w:sz w:val="28"/>
          <w:szCs w:val="28"/>
        </w:rPr>
      </w:pPr>
    </w:p>
    <w:p w14:paraId="390B32F2" w14:textId="77777777" w:rsidR="006A2A03" w:rsidRPr="00EF2B0A" w:rsidRDefault="006A2A03" w:rsidP="00D12EF2">
      <w:pPr>
        <w:pStyle w:val="a6"/>
        <w:ind w:left="0"/>
        <w:jc w:val="center"/>
        <w:rPr>
          <w:b/>
          <w:bCs/>
          <w:sz w:val="28"/>
          <w:szCs w:val="28"/>
        </w:rPr>
      </w:pPr>
      <w:r w:rsidRPr="00EF2B0A">
        <w:rPr>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7DAE3DC9" w14:textId="77777777" w:rsidR="006A2A03" w:rsidRPr="00EF2B0A" w:rsidRDefault="006A2A03" w:rsidP="00D12EF2">
      <w:pPr>
        <w:pStyle w:val="a6"/>
        <w:ind w:left="720"/>
        <w:jc w:val="center"/>
        <w:rPr>
          <w:b/>
          <w:bCs/>
          <w:sz w:val="28"/>
          <w:szCs w:val="28"/>
        </w:rPr>
      </w:pPr>
    </w:p>
    <w:p w14:paraId="208539FD" w14:textId="77777777" w:rsidR="006A2A03" w:rsidRPr="00EF2B0A" w:rsidRDefault="006A2A03" w:rsidP="00AB094E">
      <w:pPr>
        <w:shd w:val="clear" w:color="auto" w:fill="FFFFFF"/>
        <w:spacing w:line="360" w:lineRule="auto"/>
        <w:rPr>
          <w:rFonts w:eastAsia="Arial Unicode MS"/>
          <w:b/>
          <w:sz w:val="28"/>
          <w:szCs w:val="28"/>
          <w:u w:color="000000"/>
          <w:bdr w:val="nil"/>
        </w:rPr>
      </w:pPr>
      <w:r w:rsidRPr="00EF2B0A">
        <w:rPr>
          <w:rFonts w:eastAsia="Arial Unicode MS"/>
          <w:b/>
          <w:sz w:val="28"/>
          <w:szCs w:val="28"/>
          <w:u w:color="000000"/>
          <w:bdr w:val="nil"/>
        </w:rPr>
        <w:t>11.1. Комплект лицензионного программного обеспечения:</w:t>
      </w:r>
    </w:p>
    <w:p w14:paraId="6DC3C4F9" w14:textId="77777777" w:rsidR="00AB094E" w:rsidRDefault="00AB094E" w:rsidP="00AB094E">
      <w:pPr>
        <w:widowControl/>
        <w:numPr>
          <w:ilvl w:val="0"/>
          <w:numId w:val="15"/>
        </w:numPr>
        <w:tabs>
          <w:tab w:val="left" w:pos="274"/>
        </w:tabs>
        <w:autoSpaceDE/>
        <w:autoSpaceDN/>
        <w:adjustRightInd/>
        <w:spacing w:line="360" w:lineRule="auto"/>
        <w:jc w:val="both"/>
        <w:rPr>
          <w:rFonts w:eastAsia="Calibri"/>
          <w:bCs/>
          <w:color w:val="000000"/>
          <w:kern w:val="32"/>
          <w:sz w:val="28"/>
          <w:szCs w:val="28"/>
          <w:lang w:val="en-US"/>
        </w:rPr>
      </w:pPr>
      <w:r>
        <w:rPr>
          <w:rFonts w:eastAsia="Calibri"/>
          <w:bCs/>
          <w:color w:val="000000"/>
          <w:kern w:val="32"/>
          <w:sz w:val="28"/>
          <w:szCs w:val="28"/>
          <w:lang w:val="en-US"/>
        </w:rPr>
        <w:t xml:space="preserve">Windows Microsoft office (Word, Excel, PowerPoint)/Astra Linux, </w:t>
      </w:r>
      <w:proofErr w:type="spellStart"/>
      <w:r>
        <w:rPr>
          <w:rFonts w:eastAsia="Calibri"/>
          <w:bCs/>
          <w:color w:val="000000"/>
          <w:kern w:val="32"/>
          <w:sz w:val="28"/>
          <w:szCs w:val="28"/>
          <w:lang w:val="en-US"/>
        </w:rPr>
        <w:t>LibreOffice</w:t>
      </w:r>
      <w:proofErr w:type="spellEnd"/>
      <w:r>
        <w:rPr>
          <w:rFonts w:eastAsia="Calibri"/>
          <w:bCs/>
          <w:color w:val="000000"/>
          <w:kern w:val="32"/>
          <w:sz w:val="28"/>
          <w:szCs w:val="28"/>
          <w:lang w:val="en-US"/>
        </w:rPr>
        <w:t xml:space="preserve"> </w:t>
      </w:r>
    </w:p>
    <w:p w14:paraId="6C139F45" w14:textId="77777777" w:rsidR="006A2A03" w:rsidRPr="00535C2F" w:rsidRDefault="006A2A03" w:rsidP="00AB094E">
      <w:pPr>
        <w:pStyle w:val="a6"/>
        <w:widowControl/>
        <w:numPr>
          <w:ilvl w:val="0"/>
          <w:numId w:val="15"/>
        </w:numPr>
        <w:shd w:val="clear" w:color="auto" w:fill="FFFFFF"/>
        <w:autoSpaceDE/>
        <w:autoSpaceDN/>
        <w:adjustRightInd/>
        <w:spacing w:line="360" w:lineRule="auto"/>
        <w:ind w:left="924" w:hanging="357"/>
        <w:rPr>
          <w:rFonts w:eastAsia="Arial Unicode MS"/>
          <w:sz w:val="28"/>
          <w:szCs w:val="28"/>
          <w:u w:color="000000"/>
          <w:bdr w:val="nil"/>
        </w:rPr>
      </w:pPr>
      <w:r w:rsidRPr="00EF2B0A">
        <w:rPr>
          <w:rFonts w:eastAsia="Calibri"/>
          <w:bCs/>
          <w:kern w:val="32"/>
          <w:sz w:val="28"/>
          <w:szCs w:val="28"/>
        </w:rPr>
        <w:t>Антивирус</w:t>
      </w:r>
      <w:r w:rsidRPr="00EF2B0A">
        <w:rPr>
          <w:rFonts w:eastAsia="Calibri"/>
          <w:bCs/>
          <w:kern w:val="32"/>
          <w:sz w:val="28"/>
          <w:szCs w:val="28"/>
          <w:lang w:val="en-US"/>
        </w:rPr>
        <w:t xml:space="preserve"> Kaspersky</w:t>
      </w:r>
    </w:p>
    <w:p w14:paraId="47D21014" w14:textId="77777777" w:rsidR="006A2A03" w:rsidRPr="00F60A74" w:rsidRDefault="006A2A03" w:rsidP="00D12EF2">
      <w:pPr>
        <w:pStyle w:val="a6"/>
        <w:shd w:val="clear" w:color="auto" w:fill="FFFFFF"/>
        <w:ind w:left="924"/>
        <w:rPr>
          <w:rFonts w:eastAsia="Arial Unicode MS"/>
          <w:sz w:val="28"/>
          <w:szCs w:val="28"/>
          <w:u w:color="000000"/>
          <w:bdr w:val="nil"/>
        </w:rPr>
      </w:pPr>
    </w:p>
    <w:p w14:paraId="60BFAC66" w14:textId="5EB4DF2F" w:rsidR="006A2A03" w:rsidRPr="00EF2B0A" w:rsidRDefault="00AB094E" w:rsidP="00AB094E">
      <w:pPr>
        <w:shd w:val="clear" w:color="auto" w:fill="FFFFFF"/>
        <w:spacing w:line="360" w:lineRule="auto"/>
        <w:rPr>
          <w:rFonts w:eastAsia="Arial Unicode MS"/>
          <w:b/>
          <w:sz w:val="28"/>
          <w:szCs w:val="28"/>
          <w:u w:color="000000"/>
          <w:bdr w:val="nil"/>
        </w:rPr>
      </w:pPr>
      <w:r>
        <w:rPr>
          <w:rFonts w:eastAsia="Arial Unicode MS"/>
          <w:b/>
          <w:sz w:val="28"/>
          <w:szCs w:val="28"/>
          <w:u w:color="000000"/>
          <w:bdr w:val="nil"/>
        </w:rPr>
        <w:t xml:space="preserve">11.2. </w:t>
      </w:r>
      <w:r w:rsidR="006A2A03" w:rsidRPr="00EF2B0A">
        <w:rPr>
          <w:rFonts w:eastAsia="Arial Unicode MS"/>
          <w:b/>
          <w:sz w:val="28"/>
          <w:szCs w:val="28"/>
          <w:u w:color="000000"/>
          <w:bdr w:val="nil"/>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538"/>
        <w:gridCol w:w="3703"/>
      </w:tblGrid>
      <w:tr w:rsidR="006A2A03" w:rsidRPr="00B46CBD" w14:paraId="165C3EFB" w14:textId="77777777" w:rsidTr="00B81005">
        <w:tc>
          <w:tcPr>
            <w:tcW w:w="854" w:type="dxa"/>
            <w:vAlign w:val="center"/>
          </w:tcPr>
          <w:p w14:paraId="3445BCCB" w14:textId="77777777" w:rsidR="006A2A03" w:rsidRPr="00B46CBD" w:rsidRDefault="006A2A03" w:rsidP="00D12EF2">
            <w:pPr>
              <w:shd w:val="clear" w:color="auto" w:fill="FFFFFF"/>
              <w:rPr>
                <w:rFonts w:eastAsia="Arial Unicode MS"/>
                <w:sz w:val="24"/>
                <w:szCs w:val="24"/>
                <w:u w:color="000000"/>
                <w:bdr w:val="nil"/>
              </w:rPr>
            </w:pPr>
            <w:r w:rsidRPr="00B46CBD">
              <w:rPr>
                <w:rFonts w:eastAsia="Arial Unicode MS"/>
                <w:sz w:val="24"/>
                <w:szCs w:val="24"/>
                <w:u w:color="000000"/>
                <w:bdr w:val="nil"/>
              </w:rPr>
              <w:t>№п/п</w:t>
            </w:r>
          </w:p>
        </w:tc>
        <w:tc>
          <w:tcPr>
            <w:tcW w:w="4538" w:type="dxa"/>
            <w:vAlign w:val="center"/>
          </w:tcPr>
          <w:p w14:paraId="72687542" w14:textId="77777777" w:rsidR="006A2A03" w:rsidRPr="00B46CBD" w:rsidRDefault="006A2A03" w:rsidP="00D12EF2">
            <w:pPr>
              <w:shd w:val="clear" w:color="auto" w:fill="FFFFFF"/>
              <w:rPr>
                <w:rFonts w:eastAsia="Arial Unicode MS"/>
                <w:sz w:val="24"/>
                <w:szCs w:val="24"/>
                <w:u w:color="000000"/>
                <w:bdr w:val="nil"/>
              </w:rPr>
            </w:pPr>
            <w:r w:rsidRPr="00B46CBD">
              <w:rPr>
                <w:rFonts w:eastAsia="Arial Unicode MS"/>
                <w:sz w:val="24"/>
                <w:szCs w:val="24"/>
                <w:u w:color="000000"/>
                <w:bdr w:val="nil"/>
              </w:rPr>
              <w:t>Название рекомендуемых технических и компьютерных средств обучения</w:t>
            </w:r>
          </w:p>
        </w:tc>
        <w:tc>
          <w:tcPr>
            <w:tcW w:w="3703" w:type="dxa"/>
            <w:vAlign w:val="center"/>
          </w:tcPr>
          <w:p w14:paraId="2C676A0D" w14:textId="77777777" w:rsidR="006A2A03" w:rsidRPr="00B46CBD" w:rsidRDefault="006A2A03" w:rsidP="00D12EF2">
            <w:pPr>
              <w:shd w:val="clear" w:color="auto" w:fill="FFFFFF"/>
              <w:rPr>
                <w:rFonts w:eastAsia="Arial Unicode MS"/>
                <w:sz w:val="24"/>
                <w:szCs w:val="24"/>
                <w:u w:color="000000"/>
                <w:bdr w:val="nil"/>
              </w:rPr>
            </w:pPr>
            <w:r w:rsidRPr="00B46CBD">
              <w:rPr>
                <w:rFonts w:eastAsia="Arial Unicode MS"/>
                <w:sz w:val="24"/>
                <w:szCs w:val="24"/>
                <w:u w:color="000000"/>
                <w:bdr w:val="nil"/>
              </w:rPr>
              <w:t>Наименование разделов и тем</w:t>
            </w:r>
          </w:p>
        </w:tc>
      </w:tr>
      <w:tr w:rsidR="006A2A03" w:rsidRPr="00B46CBD" w14:paraId="3CA04561" w14:textId="77777777" w:rsidTr="00B81005">
        <w:tc>
          <w:tcPr>
            <w:tcW w:w="854" w:type="dxa"/>
          </w:tcPr>
          <w:p w14:paraId="6BE8D6E2" w14:textId="77777777" w:rsidR="006A2A03" w:rsidRPr="00B46CBD" w:rsidRDefault="006A2A03" w:rsidP="00D12EF2">
            <w:pPr>
              <w:shd w:val="clear" w:color="auto" w:fill="FFFFFF"/>
              <w:rPr>
                <w:rFonts w:eastAsia="Arial Unicode MS"/>
                <w:sz w:val="24"/>
                <w:szCs w:val="24"/>
                <w:u w:color="000000"/>
                <w:bdr w:val="nil"/>
              </w:rPr>
            </w:pPr>
            <w:r w:rsidRPr="00B46CBD">
              <w:rPr>
                <w:rFonts w:eastAsia="Arial Unicode MS"/>
                <w:sz w:val="24"/>
                <w:szCs w:val="24"/>
                <w:u w:color="000000"/>
                <w:bdr w:val="nil"/>
              </w:rPr>
              <w:t>1</w:t>
            </w:r>
          </w:p>
        </w:tc>
        <w:tc>
          <w:tcPr>
            <w:tcW w:w="4538" w:type="dxa"/>
          </w:tcPr>
          <w:p w14:paraId="5E8882AD" w14:textId="77777777" w:rsidR="006A2A03" w:rsidRPr="00B46CBD" w:rsidRDefault="006A2A03" w:rsidP="00D12EF2">
            <w:pPr>
              <w:shd w:val="clear" w:color="auto" w:fill="FFFFFF"/>
              <w:rPr>
                <w:rFonts w:eastAsia="Arial Unicode MS"/>
                <w:sz w:val="24"/>
                <w:szCs w:val="24"/>
                <w:u w:color="000000"/>
                <w:bdr w:val="nil"/>
              </w:rPr>
            </w:pPr>
            <w:r w:rsidRPr="00B46CBD">
              <w:rPr>
                <w:rFonts w:eastAsia="Arial Unicode MS"/>
                <w:sz w:val="24"/>
                <w:szCs w:val="24"/>
                <w:u w:color="000000"/>
                <w:bdr w:val="nil"/>
              </w:rPr>
              <w:t>Правовая база данных «</w:t>
            </w:r>
            <w:proofErr w:type="spellStart"/>
            <w:r w:rsidRPr="00B46CBD">
              <w:rPr>
                <w:rFonts w:eastAsia="Arial Unicode MS"/>
                <w:sz w:val="24"/>
                <w:szCs w:val="24"/>
                <w:u w:color="000000"/>
                <w:bdr w:val="nil"/>
              </w:rPr>
              <w:t>КонсультантПлюс</w:t>
            </w:r>
            <w:proofErr w:type="spellEnd"/>
            <w:r w:rsidRPr="00B46CBD">
              <w:rPr>
                <w:rFonts w:eastAsia="Arial Unicode MS"/>
                <w:sz w:val="24"/>
                <w:szCs w:val="24"/>
                <w:u w:color="000000"/>
                <w:bdr w:val="nil"/>
              </w:rPr>
              <w:t>»</w:t>
            </w:r>
          </w:p>
        </w:tc>
        <w:tc>
          <w:tcPr>
            <w:tcW w:w="3703" w:type="dxa"/>
          </w:tcPr>
          <w:p w14:paraId="360A1A50" w14:textId="77777777" w:rsidR="006A2A03" w:rsidRPr="00B46CBD" w:rsidRDefault="006A2A03" w:rsidP="00D12EF2">
            <w:pPr>
              <w:shd w:val="clear" w:color="auto" w:fill="FFFFFF"/>
              <w:rPr>
                <w:rFonts w:eastAsia="Arial Unicode MS"/>
                <w:sz w:val="24"/>
                <w:szCs w:val="24"/>
                <w:u w:color="000000"/>
                <w:bdr w:val="nil"/>
              </w:rPr>
            </w:pPr>
            <w:r w:rsidRPr="00B46CBD">
              <w:rPr>
                <w:rFonts w:eastAsia="Arial Unicode MS"/>
                <w:bCs/>
                <w:sz w:val="24"/>
                <w:szCs w:val="24"/>
                <w:u w:color="000000"/>
                <w:bdr w:val="nil"/>
              </w:rPr>
              <w:t>Все темы</w:t>
            </w:r>
          </w:p>
        </w:tc>
      </w:tr>
      <w:tr w:rsidR="006A2A03" w:rsidRPr="00B46CBD" w14:paraId="1D62F9C3" w14:textId="77777777" w:rsidTr="00B81005">
        <w:tc>
          <w:tcPr>
            <w:tcW w:w="854" w:type="dxa"/>
          </w:tcPr>
          <w:p w14:paraId="6B927DAA" w14:textId="77777777" w:rsidR="006A2A03" w:rsidRPr="00B46CBD" w:rsidRDefault="006A2A03" w:rsidP="00D12EF2">
            <w:pPr>
              <w:shd w:val="clear" w:color="auto" w:fill="FFFFFF"/>
              <w:rPr>
                <w:rFonts w:eastAsia="Arial Unicode MS"/>
                <w:sz w:val="24"/>
                <w:szCs w:val="24"/>
                <w:u w:color="000000"/>
                <w:bdr w:val="nil"/>
              </w:rPr>
            </w:pPr>
            <w:r w:rsidRPr="00B46CBD">
              <w:rPr>
                <w:rFonts w:eastAsia="Arial Unicode MS"/>
                <w:sz w:val="24"/>
                <w:szCs w:val="24"/>
                <w:u w:color="000000"/>
                <w:bdr w:val="nil"/>
              </w:rPr>
              <w:t>2</w:t>
            </w:r>
          </w:p>
        </w:tc>
        <w:tc>
          <w:tcPr>
            <w:tcW w:w="4538" w:type="dxa"/>
          </w:tcPr>
          <w:p w14:paraId="6DEBE462" w14:textId="77777777" w:rsidR="006A2A03" w:rsidRPr="00B46CBD" w:rsidRDefault="006A2A03" w:rsidP="00D12EF2">
            <w:pPr>
              <w:shd w:val="clear" w:color="auto" w:fill="FFFFFF"/>
              <w:rPr>
                <w:rFonts w:eastAsia="Arial Unicode MS"/>
                <w:sz w:val="24"/>
                <w:szCs w:val="24"/>
                <w:u w:color="000000"/>
                <w:bdr w:val="nil"/>
              </w:rPr>
            </w:pPr>
            <w:r w:rsidRPr="00B46CBD">
              <w:rPr>
                <w:rFonts w:eastAsia="Arial Unicode MS"/>
                <w:sz w:val="24"/>
                <w:szCs w:val="24"/>
                <w:u w:color="000000"/>
                <w:bdr w:val="nil"/>
              </w:rPr>
              <w:t>Справочно-правовая система «Гарант»</w:t>
            </w:r>
          </w:p>
        </w:tc>
        <w:tc>
          <w:tcPr>
            <w:tcW w:w="3703" w:type="dxa"/>
          </w:tcPr>
          <w:p w14:paraId="0DA566BC" w14:textId="77777777" w:rsidR="006A2A03" w:rsidRPr="00B46CBD" w:rsidRDefault="006A2A03" w:rsidP="00D12EF2">
            <w:pPr>
              <w:shd w:val="clear" w:color="auto" w:fill="FFFFFF"/>
              <w:rPr>
                <w:rFonts w:eastAsia="Arial Unicode MS"/>
                <w:sz w:val="24"/>
                <w:szCs w:val="24"/>
                <w:u w:color="000000"/>
                <w:bdr w:val="nil"/>
              </w:rPr>
            </w:pPr>
            <w:r w:rsidRPr="00B46CBD">
              <w:rPr>
                <w:rFonts w:eastAsia="Arial Unicode MS"/>
                <w:bCs/>
                <w:sz w:val="24"/>
                <w:szCs w:val="24"/>
                <w:u w:color="000000"/>
                <w:bdr w:val="nil"/>
              </w:rPr>
              <w:t>Все темы</w:t>
            </w:r>
          </w:p>
        </w:tc>
      </w:tr>
    </w:tbl>
    <w:p w14:paraId="791481E8" w14:textId="77777777" w:rsidR="006A2A03" w:rsidRPr="00EF2B0A" w:rsidRDefault="006A2A03" w:rsidP="00D12EF2">
      <w:pPr>
        <w:shd w:val="clear" w:color="auto" w:fill="FFFFFF"/>
        <w:ind w:firstLine="567"/>
        <w:rPr>
          <w:rFonts w:eastAsia="Arial Unicode MS"/>
          <w:b/>
          <w:sz w:val="28"/>
          <w:szCs w:val="28"/>
          <w:u w:color="000000"/>
          <w:bdr w:val="nil"/>
        </w:rPr>
      </w:pPr>
    </w:p>
    <w:p w14:paraId="22C899D8" w14:textId="5BE2F1F4" w:rsidR="006A2A03" w:rsidRPr="00AB094E" w:rsidRDefault="00AB094E" w:rsidP="00AB094E">
      <w:pPr>
        <w:shd w:val="clear" w:color="auto" w:fill="FFFFFF"/>
        <w:spacing w:line="360" w:lineRule="auto"/>
        <w:rPr>
          <w:rFonts w:eastAsia="Arial Unicode MS"/>
          <w:b/>
          <w:sz w:val="28"/>
          <w:szCs w:val="28"/>
          <w:u w:color="000000"/>
          <w:bdr w:val="nil"/>
        </w:rPr>
      </w:pPr>
      <w:r w:rsidRPr="00AB094E">
        <w:rPr>
          <w:rFonts w:eastAsia="Arial Unicode MS"/>
          <w:b/>
          <w:sz w:val="28"/>
          <w:szCs w:val="28"/>
          <w:u w:color="000000"/>
          <w:bdr w:val="nil"/>
        </w:rPr>
        <w:t xml:space="preserve">11.3 </w:t>
      </w:r>
      <w:r w:rsidR="006A2A03" w:rsidRPr="00AB094E">
        <w:rPr>
          <w:rFonts w:eastAsia="Arial Unicode MS"/>
          <w:b/>
          <w:sz w:val="28"/>
          <w:szCs w:val="28"/>
          <w:u w:color="000000"/>
          <w:bdr w:val="nil"/>
        </w:rPr>
        <w:t>Сертифицированные программные и аппаратные средства защиты информации</w:t>
      </w:r>
    </w:p>
    <w:p w14:paraId="04C2B0FD" w14:textId="77777777" w:rsidR="006A2A03" w:rsidRPr="00EF2B0A" w:rsidRDefault="006A2A03" w:rsidP="00D12EF2">
      <w:pPr>
        <w:shd w:val="clear" w:color="auto" w:fill="FFFFFF"/>
        <w:rPr>
          <w:rFonts w:eastAsia="Arial Unicode MS"/>
          <w:sz w:val="28"/>
          <w:szCs w:val="28"/>
          <w:u w:color="000000"/>
          <w:bdr w:val="nil"/>
        </w:rPr>
      </w:pPr>
      <w:r w:rsidRPr="00EF2B0A">
        <w:rPr>
          <w:rFonts w:eastAsia="Arial Unicode MS"/>
          <w:sz w:val="28"/>
          <w:szCs w:val="28"/>
          <w:u w:color="000000"/>
          <w:bdr w:val="nil"/>
        </w:rPr>
        <w:t>Не предусмотрены</w:t>
      </w:r>
    </w:p>
    <w:p w14:paraId="3C0C9242" w14:textId="77777777" w:rsidR="006A2A03" w:rsidRPr="00EF2B0A" w:rsidRDefault="006A2A03" w:rsidP="00D12EF2">
      <w:pPr>
        <w:shd w:val="clear" w:color="auto" w:fill="FFFFFF"/>
        <w:rPr>
          <w:rFonts w:eastAsia="Arial Unicode MS"/>
          <w:sz w:val="28"/>
          <w:szCs w:val="28"/>
          <w:u w:color="000000"/>
          <w:bdr w:val="nil"/>
        </w:rPr>
      </w:pPr>
    </w:p>
    <w:p w14:paraId="4953B83B" w14:textId="77777777" w:rsidR="006A2A03" w:rsidRDefault="006A2A03" w:rsidP="00AB094E">
      <w:pPr>
        <w:rPr>
          <w:b/>
          <w:bCs/>
          <w:sz w:val="28"/>
          <w:szCs w:val="28"/>
        </w:rPr>
      </w:pPr>
      <w:r w:rsidRPr="00AB094E">
        <w:rPr>
          <w:b/>
          <w:bCs/>
          <w:sz w:val="28"/>
          <w:szCs w:val="28"/>
        </w:rPr>
        <w:t xml:space="preserve">12.Описание материально-технической базы, необходимой для осуществления образовательного процесса по дисциплине </w:t>
      </w:r>
    </w:p>
    <w:p w14:paraId="54BD67E8" w14:textId="77777777" w:rsidR="00AB094E" w:rsidRPr="00AB094E" w:rsidRDefault="00AB094E" w:rsidP="00AB094E">
      <w:pPr>
        <w:rPr>
          <w:b/>
          <w:bCs/>
          <w:sz w:val="28"/>
          <w:szCs w:val="28"/>
        </w:rPr>
      </w:pPr>
    </w:p>
    <w:p w14:paraId="2BCF8980" w14:textId="5639BA0E" w:rsidR="006A2A03" w:rsidRPr="00EF2B0A" w:rsidRDefault="006A2A03" w:rsidP="00D12EF2">
      <w:pPr>
        <w:jc w:val="both"/>
        <w:rPr>
          <w:sz w:val="28"/>
          <w:szCs w:val="28"/>
        </w:rPr>
      </w:pPr>
      <w:r w:rsidRPr="00EF2B0A">
        <w:rPr>
          <w:sz w:val="28"/>
          <w:szCs w:val="28"/>
        </w:rPr>
        <w:t>Лекционные и практические занятия по дисциплине «</w:t>
      </w:r>
      <w:r>
        <w:rPr>
          <w:sz w:val="28"/>
          <w:szCs w:val="28"/>
        </w:rPr>
        <w:t>Менеджмент качества гостиничных услуг</w:t>
      </w:r>
      <w:r w:rsidRPr="00EF2B0A">
        <w:rPr>
          <w:sz w:val="28"/>
          <w:szCs w:val="28"/>
        </w:rPr>
        <w:t xml:space="preserve">»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p w14:paraId="5B66C78A" w14:textId="0BF01159" w:rsidR="003F3382" w:rsidRPr="00E56ECE" w:rsidRDefault="003F3382" w:rsidP="00D12EF2">
      <w:pPr>
        <w:keepNext/>
        <w:jc w:val="both"/>
        <w:rPr>
          <w:sz w:val="28"/>
          <w:szCs w:val="28"/>
        </w:rPr>
      </w:pPr>
    </w:p>
    <w:sectPr w:rsidR="003F3382" w:rsidRPr="00E56ECE" w:rsidSect="003D1E90">
      <w:headerReference w:type="even" r:id="rId29"/>
      <w:headerReference w:type="default" r:id="rId30"/>
      <w:pgSz w:w="11906" w:h="16838"/>
      <w:pgMar w:top="1134" w:right="567" w:bottom="709" w:left="1276"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898267" w14:textId="77777777" w:rsidR="006B1E83" w:rsidRDefault="006B1E83" w:rsidP="00C52F7B">
      <w:r>
        <w:separator/>
      </w:r>
    </w:p>
  </w:endnote>
  <w:endnote w:type="continuationSeparator" w:id="0">
    <w:p w14:paraId="57AFA285" w14:textId="77777777" w:rsidR="006B1E83" w:rsidRDefault="006B1E8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Letter Gothic">
    <w:altName w:val="Courier New"/>
    <w:charset w:val="00"/>
    <w:family w:val="auto"/>
    <w:pitch w:val="default"/>
  </w:font>
  <w:font w:name="Arial Unicode MS">
    <w:panose1 w:val="020B0604020202020204"/>
    <w:charset w:val="00"/>
    <w:family w:val="auto"/>
    <w:pitch w:val="default"/>
  </w:font>
  <w:font w:name="TimesNewRomanPS-BoldMT">
    <w:altName w:val="Times New Roman Bold"/>
    <w:charset w:val="00"/>
    <w:family w:val="auto"/>
    <w:pitch w:val="default"/>
  </w:font>
  <w:font w:name="TimesNewRomanPSMT">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343EFF" w14:textId="77777777" w:rsidR="006B1E83" w:rsidRDefault="006B1E83" w:rsidP="00C52F7B">
      <w:r>
        <w:separator/>
      </w:r>
    </w:p>
  </w:footnote>
  <w:footnote w:type="continuationSeparator" w:id="0">
    <w:p w14:paraId="5DA63CB8" w14:textId="77777777" w:rsidR="006B1E83" w:rsidRDefault="006B1E83"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6F581" w14:textId="77777777" w:rsidR="00D9372F" w:rsidRDefault="00D9372F" w:rsidP="00C86171">
    <w:pPr>
      <w:pStyle w:val="ad"/>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513B99C7" w14:textId="77777777" w:rsidR="00D9372F" w:rsidRDefault="00D9372F">
    <w:pPr>
      <w:pStyle w:val="a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4FDCE" w14:textId="43358C81" w:rsidR="00D9372F" w:rsidRDefault="00D9372F" w:rsidP="00C86171">
    <w:pPr>
      <w:pStyle w:val="ad"/>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C22A5E">
      <w:rPr>
        <w:rStyle w:val="af8"/>
        <w:noProof/>
      </w:rPr>
      <w:t>21</w:t>
    </w:r>
    <w:r>
      <w:rPr>
        <w:rStyle w:val="af8"/>
      </w:rPr>
      <w:fldChar w:fldCharType="end"/>
    </w:r>
  </w:p>
  <w:p w14:paraId="095F628B" w14:textId="11FC56AF" w:rsidR="00D9372F" w:rsidRDefault="00D9372F">
    <w:pPr>
      <w:pStyle w:val="ad"/>
      <w:jc w:val="center"/>
    </w:pPr>
  </w:p>
  <w:p w14:paraId="2B54207A" w14:textId="77777777" w:rsidR="00D9372F" w:rsidRDefault="00D9372F">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1555D"/>
    <w:multiLevelType w:val="hybridMultilevel"/>
    <w:tmpl w:val="1D70BD94"/>
    <w:lvl w:ilvl="0" w:tplc="5AB41BB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B40E488">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9A6618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4B0D9F2">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9B42FFE">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3DEC560">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E06F82C">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1988AEE">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F505D4E">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4B83F26"/>
    <w:multiLevelType w:val="hybridMultilevel"/>
    <w:tmpl w:val="8E8E4C34"/>
    <w:lvl w:ilvl="0" w:tplc="04190001">
      <w:start w:val="1"/>
      <w:numFmt w:val="bullet"/>
      <w:lvlText w:val=""/>
      <w:lvlJc w:val="left"/>
      <w:pPr>
        <w:ind w:left="577" w:hanging="360"/>
      </w:pPr>
      <w:rPr>
        <w:rFonts w:ascii="Symbol" w:hAnsi="Symbol" w:hint="default"/>
      </w:rPr>
    </w:lvl>
    <w:lvl w:ilvl="1" w:tplc="04190003" w:tentative="1">
      <w:start w:val="1"/>
      <w:numFmt w:val="bullet"/>
      <w:lvlText w:val="o"/>
      <w:lvlJc w:val="left"/>
      <w:pPr>
        <w:ind w:left="1297" w:hanging="360"/>
      </w:pPr>
      <w:rPr>
        <w:rFonts w:ascii="Courier New" w:hAnsi="Courier New" w:cs="Courier New" w:hint="default"/>
      </w:rPr>
    </w:lvl>
    <w:lvl w:ilvl="2" w:tplc="04190005" w:tentative="1">
      <w:start w:val="1"/>
      <w:numFmt w:val="bullet"/>
      <w:lvlText w:val=""/>
      <w:lvlJc w:val="left"/>
      <w:pPr>
        <w:ind w:left="2017" w:hanging="360"/>
      </w:pPr>
      <w:rPr>
        <w:rFonts w:ascii="Wingdings" w:hAnsi="Wingdings" w:hint="default"/>
      </w:rPr>
    </w:lvl>
    <w:lvl w:ilvl="3" w:tplc="04190001" w:tentative="1">
      <w:start w:val="1"/>
      <w:numFmt w:val="bullet"/>
      <w:lvlText w:val=""/>
      <w:lvlJc w:val="left"/>
      <w:pPr>
        <w:ind w:left="2737" w:hanging="360"/>
      </w:pPr>
      <w:rPr>
        <w:rFonts w:ascii="Symbol" w:hAnsi="Symbol" w:hint="default"/>
      </w:rPr>
    </w:lvl>
    <w:lvl w:ilvl="4" w:tplc="04190003" w:tentative="1">
      <w:start w:val="1"/>
      <w:numFmt w:val="bullet"/>
      <w:lvlText w:val="o"/>
      <w:lvlJc w:val="left"/>
      <w:pPr>
        <w:ind w:left="3457" w:hanging="360"/>
      </w:pPr>
      <w:rPr>
        <w:rFonts w:ascii="Courier New" w:hAnsi="Courier New" w:cs="Courier New" w:hint="default"/>
      </w:rPr>
    </w:lvl>
    <w:lvl w:ilvl="5" w:tplc="04190005" w:tentative="1">
      <w:start w:val="1"/>
      <w:numFmt w:val="bullet"/>
      <w:lvlText w:val=""/>
      <w:lvlJc w:val="left"/>
      <w:pPr>
        <w:ind w:left="4177" w:hanging="360"/>
      </w:pPr>
      <w:rPr>
        <w:rFonts w:ascii="Wingdings" w:hAnsi="Wingdings" w:hint="default"/>
      </w:rPr>
    </w:lvl>
    <w:lvl w:ilvl="6" w:tplc="04190001" w:tentative="1">
      <w:start w:val="1"/>
      <w:numFmt w:val="bullet"/>
      <w:lvlText w:val=""/>
      <w:lvlJc w:val="left"/>
      <w:pPr>
        <w:ind w:left="4897" w:hanging="360"/>
      </w:pPr>
      <w:rPr>
        <w:rFonts w:ascii="Symbol" w:hAnsi="Symbol" w:hint="default"/>
      </w:rPr>
    </w:lvl>
    <w:lvl w:ilvl="7" w:tplc="04190003" w:tentative="1">
      <w:start w:val="1"/>
      <w:numFmt w:val="bullet"/>
      <w:lvlText w:val="o"/>
      <w:lvlJc w:val="left"/>
      <w:pPr>
        <w:ind w:left="5617" w:hanging="360"/>
      </w:pPr>
      <w:rPr>
        <w:rFonts w:ascii="Courier New" w:hAnsi="Courier New" w:cs="Courier New" w:hint="default"/>
      </w:rPr>
    </w:lvl>
    <w:lvl w:ilvl="8" w:tplc="04190005" w:tentative="1">
      <w:start w:val="1"/>
      <w:numFmt w:val="bullet"/>
      <w:lvlText w:val=""/>
      <w:lvlJc w:val="left"/>
      <w:pPr>
        <w:ind w:left="6337" w:hanging="360"/>
      </w:pPr>
      <w:rPr>
        <w:rFonts w:ascii="Wingdings" w:hAnsi="Wingdings" w:hint="default"/>
      </w:rPr>
    </w:lvl>
  </w:abstractNum>
  <w:abstractNum w:abstractNumId="2" w15:restartNumberingAfterBreak="0">
    <w:nsid w:val="059562DB"/>
    <w:multiLevelType w:val="hybridMultilevel"/>
    <w:tmpl w:val="84542BDC"/>
    <w:lvl w:ilvl="0" w:tplc="140C5228">
      <w:start w:val="1"/>
      <w:numFmt w:val="decimal"/>
      <w:lvlText w:val="%1."/>
      <w:lvlJc w:val="left"/>
      <w:pPr>
        <w:ind w:left="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7AA4CD0">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A484D76">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A104AC8">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80647A4">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228B152">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BEAED24">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AD8E3BE">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9A26FA0">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65D5A0E"/>
    <w:multiLevelType w:val="hybridMultilevel"/>
    <w:tmpl w:val="3662C5CE"/>
    <w:lvl w:ilvl="0" w:tplc="E1F412EC">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AF208E4">
      <w:start w:val="1"/>
      <w:numFmt w:val="bullet"/>
      <w:lvlText w:val="•"/>
      <w:lvlJc w:val="left"/>
      <w:pPr>
        <w:ind w:left="107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2" w:tplc="5576F8C0">
      <w:start w:val="1"/>
      <w:numFmt w:val="bullet"/>
      <w:lvlText w:val="▪"/>
      <w:lvlJc w:val="left"/>
      <w:pPr>
        <w:ind w:left="179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71BE2800">
      <w:start w:val="1"/>
      <w:numFmt w:val="bullet"/>
      <w:lvlText w:val="•"/>
      <w:lvlJc w:val="left"/>
      <w:pPr>
        <w:ind w:left="251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CB8084E0">
      <w:start w:val="1"/>
      <w:numFmt w:val="bullet"/>
      <w:lvlText w:val="o"/>
      <w:lvlJc w:val="left"/>
      <w:pPr>
        <w:ind w:left="323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2C10E1BE">
      <w:start w:val="1"/>
      <w:numFmt w:val="bullet"/>
      <w:lvlText w:val="▪"/>
      <w:lvlJc w:val="left"/>
      <w:pPr>
        <w:ind w:left="395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FD8FF6E">
      <w:start w:val="1"/>
      <w:numFmt w:val="bullet"/>
      <w:lvlText w:val="•"/>
      <w:lvlJc w:val="left"/>
      <w:pPr>
        <w:ind w:left="467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C504BD9A">
      <w:start w:val="1"/>
      <w:numFmt w:val="bullet"/>
      <w:lvlText w:val="o"/>
      <w:lvlJc w:val="left"/>
      <w:pPr>
        <w:ind w:left="539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404E618E">
      <w:start w:val="1"/>
      <w:numFmt w:val="bullet"/>
      <w:lvlText w:val="▪"/>
      <w:lvlJc w:val="left"/>
      <w:pPr>
        <w:ind w:left="611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075200A6"/>
    <w:multiLevelType w:val="hybridMultilevel"/>
    <w:tmpl w:val="036A766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43A3402"/>
    <w:multiLevelType w:val="hybridMultilevel"/>
    <w:tmpl w:val="1E2E3820"/>
    <w:lvl w:ilvl="0" w:tplc="953C9FDE">
      <w:start w:val="1"/>
      <w:numFmt w:val="decimal"/>
      <w:lvlText w:val="%1."/>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8C4EE30">
      <w:start w:val="1"/>
      <w:numFmt w:val="lowerLetter"/>
      <w:lvlText w:val="%2"/>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C3E7334">
      <w:start w:val="1"/>
      <w:numFmt w:val="lowerRoman"/>
      <w:lvlText w:val="%3"/>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CBE1402">
      <w:start w:val="1"/>
      <w:numFmt w:val="decimal"/>
      <w:lvlText w:val="%4"/>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2849FB0">
      <w:start w:val="1"/>
      <w:numFmt w:val="lowerLetter"/>
      <w:lvlText w:val="%5"/>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6769BD2">
      <w:start w:val="1"/>
      <w:numFmt w:val="lowerRoman"/>
      <w:lvlText w:val="%6"/>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E8877A4">
      <w:start w:val="1"/>
      <w:numFmt w:val="decimal"/>
      <w:lvlText w:val="%7"/>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A10D4EC">
      <w:start w:val="1"/>
      <w:numFmt w:val="lowerLetter"/>
      <w:lvlText w:val="%8"/>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1E60750">
      <w:start w:val="1"/>
      <w:numFmt w:val="lowerRoman"/>
      <w:lvlText w:val="%9"/>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7BD609D"/>
    <w:multiLevelType w:val="hybridMultilevel"/>
    <w:tmpl w:val="FFFFFFFF"/>
    <w:lvl w:ilvl="0" w:tplc="7ECE26CA">
      <w:start w:val="1"/>
      <w:numFmt w:val="decimal"/>
      <w:lvlText w:val="%1."/>
      <w:lvlJc w:val="left"/>
      <w:pPr>
        <w:ind w:left="0"/>
      </w:pPr>
      <w:rPr>
        <w:rFonts w:ascii="Times New Roman" w:eastAsia="Times New Roman" w:hAnsi="Times New Roman" w:cs="Times New Roman"/>
        <w:color w:val="000000"/>
        <w:sz w:val="28"/>
        <w:szCs w:val="28"/>
        <w:u w:val="none"/>
        <w:shd w:val="clear" w:color="auto" w:fill="auto"/>
        <w:vertAlign w:val="baseline"/>
      </w:rPr>
    </w:lvl>
    <w:lvl w:ilvl="1" w:tplc="9C90DA8E">
      <w:start w:val="1"/>
      <w:numFmt w:val="lowerLetter"/>
      <w:lvlText w:val="%2."/>
      <w:lvlJc w:val="left"/>
      <w:pPr>
        <w:ind w:left="1440" w:hanging="360"/>
      </w:pPr>
    </w:lvl>
    <w:lvl w:ilvl="2" w:tplc="FC78105E">
      <w:start w:val="1"/>
      <w:numFmt w:val="lowerRoman"/>
      <w:lvlText w:val="%3."/>
      <w:lvlJc w:val="right"/>
      <w:pPr>
        <w:ind w:left="2160" w:hanging="180"/>
      </w:pPr>
    </w:lvl>
    <w:lvl w:ilvl="3" w:tplc="33025FA6">
      <w:start w:val="1"/>
      <w:numFmt w:val="decimal"/>
      <w:lvlText w:val="%4."/>
      <w:lvlJc w:val="left"/>
      <w:pPr>
        <w:ind w:left="2880" w:hanging="360"/>
      </w:pPr>
    </w:lvl>
    <w:lvl w:ilvl="4" w:tplc="DB365F0E">
      <w:start w:val="1"/>
      <w:numFmt w:val="lowerLetter"/>
      <w:lvlText w:val="%5."/>
      <w:lvlJc w:val="left"/>
      <w:pPr>
        <w:ind w:left="3600" w:hanging="360"/>
      </w:pPr>
    </w:lvl>
    <w:lvl w:ilvl="5" w:tplc="EEBE9D3A">
      <w:start w:val="1"/>
      <w:numFmt w:val="lowerRoman"/>
      <w:lvlText w:val="%6."/>
      <w:lvlJc w:val="right"/>
      <w:pPr>
        <w:ind w:left="4320" w:hanging="180"/>
      </w:pPr>
    </w:lvl>
    <w:lvl w:ilvl="6" w:tplc="351499D4">
      <w:start w:val="1"/>
      <w:numFmt w:val="decimal"/>
      <w:lvlText w:val="%7."/>
      <w:lvlJc w:val="left"/>
      <w:pPr>
        <w:ind w:left="5040" w:hanging="360"/>
      </w:pPr>
    </w:lvl>
    <w:lvl w:ilvl="7" w:tplc="05FCE12A">
      <w:start w:val="1"/>
      <w:numFmt w:val="lowerLetter"/>
      <w:lvlText w:val="%8."/>
      <w:lvlJc w:val="left"/>
      <w:pPr>
        <w:ind w:left="5760" w:hanging="360"/>
      </w:pPr>
    </w:lvl>
    <w:lvl w:ilvl="8" w:tplc="C5C00968">
      <w:start w:val="1"/>
      <w:numFmt w:val="lowerRoman"/>
      <w:lvlText w:val="%9."/>
      <w:lvlJc w:val="right"/>
      <w:pPr>
        <w:ind w:left="6480" w:hanging="180"/>
      </w:pPr>
    </w:lvl>
  </w:abstractNum>
  <w:abstractNum w:abstractNumId="7" w15:restartNumberingAfterBreak="0">
    <w:nsid w:val="18095268"/>
    <w:multiLevelType w:val="hybridMultilevel"/>
    <w:tmpl w:val="84542BDC"/>
    <w:lvl w:ilvl="0" w:tplc="140C5228">
      <w:start w:val="1"/>
      <w:numFmt w:val="decimal"/>
      <w:lvlText w:val="%1."/>
      <w:lvlJc w:val="left"/>
      <w:pPr>
        <w:ind w:left="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7AA4CD0">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A484D76">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A104AC8">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80647A4">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228B152">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BEAED24">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AD8E3BE">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9A26FA0">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B6D5182"/>
    <w:multiLevelType w:val="hybridMultilevel"/>
    <w:tmpl w:val="39ACF8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DF37C4"/>
    <w:multiLevelType w:val="hybridMultilevel"/>
    <w:tmpl w:val="1B5887EA"/>
    <w:lvl w:ilvl="0" w:tplc="DB167738">
      <w:numFmt w:val="bullet"/>
      <w:lvlText w:val="-"/>
      <w:lvlJc w:val="left"/>
      <w:pPr>
        <w:ind w:left="360" w:hanging="360"/>
      </w:pPr>
      <w:rPr>
        <w:rFonts w:ascii="Times New Roman" w:eastAsia="Calibri"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0" w15:restartNumberingAfterBreak="0">
    <w:nsid w:val="1DE755D9"/>
    <w:multiLevelType w:val="hybridMultilevel"/>
    <w:tmpl w:val="7B3E59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1E219AF"/>
    <w:multiLevelType w:val="hybridMultilevel"/>
    <w:tmpl w:val="F800AE94"/>
    <w:lvl w:ilvl="0" w:tplc="407410E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F278C3"/>
    <w:multiLevelType w:val="hybridMultilevel"/>
    <w:tmpl w:val="24A431CA"/>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ED6B59"/>
    <w:multiLevelType w:val="hybridMultilevel"/>
    <w:tmpl w:val="0A360D9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76C06D1"/>
    <w:multiLevelType w:val="hybridMultilevel"/>
    <w:tmpl w:val="4BA68408"/>
    <w:lvl w:ilvl="0" w:tplc="9E36F938">
      <w:start w:val="3"/>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D805FAA">
      <w:start w:val="1"/>
      <w:numFmt w:val="lowerLetter"/>
      <w:lvlText w:val="%2"/>
      <w:lvlJc w:val="left"/>
      <w:pPr>
        <w:ind w:left="13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B2821A8">
      <w:start w:val="1"/>
      <w:numFmt w:val="lowerRoman"/>
      <w:lvlText w:val="%3"/>
      <w:lvlJc w:val="left"/>
      <w:pPr>
        <w:ind w:left="20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51AAE16">
      <w:start w:val="1"/>
      <w:numFmt w:val="decimal"/>
      <w:lvlText w:val="%4"/>
      <w:lvlJc w:val="left"/>
      <w:pPr>
        <w:ind w:left="27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CC2E484">
      <w:start w:val="1"/>
      <w:numFmt w:val="lowerLetter"/>
      <w:lvlText w:val="%5"/>
      <w:lvlJc w:val="left"/>
      <w:pPr>
        <w:ind w:left="34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3925D1A">
      <w:start w:val="1"/>
      <w:numFmt w:val="lowerRoman"/>
      <w:lvlText w:val="%6"/>
      <w:lvlJc w:val="left"/>
      <w:pPr>
        <w:ind w:left="42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3C06DD6">
      <w:start w:val="1"/>
      <w:numFmt w:val="decimal"/>
      <w:lvlText w:val="%7"/>
      <w:lvlJc w:val="left"/>
      <w:pPr>
        <w:ind w:left="49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2DA9D2A">
      <w:start w:val="1"/>
      <w:numFmt w:val="lowerLetter"/>
      <w:lvlText w:val="%8"/>
      <w:lvlJc w:val="left"/>
      <w:pPr>
        <w:ind w:left="5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56C7D0C">
      <w:start w:val="1"/>
      <w:numFmt w:val="lowerRoman"/>
      <w:lvlText w:val="%9"/>
      <w:lvlJc w:val="left"/>
      <w:pPr>
        <w:ind w:left="6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C4B665C"/>
    <w:multiLevelType w:val="hybridMultilevel"/>
    <w:tmpl w:val="2636735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33020A65"/>
    <w:multiLevelType w:val="hybridMultilevel"/>
    <w:tmpl w:val="036A76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5170C5"/>
    <w:multiLevelType w:val="hybridMultilevel"/>
    <w:tmpl w:val="1E2E3820"/>
    <w:lvl w:ilvl="0" w:tplc="953C9FDE">
      <w:start w:val="1"/>
      <w:numFmt w:val="decimal"/>
      <w:lvlText w:val="%1."/>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8C4EE30">
      <w:start w:val="1"/>
      <w:numFmt w:val="lowerLetter"/>
      <w:lvlText w:val="%2"/>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C3E7334">
      <w:start w:val="1"/>
      <w:numFmt w:val="lowerRoman"/>
      <w:lvlText w:val="%3"/>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CBE1402">
      <w:start w:val="1"/>
      <w:numFmt w:val="decimal"/>
      <w:lvlText w:val="%4"/>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2849FB0">
      <w:start w:val="1"/>
      <w:numFmt w:val="lowerLetter"/>
      <w:lvlText w:val="%5"/>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6769BD2">
      <w:start w:val="1"/>
      <w:numFmt w:val="lowerRoman"/>
      <w:lvlText w:val="%6"/>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E8877A4">
      <w:start w:val="1"/>
      <w:numFmt w:val="decimal"/>
      <w:lvlText w:val="%7"/>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A10D4EC">
      <w:start w:val="1"/>
      <w:numFmt w:val="lowerLetter"/>
      <w:lvlText w:val="%8"/>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1E60750">
      <w:start w:val="1"/>
      <w:numFmt w:val="lowerRoman"/>
      <w:lvlText w:val="%9"/>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338409F8"/>
    <w:multiLevelType w:val="hybridMultilevel"/>
    <w:tmpl w:val="38FA5B64"/>
    <w:lvl w:ilvl="0" w:tplc="96887F8C">
      <w:start w:val="1"/>
      <w:numFmt w:val="decimal"/>
      <w:lvlText w:val="%1."/>
      <w:lvlJc w:val="left"/>
      <w:pPr>
        <w:ind w:left="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DE678C">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3CCEC60">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D564FE4">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CEC99E">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FCB328">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762AC6C">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2AAC2EC">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EF045CC">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3C420DD"/>
    <w:multiLevelType w:val="hybridMultilevel"/>
    <w:tmpl w:val="CECCDC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427350"/>
    <w:multiLevelType w:val="hybridMultilevel"/>
    <w:tmpl w:val="39ACF8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CFE11BF"/>
    <w:multiLevelType w:val="hybridMultilevel"/>
    <w:tmpl w:val="39ACF8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4CA19EF"/>
    <w:multiLevelType w:val="hybridMultilevel"/>
    <w:tmpl w:val="1C40359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56DC7A1F"/>
    <w:multiLevelType w:val="hybridMultilevel"/>
    <w:tmpl w:val="38FA5B64"/>
    <w:lvl w:ilvl="0" w:tplc="96887F8C">
      <w:start w:val="1"/>
      <w:numFmt w:val="decimal"/>
      <w:lvlText w:val="%1."/>
      <w:lvlJc w:val="left"/>
      <w:pPr>
        <w:ind w:left="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DE678C">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3CCEC60">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D564FE4">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CEC99E">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FCB328">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762AC6C">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2AAC2EC">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EF045CC">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59AF457C"/>
    <w:multiLevelType w:val="hybridMultilevel"/>
    <w:tmpl w:val="84542BDC"/>
    <w:lvl w:ilvl="0" w:tplc="140C5228">
      <w:start w:val="1"/>
      <w:numFmt w:val="decimal"/>
      <w:lvlText w:val="%1."/>
      <w:lvlJc w:val="left"/>
      <w:pPr>
        <w:ind w:left="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7AA4CD0">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A484D76">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A104AC8">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80647A4">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228B152">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BEAED24">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AD8E3BE">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9A26FA0">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F5B6524"/>
    <w:multiLevelType w:val="hybridMultilevel"/>
    <w:tmpl w:val="39ACF8D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5751002"/>
    <w:multiLevelType w:val="hybridMultilevel"/>
    <w:tmpl w:val="5134BAC0"/>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65985668"/>
    <w:multiLevelType w:val="hybridMultilevel"/>
    <w:tmpl w:val="38FA5B64"/>
    <w:lvl w:ilvl="0" w:tplc="96887F8C">
      <w:start w:val="1"/>
      <w:numFmt w:val="decimal"/>
      <w:lvlText w:val="%1."/>
      <w:lvlJc w:val="left"/>
      <w:pPr>
        <w:ind w:left="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DE678C">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3CCEC60">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D564FE4">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CEC99E">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FCB328">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762AC6C">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2AAC2EC">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EF045CC">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68915779"/>
    <w:multiLevelType w:val="hybridMultilevel"/>
    <w:tmpl w:val="39ACF8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C971D66"/>
    <w:multiLevelType w:val="hybridMultilevel"/>
    <w:tmpl w:val="0A92CFEA"/>
    <w:lvl w:ilvl="0" w:tplc="2A7AF468">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EC6635"/>
    <w:multiLevelType w:val="hybridMultilevel"/>
    <w:tmpl w:val="39ACF8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2265AA5"/>
    <w:multiLevelType w:val="hybridMultilevel"/>
    <w:tmpl w:val="84542BDC"/>
    <w:lvl w:ilvl="0" w:tplc="140C5228">
      <w:start w:val="1"/>
      <w:numFmt w:val="decimal"/>
      <w:lvlText w:val="%1."/>
      <w:lvlJc w:val="left"/>
      <w:pPr>
        <w:ind w:left="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7AA4CD0">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A484D76">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A104AC8">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80647A4">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228B152">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BEAED24">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AD8E3BE">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9A26FA0">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72D93C6C"/>
    <w:multiLevelType w:val="multilevel"/>
    <w:tmpl w:val="5122F40E"/>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3" w15:restartNumberingAfterBreak="0">
    <w:nsid w:val="75D666F9"/>
    <w:multiLevelType w:val="hybridMultilevel"/>
    <w:tmpl w:val="38FA5B64"/>
    <w:lvl w:ilvl="0" w:tplc="96887F8C">
      <w:start w:val="1"/>
      <w:numFmt w:val="decimal"/>
      <w:lvlText w:val="%1."/>
      <w:lvlJc w:val="left"/>
      <w:pPr>
        <w:ind w:left="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DE678C">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3CCEC60">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D564FE4">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CEC99E">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FCB328">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762AC6C">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2AAC2EC">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EF045CC">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78D00ED0"/>
    <w:multiLevelType w:val="hybridMultilevel"/>
    <w:tmpl w:val="0138229C"/>
    <w:lvl w:ilvl="0" w:tplc="44C6CD9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6E82BA0">
      <w:start w:val="1"/>
      <w:numFmt w:val="lowerLetter"/>
      <w:lvlText w:val="%2"/>
      <w:lvlJc w:val="left"/>
      <w:pPr>
        <w:ind w:left="13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3E2070E">
      <w:start w:val="1"/>
      <w:numFmt w:val="lowerRoman"/>
      <w:lvlText w:val="%3"/>
      <w:lvlJc w:val="left"/>
      <w:pPr>
        <w:ind w:left="20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6CA50E">
      <w:start w:val="1"/>
      <w:numFmt w:val="decimal"/>
      <w:lvlText w:val="%4"/>
      <w:lvlJc w:val="left"/>
      <w:pPr>
        <w:ind w:left="27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61A2502">
      <w:start w:val="1"/>
      <w:numFmt w:val="lowerLetter"/>
      <w:lvlText w:val="%5"/>
      <w:lvlJc w:val="left"/>
      <w:pPr>
        <w:ind w:left="34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3B87E34">
      <w:start w:val="1"/>
      <w:numFmt w:val="lowerRoman"/>
      <w:lvlText w:val="%6"/>
      <w:lvlJc w:val="left"/>
      <w:pPr>
        <w:ind w:left="42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DCABA86">
      <w:start w:val="1"/>
      <w:numFmt w:val="decimal"/>
      <w:lvlText w:val="%7"/>
      <w:lvlJc w:val="left"/>
      <w:pPr>
        <w:ind w:left="49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364B43E">
      <w:start w:val="1"/>
      <w:numFmt w:val="lowerLetter"/>
      <w:lvlText w:val="%8"/>
      <w:lvlJc w:val="left"/>
      <w:pPr>
        <w:ind w:left="5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208E1CA">
      <w:start w:val="1"/>
      <w:numFmt w:val="lowerRoman"/>
      <w:lvlText w:val="%9"/>
      <w:lvlJc w:val="left"/>
      <w:pPr>
        <w:ind w:left="6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9"/>
  </w:num>
  <w:num w:numId="2">
    <w:abstractNumId w:val="34"/>
  </w:num>
  <w:num w:numId="3">
    <w:abstractNumId w:val="14"/>
  </w:num>
  <w:num w:numId="4">
    <w:abstractNumId w:val="27"/>
  </w:num>
  <w:num w:numId="5">
    <w:abstractNumId w:val="17"/>
  </w:num>
  <w:num w:numId="6">
    <w:abstractNumId w:val="2"/>
  </w:num>
  <w:num w:numId="7">
    <w:abstractNumId w:val="31"/>
  </w:num>
  <w:num w:numId="8">
    <w:abstractNumId w:val="0"/>
  </w:num>
  <w:num w:numId="9">
    <w:abstractNumId w:val="3"/>
  </w:num>
  <w:num w:numId="10">
    <w:abstractNumId w:val="10"/>
  </w:num>
  <w:num w:numId="11">
    <w:abstractNumId w:val="29"/>
  </w:num>
  <w:num w:numId="12">
    <w:abstractNumId w:val="26"/>
  </w:num>
  <w:num w:numId="13">
    <w:abstractNumId w:val="12"/>
  </w:num>
  <w:num w:numId="14">
    <w:abstractNumId w:val="15"/>
  </w:num>
  <w:num w:numId="15">
    <w:abstractNumId w:val="11"/>
  </w:num>
  <w:num w:numId="16">
    <w:abstractNumId w:val="32"/>
  </w:num>
  <w:num w:numId="17">
    <w:abstractNumId w:val="16"/>
  </w:num>
  <w:num w:numId="18">
    <w:abstractNumId w:val="20"/>
  </w:num>
  <w:num w:numId="19">
    <w:abstractNumId w:val="8"/>
  </w:num>
  <w:num w:numId="20">
    <w:abstractNumId w:val="21"/>
  </w:num>
  <w:num w:numId="21">
    <w:abstractNumId w:val="1"/>
  </w:num>
  <w:num w:numId="22">
    <w:abstractNumId w:val="23"/>
  </w:num>
  <w:num w:numId="23">
    <w:abstractNumId w:val="4"/>
  </w:num>
  <w:num w:numId="24">
    <w:abstractNumId w:val="25"/>
  </w:num>
  <w:num w:numId="25">
    <w:abstractNumId w:val="30"/>
  </w:num>
  <w:num w:numId="26">
    <w:abstractNumId w:val="28"/>
  </w:num>
  <w:num w:numId="27">
    <w:abstractNumId w:val="7"/>
  </w:num>
  <w:num w:numId="28">
    <w:abstractNumId w:val="5"/>
  </w:num>
  <w:num w:numId="29">
    <w:abstractNumId w:val="13"/>
  </w:num>
  <w:num w:numId="30">
    <w:abstractNumId w:val="33"/>
  </w:num>
  <w:num w:numId="31">
    <w:abstractNumId w:val="18"/>
  </w:num>
  <w:num w:numId="32">
    <w:abstractNumId w:val="24"/>
  </w:num>
  <w:num w:numId="33">
    <w:abstractNumId w:val="22"/>
  </w:num>
  <w:num w:numId="34">
    <w:abstractNumId w:val="15"/>
  </w:num>
  <w:num w:numId="35">
    <w:abstractNumId w:val="9"/>
  </w:num>
  <w:num w:numId="36">
    <w:abstractNumId w:val="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6E8"/>
    <w:rsid w:val="000032F1"/>
    <w:rsid w:val="00003954"/>
    <w:rsid w:val="000102D3"/>
    <w:rsid w:val="00012CCE"/>
    <w:rsid w:val="000138C6"/>
    <w:rsid w:val="000141AE"/>
    <w:rsid w:val="000145E7"/>
    <w:rsid w:val="0001491B"/>
    <w:rsid w:val="00016BB6"/>
    <w:rsid w:val="00020114"/>
    <w:rsid w:val="000218DE"/>
    <w:rsid w:val="00023901"/>
    <w:rsid w:val="000246A3"/>
    <w:rsid w:val="00024EEA"/>
    <w:rsid w:val="00025410"/>
    <w:rsid w:val="00026E9C"/>
    <w:rsid w:val="00030363"/>
    <w:rsid w:val="00030B1A"/>
    <w:rsid w:val="00034AC0"/>
    <w:rsid w:val="00037BCF"/>
    <w:rsid w:val="00037CA1"/>
    <w:rsid w:val="00043DAC"/>
    <w:rsid w:val="000460EA"/>
    <w:rsid w:val="00047C02"/>
    <w:rsid w:val="000527A1"/>
    <w:rsid w:val="00056998"/>
    <w:rsid w:val="00057772"/>
    <w:rsid w:val="00060419"/>
    <w:rsid w:val="00060FFC"/>
    <w:rsid w:val="0007040A"/>
    <w:rsid w:val="00070E0D"/>
    <w:rsid w:val="00073048"/>
    <w:rsid w:val="000747AF"/>
    <w:rsid w:val="00075A1A"/>
    <w:rsid w:val="00080232"/>
    <w:rsid w:val="00081564"/>
    <w:rsid w:val="0008173A"/>
    <w:rsid w:val="0008448B"/>
    <w:rsid w:val="00090702"/>
    <w:rsid w:val="000924D0"/>
    <w:rsid w:val="000932A8"/>
    <w:rsid w:val="00093F85"/>
    <w:rsid w:val="0009486A"/>
    <w:rsid w:val="000948DB"/>
    <w:rsid w:val="000952AF"/>
    <w:rsid w:val="00096364"/>
    <w:rsid w:val="00096842"/>
    <w:rsid w:val="000979E4"/>
    <w:rsid w:val="000A2CCD"/>
    <w:rsid w:val="000A61F1"/>
    <w:rsid w:val="000A7DE7"/>
    <w:rsid w:val="000B221A"/>
    <w:rsid w:val="000B4DF2"/>
    <w:rsid w:val="000B5B02"/>
    <w:rsid w:val="000B77BA"/>
    <w:rsid w:val="000C159E"/>
    <w:rsid w:val="000C1AFD"/>
    <w:rsid w:val="000C534D"/>
    <w:rsid w:val="000C5D47"/>
    <w:rsid w:val="000C7A38"/>
    <w:rsid w:val="000D1088"/>
    <w:rsid w:val="000D2EC5"/>
    <w:rsid w:val="000D4BAE"/>
    <w:rsid w:val="000D5AF4"/>
    <w:rsid w:val="000E0032"/>
    <w:rsid w:val="000E1752"/>
    <w:rsid w:val="000E31BA"/>
    <w:rsid w:val="000E54B7"/>
    <w:rsid w:val="000E6377"/>
    <w:rsid w:val="000E691D"/>
    <w:rsid w:val="000F4243"/>
    <w:rsid w:val="000F69A4"/>
    <w:rsid w:val="00101495"/>
    <w:rsid w:val="0010319C"/>
    <w:rsid w:val="00103256"/>
    <w:rsid w:val="001034C8"/>
    <w:rsid w:val="00103D5A"/>
    <w:rsid w:val="00103F59"/>
    <w:rsid w:val="001065DB"/>
    <w:rsid w:val="001074EA"/>
    <w:rsid w:val="00110B7D"/>
    <w:rsid w:val="00110F5C"/>
    <w:rsid w:val="00112BE0"/>
    <w:rsid w:val="00114AAF"/>
    <w:rsid w:val="00115264"/>
    <w:rsid w:val="00116D06"/>
    <w:rsid w:val="001211D3"/>
    <w:rsid w:val="00121560"/>
    <w:rsid w:val="00122F10"/>
    <w:rsid w:val="001301C2"/>
    <w:rsid w:val="00137056"/>
    <w:rsid w:val="00141101"/>
    <w:rsid w:val="00141137"/>
    <w:rsid w:val="00141440"/>
    <w:rsid w:val="001417E9"/>
    <w:rsid w:val="00141BD5"/>
    <w:rsid w:val="00145199"/>
    <w:rsid w:val="001464B3"/>
    <w:rsid w:val="00152E20"/>
    <w:rsid w:val="00153077"/>
    <w:rsid w:val="00154C40"/>
    <w:rsid w:val="00155216"/>
    <w:rsid w:val="00157A49"/>
    <w:rsid w:val="00161AF3"/>
    <w:rsid w:val="00164758"/>
    <w:rsid w:val="00165271"/>
    <w:rsid w:val="00167315"/>
    <w:rsid w:val="00167D4C"/>
    <w:rsid w:val="00167F51"/>
    <w:rsid w:val="001753A5"/>
    <w:rsid w:val="0017783F"/>
    <w:rsid w:val="00181A13"/>
    <w:rsid w:val="00182773"/>
    <w:rsid w:val="001830F1"/>
    <w:rsid w:val="00183B21"/>
    <w:rsid w:val="00185A20"/>
    <w:rsid w:val="00186288"/>
    <w:rsid w:val="00186A69"/>
    <w:rsid w:val="00187EA4"/>
    <w:rsid w:val="00191D66"/>
    <w:rsid w:val="001947AE"/>
    <w:rsid w:val="0019486A"/>
    <w:rsid w:val="00196416"/>
    <w:rsid w:val="00197113"/>
    <w:rsid w:val="001A4FB4"/>
    <w:rsid w:val="001A5420"/>
    <w:rsid w:val="001A5DD0"/>
    <w:rsid w:val="001A792B"/>
    <w:rsid w:val="001B1D9D"/>
    <w:rsid w:val="001B4AEC"/>
    <w:rsid w:val="001B4C63"/>
    <w:rsid w:val="001B516A"/>
    <w:rsid w:val="001B5AFF"/>
    <w:rsid w:val="001C1081"/>
    <w:rsid w:val="001C18FB"/>
    <w:rsid w:val="001C5D94"/>
    <w:rsid w:val="001D2169"/>
    <w:rsid w:val="001D4312"/>
    <w:rsid w:val="001D5711"/>
    <w:rsid w:val="001D77FB"/>
    <w:rsid w:val="001E1B18"/>
    <w:rsid w:val="001F040B"/>
    <w:rsid w:val="001F198B"/>
    <w:rsid w:val="001F32D7"/>
    <w:rsid w:val="001F5663"/>
    <w:rsid w:val="001F625A"/>
    <w:rsid w:val="00201BA8"/>
    <w:rsid w:val="002061EF"/>
    <w:rsid w:val="002061F5"/>
    <w:rsid w:val="00206A45"/>
    <w:rsid w:val="0020777C"/>
    <w:rsid w:val="0021083E"/>
    <w:rsid w:val="0021484B"/>
    <w:rsid w:val="00215299"/>
    <w:rsid w:val="00216065"/>
    <w:rsid w:val="00216CC8"/>
    <w:rsid w:val="00217F8A"/>
    <w:rsid w:val="002212EF"/>
    <w:rsid w:val="00222DB5"/>
    <w:rsid w:val="00227344"/>
    <w:rsid w:val="00227F6A"/>
    <w:rsid w:val="002337F2"/>
    <w:rsid w:val="00233B65"/>
    <w:rsid w:val="0023630A"/>
    <w:rsid w:val="00241B42"/>
    <w:rsid w:val="002437FB"/>
    <w:rsid w:val="002450C3"/>
    <w:rsid w:val="00246B9E"/>
    <w:rsid w:val="0025075A"/>
    <w:rsid w:val="00251CC2"/>
    <w:rsid w:val="00251E74"/>
    <w:rsid w:val="00252070"/>
    <w:rsid w:val="00255048"/>
    <w:rsid w:val="0025575E"/>
    <w:rsid w:val="00256DF1"/>
    <w:rsid w:val="00256F66"/>
    <w:rsid w:val="00257966"/>
    <w:rsid w:val="00260393"/>
    <w:rsid w:val="00260B74"/>
    <w:rsid w:val="00260CF0"/>
    <w:rsid w:val="002623AD"/>
    <w:rsid w:val="002656AE"/>
    <w:rsid w:val="00265C02"/>
    <w:rsid w:val="00270DA5"/>
    <w:rsid w:val="00274A8E"/>
    <w:rsid w:val="0027500C"/>
    <w:rsid w:val="00283910"/>
    <w:rsid w:val="0028419A"/>
    <w:rsid w:val="00284DCB"/>
    <w:rsid w:val="00286D22"/>
    <w:rsid w:val="002A2809"/>
    <w:rsid w:val="002A35BC"/>
    <w:rsid w:val="002A39A6"/>
    <w:rsid w:val="002A481B"/>
    <w:rsid w:val="002A5D5A"/>
    <w:rsid w:val="002B003B"/>
    <w:rsid w:val="002B020D"/>
    <w:rsid w:val="002B0E33"/>
    <w:rsid w:val="002B17C4"/>
    <w:rsid w:val="002B295E"/>
    <w:rsid w:val="002B55DE"/>
    <w:rsid w:val="002B5680"/>
    <w:rsid w:val="002B58CB"/>
    <w:rsid w:val="002B7698"/>
    <w:rsid w:val="002B77C0"/>
    <w:rsid w:val="002C073E"/>
    <w:rsid w:val="002C2C96"/>
    <w:rsid w:val="002C2EA2"/>
    <w:rsid w:val="002C3B47"/>
    <w:rsid w:val="002C6DBD"/>
    <w:rsid w:val="002D06D6"/>
    <w:rsid w:val="002D70AA"/>
    <w:rsid w:val="002D786A"/>
    <w:rsid w:val="002E02AB"/>
    <w:rsid w:val="002E11C9"/>
    <w:rsid w:val="002E25B4"/>
    <w:rsid w:val="002F0282"/>
    <w:rsid w:val="002F0B04"/>
    <w:rsid w:val="002F383A"/>
    <w:rsid w:val="002F45EC"/>
    <w:rsid w:val="002F4E70"/>
    <w:rsid w:val="002F57BC"/>
    <w:rsid w:val="00302763"/>
    <w:rsid w:val="003064B6"/>
    <w:rsid w:val="00311A81"/>
    <w:rsid w:val="003136F6"/>
    <w:rsid w:val="00316433"/>
    <w:rsid w:val="00325C45"/>
    <w:rsid w:val="0032603A"/>
    <w:rsid w:val="003302B5"/>
    <w:rsid w:val="0033086F"/>
    <w:rsid w:val="00330C53"/>
    <w:rsid w:val="003316B9"/>
    <w:rsid w:val="00334DFE"/>
    <w:rsid w:val="00335D65"/>
    <w:rsid w:val="00337A0A"/>
    <w:rsid w:val="00341B4E"/>
    <w:rsid w:val="00342385"/>
    <w:rsid w:val="003439F5"/>
    <w:rsid w:val="00345DD0"/>
    <w:rsid w:val="003460A9"/>
    <w:rsid w:val="0034699C"/>
    <w:rsid w:val="00351521"/>
    <w:rsid w:val="0035211C"/>
    <w:rsid w:val="00356059"/>
    <w:rsid w:val="003576F1"/>
    <w:rsid w:val="00361002"/>
    <w:rsid w:val="00363A41"/>
    <w:rsid w:val="00363E2F"/>
    <w:rsid w:val="0036789E"/>
    <w:rsid w:val="00370C11"/>
    <w:rsid w:val="00373FD2"/>
    <w:rsid w:val="0037558E"/>
    <w:rsid w:val="003761B6"/>
    <w:rsid w:val="00377C89"/>
    <w:rsid w:val="00381B06"/>
    <w:rsid w:val="00385C43"/>
    <w:rsid w:val="00391241"/>
    <w:rsid w:val="003926A2"/>
    <w:rsid w:val="00395E88"/>
    <w:rsid w:val="00396EBB"/>
    <w:rsid w:val="003971AB"/>
    <w:rsid w:val="00397589"/>
    <w:rsid w:val="003A0414"/>
    <w:rsid w:val="003A2287"/>
    <w:rsid w:val="003A4C31"/>
    <w:rsid w:val="003A5FF1"/>
    <w:rsid w:val="003A61C5"/>
    <w:rsid w:val="003A679D"/>
    <w:rsid w:val="003A7156"/>
    <w:rsid w:val="003B12ED"/>
    <w:rsid w:val="003B1458"/>
    <w:rsid w:val="003B3E33"/>
    <w:rsid w:val="003B3EBF"/>
    <w:rsid w:val="003B7068"/>
    <w:rsid w:val="003B77C2"/>
    <w:rsid w:val="003C233E"/>
    <w:rsid w:val="003C2C0D"/>
    <w:rsid w:val="003D03AC"/>
    <w:rsid w:val="003D1E90"/>
    <w:rsid w:val="003D376D"/>
    <w:rsid w:val="003E2480"/>
    <w:rsid w:val="003E2E4E"/>
    <w:rsid w:val="003E6BA6"/>
    <w:rsid w:val="003F0DD0"/>
    <w:rsid w:val="003F118D"/>
    <w:rsid w:val="003F1F40"/>
    <w:rsid w:val="003F3382"/>
    <w:rsid w:val="003F5B0B"/>
    <w:rsid w:val="003F6CEB"/>
    <w:rsid w:val="003F71E6"/>
    <w:rsid w:val="00400154"/>
    <w:rsid w:val="0040387F"/>
    <w:rsid w:val="0040397B"/>
    <w:rsid w:val="00410103"/>
    <w:rsid w:val="00411845"/>
    <w:rsid w:val="00411BC4"/>
    <w:rsid w:val="0041461C"/>
    <w:rsid w:val="00415D9A"/>
    <w:rsid w:val="00417EE7"/>
    <w:rsid w:val="0042377A"/>
    <w:rsid w:val="00426111"/>
    <w:rsid w:val="00432FEA"/>
    <w:rsid w:val="00434E67"/>
    <w:rsid w:val="004358BA"/>
    <w:rsid w:val="00436117"/>
    <w:rsid w:val="004403AF"/>
    <w:rsid w:val="00441433"/>
    <w:rsid w:val="004477FD"/>
    <w:rsid w:val="004506EC"/>
    <w:rsid w:val="00450762"/>
    <w:rsid w:val="00452E15"/>
    <w:rsid w:val="00461AE5"/>
    <w:rsid w:val="00466D91"/>
    <w:rsid w:val="004671B8"/>
    <w:rsid w:val="004736D0"/>
    <w:rsid w:val="00475DE5"/>
    <w:rsid w:val="00483161"/>
    <w:rsid w:val="00483A48"/>
    <w:rsid w:val="00483F58"/>
    <w:rsid w:val="00485027"/>
    <w:rsid w:val="004915BD"/>
    <w:rsid w:val="0049218A"/>
    <w:rsid w:val="00496846"/>
    <w:rsid w:val="004A0063"/>
    <w:rsid w:val="004A1073"/>
    <w:rsid w:val="004A3BFB"/>
    <w:rsid w:val="004A5CBF"/>
    <w:rsid w:val="004A65C8"/>
    <w:rsid w:val="004A69E8"/>
    <w:rsid w:val="004B1870"/>
    <w:rsid w:val="004B3B62"/>
    <w:rsid w:val="004B4BFE"/>
    <w:rsid w:val="004B4F79"/>
    <w:rsid w:val="004B61BC"/>
    <w:rsid w:val="004C0F62"/>
    <w:rsid w:val="004C5290"/>
    <w:rsid w:val="004C6BD3"/>
    <w:rsid w:val="004D0B26"/>
    <w:rsid w:val="004D1B3F"/>
    <w:rsid w:val="004D2F74"/>
    <w:rsid w:val="004D44C7"/>
    <w:rsid w:val="004E2660"/>
    <w:rsid w:val="004E3DDF"/>
    <w:rsid w:val="004E443D"/>
    <w:rsid w:val="004E4737"/>
    <w:rsid w:val="004E6E94"/>
    <w:rsid w:val="004F3CDD"/>
    <w:rsid w:val="004F564C"/>
    <w:rsid w:val="004F5D8F"/>
    <w:rsid w:val="004F63DD"/>
    <w:rsid w:val="004F6E99"/>
    <w:rsid w:val="005019CD"/>
    <w:rsid w:val="00501B46"/>
    <w:rsid w:val="005025DA"/>
    <w:rsid w:val="00502B0D"/>
    <w:rsid w:val="00503826"/>
    <w:rsid w:val="00504556"/>
    <w:rsid w:val="00504BDE"/>
    <w:rsid w:val="00507A3A"/>
    <w:rsid w:val="00507AB7"/>
    <w:rsid w:val="00513259"/>
    <w:rsid w:val="00516599"/>
    <w:rsid w:val="00520388"/>
    <w:rsid w:val="00520A0C"/>
    <w:rsid w:val="0052132F"/>
    <w:rsid w:val="005217B5"/>
    <w:rsid w:val="005236BC"/>
    <w:rsid w:val="00523937"/>
    <w:rsid w:val="00524846"/>
    <w:rsid w:val="00524B80"/>
    <w:rsid w:val="0052632F"/>
    <w:rsid w:val="0052666D"/>
    <w:rsid w:val="00526E92"/>
    <w:rsid w:val="005273FD"/>
    <w:rsid w:val="005346AD"/>
    <w:rsid w:val="00534838"/>
    <w:rsid w:val="005370A7"/>
    <w:rsid w:val="005423CB"/>
    <w:rsid w:val="005426C3"/>
    <w:rsid w:val="0054358D"/>
    <w:rsid w:val="00543A77"/>
    <w:rsid w:val="005462CE"/>
    <w:rsid w:val="005529DB"/>
    <w:rsid w:val="005532E3"/>
    <w:rsid w:val="00555ABF"/>
    <w:rsid w:val="00562C2B"/>
    <w:rsid w:val="00563112"/>
    <w:rsid w:val="00564D1F"/>
    <w:rsid w:val="00564DB0"/>
    <w:rsid w:val="00566C1C"/>
    <w:rsid w:val="00577CE4"/>
    <w:rsid w:val="005814DD"/>
    <w:rsid w:val="00581E7C"/>
    <w:rsid w:val="005849A5"/>
    <w:rsid w:val="005860B4"/>
    <w:rsid w:val="005866ED"/>
    <w:rsid w:val="0059084C"/>
    <w:rsid w:val="0059504A"/>
    <w:rsid w:val="00596CE9"/>
    <w:rsid w:val="005A0208"/>
    <w:rsid w:val="005B03DE"/>
    <w:rsid w:val="005B719F"/>
    <w:rsid w:val="005C31BB"/>
    <w:rsid w:val="005C466D"/>
    <w:rsid w:val="005C7DC2"/>
    <w:rsid w:val="005D1CE9"/>
    <w:rsid w:val="005D21FE"/>
    <w:rsid w:val="005D3065"/>
    <w:rsid w:val="005D36BA"/>
    <w:rsid w:val="005D6116"/>
    <w:rsid w:val="005D61A1"/>
    <w:rsid w:val="005D7532"/>
    <w:rsid w:val="005D7A4F"/>
    <w:rsid w:val="005E0B50"/>
    <w:rsid w:val="005E46AA"/>
    <w:rsid w:val="005E50D0"/>
    <w:rsid w:val="005E566C"/>
    <w:rsid w:val="005E5A3B"/>
    <w:rsid w:val="005E6A24"/>
    <w:rsid w:val="005E7CC2"/>
    <w:rsid w:val="005F2809"/>
    <w:rsid w:val="005F3BE4"/>
    <w:rsid w:val="005F587D"/>
    <w:rsid w:val="005F7EDD"/>
    <w:rsid w:val="00601657"/>
    <w:rsid w:val="00602095"/>
    <w:rsid w:val="00602C9C"/>
    <w:rsid w:val="00604C80"/>
    <w:rsid w:val="00606047"/>
    <w:rsid w:val="00606596"/>
    <w:rsid w:val="00607EFB"/>
    <w:rsid w:val="0061131D"/>
    <w:rsid w:val="0061760D"/>
    <w:rsid w:val="00621AD6"/>
    <w:rsid w:val="00621CFE"/>
    <w:rsid w:val="00623F26"/>
    <w:rsid w:val="0062422A"/>
    <w:rsid w:val="0062424B"/>
    <w:rsid w:val="0062599D"/>
    <w:rsid w:val="00626C80"/>
    <w:rsid w:val="006335B0"/>
    <w:rsid w:val="00633C06"/>
    <w:rsid w:val="0063503E"/>
    <w:rsid w:val="00640CD0"/>
    <w:rsid w:val="00640CDC"/>
    <w:rsid w:val="00642878"/>
    <w:rsid w:val="00642CB5"/>
    <w:rsid w:val="006435B4"/>
    <w:rsid w:val="00643D4B"/>
    <w:rsid w:val="00646AC6"/>
    <w:rsid w:val="00647BE3"/>
    <w:rsid w:val="00651DAB"/>
    <w:rsid w:val="00651E82"/>
    <w:rsid w:val="0065286A"/>
    <w:rsid w:val="00653666"/>
    <w:rsid w:val="00654AFB"/>
    <w:rsid w:val="006557FF"/>
    <w:rsid w:val="00655A96"/>
    <w:rsid w:val="0066171B"/>
    <w:rsid w:val="0066334C"/>
    <w:rsid w:val="00666E6C"/>
    <w:rsid w:val="00667342"/>
    <w:rsid w:val="00667B6A"/>
    <w:rsid w:val="006707F1"/>
    <w:rsid w:val="00672666"/>
    <w:rsid w:val="00672880"/>
    <w:rsid w:val="00672DE8"/>
    <w:rsid w:val="00674637"/>
    <w:rsid w:val="00674928"/>
    <w:rsid w:val="0067677E"/>
    <w:rsid w:val="0068152F"/>
    <w:rsid w:val="00682FDF"/>
    <w:rsid w:val="0068362A"/>
    <w:rsid w:val="00691D08"/>
    <w:rsid w:val="006A00B2"/>
    <w:rsid w:val="006A14DB"/>
    <w:rsid w:val="006A1858"/>
    <w:rsid w:val="006A2970"/>
    <w:rsid w:val="006A2A03"/>
    <w:rsid w:val="006A39A3"/>
    <w:rsid w:val="006A7EE2"/>
    <w:rsid w:val="006B15CC"/>
    <w:rsid w:val="006B1E83"/>
    <w:rsid w:val="006B3C5B"/>
    <w:rsid w:val="006B5B4D"/>
    <w:rsid w:val="006B7BF7"/>
    <w:rsid w:val="006C68BE"/>
    <w:rsid w:val="006D1A6A"/>
    <w:rsid w:val="006D2028"/>
    <w:rsid w:val="006D266A"/>
    <w:rsid w:val="006D27FF"/>
    <w:rsid w:val="006D5AA1"/>
    <w:rsid w:val="006D6D2D"/>
    <w:rsid w:val="006E03EE"/>
    <w:rsid w:val="006E12A8"/>
    <w:rsid w:val="006E2AAC"/>
    <w:rsid w:val="006E470D"/>
    <w:rsid w:val="006F5C21"/>
    <w:rsid w:val="006F601F"/>
    <w:rsid w:val="006F6C80"/>
    <w:rsid w:val="006F780B"/>
    <w:rsid w:val="00701DE2"/>
    <w:rsid w:val="007022C3"/>
    <w:rsid w:val="00702992"/>
    <w:rsid w:val="00705B20"/>
    <w:rsid w:val="00705D90"/>
    <w:rsid w:val="007130E6"/>
    <w:rsid w:val="00714EC8"/>
    <w:rsid w:val="00714EF4"/>
    <w:rsid w:val="00720269"/>
    <w:rsid w:val="00722EE9"/>
    <w:rsid w:val="00723437"/>
    <w:rsid w:val="00723F8A"/>
    <w:rsid w:val="00724F1D"/>
    <w:rsid w:val="00726482"/>
    <w:rsid w:val="00727189"/>
    <w:rsid w:val="007309FD"/>
    <w:rsid w:val="00732B0A"/>
    <w:rsid w:val="00732C6D"/>
    <w:rsid w:val="007338A1"/>
    <w:rsid w:val="0073607F"/>
    <w:rsid w:val="00737A82"/>
    <w:rsid w:val="00741CBE"/>
    <w:rsid w:val="00741F1D"/>
    <w:rsid w:val="007422BF"/>
    <w:rsid w:val="007425EF"/>
    <w:rsid w:val="00744ADA"/>
    <w:rsid w:val="007455EF"/>
    <w:rsid w:val="00746E38"/>
    <w:rsid w:val="00747101"/>
    <w:rsid w:val="00747457"/>
    <w:rsid w:val="00747BD7"/>
    <w:rsid w:val="00750BF5"/>
    <w:rsid w:val="00751F2C"/>
    <w:rsid w:val="00752C84"/>
    <w:rsid w:val="00752E84"/>
    <w:rsid w:val="00753CAB"/>
    <w:rsid w:val="00757A2A"/>
    <w:rsid w:val="00757EEE"/>
    <w:rsid w:val="007603CA"/>
    <w:rsid w:val="00764E96"/>
    <w:rsid w:val="0076527C"/>
    <w:rsid w:val="00765419"/>
    <w:rsid w:val="0076596A"/>
    <w:rsid w:val="00766B13"/>
    <w:rsid w:val="00767D96"/>
    <w:rsid w:val="00772F2B"/>
    <w:rsid w:val="0077464C"/>
    <w:rsid w:val="0077515C"/>
    <w:rsid w:val="00775DFB"/>
    <w:rsid w:val="007761E1"/>
    <w:rsid w:val="0077654B"/>
    <w:rsid w:val="00776559"/>
    <w:rsid w:val="00777691"/>
    <w:rsid w:val="00781A43"/>
    <w:rsid w:val="00785E9A"/>
    <w:rsid w:val="007874C6"/>
    <w:rsid w:val="00790968"/>
    <w:rsid w:val="007917EE"/>
    <w:rsid w:val="0079239F"/>
    <w:rsid w:val="007931C5"/>
    <w:rsid w:val="007A2C24"/>
    <w:rsid w:val="007A48AE"/>
    <w:rsid w:val="007A5386"/>
    <w:rsid w:val="007A5B45"/>
    <w:rsid w:val="007A5CA7"/>
    <w:rsid w:val="007A77D0"/>
    <w:rsid w:val="007B1D17"/>
    <w:rsid w:val="007B20E2"/>
    <w:rsid w:val="007B275D"/>
    <w:rsid w:val="007B6147"/>
    <w:rsid w:val="007C0BAB"/>
    <w:rsid w:val="007C216C"/>
    <w:rsid w:val="007C3385"/>
    <w:rsid w:val="007C6006"/>
    <w:rsid w:val="007C6E3E"/>
    <w:rsid w:val="007C76B2"/>
    <w:rsid w:val="007D0069"/>
    <w:rsid w:val="007D2EFA"/>
    <w:rsid w:val="007D317B"/>
    <w:rsid w:val="007D475C"/>
    <w:rsid w:val="007D6C34"/>
    <w:rsid w:val="007D713E"/>
    <w:rsid w:val="007E18A8"/>
    <w:rsid w:val="007E3FEC"/>
    <w:rsid w:val="007E5A9E"/>
    <w:rsid w:val="007E6680"/>
    <w:rsid w:val="007E7EB0"/>
    <w:rsid w:val="007F43B0"/>
    <w:rsid w:val="007F76D4"/>
    <w:rsid w:val="007F77E1"/>
    <w:rsid w:val="0080014F"/>
    <w:rsid w:val="008001F1"/>
    <w:rsid w:val="00800257"/>
    <w:rsid w:val="00800900"/>
    <w:rsid w:val="008051B5"/>
    <w:rsid w:val="008070A9"/>
    <w:rsid w:val="008072D6"/>
    <w:rsid w:val="00807654"/>
    <w:rsid w:val="00810918"/>
    <w:rsid w:val="00812554"/>
    <w:rsid w:val="00812C5C"/>
    <w:rsid w:val="00813CD5"/>
    <w:rsid w:val="00813E4E"/>
    <w:rsid w:val="00815C58"/>
    <w:rsid w:val="00817321"/>
    <w:rsid w:val="00820848"/>
    <w:rsid w:val="008246AE"/>
    <w:rsid w:val="008273F9"/>
    <w:rsid w:val="00830003"/>
    <w:rsid w:val="008300CD"/>
    <w:rsid w:val="0083347A"/>
    <w:rsid w:val="0083365F"/>
    <w:rsid w:val="008365EC"/>
    <w:rsid w:val="00840DB6"/>
    <w:rsid w:val="00840E5E"/>
    <w:rsid w:val="008431CE"/>
    <w:rsid w:val="00843202"/>
    <w:rsid w:val="0084556F"/>
    <w:rsid w:val="00846075"/>
    <w:rsid w:val="00846604"/>
    <w:rsid w:val="008476E3"/>
    <w:rsid w:val="008504C3"/>
    <w:rsid w:val="00850AFD"/>
    <w:rsid w:val="00851E44"/>
    <w:rsid w:val="008527A4"/>
    <w:rsid w:val="008533BB"/>
    <w:rsid w:val="00854C13"/>
    <w:rsid w:val="008552BD"/>
    <w:rsid w:val="00857CFC"/>
    <w:rsid w:val="00861DB9"/>
    <w:rsid w:val="008657E8"/>
    <w:rsid w:val="008662F9"/>
    <w:rsid w:val="008704EC"/>
    <w:rsid w:val="00870947"/>
    <w:rsid w:val="00875D0A"/>
    <w:rsid w:val="00876D93"/>
    <w:rsid w:val="008809B1"/>
    <w:rsid w:val="0088214D"/>
    <w:rsid w:val="0088321E"/>
    <w:rsid w:val="008844D4"/>
    <w:rsid w:val="00885036"/>
    <w:rsid w:val="0088622F"/>
    <w:rsid w:val="008863B4"/>
    <w:rsid w:val="00886470"/>
    <w:rsid w:val="008879AA"/>
    <w:rsid w:val="00887E02"/>
    <w:rsid w:val="00891484"/>
    <w:rsid w:val="00891945"/>
    <w:rsid w:val="0089306C"/>
    <w:rsid w:val="00895124"/>
    <w:rsid w:val="00897221"/>
    <w:rsid w:val="008A3D8E"/>
    <w:rsid w:val="008A61A4"/>
    <w:rsid w:val="008A6311"/>
    <w:rsid w:val="008A6537"/>
    <w:rsid w:val="008B19D8"/>
    <w:rsid w:val="008B4D61"/>
    <w:rsid w:val="008B578E"/>
    <w:rsid w:val="008B65DB"/>
    <w:rsid w:val="008C1F9C"/>
    <w:rsid w:val="008C22B4"/>
    <w:rsid w:val="008C3FF6"/>
    <w:rsid w:val="008C44BB"/>
    <w:rsid w:val="008C4959"/>
    <w:rsid w:val="008C644F"/>
    <w:rsid w:val="008C694F"/>
    <w:rsid w:val="008C778C"/>
    <w:rsid w:val="008C7BCC"/>
    <w:rsid w:val="008D0868"/>
    <w:rsid w:val="008D4BEB"/>
    <w:rsid w:val="008D6227"/>
    <w:rsid w:val="008D6965"/>
    <w:rsid w:val="008D7910"/>
    <w:rsid w:val="008D7C13"/>
    <w:rsid w:val="008E0A5D"/>
    <w:rsid w:val="008E4533"/>
    <w:rsid w:val="008E474C"/>
    <w:rsid w:val="008E5167"/>
    <w:rsid w:val="008E5DB9"/>
    <w:rsid w:val="008E7902"/>
    <w:rsid w:val="008F0D59"/>
    <w:rsid w:val="008F2952"/>
    <w:rsid w:val="008F77A2"/>
    <w:rsid w:val="009006EB"/>
    <w:rsid w:val="0090070F"/>
    <w:rsid w:val="00900B00"/>
    <w:rsid w:val="00902327"/>
    <w:rsid w:val="009042F0"/>
    <w:rsid w:val="0090558A"/>
    <w:rsid w:val="0090565A"/>
    <w:rsid w:val="00906432"/>
    <w:rsid w:val="00906CB7"/>
    <w:rsid w:val="00907AFF"/>
    <w:rsid w:val="00910BE5"/>
    <w:rsid w:val="00912E9C"/>
    <w:rsid w:val="0091520C"/>
    <w:rsid w:val="0091605F"/>
    <w:rsid w:val="00916C16"/>
    <w:rsid w:val="00921399"/>
    <w:rsid w:val="00924D0B"/>
    <w:rsid w:val="00926AB3"/>
    <w:rsid w:val="00930D74"/>
    <w:rsid w:val="009316BA"/>
    <w:rsid w:val="00932FCE"/>
    <w:rsid w:val="0093509E"/>
    <w:rsid w:val="00935105"/>
    <w:rsid w:val="00936571"/>
    <w:rsid w:val="0093660A"/>
    <w:rsid w:val="0093666C"/>
    <w:rsid w:val="0093787C"/>
    <w:rsid w:val="009415F6"/>
    <w:rsid w:val="00942D31"/>
    <w:rsid w:val="00942E69"/>
    <w:rsid w:val="00945255"/>
    <w:rsid w:val="00945842"/>
    <w:rsid w:val="00951000"/>
    <w:rsid w:val="009516B6"/>
    <w:rsid w:val="0095203F"/>
    <w:rsid w:val="00954186"/>
    <w:rsid w:val="00954A3F"/>
    <w:rsid w:val="00954C11"/>
    <w:rsid w:val="00955754"/>
    <w:rsid w:val="00956A09"/>
    <w:rsid w:val="00962F44"/>
    <w:rsid w:val="0096418C"/>
    <w:rsid w:val="00964225"/>
    <w:rsid w:val="00964F76"/>
    <w:rsid w:val="009653DD"/>
    <w:rsid w:val="009673A8"/>
    <w:rsid w:val="00971575"/>
    <w:rsid w:val="009728E6"/>
    <w:rsid w:val="00975554"/>
    <w:rsid w:val="00977A12"/>
    <w:rsid w:val="00981300"/>
    <w:rsid w:val="00984A24"/>
    <w:rsid w:val="00985AC0"/>
    <w:rsid w:val="00990B47"/>
    <w:rsid w:val="00990F46"/>
    <w:rsid w:val="0099239A"/>
    <w:rsid w:val="009A13B4"/>
    <w:rsid w:val="009A2876"/>
    <w:rsid w:val="009A2B87"/>
    <w:rsid w:val="009A576F"/>
    <w:rsid w:val="009B100F"/>
    <w:rsid w:val="009B4E49"/>
    <w:rsid w:val="009B6F7E"/>
    <w:rsid w:val="009C085C"/>
    <w:rsid w:val="009C22D2"/>
    <w:rsid w:val="009C2B07"/>
    <w:rsid w:val="009C423E"/>
    <w:rsid w:val="009C440A"/>
    <w:rsid w:val="009C4968"/>
    <w:rsid w:val="009C5D32"/>
    <w:rsid w:val="009C7AC3"/>
    <w:rsid w:val="009C7D85"/>
    <w:rsid w:val="009D15A3"/>
    <w:rsid w:val="009D1E84"/>
    <w:rsid w:val="009D34EE"/>
    <w:rsid w:val="009E1D27"/>
    <w:rsid w:val="009E487B"/>
    <w:rsid w:val="009E69E5"/>
    <w:rsid w:val="009E7FC9"/>
    <w:rsid w:val="009F0990"/>
    <w:rsid w:val="009F113E"/>
    <w:rsid w:val="009F593C"/>
    <w:rsid w:val="009F685D"/>
    <w:rsid w:val="009F73CE"/>
    <w:rsid w:val="00A01D4A"/>
    <w:rsid w:val="00A02793"/>
    <w:rsid w:val="00A034B7"/>
    <w:rsid w:val="00A0455B"/>
    <w:rsid w:val="00A047F6"/>
    <w:rsid w:val="00A0572B"/>
    <w:rsid w:val="00A06B6F"/>
    <w:rsid w:val="00A07B45"/>
    <w:rsid w:val="00A13CCE"/>
    <w:rsid w:val="00A21109"/>
    <w:rsid w:val="00A23C4D"/>
    <w:rsid w:val="00A240FC"/>
    <w:rsid w:val="00A24296"/>
    <w:rsid w:val="00A2699E"/>
    <w:rsid w:val="00A3000F"/>
    <w:rsid w:val="00A30BEE"/>
    <w:rsid w:val="00A30C73"/>
    <w:rsid w:val="00A31BBC"/>
    <w:rsid w:val="00A32747"/>
    <w:rsid w:val="00A35AB8"/>
    <w:rsid w:val="00A36257"/>
    <w:rsid w:val="00A36410"/>
    <w:rsid w:val="00A42C8A"/>
    <w:rsid w:val="00A4313A"/>
    <w:rsid w:val="00A455C3"/>
    <w:rsid w:val="00A51224"/>
    <w:rsid w:val="00A51F05"/>
    <w:rsid w:val="00A543F4"/>
    <w:rsid w:val="00A571D3"/>
    <w:rsid w:val="00A5769B"/>
    <w:rsid w:val="00A60065"/>
    <w:rsid w:val="00A60A01"/>
    <w:rsid w:val="00A61BD8"/>
    <w:rsid w:val="00A61C05"/>
    <w:rsid w:val="00A63649"/>
    <w:rsid w:val="00A65550"/>
    <w:rsid w:val="00A70D37"/>
    <w:rsid w:val="00A71238"/>
    <w:rsid w:val="00A73F5F"/>
    <w:rsid w:val="00A7400F"/>
    <w:rsid w:val="00A75A8F"/>
    <w:rsid w:val="00A76794"/>
    <w:rsid w:val="00A76B1C"/>
    <w:rsid w:val="00A805BD"/>
    <w:rsid w:val="00A80941"/>
    <w:rsid w:val="00A812D5"/>
    <w:rsid w:val="00A82836"/>
    <w:rsid w:val="00A839A6"/>
    <w:rsid w:val="00A83CCE"/>
    <w:rsid w:val="00A84114"/>
    <w:rsid w:val="00A8574B"/>
    <w:rsid w:val="00A85D6C"/>
    <w:rsid w:val="00A95021"/>
    <w:rsid w:val="00AA6CEB"/>
    <w:rsid w:val="00AA765D"/>
    <w:rsid w:val="00AB000F"/>
    <w:rsid w:val="00AB094E"/>
    <w:rsid w:val="00AB1728"/>
    <w:rsid w:val="00AB2C28"/>
    <w:rsid w:val="00AC1169"/>
    <w:rsid w:val="00AC51C6"/>
    <w:rsid w:val="00AC52C4"/>
    <w:rsid w:val="00AC7914"/>
    <w:rsid w:val="00AC7CF7"/>
    <w:rsid w:val="00AC7E9D"/>
    <w:rsid w:val="00AD1335"/>
    <w:rsid w:val="00AD1D7A"/>
    <w:rsid w:val="00AD3158"/>
    <w:rsid w:val="00AD658C"/>
    <w:rsid w:val="00AD68BD"/>
    <w:rsid w:val="00AE5228"/>
    <w:rsid w:val="00AE7B5C"/>
    <w:rsid w:val="00AE7BAF"/>
    <w:rsid w:val="00AE7C72"/>
    <w:rsid w:val="00AF17D2"/>
    <w:rsid w:val="00AF2833"/>
    <w:rsid w:val="00AF2B49"/>
    <w:rsid w:val="00AF4186"/>
    <w:rsid w:val="00B03344"/>
    <w:rsid w:val="00B107A8"/>
    <w:rsid w:val="00B1121F"/>
    <w:rsid w:val="00B13F25"/>
    <w:rsid w:val="00B231C8"/>
    <w:rsid w:val="00B23EF3"/>
    <w:rsid w:val="00B24CDE"/>
    <w:rsid w:val="00B25797"/>
    <w:rsid w:val="00B259C6"/>
    <w:rsid w:val="00B25B21"/>
    <w:rsid w:val="00B2641F"/>
    <w:rsid w:val="00B32FD8"/>
    <w:rsid w:val="00B330E7"/>
    <w:rsid w:val="00B346E1"/>
    <w:rsid w:val="00B34D5D"/>
    <w:rsid w:val="00B3565C"/>
    <w:rsid w:val="00B35E8C"/>
    <w:rsid w:val="00B4012C"/>
    <w:rsid w:val="00B40975"/>
    <w:rsid w:val="00B44E7C"/>
    <w:rsid w:val="00B46CBD"/>
    <w:rsid w:val="00B51EFD"/>
    <w:rsid w:val="00B528C8"/>
    <w:rsid w:val="00B53D40"/>
    <w:rsid w:val="00B55859"/>
    <w:rsid w:val="00B60A44"/>
    <w:rsid w:val="00B60EE8"/>
    <w:rsid w:val="00B64FF9"/>
    <w:rsid w:val="00B654A2"/>
    <w:rsid w:val="00B66A34"/>
    <w:rsid w:val="00B671CF"/>
    <w:rsid w:val="00B74462"/>
    <w:rsid w:val="00B76027"/>
    <w:rsid w:val="00B80435"/>
    <w:rsid w:val="00B81005"/>
    <w:rsid w:val="00B86DA5"/>
    <w:rsid w:val="00B86F1B"/>
    <w:rsid w:val="00B93EF4"/>
    <w:rsid w:val="00B96776"/>
    <w:rsid w:val="00B975E3"/>
    <w:rsid w:val="00B977EC"/>
    <w:rsid w:val="00BA1872"/>
    <w:rsid w:val="00BA2308"/>
    <w:rsid w:val="00BA48D6"/>
    <w:rsid w:val="00BA5B9A"/>
    <w:rsid w:val="00BA5E3A"/>
    <w:rsid w:val="00BA6D16"/>
    <w:rsid w:val="00BA6E33"/>
    <w:rsid w:val="00BA6F05"/>
    <w:rsid w:val="00BB156B"/>
    <w:rsid w:val="00BB2DC8"/>
    <w:rsid w:val="00BB43B1"/>
    <w:rsid w:val="00BB53C8"/>
    <w:rsid w:val="00BB5684"/>
    <w:rsid w:val="00BB5B93"/>
    <w:rsid w:val="00BB6825"/>
    <w:rsid w:val="00BB7DEA"/>
    <w:rsid w:val="00BC03D6"/>
    <w:rsid w:val="00BC1293"/>
    <w:rsid w:val="00BC1A10"/>
    <w:rsid w:val="00BC35CE"/>
    <w:rsid w:val="00BC43CA"/>
    <w:rsid w:val="00BC5B83"/>
    <w:rsid w:val="00BC6C5A"/>
    <w:rsid w:val="00BD0163"/>
    <w:rsid w:val="00BD3178"/>
    <w:rsid w:val="00BD325F"/>
    <w:rsid w:val="00BD451C"/>
    <w:rsid w:val="00BD4E47"/>
    <w:rsid w:val="00BE1205"/>
    <w:rsid w:val="00BE4FA1"/>
    <w:rsid w:val="00BE6FCB"/>
    <w:rsid w:val="00BE7E5E"/>
    <w:rsid w:val="00BF3866"/>
    <w:rsid w:val="00BF39FC"/>
    <w:rsid w:val="00BF3C9C"/>
    <w:rsid w:val="00BF42A5"/>
    <w:rsid w:val="00BF6C35"/>
    <w:rsid w:val="00C00C50"/>
    <w:rsid w:val="00C021CE"/>
    <w:rsid w:val="00C035EE"/>
    <w:rsid w:val="00C03987"/>
    <w:rsid w:val="00C065F4"/>
    <w:rsid w:val="00C11432"/>
    <w:rsid w:val="00C1188C"/>
    <w:rsid w:val="00C11E51"/>
    <w:rsid w:val="00C130AA"/>
    <w:rsid w:val="00C17D12"/>
    <w:rsid w:val="00C22A5E"/>
    <w:rsid w:val="00C22FD1"/>
    <w:rsid w:val="00C24E2A"/>
    <w:rsid w:val="00C25C70"/>
    <w:rsid w:val="00C42574"/>
    <w:rsid w:val="00C4513E"/>
    <w:rsid w:val="00C4697F"/>
    <w:rsid w:val="00C5054A"/>
    <w:rsid w:val="00C50551"/>
    <w:rsid w:val="00C52A29"/>
    <w:rsid w:val="00C52F7B"/>
    <w:rsid w:val="00C53FC7"/>
    <w:rsid w:val="00C545E0"/>
    <w:rsid w:val="00C5497D"/>
    <w:rsid w:val="00C60475"/>
    <w:rsid w:val="00C60BD9"/>
    <w:rsid w:val="00C624B5"/>
    <w:rsid w:val="00C63B2E"/>
    <w:rsid w:val="00C65185"/>
    <w:rsid w:val="00C65AB9"/>
    <w:rsid w:val="00C72335"/>
    <w:rsid w:val="00C74FA8"/>
    <w:rsid w:val="00C82C41"/>
    <w:rsid w:val="00C8329B"/>
    <w:rsid w:val="00C86171"/>
    <w:rsid w:val="00C86752"/>
    <w:rsid w:val="00C87F57"/>
    <w:rsid w:val="00C90ADD"/>
    <w:rsid w:val="00C91043"/>
    <w:rsid w:val="00C919A7"/>
    <w:rsid w:val="00C92F01"/>
    <w:rsid w:val="00C93584"/>
    <w:rsid w:val="00C94A6F"/>
    <w:rsid w:val="00C95316"/>
    <w:rsid w:val="00CA0384"/>
    <w:rsid w:val="00CA15CF"/>
    <w:rsid w:val="00CA315F"/>
    <w:rsid w:val="00CA3848"/>
    <w:rsid w:val="00CB1695"/>
    <w:rsid w:val="00CB2E14"/>
    <w:rsid w:val="00CB325B"/>
    <w:rsid w:val="00CB7667"/>
    <w:rsid w:val="00CC5351"/>
    <w:rsid w:val="00CD105D"/>
    <w:rsid w:val="00CD1DDC"/>
    <w:rsid w:val="00CD275A"/>
    <w:rsid w:val="00CD302D"/>
    <w:rsid w:val="00CD3FD3"/>
    <w:rsid w:val="00CD6F6E"/>
    <w:rsid w:val="00CE1166"/>
    <w:rsid w:val="00CE38EB"/>
    <w:rsid w:val="00CE3EA4"/>
    <w:rsid w:val="00CE6D73"/>
    <w:rsid w:val="00CF08B2"/>
    <w:rsid w:val="00CF548F"/>
    <w:rsid w:val="00CF5CA9"/>
    <w:rsid w:val="00CF5E69"/>
    <w:rsid w:val="00CF5EBE"/>
    <w:rsid w:val="00D0048E"/>
    <w:rsid w:val="00D0199F"/>
    <w:rsid w:val="00D01CF6"/>
    <w:rsid w:val="00D0575E"/>
    <w:rsid w:val="00D12EF2"/>
    <w:rsid w:val="00D13EF2"/>
    <w:rsid w:val="00D1454A"/>
    <w:rsid w:val="00D14C94"/>
    <w:rsid w:val="00D14E52"/>
    <w:rsid w:val="00D154A9"/>
    <w:rsid w:val="00D160AD"/>
    <w:rsid w:val="00D168FB"/>
    <w:rsid w:val="00D17AB0"/>
    <w:rsid w:val="00D22338"/>
    <w:rsid w:val="00D23528"/>
    <w:rsid w:val="00D32CAD"/>
    <w:rsid w:val="00D33A96"/>
    <w:rsid w:val="00D34CB9"/>
    <w:rsid w:val="00D34DEB"/>
    <w:rsid w:val="00D355CE"/>
    <w:rsid w:val="00D40CD1"/>
    <w:rsid w:val="00D4215E"/>
    <w:rsid w:val="00D42298"/>
    <w:rsid w:val="00D42696"/>
    <w:rsid w:val="00D42A41"/>
    <w:rsid w:val="00D45D43"/>
    <w:rsid w:val="00D46DC5"/>
    <w:rsid w:val="00D47326"/>
    <w:rsid w:val="00D51536"/>
    <w:rsid w:val="00D5303D"/>
    <w:rsid w:val="00D572A9"/>
    <w:rsid w:val="00D577C3"/>
    <w:rsid w:val="00D60BBC"/>
    <w:rsid w:val="00D6677C"/>
    <w:rsid w:val="00D6683A"/>
    <w:rsid w:val="00D67E34"/>
    <w:rsid w:val="00D71FA0"/>
    <w:rsid w:val="00D73CF1"/>
    <w:rsid w:val="00D763C2"/>
    <w:rsid w:val="00D770CE"/>
    <w:rsid w:val="00D8017E"/>
    <w:rsid w:val="00D8084D"/>
    <w:rsid w:val="00D81EDB"/>
    <w:rsid w:val="00D84574"/>
    <w:rsid w:val="00D920A4"/>
    <w:rsid w:val="00D928B5"/>
    <w:rsid w:val="00D9372F"/>
    <w:rsid w:val="00D97927"/>
    <w:rsid w:val="00D97F47"/>
    <w:rsid w:val="00DA110F"/>
    <w:rsid w:val="00DA2369"/>
    <w:rsid w:val="00DA3F50"/>
    <w:rsid w:val="00DA4889"/>
    <w:rsid w:val="00DA6111"/>
    <w:rsid w:val="00DA6DF3"/>
    <w:rsid w:val="00DB2055"/>
    <w:rsid w:val="00DB27B7"/>
    <w:rsid w:val="00DB7241"/>
    <w:rsid w:val="00DC014C"/>
    <w:rsid w:val="00DC2ABB"/>
    <w:rsid w:val="00DC4594"/>
    <w:rsid w:val="00DC6910"/>
    <w:rsid w:val="00DC6DAD"/>
    <w:rsid w:val="00DC7B3B"/>
    <w:rsid w:val="00DD114F"/>
    <w:rsid w:val="00DE25D7"/>
    <w:rsid w:val="00DE299F"/>
    <w:rsid w:val="00DE2E70"/>
    <w:rsid w:val="00DE42E2"/>
    <w:rsid w:val="00DE59F3"/>
    <w:rsid w:val="00DE5FA3"/>
    <w:rsid w:val="00DE659C"/>
    <w:rsid w:val="00DE670E"/>
    <w:rsid w:val="00DF02ED"/>
    <w:rsid w:val="00DF2237"/>
    <w:rsid w:val="00DF325C"/>
    <w:rsid w:val="00DF3CCF"/>
    <w:rsid w:val="00E000BB"/>
    <w:rsid w:val="00E00586"/>
    <w:rsid w:val="00E0062D"/>
    <w:rsid w:val="00E00BE6"/>
    <w:rsid w:val="00E00FD6"/>
    <w:rsid w:val="00E015D1"/>
    <w:rsid w:val="00E01FC3"/>
    <w:rsid w:val="00E022A6"/>
    <w:rsid w:val="00E03A50"/>
    <w:rsid w:val="00E05C89"/>
    <w:rsid w:val="00E06385"/>
    <w:rsid w:val="00E06C65"/>
    <w:rsid w:val="00E07FED"/>
    <w:rsid w:val="00E10D17"/>
    <w:rsid w:val="00E12DC1"/>
    <w:rsid w:val="00E13800"/>
    <w:rsid w:val="00E13F84"/>
    <w:rsid w:val="00E142A0"/>
    <w:rsid w:val="00E14A5B"/>
    <w:rsid w:val="00E15216"/>
    <w:rsid w:val="00E20E24"/>
    <w:rsid w:val="00E21377"/>
    <w:rsid w:val="00E2308C"/>
    <w:rsid w:val="00E330E8"/>
    <w:rsid w:val="00E34802"/>
    <w:rsid w:val="00E3578B"/>
    <w:rsid w:val="00E3710A"/>
    <w:rsid w:val="00E40959"/>
    <w:rsid w:val="00E435E8"/>
    <w:rsid w:val="00E4379D"/>
    <w:rsid w:val="00E46082"/>
    <w:rsid w:val="00E465B8"/>
    <w:rsid w:val="00E47AA3"/>
    <w:rsid w:val="00E50478"/>
    <w:rsid w:val="00E520FF"/>
    <w:rsid w:val="00E5413F"/>
    <w:rsid w:val="00E565BE"/>
    <w:rsid w:val="00E56ECE"/>
    <w:rsid w:val="00E603B4"/>
    <w:rsid w:val="00E60A25"/>
    <w:rsid w:val="00E61893"/>
    <w:rsid w:val="00E61AA7"/>
    <w:rsid w:val="00E62044"/>
    <w:rsid w:val="00E63815"/>
    <w:rsid w:val="00E652ED"/>
    <w:rsid w:val="00E67EA6"/>
    <w:rsid w:val="00E70585"/>
    <w:rsid w:val="00E71D75"/>
    <w:rsid w:val="00E72723"/>
    <w:rsid w:val="00E738C9"/>
    <w:rsid w:val="00E779EF"/>
    <w:rsid w:val="00E82A40"/>
    <w:rsid w:val="00E8485A"/>
    <w:rsid w:val="00E864BB"/>
    <w:rsid w:val="00E90BD3"/>
    <w:rsid w:val="00EA0B46"/>
    <w:rsid w:val="00EA1228"/>
    <w:rsid w:val="00EA49C7"/>
    <w:rsid w:val="00EA7312"/>
    <w:rsid w:val="00EA7477"/>
    <w:rsid w:val="00EB1D94"/>
    <w:rsid w:val="00EB3B07"/>
    <w:rsid w:val="00EB6848"/>
    <w:rsid w:val="00EC0D3C"/>
    <w:rsid w:val="00EC19D3"/>
    <w:rsid w:val="00EC3E23"/>
    <w:rsid w:val="00EC45DF"/>
    <w:rsid w:val="00EC5339"/>
    <w:rsid w:val="00EC6B35"/>
    <w:rsid w:val="00EC6C84"/>
    <w:rsid w:val="00ED0B7F"/>
    <w:rsid w:val="00ED17FD"/>
    <w:rsid w:val="00ED6D58"/>
    <w:rsid w:val="00ED7430"/>
    <w:rsid w:val="00ED76CB"/>
    <w:rsid w:val="00EE2A80"/>
    <w:rsid w:val="00EE588A"/>
    <w:rsid w:val="00EE6C45"/>
    <w:rsid w:val="00EE6ED4"/>
    <w:rsid w:val="00EE79C4"/>
    <w:rsid w:val="00EF299A"/>
    <w:rsid w:val="00EF3C2A"/>
    <w:rsid w:val="00EF4178"/>
    <w:rsid w:val="00EF4429"/>
    <w:rsid w:val="00EF4CEB"/>
    <w:rsid w:val="00EF5D6A"/>
    <w:rsid w:val="00F00C6D"/>
    <w:rsid w:val="00F0329E"/>
    <w:rsid w:val="00F035B9"/>
    <w:rsid w:val="00F05467"/>
    <w:rsid w:val="00F12FA6"/>
    <w:rsid w:val="00F130E5"/>
    <w:rsid w:val="00F143BF"/>
    <w:rsid w:val="00F20898"/>
    <w:rsid w:val="00F21250"/>
    <w:rsid w:val="00F22C01"/>
    <w:rsid w:val="00F2573B"/>
    <w:rsid w:val="00F30E1B"/>
    <w:rsid w:val="00F33E5E"/>
    <w:rsid w:val="00F347E3"/>
    <w:rsid w:val="00F355FF"/>
    <w:rsid w:val="00F36684"/>
    <w:rsid w:val="00F371C3"/>
    <w:rsid w:val="00F37D4D"/>
    <w:rsid w:val="00F417B4"/>
    <w:rsid w:val="00F425DE"/>
    <w:rsid w:val="00F43031"/>
    <w:rsid w:val="00F462FE"/>
    <w:rsid w:val="00F47A5C"/>
    <w:rsid w:val="00F47D14"/>
    <w:rsid w:val="00F500D9"/>
    <w:rsid w:val="00F53D58"/>
    <w:rsid w:val="00F54711"/>
    <w:rsid w:val="00F54DC6"/>
    <w:rsid w:val="00F551CB"/>
    <w:rsid w:val="00F618CF"/>
    <w:rsid w:val="00F61C7E"/>
    <w:rsid w:val="00F621F5"/>
    <w:rsid w:val="00F62747"/>
    <w:rsid w:val="00F63D49"/>
    <w:rsid w:val="00F66E48"/>
    <w:rsid w:val="00F67042"/>
    <w:rsid w:val="00F758FD"/>
    <w:rsid w:val="00F77CEA"/>
    <w:rsid w:val="00F77D0E"/>
    <w:rsid w:val="00F80791"/>
    <w:rsid w:val="00F80974"/>
    <w:rsid w:val="00F81BBE"/>
    <w:rsid w:val="00F81BF5"/>
    <w:rsid w:val="00F8671C"/>
    <w:rsid w:val="00F90BF5"/>
    <w:rsid w:val="00F90FA8"/>
    <w:rsid w:val="00F920AD"/>
    <w:rsid w:val="00F92776"/>
    <w:rsid w:val="00F93750"/>
    <w:rsid w:val="00F964A4"/>
    <w:rsid w:val="00F969A9"/>
    <w:rsid w:val="00FA044A"/>
    <w:rsid w:val="00FA1089"/>
    <w:rsid w:val="00FA12CB"/>
    <w:rsid w:val="00FA1F43"/>
    <w:rsid w:val="00FA2183"/>
    <w:rsid w:val="00FA4BA2"/>
    <w:rsid w:val="00FA5B88"/>
    <w:rsid w:val="00FA7966"/>
    <w:rsid w:val="00FB0A5C"/>
    <w:rsid w:val="00FB19BE"/>
    <w:rsid w:val="00FB21AD"/>
    <w:rsid w:val="00FB313D"/>
    <w:rsid w:val="00FB3A65"/>
    <w:rsid w:val="00FB4696"/>
    <w:rsid w:val="00FB6F9F"/>
    <w:rsid w:val="00FB7056"/>
    <w:rsid w:val="00FB7705"/>
    <w:rsid w:val="00FC00C2"/>
    <w:rsid w:val="00FC03FE"/>
    <w:rsid w:val="00FC19A4"/>
    <w:rsid w:val="00FC2BCF"/>
    <w:rsid w:val="00FC38B2"/>
    <w:rsid w:val="00FC414E"/>
    <w:rsid w:val="00FC6F38"/>
    <w:rsid w:val="00FD0288"/>
    <w:rsid w:val="00FD03FA"/>
    <w:rsid w:val="00FD1465"/>
    <w:rsid w:val="00FD19F7"/>
    <w:rsid w:val="00FD5380"/>
    <w:rsid w:val="00FD5EEC"/>
    <w:rsid w:val="00FD6B08"/>
    <w:rsid w:val="00FD6FB4"/>
    <w:rsid w:val="00FE0DB0"/>
    <w:rsid w:val="00FE24DA"/>
    <w:rsid w:val="00FE339F"/>
    <w:rsid w:val="00FF0B8C"/>
    <w:rsid w:val="00FF3FE5"/>
    <w:rsid w:val="00FF4F7F"/>
    <w:rsid w:val="00FF6224"/>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B730A65"/>
  <w15:docId w15:val="{CAED598E-1573-4FBC-BC1A-C54FDBE62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2E8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A63649"/>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2">
    <w:name w:val="heading 2"/>
    <w:basedOn w:val="a"/>
    <w:next w:val="a"/>
    <w:link w:val="20"/>
    <w:uiPriority w:val="9"/>
    <w:qFormat/>
    <w:rsid w:val="00D1454A"/>
    <w:pPr>
      <w:keepNext/>
      <w:widowControl/>
      <w:autoSpaceDE/>
      <w:autoSpaceDN/>
      <w:adjustRightInd/>
      <w:spacing w:before="240" w:after="60" w:line="276" w:lineRule="auto"/>
      <w:jc w:val="both"/>
      <w:outlineLvl w:val="1"/>
    </w:pPr>
    <w:rPr>
      <w:rFonts w:ascii="Cambria" w:hAnsi="Cambria"/>
      <w:b/>
      <w:bCs/>
      <w:i/>
      <w:iCs/>
      <w:sz w:val="28"/>
      <w:szCs w:val="28"/>
      <w:lang w:eastAsia="en-US"/>
    </w:rPr>
  </w:style>
  <w:style w:type="paragraph" w:styleId="6">
    <w:name w:val="heading 6"/>
    <w:basedOn w:val="a"/>
    <w:next w:val="a"/>
    <w:link w:val="60"/>
    <w:uiPriority w:val="9"/>
    <w:semiHidden/>
    <w:unhideWhenUsed/>
    <w:qFormat/>
    <w:rsid w:val="00426111"/>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Знак5 Знак,Знак5"/>
    <w:basedOn w:val="a"/>
    <w:link w:val="21"/>
    <w:uiPriority w:val="99"/>
    <w:rsid w:val="00C52F7B"/>
  </w:style>
  <w:style w:type="character" w:customStyle="1" w:styleId="a4">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0"/>
    <w:uiPriority w:val="99"/>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ааа,ПАРАГРАФ,References,Nomer,Наталья,ТЗ список,Абзац списка литеральный,Заголовок мой1,СписокСТПр,Нумерация,List Paragraph,Маркер,Абзац списка1 Знак,Абзац списка - заголовок 3 Знак,Надпись к иллюстрации,1,UL,Абзац маркированнный,Булит 1"/>
    <w:basedOn w:val="a"/>
    <w:link w:val="a7"/>
    <w:uiPriority w:val="34"/>
    <w:qFormat/>
    <w:rsid w:val="00C52F7B"/>
    <w:pPr>
      <w:ind w:left="708"/>
    </w:pPr>
  </w:style>
  <w:style w:type="table" w:styleId="a8">
    <w:name w:val="Table Grid"/>
    <w:basedOn w:val="a1"/>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
    <w:link w:val="af4"/>
    <w:uiPriority w:val="99"/>
    <w:unhideWhenUsed/>
    <w:qFormat/>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5">
    <w:name w:val="Hyperlink"/>
    <w:basedOn w:val="a0"/>
    <w:uiPriority w:val="99"/>
    <w:unhideWhenUsed/>
    <w:rsid w:val="00A30BEE"/>
    <w:rPr>
      <w:color w:val="0000FF" w:themeColor="hyperlink"/>
      <w:u w:val="single"/>
    </w:rPr>
  </w:style>
  <w:style w:type="paragraph" w:customStyle="1" w:styleId="Style45">
    <w:name w:val="Style45"/>
    <w:basedOn w:val="a"/>
    <w:uiPriority w:val="99"/>
    <w:rsid w:val="00103256"/>
    <w:pPr>
      <w:spacing w:line="485" w:lineRule="exact"/>
      <w:ind w:hanging="355"/>
    </w:pPr>
    <w:rPr>
      <w:sz w:val="24"/>
      <w:szCs w:val="24"/>
      <w:lang w:val="en-US" w:eastAsia="en-US"/>
    </w:rPr>
  </w:style>
  <w:style w:type="paragraph" w:styleId="22">
    <w:name w:val="Body Text 2"/>
    <w:basedOn w:val="a"/>
    <w:link w:val="23"/>
    <w:uiPriority w:val="99"/>
    <w:rsid w:val="002B58CB"/>
    <w:pPr>
      <w:widowControl/>
      <w:autoSpaceDE/>
      <w:autoSpaceDN/>
      <w:adjustRightInd/>
      <w:spacing w:after="120" w:line="480" w:lineRule="auto"/>
    </w:pPr>
    <w:rPr>
      <w:sz w:val="24"/>
      <w:szCs w:val="24"/>
      <w:lang w:val="x-none" w:eastAsia="x-none"/>
    </w:rPr>
  </w:style>
  <w:style w:type="character" w:customStyle="1" w:styleId="23">
    <w:name w:val="Основной текст 2 Знак"/>
    <w:basedOn w:val="a0"/>
    <w:link w:val="22"/>
    <w:uiPriority w:val="99"/>
    <w:rsid w:val="002B58CB"/>
    <w:rPr>
      <w:rFonts w:ascii="Times New Roman" w:eastAsia="Times New Roman" w:hAnsi="Times New Roman" w:cs="Times New Roman"/>
      <w:sz w:val="24"/>
      <w:szCs w:val="24"/>
      <w:lang w:val="x-none" w:eastAsia="x-none"/>
    </w:rPr>
  </w:style>
  <w:style w:type="paragraph" w:styleId="af6">
    <w:name w:val="Body Text Indent"/>
    <w:basedOn w:val="a"/>
    <w:link w:val="af7"/>
    <w:rsid w:val="001F625A"/>
    <w:pPr>
      <w:widowControl/>
      <w:autoSpaceDE/>
      <w:autoSpaceDN/>
      <w:adjustRightInd/>
      <w:spacing w:after="120"/>
      <w:ind w:left="283"/>
    </w:pPr>
    <w:rPr>
      <w:sz w:val="24"/>
      <w:szCs w:val="24"/>
      <w:lang w:val="x-none" w:eastAsia="x-none"/>
    </w:rPr>
  </w:style>
  <w:style w:type="character" w:customStyle="1" w:styleId="af7">
    <w:name w:val="Основной текст с отступом Знак"/>
    <w:basedOn w:val="a0"/>
    <w:link w:val="af6"/>
    <w:rsid w:val="001F625A"/>
    <w:rPr>
      <w:rFonts w:ascii="Times New Roman" w:eastAsia="Times New Roman" w:hAnsi="Times New Roman" w:cs="Times New Roman"/>
      <w:sz w:val="24"/>
      <w:szCs w:val="24"/>
      <w:lang w:val="x-none" w:eastAsia="x-none"/>
    </w:rPr>
  </w:style>
  <w:style w:type="paragraph" w:customStyle="1" w:styleId="210">
    <w:name w:val="Средняя сетка 21"/>
    <w:uiPriority w:val="1"/>
    <w:qFormat/>
    <w:rsid w:val="001F625A"/>
    <w:pPr>
      <w:spacing w:after="0" w:line="240" w:lineRule="auto"/>
    </w:pPr>
    <w:rPr>
      <w:rFonts w:ascii="Letter Gothic" w:eastAsia="Times New Roman" w:hAnsi="Letter Gothic" w:cs="Arial Unicode MS"/>
      <w:sz w:val="28"/>
      <w:szCs w:val="24"/>
      <w:lang w:eastAsia="ru-RU"/>
    </w:rPr>
  </w:style>
  <w:style w:type="character" w:customStyle="1" w:styleId="3">
    <w:name w:val="Светлая сетка — акцент 3 Знак"/>
    <w:link w:val="-3"/>
    <w:uiPriority w:val="34"/>
    <w:rsid w:val="003316B9"/>
    <w:rPr>
      <w:rFonts w:ascii="Arial Unicode MS" w:eastAsia="Arial Unicode MS" w:hAnsi="Arial Unicode MS" w:cs="Arial Unicode MS"/>
      <w:color w:val="000000"/>
      <w:sz w:val="24"/>
      <w:szCs w:val="24"/>
    </w:rPr>
  </w:style>
  <w:style w:type="table" w:styleId="-3">
    <w:name w:val="Light Grid Accent 3"/>
    <w:basedOn w:val="a1"/>
    <w:link w:val="3"/>
    <w:uiPriority w:val="34"/>
    <w:rsid w:val="003316B9"/>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lastCol">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af4">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f3"/>
    <w:uiPriority w:val="99"/>
    <w:rsid w:val="00141BD5"/>
    <w:rPr>
      <w:rFonts w:ascii="Times New Roman" w:eastAsia="Times New Roman" w:hAnsi="Times New Roman" w:cs="Times New Roman"/>
      <w:sz w:val="24"/>
      <w:szCs w:val="24"/>
      <w:lang w:eastAsia="ru-RU"/>
    </w:rPr>
  </w:style>
  <w:style w:type="paragraph" w:customStyle="1" w:styleId="western">
    <w:name w:val="western"/>
    <w:basedOn w:val="a"/>
    <w:rsid w:val="00141BD5"/>
    <w:pPr>
      <w:widowControl/>
      <w:autoSpaceDE/>
      <w:autoSpaceDN/>
      <w:adjustRightInd/>
      <w:spacing w:before="100" w:beforeAutospacing="1" w:after="100" w:afterAutospacing="1"/>
    </w:pPr>
    <w:rPr>
      <w:noProof/>
      <w:sz w:val="24"/>
      <w:szCs w:val="24"/>
    </w:rPr>
  </w:style>
  <w:style w:type="paragraph" w:styleId="30">
    <w:name w:val="Body Text 3"/>
    <w:basedOn w:val="a"/>
    <w:link w:val="31"/>
    <w:rsid w:val="00EF4CEB"/>
    <w:pPr>
      <w:widowControl/>
      <w:autoSpaceDE/>
      <w:autoSpaceDN/>
      <w:adjustRightInd/>
      <w:spacing w:after="120"/>
    </w:pPr>
    <w:rPr>
      <w:noProof/>
      <w:sz w:val="16"/>
      <w:szCs w:val="16"/>
    </w:rPr>
  </w:style>
  <w:style w:type="character" w:customStyle="1" w:styleId="31">
    <w:name w:val="Основной текст 3 Знак"/>
    <w:basedOn w:val="a0"/>
    <w:link w:val="30"/>
    <w:rsid w:val="00EF4CEB"/>
    <w:rPr>
      <w:rFonts w:ascii="Times New Roman" w:eastAsia="Times New Roman" w:hAnsi="Times New Roman" w:cs="Times New Roman"/>
      <w:noProof/>
      <w:sz w:val="16"/>
      <w:szCs w:val="16"/>
      <w:lang w:eastAsia="ru-RU"/>
    </w:rPr>
  </w:style>
  <w:style w:type="paragraph" w:customStyle="1" w:styleId="Normal1">
    <w:name w:val="Normal1"/>
    <w:link w:val="Normal"/>
    <w:rsid w:val="00EF4CEB"/>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Normal">
    <w:name w:val="Normal Знак"/>
    <w:link w:val="Normal1"/>
    <w:locked/>
    <w:rsid w:val="00EF4CEB"/>
    <w:rPr>
      <w:rFonts w:ascii="Times New Roman" w:eastAsia="Times New Roman" w:hAnsi="Times New Roman" w:cs="Times New Roman"/>
      <w:snapToGrid w:val="0"/>
      <w:sz w:val="24"/>
      <w:szCs w:val="24"/>
      <w:lang w:eastAsia="ru-RU"/>
    </w:rPr>
  </w:style>
  <w:style w:type="character" w:customStyle="1" w:styleId="46">
    <w:name w:val="Основной текст46"/>
    <w:basedOn w:val="a0"/>
    <w:rsid w:val="00EF4CEB"/>
    <w:rPr>
      <w:rFonts w:ascii="Arial Unicode MS" w:eastAsia="Arial Unicode MS" w:hAnsi="Arial Unicode MS" w:cs="Arial Unicode MS"/>
      <w:color w:val="000000"/>
      <w:spacing w:val="10"/>
      <w:sz w:val="25"/>
      <w:szCs w:val="25"/>
      <w:u w:color="000000"/>
      <w:bdr w:val="nil"/>
      <w:shd w:val="clear" w:color="auto" w:fill="FFFFFF"/>
    </w:rPr>
  </w:style>
  <w:style w:type="table" w:customStyle="1" w:styleId="TableNormal">
    <w:name w:val="Table Normal"/>
    <w:uiPriority w:val="2"/>
    <w:semiHidden/>
    <w:unhideWhenUsed/>
    <w:qFormat/>
    <w:rsid w:val="008051B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11">
    <w:name w:val="Заголовок 11"/>
    <w:basedOn w:val="a"/>
    <w:uiPriority w:val="1"/>
    <w:qFormat/>
    <w:rsid w:val="008051B5"/>
    <w:pPr>
      <w:adjustRightInd/>
      <w:ind w:left="1740"/>
      <w:jc w:val="both"/>
      <w:outlineLvl w:val="1"/>
    </w:pPr>
    <w:rPr>
      <w:b/>
      <w:bCs/>
      <w:sz w:val="28"/>
      <w:szCs w:val="28"/>
      <w:lang w:bidi="ru-RU"/>
    </w:rPr>
  </w:style>
  <w:style w:type="paragraph" w:customStyle="1" w:styleId="TableParagraph">
    <w:name w:val="Table Paragraph"/>
    <w:basedOn w:val="a"/>
    <w:uiPriority w:val="1"/>
    <w:qFormat/>
    <w:rsid w:val="008051B5"/>
    <w:pPr>
      <w:adjustRightInd/>
    </w:pPr>
    <w:rPr>
      <w:sz w:val="22"/>
      <w:szCs w:val="22"/>
      <w:lang w:bidi="ru-RU"/>
    </w:rPr>
  </w:style>
  <w:style w:type="character" w:styleId="af8">
    <w:name w:val="page number"/>
    <w:basedOn w:val="a0"/>
    <w:uiPriority w:val="99"/>
    <w:semiHidden/>
    <w:unhideWhenUsed/>
    <w:rsid w:val="00C86171"/>
  </w:style>
  <w:style w:type="character" w:customStyle="1" w:styleId="a7">
    <w:name w:val="Абзац списка Знак"/>
    <w:aliases w:val="ааа Знак,ПАРАГРАФ Знак,References Знак,Nomer Знак,Наталья Знак,ТЗ список Знак,Абзац списка литеральный Знак,Заголовок мой1 Знак,СписокСТПр Знак,Нумерация Знак,List Paragraph Знак,Маркер Знак,Абзац списка1 Знак Знак,1 Знак,UL Знак"/>
    <w:link w:val="a6"/>
    <w:uiPriority w:val="34"/>
    <w:locked/>
    <w:rsid w:val="00C86752"/>
    <w:rPr>
      <w:rFonts w:ascii="Times New Roman" w:eastAsia="Times New Roman" w:hAnsi="Times New Roman" w:cs="Times New Roman"/>
      <w:sz w:val="20"/>
      <w:szCs w:val="20"/>
      <w:lang w:eastAsia="ru-RU"/>
    </w:rPr>
  </w:style>
  <w:style w:type="paragraph" w:customStyle="1" w:styleId="Default">
    <w:name w:val="Default"/>
    <w:rsid w:val="00524B8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4">
    <w:name w:val="Абзац списка2"/>
    <w:basedOn w:val="a"/>
    <w:rsid w:val="00524B80"/>
    <w:pPr>
      <w:widowControl/>
      <w:autoSpaceDE/>
      <w:autoSpaceDN/>
      <w:adjustRightInd/>
      <w:ind w:left="720"/>
    </w:pPr>
    <w:rPr>
      <w:sz w:val="24"/>
      <w:szCs w:val="24"/>
    </w:rPr>
  </w:style>
  <w:style w:type="character" w:customStyle="1" w:styleId="20">
    <w:name w:val="Заголовок 2 Знак"/>
    <w:basedOn w:val="a0"/>
    <w:link w:val="2"/>
    <w:uiPriority w:val="9"/>
    <w:rsid w:val="00D1454A"/>
    <w:rPr>
      <w:rFonts w:ascii="Cambria" w:eastAsia="Times New Roman" w:hAnsi="Cambria" w:cs="Times New Roman"/>
      <w:b/>
      <w:bCs/>
      <w:i/>
      <w:iCs/>
      <w:sz w:val="28"/>
      <w:szCs w:val="28"/>
    </w:rPr>
  </w:style>
  <w:style w:type="character" w:customStyle="1" w:styleId="60">
    <w:name w:val="Заголовок 6 Знак"/>
    <w:basedOn w:val="a0"/>
    <w:link w:val="6"/>
    <w:rsid w:val="00426111"/>
    <w:rPr>
      <w:rFonts w:asciiTheme="majorHAnsi" w:eastAsiaTheme="majorEastAsia" w:hAnsiTheme="majorHAnsi" w:cstheme="majorBidi"/>
      <w:i/>
      <w:iCs/>
      <w:color w:val="243F60" w:themeColor="accent1" w:themeShade="7F"/>
      <w:sz w:val="20"/>
      <w:szCs w:val="20"/>
      <w:lang w:eastAsia="ru-RU"/>
    </w:rPr>
  </w:style>
  <w:style w:type="paragraph" w:customStyle="1" w:styleId="c0">
    <w:name w:val="c0"/>
    <w:basedOn w:val="a"/>
    <w:rsid w:val="00955754"/>
    <w:pPr>
      <w:widowControl/>
      <w:autoSpaceDE/>
      <w:autoSpaceDN/>
      <w:adjustRightInd/>
      <w:spacing w:before="100" w:beforeAutospacing="1" w:after="100" w:afterAutospacing="1"/>
    </w:pPr>
    <w:rPr>
      <w:sz w:val="24"/>
      <w:szCs w:val="24"/>
    </w:rPr>
  </w:style>
  <w:style w:type="character" w:customStyle="1" w:styleId="c2">
    <w:name w:val="c2"/>
    <w:rsid w:val="00955754"/>
  </w:style>
  <w:style w:type="paragraph" w:customStyle="1" w:styleId="211">
    <w:name w:val="Заголовок 21"/>
    <w:basedOn w:val="a"/>
    <w:uiPriority w:val="1"/>
    <w:qFormat/>
    <w:rsid w:val="002F4E70"/>
    <w:pPr>
      <w:adjustRightInd/>
      <w:spacing w:line="272" w:lineRule="exact"/>
      <w:ind w:left="929"/>
      <w:jc w:val="both"/>
      <w:outlineLvl w:val="2"/>
    </w:pPr>
    <w:rPr>
      <w:rFonts w:ascii="Arial" w:eastAsia="Arial" w:hAnsi="Arial" w:cs="Arial"/>
      <w:b/>
      <w:bCs/>
      <w:i/>
      <w:sz w:val="24"/>
      <w:szCs w:val="24"/>
      <w:lang w:bidi="ru-RU"/>
    </w:rPr>
  </w:style>
  <w:style w:type="character" w:customStyle="1" w:styleId="10">
    <w:name w:val="Заголовок 1 Знак"/>
    <w:basedOn w:val="a0"/>
    <w:link w:val="1"/>
    <w:uiPriority w:val="9"/>
    <w:rsid w:val="00A63649"/>
    <w:rPr>
      <w:rFonts w:asciiTheme="majorHAnsi" w:eastAsiaTheme="majorEastAsia" w:hAnsiTheme="majorHAnsi" w:cstheme="majorBidi"/>
      <w:b/>
      <w:bCs/>
      <w:color w:val="345A8A" w:themeColor="accent1" w:themeShade="B5"/>
      <w:sz w:val="32"/>
      <w:szCs w:val="32"/>
      <w:lang w:eastAsia="ru-RU"/>
    </w:rPr>
  </w:style>
  <w:style w:type="character" w:styleId="af9">
    <w:name w:val="Strong"/>
    <w:basedOn w:val="a0"/>
    <w:uiPriority w:val="22"/>
    <w:qFormat/>
    <w:rsid w:val="00E13800"/>
    <w:rPr>
      <w:b/>
      <w:bCs/>
    </w:rPr>
  </w:style>
  <w:style w:type="character" w:customStyle="1" w:styleId="12">
    <w:name w:val="Неразрешенное упоминание1"/>
    <w:basedOn w:val="a0"/>
    <w:uiPriority w:val="99"/>
    <w:semiHidden/>
    <w:unhideWhenUsed/>
    <w:rsid w:val="006A2A03"/>
    <w:rPr>
      <w:color w:val="605E5C"/>
      <w:shd w:val="clear" w:color="auto" w:fill="E1DFDD"/>
    </w:rPr>
  </w:style>
  <w:style w:type="character" w:styleId="afa">
    <w:name w:val="annotation reference"/>
    <w:basedOn w:val="a0"/>
    <w:uiPriority w:val="99"/>
    <w:semiHidden/>
    <w:unhideWhenUsed/>
    <w:rsid w:val="005C7DC2"/>
    <w:rPr>
      <w:sz w:val="16"/>
      <w:szCs w:val="16"/>
    </w:rPr>
  </w:style>
  <w:style w:type="paragraph" w:styleId="afb">
    <w:name w:val="annotation text"/>
    <w:basedOn w:val="a"/>
    <w:link w:val="afc"/>
    <w:uiPriority w:val="99"/>
    <w:semiHidden/>
    <w:unhideWhenUsed/>
    <w:rsid w:val="005C7DC2"/>
  </w:style>
  <w:style w:type="character" w:customStyle="1" w:styleId="afc">
    <w:name w:val="Текст примечания Знак"/>
    <w:basedOn w:val="a0"/>
    <w:link w:val="afb"/>
    <w:uiPriority w:val="99"/>
    <w:semiHidden/>
    <w:rsid w:val="005C7DC2"/>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5C7DC2"/>
    <w:rPr>
      <w:b/>
      <w:bCs/>
    </w:rPr>
  </w:style>
  <w:style w:type="character" w:customStyle="1" w:styleId="afe">
    <w:name w:val="Тема примечания Знак"/>
    <w:basedOn w:val="afc"/>
    <w:link w:val="afd"/>
    <w:uiPriority w:val="99"/>
    <w:semiHidden/>
    <w:rsid w:val="005C7DC2"/>
    <w:rPr>
      <w:rFonts w:ascii="Times New Roman" w:eastAsia="Times New Roman" w:hAnsi="Times New Roman" w:cs="Times New Roman"/>
      <w:b/>
      <w:bCs/>
      <w:sz w:val="20"/>
      <w:szCs w:val="20"/>
      <w:lang w:eastAsia="ru-RU"/>
    </w:rPr>
  </w:style>
  <w:style w:type="character" w:styleId="aff">
    <w:name w:val="FollowedHyperlink"/>
    <w:basedOn w:val="a0"/>
    <w:uiPriority w:val="99"/>
    <w:semiHidden/>
    <w:unhideWhenUsed/>
    <w:rsid w:val="004E266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5818">
      <w:bodyDiv w:val="1"/>
      <w:marLeft w:val="0"/>
      <w:marRight w:val="0"/>
      <w:marTop w:val="0"/>
      <w:marBottom w:val="0"/>
      <w:divBdr>
        <w:top w:val="none" w:sz="0" w:space="0" w:color="auto"/>
        <w:left w:val="none" w:sz="0" w:space="0" w:color="auto"/>
        <w:bottom w:val="none" w:sz="0" w:space="0" w:color="auto"/>
        <w:right w:val="none" w:sz="0" w:space="0" w:color="auto"/>
      </w:divBdr>
    </w:div>
    <w:div w:id="28848547">
      <w:bodyDiv w:val="1"/>
      <w:marLeft w:val="0"/>
      <w:marRight w:val="0"/>
      <w:marTop w:val="0"/>
      <w:marBottom w:val="0"/>
      <w:divBdr>
        <w:top w:val="none" w:sz="0" w:space="0" w:color="auto"/>
        <w:left w:val="none" w:sz="0" w:space="0" w:color="auto"/>
        <w:bottom w:val="none" w:sz="0" w:space="0" w:color="auto"/>
        <w:right w:val="none" w:sz="0" w:space="0" w:color="auto"/>
      </w:divBdr>
    </w:div>
    <w:div w:id="63334915">
      <w:bodyDiv w:val="1"/>
      <w:marLeft w:val="0"/>
      <w:marRight w:val="0"/>
      <w:marTop w:val="0"/>
      <w:marBottom w:val="0"/>
      <w:divBdr>
        <w:top w:val="none" w:sz="0" w:space="0" w:color="auto"/>
        <w:left w:val="none" w:sz="0" w:space="0" w:color="auto"/>
        <w:bottom w:val="none" w:sz="0" w:space="0" w:color="auto"/>
        <w:right w:val="none" w:sz="0" w:space="0" w:color="auto"/>
      </w:divBdr>
    </w:div>
    <w:div w:id="93985043">
      <w:bodyDiv w:val="1"/>
      <w:marLeft w:val="0"/>
      <w:marRight w:val="0"/>
      <w:marTop w:val="0"/>
      <w:marBottom w:val="0"/>
      <w:divBdr>
        <w:top w:val="none" w:sz="0" w:space="0" w:color="auto"/>
        <w:left w:val="none" w:sz="0" w:space="0" w:color="auto"/>
        <w:bottom w:val="none" w:sz="0" w:space="0" w:color="auto"/>
        <w:right w:val="none" w:sz="0" w:space="0" w:color="auto"/>
      </w:divBdr>
    </w:div>
    <w:div w:id="127283648">
      <w:bodyDiv w:val="1"/>
      <w:marLeft w:val="0"/>
      <w:marRight w:val="0"/>
      <w:marTop w:val="0"/>
      <w:marBottom w:val="0"/>
      <w:divBdr>
        <w:top w:val="none" w:sz="0" w:space="0" w:color="auto"/>
        <w:left w:val="none" w:sz="0" w:space="0" w:color="auto"/>
        <w:bottom w:val="none" w:sz="0" w:space="0" w:color="auto"/>
        <w:right w:val="none" w:sz="0" w:space="0" w:color="auto"/>
      </w:divBdr>
    </w:div>
    <w:div w:id="132795347">
      <w:bodyDiv w:val="1"/>
      <w:marLeft w:val="0"/>
      <w:marRight w:val="0"/>
      <w:marTop w:val="0"/>
      <w:marBottom w:val="0"/>
      <w:divBdr>
        <w:top w:val="none" w:sz="0" w:space="0" w:color="auto"/>
        <w:left w:val="none" w:sz="0" w:space="0" w:color="auto"/>
        <w:bottom w:val="none" w:sz="0" w:space="0" w:color="auto"/>
        <w:right w:val="none" w:sz="0" w:space="0" w:color="auto"/>
      </w:divBdr>
    </w:div>
    <w:div w:id="151991542">
      <w:bodyDiv w:val="1"/>
      <w:marLeft w:val="0"/>
      <w:marRight w:val="0"/>
      <w:marTop w:val="0"/>
      <w:marBottom w:val="0"/>
      <w:divBdr>
        <w:top w:val="none" w:sz="0" w:space="0" w:color="auto"/>
        <w:left w:val="none" w:sz="0" w:space="0" w:color="auto"/>
        <w:bottom w:val="none" w:sz="0" w:space="0" w:color="auto"/>
        <w:right w:val="none" w:sz="0" w:space="0" w:color="auto"/>
      </w:divBdr>
    </w:div>
    <w:div w:id="170722639">
      <w:bodyDiv w:val="1"/>
      <w:marLeft w:val="0"/>
      <w:marRight w:val="0"/>
      <w:marTop w:val="0"/>
      <w:marBottom w:val="0"/>
      <w:divBdr>
        <w:top w:val="none" w:sz="0" w:space="0" w:color="auto"/>
        <w:left w:val="none" w:sz="0" w:space="0" w:color="auto"/>
        <w:bottom w:val="none" w:sz="0" w:space="0" w:color="auto"/>
        <w:right w:val="none" w:sz="0" w:space="0" w:color="auto"/>
      </w:divBdr>
    </w:div>
    <w:div w:id="175922650">
      <w:bodyDiv w:val="1"/>
      <w:marLeft w:val="0"/>
      <w:marRight w:val="0"/>
      <w:marTop w:val="0"/>
      <w:marBottom w:val="0"/>
      <w:divBdr>
        <w:top w:val="none" w:sz="0" w:space="0" w:color="auto"/>
        <w:left w:val="none" w:sz="0" w:space="0" w:color="auto"/>
        <w:bottom w:val="none" w:sz="0" w:space="0" w:color="auto"/>
        <w:right w:val="none" w:sz="0" w:space="0" w:color="auto"/>
      </w:divBdr>
    </w:div>
    <w:div w:id="194543530">
      <w:bodyDiv w:val="1"/>
      <w:marLeft w:val="0"/>
      <w:marRight w:val="0"/>
      <w:marTop w:val="0"/>
      <w:marBottom w:val="0"/>
      <w:divBdr>
        <w:top w:val="none" w:sz="0" w:space="0" w:color="auto"/>
        <w:left w:val="none" w:sz="0" w:space="0" w:color="auto"/>
        <w:bottom w:val="none" w:sz="0" w:space="0" w:color="auto"/>
        <w:right w:val="none" w:sz="0" w:space="0" w:color="auto"/>
      </w:divBdr>
    </w:div>
    <w:div w:id="218592432">
      <w:bodyDiv w:val="1"/>
      <w:marLeft w:val="0"/>
      <w:marRight w:val="0"/>
      <w:marTop w:val="0"/>
      <w:marBottom w:val="0"/>
      <w:divBdr>
        <w:top w:val="none" w:sz="0" w:space="0" w:color="auto"/>
        <w:left w:val="none" w:sz="0" w:space="0" w:color="auto"/>
        <w:bottom w:val="none" w:sz="0" w:space="0" w:color="auto"/>
        <w:right w:val="none" w:sz="0" w:space="0" w:color="auto"/>
      </w:divBdr>
    </w:div>
    <w:div w:id="241791811">
      <w:bodyDiv w:val="1"/>
      <w:marLeft w:val="0"/>
      <w:marRight w:val="0"/>
      <w:marTop w:val="0"/>
      <w:marBottom w:val="0"/>
      <w:divBdr>
        <w:top w:val="none" w:sz="0" w:space="0" w:color="auto"/>
        <w:left w:val="none" w:sz="0" w:space="0" w:color="auto"/>
        <w:bottom w:val="none" w:sz="0" w:space="0" w:color="auto"/>
        <w:right w:val="none" w:sz="0" w:space="0" w:color="auto"/>
      </w:divBdr>
    </w:div>
    <w:div w:id="244920930">
      <w:bodyDiv w:val="1"/>
      <w:marLeft w:val="0"/>
      <w:marRight w:val="0"/>
      <w:marTop w:val="0"/>
      <w:marBottom w:val="0"/>
      <w:divBdr>
        <w:top w:val="none" w:sz="0" w:space="0" w:color="auto"/>
        <w:left w:val="none" w:sz="0" w:space="0" w:color="auto"/>
        <w:bottom w:val="none" w:sz="0" w:space="0" w:color="auto"/>
        <w:right w:val="none" w:sz="0" w:space="0" w:color="auto"/>
      </w:divBdr>
    </w:div>
    <w:div w:id="271859079">
      <w:bodyDiv w:val="1"/>
      <w:marLeft w:val="0"/>
      <w:marRight w:val="0"/>
      <w:marTop w:val="0"/>
      <w:marBottom w:val="0"/>
      <w:divBdr>
        <w:top w:val="none" w:sz="0" w:space="0" w:color="auto"/>
        <w:left w:val="none" w:sz="0" w:space="0" w:color="auto"/>
        <w:bottom w:val="none" w:sz="0" w:space="0" w:color="auto"/>
        <w:right w:val="none" w:sz="0" w:space="0" w:color="auto"/>
      </w:divBdr>
    </w:div>
    <w:div w:id="280890759">
      <w:bodyDiv w:val="1"/>
      <w:marLeft w:val="0"/>
      <w:marRight w:val="0"/>
      <w:marTop w:val="0"/>
      <w:marBottom w:val="0"/>
      <w:divBdr>
        <w:top w:val="none" w:sz="0" w:space="0" w:color="auto"/>
        <w:left w:val="none" w:sz="0" w:space="0" w:color="auto"/>
        <w:bottom w:val="none" w:sz="0" w:space="0" w:color="auto"/>
        <w:right w:val="none" w:sz="0" w:space="0" w:color="auto"/>
      </w:divBdr>
    </w:div>
    <w:div w:id="300618993">
      <w:bodyDiv w:val="1"/>
      <w:marLeft w:val="0"/>
      <w:marRight w:val="0"/>
      <w:marTop w:val="0"/>
      <w:marBottom w:val="0"/>
      <w:divBdr>
        <w:top w:val="none" w:sz="0" w:space="0" w:color="auto"/>
        <w:left w:val="none" w:sz="0" w:space="0" w:color="auto"/>
        <w:bottom w:val="none" w:sz="0" w:space="0" w:color="auto"/>
        <w:right w:val="none" w:sz="0" w:space="0" w:color="auto"/>
      </w:divBdr>
    </w:div>
    <w:div w:id="312953583">
      <w:bodyDiv w:val="1"/>
      <w:marLeft w:val="0"/>
      <w:marRight w:val="0"/>
      <w:marTop w:val="0"/>
      <w:marBottom w:val="0"/>
      <w:divBdr>
        <w:top w:val="none" w:sz="0" w:space="0" w:color="auto"/>
        <w:left w:val="none" w:sz="0" w:space="0" w:color="auto"/>
        <w:bottom w:val="none" w:sz="0" w:space="0" w:color="auto"/>
        <w:right w:val="none" w:sz="0" w:space="0" w:color="auto"/>
      </w:divBdr>
    </w:div>
    <w:div w:id="334849183">
      <w:bodyDiv w:val="1"/>
      <w:marLeft w:val="0"/>
      <w:marRight w:val="0"/>
      <w:marTop w:val="0"/>
      <w:marBottom w:val="0"/>
      <w:divBdr>
        <w:top w:val="none" w:sz="0" w:space="0" w:color="auto"/>
        <w:left w:val="none" w:sz="0" w:space="0" w:color="auto"/>
        <w:bottom w:val="none" w:sz="0" w:space="0" w:color="auto"/>
        <w:right w:val="none" w:sz="0" w:space="0" w:color="auto"/>
      </w:divBdr>
    </w:div>
    <w:div w:id="337924007">
      <w:bodyDiv w:val="1"/>
      <w:marLeft w:val="0"/>
      <w:marRight w:val="0"/>
      <w:marTop w:val="0"/>
      <w:marBottom w:val="0"/>
      <w:divBdr>
        <w:top w:val="none" w:sz="0" w:space="0" w:color="auto"/>
        <w:left w:val="none" w:sz="0" w:space="0" w:color="auto"/>
        <w:bottom w:val="none" w:sz="0" w:space="0" w:color="auto"/>
        <w:right w:val="none" w:sz="0" w:space="0" w:color="auto"/>
      </w:divBdr>
    </w:div>
    <w:div w:id="394740763">
      <w:bodyDiv w:val="1"/>
      <w:marLeft w:val="0"/>
      <w:marRight w:val="0"/>
      <w:marTop w:val="0"/>
      <w:marBottom w:val="0"/>
      <w:divBdr>
        <w:top w:val="none" w:sz="0" w:space="0" w:color="auto"/>
        <w:left w:val="none" w:sz="0" w:space="0" w:color="auto"/>
        <w:bottom w:val="none" w:sz="0" w:space="0" w:color="auto"/>
        <w:right w:val="none" w:sz="0" w:space="0" w:color="auto"/>
      </w:divBdr>
    </w:div>
    <w:div w:id="417405288">
      <w:bodyDiv w:val="1"/>
      <w:marLeft w:val="0"/>
      <w:marRight w:val="0"/>
      <w:marTop w:val="0"/>
      <w:marBottom w:val="0"/>
      <w:divBdr>
        <w:top w:val="none" w:sz="0" w:space="0" w:color="auto"/>
        <w:left w:val="none" w:sz="0" w:space="0" w:color="auto"/>
        <w:bottom w:val="none" w:sz="0" w:space="0" w:color="auto"/>
        <w:right w:val="none" w:sz="0" w:space="0" w:color="auto"/>
      </w:divBdr>
    </w:div>
    <w:div w:id="433205439">
      <w:bodyDiv w:val="1"/>
      <w:marLeft w:val="0"/>
      <w:marRight w:val="0"/>
      <w:marTop w:val="0"/>
      <w:marBottom w:val="0"/>
      <w:divBdr>
        <w:top w:val="none" w:sz="0" w:space="0" w:color="auto"/>
        <w:left w:val="none" w:sz="0" w:space="0" w:color="auto"/>
        <w:bottom w:val="none" w:sz="0" w:space="0" w:color="auto"/>
        <w:right w:val="none" w:sz="0" w:space="0" w:color="auto"/>
      </w:divBdr>
    </w:div>
    <w:div w:id="453906845">
      <w:bodyDiv w:val="1"/>
      <w:marLeft w:val="0"/>
      <w:marRight w:val="0"/>
      <w:marTop w:val="0"/>
      <w:marBottom w:val="0"/>
      <w:divBdr>
        <w:top w:val="none" w:sz="0" w:space="0" w:color="auto"/>
        <w:left w:val="none" w:sz="0" w:space="0" w:color="auto"/>
        <w:bottom w:val="none" w:sz="0" w:space="0" w:color="auto"/>
        <w:right w:val="none" w:sz="0" w:space="0" w:color="auto"/>
      </w:divBdr>
    </w:div>
    <w:div w:id="456677795">
      <w:bodyDiv w:val="1"/>
      <w:marLeft w:val="0"/>
      <w:marRight w:val="0"/>
      <w:marTop w:val="0"/>
      <w:marBottom w:val="0"/>
      <w:divBdr>
        <w:top w:val="none" w:sz="0" w:space="0" w:color="auto"/>
        <w:left w:val="none" w:sz="0" w:space="0" w:color="auto"/>
        <w:bottom w:val="none" w:sz="0" w:space="0" w:color="auto"/>
        <w:right w:val="none" w:sz="0" w:space="0" w:color="auto"/>
      </w:divBdr>
    </w:div>
    <w:div w:id="480193444">
      <w:bodyDiv w:val="1"/>
      <w:marLeft w:val="0"/>
      <w:marRight w:val="0"/>
      <w:marTop w:val="0"/>
      <w:marBottom w:val="0"/>
      <w:divBdr>
        <w:top w:val="none" w:sz="0" w:space="0" w:color="auto"/>
        <w:left w:val="none" w:sz="0" w:space="0" w:color="auto"/>
        <w:bottom w:val="none" w:sz="0" w:space="0" w:color="auto"/>
        <w:right w:val="none" w:sz="0" w:space="0" w:color="auto"/>
      </w:divBdr>
    </w:div>
    <w:div w:id="493448508">
      <w:bodyDiv w:val="1"/>
      <w:marLeft w:val="0"/>
      <w:marRight w:val="0"/>
      <w:marTop w:val="0"/>
      <w:marBottom w:val="0"/>
      <w:divBdr>
        <w:top w:val="none" w:sz="0" w:space="0" w:color="auto"/>
        <w:left w:val="none" w:sz="0" w:space="0" w:color="auto"/>
        <w:bottom w:val="none" w:sz="0" w:space="0" w:color="auto"/>
        <w:right w:val="none" w:sz="0" w:space="0" w:color="auto"/>
      </w:divBdr>
    </w:div>
    <w:div w:id="505704517">
      <w:bodyDiv w:val="1"/>
      <w:marLeft w:val="0"/>
      <w:marRight w:val="0"/>
      <w:marTop w:val="0"/>
      <w:marBottom w:val="0"/>
      <w:divBdr>
        <w:top w:val="none" w:sz="0" w:space="0" w:color="auto"/>
        <w:left w:val="none" w:sz="0" w:space="0" w:color="auto"/>
        <w:bottom w:val="none" w:sz="0" w:space="0" w:color="auto"/>
        <w:right w:val="none" w:sz="0" w:space="0" w:color="auto"/>
      </w:divBdr>
    </w:div>
    <w:div w:id="506600872">
      <w:bodyDiv w:val="1"/>
      <w:marLeft w:val="0"/>
      <w:marRight w:val="0"/>
      <w:marTop w:val="0"/>
      <w:marBottom w:val="0"/>
      <w:divBdr>
        <w:top w:val="none" w:sz="0" w:space="0" w:color="auto"/>
        <w:left w:val="none" w:sz="0" w:space="0" w:color="auto"/>
        <w:bottom w:val="none" w:sz="0" w:space="0" w:color="auto"/>
        <w:right w:val="none" w:sz="0" w:space="0" w:color="auto"/>
      </w:divBdr>
    </w:div>
    <w:div w:id="521013052">
      <w:bodyDiv w:val="1"/>
      <w:marLeft w:val="0"/>
      <w:marRight w:val="0"/>
      <w:marTop w:val="0"/>
      <w:marBottom w:val="0"/>
      <w:divBdr>
        <w:top w:val="none" w:sz="0" w:space="0" w:color="auto"/>
        <w:left w:val="none" w:sz="0" w:space="0" w:color="auto"/>
        <w:bottom w:val="none" w:sz="0" w:space="0" w:color="auto"/>
        <w:right w:val="none" w:sz="0" w:space="0" w:color="auto"/>
      </w:divBdr>
    </w:div>
    <w:div w:id="565455970">
      <w:bodyDiv w:val="1"/>
      <w:marLeft w:val="0"/>
      <w:marRight w:val="0"/>
      <w:marTop w:val="0"/>
      <w:marBottom w:val="0"/>
      <w:divBdr>
        <w:top w:val="none" w:sz="0" w:space="0" w:color="auto"/>
        <w:left w:val="none" w:sz="0" w:space="0" w:color="auto"/>
        <w:bottom w:val="none" w:sz="0" w:space="0" w:color="auto"/>
        <w:right w:val="none" w:sz="0" w:space="0" w:color="auto"/>
      </w:divBdr>
    </w:div>
    <w:div w:id="570433126">
      <w:bodyDiv w:val="1"/>
      <w:marLeft w:val="0"/>
      <w:marRight w:val="0"/>
      <w:marTop w:val="0"/>
      <w:marBottom w:val="0"/>
      <w:divBdr>
        <w:top w:val="none" w:sz="0" w:space="0" w:color="auto"/>
        <w:left w:val="none" w:sz="0" w:space="0" w:color="auto"/>
        <w:bottom w:val="none" w:sz="0" w:space="0" w:color="auto"/>
        <w:right w:val="none" w:sz="0" w:space="0" w:color="auto"/>
      </w:divBdr>
    </w:div>
    <w:div w:id="571739056">
      <w:bodyDiv w:val="1"/>
      <w:marLeft w:val="0"/>
      <w:marRight w:val="0"/>
      <w:marTop w:val="0"/>
      <w:marBottom w:val="0"/>
      <w:divBdr>
        <w:top w:val="none" w:sz="0" w:space="0" w:color="auto"/>
        <w:left w:val="none" w:sz="0" w:space="0" w:color="auto"/>
        <w:bottom w:val="none" w:sz="0" w:space="0" w:color="auto"/>
        <w:right w:val="none" w:sz="0" w:space="0" w:color="auto"/>
      </w:divBdr>
    </w:div>
    <w:div w:id="601449360">
      <w:bodyDiv w:val="1"/>
      <w:marLeft w:val="0"/>
      <w:marRight w:val="0"/>
      <w:marTop w:val="0"/>
      <w:marBottom w:val="0"/>
      <w:divBdr>
        <w:top w:val="none" w:sz="0" w:space="0" w:color="auto"/>
        <w:left w:val="none" w:sz="0" w:space="0" w:color="auto"/>
        <w:bottom w:val="none" w:sz="0" w:space="0" w:color="auto"/>
        <w:right w:val="none" w:sz="0" w:space="0" w:color="auto"/>
      </w:divBdr>
    </w:div>
    <w:div w:id="646201894">
      <w:bodyDiv w:val="1"/>
      <w:marLeft w:val="0"/>
      <w:marRight w:val="0"/>
      <w:marTop w:val="0"/>
      <w:marBottom w:val="0"/>
      <w:divBdr>
        <w:top w:val="none" w:sz="0" w:space="0" w:color="auto"/>
        <w:left w:val="none" w:sz="0" w:space="0" w:color="auto"/>
        <w:bottom w:val="none" w:sz="0" w:space="0" w:color="auto"/>
        <w:right w:val="none" w:sz="0" w:space="0" w:color="auto"/>
      </w:divBdr>
    </w:div>
    <w:div w:id="656416430">
      <w:bodyDiv w:val="1"/>
      <w:marLeft w:val="0"/>
      <w:marRight w:val="0"/>
      <w:marTop w:val="0"/>
      <w:marBottom w:val="0"/>
      <w:divBdr>
        <w:top w:val="none" w:sz="0" w:space="0" w:color="auto"/>
        <w:left w:val="none" w:sz="0" w:space="0" w:color="auto"/>
        <w:bottom w:val="none" w:sz="0" w:space="0" w:color="auto"/>
        <w:right w:val="none" w:sz="0" w:space="0" w:color="auto"/>
      </w:divBdr>
    </w:div>
    <w:div w:id="659382688">
      <w:bodyDiv w:val="1"/>
      <w:marLeft w:val="0"/>
      <w:marRight w:val="0"/>
      <w:marTop w:val="0"/>
      <w:marBottom w:val="0"/>
      <w:divBdr>
        <w:top w:val="none" w:sz="0" w:space="0" w:color="auto"/>
        <w:left w:val="none" w:sz="0" w:space="0" w:color="auto"/>
        <w:bottom w:val="none" w:sz="0" w:space="0" w:color="auto"/>
        <w:right w:val="none" w:sz="0" w:space="0" w:color="auto"/>
      </w:divBdr>
      <w:divsChild>
        <w:div w:id="919145370">
          <w:marLeft w:val="0"/>
          <w:marRight w:val="0"/>
          <w:marTop w:val="0"/>
          <w:marBottom w:val="0"/>
          <w:divBdr>
            <w:top w:val="none" w:sz="0" w:space="0" w:color="auto"/>
            <w:left w:val="none" w:sz="0" w:space="0" w:color="auto"/>
            <w:bottom w:val="none" w:sz="0" w:space="0" w:color="auto"/>
            <w:right w:val="none" w:sz="0" w:space="0" w:color="auto"/>
          </w:divBdr>
        </w:div>
      </w:divsChild>
    </w:div>
    <w:div w:id="664556637">
      <w:bodyDiv w:val="1"/>
      <w:marLeft w:val="0"/>
      <w:marRight w:val="0"/>
      <w:marTop w:val="0"/>
      <w:marBottom w:val="0"/>
      <w:divBdr>
        <w:top w:val="none" w:sz="0" w:space="0" w:color="auto"/>
        <w:left w:val="none" w:sz="0" w:space="0" w:color="auto"/>
        <w:bottom w:val="none" w:sz="0" w:space="0" w:color="auto"/>
        <w:right w:val="none" w:sz="0" w:space="0" w:color="auto"/>
      </w:divBdr>
    </w:div>
    <w:div w:id="685325131">
      <w:bodyDiv w:val="1"/>
      <w:marLeft w:val="0"/>
      <w:marRight w:val="0"/>
      <w:marTop w:val="0"/>
      <w:marBottom w:val="0"/>
      <w:divBdr>
        <w:top w:val="none" w:sz="0" w:space="0" w:color="auto"/>
        <w:left w:val="none" w:sz="0" w:space="0" w:color="auto"/>
        <w:bottom w:val="none" w:sz="0" w:space="0" w:color="auto"/>
        <w:right w:val="none" w:sz="0" w:space="0" w:color="auto"/>
      </w:divBdr>
    </w:div>
    <w:div w:id="698045025">
      <w:bodyDiv w:val="1"/>
      <w:marLeft w:val="0"/>
      <w:marRight w:val="0"/>
      <w:marTop w:val="0"/>
      <w:marBottom w:val="0"/>
      <w:divBdr>
        <w:top w:val="none" w:sz="0" w:space="0" w:color="auto"/>
        <w:left w:val="none" w:sz="0" w:space="0" w:color="auto"/>
        <w:bottom w:val="none" w:sz="0" w:space="0" w:color="auto"/>
        <w:right w:val="none" w:sz="0" w:space="0" w:color="auto"/>
      </w:divBdr>
    </w:div>
    <w:div w:id="717510692">
      <w:bodyDiv w:val="1"/>
      <w:marLeft w:val="0"/>
      <w:marRight w:val="0"/>
      <w:marTop w:val="0"/>
      <w:marBottom w:val="0"/>
      <w:divBdr>
        <w:top w:val="none" w:sz="0" w:space="0" w:color="auto"/>
        <w:left w:val="none" w:sz="0" w:space="0" w:color="auto"/>
        <w:bottom w:val="none" w:sz="0" w:space="0" w:color="auto"/>
        <w:right w:val="none" w:sz="0" w:space="0" w:color="auto"/>
      </w:divBdr>
    </w:div>
    <w:div w:id="744759613">
      <w:bodyDiv w:val="1"/>
      <w:marLeft w:val="0"/>
      <w:marRight w:val="0"/>
      <w:marTop w:val="0"/>
      <w:marBottom w:val="0"/>
      <w:divBdr>
        <w:top w:val="none" w:sz="0" w:space="0" w:color="auto"/>
        <w:left w:val="none" w:sz="0" w:space="0" w:color="auto"/>
        <w:bottom w:val="none" w:sz="0" w:space="0" w:color="auto"/>
        <w:right w:val="none" w:sz="0" w:space="0" w:color="auto"/>
      </w:divBdr>
    </w:div>
    <w:div w:id="770782770">
      <w:bodyDiv w:val="1"/>
      <w:marLeft w:val="0"/>
      <w:marRight w:val="0"/>
      <w:marTop w:val="0"/>
      <w:marBottom w:val="0"/>
      <w:divBdr>
        <w:top w:val="none" w:sz="0" w:space="0" w:color="auto"/>
        <w:left w:val="none" w:sz="0" w:space="0" w:color="auto"/>
        <w:bottom w:val="none" w:sz="0" w:space="0" w:color="auto"/>
        <w:right w:val="none" w:sz="0" w:space="0" w:color="auto"/>
      </w:divBdr>
    </w:div>
    <w:div w:id="773937132">
      <w:bodyDiv w:val="1"/>
      <w:marLeft w:val="0"/>
      <w:marRight w:val="0"/>
      <w:marTop w:val="0"/>
      <w:marBottom w:val="0"/>
      <w:divBdr>
        <w:top w:val="none" w:sz="0" w:space="0" w:color="auto"/>
        <w:left w:val="none" w:sz="0" w:space="0" w:color="auto"/>
        <w:bottom w:val="none" w:sz="0" w:space="0" w:color="auto"/>
        <w:right w:val="none" w:sz="0" w:space="0" w:color="auto"/>
      </w:divBdr>
    </w:div>
    <w:div w:id="778985300">
      <w:bodyDiv w:val="1"/>
      <w:marLeft w:val="0"/>
      <w:marRight w:val="0"/>
      <w:marTop w:val="0"/>
      <w:marBottom w:val="0"/>
      <w:divBdr>
        <w:top w:val="none" w:sz="0" w:space="0" w:color="auto"/>
        <w:left w:val="none" w:sz="0" w:space="0" w:color="auto"/>
        <w:bottom w:val="none" w:sz="0" w:space="0" w:color="auto"/>
        <w:right w:val="none" w:sz="0" w:space="0" w:color="auto"/>
      </w:divBdr>
    </w:div>
    <w:div w:id="805897106">
      <w:bodyDiv w:val="1"/>
      <w:marLeft w:val="0"/>
      <w:marRight w:val="0"/>
      <w:marTop w:val="0"/>
      <w:marBottom w:val="0"/>
      <w:divBdr>
        <w:top w:val="none" w:sz="0" w:space="0" w:color="auto"/>
        <w:left w:val="none" w:sz="0" w:space="0" w:color="auto"/>
        <w:bottom w:val="none" w:sz="0" w:space="0" w:color="auto"/>
        <w:right w:val="none" w:sz="0" w:space="0" w:color="auto"/>
      </w:divBdr>
    </w:div>
    <w:div w:id="830952150">
      <w:bodyDiv w:val="1"/>
      <w:marLeft w:val="0"/>
      <w:marRight w:val="0"/>
      <w:marTop w:val="0"/>
      <w:marBottom w:val="0"/>
      <w:divBdr>
        <w:top w:val="none" w:sz="0" w:space="0" w:color="auto"/>
        <w:left w:val="none" w:sz="0" w:space="0" w:color="auto"/>
        <w:bottom w:val="none" w:sz="0" w:space="0" w:color="auto"/>
        <w:right w:val="none" w:sz="0" w:space="0" w:color="auto"/>
      </w:divBdr>
    </w:div>
    <w:div w:id="840202166">
      <w:bodyDiv w:val="1"/>
      <w:marLeft w:val="0"/>
      <w:marRight w:val="0"/>
      <w:marTop w:val="0"/>
      <w:marBottom w:val="0"/>
      <w:divBdr>
        <w:top w:val="none" w:sz="0" w:space="0" w:color="auto"/>
        <w:left w:val="none" w:sz="0" w:space="0" w:color="auto"/>
        <w:bottom w:val="none" w:sz="0" w:space="0" w:color="auto"/>
        <w:right w:val="none" w:sz="0" w:space="0" w:color="auto"/>
      </w:divBdr>
      <w:divsChild>
        <w:div w:id="2019849422">
          <w:marLeft w:val="0"/>
          <w:marRight w:val="0"/>
          <w:marTop w:val="0"/>
          <w:marBottom w:val="0"/>
          <w:divBdr>
            <w:top w:val="none" w:sz="0" w:space="0" w:color="auto"/>
            <w:left w:val="none" w:sz="0" w:space="0" w:color="auto"/>
            <w:bottom w:val="none" w:sz="0" w:space="0" w:color="auto"/>
            <w:right w:val="none" w:sz="0" w:space="0" w:color="auto"/>
          </w:divBdr>
        </w:div>
      </w:divsChild>
    </w:div>
    <w:div w:id="873157622">
      <w:bodyDiv w:val="1"/>
      <w:marLeft w:val="0"/>
      <w:marRight w:val="0"/>
      <w:marTop w:val="0"/>
      <w:marBottom w:val="0"/>
      <w:divBdr>
        <w:top w:val="none" w:sz="0" w:space="0" w:color="auto"/>
        <w:left w:val="none" w:sz="0" w:space="0" w:color="auto"/>
        <w:bottom w:val="none" w:sz="0" w:space="0" w:color="auto"/>
        <w:right w:val="none" w:sz="0" w:space="0" w:color="auto"/>
      </w:divBdr>
    </w:div>
    <w:div w:id="879434817">
      <w:bodyDiv w:val="1"/>
      <w:marLeft w:val="0"/>
      <w:marRight w:val="0"/>
      <w:marTop w:val="0"/>
      <w:marBottom w:val="0"/>
      <w:divBdr>
        <w:top w:val="none" w:sz="0" w:space="0" w:color="auto"/>
        <w:left w:val="none" w:sz="0" w:space="0" w:color="auto"/>
        <w:bottom w:val="none" w:sz="0" w:space="0" w:color="auto"/>
        <w:right w:val="none" w:sz="0" w:space="0" w:color="auto"/>
      </w:divBdr>
      <w:divsChild>
        <w:div w:id="1256791237">
          <w:marLeft w:val="0"/>
          <w:marRight w:val="0"/>
          <w:marTop w:val="0"/>
          <w:marBottom w:val="0"/>
          <w:divBdr>
            <w:top w:val="none" w:sz="0" w:space="0" w:color="auto"/>
            <w:left w:val="none" w:sz="0" w:space="0" w:color="auto"/>
            <w:bottom w:val="none" w:sz="0" w:space="0" w:color="auto"/>
            <w:right w:val="none" w:sz="0" w:space="0" w:color="auto"/>
          </w:divBdr>
        </w:div>
        <w:div w:id="1219363833">
          <w:marLeft w:val="0"/>
          <w:marRight w:val="0"/>
          <w:marTop w:val="0"/>
          <w:marBottom w:val="0"/>
          <w:divBdr>
            <w:top w:val="none" w:sz="0" w:space="0" w:color="auto"/>
            <w:left w:val="none" w:sz="0" w:space="0" w:color="auto"/>
            <w:bottom w:val="none" w:sz="0" w:space="0" w:color="auto"/>
            <w:right w:val="none" w:sz="0" w:space="0" w:color="auto"/>
          </w:divBdr>
        </w:div>
        <w:div w:id="1857841577">
          <w:marLeft w:val="0"/>
          <w:marRight w:val="0"/>
          <w:marTop w:val="0"/>
          <w:marBottom w:val="0"/>
          <w:divBdr>
            <w:top w:val="none" w:sz="0" w:space="0" w:color="auto"/>
            <w:left w:val="none" w:sz="0" w:space="0" w:color="auto"/>
            <w:bottom w:val="none" w:sz="0" w:space="0" w:color="auto"/>
            <w:right w:val="none" w:sz="0" w:space="0" w:color="auto"/>
          </w:divBdr>
        </w:div>
        <w:div w:id="636690465">
          <w:marLeft w:val="0"/>
          <w:marRight w:val="0"/>
          <w:marTop w:val="0"/>
          <w:marBottom w:val="0"/>
          <w:divBdr>
            <w:top w:val="none" w:sz="0" w:space="0" w:color="auto"/>
            <w:left w:val="none" w:sz="0" w:space="0" w:color="auto"/>
            <w:bottom w:val="none" w:sz="0" w:space="0" w:color="auto"/>
            <w:right w:val="none" w:sz="0" w:space="0" w:color="auto"/>
          </w:divBdr>
        </w:div>
      </w:divsChild>
    </w:div>
    <w:div w:id="880630479">
      <w:bodyDiv w:val="1"/>
      <w:marLeft w:val="0"/>
      <w:marRight w:val="0"/>
      <w:marTop w:val="0"/>
      <w:marBottom w:val="0"/>
      <w:divBdr>
        <w:top w:val="none" w:sz="0" w:space="0" w:color="auto"/>
        <w:left w:val="none" w:sz="0" w:space="0" w:color="auto"/>
        <w:bottom w:val="none" w:sz="0" w:space="0" w:color="auto"/>
        <w:right w:val="none" w:sz="0" w:space="0" w:color="auto"/>
      </w:divBdr>
    </w:div>
    <w:div w:id="885944508">
      <w:bodyDiv w:val="1"/>
      <w:marLeft w:val="0"/>
      <w:marRight w:val="0"/>
      <w:marTop w:val="0"/>
      <w:marBottom w:val="0"/>
      <w:divBdr>
        <w:top w:val="none" w:sz="0" w:space="0" w:color="auto"/>
        <w:left w:val="none" w:sz="0" w:space="0" w:color="auto"/>
        <w:bottom w:val="none" w:sz="0" w:space="0" w:color="auto"/>
        <w:right w:val="none" w:sz="0" w:space="0" w:color="auto"/>
      </w:divBdr>
    </w:div>
    <w:div w:id="921568127">
      <w:bodyDiv w:val="1"/>
      <w:marLeft w:val="0"/>
      <w:marRight w:val="0"/>
      <w:marTop w:val="0"/>
      <w:marBottom w:val="0"/>
      <w:divBdr>
        <w:top w:val="none" w:sz="0" w:space="0" w:color="auto"/>
        <w:left w:val="none" w:sz="0" w:space="0" w:color="auto"/>
        <w:bottom w:val="none" w:sz="0" w:space="0" w:color="auto"/>
        <w:right w:val="none" w:sz="0" w:space="0" w:color="auto"/>
      </w:divBdr>
    </w:div>
    <w:div w:id="940377432">
      <w:bodyDiv w:val="1"/>
      <w:marLeft w:val="0"/>
      <w:marRight w:val="0"/>
      <w:marTop w:val="0"/>
      <w:marBottom w:val="0"/>
      <w:divBdr>
        <w:top w:val="none" w:sz="0" w:space="0" w:color="auto"/>
        <w:left w:val="none" w:sz="0" w:space="0" w:color="auto"/>
        <w:bottom w:val="none" w:sz="0" w:space="0" w:color="auto"/>
        <w:right w:val="none" w:sz="0" w:space="0" w:color="auto"/>
      </w:divBdr>
    </w:div>
    <w:div w:id="958609453">
      <w:bodyDiv w:val="1"/>
      <w:marLeft w:val="0"/>
      <w:marRight w:val="0"/>
      <w:marTop w:val="0"/>
      <w:marBottom w:val="0"/>
      <w:divBdr>
        <w:top w:val="none" w:sz="0" w:space="0" w:color="auto"/>
        <w:left w:val="none" w:sz="0" w:space="0" w:color="auto"/>
        <w:bottom w:val="none" w:sz="0" w:space="0" w:color="auto"/>
        <w:right w:val="none" w:sz="0" w:space="0" w:color="auto"/>
      </w:divBdr>
    </w:div>
    <w:div w:id="991056639">
      <w:bodyDiv w:val="1"/>
      <w:marLeft w:val="0"/>
      <w:marRight w:val="0"/>
      <w:marTop w:val="0"/>
      <w:marBottom w:val="0"/>
      <w:divBdr>
        <w:top w:val="none" w:sz="0" w:space="0" w:color="auto"/>
        <w:left w:val="none" w:sz="0" w:space="0" w:color="auto"/>
        <w:bottom w:val="none" w:sz="0" w:space="0" w:color="auto"/>
        <w:right w:val="none" w:sz="0" w:space="0" w:color="auto"/>
      </w:divBdr>
    </w:div>
    <w:div w:id="991637449">
      <w:bodyDiv w:val="1"/>
      <w:marLeft w:val="0"/>
      <w:marRight w:val="0"/>
      <w:marTop w:val="0"/>
      <w:marBottom w:val="0"/>
      <w:divBdr>
        <w:top w:val="none" w:sz="0" w:space="0" w:color="auto"/>
        <w:left w:val="none" w:sz="0" w:space="0" w:color="auto"/>
        <w:bottom w:val="none" w:sz="0" w:space="0" w:color="auto"/>
        <w:right w:val="none" w:sz="0" w:space="0" w:color="auto"/>
      </w:divBdr>
    </w:div>
    <w:div w:id="1000041826">
      <w:bodyDiv w:val="1"/>
      <w:marLeft w:val="0"/>
      <w:marRight w:val="0"/>
      <w:marTop w:val="0"/>
      <w:marBottom w:val="0"/>
      <w:divBdr>
        <w:top w:val="none" w:sz="0" w:space="0" w:color="auto"/>
        <w:left w:val="none" w:sz="0" w:space="0" w:color="auto"/>
        <w:bottom w:val="none" w:sz="0" w:space="0" w:color="auto"/>
        <w:right w:val="none" w:sz="0" w:space="0" w:color="auto"/>
      </w:divBdr>
    </w:div>
    <w:div w:id="1004893825">
      <w:bodyDiv w:val="1"/>
      <w:marLeft w:val="0"/>
      <w:marRight w:val="0"/>
      <w:marTop w:val="0"/>
      <w:marBottom w:val="0"/>
      <w:divBdr>
        <w:top w:val="none" w:sz="0" w:space="0" w:color="auto"/>
        <w:left w:val="none" w:sz="0" w:space="0" w:color="auto"/>
        <w:bottom w:val="none" w:sz="0" w:space="0" w:color="auto"/>
        <w:right w:val="none" w:sz="0" w:space="0" w:color="auto"/>
      </w:divBdr>
    </w:div>
    <w:div w:id="1010179400">
      <w:bodyDiv w:val="1"/>
      <w:marLeft w:val="0"/>
      <w:marRight w:val="0"/>
      <w:marTop w:val="0"/>
      <w:marBottom w:val="0"/>
      <w:divBdr>
        <w:top w:val="none" w:sz="0" w:space="0" w:color="auto"/>
        <w:left w:val="none" w:sz="0" w:space="0" w:color="auto"/>
        <w:bottom w:val="none" w:sz="0" w:space="0" w:color="auto"/>
        <w:right w:val="none" w:sz="0" w:space="0" w:color="auto"/>
      </w:divBdr>
    </w:div>
    <w:div w:id="1075784427">
      <w:bodyDiv w:val="1"/>
      <w:marLeft w:val="0"/>
      <w:marRight w:val="0"/>
      <w:marTop w:val="0"/>
      <w:marBottom w:val="0"/>
      <w:divBdr>
        <w:top w:val="none" w:sz="0" w:space="0" w:color="auto"/>
        <w:left w:val="none" w:sz="0" w:space="0" w:color="auto"/>
        <w:bottom w:val="none" w:sz="0" w:space="0" w:color="auto"/>
        <w:right w:val="none" w:sz="0" w:space="0" w:color="auto"/>
      </w:divBdr>
    </w:div>
    <w:div w:id="1098478167">
      <w:bodyDiv w:val="1"/>
      <w:marLeft w:val="0"/>
      <w:marRight w:val="0"/>
      <w:marTop w:val="0"/>
      <w:marBottom w:val="0"/>
      <w:divBdr>
        <w:top w:val="none" w:sz="0" w:space="0" w:color="auto"/>
        <w:left w:val="none" w:sz="0" w:space="0" w:color="auto"/>
        <w:bottom w:val="none" w:sz="0" w:space="0" w:color="auto"/>
        <w:right w:val="none" w:sz="0" w:space="0" w:color="auto"/>
      </w:divBdr>
    </w:div>
    <w:div w:id="1110663198">
      <w:bodyDiv w:val="1"/>
      <w:marLeft w:val="0"/>
      <w:marRight w:val="0"/>
      <w:marTop w:val="0"/>
      <w:marBottom w:val="0"/>
      <w:divBdr>
        <w:top w:val="none" w:sz="0" w:space="0" w:color="auto"/>
        <w:left w:val="none" w:sz="0" w:space="0" w:color="auto"/>
        <w:bottom w:val="none" w:sz="0" w:space="0" w:color="auto"/>
        <w:right w:val="none" w:sz="0" w:space="0" w:color="auto"/>
      </w:divBdr>
    </w:div>
    <w:div w:id="1129319373">
      <w:bodyDiv w:val="1"/>
      <w:marLeft w:val="0"/>
      <w:marRight w:val="0"/>
      <w:marTop w:val="0"/>
      <w:marBottom w:val="0"/>
      <w:divBdr>
        <w:top w:val="none" w:sz="0" w:space="0" w:color="auto"/>
        <w:left w:val="none" w:sz="0" w:space="0" w:color="auto"/>
        <w:bottom w:val="none" w:sz="0" w:space="0" w:color="auto"/>
        <w:right w:val="none" w:sz="0" w:space="0" w:color="auto"/>
      </w:divBdr>
    </w:div>
    <w:div w:id="1141263031">
      <w:bodyDiv w:val="1"/>
      <w:marLeft w:val="0"/>
      <w:marRight w:val="0"/>
      <w:marTop w:val="0"/>
      <w:marBottom w:val="0"/>
      <w:divBdr>
        <w:top w:val="none" w:sz="0" w:space="0" w:color="auto"/>
        <w:left w:val="none" w:sz="0" w:space="0" w:color="auto"/>
        <w:bottom w:val="none" w:sz="0" w:space="0" w:color="auto"/>
        <w:right w:val="none" w:sz="0" w:space="0" w:color="auto"/>
      </w:divBdr>
    </w:div>
    <w:div w:id="1171722421">
      <w:bodyDiv w:val="1"/>
      <w:marLeft w:val="0"/>
      <w:marRight w:val="0"/>
      <w:marTop w:val="0"/>
      <w:marBottom w:val="0"/>
      <w:divBdr>
        <w:top w:val="none" w:sz="0" w:space="0" w:color="auto"/>
        <w:left w:val="none" w:sz="0" w:space="0" w:color="auto"/>
        <w:bottom w:val="none" w:sz="0" w:space="0" w:color="auto"/>
        <w:right w:val="none" w:sz="0" w:space="0" w:color="auto"/>
      </w:divBdr>
    </w:div>
    <w:div w:id="1236819426">
      <w:bodyDiv w:val="1"/>
      <w:marLeft w:val="0"/>
      <w:marRight w:val="0"/>
      <w:marTop w:val="0"/>
      <w:marBottom w:val="0"/>
      <w:divBdr>
        <w:top w:val="none" w:sz="0" w:space="0" w:color="auto"/>
        <w:left w:val="none" w:sz="0" w:space="0" w:color="auto"/>
        <w:bottom w:val="none" w:sz="0" w:space="0" w:color="auto"/>
        <w:right w:val="none" w:sz="0" w:space="0" w:color="auto"/>
      </w:divBdr>
    </w:div>
    <w:div w:id="1247956708">
      <w:bodyDiv w:val="1"/>
      <w:marLeft w:val="0"/>
      <w:marRight w:val="0"/>
      <w:marTop w:val="0"/>
      <w:marBottom w:val="0"/>
      <w:divBdr>
        <w:top w:val="none" w:sz="0" w:space="0" w:color="auto"/>
        <w:left w:val="none" w:sz="0" w:space="0" w:color="auto"/>
        <w:bottom w:val="none" w:sz="0" w:space="0" w:color="auto"/>
        <w:right w:val="none" w:sz="0" w:space="0" w:color="auto"/>
      </w:divBdr>
    </w:div>
    <w:div w:id="1286503551">
      <w:bodyDiv w:val="1"/>
      <w:marLeft w:val="0"/>
      <w:marRight w:val="0"/>
      <w:marTop w:val="0"/>
      <w:marBottom w:val="0"/>
      <w:divBdr>
        <w:top w:val="none" w:sz="0" w:space="0" w:color="auto"/>
        <w:left w:val="none" w:sz="0" w:space="0" w:color="auto"/>
        <w:bottom w:val="none" w:sz="0" w:space="0" w:color="auto"/>
        <w:right w:val="none" w:sz="0" w:space="0" w:color="auto"/>
      </w:divBdr>
    </w:div>
    <w:div w:id="1306203098">
      <w:bodyDiv w:val="1"/>
      <w:marLeft w:val="0"/>
      <w:marRight w:val="0"/>
      <w:marTop w:val="0"/>
      <w:marBottom w:val="0"/>
      <w:divBdr>
        <w:top w:val="none" w:sz="0" w:space="0" w:color="auto"/>
        <w:left w:val="none" w:sz="0" w:space="0" w:color="auto"/>
        <w:bottom w:val="none" w:sz="0" w:space="0" w:color="auto"/>
        <w:right w:val="none" w:sz="0" w:space="0" w:color="auto"/>
      </w:divBdr>
    </w:div>
    <w:div w:id="1314989688">
      <w:bodyDiv w:val="1"/>
      <w:marLeft w:val="0"/>
      <w:marRight w:val="0"/>
      <w:marTop w:val="0"/>
      <w:marBottom w:val="0"/>
      <w:divBdr>
        <w:top w:val="none" w:sz="0" w:space="0" w:color="auto"/>
        <w:left w:val="none" w:sz="0" w:space="0" w:color="auto"/>
        <w:bottom w:val="none" w:sz="0" w:space="0" w:color="auto"/>
        <w:right w:val="none" w:sz="0" w:space="0" w:color="auto"/>
      </w:divBdr>
    </w:div>
    <w:div w:id="1340617339">
      <w:bodyDiv w:val="1"/>
      <w:marLeft w:val="0"/>
      <w:marRight w:val="0"/>
      <w:marTop w:val="0"/>
      <w:marBottom w:val="0"/>
      <w:divBdr>
        <w:top w:val="none" w:sz="0" w:space="0" w:color="auto"/>
        <w:left w:val="none" w:sz="0" w:space="0" w:color="auto"/>
        <w:bottom w:val="none" w:sz="0" w:space="0" w:color="auto"/>
        <w:right w:val="none" w:sz="0" w:space="0" w:color="auto"/>
      </w:divBdr>
    </w:div>
    <w:div w:id="1361006860">
      <w:bodyDiv w:val="1"/>
      <w:marLeft w:val="0"/>
      <w:marRight w:val="0"/>
      <w:marTop w:val="0"/>
      <w:marBottom w:val="0"/>
      <w:divBdr>
        <w:top w:val="none" w:sz="0" w:space="0" w:color="auto"/>
        <w:left w:val="none" w:sz="0" w:space="0" w:color="auto"/>
        <w:bottom w:val="none" w:sz="0" w:space="0" w:color="auto"/>
        <w:right w:val="none" w:sz="0" w:space="0" w:color="auto"/>
      </w:divBdr>
    </w:div>
    <w:div w:id="1399019323">
      <w:bodyDiv w:val="1"/>
      <w:marLeft w:val="0"/>
      <w:marRight w:val="0"/>
      <w:marTop w:val="0"/>
      <w:marBottom w:val="0"/>
      <w:divBdr>
        <w:top w:val="none" w:sz="0" w:space="0" w:color="auto"/>
        <w:left w:val="none" w:sz="0" w:space="0" w:color="auto"/>
        <w:bottom w:val="none" w:sz="0" w:space="0" w:color="auto"/>
        <w:right w:val="none" w:sz="0" w:space="0" w:color="auto"/>
      </w:divBdr>
    </w:div>
    <w:div w:id="1420104840">
      <w:bodyDiv w:val="1"/>
      <w:marLeft w:val="0"/>
      <w:marRight w:val="0"/>
      <w:marTop w:val="0"/>
      <w:marBottom w:val="0"/>
      <w:divBdr>
        <w:top w:val="none" w:sz="0" w:space="0" w:color="auto"/>
        <w:left w:val="none" w:sz="0" w:space="0" w:color="auto"/>
        <w:bottom w:val="none" w:sz="0" w:space="0" w:color="auto"/>
        <w:right w:val="none" w:sz="0" w:space="0" w:color="auto"/>
      </w:divBdr>
    </w:div>
    <w:div w:id="1426922348">
      <w:bodyDiv w:val="1"/>
      <w:marLeft w:val="0"/>
      <w:marRight w:val="0"/>
      <w:marTop w:val="0"/>
      <w:marBottom w:val="0"/>
      <w:divBdr>
        <w:top w:val="none" w:sz="0" w:space="0" w:color="auto"/>
        <w:left w:val="none" w:sz="0" w:space="0" w:color="auto"/>
        <w:bottom w:val="none" w:sz="0" w:space="0" w:color="auto"/>
        <w:right w:val="none" w:sz="0" w:space="0" w:color="auto"/>
      </w:divBdr>
    </w:div>
    <w:div w:id="1432704660">
      <w:bodyDiv w:val="1"/>
      <w:marLeft w:val="0"/>
      <w:marRight w:val="0"/>
      <w:marTop w:val="0"/>
      <w:marBottom w:val="0"/>
      <w:divBdr>
        <w:top w:val="none" w:sz="0" w:space="0" w:color="auto"/>
        <w:left w:val="none" w:sz="0" w:space="0" w:color="auto"/>
        <w:bottom w:val="none" w:sz="0" w:space="0" w:color="auto"/>
        <w:right w:val="none" w:sz="0" w:space="0" w:color="auto"/>
      </w:divBdr>
    </w:div>
    <w:div w:id="1462308039">
      <w:bodyDiv w:val="1"/>
      <w:marLeft w:val="0"/>
      <w:marRight w:val="0"/>
      <w:marTop w:val="0"/>
      <w:marBottom w:val="0"/>
      <w:divBdr>
        <w:top w:val="none" w:sz="0" w:space="0" w:color="auto"/>
        <w:left w:val="none" w:sz="0" w:space="0" w:color="auto"/>
        <w:bottom w:val="none" w:sz="0" w:space="0" w:color="auto"/>
        <w:right w:val="none" w:sz="0" w:space="0" w:color="auto"/>
      </w:divBdr>
    </w:div>
    <w:div w:id="1468085061">
      <w:bodyDiv w:val="1"/>
      <w:marLeft w:val="0"/>
      <w:marRight w:val="0"/>
      <w:marTop w:val="0"/>
      <w:marBottom w:val="0"/>
      <w:divBdr>
        <w:top w:val="none" w:sz="0" w:space="0" w:color="auto"/>
        <w:left w:val="none" w:sz="0" w:space="0" w:color="auto"/>
        <w:bottom w:val="none" w:sz="0" w:space="0" w:color="auto"/>
        <w:right w:val="none" w:sz="0" w:space="0" w:color="auto"/>
      </w:divBdr>
    </w:div>
    <w:div w:id="1480266831">
      <w:bodyDiv w:val="1"/>
      <w:marLeft w:val="0"/>
      <w:marRight w:val="0"/>
      <w:marTop w:val="0"/>
      <w:marBottom w:val="0"/>
      <w:divBdr>
        <w:top w:val="none" w:sz="0" w:space="0" w:color="auto"/>
        <w:left w:val="none" w:sz="0" w:space="0" w:color="auto"/>
        <w:bottom w:val="none" w:sz="0" w:space="0" w:color="auto"/>
        <w:right w:val="none" w:sz="0" w:space="0" w:color="auto"/>
      </w:divBdr>
    </w:div>
    <w:div w:id="1534422040">
      <w:bodyDiv w:val="1"/>
      <w:marLeft w:val="0"/>
      <w:marRight w:val="0"/>
      <w:marTop w:val="0"/>
      <w:marBottom w:val="0"/>
      <w:divBdr>
        <w:top w:val="none" w:sz="0" w:space="0" w:color="auto"/>
        <w:left w:val="none" w:sz="0" w:space="0" w:color="auto"/>
        <w:bottom w:val="none" w:sz="0" w:space="0" w:color="auto"/>
        <w:right w:val="none" w:sz="0" w:space="0" w:color="auto"/>
      </w:divBdr>
    </w:div>
    <w:div w:id="1627156523">
      <w:bodyDiv w:val="1"/>
      <w:marLeft w:val="0"/>
      <w:marRight w:val="0"/>
      <w:marTop w:val="0"/>
      <w:marBottom w:val="0"/>
      <w:divBdr>
        <w:top w:val="none" w:sz="0" w:space="0" w:color="auto"/>
        <w:left w:val="none" w:sz="0" w:space="0" w:color="auto"/>
        <w:bottom w:val="none" w:sz="0" w:space="0" w:color="auto"/>
        <w:right w:val="none" w:sz="0" w:space="0" w:color="auto"/>
      </w:divBdr>
    </w:div>
    <w:div w:id="1661229151">
      <w:bodyDiv w:val="1"/>
      <w:marLeft w:val="0"/>
      <w:marRight w:val="0"/>
      <w:marTop w:val="0"/>
      <w:marBottom w:val="0"/>
      <w:divBdr>
        <w:top w:val="none" w:sz="0" w:space="0" w:color="auto"/>
        <w:left w:val="none" w:sz="0" w:space="0" w:color="auto"/>
        <w:bottom w:val="none" w:sz="0" w:space="0" w:color="auto"/>
        <w:right w:val="none" w:sz="0" w:space="0" w:color="auto"/>
      </w:divBdr>
    </w:div>
    <w:div w:id="1670408700">
      <w:bodyDiv w:val="1"/>
      <w:marLeft w:val="0"/>
      <w:marRight w:val="0"/>
      <w:marTop w:val="0"/>
      <w:marBottom w:val="0"/>
      <w:divBdr>
        <w:top w:val="none" w:sz="0" w:space="0" w:color="auto"/>
        <w:left w:val="none" w:sz="0" w:space="0" w:color="auto"/>
        <w:bottom w:val="none" w:sz="0" w:space="0" w:color="auto"/>
        <w:right w:val="none" w:sz="0" w:space="0" w:color="auto"/>
      </w:divBdr>
    </w:div>
    <w:div w:id="1706102557">
      <w:bodyDiv w:val="1"/>
      <w:marLeft w:val="0"/>
      <w:marRight w:val="0"/>
      <w:marTop w:val="0"/>
      <w:marBottom w:val="0"/>
      <w:divBdr>
        <w:top w:val="none" w:sz="0" w:space="0" w:color="auto"/>
        <w:left w:val="none" w:sz="0" w:space="0" w:color="auto"/>
        <w:bottom w:val="none" w:sz="0" w:space="0" w:color="auto"/>
        <w:right w:val="none" w:sz="0" w:space="0" w:color="auto"/>
      </w:divBdr>
    </w:div>
    <w:div w:id="1714035743">
      <w:bodyDiv w:val="1"/>
      <w:marLeft w:val="0"/>
      <w:marRight w:val="0"/>
      <w:marTop w:val="0"/>
      <w:marBottom w:val="0"/>
      <w:divBdr>
        <w:top w:val="none" w:sz="0" w:space="0" w:color="auto"/>
        <w:left w:val="none" w:sz="0" w:space="0" w:color="auto"/>
        <w:bottom w:val="none" w:sz="0" w:space="0" w:color="auto"/>
        <w:right w:val="none" w:sz="0" w:space="0" w:color="auto"/>
      </w:divBdr>
    </w:div>
    <w:div w:id="1725837298">
      <w:bodyDiv w:val="1"/>
      <w:marLeft w:val="0"/>
      <w:marRight w:val="0"/>
      <w:marTop w:val="0"/>
      <w:marBottom w:val="0"/>
      <w:divBdr>
        <w:top w:val="none" w:sz="0" w:space="0" w:color="auto"/>
        <w:left w:val="none" w:sz="0" w:space="0" w:color="auto"/>
        <w:bottom w:val="none" w:sz="0" w:space="0" w:color="auto"/>
        <w:right w:val="none" w:sz="0" w:space="0" w:color="auto"/>
      </w:divBdr>
    </w:div>
    <w:div w:id="1736392001">
      <w:bodyDiv w:val="1"/>
      <w:marLeft w:val="0"/>
      <w:marRight w:val="0"/>
      <w:marTop w:val="0"/>
      <w:marBottom w:val="0"/>
      <w:divBdr>
        <w:top w:val="none" w:sz="0" w:space="0" w:color="auto"/>
        <w:left w:val="none" w:sz="0" w:space="0" w:color="auto"/>
        <w:bottom w:val="none" w:sz="0" w:space="0" w:color="auto"/>
        <w:right w:val="none" w:sz="0" w:space="0" w:color="auto"/>
      </w:divBdr>
    </w:div>
    <w:div w:id="1749187917">
      <w:bodyDiv w:val="1"/>
      <w:marLeft w:val="0"/>
      <w:marRight w:val="0"/>
      <w:marTop w:val="0"/>
      <w:marBottom w:val="0"/>
      <w:divBdr>
        <w:top w:val="none" w:sz="0" w:space="0" w:color="auto"/>
        <w:left w:val="none" w:sz="0" w:space="0" w:color="auto"/>
        <w:bottom w:val="none" w:sz="0" w:space="0" w:color="auto"/>
        <w:right w:val="none" w:sz="0" w:space="0" w:color="auto"/>
      </w:divBdr>
    </w:div>
    <w:div w:id="1770806311">
      <w:bodyDiv w:val="1"/>
      <w:marLeft w:val="0"/>
      <w:marRight w:val="0"/>
      <w:marTop w:val="0"/>
      <w:marBottom w:val="0"/>
      <w:divBdr>
        <w:top w:val="none" w:sz="0" w:space="0" w:color="auto"/>
        <w:left w:val="none" w:sz="0" w:space="0" w:color="auto"/>
        <w:bottom w:val="none" w:sz="0" w:space="0" w:color="auto"/>
        <w:right w:val="none" w:sz="0" w:space="0" w:color="auto"/>
      </w:divBdr>
    </w:div>
    <w:div w:id="1779452052">
      <w:bodyDiv w:val="1"/>
      <w:marLeft w:val="0"/>
      <w:marRight w:val="0"/>
      <w:marTop w:val="0"/>
      <w:marBottom w:val="0"/>
      <w:divBdr>
        <w:top w:val="none" w:sz="0" w:space="0" w:color="auto"/>
        <w:left w:val="none" w:sz="0" w:space="0" w:color="auto"/>
        <w:bottom w:val="none" w:sz="0" w:space="0" w:color="auto"/>
        <w:right w:val="none" w:sz="0" w:space="0" w:color="auto"/>
      </w:divBdr>
    </w:div>
    <w:div w:id="1787192916">
      <w:bodyDiv w:val="1"/>
      <w:marLeft w:val="0"/>
      <w:marRight w:val="0"/>
      <w:marTop w:val="0"/>
      <w:marBottom w:val="0"/>
      <w:divBdr>
        <w:top w:val="none" w:sz="0" w:space="0" w:color="auto"/>
        <w:left w:val="none" w:sz="0" w:space="0" w:color="auto"/>
        <w:bottom w:val="none" w:sz="0" w:space="0" w:color="auto"/>
        <w:right w:val="none" w:sz="0" w:space="0" w:color="auto"/>
      </w:divBdr>
    </w:div>
    <w:div w:id="1839032649">
      <w:bodyDiv w:val="1"/>
      <w:marLeft w:val="0"/>
      <w:marRight w:val="0"/>
      <w:marTop w:val="0"/>
      <w:marBottom w:val="0"/>
      <w:divBdr>
        <w:top w:val="none" w:sz="0" w:space="0" w:color="auto"/>
        <w:left w:val="none" w:sz="0" w:space="0" w:color="auto"/>
        <w:bottom w:val="none" w:sz="0" w:space="0" w:color="auto"/>
        <w:right w:val="none" w:sz="0" w:space="0" w:color="auto"/>
      </w:divBdr>
    </w:div>
    <w:div w:id="1868327296">
      <w:bodyDiv w:val="1"/>
      <w:marLeft w:val="0"/>
      <w:marRight w:val="0"/>
      <w:marTop w:val="0"/>
      <w:marBottom w:val="0"/>
      <w:divBdr>
        <w:top w:val="none" w:sz="0" w:space="0" w:color="auto"/>
        <w:left w:val="none" w:sz="0" w:space="0" w:color="auto"/>
        <w:bottom w:val="none" w:sz="0" w:space="0" w:color="auto"/>
        <w:right w:val="none" w:sz="0" w:space="0" w:color="auto"/>
      </w:divBdr>
    </w:div>
    <w:div w:id="1880510723">
      <w:bodyDiv w:val="1"/>
      <w:marLeft w:val="0"/>
      <w:marRight w:val="0"/>
      <w:marTop w:val="0"/>
      <w:marBottom w:val="0"/>
      <w:divBdr>
        <w:top w:val="none" w:sz="0" w:space="0" w:color="auto"/>
        <w:left w:val="none" w:sz="0" w:space="0" w:color="auto"/>
        <w:bottom w:val="none" w:sz="0" w:space="0" w:color="auto"/>
        <w:right w:val="none" w:sz="0" w:space="0" w:color="auto"/>
      </w:divBdr>
    </w:div>
    <w:div w:id="1888489061">
      <w:bodyDiv w:val="1"/>
      <w:marLeft w:val="0"/>
      <w:marRight w:val="0"/>
      <w:marTop w:val="0"/>
      <w:marBottom w:val="0"/>
      <w:divBdr>
        <w:top w:val="none" w:sz="0" w:space="0" w:color="auto"/>
        <w:left w:val="none" w:sz="0" w:space="0" w:color="auto"/>
        <w:bottom w:val="none" w:sz="0" w:space="0" w:color="auto"/>
        <w:right w:val="none" w:sz="0" w:space="0" w:color="auto"/>
      </w:divBdr>
    </w:div>
    <w:div w:id="1891964846">
      <w:bodyDiv w:val="1"/>
      <w:marLeft w:val="0"/>
      <w:marRight w:val="0"/>
      <w:marTop w:val="0"/>
      <w:marBottom w:val="0"/>
      <w:divBdr>
        <w:top w:val="none" w:sz="0" w:space="0" w:color="auto"/>
        <w:left w:val="none" w:sz="0" w:space="0" w:color="auto"/>
        <w:bottom w:val="none" w:sz="0" w:space="0" w:color="auto"/>
        <w:right w:val="none" w:sz="0" w:space="0" w:color="auto"/>
      </w:divBdr>
    </w:div>
    <w:div w:id="1894656422">
      <w:bodyDiv w:val="1"/>
      <w:marLeft w:val="0"/>
      <w:marRight w:val="0"/>
      <w:marTop w:val="0"/>
      <w:marBottom w:val="0"/>
      <w:divBdr>
        <w:top w:val="none" w:sz="0" w:space="0" w:color="auto"/>
        <w:left w:val="none" w:sz="0" w:space="0" w:color="auto"/>
        <w:bottom w:val="none" w:sz="0" w:space="0" w:color="auto"/>
        <w:right w:val="none" w:sz="0" w:space="0" w:color="auto"/>
      </w:divBdr>
    </w:div>
    <w:div w:id="1926723486">
      <w:bodyDiv w:val="1"/>
      <w:marLeft w:val="0"/>
      <w:marRight w:val="0"/>
      <w:marTop w:val="0"/>
      <w:marBottom w:val="0"/>
      <w:divBdr>
        <w:top w:val="none" w:sz="0" w:space="0" w:color="auto"/>
        <w:left w:val="none" w:sz="0" w:space="0" w:color="auto"/>
        <w:bottom w:val="none" w:sz="0" w:space="0" w:color="auto"/>
        <w:right w:val="none" w:sz="0" w:space="0" w:color="auto"/>
      </w:divBdr>
    </w:div>
    <w:div w:id="1927421336">
      <w:bodyDiv w:val="1"/>
      <w:marLeft w:val="0"/>
      <w:marRight w:val="0"/>
      <w:marTop w:val="0"/>
      <w:marBottom w:val="0"/>
      <w:divBdr>
        <w:top w:val="none" w:sz="0" w:space="0" w:color="auto"/>
        <w:left w:val="none" w:sz="0" w:space="0" w:color="auto"/>
        <w:bottom w:val="none" w:sz="0" w:space="0" w:color="auto"/>
        <w:right w:val="none" w:sz="0" w:space="0" w:color="auto"/>
      </w:divBdr>
    </w:div>
    <w:div w:id="1964460162">
      <w:bodyDiv w:val="1"/>
      <w:marLeft w:val="0"/>
      <w:marRight w:val="0"/>
      <w:marTop w:val="0"/>
      <w:marBottom w:val="0"/>
      <w:divBdr>
        <w:top w:val="none" w:sz="0" w:space="0" w:color="auto"/>
        <w:left w:val="none" w:sz="0" w:space="0" w:color="auto"/>
        <w:bottom w:val="none" w:sz="0" w:space="0" w:color="auto"/>
        <w:right w:val="none" w:sz="0" w:space="0" w:color="auto"/>
      </w:divBdr>
    </w:div>
    <w:div w:id="1968899594">
      <w:bodyDiv w:val="1"/>
      <w:marLeft w:val="0"/>
      <w:marRight w:val="0"/>
      <w:marTop w:val="0"/>
      <w:marBottom w:val="0"/>
      <w:divBdr>
        <w:top w:val="none" w:sz="0" w:space="0" w:color="auto"/>
        <w:left w:val="none" w:sz="0" w:space="0" w:color="auto"/>
        <w:bottom w:val="none" w:sz="0" w:space="0" w:color="auto"/>
        <w:right w:val="none" w:sz="0" w:space="0" w:color="auto"/>
      </w:divBdr>
    </w:div>
    <w:div w:id="1973048175">
      <w:bodyDiv w:val="1"/>
      <w:marLeft w:val="0"/>
      <w:marRight w:val="0"/>
      <w:marTop w:val="0"/>
      <w:marBottom w:val="0"/>
      <w:divBdr>
        <w:top w:val="none" w:sz="0" w:space="0" w:color="auto"/>
        <w:left w:val="none" w:sz="0" w:space="0" w:color="auto"/>
        <w:bottom w:val="none" w:sz="0" w:space="0" w:color="auto"/>
        <w:right w:val="none" w:sz="0" w:space="0" w:color="auto"/>
      </w:divBdr>
    </w:div>
    <w:div w:id="1984658295">
      <w:bodyDiv w:val="1"/>
      <w:marLeft w:val="0"/>
      <w:marRight w:val="0"/>
      <w:marTop w:val="0"/>
      <w:marBottom w:val="0"/>
      <w:divBdr>
        <w:top w:val="none" w:sz="0" w:space="0" w:color="auto"/>
        <w:left w:val="none" w:sz="0" w:space="0" w:color="auto"/>
        <w:bottom w:val="none" w:sz="0" w:space="0" w:color="auto"/>
        <w:right w:val="none" w:sz="0" w:space="0" w:color="auto"/>
      </w:divBdr>
    </w:div>
    <w:div w:id="2015909357">
      <w:bodyDiv w:val="1"/>
      <w:marLeft w:val="0"/>
      <w:marRight w:val="0"/>
      <w:marTop w:val="0"/>
      <w:marBottom w:val="0"/>
      <w:divBdr>
        <w:top w:val="none" w:sz="0" w:space="0" w:color="auto"/>
        <w:left w:val="none" w:sz="0" w:space="0" w:color="auto"/>
        <w:bottom w:val="none" w:sz="0" w:space="0" w:color="auto"/>
        <w:right w:val="none" w:sz="0" w:space="0" w:color="auto"/>
      </w:divBdr>
    </w:div>
    <w:div w:id="2034113508">
      <w:bodyDiv w:val="1"/>
      <w:marLeft w:val="0"/>
      <w:marRight w:val="0"/>
      <w:marTop w:val="0"/>
      <w:marBottom w:val="0"/>
      <w:divBdr>
        <w:top w:val="none" w:sz="0" w:space="0" w:color="auto"/>
        <w:left w:val="none" w:sz="0" w:space="0" w:color="auto"/>
        <w:bottom w:val="none" w:sz="0" w:space="0" w:color="auto"/>
        <w:right w:val="none" w:sz="0" w:space="0" w:color="auto"/>
      </w:divBdr>
    </w:div>
    <w:div w:id="2056273908">
      <w:bodyDiv w:val="1"/>
      <w:marLeft w:val="0"/>
      <w:marRight w:val="0"/>
      <w:marTop w:val="0"/>
      <w:marBottom w:val="0"/>
      <w:divBdr>
        <w:top w:val="none" w:sz="0" w:space="0" w:color="auto"/>
        <w:left w:val="none" w:sz="0" w:space="0" w:color="auto"/>
        <w:bottom w:val="none" w:sz="0" w:space="0" w:color="auto"/>
        <w:right w:val="none" w:sz="0" w:space="0" w:color="auto"/>
      </w:divBdr>
    </w:div>
    <w:div w:id="2085954751">
      <w:bodyDiv w:val="1"/>
      <w:marLeft w:val="0"/>
      <w:marRight w:val="0"/>
      <w:marTop w:val="0"/>
      <w:marBottom w:val="0"/>
      <w:divBdr>
        <w:top w:val="none" w:sz="0" w:space="0" w:color="auto"/>
        <w:left w:val="none" w:sz="0" w:space="0" w:color="auto"/>
        <w:bottom w:val="none" w:sz="0" w:space="0" w:color="auto"/>
        <w:right w:val="none" w:sz="0" w:space="0" w:color="auto"/>
      </w:divBdr>
    </w:div>
    <w:div w:id="2089424881">
      <w:bodyDiv w:val="1"/>
      <w:marLeft w:val="0"/>
      <w:marRight w:val="0"/>
      <w:marTop w:val="0"/>
      <w:marBottom w:val="0"/>
      <w:divBdr>
        <w:top w:val="none" w:sz="0" w:space="0" w:color="auto"/>
        <w:left w:val="none" w:sz="0" w:space="0" w:color="auto"/>
        <w:bottom w:val="none" w:sz="0" w:space="0" w:color="auto"/>
        <w:right w:val="none" w:sz="0" w:space="0" w:color="auto"/>
      </w:divBdr>
      <w:divsChild>
        <w:div w:id="627735223">
          <w:marLeft w:val="0"/>
          <w:marRight w:val="0"/>
          <w:marTop w:val="150"/>
          <w:marBottom w:val="495"/>
          <w:divBdr>
            <w:top w:val="none" w:sz="0" w:space="0" w:color="auto"/>
            <w:left w:val="none" w:sz="0" w:space="0" w:color="auto"/>
            <w:bottom w:val="none" w:sz="0" w:space="0" w:color="auto"/>
            <w:right w:val="none" w:sz="0" w:space="0" w:color="auto"/>
          </w:divBdr>
        </w:div>
      </w:divsChild>
    </w:div>
    <w:div w:id="212264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ks.ru/" TargetMode="External"/><Relationship Id="rId18" Type="http://schemas.openxmlformats.org/officeDocument/2006/relationships/hyperlink" Target="http://elib.fa.ru/" TargetMode="External"/><Relationship Id="rId26" Type="http://schemas.openxmlformats.org/officeDocument/2006/relationships/hyperlink" Target="https://www.jstor.org/" TargetMode="External"/><Relationship Id="rId3" Type="http://schemas.openxmlformats.org/officeDocument/2006/relationships/customXml" Target="../customXml/item3.xml"/><Relationship Id="rId21" Type="http://schemas.openxmlformats.org/officeDocument/2006/relationships/hyperlink" Target="https://spark-interfax.ru/" TargetMode="External"/><Relationship Id="rId7" Type="http://schemas.openxmlformats.org/officeDocument/2006/relationships/settings" Target="settings.xml"/><Relationship Id="rId12" Type="http://schemas.openxmlformats.org/officeDocument/2006/relationships/hyperlink" Target="http://www.gks.ru/" TargetMode="External"/><Relationship Id="rId17" Type="http://schemas.openxmlformats.org/officeDocument/2006/relationships/hyperlink" Target="http://www.gks.ru/" TargetMode="External"/><Relationship Id="rId25" Type="http://schemas.openxmlformats.org/officeDocument/2006/relationships/hyperlink" Target="https://www.emerald.com/insight/" TargetMode="External"/><Relationship Id="rId2" Type="http://schemas.openxmlformats.org/officeDocument/2006/relationships/customXml" Target="../customXml/item2.xml"/><Relationship Id="rId16" Type="http://schemas.openxmlformats.org/officeDocument/2006/relationships/hyperlink" Target="http://www.gks.ru/" TargetMode="External"/><Relationship Id="rId20" Type="http://schemas.openxmlformats.org/officeDocument/2006/relationships/hyperlink" Target="http://lib.alpinadigital.ru/"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ks.ru/" TargetMode="External"/><Relationship Id="rId24" Type="http://schemas.openxmlformats.org/officeDocument/2006/relationships/hyperlink" Target="http://www.sciencedirect.com"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gks.ru/" TargetMode="External"/><Relationship Id="rId23" Type="http://schemas.openxmlformats.org/officeDocument/2006/relationships/hyperlink" Target="http://link.springer.com/" TargetMode="External"/><Relationship Id="rId28" Type="http://schemas.openxmlformats.org/officeDocument/2006/relationships/hyperlink" Target="https://onlinelibrary.wiley.com/" TargetMode="External"/><Relationship Id="rId10" Type="http://schemas.openxmlformats.org/officeDocument/2006/relationships/endnotes" Target="endnotes.xml"/><Relationship Id="rId19" Type="http://schemas.openxmlformats.org/officeDocument/2006/relationships/hyperlink" Target="http://ebs.prospekt.org/book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ks.ru/" TargetMode="External"/><Relationship Id="rId22" Type="http://schemas.openxmlformats.org/officeDocument/2006/relationships/hyperlink" Target="https://hstalks.com/business/" TargetMode="External"/><Relationship Id="rId27" Type="http://schemas.openxmlformats.org/officeDocument/2006/relationships/hyperlink" Target="https://www.oecd-ilibrary.org/" TargetMode="External"/><Relationship Id="rId30"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6C87D42BEF1AE64295415E02B7602A8A" ma:contentTypeVersion="13" ma:contentTypeDescription="Создание документа." ma:contentTypeScope="" ma:versionID="420a2f03dd6a0800a37042a6430a42d3">
  <xsd:schema xmlns:xsd="http://www.w3.org/2001/XMLSchema" xmlns:xs="http://www.w3.org/2001/XMLSchema" xmlns:p="http://schemas.microsoft.com/office/2006/metadata/properties" xmlns:ns3="a8d6e387-57fc-441f-8371-80145221b58e" xmlns:ns4="8e8a4988-d54f-468e-8d25-5d8d62dd7aab" targetNamespace="http://schemas.microsoft.com/office/2006/metadata/properties" ma:root="true" ma:fieldsID="dec4519ca364bdefa88017d90d43d6fe" ns3:_="" ns4:_="">
    <xsd:import namespace="a8d6e387-57fc-441f-8371-80145221b58e"/>
    <xsd:import namespace="8e8a4988-d54f-468e-8d25-5d8d62dd7aa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d6e387-57fc-441f-8371-80145221b58e"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Совместно с подробностями" ma:internalName="SharedWithDetails" ma:readOnly="true">
      <xsd:simpleType>
        <xsd:restriction base="dms:Note">
          <xsd:maxLength value="255"/>
        </xsd:restriction>
      </xsd:simpleType>
    </xsd:element>
    <xsd:element name="SharingHintHash" ma:index="10" nillable="true" ma:displayName="Хэш подсказки о совместном доступе"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8a4988-d54f-468e-8d25-5d8d62dd7aa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707CE-3AAC-4E17-924B-A46195B70506}">
  <ds:schemaRefs>
    <ds:schemaRef ds:uri="http://schemas.microsoft.com/sharepoint/v3/contenttype/forms"/>
  </ds:schemaRefs>
</ds:datastoreItem>
</file>

<file path=customXml/itemProps2.xml><?xml version="1.0" encoding="utf-8"?>
<ds:datastoreItem xmlns:ds="http://schemas.openxmlformats.org/officeDocument/2006/customXml" ds:itemID="{CE00BF01-886A-468A-803C-07F1EC96FC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d6e387-57fc-441f-8371-80145221b58e"/>
    <ds:schemaRef ds:uri="8e8a4988-d54f-468e-8d25-5d8d62dd7a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68EEFC-7E9E-48DD-88D9-94B74AA2BD2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84470BD-6409-41FA-B506-AABB131AF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45</Pages>
  <Words>14034</Words>
  <Characters>79999</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Воякина Елена Александровна</cp:lastModifiedBy>
  <cp:revision>3</cp:revision>
  <cp:lastPrinted>2023-01-23T11:22:00Z</cp:lastPrinted>
  <dcterms:created xsi:type="dcterms:W3CDTF">2023-06-14T06:02:00Z</dcterms:created>
  <dcterms:modified xsi:type="dcterms:W3CDTF">2023-06-30T09:27:00Z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0x0101006C87D42BEF1AE64295415E02B7602A8A</vt:lpwstr>
  </property>
</Properties>
</file>