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2FBDA" w14:textId="77777777" w:rsidR="00EC2237" w:rsidRPr="000A4338" w:rsidRDefault="00EC2237" w:rsidP="00EC2237">
      <w:pPr>
        <w:jc w:val="center"/>
        <w:rPr>
          <w:b/>
          <w:szCs w:val="24"/>
        </w:rPr>
      </w:pPr>
      <w:r w:rsidRPr="000A4338">
        <w:rPr>
          <w:b/>
          <w:szCs w:val="24"/>
        </w:rPr>
        <w:t xml:space="preserve">ОТЧЕТ* </w:t>
      </w:r>
    </w:p>
    <w:p w14:paraId="1DE48F2C" w14:textId="77777777" w:rsidR="00EC2237" w:rsidRPr="000A4338" w:rsidRDefault="00EC2237" w:rsidP="00EC2237">
      <w:pPr>
        <w:jc w:val="center"/>
        <w:rPr>
          <w:b/>
          <w:szCs w:val="24"/>
        </w:rPr>
      </w:pPr>
      <w:r w:rsidRPr="000A4338">
        <w:rPr>
          <w:b/>
          <w:szCs w:val="24"/>
        </w:rPr>
        <w:t>о совместном мероприятии научно-педагогических работников, научных сотрудников и обучающихся</w:t>
      </w:r>
    </w:p>
    <w:p w14:paraId="64554E91" w14:textId="77777777" w:rsidR="00EC2237" w:rsidRPr="000A4338" w:rsidRDefault="005A5D50" w:rsidP="005A5D50">
      <w:pPr>
        <w:pStyle w:val="a7"/>
        <w:spacing w:before="280" w:after="280"/>
        <w:jc w:val="center"/>
        <w:rPr>
          <w:b/>
        </w:rPr>
      </w:pPr>
      <w:r w:rsidRPr="005A5D50">
        <w:rPr>
          <w:b/>
          <w:lang w:val="en-US"/>
        </w:rPr>
        <w:t>XVI</w:t>
      </w:r>
      <w:r w:rsidRPr="005A5D50">
        <w:rPr>
          <w:b/>
        </w:rPr>
        <w:t xml:space="preserve"> Международной научно-практической конференции «Декабрьски</w:t>
      </w:r>
      <w:r>
        <w:rPr>
          <w:b/>
        </w:rPr>
        <w:t xml:space="preserve">е чтения </w:t>
      </w:r>
      <w:r w:rsidR="00A43912">
        <w:rPr>
          <w:b/>
        </w:rPr>
        <w:t>памяти  С.Б</w:t>
      </w:r>
      <w:r>
        <w:rPr>
          <w:b/>
        </w:rPr>
        <w:t xml:space="preserve">. Барнгольц» </w:t>
      </w:r>
      <w:r w:rsidRPr="005A5D50">
        <w:rPr>
          <w:b/>
        </w:rPr>
        <w:t>на тему:</w:t>
      </w:r>
      <w:r>
        <w:rPr>
          <w:b/>
        </w:rPr>
        <w:t xml:space="preserve"> </w:t>
      </w:r>
      <w:r w:rsidRPr="005A5D50">
        <w:rPr>
          <w:b/>
          <w:bCs/>
        </w:rPr>
        <w:t>«Этапы развития экономического анализа и контроля: от организации к экосистеме национального хозяйства»</w:t>
      </w:r>
      <w:r>
        <w:rPr>
          <w:b/>
          <w:bCs/>
        </w:rPr>
        <w:t xml:space="preserve"> </w:t>
      </w:r>
      <w:r w:rsidRPr="005A5D50">
        <w:rPr>
          <w:b/>
          <w:bCs/>
        </w:rPr>
        <w:t>с приме</w:t>
      </w:r>
      <w:r>
        <w:rPr>
          <w:b/>
          <w:bCs/>
        </w:rPr>
        <w:t>нением дистанционных технологий</w:t>
      </w:r>
    </w:p>
    <w:p w14:paraId="20956F12" w14:textId="77777777" w:rsidR="008800F8" w:rsidRDefault="008800F8" w:rsidP="008800F8">
      <w:pPr>
        <w:jc w:val="center"/>
        <w:rPr>
          <w:b/>
          <w:szCs w:val="24"/>
        </w:rPr>
      </w:pPr>
      <w:r>
        <w:rPr>
          <w:b/>
          <w:szCs w:val="24"/>
        </w:rPr>
        <w:t>Победители и призеры конкурса научных докладов</w:t>
      </w:r>
    </w:p>
    <w:p w14:paraId="13759302" w14:textId="77777777" w:rsidR="008800F8" w:rsidRDefault="008800F8" w:rsidP="00B569F8">
      <w:pPr>
        <w:spacing w:line="360" w:lineRule="auto"/>
        <w:contextualSpacing/>
        <w:jc w:val="both"/>
        <w:rPr>
          <w:szCs w:val="24"/>
        </w:rPr>
      </w:pPr>
    </w:p>
    <w:tbl>
      <w:tblPr>
        <w:tblStyle w:val="a3"/>
        <w:tblW w:w="10063" w:type="dxa"/>
        <w:tblInd w:w="-5" w:type="dxa"/>
        <w:tblLook w:val="04A0" w:firstRow="1" w:lastRow="0" w:firstColumn="1" w:lastColumn="0" w:noHBand="0" w:noVBand="1"/>
      </w:tblPr>
      <w:tblGrid>
        <w:gridCol w:w="596"/>
        <w:gridCol w:w="2098"/>
        <w:gridCol w:w="1275"/>
        <w:gridCol w:w="2574"/>
        <w:gridCol w:w="3520"/>
      </w:tblGrid>
      <w:tr w:rsidR="0060546E" w:rsidRPr="00D90072" w14:paraId="71F9E18A" w14:textId="77777777" w:rsidTr="008800F8">
        <w:trPr>
          <w:trHeight w:val="300"/>
          <w:tblHeader/>
        </w:trPr>
        <w:tc>
          <w:tcPr>
            <w:tcW w:w="596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58FAA3F" w14:textId="77777777" w:rsidR="0060546E" w:rsidRPr="00D90072" w:rsidRDefault="0060546E" w:rsidP="005D484C">
            <w:pPr>
              <w:jc w:val="center"/>
              <w:rPr>
                <w:b/>
                <w:bCs/>
                <w:sz w:val="22"/>
                <w:szCs w:val="22"/>
              </w:rPr>
            </w:pPr>
            <w:r w:rsidRPr="00D90072">
              <w:rPr>
                <w:b/>
                <w:bCs/>
                <w:sz w:val="22"/>
                <w:szCs w:val="22"/>
              </w:rPr>
              <w:t>№ п\п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3830503" w14:textId="77777777" w:rsidR="0060546E" w:rsidRPr="00D90072" w:rsidRDefault="0060546E" w:rsidP="005D484C">
            <w:pPr>
              <w:jc w:val="center"/>
              <w:rPr>
                <w:b/>
                <w:bCs/>
                <w:sz w:val="22"/>
                <w:szCs w:val="22"/>
              </w:rPr>
            </w:pPr>
            <w:r w:rsidRPr="00D90072">
              <w:rPr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463FA90" w14:textId="77777777" w:rsidR="0060546E" w:rsidRPr="00D90072" w:rsidRDefault="0060546E" w:rsidP="005D484C">
            <w:pPr>
              <w:jc w:val="center"/>
              <w:rPr>
                <w:b/>
                <w:bCs/>
                <w:sz w:val="22"/>
                <w:szCs w:val="22"/>
              </w:rPr>
            </w:pPr>
            <w:r w:rsidRPr="00D90072">
              <w:rPr>
                <w:b/>
                <w:bCs/>
                <w:sz w:val="22"/>
                <w:szCs w:val="22"/>
              </w:rPr>
              <w:t>Степень диплома</w:t>
            </w:r>
          </w:p>
        </w:tc>
        <w:tc>
          <w:tcPr>
            <w:tcW w:w="2574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A90422D" w14:textId="77777777" w:rsidR="0060546E" w:rsidRPr="00D90072" w:rsidRDefault="0060546E" w:rsidP="005D484C">
            <w:pPr>
              <w:jc w:val="center"/>
              <w:rPr>
                <w:b/>
                <w:bCs/>
                <w:sz w:val="22"/>
                <w:szCs w:val="22"/>
              </w:rPr>
            </w:pPr>
            <w:r w:rsidRPr="00D90072">
              <w:rPr>
                <w:b/>
                <w:bCs/>
                <w:sz w:val="22"/>
                <w:szCs w:val="22"/>
              </w:rPr>
              <w:t>Тема</w:t>
            </w:r>
          </w:p>
        </w:tc>
        <w:tc>
          <w:tcPr>
            <w:tcW w:w="3520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B478659" w14:textId="77777777" w:rsidR="0060546E" w:rsidRPr="00D90072" w:rsidRDefault="0060546E" w:rsidP="005D484C">
            <w:pPr>
              <w:jc w:val="center"/>
              <w:rPr>
                <w:b/>
                <w:bCs/>
                <w:sz w:val="22"/>
                <w:szCs w:val="22"/>
              </w:rPr>
            </w:pPr>
            <w:r w:rsidRPr="00D90072">
              <w:rPr>
                <w:b/>
                <w:bCs/>
                <w:sz w:val="22"/>
                <w:szCs w:val="22"/>
              </w:rPr>
              <w:t>Научный руководитель</w:t>
            </w:r>
          </w:p>
        </w:tc>
      </w:tr>
      <w:tr w:rsidR="0060546E" w:rsidRPr="00D90072" w14:paraId="77E018DC" w14:textId="77777777" w:rsidTr="008800F8">
        <w:trPr>
          <w:trHeight w:val="303"/>
        </w:trPr>
        <w:tc>
          <w:tcPr>
            <w:tcW w:w="596" w:type="dxa"/>
            <w:noWrap/>
            <w:hideMark/>
          </w:tcPr>
          <w:p w14:paraId="1A4E69D7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1</w:t>
            </w:r>
          </w:p>
        </w:tc>
        <w:tc>
          <w:tcPr>
            <w:tcW w:w="2098" w:type="dxa"/>
            <w:noWrap/>
            <w:hideMark/>
          </w:tcPr>
          <w:p w14:paraId="4D3F1693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Ена Ольга Витальевна</w:t>
            </w:r>
            <w:r w:rsidR="001B6060" w:rsidRPr="00D90072">
              <w:rPr>
                <w:sz w:val="22"/>
                <w:szCs w:val="22"/>
              </w:rPr>
              <w:t xml:space="preserve">, </w:t>
            </w:r>
            <w:r w:rsidR="001B6060" w:rsidRPr="00D90072">
              <w:rPr>
                <w:color w:val="000000"/>
                <w:sz w:val="22"/>
                <w:szCs w:val="22"/>
                <w:lang w:eastAsia="en-US"/>
              </w:rPr>
              <w:t xml:space="preserve">студент </w:t>
            </w:r>
            <w:r w:rsidR="001B6060" w:rsidRPr="00D90072">
              <w:rPr>
                <w:bCs/>
                <w:iCs/>
                <w:sz w:val="22"/>
                <w:szCs w:val="22"/>
                <w:bdr w:val="none" w:sz="0" w:space="0" w:color="auto" w:frame="1"/>
                <w:lang w:eastAsia="en-US"/>
              </w:rPr>
              <w:t>Факультета налогов</w:t>
            </w:r>
            <w:r w:rsidR="001B6060" w:rsidRPr="00D90072">
              <w:rPr>
                <w:color w:val="000000"/>
                <w:sz w:val="22"/>
                <w:szCs w:val="22"/>
                <w:lang w:eastAsia="en-US"/>
              </w:rPr>
              <w:t>, аудита и бизнес-анализа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0851EB75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1</w:t>
            </w:r>
          </w:p>
        </w:tc>
        <w:tc>
          <w:tcPr>
            <w:tcW w:w="2574" w:type="dxa"/>
            <w:hideMark/>
          </w:tcPr>
          <w:p w14:paraId="49C2AA1D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Интеграция ESG-факторов в риск-ориентированные модели аудита: лучшие практики и подходы</w:t>
            </w:r>
          </w:p>
        </w:tc>
        <w:tc>
          <w:tcPr>
            <w:tcW w:w="3520" w:type="dxa"/>
            <w:hideMark/>
          </w:tcPr>
          <w:p w14:paraId="4C0506BB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Бровкина Наталья Дмитриевна к.э.н., доцент Кафедры аудита и корпоративной отчетности Факультета налогов, аудита и бизнес-анализа, Финансовый университет при Правительстве Российской Федерации</w:t>
            </w:r>
          </w:p>
        </w:tc>
      </w:tr>
      <w:tr w:rsidR="0060546E" w:rsidRPr="00D90072" w14:paraId="690EC9E9" w14:textId="77777777" w:rsidTr="008800F8">
        <w:trPr>
          <w:trHeight w:val="70"/>
        </w:trPr>
        <w:tc>
          <w:tcPr>
            <w:tcW w:w="596" w:type="dxa"/>
            <w:noWrap/>
            <w:hideMark/>
          </w:tcPr>
          <w:p w14:paraId="6B26A376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2</w:t>
            </w:r>
          </w:p>
        </w:tc>
        <w:tc>
          <w:tcPr>
            <w:tcW w:w="2098" w:type="dxa"/>
            <w:noWrap/>
            <w:hideMark/>
          </w:tcPr>
          <w:p w14:paraId="4459C34E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Баренков Андрей Олегович</w:t>
            </w:r>
            <w:r w:rsidR="001B6060" w:rsidRPr="00D90072">
              <w:rPr>
                <w:sz w:val="22"/>
                <w:szCs w:val="22"/>
              </w:rPr>
              <w:t xml:space="preserve">, </w:t>
            </w:r>
            <w:r w:rsidR="001B6060" w:rsidRPr="00D90072">
              <w:rPr>
                <w:color w:val="000000"/>
                <w:sz w:val="22"/>
                <w:szCs w:val="22"/>
                <w:lang w:eastAsia="en-US"/>
              </w:rPr>
              <w:t xml:space="preserve">студент </w:t>
            </w:r>
            <w:r w:rsidR="001B6060" w:rsidRPr="00D90072">
              <w:rPr>
                <w:bCs/>
                <w:iCs/>
                <w:sz w:val="22"/>
                <w:szCs w:val="22"/>
                <w:bdr w:val="none" w:sz="0" w:space="0" w:color="auto" w:frame="1"/>
                <w:lang w:eastAsia="en-US"/>
              </w:rPr>
              <w:t>Факультета экономики и менеджмента</w:t>
            </w:r>
            <w:r w:rsidR="001B6060" w:rsidRPr="00D90072">
              <w:rPr>
                <w:color w:val="000000"/>
                <w:sz w:val="22"/>
                <w:szCs w:val="22"/>
                <w:lang w:eastAsia="en-US"/>
              </w:rPr>
              <w:t xml:space="preserve"> ФГБОУ ВО «Петербургский государственный университет путей сообщения Императора Александра I»</w:t>
            </w:r>
          </w:p>
        </w:tc>
        <w:tc>
          <w:tcPr>
            <w:tcW w:w="1275" w:type="dxa"/>
            <w:noWrap/>
            <w:hideMark/>
          </w:tcPr>
          <w:p w14:paraId="42A64E4B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2</w:t>
            </w:r>
          </w:p>
        </w:tc>
        <w:tc>
          <w:tcPr>
            <w:tcW w:w="2574" w:type="dxa"/>
            <w:hideMark/>
          </w:tcPr>
          <w:p w14:paraId="01166D9D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ESG-оценка деятельности компаний: опыт России и</w:t>
            </w:r>
          </w:p>
          <w:p w14:paraId="5477D5C2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Китая</w:t>
            </w:r>
          </w:p>
        </w:tc>
        <w:tc>
          <w:tcPr>
            <w:tcW w:w="3520" w:type="dxa"/>
            <w:hideMark/>
          </w:tcPr>
          <w:p w14:paraId="14505663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Дедюхина Наталья Вильгельмовна, д.э.н., профессор, профессор кафедры «Бухгалтерский учет и аудит», ФГБОУ ВО «Петербургский государственный университет путей сообщения Императора Александра I»</w:t>
            </w:r>
          </w:p>
        </w:tc>
      </w:tr>
      <w:tr w:rsidR="0060546E" w:rsidRPr="00D90072" w14:paraId="6C9121D2" w14:textId="77777777" w:rsidTr="008800F8">
        <w:trPr>
          <w:trHeight w:val="699"/>
        </w:trPr>
        <w:tc>
          <w:tcPr>
            <w:tcW w:w="596" w:type="dxa"/>
            <w:noWrap/>
            <w:hideMark/>
          </w:tcPr>
          <w:p w14:paraId="7764E774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3</w:t>
            </w:r>
          </w:p>
        </w:tc>
        <w:tc>
          <w:tcPr>
            <w:tcW w:w="2098" w:type="dxa"/>
            <w:noWrap/>
            <w:hideMark/>
          </w:tcPr>
          <w:p w14:paraId="751037FC" w14:textId="77777777" w:rsidR="0060546E" w:rsidRPr="00D90072" w:rsidRDefault="00D13EC0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 xml:space="preserve">Морозова Елена Викторовна, </w:t>
            </w:r>
            <w:r w:rsidRPr="00D90072">
              <w:rPr>
                <w:color w:val="000000"/>
                <w:sz w:val="22"/>
                <w:szCs w:val="22"/>
                <w:lang w:eastAsia="en-US"/>
              </w:rPr>
              <w:t xml:space="preserve">студент </w:t>
            </w:r>
            <w:r w:rsidRPr="00D90072">
              <w:rPr>
                <w:bCs/>
                <w:iCs/>
                <w:sz w:val="22"/>
                <w:szCs w:val="22"/>
                <w:bdr w:val="none" w:sz="0" w:space="0" w:color="auto" w:frame="1"/>
                <w:lang w:eastAsia="en-US"/>
              </w:rPr>
              <w:t>Факультета налогов</w:t>
            </w:r>
            <w:r w:rsidRPr="00D90072">
              <w:rPr>
                <w:color w:val="000000"/>
                <w:sz w:val="22"/>
                <w:szCs w:val="22"/>
                <w:lang w:eastAsia="en-US"/>
              </w:rPr>
              <w:t>, аудита и бизнес-анализа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0A40BFA7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3</w:t>
            </w:r>
          </w:p>
        </w:tc>
        <w:tc>
          <w:tcPr>
            <w:tcW w:w="2574" w:type="dxa"/>
            <w:hideMark/>
          </w:tcPr>
          <w:p w14:paraId="71051BF1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Раскрытие информации о рисках в отчетности как инструмент ESG-контроля</w:t>
            </w:r>
          </w:p>
        </w:tc>
        <w:tc>
          <w:tcPr>
            <w:tcW w:w="3520" w:type="dxa"/>
            <w:hideMark/>
          </w:tcPr>
          <w:p w14:paraId="6C0DE82E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Домбровская Елена Николаевна, к.э.н., доцент, доцент Кафедры аудита и корпоративной отчетности 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2F188E84" w14:textId="77777777" w:rsidTr="008800F8">
        <w:trPr>
          <w:trHeight w:val="614"/>
        </w:trPr>
        <w:tc>
          <w:tcPr>
            <w:tcW w:w="596" w:type="dxa"/>
            <w:noWrap/>
            <w:hideMark/>
          </w:tcPr>
          <w:p w14:paraId="16CB71E6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4</w:t>
            </w:r>
          </w:p>
        </w:tc>
        <w:tc>
          <w:tcPr>
            <w:tcW w:w="2098" w:type="dxa"/>
            <w:noWrap/>
            <w:hideMark/>
          </w:tcPr>
          <w:p w14:paraId="15DD3ABB" w14:textId="77777777" w:rsidR="0060546E" w:rsidRPr="00D90072" w:rsidRDefault="0060546E" w:rsidP="00D13EC0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Каткова Полина Никола</w:t>
            </w:r>
            <w:r w:rsidR="00D13EC0" w:rsidRPr="00D90072">
              <w:rPr>
                <w:sz w:val="22"/>
                <w:szCs w:val="22"/>
              </w:rPr>
              <w:t>евна, Сейранян Милена Арутюновна,</w:t>
            </w:r>
            <w:r w:rsidR="00D13EC0" w:rsidRPr="00D90072">
              <w:rPr>
                <w:color w:val="000000"/>
                <w:sz w:val="22"/>
                <w:szCs w:val="22"/>
              </w:rPr>
              <w:t xml:space="preserve"> студенты Факультета налогов, аудита и бизнес-анализа, Финансовый университет при </w:t>
            </w:r>
            <w:r w:rsidR="00D13EC0" w:rsidRPr="00D90072">
              <w:rPr>
                <w:color w:val="000000"/>
                <w:sz w:val="22"/>
                <w:szCs w:val="22"/>
              </w:rPr>
              <w:lastRenderedPageBreak/>
              <w:t>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6322D7EC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574" w:type="dxa"/>
            <w:hideMark/>
          </w:tcPr>
          <w:p w14:paraId="4AC25738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Риски и возможности для аудита в условиях нестабильности</w:t>
            </w:r>
          </w:p>
        </w:tc>
        <w:tc>
          <w:tcPr>
            <w:tcW w:w="3520" w:type="dxa"/>
            <w:hideMark/>
          </w:tcPr>
          <w:p w14:paraId="1C98DB0F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Юрасова Ирина Олеговна, к.э.н., доцент, доцент Кафедры аудита и корпоративной отчетности 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50876257" w14:textId="77777777" w:rsidTr="008800F8">
        <w:trPr>
          <w:trHeight w:val="557"/>
        </w:trPr>
        <w:tc>
          <w:tcPr>
            <w:tcW w:w="596" w:type="dxa"/>
            <w:noWrap/>
            <w:hideMark/>
          </w:tcPr>
          <w:p w14:paraId="5C201D0B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5</w:t>
            </w:r>
          </w:p>
        </w:tc>
        <w:tc>
          <w:tcPr>
            <w:tcW w:w="2098" w:type="dxa"/>
            <w:hideMark/>
          </w:tcPr>
          <w:p w14:paraId="57070696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Римайте Кристина Кистуто</w:t>
            </w:r>
            <w:r w:rsidR="00D13EC0" w:rsidRPr="00D90072">
              <w:rPr>
                <w:sz w:val="22"/>
                <w:szCs w:val="22"/>
              </w:rPr>
              <w:t xml:space="preserve">, </w:t>
            </w:r>
            <w:r w:rsidR="00D13EC0" w:rsidRPr="00D90072">
              <w:rPr>
                <w:color w:val="000000"/>
                <w:sz w:val="22"/>
                <w:szCs w:val="22"/>
              </w:rPr>
              <w:t>студент Факультета налогов, аудита и бизнес-анализа,</w:t>
            </w:r>
            <w:r w:rsidR="00D13EC0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43948F4B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2</w:t>
            </w:r>
          </w:p>
        </w:tc>
        <w:tc>
          <w:tcPr>
            <w:tcW w:w="2574" w:type="dxa"/>
            <w:hideMark/>
          </w:tcPr>
          <w:p w14:paraId="354A122E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Технологии искусственного интеллекта в бухгалтерском учете: проблемы и перспективы внедрения</w:t>
            </w:r>
          </w:p>
        </w:tc>
        <w:tc>
          <w:tcPr>
            <w:tcW w:w="3520" w:type="dxa"/>
            <w:hideMark/>
          </w:tcPr>
          <w:p w14:paraId="75A831B2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Малиновская Наталья Владимировна, д.э.н., профессор Кафедры аудита и корпоративной отчетности Факультета налогов, аудита и бизнес-анализа Финансовый университет при Правительстве РФ</w:t>
            </w:r>
          </w:p>
        </w:tc>
      </w:tr>
      <w:tr w:rsidR="0060546E" w:rsidRPr="00D90072" w14:paraId="2560A113" w14:textId="77777777" w:rsidTr="008800F8">
        <w:trPr>
          <w:trHeight w:val="1083"/>
        </w:trPr>
        <w:tc>
          <w:tcPr>
            <w:tcW w:w="596" w:type="dxa"/>
            <w:noWrap/>
            <w:hideMark/>
          </w:tcPr>
          <w:p w14:paraId="74D47400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6</w:t>
            </w:r>
          </w:p>
        </w:tc>
        <w:tc>
          <w:tcPr>
            <w:tcW w:w="2098" w:type="dxa"/>
            <w:hideMark/>
          </w:tcPr>
          <w:p w14:paraId="15732062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Захарова Вероника Витальевна, Грекова Ольга Романовна</w:t>
            </w:r>
            <w:r w:rsidR="00D13EC0" w:rsidRPr="00D90072">
              <w:rPr>
                <w:sz w:val="22"/>
                <w:szCs w:val="22"/>
              </w:rPr>
              <w:t xml:space="preserve">, </w:t>
            </w:r>
            <w:r w:rsidR="00D13EC0" w:rsidRPr="00D90072">
              <w:rPr>
                <w:color w:val="000000"/>
                <w:sz w:val="22"/>
                <w:szCs w:val="22"/>
              </w:rPr>
              <w:t xml:space="preserve">студенты Факультета налогов, аудита и бизнес-анализа, Финансовый университет при Правительстве </w:t>
            </w:r>
            <w:r w:rsidR="00D13EC0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>Российской Федерации</w:t>
            </w:r>
          </w:p>
        </w:tc>
        <w:tc>
          <w:tcPr>
            <w:tcW w:w="1275" w:type="dxa"/>
            <w:noWrap/>
            <w:hideMark/>
          </w:tcPr>
          <w:p w14:paraId="7CAE1728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3</w:t>
            </w:r>
          </w:p>
        </w:tc>
        <w:tc>
          <w:tcPr>
            <w:tcW w:w="2574" w:type="dxa"/>
            <w:hideMark/>
          </w:tcPr>
          <w:p w14:paraId="3DBB4547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Санкции и их влияние на учет и аудит: вызовы для ключевых отраслей экономики России</w:t>
            </w:r>
          </w:p>
        </w:tc>
        <w:tc>
          <w:tcPr>
            <w:tcW w:w="3520" w:type="dxa"/>
            <w:hideMark/>
          </w:tcPr>
          <w:p w14:paraId="545D966C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Юрасова Ирина Олеговна, к.э.н., доцент Кафедры аудита и корпоративной отчетности 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07498349" w14:textId="77777777" w:rsidTr="008800F8">
        <w:trPr>
          <w:trHeight w:val="416"/>
        </w:trPr>
        <w:tc>
          <w:tcPr>
            <w:tcW w:w="596" w:type="dxa"/>
            <w:noWrap/>
            <w:hideMark/>
          </w:tcPr>
          <w:p w14:paraId="071028B4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7</w:t>
            </w:r>
          </w:p>
        </w:tc>
        <w:tc>
          <w:tcPr>
            <w:tcW w:w="2098" w:type="dxa"/>
            <w:hideMark/>
          </w:tcPr>
          <w:p w14:paraId="11F629DB" w14:textId="77777777" w:rsidR="0060546E" w:rsidRPr="00D90072" w:rsidRDefault="0060546E" w:rsidP="005D484C">
            <w:pPr>
              <w:rPr>
                <w:sz w:val="22"/>
                <w:szCs w:val="22"/>
                <w:highlight w:val="yellow"/>
              </w:rPr>
            </w:pPr>
            <w:r w:rsidRPr="00D90072">
              <w:rPr>
                <w:sz w:val="22"/>
                <w:szCs w:val="22"/>
              </w:rPr>
              <w:t>Трушина Анастасия Александровна</w:t>
            </w:r>
            <w:r w:rsidR="00D13EC0" w:rsidRPr="00D90072">
              <w:rPr>
                <w:sz w:val="22"/>
                <w:szCs w:val="22"/>
              </w:rPr>
              <w:t xml:space="preserve">, </w:t>
            </w:r>
            <w:r w:rsidR="00D13EC0" w:rsidRPr="00D90072">
              <w:rPr>
                <w:color w:val="000000"/>
                <w:sz w:val="22"/>
                <w:szCs w:val="22"/>
              </w:rPr>
              <w:t>аспирант Факультета налогов, аудита и бизнес-анализа,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2BB06D55" w14:textId="77777777" w:rsidR="0060546E" w:rsidRPr="00D90072" w:rsidRDefault="0060546E" w:rsidP="005D484C">
            <w:pPr>
              <w:jc w:val="center"/>
              <w:rPr>
                <w:sz w:val="22"/>
                <w:szCs w:val="22"/>
                <w:highlight w:val="yellow"/>
              </w:rPr>
            </w:pPr>
            <w:r w:rsidRPr="00D90072">
              <w:rPr>
                <w:sz w:val="22"/>
                <w:szCs w:val="22"/>
              </w:rPr>
              <w:t>1</w:t>
            </w:r>
          </w:p>
        </w:tc>
        <w:tc>
          <w:tcPr>
            <w:tcW w:w="2574" w:type="dxa"/>
            <w:hideMark/>
          </w:tcPr>
          <w:p w14:paraId="2A5F2741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 xml:space="preserve">Пенсионные обязательства как особый вид социальных обязательств: </w:t>
            </w:r>
          </w:p>
          <w:p w14:paraId="1F71A622" w14:textId="77777777" w:rsidR="0060546E" w:rsidRPr="00D90072" w:rsidRDefault="0060546E" w:rsidP="005D484C">
            <w:pPr>
              <w:rPr>
                <w:sz w:val="22"/>
                <w:szCs w:val="22"/>
                <w:highlight w:val="yellow"/>
              </w:rPr>
            </w:pPr>
            <w:r w:rsidRPr="00D90072">
              <w:rPr>
                <w:sz w:val="22"/>
                <w:szCs w:val="22"/>
              </w:rPr>
              <w:t>порядок формирования и отражения в отчетности</w:t>
            </w:r>
          </w:p>
        </w:tc>
        <w:tc>
          <w:tcPr>
            <w:tcW w:w="3520" w:type="dxa"/>
            <w:hideMark/>
          </w:tcPr>
          <w:p w14:paraId="65FF1EB2" w14:textId="77777777" w:rsidR="0060546E" w:rsidRPr="00D90072" w:rsidRDefault="0060546E" w:rsidP="005D484C">
            <w:pPr>
              <w:rPr>
                <w:sz w:val="22"/>
                <w:szCs w:val="22"/>
                <w:highlight w:val="yellow"/>
              </w:rPr>
            </w:pPr>
            <w:r w:rsidRPr="00D90072">
              <w:rPr>
                <w:sz w:val="22"/>
                <w:szCs w:val="22"/>
              </w:rPr>
              <w:t>Гришкина Светлана Николаевна, д.э.н., профессор Кафедры аудита и корпоративной отчетности 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5DD09FCC" w14:textId="77777777" w:rsidTr="008800F8">
        <w:trPr>
          <w:trHeight w:val="699"/>
        </w:trPr>
        <w:tc>
          <w:tcPr>
            <w:tcW w:w="596" w:type="dxa"/>
            <w:noWrap/>
            <w:hideMark/>
          </w:tcPr>
          <w:p w14:paraId="2A3E3B39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8</w:t>
            </w:r>
          </w:p>
        </w:tc>
        <w:tc>
          <w:tcPr>
            <w:tcW w:w="2098" w:type="dxa"/>
            <w:noWrap/>
            <w:hideMark/>
          </w:tcPr>
          <w:p w14:paraId="3072B9EC" w14:textId="77777777" w:rsidR="0060546E" w:rsidRPr="00D90072" w:rsidRDefault="00D13EC0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 xml:space="preserve">Велиханов Марат Тахирович, </w:t>
            </w:r>
            <w:r w:rsidRPr="00D90072">
              <w:rPr>
                <w:color w:val="000000"/>
                <w:sz w:val="22"/>
                <w:szCs w:val="22"/>
              </w:rPr>
              <w:t>аспирант Факультета налогов, аудита и бизнес-анализа,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3C535FC3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2</w:t>
            </w:r>
          </w:p>
        </w:tc>
        <w:tc>
          <w:tcPr>
            <w:tcW w:w="2574" w:type="dxa"/>
            <w:hideMark/>
          </w:tcPr>
          <w:p w14:paraId="658D8B30" w14:textId="77777777" w:rsidR="0060546E" w:rsidRPr="00D90072" w:rsidRDefault="0060546E" w:rsidP="005D484C">
            <w:pPr>
              <w:rPr>
                <w:sz w:val="22"/>
                <w:szCs w:val="22"/>
                <w:highlight w:val="yellow"/>
              </w:rPr>
            </w:pPr>
            <w:r w:rsidRPr="00D90072">
              <w:rPr>
                <w:sz w:val="22"/>
                <w:szCs w:val="22"/>
              </w:rPr>
              <w:t>Формирование системы мониторинга достижения национальных целей развития в условиях цифровой экономики</w:t>
            </w:r>
          </w:p>
        </w:tc>
        <w:tc>
          <w:tcPr>
            <w:tcW w:w="3520" w:type="dxa"/>
            <w:hideMark/>
          </w:tcPr>
          <w:p w14:paraId="022197FE" w14:textId="77777777" w:rsidR="0060546E" w:rsidRPr="00D90072" w:rsidRDefault="0060546E" w:rsidP="005D484C">
            <w:pPr>
              <w:rPr>
                <w:sz w:val="22"/>
                <w:szCs w:val="22"/>
                <w:highlight w:val="yellow"/>
              </w:rPr>
            </w:pPr>
            <w:r w:rsidRPr="00D90072">
              <w:rPr>
                <w:sz w:val="22"/>
                <w:szCs w:val="22"/>
              </w:rPr>
              <w:t>Мельник Маргарита Викторовна, д.э.н., профессор Кафедры аудита и корпоративной отчетности 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7DF35183" w14:textId="77777777" w:rsidTr="008800F8">
        <w:trPr>
          <w:trHeight w:val="1550"/>
        </w:trPr>
        <w:tc>
          <w:tcPr>
            <w:tcW w:w="596" w:type="dxa"/>
            <w:noWrap/>
            <w:hideMark/>
          </w:tcPr>
          <w:p w14:paraId="278F3B9E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098" w:type="dxa"/>
            <w:noWrap/>
            <w:hideMark/>
          </w:tcPr>
          <w:p w14:paraId="3CEED319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Зеленцов Даниил Александрович</w:t>
            </w:r>
            <w:r w:rsidR="00D13EC0" w:rsidRPr="00D90072">
              <w:rPr>
                <w:sz w:val="22"/>
                <w:szCs w:val="22"/>
              </w:rPr>
              <w:t xml:space="preserve">, </w:t>
            </w:r>
            <w:r w:rsidR="00D13EC0" w:rsidRPr="00D90072">
              <w:rPr>
                <w:color w:val="000000"/>
                <w:sz w:val="22"/>
                <w:szCs w:val="22"/>
              </w:rPr>
              <w:t>аспирант Факультета налогов, аудита и бизнес-анализа,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3125307D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3</w:t>
            </w:r>
          </w:p>
        </w:tc>
        <w:tc>
          <w:tcPr>
            <w:tcW w:w="2574" w:type="dxa"/>
            <w:hideMark/>
          </w:tcPr>
          <w:p w14:paraId="7AC1ED0B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Международный опыт регулирования раскрытия и заверения нефинансовой информации</w:t>
            </w:r>
          </w:p>
        </w:tc>
        <w:tc>
          <w:tcPr>
            <w:tcW w:w="3520" w:type="dxa"/>
            <w:hideMark/>
          </w:tcPr>
          <w:p w14:paraId="7CAFC3B1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Ветрова Ирина Федоровна, д.э.н., профессор Кафедры аудита и корпоративной отчетности 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79F04B9B" w14:textId="77777777" w:rsidTr="008800F8">
        <w:trPr>
          <w:trHeight w:val="760"/>
        </w:trPr>
        <w:tc>
          <w:tcPr>
            <w:tcW w:w="596" w:type="dxa"/>
            <w:noWrap/>
            <w:hideMark/>
          </w:tcPr>
          <w:p w14:paraId="7A8B044D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10</w:t>
            </w:r>
          </w:p>
        </w:tc>
        <w:tc>
          <w:tcPr>
            <w:tcW w:w="2098" w:type="dxa"/>
            <w:hideMark/>
          </w:tcPr>
          <w:p w14:paraId="4230E599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Царева Софья Владимировна</w:t>
            </w:r>
            <w:r w:rsidR="00D13EC0" w:rsidRPr="00D90072">
              <w:rPr>
                <w:sz w:val="22"/>
                <w:szCs w:val="22"/>
              </w:rPr>
              <w:t xml:space="preserve">, </w:t>
            </w:r>
            <w:r w:rsidR="00D13EC0" w:rsidRPr="00D90072">
              <w:rPr>
                <w:bCs/>
                <w:sz w:val="22"/>
                <w:szCs w:val="22"/>
              </w:rPr>
              <w:t>студент Факультета</w:t>
            </w:r>
            <w:r w:rsidR="00D13EC0" w:rsidRPr="00D90072">
              <w:rPr>
                <w:sz w:val="22"/>
                <w:szCs w:val="22"/>
              </w:rPr>
              <w:t xml:space="preserve"> МЭО,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68E50083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1</w:t>
            </w:r>
          </w:p>
        </w:tc>
        <w:tc>
          <w:tcPr>
            <w:tcW w:w="2574" w:type="dxa"/>
            <w:hideMark/>
          </w:tcPr>
          <w:p w14:paraId="34518AF1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Новые информационные технологии как экосистема и их влияние на бухгалтерский учет и отчетность</w:t>
            </w:r>
          </w:p>
        </w:tc>
        <w:tc>
          <w:tcPr>
            <w:tcW w:w="3520" w:type="dxa"/>
            <w:hideMark/>
          </w:tcPr>
          <w:p w14:paraId="374C01DD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Алексеева Гульнара Ильсуровна, к.э.н., доцент, доцент Кафедры аудита и корпоративной отчетности 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66F7BB5E" w14:textId="77777777" w:rsidTr="008800F8">
        <w:trPr>
          <w:trHeight w:val="416"/>
        </w:trPr>
        <w:tc>
          <w:tcPr>
            <w:tcW w:w="596" w:type="dxa"/>
            <w:noWrap/>
            <w:hideMark/>
          </w:tcPr>
          <w:p w14:paraId="12916EB9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11</w:t>
            </w:r>
          </w:p>
        </w:tc>
        <w:tc>
          <w:tcPr>
            <w:tcW w:w="2098" w:type="dxa"/>
            <w:noWrap/>
            <w:hideMark/>
          </w:tcPr>
          <w:p w14:paraId="70517AF5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Бруй Арина Евгеньевна, Калинкин Сергей Алексеевич</w:t>
            </w:r>
            <w:r w:rsidR="00D13EC0" w:rsidRPr="00D90072">
              <w:rPr>
                <w:sz w:val="22"/>
                <w:szCs w:val="22"/>
              </w:rPr>
              <w:t xml:space="preserve">, </w:t>
            </w:r>
            <w:r w:rsidR="00D13EC0" w:rsidRPr="00D90072">
              <w:rPr>
                <w:bCs/>
                <w:sz w:val="22"/>
                <w:szCs w:val="22"/>
              </w:rPr>
              <w:t>студенты Факультета</w:t>
            </w:r>
            <w:r w:rsidR="00D13EC0" w:rsidRPr="00D90072">
              <w:rPr>
                <w:sz w:val="22"/>
                <w:szCs w:val="22"/>
              </w:rPr>
              <w:t xml:space="preserve"> налогов, аудита и бизнес анализа,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00E6FB59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2</w:t>
            </w:r>
          </w:p>
        </w:tc>
        <w:tc>
          <w:tcPr>
            <w:tcW w:w="2574" w:type="dxa"/>
            <w:hideMark/>
          </w:tcPr>
          <w:p w14:paraId="38454000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Раскрытие нефинансовой информации российскими авиакомпаниями: тенденции и риски</w:t>
            </w:r>
          </w:p>
        </w:tc>
        <w:tc>
          <w:tcPr>
            <w:tcW w:w="3520" w:type="dxa"/>
            <w:hideMark/>
          </w:tcPr>
          <w:p w14:paraId="53B52275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Гордова Марина Алексеевна, к.э.н., доцент, доцент Кафедры аудита и корпоративной отчетности 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3CB62AE8" w14:textId="77777777" w:rsidTr="008800F8">
        <w:trPr>
          <w:trHeight w:val="658"/>
        </w:trPr>
        <w:tc>
          <w:tcPr>
            <w:tcW w:w="596" w:type="dxa"/>
            <w:noWrap/>
            <w:hideMark/>
          </w:tcPr>
          <w:p w14:paraId="48DBEF52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12</w:t>
            </w:r>
          </w:p>
        </w:tc>
        <w:tc>
          <w:tcPr>
            <w:tcW w:w="2098" w:type="dxa"/>
            <w:hideMark/>
          </w:tcPr>
          <w:p w14:paraId="38790564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Павленко Светлана Павловна</w:t>
            </w:r>
            <w:r w:rsidR="00D1055F" w:rsidRPr="00D90072">
              <w:rPr>
                <w:sz w:val="22"/>
                <w:szCs w:val="22"/>
              </w:rPr>
              <w:t xml:space="preserve">, </w:t>
            </w:r>
            <w:r w:rsidR="00D1055F" w:rsidRPr="00D90072">
              <w:rPr>
                <w:bCs/>
                <w:sz w:val="22"/>
                <w:szCs w:val="22"/>
              </w:rPr>
              <w:t>студент Факультета</w:t>
            </w:r>
            <w:r w:rsidR="00D1055F" w:rsidRPr="00D90072">
              <w:rPr>
                <w:sz w:val="22"/>
                <w:szCs w:val="22"/>
              </w:rPr>
              <w:t xml:space="preserve"> налогов, аудита и бизнес анализа,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15D096B0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3</w:t>
            </w:r>
          </w:p>
        </w:tc>
        <w:tc>
          <w:tcPr>
            <w:tcW w:w="2574" w:type="dxa"/>
            <w:hideMark/>
          </w:tcPr>
          <w:p w14:paraId="7E318ABE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Отражение экономической экосистемы в отчете об изменениях капитала</w:t>
            </w:r>
          </w:p>
        </w:tc>
        <w:tc>
          <w:tcPr>
            <w:tcW w:w="3520" w:type="dxa"/>
            <w:hideMark/>
          </w:tcPr>
          <w:p w14:paraId="4DA48CB0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Мезенцева Татьяна Мартемьяновна, д.э.н., профессор, профессор Кафедры аудита и корпоративной отчетности 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048B843D" w14:textId="77777777" w:rsidTr="008800F8">
        <w:trPr>
          <w:trHeight w:val="1359"/>
        </w:trPr>
        <w:tc>
          <w:tcPr>
            <w:tcW w:w="596" w:type="dxa"/>
            <w:noWrap/>
            <w:hideMark/>
          </w:tcPr>
          <w:p w14:paraId="3398E07F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13</w:t>
            </w:r>
          </w:p>
        </w:tc>
        <w:tc>
          <w:tcPr>
            <w:tcW w:w="2098" w:type="dxa"/>
            <w:hideMark/>
          </w:tcPr>
          <w:p w14:paraId="0AE9364A" w14:textId="77777777" w:rsidR="0060546E" w:rsidRPr="00D90072" w:rsidRDefault="0060546E" w:rsidP="00D1055F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Сотников Григорий Владимирович</w:t>
            </w:r>
            <w:r w:rsidR="00D1055F" w:rsidRPr="00D90072">
              <w:rPr>
                <w:sz w:val="22"/>
                <w:szCs w:val="22"/>
              </w:rPr>
              <w:t xml:space="preserve">, </w:t>
            </w:r>
            <w:r w:rsidR="00D1055F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>студент Факультета налогов, аудита и бизнес-анализа,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2FD479AB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1</w:t>
            </w:r>
          </w:p>
        </w:tc>
        <w:tc>
          <w:tcPr>
            <w:tcW w:w="2574" w:type="dxa"/>
            <w:hideMark/>
          </w:tcPr>
          <w:p w14:paraId="054C6539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Формирование цифровых экосистем российского бизнеса: проблемы и тенденции</w:t>
            </w:r>
          </w:p>
        </w:tc>
        <w:tc>
          <w:tcPr>
            <w:tcW w:w="3520" w:type="dxa"/>
            <w:hideMark/>
          </w:tcPr>
          <w:p w14:paraId="5ED3F5DA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Лялькова Евгения Евгеньевна, к.э.н., доцент Кафедры бизнес-аналитики, 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4261BBB2" w14:textId="77777777" w:rsidTr="008800F8">
        <w:trPr>
          <w:trHeight w:val="274"/>
        </w:trPr>
        <w:tc>
          <w:tcPr>
            <w:tcW w:w="596" w:type="dxa"/>
            <w:noWrap/>
            <w:hideMark/>
          </w:tcPr>
          <w:p w14:paraId="775CDC0B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14</w:t>
            </w:r>
          </w:p>
        </w:tc>
        <w:tc>
          <w:tcPr>
            <w:tcW w:w="2098" w:type="dxa"/>
            <w:noWrap/>
            <w:hideMark/>
          </w:tcPr>
          <w:p w14:paraId="40728191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Гориславец Юлия Владимировна</w:t>
            </w:r>
            <w:r w:rsidR="00D1055F" w:rsidRPr="00D90072">
              <w:rPr>
                <w:sz w:val="22"/>
                <w:szCs w:val="22"/>
              </w:rPr>
              <w:t xml:space="preserve">, </w:t>
            </w:r>
            <w:r w:rsidR="00D1055F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lastRenderedPageBreak/>
              <w:t>студент Факультета налогов, аудита и бизнес-анализа,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03E15CFD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574" w:type="dxa"/>
            <w:hideMark/>
          </w:tcPr>
          <w:p w14:paraId="77B90A0F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 xml:space="preserve">Оценка финансовой устойчивости </w:t>
            </w:r>
            <w:r w:rsidRPr="00D90072">
              <w:rPr>
                <w:sz w:val="22"/>
                <w:szCs w:val="22"/>
              </w:rPr>
              <w:lastRenderedPageBreak/>
              <w:t>экономического субъекта в контексте его стратегического развития</w:t>
            </w:r>
          </w:p>
        </w:tc>
        <w:tc>
          <w:tcPr>
            <w:tcW w:w="3520" w:type="dxa"/>
            <w:hideMark/>
          </w:tcPr>
          <w:p w14:paraId="10C3CB7A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lastRenderedPageBreak/>
              <w:t xml:space="preserve">Иззука Татьяна Борисовна, к.э.н., доцент Кафедры бизнес-аналитики </w:t>
            </w:r>
            <w:r w:rsidRPr="00D90072">
              <w:rPr>
                <w:sz w:val="22"/>
                <w:szCs w:val="22"/>
              </w:rPr>
              <w:lastRenderedPageBreak/>
              <w:t>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70190805" w14:textId="77777777" w:rsidTr="008800F8">
        <w:trPr>
          <w:trHeight w:val="171"/>
        </w:trPr>
        <w:tc>
          <w:tcPr>
            <w:tcW w:w="596" w:type="dxa"/>
            <w:noWrap/>
            <w:hideMark/>
          </w:tcPr>
          <w:p w14:paraId="3A6A743B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2098" w:type="dxa"/>
            <w:hideMark/>
          </w:tcPr>
          <w:p w14:paraId="20F9C9BC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Шихи Искандер Бен Зубейр</w:t>
            </w:r>
            <w:r w:rsidR="00D1055F" w:rsidRPr="00D90072">
              <w:rPr>
                <w:sz w:val="22"/>
                <w:szCs w:val="22"/>
              </w:rPr>
              <w:t xml:space="preserve">, </w:t>
            </w:r>
            <w:r w:rsidR="00D1055F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>студент Факультета налогов, аудита и бизнес-анализа,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29BD0405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3</w:t>
            </w:r>
          </w:p>
        </w:tc>
        <w:tc>
          <w:tcPr>
            <w:tcW w:w="2574" w:type="dxa"/>
            <w:hideMark/>
          </w:tcPr>
          <w:p w14:paraId="534FFBAC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Перспективы появления новых экосистем на российском рынке: опыт российских корпораций</w:t>
            </w:r>
          </w:p>
        </w:tc>
        <w:tc>
          <w:tcPr>
            <w:tcW w:w="3520" w:type="dxa"/>
            <w:hideMark/>
          </w:tcPr>
          <w:p w14:paraId="3E76D6BE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Петрусевич Татьяна Викторовна, старший преподаватель Кафедры бизнес-аналитики 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7BC67F88" w14:textId="77777777" w:rsidTr="008800F8">
        <w:trPr>
          <w:trHeight w:val="70"/>
        </w:trPr>
        <w:tc>
          <w:tcPr>
            <w:tcW w:w="596" w:type="dxa"/>
            <w:noWrap/>
            <w:hideMark/>
          </w:tcPr>
          <w:p w14:paraId="0B558F39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16</w:t>
            </w:r>
          </w:p>
        </w:tc>
        <w:tc>
          <w:tcPr>
            <w:tcW w:w="2098" w:type="dxa"/>
            <w:hideMark/>
          </w:tcPr>
          <w:p w14:paraId="6C64244B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Колганов Владимир Сергеевич, Кондратьева Мария Сергеевна</w:t>
            </w:r>
            <w:r w:rsidR="00243AAF" w:rsidRPr="00D90072">
              <w:rPr>
                <w:sz w:val="22"/>
                <w:szCs w:val="22"/>
              </w:rPr>
              <w:t xml:space="preserve">, </w:t>
            </w:r>
            <w:r w:rsidR="00243AAF" w:rsidRPr="00D90072">
              <w:rPr>
                <w:color w:val="000000"/>
                <w:sz w:val="22"/>
                <w:szCs w:val="22"/>
              </w:rPr>
              <w:t>студенты Факультета «Высшая школа управления»,</w:t>
            </w:r>
            <w:r w:rsidR="00243AAF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58D13FFD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1</w:t>
            </w:r>
          </w:p>
        </w:tc>
        <w:tc>
          <w:tcPr>
            <w:tcW w:w="2574" w:type="dxa"/>
            <w:hideMark/>
          </w:tcPr>
          <w:p w14:paraId="6E90B8BB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Фондовые индексы, как инструменты управления рисками организации</w:t>
            </w:r>
          </w:p>
        </w:tc>
        <w:tc>
          <w:tcPr>
            <w:tcW w:w="3520" w:type="dxa"/>
            <w:hideMark/>
          </w:tcPr>
          <w:p w14:paraId="410BC662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Мустафаева Сима Раджеддиновна  старший преподаватель Кафедры бизнес-аналитики 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16FB21A6" w14:textId="77777777" w:rsidTr="008800F8">
        <w:trPr>
          <w:trHeight w:val="293"/>
        </w:trPr>
        <w:tc>
          <w:tcPr>
            <w:tcW w:w="596" w:type="dxa"/>
            <w:noWrap/>
            <w:hideMark/>
          </w:tcPr>
          <w:p w14:paraId="09176DC2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17</w:t>
            </w:r>
          </w:p>
        </w:tc>
        <w:tc>
          <w:tcPr>
            <w:tcW w:w="2098" w:type="dxa"/>
            <w:hideMark/>
          </w:tcPr>
          <w:p w14:paraId="62DA6DF0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Костенко Анастасия Павловна, Загородняя Вероника Сергеевна</w:t>
            </w:r>
            <w:r w:rsidR="00243AAF" w:rsidRPr="00D90072">
              <w:rPr>
                <w:sz w:val="22"/>
                <w:szCs w:val="22"/>
              </w:rPr>
              <w:t xml:space="preserve">, </w:t>
            </w:r>
            <w:r w:rsidR="00243AAF" w:rsidRPr="00D90072">
              <w:rPr>
                <w:color w:val="000000"/>
                <w:sz w:val="22"/>
                <w:szCs w:val="22"/>
              </w:rPr>
              <w:t>студенты Факультета экономики и бизнеса,</w:t>
            </w:r>
            <w:r w:rsidR="00243AAF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70B86E72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2</w:t>
            </w:r>
          </w:p>
        </w:tc>
        <w:tc>
          <w:tcPr>
            <w:tcW w:w="2574" w:type="dxa"/>
            <w:hideMark/>
          </w:tcPr>
          <w:p w14:paraId="6E71F895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Исследование рынка труда в условиях удаленной работы</w:t>
            </w:r>
          </w:p>
        </w:tc>
        <w:tc>
          <w:tcPr>
            <w:tcW w:w="3520" w:type="dxa"/>
            <w:hideMark/>
          </w:tcPr>
          <w:p w14:paraId="255A5EFF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Долбик-Воробей Татьяна Александровна, к.э.н., доцент Кафедры бизнес-аналитики 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6377CF38" w14:textId="77777777" w:rsidTr="008800F8">
        <w:trPr>
          <w:trHeight w:val="558"/>
        </w:trPr>
        <w:tc>
          <w:tcPr>
            <w:tcW w:w="596" w:type="dxa"/>
            <w:noWrap/>
            <w:hideMark/>
          </w:tcPr>
          <w:p w14:paraId="3B469BF2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18</w:t>
            </w:r>
          </w:p>
        </w:tc>
        <w:tc>
          <w:tcPr>
            <w:tcW w:w="2098" w:type="dxa"/>
            <w:hideMark/>
          </w:tcPr>
          <w:p w14:paraId="1ED96710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Могунов Алексей Михайлович</w:t>
            </w:r>
            <w:r w:rsidR="00243AAF" w:rsidRPr="00D90072">
              <w:rPr>
                <w:sz w:val="22"/>
                <w:szCs w:val="22"/>
              </w:rPr>
              <w:t xml:space="preserve">, </w:t>
            </w:r>
            <w:r w:rsidR="00243AAF" w:rsidRPr="00D90072">
              <w:rPr>
                <w:color w:val="000000"/>
                <w:sz w:val="22"/>
                <w:szCs w:val="22"/>
              </w:rPr>
              <w:t>студент Факультета налогов, аудита и бизнес-анализа,</w:t>
            </w:r>
            <w:r w:rsidR="00243AAF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 Финансовый университет при </w:t>
            </w:r>
            <w:r w:rsidR="00243AAF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lastRenderedPageBreak/>
              <w:t>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1553839E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574" w:type="dxa"/>
            <w:hideMark/>
          </w:tcPr>
          <w:p w14:paraId="3FECFDB8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Анализ состояния и перспектив развития российского автопрома в условиях санкционного давления</w:t>
            </w:r>
          </w:p>
        </w:tc>
        <w:tc>
          <w:tcPr>
            <w:tcW w:w="3520" w:type="dxa"/>
            <w:hideMark/>
          </w:tcPr>
          <w:p w14:paraId="01CE53F7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Сергеевна Ольга Михайловна , к.э.н., доцент Кафедры бизнес-аналитики 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22CA9A10" w14:textId="77777777" w:rsidTr="008800F8">
        <w:trPr>
          <w:trHeight w:val="700"/>
        </w:trPr>
        <w:tc>
          <w:tcPr>
            <w:tcW w:w="596" w:type="dxa"/>
            <w:noWrap/>
            <w:hideMark/>
          </w:tcPr>
          <w:p w14:paraId="065582CC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19</w:t>
            </w:r>
          </w:p>
        </w:tc>
        <w:tc>
          <w:tcPr>
            <w:tcW w:w="2098" w:type="dxa"/>
            <w:hideMark/>
          </w:tcPr>
          <w:p w14:paraId="1987825C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 xml:space="preserve">Плотников Никита Игоревич, </w:t>
            </w:r>
          </w:p>
          <w:p w14:paraId="7EA0CA60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Иванов Данила Игоревич</w:t>
            </w:r>
            <w:r w:rsidR="00243AAF" w:rsidRPr="00D90072">
              <w:rPr>
                <w:sz w:val="22"/>
                <w:szCs w:val="22"/>
              </w:rPr>
              <w:t xml:space="preserve">, </w:t>
            </w:r>
            <w:r w:rsidR="00243AAF" w:rsidRPr="00D90072">
              <w:rPr>
                <w:color w:val="000000"/>
                <w:sz w:val="22"/>
                <w:szCs w:val="22"/>
              </w:rPr>
              <w:t>студенты Факультета налогов, аудита и бизнес-анализа,</w:t>
            </w:r>
            <w:r w:rsidR="00243AAF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7980C599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1</w:t>
            </w:r>
          </w:p>
        </w:tc>
        <w:tc>
          <w:tcPr>
            <w:tcW w:w="2574" w:type="dxa"/>
            <w:hideMark/>
          </w:tcPr>
          <w:p w14:paraId="5C29812E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Разработка интеллектуальных систем поддержки принятия решений на основе интеграции различных источников информации</w:t>
            </w:r>
          </w:p>
        </w:tc>
        <w:tc>
          <w:tcPr>
            <w:tcW w:w="3520" w:type="dxa"/>
            <w:hideMark/>
          </w:tcPr>
          <w:p w14:paraId="3F4DB2A1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Ефимова Ольга Владимировна, д.э.н., профессор Кафедры бизнес-аналитики 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16F3C90D" w14:textId="77777777" w:rsidTr="008800F8">
        <w:trPr>
          <w:trHeight w:val="70"/>
        </w:trPr>
        <w:tc>
          <w:tcPr>
            <w:tcW w:w="596" w:type="dxa"/>
            <w:noWrap/>
            <w:hideMark/>
          </w:tcPr>
          <w:p w14:paraId="51852DE8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20</w:t>
            </w:r>
          </w:p>
        </w:tc>
        <w:tc>
          <w:tcPr>
            <w:tcW w:w="2098" w:type="dxa"/>
            <w:hideMark/>
          </w:tcPr>
          <w:p w14:paraId="7D3EEBCD" w14:textId="77777777" w:rsidR="0060546E" w:rsidRPr="00D90072" w:rsidRDefault="00243AAF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 xml:space="preserve">Димитриева Антонина Олеговна, </w:t>
            </w:r>
            <w:r w:rsidR="0060546E" w:rsidRPr="00D90072">
              <w:rPr>
                <w:sz w:val="22"/>
                <w:szCs w:val="22"/>
              </w:rPr>
              <w:t xml:space="preserve"> </w:t>
            </w:r>
            <w:r w:rsidRPr="00D90072">
              <w:rPr>
                <w:color w:val="000000"/>
                <w:sz w:val="22"/>
                <w:szCs w:val="22"/>
              </w:rPr>
              <w:t>студент Факультета налогов, аудита и бизнес-анализа,</w:t>
            </w:r>
            <w:r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71E92576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2</w:t>
            </w:r>
          </w:p>
        </w:tc>
        <w:tc>
          <w:tcPr>
            <w:tcW w:w="2574" w:type="dxa"/>
            <w:hideMark/>
          </w:tcPr>
          <w:p w14:paraId="184F01CD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Применение бизнес-анализа в анализе  и управлении рисками организации</w:t>
            </w:r>
          </w:p>
        </w:tc>
        <w:tc>
          <w:tcPr>
            <w:tcW w:w="3520" w:type="dxa"/>
            <w:hideMark/>
          </w:tcPr>
          <w:p w14:paraId="2A04D889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Никифорова Наталья Александровна к.э.н., профессор  Кафедры бизнес-аналитики 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27942659" w14:textId="77777777" w:rsidTr="008800F8">
        <w:trPr>
          <w:trHeight w:val="187"/>
        </w:trPr>
        <w:tc>
          <w:tcPr>
            <w:tcW w:w="596" w:type="dxa"/>
            <w:noWrap/>
            <w:hideMark/>
          </w:tcPr>
          <w:p w14:paraId="2174C3ED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21</w:t>
            </w:r>
          </w:p>
        </w:tc>
        <w:tc>
          <w:tcPr>
            <w:tcW w:w="2098" w:type="dxa"/>
            <w:hideMark/>
          </w:tcPr>
          <w:p w14:paraId="178D2A86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Шавырина Мария Андреевна</w:t>
            </w:r>
            <w:r w:rsidR="00243AAF" w:rsidRPr="00D90072">
              <w:rPr>
                <w:sz w:val="22"/>
                <w:szCs w:val="22"/>
              </w:rPr>
              <w:t xml:space="preserve">, </w:t>
            </w:r>
            <w:r w:rsidR="00243AAF" w:rsidRPr="00D90072">
              <w:rPr>
                <w:color w:val="000000"/>
                <w:sz w:val="22"/>
                <w:szCs w:val="22"/>
              </w:rPr>
              <w:t>студент Факультета налогов, аудита и бизнес-анализа,</w:t>
            </w:r>
            <w:r w:rsidR="00243AAF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1DA51ED7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3</w:t>
            </w:r>
          </w:p>
        </w:tc>
        <w:tc>
          <w:tcPr>
            <w:tcW w:w="2574" w:type="dxa"/>
            <w:hideMark/>
          </w:tcPr>
          <w:p w14:paraId="629CCE82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Непрерывность деятельности: роль в устойчивом развитии и ключевые факторы воздействия</w:t>
            </w:r>
          </w:p>
        </w:tc>
        <w:tc>
          <w:tcPr>
            <w:tcW w:w="3520" w:type="dxa"/>
            <w:hideMark/>
          </w:tcPr>
          <w:p w14:paraId="34AB381B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Никифорова Елена Владимировна д.э.н., профессор Кафедры бизнес-аналитики 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4B0534D4" w14:textId="77777777" w:rsidTr="008800F8">
        <w:trPr>
          <w:trHeight w:val="416"/>
        </w:trPr>
        <w:tc>
          <w:tcPr>
            <w:tcW w:w="596" w:type="dxa"/>
            <w:noWrap/>
            <w:hideMark/>
          </w:tcPr>
          <w:p w14:paraId="798FE332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22</w:t>
            </w:r>
          </w:p>
        </w:tc>
        <w:tc>
          <w:tcPr>
            <w:tcW w:w="2098" w:type="dxa"/>
            <w:hideMark/>
          </w:tcPr>
          <w:p w14:paraId="200BDE37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Ященко Александр Игоревич</w:t>
            </w:r>
            <w:r w:rsidR="00243AAF" w:rsidRPr="00D90072">
              <w:rPr>
                <w:sz w:val="22"/>
                <w:szCs w:val="22"/>
              </w:rPr>
              <w:t xml:space="preserve">, </w:t>
            </w:r>
            <w:r w:rsidR="00243AAF" w:rsidRPr="00D90072">
              <w:rPr>
                <w:color w:val="000000"/>
                <w:sz w:val="22"/>
                <w:szCs w:val="22"/>
              </w:rPr>
              <w:t>студент Факультета налогов, аудита и бизнес-анализа,</w:t>
            </w:r>
            <w:r w:rsidR="00243AAF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0258B0F0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1</w:t>
            </w:r>
          </w:p>
        </w:tc>
        <w:tc>
          <w:tcPr>
            <w:tcW w:w="2574" w:type="dxa"/>
            <w:hideMark/>
          </w:tcPr>
          <w:p w14:paraId="1F888935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Финансовый анализ при управлении социальными изменениями бизнеса: опыт ООО "ЛУКОЙЛ-Технологии"</w:t>
            </w:r>
          </w:p>
        </w:tc>
        <w:tc>
          <w:tcPr>
            <w:tcW w:w="3520" w:type="dxa"/>
            <w:hideMark/>
          </w:tcPr>
          <w:p w14:paraId="54047B90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Бариленко Владимир Иванович, д.э.н., профессор  Кафедры бизнес-аналитики 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4DE2C203" w14:textId="77777777" w:rsidTr="008800F8">
        <w:trPr>
          <w:trHeight w:val="1169"/>
        </w:trPr>
        <w:tc>
          <w:tcPr>
            <w:tcW w:w="596" w:type="dxa"/>
            <w:noWrap/>
            <w:hideMark/>
          </w:tcPr>
          <w:p w14:paraId="21C889FA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23</w:t>
            </w:r>
          </w:p>
        </w:tc>
        <w:tc>
          <w:tcPr>
            <w:tcW w:w="2098" w:type="dxa"/>
            <w:hideMark/>
          </w:tcPr>
          <w:p w14:paraId="2561F0F2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Бадыкшанова Камилла Ильдаровна</w:t>
            </w:r>
            <w:r w:rsidR="00243AAF" w:rsidRPr="00D90072">
              <w:rPr>
                <w:sz w:val="22"/>
                <w:szCs w:val="22"/>
              </w:rPr>
              <w:t xml:space="preserve">, </w:t>
            </w:r>
            <w:r w:rsidR="00243AAF" w:rsidRPr="00D90072">
              <w:rPr>
                <w:color w:val="000000"/>
                <w:sz w:val="22"/>
                <w:szCs w:val="22"/>
              </w:rPr>
              <w:t>студент Факультета налогов, аудита и бизнес-анализа,</w:t>
            </w:r>
            <w:r w:rsidR="00243AAF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 Финансовый </w:t>
            </w:r>
            <w:r w:rsidR="00243AAF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lastRenderedPageBreak/>
              <w:t>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39654570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574" w:type="dxa"/>
            <w:hideMark/>
          </w:tcPr>
          <w:p w14:paraId="7D25A523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 xml:space="preserve">Налоги как инструмент обеспечения финансовой устойчивости российских компаний: теоретические подходы </w:t>
            </w:r>
            <w:r w:rsidRPr="00D90072">
              <w:rPr>
                <w:sz w:val="22"/>
                <w:szCs w:val="22"/>
              </w:rPr>
              <w:lastRenderedPageBreak/>
              <w:t>и практическая реализация</w:t>
            </w:r>
          </w:p>
        </w:tc>
        <w:tc>
          <w:tcPr>
            <w:tcW w:w="3520" w:type="dxa"/>
            <w:hideMark/>
          </w:tcPr>
          <w:p w14:paraId="283D2C8C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lastRenderedPageBreak/>
              <w:t>Ефимова Ольга Владимировна, д.э.н., профессор Кафедры бизнес-аналитики 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65A99B52" w14:textId="77777777" w:rsidTr="008800F8">
        <w:trPr>
          <w:trHeight w:val="983"/>
        </w:trPr>
        <w:tc>
          <w:tcPr>
            <w:tcW w:w="596" w:type="dxa"/>
            <w:noWrap/>
            <w:hideMark/>
          </w:tcPr>
          <w:p w14:paraId="0F39CE0D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24</w:t>
            </w:r>
          </w:p>
        </w:tc>
        <w:tc>
          <w:tcPr>
            <w:tcW w:w="2098" w:type="dxa"/>
            <w:hideMark/>
          </w:tcPr>
          <w:p w14:paraId="37A27DD9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Зеленин Владимир Владимирович</w:t>
            </w:r>
            <w:r w:rsidR="00243AAF" w:rsidRPr="00D90072">
              <w:rPr>
                <w:sz w:val="22"/>
                <w:szCs w:val="22"/>
              </w:rPr>
              <w:t xml:space="preserve">, </w:t>
            </w:r>
            <w:r w:rsidR="00243AAF" w:rsidRPr="00D90072">
              <w:rPr>
                <w:color w:val="000000"/>
                <w:sz w:val="22"/>
                <w:szCs w:val="22"/>
              </w:rPr>
              <w:t>студент Факультета налогов, аудита и бизнес-анализа,</w:t>
            </w:r>
            <w:r w:rsidR="00243AAF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6FC2BF5A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3</w:t>
            </w:r>
          </w:p>
        </w:tc>
        <w:tc>
          <w:tcPr>
            <w:tcW w:w="2574" w:type="dxa"/>
            <w:hideMark/>
          </w:tcPr>
          <w:p w14:paraId="1D33D184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Влияние цен на нефть на котировки акций российских нефтегазовых компаний</w:t>
            </w:r>
          </w:p>
        </w:tc>
        <w:tc>
          <w:tcPr>
            <w:tcW w:w="3520" w:type="dxa"/>
            <w:hideMark/>
          </w:tcPr>
          <w:p w14:paraId="67F96521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Долбик-Воробей Татьяна Александровна, к. э. н., доцент Кафедры бизнес-аналитики Факультета налогов, аудита и бизнес-анализа, Финансовый университет при Правительстве РФ.</w:t>
            </w:r>
          </w:p>
        </w:tc>
      </w:tr>
      <w:tr w:rsidR="0060546E" w:rsidRPr="00D90072" w14:paraId="46EDF7D0" w14:textId="77777777" w:rsidTr="008800F8">
        <w:trPr>
          <w:trHeight w:val="558"/>
        </w:trPr>
        <w:tc>
          <w:tcPr>
            <w:tcW w:w="596" w:type="dxa"/>
            <w:noWrap/>
            <w:hideMark/>
          </w:tcPr>
          <w:p w14:paraId="36B88E0D" w14:textId="77777777" w:rsidR="0060546E" w:rsidRPr="00D90072" w:rsidRDefault="0060546E" w:rsidP="005D484C">
            <w:pPr>
              <w:jc w:val="center"/>
              <w:rPr>
                <w:sz w:val="22"/>
                <w:szCs w:val="22"/>
                <w:highlight w:val="yellow"/>
              </w:rPr>
            </w:pPr>
            <w:r w:rsidRPr="00D90072">
              <w:rPr>
                <w:sz w:val="22"/>
                <w:szCs w:val="22"/>
              </w:rPr>
              <w:t>25</w:t>
            </w:r>
          </w:p>
        </w:tc>
        <w:tc>
          <w:tcPr>
            <w:tcW w:w="2098" w:type="dxa"/>
            <w:hideMark/>
          </w:tcPr>
          <w:p w14:paraId="612E6CD3" w14:textId="77777777" w:rsidR="0060546E" w:rsidRPr="00D90072" w:rsidRDefault="0060546E" w:rsidP="005D484C">
            <w:pPr>
              <w:rPr>
                <w:sz w:val="22"/>
                <w:szCs w:val="22"/>
                <w:highlight w:val="yellow"/>
              </w:rPr>
            </w:pPr>
            <w:r w:rsidRPr="00D90072">
              <w:rPr>
                <w:sz w:val="22"/>
                <w:szCs w:val="22"/>
              </w:rPr>
              <w:t>Исянова Эльмира Раисовна, Черкасова Альбина Евгеньевна</w:t>
            </w:r>
            <w:r w:rsidR="00243AAF" w:rsidRPr="00D90072">
              <w:rPr>
                <w:sz w:val="22"/>
                <w:szCs w:val="22"/>
              </w:rPr>
              <w:t xml:space="preserve">, </w:t>
            </w:r>
            <w:r w:rsidR="00243AAF" w:rsidRPr="00D90072">
              <w:rPr>
                <w:color w:val="000000"/>
                <w:sz w:val="22"/>
                <w:szCs w:val="22"/>
              </w:rPr>
              <w:t>студенты Факультета налогов, аудита и бизнес-анализа,</w:t>
            </w:r>
            <w:r w:rsidR="00243AAF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4D11CE44" w14:textId="77777777" w:rsidR="0060546E" w:rsidRPr="00D90072" w:rsidRDefault="0060546E" w:rsidP="005D484C">
            <w:pPr>
              <w:jc w:val="center"/>
              <w:rPr>
                <w:sz w:val="22"/>
                <w:szCs w:val="22"/>
                <w:highlight w:val="yellow"/>
              </w:rPr>
            </w:pPr>
            <w:r w:rsidRPr="00D90072">
              <w:rPr>
                <w:sz w:val="22"/>
                <w:szCs w:val="22"/>
              </w:rPr>
              <w:t>1</w:t>
            </w:r>
          </w:p>
        </w:tc>
        <w:tc>
          <w:tcPr>
            <w:tcW w:w="2574" w:type="dxa"/>
            <w:hideMark/>
          </w:tcPr>
          <w:p w14:paraId="3F22EAF5" w14:textId="77777777" w:rsidR="0060546E" w:rsidRPr="00D90072" w:rsidRDefault="0060546E" w:rsidP="005D484C">
            <w:pPr>
              <w:rPr>
                <w:sz w:val="22"/>
                <w:szCs w:val="22"/>
                <w:highlight w:val="yellow"/>
              </w:rPr>
            </w:pPr>
            <w:r w:rsidRPr="00D90072">
              <w:rPr>
                <w:sz w:val="22"/>
                <w:szCs w:val="22"/>
              </w:rPr>
              <w:t>Проблемные аспекты перемещения товаров для личного пользования через таможенную границу ЕАЭС</w:t>
            </w:r>
          </w:p>
        </w:tc>
        <w:tc>
          <w:tcPr>
            <w:tcW w:w="3520" w:type="dxa"/>
            <w:hideMark/>
          </w:tcPr>
          <w:p w14:paraId="399C9431" w14:textId="77777777" w:rsidR="0060546E" w:rsidRPr="00D90072" w:rsidRDefault="0060546E" w:rsidP="005D484C">
            <w:pPr>
              <w:rPr>
                <w:sz w:val="22"/>
                <w:szCs w:val="22"/>
                <w:highlight w:val="yellow"/>
              </w:rPr>
            </w:pPr>
            <w:r w:rsidRPr="00D90072">
              <w:rPr>
                <w:sz w:val="22"/>
                <w:szCs w:val="22"/>
              </w:rPr>
              <w:t>Костин Алексей Александрович к.э.н., доцент Кафедры налогов и налогового администрирования 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303309D1" w14:textId="77777777" w:rsidTr="008800F8">
        <w:trPr>
          <w:trHeight w:val="1408"/>
        </w:trPr>
        <w:tc>
          <w:tcPr>
            <w:tcW w:w="596" w:type="dxa"/>
            <w:noWrap/>
            <w:hideMark/>
          </w:tcPr>
          <w:p w14:paraId="3248C280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26</w:t>
            </w:r>
          </w:p>
        </w:tc>
        <w:tc>
          <w:tcPr>
            <w:tcW w:w="2098" w:type="dxa"/>
            <w:hideMark/>
          </w:tcPr>
          <w:p w14:paraId="2C5A7D78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Анищенко Татьяна Андреевна, Вальтер Мария Романовна</w:t>
            </w:r>
            <w:r w:rsidR="003D52D7" w:rsidRPr="00D90072">
              <w:rPr>
                <w:sz w:val="22"/>
                <w:szCs w:val="22"/>
              </w:rPr>
              <w:t xml:space="preserve">, </w:t>
            </w:r>
            <w:r w:rsidR="003D52D7" w:rsidRPr="00D90072">
              <w:rPr>
                <w:color w:val="000000"/>
                <w:sz w:val="22"/>
                <w:szCs w:val="22"/>
              </w:rPr>
              <w:t>студенты Факультета налогов, аудита и бизнес-анализа,</w:t>
            </w:r>
            <w:r w:rsidR="003D52D7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268C3DAF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2</w:t>
            </w:r>
          </w:p>
        </w:tc>
        <w:tc>
          <w:tcPr>
            <w:tcW w:w="2574" w:type="dxa"/>
            <w:hideMark/>
          </w:tcPr>
          <w:p w14:paraId="6D273B49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Специфика таможенного контроля на примере фармацевтической продукции</w:t>
            </w:r>
          </w:p>
        </w:tc>
        <w:tc>
          <w:tcPr>
            <w:tcW w:w="3520" w:type="dxa"/>
            <w:hideMark/>
          </w:tcPr>
          <w:p w14:paraId="151A621F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Журавлева Ирина Александровна,</w:t>
            </w:r>
            <w:r w:rsidRPr="00D90072">
              <w:rPr>
                <w:sz w:val="22"/>
                <w:szCs w:val="22"/>
              </w:rPr>
              <w:br/>
              <w:t>д.ф.н., к.э.н., доцент Кафедры налогов и налогового администрирования 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13315C26" w14:textId="77777777" w:rsidTr="008800F8">
        <w:trPr>
          <w:trHeight w:val="1266"/>
        </w:trPr>
        <w:tc>
          <w:tcPr>
            <w:tcW w:w="596" w:type="dxa"/>
            <w:noWrap/>
            <w:hideMark/>
          </w:tcPr>
          <w:p w14:paraId="310C6680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27</w:t>
            </w:r>
          </w:p>
        </w:tc>
        <w:tc>
          <w:tcPr>
            <w:tcW w:w="2098" w:type="dxa"/>
            <w:hideMark/>
          </w:tcPr>
          <w:p w14:paraId="43C51298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Бачуркина Мария Сергеевна</w:t>
            </w:r>
            <w:r w:rsidR="00C91B4A" w:rsidRPr="00D90072">
              <w:rPr>
                <w:sz w:val="22"/>
                <w:szCs w:val="22"/>
              </w:rPr>
              <w:t xml:space="preserve">, </w:t>
            </w:r>
            <w:r w:rsidR="00C91B4A" w:rsidRPr="00D90072">
              <w:rPr>
                <w:color w:val="000000"/>
                <w:sz w:val="22"/>
                <w:szCs w:val="22"/>
              </w:rPr>
              <w:t>студент Факультета налогов, аудита и бизнес-анализа,</w:t>
            </w:r>
            <w:r w:rsidR="00C91B4A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7A671FBE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3</w:t>
            </w:r>
          </w:p>
        </w:tc>
        <w:tc>
          <w:tcPr>
            <w:tcW w:w="2574" w:type="dxa"/>
            <w:hideMark/>
          </w:tcPr>
          <w:p w14:paraId="6139A3A6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Актуальные вопросы российского экспорта нефти в условиях санкций</w:t>
            </w:r>
          </w:p>
        </w:tc>
        <w:tc>
          <w:tcPr>
            <w:tcW w:w="3520" w:type="dxa"/>
            <w:hideMark/>
          </w:tcPr>
          <w:p w14:paraId="7B47F93C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Ковалева Эльвира Вячеславовна, к.п.н., доцент</w:t>
            </w:r>
          </w:p>
        </w:tc>
      </w:tr>
      <w:tr w:rsidR="0060546E" w:rsidRPr="00D90072" w14:paraId="37F8172B" w14:textId="77777777" w:rsidTr="008800F8">
        <w:trPr>
          <w:trHeight w:val="1550"/>
        </w:trPr>
        <w:tc>
          <w:tcPr>
            <w:tcW w:w="596" w:type="dxa"/>
            <w:noWrap/>
            <w:hideMark/>
          </w:tcPr>
          <w:p w14:paraId="67A8E044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2098" w:type="dxa"/>
            <w:hideMark/>
          </w:tcPr>
          <w:p w14:paraId="54B06EF6" w14:textId="77777777" w:rsidR="0060546E" w:rsidRPr="00D90072" w:rsidRDefault="0060546E" w:rsidP="005D484C">
            <w:pPr>
              <w:pStyle w:val="a7"/>
              <w:rPr>
                <w:color w:val="2C2D2E"/>
                <w:sz w:val="22"/>
                <w:szCs w:val="22"/>
              </w:rPr>
            </w:pPr>
            <w:r w:rsidRPr="00D90072">
              <w:rPr>
                <w:color w:val="2C2D2E"/>
                <w:sz w:val="22"/>
                <w:szCs w:val="22"/>
              </w:rPr>
              <w:t>Каплина Елизавета Сергеевна</w:t>
            </w:r>
            <w:r w:rsidR="00F16988" w:rsidRPr="00D90072">
              <w:rPr>
                <w:color w:val="2C2D2E"/>
                <w:sz w:val="22"/>
                <w:szCs w:val="22"/>
              </w:rPr>
              <w:t xml:space="preserve">, </w:t>
            </w:r>
            <w:r w:rsidR="00F16988" w:rsidRPr="00D90072">
              <w:rPr>
                <w:color w:val="000000"/>
                <w:sz w:val="22"/>
                <w:szCs w:val="22"/>
              </w:rPr>
              <w:t>студент Факультета налогов, аудита и бизнес-анализа,</w:t>
            </w:r>
            <w:r w:rsidR="00F16988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 Финансовый университет при Правительстве Российской Федерации</w:t>
            </w:r>
          </w:p>
          <w:p w14:paraId="0F9DC08A" w14:textId="77777777" w:rsidR="0060546E" w:rsidRPr="00D90072" w:rsidRDefault="0060546E" w:rsidP="005D484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noWrap/>
            <w:hideMark/>
          </w:tcPr>
          <w:p w14:paraId="31F03A90" w14:textId="77777777" w:rsidR="0060546E" w:rsidRPr="00D90072" w:rsidRDefault="0060546E" w:rsidP="005D484C">
            <w:pPr>
              <w:jc w:val="center"/>
              <w:rPr>
                <w:sz w:val="22"/>
                <w:szCs w:val="22"/>
                <w:highlight w:val="yellow"/>
              </w:rPr>
            </w:pPr>
            <w:r w:rsidRPr="00D90072">
              <w:rPr>
                <w:sz w:val="22"/>
                <w:szCs w:val="22"/>
              </w:rPr>
              <w:t>1</w:t>
            </w:r>
          </w:p>
        </w:tc>
        <w:tc>
          <w:tcPr>
            <w:tcW w:w="2574" w:type="dxa"/>
            <w:hideMark/>
          </w:tcPr>
          <w:p w14:paraId="68036447" w14:textId="77777777" w:rsidR="0060546E" w:rsidRPr="00D90072" w:rsidRDefault="0060546E" w:rsidP="005D484C">
            <w:pPr>
              <w:rPr>
                <w:sz w:val="22"/>
                <w:szCs w:val="22"/>
                <w:highlight w:val="yellow"/>
              </w:rPr>
            </w:pPr>
            <w:r w:rsidRPr="00D90072">
              <w:rPr>
                <w:sz w:val="22"/>
                <w:szCs w:val="22"/>
              </w:rPr>
              <w:t>Коммерческие налоговые риски «некоммерческого» спорта</w:t>
            </w:r>
          </w:p>
        </w:tc>
        <w:tc>
          <w:tcPr>
            <w:tcW w:w="3520" w:type="dxa"/>
            <w:hideMark/>
          </w:tcPr>
          <w:p w14:paraId="652AD9F2" w14:textId="77777777" w:rsidR="0060546E" w:rsidRPr="00D90072" w:rsidRDefault="0060546E" w:rsidP="005D484C">
            <w:pPr>
              <w:rPr>
                <w:sz w:val="22"/>
                <w:szCs w:val="22"/>
                <w:highlight w:val="yellow"/>
              </w:rPr>
            </w:pPr>
            <w:r w:rsidRPr="00D90072">
              <w:rPr>
                <w:sz w:val="22"/>
                <w:szCs w:val="22"/>
              </w:rPr>
              <w:t>Тихонова Анна Витальевна, доцент, к.э.н., доцент Кафедры налогов и налогового администрирования 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2BF05829" w14:textId="77777777" w:rsidTr="008800F8">
        <w:trPr>
          <w:trHeight w:val="818"/>
        </w:trPr>
        <w:tc>
          <w:tcPr>
            <w:tcW w:w="596" w:type="dxa"/>
            <w:noWrap/>
            <w:hideMark/>
          </w:tcPr>
          <w:p w14:paraId="439DA8EF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29</w:t>
            </w:r>
          </w:p>
        </w:tc>
        <w:tc>
          <w:tcPr>
            <w:tcW w:w="2098" w:type="dxa"/>
            <w:hideMark/>
          </w:tcPr>
          <w:p w14:paraId="1266AA46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Кузнецова Полина Александровна</w:t>
            </w:r>
            <w:r w:rsidR="00F16988" w:rsidRPr="00D90072">
              <w:rPr>
                <w:sz w:val="22"/>
                <w:szCs w:val="22"/>
              </w:rPr>
              <w:t xml:space="preserve">, </w:t>
            </w:r>
            <w:r w:rsidR="00F16988" w:rsidRPr="00D90072">
              <w:rPr>
                <w:color w:val="000000"/>
                <w:sz w:val="22"/>
                <w:szCs w:val="22"/>
              </w:rPr>
              <w:t>студент Факультета налогов, аудита и бизнес-анализа,</w:t>
            </w:r>
            <w:r w:rsidR="00F16988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079F03EB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2</w:t>
            </w:r>
          </w:p>
        </w:tc>
        <w:tc>
          <w:tcPr>
            <w:tcW w:w="2574" w:type="dxa"/>
            <w:hideMark/>
          </w:tcPr>
          <w:p w14:paraId="7A660298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Режим самозанятости: тенденции, споры, риски</w:t>
            </w:r>
          </w:p>
        </w:tc>
        <w:tc>
          <w:tcPr>
            <w:tcW w:w="3520" w:type="dxa"/>
            <w:hideMark/>
          </w:tcPr>
          <w:p w14:paraId="367E7236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Клоницкая Анна Юрьевна, к.э.н., доцент Кафедры налогов и налогового администрирования 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58D2FFE0" w14:textId="77777777" w:rsidTr="008800F8">
        <w:trPr>
          <w:trHeight w:val="1266"/>
        </w:trPr>
        <w:tc>
          <w:tcPr>
            <w:tcW w:w="596" w:type="dxa"/>
            <w:noWrap/>
            <w:hideMark/>
          </w:tcPr>
          <w:p w14:paraId="3E72EEDE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30</w:t>
            </w:r>
          </w:p>
        </w:tc>
        <w:tc>
          <w:tcPr>
            <w:tcW w:w="2098" w:type="dxa"/>
            <w:hideMark/>
          </w:tcPr>
          <w:p w14:paraId="5A42898C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Тимофеева Татьяна Игоревна</w:t>
            </w:r>
            <w:r w:rsidR="00D103D4" w:rsidRPr="00D90072">
              <w:rPr>
                <w:sz w:val="22"/>
                <w:szCs w:val="22"/>
              </w:rPr>
              <w:t xml:space="preserve">, </w:t>
            </w:r>
            <w:r w:rsidR="00D103D4" w:rsidRPr="00D90072">
              <w:rPr>
                <w:color w:val="000000"/>
                <w:sz w:val="22"/>
                <w:szCs w:val="22"/>
              </w:rPr>
              <w:t>студент Факультета налогов, аудита и бизнес-анализа,</w:t>
            </w:r>
            <w:r w:rsidR="00D103D4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45A3A3F7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3</w:t>
            </w:r>
          </w:p>
        </w:tc>
        <w:tc>
          <w:tcPr>
            <w:tcW w:w="2574" w:type="dxa"/>
            <w:hideMark/>
          </w:tcPr>
          <w:p w14:paraId="31D607FC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Федеральный инвестиционный налоговый вычет</w:t>
            </w:r>
          </w:p>
        </w:tc>
        <w:tc>
          <w:tcPr>
            <w:tcW w:w="3520" w:type="dxa"/>
            <w:hideMark/>
          </w:tcPr>
          <w:p w14:paraId="7AFD0C6F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Юрасова Ирина Олеговна к.э.н., доцент Кафедры аудита и корпоративной отчетности 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073A591F" w14:textId="77777777" w:rsidTr="008800F8">
        <w:trPr>
          <w:trHeight w:val="841"/>
        </w:trPr>
        <w:tc>
          <w:tcPr>
            <w:tcW w:w="596" w:type="dxa"/>
            <w:noWrap/>
            <w:hideMark/>
          </w:tcPr>
          <w:p w14:paraId="31AF1077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31</w:t>
            </w:r>
          </w:p>
        </w:tc>
        <w:tc>
          <w:tcPr>
            <w:tcW w:w="2098" w:type="dxa"/>
            <w:hideMark/>
          </w:tcPr>
          <w:p w14:paraId="241761C6" w14:textId="77777777" w:rsidR="0060546E" w:rsidRPr="00D90072" w:rsidRDefault="0060546E" w:rsidP="005D484C">
            <w:pPr>
              <w:rPr>
                <w:sz w:val="22"/>
                <w:szCs w:val="22"/>
                <w:highlight w:val="yellow"/>
              </w:rPr>
            </w:pPr>
            <w:r w:rsidRPr="00D90072">
              <w:rPr>
                <w:sz w:val="22"/>
                <w:szCs w:val="22"/>
              </w:rPr>
              <w:t>Демидова Ксения Игоревна</w:t>
            </w:r>
            <w:r w:rsidR="00A95B49" w:rsidRPr="00D90072">
              <w:rPr>
                <w:sz w:val="22"/>
                <w:szCs w:val="22"/>
              </w:rPr>
              <w:t xml:space="preserve">, </w:t>
            </w:r>
            <w:r w:rsidR="00A95B49" w:rsidRPr="00D90072">
              <w:rPr>
                <w:color w:val="000000"/>
                <w:sz w:val="22"/>
                <w:szCs w:val="22"/>
              </w:rPr>
              <w:t>студент Факультета налогов, аудита и бизнес-анализа,</w:t>
            </w:r>
            <w:r w:rsidR="00A95B49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300EB9C7" w14:textId="77777777" w:rsidR="0060546E" w:rsidRPr="00D90072" w:rsidRDefault="0060546E" w:rsidP="005D484C">
            <w:pPr>
              <w:jc w:val="center"/>
              <w:rPr>
                <w:sz w:val="22"/>
                <w:szCs w:val="22"/>
                <w:highlight w:val="yellow"/>
              </w:rPr>
            </w:pPr>
            <w:r w:rsidRPr="00D90072">
              <w:rPr>
                <w:sz w:val="22"/>
                <w:szCs w:val="22"/>
              </w:rPr>
              <w:t>1</w:t>
            </w:r>
          </w:p>
        </w:tc>
        <w:tc>
          <w:tcPr>
            <w:tcW w:w="2574" w:type="dxa"/>
            <w:hideMark/>
          </w:tcPr>
          <w:p w14:paraId="3FF9E0C2" w14:textId="77777777" w:rsidR="0060546E" w:rsidRPr="00D90072" w:rsidRDefault="0060546E" w:rsidP="005D484C">
            <w:pPr>
              <w:rPr>
                <w:sz w:val="22"/>
                <w:szCs w:val="22"/>
                <w:highlight w:val="yellow"/>
              </w:rPr>
            </w:pPr>
            <w:r w:rsidRPr="00D90072">
              <w:rPr>
                <w:sz w:val="22"/>
                <w:szCs w:val="22"/>
              </w:rPr>
              <w:t>Основные направления налогового администрирования в 2024 году. Ожидания 2025</w:t>
            </w:r>
          </w:p>
        </w:tc>
        <w:tc>
          <w:tcPr>
            <w:tcW w:w="3520" w:type="dxa"/>
            <w:hideMark/>
          </w:tcPr>
          <w:p w14:paraId="703047AB" w14:textId="77777777" w:rsidR="0060546E" w:rsidRPr="00D90072" w:rsidRDefault="0060546E" w:rsidP="005D484C">
            <w:pPr>
              <w:rPr>
                <w:sz w:val="22"/>
                <w:szCs w:val="22"/>
                <w:highlight w:val="yellow"/>
              </w:rPr>
            </w:pPr>
            <w:r w:rsidRPr="00D90072">
              <w:rPr>
                <w:sz w:val="22"/>
                <w:szCs w:val="22"/>
              </w:rPr>
              <w:t>Гончаренко Любовь Ивановна, д.э.н., профессор, профессор Кафедры налогов и налогового администрирования 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69278DD1" w14:textId="77777777" w:rsidTr="008800F8">
        <w:trPr>
          <w:trHeight w:val="824"/>
        </w:trPr>
        <w:tc>
          <w:tcPr>
            <w:tcW w:w="596" w:type="dxa"/>
            <w:noWrap/>
            <w:hideMark/>
          </w:tcPr>
          <w:p w14:paraId="6479A040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32</w:t>
            </w:r>
          </w:p>
        </w:tc>
        <w:tc>
          <w:tcPr>
            <w:tcW w:w="2098" w:type="dxa"/>
            <w:hideMark/>
          </w:tcPr>
          <w:p w14:paraId="2905949D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Стрельникова Полина Алексеевна</w:t>
            </w:r>
            <w:r w:rsidR="00A95B49" w:rsidRPr="00D90072">
              <w:rPr>
                <w:sz w:val="22"/>
                <w:szCs w:val="22"/>
              </w:rPr>
              <w:t xml:space="preserve">, </w:t>
            </w:r>
            <w:r w:rsidR="00A95B49" w:rsidRPr="00D90072">
              <w:rPr>
                <w:color w:val="000000"/>
                <w:sz w:val="22"/>
                <w:szCs w:val="22"/>
              </w:rPr>
              <w:t>студент Факультета налогов, аудита и бизнес-анализа,</w:t>
            </w:r>
            <w:r w:rsidR="00A95B49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56230AF3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2</w:t>
            </w:r>
          </w:p>
        </w:tc>
        <w:tc>
          <w:tcPr>
            <w:tcW w:w="2574" w:type="dxa"/>
            <w:hideMark/>
          </w:tcPr>
          <w:p w14:paraId="1967E3CC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Потенциальные риски применения специального налогового режима с 2025 года</w:t>
            </w:r>
          </w:p>
        </w:tc>
        <w:tc>
          <w:tcPr>
            <w:tcW w:w="3520" w:type="dxa"/>
            <w:hideMark/>
          </w:tcPr>
          <w:p w14:paraId="419AC294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 xml:space="preserve">Клоницкая Анна Юрьевна, к.э.н., доцент </w:t>
            </w:r>
            <w:r w:rsidRPr="00D90072">
              <w:rPr>
                <w:sz w:val="22"/>
                <w:szCs w:val="22"/>
              </w:rPr>
              <w:br/>
              <w:t>Кафедры налогов и налогового администрирования 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4374A5A5" w14:textId="77777777" w:rsidTr="008800F8">
        <w:trPr>
          <w:trHeight w:val="898"/>
        </w:trPr>
        <w:tc>
          <w:tcPr>
            <w:tcW w:w="596" w:type="dxa"/>
            <w:noWrap/>
            <w:hideMark/>
          </w:tcPr>
          <w:p w14:paraId="2D7873E7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2098" w:type="dxa"/>
            <w:hideMark/>
          </w:tcPr>
          <w:p w14:paraId="01032AC1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Улькин Андрей Валерьевич</w:t>
            </w:r>
            <w:r w:rsidR="00A95B49" w:rsidRPr="00D90072">
              <w:rPr>
                <w:sz w:val="22"/>
                <w:szCs w:val="22"/>
              </w:rPr>
              <w:t xml:space="preserve">, </w:t>
            </w:r>
            <w:r w:rsidR="00A95B49" w:rsidRPr="00D90072">
              <w:rPr>
                <w:color w:val="000000"/>
                <w:sz w:val="22"/>
                <w:szCs w:val="22"/>
              </w:rPr>
              <w:t>студент Факультета налогов, аудита и бизнес-анализа,</w:t>
            </w:r>
            <w:r w:rsidR="00A95B49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  <w:hideMark/>
          </w:tcPr>
          <w:p w14:paraId="718BECAD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3</w:t>
            </w:r>
          </w:p>
        </w:tc>
        <w:tc>
          <w:tcPr>
            <w:tcW w:w="2574" w:type="dxa"/>
            <w:hideMark/>
          </w:tcPr>
          <w:p w14:paraId="20039C64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Отказ от дробления. Сложности применения. Первые выводы 2024</w:t>
            </w:r>
          </w:p>
        </w:tc>
        <w:tc>
          <w:tcPr>
            <w:tcW w:w="3520" w:type="dxa"/>
            <w:hideMark/>
          </w:tcPr>
          <w:p w14:paraId="45936ACA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Адвокатова Алена Станиславовна, к.э.н., доцент, доцент Кафедры налогов и налогового администрирования Факультета налогов, аудита и бизнес-анализа, Финансовый университет при Правительстве РФ</w:t>
            </w:r>
          </w:p>
        </w:tc>
      </w:tr>
      <w:tr w:rsidR="0060546E" w:rsidRPr="00D90072" w14:paraId="119A5FEE" w14:textId="77777777" w:rsidTr="008800F8">
        <w:trPr>
          <w:trHeight w:val="898"/>
        </w:trPr>
        <w:tc>
          <w:tcPr>
            <w:tcW w:w="596" w:type="dxa"/>
            <w:noWrap/>
          </w:tcPr>
          <w:p w14:paraId="6D0371BF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34</w:t>
            </w:r>
          </w:p>
        </w:tc>
        <w:tc>
          <w:tcPr>
            <w:tcW w:w="2098" w:type="dxa"/>
          </w:tcPr>
          <w:p w14:paraId="382F9F2D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Осипов Николай Юрьевич</w:t>
            </w:r>
            <w:r w:rsidR="00A95B49" w:rsidRPr="00D90072">
              <w:rPr>
                <w:sz w:val="22"/>
                <w:szCs w:val="22"/>
              </w:rPr>
              <w:t xml:space="preserve">, </w:t>
            </w:r>
            <w:r w:rsidR="00A95B49" w:rsidRPr="00D90072">
              <w:rPr>
                <w:color w:val="000000"/>
                <w:sz w:val="22"/>
                <w:szCs w:val="22"/>
              </w:rPr>
              <w:t>студент Факультета налогов, аудита и бизнес-анализа,</w:t>
            </w:r>
            <w:r w:rsidR="00A95B49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</w:tcPr>
          <w:p w14:paraId="15FA65AE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1</w:t>
            </w:r>
          </w:p>
        </w:tc>
        <w:tc>
          <w:tcPr>
            <w:tcW w:w="2574" w:type="dxa"/>
          </w:tcPr>
          <w:p w14:paraId="421B8001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Трансформация подходов к заверению нефинансовой отчетности</w:t>
            </w:r>
          </w:p>
        </w:tc>
        <w:tc>
          <w:tcPr>
            <w:tcW w:w="3520" w:type="dxa"/>
          </w:tcPr>
          <w:p w14:paraId="340A7E41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Сафонова Ирина Викторовна, к.э.н., доцент, профессор Кафедры аудита и корпоративной отчетности Факультета налогов, аудита и бизнес-анализа ФГОБУ ВО «Финансовый университет при Правительстве Российской Федерации»</w:t>
            </w:r>
          </w:p>
        </w:tc>
      </w:tr>
      <w:tr w:rsidR="0060546E" w:rsidRPr="00D90072" w14:paraId="6975EE62" w14:textId="77777777" w:rsidTr="008800F8">
        <w:trPr>
          <w:trHeight w:val="898"/>
        </w:trPr>
        <w:tc>
          <w:tcPr>
            <w:tcW w:w="596" w:type="dxa"/>
            <w:noWrap/>
          </w:tcPr>
          <w:p w14:paraId="6A5ED88B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35</w:t>
            </w:r>
          </w:p>
        </w:tc>
        <w:tc>
          <w:tcPr>
            <w:tcW w:w="2098" w:type="dxa"/>
          </w:tcPr>
          <w:p w14:paraId="53A63758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Березюк Анатолия, Горнатко Яна,</w:t>
            </w:r>
          </w:p>
          <w:p w14:paraId="2AA6058F" w14:textId="77777777" w:rsidR="0060546E" w:rsidRPr="00D90072" w:rsidRDefault="0060546E" w:rsidP="00764EA6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Маркина Маргарита</w:t>
            </w:r>
            <w:r w:rsidR="00764EA6" w:rsidRPr="00D90072">
              <w:rPr>
                <w:sz w:val="22"/>
                <w:szCs w:val="22"/>
              </w:rPr>
              <w:t xml:space="preserve">, студенты </w:t>
            </w:r>
            <w:r w:rsidR="00764EA6" w:rsidRPr="00D90072">
              <w:rPr>
                <w:rStyle w:val="a8"/>
                <w:b w:val="0"/>
                <w:iCs/>
                <w:color w:val="000000"/>
                <w:sz w:val="22"/>
                <w:szCs w:val="22"/>
                <w:shd w:val="clear" w:color="auto" w:fill="FFFFFF"/>
              </w:rPr>
              <w:t>Факультета финансов, логистики и цифровых технологий</w:t>
            </w:r>
            <w:r w:rsidR="00764EA6" w:rsidRPr="00D90072">
              <w:rPr>
                <w:sz w:val="22"/>
                <w:szCs w:val="22"/>
                <w:lang w:eastAsia="en-US"/>
              </w:rPr>
              <w:t xml:space="preserve"> Карагандинского университета Казпотребсоюза, Республика Казахстан</w:t>
            </w:r>
          </w:p>
        </w:tc>
        <w:tc>
          <w:tcPr>
            <w:tcW w:w="1275" w:type="dxa"/>
            <w:noWrap/>
          </w:tcPr>
          <w:p w14:paraId="3E300994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2</w:t>
            </w:r>
          </w:p>
        </w:tc>
        <w:tc>
          <w:tcPr>
            <w:tcW w:w="2574" w:type="dxa"/>
          </w:tcPr>
          <w:p w14:paraId="53EC494F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Электронные счета-фактуры в республике Казахстан: этапы внедрения, достижения и перспективы развития</w:t>
            </w:r>
          </w:p>
        </w:tc>
        <w:tc>
          <w:tcPr>
            <w:tcW w:w="3520" w:type="dxa"/>
          </w:tcPr>
          <w:p w14:paraId="2AC52DAC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 xml:space="preserve">Березюк Валентина Ивановна, д.э.н., профессор Карагандинский университет Казпотребсоюза </w:t>
            </w:r>
          </w:p>
        </w:tc>
      </w:tr>
      <w:tr w:rsidR="0060546E" w:rsidRPr="00D90072" w14:paraId="3EC7F4E5" w14:textId="77777777" w:rsidTr="008800F8">
        <w:trPr>
          <w:trHeight w:val="898"/>
        </w:trPr>
        <w:tc>
          <w:tcPr>
            <w:tcW w:w="596" w:type="dxa"/>
            <w:noWrap/>
          </w:tcPr>
          <w:p w14:paraId="6C4709B4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36</w:t>
            </w:r>
          </w:p>
        </w:tc>
        <w:tc>
          <w:tcPr>
            <w:tcW w:w="2098" w:type="dxa"/>
          </w:tcPr>
          <w:p w14:paraId="7C4C3200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Зачесова Евгения Николаевна</w:t>
            </w:r>
            <w:r w:rsidR="00C901E9" w:rsidRPr="00D90072">
              <w:rPr>
                <w:sz w:val="22"/>
                <w:szCs w:val="22"/>
              </w:rPr>
              <w:t xml:space="preserve">, </w:t>
            </w:r>
            <w:r w:rsidR="00C901E9" w:rsidRPr="00D90072">
              <w:rPr>
                <w:color w:val="000000"/>
                <w:sz w:val="22"/>
                <w:szCs w:val="22"/>
              </w:rPr>
              <w:t>студент Факультета налогов, аудита и бизнес-анализа,</w:t>
            </w:r>
            <w:r w:rsidR="00C901E9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</w:tcPr>
          <w:p w14:paraId="122734B2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3</w:t>
            </w:r>
          </w:p>
        </w:tc>
        <w:tc>
          <w:tcPr>
            <w:tcW w:w="2574" w:type="dxa"/>
          </w:tcPr>
          <w:p w14:paraId="051D4C89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Актуальные проблемы применения МСФО 18</w:t>
            </w:r>
          </w:p>
        </w:tc>
        <w:tc>
          <w:tcPr>
            <w:tcW w:w="3520" w:type="dxa"/>
          </w:tcPr>
          <w:p w14:paraId="500DDC44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Сиднева Вера Павловна, к.э.н., доцент, профессор Кафедры аудита и корпоративной отчетности Факультета налогов, аудита и бизнес-анализа ФГОБУ ВО «Финансовый университет при Правительстве Российской Федерации»</w:t>
            </w:r>
          </w:p>
        </w:tc>
      </w:tr>
      <w:tr w:rsidR="0060546E" w:rsidRPr="00D90072" w14:paraId="68A65C33" w14:textId="77777777" w:rsidTr="008800F8">
        <w:trPr>
          <w:trHeight w:val="898"/>
        </w:trPr>
        <w:tc>
          <w:tcPr>
            <w:tcW w:w="596" w:type="dxa"/>
            <w:noWrap/>
          </w:tcPr>
          <w:p w14:paraId="180AC704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37</w:t>
            </w:r>
          </w:p>
        </w:tc>
        <w:tc>
          <w:tcPr>
            <w:tcW w:w="2098" w:type="dxa"/>
          </w:tcPr>
          <w:p w14:paraId="7081A56A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Мкртчян Виктория Хачатуровна</w:t>
            </w:r>
            <w:r w:rsidR="00C901E9" w:rsidRPr="00D90072">
              <w:rPr>
                <w:sz w:val="22"/>
                <w:szCs w:val="22"/>
              </w:rPr>
              <w:t xml:space="preserve">, </w:t>
            </w:r>
            <w:r w:rsidR="00C901E9" w:rsidRPr="00D90072">
              <w:rPr>
                <w:color w:val="000000"/>
                <w:sz w:val="22"/>
                <w:szCs w:val="22"/>
              </w:rPr>
              <w:t>студент Факультета налогов, аудита и бизнес-анализа,</w:t>
            </w:r>
            <w:r w:rsidR="00C901E9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 Финансовый университет при Правительстве </w:t>
            </w:r>
            <w:r w:rsidR="00C901E9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lastRenderedPageBreak/>
              <w:t>Российской Федерации</w:t>
            </w:r>
          </w:p>
        </w:tc>
        <w:tc>
          <w:tcPr>
            <w:tcW w:w="1275" w:type="dxa"/>
            <w:noWrap/>
          </w:tcPr>
          <w:p w14:paraId="38B3BFDB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574" w:type="dxa"/>
          </w:tcPr>
          <w:p w14:paraId="62D40135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Раскрытие информации о ESG-факторах и рисках в финансовой и нефинансовой отчетности: возможности гармонизации показателей</w:t>
            </w:r>
          </w:p>
        </w:tc>
        <w:tc>
          <w:tcPr>
            <w:tcW w:w="3520" w:type="dxa"/>
          </w:tcPr>
          <w:p w14:paraId="7A3F477C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Сафонова Ирина Викторовна, к.э.н., доцент, профессор Кафедры аудита и корпоративной отчетности Факультета налогов, аудита и бизнес-анализа ФГОБУ ВО «Финансовый университет при Правительстве Российской Федерации»</w:t>
            </w:r>
          </w:p>
        </w:tc>
      </w:tr>
      <w:tr w:rsidR="0060546E" w:rsidRPr="00D90072" w14:paraId="6591E8CD" w14:textId="77777777" w:rsidTr="008800F8">
        <w:trPr>
          <w:trHeight w:val="898"/>
        </w:trPr>
        <w:tc>
          <w:tcPr>
            <w:tcW w:w="596" w:type="dxa"/>
            <w:noWrap/>
          </w:tcPr>
          <w:p w14:paraId="512C0FFB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38</w:t>
            </w:r>
          </w:p>
        </w:tc>
        <w:tc>
          <w:tcPr>
            <w:tcW w:w="2098" w:type="dxa"/>
          </w:tcPr>
          <w:p w14:paraId="226DE8E7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Кречун Яна Антоновна</w:t>
            </w:r>
            <w:r w:rsidR="00C901E9" w:rsidRPr="00D90072">
              <w:rPr>
                <w:sz w:val="22"/>
                <w:szCs w:val="22"/>
              </w:rPr>
              <w:t xml:space="preserve">, </w:t>
            </w:r>
            <w:r w:rsidR="00C901E9" w:rsidRPr="00D90072">
              <w:rPr>
                <w:color w:val="000000"/>
                <w:sz w:val="22"/>
                <w:szCs w:val="22"/>
              </w:rPr>
              <w:t>студент Факультета налогов, аудита и бизнес-анализа,</w:t>
            </w:r>
            <w:r w:rsidR="00C901E9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</w:tcPr>
          <w:p w14:paraId="6D8C9BCA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2</w:t>
            </w:r>
          </w:p>
        </w:tc>
        <w:tc>
          <w:tcPr>
            <w:tcW w:w="2574" w:type="dxa"/>
          </w:tcPr>
          <w:p w14:paraId="4641853A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Применение справедливой стоимости при подготовке финансовой отчетности предприятий рыбной отрасли</w:t>
            </w:r>
          </w:p>
        </w:tc>
        <w:tc>
          <w:tcPr>
            <w:tcW w:w="3520" w:type="dxa"/>
          </w:tcPr>
          <w:p w14:paraId="5AA0CAD3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Гришкина Светлана Николаевна, д.э.н., профессор Кафедры аудита и корпоративной отчетности Факультета налогов, аудита и бизнес-анализа ФГОБУ ВО «Финансовый университет при Правительстве Российской Федерации»</w:t>
            </w:r>
          </w:p>
        </w:tc>
      </w:tr>
      <w:tr w:rsidR="0060546E" w:rsidRPr="00D90072" w14:paraId="58891C0D" w14:textId="77777777" w:rsidTr="008800F8">
        <w:trPr>
          <w:trHeight w:val="898"/>
        </w:trPr>
        <w:tc>
          <w:tcPr>
            <w:tcW w:w="596" w:type="dxa"/>
            <w:noWrap/>
          </w:tcPr>
          <w:p w14:paraId="299CECBF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39</w:t>
            </w:r>
          </w:p>
        </w:tc>
        <w:tc>
          <w:tcPr>
            <w:tcW w:w="2098" w:type="dxa"/>
          </w:tcPr>
          <w:p w14:paraId="043320ED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Куренкова Алина Михайловна</w:t>
            </w:r>
            <w:r w:rsidR="00C901E9" w:rsidRPr="00D90072">
              <w:rPr>
                <w:sz w:val="22"/>
                <w:szCs w:val="22"/>
              </w:rPr>
              <w:t xml:space="preserve">, </w:t>
            </w:r>
            <w:r w:rsidR="00C901E9" w:rsidRPr="00D90072">
              <w:rPr>
                <w:color w:val="000000"/>
                <w:sz w:val="22"/>
                <w:szCs w:val="22"/>
              </w:rPr>
              <w:t>студент Факультета налогов, аудита и бизнес-анализа,</w:t>
            </w:r>
            <w:r w:rsidR="00C901E9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</w:tcPr>
          <w:p w14:paraId="3882C6CA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3</w:t>
            </w:r>
          </w:p>
        </w:tc>
        <w:tc>
          <w:tcPr>
            <w:tcW w:w="2574" w:type="dxa"/>
          </w:tcPr>
          <w:p w14:paraId="0C11110C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Цифровые финансовые активы и их роль в противодействии отмыванию доходов, полученных преступным путем</w:t>
            </w:r>
          </w:p>
        </w:tc>
        <w:tc>
          <w:tcPr>
            <w:tcW w:w="3520" w:type="dxa"/>
          </w:tcPr>
          <w:p w14:paraId="05C7AECA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Голышева Нина Иосифовна, к.э.н., доцент Кафедры аудита и корпоративной отчетности Факультета налогов, аудита и бизнес-анализа ФГОБУ ВО «Финансовый университет при Правительстве Российской Федерации»</w:t>
            </w:r>
          </w:p>
        </w:tc>
      </w:tr>
      <w:tr w:rsidR="0060546E" w:rsidRPr="00D90072" w14:paraId="423EF4F6" w14:textId="77777777" w:rsidTr="008800F8">
        <w:trPr>
          <w:trHeight w:val="898"/>
        </w:trPr>
        <w:tc>
          <w:tcPr>
            <w:tcW w:w="596" w:type="dxa"/>
            <w:noWrap/>
          </w:tcPr>
          <w:p w14:paraId="1F06000F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40</w:t>
            </w:r>
          </w:p>
        </w:tc>
        <w:tc>
          <w:tcPr>
            <w:tcW w:w="2098" w:type="dxa"/>
          </w:tcPr>
          <w:p w14:paraId="443CF10D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Егорова Александра Евгеньевна</w:t>
            </w:r>
            <w:r w:rsidR="00C901E9" w:rsidRPr="00D90072">
              <w:rPr>
                <w:sz w:val="22"/>
                <w:szCs w:val="22"/>
              </w:rPr>
              <w:t xml:space="preserve">, </w:t>
            </w:r>
            <w:r w:rsidR="00C901E9" w:rsidRPr="00D90072">
              <w:rPr>
                <w:color w:val="000000"/>
                <w:sz w:val="22"/>
                <w:szCs w:val="22"/>
              </w:rPr>
              <w:t>студент Факультета налогов, аудита и бизнес-анализа,</w:t>
            </w:r>
            <w:r w:rsidR="00C901E9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</w:tcPr>
          <w:p w14:paraId="70F86300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1</w:t>
            </w:r>
          </w:p>
        </w:tc>
        <w:tc>
          <w:tcPr>
            <w:tcW w:w="2574" w:type="dxa"/>
          </w:tcPr>
          <w:p w14:paraId="03FAEAB1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color w:val="000000"/>
                <w:sz w:val="22"/>
                <w:szCs w:val="22"/>
              </w:rPr>
              <w:t>Особенности выполнения агентских договоров</w:t>
            </w:r>
          </w:p>
        </w:tc>
        <w:tc>
          <w:tcPr>
            <w:tcW w:w="3520" w:type="dxa"/>
          </w:tcPr>
          <w:p w14:paraId="4C0A4D29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Бурцева Ксения Юрьевна, к.э.н., доцент Кафедры бизнес-аналитики Факультета налогов, аудита и бизнес-анализа ФГОБУ ВО «Финансовый университет при Правительстве Российской Федерации»</w:t>
            </w:r>
          </w:p>
        </w:tc>
      </w:tr>
      <w:tr w:rsidR="0060546E" w:rsidRPr="00D90072" w14:paraId="07EE33E5" w14:textId="77777777" w:rsidTr="008800F8">
        <w:trPr>
          <w:trHeight w:val="898"/>
        </w:trPr>
        <w:tc>
          <w:tcPr>
            <w:tcW w:w="596" w:type="dxa"/>
            <w:noWrap/>
          </w:tcPr>
          <w:p w14:paraId="04485DC2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41</w:t>
            </w:r>
          </w:p>
        </w:tc>
        <w:tc>
          <w:tcPr>
            <w:tcW w:w="2098" w:type="dxa"/>
          </w:tcPr>
          <w:p w14:paraId="67418D87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Рубекин Егор Андреевич</w:t>
            </w:r>
            <w:r w:rsidR="00C901E9" w:rsidRPr="00D90072">
              <w:rPr>
                <w:sz w:val="22"/>
                <w:szCs w:val="22"/>
              </w:rPr>
              <w:t xml:space="preserve">, </w:t>
            </w:r>
            <w:r w:rsidR="00C901E9" w:rsidRPr="00D90072">
              <w:rPr>
                <w:color w:val="000000"/>
                <w:sz w:val="22"/>
                <w:szCs w:val="22"/>
              </w:rPr>
              <w:t>студент Факультета налогов, аудита и бизнес-анализа,</w:t>
            </w:r>
            <w:r w:rsidR="00C901E9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1275" w:type="dxa"/>
            <w:noWrap/>
          </w:tcPr>
          <w:p w14:paraId="58DF5AC5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2</w:t>
            </w:r>
          </w:p>
        </w:tc>
        <w:tc>
          <w:tcPr>
            <w:tcW w:w="2574" w:type="dxa"/>
          </w:tcPr>
          <w:p w14:paraId="0BAA1288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Машинное обучение в анализе бизнеса</w:t>
            </w:r>
          </w:p>
        </w:tc>
        <w:tc>
          <w:tcPr>
            <w:tcW w:w="3520" w:type="dxa"/>
          </w:tcPr>
          <w:p w14:paraId="1695B284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Бурцева Ксения Юрьевна, к.э.н., доцент Кафедры бизнес-аналитики Факультета налогов, аудита и бизнес-анализа ФГОБУ ВО «Финансовый университет при Правительстве Российской Федерации»</w:t>
            </w:r>
          </w:p>
        </w:tc>
      </w:tr>
      <w:tr w:rsidR="0060546E" w:rsidRPr="00D90072" w14:paraId="5548EDCC" w14:textId="77777777" w:rsidTr="008800F8">
        <w:trPr>
          <w:trHeight w:val="898"/>
        </w:trPr>
        <w:tc>
          <w:tcPr>
            <w:tcW w:w="596" w:type="dxa"/>
            <w:noWrap/>
          </w:tcPr>
          <w:p w14:paraId="584985AC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42</w:t>
            </w:r>
          </w:p>
        </w:tc>
        <w:tc>
          <w:tcPr>
            <w:tcW w:w="2098" w:type="dxa"/>
          </w:tcPr>
          <w:p w14:paraId="1799FB24" w14:textId="77777777" w:rsidR="0060546E" w:rsidRPr="00D90072" w:rsidRDefault="0060546E" w:rsidP="00604A35">
            <w:pPr>
              <w:shd w:val="clear" w:color="auto" w:fill="FFFFFF"/>
              <w:rPr>
                <w:bCs/>
                <w:iCs/>
                <w:sz w:val="22"/>
                <w:szCs w:val="22"/>
                <w:bdr w:val="none" w:sz="0" w:space="0" w:color="auto" w:frame="1"/>
              </w:rPr>
            </w:pPr>
            <w:r w:rsidRPr="00D90072">
              <w:rPr>
                <w:sz w:val="22"/>
                <w:szCs w:val="22"/>
              </w:rPr>
              <w:t>Боброва Мария Антоновна</w:t>
            </w:r>
            <w:r w:rsidR="00C901E9" w:rsidRPr="00D90072">
              <w:rPr>
                <w:sz w:val="22"/>
                <w:szCs w:val="22"/>
              </w:rPr>
              <w:t xml:space="preserve">, </w:t>
            </w:r>
            <w:r w:rsidR="00C901E9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студент Факультета информационных технологий и анализа больших данных Финансовый университет при Правительстве </w:t>
            </w:r>
            <w:r w:rsidR="00C901E9" w:rsidRPr="00D90072">
              <w:rPr>
                <w:bCs/>
                <w:iCs/>
                <w:sz w:val="22"/>
                <w:szCs w:val="22"/>
                <w:bdr w:val="none" w:sz="0" w:space="0" w:color="auto" w:frame="1"/>
              </w:rPr>
              <w:lastRenderedPageBreak/>
              <w:t>Российской Федерации</w:t>
            </w:r>
          </w:p>
        </w:tc>
        <w:tc>
          <w:tcPr>
            <w:tcW w:w="1275" w:type="dxa"/>
            <w:noWrap/>
          </w:tcPr>
          <w:p w14:paraId="09445DE3" w14:textId="77777777" w:rsidR="0060546E" w:rsidRPr="00D90072" w:rsidRDefault="0060546E" w:rsidP="005D484C">
            <w:pPr>
              <w:jc w:val="center"/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574" w:type="dxa"/>
          </w:tcPr>
          <w:p w14:paraId="1ED27DB9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Применение технологий искусственного интеллекта в финансовой информационной системе</w:t>
            </w:r>
          </w:p>
        </w:tc>
        <w:tc>
          <w:tcPr>
            <w:tcW w:w="3520" w:type="dxa"/>
          </w:tcPr>
          <w:p w14:paraId="0C2DD4CA" w14:textId="77777777" w:rsidR="0060546E" w:rsidRPr="00D90072" w:rsidRDefault="0060546E" w:rsidP="005D484C">
            <w:pPr>
              <w:rPr>
                <w:sz w:val="22"/>
                <w:szCs w:val="22"/>
              </w:rPr>
            </w:pPr>
            <w:r w:rsidRPr="00D90072">
              <w:rPr>
                <w:sz w:val="22"/>
                <w:szCs w:val="22"/>
              </w:rPr>
              <w:t>Ермакова Марина Николаевна, к.э.н., доцент Кафедры аудита и корпоративной отчетности Факультета налогов, аудита и бизнес-анализа ФГОБУ ВО «Финансовый университет при Правительстве Российской Федерации»</w:t>
            </w:r>
          </w:p>
        </w:tc>
      </w:tr>
    </w:tbl>
    <w:p w14:paraId="69D78F96" w14:textId="77777777" w:rsidR="0060546E" w:rsidRPr="00BE3AF7" w:rsidRDefault="0060546E" w:rsidP="00B569F8">
      <w:pPr>
        <w:spacing w:line="360" w:lineRule="auto"/>
        <w:contextualSpacing/>
        <w:jc w:val="both"/>
        <w:rPr>
          <w:szCs w:val="24"/>
        </w:rPr>
      </w:pPr>
    </w:p>
    <w:p w14:paraId="08524BC7" w14:textId="77777777" w:rsidR="00A66BEE" w:rsidRDefault="00A66BEE">
      <w:bookmarkStart w:id="0" w:name="_GoBack"/>
      <w:bookmarkEnd w:id="0"/>
    </w:p>
    <w:sectPr w:rsidR="00A66BEE" w:rsidSect="004763A3">
      <w:footerReference w:type="default" r:id="rId7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8B48C" w14:textId="77777777" w:rsidR="008D3C8E" w:rsidRDefault="008D3C8E" w:rsidP="004763A3">
      <w:r>
        <w:separator/>
      </w:r>
    </w:p>
  </w:endnote>
  <w:endnote w:type="continuationSeparator" w:id="0">
    <w:p w14:paraId="34370D24" w14:textId="77777777" w:rsidR="008D3C8E" w:rsidRDefault="008D3C8E" w:rsidP="0047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621587"/>
      <w:docPartObj>
        <w:docPartGallery w:val="Page Numbers (Bottom of Page)"/>
        <w:docPartUnique/>
      </w:docPartObj>
    </w:sdtPr>
    <w:sdtEndPr/>
    <w:sdtContent>
      <w:p w14:paraId="4B9465D8" w14:textId="217F0EBF" w:rsidR="004763A3" w:rsidRDefault="004763A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1E4">
          <w:rPr>
            <w:noProof/>
          </w:rPr>
          <w:t>10</w:t>
        </w:r>
        <w:r>
          <w:fldChar w:fldCharType="end"/>
        </w:r>
      </w:p>
    </w:sdtContent>
  </w:sdt>
  <w:p w14:paraId="28E5506C" w14:textId="77777777" w:rsidR="004763A3" w:rsidRDefault="004763A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ED2BC" w14:textId="77777777" w:rsidR="008D3C8E" w:rsidRDefault="008D3C8E" w:rsidP="004763A3">
      <w:r>
        <w:separator/>
      </w:r>
    </w:p>
  </w:footnote>
  <w:footnote w:type="continuationSeparator" w:id="0">
    <w:p w14:paraId="3FA6419C" w14:textId="77777777" w:rsidR="008D3C8E" w:rsidRDefault="008D3C8E" w:rsidP="00476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2548"/>
    <w:multiLevelType w:val="hybridMultilevel"/>
    <w:tmpl w:val="D534C61A"/>
    <w:lvl w:ilvl="0" w:tplc="CCCC3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549B0"/>
    <w:multiLevelType w:val="hybridMultilevel"/>
    <w:tmpl w:val="3E44263A"/>
    <w:lvl w:ilvl="0" w:tplc="2B9EA6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1B06E6"/>
    <w:multiLevelType w:val="hybridMultilevel"/>
    <w:tmpl w:val="88DCD60E"/>
    <w:lvl w:ilvl="0" w:tplc="CCCC3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B1DCF"/>
    <w:multiLevelType w:val="hybridMultilevel"/>
    <w:tmpl w:val="055009C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E084D"/>
    <w:multiLevelType w:val="hybridMultilevel"/>
    <w:tmpl w:val="427C21C0"/>
    <w:lvl w:ilvl="0" w:tplc="CCCC3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18"/>
    <w:rsid w:val="000B2BEC"/>
    <w:rsid w:val="000D6A27"/>
    <w:rsid w:val="00162490"/>
    <w:rsid w:val="001B5961"/>
    <w:rsid w:val="001B6060"/>
    <w:rsid w:val="00243AAF"/>
    <w:rsid w:val="00245676"/>
    <w:rsid w:val="00252D7F"/>
    <w:rsid w:val="00277670"/>
    <w:rsid w:val="00295743"/>
    <w:rsid w:val="003141D3"/>
    <w:rsid w:val="00344F69"/>
    <w:rsid w:val="003A3B29"/>
    <w:rsid w:val="003C40D8"/>
    <w:rsid w:val="003D52D7"/>
    <w:rsid w:val="00473318"/>
    <w:rsid w:val="004763A3"/>
    <w:rsid w:val="004C4AA9"/>
    <w:rsid w:val="00537D60"/>
    <w:rsid w:val="005A5D50"/>
    <w:rsid w:val="005B15F1"/>
    <w:rsid w:val="005C6FC0"/>
    <w:rsid w:val="00604A35"/>
    <w:rsid w:val="0060546E"/>
    <w:rsid w:val="006761E4"/>
    <w:rsid w:val="0068156F"/>
    <w:rsid w:val="007268C0"/>
    <w:rsid w:val="00743A8F"/>
    <w:rsid w:val="0075446F"/>
    <w:rsid w:val="00764EA6"/>
    <w:rsid w:val="00773B8C"/>
    <w:rsid w:val="008800F8"/>
    <w:rsid w:val="008A690B"/>
    <w:rsid w:val="008D3C8E"/>
    <w:rsid w:val="008D7C68"/>
    <w:rsid w:val="00A14D11"/>
    <w:rsid w:val="00A240C6"/>
    <w:rsid w:val="00A43912"/>
    <w:rsid w:val="00A66BEE"/>
    <w:rsid w:val="00A95B49"/>
    <w:rsid w:val="00AB71D7"/>
    <w:rsid w:val="00B26181"/>
    <w:rsid w:val="00B569F8"/>
    <w:rsid w:val="00BA6887"/>
    <w:rsid w:val="00BE3AF7"/>
    <w:rsid w:val="00C20640"/>
    <w:rsid w:val="00C721D6"/>
    <w:rsid w:val="00C901E9"/>
    <w:rsid w:val="00C91B4A"/>
    <w:rsid w:val="00CB216F"/>
    <w:rsid w:val="00CC69AF"/>
    <w:rsid w:val="00D103D4"/>
    <w:rsid w:val="00D1055F"/>
    <w:rsid w:val="00D13EC0"/>
    <w:rsid w:val="00D353C9"/>
    <w:rsid w:val="00D90072"/>
    <w:rsid w:val="00DE0680"/>
    <w:rsid w:val="00EC2237"/>
    <w:rsid w:val="00EC782A"/>
    <w:rsid w:val="00ED03EB"/>
    <w:rsid w:val="00F06561"/>
    <w:rsid w:val="00F16988"/>
    <w:rsid w:val="00F5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04B7"/>
  <w15:chartTrackingRefBased/>
  <w15:docId w15:val="{24BB9EFA-5A27-44D8-A9CE-50140E8C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2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21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06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68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qFormat/>
    <w:rsid w:val="005A5D50"/>
    <w:pPr>
      <w:suppressAutoHyphens/>
      <w:spacing w:beforeAutospacing="1" w:afterAutospacing="1"/>
    </w:pPr>
    <w:rPr>
      <w:szCs w:val="24"/>
    </w:rPr>
  </w:style>
  <w:style w:type="character" w:styleId="a8">
    <w:name w:val="Strong"/>
    <w:basedOn w:val="a0"/>
    <w:uiPriority w:val="22"/>
    <w:qFormat/>
    <w:rsid w:val="00764EA6"/>
    <w:rPr>
      <w:b/>
      <w:bCs/>
    </w:rPr>
  </w:style>
  <w:style w:type="paragraph" w:styleId="a9">
    <w:name w:val="header"/>
    <w:basedOn w:val="a"/>
    <w:link w:val="aa"/>
    <w:uiPriority w:val="99"/>
    <w:unhideWhenUsed/>
    <w:rsid w:val="004763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763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763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763A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Hyperlink"/>
    <w:basedOn w:val="a0"/>
    <w:uiPriority w:val="99"/>
    <w:unhideWhenUsed/>
    <w:rsid w:val="003A3B2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3B2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C69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2622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Башкатова Анастасия Алексеевна</dc:creator>
  <cp:keywords/>
  <dc:description/>
  <cp:lastModifiedBy>Плотцева Юлия Игоревна</cp:lastModifiedBy>
  <cp:revision>2</cp:revision>
  <cp:lastPrinted>2024-12-26T09:34:00Z</cp:lastPrinted>
  <dcterms:created xsi:type="dcterms:W3CDTF">2026-03-13T14:59:00Z</dcterms:created>
  <dcterms:modified xsi:type="dcterms:W3CDTF">2026-03-13T14:59:00Z</dcterms:modified>
</cp:coreProperties>
</file>