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A3EB"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r w:rsidRPr="00564799">
        <w:rPr>
          <w:rFonts w:ascii="Times New Roman" w:eastAsia="Times New Roman" w:hAnsi="Times New Roman" w:cs="Times New Roman"/>
          <w:kern w:val="0"/>
          <w:sz w:val="28"/>
          <w:szCs w:val="28"/>
          <w:lang w:eastAsia="ru-RU"/>
          <w14:ligatures w14:val="none"/>
        </w:rPr>
        <w:t xml:space="preserve">Федеральное государственное образовательное бюджетное </w:t>
      </w:r>
    </w:p>
    <w:p w14:paraId="35CE58C5"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r w:rsidRPr="00564799">
        <w:rPr>
          <w:rFonts w:ascii="Times New Roman" w:eastAsia="Times New Roman" w:hAnsi="Times New Roman" w:cs="Times New Roman"/>
          <w:kern w:val="0"/>
          <w:sz w:val="28"/>
          <w:szCs w:val="28"/>
          <w:lang w:eastAsia="ru-RU"/>
          <w14:ligatures w14:val="none"/>
        </w:rPr>
        <w:t>учреждение высшего образования</w:t>
      </w:r>
    </w:p>
    <w:p w14:paraId="4CD4AB6A" w14:textId="77777777" w:rsidR="00E02AA9" w:rsidRDefault="00E02AA9" w:rsidP="00564799">
      <w:pPr>
        <w:widowControl w:val="0"/>
        <w:autoSpaceDE w:val="0"/>
        <w:autoSpaceDN w:val="0"/>
        <w:ind w:firstLine="0"/>
        <w:jc w:val="center"/>
        <w:rPr>
          <w:rFonts w:ascii="Times New Roman" w:eastAsia="Times New Roman" w:hAnsi="Times New Roman" w:cs="Times New Roman"/>
          <w:b/>
          <w:bCs/>
          <w:caps/>
          <w:kern w:val="0"/>
          <w:sz w:val="28"/>
          <w:szCs w:val="28"/>
          <w:lang w:eastAsia="ru-RU"/>
          <w14:ligatures w14:val="none"/>
        </w:rPr>
      </w:pPr>
    </w:p>
    <w:p w14:paraId="483054B5" w14:textId="7DFF7912" w:rsidR="00564799" w:rsidRPr="00564799" w:rsidRDefault="00564799" w:rsidP="00564799">
      <w:pPr>
        <w:widowControl w:val="0"/>
        <w:autoSpaceDE w:val="0"/>
        <w:autoSpaceDN w:val="0"/>
        <w:ind w:firstLine="0"/>
        <w:jc w:val="center"/>
        <w:rPr>
          <w:rFonts w:ascii="Times New Roman" w:eastAsia="Times New Roman" w:hAnsi="Times New Roman" w:cs="Times New Roman"/>
          <w:b/>
          <w:bCs/>
          <w:caps/>
          <w:kern w:val="0"/>
          <w:sz w:val="28"/>
          <w:szCs w:val="28"/>
          <w:lang w:eastAsia="ru-RU"/>
          <w14:ligatures w14:val="none"/>
        </w:rPr>
      </w:pPr>
      <w:r w:rsidRPr="00564799">
        <w:rPr>
          <w:rFonts w:ascii="Times New Roman" w:eastAsia="Times New Roman" w:hAnsi="Times New Roman" w:cs="Times New Roman"/>
          <w:b/>
          <w:bCs/>
          <w:caps/>
          <w:kern w:val="0"/>
          <w:sz w:val="28"/>
          <w:szCs w:val="28"/>
          <w:lang w:eastAsia="ru-RU"/>
          <w14:ligatures w14:val="none"/>
        </w:rPr>
        <w:t>«Финансовый университет при Правительстве</w:t>
      </w:r>
    </w:p>
    <w:p w14:paraId="012E871D"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b/>
          <w:bCs/>
          <w:caps/>
          <w:kern w:val="0"/>
          <w:sz w:val="28"/>
          <w:szCs w:val="28"/>
          <w:lang w:eastAsia="ru-RU"/>
          <w14:ligatures w14:val="none"/>
        </w:rPr>
      </w:pPr>
      <w:r w:rsidRPr="00564799">
        <w:rPr>
          <w:rFonts w:ascii="Times New Roman" w:eastAsia="Times New Roman" w:hAnsi="Times New Roman" w:cs="Times New Roman"/>
          <w:b/>
          <w:bCs/>
          <w:caps/>
          <w:kern w:val="0"/>
          <w:sz w:val="28"/>
          <w:szCs w:val="28"/>
          <w:lang w:eastAsia="ru-RU"/>
          <w14:ligatures w14:val="none"/>
        </w:rPr>
        <w:t>Российской Федерации»</w:t>
      </w:r>
    </w:p>
    <w:p w14:paraId="22010908" w14:textId="77777777" w:rsidR="00E02AA9" w:rsidRDefault="00E02AA9" w:rsidP="00564799">
      <w:pPr>
        <w:widowControl w:val="0"/>
        <w:autoSpaceDE w:val="0"/>
        <w:autoSpaceDN w:val="0"/>
        <w:ind w:firstLine="0"/>
        <w:jc w:val="center"/>
        <w:rPr>
          <w:rFonts w:ascii="Times New Roman" w:eastAsia="Times New Roman" w:hAnsi="Times New Roman" w:cs="Times New Roman"/>
          <w:b/>
          <w:bCs/>
          <w:kern w:val="0"/>
          <w:sz w:val="28"/>
          <w:szCs w:val="28"/>
          <w:lang w:eastAsia="ru-RU"/>
          <w14:ligatures w14:val="none"/>
        </w:rPr>
      </w:pPr>
    </w:p>
    <w:p w14:paraId="71021177" w14:textId="547B8743" w:rsidR="00564799" w:rsidRPr="007863DB" w:rsidRDefault="00564799" w:rsidP="00564799">
      <w:pPr>
        <w:widowControl w:val="0"/>
        <w:autoSpaceDE w:val="0"/>
        <w:autoSpaceDN w:val="0"/>
        <w:ind w:firstLine="0"/>
        <w:jc w:val="center"/>
        <w:rPr>
          <w:rFonts w:ascii="Times New Roman" w:eastAsia="Times New Roman" w:hAnsi="Times New Roman" w:cs="Times New Roman"/>
          <w:bCs/>
          <w:kern w:val="0"/>
          <w:sz w:val="28"/>
          <w:szCs w:val="28"/>
          <w:lang w:eastAsia="ru-RU"/>
          <w14:ligatures w14:val="none"/>
        </w:rPr>
      </w:pPr>
      <w:r w:rsidRPr="007863DB">
        <w:rPr>
          <w:rFonts w:ascii="Times New Roman" w:eastAsia="Times New Roman" w:hAnsi="Times New Roman" w:cs="Times New Roman"/>
          <w:bCs/>
          <w:kern w:val="0"/>
          <w:sz w:val="28"/>
          <w:szCs w:val="28"/>
          <w:lang w:eastAsia="ru-RU"/>
          <w14:ligatures w14:val="none"/>
        </w:rPr>
        <w:t>(Финансовый университет)</w:t>
      </w:r>
    </w:p>
    <w:p w14:paraId="7764E954" w14:textId="77777777" w:rsidR="00564799" w:rsidRPr="007863DB" w:rsidRDefault="00564799" w:rsidP="00564799">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p>
    <w:p w14:paraId="755844DB" w14:textId="4620F60C" w:rsidR="00564799" w:rsidRPr="00564799" w:rsidRDefault="00357FCE" w:rsidP="00564799">
      <w:pPr>
        <w:widowControl w:val="0"/>
        <w:autoSpaceDE w:val="0"/>
        <w:autoSpaceDN w:val="0"/>
        <w:ind w:firstLine="0"/>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Кафедра</w:t>
      </w:r>
      <w:r w:rsidR="00DE1CE7">
        <w:rPr>
          <w:rFonts w:ascii="Times New Roman" w:eastAsia="Times New Roman" w:hAnsi="Times New Roman" w:cs="Times New Roman"/>
          <w:b/>
          <w:kern w:val="0"/>
          <w:sz w:val="28"/>
          <w:szCs w:val="28"/>
          <w:lang w:eastAsia="ru-RU"/>
          <w14:ligatures w14:val="none"/>
        </w:rPr>
        <w:t xml:space="preserve"> мировой экономики и </w:t>
      </w:r>
      <w:r w:rsidR="00564799" w:rsidRPr="00564799">
        <w:rPr>
          <w:rFonts w:ascii="Times New Roman" w:eastAsia="Times New Roman" w:hAnsi="Times New Roman" w:cs="Times New Roman"/>
          <w:b/>
          <w:kern w:val="0"/>
          <w:sz w:val="28"/>
          <w:szCs w:val="28"/>
          <w:lang w:eastAsia="ru-RU"/>
          <w14:ligatures w14:val="none"/>
        </w:rPr>
        <w:t>мировых финансов</w:t>
      </w:r>
    </w:p>
    <w:p w14:paraId="565683D0"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b/>
          <w:kern w:val="0"/>
          <w:sz w:val="28"/>
          <w:szCs w:val="28"/>
          <w:lang w:eastAsia="ru-RU"/>
          <w14:ligatures w14:val="none"/>
        </w:rPr>
      </w:pPr>
      <w:r w:rsidRPr="00564799">
        <w:rPr>
          <w:rFonts w:ascii="Times New Roman" w:eastAsia="Times New Roman" w:hAnsi="Times New Roman" w:cs="Times New Roman"/>
          <w:b/>
          <w:kern w:val="0"/>
          <w:sz w:val="28"/>
          <w:szCs w:val="28"/>
          <w:lang w:eastAsia="ru-RU"/>
          <w14:ligatures w14:val="none"/>
        </w:rPr>
        <w:t>Факультета международных экономических отношений</w:t>
      </w:r>
    </w:p>
    <w:tbl>
      <w:tblPr>
        <w:tblW w:w="9813" w:type="dxa"/>
        <w:tblLook w:val="04A0" w:firstRow="1" w:lastRow="0" w:firstColumn="1" w:lastColumn="0" w:noHBand="0" w:noVBand="1"/>
      </w:tblPr>
      <w:tblGrid>
        <w:gridCol w:w="4678"/>
        <w:gridCol w:w="5135"/>
      </w:tblGrid>
      <w:tr w:rsidR="00DE1CE7" w:rsidRPr="00DE1CE7" w14:paraId="3EAD3801" w14:textId="77777777" w:rsidTr="007863DB">
        <w:tc>
          <w:tcPr>
            <w:tcW w:w="4678" w:type="dxa"/>
            <w:shd w:val="clear" w:color="auto" w:fill="auto"/>
          </w:tcPr>
          <w:p w14:paraId="2A11B019" w14:textId="77777777" w:rsidR="00E02AA9" w:rsidRPr="000D4A5E" w:rsidRDefault="00E02AA9" w:rsidP="00DE1CE7">
            <w:pPr>
              <w:ind w:firstLine="0"/>
              <w:jc w:val="left"/>
              <w:rPr>
                <w:rFonts w:ascii="Times New Roman" w:eastAsia="Times New Roman" w:hAnsi="Times New Roman" w:cs="Times New Roman"/>
                <w:b/>
                <w:bCs/>
                <w:caps/>
                <w:kern w:val="0"/>
                <w:sz w:val="28"/>
                <w:szCs w:val="28"/>
                <w:lang w:eastAsia="zh-CN"/>
                <w14:ligatures w14:val="none"/>
              </w:rPr>
            </w:pPr>
          </w:p>
          <w:p w14:paraId="759AA150" w14:textId="77777777" w:rsidR="00E02AA9" w:rsidRPr="000D4A5E" w:rsidRDefault="00E02AA9" w:rsidP="00DE1CE7">
            <w:pPr>
              <w:ind w:firstLine="0"/>
              <w:jc w:val="left"/>
              <w:rPr>
                <w:rFonts w:ascii="Times New Roman" w:eastAsia="Times New Roman" w:hAnsi="Times New Roman" w:cs="Times New Roman"/>
                <w:b/>
                <w:bCs/>
                <w:caps/>
                <w:kern w:val="0"/>
                <w:sz w:val="28"/>
                <w:szCs w:val="28"/>
                <w:lang w:eastAsia="zh-CN"/>
                <w14:ligatures w14:val="none"/>
              </w:rPr>
            </w:pPr>
          </w:p>
          <w:p w14:paraId="1BD60683" w14:textId="77777777" w:rsidR="007863DB" w:rsidRPr="007863DB" w:rsidRDefault="007863DB" w:rsidP="007863DB">
            <w:pPr>
              <w:ind w:firstLine="0"/>
              <w:rPr>
                <w:rFonts w:ascii="Times New Roman" w:hAnsi="Times New Roman" w:cs="Times New Roman"/>
                <w:caps/>
                <w:sz w:val="28"/>
                <w:szCs w:val="28"/>
              </w:rPr>
            </w:pPr>
            <w:r w:rsidRPr="007863DB">
              <w:rPr>
                <w:rFonts w:ascii="Times New Roman" w:hAnsi="Times New Roman" w:cs="Times New Roman"/>
                <w:caps/>
                <w:sz w:val="28"/>
                <w:szCs w:val="28"/>
              </w:rPr>
              <w:t>согласовано</w:t>
            </w:r>
          </w:p>
          <w:p w14:paraId="7CC48FF3" w14:textId="77777777" w:rsidR="007863DB" w:rsidRPr="007863DB" w:rsidRDefault="007863DB" w:rsidP="007863DB">
            <w:pPr>
              <w:ind w:right="-395" w:firstLine="0"/>
              <w:rPr>
                <w:rFonts w:ascii="Times New Roman" w:hAnsi="Times New Roman" w:cs="Times New Roman"/>
                <w:sz w:val="28"/>
                <w:szCs w:val="28"/>
              </w:rPr>
            </w:pPr>
            <w:r w:rsidRPr="007863DB">
              <w:rPr>
                <w:rFonts w:ascii="Times New Roman" w:hAnsi="Times New Roman" w:cs="Times New Roman"/>
                <w:sz w:val="28"/>
                <w:szCs w:val="28"/>
              </w:rPr>
              <w:t>ПАО «Промсвязьбанк»</w:t>
            </w:r>
          </w:p>
          <w:p w14:paraId="1BD35E9B" w14:textId="77777777" w:rsidR="007863DB" w:rsidRPr="007863DB" w:rsidRDefault="007863DB" w:rsidP="007863DB">
            <w:pPr>
              <w:ind w:firstLine="0"/>
              <w:rPr>
                <w:rFonts w:ascii="Times New Roman" w:hAnsi="Times New Roman" w:cs="Times New Roman"/>
                <w:sz w:val="28"/>
                <w:szCs w:val="28"/>
              </w:rPr>
            </w:pPr>
            <w:r w:rsidRPr="007863DB">
              <w:rPr>
                <w:rFonts w:ascii="Times New Roman" w:hAnsi="Times New Roman" w:cs="Times New Roman"/>
                <w:sz w:val="28"/>
                <w:szCs w:val="28"/>
              </w:rPr>
              <w:t xml:space="preserve">Руководитель финансовых </w:t>
            </w:r>
          </w:p>
          <w:p w14:paraId="16E12791" w14:textId="77777777" w:rsidR="007863DB" w:rsidRPr="007863DB" w:rsidRDefault="007863DB" w:rsidP="007863DB">
            <w:pPr>
              <w:ind w:firstLine="0"/>
              <w:rPr>
                <w:rFonts w:ascii="Times New Roman" w:hAnsi="Times New Roman" w:cs="Times New Roman"/>
                <w:sz w:val="28"/>
                <w:szCs w:val="28"/>
              </w:rPr>
            </w:pPr>
            <w:r w:rsidRPr="007863DB">
              <w:rPr>
                <w:rFonts w:ascii="Times New Roman" w:hAnsi="Times New Roman" w:cs="Times New Roman"/>
                <w:sz w:val="28"/>
                <w:szCs w:val="28"/>
              </w:rPr>
              <w:t>проектов</w:t>
            </w:r>
          </w:p>
          <w:p w14:paraId="56B7B58C" w14:textId="77777777" w:rsidR="007863DB" w:rsidRPr="007863DB" w:rsidRDefault="007863DB" w:rsidP="007863DB">
            <w:pPr>
              <w:ind w:firstLine="0"/>
              <w:rPr>
                <w:rFonts w:ascii="Times New Roman" w:hAnsi="Times New Roman" w:cs="Times New Roman"/>
                <w:szCs w:val="28"/>
              </w:rPr>
            </w:pPr>
          </w:p>
          <w:p w14:paraId="60BCADD3" w14:textId="77777777" w:rsidR="007863DB" w:rsidRPr="007863DB" w:rsidRDefault="007863DB" w:rsidP="007863DB">
            <w:pPr>
              <w:ind w:firstLine="0"/>
              <w:rPr>
                <w:rFonts w:ascii="Times New Roman" w:hAnsi="Times New Roman" w:cs="Times New Roman"/>
                <w:sz w:val="28"/>
              </w:rPr>
            </w:pPr>
            <w:r w:rsidRPr="007863DB">
              <w:rPr>
                <w:rFonts w:ascii="Times New Roman" w:hAnsi="Times New Roman" w:cs="Times New Roman"/>
                <w:sz w:val="28"/>
                <w:szCs w:val="28"/>
              </w:rPr>
              <w:t>_____________Е.Л. Ильина</w:t>
            </w:r>
          </w:p>
          <w:p w14:paraId="41655C0E" w14:textId="0D713FC2" w:rsidR="007863DB" w:rsidRPr="007863DB" w:rsidRDefault="0029609A" w:rsidP="007863DB">
            <w:pPr>
              <w:ind w:left="-11" w:firstLine="0"/>
              <w:rPr>
                <w:rFonts w:ascii="Times New Roman" w:hAnsi="Times New Roman" w:cs="Times New Roman"/>
                <w:color w:val="000000"/>
              </w:rPr>
            </w:pPr>
            <w:r>
              <w:rPr>
                <w:rFonts w:ascii="Times New Roman" w:hAnsi="Times New Roman" w:cs="Times New Roman"/>
                <w:sz w:val="28"/>
                <w:szCs w:val="28"/>
              </w:rPr>
              <w:t>18.03.</w:t>
            </w:r>
            <w:r w:rsidR="007863DB">
              <w:rPr>
                <w:rFonts w:ascii="Times New Roman" w:hAnsi="Times New Roman" w:cs="Times New Roman"/>
                <w:sz w:val="28"/>
                <w:szCs w:val="28"/>
              </w:rPr>
              <w:t>2024</w:t>
            </w:r>
            <w:r w:rsidR="007863DB" w:rsidRPr="007863DB">
              <w:rPr>
                <w:rFonts w:ascii="Times New Roman" w:hAnsi="Times New Roman" w:cs="Times New Roman"/>
                <w:sz w:val="28"/>
                <w:szCs w:val="28"/>
              </w:rPr>
              <w:t xml:space="preserve"> г.</w:t>
            </w:r>
            <w:r w:rsidR="007863DB" w:rsidRPr="007863DB">
              <w:rPr>
                <w:rFonts w:ascii="Times New Roman" w:hAnsi="Times New Roman" w:cs="Times New Roman"/>
                <w:color w:val="000000"/>
              </w:rPr>
              <w:t xml:space="preserve"> </w:t>
            </w:r>
          </w:p>
          <w:p w14:paraId="73D833A7" w14:textId="7217F319" w:rsidR="00DE1CE7" w:rsidRPr="00DE1CE7" w:rsidRDefault="00DE1CE7" w:rsidP="007863DB">
            <w:pPr>
              <w:ind w:left="-397" w:firstLine="0"/>
              <w:jc w:val="left"/>
              <w:rPr>
                <w:rFonts w:ascii="Times New Roman" w:eastAsia="Times New Roman" w:hAnsi="Times New Roman" w:cs="Times New Roman"/>
                <w:kern w:val="0"/>
                <w:sz w:val="28"/>
                <w:szCs w:val="28"/>
                <w:lang w:eastAsia="ru-RU"/>
                <w14:ligatures w14:val="none"/>
              </w:rPr>
            </w:pPr>
            <w:r w:rsidRPr="00DE1CE7">
              <w:rPr>
                <w:rFonts w:ascii="Times New Roman" w:eastAsia="Times New Roman" w:hAnsi="Times New Roman" w:cs="Times New Roman"/>
                <w:color w:val="FF0000"/>
                <w:kern w:val="0"/>
                <w:sz w:val="28"/>
                <w:szCs w:val="28"/>
                <w:lang w:eastAsia="ru-RU"/>
                <w14:ligatures w14:val="none"/>
              </w:rPr>
              <w:t>.</w:t>
            </w:r>
          </w:p>
        </w:tc>
        <w:tc>
          <w:tcPr>
            <w:tcW w:w="5135" w:type="dxa"/>
            <w:shd w:val="clear" w:color="auto" w:fill="auto"/>
          </w:tcPr>
          <w:p w14:paraId="36944166" w14:textId="77777777" w:rsidR="00E02AA9" w:rsidRDefault="00E02AA9" w:rsidP="00DE1CE7">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p>
          <w:p w14:paraId="52CD1664" w14:textId="77777777" w:rsidR="00E02AA9" w:rsidRDefault="00E02AA9" w:rsidP="00DE1CE7">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p>
          <w:p w14:paraId="484283FB" w14:textId="4B12657F" w:rsidR="00DE1CE7" w:rsidRPr="00DE1CE7" w:rsidRDefault="00DE1CE7" w:rsidP="00DE1CE7">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r w:rsidRPr="00DE1CE7">
              <w:rPr>
                <w:rFonts w:ascii="Times New Roman" w:eastAsia="Calibri" w:hAnsi="Times New Roman" w:cs="Times New Roman"/>
                <w:bCs/>
                <w:caps/>
                <w:kern w:val="0"/>
                <w:sz w:val="28"/>
                <w:szCs w:val="28"/>
                <w:lang w:eastAsia="zh-CN"/>
                <w14:ligatures w14:val="none"/>
              </w:rPr>
              <w:t>Утверждаю</w:t>
            </w:r>
          </w:p>
          <w:p w14:paraId="3ACE06D5" w14:textId="77777777" w:rsidR="00DE1CE7" w:rsidRPr="00DE1CE7" w:rsidRDefault="00DE1CE7" w:rsidP="00DE1CE7">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Проректор по учебной и</w:t>
            </w:r>
          </w:p>
          <w:p w14:paraId="0CE8DA45" w14:textId="77777777" w:rsidR="00DE1CE7" w:rsidRPr="00DE1CE7" w:rsidRDefault="00DE1CE7" w:rsidP="00DE1CE7">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 xml:space="preserve"> методической работе </w:t>
            </w:r>
          </w:p>
          <w:p w14:paraId="5C0A4814" w14:textId="77777777" w:rsidR="00DE1CE7" w:rsidRPr="00DE1CE7" w:rsidRDefault="00DE1CE7" w:rsidP="00DE1CE7">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p>
          <w:p w14:paraId="117C1E41" w14:textId="32A80D23" w:rsidR="00DE1CE7" w:rsidRPr="00DE1CE7" w:rsidRDefault="00DE1CE7" w:rsidP="00DE1CE7">
            <w:pPr>
              <w:widowControl w:val="0"/>
              <w:autoSpaceDE w:val="0"/>
              <w:autoSpaceDN w:val="0"/>
              <w:adjustRightInd w:val="0"/>
              <w:spacing w:line="360" w:lineRule="auto"/>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Е.А. Каменева</w:t>
            </w:r>
          </w:p>
          <w:p w14:paraId="61A1682C" w14:textId="60443F97" w:rsidR="00DE1CE7" w:rsidRPr="00DE1CE7" w:rsidRDefault="0029609A" w:rsidP="007863DB">
            <w:pPr>
              <w:spacing w:line="480" w:lineRule="auto"/>
              <w:ind w:firstLine="0"/>
              <w:jc w:val="lef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20.03.</w:t>
            </w:r>
            <w:r w:rsidR="00DE1CE7" w:rsidRPr="00DE1CE7">
              <w:rPr>
                <w:rFonts w:ascii="Times New Roman" w:eastAsia="Times New Roman" w:hAnsi="Times New Roman" w:cs="Times New Roman"/>
                <w:kern w:val="0"/>
                <w:sz w:val="28"/>
                <w:szCs w:val="28"/>
                <w:lang w:eastAsia="ru-RU"/>
                <w14:ligatures w14:val="none"/>
              </w:rPr>
              <w:t>202</w:t>
            </w:r>
            <w:r w:rsidR="00DE1CE7">
              <w:rPr>
                <w:rFonts w:ascii="Times New Roman" w:eastAsia="Times New Roman" w:hAnsi="Times New Roman" w:cs="Times New Roman"/>
                <w:kern w:val="0"/>
                <w:sz w:val="28"/>
                <w:szCs w:val="28"/>
                <w:lang w:eastAsia="ru-RU"/>
                <w14:ligatures w14:val="none"/>
              </w:rPr>
              <w:t>4</w:t>
            </w:r>
            <w:r w:rsidR="00DE1CE7" w:rsidRPr="00DE1CE7">
              <w:rPr>
                <w:rFonts w:ascii="Times New Roman" w:eastAsia="Times New Roman" w:hAnsi="Times New Roman" w:cs="Times New Roman"/>
                <w:kern w:val="0"/>
                <w:sz w:val="28"/>
                <w:szCs w:val="28"/>
                <w:lang w:eastAsia="ru-RU"/>
                <w14:ligatures w14:val="none"/>
              </w:rPr>
              <w:t xml:space="preserve"> г.</w:t>
            </w:r>
          </w:p>
          <w:p w14:paraId="0826418B" w14:textId="77777777" w:rsidR="00DE1CE7" w:rsidRPr="00DE1CE7" w:rsidRDefault="00DE1CE7" w:rsidP="00DE1CE7">
            <w:pPr>
              <w:ind w:firstLine="0"/>
              <w:jc w:val="right"/>
              <w:rPr>
                <w:rFonts w:ascii="Times New Roman" w:eastAsia="Times New Roman" w:hAnsi="Times New Roman" w:cs="Times New Roman"/>
                <w:kern w:val="0"/>
                <w:sz w:val="28"/>
                <w:szCs w:val="28"/>
                <w:lang w:eastAsia="ru-RU"/>
                <w14:ligatures w14:val="none"/>
              </w:rPr>
            </w:pPr>
          </w:p>
        </w:tc>
      </w:tr>
    </w:tbl>
    <w:p w14:paraId="500B9EF3"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p>
    <w:p w14:paraId="67F2BA86" w14:textId="77777777" w:rsidR="00E02AA9" w:rsidRDefault="00E02AA9" w:rsidP="00564799">
      <w:pPr>
        <w:widowControl w:val="0"/>
        <w:autoSpaceDE w:val="0"/>
        <w:autoSpaceDN w:val="0"/>
        <w:ind w:firstLine="0"/>
        <w:jc w:val="center"/>
        <w:rPr>
          <w:rFonts w:ascii="Times New Roman" w:eastAsia="Times New Roman" w:hAnsi="Times New Roman" w:cs="Times New Roman"/>
          <w:b/>
          <w:bCs/>
          <w:kern w:val="0"/>
          <w:sz w:val="36"/>
          <w:szCs w:val="36"/>
          <w14:ligatures w14:val="none"/>
        </w:rPr>
      </w:pPr>
    </w:p>
    <w:p w14:paraId="60850322" w14:textId="693AE25B" w:rsidR="00564799" w:rsidRPr="007863DB" w:rsidRDefault="00E02AA9" w:rsidP="00564799">
      <w:pPr>
        <w:widowControl w:val="0"/>
        <w:autoSpaceDE w:val="0"/>
        <w:autoSpaceDN w:val="0"/>
        <w:ind w:firstLine="0"/>
        <w:jc w:val="center"/>
        <w:rPr>
          <w:rFonts w:ascii="Times New Roman" w:eastAsia="Times New Roman" w:hAnsi="Times New Roman" w:cs="Times New Roman"/>
          <w:b/>
          <w:bCs/>
          <w:kern w:val="0"/>
          <w:sz w:val="28"/>
          <w:szCs w:val="28"/>
          <w14:ligatures w14:val="none"/>
        </w:rPr>
      </w:pPr>
      <w:r w:rsidRPr="007863DB">
        <w:rPr>
          <w:rFonts w:ascii="Times New Roman" w:eastAsia="Times New Roman" w:hAnsi="Times New Roman" w:cs="Times New Roman"/>
          <w:b/>
          <w:bCs/>
          <w:kern w:val="0"/>
          <w:sz w:val="28"/>
          <w:szCs w:val="28"/>
          <w14:ligatures w14:val="none"/>
        </w:rPr>
        <w:t>Крылова Л.</w:t>
      </w:r>
      <w:r w:rsidR="00564799" w:rsidRPr="007863DB">
        <w:rPr>
          <w:rFonts w:ascii="Times New Roman" w:eastAsia="Times New Roman" w:hAnsi="Times New Roman" w:cs="Times New Roman"/>
          <w:b/>
          <w:bCs/>
          <w:kern w:val="0"/>
          <w:sz w:val="28"/>
          <w:szCs w:val="28"/>
          <w14:ligatures w14:val="none"/>
        </w:rPr>
        <w:t xml:space="preserve">В. </w:t>
      </w:r>
    </w:p>
    <w:p w14:paraId="69D6084A"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b/>
          <w:bCs/>
          <w:kern w:val="0"/>
          <w:sz w:val="32"/>
          <w:szCs w:val="32"/>
          <w14:ligatures w14:val="none"/>
        </w:rPr>
      </w:pPr>
    </w:p>
    <w:p w14:paraId="5308F006" w14:textId="77777777" w:rsidR="00564799" w:rsidRPr="00564799" w:rsidRDefault="00564799" w:rsidP="00564799">
      <w:pPr>
        <w:widowControl w:val="0"/>
        <w:shd w:val="clear" w:color="auto" w:fill="FFFFFF"/>
        <w:tabs>
          <w:tab w:val="left" w:pos="8222"/>
        </w:tabs>
        <w:autoSpaceDE w:val="0"/>
        <w:autoSpaceDN w:val="0"/>
        <w:spacing w:after="240" w:line="360" w:lineRule="auto"/>
        <w:ind w:left="851" w:right="1562" w:firstLine="0"/>
        <w:jc w:val="center"/>
        <w:rPr>
          <w:rFonts w:ascii="Times New Roman" w:eastAsia="Times New Roman" w:hAnsi="Times New Roman" w:cs="Times New Roman"/>
          <w:b/>
          <w:bCs/>
          <w:kern w:val="0"/>
          <w:sz w:val="28"/>
          <w:szCs w:val="28"/>
          <w:lang w:eastAsia="ru-RU"/>
          <w14:ligatures w14:val="none"/>
        </w:rPr>
      </w:pPr>
      <w:r w:rsidRPr="00564799">
        <w:rPr>
          <w:rFonts w:ascii="Times New Roman" w:eastAsia="Times New Roman" w:hAnsi="Times New Roman" w:cs="Times New Roman"/>
          <w:b/>
          <w:bCs/>
          <w:kern w:val="0"/>
          <w:sz w:val="28"/>
          <w:szCs w:val="28"/>
          <w:lang w:eastAsia="ru-RU"/>
          <w14:ligatures w14:val="none"/>
        </w:rPr>
        <w:t>МЕЖДУНАРОДНЫЕ ВАЛЮТНЫЕ ОТНОШЕНИЯ</w:t>
      </w:r>
    </w:p>
    <w:p w14:paraId="18ECFAA9" w14:textId="77777777" w:rsidR="00564799" w:rsidRPr="00564799" w:rsidRDefault="00564799" w:rsidP="007863DB">
      <w:pPr>
        <w:widowControl w:val="0"/>
        <w:shd w:val="clear" w:color="auto" w:fill="FFFFFF"/>
        <w:tabs>
          <w:tab w:val="left" w:pos="8222"/>
        </w:tabs>
        <w:autoSpaceDE w:val="0"/>
        <w:autoSpaceDN w:val="0"/>
        <w:ind w:left="851" w:right="2580" w:firstLine="0"/>
        <w:jc w:val="center"/>
        <w:rPr>
          <w:rFonts w:ascii="Times New Roman" w:eastAsia="Times New Roman" w:hAnsi="Times New Roman" w:cs="Times New Roman"/>
          <w:b/>
          <w:color w:val="000000"/>
          <w:kern w:val="0"/>
          <w:sz w:val="28"/>
          <w:szCs w:val="28"/>
          <w:lang w:eastAsia="ru-RU"/>
          <w14:ligatures w14:val="none"/>
        </w:rPr>
      </w:pPr>
      <w:r w:rsidRPr="00564799">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5658EF1F" w14:textId="77777777" w:rsidR="00564799" w:rsidRPr="00564799" w:rsidRDefault="00564799" w:rsidP="007863DB">
      <w:pPr>
        <w:widowControl w:val="0"/>
        <w:shd w:val="clear" w:color="auto" w:fill="FFFFFF"/>
        <w:tabs>
          <w:tab w:val="left" w:pos="1066"/>
        </w:tabs>
        <w:autoSpaceDE w:val="0"/>
        <w:autoSpaceDN w:val="0"/>
        <w:ind w:firstLine="284"/>
        <w:jc w:val="center"/>
        <w:rPr>
          <w:rFonts w:ascii="Times New Roman" w:eastAsia="Times New Roman" w:hAnsi="Times New Roman" w:cs="Times New Roman"/>
          <w:kern w:val="0"/>
          <w:sz w:val="28"/>
          <w:szCs w:val="28"/>
          <w:lang w:eastAsia="ru-RU"/>
          <w14:ligatures w14:val="none"/>
        </w:rPr>
      </w:pPr>
      <w:r w:rsidRPr="00564799">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1BBE6731" w14:textId="6F1EA1C8" w:rsidR="007863DB" w:rsidRDefault="007863DB" w:rsidP="007863DB">
      <w:pPr>
        <w:widowControl w:val="0"/>
        <w:shd w:val="clear" w:color="auto" w:fill="FFFFFF"/>
        <w:tabs>
          <w:tab w:val="left" w:pos="1066"/>
        </w:tabs>
        <w:autoSpaceDE w:val="0"/>
        <w:autoSpaceDN w:val="0"/>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38.03.01 «</w:t>
      </w:r>
      <w:r w:rsidR="00564799" w:rsidRPr="00564799">
        <w:rPr>
          <w:rFonts w:ascii="Times New Roman" w:eastAsia="Times New Roman" w:hAnsi="Times New Roman" w:cs="Times New Roman"/>
          <w:kern w:val="0"/>
          <w:sz w:val="28"/>
          <w:szCs w:val="28"/>
          <w:lang w:eastAsia="ru-RU"/>
          <w14:ligatures w14:val="none"/>
        </w:rPr>
        <w:t>Экономика</w:t>
      </w:r>
      <w:r>
        <w:rPr>
          <w:rFonts w:ascii="Times New Roman" w:eastAsia="Times New Roman" w:hAnsi="Times New Roman" w:cs="Times New Roman"/>
          <w:kern w:val="0"/>
          <w:sz w:val="28"/>
          <w:szCs w:val="28"/>
          <w:lang w:eastAsia="ru-RU"/>
          <w14:ligatures w14:val="none"/>
        </w:rPr>
        <w:t>»</w:t>
      </w:r>
      <w:r w:rsidR="00564799" w:rsidRPr="00564799">
        <w:rPr>
          <w:rFonts w:ascii="Times New Roman" w:eastAsia="Times New Roman" w:hAnsi="Times New Roman" w:cs="Times New Roman"/>
          <w:kern w:val="0"/>
          <w:sz w:val="28"/>
          <w:szCs w:val="28"/>
          <w:lang w:eastAsia="ru-RU"/>
          <w14:ligatures w14:val="none"/>
        </w:rPr>
        <w:t>,</w:t>
      </w:r>
    </w:p>
    <w:p w14:paraId="2CDA6E46" w14:textId="627A350B" w:rsidR="00564799" w:rsidRPr="00564799" w:rsidRDefault="00564799" w:rsidP="00564799">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564799">
        <w:rPr>
          <w:rFonts w:ascii="Times New Roman" w:eastAsia="Times New Roman" w:hAnsi="Times New Roman" w:cs="Times New Roman"/>
          <w:kern w:val="0"/>
          <w:sz w:val="28"/>
          <w:szCs w:val="28"/>
          <w:lang w:eastAsia="ru-RU"/>
          <w14:ligatures w14:val="none"/>
        </w:rPr>
        <w:t xml:space="preserve"> ОП "Мировая экономика</w:t>
      </w:r>
      <w:r w:rsidR="00C10C47">
        <w:rPr>
          <w:rFonts w:ascii="Times New Roman" w:eastAsia="Times New Roman" w:hAnsi="Times New Roman" w:cs="Times New Roman"/>
          <w:kern w:val="0"/>
          <w:sz w:val="28"/>
          <w:szCs w:val="28"/>
          <w:lang w:eastAsia="ru-RU"/>
          <w14:ligatures w14:val="none"/>
        </w:rPr>
        <w:t>, мировые финансы</w:t>
      </w:r>
      <w:r w:rsidRPr="00564799">
        <w:rPr>
          <w:rFonts w:ascii="Times New Roman" w:eastAsia="Times New Roman" w:hAnsi="Times New Roman" w:cs="Times New Roman"/>
          <w:kern w:val="0"/>
          <w:sz w:val="28"/>
          <w:szCs w:val="28"/>
          <w:lang w:eastAsia="ru-RU"/>
          <w14:ligatures w14:val="none"/>
        </w:rPr>
        <w:t xml:space="preserve"> и </w:t>
      </w:r>
      <w:r w:rsidRPr="001852B1">
        <w:rPr>
          <w:rFonts w:ascii="Times New Roman" w:eastAsia="Times New Roman" w:hAnsi="Times New Roman" w:cs="Times New Roman"/>
          <w:kern w:val="0"/>
          <w:sz w:val="28"/>
          <w:szCs w:val="28"/>
          <w:lang w:eastAsia="ru-RU"/>
          <w14:ligatures w14:val="none"/>
        </w:rPr>
        <w:t>международный бизнес" профиль «Мировые финансы</w:t>
      </w:r>
      <w:r w:rsidR="00C10C47" w:rsidRPr="001852B1">
        <w:rPr>
          <w:rFonts w:ascii="Times New Roman" w:eastAsia="Times New Roman" w:hAnsi="Times New Roman" w:cs="Times New Roman"/>
          <w:kern w:val="0"/>
          <w:sz w:val="28"/>
          <w:szCs w:val="28"/>
          <w:lang w:eastAsia="ru-RU"/>
          <w14:ligatures w14:val="none"/>
        </w:rPr>
        <w:t>»</w:t>
      </w:r>
      <w:r w:rsidRPr="001852B1">
        <w:rPr>
          <w:rFonts w:ascii="Times New Roman" w:eastAsia="Times New Roman" w:hAnsi="Times New Roman" w:cs="Times New Roman"/>
          <w:kern w:val="0"/>
          <w:sz w:val="28"/>
          <w:szCs w:val="28"/>
          <w:lang w:eastAsia="ru-RU"/>
          <w14:ligatures w14:val="none"/>
        </w:rPr>
        <w:t xml:space="preserve"> (с частичной реализацией на английском языке)»</w:t>
      </w:r>
      <w:r w:rsidRPr="00564799">
        <w:rPr>
          <w:rFonts w:ascii="Times New Roman" w:eastAsia="Times New Roman" w:hAnsi="Times New Roman" w:cs="Times New Roman"/>
          <w:kern w:val="0"/>
          <w:sz w:val="28"/>
          <w:szCs w:val="28"/>
          <w:lang w:eastAsia="ru-RU"/>
          <w14:ligatures w14:val="none"/>
        </w:rPr>
        <w:t xml:space="preserve"> </w:t>
      </w:r>
    </w:p>
    <w:p w14:paraId="52C5507D"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b/>
          <w:bCs/>
          <w:kern w:val="0"/>
          <w:sz w:val="28"/>
          <w:szCs w:val="28"/>
          <w14:ligatures w14:val="none"/>
        </w:rPr>
      </w:pPr>
    </w:p>
    <w:p w14:paraId="4D018867" w14:textId="77777777" w:rsidR="002A1FC6" w:rsidRPr="002A1FC6" w:rsidRDefault="00564799" w:rsidP="00122D5E">
      <w:pPr>
        <w:widowControl w:val="0"/>
        <w:autoSpaceDE w:val="0"/>
        <w:autoSpaceDN w:val="0"/>
        <w:adjustRightInd w:val="0"/>
        <w:ind w:firstLine="0"/>
        <w:jc w:val="center"/>
        <w:rPr>
          <w:rFonts w:ascii="Times New Roman" w:eastAsia="Times New Roman" w:hAnsi="Times New Roman" w:cs="Times New Roman"/>
          <w:i/>
          <w:kern w:val="0"/>
          <w14:ligatures w14:val="none"/>
        </w:rPr>
      </w:pPr>
      <w:r w:rsidRPr="002A1FC6">
        <w:rPr>
          <w:rFonts w:ascii="Times New Roman" w:eastAsia="Times New Roman" w:hAnsi="Times New Roman" w:cs="Times New Roman"/>
          <w:i/>
          <w:iCs/>
          <w:kern w:val="0"/>
          <w14:ligatures w14:val="none"/>
        </w:rPr>
        <w:t>Рекомендовано</w:t>
      </w:r>
      <w:r w:rsidRPr="002A1FC6">
        <w:rPr>
          <w:rFonts w:ascii="Times New Roman" w:eastAsia="Times New Roman" w:hAnsi="Times New Roman" w:cs="Times New Roman"/>
          <w:i/>
          <w:kern w:val="0"/>
          <w14:ligatures w14:val="none"/>
        </w:rPr>
        <w:t xml:space="preserve"> Ученым советом </w:t>
      </w:r>
      <w:r w:rsidR="002A1FC6" w:rsidRPr="002A1FC6">
        <w:rPr>
          <w:rFonts w:ascii="Times New Roman" w:eastAsia="Times New Roman" w:hAnsi="Times New Roman" w:cs="Times New Roman"/>
          <w:i/>
          <w:kern w:val="0"/>
          <w14:ligatures w14:val="none"/>
        </w:rPr>
        <w:t>Факультета международных экономических отношений</w:t>
      </w:r>
    </w:p>
    <w:p w14:paraId="12161EAB" w14:textId="4045A8F7" w:rsidR="00564799" w:rsidRPr="002A1FC6" w:rsidRDefault="002A1FC6" w:rsidP="00122D5E">
      <w:pPr>
        <w:widowControl w:val="0"/>
        <w:autoSpaceDE w:val="0"/>
        <w:autoSpaceDN w:val="0"/>
        <w:adjustRightInd w:val="0"/>
        <w:ind w:firstLine="0"/>
        <w:jc w:val="center"/>
        <w:rPr>
          <w:rFonts w:ascii="Times New Roman" w:eastAsia="Times New Roman" w:hAnsi="Times New Roman" w:cs="Times New Roman"/>
          <w:i/>
          <w:kern w:val="0"/>
          <w14:ligatures w14:val="none"/>
        </w:rPr>
      </w:pPr>
      <w:r w:rsidRPr="002A1FC6">
        <w:rPr>
          <w:rFonts w:ascii="Times New Roman" w:eastAsia="Times New Roman" w:hAnsi="Times New Roman" w:cs="Times New Roman"/>
          <w:i/>
          <w:kern w:val="0"/>
          <w14:ligatures w14:val="none"/>
        </w:rPr>
        <w:t xml:space="preserve"> </w:t>
      </w:r>
      <w:r w:rsidR="00564799" w:rsidRPr="002A1FC6">
        <w:rPr>
          <w:rFonts w:ascii="Times New Roman" w:eastAsia="Times New Roman" w:hAnsi="Times New Roman" w:cs="Times New Roman"/>
          <w:i/>
          <w:kern w:val="0"/>
          <w14:ligatures w14:val="none"/>
        </w:rPr>
        <w:t xml:space="preserve">(протокол № </w:t>
      </w:r>
      <w:r w:rsidR="00122D5E">
        <w:rPr>
          <w:rFonts w:ascii="Times New Roman" w:eastAsia="Times New Roman" w:hAnsi="Times New Roman" w:cs="Times New Roman"/>
          <w:i/>
          <w:kern w:val="0"/>
          <w14:ligatures w14:val="none"/>
        </w:rPr>
        <w:t xml:space="preserve">44 </w:t>
      </w:r>
      <w:r w:rsidR="00564799" w:rsidRPr="002A1FC6">
        <w:rPr>
          <w:rFonts w:ascii="Times New Roman" w:eastAsia="Times New Roman" w:hAnsi="Times New Roman" w:cs="Times New Roman"/>
          <w:i/>
          <w:kern w:val="0"/>
          <w14:ligatures w14:val="none"/>
        </w:rPr>
        <w:t xml:space="preserve">  от  </w:t>
      </w:r>
      <w:r w:rsidR="00122D5E">
        <w:rPr>
          <w:rFonts w:ascii="Times New Roman" w:eastAsia="Times New Roman" w:hAnsi="Times New Roman" w:cs="Times New Roman"/>
          <w:i/>
          <w:kern w:val="0"/>
          <w14:ligatures w14:val="none"/>
        </w:rPr>
        <w:t xml:space="preserve"> 19. 03.</w:t>
      </w:r>
      <w:r w:rsidR="00564799" w:rsidRPr="002A1FC6">
        <w:rPr>
          <w:rFonts w:ascii="Times New Roman" w:eastAsia="Times New Roman" w:hAnsi="Times New Roman" w:cs="Times New Roman"/>
          <w:i/>
          <w:kern w:val="0"/>
          <w14:ligatures w14:val="none"/>
        </w:rPr>
        <w:t xml:space="preserve">   202</w:t>
      </w:r>
      <w:r w:rsidR="00C10C47" w:rsidRPr="002A1FC6">
        <w:rPr>
          <w:rFonts w:ascii="Times New Roman" w:eastAsia="Times New Roman" w:hAnsi="Times New Roman" w:cs="Times New Roman"/>
          <w:i/>
          <w:kern w:val="0"/>
          <w14:ligatures w14:val="none"/>
        </w:rPr>
        <w:t>4</w:t>
      </w:r>
      <w:r w:rsidR="00564799" w:rsidRPr="002A1FC6">
        <w:rPr>
          <w:rFonts w:ascii="Times New Roman" w:eastAsia="Times New Roman" w:hAnsi="Times New Roman" w:cs="Times New Roman"/>
          <w:i/>
          <w:kern w:val="0"/>
          <w14:ligatures w14:val="none"/>
        </w:rPr>
        <w:t xml:space="preserve"> г.)</w:t>
      </w:r>
    </w:p>
    <w:p w14:paraId="75A353E5" w14:textId="77CD0786" w:rsidR="00564799" w:rsidRDefault="00564799" w:rsidP="00122D5E">
      <w:pPr>
        <w:widowControl w:val="0"/>
        <w:autoSpaceDE w:val="0"/>
        <w:autoSpaceDN w:val="0"/>
        <w:ind w:firstLine="0"/>
        <w:jc w:val="center"/>
        <w:rPr>
          <w:rFonts w:ascii="Times New Roman" w:eastAsia="Times New Roman" w:hAnsi="Times New Roman" w:cs="Times New Roman"/>
          <w:i/>
          <w:iCs/>
          <w:kern w:val="0"/>
          <w14:ligatures w14:val="none"/>
        </w:rPr>
      </w:pPr>
    </w:p>
    <w:p w14:paraId="0FA6958C" w14:textId="77777777" w:rsidR="002A1FC6" w:rsidRPr="002A1FC6" w:rsidRDefault="002A1FC6" w:rsidP="00564799">
      <w:pPr>
        <w:widowControl w:val="0"/>
        <w:autoSpaceDE w:val="0"/>
        <w:autoSpaceDN w:val="0"/>
        <w:ind w:firstLine="0"/>
        <w:jc w:val="center"/>
        <w:rPr>
          <w:rFonts w:ascii="Times New Roman" w:eastAsia="Times New Roman" w:hAnsi="Times New Roman" w:cs="Times New Roman"/>
          <w:i/>
          <w:iCs/>
          <w:kern w:val="0"/>
          <w14:ligatures w14:val="none"/>
        </w:rPr>
      </w:pPr>
    </w:p>
    <w:p w14:paraId="15D67DDE" w14:textId="25E1DB32" w:rsidR="00564799" w:rsidRPr="002A1FC6" w:rsidRDefault="00564799" w:rsidP="00564799">
      <w:pPr>
        <w:widowControl w:val="0"/>
        <w:tabs>
          <w:tab w:val="left" w:pos="709"/>
          <w:tab w:val="left" w:pos="993"/>
        </w:tabs>
        <w:autoSpaceDE w:val="0"/>
        <w:autoSpaceDN w:val="0"/>
        <w:ind w:firstLine="0"/>
        <w:jc w:val="center"/>
        <w:rPr>
          <w:rFonts w:ascii="Times New Roman" w:eastAsia="Times New Roman" w:hAnsi="Times New Roman" w:cs="Times New Roman"/>
          <w:i/>
          <w:kern w:val="0"/>
          <w14:ligatures w14:val="none"/>
        </w:rPr>
      </w:pPr>
      <w:r w:rsidRPr="002A1FC6">
        <w:rPr>
          <w:rFonts w:ascii="Times New Roman" w:eastAsia="Times New Roman" w:hAnsi="Times New Roman" w:cs="Times New Roman"/>
          <w:i/>
          <w:kern w:val="0"/>
          <w14:ligatures w14:val="none"/>
        </w:rPr>
        <w:t xml:space="preserve">Одобрено </w:t>
      </w:r>
      <w:r w:rsidR="00357FCE">
        <w:rPr>
          <w:rFonts w:ascii="Times New Roman" w:eastAsia="Times New Roman" w:hAnsi="Times New Roman" w:cs="Times New Roman"/>
          <w:i/>
          <w:kern w:val="0"/>
          <w14:ligatures w14:val="none"/>
        </w:rPr>
        <w:t>заседанием Кафедры</w:t>
      </w:r>
      <w:r w:rsidRPr="002A1FC6">
        <w:rPr>
          <w:rFonts w:ascii="Times New Roman" w:eastAsia="Times New Roman" w:hAnsi="Times New Roman" w:cs="Times New Roman"/>
          <w:i/>
          <w:kern w:val="0"/>
          <w14:ligatures w14:val="none"/>
        </w:rPr>
        <w:t xml:space="preserve"> </w:t>
      </w:r>
      <w:r w:rsidR="00044570" w:rsidRPr="002A1FC6">
        <w:rPr>
          <w:rFonts w:ascii="Times New Roman" w:eastAsia="Times New Roman" w:hAnsi="Times New Roman" w:cs="Times New Roman"/>
          <w:i/>
          <w:kern w:val="0"/>
          <w14:ligatures w14:val="none"/>
        </w:rPr>
        <w:t xml:space="preserve">мировой экономики и </w:t>
      </w:r>
      <w:r w:rsidRPr="002A1FC6">
        <w:rPr>
          <w:rFonts w:ascii="Times New Roman" w:eastAsia="Times New Roman" w:hAnsi="Times New Roman" w:cs="Times New Roman"/>
          <w:i/>
          <w:kern w:val="0"/>
          <w14:ligatures w14:val="none"/>
        </w:rPr>
        <w:t>мировых финансов</w:t>
      </w:r>
    </w:p>
    <w:p w14:paraId="60A762EC" w14:textId="4E23D79E" w:rsidR="00564799" w:rsidRPr="002A1FC6" w:rsidRDefault="00564799" w:rsidP="00564799">
      <w:pPr>
        <w:widowControl w:val="0"/>
        <w:tabs>
          <w:tab w:val="left" w:pos="709"/>
          <w:tab w:val="left" w:pos="993"/>
        </w:tabs>
        <w:autoSpaceDE w:val="0"/>
        <w:autoSpaceDN w:val="0"/>
        <w:ind w:firstLine="0"/>
        <w:jc w:val="center"/>
        <w:rPr>
          <w:rFonts w:ascii="Times New Roman" w:eastAsia="Times New Roman" w:hAnsi="Times New Roman" w:cs="Times New Roman"/>
          <w:i/>
          <w:kern w:val="0"/>
          <w14:ligatures w14:val="none"/>
        </w:rPr>
      </w:pPr>
      <w:r w:rsidRPr="002A1FC6">
        <w:rPr>
          <w:rFonts w:ascii="Times New Roman" w:eastAsia="Times New Roman" w:hAnsi="Times New Roman" w:cs="Times New Roman"/>
          <w:i/>
          <w:kern w:val="0"/>
          <w14:ligatures w14:val="none"/>
        </w:rPr>
        <w:t xml:space="preserve">(протокол № </w:t>
      </w:r>
      <w:r w:rsidR="00122D5E">
        <w:rPr>
          <w:rFonts w:ascii="Times New Roman" w:eastAsia="Times New Roman" w:hAnsi="Times New Roman" w:cs="Times New Roman"/>
          <w:i/>
          <w:kern w:val="0"/>
          <w14:ligatures w14:val="none"/>
        </w:rPr>
        <w:t>05</w:t>
      </w:r>
      <w:r w:rsidRPr="002A1FC6">
        <w:rPr>
          <w:rFonts w:ascii="Times New Roman" w:eastAsia="Times New Roman" w:hAnsi="Times New Roman" w:cs="Times New Roman"/>
          <w:i/>
          <w:kern w:val="0"/>
          <w14:ligatures w14:val="none"/>
        </w:rPr>
        <w:t xml:space="preserve">   от    </w:t>
      </w:r>
      <w:r w:rsidR="00122D5E">
        <w:rPr>
          <w:rFonts w:ascii="Times New Roman" w:eastAsia="Times New Roman" w:hAnsi="Times New Roman" w:cs="Times New Roman"/>
          <w:i/>
          <w:kern w:val="0"/>
          <w14:ligatures w14:val="none"/>
        </w:rPr>
        <w:t>06.02.</w:t>
      </w:r>
      <w:r w:rsidRPr="002A1FC6">
        <w:rPr>
          <w:rFonts w:ascii="Times New Roman" w:eastAsia="Times New Roman" w:hAnsi="Times New Roman" w:cs="Times New Roman"/>
          <w:i/>
          <w:kern w:val="0"/>
          <w14:ligatures w14:val="none"/>
        </w:rPr>
        <w:t xml:space="preserve">     202</w:t>
      </w:r>
      <w:r w:rsidR="00C10C47" w:rsidRPr="002A1FC6">
        <w:rPr>
          <w:rFonts w:ascii="Times New Roman" w:eastAsia="Times New Roman" w:hAnsi="Times New Roman" w:cs="Times New Roman"/>
          <w:i/>
          <w:kern w:val="0"/>
          <w14:ligatures w14:val="none"/>
        </w:rPr>
        <w:t>4</w:t>
      </w:r>
      <w:r w:rsidRPr="002A1FC6">
        <w:rPr>
          <w:rFonts w:ascii="Times New Roman" w:eastAsia="Times New Roman" w:hAnsi="Times New Roman" w:cs="Times New Roman"/>
          <w:i/>
          <w:kern w:val="0"/>
          <w14:ligatures w14:val="none"/>
        </w:rPr>
        <w:t xml:space="preserve"> г.)</w:t>
      </w:r>
    </w:p>
    <w:p w14:paraId="108AD732" w14:textId="77777777" w:rsidR="00564799" w:rsidRPr="002A1FC6" w:rsidRDefault="00564799" w:rsidP="00564799">
      <w:pPr>
        <w:widowControl w:val="0"/>
        <w:autoSpaceDE w:val="0"/>
        <w:autoSpaceDN w:val="0"/>
        <w:ind w:right="-102" w:firstLine="0"/>
        <w:jc w:val="center"/>
        <w:rPr>
          <w:rFonts w:ascii="Times New Roman" w:eastAsia="Times New Roman" w:hAnsi="Times New Roman" w:cs="Times New Roman"/>
          <w:i/>
          <w:iCs/>
          <w:kern w:val="0"/>
          <w14:ligatures w14:val="none"/>
        </w:rPr>
      </w:pPr>
    </w:p>
    <w:p w14:paraId="396E5C60" w14:textId="77777777" w:rsidR="00564799" w:rsidRPr="00564799" w:rsidRDefault="00564799" w:rsidP="00564799">
      <w:pPr>
        <w:widowControl w:val="0"/>
        <w:autoSpaceDE w:val="0"/>
        <w:autoSpaceDN w:val="0"/>
        <w:ind w:right="-102" w:firstLine="0"/>
        <w:jc w:val="center"/>
        <w:rPr>
          <w:rFonts w:ascii="Times New Roman" w:eastAsia="Times New Roman" w:hAnsi="Times New Roman" w:cs="Times New Roman"/>
          <w:i/>
          <w:iCs/>
          <w:kern w:val="0"/>
          <w:sz w:val="28"/>
          <w:szCs w:val="28"/>
          <w14:ligatures w14:val="none"/>
        </w:rPr>
      </w:pPr>
    </w:p>
    <w:p w14:paraId="59DAA617" w14:textId="77777777" w:rsidR="00564799" w:rsidRPr="00564799" w:rsidRDefault="00564799" w:rsidP="00564799">
      <w:pPr>
        <w:widowControl w:val="0"/>
        <w:autoSpaceDE w:val="0"/>
        <w:autoSpaceDN w:val="0"/>
        <w:ind w:right="-102" w:firstLine="0"/>
        <w:jc w:val="center"/>
        <w:rPr>
          <w:rFonts w:ascii="Times New Roman" w:eastAsia="Times New Roman" w:hAnsi="Times New Roman" w:cs="Times New Roman"/>
          <w:i/>
          <w:iCs/>
          <w:kern w:val="0"/>
          <w:sz w:val="28"/>
          <w:szCs w:val="28"/>
          <w14:ligatures w14:val="none"/>
        </w:rPr>
      </w:pPr>
    </w:p>
    <w:p w14:paraId="3422AAAE" w14:textId="4538F8B2" w:rsidR="00564799" w:rsidRPr="002A1FC6" w:rsidRDefault="00564799" w:rsidP="00564799">
      <w:pPr>
        <w:widowControl w:val="0"/>
        <w:autoSpaceDE w:val="0"/>
        <w:autoSpaceDN w:val="0"/>
        <w:ind w:firstLine="0"/>
        <w:jc w:val="center"/>
        <w:rPr>
          <w:rFonts w:ascii="Times New Roman" w:eastAsia="Times New Roman" w:hAnsi="Times New Roman" w:cs="Times New Roman"/>
          <w:b/>
          <w:bCs/>
          <w:kern w:val="0"/>
          <w:sz w:val="24"/>
          <w:szCs w:val="24"/>
          <w14:ligatures w14:val="none"/>
        </w:rPr>
      </w:pPr>
      <w:r w:rsidRPr="002A1FC6">
        <w:rPr>
          <w:rFonts w:ascii="Times New Roman" w:eastAsia="Times New Roman" w:hAnsi="Times New Roman" w:cs="Times New Roman"/>
          <w:b/>
          <w:bCs/>
          <w:kern w:val="0"/>
          <w:sz w:val="24"/>
          <w:szCs w:val="24"/>
          <w14:ligatures w14:val="none"/>
        </w:rPr>
        <w:t>Москва - 202</w:t>
      </w:r>
      <w:r w:rsidR="00C10C47" w:rsidRPr="002A1FC6">
        <w:rPr>
          <w:rFonts w:ascii="Times New Roman" w:eastAsia="Times New Roman" w:hAnsi="Times New Roman" w:cs="Times New Roman"/>
          <w:b/>
          <w:bCs/>
          <w:kern w:val="0"/>
          <w:sz w:val="24"/>
          <w:szCs w:val="24"/>
          <w14:ligatures w14:val="none"/>
        </w:rPr>
        <w:t>4</w:t>
      </w:r>
    </w:p>
    <w:p w14:paraId="3DDE3DCD" w14:textId="2B95D635" w:rsidR="002A1FC6" w:rsidRDefault="00283C45" w:rsidP="00283C45">
      <w:pPr>
        <w:shd w:val="clear" w:color="auto" w:fill="FFFFFF"/>
        <w:ind w:firstLine="0"/>
        <w:jc w:val="left"/>
        <w:rPr>
          <w:rFonts w:ascii="Arial" w:eastAsia="Times New Roman" w:hAnsi="Arial" w:cs="Arial"/>
          <w:color w:val="2C2D2E"/>
          <w:kern w:val="0"/>
          <w:sz w:val="23"/>
          <w:szCs w:val="23"/>
          <w:lang w:eastAsia="ru-RU"/>
          <w14:ligatures w14:val="none"/>
        </w:rPr>
      </w:pPr>
      <w:r w:rsidRPr="00283C45">
        <w:rPr>
          <w:rFonts w:ascii="Arial" w:eastAsia="Times New Roman" w:hAnsi="Arial" w:cs="Arial"/>
          <w:color w:val="2C2D2E"/>
          <w:kern w:val="0"/>
          <w:sz w:val="23"/>
          <w:szCs w:val="23"/>
          <w:lang w:eastAsia="ru-RU"/>
          <w14:ligatures w14:val="none"/>
        </w:rPr>
        <w:t> </w:t>
      </w:r>
    </w:p>
    <w:p w14:paraId="2E478A25" w14:textId="77777777" w:rsidR="002A1FC6" w:rsidRDefault="002A1FC6">
      <w:pPr>
        <w:rPr>
          <w:rFonts w:ascii="Arial" w:eastAsia="Times New Roman" w:hAnsi="Arial" w:cs="Arial"/>
          <w:color w:val="2C2D2E"/>
          <w:kern w:val="0"/>
          <w:sz w:val="23"/>
          <w:szCs w:val="23"/>
          <w:lang w:eastAsia="ru-RU"/>
          <w14:ligatures w14:val="none"/>
        </w:rPr>
      </w:pPr>
      <w:r>
        <w:rPr>
          <w:rFonts w:ascii="Arial" w:eastAsia="Times New Roman" w:hAnsi="Arial" w:cs="Arial"/>
          <w:color w:val="2C2D2E"/>
          <w:kern w:val="0"/>
          <w:sz w:val="23"/>
          <w:szCs w:val="23"/>
          <w:lang w:eastAsia="ru-RU"/>
          <w14:ligatures w14:val="none"/>
        </w:rPr>
        <w:br w:type="page"/>
      </w:r>
    </w:p>
    <w:p w14:paraId="50EFD06D" w14:textId="0CA6D163" w:rsidR="00283C45" w:rsidRPr="00283C45" w:rsidRDefault="00215FC8" w:rsidP="00283C45">
      <w:pPr>
        <w:shd w:val="clear" w:color="auto" w:fill="FFFFFF"/>
        <w:ind w:firstLine="0"/>
        <w:jc w:val="left"/>
        <w:rPr>
          <w:rFonts w:ascii="Times New Roman" w:eastAsia="Times New Roman" w:hAnsi="Times New Roman" w:cs="Times New Roman"/>
          <w:b/>
          <w:color w:val="2C2D2E"/>
          <w:kern w:val="0"/>
          <w:sz w:val="24"/>
          <w:szCs w:val="24"/>
          <w:lang w:eastAsia="ru-RU"/>
          <w14:ligatures w14:val="none"/>
        </w:rPr>
      </w:pPr>
      <w:r>
        <w:rPr>
          <w:rFonts w:ascii="Times New Roman" w:eastAsia="Times New Roman" w:hAnsi="Times New Roman" w:cs="Times New Roman"/>
          <w:b/>
          <w:color w:val="2C2D2E"/>
          <w:kern w:val="0"/>
          <w:sz w:val="24"/>
          <w:szCs w:val="24"/>
          <w:lang w:eastAsia="ru-RU"/>
          <w14:ligatures w14:val="none"/>
        </w:rPr>
        <w:lastRenderedPageBreak/>
        <w:t xml:space="preserve"> </w:t>
      </w:r>
      <w:proofErr w:type="gramStart"/>
      <w:r w:rsidR="00283C45" w:rsidRPr="00283C45">
        <w:rPr>
          <w:rFonts w:ascii="Times New Roman" w:eastAsia="Times New Roman" w:hAnsi="Times New Roman" w:cs="Times New Roman"/>
          <w:b/>
          <w:color w:val="2C2D2E"/>
          <w:kern w:val="0"/>
          <w:sz w:val="24"/>
          <w:szCs w:val="24"/>
          <w:lang w:eastAsia="ru-RU"/>
          <w14:ligatures w14:val="none"/>
        </w:rPr>
        <w:t>УДК  339.7</w:t>
      </w:r>
      <w:proofErr w:type="gramEnd"/>
      <w:r w:rsidR="00283C45" w:rsidRPr="00283C45">
        <w:rPr>
          <w:rFonts w:ascii="Times New Roman" w:eastAsia="Times New Roman" w:hAnsi="Times New Roman" w:cs="Times New Roman"/>
          <w:b/>
          <w:color w:val="2C2D2E"/>
          <w:kern w:val="0"/>
          <w:sz w:val="24"/>
          <w:szCs w:val="24"/>
          <w:lang w:eastAsia="ru-RU"/>
          <w14:ligatures w14:val="none"/>
        </w:rPr>
        <w:t>(073)</w:t>
      </w:r>
    </w:p>
    <w:p w14:paraId="1B1BD70B" w14:textId="77777777" w:rsidR="00283C45" w:rsidRPr="00283C45" w:rsidRDefault="00283C45" w:rsidP="00283C45">
      <w:pPr>
        <w:shd w:val="clear" w:color="auto" w:fill="FFFFFF"/>
        <w:ind w:firstLine="0"/>
        <w:jc w:val="left"/>
        <w:rPr>
          <w:rFonts w:ascii="Times New Roman" w:eastAsia="Times New Roman" w:hAnsi="Times New Roman" w:cs="Times New Roman"/>
          <w:b/>
          <w:color w:val="2C2D2E"/>
          <w:kern w:val="0"/>
          <w:sz w:val="24"/>
          <w:szCs w:val="24"/>
          <w:lang w:eastAsia="ru-RU"/>
          <w14:ligatures w14:val="none"/>
        </w:rPr>
      </w:pPr>
      <w:r w:rsidRPr="00283C45">
        <w:rPr>
          <w:rFonts w:ascii="Times New Roman" w:eastAsia="Times New Roman" w:hAnsi="Times New Roman" w:cs="Times New Roman"/>
          <w:b/>
          <w:color w:val="2C2D2E"/>
          <w:kern w:val="0"/>
          <w:sz w:val="24"/>
          <w:szCs w:val="24"/>
          <w:lang w:eastAsia="ru-RU"/>
          <w14:ligatures w14:val="none"/>
        </w:rPr>
        <w:t> </w:t>
      </w:r>
      <w:proofErr w:type="gramStart"/>
      <w:r w:rsidRPr="00283C45">
        <w:rPr>
          <w:rFonts w:ascii="Times New Roman" w:eastAsia="Times New Roman" w:hAnsi="Times New Roman" w:cs="Times New Roman"/>
          <w:b/>
          <w:color w:val="2C2D2E"/>
          <w:kern w:val="0"/>
          <w:sz w:val="24"/>
          <w:szCs w:val="24"/>
          <w:lang w:eastAsia="ru-RU"/>
          <w14:ligatures w14:val="none"/>
        </w:rPr>
        <w:t>ББК  65.268</w:t>
      </w:r>
      <w:proofErr w:type="gramEnd"/>
    </w:p>
    <w:p w14:paraId="161574A0" w14:textId="77777777" w:rsidR="00283C45" w:rsidRPr="00283C45" w:rsidRDefault="00283C45" w:rsidP="00283C45">
      <w:pPr>
        <w:shd w:val="clear" w:color="auto" w:fill="FFFFFF"/>
        <w:ind w:firstLine="0"/>
        <w:jc w:val="left"/>
        <w:rPr>
          <w:rFonts w:ascii="Times New Roman" w:eastAsia="Times New Roman" w:hAnsi="Times New Roman" w:cs="Times New Roman"/>
          <w:b/>
          <w:color w:val="2C2D2E"/>
          <w:kern w:val="0"/>
          <w:sz w:val="28"/>
          <w:szCs w:val="28"/>
          <w:lang w:eastAsia="ru-RU"/>
          <w14:ligatures w14:val="none"/>
        </w:rPr>
      </w:pPr>
      <w:r w:rsidRPr="00283C45">
        <w:rPr>
          <w:rFonts w:ascii="Times New Roman" w:eastAsia="Times New Roman" w:hAnsi="Times New Roman" w:cs="Times New Roman"/>
          <w:b/>
          <w:color w:val="2C2D2E"/>
          <w:kern w:val="0"/>
          <w:sz w:val="24"/>
          <w:szCs w:val="24"/>
          <w:lang w:eastAsia="ru-RU"/>
          <w14:ligatures w14:val="none"/>
        </w:rPr>
        <w:t> К85</w:t>
      </w:r>
    </w:p>
    <w:p w14:paraId="427EECB6" w14:textId="77777777" w:rsidR="00564799" w:rsidRPr="002A1FC6" w:rsidRDefault="00564799" w:rsidP="00564799">
      <w:pPr>
        <w:widowControl w:val="0"/>
        <w:autoSpaceDE w:val="0"/>
        <w:autoSpaceDN w:val="0"/>
        <w:ind w:firstLine="0"/>
        <w:rPr>
          <w:rFonts w:ascii="Times New Roman" w:eastAsia="Times New Roman" w:hAnsi="Times New Roman" w:cs="Times New Roman"/>
          <w:b/>
          <w:bCs/>
          <w:kern w:val="0"/>
          <w:sz w:val="28"/>
          <w:szCs w:val="28"/>
          <w14:ligatures w14:val="none"/>
        </w:rPr>
      </w:pPr>
    </w:p>
    <w:p w14:paraId="3CA10939" w14:textId="2BE08200" w:rsidR="008559EC" w:rsidRPr="00283C45" w:rsidRDefault="00564799" w:rsidP="008559EC">
      <w:pPr>
        <w:ind w:firstLine="0"/>
        <w:rPr>
          <w:rFonts w:ascii="Times New Roman" w:hAnsi="Times New Roman" w:cs="Times New Roman"/>
          <w:bCs/>
          <w:sz w:val="24"/>
          <w:szCs w:val="24"/>
        </w:rPr>
      </w:pPr>
      <w:r w:rsidRPr="00283C45">
        <w:rPr>
          <w:rFonts w:ascii="Times New Roman" w:eastAsia="Times New Roman" w:hAnsi="Times New Roman" w:cs="Times New Roman"/>
          <w:b/>
          <w:kern w:val="0"/>
          <w:sz w:val="24"/>
          <w:szCs w:val="24"/>
          <w14:ligatures w14:val="none"/>
        </w:rPr>
        <w:t xml:space="preserve">Рецензент: </w:t>
      </w:r>
      <w:r w:rsidR="008559EC" w:rsidRPr="00283C45">
        <w:rPr>
          <w:rFonts w:ascii="Times New Roman" w:hAnsi="Times New Roman" w:cs="Times New Roman"/>
          <w:bCs/>
          <w:sz w:val="24"/>
          <w:szCs w:val="24"/>
        </w:rPr>
        <w:t xml:space="preserve">М.Б. Медведева, кандидат экономических наук, профессор </w:t>
      </w:r>
      <w:r w:rsidR="00357FCE">
        <w:rPr>
          <w:rFonts w:ascii="Times New Roman" w:hAnsi="Times New Roman" w:cs="Times New Roman"/>
          <w:bCs/>
          <w:sz w:val="24"/>
          <w:szCs w:val="24"/>
        </w:rPr>
        <w:t>Кафедры</w:t>
      </w:r>
      <w:r w:rsidR="008559EC" w:rsidRPr="00283C45">
        <w:rPr>
          <w:rFonts w:ascii="Times New Roman" w:hAnsi="Times New Roman" w:cs="Times New Roman"/>
          <w:bCs/>
          <w:sz w:val="24"/>
          <w:szCs w:val="24"/>
        </w:rPr>
        <w:t xml:space="preserve"> мировой экономики и мировых финансов Факультета международных экономических отношений.</w:t>
      </w:r>
    </w:p>
    <w:p w14:paraId="4551CCA0" w14:textId="77777777" w:rsidR="008559EC" w:rsidRDefault="008559EC" w:rsidP="008559EC">
      <w:pPr>
        <w:widowControl w:val="0"/>
        <w:autoSpaceDE w:val="0"/>
        <w:autoSpaceDN w:val="0"/>
        <w:ind w:firstLine="0"/>
        <w:rPr>
          <w:rFonts w:ascii="Times New Roman" w:eastAsia="Times New Roman" w:hAnsi="Times New Roman" w:cs="Times New Roman"/>
          <w:b/>
          <w:color w:val="000000"/>
          <w:kern w:val="0"/>
          <w:sz w:val="28"/>
          <w:szCs w:val="28"/>
          <w:lang w:eastAsia="ru-RU"/>
          <w14:ligatures w14:val="none"/>
        </w:rPr>
      </w:pPr>
    </w:p>
    <w:p w14:paraId="7FC30B33" w14:textId="3D4FBA74" w:rsidR="008559EC" w:rsidRPr="008559EC" w:rsidRDefault="008559EC" w:rsidP="008559EC">
      <w:pPr>
        <w:widowControl w:val="0"/>
        <w:autoSpaceDE w:val="0"/>
        <w:autoSpaceDN w:val="0"/>
        <w:ind w:firstLine="0"/>
        <w:rPr>
          <w:rFonts w:ascii="Times New Roman" w:eastAsia="Times New Roman" w:hAnsi="Times New Roman" w:cs="Times New Roman"/>
          <w:kern w:val="0"/>
          <w:sz w:val="28"/>
          <w:szCs w:val="28"/>
          <w14:ligatures w14:val="none"/>
        </w:rPr>
      </w:pPr>
      <w:r w:rsidRPr="008559EC">
        <w:rPr>
          <w:rFonts w:ascii="Times New Roman" w:eastAsia="Times New Roman" w:hAnsi="Times New Roman" w:cs="Times New Roman"/>
          <w:b/>
          <w:color w:val="000000"/>
          <w:kern w:val="0"/>
          <w:sz w:val="28"/>
          <w:szCs w:val="28"/>
          <w:lang w:eastAsia="ru-RU"/>
          <w14:ligatures w14:val="none"/>
        </w:rPr>
        <w:t>Крылова Л.В.</w:t>
      </w:r>
      <w:r w:rsidR="00564799" w:rsidRPr="008559EC">
        <w:rPr>
          <w:rFonts w:ascii="Times New Roman" w:eastAsia="Times New Roman" w:hAnsi="Times New Roman" w:cs="Times New Roman"/>
          <w:b/>
          <w:color w:val="000000"/>
          <w:kern w:val="0"/>
          <w:sz w:val="28"/>
          <w:szCs w:val="28"/>
          <w:lang w:eastAsia="ru-RU"/>
          <w14:ligatures w14:val="none"/>
        </w:rPr>
        <w:t xml:space="preserve"> </w:t>
      </w:r>
      <w:r w:rsidRPr="008559EC">
        <w:rPr>
          <w:rFonts w:ascii="Times New Roman" w:eastAsia="Times New Roman" w:hAnsi="Times New Roman" w:cs="Times New Roman"/>
          <w:b/>
          <w:color w:val="000000"/>
          <w:kern w:val="0"/>
          <w:sz w:val="28"/>
          <w:szCs w:val="28"/>
          <w:lang w:eastAsia="ru-RU"/>
          <w14:ligatures w14:val="none"/>
        </w:rPr>
        <w:t xml:space="preserve">«Международные валютные отношения». </w:t>
      </w:r>
      <w:r w:rsidRPr="008559EC">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для студентов, обучающихся по </w:t>
      </w:r>
      <w:bookmarkStart w:id="0" w:name="OLE_LINK5"/>
      <w:bookmarkStart w:id="1" w:name="OLE_LINK4"/>
      <w:r w:rsidRPr="008559EC">
        <w:rPr>
          <w:rFonts w:ascii="Times New Roman" w:eastAsia="Times New Roman" w:hAnsi="Times New Roman" w:cs="Times New Roman"/>
          <w:bCs/>
          <w:color w:val="000000"/>
          <w:kern w:val="0"/>
          <w:sz w:val="28"/>
          <w:szCs w:val="28"/>
          <w:lang w:eastAsia="ru-RU"/>
          <w14:ligatures w14:val="none"/>
        </w:rPr>
        <w:t xml:space="preserve">направлению </w:t>
      </w:r>
      <w:r w:rsidR="00357FCE">
        <w:rPr>
          <w:rFonts w:ascii="Times New Roman" w:eastAsia="Times New Roman" w:hAnsi="Times New Roman" w:cs="Times New Roman"/>
          <w:bCs/>
          <w:color w:val="000000"/>
          <w:kern w:val="0"/>
          <w:sz w:val="28"/>
          <w:szCs w:val="28"/>
          <w:lang w:eastAsia="ru-RU"/>
          <w14:ligatures w14:val="none"/>
        </w:rPr>
        <w:t xml:space="preserve">подготовки </w:t>
      </w:r>
      <w:r w:rsidRPr="008559EC">
        <w:rPr>
          <w:rFonts w:ascii="Times New Roman" w:eastAsia="Times New Roman" w:hAnsi="Times New Roman" w:cs="Times New Roman"/>
          <w:bCs/>
          <w:color w:val="000000"/>
          <w:kern w:val="0"/>
          <w:sz w:val="28"/>
          <w:szCs w:val="28"/>
          <w:lang w:eastAsia="ru-RU"/>
          <w14:ligatures w14:val="none"/>
        </w:rPr>
        <w:t xml:space="preserve">38.03.01 </w:t>
      </w:r>
      <w:bookmarkEnd w:id="0"/>
      <w:bookmarkEnd w:id="1"/>
      <w:r>
        <w:rPr>
          <w:rFonts w:ascii="Times New Roman" w:eastAsia="Times New Roman" w:hAnsi="Times New Roman" w:cs="Times New Roman"/>
          <w:bCs/>
          <w:color w:val="000000"/>
          <w:kern w:val="0"/>
          <w:sz w:val="28"/>
          <w:szCs w:val="28"/>
          <w:lang w:eastAsia="ru-RU"/>
          <w14:ligatures w14:val="none"/>
        </w:rPr>
        <w:t>«Экономика»</w:t>
      </w:r>
      <w:r w:rsidRPr="008559EC">
        <w:rPr>
          <w:rFonts w:ascii="Times New Roman" w:eastAsia="Times New Roman" w:hAnsi="Times New Roman" w:cs="Times New Roman"/>
          <w:bCs/>
          <w:color w:val="000000"/>
          <w:kern w:val="0"/>
          <w:sz w:val="28"/>
          <w:szCs w:val="28"/>
          <w:lang w:eastAsia="ru-RU"/>
          <w14:ligatures w14:val="none"/>
        </w:rPr>
        <w:t xml:space="preserve">, образовательная программа "Мировая экономика, мировые финансы и международный бизнес" профиль «Мировые финансы» (с частичной реализацией на английском языке)» - </w:t>
      </w:r>
      <w:r w:rsidRPr="008559EC">
        <w:rPr>
          <w:rFonts w:ascii="Times New Roman" w:eastAsia="Times New Roman" w:hAnsi="Times New Roman" w:cs="Times New Roman"/>
          <w:kern w:val="0"/>
          <w:sz w:val="28"/>
          <w:szCs w:val="28"/>
          <w14:ligatures w14:val="none"/>
        </w:rPr>
        <w:t xml:space="preserve">М.: Финансовый университет, </w:t>
      </w:r>
      <w:r w:rsidR="00357FCE">
        <w:rPr>
          <w:rFonts w:ascii="Times New Roman" w:eastAsia="Times New Roman" w:hAnsi="Times New Roman" w:cs="Times New Roman"/>
          <w:kern w:val="0"/>
          <w:sz w:val="28"/>
          <w:szCs w:val="28"/>
          <w14:ligatures w14:val="none"/>
        </w:rPr>
        <w:t>Кафедра</w:t>
      </w:r>
      <w:r w:rsidRPr="008559EC">
        <w:rPr>
          <w:rFonts w:ascii="Times New Roman" w:eastAsia="Times New Roman" w:hAnsi="Times New Roman" w:cs="Times New Roman"/>
          <w:kern w:val="0"/>
          <w:sz w:val="28"/>
          <w:szCs w:val="28"/>
          <w14:ligatures w14:val="none"/>
        </w:rPr>
        <w:t xml:space="preserve"> мировой экономики и мировых финансов Факультета международных экономических отношений, 2024. - 3</w:t>
      </w:r>
      <w:r w:rsidR="00D373B2">
        <w:rPr>
          <w:rFonts w:ascii="Times New Roman" w:eastAsia="Times New Roman" w:hAnsi="Times New Roman" w:cs="Times New Roman"/>
          <w:kern w:val="0"/>
          <w:sz w:val="28"/>
          <w:szCs w:val="28"/>
          <w14:ligatures w14:val="none"/>
        </w:rPr>
        <w:t>2</w:t>
      </w:r>
      <w:r w:rsidRPr="008559EC">
        <w:rPr>
          <w:rFonts w:ascii="Times New Roman" w:eastAsia="Times New Roman" w:hAnsi="Times New Roman" w:cs="Times New Roman"/>
          <w:kern w:val="0"/>
          <w:sz w:val="28"/>
          <w:szCs w:val="28"/>
          <w14:ligatures w14:val="none"/>
        </w:rPr>
        <w:t>с.</w:t>
      </w:r>
    </w:p>
    <w:p w14:paraId="6AD4DC96" w14:textId="22CB068D" w:rsidR="00564799" w:rsidRPr="00564799" w:rsidRDefault="00564799" w:rsidP="00564799">
      <w:pPr>
        <w:widowControl w:val="0"/>
        <w:autoSpaceDE w:val="0"/>
        <w:autoSpaceDN w:val="0"/>
        <w:ind w:firstLine="0"/>
        <w:rPr>
          <w:rFonts w:ascii="Times New Roman" w:eastAsia="Times New Roman" w:hAnsi="Times New Roman" w:cs="Times New Roman"/>
          <w:b/>
          <w:color w:val="000000"/>
          <w:kern w:val="0"/>
          <w:sz w:val="28"/>
          <w:szCs w:val="28"/>
          <w:lang w:eastAsia="ru-RU"/>
          <w14:ligatures w14:val="none"/>
        </w:rPr>
      </w:pPr>
    </w:p>
    <w:p w14:paraId="13055C92" w14:textId="26F9CC7B" w:rsidR="00564799" w:rsidRPr="00564799" w:rsidRDefault="00564799" w:rsidP="00564799">
      <w:pPr>
        <w:widowControl w:val="0"/>
        <w:autoSpaceDE w:val="0"/>
        <w:autoSpaceDN w:val="0"/>
        <w:ind w:right="3" w:firstLine="540"/>
        <w:rPr>
          <w:rFonts w:ascii="Times New Roman" w:eastAsia="Times New Roman" w:hAnsi="Times New Roman" w:cs="Times New Roman"/>
          <w:kern w:val="0"/>
          <w:sz w:val="24"/>
          <w:szCs w:val="24"/>
          <w:lang w:eastAsia="ru-RU"/>
          <w14:ligatures w14:val="none"/>
        </w:rPr>
      </w:pPr>
      <w:r w:rsidRPr="00564799">
        <w:rPr>
          <w:rFonts w:ascii="Times New Roman" w:eastAsia="Times New Roman" w:hAnsi="Times New Roman" w:cs="Times New Roman"/>
          <w:kern w:val="0"/>
          <w:sz w:val="24"/>
          <w:szCs w:val="24"/>
          <w:lang w:eastAsia="ru-RU"/>
          <w14:ligatures w14:val="none"/>
        </w:rPr>
        <w:t>Дисциплина «Международные валютные отношения» является обязательной дисциплиной профиля «Мировые финансы</w:t>
      </w:r>
      <w:r w:rsidR="00044570" w:rsidRPr="00044570">
        <w:t xml:space="preserve"> </w:t>
      </w:r>
      <w:r w:rsidRPr="00564799">
        <w:rPr>
          <w:rFonts w:ascii="Times New Roman" w:eastAsia="Times New Roman" w:hAnsi="Times New Roman" w:cs="Times New Roman"/>
          <w:kern w:val="0"/>
          <w:sz w:val="24"/>
          <w:szCs w:val="24"/>
          <w:lang w:eastAsia="ru-RU"/>
          <w14:ligatures w14:val="none"/>
        </w:rPr>
        <w:t>(с частичной реализацией на английском языке</w:t>
      </w:r>
      <w:r w:rsidR="00044570">
        <w:rPr>
          <w:rFonts w:ascii="Times New Roman" w:eastAsia="Times New Roman" w:hAnsi="Times New Roman" w:cs="Times New Roman"/>
          <w:kern w:val="0"/>
          <w:sz w:val="24"/>
          <w:szCs w:val="24"/>
          <w:lang w:eastAsia="ru-RU"/>
          <w14:ligatures w14:val="none"/>
        </w:rPr>
        <w:t>)</w:t>
      </w:r>
      <w:r w:rsidRPr="00564799">
        <w:rPr>
          <w:rFonts w:ascii="Times New Roman" w:eastAsia="Times New Roman" w:hAnsi="Times New Roman" w:cs="Times New Roman"/>
          <w:kern w:val="0"/>
          <w:sz w:val="24"/>
          <w:szCs w:val="24"/>
          <w:lang w:eastAsia="ru-RU"/>
          <w14:ligatures w14:val="none"/>
        </w:rPr>
        <w:t xml:space="preserve"> по на</w:t>
      </w:r>
      <w:r w:rsidR="008559EC">
        <w:rPr>
          <w:rFonts w:ascii="Times New Roman" w:eastAsia="Times New Roman" w:hAnsi="Times New Roman" w:cs="Times New Roman"/>
          <w:kern w:val="0"/>
          <w:sz w:val="24"/>
          <w:szCs w:val="24"/>
          <w:lang w:eastAsia="ru-RU"/>
          <w14:ligatures w14:val="none"/>
        </w:rPr>
        <w:t>правлению подготовки 38.03.01 «</w:t>
      </w:r>
      <w:r w:rsidRPr="00564799">
        <w:rPr>
          <w:rFonts w:ascii="Times New Roman" w:eastAsia="Times New Roman" w:hAnsi="Times New Roman" w:cs="Times New Roman"/>
          <w:kern w:val="0"/>
          <w:sz w:val="24"/>
          <w:szCs w:val="24"/>
          <w:lang w:eastAsia="ru-RU"/>
          <w14:ligatures w14:val="none"/>
        </w:rPr>
        <w:t>Экономика</w:t>
      </w:r>
      <w:r w:rsidR="008559EC">
        <w:rPr>
          <w:rFonts w:ascii="Times New Roman" w:eastAsia="Times New Roman" w:hAnsi="Times New Roman" w:cs="Times New Roman"/>
          <w:kern w:val="0"/>
          <w:sz w:val="24"/>
          <w:szCs w:val="24"/>
          <w:lang w:eastAsia="ru-RU"/>
          <w14:ligatures w14:val="none"/>
        </w:rPr>
        <w:t>»</w:t>
      </w:r>
      <w:r w:rsidRPr="00564799">
        <w:rPr>
          <w:rFonts w:ascii="Times New Roman" w:eastAsia="Times New Roman" w:hAnsi="Times New Roman" w:cs="Times New Roman"/>
          <w:kern w:val="0"/>
          <w:sz w:val="24"/>
          <w:szCs w:val="24"/>
          <w14:ligatures w14:val="none"/>
        </w:rPr>
        <w:t xml:space="preserve"> в соответствии с</w:t>
      </w:r>
      <w:r w:rsidRPr="00564799">
        <w:rPr>
          <w:rFonts w:ascii="Times New Roman" w:eastAsia="Times New Roman" w:hAnsi="Times New Roman" w:cs="Times New Roman"/>
          <w:spacing w:val="1"/>
          <w:kern w:val="0"/>
          <w:sz w:val="24"/>
          <w:szCs w:val="24"/>
          <w14:ligatures w14:val="none"/>
        </w:rPr>
        <w:t xml:space="preserve"> </w:t>
      </w:r>
      <w:r w:rsidRPr="00564799">
        <w:rPr>
          <w:rFonts w:ascii="Times New Roman" w:eastAsia="Times New Roman" w:hAnsi="Times New Roman" w:cs="Times New Roman"/>
          <w:spacing w:val="-1"/>
          <w:kern w:val="0"/>
          <w:sz w:val="24"/>
          <w:szCs w:val="24"/>
          <w14:ligatures w14:val="none"/>
        </w:rPr>
        <w:t>утвержденным</w:t>
      </w:r>
      <w:r w:rsidRPr="00564799">
        <w:rPr>
          <w:rFonts w:ascii="Times New Roman" w:eastAsia="Times New Roman" w:hAnsi="Times New Roman" w:cs="Times New Roman"/>
          <w:spacing w:val="-14"/>
          <w:kern w:val="0"/>
          <w:sz w:val="24"/>
          <w:szCs w:val="24"/>
          <w14:ligatures w14:val="none"/>
        </w:rPr>
        <w:t xml:space="preserve"> </w:t>
      </w:r>
      <w:r w:rsidRPr="00564799">
        <w:rPr>
          <w:rFonts w:ascii="Times New Roman" w:eastAsia="Times New Roman" w:hAnsi="Times New Roman" w:cs="Times New Roman"/>
          <w:spacing w:val="-1"/>
          <w:kern w:val="0"/>
          <w:sz w:val="24"/>
          <w:szCs w:val="24"/>
          <w14:ligatures w14:val="none"/>
        </w:rPr>
        <w:t>учебным</w:t>
      </w:r>
      <w:r w:rsidRPr="00564799">
        <w:rPr>
          <w:rFonts w:ascii="Times New Roman" w:eastAsia="Times New Roman" w:hAnsi="Times New Roman" w:cs="Times New Roman"/>
          <w:spacing w:val="-13"/>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планом</w:t>
      </w:r>
      <w:r w:rsidRPr="00564799">
        <w:rPr>
          <w:rFonts w:ascii="Times New Roman" w:eastAsia="Times New Roman" w:hAnsi="Times New Roman" w:cs="Times New Roman"/>
          <w:spacing w:val="-13"/>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Финансового</w:t>
      </w:r>
      <w:r w:rsidRPr="00564799">
        <w:rPr>
          <w:rFonts w:ascii="Times New Roman" w:eastAsia="Times New Roman" w:hAnsi="Times New Roman" w:cs="Times New Roman"/>
          <w:spacing w:val="-13"/>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университета</w:t>
      </w:r>
      <w:r w:rsidRPr="00564799">
        <w:rPr>
          <w:rFonts w:ascii="Times New Roman" w:eastAsia="Times New Roman" w:hAnsi="Times New Roman" w:cs="Times New Roman"/>
          <w:spacing w:val="-13"/>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при</w:t>
      </w:r>
      <w:r w:rsidRPr="00564799">
        <w:rPr>
          <w:rFonts w:ascii="Times New Roman" w:eastAsia="Times New Roman" w:hAnsi="Times New Roman" w:cs="Times New Roman"/>
          <w:spacing w:val="-12"/>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Правительстве</w:t>
      </w:r>
      <w:r w:rsidRPr="00564799">
        <w:rPr>
          <w:rFonts w:ascii="Times New Roman" w:eastAsia="Times New Roman" w:hAnsi="Times New Roman" w:cs="Times New Roman"/>
          <w:spacing w:val="-13"/>
          <w:kern w:val="0"/>
          <w:sz w:val="24"/>
          <w:szCs w:val="24"/>
          <w14:ligatures w14:val="none"/>
        </w:rPr>
        <w:t xml:space="preserve"> </w:t>
      </w:r>
      <w:r w:rsidRPr="00564799">
        <w:rPr>
          <w:rFonts w:ascii="Times New Roman" w:eastAsia="Times New Roman" w:hAnsi="Times New Roman" w:cs="Times New Roman"/>
          <w:kern w:val="0"/>
          <w:sz w:val="24"/>
          <w:szCs w:val="24"/>
          <w14:ligatures w14:val="none"/>
        </w:rPr>
        <w:t xml:space="preserve">Российской Федерации. </w:t>
      </w:r>
      <w:r w:rsidRPr="00564799">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FBD1545" w14:textId="77777777" w:rsidR="00564799" w:rsidRPr="00564799" w:rsidRDefault="00564799" w:rsidP="00564799">
      <w:pPr>
        <w:widowControl w:val="0"/>
        <w:autoSpaceDE w:val="0"/>
        <w:autoSpaceDN w:val="0"/>
        <w:ind w:firstLine="540"/>
        <w:rPr>
          <w:rFonts w:ascii="Times New Roman" w:eastAsia="Times New Roman" w:hAnsi="Times New Roman" w:cs="Times New Roman"/>
          <w:kern w:val="0"/>
          <w:sz w:val="28"/>
          <w:szCs w:val="28"/>
          <w:lang w:eastAsia="ru-RU"/>
          <w14:ligatures w14:val="none"/>
        </w:rPr>
      </w:pPr>
    </w:p>
    <w:p w14:paraId="23E5D5CE"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i/>
          <w:iCs/>
          <w:kern w:val="0"/>
          <w:sz w:val="28"/>
          <w:szCs w:val="28"/>
          <w14:ligatures w14:val="none"/>
        </w:rPr>
      </w:pPr>
      <w:r w:rsidRPr="00564799">
        <w:rPr>
          <w:rFonts w:ascii="Times New Roman" w:eastAsia="Times New Roman" w:hAnsi="Times New Roman" w:cs="Times New Roman"/>
          <w:i/>
          <w:iCs/>
          <w:kern w:val="0"/>
          <w:sz w:val="28"/>
          <w:szCs w:val="28"/>
          <w14:ligatures w14:val="none"/>
        </w:rPr>
        <w:t>Учебное издание</w:t>
      </w:r>
    </w:p>
    <w:p w14:paraId="4347FC3A"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kern w:val="0"/>
          <w:sz w:val="28"/>
          <w:szCs w:val="28"/>
          <w14:ligatures w14:val="none"/>
        </w:rPr>
      </w:pPr>
    </w:p>
    <w:p w14:paraId="3BA42658" w14:textId="77777777" w:rsidR="00564799" w:rsidRPr="00564799" w:rsidRDefault="00564799" w:rsidP="00564799">
      <w:pPr>
        <w:widowControl w:val="0"/>
        <w:autoSpaceDE w:val="0"/>
        <w:autoSpaceDN w:val="0"/>
        <w:ind w:firstLine="0"/>
        <w:jc w:val="center"/>
        <w:rPr>
          <w:rFonts w:ascii="Times New Roman" w:eastAsia="Times New Roman" w:hAnsi="Times New Roman" w:cs="Times New Roman"/>
          <w:bCs/>
          <w:kern w:val="0"/>
          <w:sz w:val="28"/>
          <w:szCs w:val="28"/>
          <w:lang w:eastAsia="ru-RU"/>
          <w14:ligatures w14:val="none"/>
        </w:rPr>
      </w:pPr>
      <w:r w:rsidRPr="00564799">
        <w:rPr>
          <w:rFonts w:ascii="Times New Roman" w:eastAsia="Times New Roman" w:hAnsi="Times New Roman" w:cs="Times New Roman"/>
          <w:bCs/>
          <w:kern w:val="0"/>
          <w:sz w:val="28"/>
          <w:szCs w:val="28"/>
          <w:lang w:eastAsia="ru-RU"/>
          <w14:ligatures w14:val="none"/>
        </w:rPr>
        <w:t>МЕЖДУНАРОДНЫЕ ВАЛЮТНЫЕ ОТНОШЕНИЯ</w:t>
      </w:r>
    </w:p>
    <w:p w14:paraId="4841637E" w14:textId="77777777" w:rsidR="006F57A8" w:rsidRDefault="006F57A8" w:rsidP="00564799">
      <w:pPr>
        <w:widowControl w:val="0"/>
        <w:autoSpaceDE w:val="0"/>
        <w:autoSpaceDN w:val="0"/>
        <w:ind w:firstLine="0"/>
        <w:jc w:val="center"/>
        <w:rPr>
          <w:rFonts w:ascii="Times New Roman" w:eastAsia="Times New Roman" w:hAnsi="Times New Roman" w:cs="Times New Roman"/>
          <w:bCs/>
          <w:kern w:val="0"/>
          <w:sz w:val="28"/>
          <w:szCs w:val="28"/>
          <w:lang w:eastAsia="ru-RU"/>
          <w14:ligatures w14:val="none"/>
        </w:rPr>
      </w:pPr>
    </w:p>
    <w:p w14:paraId="235FDFAD" w14:textId="023BB953" w:rsidR="00564799" w:rsidRPr="006F57A8" w:rsidRDefault="00564799" w:rsidP="006F57A8">
      <w:pPr>
        <w:widowControl w:val="0"/>
        <w:autoSpaceDE w:val="0"/>
        <w:autoSpaceDN w:val="0"/>
        <w:spacing w:line="360" w:lineRule="auto"/>
        <w:ind w:firstLine="0"/>
        <w:jc w:val="center"/>
        <w:rPr>
          <w:rFonts w:ascii="Times New Roman" w:eastAsia="Times New Roman" w:hAnsi="Times New Roman" w:cs="Times New Roman"/>
          <w:bCs/>
          <w:kern w:val="0"/>
          <w:lang w:eastAsia="ru-RU"/>
          <w14:ligatures w14:val="none"/>
        </w:rPr>
      </w:pPr>
      <w:r w:rsidRPr="006F57A8">
        <w:rPr>
          <w:rFonts w:ascii="Times New Roman" w:eastAsia="Times New Roman" w:hAnsi="Times New Roman" w:cs="Times New Roman"/>
          <w:bCs/>
          <w:kern w:val="0"/>
          <w:lang w:eastAsia="ru-RU"/>
          <w14:ligatures w14:val="none"/>
        </w:rPr>
        <w:t>Рабочая программа дисциплины</w:t>
      </w:r>
    </w:p>
    <w:p w14:paraId="27BB3FEC" w14:textId="41F53BD8" w:rsidR="00564799" w:rsidRPr="006F57A8" w:rsidRDefault="006F57A8" w:rsidP="006F57A8">
      <w:pPr>
        <w:widowControl w:val="0"/>
        <w:autoSpaceDE w:val="0"/>
        <w:autoSpaceDN w:val="0"/>
        <w:spacing w:line="360" w:lineRule="auto"/>
        <w:ind w:firstLine="0"/>
        <w:jc w:val="center"/>
        <w:rPr>
          <w:rFonts w:ascii="Times New Roman" w:eastAsia="Times New Roman" w:hAnsi="Times New Roman" w:cs="Times New Roman"/>
          <w:kern w:val="0"/>
          <w:lang w:eastAsia="ru-RU"/>
          <w14:ligatures w14:val="none"/>
        </w:rPr>
      </w:pPr>
      <w:r w:rsidRPr="006F57A8">
        <w:rPr>
          <w:rFonts w:ascii="Times New Roman" w:eastAsia="Times New Roman" w:hAnsi="Times New Roman" w:cs="Times New Roman"/>
          <w:kern w:val="0"/>
          <w:lang w:eastAsia="ru-RU"/>
          <w14:ligatures w14:val="none"/>
        </w:rPr>
        <w:t>Компьютерный набор, верстка</w:t>
      </w:r>
      <w:r w:rsidR="00564799" w:rsidRPr="006F57A8">
        <w:rPr>
          <w:rFonts w:ascii="Times New Roman" w:eastAsia="Times New Roman" w:hAnsi="Times New Roman" w:cs="Times New Roman"/>
          <w:kern w:val="0"/>
          <w:lang w:eastAsia="ru-RU"/>
          <w14:ligatures w14:val="none"/>
        </w:rPr>
        <w:t xml:space="preserve"> Крылова</w:t>
      </w:r>
      <w:r w:rsidRPr="006F57A8">
        <w:rPr>
          <w:rFonts w:ascii="Times New Roman" w:eastAsia="Times New Roman" w:hAnsi="Times New Roman" w:cs="Times New Roman"/>
          <w:kern w:val="0"/>
          <w:lang w:eastAsia="ru-RU"/>
          <w14:ligatures w14:val="none"/>
        </w:rPr>
        <w:t xml:space="preserve"> Л.В.</w:t>
      </w:r>
    </w:p>
    <w:p w14:paraId="55900FEF" w14:textId="77777777" w:rsidR="00564799" w:rsidRPr="006F57A8" w:rsidRDefault="00564799" w:rsidP="006F57A8">
      <w:pPr>
        <w:widowControl w:val="0"/>
        <w:autoSpaceDE w:val="0"/>
        <w:autoSpaceDN w:val="0"/>
        <w:spacing w:line="360" w:lineRule="auto"/>
        <w:ind w:firstLine="0"/>
        <w:jc w:val="center"/>
        <w:rPr>
          <w:rFonts w:ascii="Times New Roman" w:eastAsia="Times New Roman" w:hAnsi="Times New Roman" w:cs="Times New Roman"/>
          <w:kern w:val="0"/>
          <w14:ligatures w14:val="none"/>
        </w:rPr>
      </w:pPr>
      <w:r w:rsidRPr="006F57A8">
        <w:rPr>
          <w:rFonts w:ascii="Times New Roman" w:eastAsia="Times New Roman" w:hAnsi="Times New Roman" w:cs="Times New Roman"/>
          <w:kern w:val="0"/>
          <w14:ligatures w14:val="none"/>
        </w:rPr>
        <w:t xml:space="preserve">Формат 60х90/16. Гарнитура </w:t>
      </w:r>
      <w:r w:rsidRPr="006F57A8">
        <w:rPr>
          <w:rFonts w:ascii="Times New Roman" w:eastAsia="Times New Roman" w:hAnsi="Times New Roman" w:cs="Times New Roman"/>
          <w:kern w:val="0"/>
          <w:lang w:val="en-US"/>
          <w14:ligatures w14:val="none"/>
        </w:rPr>
        <w:t>Times</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val="en-US"/>
          <w14:ligatures w14:val="none"/>
        </w:rPr>
        <w:t>New</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val="en-US"/>
          <w14:ligatures w14:val="none"/>
        </w:rPr>
        <w:t>Roman</w:t>
      </w:r>
    </w:p>
    <w:p w14:paraId="12C01D71" w14:textId="5D906FDD" w:rsidR="00564799" w:rsidRPr="006F57A8" w:rsidRDefault="00564799" w:rsidP="006F57A8">
      <w:pPr>
        <w:widowControl w:val="0"/>
        <w:autoSpaceDE w:val="0"/>
        <w:autoSpaceDN w:val="0"/>
        <w:spacing w:line="360" w:lineRule="auto"/>
        <w:ind w:firstLine="0"/>
        <w:jc w:val="center"/>
        <w:rPr>
          <w:rFonts w:ascii="Times New Roman" w:eastAsia="Times New Roman" w:hAnsi="Times New Roman" w:cs="Times New Roman"/>
          <w:kern w:val="0"/>
          <w:lang w:eastAsia="ru-RU"/>
          <w14:ligatures w14:val="none"/>
        </w:rPr>
      </w:pPr>
      <w:proofErr w:type="spellStart"/>
      <w:r w:rsidRPr="006F57A8">
        <w:rPr>
          <w:rFonts w:ascii="Times New Roman" w:eastAsia="Times New Roman" w:hAnsi="Times New Roman" w:cs="Times New Roman"/>
          <w:kern w:val="0"/>
          <w14:ligatures w14:val="none"/>
        </w:rPr>
        <w:t>Усл</w:t>
      </w:r>
      <w:proofErr w:type="spellEnd"/>
      <w:r w:rsidRPr="006F57A8">
        <w:rPr>
          <w:rFonts w:ascii="Times New Roman" w:eastAsia="Times New Roman" w:hAnsi="Times New Roman" w:cs="Times New Roman"/>
          <w:kern w:val="0"/>
          <w14:ligatures w14:val="none"/>
        </w:rPr>
        <w:t>.</w:t>
      </w:r>
      <w:r w:rsidR="006F57A8" w:rsidRPr="006F57A8">
        <w:rPr>
          <w:rFonts w:ascii="Times New Roman" w:eastAsia="Times New Roman" w:hAnsi="Times New Roman" w:cs="Times New Roman"/>
          <w:kern w:val="0"/>
          <w14:ligatures w14:val="none"/>
        </w:rPr>
        <w:t xml:space="preserve"> п</w:t>
      </w:r>
      <w:r w:rsidR="008559EC" w:rsidRPr="006F57A8">
        <w:rPr>
          <w:rFonts w:ascii="Times New Roman" w:eastAsia="Times New Roman" w:hAnsi="Times New Roman" w:cs="Times New Roman"/>
          <w:kern w:val="0"/>
          <w14:ligatures w14:val="none"/>
        </w:rPr>
        <w:t xml:space="preserve">л. – </w:t>
      </w:r>
      <w:r w:rsidR="00D373B2">
        <w:rPr>
          <w:rFonts w:ascii="Times New Roman" w:eastAsia="Times New Roman" w:hAnsi="Times New Roman" w:cs="Times New Roman"/>
          <w:kern w:val="0"/>
          <w14:ligatures w14:val="none"/>
        </w:rPr>
        <w:t>2</w:t>
      </w:r>
      <w:r w:rsidR="008559EC" w:rsidRPr="006F57A8">
        <w:rPr>
          <w:rFonts w:ascii="Times New Roman" w:eastAsia="Times New Roman" w:hAnsi="Times New Roman" w:cs="Times New Roman"/>
          <w:kern w:val="0"/>
          <w14:ligatures w14:val="none"/>
        </w:rPr>
        <w:t>.</w:t>
      </w:r>
      <w:r w:rsidR="006F57A8" w:rsidRPr="006F57A8">
        <w:rPr>
          <w:rFonts w:ascii="Times New Roman" w:eastAsia="Times New Roman" w:hAnsi="Times New Roman" w:cs="Times New Roman"/>
          <w:kern w:val="0"/>
          <w14:ligatures w14:val="none"/>
        </w:rPr>
        <w:t xml:space="preserve">0. Изд. №    </w:t>
      </w:r>
      <w:r w:rsidRPr="006F57A8">
        <w:rPr>
          <w:rFonts w:ascii="Times New Roman" w:eastAsia="Times New Roman" w:hAnsi="Times New Roman" w:cs="Times New Roman"/>
          <w:kern w:val="0"/>
          <w14:ligatures w14:val="none"/>
        </w:rPr>
        <w:t>- 202</w:t>
      </w:r>
      <w:r w:rsidR="001852B1" w:rsidRPr="006F57A8">
        <w:rPr>
          <w:rFonts w:ascii="Times New Roman" w:eastAsia="Times New Roman" w:hAnsi="Times New Roman" w:cs="Times New Roman"/>
          <w:kern w:val="0"/>
          <w14:ligatures w14:val="none"/>
        </w:rPr>
        <w:t>4</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eastAsia="ru-RU"/>
          <w14:ligatures w14:val="none"/>
        </w:rPr>
        <w:t xml:space="preserve">Тираж экз. </w:t>
      </w:r>
    </w:p>
    <w:p w14:paraId="6E785120" w14:textId="77777777" w:rsidR="006F57A8" w:rsidRDefault="006F57A8" w:rsidP="006F57A8">
      <w:pPr>
        <w:widowControl w:val="0"/>
        <w:autoSpaceDE w:val="0"/>
        <w:autoSpaceDN w:val="0"/>
        <w:spacing w:line="276" w:lineRule="auto"/>
        <w:ind w:firstLine="0"/>
        <w:jc w:val="center"/>
        <w:rPr>
          <w:rFonts w:ascii="Times New Roman" w:eastAsia="Times New Roman" w:hAnsi="Times New Roman" w:cs="Times New Roman"/>
          <w:kern w:val="0"/>
          <w:sz w:val="28"/>
          <w:szCs w:val="28"/>
          <w:lang w:eastAsia="ru-RU"/>
          <w14:ligatures w14:val="none"/>
        </w:rPr>
      </w:pPr>
    </w:p>
    <w:p w14:paraId="6F3634D1" w14:textId="2B5B73DB" w:rsidR="00564799" w:rsidRPr="006F57A8" w:rsidRDefault="00564799" w:rsidP="00564799">
      <w:pPr>
        <w:widowControl w:val="0"/>
        <w:autoSpaceDE w:val="0"/>
        <w:autoSpaceDN w:val="0"/>
        <w:ind w:firstLine="0"/>
        <w:jc w:val="center"/>
        <w:rPr>
          <w:rFonts w:ascii="Times New Roman" w:eastAsia="Times New Roman" w:hAnsi="Times New Roman" w:cs="Times New Roman"/>
          <w:kern w:val="0"/>
          <w:lang w:eastAsia="ru-RU"/>
          <w14:ligatures w14:val="none"/>
        </w:rPr>
      </w:pPr>
      <w:r w:rsidRPr="006F57A8">
        <w:rPr>
          <w:rFonts w:ascii="Times New Roman" w:eastAsia="Times New Roman" w:hAnsi="Times New Roman" w:cs="Times New Roman"/>
          <w:kern w:val="0"/>
          <w:lang w:eastAsia="ru-RU"/>
          <w14:ligatures w14:val="none"/>
        </w:rPr>
        <w:t>Заказ _________</w:t>
      </w:r>
    </w:p>
    <w:p w14:paraId="0D951BAF" w14:textId="77777777" w:rsidR="00564799" w:rsidRPr="006F57A8" w:rsidRDefault="00564799" w:rsidP="00564799">
      <w:pPr>
        <w:widowControl w:val="0"/>
        <w:autoSpaceDE w:val="0"/>
        <w:autoSpaceDN w:val="0"/>
        <w:ind w:firstLine="0"/>
        <w:jc w:val="center"/>
        <w:rPr>
          <w:rFonts w:ascii="Times New Roman" w:eastAsia="Times New Roman" w:hAnsi="Times New Roman" w:cs="Times New Roman"/>
          <w:kern w:val="0"/>
          <w14:ligatures w14:val="none"/>
        </w:rPr>
      </w:pPr>
    </w:p>
    <w:p w14:paraId="2C53AF77" w14:textId="5D3437E2" w:rsidR="00564799" w:rsidRDefault="00564799" w:rsidP="00564799">
      <w:pPr>
        <w:widowControl w:val="0"/>
        <w:autoSpaceDE w:val="0"/>
        <w:autoSpaceDN w:val="0"/>
        <w:ind w:firstLine="0"/>
        <w:jc w:val="left"/>
        <w:rPr>
          <w:rFonts w:ascii="Times New Roman" w:eastAsia="Times New Roman" w:hAnsi="Times New Roman" w:cs="Times New Roman"/>
          <w:kern w:val="0"/>
          <w14:ligatures w14:val="none"/>
        </w:rPr>
      </w:pPr>
      <w:r w:rsidRPr="00564799">
        <w:rPr>
          <w:rFonts w:ascii="Times New Roman" w:eastAsia="Times New Roman" w:hAnsi="Times New Roman" w:cs="Times New Roman"/>
          <w:kern w:val="0"/>
          <w:sz w:val="28"/>
          <w:szCs w:val="28"/>
          <w14:ligatures w14:val="none"/>
        </w:rPr>
        <w:t xml:space="preserve">                                </w:t>
      </w:r>
      <w:r w:rsidR="006F57A8">
        <w:rPr>
          <w:rFonts w:ascii="Times New Roman" w:eastAsia="Times New Roman" w:hAnsi="Times New Roman" w:cs="Times New Roman"/>
          <w:kern w:val="0"/>
          <w:sz w:val="28"/>
          <w:szCs w:val="28"/>
          <w14:ligatures w14:val="none"/>
        </w:rPr>
        <w:t xml:space="preserve">         </w:t>
      </w:r>
      <w:r w:rsidR="006F57A8" w:rsidRPr="006F57A8">
        <w:rPr>
          <w:rFonts w:ascii="Times New Roman" w:eastAsia="Times New Roman" w:hAnsi="Times New Roman" w:cs="Times New Roman"/>
          <w:kern w:val="0"/>
          <w14:ligatures w14:val="none"/>
        </w:rPr>
        <w:t>Отпечатано в Финансовом университете</w:t>
      </w:r>
    </w:p>
    <w:p w14:paraId="3750C406" w14:textId="10DD0DAF" w:rsidR="006F57A8" w:rsidRDefault="006F57A8" w:rsidP="00564799">
      <w:pPr>
        <w:widowControl w:val="0"/>
        <w:autoSpaceDE w:val="0"/>
        <w:autoSpaceDN w:val="0"/>
        <w:ind w:firstLine="0"/>
        <w:jc w:val="left"/>
        <w:rPr>
          <w:rFonts w:ascii="Times New Roman" w:eastAsia="Times New Roman" w:hAnsi="Times New Roman" w:cs="Times New Roman"/>
          <w:kern w:val="0"/>
          <w14:ligatures w14:val="none"/>
        </w:rPr>
      </w:pPr>
    </w:p>
    <w:p w14:paraId="0B62AEF8" w14:textId="2B006BE9" w:rsidR="006F57A8" w:rsidRDefault="006F57A8" w:rsidP="00564799">
      <w:pPr>
        <w:widowControl w:val="0"/>
        <w:autoSpaceDE w:val="0"/>
        <w:autoSpaceDN w:val="0"/>
        <w:ind w:firstLine="0"/>
        <w:jc w:val="left"/>
        <w:rPr>
          <w:rFonts w:ascii="Times New Roman" w:eastAsia="Times New Roman" w:hAnsi="Times New Roman" w:cs="Times New Roman"/>
          <w:kern w:val="0"/>
          <w14:ligatures w14:val="none"/>
        </w:rPr>
      </w:pPr>
    </w:p>
    <w:p w14:paraId="4A389A31" w14:textId="22E0604C" w:rsidR="006F57A8" w:rsidRDefault="006F57A8" w:rsidP="00564799">
      <w:pPr>
        <w:widowControl w:val="0"/>
        <w:autoSpaceDE w:val="0"/>
        <w:autoSpaceDN w:val="0"/>
        <w:ind w:firstLine="0"/>
        <w:jc w:val="left"/>
        <w:rPr>
          <w:rFonts w:ascii="Times New Roman" w:eastAsia="Times New Roman" w:hAnsi="Times New Roman" w:cs="Times New Roman"/>
          <w:kern w:val="0"/>
          <w14:ligatures w14:val="none"/>
        </w:rPr>
      </w:pPr>
    </w:p>
    <w:p w14:paraId="14DAFC68" w14:textId="77777777" w:rsidR="006F57A8" w:rsidRPr="006F57A8" w:rsidRDefault="006F57A8" w:rsidP="00564799">
      <w:pPr>
        <w:widowControl w:val="0"/>
        <w:autoSpaceDE w:val="0"/>
        <w:autoSpaceDN w:val="0"/>
        <w:ind w:firstLine="0"/>
        <w:jc w:val="left"/>
        <w:rPr>
          <w:rFonts w:ascii="Times New Roman" w:eastAsia="Times New Roman" w:hAnsi="Times New Roman" w:cs="Times New Roman"/>
          <w:kern w:val="0"/>
          <w14:ligatures w14:val="none"/>
        </w:rPr>
      </w:pPr>
    </w:p>
    <w:p w14:paraId="217F2620" w14:textId="2B869EEA" w:rsidR="00564799" w:rsidRPr="006F57A8" w:rsidRDefault="00564799" w:rsidP="00564799">
      <w:pPr>
        <w:widowControl w:val="0"/>
        <w:autoSpaceDE w:val="0"/>
        <w:autoSpaceDN w:val="0"/>
        <w:ind w:firstLine="0"/>
        <w:jc w:val="right"/>
        <w:rPr>
          <w:rFonts w:ascii="Times New Roman" w:eastAsia="Times New Roman" w:hAnsi="Times New Roman" w:cs="Times New Roman"/>
          <w:bCs/>
          <w:kern w:val="0"/>
          <w:sz w:val="24"/>
          <w:szCs w:val="24"/>
          <w14:ligatures w14:val="none"/>
        </w:rPr>
      </w:pPr>
      <w:r w:rsidRPr="00564799">
        <w:rPr>
          <w:rFonts w:ascii="Times New Roman" w:eastAsia="Times New Roman" w:hAnsi="Times New Roman" w:cs="Times New Roman"/>
          <w:kern w:val="0"/>
          <w:sz w:val="28"/>
          <w:szCs w:val="28"/>
          <w14:ligatures w14:val="none"/>
        </w:rPr>
        <w:t xml:space="preserve">                                                                                                                                                                                                                                                       </w:t>
      </w:r>
      <w:r w:rsidR="008559EC" w:rsidRPr="006F57A8">
        <w:rPr>
          <w:rFonts w:ascii="Times New Roman" w:eastAsia="Times New Roman" w:hAnsi="Times New Roman" w:cs="Times New Roman"/>
          <w:bCs/>
          <w:kern w:val="0"/>
          <w:sz w:val="24"/>
          <w:szCs w:val="24"/>
          <w14:ligatures w14:val="none"/>
        </w:rPr>
        <w:t>© Крылова Л.</w:t>
      </w:r>
      <w:r w:rsidRPr="006F57A8">
        <w:rPr>
          <w:rFonts w:ascii="Times New Roman" w:eastAsia="Times New Roman" w:hAnsi="Times New Roman" w:cs="Times New Roman"/>
          <w:bCs/>
          <w:kern w:val="0"/>
          <w:sz w:val="24"/>
          <w:szCs w:val="24"/>
          <w14:ligatures w14:val="none"/>
        </w:rPr>
        <w:t>В., 202</w:t>
      </w:r>
      <w:r w:rsidR="007E6274" w:rsidRPr="006F57A8">
        <w:rPr>
          <w:rFonts w:ascii="Times New Roman" w:eastAsia="Times New Roman" w:hAnsi="Times New Roman" w:cs="Times New Roman"/>
          <w:bCs/>
          <w:kern w:val="0"/>
          <w:sz w:val="24"/>
          <w:szCs w:val="24"/>
          <w14:ligatures w14:val="none"/>
        </w:rPr>
        <w:t>4</w:t>
      </w:r>
    </w:p>
    <w:p w14:paraId="25E64E74" w14:textId="0BE63553" w:rsidR="00564799" w:rsidRPr="006F57A8" w:rsidRDefault="00564799" w:rsidP="00564799">
      <w:pPr>
        <w:widowControl w:val="0"/>
        <w:autoSpaceDE w:val="0"/>
        <w:autoSpaceDN w:val="0"/>
        <w:ind w:firstLine="0"/>
        <w:jc w:val="right"/>
        <w:rPr>
          <w:rFonts w:ascii="Times New Roman" w:eastAsia="SimSun" w:hAnsi="Times New Roman" w:cs="Times New Roman"/>
          <w:bCs/>
          <w:caps/>
          <w:kern w:val="0"/>
          <w:sz w:val="24"/>
          <w:szCs w:val="24"/>
          <w:lang w:eastAsia="zh-CN"/>
          <w14:ligatures w14:val="none"/>
        </w:rPr>
      </w:pPr>
      <w:r w:rsidRPr="006F57A8">
        <w:rPr>
          <w:rFonts w:ascii="Times New Roman" w:eastAsia="Times New Roman" w:hAnsi="Times New Roman" w:cs="Times New Roman"/>
          <w:bCs/>
          <w:kern w:val="0"/>
          <w:sz w:val="24"/>
          <w:szCs w:val="24"/>
          <w14:ligatures w14:val="none"/>
        </w:rPr>
        <w:t xml:space="preserve">                                                                © Финансовый университет, 202</w:t>
      </w:r>
      <w:r w:rsidR="007E6274" w:rsidRPr="006F57A8">
        <w:rPr>
          <w:rFonts w:ascii="Times New Roman" w:eastAsia="Times New Roman" w:hAnsi="Times New Roman" w:cs="Times New Roman"/>
          <w:bCs/>
          <w:kern w:val="0"/>
          <w:sz w:val="24"/>
          <w:szCs w:val="24"/>
          <w14:ligatures w14:val="none"/>
        </w:rPr>
        <w:t>4</w:t>
      </w:r>
      <w:r w:rsidRPr="006F57A8">
        <w:rPr>
          <w:rFonts w:ascii="Times New Roman" w:eastAsia="SimSun" w:hAnsi="Times New Roman" w:cs="Times New Roman"/>
          <w:bCs/>
          <w:caps/>
          <w:kern w:val="0"/>
          <w:sz w:val="24"/>
          <w:szCs w:val="24"/>
          <w:lang w:eastAsia="zh-CN"/>
          <w14:ligatures w14:val="none"/>
        </w:rPr>
        <w:t xml:space="preserve"> </w:t>
      </w:r>
    </w:p>
    <w:p w14:paraId="0F5C6DCB" w14:textId="77777777" w:rsidR="00564799" w:rsidRPr="00564799" w:rsidRDefault="00564799" w:rsidP="00564799">
      <w:pPr>
        <w:widowControl w:val="0"/>
        <w:autoSpaceDE w:val="0"/>
        <w:autoSpaceDN w:val="0"/>
        <w:ind w:firstLine="0"/>
        <w:jc w:val="right"/>
        <w:rPr>
          <w:rFonts w:ascii="Times New Roman" w:eastAsia="Times New Roman" w:hAnsi="Times New Roman" w:cs="Times New Roman"/>
          <w:kern w:val="0"/>
          <w14:ligatures w14:val="none"/>
        </w:rPr>
        <w:sectPr w:rsidR="00564799" w:rsidRPr="00564799" w:rsidSect="006F57A8">
          <w:footerReference w:type="default" r:id="rId7"/>
          <w:pgSz w:w="11910" w:h="16840"/>
          <w:pgMar w:top="993" w:right="850" w:bottom="1134" w:left="1701" w:header="0" w:footer="920" w:gutter="0"/>
          <w:cols w:space="720"/>
          <w:docGrid w:linePitch="299"/>
        </w:sectPr>
      </w:pPr>
    </w:p>
    <w:p w14:paraId="67ECBA51" w14:textId="77777777" w:rsidR="00564799" w:rsidRPr="00564799" w:rsidRDefault="00564799" w:rsidP="00564799">
      <w:pPr>
        <w:widowControl w:val="0"/>
        <w:autoSpaceDE w:val="0"/>
        <w:autoSpaceDN w:val="0"/>
        <w:spacing w:before="77"/>
        <w:ind w:left="1382" w:right="657" w:firstLine="0"/>
        <w:jc w:val="center"/>
        <w:rPr>
          <w:rFonts w:ascii="Times New Roman" w:eastAsia="Times New Roman" w:hAnsi="Times New Roman" w:cs="Times New Roman"/>
          <w:b/>
          <w:kern w:val="0"/>
          <w:sz w:val="28"/>
          <w:szCs w:val="28"/>
          <w14:ligatures w14:val="none"/>
        </w:rPr>
      </w:pPr>
      <w:r w:rsidRPr="00564799">
        <w:rPr>
          <w:rFonts w:ascii="Times New Roman" w:eastAsia="Times New Roman" w:hAnsi="Times New Roman" w:cs="Times New Roman"/>
          <w:b/>
          <w:kern w:val="0"/>
          <w:sz w:val="28"/>
          <w:szCs w:val="28"/>
          <w14:ligatures w14:val="none"/>
        </w:rPr>
        <w:lastRenderedPageBreak/>
        <w:t>Содержание</w:t>
      </w:r>
    </w:p>
    <w:sdt>
      <w:sdtPr>
        <w:rPr>
          <w:rFonts w:ascii="Times New Roman" w:eastAsia="Times New Roman" w:hAnsi="Times New Roman" w:cs="Times New Roman"/>
          <w:kern w:val="0"/>
          <w:sz w:val="24"/>
          <w:szCs w:val="24"/>
          <w14:ligatures w14:val="none"/>
        </w:rPr>
        <w:id w:val="-2091846245"/>
        <w:docPartObj>
          <w:docPartGallery w:val="Table of Contents"/>
          <w:docPartUnique/>
        </w:docPartObj>
      </w:sdtPr>
      <w:sdtEndPr/>
      <w:sdtContent>
        <w:p w14:paraId="7FB4B0C1" w14:textId="77777777" w:rsidR="00564799" w:rsidRPr="001D0940" w:rsidRDefault="0058617B" w:rsidP="006F57A8">
          <w:pPr>
            <w:widowControl w:val="0"/>
            <w:numPr>
              <w:ilvl w:val="0"/>
              <w:numId w:val="8"/>
            </w:numPr>
            <w:tabs>
              <w:tab w:val="left" w:pos="1821"/>
              <w:tab w:val="left" w:pos="1822"/>
              <w:tab w:val="left" w:leader="dot" w:pos="10611"/>
            </w:tabs>
            <w:autoSpaceDE w:val="0"/>
            <w:autoSpaceDN w:val="0"/>
            <w:spacing w:before="240" w:after="160"/>
            <w:ind w:left="1667" w:hanging="284"/>
            <w:jc w:val="left"/>
            <w:rPr>
              <w:rFonts w:ascii="Times New Roman" w:eastAsia="Times New Roman" w:hAnsi="Times New Roman" w:cs="Times New Roman"/>
              <w:kern w:val="0"/>
              <w:sz w:val="24"/>
              <w:szCs w:val="24"/>
              <w14:ligatures w14:val="none"/>
            </w:rPr>
          </w:pPr>
          <w:hyperlink w:anchor="_bookmark0" w:history="1">
            <w:r w:rsidR="00564799" w:rsidRPr="001D0940">
              <w:rPr>
                <w:rFonts w:ascii="Times New Roman" w:eastAsia="Times New Roman" w:hAnsi="Times New Roman" w:cs="Times New Roman"/>
                <w:spacing w:val="-13"/>
                <w:kern w:val="0"/>
                <w:sz w:val="24"/>
                <w:szCs w:val="24"/>
                <w14:ligatures w14:val="none"/>
              </w:rPr>
              <w:t>Наименование</w:t>
            </w:r>
            <w:r w:rsidR="00564799" w:rsidRPr="001D0940">
              <w:rPr>
                <w:rFonts w:ascii="Times New Roman" w:eastAsia="Times New Roman" w:hAnsi="Times New Roman" w:cs="Times New Roman"/>
                <w:spacing w:val="-26"/>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дисциплины</w:t>
            </w:r>
            <w:r w:rsidR="00564799" w:rsidRPr="001D0940">
              <w:rPr>
                <w:rFonts w:ascii="Times New Roman" w:eastAsia="Times New Roman" w:hAnsi="Times New Roman" w:cs="Times New Roman"/>
                <w:spacing w:val="-12"/>
                <w:kern w:val="0"/>
                <w:sz w:val="24"/>
                <w:szCs w:val="24"/>
                <w14:ligatures w14:val="none"/>
              </w:rPr>
              <w:tab/>
            </w:r>
            <w:r w:rsidR="00564799" w:rsidRPr="001D0940">
              <w:rPr>
                <w:rFonts w:ascii="Times New Roman" w:eastAsia="Times New Roman" w:hAnsi="Times New Roman" w:cs="Times New Roman"/>
                <w:kern w:val="0"/>
                <w:sz w:val="24"/>
                <w:szCs w:val="24"/>
                <w14:ligatures w14:val="none"/>
              </w:rPr>
              <w:t>4</w:t>
            </w:r>
          </w:hyperlink>
        </w:p>
        <w:p w14:paraId="51EDDB91" w14:textId="77777777" w:rsidR="00564799" w:rsidRPr="001D0940" w:rsidRDefault="0058617B" w:rsidP="006F57A8">
          <w:pPr>
            <w:widowControl w:val="0"/>
            <w:numPr>
              <w:ilvl w:val="0"/>
              <w:numId w:val="8"/>
            </w:numPr>
            <w:tabs>
              <w:tab w:val="left" w:pos="1821"/>
              <w:tab w:val="left" w:pos="1822"/>
              <w:tab w:val="left" w:leader="dot" w:pos="10611"/>
            </w:tabs>
            <w:autoSpaceDE w:val="0"/>
            <w:autoSpaceDN w:val="0"/>
            <w:spacing w:after="160"/>
            <w:ind w:left="1667" w:right="675" w:hanging="284"/>
            <w:jc w:val="left"/>
            <w:rPr>
              <w:rFonts w:ascii="Times New Roman" w:eastAsia="Times New Roman" w:hAnsi="Times New Roman" w:cs="Times New Roman"/>
              <w:kern w:val="0"/>
              <w:sz w:val="24"/>
              <w:szCs w:val="24"/>
              <w14:ligatures w14:val="none"/>
            </w:rPr>
          </w:pPr>
          <w:hyperlink w:anchor="_bookmark1" w:history="1">
            <w:r w:rsidR="00564799" w:rsidRPr="001D0940">
              <w:rPr>
                <w:rFonts w:ascii="Times New Roman" w:eastAsia="Times New Roman" w:hAnsi="Times New Roman" w:cs="Times New Roman"/>
                <w:spacing w:val="-12"/>
                <w:kern w:val="0"/>
                <w:sz w:val="24"/>
                <w:szCs w:val="24"/>
                <w14:ligatures w14:val="none"/>
              </w:rPr>
              <w:t xml:space="preserve">Перечень планируемых результатов обучения дисциплине, соотнесенных </w:t>
            </w:r>
            <w:r w:rsidR="00564799" w:rsidRPr="001D0940">
              <w:rPr>
                <w:rFonts w:ascii="Times New Roman" w:eastAsia="Times New Roman" w:hAnsi="Times New Roman" w:cs="Times New Roman"/>
                <w:spacing w:val="-11"/>
                <w:kern w:val="0"/>
                <w:sz w:val="24"/>
                <w:szCs w:val="24"/>
                <w14:ligatures w14:val="none"/>
              </w:rPr>
              <w:t>с</w:t>
            </w:r>
          </w:hyperlink>
          <w:r w:rsidR="00564799" w:rsidRPr="001D0940">
            <w:rPr>
              <w:rFonts w:ascii="Times New Roman" w:eastAsia="Times New Roman" w:hAnsi="Times New Roman" w:cs="Times New Roman"/>
              <w:spacing w:val="-10"/>
              <w:kern w:val="0"/>
              <w:sz w:val="24"/>
              <w:szCs w:val="24"/>
              <w14:ligatures w14:val="none"/>
            </w:rPr>
            <w:t xml:space="preserve"> </w:t>
          </w:r>
          <w:hyperlink w:anchor="_bookmark1" w:history="1">
            <w:r w:rsidR="00564799" w:rsidRPr="001D0940">
              <w:rPr>
                <w:rFonts w:ascii="Times New Roman" w:eastAsia="Times New Roman" w:hAnsi="Times New Roman" w:cs="Times New Roman"/>
                <w:spacing w:val="-13"/>
                <w:kern w:val="0"/>
                <w:sz w:val="24"/>
                <w:szCs w:val="24"/>
                <w14:ligatures w14:val="none"/>
              </w:rPr>
              <w:t>планируемыми</w:t>
            </w:r>
            <w:r w:rsidR="00564799" w:rsidRPr="001D0940">
              <w:rPr>
                <w:rFonts w:ascii="Times New Roman" w:eastAsia="Times New Roman" w:hAnsi="Times New Roman" w:cs="Times New Roman"/>
                <w:spacing w:val="-26"/>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результатами</w:t>
            </w:r>
            <w:r w:rsidR="00564799" w:rsidRPr="001D0940">
              <w:rPr>
                <w:rFonts w:ascii="Times New Roman" w:eastAsia="Times New Roman" w:hAnsi="Times New Roman" w:cs="Times New Roman"/>
                <w:spacing w:val="-25"/>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освоения</w:t>
            </w:r>
            <w:r w:rsidR="00564799" w:rsidRPr="001D0940">
              <w:rPr>
                <w:rFonts w:ascii="Times New Roman" w:eastAsia="Times New Roman" w:hAnsi="Times New Roman" w:cs="Times New Roman"/>
                <w:spacing w:val="-29"/>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образовательной</w:t>
            </w:r>
            <w:r w:rsidR="00564799" w:rsidRPr="001D0940">
              <w:rPr>
                <w:rFonts w:ascii="Times New Roman" w:eastAsia="Times New Roman" w:hAnsi="Times New Roman" w:cs="Times New Roman"/>
                <w:spacing w:val="-28"/>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программы</w:t>
            </w:r>
            <w:r w:rsidR="00564799" w:rsidRPr="001D0940">
              <w:rPr>
                <w:rFonts w:ascii="Times New Roman" w:eastAsia="Times New Roman" w:hAnsi="Times New Roman" w:cs="Times New Roman"/>
                <w:spacing w:val="-12"/>
                <w:kern w:val="0"/>
                <w:sz w:val="24"/>
                <w:szCs w:val="24"/>
                <w14:ligatures w14:val="none"/>
              </w:rPr>
              <w:tab/>
            </w:r>
            <w:r w:rsidR="00564799" w:rsidRPr="001D0940">
              <w:rPr>
                <w:rFonts w:ascii="Times New Roman" w:eastAsia="Times New Roman" w:hAnsi="Times New Roman" w:cs="Times New Roman"/>
                <w:spacing w:val="-1"/>
                <w:kern w:val="0"/>
                <w:sz w:val="24"/>
                <w:szCs w:val="24"/>
                <w14:ligatures w14:val="none"/>
              </w:rPr>
              <w:t>4</w:t>
            </w:r>
          </w:hyperlink>
        </w:p>
        <w:p w14:paraId="2D0D2278" w14:textId="5625CB52" w:rsidR="00564799" w:rsidRPr="001D0940" w:rsidRDefault="0058617B" w:rsidP="006F57A8">
          <w:pPr>
            <w:widowControl w:val="0"/>
            <w:numPr>
              <w:ilvl w:val="0"/>
              <w:numId w:val="8"/>
            </w:numPr>
            <w:tabs>
              <w:tab w:val="left" w:pos="1821"/>
              <w:tab w:val="left" w:pos="1822"/>
              <w:tab w:val="left" w:leader="dot" w:pos="10611"/>
            </w:tabs>
            <w:autoSpaceDE w:val="0"/>
            <w:autoSpaceDN w:val="0"/>
            <w:spacing w:after="160"/>
            <w:ind w:left="1667" w:hanging="284"/>
            <w:jc w:val="left"/>
            <w:rPr>
              <w:rFonts w:ascii="Times New Roman" w:eastAsia="Times New Roman" w:hAnsi="Times New Roman" w:cs="Times New Roman"/>
              <w:kern w:val="0"/>
              <w:sz w:val="24"/>
              <w:szCs w:val="24"/>
              <w14:ligatures w14:val="none"/>
            </w:rPr>
          </w:pPr>
          <w:hyperlink w:anchor="_bookmark2" w:history="1">
            <w:r w:rsidR="00564799" w:rsidRPr="001D0940">
              <w:rPr>
                <w:rFonts w:ascii="Times New Roman" w:eastAsia="Times New Roman" w:hAnsi="Times New Roman" w:cs="Times New Roman"/>
                <w:spacing w:val="-12"/>
                <w:kern w:val="0"/>
                <w:sz w:val="24"/>
                <w:szCs w:val="24"/>
                <w14:ligatures w14:val="none"/>
              </w:rPr>
              <w:t>Место</w:t>
            </w:r>
            <w:r w:rsidR="00564799" w:rsidRPr="001D0940">
              <w:rPr>
                <w:rFonts w:ascii="Times New Roman" w:eastAsia="Times New Roman" w:hAnsi="Times New Roman" w:cs="Times New Roman"/>
                <w:spacing w:val="-28"/>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дисциплины</w:t>
            </w:r>
            <w:r w:rsidR="00564799" w:rsidRPr="001D0940">
              <w:rPr>
                <w:rFonts w:ascii="Times New Roman" w:eastAsia="Times New Roman" w:hAnsi="Times New Roman" w:cs="Times New Roman"/>
                <w:spacing w:val="-26"/>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в</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структуре</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образовательной</w:t>
            </w:r>
            <w:r w:rsidR="00564799" w:rsidRPr="001D0940">
              <w:rPr>
                <w:rFonts w:ascii="Times New Roman" w:eastAsia="Times New Roman" w:hAnsi="Times New Roman" w:cs="Times New Roman"/>
                <w:spacing w:val="-25"/>
                <w:kern w:val="0"/>
                <w:sz w:val="24"/>
                <w:szCs w:val="24"/>
                <w14:ligatures w14:val="none"/>
              </w:rPr>
              <w:t xml:space="preserve"> </w:t>
            </w:r>
            <w:r w:rsidR="00564799" w:rsidRPr="001D0940">
              <w:rPr>
                <w:rFonts w:ascii="Times New Roman" w:eastAsia="Times New Roman" w:hAnsi="Times New Roman" w:cs="Times New Roman"/>
                <w:spacing w:val="-11"/>
                <w:kern w:val="0"/>
                <w:sz w:val="24"/>
                <w:szCs w:val="24"/>
                <w14:ligatures w14:val="none"/>
              </w:rPr>
              <w:t>программы</w:t>
            </w:r>
            <w:r w:rsidR="00564799" w:rsidRPr="001D0940">
              <w:rPr>
                <w:rFonts w:ascii="Times New Roman" w:eastAsia="Times New Roman" w:hAnsi="Times New Roman" w:cs="Times New Roman"/>
                <w:spacing w:val="-11"/>
                <w:kern w:val="0"/>
                <w:sz w:val="24"/>
                <w:szCs w:val="24"/>
                <w14:ligatures w14:val="none"/>
              </w:rPr>
              <w:tab/>
            </w:r>
          </w:hyperlink>
          <w:r w:rsidR="005B132E" w:rsidRPr="001D0940">
            <w:rPr>
              <w:rFonts w:ascii="Times New Roman" w:eastAsia="Times New Roman" w:hAnsi="Times New Roman" w:cs="Times New Roman"/>
              <w:spacing w:val="-11"/>
              <w:kern w:val="0"/>
              <w:sz w:val="24"/>
              <w:szCs w:val="24"/>
              <w14:ligatures w14:val="none"/>
            </w:rPr>
            <w:t>5</w:t>
          </w:r>
        </w:p>
        <w:p w14:paraId="6BF0126F" w14:textId="0ABE25AD" w:rsidR="00564799" w:rsidRPr="001D0940" w:rsidRDefault="0058617B" w:rsidP="006F57A8">
          <w:pPr>
            <w:widowControl w:val="0"/>
            <w:numPr>
              <w:ilvl w:val="0"/>
              <w:numId w:val="8"/>
            </w:numPr>
            <w:tabs>
              <w:tab w:val="left" w:pos="1821"/>
              <w:tab w:val="left" w:pos="1822"/>
              <w:tab w:val="left" w:leader="dot" w:pos="10611"/>
            </w:tabs>
            <w:autoSpaceDE w:val="0"/>
            <w:autoSpaceDN w:val="0"/>
            <w:spacing w:after="160"/>
            <w:ind w:left="1667" w:right="675" w:hanging="284"/>
            <w:jc w:val="left"/>
            <w:rPr>
              <w:rFonts w:ascii="Times New Roman" w:eastAsia="Times New Roman" w:hAnsi="Times New Roman" w:cs="Times New Roman"/>
              <w:kern w:val="0"/>
              <w:sz w:val="24"/>
              <w:szCs w:val="24"/>
              <w14:ligatures w14:val="none"/>
            </w:rPr>
          </w:pPr>
          <w:hyperlink w:anchor="_bookmark3" w:history="1">
            <w:r w:rsidR="00564799" w:rsidRPr="001D0940">
              <w:rPr>
                <w:rFonts w:ascii="Times New Roman" w:eastAsia="Times New Roman" w:hAnsi="Times New Roman" w:cs="Times New Roman"/>
                <w:spacing w:val="-12"/>
                <w:kern w:val="0"/>
                <w:sz w:val="24"/>
                <w:szCs w:val="24"/>
                <w14:ligatures w14:val="none"/>
              </w:rPr>
              <w:t>Объем</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дисциплины</w:t>
            </w:r>
            <w:r w:rsidR="00564799" w:rsidRPr="001D0940">
              <w:rPr>
                <w:rFonts w:ascii="Times New Roman" w:eastAsia="Times New Roman" w:hAnsi="Times New Roman" w:cs="Times New Roman"/>
                <w:kern w:val="0"/>
                <w:sz w:val="24"/>
                <w:szCs w:val="24"/>
                <w14:ligatures w14:val="none"/>
              </w:rPr>
              <w:t xml:space="preserve"> в </w:t>
            </w:r>
            <w:r w:rsidR="00564799" w:rsidRPr="001D0940">
              <w:rPr>
                <w:rFonts w:ascii="Times New Roman" w:eastAsia="Times New Roman" w:hAnsi="Times New Roman" w:cs="Times New Roman"/>
                <w:spacing w:val="-13"/>
                <w:kern w:val="0"/>
                <w:sz w:val="24"/>
                <w:szCs w:val="24"/>
                <w14:ligatures w14:val="none"/>
              </w:rPr>
              <w:t>зачетных</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единицах</w:t>
            </w:r>
            <w:r w:rsidR="00564799" w:rsidRPr="001D0940">
              <w:rPr>
                <w:rFonts w:ascii="Times New Roman" w:eastAsia="Times New Roman" w:hAnsi="Times New Roman" w:cs="Times New Roman"/>
                <w:kern w:val="0"/>
                <w:sz w:val="24"/>
                <w:szCs w:val="24"/>
                <w14:ligatures w14:val="none"/>
              </w:rPr>
              <w:t xml:space="preserve"> и в </w:t>
            </w:r>
            <w:r w:rsidR="00564799" w:rsidRPr="001D0940">
              <w:rPr>
                <w:rFonts w:ascii="Times New Roman" w:eastAsia="Times New Roman" w:hAnsi="Times New Roman" w:cs="Times New Roman"/>
                <w:spacing w:val="-13"/>
                <w:kern w:val="0"/>
                <w:sz w:val="24"/>
                <w:szCs w:val="24"/>
                <w14:ligatures w14:val="none"/>
              </w:rPr>
              <w:t>академических</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часах</w:t>
            </w:r>
            <w:r w:rsidR="00564799" w:rsidRPr="001D0940">
              <w:rPr>
                <w:rFonts w:ascii="Times New Roman" w:eastAsia="Times New Roman" w:hAnsi="Times New Roman" w:cs="Times New Roman"/>
                <w:kern w:val="0"/>
                <w:sz w:val="24"/>
                <w:szCs w:val="24"/>
                <w14:ligatures w14:val="none"/>
              </w:rPr>
              <w:t xml:space="preserve"> с </w:t>
            </w:r>
            <w:r w:rsidR="00564799" w:rsidRPr="001D0940">
              <w:rPr>
                <w:rFonts w:ascii="Times New Roman" w:eastAsia="Times New Roman" w:hAnsi="Times New Roman" w:cs="Times New Roman"/>
                <w:spacing w:val="-13"/>
                <w:kern w:val="0"/>
                <w:sz w:val="24"/>
                <w:szCs w:val="24"/>
                <w14:ligatures w14:val="none"/>
              </w:rPr>
              <w:t xml:space="preserve">выделением </w:t>
            </w:r>
          </w:hyperlink>
          <w:hyperlink w:anchor="_bookmark3" w:history="1">
            <w:r w:rsidR="00564799" w:rsidRPr="001D0940">
              <w:rPr>
                <w:rFonts w:ascii="Times New Roman" w:eastAsia="Times New Roman" w:hAnsi="Times New Roman" w:cs="Times New Roman"/>
                <w:spacing w:val="-12"/>
                <w:kern w:val="0"/>
                <w:sz w:val="24"/>
                <w:szCs w:val="24"/>
                <w14:ligatures w14:val="none"/>
              </w:rPr>
              <w:t>объема</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аудиторной</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(лекции,</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семинары)</w:t>
            </w:r>
            <w:r w:rsidR="00564799" w:rsidRPr="001D0940">
              <w:rPr>
                <w:rFonts w:ascii="Times New Roman" w:eastAsia="Times New Roman" w:hAnsi="Times New Roman" w:cs="Times New Roman"/>
                <w:kern w:val="0"/>
                <w:sz w:val="24"/>
                <w:szCs w:val="24"/>
                <w14:ligatures w14:val="none"/>
              </w:rPr>
              <w:t xml:space="preserve"> и </w:t>
            </w:r>
            <w:r w:rsidR="00564799" w:rsidRPr="001D0940">
              <w:rPr>
                <w:rFonts w:ascii="Times New Roman" w:eastAsia="Times New Roman" w:hAnsi="Times New Roman" w:cs="Times New Roman"/>
                <w:spacing w:val="-14"/>
                <w:kern w:val="0"/>
                <w:sz w:val="24"/>
                <w:szCs w:val="24"/>
                <w14:ligatures w14:val="none"/>
              </w:rPr>
              <w:t>самостоятельной</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работы</w:t>
            </w:r>
            <w:r w:rsidR="00564799" w:rsidRPr="001D0940">
              <w:rPr>
                <w:rFonts w:ascii="Times New Roman" w:eastAsia="Times New Roman" w:hAnsi="Times New Roman" w:cs="Times New Roman"/>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обучающихся</w:t>
            </w:r>
            <w:r w:rsidR="00564799" w:rsidRPr="001D0940">
              <w:rPr>
                <w:rFonts w:ascii="Times New Roman" w:eastAsia="Times New Roman" w:hAnsi="Times New Roman" w:cs="Times New Roman"/>
                <w:kern w:val="0"/>
                <w:sz w:val="24"/>
                <w:szCs w:val="24"/>
                <w14:ligatures w14:val="none"/>
              </w:rPr>
              <w:t xml:space="preserve">        </w:t>
            </w:r>
            <w:r w:rsidR="005B132E" w:rsidRPr="001D0940">
              <w:rPr>
                <w:rFonts w:ascii="Times New Roman" w:eastAsia="Times New Roman" w:hAnsi="Times New Roman" w:cs="Times New Roman"/>
                <w:kern w:val="0"/>
                <w:sz w:val="24"/>
                <w:szCs w:val="24"/>
                <w14:ligatures w14:val="none"/>
              </w:rPr>
              <w:t xml:space="preserve">                          </w:t>
            </w:r>
          </w:hyperlink>
          <w:r w:rsidR="005B132E" w:rsidRPr="001D0940">
            <w:rPr>
              <w:rFonts w:ascii="Times New Roman" w:eastAsia="Times New Roman" w:hAnsi="Times New Roman" w:cs="Times New Roman"/>
              <w:spacing w:val="-6"/>
              <w:kern w:val="0"/>
              <w:sz w:val="24"/>
              <w:szCs w:val="24"/>
              <w14:ligatures w14:val="none"/>
            </w:rPr>
            <w:t xml:space="preserve">   5</w:t>
          </w:r>
        </w:p>
        <w:p w14:paraId="7400190B" w14:textId="76AB236F" w:rsidR="00564799" w:rsidRPr="001D0940" w:rsidRDefault="0058617B" w:rsidP="006F57A8">
          <w:pPr>
            <w:widowControl w:val="0"/>
            <w:numPr>
              <w:ilvl w:val="0"/>
              <w:numId w:val="8"/>
            </w:numPr>
            <w:tabs>
              <w:tab w:val="left" w:pos="1821"/>
              <w:tab w:val="left" w:pos="1822"/>
              <w:tab w:val="left" w:leader="dot" w:pos="10611"/>
            </w:tabs>
            <w:autoSpaceDE w:val="0"/>
            <w:autoSpaceDN w:val="0"/>
            <w:spacing w:after="160"/>
            <w:ind w:left="1667" w:right="675" w:hanging="284"/>
            <w:jc w:val="left"/>
            <w:rPr>
              <w:rFonts w:ascii="Times New Roman" w:eastAsia="Times New Roman" w:hAnsi="Times New Roman" w:cs="Times New Roman"/>
              <w:kern w:val="0"/>
              <w:sz w:val="24"/>
              <w:szCs w:val="24"/>
              <w14:ligatures w14:val="none"/>
            </w:rPr>
          </w:pPr>
          <w:hyperlink w:anchor="_bookmark4" w:history="1">
            <w:r w:rsidR="00564799" w:rsidRPr="001D0940">
              <w:rPr>
                <w:rFonts w:ascii="Times New Roman" w:eastAsia="Times New Roman" w:hAnsi="Times New Roman" w:cs="Times New Roman"/>
                <w:spacing w:val="-12"/>
                <w:kern w:val="0"/>
                <w:sz w:val="24"/>
                <w:szCs w:val="24"/>
                <w14:ligatures w14:val="none"/>
              </w:rPr>
              <w:t xml:space="preserve">Содержание дисциплины, структурированное по темам (разделам) </w:t>
            </w:r>
            <w:r w:rsidR="00564799" w:rsidRPr="001D0940">
              <w:rPr>
                <w:rFonts w:ascii="Times New Roman" w:eastAsia="Times New Roman" w:hAnsi="Times New Roman" w:cs="Times New Roman"/>
                <w:spacing w:val="-11"/>
                <w:kern w:val="0"/>
                <w:sz w:val="24"/>
                <w:szCs w:val="24"/>
                <w14:ligatures w14:val="none"/>
              </w:rPr>
              <w:t>дисциплины с</w:t>
            </w:r>
          </w:hyperlink>
          <w:r w:rsidR="00564799" w:rsidRPr="001D0940">
            <w:rPr>
              <w:rFonts w:ascii="Times New Roman" w:eastAsia="Times New Roman" w:hAnsi="Times New Roman" w:cs="Times New Roman"/>
              <w:spacing w:val="-67"/>
              <w:kern w:val="0"/>
              <w:sz w:val="24"/>
              <w:szCs w:val="24"/>
              <w14:ligatures w14:val="none"/>
            </w:rPr>
            <w:t xml:space="preserve"> </w:t>
          </w:r>
          <w:hyperlink w:anchor="_bookmark4" w:history="1">
            <w:r w:rsidR="00564799" w:rsidRPr="001D0940">
              <w:rPr>
                <w:rFonts w:ascii="Times New Roman" w:eastAsia="Times New Roman" w:hAnsi="Times New Roman" w:cs="Times New Roman"/>
                <w:spacing w:val="-13"/>
                <w:kern w:val="0"/>
                <w:sz w:val="24"/>
                <w:szCs w:val="24"/>
                <w14:ligatures w14:val="none"/>
              </w:rPr>
              <w:t>указанием</w:t>
            </w:r>
            <w:r w:rsidR="00564799" w:rsidRPr="001D0940">
              <w:rPr>
                <w:rFonts w:ascii="Times New Roman" w:eastAsia="Times New Roman" w:hAnsi="Times New Roman" w:cs="Times New Roman"/>
                <w:spacing w:val="-23"/>
                <w:kern w:val="0"/>
                <w:sz w:val="24"/>
                <w:szCs w:val="24"/>
                <w14:ligatures w14:val="none"/>
              </w:rPr>
              <w:t xml:space="preserve"> </w:t>
            </w:r>
            <w:r w:rsidR="00564799" w:rsidRPr="001D0940">
              <w:rPr>
                <w:rFonts w:ascii="Times New Roman" w:eastAsia="Times New Roman" w:hAnsi="Times New Roman" w:cs="Times New Roman"/>
                <w:spacing w:val="-7"/>
                <w:kern w:val="0"/>
                <w:sz w:val="24"/>
                <w:szCs w:val="24"/>
                <w14:ligatures w14:val="none"/>
              </w:rPr>
              <w:t>их</w:t>
            </w:r>
            <w:r w:rsidR="00564799" w:rsidRPr="001D0940">
              <w:rPr>
                <w:rFonts w:ascii="Times New Roman" w:eastAsia="Times New Roman" w:hAnsi="Times New Roman" w:cs="Times New Roman"/>
                <w:spacing w:val="-22"/>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объемов</w:t>
            </w:r>
            <w:r w:rsidR="00564799" w:rsidRPr="001D0940">
              <w:rPr>
                <w:rFonts w:ascii="Times New Roman" w:eastAsia="Times New Roman" w:hAnsi="Times New Roman" w:cs="Times New Roman"/>
                <w:spacing w:val="-24"/>
                <w:kern w:val="0"/>
                <w:sz w:val="24"/>
                <w:szCs w:val="24"/>
                <w14:ligatures w14:val="none"/>
              </w:rPr>
              <w:t xml:space="preserve"> </w:t>
            </w:r>
            <w:r w:rsidR="00564799" w:rsidRPr="001D0940">
              <w:rPr>
                <w:rFonts w:ascii="Times New Roman" w:eastAsia="Times New Roman" w:hAnsi="Times New Roman" w:cs="Times New Roman"/>
                <w:spacing w:val="-6"/>
                <w:kern w:val="0"/>
                <w:sz w:val="24"/>
                <w:szCs w:val="24"/>
                <w14:ligatures w14:val="none"/>
              </w:rPr>
              <w:t>(в</w:t>
            </w:r>
            <w:r w:rsidR="00564799" w:rsidRPr="001D0940">
              <w:rPr>
                <w:rFonts w:ascii="Times New Roman" w:eastAsia="Times New Roman" w:hAnsi="Times New Roman" w:cs="Times New Roman"/>
                <w:spacing w:val="-24"/>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академических</w:t>
            </w:r>
            <w:r w:rsidR="00564799" w:rsidRPr="001D0940">
              <w:rPr>
                <w:rFonts w:ascii="Times New Roman" w:eastAsia="Times New Roman" w:hAnsi="Times New Roman" w:cs="Times New Roman"/>
                <w:spacing w:val="-22"/>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часах)</w:t>
            </w:r>
            <w:r w:rsidR="00564799" w:rsidRPr="001D0940">
              <w:rPr>
                <w:rFonts w:ascii="Times New Roman" w:eastAsia="Times New Roman" w:hAnsi="Times New Roman" w:cs="Times New Roman"/>
                <w:spacing w:val="-23"/>
                <w:kern w:val="0"/>
                <w:sz w:val="24"/>
                <w:szCs w:val="24"/>
                <w14:ligatures w14:val="none"/>
              </w:rPr>
              <w:t xml:space="preserve"> </w:t>
            </w:r>
            <w:r w:rsidR="00564799" w:rsidRPr="001D0940">
              <w:rPr>
                <w:rFonts w:ascii="Times New Roman" w:eastAsia="Times New Roman" w:hAnsi="Times New Roman" w:cs="Times New Roman"/>
                <w:kern w:val="0"/>
                <w:sz w:val="24"/>
                <w:szCs w:val="24"/>
                <w14:ligatures w14:val="none"/>
              </w:rPr>
              <w:t>и</w:t>
            </w:r>
            <w:r w:rsidR="00564799" w:rsidRPr="001D0940">
              <w:rPr>
                <w:rFonts w:ascii="Times New Roman" w:eastAsia="Times New Roman" w:hAnsi="Times New Roman" w:cs="Times New Roman"/>
                <w:spacing w:val="-22"/>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видов</w:t>
            </w:r>
            <w:r w:rsidR="00564799" w:rsidRPr="001D0940">
              <w:rPr>
                <w:rFonts w:ascii="Times New Roman" w:eastAsia="Times New Roman" w:hAnsi="Times New Roman" w:cs="Times New Roman"/>
                <w:spacing w:val="-24"/>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учебных</w:t>
            </w:r>
            <w:r w:rsidR="00564799" w:rsidRPr="001D0940">
              <w:rPr>
                <w:rFonts w:ascii="Times New Roman" w:eastAsia="Times New Roman" w:hAnsi="Times New Roman" w:cs="Times New Roman"/>
                <w:spacing w:val="-22"/>
                <w:kern w:val="0"/>
                <w:sz w:val="24"/>
                <w:szCs w:val="24"/>
                <w14:ligatures w14:val="none"/>
              </w:rPr>
              <w:t xml:space="preserve"> </w:t>
            </w:r>
            <w:r w:rsidR="00564799" w:rsidRPr="001D0940">
              <w:rPr>
                <w:rFonts w:ascii="Times New Roman" w:eastAsia="Times New Roman" w:hAnsi="Times New Roman" w:cs="Times New Roman"/>
                <w:spacing w:val="-13"/>
                <w:kern w:val="0"/>
                <w:sz w:val="24"/>
                <w:szCs w:val="24"/>
                <w14:ligatures w14:val="none"/>
              </w:rPr>
              <w:t>занятий ……………………………………….</w:t>
            </w:r>
            <w:r w:rsidR="005B132E" w:rsidRPr="001D0940">
              <w:rPr>
                <w:rFonts w:ascii="Times New Roman" w:eastAsia="Times New Roman" w:hAnsi="Times New Roman" w:cs="Times New Roman"/>
                <w:spacing w:val="-13"/>
                <w:kern w:val="0"/>
                <w:sz w:val="24"/>
                <w:szCs w:val="24"/>
                <w14:ligatures w14:val="none"/>
              </w:rPr>
              <w:t>..</w:t>
            </w:r>
            <w:r w:rsidR="00564799" w:rsidRPr="001D0940">
              <w:rPr>
                <w:rFonts w:ascii="Times New Roman" w:eastAsia="Times New Roman" w:hAnsi="Times New Roman" w:cs="Times New Roman"/>
                <w:spacing w:val="-13"/>
                <w:kern w:val="0"/>
                <w:sz w:val="24"/>
                <w:szCs w:val="24"/>
                <w14:ligatures w14:val="none"/>
              </w:rPr>
              <w:t xml:space="preserve"> </w:t>
            </w:r>
          </w:hyperlink>
          <w:r w:rsidR="005B132E" w:rsidRPr="001D0940">
            <w:rPr>
              <w:rFonts w:ascii="Times New Roman" w:eastAsia="Times New Roman" w:hAnsi="Times New Roman" w:cs="Times New Roman"/>
              <w:spacing w:val="-13"/>
              <w:kern w:val="0"/>
              <w:sz w:val="24"/>
              <w:szCs w:val="24"/>
              <w14:ligatures w14:val="none"/>
            </w:rPr>
            <w:t>6</w:t>
          </w:r>
        </w:p>
        <w:p w14:paraId="42CDAA6A" w14:textId="2DD47B91" w:rsidR="00564799" w:rsidRPr="001D0940" w:rsidRDefault="00564799" w:rsidP="006F57A8">
          <w:pPr>
            <w:widowControl w:val="0"/>
            <w:tabs>
              <w:tab w:val="left" w:pos="1822"/>
              <w:tab w:val="left" w:leader="dot" w:pos="10611"/>
            </w:tabs>
            <w:autoSpaceDE w:val="0"/>
            <w:autoSpaceDN w:val="0"/>
            <w:ind w:left="1825"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5.1. </w:t>
          </w:r>
          <w:hyperlink w:anchor="_bookmark5" w:history="1">
            <w:r w:rsidRPr="001D0940">
              <w:rPr>
                <w:rFonts w:ascii="Times New Roman" w:eastAsia="Times New Roman" w:hAnsi="Times New Roman" w:cs="Times New Roman"/>
                <w:spacing w:val="-12"/>
                <w:kern w:val="0"/>
                <w:sz w:val="24"/>
                <w:szCs w:val="24"/>
                <w14:ligatures w14:val="none"/>
              </w:rPr>
              <w:t>Содержание</w:t>
            </w:r>
            <w:r w:rsidRPr="001D0940">
              <w:rPr>
                <w:rFonts w:ascii="Times New Roman" w:eastAsia="Times New Roman" w:hAnsi="Times New Roman" w:cs="Times New Roman"/>
                <w:spacing w:val="-29"/>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дисциплины …………………………………………………………………</w:t>
            </w:r>
            <w:r w:rsidR="005B132E" w:rsidRPr="001D0940">
              <w:rPr>
                <w:rFonts w:ascii="Times New Roman" w:eastAsia="Times New Roman" w:hAnsi="Times New Roman" w:cs="Times New Roman"/>
                <w:spacing w:val="-12"/>
                <w:kern w:val="0"/>
                <w:sz w:val="24"/>
                <w:szCs w:val="24"/>
                <w14:ligatures w14:val="none"/>
              </w:rPr>
              <w:t>…</w:t>
            </w:r>
            <w:r w:rsidRPr="001D0940">
              <w:rPr>
                <w:rFonts w:ascii="Times New Roman" w:eastAsia="Times New Roman" w:hAnsi="Times New Roman" w:cs="Times New Roman"/>
                <w:spacing w:val="-12"/>
                <w:kern w:val="0"/>
                <w:sz w:val="24"/>
                <w:szCs w:val="24"/>
                <w14:ligatures w14:val="none"/>
              </w:rPr>
              <w:t xml:space="preserve">. </w:t>
            </w:r>
          </w:hyperlink>
          <w:r w:rsidR="005B132E" w:rsidRPr="001D0940">
            <w:rPr>
              <w:rFonts w:ascii="Times New Roman" w:eastAsia="Times New Roman" w:hAnsi="Times New Roman" w:cs="Times New Roman"/>
              <w:spacing w:val="-12"/>
              <w:kern w:val="0"/>
              <w:sz w:val="24"/>
              <w:szCs w:val="24"/>
              <w14:ligatures w14:val="none"/>
            </w:rPr>
            <w:t>6</w:t>
          </w:r>
        </w:p>
        <w:p w14:paraId="670F823E" w14:textId="4944735F" w:rsidR="00564799" w:rsidRPr="001D0940" w:rsidRDefault="00564799" w:rsidP="006F57A8">
          <w:pPr>
            <w:widowControl w:val="0"/>
            <w:tabs>
              <w:tab w:val="left" w:pos="1808"/>
              <w:tab w:val="left" w:leader="dot" w:pos="10484"/>
            </w:tabs>
            <w:autoSpaceDE w:val="0"/>
            <w:autoSpaceDN w:val="0"/>
            <w:ind w:left="1381"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       5.2. </w:t>
          </w:r>
          <w:hyperlink w:anchor="_bookmark6" w:history="1">
            <w:r w:rsidRPr="001D0940">
              <w:rPr>
                <w:rFonts w:ascii="Times New Roman" w:eastAsia="Times New Roman" w:hAnsi="Times New Roman" w:cs="Times New Roman"/>
                <w:spacing w:val="-13"/>
                <w:kern w:val="0"/>
                <w:sz w:val="24"/>
                <w:szCs w:val="24"/>
                <w14:ligatures w14:val="none"/>
              </w:rPr>
              <w:t>Учебно-тематический</w:t>
            </w:r>
            <w:r w:rsidRPr="001D0940">
              <w:rPr>
                <w:rFonts w:ascii="Times New Roman" w:eastAsia="Times New Roman" w:hAnsi="Times New Roman" w:cs="Times New Roman"/>
                <w:spacing w:val="-24"/>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план</w:t>
            </w:r>
            <w:r w:rsidRPr="001D0940">
              <w:rPr>
                <w:rFonts w:ascii="Times New Roman" w:eastAsia="Times New Roman" w:hAnsi="Times New Roman" w:cs="Times New Roman"/>
                <w:spacing w:val="-12"/>
                <w:kern w:val="0"/>
                <w:sz w:val="24"/>
                <w:szCs w:val="24"/>
                <w14:ligatures w14:val="none"/>
              </w:rPr>
              <w:tab/>
            </w:r>
            <w:r w:rsidRPr="001D0940">
              <w:rPr>
                <w:rFonts w:ascii="Times New Roman" w:eastAsia="Times New Roman" w:hAnsi="Times New Roman" w:cs="Times New Roman"/>
                <w:kern w:val="0"/>
                <w:sz w:val="24"/>
                <w:szCs w:val="24"/>
                <w14:ligatures w14:val="none"/>
              </w:rPr>
              <w:t>1</w:t>
            </w:r>
          </w:hyperlink>
          <w:r w:rsidR="005B132E" w:rsidRPr="001D0940">
            <w:rPr>
              <w:rFonts w:ascii="Times New Roman" w:eastAsia="Times New Roman" w:hAnsi="Times New Roman" w:cs="Times New Roman"/>
              <w:kern w:val="0"/>
              <w:sz w:val="24"/>
              <w:szCs w:val="24"/>
              <w14:ligatures w14:val="none"/>
            </w:rPr>
            <w:t>0</w:t>
          </w:r>
        </w:p>
        <w:p w14:paraId="59046747" w14:textId="46BE5C0A" w:rsidR="00564799" w:rsidRPr="001D0940" w:rsidRDefault="00564799" w:rsidP="006F57A8">
          <w:pPr>
            <w:widowControl w:val="0"/>
            <w:tabs>
              <w:tab w:val="left" w:pos="1810"/>
              <w:tab w:val="left" w:leader="dot" w:pos="10484"/>
            </w:tabs>
            <w:autoSpaceDE w:val="0"/>
            <w:autoSpaceDN w:val="0"/>
            <w:spacing w:before="2"/>
            <w:ind w:left="1381"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       5.3. </w:t>
          </w:r>
          <w:hyperlink w:anchor="_bookmark7" w:history="1">
            <w:r w:rsidRPr="001D0940">
              <w:rPr>
                <w:rFonts w:ascii="Times New Roman" w:eastAsia="Times New Roman" w:hAnsi="Times New Roman" w:cs="Times New Roman"/>
                <w:spacing w:val="-13"/>
                <w:kern w:val="0"/>
                <w:sz w:val="24"/>
                <w:szCs w:val="24"/>
                <w14:ligatures w14:val="none"/>
              </w:rPr>
              <w:t>Содержание</w:t>
            </w:r>
            <w:r w:rsidRPr="001D0940">
              <w:rPr>
                <w:rFonts w:ascii="Times New Roman" w:eastAsia="Times New Roman" w:hAnsi="Times New Roman" w:cs="Times New Roman"/>
                <w:spacing w:val="-29"/>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практических</w:t>
            </w:r>
            <w:r w:rsidRPr="001D0940">
              <w:rPr>
                <w:rFonts w:ascii="Times New Roman" w:eastAsia="Times New Roman" w:hAnsi="Times New Roman" w:cs="Times New Roman"/>
                <w:spacing w:val="-26"/>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(семинарских)</w:t>
            </w:r>
            <w:r w:rsidRPr="001D0940">
              <w:rPr>
                <w:rFonts w:ascii="Times New Roman" w:eastAsia="Times New Roman" w:hAnsi="Times New Roman" w:cs="Times New Roman"/>
                <w:spacing w:val="-24"/>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занятий</w:t>
            </w:r>
            <w:r w:rsidRPr="001D0940">
              <w:rPr>
                <w:rFonts w:ascii="Times New Roman" w:eastAsia="Times New Roman" w:hAnsi="Times New Roman" w:cs="Times New Roman"/>
                <w:spacing w:val="-12"/>
                <w:kern w:val="0"/>
                <w:sz w:val="24"/>
                <w:szCs w:val="24"/>
                <w14:ligatures w14:val="none"/>
              </w:rPr>
              <w:tab/>
            </w:r>
            <w:r w:rsidRPr="001D0940">
              <w:rPr>
                <w:rFonts w:ascii="Times New Roman" w:eastAsia="Times New Roman" w:hAnsi="Times New Roman" w:cs="Times New Roman"/>
                <w:kern w:val="0"/>
                <w:sz w:val="24"/>
                <w:szCs w:val="24"/>
                <w14:ligatures w14:val="none"/>
              </w:rPr>
              <w:t>1</w:t>
            </w:r>
          </w:hyperlink>
          <w:r w:rsidR="005B132E" w:rsidRPr="001D0940">
            <w:rPr>
              <w:rFonts w:ascii="Times New Roman" w:eastAsia="Times New Roman" w:hAnsi="Times New Roman" w:cs="Times New Roman"/>
              <w:kern w:val="0"/>
              <w:sz w:val="24"/>
              <w:szCs w:val="24"/>
              <w14:ligatures w14:val="none"/>
            </w:rPr>
            <w:t>2</w:t>
          </w:r>
        </w:p>
        <w:p w14:paraId="151EABB9" w14:textId="77777777" w:rsidR="002B11D8" w:rsidRPr="001D0940" w:rsidRDefault="002B11D8" w:rsidP="005B132E">
          <w:pPr>
            <w:pStyle w:val="a7"/>
            <w:numPr>
              <w:ilvl w:val="0"/>
              <w:numId w:val="39"/>
            </w:numPr>
            <w:ind w:hanging="517"/>
            <w:rPr>
              <w:spacing w:val="-13"/>
              <w:sz w:val="24"/>
              <w:szCs w:val="24"/>
            </w:rPr>
          </w:pPr>
          <w:r w:rsidRPr="001D0940">
            <w:rPr>
              <w:spacing w:val="-13"/>
              <w:sz w:val="24"/>
              <w:szCs w:val="24"/>
            </w:rPr>
            <w:t xml:space="preserve">Перечень учебно-методического обеспечения для самостоятельной работы </w:t>
          </w:r>
        </w:p>
        <w:p w14:paraId="0177133C" w14:textId="4309F45D" w:rsidR="002B11D8" w:rsidRPr="001D0940" w:rsidRDefault="002B11D8" w:rsidP="002B11D8">
          <w:pPr>
            <w:ind w:left="1843" w:firstLine="0"/>
            <w:rPr>
              <w:rFonts w:ascii="Times New Roman" w:hAnsi="Times New Roman" w:cs="Times New Roman"/>
              <w:spacing w:val="-13"/>
              <w:sz w:val="24"/>
              <w:szCs w:val="24"/>
            </w:rPr>
          </w:pPr>
          <w:r w:rsidRPr="001D0940">
            <w:rPr>
              <w:rFonts w:ascii="Times New Roman" w:hAnsi="Times New Roman" w:cs="Times New Roman"/>
              <w:spacing w:val="-13"/>
              <w:sz w:val="24"/>
              <w:szCs w:val="24"/>
            </w:rPr>
            <w:t>обучающихся по дисциплине………………………………………………………………</w:t>
          </w:r>
          <w:proofErr w:type="gramStart"/>
          <w:r w:rsidRPr="001D0940">
            <w:rPr>
              <w:rFonts w:ascii="Times New Roman" w:hAnsi="Times New Roman" w:cs="Times New Roman"/>
              <w:spacing w:val="-13"/>
              <w:sz w:val="24"/>
              <w:szCs w:val="24"/>
            </w:rPr>
            <w:t>…….</w:t>
          </w:r>
          <w:proofErr w:type="gramEnd"/>
          <w:r w:rsidRPr="001D0940">
            <w:rPr>
              <w:rFonts w:ascii="Times New Roman" w:hAnsi="Times New Roman" w:cs="Times New Roman"/>
              <w:spacing w:val="-13"/>
              <w:sz w:val="24"/>
              <w:szCs w:val="24"/>
            </w:rPr>
            <w:t>16</w:t>
          </w:r>
        </w:p>
        <w:p w14:paraId="6F0B85E1" w14:textId="644AA6E4" w:rsidR="00564799" w:rsidRPr="001D0940" w:rsidRDefault="00564799" w:rsidP="006F57A8">
          <w:pPr>
            <w:widowControl w:val="0"/>
            <w:tabs>
              <w:tab w:val="left" w:pos="1822"/>
              <w:tab w:val="left" w:leader="dot" w:pos="10484"/>
            </w:tabs>
            <w:autoSpaceDE w:val="0"/>
            <w:autoSpaceDN w:val="0"/>
            <w:ind w:left="1825" w:right="685"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6</w:t>
          </w:r>
          <w:r w:rsidR="003B5A06" w:rsidRPr="001D0940">
            <w:rPr>
              <w:rFonts w:ascii="Times New Roman" w:eastAsia="Times New Roman" w:hAnsi="Times New Roman" w:cs="Times New Roman"/>
              <w:kern w:val="0"/>
              <w:sz w:val="24"/>
              <w:szCs w:val="24"/>
              <w14:ligatures w14:val="none"/>
            </w:rPr>
            <w:t>.1.Перечень вопросов, отводимых на самостоятельное освоение дисциплины, формы внеаудиторной самостоятельной работы</w:t>
          </w:r>
          <w:hyperlink w:anchor="_bookmark9" w:history="1">
            <w:r w:rsidRPr="001D0940">
              <w:rPr>
                <w:rFonts w:ascii="Times New Roman" w:eastAsia="Times New Roman" w:hAnsi="Times New Roman" w:cs="Times New Roman"/>
                <w:spacing w:val="-12"/>
                <w:kern w:val="0"/>
                <w:sz w:val="24"/>
                <w:szCs w:val="24"/>
                <w14:ligatures w14:val="none"/>
              </w:rPr>
              <w:tab/>
            </w:r>
            <w:r w:rsidR="003B5A06" w:rsidRPr="001D0940">
              <w:rPr>
                <w:rFonts w:ascii="Times New Roman" w:eastAsia="Times New Roman" w:hAnsi="Times New Roman" w:cs="Times New Roman"/>
                <w:spacing w:val="-12"/>
                <w:kern w:val="0"/>
                <w:sz w:val="24"/>
                <w:szCs w:val="24"/>
                <w14:ligatures w14:val="none"/>
              </w:rPr>
              <w:t>16</w:t>
            </w:r>
          </w:hyperlink>
        </w:p>
        <w:p w14:paraId="281C038C" w14:textId="226BC239" w:rsidR="00564799" w:rsidRPr="001D0940" w:rsidRDefault="00564799" w:rsidP="006F57A8">
          <w:pPr>
            <w:widowControl w:val="0"/>
            <w:tabs>
              <w:tab w:val="left" w:pos="1822"/>
              <w:tab w:val="left" w:leader="dot" w:pos="10484"/>
            </w:tabs>
            <w:autoSpaceDE w:val="0"/>
            <w:autoSpaceDN w:val="0"/>
            <w:ind w:left="1825" w:hanging="442"/>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       </w:t>
          </w:r>
          <w:r w:rsidR="00003C2D" w:rsidRPr="001D0940">
            <w:rPr>
              <w:rFonts w:ascii="Times New Roman" w:eastAsia="Times New Roman" w:hAnsi="Times New Roman" w:cs="Times New Roman"/>
              <w:kern w:val="0"/>
              <w:sz w:val="24"/>
              <w:szCs w:val="24"/>
              <w14:ligatures w14:val="none"/>
            </w:rPr>
            <w:t>6.2. Перечень вопросов для подготовки к контрольной работе………………………</w:t>
          </w:r>
          <w:r w:rsidR="00A91290" w:rsidRPr="001D0940">
            <w:rPr>
              <w:rFonts w:ascii="Times New Roman" w:eastAsia="Times New Roman" w:hAnsi="Times New Roman" w:cs="Times New Roman"/>
              <w:kern w:val="0"/>
              <w:sz w:val="24"/>
              <w:szCs w:val="24"/>
              <w14:ligatures w14:val="none"/>
            </w:rPr>
            <w:t>...</w:t>
          </w:r>
          <w:r w:rsidR="00003C2D" w:rsidRPr="001D0940">
            <w:rPr>
              <w:rFonts w:ascii="Times New Roman" w:eastAsia="Times New Roman" w:hAnsi="Times New Roman" w:cs="Times New Roman"/>
              <w:kern w:val="0"/>
              <w:sz w:val="24"/>
              <w:szCs w:val="24"/>
              <w14:ligatures w14:val="none"/>
            </w:rPr>
            <w:t>1</w:t>
          </w:r>
          <w:r w:rsidR="00257288">
            <w:rPr>
              <w:rFonts w:ascii="Times New Roman" w:eastAsia="Times New Roman" w:hAnsi="Times New Roman" w:cs="Times New Roman"/>
              <w:kern w:val="0"/>
              <w:sz w:val="24"/>
              <w:szCs w:val="24"/>
              <w14:ligatures w14:val="none"/>
            </w:rPr>
            <w:t>8</w:t>
          </w:r>
        </w:p>
        <w:p w14:paraId="637596D6" w14:textId="159D650C" w:rsidR="00564799" w:rsidRPr="001D0940" w:rsidRDefault="00003C2D" w:rsidP="00D26F98">
          <w:pPr>
            <w:widowControl w:val="0"/>
            <w:tabs>
              <w:tab w:val="left" w:pos="1821"/>
              <w:tab w:val="left" w:pos="1822"/>
              <w:tab w:val="left" w:leader="dot" w:pos="10484"/>
            </w:tabs>
            <w:autoSpaceDE w:val="0"/>
            <w:autoSpaceDN w:val="0"/>
            <w:spacing w:after="160"/>
            <w:ind w:left="1381" w:right="686" w:firstLine="0"/>
            <w:jc w:val="left"/>
            <w:rPr>
              <w:rFonts w:ascii="Times New Roman" w:eastAsia="Times New Roman" w:hAnsi="Times New Roman" w:cs="Times New Roman"/>
              <w:kern w:val="0"/>
              <w:sz w:val="24"/>
              <w:szCs w:val="24"/>
              <w14:ligatures w14:val="none"/>
            </w:rPr>
          </w:pPr>
          <w:r w:rsidRPr="001D0940">
            <w:rPr>
              <w:rFonts w:ascii="Times New Roman" w:hAnsi="Times New Roman" w:cs="Times New Roman"/>
              <w:sz w:val="24"/>
              <w:szCs w:val="24"/>
            </w:rPr>
            <w:t>7</w:t>
          </w:r>
          <w:r w:rsidR="00A91290" w:rsidRPr="001D0940">
            <w:rPr>
              <w:rFonts w:ascii="Times New Roman" w:hAnsi="Times New Roman" w:cs="Times New Roman"/>
              <w:sz w:val="24"/>
              <w:szCs w:val="24"/>
            </w:rPr>
            <w:t xml:space="preserve">.  </w:t>
          </w:r>
          <w:hyperlink w:anchor="_bookmark11" w:history="1">
            <w:r w:rsidR="00564799" w:rsidRPr="001D0940">
              <w:rPr>
                <w:rFonts w:ascii="Times New Roman" w:eastAsia="Times New Roman" w:hAnsi="Times New Roman" w:cs="Times New Roman"/>
                <w:spacing w:val="-12"/>
                <w:kern w:val="0"/>
                <w:sz w:val="24"/>
                <w:szCs w:val="24"/>
                <w14:ligatures w14:val="none"/>
              </w:rPr>
              <w:t xml:space="preserve">Фонд оценочных средств для проведения промежуточной </w:t>
            </w:r>
            <w:r w:rsidR="00564799" w:rsidRPr="001D0940">
              <w:rPr>
                <w:rFonts w:ascii="Times New Roman" w:eastAsia="Times New Roman" w:hAnsi="Times New Roman" w:cs="Times New Roman"/>
                <w:spacing w:val="-11"/>
                <w:kern w:val="0"/>
                <w:sz w:val="24"/>
                <w:szCs w:val="24"/>
                <w14:ligatures w14:val="none"/>
              </w:rPr>
              <w:t>аттестации</w:t>
            </w:r>
          </w:hyperlink>
          <w:r w:rsidR="00564799" w:rsidRPr="001D0940">
            <w:rPr>
              <w:rFonts w:ascii="Times New Roman" w:eastAsia="Times New Roman" w:hAnsi="Times New Roman" w:cs="Times New Roman"/>
              <w:spacing w:val="-10"/>
              <w:kern w:val="0"/>
              <w:sz w:val="24"/>
              <w:szCs w:val="24"/>
              <w14:ligatures w14:val="none"/>
            </w:rPr>
            <w:t xml:space="preserve"> </w:t>
          </w:r>
          <w:hyperlink w:anchor="_bookmark11" w:history="1">
            <w:r w:rsidR="00564799" w:rsidRPr="001D0940">
              <w:rPr>
                <w:rFonts w:ascii="Times New Roman" w:eastAsia="Times New Roman" w:hAnsi="Times New Roman" w:cs="Times New Roman"/>
                <w:spacing w:val="-12"/>
                <w:kern w:val="0"/>
                <w:sz w:val="24"/>
                <w:szCs w:val="24"/>
                <w14:ligatures w14:val="none"/>
              </w:rPr>
              <w:t>обучающихся</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по</w:t>
            </w:r>
            <w:r w:rsidR="00564799" w:rsidRPr="001D0940">
              <w:rPr>
                <w:rFonts w:ascii="Times New Roman" w:eastAsia="Times New Roman" w:hAnsi="Times New Roman" w:cs="Times New Roman"/>
                <w:spacing w:val="-25"/>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дисциплине</w:t>
            </w:r>
            <w:r w:rsidR="00564799" w:rsidRPr="001D0940">
              <w:rPr>
                <w:rFonts w:ascii="Times New Roman" w:eastAsia="Times New Roman" w:hAnsi="Times New Roman" w:cs="Times New Roman"/>
                <w:spacing w:val="-12"/>
                <w:kern w:val="0"/>
                <w:sz w:val="24"/>
                <w:szCs w:val="24"/>
                <w14:ligatures w14:val="none"/>
              </w:rPr>
              <w:tab/>
            </w:r>
            <w:r w:rsidR="00564799" w:rsidRPr="001D0940">
              <w:rPr>
                <w:rFonts w:ascii="Times New Roman" w:eastAsia="Times New Roman" w:hAnsi="Times New Roman" w:cs="Times New Roman"/>
                <w:spacing w:val="-14"/>
                <w:kern w:val="0"/>
                <w:sz w:val="24"/>
                <w:szCs w:val="24"/>
                <w14:ligatures w14:val="none"/>
              </w:rPr>
              <w:t>2</w:t>
            </w:r>
          </w:hyperlink>
          <w:r w:rsidR="005B132E" w:rsidRPr="001D0940">
            <w:rPr>
              <w:rFonts w:ascii="Times New Roman" w:eastAsia="Times New Roman" w:hAnsi="Times New Roman" w:cs="Times New Roman"/>
              <w:spacing w:val="-14"/>
              <w:kern w:val="0"/>
              <w:sz w:val="24"/>
              <w:szCs w:val="24"/>
              <w14:ligatures w14:val="none"/>
            </w:rPr>
            <w:t>0</w:t>
          </w:r>
        </w:p>
        <w:p w14:paraId="31288B9A" w14:textId="7BCA91DE" w:rsidR="00564799" w:rsidRPr="001D0940" w:rsidRDefault="00564799" w:rsidP="006F57A8">
          <w:pPr>
            <w:widowControl w:val="0"/>
            <w:tabs>
              <w:tab w:val="left" w:pos="1808"/>
              <w:tab w:val="left" w:leader="dot" w:pos="10484"/>
            </w:tabs>
            <w:autoSpaceDE w:val="0"/>
            <w:autoSpaceDN w:val="0"/>
            <w:ind w:left="1825" w:right="686" w:hanging="442"/>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     </w:t>
          </w:r>
          <w:r w:rsidR="005B132E" w:rsidRPr="001D0940">
            <w:rPr>
              <w:rFonts w:ascii="Times New Roman" w:eastAsia="Times New Roman" w:hAnsi="Times New Roman" w:cs="Times New Roman"/>
              <w:kern w:val="0"/>
              <w:sz w:val="24"/>
              <w:szCs w:val="24"/>
              <w14:ligatures w14:val="none"/>
            </w:rPr>
            <w:t xml:space="preserve">   </w:t>
          </w:r>
          <w:hyperlink w:anchor="_bookmark13" w:history="1">
            <w:r w:rsidRPr="001D0940">
              <w:rPr>
                <w:rFonts w:ascii="Times New Roman" w:eastAsia="Times New Roman" w:hAnsi="Times New Roman" w:cs="Times New Roman"/>
                <w:spacing w:val="-12"/>
                <w:kern w:val="0"/>
                <w:sz w:val="24"/>
                <w:szCs w:val="24"/>
                <w14:ligatures w14:val="none"/>
              </w:rPr>
              <w:t>Типовые</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3"/>
                <w:kern w:val="0"/>
                <w:sz w:val="24"/>
                <w:szCs w:val="24"/>
                <w14:ligatures w14:val="none"/>
              </w:rPr>
              <w:t>контрольные</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задания</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0"/>
                <w:kern w:val="0"/>
                <w:sz w:val="24"/>
                <w:szCs w:val="24"/>
                <w14:ligatures w14:val="none"/>
              </w:rPr>
              <w:t>или</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0"/>
                <w:kern w:val="0"/>
                <w:sz w:val="24"/>
                <w:szCs w:val="24"/>
                <w14:ligatures w14:val="none"/>
              </w:rPr>
              <w:t>иные</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3"/>
                <w:kern w:val="0"/>
                <w:sz w:val="24"/>
                <w:szCs w:val="24"/>
                <w14:ligatures w14:val="none"/>
              </w:rPr>
              <w:t>материалы,</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3"/>
                <w:kern w:val="0"/>
                <w:sz w:val="24"/>
                <w:szCs w:val="24"/>
                <w14:ligatures w14:val="none"/>
              </w:rPr>
              <w:t>необходимые</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9"/>
                <w:kern w:val="0"/>
                <w:sz w:val="24"/>
                <w:szCs w:val="24"/>
                <w14:ligatures w14:val="none"/>
              </w:rPr>
              <w:t>для</w:t>
            </w:r>
            <w:r w:rsidRPr="001D0940">
              <w:rPr>
                <w:rFonts w:ascii="Times New Roman" w:eastAsia="Times New Roman" w:hAnsi="Times New Roman" w:cs="Times New Roman"/>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оценки</w:t>
            </w:r>
          </w:hyperlink>
          <w:r w:rsidRPr="001D0940">
            <w:rPr>
              <w:rFonts w:ascii="Times New Roman" w:eastAsia="Times New Roman" w:hAnsi="Times New Roman" w:cs="Times New Roman"/>
              <w:spacing w:val="1"/>
              <w:kern w:val="0"/>
              <w:sz w:val="24"/>
              <w:szCs w:val="24"/>
              <w14:ligatures w14:val="none"/>
            </w:rPr>
            <w:t xml:space="preserve"> индикаторов достижения компетенций, </w:t>
          </w:r>
          <w:hyperlink w:anchor="_bookmark13" w:history="1">
            <w:r w:rsidRPr="001D0940">
              <w:rPr>
                <w:rFonts w:ascii="Times New Roman" w:eastAsia="Times New Roman" w:hAnsi="Times New Roman" w:cs="Times New Roman"/>
                <w:spacing w:val="-28"/>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 xml:space="preserve">умений и знаний </w:t>
            </w:r>
            <w:r w:rsidRPr="001D0940">
              <w:rPr>
                <w:rFonts w:ascii="Times New Roman" w:eastAsia="Times New Roman" w:hAnsi="Times New Roman" w:cs="Times New Roman"/>
                <w:spacing w:val="-11"/>
                <w:kern w:val="0"/>
                <w:sz w:val="24"/>
                <w:szCs w:val="24"/>
                <w14:ligatures w14:val="none"/>
              </w:rPr>
              <w:tab/>
            </w:r>
            <w:r w:rsidRPr="001D0940">
              <w:rPr>
                <w:rFonts w:ascii="Times New Roman" w:eastAsia="Times New Roman" w:hAnsi="Times New Roman" w:cs="Times New Roman"/>
                <w:spacing w:val="-14"/>
                <w:kern w:val="0"/>
                <w:sz w:val="24"/>
                <w:szCs w:val="24"/>
                <w14:ligatures w14:val="none"/>
              </w:rPr>
              <w:t>2</w:t>
            </w:r>
          </w:hyperlink>
          <w:r w:rsidR="005B132E" w:rsidRPr="001D0940">
            <w:rPr>
              <w:rFonts w:ascii="Times New Roman" w:eastAsia="Times New Roman" w:hAnsi="Times New Roman" w:cs="Times New Roman"/>
              <w:spacing w:val="-14"/>
              <w:kern w:val="0"/>
              <w:sz w:val="24"/>
              <w:szCs w:val="24"/>
              <w14:ligatures w14:val="none"/>
            </w:rPr>
            <w:t>0</w:t>
          </w:r>
        </w:p>
        <w:p w14:paraId="048D3E3A" w14:textId="74EF0186" w:rsidR="00564799" w:rsidRPr="001D0940" w:rsidRDefault="00D26F98" w:rsidP="00D26F98">
          <w:pPr>
            <w:widowControl w:val="0"/>
            <w:tabs>
              <w:tab w:val="left" w:pos="1821"/>
              <w:tab w:val="left" w:pos="1822"/>
              <w:tab w:val="left" w:leader="dot" w:pos="10484"/>
            </w:tabs>
            <w:autoSpaceDE w:val="0"/>
            <w:autoSpaceDN w:val="0"/>
            <w:spacing w:after="160"/>
            <w:ind w:left="1381" w:right="686" w:firstLine="0"/>
            <w:jc w:val="left"/>
            <w:rPr>
              <w:rFonts w:ascii="Times New Roman" w:eastAsia="Times New Roman" w:hAnsi="Times New Roman" w:cs="Times New Roman"/>
              <w:kern w:val="0"/>
              <w:sz w:val="24"/>
              <w:szCs w:val="24"/>
              <w14:ligatures w14:val="none"/>
            </w:rPr>
          </w:pPr>
          <w:r w:rsidRPr="001D0940">
            <w:rPr>
              <w:rFonts w:ascii="Times New Roman" w:hAnsi="Times New Roman" w:cs="Times New Roman"/>
              <w:sz w:val="24"/>
              <w:szCs w:val="24"/>
            </w:rPr>
            <w:t>8.</w:t>
          </w:r>
          <w:hyperlink w:anchor="_bookmark15" w:history="1">
            <w:r w:rsidR="00564799" w:rsidRPr="001D0940">
              <w:rPr>
                <w:rFonts w:ascii="Times New Roman" w:eastAsia="Times New Roman" w:hAnsi="Times New Roman" w:cs="Times New Roman"/>
                <w:spacing w:val="-12"/>
                <w:kern w:val="0"/>
                <w:sz w:val="24"/>
                <w:szCs w:val="24"/>
                <w14:ligatures w14:val="none"/>
              </w:rPr>
              <w:t xml:space="preserve">Перечень основной и дополнительной учебной литературы, необходимой </w:t>
            </w:r>
            <w:r w:rsidR="00564799" w:rsidRPr="001D0940">
              <w:rPr>
                <w:rFonts w:ascii="Times New Roman" w:eastAsia="Times New Roman" w:hAnsi="Times New Roman" w:cs="Times New Roman"/>
                <w:spacing w:val="-11"/>
                <w:kern w:val="0"/>
                <w:sz w:val="24"/>
                <w:szCs w:val="24"/>
                <w14:ligatures w14:val="none"/>
              </w:rPr>
              <w:t>для</w:t>
            </w:r>
          </w:hyperlink>
          <w:r w:rsidR="00564799" w:rsidRPr="001D0940">
            <w:rPr>
              <w:rFonts w:ascii="Times New Roman" w:eastAsia="Times New Roman" w:hAnsi="Times New Roman" w:cs="Times New Roman"/>
              <w:spacing w:val="-10"/>
              <w:kern w:val="0"/>
              <w:sz w:val="24"/>
              <w:szCs w:val="24"/>
              <w14:ligatures w14:val="none"/>
            </w:rPr>
            <w:t xml:space="preserve"> </w:t>
          </w:r>
          <w:hyperlink w:anchor="_bookmark15" w:history="1">
            <w:r w:rsidR="00564799" w:rsidRPr="001D0940">
              <w:rPr>
                <w:rFonts w:ascii="Times New Roman" w:eastAsia="Times New Roman" w:hAnsi="Times New Roman" w:cs="Times New Roman"/>
                <w:spacing w:val="-12"/>
                <w:kern w:val="0"/>
                <w:sz w:val="24"/>
                <w:szCs w:val="24"/>
                <w14:ligatures w14:val="none"/>
              </w:rPr>
              <w:t>освоения</w:t>
            </w:r>
            <w:r w:rsidR="00564799" w:rsidRPr="001D0940">
              <w:rPr>
                <w:rFonts w:ascii="Times New Roman" w:eastAsia="Times New Roman" w:hAnsi="Times New Roman" w:cs="Times New Roman"/>
                <w:spacing w:val="-28"/>
                <w:kern w:val="0"/>
                <w:sz w:val="24"/>
                <w:szCs w:val="24"/>
                <w14:ligatures w14:val="none"/>
              </w:rPr>
              <w:t xml:space="preserve"> </w:t>
            </w:r>
            <w:r w:rsidR="005B132E" w:rsidRPr="001D0940">
              <w:rPr>
                <w:rFonts w:ascii="Times New Roman" w:eastAsia="Times New Roman" w:hAnsi="Times New Roman" w:cs="Times New Roman"/>
                <w:spacing w:val="-12"/>
                <w:kern w:val="0"/>
                <w:sz w:val="24"/>
                <w:szCs w:val="24"/>
                <w14:ligatures w14:val="none"/>
              </w:rPr>
              <w:t>дисциплины</w:t>
            </w:r>
            <w:r w:rsidR="005B132E" w:rsidRPr="001D0940">
              <w:rPr>
                <w:rFonts w:ascii="Times New Roman" w:eastAsia="Times New Roman" w:hAnsi="Times New Roman" w:cs="Times New Roman"/>
                <w:spacing w:val="-12"/>
                <w:kern w:val="0"/>
                <w:sz w:val="24"/>
                <w:szCs w:val="24"/>
                <w14:ligatures w14:val="none"/>
              </w:rPr>
              <w:tab/>
              <w:t>2</w:t>
            </w:r>
            <w:r w:rsidR="00257288">
              <w:rPr>
                <w:rFonts w:ascii="Times New Roman" w:eastAsia="Times New Roman" w:hAnsi="Times New Roman" w:cs="Times New Roman"/>
                <w:spacing w:val="-12"/>
                <w:kern w:val="0"/>
                <w:sz w:val="24"/>
                <w:szCs w:val="24"/>
                <w14:ligatures w14:val="none"/>
              </w:rPr>
              <w:t>4</w:t>
            </w:r>
          </w:hyperlink>
        </w:p>
        <w:p w14:paraId="3998EFA4" w14:textId="43172FB5" w:rsidR="00564799" w:rsidRPr="001D0940" w:rsidRDefault="00D26F98" w:rsidP="00D26F98">
          <w:pPr>
            <w:widowControl w:val="0"/>
            <w:tabs>
              <w:tab w:val="left" w:pos="1583"/>
              <w:tab w:val="left" w:leader="dot" w:pos="10484"/>
            </w:tabs>
            <w:autoSpaceDE w:val="0"/>
            <w:autoSpaceDN w:val="0"/>
            <w:spacing w:after="160"/>
            <w:ind w:left="1381" w:right="686"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9</w:t>
          </w:r>
          <w:r w:rsidR="00564799" w:rsidRPr="001D0940">
            <w:rPr>
              <w:rFonts w:ascii="Times New Roman" w:eastAsia="Times New Roman" w:hAnsi="Times New Roman" w:cs="Times New Roman"/>
              <w:kern w:val="0"/>
              <w:sz w:val="24"/>
              <w:szCs w:val="24"/>
              <w14:ligatures w14:val="none"/>
            </w:rPr>
            <w:t xml:space="preserve"> </w:t>
          </w:r>
          <w:hyperlink w:anchor="_bookmark16" w:history="1">
            <w:r w:rsidR="00564799" w:rsidRPr="001D0940">
              <w:rPr>
                <w:rFonts w:ascii="Times New Roman" w:eastAsia="Times New Roman" w:hAnsi="Times New Roman" w:cs="Times New Roman"/>
                <w:spacing w:val="-13"/>
                <w:kern w:val="0"/>
                <w:sz w:val="24"/>
                <w:szCs w:val="24"/>
                <w14:ligatures w14:val="none"/>
              </w:rPr>
              <w:t xml:space="preserve">Перечень ресурсов информационно-телекоммуникационной </w:t>
            </w:r>
            <w:r w:rsidR="00564799" w:rsidRPr="001D0940">
              <w:rPr>
                <w:rFonts w:ascii="Times New Roman" w:eastAsia="Times New Roman" w:hAnsi="Times New Roman" w:cs="Times New Roman"/>
                <w:spacing w:val="-12"/>
                <w:kern w:val="0"/>
                <w:sz w:val="24"/>
                <w:szCs w:val="24"/>
                <w14:ligatures w14:val="none"/>
              </w:rPr>
              <w:t>сети Интернет,</w:t>
            </w:r>
          </w:hyperlink>
          <w:r w:rsidR="00564799" w:rsidRPr="001D0940">
            <w:rPr>
              <w:rFonts w:ascii="Times New Roman" w:eastAsia="Times New Roman" w:hAnsi="Times New Roman" w:cs="Times New Roman"/>
              <w:spacing w:val="-11"/>
              <w:kern w:val="0"/>
              <w:sz w:val="24"/>
              <w:szCs w:val="24"/>
              <w14:ligatures w14:val="none"/>
            </w:rPr>
            <w:t xml:space="preserve"> </w:t>
          </w:r>
          <w:hyperlink w:anchor="_bookmark16" w:history="1">
            <w:r w:rsidR="00564799" w:rsidRPr="001D0940">
              <w:rPr>
                <w:rFonts w:ascii="Times New Roman" w:eastAsia="Times New Roman" w:hAnsi="Times New Roman" w:cs="Times New Roman"/>
                <w:spacing w:val="-12"/>
                <w:kern w:val="0"/>
                <w:sz w:val="24"/>
                <w:szCs w:val="24"/>
                <w14:ligatures w14:val="none"/>
              </w:rPr>
              <w:t>необходимых</w:t>
            </w:r>
            <w:r w:rsidR="00564799" w:rsidRPr="001D0940">
              <w:rPr>
                <w:rFonts w:ascii="Times New Roman" w:eastAsia="Times New Roman" w:hAnsi="Times New Roman" w:cs="Times New Roman"/>
                <w:spacing w:val="-26"/>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для</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освоения</w:t>
            </w:r>
            <w:r w:rsidR="00564799" w:rsidRPr="001D0940">
              <w:rPr>
                <w:rFonts w:ascii="Times New Roman" w:eastAsia="Times New Roman" w:hAnsi="Times New Roman" w:cs="Times New Roman"/>
                <w:spacing w:val="-29"/>
                <w:kern w:val="0"/>
                <w:sz w:val="24"/>
                <w:szCs w:val="24"/>
                <w14:ligatures w14:val="none"/>
              </w:rPr>
              <w:t xml:space="preserve"> </w:t>
            </w:r>
            <w:r w:rsidR="00564799" w:rsidRPr="001D0940">
              <w:rPr>
                <w:rFonts w:ascii="Times New Roman" w:eastAsia="Times New Roman" w:hAnsi="Times New Roman" w:cs="Times New Roman"/>
                <w:spacing w:val="-11"/>
                <w:kern w:val="0"/>
                <w:sz w:val="24"/>
                <w:szCs w:val="24"/>
                <w14:ligatures w14:val="none"/>
              </w:rPr>
              <w:t>дисциплины</w:t>
            </w:r>
            <w:r w:rsidR="00564799" w:rsidRPr="001D0940">
              <w:rPr>
                <w:rFonts w:ascii="Times New Roman" w:eastAsia="Times New Roman" w:hAnsi="Times New Roman" w:cs="Times New Roman"/>
                <w:spacing w:val="-11"/>
                <w:kern w:val="0"/>
                <w:sz w:val="24"/>
                <w:szCs w:val="24"/>
                <w14:ligatures w14:val="none"/>
              </w:rPr>
              <w:tab/>
            </w:r>
            <w:r w:rsidR="005B132E" w:rsidRPr="001D0940">
              <w:rPr>
                <w:rFonts w:ascii="Times New Roman" w:eastAsia="Times New Roman" w:hAnsi="Times New Roman" w:cs="Times New Roman"/>
                <w:spacing w:val="-14"/>
                <w:kern w:val="0"/>
                <w:sz w:val="24"/>
                <w:szCs w:val="24"/>
                <w14:ligatures w14:val="none"/>
              </w:rPr>
              <w:t>2</w:t>
            </w:r>
            <w:r w:rsidR="00257288">
              <w:rPr>
                <w:rFonts w:ascii="Times New Roman" w:eastAsia="Times New Roman" w:hAnsi="Times New Roman" w:cs="Times New Roman"/>
                <w:spacing w:val="-14"/>
                <w:kern w:val="0"/>
                <w:sz w:val="24"/>
                <w:szCs w:val="24"/>
                <w14:ligatures w14:val="none"/>
              </w:rPr>
              <w:t>5</w:t>
            </w:r>
          </w:hyperlink>
        </w:p>
        <w:p w14:paraId="3B2E45BD" w14:textId="143488E2" w:rsidR="00564799" w:rsidRPr="001D0940" w:rsidRDefault="00D26F98" w:rsidP="00D26F98">
          <w:pPr>
            <w:widowControl w:val="0"/>
            <w:tabs>
              <w:tab w:val="left" w:pos="1822"/>
              <w:tab w:val="left" w:leader="dot" w:pos="10484"/>
            </w:tabs>
            <w:autoSpaceDE w:val="0"/>
            <w:autoSpaceDN w:val="0"/>
            <w:spacing w:after="160"/>
            <w:ind w:left="1381" w:right="675" w:firstLine="0"/>
            <w:jc w:val="left"/>
            <w:rPr>
              <w:rFonts w:ascii="Times New Roman" w:eastAsia="Times New Roman" w:hAnsi="Times New Roman" w:cs="Times New Roman"/>
              <w:kern w:val="0"/>
              <w:sz w:val="24"/>
              <w:szCs w:val="24"/>
              <w14:ligatures w14:val="none"/>
            </w:rPr>
          </w:pPr>
          <w:r w:rsidRPr="001D0940">
            <w:rPr>
              <w:rFonts w:ascii="Times New Roman" w:hAnsi="Times New Roman" w:cs="Times New Roman"/>
              <w:sz w:val="24"/>
              <w:szCs w:val="24"/>
            </w:rPr>
            <w:t>10.</w:t>
          </w:r>
          <w:hyperlink w:anchor="_bookmark17" w:history="1">
            <w:r w:rsidR="00564799" w:rsidRPr="001D0940">
              <w:rPr>
                <w:rFonts w:ascii="Times New Roman" w:eastAsia="Times New Roman" w:hAnsi="Times New Roman" w:cs="Times New Roman"/>
                <w:spacing w:val="-12"/>
                <w:kern w:val="0"/>
                <w:sz w:val="24"/>
                <w:szCs w:val="24"/>
                <w14:ligatures w14:val="none"/>
              </w:rPr>
              <w:t>Методические</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указания</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для</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2"/>
                <w:kern w:val="0"/>
                <w:sz w:val="24"/>
                <w:szCs w:val="24"/>
                <w14:ligatures w14:val="none"/>
              </w:rPr>
              <w:t>обучающихся</w:t>
            </w:r>
            <w:r w:rsidR="00564799" w:rsidRPr="001D0940">
              <w:rPr>
                <w:rFonts w:ascii="Times New Roman" w:eastAsia="Times New Roman" w:hAnsi="Times New Roman" w:cs="Times New Roman"/>
                <w:spacing w:val="-27"/>
                <w:kern w:val="0"/>
                <w:sz w:val="24"/>
                <w:szCs w:val="24"/>
                <w14:ligatures w14:val="none"/>
              </w:rPr>
              <w:t xml:space="preserve"> </w:t>
            </w:r>
            <w:r w:rsidR="00564799" w:rsidRPr="001D0940">
              <w:rPr>
                <w:rFonts w:ascii="Times New Roman" w:eastAsia="Times New Roman" w:hAnsi="Times New Roman" w:cs="Times New Roman"/>
                <w:spacing w:val="-11"/>
                <w:kern w:val="0"/>
                <w:sz w:val="24"/>
                <w:szCs w:val="24"/>
                <w14:ligatures w14:val="none"/>
              </w:rPr>
              <w:t>по</w:t>
            </w:r>
            <w:r w:rsidR="00564799" w:rsidRPr="001D0940">
              <w:rPr>
                <w:rFonts w:ascii="Times New Roman" w:eastAsia="Times New Roman" w:hAnsi="Times New Roman" w:cs="Times New Roman"/>
                <w:spacing w:val="-26"/>
                <w:kern w:val="0"/>
                <w:sz w:val="24"/>
                <w:szCs w:val="24"/>
                <w14:ligatures w14:val="none"/>
              </w:rPr>
              <w:t xml:space="preserve"> </w:t>
            </w:r>
            <w:r w:rsidR="00564799" w:rsidRPr="001D0940">
              <w:rPr>
                <w:rFonts w:ascii="Times New Roman" w:eastAsia="Times New Roman" w:hAnsi="Times New Roman" w:cs="Times New Roman"/>
                <w:spacing w:val="-11"/>
                <w:kern w:val="0"/>
                <w:sz w:val="24"/>
                <w:szCs w:val="24"/>
                <w14:ligatures w14:val="none"/>
              </w:rPr>
              <w:t>освоению</w:t>
            </w:r>
            <w:r w:rsidR="00564799" w:rsidRPr="001D0940">
              <w:rPr>
                <w:rFonts w:ascii="Times New Roman" w:eastAsia="Times New Roman" w:hAnsi="Times New Roman" w:cs="Times New Roman"/>
                <w:spacing w:val="-31"/>
                <w:kern w:val="0"/>
                <w:sz w:val="24"/>
                <w:szCs w:val="24"/>
                <w14:ligatures w14:val="none"/>
              </w:rPr>
              <w:t xml:space="preserve"> </w:t>
            </w:r>
            <w:r w:rsidR="00564799" w:rsidRPr="001D0940">
              <w:rPr>
                <w:rFonts w:ascii="Times New Roman" w:eastAsia="Times New Roman" w:hAnsi="Times New Roman" w:cs="Times New Roman"/>
                <w:spacing w:val="-11"/>
                <w:kern w:val="0"/>
                <w:sz w:val="24"/>
                <w:szCs w:val="24"/>
                <w14:ligatures w14:val="none"/>
              </w:rPr>
              <w:t xml:space="preserve">дисциплины и выполнению                   различных форм самостоятельной работы </w:t>
            </w:r>
            <w:r w:rsidR="00564799" w:rsidRPr="001D0940">
              <w:rPr>
                <w:rFonts w:ascii="Times New Roman" w:eastAsia="Times New Roman" w:hAnsi="Times New Roman" w:cs="Times New Roman"/>
                <w:spacing w:val="-11"/>
                <w:kern w:val="0"/>
                <w:sz w:val="24"/>
                <w:szCs w:val="24"/>
                <w14:ligatures w14:val="none"/>
              </w:rPr>
              <w:tab/>
            </w:r>
          </w:hyperlink>
          <w:r w:rsidR="005B132E" w:rsidRPr="001D0940">
            <w:rPr>
              <w:rFonts w:ascii="Times New Roman" w:eastAsia="Times New Roman" w:hAnsi="Times New Roman" w:cs="Times New Roman"/>
              <w:kern w:val="0"/>
              <w:sz w:val="24"/>
              <w:szCs w:val="24"/>
              <w14:ligatures w14:val="none"/>
            </w:rPr>
            <w:t>2</w:t>
          </w:r>
          <w:r w:rsidR="00257288">
            <w:rPr>
              <w:rFonts w:ascii="Times New Roman" w:eastAsia="Times New Roman" w:hAnsi="Times New Roman" w:cs="Times New Roman"/>
              <w:kern w:val="0"/>
              <w:sz w:val="24"/>
              <w:szCs w:val="24"/>
              <w14:ligatures w14:val="none"/>
            </w:rPr>
            <w:t>7</w:t>
          </w:r>
        </w:p>
        <w:p w14:paraId="7936315C" w14:textId="309C3C33" w:rsidR="00564799" w:rsidRPr="001D0940" w:rsidRDefault="00564799" w:rsidP="006F57A8">
          <w:pPr>
            <w:widowControl w:val="0"/>
            <w:tabs>
              <w:tab w:val="left" w:pos="1822"/>
              <w:tab w:val="left" w:leader="dot" w:pos="10484"/>
            </w:tabs>
            <w:autoSpaceDE w:val="0"/>
            <w:autoSpaceDN w:val="0"/>
            <w:ind w:left="1667" w:right="675" w:hanging="284"/>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noProof/>
              <w:kern w:val="0"/>
              <w:sz w:val="24"/>
              <w:szCs w:val="24"/>
              <w14:ligatures w14:val="none"/>
            </w:rPr>
            <w:t xml:space="preserve">11. </w:t>
          </w:r>
          <w:hyperlink w:anchor="_bookmark18" w:history="1">
            <w:r w:rsidRPr="001D0940">
              <w:rPr>
                <w:rFonts w:ascii="Times New Roman" w:eastAsia="Times New Roman" w:hAnsi="Times New Roman" w:cs="Times New Roman"/>
                <w:spacing w:val="-13"/>
                <w:kern w:val="0"/>
                <w:sz w:val="24"/>
                <w:szCs w:val="24"/>
                <w14:ligatures w14:val="none"/>
              </w:rPr>
              <w:t xml:space="preserve">Перечень </w:t>
            </w:r>
            <w:r w:rsidRPr="001D0940">
              <w:rPr>
                <w:rFonts w:ascii="Times New Roman" w:eastAsia="Times New Roman" w:hAnsi="Times New Roman" w:cs="Times New Roman"/>
                <w:spacing w:val="-12"/>
                <w:kern w:val="0"/>
                <w:sz w:val="24"/>
                <w:szCs w:val="24"/>
                <w14:ligatures w14:val="none"/>
              </w:rPr>
              <w:t>информационных технологий, используемых при осуществлении</w:t>
            </w:r>
          </w:hyperlink>
          <w:r w:rsidRPr="001D0940">
            <w:rPr>
              <w:rFonts w:ascii="Times New Roman" w:eastAsia="Times New Roman" w:hAnsi="Times New Roman" w:cs="Times New Roman"/>
              <w:spacing w:val="-11"/>
              <w:kern w:val="0"/>
              <w:sz w:val="24"/>
              <w:szCs w:val="24"/>
              <w14:ligatures w14:val="none"/>
            </w:rPr>
            <w:t xml:space="preserve"> </w:t>
          </w:r>
          <w:hyperlink w:anchor="_bookmark18" w:history="1">
            <w:r w:rsidRPr="001D0940">
              <w:rPr>
                <w:rFonts w:ascii="Times New Roman" w:eastAsia="Times New Roman" w:hAnsi="Times New Roman" w:cs="Times New Roman"/>
                <w:spacing w:val="-12"/>
                <w:kern w:val="0"/>
                <w:sz w:val="24"/>
                <w:szCs w:val="24"/>
                <w14:ligatures w14:val="none"/>
              </w:rPr>
              <w:t>образовательного процесса по дисциплине, включая перечень необходимого</w:t>
            </w:r>
          </w:hyperlink>
          <w:r w:rsidRPr="001D0940">
            <w:rPr>
              <w:rFonts w:ascii="Times New Roman" w:eastAsia="Times New Roman" w:hAnsi="Times New Roman" w:cs="Times New Roman"/>
              <w:spacing w:val="-11"/>
              <w:kern w:val="0"/>
              <w:sz w:val="24"/>
              <w:szCs w:val="24"/>
              <w14:ligatures w14:val="none"/>
            </w:rPr>
            <w:t xml:space="preserve"> </w:t>
          </w:r>
          <w:hyperlink w:anchor="_bookmark18" w:history="1">
            <w:r w:rsidRPr="001D0940">
              <w:rPr>
                <w:rFonts w:ascii="Times New Roman" w:eastAsia="Times New Roman" w:hAnsi="Times New Roman" w:cs="Times New Roman"/>
                <w:spacing w:val="-12"/>
                <w:kern w:val="0"/>
                <w:sz w:val="24"/>
                <w:szCs w:val="24"/>
                <w14:ligatures w14:val="none"/>
              </w:rPr>
              <w:t>программного</w:t>
            </w:r>
            <w:r w:rsidRPr="001D0940">
              <w:rPr>
                <w:rFonts w:ascii="Times New Roman" w:eastAsia="Times New Roman" w:hAnsi="Times New Roman" w:cs="Times New Roman"/>
                <w:spacing w:val="-28"/>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обеспечения</w:t>
            </w:r>
            <w:r w:rsidRPr="001D0940">
              <w:rPr>
                <w:rFonts w:ascii="Times New Roman" w:eastAsia="Times New Roman" w:hAnsi="Times New Roman" w:cs="Times New Roman"/>
                <w:spacing w:val="-27"/>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и</w:t>
            </w:r>
            <w:r w:rsidRPr="001D0940">
              <w:rPr>
                <w:rFonts w:ascii="Times New Roman" w:eastAsia="Times New Roman" w:hAnsi="Times New Roman" w:cs="Times New Roman"/>
                <w:spacing w:val="-29"/>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информационных</w:t>
            </w:r>
            <w:r w:rsidRPr="001D0940">
              <w:rPr>
                <w:rFonts w:ascii="Times New Roman" w:eastAsia="Times New Roman" w:hAnsi="Times New Roman" w:cs="Times New Roman"/>
                <w:spacing w:val="-26"/>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справочных</w:t>
            </w:r>
            <w:r w:rsidRPr="001D0940">
              <w:rPr>
                <w:rFonts w:ascii="Times New Roman" w:eastAsia="Times New Roman" w:hAnsi="Times New Roman" w:cs="Times New Roman"/>
                <w:spacing w:val="-26"/>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систем</w:t>
            </w:r>
            <w:r w:rsidRPr="001D0940">
              <w:rPr>
                <w:rFonts w:ascii="Times New Roman" w:eastAsia="Times New Roman" w:hAnsi="Times New Roman" w:cs="Times New Roman"/>
                <w:spacing w:val="-12"/>
                <w:kern w:val="0"/>
                <w:sz w:val="24"/>
                <w:szCs w:val="24"/>
                <w14:ligatures w14:val="none"/>
              </w:rPr>
              <w:tab/>
            </w:r>
            <w:r w:rsidR="002236EE" w:rsidRPr="001D0940">
              <w:rPr>
                <w:rFonts w:ascii="Times New Roman" w:eastAsia="Times New Roman" w:hAnsi="Times New Roman" w:cs="Times New Roman"/>
                <w:spacing w:val="-12"/>
                <w:kern w:val="0"/>
                <w:sz w:val="24"/>
                <w:szCs w:val="24"/>
                <w14:ligatures w14:val="none"/>
              </w:rPr>
              <w:t>3</w:t>
            </w:r>
            <w:r w:rsidR="00257288">
              <w:rPr>
                <w:rFonts w:ascii="Times New Roman" w:eastAsia="Times New Roman" w:hAnsi="Times New Roman" w:cs="Times New Roman"/>
                <w:spacing w:val="-12"/>
                <w:kern w:val="0"/>
                <w:sz w:val="24"/>
                <w:szCs w:val="24"/>
                <w14:ligatures w14:val="none"/>
              </w:rPr>
              <w:t>1</w:t>
            </w:r>
          </w:hyperlink>
        </w:p>
        <w:p w14:paraId="2F107E20" w14:textId="21A9F3B5" w:rsidR="00564799" w:rsidRPr="001D0940" w:rsidRDefault="00564799" w:rsidP="006F57A8">
          <w:pPr>
            <w:widowControl w:val="0"/>
            <w:tabs>
              <w:tab w:val="left" w:pos="1750"/>
              <w:tab w:val="left" w:leader="dot" w:pos="10484"/>
            </w:tabs>
            <w:autoSpaceDE w:val="0"/>
            <w:autoSpaceDN w:val="0"/>
            <w:ind w:left="1381" w:firstLine="0"/>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      11.</w:t>
          </w:r>
          <w:hyperlink w:anchor="_bookmark19" w:history="1">
            <w:r w:rsidRPr="001D0940">
              <w:rPr>
                <w:rFonts w:ascii="Times New Roman" w:eastAsia="Times New Roman" w:hAnsi="Times New Roman" w:cs="Times New Roman"/>
                <w:spacing w:val="-12"/>
                <w:kern w:val="0"/>
                <w:sz w:val="24"/>
                <w:szCs w:val="24"/>
                <w14:ligatures w14:val="none"/>
              </w:rPr>
              <w:t>1.</w:t>
            </w:r>
            <w:r w:rsidRPr="001D0940">
              <w:rPr>
                <w:rFonts w:ascii="Times New Roman" w:eastAsia="Times New Roman" w:hAnsi="Times New Roman" w:cs="Times New Roman"/>
                <w:spacing w:val="-28"/>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Комплект</w:t>
            </w:r>
            <w:r w:rsidRPr="001D0940">
              <w:rPr>
                <w:rFonts w:ascii="Times New Roman" w:eastAsia="Times New Roman" w:hAnsi="Times New Roman" w:cs="Times New Roman"/>
                <w:spacing w:val="-28"/>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лицензионного</w:t>
            </w:r>
            <w:r w:rsidRPr="001D0940">
              <w:rPr>
                <w:rFonts w:ascii="Times New Roman" w:eastAsia="Times New Roman" w:hAnsi="Times New Roman" w:cs="Times New Roman"/>
                <w:spacing w:val="-26"/>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программного</w:t>
            </w:r>
            <w:r w:rsidRPr="001D0940">
              <w:rPr>
                <w:rFonts w:ascii="Times New Roman" w:eastAsia="Times New Roman" w:hAnsi="Times New Roman" w:cs="Times New Roman"/>
                <w:spacing w:val="-26"/>
                <w:kern w:val="0"/>
                <w:sz w:val="24"/>
                <w:szCs w:val="24"/>
                <w14:ligatures w14:val="none"/>
              </w:rPr>
              <w:t xml:space="preserve"> </w:t>
            </w:r>
            <w:r w:rsidRPr="001D0940">
              <w:rPr>
                <w:rFonts w:ascii="Times New Roman" w:eastAsia="Times New Roman" w:hAnsi="Times New Roman" w:cs="Times New Roman"/>
                <w:spacing w:val="-12"/>
                <w:kern w:val="0"/>
                <w:sz w:val="24"/>
                <w:szCs w:val="24"/>
                <w14:ligatures w14:val="none"/>
              </w:rPr>
              <w:t>обеспечения</w:t>
            </w:r>
            <w:r w:rsidRPr="001D0940">
              <w:rPr>
                <w:rFonts w:ascii="Times New Roman" w:eastAsia="Times New Roman" w:hAnsi="Times New Roman" w:cs="Times New Roman"/>
                <w:spacing w:val="-12"/>
                <w:kern w:val="0"/>
                <w:sz w:val="24"/>
                <w:szCs w:val="24"/>
                <w14:ligatures w14:val="none"/>
              </w:rPr>
              <w:tab/>
            </w:r>
            <w:r w:rsidR="002236EE" w:rsidRPr="001D0940">
              <w:rPr>
                <w:rFonts w:ascii="Times New Roman" w:eastAsia="Times New Roman" w:hAnsi="Times New Roman" w:cs="Times New Roman"/>
                <w:spacing w:val="-12"/>
                <w:kern w:val="0"/>
                <w:sz w:val="24"/>
                <w:szCs w:val="24"/>
                <w14:ligatures w14:val="none"/>
              </w:rPr>
              <w:t>3</w:t>
            </w:r>
            <w:r w:rsidR="00D373B2">
              <w:rPr>
                <w:rFonts w:ascii="Times New Roman" w:eastAsia="Times New Roman" w:hAnsi="Times New Roman" w:cs="Times New Roman"/>
                <w:spacing w:val="-12"/>
                <w:kern w:val="0"/>
                <w:sz w:val="24"/>
                <w:szCs w:val="24"/>
                <w14:ligatures w14:val="none"/>
              </w:rPr>
              <w:t>1</w:t>
            </w:r>
          </w:hyperlink>
        </w:p>
        <w:p w14:paraId="26C35417" w14:textId="75BAB4B4" w:rsidR="00564799" w:rsidRPr="001D0940" w:rsidRDefault="00564799" w:rsidP="006F57A8">
          <w:pPr>
            <w:widowControl w:val="0"/>
            <w:tabs>
              <w:tab w:val="left" w:leader="dot" w:pos="10484"/>
            </w:tabs>
            <w:autoSpaceDE w:val="0"/>
            <w:autoSpaceDN w:val="0"/>
            <w:ind w:left="1825" w:right="686" w:hanging="442"/>
            <w:jc w:val="left"/>
            <w:rPr>
              <w:rFonts w:ascii="Times New Roman" w:eastAsia="Times New Roman" w:hAnsi="Times New Roman" w:cs="Times New Roman"/>
              <w:spacing w:val="-14"/>
              <w:kern w:val="0"/>
              <w:sz w:val="24"/>
              <w:szCs w:val="24"/>
              <w14:ligatures w14:val="none"/>
            </w:rPr>
          </w:pPr>
          <w:r w:rsidRPr="001D0940">
            <w:rPr>
              <w:rFonts w:ascii="Times New Roman" w:eastAsia="Times New Roman" w:hAnsi="Times New Roman" w:cs="Times New Roman"/>
              <w:kern w:val="0"/>
              <w:sz w:val="24"/>
              <w:szCs w:val="24"/>
              <w14:ligatures w14:val="none"/>
            </w:rPr>
            <w:t xml:space="preserve">      </w:t>
          </w:r>
          <w:hyperlink w:anchor="_bookmark20" w:history="1">
            <w:r w:rsidRPr="001D0940">
              <w:rPr>
                <w:rFonts w:ascii="Times New Roman" w:eastAsia="Times New Roman" w:hAnsi="Times New Roman" w:cs="Times New Roman"/>
                <w:spacing w:val="-12"/>
                <w:kern w:val="0"/>
                <w:sz w:val="24"/>
                <w:szCs w:val="24"/>
                <w14:ligatures w14:val="none"/>
              </w:rPr>
              <w:t>11.2. Современные профессиональные базы данных и информационные справочные</w:t>
            </w:r>
          </w:hyperlink>
          <w:r w:rsidRPr="001D0940">
            <w:rPr>
              <w:rFonts w:ascii="Times New Roman" w:eastAsia="Times New Roman" w:hAnsi="Times New Roman" w:cs="Times New Roman"/>
              <w:spacing w:val="-11"/>
              <w:kern w:val="0"/>
              <w:sz w:val="24"/>
              <w:szCs w:val="24"/>
              <w14:ligatures w14:val="none"/>
            </w:rPr>
            <w:t xml:space="preserve">          </w:t>
          </w:r>
          <w:hyperlink w:anchor="_bookmark20" w:history="1">
            <w:r w:rsidRPr="001D0940">
              <w:rPr>
                <w:rFonts w:ascii="Times New Roman" w:eastAsia="Times New Roman" w:hAnsi="Times New Roman" w:cs="Times New Roman"/>
                <w:kern w:val="0"/>
                <w:sz w:val="24"/>
                <w:szCs w:val="24"/>
                <w14:ligatures w14:val="none"/>
              </w:rPr>
              <w:t xml:space="preserve">системы </w:t>
            </w:r>
            <w:r w:rsidRPr="001D0940">
              <w:rPr>
                <w:rFonts w:ascii="Times New Roman" w:eastAsia="Times New Roman" w:hAnsi="Times New Roman" w:cs="Times New Roman"/>
                <w:kern w:val="0"/>
                <w:sz w:val="24"/>
                <w:szCs w:val="24"/>
                <w14:ligatures w14:val="none"/>
              </w:rPr>
              <w:tab/>
            </w:r>
            <w:r w:rsidR="002236EE" w:rsidRPr="001D0940">
              <w:rPr>
                <w:rFonts w:ascii="Times New Roman" w:eastAsia="Times New Roman" w:hAnsi="Times New Roman" w:cs="Times New Roman"/>
                <w:kern w:val="0"/>
                <w:sz w:val="24"/>
                <w:szCs w:val="24"/>
                <w14:ligatures w14:val="none"/>
              </w:rPr>
              <w:t>3</w:t>
            </w:r>
            <w:r w:rsidR="00D373B2">
              <w:rPr>
                <w:rFonts w:ascii="Times New Roman" w:eastAsia="Times New Roman" w:hAnsi="Times New Roman" w:cs="Times New Roman"/>
                <w:kern w:val="0"/>
                <w:sz w:val="24"/>
                <w:szCs w:val="24"/>
                <w14:ligatures w14:val="none"/>
              </w:rPr>
              <w:t>1</w:t>
            </w:r>
          </w:hyperlink>
        </w:p>
        <w:p w14:paraId="2E7DAE41" w14:textId="02D94792" w:rsidR="00564799" w:rsidRPr="001D0940" w:rsidRDefault="00564799" w:rsidP="006F57A8">
          <w:pPr>
            <w:widowControl w:val="0"/>
            <w:tabs>
              <w:tab w:val="left" w:leader="dot" w:pos="10484"/>
            </w:tabs>
            <w:autoSpaceDE w:val="0"/>
            <w:autoSpaceDN w:val="0"/>
            <w:ind w:left="1825" w:right="686" w:hanging="442"/>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spacing w:val="-14"/>
              <w:kern w:val="0"/>
              <w:sz w:val="24"/>
              <w:szCs w:val="24"/>
              <w14:ligatures w14:val="none"/>
            </w:rPr>
            <w:t xml:space="preserve">        11.3. </w:t>
          </w:r>
          <w:r w:rsidRPr="001D0940">
            <w:rPr>
              <w:rFonts w:ascii="Times New Roman" w:eastAsia="Times New Roman" w:hAnsi="Times New Roman" w:cs="Times New Roman"/>
              <w:noProof/>
              <w:kern w:val="32"/>
              <w:sz w:val="24"/>
              <w:szCs w:val="24"/>
              <w14:ligatures w14:val="none"/>
            </w:rPr>
            <w:t>Сертифицированные программные и аппаратные средства защиты       информации ………….………………………………………………………………</w:t>
          </w:r>
          <w:r w:rsidR="001D0940">
            <w:rPr>
              <w:rFonts w:ascii="Times New Roman" w:eastAsia="Times New Roman" w:hAnsi="Times New Roman" w:cs="Times New Roman"/>
              <w:noProof/>
              <w:kern w:val="32"/>
              <w:sz w:val="24"/>
              <w:szCs w:val="24"/>
              <w14:ligatures w14:val="none"/>
            </w:rPr>
            <w:t>…</w:t>
          </w:r>
          <w:r w:rsidRPr="001D0940">
            <w:rPr>
              <w:rFonts w:ascii="Times New Roman" w:eastAsia="Times New Roman" w:hAnsi="Times New Roman" w:cs="Times New Roman"/>
              <w:noProof/>
              <w:kern w:val="32"/>
              <w:sz w:val="24"/>
              <w:szCs w:val="24"/>
              <w14:ligatures w14:val="none"/>
            </w:rPr>
            <w:t xml:space="preserve">… </w:t>
          </w:r>
          <w:r w:rsidR="002236EE" w:rsidRPr="001D0940">
            <w:rPr>
              <w:rFonts w:ascii="Times New Roman" w:eastAsia="Times New Roman" w:hAnsi="Times New Roman" w:cs="Times New Roman"/>
              <w:noProof/>
              <w:kern w:val="32"/>
              <w:sz w:val="24"/>
              <w:szCs w:val="24"/>
              <w14:ligatures w14:val="none"/>
            </w:rPr>
            <w:t>3</w:t>
          </w:r>
          <w:r w:rsidR="00DB547B">
            <w:rPr>
              <w:rFonts w:ascii="Times New Roman" w:eastAsia="Times New Roman" w:hAnsi="Times New Roman" w:cs="Times New Roman"/>
              <w:noProof/>
              <w:kern w:val="32"/>
              <w:sz w:val="24"/>
              <w:szCs w:val="24"/>
              <w14:ligatures w14:val="none"/>
            </w:rPr>
            <w:t>1</w:t>
          </w:r>
        </w:p>
        <w:p w14:paraId="2692BA6C" w14:textId="155FC97E" w:rsidR="00564799" w:rsidRPr="001D0940" w:rsidRDefault="00564799" w:rsidP="006F57A8">
          <w:pPr>
            <w:widowControl w:val="0"/>
            <w:tabs>
              <w:tab w:val="left" w:pos="1783"/>
              <w:tab w:val="left" w:leader="dot" w:pos="10418"/>
            </w:tabs>
            <w:autoSpaceDE w:val="0"/>
            <w:autoSpaceDN w:val="0"/>
            <w:ind w:left="1667" w:right="675" w:hanging="284"/>
            <w:jc w:val="left"/>
            <w:rPr>
              <w:rFonts w:ascii="Times New Roman" w:eastAsia="Times New Roman" w:hAnsi="Times New Roman" w:cs="Times New Roman"/>
              <w:kern w:val="0"/>
              <w:sz w:val="24"/>
              <w:szCs w:val="24"/>
              <w14:ligatures w14:val="none"/>
            </w:rPr>
          </w:pPr>
          <w:r w:rsidRPr="001D0940">
            <w:rPr>
              <w:rFonts w:ascii="Times New Roman" w:eastAsia="Times New Roman" w:hAnsi="Times New Roman" w:cs="Times New Roman"/>
              <w:kern w:val="0"/>
              <w:sz w:val="24"/>
              <w:szCs w:val="24"/>
              <w14:ligatures w14:val="none"/>
            </w:rPr>
            <w:t xml:space="preserve">12. </w:t>
          </w:r>
          <w:hyperlink w:anchor="_TOC_250000" w:history="1">
            <w:r w:rsidRPr="001D0940">
              <w:rPr>
                <w:rFonts w:ascii="Times New Roman" w:eastAsia="Times New Roman" w:hAnsi="Times New Roman" w:cs="Times New Roman"/>
                <w:kern w:val="0"/>
                <w:sz w:val="24"/>
                <w:szCs w:val="24"/>
                <w14:ligatures w14:val="none"/>
              </w:rPr>
              <w:t>Описание материально-технической базы, необходимой для</w:t>
            </w:r>
            <w:r w:rsidRPr="001D0940">
              <w:rPr>
                <w:rFonts w:ascii="Times New Roman" w:eastAsia="Times New Roman" w:hAnsi="Times New Roman" w:cs="Times New Roman"/>
                <w:spacing w:val="1"/>
                <w:kern w:val="0"/>
                <w:sz w:val="24"/>
                <w:szCs w:val="24"/>
                <w14:ligatures w14:val="none"/>
              </w:rPr>
              <w:t xml:space="preserve"> </w:t>
            </w:r>
            <w:r w:rsidRPr="001D0940">
              <w:rPr>
                <w:rFonts w:ascii="Times New Roman" w:eastAsia="Times New Roman" w:hAnsi="Times New Roman" w:cs="Times New Roman"/>
                <w:kern w:val="0"/>
                <w:sz w:val="24"/>
                <w:szCs w:val="24"/>
                <w14:ligatures w14:val="none"/>
              </w:rPr>
              <w:t>осуществления</w:t>
            </w:r>
            <w:r w:rsidRPr="001D0940">
              <w:rPr>
                <w:rFonts w:ascii="Times New Roman" w:eastAsia="Times New Roman" w:hAnsi="Times New Roman" w:cs="Times New Roman"/>
                <w:spacing w:val="-6"/>
                <w:kern w:val="0"/>
                <w:sz w:val="24"/>
                <w:szCs w:val="24"/>
                <w14:ligatures w14:val="none"/>
              </w:rPr>
              <w:t xml:space="preserve"> </w:t>
            </w:r>
            <w:r w:rsidRPr="001D0940">
              <w:rPr>
                <w:rFonts w:ascii="Times New Roman" w:eastAsia="Times New Roman" w:hAnsi="Times New Roman" w:cs="Times New Roman"/>
                <w:kern w:val="0"/>
                <w:sz w:val="24"/>
                <w:szCs w:val="24"/>
                <w14:ligatures w14:val="none"/>
              </w:rPr>
              <w:t>образовательного</w:t>
            </w:r>
            <w:r w:rsidRPr="001D0940">
              <w:rPr>
                <w:rFonts w:ascii="Times New Roman" w:eastAsia="Times New Roman" w:hAnsi="Times New Roman" w:cs="Times New Roman"/>
                <w:spacing w:val="-2"/>
                <w:kern w:val="0"/>
                <w:sz w:val="24"/>
                <w:szCs w:val="24"/>
                <w14:ligatures w14:val="none"/>
              </w:rPr>
              <w:t xml:space="preserve"> </w:t>
            </w:r>
            <w:r w:rsidRPr="001D0940">
              <w:rPr>
                <w:rFonts w:ascii="Times New Roman" w:eastAsia="Times New Roman" w:hAnsi="Times New Roman" w:cs="Times New Roman"/>
                <w:kern w:val="0"/>
                <w:sz w:val="24"/>
                <w:szCs w:val="24"/>
                <w14:ligatures w14:val="none"/>
              </w:rPr>
              <w:t>процесса</w:t>
            </w:r>
            <w:r w:rsidRPr="001D0940">
              <w:rPr>
                <w:rFonts w:ascii="Times New Roman" w:eastAsia="Times New Roman" w:hAnsi="Times New Roman" w:cs="Times New Roman"/>
                <w:spacing w:val="-3"/>
                <w:kern w:val="0"/>
                <w:sz w:val="24"/>
                <w:szCs w:val="24"/>
                <w14:ligatures w14:val="none"/>
              </w:rPr>
              <w:t xml:space="preserve"> </w:t>
            </w:r>
            <w:r w:rsidRPr="001D0940">
              <w:rPr>
                <w:rFonts w:ascii="Times New Roman" w:eastAsia="Times New Roman" w:hAnsi="Times New Roman" w:cs="Times New Roman"/>
                <w:kern w:val="0"/>
                <w:sz w:val="24"/>
                <w:szCs w:val="24"/>
                <w14:ligatures w14:val="none"/>
              </w:rPr>
              <w:t>по</w:t>
            </w:r>
            <w:r w:rsidRPr="001D0940">
              <w:rPr>
                <w:rFonts w:ascii="Times New Roman" w:eastAsia="Times New Roman" w:hAnsi="Times New Roman" w:cs="Times New Roman"/>
                <w:spacing w:val="-2"/>
                <w:kern w:val="0"/>
                <w:sz w:val="24"/>
                <w:szCs w:val="24"/>
                <w14:ligatures w14:val="none"/>
              </w:rPr>
              <w:t xml:space="preserve"> </w:t>
            </w:r>
            <w:r w:rsidRPr="001D0940">
              <w:rPr>
                <w:rFonts w:ascii="Times New Roman" w:eastAsia="Times New Roman" w:hAnsi="Times New Roman" w:cs="Times New Roman"/>
                <w:kern w:val="0"/>
                <w:sz w:val="24"/>
                <w:szCs w:val="24"/>
                <w14:ligatures w14:val="none"/>
              </w:rPr>
              <w:t xml:space="preserve">дисциплине ……………………………………………... </w:t>
            </w:r>
            <w:r w:rsidR="002236EE" w:rsidRPr="001D0940">
              <w:rPr>
                <w:rFonts w:ascii="Times New Roman" w:eastAsia="Times New Roman" w:hAnsi="Times New Roman" w:cs="Times New Roman"/>
                <w:kern w:val="0"/>
                <w:sz w:val="24"/>
                <w:szCs w:val="24"/>
                <w14:ligatures w14:val="none"/>
              </w:rPr>
              <w:t>3</w:t>
            </w:r>
          </w:hyperlink>
          <w:r w:rsidR="00DB547B">
            <w:rPr>
              <w:rFonts w:ascii="Times New Roman" w:eastAsia="Times New Roman" w:hAnsi="Times New Roman" w:cs="Times New Roman"/>
              <w:kern w:val="0"/>
              <w:sz w:val="24"/>
              <w:szCs w:val="24"/>
              <w14:ligatures w14:val="none"/>
            </w:rPr>
            <w:t>1</w:t>
          </w:r>
        </w:p>
      </w:sdtContent>
    </w:sdt>
    <w:p w14:paraId="66068DA9" w14:textId="77777777" w:rsidR="00564799" w:rsidRPr="00564799" w:rsidRDefault="00564799" w:rsidP="00564799">
      <w:pPr>
        <w:widowControl w:val="0"/>
        <w:autoSpaceDE w:val="0"/>
        <w:autoSpaceDN w:val="0"/>
        <w:spacing w:line="278" w:lineRule="auto"/>
        <w:ind w:firstLine="0"/>
        <w:jc w:val="left"/>
        <w:rPr>
          <w:rFonts w:ascii="Times New Roman" w:eastAsia="Times New Roman" w:hAnsi="Times New Roman" w:cs="Times New Roman"/>
          <w:kern w:val="0"/>
          <w14:ligatures w14:val="none"/>
        </w:rPr>
        <w:sectPr w:rsidR="00564799" w:rsidRPr="00564799" w:rsidSect="00571ABD">
          <w:pgSz w:w="11910" w:h="16840"/>
          <w:pgMar w:top="1040" w:right="160" w:bottom="1200" w:left="320" w:header="0" w:footer="920" w:gutter="0"/>
          <w:cols w:space="720"/>
        </w:sectPr>
      </w:pPr>
    </w:p>
    <w:p w14:paraId="247570BA" w14:textId="77777777" w:rsidR="00564799" w:rsidRPr="003814CB" w:rsidRDefault="00564799" w:rsidP="00564799">
      <w:pPr>
        <w:widowControl w:val="0"/>
        <w:numPr>
          <w:ilvl w:val="1"/>
          <w:numId w:val="7"/>
        </w:numPr>
        <w:autoSpaceDE w:val="0"/>
        <w:autoSpaceDN w:val="0"/>
        <w:spacing w:before="77" w:after="160" w:line="259" w:lineRule="auto"/>
        <w:ind w:left="284" w:firstLine="0"/>
        <w:jc w:val="left"/>
        <w:outlineLvl w:val="0"/>
        <w:rPr>
          <w:rFonts w:ascii="Times New Roman" w:eastAsia="Times New Roman" w:hAnsi="Times New Roman" w:cs="Times New Roman"/>
          <w:b/>
          <w:bCs/>
          <w:kern w:val="0"/>
          <w:sz w:val="28"/>
          <w:szCs w:val="28"/>
          <w14:ligatures w14:val="none"/>
        </w:rPr>
      </w:pPr>
      <w:bookmarkStart w:id="2" w:name="_bookmark0"/>
      <w:bookmarkEnd w:id="2"/>
      <w:r w:rsidRPr="003814CB">
        <w:rPr>
          <w:rFonts w:ascii="Times New Roman" w:eastAsia="Times New Roman" w:hAnsi="Times New Roman" w:cs="Times New Roman"/>
          <w:b/>
          <w:bCs/>
          <w:kern w:val="0"/>
          <w:sz w:val="28"/>
          <w:szCs w:val="28"/>
          <w14:ligatures w14:val="none"/>
        </w:rPr>
        <w:lastRenderedPageBreak/>
        <w:t>Наименование</w:t>
      </w:r>
      <w:r w:rsidRPr="003814CB">
        <w:rPr>
          <w:rFonts w:ascii="Times New Roman" w:eastAsia="Times New Roman" w:hAnsi="Times New Roman" w:cs="Times New Roman"/>
          <w:b/>
          <w:bCs/>
          <w:spacing w:val="-9"/>
          <w:kern w:val="0"/>
          <w:sz w:val="28"/>
          <w:szCs w:val="28"/>
          <w14:ligatures w14:val="none"/>
        </w:rPr>
        <w:t xml:space="preserve"> </w:t>
      </w:r>
      <w:r w:rsidRPr="003814CB">
        <w:rPr>
          <w:rFonts w:ascii="Times New Roman" w:eastAsia="Times New Roman" w:hAnsi="Times New Roman" w:cs="Times New Roman"/>
          <w:b/>
          <w:bCs/>
          <w:kern w:val="0"/>
          <w:sz w:val="28"/>
          <w:szCs w:val="28"/>
          <w14:ligatures w14:val="none"/>
        </w:rPr>
        <w:t>дисциплины</w:t>
      </w:r>
    </w:p>
    <w:p w14:paraId="48724B5D" w14:textId="77777777" w:rsidR="00564799" w:rsidRPr="00564799" w:rsidRDefault="00564799" w:rsidP="00564799">
      <w:pPr>
        <w:widowControl w:val="0"/>
        <w:autoSpaceDE w:val="0"/>
        <w:autoSpaceDN w:val="0"/>
        <w:spacing w:before="62"/>
        <w:ind w:left="284" w:hanging="141"/>
        <w:jc w:val="left"/>
        <w:rPr>
          <w:rFonts w:ascii="Times New Roman" w:eastAsia="Times New Roman" w:hAnsi="Times New Roman" w:cs="Times New Roman"/>
          <w:kern w:val="0"/>
          <w:sz w:val="26"/>
          <w:szCs w:val="28"/>
          <w14:ligatures w14:val="none"/>
        </w:rPr>
      </w:pPr>
      <w:r w:rsidRPr="00564799">
        <w:rPr>
          <w:rFonts w:ascii="Times New Roman" w:eastAsia="Times New Roman" w:hAnsi="Times New Roman" w:cs="Times New Roman"/>
          <w:kern w:val="0"/>
          <w:sz w:val="26"/>
          <w:szCs w:val="28"/>
          <w14:ligatures w14:val="none"/>
        </w:rPr>
        <w:t>Дисциплина «Международные валютные отношения».</w:t>
      </w:r>
    </w:p>
    <w:p w14:paraId="63C206AD" w14:textId="77777777" w:rsidR="00564799" w:rsidRPr="00564799" w:rsidRDefault="00564799" w:rsidP="00564799">
      <w:pPr>
        <w:widowControl w:val="0"/>
        <w:autoSpaceDE w:val="0"/>
        <w:autoSpaceDN w:val="0"/>
        <w:spacing w:before="9"/>
        <w:ind w:left="284" w:hanging="141"/>
        <w:jc w:val="left"/>
        <w:rPr>
          <w:rFonts w:ascii="Times New Roman" w:eastAsia="Times New Roman" w:hAnsi="Times New Roman" w:cs="Times New Roman"/>
          <w:kern w:val="0"/>
          <w:sz w:val="26"/>
          <w:szCs w:val="28"/>
          <w14:ligatures w14:val="none"/>
        </w:rPr>
      </w:pPr>
    </w:p>
    <w:p w14:paraId="2586F729" w14:textId="47FB8B07" w:rsidR="00564799" w:rsidRDefault="006F57A8" w:rsidP="006F57A8">
      <w:pPr>
        <w:pStyle w:val="1"/>
        <w:numPr>
          <w:ilvl w:val="1"/>
          <w:numId w:val="7"/>
        </w:numPr>
        <w:tabs>
          <w:tab w:val="left" w:pos="2102"/>
        </w:tabs>
        <w:ind w:right="689"/>
        <w:jc w:val="left"/>
        <w:rPr>
          <w:rFonts w:asciiTheme="majorBidi" w:hAnsiTheme="majorBidi" w:cstheme="majorBidi"/>
          <w:lang w:eastAsia="ru-RU"/>
        </w:rPr>
      </w:pPr>
      <w:bookmarkStart w:id="3" w:name="_bookmark1"/>
      <w:bookmarkStart w:id="4" w:name="_Hlk146105790"/>
      <w:bookmarkEnd w:id="3"/>
      <w:r w:rsidRPr="0060382D">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CB2E39F" w14:textId="0AAF4082" w:rsidR="00EB679D" w:rsidRDefault="006F57A8" w:rsidP="00EB679D">
      <w:pPr>
        <w:pStyle w:val="1"/>
        <w:tabs>
          <w:tab w:val="left" w:pos="2102"/>
        </w:tabs>
        <w:ind w:left="644" w:right="689"/>
        <w:jc w:val="left"/>
        <w:rPr>
          <w:rFonts w:asciiTheme="majorBidi" w:hAnsiTheme="majorBidi" w:cstheme="majorBidi"/>
          <w:b w:val="0"/>
          <w:sz w:val="24"/>
          <w:szCs w:val="24"/>
          <w:lang w:eastAsia="ru-RU"/>
        </w:rPr>
      </w:pP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r>
      <w:r w:rsidR="00EB679D">
        <w:rPr>
          <w:rFonts w:asciiTheme="majorBidi" w:hAnsiTheme="majorBidi" w:cstheme="majorBidi"/>
          <w:b w:val="0"/>
          <w:sz w:val="24"/>
          <w:szCs w:val="24"/>
          <w:lang w:eastAsia="ru-RU"/>
        </w:rPr>
        <w:tab/>
        <w:t>Таблица 1</w:t>
      </w:r>
    </w:p>
    <w:tbl>
      <w:tblPr>
        <w:tblStyle w:val="13"/>
        <w:tblW w:w="10207" w:type="dxa"/>
        <w:tblInd w:w="-431" w:type="dxa"/>
        <w:tblLayout w:type="fixed"/>
        <w:tblLook w:val="04A0" w:firstRow="1" w:lastRow="0" w:firstColumn="1" w:lastColumn="0" w:noHBand="0" w:noVBand="1"/>
      </w:tblPr>
      <w:tblGrid>
        <w:gridCol w:w="710"/>
        <w:gridCol w:w="2693"/>
        <w:gridCol w:w="3119"/>
        <w:gridCol w:w="3685"/>
      </w:tblGrid>
      <w:tr w:rsidR="00564799" w:rsidRPr="00DC5625" w14:paraId="0BCC5BDC" w14:textId="77777777" w:rsidTr="00456F10">
        <w:tc>
          <w:tcPr>
            <w:tcW w:w="710" w:type="dxa"/>
          </w:tcPr>
          <w:p w14:paraId="45C4B157" w14:textId="77777777" w:rsidR="00564799" w:rsidRPr="00DC5625" w:rsidRDefault="00564799" w:rsidP="00E749C6">
            <w:pPr>
              <w:tabs>
                <w:tab w:val="left" w:pos="2102"/>
              </w:tabs>
              <w:ind w:left="-111" w:right="-109"/>
              <w:outlineLvl w:val="0"/>
              <w:rPr>
                <w:rFonts w:ascii="Times New Roman" w:eastAsia="Times New Roman" w:hAnsi="Times New Roman" w:cs="Times New Roman"/>
                <w:b/>
                <w:bCs/>
              </w:rPr>
            </w:pPr>
            <w:proofErr w:type="spellStart"/>
            <w:r w:rsidRPr="00DC5625">
              <w:rPr>
                <w:rFonts w:ascii="Times New Roman" w:eastAsia="Times New Roman" w:hAnsi="Times New Roman" w:cs="Times New Roman"/>
                <w:b/>
                <w:bCs/>
              </w:rPr>
              <w:t>Код</w:t>
            </w:r>
            <w:proofErr w:type="spellEnd"/>
            <w:r w:rsidRPr="00DC5625">
              <w:rPr>
                <w:rFonts w:ascii="Times New Roman" w:eastAsia="Times New Roman" w:hAnsi="Times New Roman" w:cs="Times New Roman"/>
                <w:b/>
                <w:bCs/>
              </w:rPr>
              <w:t xml:space="preserve"> </w:t>
            </w:r>
            <w:proofErr w:type="spellStart"/>
            <w:r w:rsidRPr="00DC5625">
              <w:rPr>
                <w:rFonts w:ascii="Times New Roman" w:eastAsia="Times New Roman" w:hAnsi="Times New Roman" w:cs="Times New Roman"/>
                <w:b/>
                <w:bCs/>
              </w:rPr>
              <w:t>компетенции</w:t>
            </w:r>
            <w:proofErr w:type="spellEnd"/>
          </w:p>
        </w:tc>
        <w:tc>
          <w:tcPr>
            <w:tcW w:w="2693" w:type="dxa"/>
          </w:tcPr>
          <w:p w14:paraId="25D44175" w14:textId="77777777" w:rsidR="00564799" w:rsidRPr="00DC5625" w:rsidRDefault="00564799" w:rsidP="00564799">
            <w:pPr>
              <w:tabs>
                <w:tab w:val="left" w:pos="2102"/>
              </w:tabs>
              <w:outlineLvl w:val="0"/>
              <w:rPr>
                <w:rFonts w:ascii="Times New Roman" w:eastAsia="Times New Roman" w:hAnsi="Times New Roman" w:cs="Times New Roman"/>
                <w:b/>
                <w:bCs/>
              </w:rPr>
            </w:pPr>
            <w:proofErr w:type="spellStart"/>
            <w:r w:rsidRPr="00DC5625">
              <w:rPr>
                <w:rFonts w:ascii="Times New Roman" w:eastAsia="Times New Roman" w:hAnsi="Times New Roman" w:cs="Times New Roman"/>
                <w:b/>
                <w:bCs/>
              </w:rPr>
              <w:t>Наименование</w:t>
            </w:r>
            <w:proofErr w:type="spellEnd"/>
            <w:r w:rsidRPr="00DC5625">
              <w:rPr>
                <w:rFonts w:ascii="Times New Roman" w:eastAsia="Times New Roman" w:hAnsi="Times New Roman" w:cs="Times New Roman"/>
                <w:b/>
                <w:bCs/>
              </w:rPr>
              <w:t xml:space="preserve"> </w:t>
            </w:r>
            <w:proofErr w:type="spellStart"/>
            <w:r w:rsidRPr="00DC5625">
              <w:rPr>
                <w:rFonts w:ascii="Times New Roman" w:eastAsia="Times New Roman" w:hAnsi="Times New Roman" w:cs="Times New Roman"/>
                <w:b/>
                <w:bCs/>
              </w:rPr>
              <w:t>компетенции</w:t>
            </w:r>
            <w:proofErr w:type="spellEnd"/>
          </w:p>
        </w:tc>
        <w:tc>
          <w:tcPr>
            <w:tcW w:w="3119" w:type="dxa"/>
          </w:tcPr>
          <w:p w14:paraId="5ADFD9BA" w14:textId="77777777" w:rsidR="00564799" w:rsidRPr="00DC5625" w:rsidRDefault="00564799" w:rsidP="00564799">
            <w:pPr>
              <w:tabs>
                <w:tab w:val="left" w:pos="2102"/>
              </w:tabs>
              <w:outlineLvl w:val="0"/>
              <w:rPr>
                <w:rFonts w:ascii="Times New Roman" w:eastAsia="Times New Roman" w:hAnsi="Times New Roman" w:cs="Times New Roman"/>
                <w:b/>
                <w:bCs/>
              </w:rPr>
            </w:pPr>
            <w:proofErr w:type="spellStart"/>
            <w:r w:rsidRPr="00DC5625">
              <w:rPr>
                <w:rFonts w:ascii="Times New Roman" w:eastAsia="Times New Roman" w:hAnsi="Times New Roman" w:cs="Times New Roman"/>
                <w:b/>
                <w:bCs/>
              </w:rPr>
              <w:t>Индикаторы</w:t>
            </w:r>
            <w:proofErr w:type="spellEnd"/>
            <w:r w:rsidRPr="00DC5625">
              <w:rPr>
                <w:rFonts w:ascii="Times New Roman" w:eastAsia="Times New Roman" w:hAnsi="Times New Roman" w:cs="Times New Roman"/>
                <w:b/>
                <w:bCs/>
              </w:rPr>
              <w:t xml:space="preserve"> </w:t>
            </w:r>
            <w:proofErr w:type="spellStart"/>
            <w:r w:rsidRPr="00DC5625">
              <w:rPr>
                <w:rFonts w:ascii="Times New Roman" w:eastAsia="Times New Roman" w:hAnsi="Times New Roman" w:cs="Times New Roman"/>
                <w:b/>
                <w:bCs/>
              </w:rPr>
              <w:t>достижения</w:t>
            </w:r>
            <w:proofErr w:type="spellEnd"/>
            <w:r w:rsidRPr="00DC5625">
              <w:rPr>
                <w:rFonts w:ascii="Times New Roman" w:eastAsia="Times New Roman" w:hAnsi="Times New Roman" w:cs="Times New Roman"/>
                <w:b/>
                <w:bCs/>
              </w:rPr>
              <w:t xml:space="preserve"> </w:t>
            </w:r>
            <w:proofErr w:type="spellStart"/>
            <w:r w:rsidRPr="00DC5625">
              <w:rPr>
                <w:rFonts w:ascii="Times New Roman" w:eastAsia="Times New Roman" w:hAnsi="Times New Roman" w:cs="Times New Roman"/>
                <w:b/>
                <w:bCs/>
              </w:rPr>
              <w:t>компетенции</w:t>
            </w:r>
            <w:proofErr w:type="spellEnd"/>
          </w:p>
        </w:tc>
        <w:tc>
          <w:tcPr>
            <w:tcW w:w="3685" w:type="dxa"/>
          </w:tcPr>
          <w:p w14:paraId="58B0A590" w14:textId="77777777" w:rsidR="00564799" w:rsidRPr="00DC5625" w:rsidRDefault="00564799" w:rsidP="00E749C6">
            <w:pPr>
              <w:tabs>
                <w:tab w:val="left" w:pos="2102"/>
              </w:tabs>
              <w:spacing w:after="120"/>
              <w:outlineLvl w:val="0"/>
              <w:rPr>
                <w:rFonts w:ascii="Times New Roman" w:eastAsia="Times New Roman" w:hAnsi="Times New Roman" w:cs="Times New Roman"/>
                <w:b/>
                <w:bCs/>
                <w:lang w:val="ru-RU"/>
              </w:rPr>
            </w:pPr>
            <w:r w:rsidRPr="00DC5625">
              <w:rPr>
                <w:rFonts w:ascii="Times New Roman" w:eastAsia="Times New Roman" w:hAnsi="Times New Roman" w:cs="Times New Roman"/>
                <w:b/>
                <w:bCs/>
                <w:lang w:val="ru-RU"/>
              </w:rPr>
              <w:t>Результаты обучения (умения и знания), соотнесенные с компетенциями /индикаторами достижения компетенции</w:t>
            </w:r>
          </w:p>
        </w:tc>
      </w:tr>
      <w:tr w:rsidR="00564799" w:rsidRPr="00DC5625" w14:paraId="515D0FB8" w14:textId="77777777" w:rsidTr="00456F10">
        <w:tc>
          <w:tcPr>
            <w:tcW w:w="710" w:type="dxa"/>
          </w:tcPr>
          <w:p w14:paraId="68AB9AC5" w14:textId="3F8120F6" w:rsidR="00DA5AE7" w:rsidRPr="00DC5625" w:rsidRDefault="00DA5AE7" w:rsidP="00DC5625">
            <w:pPr>
              <w:tabs>
                <w:tab w:val="left" w:pos="2102"/>
              </w:tabs>
              <w:ind w:left="-108" w:right="-109"/>
              <w:outlineLvl w:val="0"/>
              <w:rPr>
                <w:rFonts w:ascii="Times New Roman" w:eastAsia="Times New Roman" w:hAnsi="Times New Roman" w:cs="Times New Roman"/>
                <w:b/>
                <w:bCs/>
                <w:lang w:val="ru-RU"/>
              </w:rPr>
            </w:pPr>
            <w:r w:rsidRPr="00DC5625">
              <w:rPr>
                <w:rFonts w:ascii="Times New Roman" w:eastAsia="Times New Roman" w:hAnsi="Times New Roman" w:cs="Times New Roman"/>
                <w:b/>
                <w:bCs/>
                <w:lang w:val="ru-RU"/>
              </w:rPr>
              <w:t>ПКН-2</w:t>
            </w:r>
          </w:p>
          <w:p w14:paraId="4889DA4E" w14:textId="77777777" w:rsidR="00564799" w:rsidRPr="00DC5625" w:rsidRDefault="00564799" w:rsidP="00DC5625">
            <w:pPr>
              <w:tabs>
                <w:tab w:val="left" w:pos="2102"/>
              </w:tabs>
              <w:ind w:left="-108" w:right="-109"/>
              <w:outlineLvl w:val="0"/>
              <w:rPr>
                <w:rFonts w:ascii="Times New Roman" w:eastAsia="Times New Roman" w:hAnsi="Times New Roman" w:cs="Times New Roman"/>
                <w:b/>
                <w:bCs/>
              </w:rPr>
            </w:pPr>
          </w:p>
        </w:tc>
        <w:tc>
          <w:tcPr>
            <w:tcW w:w="2693" w:type="dxa"/>
          </w:tcPr>
          <w:p w14:paraId="6B88C670" w14:textId="0567D107" w:rsidR="00DA5AE7" w:rsidRPr="00DC5625" w:rsidRDefault="00DA5AE7" w:rsidP="00DC5625">
            <w:pPr>
              <w:tabs>
                <w:tab w:val="left" w:pos="2102"/>
              </w:tabs>
              <w:outlineLvl w:val="0"/>
              <w:rPr>
                <w:rFonts w:ascii="Times New Roman" w:eastAsia="Times New Roman" w:hAnsi="Times New Roman" w:cs="Times New Roman"/>
                <w:lang w:val="ru-RU"/>
              </w:rPr>
            </w:pPr>
            <w:r w:rsidRPr="00DC5625">
              <w:rPr>
                <w:rFonts w:ascii="Times New Roman" w:eastAsia="Times New Roman" w:hAnsi="Times New Roman" w:cs="Times New Roman"/>
                <w:lang w:val="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007E6274" w:rsidRPr="00DC5625">
              <w:rPr>
                <w:rFonts w:ascii="Times New Roman" w:eastAsia="Times New Roman" w:hAnsi="Times New Roman" w:cs="Times New Roman"/>
                <w:lang w:val="ru-RU"/>
              </w:rPr>
              <w:t>-</w:t>
            </w:r>
            <w:r w:rsidRPr="00DC5625">
              <w:rPr>
                <w:rFonts w:ascii="Times New Roman" w:eastAsia="Times New Roman" w:hAnsi="Times New Roman" w:cs="Times New Roman"/>
                <w:lang w:val="ru-RU"/>
              </w:rPr>
              <w:t xml:space="preserve"> и макро</w:t>
            </w:r>
            <w:r w:rsidR="007E6274" w:rsidRPr="00DC5625">
              <w:rPr>
                <w:rFonts w:ascii="Times New Roman" w:eastAsia="Times New Roman" w:hAnsi="Times New Roman" w:cs="Times New Roman"/>
                <w:lang w:val="ru-RU"/>
              </w:rPr>
              <w:t>-</w:t>
            </w:r>
            <w:r w:rsidRPr="00DC5625">
              <w:rPr>
                <w:rFonts w:ascii="Times New Roman" w:eastAsia="Times New Roman" w:hAnsi="Times New Roman" w:cs="Times New Roman"/>
                <w:lang w:val="ru-RU"/>
              </w:rPr>
              <w:t xml:space="preserve"> уровне</w:t>
            </w:r>
          </w:p>
        </w:tc>
        <w:tc>
          <w:tcPr>
            <w:tcW w:w="3119" w:type="dxa"/>
          </w:tcPr>
          <w:p w14:paraId="5AF3AF4D" w14:textId="6DF015D3" w:rsidR="00DA5AE7" w:rsidRPr="00DC5625" w:rsidRDefault="00DA5AE7" w:rsidP="00DC5625">
            <w:pPr>
              <w:pStyle w:val="a7"/>
              <w:numPr>
                <w:ilvl w:val="0"/>
                <w:numId w:val="35"/>
              </w:numPr>
              <w:tabs>
                <w:tab w:val="left" w:pos="181"/>
              </w:tabs>
              <w:adjustRightInd w:val="0"/>
              <w:spacing w:before="120"/>
              <w:ind w:left="0" w:firstLine="0"/>
              <w:rPr>
                <w:lang w:val="ru-RU"/>
              </w:rPr>
            </w:pPr>
            <w:r w:rsidRPr="00DC5625">
              <w:rPr>
                <w:lang w:val="ru-RU"/>
              </w:rPr>
              <w:t>Применяет нормативно-правовую базу, регламентирующую порядок расчета финансово-экономических показателей.</w:t>
            </w:r>
          </w:p>
          <w:p w14:paraId="3084B3BD" w14:textId="77777777" w:rsidR="00456F10" w:rsidRPr="00DC5625" w:rsidRDefault="00456F10" w:rsidP="00DC5625">
            <w:pPr>
              <w:tabs>
                <w:tab w:val="left" w:pos="181"/>
              </w:tabs>
              <w:adjustRightInd w:val="0"/>
              <w:spacing w:before="120"/>
              <w:rPr>
                <w:lang w:val="ru-RU"/>
              </w:rPr>
            </w:pPr>
          </w:p>
          <w:p w14:paraId="6F1CC4EF" w14:textId="77777777" w:rsidR="00456F10" w:rsidRPr="00DC5625" w:rsidRDefault="00456F10" w:rsidP="00DC5625">
            <w:pPr>
              <w:adjustRightInd w:val="0"/>
              <w:rPr>
                <w:rFonts w:ascii="Times New Roman" w:eastAsia="Times New Roman" w:hAnsi="Times New Roman" w:cs="Times New Roman"/>
                <w:lang w:val="ru-RU"/>
              </w:rPr>
            </w:pPr>
          </w:p>
          <w:p w14:paraId="3885C83D" w14:textId="77777777" w:rsidR="00456F10" w:rsidRPr="00DC5625" w:rsidRDefault="00456F10" w:rsidP="00DC5625">
            <w:pPr>
              <w:adjustRightInd w:val="0"/>
              <w:rPr>
                <w:rFonts w:ascii="Times New Roman" w:eastAsia="Times New Roman" w:hAnsi="Times New Roman" w:cs="Times New Roman"/>
                <w:lang w:val="ru-RU"/>
              </w:rPr>
            </w:pPr>
          </w:p>
          <w:p w14:paraId="12C3A76F" w14:textId="77777777" w:rsidR="00456F10" w:rsidRPr="00DC5625" w:rsidRDefault="00456F10" w:rsidP="00DC5625">
            <w:pPr>
              <w:adjustRightInd w:val="0"/>
              <w:rPr>
                <w:rFonts w:ascii="Times New Roman" w:eastAsia="Times New Roman" w:hAnsi="Times New Roman" w:cs="Times New Roman"/>
                <w:lang w:val="ru-RU"/>
              </w:rPr>
            </w:pPr>
          </w:p>
          <w:p w14:paraId="18DE6D2E" w14:textId="3CD23FCC" w:rsidR="00456F10" w:rsidRDefault="00456F10" w:rsidP="00DC5625">
            <w:pPr>
              <w:adjustRightInd w:val="0"/>
              <w:rPr>
                <w:rFonts w:ascii="Times New Roman" w:eastAsia="Times New Roman" w:hAnsi="Times New Roman" w:cs="Times New Roman"/>
                <w:lang w:val="ru-RU"/>
              </w:rPr>
            </w:pPr>
          </w:p>
          <w:p w14:paraId="68E6505F" w14:textId="77777777" w:rsidR="00DC5625" w:rsidRPr="00DC5625" w:rsidRDefault="00DC5625" w:rsidP="00DC5625">
            <w:pPr>
              <w:adjustRightInd w:val="0"/>
              <w:rPr>
                <w:rFonts w:ascii="Times New Roman" w:eastAsia="Times New Roman" w:hAnsi="Times New Roman" w:cs="Times New Roman"/>
                <w:lang w:val="ru-RU"/>
              </w:rPr>
            </w:pPr>
          </w:p>
          <w:p w14:paraId="697754C3" w14:textId="77777777" w:rsidR="00456F10" w:rsidRPr="00DC5625" w:rsidRDefault="00456F10" w:rsidP="00DC5625">
            <w:pPr>
              <w:adjustRightInd w:val="0"/>
              <w:rPr>
                <w:rFonts w:ascii="Times New Roman" w:eastAsia="Times New Roman" w:hAnsi="Times New Roman" w:cs="Times New Roman"/>
                <w:lang w:val="ru-RU"/>
              </w:rPr>
            </w:pPr>
          </w:p>
          <w:p w14:paraId="5198FF0E" w14:textId="2E86F5C9" w:rsidR="00DA5AE7" w:rsidRPr="00DC5625" w:rsidRDefault="00DC5625" w:rsidP="00DC5625">
            <w:pPr>
              <w:pStyle w:val="a7"/>
              <w:adjustRightInd w:val="0"/>
              <w:spacing w:before="600"/>
              <w:ind w:left="34" w:firstLine="0"/>
              <w:rPr>
                <w:lang w:val="ru-RU"/>
              </w:rPr>
            </w:pPr>
            <w:r>
              <w:rPr>
                <w:lang w:val="ru-RU"/>
              </w:rPr>
              <w:t>2.</w:t>
            </w:r>
            <w:r w:rsidR="00DA5AE7" w:rsidRPr="00DC5625">
              <w:rPr>
                <w:lang w:val="ru-RU"/>
              </w:rPr>
              <w:t>Производит расчет финансово-экономических показателей на макро-, мезо- и микроуровнях.</w:t>
            </w:r>
          </w:p>
          <w:p w14:paraId="203BB972" w14:textId="31B185AC" w:rsidR="00064BEF" w:rsidRDefault="00064BEF" w:rsidP="00DC5625">
            <w:pPr>
              <w:adjustRightInd w:val="0"/>
              <w:ind w:firstLine="34"/>
              <w:rPr>
                <w:lang w:val="ru-RU"/>
              </w:rPr>
            </w:pPr>
          </w:p>
          <w:p w14:paraId="0CD1CB8C" w14:textId="77777777" w:rsidR="00DC5625" w:rsidRDefault="00DC5625" w:rsidP="00DC5625">
            <w:pPr>
              <w:adjustRightInd w:val="0"/>
              <w:rPr>
                <w:rFonts w:ascii="Times New Roman" w:eastAsia="Times New Roman" w:hAnsi="Times New Roman" w:cs="Times New Roman"/>
                <w:lang w:val="ru-RU"/>
              </w:rPr>
            </w:pPr>
          </w:p>
          <w:p w14:paraId="6F2362A0" w14:textId="77777777" w:rsidR="00DC5625" w:rsidRDefault="00DC5625" w:rsidP="00DC5625">
            <w:pPr>
              <w:adjustRightInd w:val="0"/>
              <w:spacing w:before="600"/>
              <w:rPr>
                <w:rFonts w:ascii="Times New Roman" w:eastAsia="Times New Roman" w:hAnsi="Times New Roman" w:cs="Times New Roman"/>
                <w:lang w:val="ru-RU"/>
              </w:rPr>
            </w:pPr>
          </w:p>
          <w:p w14:paraId="5905CA67" w14:textId="3FDBD266" w:rsidR="00DA5AE7" w:rsidRPr="00DC5625" w:rsidRDefault="00DA5AE7" w:rsidP="00DC5625">
            <w:pPr>
              <w:adjustRightInd w:val="0"/>
              <w:spacing w:before="600"/>
              <w:rPr>
                <w:rFonts w:ascii="Times New Roman" w:eastAsia="Times New Roman" w:hAnsi="Times New Roman" w:cs="Times New Roman"/>
                <w:lang w:val="ru-RU"/>
              </w:rPr>
            </w:pPr>
            <w:r w:rsidRPr="00DC5625">
              <w:rPr>
                <w:rFonts w:ascii="Times New Roman" w:eastAsia="Times New Roman" w:hAnsi="Times New Roman" w:cs="Times New Roman"/>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Pr>
          <w:p w14:paraId="6D6DBCDF" w14:textId="3178210E" w:rsidR="001852B1" w:rsidRPr="00DC5625"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уметь:</w:t>
            </w:r>
            <w:r w:rsidRPr="00DC5625">
              <w:rPr>
                <w:rFonts w:ascii="Times New Roman" w:eastAsia="Times New Roman" w:hAnsi="Times New Roman" w:cs="Times New Roman"/>
                <w:lang w:val="ru-RU"/>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25F3A41C" w14:textId="68EEBD77" w:rsidR="001852B1"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знать:</w:t>
            </w:r>
            <w:r w:rsidRPr="00DC5625">
              <w:rPr>
                <w:rFonts w:ascii="Times New Roman" w:eastAsia="Times New Roman" w:hAnsi="Times New Roman" w:cs="Times New Roman"/>
                <w:lang w:val="ru-RU"/>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29E77D76" w14:textId="77777777" w:rsidR="00DC5625" w:rsidRPr="00DC5625" w:rsidRDefault="00DC5625" w:rsidP="00DC5625">
            <w:pPr>
              <w:outlineLvl w:val="0"/>
              <w:rPr>
                <w:rFonts w:ascii="Times New Roman" w:eastAsia="Times New Roman" w:hAnsi="Times New Roman" w:cs="Times New Roman"/>
                <w:lang w:val="ru-RU"/>
              </w:rPr>
            </w:pPr>
          </w:p>
          <w:p w14:paraId="0EEB8BA2" w14:textId="354C787F" w:rsidR="001852B1" w:rsidRPr="00DC5625"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 xml:space="preserve">уметь: </w:t>
            </w:r>
            <w:r w:rsidRPr="00DC5625">
              <w:rPr>
                <w:rFonts w:ascii="Times New Roman" w:eastAsia="Times New Roman" w:hAnsi="Times New Roman" w:cs="Times New Roman"/>
                <w:lang w:val="ru-RU"/>
              </w:rPr>
              <w:t>рассчитывать финансово-экономические показатели, принятые в международной практике, на макро-, мезо- и микроуровнях.</w:t>
            </w:r>
          </w:p>
          <w:p w14:paraId="7D5887EF" w14:textId="3EB841B0" w:rsidR="001852B1" w:rsidRPr="00DC5625"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знать:</w:t>
            </w:r>
            <w:r w:rsidRPr="00DC5625">
              <w:rPr>
                <w:rFonts w:ascii="Times New Roman" w:eastAsia="Times New Roman" w:hAnsi="Times New Roman" w:cs="Times New Roman"/>
                <w:lang w:val="ru-RU"/>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1285D38D" w14:textId="77777777" w:rsidR="00DC5625" w:rsidRDefault="00DC5625" w:rsidP="00DC5625">
            <w:pPr>
              <w:outlineLvl w:val="0"/>
              <w:rPr>
                <w:rFonts w:ascii="Times New Roman" w:eastAsia="Times New Roman" w:hAnsi="Times New Roman" w:cs="Times New Roman"/>
                <w:b/>
                <w:bCs/>
                <w:lang w:val="ru-RU"/>
              </w:rPr>
            </w:pPr>
          </w:p>
          <w:p w14:paraId="4863E3F8" w14:textId="7012170D" w:rsidR="001852B1" w:rsidRPr="00DC5625"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уметь</w:t>
            </w:r>
            <w:r w:rsidRPr="00DC5625">
              <w:rPr>
                <w:rFonts w:ascii="Times New Roman" w:eastAsia="Times New Roman" w:hAnsi="Times New Roman" w:cs="Times New Roman"/>
                <w:lang w:val="ru-RU"/>
              </w:rPr>
              <w:t>: анализировать и раскрывать природу</w:t>
            </w:r>
            <w:r w:rsidR="001852B1" w:rsidRPr="00DC5625">
              <w:rPr>
                <w:rFonts w:ascii="Times New Roman" w:eastAsia="Times New Roman" w:hAnsi="Times New Roman" w:cs="Times New Roman"/>
                <w:lang w:val="ru-RU"/>
              </w:rPr>
              <w:t xml:space="preserve"> </w:t>
            </w:r>
            <w:proofErr w:type="gramStart"/>
            <w:r w:rsidR="001852B1" w:rsidRPr="00DC5625">
              <w:rPr>
                <w:rFonts w:ascii="Times New Roman" w:eastAsia="Times New Roman" w:hAnsi="Times New Roman" w:cs="Times New Roman"/>
                <w:lang w:val="ru-RU"/>
              </w:rPr>
              <w:t>международных финансово-экономических процессов</w:t>
            </w:r>
            <w:proofErr w:type="gramEnd"/>
            <w:r w:rsidR="001852B1" w:rsidRPr="00DC5625">
              <w:rPr>
                <w:rFonts w:ascii="Times New Roman" w:eastAsia="Times New Roman" w:hAnsi="Times New Roman" w:cs="Times New Roman"/>
                <w:lang w:val="ru-RU"/>
              </w:rPr>
              <w:t xml:space="preserve"> на основе полученных международных финансово-экономических показателей на макро-, мезо- и микроуровнях. </w:t>
            </w:r>
          </w:p>
          <w:p w14:paraId="67EEDB39" w14:textId="064EC5F5" w:rsidR="00564799" w:rsidRPr="00DC5625" w:rsidRDefault="00783767" w:rsidP="00DC5625">
            <w:pPr>
              <w:outlineLvl w:val="0"/>
              <w:rPr>
                <w:rFonts w:ascii="Times New Roman" w:eastAsia="Times New Roman" w:hAnsi="Times New Roman" w:cs="Times New Roman"/>
                <w:lang w:val="ru-RU"/>
              </w:rPr>
            </w:pPr>
            <w:r w:rsidRPr="00DC5625">
              <w:rPr>
                <w:rFonts w:ascii="Times New Roman" w:eastAsia="Times New Roman" w:hAnsi="Times New Roman" w:cs="Times New Roman"/>
                <w:b/>
                <w:bCs/>
                <w:lang w:val="ru-RU"/>
              </w:rPr>
              <w:t>знать:</w:t>
            </w:r>
            <w:r w:rsidRPr="00DC5625">
              <w:rPr>
                <w:rFonts w:ascii="Times New Roman" w:eastAsia="Times New Roman" w:hAnsi="Times New Roman" w:cs="Times New Roman"/>
                <w:lang w:val="ru-RU"/>
              </w:rPr>
              <w:t xml:space="preserve"> </w:t>
            </w:r>
            <w:r w:rsidR="001852B1" w:rsidRPr="00DC5625">
              <w:rPr>
                <w:rFonts w:ascii="Times New Roman" w:eastAsia="Times New Roman" w:hAnsi="Times New Roman" w:cs="Times New Roman"/>
                <w:lang w:val="ru-RU"/>
              </w:rPr>
              <w:t>базовые принципы и методику анализа международных финансово-экономических процессов на основе полученных международных финансово-экономических показателей на макро-, мезо- и микроуровнях.</w:t>
            </w:r>
          </w:p>
        </w:tc>
      </w:tr>
      <w:tr w:rsidR="00925870" w:rsidRPr="00DC5625" w14:paraId="1B5E2D80" w14:textId="77777777" w:rsidTr="00456F10">
        <w:tc>
          <w:tcPr>
            <w:tcW w:w="710" w:type="dxa"/>
          </w:tcPr>
          <w:p w14:paraId="78460476" w14:textId="1F2501EF" w:rsidR="00925870" w:rsidRPr="00DC5625" w:rsidRDefault="00925870" w:rsidP="00DC5625">
            <w:pPr>
              <w:tabs>
                <w:tab w:val="left" w:pos="2102"/>
              </w:tabs>
              <w:ind w:left="-108" w:right="-109"/>
              <w:outlineLvl w:val="0"/>
              <w:rPr>
                <w:rFonts w:ascii="Times New Roman" w:eastAsia="Times New Roman" w:hAnsi="Times New Roman" w:cs="Times New Roman"/>
                <w:b/>
                <w:bCs/>
              </w:rPr>
            </w:pPr>
            <w:r w:rsidRPr="00DC5625">
              <w:rPr>
                <w:rFonts w:ascii="Times New Roman" w:eastAsia="Times New Roman" w:hAnsi="Times New Roman" w:cs="Times New Roman"/>
                <w:b/>
                <w:bCs/>
                <w:lang w:val="ru-RU"/>
              </w:rPr>
              <w:lastRenderedPageBreak/>
              <w:t>ПКП-4</w:t>
            </w:r>
          </w:p>
        </w:tc>
        <w:tc>
          <w:tcPr>
            <w:tcW w:w="2693" w:type="dxa"/>
          </w:tcPr>
          <w:p w14:paraId="31261CB4" w14:textId="34E79509" w:rsidR="00925870" w:rsidRPr="00DC5625" w:rsidRDefault="00616F4F" w:rsidP="00DC5625">
            <w:pPr>
              <w:tabs>
                <w:tab w:val="left" w:pos="2102"/>
              </w:tabs>
              <w:outlineLvl w:val="0"/>
              <w:rPr>
                <w:rFonts w:ascii="Times New Roman" w:eastAsia="Times New Roman" w:hAnsi="Times New Roman" w:cs="Times New Roman"/>
                <w:lang w:val="ru-RU"/>
              </w:rPr>
            </w:pPr>
            <w:r w:rsidRPr="00DC5625">
              <w:rPr>
                <w:rFonts w:ascii="Times New Roman" w:eastAsia="Times New Roman" w:hAnsi="Times New Roman" w:cs="Times New Roman"/>
                <w:lang w:val="ru-RU"/>
              </w:rPr>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tc>
        <w:tc>
          <w:tcPr>
            <w:tcW w:w="3119" w:type="dxa"/>
          </w:tcPr>
          <w:p w14:paraId="05BD398B" w14:textId="77777777" w:rsidR="007E6274" w:rsidRPr="00DC5625" w:rsidRDefault="007E6274" w:rsidP="00DC5625">
            <w:pPr>
              <w:pStyle w:val="Style2"/>
              <w:spacing w:line="240" w:lineRule="auto"/>
              <w:ind w:left="-50" w:firstLine="0"/>
              <w:rPr>
                <w:rStyle w:val="FontStyle12"/>
                <w:bCs/>
                <w:color w:val="000000" w:themeColor="text1"/>
                <w:sz w:val="22"/>
                <w:szCs w:val="22"/>
                <w:lang w:val="ru-RU"/>
              </w:rPr>
            </w:pPr>
            <w:r w:rsidRPr="00DC5625">
              <w:rPr>
                <w:rStyle w:val="FontStyle12"/>
                <w:bCs/>
                <w:color w:val="000000" w:themeColor="text1"/>
                <w:sz w:val="22"/>
                <w:szCs w:val="22"/>
                <w:lang w:val="ru-RU"/>
              </w:rPr>
              <w:t>1.Налаживает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3AF4B088" w14:textId="77777777" w:rsidR="00783767" w:rsidRPr="00DC5625" w:rsidRDefault="00783767" w:rsidP="00DC5625">
            <w:pPr>
              <w:pStyle w:val="Style2"/>
              <w:spacing w:line="240" w:lineRule="auto"/>
              <w:ind w:left="-50" w:firstLine="0"/>
              <w:rPr>
                <w:rStyle w:val="FontStyle12"/>
                <w:bCs/>
                <w:color w:val="000000" w:themeColor="text1"/>
                <w:sz w:val="22"/>
                <w:szCs w:val="22"/>
                <w:lang w:val="ru-RU"/>
              </w:rPr>
            </w:pPr>
          </w:p>
          <w:p w14:paraId="241B8B85" w14:textId="77777777" w:rsidR="00783767" w:rsidRPr="00DC5625" w:rsidRDefault="00783767" w:rsidP="00DC5625">
            <w:pPr>
              <w:pStyle w:val="Style2"/>
              <w:spacing w:line="240" w:lineRule="auto"/>
              <w:ind w:left="-50" w:firstLine="0"/>
              <w:rPr>
                <w:rStyle w:val="FontStyle12"/>
                <w:bCs/>
                <w:color w:val="000000" w:themeColor="text1"/>
                <w:sz w:val="22"/>
                <w:szCs w:val="22"/>
                <w:lang w:val="ru-RU"/>
              </w:rPr>
            </w:pPr>
          </w:p>
          <w:p w14:paraId="33A92C38" w14:textId="77777777" w:rsidR="00783767" w:rsidRPr="00DC5625" w:rsidRDefault="00783767" w:rsidP="00DC5625">
            <w:pPr>
              <w:pStyle w:val="Style2"/>
              <w:spacing w:line="240" w:lineRule="auto"/>
              <w:ind w:left="-50" w:firstLine="0"/>
              <w:rPr>
                <w:rStyle w:val="FontStyle12"/>
                <w:bCs/>
                <w:color w:val="000000" w:themeColor="text1"/>
                <w:sz w:val="22"/>
                <w:szCs w:val="22"/>
                <w:lang w:val="ru-RU"/>
              </w:rPr>
            </w:pPr>
          </w:p>
          <w:p w14:paraId="60972288" w14:textId="77777777" w:rsidR="00783767" w:rsidRPr="00DC5625" w:rsidRDefault="00783767" w:rsidP="00DC5625">
            <w:pPr>
              <w:pStyle w:val="Style2"/>
              <w:spacing w:line="240" w:lineRule="auto"/>
              <w:ind w:left="-50" w:firstLine="0"/>
              <w:rPr>
                <w:rStyle w:val="FontStyle12"/>
                <w:bCs/>
                <w:color w:val="000000" w:themeColor="text1"/>
                <w:sz w:val="22"/>
                <w:szCs w:val="22"/>
                <w:lang w:val="ru-RU"/>
              </w:rPr>
            </w:pPr>
          </w:p>
          <w:p w14:paraId="5485854C" w14:textId="553D7CDD" w:rsidR="005218D4" w:rsidRDefault="005218D4" w:rsidP="00DC5625">
            <w:pPr>
              <w:pStyle w:val="Style2"/>
              <w:spacing w:line="240" w:lineRule="auto"/>
              <w:ind w:left="-50" w:firstLine="0"/>
              <w:rPr>
                <w:rStyle w:val="FontStyle12"/>
                <w:bCs/>
                <w:color w:val="000000" w:themeColor="text1"/>
                <w:sz w:val="22"/>
                <w:szCs w:val="22"/>
                <w:lang w:val="ru-RU"/>
              </w:rPr>
            </w:pPr>
          </w:p>
          <w:p w14:paraId="32EC1C67" w14:textId="464FB6D8" w:rsidR="00DC5625" w:rsidRDefault="00DC5625" w:rsidP="00DC5625">
            <w:pPr>
              <w:pStyle w:val="Style2"/>
              <w:spacing w:line="240" w:lineRule="auto"/>
              <w:ind w:left="-50" w:firstLine="0"/>
              <w:rPr>
                <w:rStyle w:val="FontStyle12"/>
                <w:bCs/>
                <w:color w:val="000000" w:themeColor="text1"/>
                <w:sz w:val="22"/>
                <w:szCs w:val="22"/>
                <w:lang w:val="ru-RU"/>
              </w:rPr>
            </w:pPr>
          </w:p>
          <w:p w14:paraId="7B266810" w14:textId="46265FD6" w:rsidR="00DC5625" w:rsidRDefault="00DC5625" w:rsidP="00DC5625">
            <w:pPr>
              <w:pStyle w:val="Style2"/>
              <w:spacing w:line="240" w:lineRule="auto"/>
              <w:ind w:left="-50" w:firstLine="0"/>
              <w:rPr>
                <w:rStyle w:val="FontStyle12"/>
                <w:bCs/>
                <w:color w:val="000000" w:themeColor="text1"/>
                <w:sz w:val="22"/>
                <w:szCs w:val="22"/>
                <w:lang w:val="ru-RU"/>
              </w:rPr>
            </w:pPr>
          </w:p>
          <w:p w14:paraId="49377626" w14:textId="482CA84D" w:rsidR="00DC5625" w:rsidRDefault="00DC5625" w:rsidP="00DC5625">
            <w:pPr>
              <w:pStyle w:val="Style2"/>
              <w:spacing w:line="240" w:lineRule="auto"/>
              <w:ind w:left="-50" w:firstLine="0"/>
              <w:rPr>
                <w:rStyle w:val="FontStyle12"/>
                <w:bCs/>
                <w:color w:val="000000" w:themeColor="text1"/>
                <w:sz w:val="22"/>
                <w:szCs w:val="22"/>
                <w:lang w:val="ru-RU"/>
              </w:rPr>
            </w:pPr>
          </w:p>
          <w:p w14:paraId="74416238" w14:textId="77777777" w:rsidR="00DC5625" w:rsidRPr="00DC5625" w:rsidRDefault="00DC5625" w:rsidP="00DC5625">
            <w:pPr>
              <w:pStyle w:val="Style2"/>
              <w:spacing w:line="240" w:lineRule="auto"/>
              <w:ind w:left="-50" w:firstLine="0"/>
              <w:rPr>
                <w:rStyle w:val="FontStyle12"/>
                <w:bCs/>
                <w:color w:val="000000" w:themeColor="text1"/>
                <w:sz w:val="22"/>
                <w:szCs w:val="22"/>
                <w:lang w:val="ru-RU"/>
              </w:rPr>
            </w:pPr>
          </w:p>
          <w:p w14:paraId="4755364E" w14:textId="2E117E94" w:rsidR="007E6274" w:rsidRPr="00DC5625" w:rsidRDefault="0010377B" w:rsidP="00DC5625">
            <w:pPr>
              <w:pStyle w:val="Style2"/>
              <w:tabs>
                <w:tab w:val="left" w:pos="317"/>
              </w:tabs>
              <w:spacing w:line="240" w:lineRule="auto"/>
              <w:ind w:left="34" w:firstLine="0"/>
              <w:rPr>
                <w:color w:val="000000" w:themeColor="text1"/>
                <w:sz w:val="22"/>
                <w:szCs w:val="22"/>
                <w:lang w:val="ru-RU"/>
              </w:rPr>
            </w:pPr>
            <w:r w:rsidRPr="00DC5625">
              <w:rPr>
                <w:rStyle w:val="FontStyle12"/>
                <w:bCs/>
                <w:color w:val="000000" w:themeColor="text1"/>
                <w:sz w:val="22"/>
                <w:szCs w:val="22"/>
                <w:lang w:val="ru-RU"/>
              </w:rPr>
              <w:t>2.</w:t>
            </w:r>
            <w:r w:rsidR="007E6274" w:rsidRPr="00DC5625">
              <w:rPr>
                <w:rStyle w:val="FontStyle12"/>
                <w:bCs/>
                <w:color w:val="000000" w:themeColor="text1"/>
                <w:sz w:val="22"/>
                <w:szCs w:val="22"/>
                <w:lang w:val="ru-RU"/>
              </w:rPr>
              <w:t>Использует</w:t>
            </w:r>
            <w:r w:rsidR="007E6274" w:rsidRPr="00DC5625">
              <w:rPr>
                <w:color w:val="000000" w:themeColor="text1"/>
                <w:sz w:val="22"/>
                <w:szCs w:val="22"/>
                <w:lang w:val="ru-RU"/>
              </w:rPr>
              <w:t xml:space="preserve"> цифровые финансовые технологии при подготовке решений по управлению финансовыми рисками.</w:t>
            </w:r>
          </w:p>
          <w:p w14:paraId="433B2CF2" w14:textId="77777777" w:rsidR="00064BEF" w:rsidRPr="00DC5625" w:rsidRDefault="00064BEF" w:rsidP="00DC5625">
            <w:pPr>
              <w:pStyle w:val="Style2"/>
              <w:spacing w:line="240" w:lineRule="auto"/>
              <w:ind w:left="34" w:firstLine="0"/>
              <w:rPr>
                <w:color w:val="000000" w:themeColor="text1"/>
                <w:sz w:val="22"/>
                <w:szCs w:val="22"/>
                <w:lang w:val="ru-RU"/>
              </w:rPr>
            </w:pPr>
          </w:p>
          <w:p w14:paraId="3176D5A9" w14:textId="77777777" w:rsidR="00064BEF" w:rsidRPr="00DC5625" w:rsidRDefault="00064BEF" w:rsidP="00DC5625">
            <w:pPr>
              <w:pStyle w:val="Style2"/>
              <w:spacing w:line="240" w:lineRule="auto"/>
              <w:ind w:left="34" w:firstLine="0"/>
              <w:rPr>
                <w:color w:val="000000" w:themeColor="text1"/>
                <w:sz w:val="22"/>
                <w:szCs w:val="22"/>
                <w:lang w:val="ru-RU"/>
              </w:rPr>
            </w:pPr>
          </w:p>
          <w:p w14:paraId="53A66CEF" w14:textId="0C0E57DF" w:rsidR="005218D4" w:rsidRDefault="005218D4" w:rsidP="00DC5625">
            <w:pPr>
              <w:pStyle w:val="Style2"/>
              <w:spacing w:line="240" w:lineRule="auto"/>
              <w:ind w:left="-50" w:firstLine="0"/>
              <w:rPr>
                <w:color w:val="000000" w:themeColor="text1"/>
                <w:sz w:val="22"/>
                <w:szCs w:val="22"/>
                <w:lang w:val="ru-RU"/>
              </w:rPr>
            </w:pPr>
          </w:p>
          <w:p w14:paraId="1D4DAACE" w14:textId="7C7933FA" w:rsidR="00DC5625" w:rsidRDefault="00DC5625" w:rsidP="00DC5625">
            <w:pPr>
              <w:pStyle w:val="Style2"/>
              <w:spacing w:line="240" w:lineRule="auto"/>
              <w:ind w:left="-50" w:firstLine="0"/>
              <w:rPr>
                <w:color w:val="000000" w:themeColor="text1"/>
                <w:sz w:val="22"/>
                <w:szCs w:val="22"/>
                <w:lang w:val="ru-RU"/>
              </w:rPr>
            </w:pPr>
          </w:p>
          <w:p w14:paraId="50CBEA51" w14:textId="77777777" w:rsidR="00DC5625" w:rsidRPr="00DC5625" w:rsidRDefault="00DC5625" w:rsidP="00DC5625">
            <w:pPr>
              <w:pStyle w:val="Style2"/>
              <w:spacing w:line="240" w:lineRule="auto"/>
              <w:ind w:left="-50" w:firstLine="0"/>
              <w:rPr>
                <w:color w:val="000000" w:themeColor="text1"/>
                <w:sz w:val="22"/>
                <w:szCs w:val="22"/>
                <w:lang w:val="ru-RU"/>
              </w:rPr>
            </w:pPr>
          </w:p>
          <w:p w14:paraId="1E27E65B" w14:textId="2B1119A4" w:rsidR="00925870" w:rsidRPr="00DC5625" w:rsidRDefault="007E6274" w:rsidP="00DC5625">
            <w:pPr>
              <w:tabs>
                <w:tab w:val="left" w:pos="540"/>
              </w:tabs>
              <w:contextualSpacing/>
              <w:rPr>
                <w:rFonts w:ascii="Times New Roman" w:eastAsia="Times New Roman" w:hAnsi="Times New Roman" w:cs="Times New Roman"/>
                <w:bCs/>
                <w:lang w:val="ru-RU" w:eastAsia="ru-RU"/>
              </w:rPr>
            </w:pPr>
            <w:r w:rsidRPr="00DC5625">
              <w:rPr>
                <w:rFonts w:ascii="Times New Roman" w:hAnsi="Times New Roman"/>
                <w:color w:val="000000" w:themeColor="text1"/>
                <w:lang w:val="ru-RU"/>
              </w:rPr>
              <w:t>3. Применяет цифровые технологии в процессе хранения и обработки финансовой информации</w:t>
            </w:r>
          </w:p>
        </w:tc>
        <w:tc>
          <w:tcPr>
            <w:tcW w:w="3685" w:type="dxa"/>
          </w:tcPr>
          <w:p w14:paraId="38302488" w14:textId="5BF55A70" w:rsidR="00AE0675" w:rsidRPr="00DC5625" w:rsidRDefault="00AE0675" w:rsidP="00DC5625">
            <w:pPr>
              <w:outlineLvl w:val="0"/>
              <w:rPr>
                <w:rFonts w:ascii="Times New Roman" w:eastAsia="Times New Roman" w:hAnsi="Times New Roman" w:cs="Times New Roman"/>
                <w:lang w:val="ru-RU" w:eastAsia="ru-RU"/>
              </w:rPr>
            </w:pPr>
            <w:r w:rsidRPr="00DC5625">
              <w:rPr>
                <w:rFonts w:ascii="Times New Roman" w:eastAsia="Times New Roman" w:hAnsi="Times New Roman" w:cs="Times New Roman"/>
                <w:b/>
                <w:bCs/>
                <w:lang w:val="ru-RU" w:eastAsia="ru-RU"/>
              </w:rPr>
              <w:t>уметь:</w:t>
            </w:r>
            <w:r w:rsidR="00E55DB8" w:rsidRPr="00DC5625">
              <w:rPr>
                <w:rFonts w:ascii="Times New Roman" w:eastAsia="Times New Roman" w:hAnsi="Times New Roman" w:cs="Times New Roman"/>
                <w:lang w:val="ru-RU" w:eastAsia="ru-RU"/>
              </w:rPr>
              <w:t xml:space="preserve"> </w:t>
            </w:r>
            <w:r w:rsidR="005218D4" w:rsidRPr="00DC5625">
              <w:rPr>
                <w:rFonts w:ascii="Times New Roman" w:eastAsia="Times New Roman" w:hAnsi="Times New Roman" w:cs="Times New Roman"/>
                <w:lang w:val="ru-RU" w:eastAsia="ru-RU"/>
              </w:rPr>
              <w:t>взаимодействовать с рейтинговыми агентствами, аналитиками инвестиционных организаций, консалтинговыми организациями,</w:t>
            </w:r>
            <w:r w:rsidR="00783767" w:rsidRPr="00DC5625">
              <w:rPr>
                <w:rFonts w:ascii="Times New Roman" w:eastAsia="Times New Roman" w:hAnsi="Times New Roman" w:cs="Times New Roman"/>
                <w:lang w:val="ru-RU" w:eastAsia="ru-RU"/>
              </w:rPr>
              <w:t xml:space="preserve"> использовать получаемые от них данные при принятии управленческих решений.  </w:t>
            </w:r>
          </w:p>
          <w:p w14:paraId="38A7DA4E" w14:textId="4DF0DA73" w:rsidR="00783767" w:rsidRDefault="00AE0675" w:rsidP="00DC5625">
            <w:pPr>
              <w:outlineLvl w:val="0"/>
              <w:rPr>
                <w:rFonts w:ascii="Times New Roman" w:eastAsia="Times New Roman" w:hAnsi="Times New Roman" w:cs="Times New Roman"/>
                <w:lang w:val="ru-RU" w:eastAsia="ru-RU"/>
              </w:rPr>
            </w:pPr>
            <w:r w:rsidRPr="00DC5625">
              <w:rPr>
                <w:rFonts w:ascii="Times New Roman" w:eastAsia="Times New Roman" w:hAnsi="Times New Roman" w:cs="Times New Roman"/>
                <w:b/>
                <w:bCs/>
                <w:lang w:val="ru-RU" w:eastAsia="ru-RU"/>
              </w:rPr>
              <w:t>знать:</w:t>
            </w:r>
            <w:r w:rsidR="00E55DB8" w:rsidRPr="00DC5625">
              <w:rPr>
                <w:lang w:val="ru-RU"/>
              </w:rPr>
              <w:t xml:space="preserve"> </w:t>
            </w:r>
            <w:r w:rsidR="005218D4" w:rsidRPr="00DC5625">
              <w:rPr>
                <w:rFonts w:ascii="Times New Roman" w:hAnsi="Times New Roman" w:cs="Times New Roman"/>
                <w:lang w:val="ru-RU"/>
              </w:rPr>
              <w:t xml:space="preserve">российские и зарубежные источники финансовой информации, </w:t>
            </w:r>
            <w:r w:rsidR="00E55DB8" w:rsidRPr="00DC5625">
              <w:rPr>
                <w:rFonts w:ascii="Times New Roman" w:eastAsia="Times New Roman" w:hAnsi="Times New Roman" w:cs="Times New Roman"/>
                <w:lang w:val="ru-RU" w:eastAsia="ru-RU"/>
              </w:rPr>
              <w:t>способы и условия взаимодействия с рейтинговыми агентствами, аналитиками инвестиционных организаций, консалтинговыми организациями, их возможности и функционал</w:t>
            </w:r>
            <w:r w:rsidR="00783767" w:rsidRPr="00DC5625">
              <w:rPr>
                <w:rFonts w:ascii="Times New Roman" w:eastAsia="Times New Roman" w:hAnsi="Times New Roman" w:cs="Times New Roman"/>
                <w:lang w:val="ru-RU" w:eastAsia="ru-RU"/>
              </w:rPr>
              <w:t xml:space="preserve"> в сфере цифровых финансовых технологий.</w:t>
            </w:r>
          </w:p>
          <w:p w14:paraId="2BF944D8" w14:textId="77777777" w:rsidR="00DC5625" w:rsidRPr="00DC5625" w:rsidRDefault="00DC5625" w:rsidP="00DC5625">
            <w:pPr>
              <w:outlineLvl w:val="0"/>
              <w:rPr>
                <w:rFonts w:ascii="Times New Roman" w:eastAsia="Times New Roman" w:hAnsi="Times New Roman" w:cs="Times New Roman"/>
                <w:lang w:val="ru-RU" w:eastAsia="ru-RU"/>
              </w:rPr>
            </w:pPr>
          </w:p>
          <w:p w14:paraId="39E963BE" w14:textId="04D7A92A" w:rsidR="00AE0675" w:rsidRPr="00DC5625" w:rsidRDefault="00AE0675" w:rsidP="00DC5625">
            <w:pPr>
              <w:outlineLvl w:val="0"/>
              <w:rPr>
                <w:rFonts w:ascii="Times New Roman" w:eastAsia="Times New Roman" w:hAnsi="Times New Roman" w:cs="Times New Roman"/>
                <w:lang w:val="ru-RU" w:eastAsia="ru-RU"/>
              </w:rPr>
            </w:pPr>
            <w:r w:rsidRPr="00DC5625">
              <w:rPr>
                <w:rFonts w:ascii="Times New Roman" w:eastAsia="Times New Roman" w:hAnsi="Times New Roman" w:cs="Times New Roman"/>
                <w:b/>
                <w:bCs/>
                <w:lang w:val="ru-RU" w:eastAsia="ru-RU"/>
              </w:rPr>
              <w:t>уметь:</w:t>
            </w:r>
            <w:r w:rsidR="002E5D84" w:rsidRPr="00DC5625">
              <w:rPr>
                <w:rFonts w:ascii="Times New Roman" w:eastAsia="Times New Roman" w:hAnsi="Times New Roman" w:cs="Times New Roman"/>
                <w:b/>
                <w:bCs/>
                <w:lang w:val="ru-RU" w:eastAsia="ru-RU"/>
              </w:rPr>
              <w:t xml:space="preserve"> </w:t>
            </w:r>
            <w:r w:rsidR="00064BEF" w:rsidRPr="00DC5625">
              <w:rPr>
                <w:rFonts w:ascii="Times New Roman" w:eastAsia="Times New Roman" w:hAnsi="Times New Roman" w:cs="Times New Roman"/>
                <w:lang w:val="ru-RU" w:eastAsia="ru-RU"/>
              </w:rPr>
              <w:t>применять</w:t>
            </w:r>
            <w:r w:rsidR="00064BEF" w:rsidRPr="00DC5625">
              <w:rPr>
                <w:rFonts w:ascii="Times New Roman" w:eastAsia="Times New Roman" w:hAnsi="Times New Roman" w:cs="Times New Roman"/>
                <w:b/>
                <w:bCs/>
                <w:lang w:val="ru-RU" w:eastAsia="ru-RU"/>
              </w:rPr>
              <w:t xml:space="preserve"> </w:t>
            </w:r>
            <w:r w:rsidR="002E5D84" w:rsidRPr="00DC5625">
              <w:rPr>
                <w:rFonts w:ascii="Times New Roman" w:eastAsia="Times New Roman" w:hAnsi="Times New Roman" w:cs="Times New Roman"/>
                <w:lang w:val="ru-RU" w:eastAsia="ru-RU"/>
              </w:rPr>
              <w:t>цифровые финансовые технологии при подготовке решений по управлению финансовыми рисками.</w:t>
            </w:r>
          </w:p>
          <w:p w14:paraId="74E42FBC" w14:textId="72B951FD" w:rsidR="00AE0675" w:rsidRDefault="00AE0675" w:rsidP="00DC5625">
            <w:pPr>
              <w:outlineLvl w:val="0"/>
              <w:rPr>
                <w:rFonts w:ascii="Times New Roman" w:hAnsi="Times New Roman" w:cs="Times New Roman"/>
                <w:lang w:val="ru-RU"/>
              </w:rPr>
            </w:pPr>
            <w:r w:rsidRPr="00DC5625">
              <w:rPr>
                <w:rFonts w:ascii="Times New Roman" w:eastAsia="Times New Roman" w:hAnsi="Times New Roman" w:cs="Times New Roman"/>
                <w:b/>
                <w:bCs/>
                <w:lang w:val="ru-RU" w:eastAsia="ru-RU"/>
              </w:rPr>
              <w:t>знать:</w:t>
            </w:r>
            <w:r w:rsidR="00064BEF" w:rsidRPr="00DC5625">
              <w:rPr>
                <w:lang w:val="ru-RU"/>
              </w:rPr>
              <w:t xml:space="preserve"> </w:t>
            </w:r>
            <w:r w:rsidR="00064BEF" w:rsidRPr="00DC5625">
              <w:rPr>
                <w:rFonts w:ascii="Times New Roman" w:hAnsi="Times New Roman" w:cs="Times New Roman"/>
                <w:lang w:val="ru-RU"/>
              </w:rPr>
              <w:t>основы цифровых финансовых технологий и стратегий управления финансовыми рисками при проведении операций на российском и зарубежных рынках.</w:t>
            </w:r>
          </w:p>
          <w:p w14:paraId="4A8B5610" w14:textId="77777777" w:rsidR="00DC5625" w:rsidRPr="00DC5625" w:rsidRDefault="00DC5625" w:rsidP="00DC5625">
            <w:pPr>
              <w:outlineLvl w:val="0"/>
              <w:rPr>
                <w:rFonts w:ascii="Times New Roman" w:eastAsia="Times New Roman" w:hAnsi="Times New Roman" w:cs="Times New Roman"/>
                <w:b/>
                <w:bCs/>
                <w:lang w:val="ru-RU" w:eastAsia="ru-RU"/>
              </w:rPr>
            </w:pPr>
          </w:p>
          <w:p w14:paraId="71E6CFBD" w14:textId="6826461B" w:rsidR="00AE0675" w:rsidRPr="00DC5625" w:rsidRDefault="00AE0675" w:rsidP="00DC5625">
            <w:pPr>
              <w:outlineLvl w:val="0"/>
              <w:rPr>
                <w:rFonts w:ascii="Times New Roman" w:eastAsia="Times New Roman" w:hAnsi="Times New Roman" w:cs="Times New Roman"/>
                <w:lang w:val="ru-RU" w:eastAsia="ru-RU"/>
              </w:rPr>
            </w:pPr>
            <w:r w:rsidRPr="00DC5625">
              <w:rPr>
                <w:rFonts w:ascii="Times New Roman" w:eastAsia="Times New Roman" w:hAnsi="Times New Roman" w:cs="Times New Roman"/>
                <w:b/>
                <w:bCs/>
                <w:lang w:val="ru-RU" w:eastAsia="ru-RU"/>
              </w:rPr>
              <w:t>уметь:</w:t>
            </w:r>
            <w:r w:rsidR="005218D4" w:rsidRPr="00DC5625">
              <w:rPr>
                <w:rFonts w:ascii="Times New Roman" w:eastAsia="Times New Roman" w:hAnsi="Times New Roman" w:cs="Times New Roman"/>
                <w:b/>
                <w:bCs/>
                <w:lang w:val="ru-RU" w:eastAsia="ru-RU"/>
              </w:rPr>
              <w:t xml:space="preserve"> </w:t>
            </w:r>
            <w:r w:rsidR="005218D4" w:rsidRPr="00DC5625">
              <w:rPr>
                <w:rFonts w:ascii="Times New Roman" w:eastAsia="Times New Roman" w:hAnsi="Times New Roman" w:cs="Times New Roman"/>
                <w:lang w:val="ru-RU" w:eastAsia="ru-RU"/>
              </w:rPr>
              <w:t>применять цифровые технологии в процессе хранения и обработки финансовой информации</w:t>
            </w:r>
            <w:r w:rsidR="007D1414" w:rsidRPr="00DC5625">
              <w:rPr>
                <w:rFonts w:ascii="Times New Roman" w:eastAsia="Times New Roman" w:hAnsi="Times New Roman" w:cs="Times New Roman"/>
                <w:lang w:val="ru-RU" w:eastAsia="ru-RU"/>
              </w:rPr>
              <w:t>.</w:t>
            </w:r>
          </w:p>
          <w:p w14:paraId="7BBCF70A" w14:textId="150E278B" w:rsidR="00AE0675" w:rsidRPr="00DC5625" w:rsidRDefault="00AE0675" w:rsidP="00DC5625">
            <w:pPr>
              <w:outlineLvl w:val="0"/>
              <w:rPr>
                <w:rFonts w:ascii="Times New Roman" w:eastAsia="Times New Roman" w:hAnsi="Times New Roman" w:cs="Times New Roman"/>
                <w:b/>
                <w:bCs/>
                <w:lang w:val="ru-RU" w:eastAsia="ru-RU"/>
              </w:rPr>
            </w:pPr>
            <w:r w:rsidRPr="00DC5625">
              <w:rPr>
                <w:rFonts w:ascii="Times New Roman" w:eastAsia="Times New Roman" w:hAnsi="Times New Roman" w:cs="Times New Roman"/>
                <w:b/>
                <w:bCs/>
                <w:lang w:val="ru-RU" w:eastAsia="ru-RU"/>
              </w:rPr>
              <w:t>знать:</w:t>
            </w:r>
            <w:r w:rsidR="007D1414" w:rsidRPr="00DC5625">
              <w:rPr>
                <w:rFonts w:ascii="Times New Roman" w:eastAsia="Times New Roman" w:hAnsi="Times New Roman" w:cs="Times New Roman"/>
                <w:b/>
                <w:bCs/>
                <w:lang w:val="ru-RU" w:eastAsia="ru-RU"/>
              </w:rPr>
              <w:t xml:space="preserve"> </w:t>
            </w:r>
            <w:r w:rsidR="007D1414" w:rsidRPr="00DC5625">
              <w:rPr>
                <w:rFonts w:ascii="Times New Roman" w:eastAsia="Times New Roman" w:hAnsi="Times New Roman" w:cs="Times New Roman"/>
                <w:lang w:val="ru-RU" w:eastAsia="ru-RU"/>
              </w:rPr>
              <w:t>цифровые</w:t>
            </w:r>
            <w:r w:rsidR="007D1414" w:rsidRPr="00DC5625">
              <w:rPr>
                <w:rFonts w:ascii="Times New Roman" w:eastAsia="Times New Roman" w:hAnsi="Times New Roman" w:cs="Times New Roman"/>
                <w:b/>
                <w:bCs/>
                <w:lang w:val="ru-RU" w:eastAsia="ru-RU"/>
              </w:rPr>
              <w:t xml:space="preserve"> </w:t>
            </w:r>
            <w:r w:rsidR="007D1414" w:rsidRPr="00DC5625">
              <w:rPr>
                <w:rFonts w:ascii="Times New Roman" w:eastAsia="Times New Roman" w:hAnsi="Times New Roman" w:cs="Times New Roman"/>
                <w:lang w:val="ru-RU" w:eastAsia="ru-RU"/>
              </w:rPr>
              <w:t xml:space="preserve">финансовые технологии и </w:t>
            </w:r>
            <w:r w:rsidR="00235654" w:rsidRPr="00DC5625">
              <w:rPr>
                <w:rFonts w:ascii="Times New Roman" w:eastAsia="Times New Roman" w:hAnsi="Times New Roman" w:cs="Times New Roman"/>
                <w:lang w:val="ru-RU" w:eastAsia="ru-RU"/>
              </w:rPr>
              <w:t xml:space="preserve">решения </w:t>
            </w:r>
            <w:r w:rsidR="007D1414" w:rsidRPr="00DC5625">
              <w:rPr>
                <w:rFonts w:ascii="Times New Roman" w:eastAsia="Times New Roman" w:hAnsi="Times New Roman" w:cs="Times New Roman"/>
                <w:lang w:val="ru-RU" w:eastAsia="ru-RU"/>
              </w:rPr>
              <w:t xml:space="preserve">для сбора, хранения и обработки </w:t>
            </w:r>
            <w:r w:rsidR="00235654" w:rsidRPr="00DC5625">
              <w:rPr>
                <w:rFonts w:ascii="Times New Roman" w:eastAsia="Times New Roman" w:hAnsi="Times New Roman" w:cs="Times New Roman"/>
                <w:lang w:val="ru-RU" w:eastAsia="ru-RU"/>
              </w:rPr>
              <w:t>финансовой информации</w:t>
            </w:r>
            <w:r w:rsidR="0010377B" w:rsidRPr="00DC5625">
              <w:rPr>
                <w:rFonts w:ascii="Times New Roman" w:eastAsia="Times New Roman" w:hAnsi="Times New Roman" w:cs="Times New Roman"/>
                <w:lang w:val="ru-RU" w:eastAsia="ru-RU"/>
              </w:rPr>
              <w:t xml:space="preserve"> </w:t>
            </w:r>
            <w:r w:rsidR="00235654" w:rsidRPr="00DC5625">
              <w:rPr>
                <w:rFonts w:ascii="Times New Roman" w:eastAsia="Times New Roman" w:hAnsi="Times New Roman" w:cs="Times New Roman"/>
                <w:lang w:val="ru-RU" w:eastAsia="ru-RU"/>
              </w:rPr>
              <w:t xml:space="preserve">в цифровых системах. </w:t>
            </w:r>
          </w:p>
        </w:tc>
      </w:tr>
    </w:tbl>
    <w:p w14:paraId="41B41C3E" w14:textId="77777777" w:rsidR="00564799" w:rsidRPr="00DC5625" w:rsidRDefault="00564799" w:rsidP="00DC5625">
      <w:pPr>
        <w:widowControl w:val="0"/>
        <w:tabs>
          <w:tab w:val="left" w:pos="2102"/>
        </w:tabs>
        <w:autoSpaceDE w:val="0"/>
        <w:autoSpaceDN w:val="0"/>
        <w:ind w:left="1742" w:right="689" w:firstLine="0"/>
        <w:jc w:val="left"/>
        <w:outlineLvl w:val="0"/>
        <w:rPr>
          <w:rFonts w:ascii="Times New Roman" w:eastAsia="Times New Roman" w:hAnsi="Times New Roman" w:cs="Times New Roman"/>
          <w:b/>
          <w:bCs/>
          <w:kern w:val="0"/>
          <w14:ligatures w14:val="none"/>
        </w:rPr>
      </w:pPr>
    </w:p>
    <w:p w14:paraId="35AC3EC1" w14:textId="77777777" w:rsidR="00564799" w:rsidRPr="00EB679D" w:rsidRDefault="00564799" w:rsidP="00DA5AE7">
      <w:pPr>
        <w:widowControl w:val="0"/>
        <w:numPr>
          <w:ilvl w:val="1"/>
          <w:numId w:val="7"/>
        </w:numPr>
        <w:autoSpaceDE w:val="0"/>
        <w:autoSpaceDN w:val="0"/>
        <w:spacing w:before="89" w:after="160" w:line="312" w:lineRule="auto"/>
        <w:ind w:left="284" w:hanging="85"/>
        <w:jc w:val="center"/>
        <w:outlineLvl w:val="0"/>
        <w:rPr>
          <w:rFonts w:ascii="Times New Roman" w:eastAsia="Times New Roman" w:hAnsi="Times New Roman" w:cs="Times New Roman"/>
          <w:b/>
          <w:bCs/>
          <w:kern w:val="0"/>
          <w:sz w:val="28"/>
          <w:szCs w:val="28"/>
          <w14:ligatures w14:val="none"/>
        </w:rPr>
      </w:pPr>
      <w:bookmarkStart w:id="5" w:name="_bookmark2"/>
      <w:bookmarkEnd w:id="4"/>
      <w:bookmarkEnd w:id="5"/>
      <w:r w:rsidRPr="00EB679D">
        <w:rPr>
          <w:rFonts w:ascii="Times New Roman" w:eastAsia="Times New Roman" w:hAnsi="Times New Roman" w:cs="Times New Roman"/>
          <w:b/>
          <w:bCs/>
          <w:kern w:val="0"/>
          <w:sz w:val="28"/>
          <w:szCs w:val="28"/>
          <w14:ligatures w14:val="none"/>
        </w:rPr>
        <w:t>Место</w:t>
      </w:r>
      <w:r w:rsidRPr="00EB679D">
        <w:rPr>
          <w:rFonts w:ascii="Times New Roman" w:eastAsia="Times New Roman" w:hAnsi="Times New Roman" w:cs="Times New Roman"/>
          <w:b/>
          <w:bCs/>
          <w:spacing w:val="-5"/>
          <w:kern w:val="0"/>
          <w:sz w:val="28"/>
          <w:szCs w:val="28"/>
          <w14:ligatures w14:val="none"/>
        </w:rPr>
        <w:t xml:space="preserve"> </w:t>
      </w:r>
      <w:r w:rsidRPr="00EB679D">
        <w:rPr>
          <w:rFonts w:ascii="Times New Roman" w:eastAsia="Times New Roman" w:hAnsi="Times New Roman" w:cs="Times New Roman"/>
          <w:b/>
          <w:bCs/>
          <w:kern w:val="0"/>
          <w:sz w:val="28"/>
          <w:szCs w:val="28"/>
          <w14:ligatures w14:val="none"/>
        </w:rPr>
        <w:t>дисциплины</w:t>
      </w:r>
      <w:r w:rsidRPr="00EB679D">
        <w:rPr>
          <w:rFonts w:ascii="Times New Roman" w:eastAsia="Times New Roman" w:hAnsi="Times New Roman" w:cs="Times New Roman"/>
          <w:b/>
          <w:bCs/>
          <w:spacing w:val="-5"/>
          <w:kern w:val="0"/>
          <w:sz w:val="28"/>
          <w:szCs w:val="28"/>
          <w14:ligatures w14:val="none"/>
        </w:rPr>
        <w:t xml:space="preserve"> </w:t>
      </w:r>
      <w:r w:rsidRPr="00EB679D">
        <w:rPr>
          <w:rFonts w:ascii="Times New Roman" w:eastAsia="Times New Roman" w:hAnsi="Times New Roman" w:cs="Times New Roman"/>
          <w:b/>
          <w:bCs/>
          <w:kern w:val="0"/>
          <w:sz w:val="28"/>
          <w:szCs w:val="28"/>
          <w14:ligatures w14:val="none"/>
        </w:rPr>
        <w:t>в</w:t>
      </w:r>
      <w:r w:rsidRPr="00EB679D">
        <w:rPr>
          <w:rFonts w:ascii="Times New Roman" w:eastAsia="Times New Roman" w:hAnsi="Times New Roman" w:cs="Times New Roman"/>
          <w:b/>
          <w:bCs/>
          <w:spacing w:val="-5"/>
          <w:kern w:val="0"/>
          <w:sz w:val="28"/>
          <w:szCs w:val="28"/>
          <w14:ligatures w14:val="none"/>
        </w:rPr>
        <w:t xml:space="preserve"> </w:t>
      </w:r>
      <w:r w:rsidRPr="00EB679D">
        <w:rPr>
          <w:rFonts w:ascii="Times New Roman" w:eastAsia="Times New Roman" w:hAnsi="Times New Roman" w:cs="Times New Roman"/>
          <w:b/>
          <w:bCs/>
          <w:kern w:val="0"/>
          <w:sz w:val="28"/>
          <w:szCs w:val="28"/>
          <w14:ligatures w14:val="none"/>
        </w:rPr>
        <w:t>структуре</w:t>
      </w:r>
      <w:r w:rsidRPr="00EB679D">
        <w:rPr>
          <w:rFonts w:ascii="Times New Roman" w:eastAsia="Times New Roman" w:hAnsi="Times New Roman" w:cs="Times New Roman"/>
          <w:b/>
          <w:bCs/>
          <w:spacing w:val="-4"/>
          <w:kern w:val="0"/>
          <w:sz w:val="28"/>
          <w:szCs w:val="28"/>
          <w14:ligatures w14:val="none"/>
        </w:rPr>
        <w:t xml:space="preserve"> </w:t>
      </w:r>
      <w:r w:rsidRPr="00EB679D">
        <w:rPr>
          <w:rFonts w:ascii="Times New Roman" w:eastAsia="Times New Roman" w:hAnsi="Times New Roman" w:cs="Times New Roman"/>
          <w:b/>
          <w:bCs/>
          <w:kern w:val="0"/>
          <w:sz w:val="28"/>
          <w:szCs w:val="28"/>
          <w14:ligatures w14:val="none"/>
        </w:rPr>
        <w:t>образовательной</w:t>
      </w:r>
      <w:r w:rsidRPr="00EB679D">
        <w:rPr>
          <w:rFonts w:ascii="Times New Roman" w:eastAsia="Times New Roman" w:hAnsi="Times New Roman" w:cs="Times New Roman"/>
          <w:b/>
          <w:bCs/>
          <w:spacing w:val="-5"/>
          <w:kern w:val="0"/>
          <w:sz w:val="28"/>
          <w:szCs w:val="28"/>
          <w14:ligatures w14:val="none"/>
        </w:rPr>
        <w:t xml:space="preserve"> </w:t>
      </w:r>
      <w:r w:rsidRPr="00EB679D">
        <w:rPr>
          <w:rFonts w:ascii="Times New Roman" w:eastAsia="Times New Roman" w:hAnsi="Times New Roman" w:cs="Times New Roman"/>
          <w:b/>
          <w:bCs/>
          <w:kern w:val="0"/>
          <w:sz w:val="28"/>
          <w:szCs w:val="28"/>
          <w14:ligatures w14:val="none"/>
        </w:rPr>
        <w:t>программы</w:t>
      </w:r>
    </w:p>
    <w:p w14:paraId="2BF04FDA" w14:textId="3938F4C7" w:rsidR="00564799" w:rsidRPr="00564799" w:rsidRDefault="00564799" w:rsidP="00564799">
      <w:pPr>
        <w:widowControl w:val="0"/>
        <w:autoSpaceDE w:val="0"/>
        <w:autoSpaceDN w:val="0"/>
        <w:spacing w:line="276" w:lineRule="auto"/>
        <w:ind w:left="426" w:right="692"/>
        <w:rPr>
          <w:rFonts w:ascii="Times New Roman" w:eastAsia="Times New Roman" w:hAnsi="Times New Roman" w:cs="Times New Roman"/>
          <w:kern w:val="0"/>
          <w:sz w:val="26"/>
          <w:szCs w:val="28"/>
          <w14:ligatures w14:val="none"/>
        </w:rPr>
      </w:pPr>
      <w:r w:rsidRPr="00564799">
        <w:rPr>
          <w:rFonts w:ascii="Times New Roman" w:eastAsia="Times New Roman" w:hAnsi="Times New Roman" w:cs="Times New Roman"/>
          <w:kern w:val="0"/>
          <w:sz w:val="26"/>
          <w:szCs w:val="28"/>
          <w14:ligatures w14:val="none"/>
        </w:rPr>
        <w:t>Дисциплина</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«Международные валютные отношения»</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является</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дисциплиной</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профиля «Мировые финансы</w:t>
      </w:r>
      <w:r w:rsidR="00044570" w:rsidRPr="00044570">
        <w:t xml:space="preserve"> </w:t>
      </w:r>
      <w:bookmarkStart w:id="6" w:name="_GoBack"/>
      <w:bookmarkEnd w:id="6"/>
      <w:r w:rsidRPr="00564799">
        <w:rPr>
          <w:rFonts w:ascii="Times New Roman" w:eastAsia="Times New Roman" w:hAnsi="Times New Roman" w:cs="Times New Roman"/>
          <w:kern w:val="0"/>
          <w:sz w:val="26"/>
          <w:szCs w:val="28"/>
          <w14:ligatures w14:val="none"/>
        </w:rPr>
        <w:t>(с частичной реализацией на английском языке)» по</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направлению</w:t>
      </w:r>
      <w:r w:rsidRPr="00564799">
        <w:rPr>
          <w:rFonts w:ascii="Times New Roman" w:eastAsia="Times New Roman" w:hAnsi="Times New Roman" w:cs="Times New Roman"/>
          <w:spacing w:val="-3"/>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подготовки 38.03.01</w:t>
      </w:r>
      <w:r w:rsidR="00EB679D">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Экономика</w:t>
      </w:r>
      <w:r w:rsidR="00EB679D">
        <w:rPr>
          <w:rFonts w:ascii="Times New Roman" w:eastAsia="Times New Roman" w:hAnsi="Times New Roman" w:cs="Times New Roman"/>
          <w:kern w:val="0"/>
          <w:sz w:val="26"/>
          <w:szCs w:val="28"/>
          <w14:ligatures w14:val="none"/>
        </w:rPr>
        <w:t>»</w:t>
      </w:r>
      <w:r w:rsidRPr="00564799">
        <w:rPr>
          <w:rFonts w:ascii="Times New Roman" w:eastAsia="Times New Roman" w:hAnsi="Times New Roman" w:cs="Times New Roman"/>
          <w:kern w:val="0"/>
          <w:sz w:val="26"/>
          <w:szCs w:val="28"/>
          <w14:ligatures w14:val="none"/>
        </w:rPr>
        <w:t>.</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Дисциплина</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«Международные валютные отношения»</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базируется</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на</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знаниях и умениях,</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приобретенных</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в</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результате</w:t>
      </w:r>
      <w:r w:rsidRPr="00564799">
        <w:rPr>
          <w:rFonts w:ascii="Times New Roman" w:eastAsia="Times New Roman" w:hAnsi="Times New Roman" w:cs="Times New Roman"/>
          <w:spacing w:val="1"/>
          <w:kern w:val="0"/>
          <w:sz w:val="26"/>
          <w:szCs w:val="28"/>
          <w14:ligatures w14:val="none"/>
        </w:rPr>
        <w:t xml:space="preserve"> изучения дисциплин </w:t>
      </w:r>
      <w:r w:rsidRPr="00564799">
        <w:rPr>
          <w:rFonts w:ascii="Times New Roman" w:eastAsia="Times New Roman" w:hAnsi="Times New Roman" w:cs="Times New Roman"/>
          <w:kern w:val="0"/>
          <w:sz w:val="26"/>
          <w:szCs w:val="28"/>
          <w14:ligatures w14:val="none"/>
        </w:rPr>
        <w:t>«Мировая</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экономика</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и</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международные</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экономические</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отношения»,</w:t>
      </w:r>
      <w:r w:rsidRPr="00564799">
        <w:rPr>
          <w:rFonts w:ascii="Times New Roman" w:eastAsia="Times New Roman" w:hAnsi="Times New Roman" w:cs="Times New Roman"/>
          <w:spacing w:val="28"/>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«Макроэкономика», «Деньги,</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кредит,</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банки»,</w:t>
      </w:r>
      <w:r w:rsidRPr="00564799">
        <w:rPr>
          <w:rFonts w:ascii="Times New Roman" w:eastAsia="Times New Roman" w:hAnsi="Times New Roman" w:cs="Times New Roman"/>
          <w:spacing w:val="1"/>
          <w:kern w:val="0"/>
          <w:sz w:val="26"/>
          <w:szCs w:val="28"/>
          <w14:ligatures w14:val="none"/>
        </w:rPr>
        <w:t xml:space="preserve"> </w:t>
      </w:r>
      <w:r w:rsidRPr="00564799">
        <w:rPr>
          <w:rFonts w:ascii="Times New Roman" w:eastAsia="Times New Roman" w:hAnsi="Times New Roman" w:cs="Times New Roman"/>
          <w:kern w:val="0"/>
          <w:sz w:val="26"/>
          <w:szCs w:val="28"/>
          <w14:ligatures w14:val="none"/>
        </w:rPr>
        <w:t>«История экономических учений», «Мировые финансы» и др.</w:t>
      </w:r>
    </w:p>
    <w:p w14:paraId="3D341A97" w14:textId="77777777" w:rsidR="00564799" w:rsidRPr="00564799" w:rsidRDefault="00564799" w:rsidP="00564799">
      <w:pPr>
        <w:widowControl w:val="0"/>
        <w:autoSpaceDE w:val="0"/>
        <w:autoSpaceDN w:val="0"/>
        <w:spacing w:line="276" w:lineRule="auto"/>
        <w:ind w:left="426" w:right="692"/>
        <w:rPr>
          <w:rFonts w:ascii="Times New Roman" w:eastAsia="Times New Roman" w:hAnsi="Times New Roman" w:cs="Times New Roman"/>
          <w:kern w:val="0"/>
          <w:sz w:val="26"/>
          <w:szCs w:val="28"/>
          <w14:ligatures w14:val="none"/>
        </w:rPr>
      </w:pPr>
    </w:p>
    <w:p w14:paraId="22D1A1E9" w14:textId="3F16257D" w:rsidR="00564799" w:rsidRPr="00B33949" w:rsidRDefault="00564799" w:rsidP="00E3288B">
      <w:pPr>
        <w:pStyle w:val="a7"/>
        <w:numPr>
          <w:ilvl w:val="1"/>
          <w:numId w:val="7"/>
        </w:numPr>
        <w:tabs>
          <w:tab w:val="left" w:pos="993"/>
          <w:tab w:val="left" w:pos="3817"/>
          <w:tab w:val="left" w:pos="5196"/>
          <w:tab w:val="left" w:pos="7154"/>
          <w:tab w:val="left" w:pos="8723"/>
          <w:tab w:val="left" w:pos="10575"/>
        </w:tabs>
        <w:spacing w:before="74" w:after="60" w:line="242" w:lineRule="auto"/>
        <w:ind w:left="426" w:right="686" w:firstLine="0"/>
        <w:jc w:val="both"/>
        <w:rPr>
          <w:b/>
          <w:sz w:val="24"/>
          <w:szCs w:val="24"/>
        </w:rPr>
      </w:pPr>
      <w:bookmarkStart w:id="7" w:name="_bookmark3"/>
      <w:bookmarkEnd w:id="7"/>
      <w:r w:rsidRPr="00EB679D">
        <w:rPr>
          <w:b/>
          <w:sz w:val="28"/>
          <w:szCs w:val="28"/>
        </w:rPr>
        <w:t>Объем</w:t>
      </w:r>
      <w:r w:rsidRPr="00EB679D">
        <w:rPr>
          <w:b/>
          <w:spacing w:val="28"/>
          <w:sz w:val="28"/>
          <w:szCs w:val="28"/>
        </w:rPr>
        <w:t xml:space="preserve"> </w:t>
      </w:r>
      <w:r w:rsidRPr="00EB679D">
        <w:rPr>
          <w:b/>
          <w:sz w:val="28"/>
          <w:szCs w:val="28"/>
        </w:rPr>
        <w:t>дисциплины</w:t>
      </w:r>
      <w:r w:rsidRPr="00EB679D">
        <w:rPr>
          <w:b/>
          <w:spacing w:val="28"/>
          <w:sz w:val="28"/>
          <w:szCs w:val="28"/>
        </w:rPr>
        <w:t xml:space="preserve"> </w:t>
      </w:r>
      <w:r w:rsidRPr="00EB679D">
        <w:rPr>
          <w:b/>
          <w:sz w:val="28"/>
          <w:szCs w:val="28"/>
        </w:rPr>
        <w:t>в</w:t>
      </w:r>
      <w:r w:rsidRPr="00EB679D">
        <w:rPr>
          <w:b/>
          <w:spacing w:val="27"/>
          <w:sz w:val="28"/>
          <w:szCs w:val="28"/>
        </w:rPr>
        <w:t xml:space="preserve"> </w:t>
      </w:r>
      <w:r w:rsidRPr="00EB679D">
        <w:rPr>
          <w:b/>
          <w:sz w:val="28"/>
          <w:szCs w:val="28"/>
        </w:rPr>
        <w:t>зачетных</w:t>
      </w:r>
      <w:r w:rsidRPr="00EB679D">
        <w:rPr>
          <w:b/>
          <w:spacing w:val="29"/>
          <w:sz w:val="28"/>
          <w:szCs w:val="28"/>
        </w:rPr>
        <w:t xml:space="preserve"> </w:t>
      </w:r>
      <w:r w:rsidRPr="00EB679D">
        <w:rPr>
          <w:b/>
          <w:sz w:val="28"/>
          <w:szCs w:val="28"/>
        </w:rPr>
        <w:t>единицах</w:t>
      </w:r>
      <w:r w:rsidRPr="00EB679D">
        <w:rPr>
          <w:b/>
          <w:spacing w:val="29"/>
          <w:sz w:val="28"/>
          <w:szCs w:val="28"/>
        </w:rPr>
        <w:t xml:space="preserve"> </w:t>
      </w:r>
      <w:r w:rsidRPr="00EB679D">
        <w:rPr>
          <w:b/>
          <w:sz w:val="28"/>
          <w:szCs w:val="28"/>
        </w:rPr>
        <w:t>и</w:t>
      </w:r>
      <w:r w:rsidRPr="00EB679D">
        <w:rPr>
          <w:b/>
          <w:spacing w:val="27"/>
          <w:sz w:val="28"/>
          <w:szCs w:val="28"/>
        </w:rPr>
        <w:t xml:space="preserve"> </w:t>
      </w:r>
      <w:r w:rsidRPr="00EB679D">
        <w:rPr>
          <w:b/>
          <w:sz w:val="28"/>
          <w:szCs w:val="28"/>
        </w:rPr>
        <w:t>в</w:t>
      </w:r>
      <w:r w:rsidRPr="00EB679D">
        <w:rPr>
          <w:b/>
          <w:spacing w:val="27"/>
          <w:sz w:val="28"/>
          <w:szCs w:val="28"/>
        </w:rPr>
        <w:t xml:space="preserve"> </w:t>
      </w:r>
      <w:r w:rsidRPr="00EB679D">
        <w:rPr>
          <w:b/>
          <w:sz w:val="28"/>
          <w:szCs w:val="28"/>
        </w:rPr>
        <w:t>академических</w:t>
      </w:r>
      <w:r w:rsidRPr="00EB679D">
        <w:rPr>
          <w:b/>
          <w:spacing w:val="29"/>
          <w:sz w:val="28"/>
          <w:szCs w:val="28"/>
        </w:rPr>
        <w:t xml:space="preserve"> </w:t>
      </w:r>
      <w:r w:rsidRPr="00EB679D">
        <w:rPr>
          <w:b/>
          <w:sz w:val="28"/>
          <w:szCs w:val="28"/>
        </w:rPr>
        <w:t>часах</w:t>
      </w:r>
      <w:r w:rsidRPr="00EB679D">
        <w:rPr>
          <w:b/>
          <w:spacing w:val="29"/>
          <w:sz w:val="28"/>
          <w:szCs w:val="28"/>
        </w:rPr>
        <w:t xml:space="preserve"> </w:t>
      </w:r>
      <w:r w:rsidRPr="00EB679D">
        <w:rPr>
          <w:b/>
          <w:sz w:val="28"/>
          <w:szCs w:val="28"/>
        </w:rPr>
        <w:t xml:space="preserve">с выделением объема аудиторной (лекции, семинары) </w:t>
      </w:r>
      <w:r w:rsidRPr="00EB679D">
        <w:rPr>
          <w:b/>
          <w:spacing w:val="-1"/>
          <w:sz w:val="28"/>
          <w:szCs w:val="28"/>
        </w:rPr>
        <w:t>и</w:t>
      </w:r>
      <w:r w:rsidRPr="00EB679D">
        <w:rPr>
          <w:b/>
          <w:spacing w:val="-67"/>
          <w:sz w:val="28"/>
          <w:szCs w:val="28"/>
        </w:rPr>
        <w:t xml:space="preserve"> </w:t>
      </w:r>
      <w:r w:rsidRPr="00EB679D">
        <w:rPr>
          <w:b/>
          <w:sz w:val="28"/>
          <w:szCs w:val="28"/>
        </w:rPr>
        <w:t>самостоятельной</w:t>
      </w:r>
      <w:r w:rsidRPr="00EB679D">
        <w:rPr>
          <w:b/>
          <w:spacing w:val="-2"/>
          <w:sz w:val="28"/>
          <w:szCs w:val="28"/>
        </w:rPr>
        <w:t xml:space="preserve"> </w:t>
      </w:r>
      <w:r w:rsidRPr="00EB679D">
        <w:rPr>
          <w:b/>
          <w:sz w:val="28"/>
          <w:szCs w:val="28"/>
        </w:rPr>
        <w:t>работы</w:t>
      </w:r>
      <w:r w:rsidRPr="00EB679D">
        <w:rPr>
          <w:b/>
          <w:spacing w:val="-2"/>
          <w:sz w:val="28"/>
          <w:szCs w:val="28"/>
        </w:rPr>
        <w:t xml:space="preserve"> </w:t>
      </w:r>
      <w:r w:rsidRPr="00EB679D">
        <w:rPr>
          <w:b/>
          <w:sz w:val="28"/>
          <w:szCs w:val="28"/>
        </w:rPr>
        <w:t>обучающихся</w:t>
      </w:r>
      <w:r w:rsidRPr="00EB679D">
        <w:rPr>
          <w:b/>
          <w:spacing w:val="-2"/>
          <w:sz w:val="28"/>
          <w:szCs w:val="28"/>
        </w:rPr>
        <w:t xml:space="preserve"> </w:t>
      </w:r>
    </w:p>
    <w:p w14:paraId="4FA913A9" w14:textId="4A9DEF6B" w:rsidR="00B33949" w:rsidRPr="00B33949" w:rsidRDefault="00B33949" w:rsidP="00B33949">
      <w:pPr>
        <w:pStyle w:val="a7"/>
        <w:tabs>
          <w:tab w:val="left" w:pos="1783"/>
          <w:tab w:val="left" w:pos="3817"/>
          <w:tab w:val="left" w:pos="5196"/>
          <w:tab w:val="left" w:pos="7154"/>
          <w:tab w:val="left" w:pos="8723"/>
          <w:tab w:val="left" w:pos="10575"/>
        </w:tabs>
        <w:spacing w:before="74" w:after="60" w:line="242" w:lineRule="auto"/>
        <w:ind w:left="426" w:right="686" w:firstLine="0"/>
        <w:rPr>
          <w:sz w:val="24"/>
          <w:szCs w:val="24"/>
        </w:rPr>
      </w:pPr>
      <w:r>
        <w:rPr>
          <w:spacing w:val="-2"/>
          <w:sz w:val="24"/>
          <w:szCs w:val="24"/>
        </w:rPr>
        <w:tab/>
      </w:r>
      <w:r>
        <w:rPr>
          <w:spacing w:val="-2"/>
          <w:sz w:val="24"/>
          <w:szCs w:val="24"/>
        </w:rPr>
        <w:tab/>
      </w:r>
      <w:r>
        <w:rPr>
          <w:spacing w:val="-2"/>
          <w:sz w:val="24"/>
          <w:szCs w:val="24"/>
        </w:rPr>
        <w:tab/>
      </w:r>
      <w:r>
        <w:rPr>
          <w:spacing w:val="-2"/>
          <w:sz w:val="24"/>
          <w:szCs w:val="24"/>
        </w:rPr>
        <w:tab/>
      </w:r>
      <w:r w:rsidRPr="00B33949">
        <w:rPr>
          <w:spacing w:val="-2"/>
          <w:sz w:val="24"/>
          <w:szCs w:val="24"/>
        </w:rPr>
        <w:t>Таблица 2</w:t>
      </w:r>
    </w:p>
    <w:tbl>
      <w:tblPr>
        <w:tblW w:w="96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552"/>
        <w:gridCol w:w="3261"/>
      </w:tblGrid>
      <w:tr w:rsidR="00B33949" w:rsidRPr="00DE2A01" w14:paraId="19FBBB1C" w14:textId="40E23931" w:rsidTr="00F95EA4">
        <w:trPr>
          <w:trHeight w:val="247"/>
        </w:trPr>
        <w:tc>
          <w:tcPr>
            <w:tcW w:w="3828" w:type="dxa"/>
          </w:tcPr>
          <w:p w14:paraId="5F3D3C16"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lastRenderedPageBreak/>
              <w:t xml:space="preserve">Вид учебной работы по дисциплине </w:t>
            </w:r>
          </w:p>
        </w:tc>
        <w:tc>
          <w:tcPr>
            <w:tcW w:w="2552" w:type="dxa"/>
          </w:tcPr>
          <w:p w14:paraId="4B370D08" w14:textId="77777777" w:rsidR="00B33949" w:rsidRPr="00DE2A01" w:rsidRDefault="00B33949" w:rsidP="003B298B">
            <w:pPr>
              <w:autoSpaceDE w:val="0"/>
              <w:autoSpaceDN w:val="0"/>
              <w:adjustRightInd w:val="0"/>
              <w:ind w:left="35"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 xml:space="preserve">Всего (в з/е и часах) </w:t>
            </w:r>
          </w:p>
        </w:tc>
        <w:tc>
          <w:tcPr>
            <w:tcW w:w="3261" w:type="dxa"/>
          </w:tcPr>
          <w:p w14:paraId="41B8D389" w14:textId="46AEC86B" w:rsidR="00B33949" w:rsidRPr="00DE2A01" w:rsidRDefault="003B298B" w:rsidP="003B298B">
            <w:pPr>
              <w:autoSpaceDE w:val="0"/>
              <w:autoSpaceDN w:val="0"/>
              <w:adjustRightInd w:val="0"/>
              <w:ind w:right="-103"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Семестр 6 ( в часах)</w:t>
            </w:r>
          </w:p>
        </w:tc>
      </w:tr>
      <w:tr w:rsidR="00B33949" w:rsidRPr="00DE2A01" w14:paraId="26ADD38A" w14:textId="6A97F43A" w:rsidTr="00F95EA4">
        <w:trPr>
          <w:trHeight w:val="245"/>
        </w:trPr>
        <w:tc>
          <w:tcPr>
            <w:tcW w:w="3828" w:type="dxa"/>
          </w:tcPr>
          <w:p w14:paraId="6945D46C"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b/>
                <w:bCs/>
                <w:color w:val="000000"/>
                <w:kern w:val="0"/>
                <w:sz w:val="24"/>
                <w:szCs w:val="24"/>
                <w14:ligatures w14:val="none"/>
              </w:rPr>
              <w:t xml:space="preserve">Общая трудоемкость дисциплины </w:t>
            </w:r>
          </w:p>
        </w:tc>
        <w:tc>
          <w:tcPr>
            <w:tcW w:w="2552" w:type="dxa"/>
          </w:tcPr>
          <w:p w14:paraId="36F3165E" w14:textId="49A221E0" w:rsidR="00B33949" w:rsidRPr="003B298B" w:rsidRDefault="003B298B" w:rsidP="00F95EA4">
            <w:pPr>
              <w:autoSpaceDE w:val="0"/>
              <w:autoSpaceDN w:val="0"/>
              <w:adjustRightInd w:val="0"/>
              <w:ind w:left="177" w:firstLine="0"/>
              <w:jc w:val="left"/>
              <w:rPr>
                <w:rFonts w:ascii="Times New Roman" w:eastAsia="Calibri" w:hAnsi="Times New Roman" w:cs="Times New Roman"/>
                <w:color w:val="000000"/>
                <w:kern w:val="0"/>
                <w:sz w:val="24"/>
                <w:szCs w:val="24"/>
                <w14:ligatures w14:val="none"/>
              </w:rPr>
            </w:pPr>
            <w:r w:rsidRPr="003B298B">
              <w:rPr>
                <w:rFonts w:ascii="Times New Roman" w:eastAsia="Calibri" w:hAnsi="Times New Roman" w:cs="Times New Roman"/>
                <w:bCs/>
                <w:color w:val="000000"/>
                <w:kern w:val="0"/>
                <w:sz w:val="24"/>
                <w:szCs w:val="24"/>
                <w14:ligatures w14:val="none"/>
              </w:rPr>
              <w:t>4 з.е.</w:t>
            </w:r>
            <w:r w:rsidR="00B33949" w:rsidRPr="003B298B">
              <w:rPr>
                <w:rFonts w:ascii="Times New Roman" w:eastAsia="Calibri" w:hAnsi="Times New Roman" w:cs="Times New Roman"/>
                <w:bCs/>
                <w:color w:val="000000"/>
                <w:kern w:val="0"/>
                <w:sz w:val="24"/>
                <w:szCs w:val="24"/>
                <w14:ligatures w14:val="none"/>
              </w:rPr>
              <w:t>144</w:t>
            </w:r>
          </w:p>
        </w:tc>
        <w:tc>
          <w:tcPr>
            <w:tcW w:w="3261" w:type="dxa"/>
          </w:tcPr>
          <w:p w14:paraId="62813D85" w14:textId="26A5D627" w:rsidR="00B33949" w:rsidRPr="00DE2A01" w:rsidRDefault="003B298B" w:rsidP="00F95EA4">
            <w:pPr>
              <w:autoSpaceDE w:val="0"/>
              <w:autoSpaceDN w:val="0"/>
              <w:adjustRightInd w:val="0"/>
              <w:ind w:left="33" w:right="-245" w:firstLine="0"/>
              <w:jc w:val="left"/>
              <w:rPr>
                <w:rFonts w:ascii="Times New Roman" w:eastAsia="Calibri" w:hAnsi="Times New Roman" w:cs="Times New Roman"/>
                <w:b/>
                <w:bCs/>
                <w:color w:val="000000"/>
                <w:kern w:val="0"/>
                <w:sz w:val="24"/>
                <w:szCs w:val="24"/>
                <w14:ligatures w14:val="none"/>
              </w:rPr>
            </w:pPr>
            <w:r w:rsidRPr="003B298B">
              <w:rPr>
                <w:rFonts w:ascii="Times New Roman" w:eastAsia="Calibri" w:hAnsi="Times New Roman" w:cs="Times New Roman"/>
                <w:bCs/>
                <w:color w:val="000000"/>
                <w:kern w:val="0"/>
                <w:sz w:val="24"/>
                <w:szCs w:val="24"/>
                <w14:ligatures w14:val="none"/>
              </w:rPr>
              <w:t>4 з.е.144</w:t>
            </w:r>
          </w:p>
        </w:tc>
      </w:tr>
      <w:tr w:rsidR="00B33949" w:rsidRPr="00DE2A01" w14:paraId="70CCF1F6" w14:textId="1321F91A" w:rsidTr="00F95EA4">
        <w:trPr>
          <w:trHeight w:val="245"/>
        </w:trPr>
        <w:tc>
          <w:tcPr>
            <w:tcW w:w="3828" w:type="dxa"/>
          </w:tcPr>
          <w:p w14:paraId="7599223B"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b/>
                <w:bCs/>
                <w:i/>
                <w:iCs/>
                <w:color w:val="000000"/>
                <w:kern w:val="0"/>
                <w:sz w:val="24"/>
                <w:szCs w:val="24"/>
                <w14:ligatures w14:val="none"/>
              </w:rPr>
              <w:t xml:space="preserve">Контактная работа-Аудиторные занятия </w:t>
            </w:r>
          </w:p>
        </w:tc>
        <w:tc>
          <w:tcPr>
            <w:tcW w:w="2552" w:type="dxa"/>
          </w:tcPr>
          <w:p w14:paraId="0EC32E1E" w14:textId="77777777" w:rsidR="00B33949" w:rsidRPr="00DE2A01" w:rsidRDefault="00B33949" w:rsidP="00F95EA4">
            <w:pPr>
              <w:autoSpaceDE w:val="0"/>
              <w:autoSpaceDN w:val="0"/>
              <w:adjustRightInd w:val="0"/>
              <w:ind w:left="177"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68</w:t>
            </w:r>
          </w:p>
        </w:tc>
        <w:tc>
          <w:tcPr>
            <w:tcW w:w="3261" w:type="dxa"/>
          </w:tcPr>
          <w:p w14:paraId="195E0F7F" w14:textId="50955B53" w:rsidR="00B33949" w:rsidRPr="00DE2A01" w:rsidRDefault="003B298B" w:rsidP="00F95EA4">
            <w:pPr>
              <w:autoSpaceDE w:val="0"/>
              <w:autoSpaceDN w:val="0"/>
              <w:adjustRightInd w:val="0"/>
              <w:ind w:left="33" w:right="2019"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68</w:t>
            </w:r>
          </w:p>
        </w:tc>
      </w:tr>
      <w:tr w:rsidR="00B33949" w:rsidRPr="00DE2A01" w14:paraId="4D069F2C" w14:textId="488545B1" w:rsidTr="00F95EA4">
        <w:trPr>
          <w:trHeight w:val="109"/>
        </w:trPr>
        <w:tc>
          <w:tcPr>
            <w:tcW w:w="3828" w:type="dxa"/>
          </w:tcPr>
          <w:p w14:paraId="016B6BFF"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i/>
                <w:iCs/>
                <w:color w:val="000000"/>
                <w:kern w:val="0"/>
                <w:sz w:val="24"/>
                <w:szCs w:val="24"/>
                <w14:ligatures w14:val="none"/>
              </w:rPr>
              <w:t xml:space="preserve">Лекции </w:t>
            </w:r>
          </w:p>
        </w:tc>
        <w:tc>
          <w:tcPr>
            <w:tcW w:w="2552" w:type="dxa"/>
          </w:tcPr>
          <w:p w14:paraId="111AD268" w14:textId="77777777" w:rsidR="00B33949" w:rsidRPr="00DE2A01" w:rsidRDefault="00B33949" w:rsidP="00F95EA4">
            <w:pPr>
              <w:autoSpaceDE w:val="0"/>
              <w:autoSpaceDN w:val="0"/>
              <w:adjustRightInd w:val="0"/>
              <w:ind w:left="177"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34</w:t>
            </w:r>
          </w:p>
        </w:tc>
        <w:tc>
          <w:tcPr>
            <w:tcW w:w="3261" w:type="dxa"/>
          </w:tcPr>
          <w:p w14:paraId="3BCF66E0" w14:textId="458ACF5E" w:rsidR="00B33949" w:rsidRPr="00DE2A01" w:rsidRDefault="003B298B" w:rsidP="00F95EA4">
            <w:pPr>
              <w:autoSpaceDE w:val="0"/>
              <w:autoSpaceDN w:val="0"/>
              <w:adjustRightInd w:val="0"/>
              <w:ind w:left="33" w:right="2019"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34</w:t>
            </w:r>
          </w:p>
        </w:tc>
      </w:tr>
      <w:tr w:rsidR="00B33949" w:rsidRPr="00DE2A01" w14:paraId="1D5F6A49" w14:textId="1EAA7578" w:rsidTr="00F95EA4">
        <w:trPr>
          <w:trHeight w:val="109"/>
        </w:trPr>
        <w:tc>
          <w:tcPr>
            <w:tcW w:w="3828" w:type="dxa"/>
          </w:tcPr>
          <w:p w14:paraId="12153397"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i/>
                <w:iCs/>
                <w:color w:val="000000"/>
                <w:kern w:val="0"/>
                <w:sz w:val="24"/>
                <w:szCs w:val="24"/>
                <w14:ligatures w14:val="none"/>
              </w:rPr>
              <w:t xml:space="preserve">Семинары, практические занятия </w:t>
            </w:r>
          </w:p>
        </w:tc>
        <w:tc>
          <w:tcPr>
            <w:tcW w:w="2552" w:type="dxa"/>
          </w:tcPr>
          <w:p w14:paraId="5268E67F" w14:textId="77777777" w:rsidR="00B33949" w:rsidRPr="00DE2A01" w:rsidRDefault="00B33949" w:rsidP="00F95EA4">
            <w:pPr>
              <w:autoSpaceDE w:val="0"/>
              <w:autoSpaceDN w:val="0"/>
              <w:adjustRightInd w:val="0"/>
              <w:ind w:left="177"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34</w:t>
            </w:r>
          </w:p>
        </w:tc>
        <w:tc>
          <w:tcPr>
            <w:tcW w:w="3261" w:type="dxa"/>
          </w:tcPr>
          <w:p w14:paraId="0C694B1F" w14:textId="520F1AF9" w:rsidR="00B33949" w:rsidRPr="00DE2A01" w:rsidRDefault="003B298B" w:rsidP="00F95EA4">
            <w:pPr>
              <w:autoSpaceDE w:val="0"/>
              <w:autoSpaceDN w:val="0"/>
              <w:adjustRightInd w:val="0"/>
              <w:ind w:left="33" w:right="-100"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34</w:t>
            </w:r>
          </w:p>
        </w:tc>
      </w:tr>
      <w:tr w:rsidR="00B33949" w:rsidRPr="00DE2A01" w14:paraId="00EBEC27" w14:textId="3E73A586" w:rsidTr="00F95EA4">
        <w:trPr>
          <w:trHeight w:val="107"/>
        </w:trPr>
        <w:tc>
          <w:tcPr>
            <w:tcW w:w="3828" w:type="dxa"/>
          </w:tcPr>
          <w:p w14:paraId="707D2551" w14:textId="77777777" w:rsidR="00B33949" w:rsidRPr="00DE2A01" w:rsidRDefault="00B33949" w:rsidP="00564799">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b/>
                <w:bCs/>
                <w:i/>
                <w:iCs/>
                <w:color w:val="000000"/>
                <w:kern w:val="0"/>
                <w:sz w:val="24"/>
                <w:szCs w:val="24"/>
                <w14:ligatures w14:val="none"/>
              </w:rPr>
              <w:t xml:space="preserve">Самостоятельная работа </w:t>
            </w:r>
          </w:p>
        </w:tc>
        <w:tc>
          <w:tcPr>
            <w:tcW w:w="2552" w:type="dxa"/>
          </w:tcPr>
          <w:p w14:paraId="0C0D9A7A" w14:textId="77777777" w:rsidR="00B33949" w:rsidRPr="00DE2A01" w:rsidRDefault="00B33949" w:rsidP="00F95EA4">
            <w:pPr>
              <w:autoSpaceDE w:val="0"/>
              <w:autoSpaceDN w:val="0"/>
              <w:adjustRightInd w:val="0"/>
              <w:ind w:left="177"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76</w:t>
            </w:r>
          </w:p>
        </w:tc>
        <w:tc>
          <w:tcPr>
            <w:tcW w:w="3261" w:type="dxa"/>
          </w:tcPr>
          <w:p w14:paraId="75A1E788" w14:textId="482CB865" w:rsidR="00B33949" w:rsidRPr="00DE2A01" w:rsidRDefault="003B298B" w:rsidP="00F95EA4">
            <w:pPr>
              <w:autoSpaceDE w:val="0"/>
              <w:autoSpaceDN w:val="0"/>
              <w:adjustRightInd w:val="0"/>
              <w:ind w:left="33"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76</w:t>
            </w:r>
          </w:p>
        </w:tc>
      </w:tr>
      <w:tr w:rsidR="003B298B" w:rsidRPr="00DE2A01" w14:paraId="029A2B0B" w14:textId="77777777" w:rsidTr="00F95EA4">
        <w:trPr>
          <w:trHeight w:val="107"/>
        </w:trPr>
        <w:tc>
          <w:tcPr>
            <w:tcW w:w="3828" w:type="dxa"/>
          </w:tcPr>
          <w:p w14:paraId="49A32D2A" w14:textId="04C23580" w:rsidR="003B298B" w:rsidRPr="00DE2A01" w:rsidRDefault="003B298B" w:rsidP="003B298B">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Вид текущего контроля</w:t>
            </w:r>
          </w:p>
        </w:tc>
        <w:tc>
          <w:tcPr>
            <w:tcW w:w="2552" w:type="dxa"/>
          </w:tcPr>
          <w:p w14:paraId="140886A4" w14:textId="5D95EFBC" w:rsidR="003B298B" w:rsidRPr="00DE2A01" w:rsidRDefault="003B298B" w:rsidP="003B298B">
            <w:pPr>
              <w:autoSpaceDE w:val="0"/>
              <w:autoSpaceDN w:val="0"/>
              <w:adjustRightInd w:val="0"/>
              <w:ind w:left="177" w:firstLine="0"/>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Контрольная работа</w:t>
            </w:r>
          </w:p>
        </w:tc>
        <w:tc>
          <w:tcPr>
            <w:tcW w:w="3261" w:type="dxa"/>
          </w:tcPr>
          <w:p w14:paraId="26220803" w14:textId="6A7A5433" w:rsidR="003B298B" w:rsidRPr="00DE2A01" w:rsidRDefault="003B298B" w:rsidP="003B298B">
            <w:pPr>
              <w:autoSpaceDE w:val="0"/>
              <w:autoSpaceDN w:val="0"/>
              <w:adjustRightInd w:val="0"/>
              <w:ind w:left="426" w:right="-111" w:firstLine="0"/>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Контрольная работа</w:t>
            </w:r>
          </w:p>
        </w:tc>
      </w:tr>
      <w:tr w:rsidR="003B298B" w:rsidRPr="00DE2A01" w14:paraId="732567BC" w14:textId="5F3C5526" w:rsidTr="00F95EA4">
        <w:trPr>
          <w:trHeight w:val="107"/>
        </w:trPr>
        <w:tc>
          <w:tcPr>
            <w:tcW w:w="3828" w:type="dxa"/>
          </w:tcPr>
          <w:p w14:paraId="75CF3FA0" w14:textId="77777777" w:rsidR="003B298B" w:rsidRPr="00DE2A01" w:rsidRDefault="003B298B" w:rsidP="003B298B">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DE2A01">
              <w:rPr>
                <w:rFonts w:ascii="Times New Roman" w:eastAsia="Calibri" w:hAnsi="Times New Roman" w:cs="Times New Roman"/>
                <w:color w:val="000000"/>
                <w:kern w:val="0"/>
                <w:sz w:val="24"/>
                <w:szCs w:val="24"/>
                <w14:ligatures w14:val="none"/>
              </w:rPr>
              <w:t>Вид промежуточной аттестации</w:t>
            </w:r>
          </w:p>
        </w:tc>
        <w:tc>
          <w:tcPr>
            <w:tcW w:w="2552" w:type="dxa"/>
          </w:tcPr>
          <w:p w14:paraId="2AC8C474" w14:textId="66F787B0" w:rsidR="003B298B" w:rsidRPr="00DE2A01" w:rsidRDefault="003B298B" w:rsidP="005E3EDD">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Э</w:t>
            </w:r>
            <w:r w:rsidRPr="00DE2A01">
              <w:rPr>
                <w:rFonts w:ascii="Times New Roman" w:eastAsia="Calibri" w:hAnsi="Times New Roman" w:cs="Times New Roman"/>
                <w:color w:val="000000"/>
                <w:kern w:val="0"/>
                <w:sz w:val="24"/>
                <w:szCs w:val="24"/>
                <w14:ligatures w14:val="none"/>
              </w:rPr>
              <w:t>кзамен</w:t>
            </w:r>
          </w:p>
        </w:tc>
        <w:tc>
          <w:tcPr>
            <w:tcW w:w="3261" w:type="dxa"/>
          </w:tcPr>
          <w:p w14:paraId="289B7FAD" w14:textId="71FD159F" w:rsidR="003B298B" w:rsidRPr="00DE2A01" w:rsidRDefault="003B298B" w:rsidP="003B298B">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Э</w:t>
            </w:r>
            <w:r w:rsidRPr="00DE2A01">
              <w:rPr>
                <w:rFonts w:ascii="Times New Roman" w:eastAsia="Calibri" w:hAnsi="Times New Roman" w:cs="Times New Roman"/>
                <w:color w:val="000000"/>
                <w:kern w:val="0"/>
                <w:sz w:val="24"/>
                <w:szCs w:val="24"/>
                <w14:ligatures w14:val="none"/>
              </w:rPr>
              <w:t>кзамен</w:t>
            </w:r>
          </w:p>
        </w:tc>
      </w:tr>
    </w:tbl>
    <w:p w14:paraId="7D099014" w14:textId="77777777" w:rsidR="00564799" w:rsidRPr="00DE2A01" w:rsidRDefault="00564799" w:rsidP="00564799">
      <w:pPr>
        <w:widowControl w:val="0"/>
        <w:autoSpaceDE w:val="0"/>
        <w:autoSpaceDN w:val="0"/>
        <w:spacing w:line="318" w:lineRule="exact"/>
        <w:ind w:left="426" w:firstLine="0"/>
        <w:jc w:val="left"/>
        <w:rPr>
          <w:rFonts w:ascii="Times New Roman" w:eastAsia="Times New Roman" w:hAnsi="Times New Roman" w:cs="Times New Roman"/>
          <w:kern w:val="0"/>
          <w:sz w:val="24"/>
          <w:szCs w:val="24"/>
          <w14:ligatures w14:val="none"/>
        </w:rPr>
      </w:pPr>
    </w:p>
    <w:p w14:paraId="72E947F9" w14:textId="77777777" w:rsidR="00564799" w:rsidRPr="00DE2A01" w:rsidRDefault="00564799" w:rsidP="00564799">
      <w:pPr>
        <w:widowControl w:val="0"/>
        <w:autoSpaceDE w:val="0"/>
        <w:autoSpaceDN w:val="0"/>
        <w:spacing w:before="10"/>
        <w:ind w:left="426" w:firstLine="0"/>
        <w:jc w:val="left"/>
        <w:rPr>
          <w:rFonts w:ascii="Times New Roman" w:eastAsia="Times New Roman" w:hAnsi="Times New Roman" w:cs="Times New Roman"/>
          <w:b/>
          <w:kern w:val="0"/>
          <w:sz w:val="24"/>
          <w:szCs w:val="24"/>
          <w14:ligatures w14:val="none"/>
        </w:rPr>
      </w:pPr>
    </w:p>
    <w:p w14:paraId="7A7B0D45" w14:textId="77777777" w:rsidR="00564799" w:rsidRPr="00E3288B" w:rsidRDefault="00564799" w:rsidP="00E3288B">
      <w:pPr>
        <w:widowControl w:val="0"/>
        <w:numPr>
          <w:ilvl w:val="1"/>
          <w:numId w:val="7"/>
        </w:numPr>
        <w:tabs>
          <w:tab w:val="left" w:pos="1783"/>
        </w:tabs>
        <w:autoSpaceDE w:val="0"/>
        <w:autoSpaceDN w:val="0"/>
        <w:spacing w:after="160" w:line="259" w:lineRule="auto"/>
        <w:ind w:left="426" w:right="686" w:hanging="357"/>
        <w:jc w:val="both"/>
        <w:outlineLvl w:val="0"/>
        <w:rPr>
          <w:rFonts w:ascii="Times New Roman" w:eastAsia="Times New Roman" w:hAnsi="Times New Roman" w:cs="Times New Roman"/>
          <w:b/>
          <w:bCs/>
          <w:kern w:val="0"/>
          <w:sz w:val="28"/>
          <w:szCs w:val="28"/>
          <w14:ligatures w14:val="none"/>
        </w:rPr>
      </w:pPr>
      <w:r w:rsidRPr="00E3288B">
        <w:rPr>
          <w:rFonts w:ascii="Times New Roman" w:eastAsia="Times New Roman" w:hAnsi="Times New Roman" w:cs="Times New Roman"/>
          <w:b/>
          <w:bCs/>
          <w:noProof/>
          <w:kern w:val="0"/>
          <w:sz w:val="28"/>
          <w:szCs w:val="28"/>
          <w:lang w:eastAsia="ru-RU"/>
          <w14:ligatures w14:val="none"/>
        </w:rPr>
        <mc:AlternateContent>
          <mc:Choice Requires="wps">
            <w:drawing>
              <wp:anchor distT="0" distB="0" distL="114300" distR="114300" simplePos="0" relativeHeight="251659264" behindDoc="1" locked="0" layoutInCell="1" allowOverlap="1" wp14:anchorId="7DE23E1F" wp14:editId="6B762E3C">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AF70EF8" id="Rectangle 5" o:spid="_x0000_s1026" style="position:absolute;margin-left:78.5pt;margin-top:-112.85pt;width:213.25pt;height:13.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Pr="00E3288B">
        <w:rPr>
          <w:rFonts w:ascii="Times New Roman" w:eastAsia="Times New Roman" w:hAnsi="Times New Roman" w:cs="Times New Roman"/>
          <w:b/>
          <w:bCs/>
          <w:kern w:val="0"/>
          <w:sz w:val="28"/>
          <w:szCs w:val="28"/>
          <w14:ligatures w14:val="none"/>
        </w:rPr>
        <w:t>Содержание</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дисциплины,</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структурированное</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по</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темам</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(разделам)</w:t>
      </w:r>
      <w:r w:rsidRPr="00E3288B">
        <w:rPr>
          <w:rFonts w:ascii="Times New Roman" w:eastAsia="Times New Roman" w:hAnsi="Times New Roman" w:cs="Times New Roman"/>
          <w:b/>
          <w:bCs/>
          <w:spacing w:val="1"/>
          <w:kern w:val="0"/>
          <w:sz w:val="28"/>
          <w:szCs w:val="28"/>
          <w14:ligatures w14:val="none"/>
        </w:rPr>
        <w:t xml:space="preserve"> </w:t>
      </w:r>
      <w:r w:rsidRPr="00E3288B">
        <w:rPr>
          <w:rFonts w:ascii="Times New Roman" w:eastAsia="Times New Roman" w:hAnsi="Times New Roman" w:cs="Times New Roman"/>
          <w:b/>
          <w:bCs/>
          <w:kern w:val="0"/>
          <w:sz w:val="28"/>
          <w:szCs w:val="28"/>
          <w14:ligatures w14:val="none"/>
        </w:rPr>
        <w:t>дисциплины с указанием их объемов (в академических часах) и видов учебных занятий</w:t>
      </w:r>
    </w:p>
    <w:p w14:paraId="5DB90CF8" w14:textId="77777777" w:rsidR="00564799" w:rsidRPr="00EF1E97" w:rsidRDefault="00564799" w:rsidP="00EF1E97">
      <w:pPr>
        <w:widowControl w:val="0"/>
        <w:numPr>
          <w:ilvl w:val="2"/>
          <w:numId w:val="7"/>
        </w:numPr>
        <w:tabs>
          <w:tab w:val="left" w:pos="142"/>
        </w:tabs>
        <w:autoSpaceDE w:val="0"/>
        <w:autoSpaceDN w:val="0"/>
        <w:spacing w:before="241" w:after="160" w:line="259" w:lineRule="auto"/>
        <w:ind w:left="426" w:hanging="284"/>
        <w:jc w:val="left"/>
        <w:outlineLvl w:val="0"/>
        <w:rPr>
          <w:rFonts w:ascii="Times New Roman" w:eastAsia="Times New Roman" w:hAnsi="Times New Roman" w:cs="Times New Roman"/>
          <w:b/>
          <w:bCs/>
          <w:kern w:val="0"/>
          <w:sz w:val="28"/>
          <w:szCs w:val="28"/>
          <w14:ligatures w14:val="none"/>
        </w:rPr>
      </w:pPr>
      <w:bookmarkStart w:id="8" w:name="_bookmark5"/>
      <w:bookmarkEnd w:id="8"/>
      <w:r w:rsidRPr="00EF1E97">
        <w:rPr>
          <w:rFonts w:ascii="Times New Roman" w:eastAsia="Times New Roman" w:hAnsi="Times New Roman" w:cs="Times New Roman"/>
          <w:b/>
          <w:bCs/>
          <w:kern w:val="0"/>
          <w:sz w:val="28"/>
          <w:szCs w:val="28"/>
          <w14:ligatures w14:val="none"/>
        </w:rPr>
        <w:t>Содержание</w:t>
      </w:r>
      <w:r w:rsidRPr="00EF1E97">
        <w:rPr>
          <w:rFonts w:ascii="Times New Roman" w:eastAsia="Times New Roman" w:hAnsi="Times New Roman" w:cs="Times New Roman"/>
          <w:b/>
          <w:bCs/>
          <w:spacing w:val="-5"/>
          <w:kern w:val="0"/>
          <w:sz w:val="28"/>
          <w:szCs w:val="28"/>
          <w14:ligatures w14:val="none"/>
        </w:rPr>
        <w:t xml:space="preserve"> </w:t>
      </w:r>
      <w:r w:rsidRPr="00EF1E97">
        <w:rPr>
          <w:rFonts w:ascii="Times New Roman" w:eastAsia="Times New Roman" w:hAnsi="Times New Roman" w:cs="Times New Roman"/>
          <w:b/>
          <w:bCs/>
          <w:kern w:val="0"/>
          <w:sz w:val="28"/>
          <w:szCs w:val="28"/>
          <w14:ligatures w14:val="none"/>
        </w:rPr>
        <w:t>дисциплины</w:t>
      </w:r>
    </w:p>
    <w:p w14:paraId="1F337E81" w14:textId="77777777" w:rsidR="00564799" w:rsidRPr="00DE2A01" w:rsidRDefault="00564799" w:rsidP="00564799">
      <w:pPr>
        <w:widowControl w:val="0"/>
        <w:autoSpaceDE w:val="0"/>
        <w:autoSpaceDN w:val="0"/>
        <w:spacing w:before="108" w:after="120"/>
        <w:ind w:left="426" w:right="693" w:firstLine="0"/>
        <w:rPr>
          <w:rFonts w:ascii="Times New Roman" w:eastAsia="Times New Roman" w:hAnsi="Times New Roman" w:cs="Times New Roman"/>
          <w:b/>
          <w:spacing w:val="-1"/>
          <w:kern w:val="0"/>
          <w:sz w:val="24"/>
          <w:szCs w:val="24"/>
          <w14:ligatures w14:val="none"/>
        </w:rPr>
      </w:pPr>
      <w:bookmarkStart w:id="9" w:name="_Hlk113290195"/>
      <w:bookmarkStart w:id="10" w:name="_Hlk121508366"/>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1"/>
          <w:kern w:val="0"/>
          <w:sz w:val="24"/>
          <w:szCs w:val="24"/>
          <w14:ligatures w14:val="none"/>
        </w:rPr>
        <w:t xml:space="preserve"> </w:t>
      </w:r>
      <w:r w:rsidRPr="00DE2A01">
        <w:rPr>
          <w:rFonts w:ascii="Times New Roman" w:eastAsia="Times New Roman" w:hAnsi="Times New Roman" w:cs="Times New Roman"/>
          <w:b/>
          <w:kern w:val="0"/>
          <w:sz w:val="24"/>
          <w:szCs w:val="24"/>
          <w14:ligatures w14:val="none"/>
        </w:rPr>
        <w:t>1.</w:t>
      </w:r>
      <w:r w:rsidRPr="00DE2A01">
        <w:rPr>
          <w:rFonts w:ascii="Times New Roman" w:eastAsia="Times New Roman" w:hAnsi="Times New Roman" w:cs="Times New Roman"/>
          <w:b/>
          <w:spacing w:val="-1"/>
          <w:kern w:val="0"/>
          <w:sz w:val="24"/>
          <w:szCs w:val="24"/>
          <w14:ligatures w14:val="none"/>
        </w:rPr>
        <w:t xml:space="preserve"> Международные валютные отношения</w:t>
      </w:r>
    </w:p>
    <w:p w14:paraId="1588F0BC" w14:textId="77777777" w:rsidR="00564799" w:rsidRPr="00DE2A01" w:rsidRDefault="00564799" w:rsidP="00564799">
      <w:pPr>
        <w:widowControl w:val="0"/>
        <w:autoSpaceDE w:val="0"/>
        <w:autoSpaceDN w:val="0"/>
        <w:ind w:left="425" w:right="692" w:firstLine="567"/>
        <w:rPr>
          <w:rFonts w:ascii="Times New Roman" w:hAnsi="Times New Roman" w:cs="Times New Roman"/>
          <w:kern w:val="0"/>
          <w:sz w:val="24"/>
          <w:szCs w:val="24"/>
          <w14:ligatures w14:val="none"/>
        </w:rPr>
      </w:pPr>
      <w:r w:rsidRPr="00DE2A01">
        <w:rPr>
          <w:rFonts w:ascii="Times New Roman" w:eastAsia="Times New Roman" w:hAnsi="Times New Roman" w:cs="Times New Roman"/>
          <w:bCs/>
          <w:spacing w:val="-1"/>
          <w:kern w:val="0"/>
          <w:sz w:val="24"/>
          <w:szCs w:val="24"/>
          <w14:ligatures w14:val="none"/>
        </w:rPr>
        <w:t>Понятие и сфера реализации международных валютных отношений (МВО). Взаимосвязь МВО с воспроизводственным процессом и международными экономическими отношениями. Характер</w:t>
      </w:r>
      <w:r w:rsidRPr="00DE2A01">
        <w:rPr>
          <w:rFonts w:ascii="Times New Roman" w:hAnsi="Times New Roman" w:cs="Times New Roman"/>
          <w:kern w:val="0"/>
          <w:sz w:val="24"/>
          <w:szCs w:val="24"/>
          <w14:ligatures w14:val="none"/>
        </w:rPr>
        <w:t xml:space="preserve"> и направления влияния МВО на процессы глобального воспроизводства и мировую экономику. Необходимость регулирования МВО. </w:t>
      </w:r>
    </w:p>
    <w:p w14:paraId="418815EB" w14:textId="368DE685"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1"/>
          <w:kern w:val="0"/>
          <w:sz w:val="24"/>
          <w:szCs w:val="24"/>
          <w14:ligatures w14:val="none"/>
        </w:rPr>
      </w:pPr>
      <w:r w:rsidRPr="00DE2A01">
        <w:rPr>
          <w:rFonts w:ascii="Times New Roman" w:eastAsia="Times New Roman" w:hAnsi="Times New Roman" w:cs="Times New Roman"/>
          <w:bCs/>
          <w:spacing w:val="-1"/>
          <w:kern w:val="0"/>
          <w:sz w:val="24"/>
          <w:szCs w:val="24"/>
          <w14:ligatures w14:val="none"/>
        </w:rPr>
        <w:t xml:space="preserve">Соотношение понятий «валютные отношения» и «денежные отношения». Объекты, субъекты и уровни валютных отношений. Эволюция и направления развития международных валютных отношений. </w:t>
      </w:r>
      <w:proofErr w:type="spellStart"/>
      <w:r w:rsidRPr="00DE2A01">
        <w:rPr>
          <w:rFonts w:ascii="Times New Roman" w:eastAsia="Times New Roman" w:hAnsi="Times New Roman" w:cs="Times New Roman"/>
          <w:bCs/>
          <w:spacing w:val="-1"/>
          <w:kern w:val="0"/>
          <w:sz w:val="24"/>
          <w:szCs w:val="24"/>
          <w14:ligatures w14:val="none"/>
        </w:rPr>
        <w:t>Деглобализация</w:t>
      </w:r>
      <w:proofErr w:type="spellEnd"/>
      <w:r w:rsidRPr="00DE2A01">
        <w:rPr>
          <w:rFonts w:ascii="Times New Roman" w:eastAsia="Times New Roman" w:hAnsi="Times New Roman" w:cs="Times New Roman"/>
          <w:bCs/>
          <w:spacing w:val="-1"/>
          <w:kern w:val="0"/>
          <w:sz w:val="24"/>
          <w:szCs w:val="24"/>
          <w14:ligatures w14:val="none"/>
        </w:rPr>
        <w:t>, регионализация и фрагментация МВО. Появление и быстрое распространение финансовых инноваций и инновационных технологий, их влияние на МВО. Усугубление глобальных дисбалансов в мировой экономике, обострение международной конкуренции и усиление общей неустойчивости сферы МВО.</w:t>
      </w:r>
    </w:p>
    <w:p w14:paraId="1CBDA600" w14:textId="34337177"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1"/>
          <w:kern w:val="0"/>
          <w:sz w:val="24"/>
          <w:szCs w:val="24"/>
          <w14:ligatures w14:val="none"/>
        </w:rPr>
      </w:pPr>
      <w:r w:rsidRPr="00DE2A01">
        <w:rPr>
          <w:rFonts w:ascii="Times New Roman" w:eastAsia="Times New Roman" w:hAnsi="Times New Roman" w:cs="Times New Roman"/>
          <w:bCs/>
          <w:spacing w:val="-1"/>
          <w:kern w:val="0"/>
          <w:sz w:val="24"/>
          <w:szCs w:val="24"/>
          <w14:ligatures w14:val="none"/>
        </w:rPr>
        <w:t>Виды валют и их классификация. Валюта и валютные ценности.  Национальные, региональные и международные валюты. Коллективные валюты. Специальные права заимствования (СДР). Резервные валюты. Проблема мировых денег в системе современных валютных отношений.</w:t>
      </w:r>
      <w:r w:rsidRPr="00DE2A01">
        <w:rPr>
          <w:kern w:val="0"/>
          <w:sz w:val="24"/>
          <w:szCs w:val="24"/>
          <w14:ligatures w14:val="none"/>
        </w:rPr>
        <w:t xml:space="preserve"> </w:t>
      </w:r>
      <w:r w:rsidRPr="00DE2A01">
        <w:rPr>
          <w:rFonts w:ascii="Times New Roman" w:eastAsia="Times New Roman" w:hAnsi="Times New Roman" w:cs="Times New Roman"/>
          <w:bCs/>
          <w:spacing w:val="-1"/>
          <w:kern w:val="0"/>
          <w:sz w:val="24"/>
          <w:szCs w:val="24"/>
          <w14:ligatures w14:val="none"/>
        </w:rPr>
        <w:t xml:space="preserve">Дилемма </w:t>
      </w:r>
      <w:proofErr w:type="spellStart"/>
      <w:r w:rsidRPr="00DE2A01">
        <w:rPr>
          <w:rFonts w:ascii="Times New Roman" w:eastAsia="Times New Roman" w:hAnsi="Times New Roman" w:cs="Times New Roman"/>
          <w:bCs/>
          <w:spacing w:val="-1"/>
          <w:kern w:val="0"/>
          <w:sz w:val="24"/>
          <w:szCs w:val="24"/>
          <w14:ligatures w14:val="none"/>
        </w:rPr>
        <w:t>Триффина</w:t>
      </w:r>
      <w:proofErr w:type="spellEnd"/>
      <w:r w:rsidRPr="00DE2A01">
        <w:rPr>
          <w:rFonts w:ascii="Times New Roman" w:eastAsia="Times New Roman" w:hAnsi="Times New Roman" w:cs="Times New Roman"/>
          <w:bCs/>
          <w:spacing w:val="-1"/>
          <w:kern w:val="0"/>
          <w:sz w:val="24"/>
          <w:szCs w:val="24"/>
          <w14:ligatures w14:val="none"/>
        </w:rPr>
        <w:t>.</w:t>
      </w:r>
    </w:p>
    <w:p w14:paraId="1BB17316" w14:textId="5089B996" w:rsidR="00DC3360" w:rsidRPr="00DE2A01" w:rsidRDefault="00DC3360" w:rsidP="00DC3360">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proofErr w:type="spellStart"/>
      <w:r w:rsidRPr="00DE2A01">
        <w:rPr>
          <w:rFonts w:ascii="Times New Roman" w:eastAsia="Times New Roman" w:hAnsi="Times New Roman" w:cs="Times New Roman"/>
          <w:bCs/>
          <w:spacing w:val="-3"/>
          <w:kern w:val="0"/>
          <w:sz w:val="24"/>
          <w:szCs w:val="24"/>
          <w14:ligatures w14:val="none"/>
        </w:rPr>
        <w:t>Цифровизация</w:t>
      </w:r>
      <w:proofErr w:type="spellEnd"/>
      <w:r w:rsidRPr="00DE2A01">
        <w:rPr>
          <w:rFonts w:ascii="Times New Roman" w:eastAsia="Times New Roman" w:hAnsi="Times New Roman" w:cs="Times New Roman"/>
          <w:bCs/>
          <w:spacing w:val="-3"/>
          <w:kern w:val="0"/>
          <w:sz w:val="24"/>
          <w:szCs w:val="24"/>
          <w14:ligatures w14:val="none"/>
        </w:rPr>
        <w:t xml:space="preserve"> МВО. Цифровые валюты центральных банков (ЦВЦБ) и </w:t>
      </w:r>
      <w:proofErr w:type="spellStart"/>
      <w:r w:rsidRPr="00DE2A01">
        <w:rPr>
          <w:rFonts w:ascii="Times New Roman" w:eastAsia="Times New Roman" w:hAnsi="Times New Roman" w:cs="Times New Roman"/>
          <w:bCs/>
          <w:spacing w:val="-3"/>
          <w:kern w:val="0"/>
          <w:sz w:val="24"/>
          <w:szCs w:val="24"/>
          <w14:ligatures w14:val="none"/>
        </w:rPr>
        <w:t>криптовалюты</w:t>
      </w:r>
      <w:proofErr w:type="spellEnd"/>
      <w:r w:rsidRPr="00DE2A01">
        <w:rPr>
          <w:rFonts w:ascii="Times New Roman" w:eastAsia="Times New Roman" w:hAnsi="Times New Roman" w:cs="Times New Roman"/>
          <w:bCs/>
          <w:spacing w:val="-3"/>
          <w:kern w:val="0"/>
          <w:sz w:val="24"/>
          <w:szCs w:val="24"/>
          <w14:ligatures w14:val="none"/>
        </w:rPr>
        <w:t>: сходство и различие, преимущества и недостатки.  Модели цифровых валют центральных банков, возможности их использования в системе МВО.</w:t>
      </w:r>
    </w:p>
    <w:p w14:paraId="40CBEB18" w14:textId="77777777" w:rsidR="00564799" w:rsidRPr="00DE2A01" w:rsidRDefault="00564799" w:rsidP="00564799">
      <w:pPr>
        <w:widowControl w:val="0"/>
        <w:autoSpaceDE w:val="0"/>
        <w:autoSpaceDN w:val="0"/>
        <w:spacing w:before="108" w:after="120"/>
        <w:ind w:left="426" w:right="693" w:firstLine="0"/>
        <w:rPr>
          <w:rFonts w:ascii="Times New Roman" w:eastAsia="Times New Roman" w:hAnsi="Times New Roman" w:cs="Times New Roman"/>
          <w:b/>
          <w:spacing w:val="-3"/>
          <w:kern w:val="0"/>
          <w:sz w:val="24"/>
          <w:szCs w:val="24"/>
          <w14:ligatures w14:val="none"/>
        </w:rPr>
      </w:pPr>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2"/>
          <w:kern w:val="0"/>
          <w:sz w:val="24"/>
          <w:szCs w:val="24"/>
          <w14:ligatures w14:val="none"/>
        </w:rPr>
        <w:t xml:space="preserve"> </w:t>
      </w:r>
      <w:r w:rsidRPr="00DE2A01">
        <w:rPr>
          <w:rFonts w:ascii="Times New Roman" w:eastAsia="Times New Roman" w:hAnsi="Times New Roman" w:cs="Times New Roman"/>
          <w:b/>
          <w:kern w:val="0"/>
          <w:sz w:val="24"/>
          <w:szCs w:val="24"/>
          <w14:ligatures w14:val="none"/>
        </w:rPr>
        <w:t>2.</w:t>
      </w:r>
      <w:r w:rsidRPr="00DE2A01">
        <w:rPr>
          <w:rFonts w:ascii="Times New Roman" w:eastAsia="Times New Roman" w:hAnsi="Times New Roman" w:cs="Times New Roman"/>
          <w:b/>
          <w:spacing w:val="-3"/>
          <w:kern w:val="0"/>
          <w:sz w:val="24"/>
          <w:szCs w:val="24"/>
          <w14:ligatures w14:val="none"/>
        </w:rPr>
        <w:t xml:space="preserve"> Направления международного использования валют</w:t>
      </w:r>
    </w:p>
    <w:p w14:paraId="6A06D59A" w14:textId="77777777" w:rsidR="00564799" w:rsidRPr="00DE2A01" w:rsidRDefault="00564799" w:rsidP="00564799">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DE2A01">
        <w:rPr>
          <w:rFonts w:ascii="Times New Roman" w:eastAsia="Times New Roman" w:hAnsi="Times New Roman" w:cs="Times New Roman"/>
          <w:bCs/>
          <w:spacing w:val="-3"/>
          <w:kern w:val="0"/>
          <w:sz w:val="24"/>
          <w:szCs w:val="24"/>
          <w14:ligatures w14:val="none"/>
        </w:rPr>
        <w:t xml:space="preserve">Этапы выхода национальных валют на международный уровень. Факторы и условия, определяющие выбор валют для международного использования участниками международных валютных отношений.  Выполнение национальной валютой функций средства платежа и средства накопления на государственном и частном уровнях. Качественные и количественные требования к международной валюте. Использование национальных валют в качестве средства платежа и деноминации в международной торговле и в международных финансовых операциях. Выбор якорной валюты, валюты для интервенций и валютных резервов Центрального </w:t>
      </w:r>
      <w:r w:rsidRPr="00DE2A01">
        <w:rPr>
          <w:rFonts w:ascii="Times New Roman" w:eastAsia="Times New Roman" w:hAnsi="Times New Roman" w:cs="Times New Roman"/>
          <w:bCs/>
          <w:spacing w:val="-3"/>
          <w:kern w:val="0"/>
          <w:sz w:val="24"/>
          <w:szCs w:val="24"/>
          <w14:ligatures w14:val="none"/>
        </w:rPr>
        <w:lastRenderedPageBreak/>
        <w:t xml:space="preserve">банка. </w:t>
      </w:r>
    </w:p>
    <w:p w14:paraId="233D65A4" w14:textId="210A3806" w:rsidR="00564799" w:rsidRPr="00DE2A01" w:rsidRDefault="00564799" w:rsidP="00564799">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DE2A01">
        <w:rPr>
          <w:rFonts w:ascii="Times New Roman" w:eastAsia="Times New Roman" w:hAnsi="Times New Roman" w:cs="Times New Roman"/>
          <w:bCs/>
          <w:spacing w:val="-3"/>
          <w:kern w:val="0"/>
          <w:sz w:val="24"/>
          <w:szCs w:val="24"/>
          <w14:ligatures w14:val="none"/>
        </w:rPr>
        <w:t xml:space="preserve">Этапы процесса интернационализации национальных валют, роль государства в этом процессе. </w:t>
      </w:r>
      <w:proofErr w:type="spellStart"/>
      <w:r w:rsidRPr="00DE2A01">
        <w:rPr>
          <w:rFonts w:ascii="Times New Roman" w:eastAsia="Times New Roman" w:hAnsi="Times New Roman" w:cs="Times New Roman"/>
          <w:bCs/>
          <w:spacing w:val="-3"/>
          <w:kern w:val="0"/>
          <w:sz w:val="24"/>
          <w:szCs w:val="24"/>
          <w14:ligatures w14:val="none"/>
        </w:rPr>
        <w:t>Долларизация</w:t>
      </w:r>
      <w:proofErr w:type="spellEnd"/>
      <w:r w:rsidRPr="00DE2A01">
        <w:rPr>
          <w:rFonts w:ascii="Times New Roman" w:eastAsia="Times New Roman" w:hAnsi="Times New Roman" w:cs="Times New Roman"/>
          <w:bCs/>
          <w:spacing w:val="-3"/>
          <w:kern w:val="0"/>
          <w:sz w:val="24"/>
          <w:szCs w:val="24"/>
          <w14:ligatures w14:val="none"/>
        </w:rPr>
        <w:t xml:space="preserve"> международных валютных отношений и причины доминирования доллара США в международной валютной системе. Политика интернационализации китайского юаня и его роль в МВО.</w:t>
      </w:r>
      <w:r w:rsidR="004D1E68" w:rsidRPr="00DE2A01">
        <w:rPr>
          <w:rFonts w:ascii="Times New Roman" w:eastAsia="Times New Roman" w:hAnsi="Times New Roman" w:cs="Times New Roman"/>
          <w:bCs/>
          <w:spacing w:val="-3"/>
          <w:kern w:val="0"/>
          <w:sz w:val="24"/>
          <w:szCs w:val="24"/>
          <w14:ligatures w14:val="none"/>
        </w:rPr>
        <w:t xml:space="preserve"> Конкуренция валют в сфере международных валютных отношений.</w:t>
      </w:r>
    </w:p>
    <w:p w14:paraId="0570FF40" w14:textId="77777777" w:rsidR="00564799" w:rsidRPr="00DE2A01" w:rsidRDefault="00564799" w:rsidP="00564799">
      <w:pPr>
        <w:widowControl w:val="0"/>
        <w:autoSpaceDE w:val="0"/>
        <w:autoSpaceDN w:val="0"/>
        <w:spacing w:before="108" w:after="120"/>
        <w:ind w:left="426" w:right="693" w:firstLine="0"/>
        <w:rPr>
          <w:rFonts w:ascii="Times New Roman" w:eastAsia="Times New Roman" w:hAnsi="Times New Roman" w:cs="Times New Roman"/>
          <w:b/>
          <w:kern w:val="0"/>
          <w:sz w:val="24"/>
          <w:szCs w:val="24"/>
          <w14:ligatures w14:val="none"/>
        </w:rPr>
      </w:pPr>
      <w:r w:rsidRPr="00DE2A01">
        <w:rPr>
          <w:rFonts w:ascii="Times New Roman" w:eastAsia="Times New Roman" w:hAnsi="Times New Roman" w:cs="Times New Roman"/>
          <w:b/>
          <w:spacing w:val="-1"/>
          <w:kern w:val="0"/>
          <w:sz w:val="24"/>
          <w:szCs w:val="24"/>
          <w14:ligatures w14:val="none"/>
        </w:rPr>
        <w:t>Тема 3. Валютный рынок и валютный курс в системе международных валютных отношений</w:t>
      </w:r>
    </w:p>
    <w:p w14:paraId="5AFCF657" w14:textId="77777777" w:rsidR="00564799" w:rsidRPr="00DE2A01" w:rsidRDefault="00564799" w:rsidP="00564799">
      <w:pPr>
        <w:widowControl w:val="0"/>
        <w:autoSpaceDE w:val="0"/>
        <w:autoSpaceDN w:val="0"/>
        <w:ind w:left="426" w:right="693"/>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Понятие и виды валютных рынков. Общие и специальные функции международного валютного рынка. Его роль и место в системе международного финансового рынка и в мировой экономике. Взаимосвязь валютного рынка с другими секторами международного финансового рынка.</w:t>
      </w:r>
      <w:r w:rsidRPr="00DE2A01">
        <w:rPr>
          <w:kern w:val="0"/>
          <w:sz w:val="24"/>
          <w:szCs w:val="24"/>
          <w14:ligatures w14:val="none"/>
        </w:rPr>
        <w:t xml:space="preserve"> </w:t>
      </w:r>
    </w:p>
    <w:p w14:paraId="5A6D378D" w14:textId="358F164B" w:rsidR="00564799" w:rsidRPr="00DE2A01" w:rsidRDefault="00564799" w:rsidP="00564799">
      <w:pPr>
        <w:widowControl w:val="0"/>
        <w:autoSpaceDE w:val="0"/>
        <w:autoSpaceDN w:val="0"/>
        <w:ind w:left="426" w:right="693"/>
        <w:rPr>
          <w:rFonts w:ascii="Times New Roman" w:eastAsia="Times New Roman" w:hAnsi="Times New Roman" w:cs="Times New Roman"/>
          <w:b/>
          <w:kern w:val="0"/>
          <w:sz w:val="24"/>
          <w:szCs w:val="24"/>
          <w14:ligatures w14:val="none"/>
        </w:rPr>
      </w:pPr>
      <w:r w:rsidRPr="00DE2A01">
        <w:rPr>
          <w:rFonts w:ascii="Times New Roman" w:hAnsi="Times New Roman" w:cs="Times New Roman"/>
          <w:kern w:val="0"/>
          <w:sz w:val="24"/>
          <w:szCs w:val="24"/>
          <w14:ligatures w14:val="none"/>
        </w:rPr>
        <w:t>О</w:t>
      </w:r>
      <w:r w:rsidRPr="00DE2A01">
        <w:rPr>
          <w:rFonts w:ascii="Times New Roman" w:eastAsia="Times New Roman" w:hAnsi="Times New Roman" w:cs="Times New Roman"/>
          <w:kern w:val="0"/>
          <w:sz w:val="24"/>
          <w:szCs w:val="24"/>
          <w14:ligatures w14:val="none"/>
        </w:rPr>
        <w:t>собенности функционирования и эволюции международного валютного рынка.</w:t>
      </w:r>
      <w:r w:rsidRPr="00DE2A01">
        <w:rPr>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 xml:space="preserve">Международные валютные биржи и мировые финансовые центры. Структурирование валютного рынка в инструментальном, функциональном и институциональном разрезах. Структура международного валютного рынка FOREX по валютам, инструментам и контрагентам. </w:t>
      </w:r>
      <w:r w:rsidR="004D1E68" w:rsidRPr="00DE2A01">
        <w:rPr>
          <w:rFonts w:ascii="Times New Roman" w:eastAsia="Times New Roman" w:hAnsi="Times New Roman" w:cs="Times New Roman"/>
          <w:kern w:val="0"/>
          <w:sz w:val="24"/>
          <w:szCs w:val="24"/>
          <w14:ligatures w14:val="none"/>
        </w:rPr>
        <w:t xml:space="preserve">Формы организации торговли на международном валютном рынке. </w:t>
      </w:r>
      <w:r w:rsidRPr="00DE2A01">
        <w:rPr>
          <w:rFonts w:ascii="Times New Roman" w:eastAsia="Times New Roman" w:hAnsi="Times New Roman" w:cs="Times New Roman"/>
          <w:kern w:val="0"/>
          <w:sz w:val="24"/>
          <w:szCs w:val="24"/>
          <w14:ligatures w14:val="none"/>
        </w:rPr>
        <w:t xml:space="preserve">Тенденции развития международного валютного рынка. </w:t>
      </w:r>
      <w:r w:rsidRPr="00DE2A01">
        <w:rPr>
          <w:rFonts w:ascii="Times New Roman" w:hAnsi="Times New Roman" w:cs="Times New Roman"/>
          <w:kern w:val="0"/>
          <w:sz w:val="24"/>
          <w:szCs w:val="24"/>
          <w14:ligatures w14:val="none"/>
        </w:rPr>
        <w:t>Основные цели и методы анализа валютного рынка.</w:t>
      </w:r>
    </w:p>
    <w:p w14:paraId="723D5488" w14:textId="77777777" w:rsidR="00F12C31" w:rsidRPr="00DE2A01" w:rsidRDefault="00F12C31" w:rsidP="00F12C31">
      <w:pPr>
        <w:widowControl w:val="0"/>
        <w:autoSpaceDE w:val="0"/>
        <w:autoSpaceDN w:val="0"/>
        <w:ind w:left="426" w:right="693"/>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Валютный курс и факторы его определяющие. Виды валютных курсов и котировок валют. Понятие, виды и условия конвертируемости валют.  Условия получения статуса свободно конвертируемой валюты. </w:t>
      </w:r>
    </w:p>
    <w:p w14:paraId="35E0E0BD" w14:textId="56B07635" w:rsidR="00F12C31" w:rsidRPr="00DE2A01" w:rsidRDefault="00F12C31" w:rsidP="00F12C31">
      <w:pPr>
        <w:widowControl w:val="0"/>
        <w:autoSpaceDE w:val="0"/>
        <w:autoSpaceDN w:val="0"/>
        <w:ind w:left="425" w:right="692"/>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Теории валютного курса. Влияние валютного курса на национальную и мировую экономику. Влияние валютного курса на международные экономические и валютн</w:t>
      </w:r>
      <w:r w:rsidR="00790B6D" w:rsidRPr="00DE2A01">
        <w:rPr>
          <w:rFonts w:ascii="Times New Roman" w:eastAsia="Times New Roman" w:hAnsi="Times New Roman" w:cs="Times New Roman"/>
          <w:kern w:val="0"/>
          <w:sz w:val="24"/>
          <w:szCs w:val="24"/>
          <w14:ligatures w14:val="none"/>
        </w:rPr>
        <w:t>ые</w:t>
      </w:r>
      <w:r w:rsidRPr="00DE2A01">
        <w:rPr>
          <w:rFonts w:ascii="Times New Roman" w:eastAsia="Times New Roman" w:hAnsi="Times New Roman" w:cs="Times New Roman"/>
          <w:kern w:val="0"/>
          <w:sz w:val="24"/>
          <w:szCs w:val="24"/>
          <w14:ligatures w14:val="none"/>
        </w:rPr>
        <w:t xml:space="preserve"> отношения. Влияние валютного курса на экспорт и импорт, движение капитала, состояние платежного баланса. Регулирование валютного курса. Курсовая политика и режимы валютных курсов.</w:t>
      </w:r>
    </w:p>
    <w:p w14:paraId="2AF8F8FC" w14:textId="77777777" w:rsidR="00564799" w:rsidRPr="00DE2A01" w:rsidRDefault="00564799" w:rsidP="00564799">
      <w:pPr>
        <w:widowControl w:val="0"/>
        <w:autoSpaceDE w:val="0"/>
        <w:autoSpaceDN w:val="0"/>
        <w:ind w:left="425" w:right="692"/>
        <w:rPr>
          <w:rFonts w:ascii="Times New Roman" w:eastAsia="Times New Roman" w:hAnsi="Times New Roman" w:cs="Times New Roman"/>
          <w:kern w:val="0"/>
          <w:sz w:val="24"/>
          <w:szCs w:val="24"/>
          <w14:ligatures w14:val="none"/>
        </w:rPr>
      </w:pPr>
    </w:p>
    <w:p w14:paraId="2C74B071" w14:textId="77777777" w:rsidR="00564799" w:rsidRPr="00DE2A01" w:rsidRDefault="00564799" w:rsidP="00564799">
      <w:pPr>
        <w:widowControl w:val="0"/>
        <w:autoSpaceDE w:val="0"/>
        <w:autoSpaceDN w:val="0"/>
        <w:spacing w:before="108" w:after="120"/>
        <w:ind w:left="426" w:right="693" w:firstLine="57"/>
        <w:rPr>
          <w:rFonts w:ascii="Times New Roman" w:eastAsia="Times New Roman" w:hAnsi="Times New Roman" w:cs="Times New Roman"/>
          <w:b/>
          <w:kern w:val="0"/>
          <w:sz w:val="24"/>
          <w:szCs w:val="24"/>
          <w14:ligatures w14:val="none"/>
        </w:rPr>
      </w:pPr>
      <w:r w:rsidRPr="00DE2A01">
        <w:rPr>
          <w:rFonts w:ascii="Times New Roman" w:eastAsia="Times New Roman" w:hAnsi="Times New Roman" w:cs="Times New Roman"/>
          <w:b/>
          <w:kern w:val="0"/>
          <w:sz w:val="24"/>
          <w:szCs w:val="24"/>
          <w14:ligatures w14:val="none"/>
        </w:rPr>
        <w:t>Тема 4. Инструменты валютного рынка и их использование</w:t>
      </w:r>
    </w:p>
    <w:p w14:paraId="13A1B12D" w14:textId="77777777" w:rsidR="00564799" w:rsidRPr="00DE2A01" w:rsidRDefault="00564799" w:rsidP="00564799">
      <w:pPr>
        <w:widowControl w:val="0"/>
        <w:autoSpaceDE w:val="0"/>
        <w:autoSpaceDN w:val="0"/>
        <w:ind w:left="425" w:right="692" w:firstLine="567"/>
        <w:rPr>
          <w:rFonts w:ascii="Times New Roman" w:hAnsi="Times New Roman" w:cs="Times New Roman"/>
          <w:kern w:val="0"/>
          <w:sz w:val="24"/>
          <w:szCs w:val="24"/>
          <w14:ligatures w14:val="none"/>
        </w:rPr>
      </w:pPr>
      <w:r w:rsidRPr="00DE2A01">
        <w:rPr>
          <w:rFonts w:ascii="Times New Roman" w:hAnsi="Times New Roman" w:cs="Times New Roman"/>
          <w:kern w:val="0"/>
          <w:sz w:val="24"/>
          <w:szCs w:val="24"/>
          <w14:ligatures w14:val="none"/>
        </w:rPr>
        <w:t xml:space="preserve">Понятие и классификация инструментов валютного рынка. Соотношение понятий «валютные операции» и «операции валютного рынка». Сделки купли-продажи валют, операции с валютными ценностями, валютные операции на кредитном, фондовом и страховом рынках, международные расчеты. </w:t>
      </w:r>
    </w:p>
    <w:p w14:paraId="3D16C1D2" w14:textId="77777777" w:rsidR="00564799" w:rsidRPr="00DE2A01" w:rsidRDefault="00564799" w:rsidP="00564799">
      <w:pPr>
        <w:widowControl w:val="0"/>
        <w:autoSpaceDE w:val="0"/>
        <w:autoSpaceDN w:val="0"/>
        <w:ind w:left="425" w:right="692" w:firstLine="567"/>
        <w:rPr>
          <w:rFonts w:ascii="Times New Roman" w:hAnsi="Times New Roman" w:cs="Times New Roman"/>
          <w:kern w:val="0"/>
          <w:sz w:val="24"/>
          <w:szCs w:val="24"/>
          <w14:ligatures w14:val="none"/>
        </w:rPr>
      </w:pPr>
      <w:r w:rsidRPr="00DE2A01">
        <w:rPr>
          <w:rFonts w:ascii="Times New Roman" w:hAnsi="Times New Roman" w:cs="Times New Roman"/>
          <w:kern w:val="0"/>
          <w:sz w:val="24"/>
          <w:szCs w:val="24"/>
          <w14:ligatures w14:val="none"/>
        </w:rPr>
        <w:t xml:space="preserve">Биржевые и </w:t>
      </w:r>
      <w:proofErr w:type="gramStart"/>
      <w:r w:rsidRPr="00DE2A01">
        <w:rPr>
          <w:rFonts w:ascii="Times New Roman" w:hAnsi="Times New Roman" w:cs="Times New Roman"/>
          <w:kern w:val="0"/>
          <w:sz w:val="24"/>
          <w:szCs w:val="24"/>
          <w14:ligatures w14:val="none"/>
        </w:rPr>
        <w:t>внебиржевые валютные операции</w:t>
      </w:r>
      <w:proofErr w:type="gramEnd"/>
      <w:r w:rsidRPr="00DE2A01">
        <w:rPr>
          <w:rFonts w:ascii="Times New Roman" w:hAnsi="Times New Roman" w:cs="Times New Roman"/>
          <w:kern w:val="0"/>
          <w:sz w:val="24"/>
          <w:szCs w:val="24"/>
          <w14:ligatures w14:val="none"/>
        </w:rPr>
        <w:t xml:space="preserve"> и сделки. Розничный и оптовый сегменты валютного рынка: участники и инструменты.</w:t>
      </w:r>
    </w:p>
    <w:p w14:paraId="2D167127" w14:textId="77777777" w:rsidR="00564799" w:rsidRPr="00DE2A01" w:rsidRDefault="00564799" w:rsidP="00564799">
      <w:pPr>
        <w:widowControl w:val="0"/>
        <w:autoSpaceDE w:val="0"/>
        <w:autoSpaceDN w:val="0"/>
        <w:ind w:left="425" w:right="692" w:firstLine="567"/>
        <w:rPr>
          <w:rFonts w:ascii="Times New Roman" w:hAnsi="Times New Roman" w:cs="Times New Roman"/>
          <w:kern w:val="0"/>
          <w:sz w:val="24"/>
          <w:szCs w:val="24"/>
          <w14:ligatures w14:val="none"/>
        </w:rPr>
      </w:pPr>
      <w:r w:rsidRPr="00DE2A01">
        <w:rPr>
          <w:rFonts w:ascii="Times New Roman" w:hAnsi="Times New Roman" w:cs="Times New Roman"/>
          <w:kern w:val="0"/>
          <w:sz w:val="24"/>
          <w:szCs w:val="24"/>
          <w14:ligatures w14:val="none"/>
        </w:rPr>
        <w:t xml:space="preserve">Дата валютирования как критерий классификации инструментов валютного рынка. Даты валютирования сделок спот-рынка. Основные участники, виды и цели проведение операций на спот-рынке.  Инструменты срочного сегмента валютного рынка. Виды валютных </w:t>
      </w:r>
      <w:proofErr w:type="spellStart"/>
      <w:r w:rsidRPr="00DE2A01">
        <w:rPr>
          <w:rFonts w:ascii="Times New Roman" w:hAnsi="Times New Roman" w:cs="Times New Roman"/>
          <w:kern w:val="0"/>
          <w:sz w:val="24"/>
          <w:szCs w:val="24"/>
          <w14:ligatures w14:val="none"/>
        </w:rPr>
        <w:t>деривативов</w:t>
      </w:r>
      <w:proofErr w:type="spellEnd"/>
      <w:r w:rsidRPr="00DE2A01">
        <w:rPr>
          <w:rFonts w:ascii="Times New Roman" w:hAnsi="Times New Roman" w:cs="Times New Roman"/>
          <w:kern w:val="0"/>
          <w:sz w:val="24"/>
          <w:szCs w:val="24"/>
          <w14:ligatures w14:val="none"/>
        </w:rPr>
        <w:t xml:space="preserve"> и критерии их классификации. Направления использования валютных </w:t>
      </w:r>
      <w:proofErr w:type="spellStart"/>
      <w:r w:rsidRPr="00DE2A01">
        <w:rPr>
          <w:rFonts w:ascii="Times New Roman" w:hAnsi="Times New Roman" w:cs="Times New Roman"/>
          <w:kern w:val="0"/>
          <w:sz w:val="24"/>
          <w:szCs w:val="24"/>
          <w14:ligatures w14:val="none"/>
        </w:rPr>
        <w:t>деривативов</w:t>
      </w:r>
      <w:proofErr w:type="spellEnd"/>
      <w:r w:rsidRPr="00DE2A01">
        <w:rPr>
          <w:rFonts w:ascii="Times New Roman" w:hAnsi="Times New Roman" w:cs="Times New Roman"/>
          <w:kern w:val="0"/>
          <w:sz w:val="24"/>
          <w:szCs w:val="24"/>
          <w14:ligatures w14:val="none"/>
        </w:rPr>
        <w:t xml:space="preserve">: спекуляции, хеджирование, приобретение иностранной валюты. </w:t>
      </w:r>
    </w:p>
    <w:p w14:paraId="50FFB32B" w14:textId="13E96DDB" w:rsidR="00564799" w:rsidRPr="00DE2A01" w:rsidRDefault="00564799" w:rsidP="00564799">
      <w:pPr>
        <w:widowControl w:val="0"/>
        <w:autoSpaceDE w:val="0"/>
        <w:autoSpaceDN w:val="0"/>
        <w:ind w:left="425" w:right="692" w:firstLine="567"/>
        <w:rPr>
          <w:rFonts w:ascii="Times New Roman" w:eastAsia="Times New Roman" w:hAnsi="Times New Roman" w:cs="Times New Roman"/>
          <w:b/>
          <w:kern w:val="0"/>
          <w:sz w:val="24"/>
          <w:szCs w:val="24"/>
          <w14:ligatures w14:val="none"/>
        </w:rPr>
      </w:pPr>
      <w:r w:rsidRPr="00DE2A01">
        <w:rPr>
          <w:rFonts w:ascii="Times New Roman" w:hAnsi="Times New Roman" w:cs="Times New Roman"/>
          <w:kern w:val="0"/>
          <w:sz w:val="24"/>
          <w:szCs w:val="24"/>
          <w14:ligatures w14:val="none"/>
        </w:rPr>
        <w:t xml:space="preserve">Понятие и виды валютного риска. </w:t>
      </w:r>
      <w:r w:rsidR="00EF4918" w:rsidRPr="00DE2A01">
        <w:rPr>
          <w:rFonts w:ascii="Times New Roman" w:hAnsi="Times New Roman" w:cs="Times New Roman"/>
          <w:kern w:val="0"/>
          <w:sz w:val="24"/>
          <w:szCs w:val="24"/>
          <w14:ligatures w14:val="none"/>
        </w:rPr>
        <w:t xml:space="preserve">Методы оценки и регулирования валютного риска. </w:t>
      </w:r>
      <w:r w:rsidRPr="00DE2A01">
        <w:rPr>
          <w:rFonts w:ascii="Times New Roman" w:hAnsi="Times New Roman" w:cs="Times New Roman"/>
          <w:kern w:val="0"/>
          <w:sz w:val="24"/>
          <w:szCs w:val="24"/>
          <w14:ligatures w14:val="none"/>
        </w:rPr>
        <w:t xml:space="preserve">Сущность и виды хеджирования. Использование различных валютных </w:t>
      </w:r>
      <w:proofErr w:type="spellStart"/>
      <w:r w:rsidRPr="00DE2A01">
        <w:rPr>
          <w:rFonts w:ascii="Times New Roman" w:hAnsi="Times New Roman" w:cs="Times New Roman"/>
          <w:kern w:val="0"/>
          <w:sz w:val="24"/>
          <w:szCs w:val="24"/>
          <w14:ligatures w14:val="none"/>
        </w:rPr>
        <w:t>деривативов</w:t>
      </w:r>
      <w:proofErr w:type="spellEnd"/>
      <w:r w:rsidRPr="00DE2A01">
        <w:rPr>
          <w:rFonts w:ascii="Times New Roman" w:hAnsi="Times New Roman" w:cs="Times New Roman"/>
          <w:kern w:val="0"/>
          <w:sz w:val="24"/>
          <w:szCs w:val="24"/>
          <w14:ligatures w14:val="none"/>
        </w:rPr>
        <w:t xml:space="preserve"> для хеджирования валютного риска. </w:t>
      </w:r>
    </w:p>
    <w:p w14:paraId="7C8955D4" w14:textId="77777777" w:rsidR="00564799" w:rsidRPr="00DE2A01" w:rsidRDefault="00564799" w:rsidP="00564799">
      <w:pPr>
        <w:widowControl w:val="0"/>
        <w:autoSpaceDE w:val="0"/>
        <w:autoSpaceDN w:val="0"/>
        <w:ind w:left="425" w:right="692" w:firstLine="567"/>
        <w:rPr>
          <w:rFonts w:ascii="Times New Roman" w:eastAsia="Times New Roman" w:hAnsi="Times New Roman" w:cs="Times New Roman"/>
          <w:b/>
          <w:kern w:val="0"/>
          <w:sz w:val="24"/>
          <w:szCs w:val="24"/>
          <w14:ligatures w14:val="none"/>
        </w:rPr>
      </w:pPr>
    </w:p>
    <w:p w14:paraId="3BAEA4B8" w14:textId="77777777" w:rsidR="00564799" w:rsidRPr="00DE2A01" w:rsidRDefault="00564799" w:rsidP="00564799">
      <w:pPr>
        <w:widowControl w:val="0"/>
        <w:autoSpaceDE w:val="0"/>
        <w:autoSpaceDN w:val="0"/>
        <w:spacing w:before="108" w:after="120"/>
        <w:ind w:left="426" w:right="693" w:firstLine="57"/>
        <w:rPr>
          <w:rFonts w:ascii="Times New Roman" w:eastAsia="Times New Roman" w:hAnsi="Times New Roman" w:cs="Times New Roman"/>
          <w:b/>
          <w:spacing w:val="-3"/>
          <w:kern w:val="0"/>
          <w:sz w:val="24"/>
          <w:szCs w:val="24"/>
          <w14:ligatures w14:val="none"/>
        </w:rPr>
      </w:pPr>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1"/>
          <w:kern w:val="0"/>
          <w:sz w:val="24"/>
          <w:szCs w:val="24"/>
          <w14:ligatures w14:val="none"/>
        </w:rPr>
        <w:t xml:space="preserve"> 5</w:t>
      </w:r>
      <w:r w:rsidRPr="00DE2A01">
        <w:rPr>
          <w:rFonts w:ascii="Times New Roman" w:eastAsia="Times New Roman" w:hAnsi="Times New Roman" w:cs="Times New Roman"/>
          <w:b/>
          <w:kern w:val="0"/>
          <w:sz w:val="24"/>
          <w:szCs w:val="24"/>
          <w14:ligatures w14:val="none"/>
        </w:rPr>
        <w:t>.</w:t>
      </w:r>
      <w:r w:rsidRPr="00DE2A01">
        <w:rPr>
          <w:rFonts w:ascii="Times New Roman" w:eastAsia="Times New Roman" w:hAnsi="Times New Roman" w:cs="Times New Roman"/>
          <w:b/>
          <w:spacing w:val="-2"/>
          <w:kern w:val="0"/>
          <w:sz w:val="24"/>
          <w:szCs w:val="24"/>
          <w14:ligatures w14:val="none"/>
        </w:rPr>
        <w:t xml:space="preserve"> </w:t>
      </w:r>
      <w:r w:rsidRPr="00DE2A01">
        <w:rPr>
          <w:rFonts w:ascii="Times New Roman" w:eastAsia="Times New Roman" w:hAnsi="Times New Roman" w:cs="Times New Roman"/>
          <w:b/>
          <w:spacing w:val="-3"/>
          <w:kern w:val="0"/>
          <w:sz w:val="24"/>
          <w:szCs w:val="24"/>
          <w14:ligatures w14:val="none"/>
        </w:rPr>
        <w:t>Инструменты и методы регулирования международных валютных отношений</w:t>
      </w:r>
    </w:p>
    <w:p w14:paraId="35F206AE" w14:textId="77777777" w:rsidR="00564799" w:rsidRPr="00DE2A01" w:rsidRDefault="00564799" w:rsidP="00564799">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DE2A01">
        <w:rPr>
          <w:rFonts w:ascii="Times New Roman" w:eastAsia="Times New Roman" w:hAnsi="Times New Roman" w:cs="Times New Roman"/>
          <w:bCs/>
          <w:spacing w:val="-3"/>
          <w:kern w:val="0"/>
          <w:sz w:val="24"/>
          <w:szCs w:val="24"/>
          <w14:ligatures w14:val="none"/>
        </w:rPr>
        <w:t xml:space="preserve">Объекты, субъекты и цели валютного регулирования на разных уровнях валютных отношений. Прямой метод регулирования валютных отношений. Инструменты и особенности прямого метода регулирования валютных отношений. </w:t>
      </w:r>
      <w:r w:rsidRPr="00DE2A01">
        <w:rPr>
          <w:rFonts w:ascii="Times New Roman" w:eastAsia="Times New Roman" w:hAnsi="Times New Roman" w:cs="Times New Roman"/>
          <w:bCs/>
          <w:spacing w:val="-3"/>
          <w:kern w:val="0"/>
          <w:sz w:val="24"/>
          <w:szCs w:val="24"/>
          <w14:ligatures w14:val="none"/>
        </w:rPr>
        <w:lastRenderedPageBreak/>
        <w:t xml:space="preserve">Лицензирование, </w:t>
      </w:r>
      <w:proofErr w:type="spellStart"/>
      <w:r w:rsidRPr="00DE2A01">
        <w:rPr>
          <w:rFonts w:ascii="Times New Roman" w:eastAsia="Times New Roman" w:hAnsi="Times New Roman" w:cs="Times New Roman"/>
          <w:bCs/>
          <w:spacing w:val="-3"/>
          <w:kern w:val="0"/>
          <w:sz w:val="24"/>
          <w:szCs w:val="24"/>
          <w14:ligatures w14:val="none"/>
        </w:rPr>
        <w:t>лимитирование</w:t>
      </w:r>
      <w:proofErr w:type="spellEnd"/>
      <w:r w:rsidRPr="00DE2A01">
        <w:rPr>
          <w:rFonts w:ascii="Times New Roman" w:eastAsia="Times New Roman" w:hAnsi="Times New Roman" w:cs="Times New Roman"/>
          <w:bCs/>
          <w:spacing w:val="-3"/>
          <w:kern w:val="0"/>
          <w:sz w:val="24"/>
          <w:szCs w:val="24"/>
          <w14:ligatures w14:val="none"/>
        </w:rPr>
        <w:t xml:space="preserve"> и квотирование, обязательные экономические нормативы и валютные ограничения как инструментарий прямого регулирования валютных отношений. Нормативно-правовое регулирование валютных отношений. Роль государственного валютного контроля при использовании прямых методов валютного регулирования. «Мягкое право» при регулировании МВО.</w:t>
      </w:r>
    </w:p>
    <w:p w14:paraId="20F700E7" w14:textId="77777777" w:rsidR="00564799" w:rsidRPr="00DE2A01" w:rsidRDefault="00564799" w:rsidP="00564799">
      <w:pPr>
        <w:widowControl w:val="0"/>
        <w:autoSpaceDE w:val="0"/>
        <w:autoSpaceDN w:val="0"/>
        <w:ind w:left="425" w:right="692"/>
        <w:rPr>
          <w:rFonts w:ascii="Times New Roman" w:eastAsia="Times New Roman" w:hAnsi="Times New Roman" w:cs="Times New Roman"/>
          <w:bCs/>
          <w:kern w:val="0"/>
          <w:sz w:val="24"/>
          <w:szCs w:val="24"/>
          <w14:ligatures w14:val="none"/>
        </w:rPr>
      </w:pPr>
      <w:r w:rsidRPr="00DE2A01">
        <w:rPr>
          <w:rFonts w:ascii="Times New Roman" w:eastAsia="Times New Roman" w:hAnsi="Times New Roman" w:cs="Times New Roman"/>
          <w:bCs/>
          <w:spacing w:val="-3"/>
          <w:kern w:val="0"/>
          <w:sz w:val="24"/>
          <w:szCs w:val="24"/>
          <w14:ligatures w14:val="none"/>
        </w:rPr>
        <w:t>Особенности косвенного метода регулирования валютных отношений, его объекты и инструменты</w:t>
      </w:r>
      <w:r w:rsidRPr="00DE2A01">
        <w:rPr>
          <w:rFonts w:ascii="Times New Roman" w:eastAsia="Times New Roman" w:hAnsi="Times New Roman" w:cs="Times New Roman"/>
          <w:b/>
          <w:kern w:val="0"/>
          <w:sz w:val="24"/>
          <w:szCs w:val="24"/>
          <w14:ligatures w14:val="none"/>
        </w:rPr>
        <w:t xml:space="preserve">. </w:t>
      </w:r>
      <w:r w:rsidRPr="00DE2A01">
        <w:rPr>
          <w:rFonts w:ascii="Times New Roman" w:eastAsia="Times New Roman" w:hAnsi="Times New Roman" w:cs="Times New Roman"/>
          <w:bCs/>
          <w:kern w:val="0"/>
          <w:sz w:val="24"/>
          <w:szCs w:val="24"/>
          <w14:ligatures w14:val="none"/>
        </w:rPr>
        <w:t xml:space="preserve">Процентные ставки и валютные интервенции центральных банков. Механизм денежно-кредитной трансмиссии, взаимосвязь рыночных процентных ставок и валютных курсов. </w:t>
      </w:r>
    </w:p>
    <w:p w14:paraId="3EEA6088" w14:textId="77777777" w:rsidR="00564799" w:rsidRPr="00DE2A01" w:rsidRDefault="00564799" w:rsidP="00564799">
      <w:pPr>
        <w:widowControl w:val="0"/>
        <w:autoSpaceDE w:val="0"/>
        <w:autoSpaceDN w:val="0"/>
        <w:ind w:left="425" w:right="692"/>
        <w:rPr>
          <w:rFonts w:ascii="Times New Roman" w:eastAsia="Times New Roman" w:hAnsi="Times New Roman" w:cs="Times New Roman"/>
          <w:bCs/>
          <w:kern w:val="0"/>
          <w:sz w:val="24"/>
          <w:szCs w:val="24"/>
          <w14:ligatures w14:val="none"/>
        </w:rPr>
      </w:pPr>
      <w:r w:rsidRPr="00DE2A01">
        <w:rPr>
          <w:rFonts w:ascii="Times New Roman" w:eastAsia="Times New Roman" w:hAnsi="Times New Roman" w:cs="Times New Roman"/>
          <w:bCs/>
          <w:kern w:val="0"/>
          <w:sz w:val="24"/>
          <w:szCs w:val="24"/>
          <w14:ligatures w14:val="none"/>
        </w:rPr>
        <w:t xml:space="preserve">Гибридные методы регулирования валютных отношений. Преимущества и недостатки различных методов и инструментов регулирования валютных отношений. </w:t>
      </w:r>
      <w:r w:rsidRPr="00DE2A01">
        <w:rPr>
          <w:rFonts w:ascii="Times New Roman" w:eastAsia="Times New Roman" w:hAnsi="Times New Roman" w:cs="Times New Roman"/>
          <w:bCs/>
          <w:spacing w:val="-3"/>
          <w:kern w:val="0"/>
          <w:sz w:val="24"/>
          <w:szCs w:val="24"/>
          <w14:ligatures w14:val="none"/>
        </w:rPr>
        <w:t>Границы вмешательства государства и эффективность валютного регулирования.</w:t>
      </w:r>
    </w:p>
    <w:p w14:paraId="4086073D" w14:textId="77777777" w:rsidR="00564799" w:rsidRPr="00DE2A01" w:rsidRDefault="00564799" w:rsidP="00564799">
      <w:pPr>
        <w:widowControl w:val="0"/>
        <w:autoSpaceDE w:val="0"/>
        <w:autoSpaceDN w:val="0"/>
        <w:ind w:left="425" w:right="692"/>
        <w:rPr>
          <w:rFonts w:ascii="Times New Roman" w:eastAsia="Times New Roman" w:hAnsi="Times New Roman" w:cs="Times New Roman"/>
          <w:bCs/>
          <w:kern w:val="0"/>
          <w:sz w:val="24"/>
          <w:szCs w:val="24"/>
          <w14:ligatures w14:val="none"/>
        </w:rPr>
      </w:pPr>
    </w:p>
    <w:p w14:paraId="70D09416" w14:textId="77777777" w:rsidR="00564799" w:rsidRPr="00DE2A01" w:rsidRDefault="00564799" w:rsidP="00564799">
      <w:pPr>
        <w:widowControl w:val="0"/>
        <w:autoSpaceDE w:val="0"/>
        <w:autoSpaceDN w:val="0"/>
        <w:spacing w:before="109" w:after="120"/>
        <w:ind w:left="426" w:right="693" w:firstLine="0"/>
        <w:rPr>
          <w:rFonts w:ascii="Times New Roman" w:eastAsia="Times New Roman" w:hAnsi="Times New Roman" w:cs="Times New Roman"/>
          <w:b/>
          <w:spacing w:val="-2"/>
          <w:kern w:val="0"/>
          <w:sz w:val="24"/>
          <w:szCs w:val="24"/>
          <w14:ligatures w14:val="none"/>
        </w:rPr>
      </w:pPr>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1"/>
          <w:kern w:val="0"/>
          <w:sz w:val="24"/>
          <w:szCs w:val="24"/>
          <w14:ligatures w14:val="none"/>
        </w:rPr>
        <w:t xml:space="preserve"> 6</w:t>
      </w:r>
      <w:r w:rsidRPr="00DE2A01">
        <w:rPr>
          <w:rFonts w:ascii="Times New Roman" w:eastAsia="Times New Roman" w:hAnsi="Times New Roman" w:cs="Times New Roman"/>
          <w:b/>
          <w:kern w:val="0"/>
          <w:sz w:val="24"/>
          <w:szCs w:val="24"/>
          <w14:ligatures w14:val="none"/>
        </w:rPr>
        <w:t>.</w:t>
      </w:r>
      <w:r w:rsidRPr="00DE2A01">
        <w:rPr>
          <w:rFonts w:ascii="Times New Roman" w:eastAsia="Times New Roman" w:hAnsi="Times New Roman" w:cs="Times New Roman"/>
          <w:b/>
          <w:spacing w:val="-1"/>
          <w:kern w:val="0"/>
          <w:sz w:val="24"/>
          <w:szCs w:val="24"/>
          <w14:ligatures w14:val="none"/>
        </w:rPr>
        <w:t xml:space="preserve"> </w:t>
      </w:r>
      <w:r w:rsidRPr="00DE2A01">
        <w:rPr>
          <w:rFonts w:ascii="Times New Roman" w:eastAsia="Times New Roman" w:hAnsi="Times New Roman" w:cs="Times New Roman"/>
          <w:b/>
          <w:spacing w:val="-2"/>
          <w:kern w:val="0"/>
          <w:sz w:val="24"/>
          <w:szCs w:val="24"/>
          <w14:ligatures w14:val="none"/>
        </w:rPr>
        <w:t>Виды и элементы валютных систем</w:t>
      </w:r>
    </w:p>
    <w:p w14:paraId="0CCE0389" w14:textId="77777777"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Валютная система как форма организации и регулирования валютных отношений. Виды валютных систем и критерии их классификации.  Системы фиксированных и плавающих валютных курсов. Национальные, региональные и международная валютные системы. Мировая валютная система как совокупность специфических элементов.</w:t>
      </w:r>
    </w:p>
    <w:p w14:paraId="566A55D7" w14:textId="77777777"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 xml:space="preserve"> Органы валютного регулирования в различных валютных системах, их функции и полномочия. Понятие глобальной валютной ликвидности. Концепция глобальной валютной ликвидности. Структура и механизмы формирования и перераспределения глобальной валютной ликвидности в мировой валютной системе на официальном и частном уровнях. Официальные международные резервы, их структура и предназначение. </w:t>
      </w:r>
    </w:p>
    <w:p w14:paraId="486C065A" w14:textId="0F1DD9B8"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Регламентация режимов валютных курсов в различных валютных системах. Проблема выбора адекватного режима валютного курса и факторы, его определяющие. Режим валютного рынка и рынка золота. Валютное регулирование, валютная политика и валютное законодательство в национальных валютных системах.</w:t>
      </w:r>
    </w:p>
    <w:p w14:paraId="733C7E16" w14:textId="77777777" w:rsidR="00564799" w:rsidRPr="00DE2A01" w:rsidRDefault="00564799" w:rsidP="00564799">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Регламентация и унификация международных расчетов в национальных, и международных валютных системах. Женевские конвенции и документы Международной торговой палатой (</w:t>
      </w:r>
      <w:proofErr w:type="spellStart"/>
      <w:r w:rsidRPr="00DE2A01">
        <w:rPr>
          <w:rFonts w:ascii="Times New Roman" w:eastAsia="Times New Roman" w:hAnsi="Times New Roman" w:cs="Times New Roman"/>
          <w:bCs/>
          <w:spacing w:val="-2"/>
          <w:kern w:val="0"/>
          <w:sz w:val="24"/>
          <w:szCs w:val="24"/>
          <w14:ligatures w14:val="none"/>
        </w:rPr>
        <w:t>Chambre</w:t>
      </w:r>
      <w:proofErr w:type="spellEnd"/>
      <w:r w:rsidRPr="00DE2A01">
        <w:rPr>
          <w:rFonts w:ascii="Times New Roman" w:eastAsia="Times New Roman" w:hAnsi="Times New Roman" w:cs="Times New Roman"/>
          <w:bCs/>
          <w:spacing w:val="-2"/>
          <w:kern w:val="0"/>
          <w:sz w:val="24"/>
          <w:szCs w:val="24"/>
          <w14:ligatures w14:val="none"/>
        </w:rPr>
        <w:t xml:space="preserve"> </w:t>
      </w:r>
      <w:proofErr w:type="spellStart"/>
      <w:r w:rsidRPr="00DE2A01">
        <w:rPr>
          <w:rFonts w:ascii="Times New Roman" w:eastAsia="Times New Roman" w:hAnsi="Times New Roman" w:cs="Times New Roman"/>
          <w:bCs/>
          <w:spacing w:val="-2"/>
          <w:kern w:val="0"/>
          <w:sz w:val="24"/>
          <w:szCs w:val="24"/>
          <w14:ligatures w14:val="none"/>
        </w:rPr>
        <w:t>de</w:t>
      </w:r>
      <w:proofErr w:type="spellEnd"/>
      <w:r w:rsidRPr="00DE2A01">
        <w:rPr>
          <w:rFonts w:ascii="Times New Roman" w:eastAsia="Times New Roman" w:hAnsi="Times New Roman" w:cs="Times New Roman"/>
          <w:bCs/>
          <w:spacing w:val="-2"/>
          <w:kern w:val="0"/>
          <w:sz w:val="24"/>
          <w:szCs w:val="24"/>
          <w14:ligatures w14:val="none"/>
        </w:rPr>
        <w:t xml:space="preserve"> </w:t>
      </w:r>
      <w:proofErr w:type="spellStart"/>
      <w:r w:rsidRPr="00DE2A01">
        <w:rPr>
          <w:rFonts w:ascii="Times New Roman" w:eastAsia="Times New Roman" w:hAnsi="Times New Roman" w:cs="Times New Roman"/>
          <w:bCs/>
          <w:spacing w:val="-2"/>
          <w:kern w:val="0"/>
          <w:sz w:val="24"/>
          <w:szCs w:val="24"/>
          <w14:ligatures w14:val="none"/>
        </w:rPr>
        <w:t>Commerce</w:t>
      </w:r>
      <w:proofErr w:type="spellEnd"/>
      <w:r w:rsidRPr="00DE2A01">
        <w:rPr>
          <w:rFonts w:ascii="Times New Roman" w:eastAsia="Times New Roman" w:hAnsi="Times New Roman" w:cs="Times New Roman"/>
          <w:bCs/>
          <w:spacing w:val="-2"/>
          <w:kern w:val="0"/>
          <w:sz w:val="24"/>
          <w:szCs w:val="24"/>
          <w14:ligatures w14:val="none"/>
        </w:rPr>
        <w:t xml:space="preserve"> </w:t>
      </w:r>
      <w:proofErr w:type="spellStart"/>
      <w:r w:rsidRPr="00DE2A01">
        <w:rPr>
          <w:rFonts w:ascii="Times New Roman" w:eastAsia="Times New Roman" w:hAnsi="Times New Roman" w:cs="Times New Roman"/>
          <w:bCs/>
          <w:spacing w:val="-2"/>
          <w:kern w:val="0"/>
          <w:sz w:val="24"/>
          <w:szCs w:val="24"/>
          <w14:ligatures w14:val="none"/>
        </w:rPr>
        <w:t>Internationale</w:t>
      </w:r>
      <w:proofErr w:type="spellEnd"/>
      <w:r w:rsidRPr="00DE2A01">
        <w:rPr>
          <w:rFonts w:ascii="Times New Roman" w:eastAsia="Times New Roman" w:hAnsi="Times New Roman" w:cs="Times New Roman"/>
          <w:bCs/>
          <w:spacing w:val="-2"/>
          <w:kern w:val="0"/>
          <w:sz w:val="24"/>
          <w:szCs w:val="24"/>
          <w14:ligatures w14:val="none"/>
        </w:rPr>
        <w:t xml:space="preserve"> — CCI).</w:t>
      </w:r>
    </w:p>
    <w:p w14:paraId="72BE1890" w14:textId="4DDF79AA" w:rsidR="00564799" w:rsidRPr="00DE2A01" w:rsidRDefault="00564799" w:rsidP="00564799">
      <w:pPr>
        <w:widowControl w:val="0"/>
        <w:autoSpaceDE w:val="0"/>
        <w:autoSpaceDN w:val="0"/>
        <w:ind w:left="425" w:right="692" w:firstLine="567"/>
        <w:rPr>
          <w:rFonts w:ascii="Times New Roman" w:eastAsia="Times New Roman" w:hAnsi="Times New Roman" w:cs="Times New Roman"/>
          <w:bCs/>
          <w:kern w:val="0"/>
          <w:sz w:val="24"/>
          <w:szCs w:val="24"/>
          <w14:ligatures w14:val="none"/>
        </w:rPr>
      </w:pPr>
      <w:r w:rsidRPr="00DE2A01">
        <w:rPr>
          <w:rFonts w:ascii="Times New Roman" w:eastAsia="Times New Roman" w:hAnsi="Times New Roman" w:cs="Times New Roman"/>
          <w:bCs/>
          <w:spacing w:val="-2"/>
          <w:kern w:val="0"/>
          <w:sz w:val="24"/>
          <w:szCs w:val="24"/>
          <w14:ligatures w14:val="none"/>
        </w:rPr>
        <w:t xml:space="preserve">Валютная система России: становление и эволюция. Элементы национальной валютной системы Российской Федерации. Валютное законодательство Российской Федерации. Особенности и направления развития валютной системы России. </w:t>
      </w:r>
      <w:r w:rsidR="00A93593" w:rsidRPr="00DE2A01">
        <w:rPr>
          <w:rFonts w:ascii="Times New Roman" w:eastAsia="Times New Roman" w:hAnsi="Times New Roman" w:cs="Times New Roman"/>
          <w:bCs/>
          <w:spacing w:val="-2"/>
          <w:kern w:val="0"/>
          <w:sz w:val="24"/>
          <w:szCs w:val="24"/>
          <w14:ligatures w14:val="none"/>
        </w:rPr>
        <w:t>Цифровое будущее валютной системы России.</w:t>
      </w:r>
    </w:p>
    <w:p w14:paraId="01C12ED9" w14:textId="77777777" w:rsidR="00564799" w:rsidRPr="00DE2A01" w:rsidRDefault="00564799" w:rsidP="00564799">
      <w:pPr>
        <w:widowControl w:val="0"/>
        <w:autoSpaceDE w:val="0"/>
        <w:autoSpaceDN w:val="0"/>
        <w:spacing w:before="74" w:line="276" w:lineRule="auto"/>
        <w:ind w:left="426" w:right="693" w:firstLine="0"/>
        <w:rPr>
          <w:rFonts w:ascii="Times New Roman" w:eastAsia="Times New Roman" w:hAnsi="Times New Roman" w:cs="Times New Roman"/>
          <w:b/>
          <w:kern w:val="0"/>
          <w:sz w:val="24"/>
          <w:szCs w:val="24"/>
          <w14:ligatures w14:val="none"/>
        </w:rPr>
      </w:pPr>
    </w:p>
    <w:p w14:paraId="6B2EE8E9" w14:textId="77777777" w:rsidR="00564799" w:rsidRPr="00DE2A01" w:rsidRDefault="00564799" w:rsidP="00564799">
      <w:pPr>
        <w:widowControl w:val="0"/>
        <w:autoSpaceDE w:val="0"/>
        <w:autoSpaceDN w:val="0"/>
        <w:spacing w:before="74" w:line="276" w:lineRule="auto"/>
        <w:ind w:left="426" w:right="693" w:firstLine="0"/>
        <w:rPr>
          <w:rFonts w:ascii="Times New Roman" w:eastAsia="Times New Roman" w:hAnsi="Times New Roman" w:cs="Times New Roman"/>
          <w:b/>
          <w:spacing w:val="-2"/>
          <w:kern w:val="0"/>
          <w:sz w:val="24"/>
          <w:szCs w:val="24"/>
          <w14:ligatures w14:val="none"/>
        </w:rPr>
      </w:pPr>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1"/>
          <w:kern w:val="0"/>
          <w:sz w:val="24"/>
          <w:szCs w:val="24"/>
          <w14:ligatures w14:val="none"/>
        </w:rPr>
        <w:t xml:space="preserve"> 7</w:t>
      </w:r>
      <w:r w:rsidRPr="00DE2A01">
        <w:rPr>
          <w:rFonts w:ascii="Times New Roman" w:eastAsia="Times New Roman" w:hAnsi="Times New Roman" w:cs="Times New Roman"/>
          <w:b/>
          <w:kern w:val="0"/>
          <w:sz w:val="24"/>
          <w:szCs w:val="24"/>
          <w14:ligatures w14:val="none"/>
        </w:rPr>
        <w:t>.</w:t>
      </w:r>
      <w:r w:rsidRPr="00DE2A01">
        <w:rPr>
          <w:rFonts w:ascii="Times New Roman" w:eastAsia="Times New Roman" w:hAnsi="Times New Roman" w:cs="Times New Roman"/>
          <w:b/>
          <w:spacing w:val="-2"/>
          <w:kern w:val="0"/>
          <w:sz w:val="24"/>
          <w:szCs w:val="24"/>
          <w14:ligatures w14:val="none"/>
        </w:rPr>
        <w:t xml:space="preserve">  Валютная политика и валютный контроль в системе валютных отношений</w:t>
      </w:r>
    </w:p>
    <w:p w14:paraId="01AA27B0" w14:textId="77777777" w:rsidR="00564799" w:rsidRPr="00DE2A01" w:rsidRDefault="00564799" w:rsidP="00564799">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 xml:space="preserve">Сущность и виды валютной политики, ее роль и место в государственной финансовой политике. Политика валютного курса, дисконтная и девизная политика Центрального банка. Политика </w:t>
      </w:r>
      <w:proofErr w:type="spellStart"/>
      <w:r w:rsidRPr="00DE2A01">
        <w:rPr>
          <w:rFonts w:ascii="Times New Roman" w:eastAsia="Times New Roman" w:hAnsi="Times New Roman" w:cs="Times New Roman"/>
          <w:bCs/>
          <w:spacing w:val="-2"/>
          <w:kern w:val="0"/>
          <w:sz w:val="24"/>
          <w:szCs w:val="24"/>
          <w14:ligatures w14:val="none"/>
        </w:rPr>
        <w:t>дедолларизации</w:t>
      </w:r>
      <w:proofErr w:type="spellEnd"/>
      <w:r w:rsidRPr="00DE2A01">
        <w:rPr>
          <w:rFonts w:ascii="Times New Roman" w:eastAsia="Times New Roman" w:hAnsi="Times New Roman" w:cs="Times New Roman"/>
          <w:bCs/>
          <w:spacing w:val="-2"/>
          <w:kern w:val="0"/>
          <w:sz w:val="24"/>
          <w:szCs w:val="24"/>
          <w14:ligatures w14:val="none"/>
        </w:rPr>
        <w:t xml:space="preserve"> национальной валютной системы. Валютные ограничения, их влияние на степень конвертируемости (обратимости) национальной валюты. Преимущества и недостатки полной обратимости национальной валюты. Обязывающие, запрещающие и лимитирующие валютные ограничения. Ограничения по текущим и капитальным операциям платежного баланса. VIII статья Устава Международного валютного фонда (МВФ). </w:t>
      </w:r>
    </w:p>
    <w:p w14:paraId="77C14AD9" w14:textId="77777777" w:rsidR="00564799" w:rsidRPr="00DE2A01" w:rsidRDefault="00564799" w:rsidP="00564799">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 xml:space="preserve">Политика управления официальными золотовалютными резервами Центрального банка. Направления использования и критерии достаточности </w:t>
      </w:r>
      <w:r w:rsidRPr="00DE2A01">
        <w:rPr>
          <w:rFonts w:ascii="Times New Roman" w:eastAsia="Times New Roman" w:hAnsi="Times New Roman" w:cs="Times New Roman"/>
          <w:bCs/>
          <w:spacing w:val="-2"/>
          <w:kern w:val="0"/>
          <w:sz w:val="24"/>
          <w:szCs w:val="24"/>
          <w14:ligatures w14:val="none"/>
        </w:rPr>
        <w:lastRenderedPageBreak/>
        <w:t xml:space="preserve">международных резервов. Международные резервы Банка России и особенности управления ими в современных условиях. </w:t>
      </w:r>
    </w:p>
    <w:p w14:paraId="4D6164B6" w14:textId="3DB24DA4" w:rsidR="00564799" w:rsidRPr="00DE2A01" w:rsidRDefault="00564799" w:rsidP="00564799">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DE2A01">
        <w:rPr>
          <w:rFonts w:ascii="Times New Roman" w:eastAsia="Times New Roman" w:hAnsi="Times New Roman" w:cs="Times New Roman"/>
          <w:bCs/>
          <w:spacing w:val="-2"/>
          <w:kern w:val="0"/>
          <w:sz w:val="24"/>
          <w:szCs w:val="24"/>
          <w14:ligatures w14:val="none"/>
        </w:rPr>
        <w:t>Взаимосвязь и взаимозавис</w:t>
      </w:r>
      <w:r w:rsidR="00440738">
        <w:rPr>
          <w:rFonts w:ascii="Times New Roman" w:eastAsia="Times New Roman" w:hAnsi="Times New Roman" w:cs="Times New Roman"/>
          <w:bCs/>
          <w:spacing w:val="-2"/>
          <w:kern w:val="0"/>
          <w:sz w:val="24"/>
          <w:szCs w:val="24"/>
          <w14:ligatures w14:val="none"/>
        </w:rPr>
        <w:t xml:space="preserve">имость валютного регулирования и </w:t>
      </w:r>
      <w:r w:rsidRPr="00DE2A01">
        <w:rPr>
          <w:rFonts w:ascii="Times New Roman" w:eastAsia="Times New Roman" w:hAnsi="Times New Roman" w:cs="Times New Roman"/>
          <w:bCs/>
          <w:spacing w:val="-2"/>
          <w:kern w:val="0"/>
          <w:sz w:val="24"/>
          <w:szCs w:val="24"/>
          <w14:ligatures w14:val="none"/>
        </w:rPr>
        <w:t xml:space="preserve">валютного контроля. </w:t>
      </w:r>
      <w:r w:rsidR="00A93593" w:rsidRPr="00DE2A01">
        <w:rPr>
          <w:rFonts w:ascii="Times New Roman" w:eastAsia="Times New Roman" w:hAnsi="Times New Roman" w:cs="Times New Roman"/>
          <w:bCs/>
          <w:spacing w:val="-2"/>
          <w:kern w:val="0"/>
          <w:sz w:val="24"/>
          <w:szCs w:val="24"/>
          <w14:ligatures w14:val="none"/>
        </w:rPr>
        <w:t xml:space="preserve">Сущность, цели и направления валютного контроля. </w:t>
      </w:r>
      <w:r w:rsidRPr="00DE2A01">
        <w:rPr>
          <w:rFonts w:ascii="Times New Roman" w:eastAsia="Times New Roman" w:hAnsi="Times New Roman" w:cs="Times New Roman"/>
          <w:bCs/>
          <w:spacing w:val="-2"/>
          <w:kern w:val="0"/>
          <w:sz w:val="24"/>
          <w:szCs w:val="24"/>
          <w14:ligatures w14:val="none"/>
        </w:rPr>
        <w:t>Единая система таможенно-банковского валютного контроля</w:t>
      </w:r>
      <w:r w:rsidR="00A93593" w:rsidRPr="00DE2A01">
        <w:rPr>
          <w:rFonts w:ascii="Times New Roman" w:eastAsia="Times New Roman" w:hAnsi="Times New Roman" w:cs="Times New Roman"/>
          <w:bCs/>
          <w:spacing w:val="-2"/>
          <w:kern w:val="0"/>
          <w:sz w:val="24"/>
          <w:szCs w:val="24"/>
          <w14:ligatures w14:val="none"/>
        </w:rPr>
        <w:t xml:space="preserve"> в РФ</w:t>
      </w:r>
      <w:r w:rsidRPr="00DE2A01">
        <w:rPr>
          <w:rFonts w:ascii="Times New Roman" w:eastAsia="Times New Roman" w:hAnsi="Times New Roman" w:cs="Times New Roman"/>
          <w:bCs/>
          <w:spacing w:val="-2"/>
          <w:kern w:val="0"/>
          <w:sz w:val="24"/>
          <w:szCs w:val="24"/>
          <w14:ligatures w14:val="none"/>
        </w:rPr>
        <w:t xml:space="preserve">: структура и элементы. </w:t>
      </w:r>
      <w:r w:rsidR="00A93593" w:rsidRPr="00DE2A01">
        <w:rPr>
          <w:rFonts w:ascii="Times New Roman" w:eastAsia="Times New Roman" w:hAnsi="Times New Roman" w:cs="Times New Roman"/>
          <w:bCs/>
          <w:spacing w:val="-2"/>
          <w:kern w:val="0"/>
          <w:sz w:val="24"/>
          <w:szCs w:val="24"/>
          <w14:ligatures w14:val="none"/>
        </w:rPr>
        <w:t xml:space="preserve">Нормативно-правовая база валютного контроля в Российской Федерации. </w:t>
      </w:r>
      <w:r w:rsidRPr="00DE2A01">
        <w:rPr>
          <w:rFonts w:ascii="Times New Roman" w:eastAsia="Times New Roman" w:hAnsi="Times New Roman" w:cs="Times New Roman"/>
          <w:bCs/>
          <w:spacing w:val="-2"/>
          <w:kern w:val="0"/>
          <w:sz w:val="24"/>
          <w:szCs w:val="24"/>
          <w14:ligatures w14:val="none"/>
        </w:rPr>
        <w:t>Органы и агенты валютного контроля, их функции и полномочия.</w:t>
      </w:r>
    </w:p>
    <w:p w14:paraId="2C61857E" w14:textId="77777777" w:rsidR="00564799" w:rsidRPr="00DE2A01" w:rsidRDefault="00564799" w:rsidP="00564799">
      <w:pPr>
        <w:widowControl w:val="0"/>
        <w:autoSpaceDE w:val="0"/>
        <w:autoSpaceDN w:val="0"/>
        <w:ind w:left="425"/>
        <w:rPr>
          <w:rFonts w:ascii="Times New Roman" w:eastAsia="Times New Roman" w:hAnsi="Times New Roman" w:cs="Times New Roman"/>
          <w:b/>
          <w:kern w:val="0"/>
          <w:sz w:val="24"/>
          <w:szCs w:val="24"/>
          <w14:ligatures w14:val="none"/>
        </w:rPr>
      </w:pPr>
    </w:p>
    <w:p w14:paraId="344AF16A" w14:textId="77777777" w:rsidR="00564799" w:rsidRPr="00DE2A01" w:rsidRDefault="00564799" w:rsidP="00564799">
      <w:pPr>
        <w:widowControl w:val="0"/>
        <w:autoSpaceDE w:val="0"/>
        <w:autoSpaceDN w:val="0"/>
        <w:spacing w:before="74" w:line="276" w:lineRule="auto"/>
        <w:ind w:left="426" w:firstLine="0"/>
        <w:rPr>
          <w:rFonts w:ascii="Times New Roman" w:eastAsia="Times New Roman" w:hAnsi="Times New Roman" w:cs="Times New Roman"/>
          <w:b/>
          <w:spacing w:val="-1"/>
          <w:kern w:val="0"/>
          <w:sz w:val="24"/>
          <w:szCs w:val="24"/>
          <w14:ligatures w14:val="none"/>
        </w:rPr>
      </w:pPr>
      <w:r w:rsidRPr="00DE2A01">
        <w:rPr>
          <w:rFonts w:ascii="Times New Roman" w:eastAsia="Times New Roman" w:hAnsi="Times New Roman" w:cs="Times New Roman"/>
          <w:b/>
          <w:kern w:val="0"/>
          <w:sz w:val="24"/>
          <w:szCs w:val="24"/>
          <w14:ligatures w14:val="none"/>
        </w:rPr>
        <w:t>Тема</w:t>
      </w:r>
      <w:r w:rsidRPr="00DE2A01">
        <w:rPr>
          <w:rFonts w:ascii="Times New Roman" w:eastAsia="Times New Roman" w:hAnsi="Times New Roman" w:cs="Times New Roman"/>
          <w:b/>
          <w:spacing w:val="-8"/>
          <w:kern w:val="0"/>
          <w:sz w:val="24"/>
          <w:szCs w:val="24"/>
          <w14:ligatures w14:val="none"/>
        </w:rPr>
        <w:t xml:space="preserve"> 8</w:t>
      </w:r>
      <w:r w:rsidRPr="00DE2A01">
        <w:rPr>
          <w:rFonts w:ascii="Times New Roman" w:eastAsia="Times New Roman" w:hAnsi="Times New Roman" w:cs="Times New Roman"/>
          <w:b/>
          <w:kern w:val="0"/>
          <w:sz w:val="24"/>
          <w:szCs w:val="24"/>
          <w14:ligatures w14:val="none"/>
        </w:rPr>
        <w:t>.</w:t>
      </w:r>
      <w:r w:rsidRPr="00DE2A01">
        <w:rPr>
          <w:rFonts w:ascii="Times New Roman" w:eastAsia="Times New Roman" w:hAnsi="Times New Roman" w:cs="Times New Roman"/>
          <w:b/>
          <w:spacing w:val="-8"/>
          <w:kern w:val="0"/>
          <w:sz w:val="24"/>
          <w:szCs w:val="24"/>
          <w14:ligatures w14:val="none"/>
        </w:rPr>
        <w:t xml:space="preserve"> </w:t>
      </w:r>
      <w:r w:rsidRPr="00DE2A01">
        <w:rPr>
          <w:rFonts w:ascii="Times New Roman" w:eastAsia="Times New Roman" w:hAnsi="Times New Roman" w:cs="Times New Roman"/>
          <w:b/>
          <w:spacing w:val="-1"/>
          <w:kern w:val="0"/>
          <w:sz w:val="24"/>
          <w:szCs w:val="24"/>
          <w14:ligatures w14:val="none"/>
        </w:rPr>
        <w:t>Эволюция международной валютной системы</w:t>
      </w:r>
    </w:p>
    <w:p w14:paraId="3A1C43A7" w14:textId="0EC38F40" w:rsidR="00564799" w:rsidRPr="00DE2A01" w:rsidRDefault="00564799" w:rsidP="00564799">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DE2A01">
        <w:rPr>
          <w:rFonts w:ascii="Times New Roman" w:eastAsia="Times New Roman" w:hAnsi="Times New Roman" w:cs="Times New Roman"/>
          <w:spacing w:val="1"/>
          <w:kern w:val="0"/>
          <w:sz w:val="24"/>
          <w:szCs w:val="24"/>
          <w14:ligatures w14:val="none"/>
        </w:rPr>
        <w:t>Появление и исторические формы эволюции международной валютной системы. Критерии классификации международных валютных систем. Золотые валютные системы и роль золота в международных валютных отношениях. Парижская и Гену</w:t>
      </w:r>
      <w:r w:rsidR="00440738">
        <w:rPr>
          <w:rFonts w:ascii="Times New Roman" w:eastAsia="Times New Roman" w:hAnsi="Times New Roman" w:cs="Times New Roman"/>
          <w:spacing w:val="1"/>
          <w:kern w:val="0"/>
          <w:sz w:val="24"/>
          <w:szCs w:val="24"/>
          <w14:ligatures w14:val="none"/>
        </w:rPr>
        <w:t>э</w:t>
      </w:r>
      <w:r w:rsidRPr="00DE2A01">
        <w:rPr>
          <w:rFonts w:ascii="Times New Roman" w:eastAsia="Times New Roman" w:hAnsi="Times New Roman" w:cs="Times New Roman"/>
          <w:spacing w:val="1"/>
          <w:kern w:val="0"/>
          <w:sz w:val="24"/>
          <w:szCs w:val="24"/>
          <w14:ligatures w14:val="none"/>
        </w:rPr>
        <w:t xml:space="preserve">зская валютные системы: принципы функционирования и причины кризиса. Понятие золотомонетного, золотослиткового и золотодевизного стандарта в денежных и валютных системах. </w:t>
      </w:r>
    </w:p>
    <w:p w14:paraId="695C36D5" w14:textId="77777777" w:rsidR="00564799" w:rsidRPr="00DE2A01" w:rsidRDefault="00564799" w:rsidP="00564799">
      <w:pPr>
        <w:widowControl w:val="0"/>
        <w:autoSpaceDE w:val="0"/>
        <w:autoSpaceDN w:val="0"/>
        <w:ind w:left="425" w:right="680" w:firstLine="567"/>
        <w:rPr>
          <w:kern w:val="0"/>
          <w:sz w:val="24"/>
          <w:szCs w:val="24"/>
          <w14:ligatures w14:val="none"/>
        </w:rPr>
      </w:pPr>
      <w:bookmarkStart w:id="11" w:name="_Hlk121573707"/>
      <w:r w:rsidRPr="00DE2A01">
        <w:rPr>
          <w:rFonts w:ascii="Times New Roman" w:eastAsia="Times New Roman" w:hAnsi="Times New Roman" w:cs="Times New Roman"/>
          <w:spacing w:val="1"/>
          <w:kern w:val="0"/>
          <w:sz w:val="24"/>
          <w:szCs w:val="24"/>
          <w14:ligatures w14:val="none"/>
        </w:rPr>
        <w:t>Влияние мирового экономического кризиса 1929–1936 годов на мировую валютную систему.</w:t>
      </w:r>
      <w:bookmarkEnd w:id="11"/>
      <w:r w:rsidRPr="00DE2A01">
        <w:rPr>
          <w:rFonts w:ascii="Times New Roman" w:eastAsia="Times New Roman" w:hAnsi="Times New Roman" w:cs="Times New Roman"/>
          <w:spacing w:val="1"/>
          <w:kern w:val="0"/>
          <w:sz w:val="24"/>
          <w:szCs w:val="24"/>
          <w14:ligatures w14:val="none"/>
        </w:rPr>
        <w:t xml:space="preserve"> Валютные блоки в мировой валютной системе.</w:t>
      </w:r>
      <w:r w:rsidRPr="00DE2A01">
        <w:rPr>
          <w:kern w:val="0"/>
          <w:sz w:val="24"/>
          <w:szCs w:val="24"/>
          <w14:ligatures w14:val="none"/>
        </w:rPr>
        <w:t xml:space="preserve"> </w:t>
      </w:r>
    </w:p>
    <w:p w14:paraId="5A695E3C" w14:textId="58B92052" w:rsidR="00AF1AE6" w:rsidRPr="00DE2A01" w:rsidRDefault="00564799" w:rsidP="00564799">
      <w:pPr>
        <w:widowControl w:val="0"/>
        <w:autoSpaceDE w:val="0"/>
        <w:autoSpaceDN w:val="0"/>
        <w:ind w:left="425" w:right="680" w:firstLine="567"/>
        <w:rPr>
          <w:rFonts w:ascii="Times New Roman" w:hAnsi="Times New Roman" w:cs="Times New Roman"/>
          <w:kern w:val="0"/>
          <w:sz w:val="24"/>
          <w:szCs w:val="24"/>
          <w14:ligatures w14:val="none"/>
        </w:rPr>
      </w:pPr>
      <w:proofErr w:type="spellStart"/>
      <w:r w:rsidRPr="00DE2A01">
        <w:rPr>
          <w:rFonts w:ascii="Times New Roman" w:eastAsia="Times New Roman" w:hAnsi="Times New Roman" w:cs="Times New Roman"/>
          <w:spacing w:val="1"/>
          <w:kern w:val="0"/>
          <w:sz w:val="24"/>
          <w:szCs w:val="24"/>
          <w14:ligatures w14:val="none"/>
        </w:rPr>
        <w:t>Бреттон-Вудская</w:t>
      </w:r>
      <w:proofErr w:type="spellEnd"/>
      <w:r w:rsidRPr="00DE2A01">
        <w:rPr>
          <w:rFonts w:ascii="Times New Roman" w:eastAsia="Times New Roman" w:hAnsi="Times New Roman" w:cs="Times New Roman"/>
          <w:spacing w:val="1"/>
          <w:kern w:val="0"/>
          <w:sz w:val="24"/>
          <w:szCs w:val="24"/>
          <w14:ligatures w14:val="none"/>
        </w:rPr>
        <w:t xml:space="preserve"> валютная система как система золотодолларового стандарта, ее основные характеристики и причины кризиса. Отмена золотого стандарта, элементы и принципы функционирования Ямайской валютной системы. Стандарт СДР и плавающие валютные курсы. Эволюция</w:t>
      </w:r>
      <w:r w:rsidRPr="00DE2A01">
        <w:rPr>
          <w:kern w:val="0"/>
          <w:sz w:val="24"/>
          <w:szCs w:val="24"/>
          <w14:ligatures w14:val="none"/>
        </w:rPr>
        <w:t xml:space="preserve"> </w:t>
      </w:r>
      <w:r w:rsidRPr="00DE2A01">
        <w:rPr>
          <w:rFonts w:ascii="Times New Roman" w:eastAsia="Times New Roman" w:hAnsi="Times New Roman" w:cs="Times New Roman"/>
          <w:spacing w:val="1"/>
          <w:kern w:val="0"/>
          <w:sz w:val="24"/>
          <w:szCs w:val="24"/>
          <w14:ligatures w14:val="none"/>
        </w:rPr>
        <w:t>и деградация Ямайской валютной системы. П</w:t>
      </w:r>
      <w:r w:rsidRPr="00DE2A01">
        <w:rPr>
          <w:rFonts w:ascii="Times New Roman" w:eastAsia="Times New Roman" w:hAnsi="Times New Roman" w:cs="Times New Roman"/>
          <w:kern w:val="0"/>
          <w:sz w:val="24"/>
          <w:szCs w:val="24"/>
          <w14:ligatures w14:val="none"/>
        </w:rPr>
        <w:t>ерспективы и возможные направления трансформации современной</w:t>
      </w:r>
      <w:r w:rsidRPr="00DE2A01">
        <w:rPr>
          <w:rFonts w:ascii="Times New Roman" w:eastAsia="Times New Roman" w:hAnsi="Times New Roman" w:cs="Times New Roman"/>
          <w:spacing w:val="1"/>
          <w:kern w:val="0"/>
          <w:sz w:val="24"/>
          <w:szCs w:val="24"/>
          <w14:ligatures w14:val="none"/>
        </w:rPr>
        <w:t xml:space="preserve"> МВС.</w:t>
      </w:r>
      <w:r w:rsidRPr="00DE2A01">
        <w:rPr>
          <w:rFonts w:ascii="Times New Roman" w:hAnsi="Times New Roman" w:cs="Times New Roman"/>
          <w:kern w:val="0"/>
          <w:sz w:val="24"/>
          <w:szCs w:val="24"/>
          <w14:ligatures w14:val="none"/>
        </w:rPr>
        <w:t xml:space="preserve"> </w:t>
      </w:r>
      <w:r w:rsidR="00AF1AE6" w:rsidRPr="00DE2A01">
        <w:rPr>
          <w:rFonts w:ascii="Times New Roman" w:hAnsi="Times New Roman" w:cs="Times New Roman"/>
          <w:kern w:val="0"/>
          <w:sz w:val="24"/>
          <w:szCs w:val="24"/>
          <w14:ligatures w14:val="none"/>
        </w:rPr>
        <w:t>Будущая цифровая международной валютная система.</w:t>
      </w:r>
    </w:p>
    <w:p w14:paraId="11B06911" w14:textId="2B28E1C0" w:rsidR="00564799" w:rsidRPr="00DE2A01" w:rsidRDefault="00564799" w:rsidP="00564799">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DE2A01">
        <w:rPr>
          <w:rFonts w:ascii="Times New Roman" w:eastAsia="Times New Roman" w:hAnsi="Times New Roman" w:cs="Times New Roman"/>
          <w:spacing w:val="1"/>
          <w:kern w:val="0"/>
          <w:sz w:val="24"/>
          <w:szCs w:val="24"/>
          <w14:ligatures w14:val="none"/>
        </w:rPr>
        <w:t>Взаимосвязь национальных и международной валютных систем.</w:t>
      </w:r>
    </w:p>
    <w:p w14:paraId="37BB62EE" w14:textId="77777777" w:rsidR="00564799" w:rsidRPr="00DE2A01" w:rsidRDefault="00564799" w:rsidP="00564799">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DE2A01">
        <w:rPr>
          <w:rFonts w:ascii="Times New Roman" w:eastAsia="Times New Roman" w:hAnsi="Times New Roman" w:cs="Times New Roman"/>
          <w:spacing w:val="1"/>
          <w:kern w:val="0"/>
          <w:sz w:val="24"/>
          <w:szCs w:val="24"/>
          <w14:ligatures w14:val="none"/>
        </w:rPr>
        <w:t>Регионализация и валютный полицентризм как тенденции развития мировой валютной системы. Региональные валютные системы, причины их формирования и особенности. Этапы создания Европейского экономического и валютного союза (ЭВС). Механизм регулирования валютных курсов и создание европейской валютной единицы ЭКЮ (</w:t>
      </w:r>
      <w:proofErr w:type="spellStart"/>
      <w:r w:rsidRPr="00DE2A01">
        <w:rPr>
          <w:rFonts w:ascii="Times New Roman" w:eastAsia="Times New Roman" w:hAnsi="Times New Roman" w:cs="Times New Roman"/>
          <w:spacing w:val="1"/>
          <w:kern w:val="0"/>
          <w:sz w:val="24"/>
          <w:szCs w:val="24"/>
          <w14:ligatures w14:val="none"/>
        </w:rPr>
        <w:t>European</w:t>
      </w:r>
      <w:proofErr w:type="spellEnd"/>
      <w:r w:rsidRPr="00DE2A01">
        <w:rPr>
          <w:rFonts w:ascii="Times New Roman" w:eastAsia="Times New Roman" w:hAnsi="Times New Roman" w:cs="Times New Roman"/>
          <w:spacing w:val="1"/>
          <w:kern w:val="0"/>
          <w:sz w:val="24"/>
          <w:szCs w:val="24"/>
          <w14:ligatures w14:val="none"/>
        </w:rPr>
        <w:t xml:space="preserve"> </w:t>
      </w:r>
      <w:proofErr w:type="spellStart"/>
      <w:r w:rsidRPr="00DE2A01">
        <w:rPr>
          <w:rFonts w:ascii="Times New Roman" w:eastAsia="Times New Roman" w:hAnsi="Times New Roman" w:cs="Times New Roman"/>
          <w:spacing w:val="1"/>
          <w:kern w:val="0"/>
          <w:sz w:val="24"/>
          <w:szCs w:val="24"/>
          <w14:ligatures w14:val="none"/>
        </w:rPr>
        <w:t>currency</w:t>
      </w:r>
      <w:proofErr w:type="spellEnd"/>
      <w:r w:rsidRPr="00DE2A01">
        <w:rPr>
          <w:rFonts w:ascii="Times New Roman" w:eastAsia="Times New Roman" w:hAnsi="Times New Roman" w:cs="Times New Roman"/>
          <w:spacing w:val="1"/>
          <w:kern w:val="0"/>
          <w:sz w:val="24"/>
          <w:szCs w:val="24"/>
          <w14:ligatures w14:val="none"/>
        </w:rPr>
        <w:t xml:space="preserve"> </w:t>
      </w:r>
      <w:proofErr w:type="spellStart"/>
      <w:r w:rsidRPr="00DE2A01">
        <w:rPr>
          <w:rFonts w:ascii="Times New Roman" w:eastAsia="Times New Roman" w:hAnsi="Times New Roman" w:cs="Times New Roman"/>
          <w:spacing w:val="1"/>
          <w:kern w:val="0"/>
          <w:sz w:val="24"/>
          <w:szCs w:val="24"/>
          <w14:ligatures w14:val="none"/>
        </w:rPr>
        <w:t>unit</w:t>
      </w:r>
      <w:proofErr w:type="spellEnd"/>
      <w:r w:rsidRPr="00DE2A01">
        <w:rPr>
          <w:rFonts w:ascii="Times New Roman" w:eastAsia="Times New Roman" w:hAnsi="Times New Roman" w:cs="Times New Roman"/>
          <w:spacing w:val="1"/>
          <w:kern w:val="0"/>
          <w:sz w:val="24"/>
          <w:szCs w:val="24"/>
          <w14:ligatures w14:val="none"/>
        </w:rPr>
        <w:t xml:space="preserve"> – </w:t>
      </w:r>
      <w:proofErr w:type="spellStart"/>
      <w:r w:rsidRPr="00DE2A01">
        <w:rPr>
          <w:rFonts w:ascii="Times New Roman" w:eastAsia="Times New Roman" w:hAnsi="Times New Roman" w:cs="Times New Roman"/>
          <w:spacing w:val="1"/>
          <w:kern w:val="0"/>
          <w:sz w:val="24"/>
          <w:szCs w:val="24"/>
          <w14:ligatures w14:val="none"/>
        </w:rPr>
        <w:t>ecu</w:t>
      </w:r>
      <w:proofErr w:type="spellEnd"/>
      <w:r w:rsidRPr="00DE2A01">
        <w:rPr>
          <w:rFonts w:ascii="Times New Roman" w:eastAsia="Times New Roman" w:hAnsi="Times New Roman" w:cs="Times New Roman"/>
          <w:spacing w:val="1"/>
          <w:kern w:val="0"/>
          <w:sz w:val="24"/>
          <w:szCs w:val="24"/>
          <w14:ligatures w14:val="none"/>
        </w:rPr>
        <w:t xml:space="preserve">). </w:t>
      </w:r>
      <w:proofErr w:type="spellStart"/>
      <w:r w:rsidRPr="00DE2A01">
        <w:rPr>
          <w:rFonts w:ascii="Times New Roman" w:eastAsia="Times New Roman" w:hAnsi="Times New Roman" w:cs="Times New Roman"/>
          <w:spacing w:val="1"/>
          <w:kern w:val="0"/>
          <w:sz w:val="24"/>
          <w:szCs w:val="24"/>
          <w14:ligatures w14:val="none"/>
        </w:rPr>
        <w:t>Маастрихтское</w:t>
      </w:r>
      <w:proofErr w:type="spellEnd"/>
      <w:r w:rsidRPr="00DE2A01">
        <w:rPr>
          <w:rFonts w:ascii="Times New Roman" w:eastAsia="Times New Roman" w:hAnsi="Times New Roman" w:cs="Times New Roman"/>
          <w:spacing w:val="1"/>
          <w:kern w:val="0"/>
          <w:sz w:val="24"/>
          <w:szCs w:val="24"/>
          <w14:ligatures w14:val="none"/>
        </w:rPr>
        <w:t xml:space="preserve"> соглашение и создание институциональной основы единой европейской валюты.  Условия присоединения стран Европейского союза (ЕС) к зоне евро.</w:t>
      </w:r>
    </w:p>
    <w:p w14:paraId="2ACF0F51" w14:textId="40E93BE1" w:rsidR="00564799" w:rsidRPr="00DE2A01" w:rsidRDefault="00EF4918" w:rsidP="00564799">
      <w:pPr>
        <w:widowControl w:val="0"/>
        <w:autoSpaceDE w:val="0"/>
        <w:autoSpaceDN w:val="0"/>
        <w:ind w:left="425" w:right="680" w:firstLine="567"/>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Валютное сотрудничество стран БРИКС. Цифровая трансформация региональных валютных систем и межгосударственных объединений</w:t>
      </w:r>
      <w:r w:rsidR="00564799" w:rsidRPr="00DE2A01">
        <w:rPr>
          <w:rFonts w:ascii="Times New Roman" w:eastAsia="Times New Roman" w:hAnsi="Times New Roman" w:cs="Times New Roman"/>
          <w:kern w:val="0"/>
          <w:sz w:val="24"/>
          <w:szCs w:val="24"/>
          <w14:ligatures w14:val="none"/>
        </w:rPr>
        <w:t>.</w:t>
      </w:r>
    </w:p>
    <w:p w14:paraId="648B5B82" w14:textId="77777777" w:rsidR="00564799" w:rsidRPr="00DE2A01" w:rsidRDefault="00564799" w:rsidP="00564799">
      <w:pPr>
        <w:widowControl w:val="0"/>
        <w:autoSpaceDE w:val="0"/>
        <w:autoSpaceDN w:val="0"/>
        <w:spacing w:before="109" w:line="276" w:lineRule="auto"/>
        <w:ind w:left="426" w:right="686" w:firstLine="0"/>
        <w:rPr>
          <w:rFonts w:ascii="Times New Roman" w:eastAsia="Times New Roman" w:hAnsi="Times New Roman" w:cs="Times New Roman"/>
          <w:b/>
          <w:spacing w:val="-8"/>
          <w:kern w:val="0"/>
          <w:sz w:val="24"/>
          <w:szCs w:val="24"/>
          <w14:ligatures w14:val="none"/>
        </w:rPr>
      </w:pPr>
    </w:p>
    <w:p w14:paraId="51427633" w14:textId="77777777" w:rsidR="00564799" w:rsidRPr="00DE2A01" w:rsidRDefault="00564799" w:rsidP="00564799">
      <w:pPr>
        <w:widowControl w:val="0"/>
        <w:autoSpaceDE w:val="0"/>
        <w:autoSpaceDN w:val="0"/>
        <w:spacing w:before="109" w:line="276" w:lineRule="auto"/>
        <w:ind w:left="426" w:right="686" w:firstLine="0"/>
        <w:rPr>
          <w:rFonts w:ascii="Times New Roman" w:eastAsia="Times New Roman" w:hAnsi="Times New Roman" w:cs="Times New Roman"/>
          <w:b/>
          <w:spacing w:val="-8"/>
          <w:kern w:val="0"/>
          <w:sz w:val="24"/>
          <w:szCs w:val="24"/>
          <w14:ligatures w14:val="none"/>
        </w:rPr>
      </w:pPr>
      <w:r w:rsidRPr="00DE2A01">
        <w:rPr>
          <w:rFonts w:ascii="Times New Roman" w:eastAsia="Times New Roman" w:hAnsi="Times New Roman" w:cs="Times New Roman"/>
          <w:b/>
          <w:spacing w:val="-8"/>
          <w:kern w:val="0"/>
          <w:sz w:val="24"/>
          <w:szCs w:val="24"/>
          <w14:ligatures w14:val="none"/>
        </w:rPr>
        <w:t>Тема 9. Валютно-финансовые кризисы и антикризисная политика</w:t>
      </w:r>
    </w:p>
    <w:p w14:paraId="7DBD528C" w14:textId="77777777" w:rsidR="00564799" w:rsidRPr="00DE2A01" w:rsidRDefault="00564799" w:rsidP="00564799">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DE2A01">
        <w:rPr>
          <w:rFonts w:ascii="Times New Roman" w:eastAsia="Times New Roman" w:hAnsi="Times New Roman" w:cs="Times New Roman"/>
          <w:bCs/>
          <w:spacing w:val="-8"/>
          <w:kern w:val="0"/>
          <w:sz w:val="24"/>
          <w:szCs w:val="24"/>
          <w14:ligatures w14:val="none"/>
        </w:rPr>
        <w:t>Понятие и виды финансовых кризисов. Внутренние и внешние, объективные и субъективные факторы формирования валютно-финансовых кризисов. Понятие и критерии валютного кризиса. Международные и локальные валютные кризисы.</w:t>
      </w:r>
      <w:r w:rsidRPr="00DE2A01">
        <w:rPr>
          <w:kern w:val="0"/>
          <w:sz w:val="24"/>
          <w:szCs w:val="24"/>
          <w14:ligatures w14:val="none"/>
        </w:rPr>
        <w:t xml:space="preserve"> </w:t>
      </w:r>
      <w:r w:rsidRPr="00DE2A01">
        <w:rPr>
          <w:rFonts w:ascii="Times New Roman" w:eastAsia="Times New Roman" w:hAnsi="Times New Roman" w:cs="Times New Roman"/>
          <w:bCs/>
          <w:spacing w:val="-8"/>
          <w:kern w:val="0"/>
          <w:sz w:val="24"/>
          <w:szCs w:val="24"/>
          <w14:ligatures w14:val="none"/>
        </w:rPr>
        <w:t xml:space="preserve">Влияние глобального экономического и валютно-финансового кризиса 2008–2009 годов на мировую валютную систему. </w:t>
      </w:r>
    </w:p>
    <w:p w14:paraId="6314C4C3" w14:textId="77777777" w:rsidR="00564799" w:rsidRPr="00DE2A01" w:rsidRDefault="00564799" w:rsidP="00564799">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DE2A01">
        <w:rPr>
          <w:rFonts w:ascii="Times New Roman" w:eastAsia="Times New Roman" w:hAnsi="Times New Roman" w:cs="Times New Roman"/>
          <w:bCs/>
          <w:spacing w:val="-8"/>
          <w:kern w:val="0"/>
          <w:sz w:val="24"/>
          <w:szCs w:val="24"/>
          <w14:ligatures w14:val="none"/>
        </w:rPr>
        <w:t xml:space="preserve">Теоретические модели валютных кризисов первого, второго и третьего поколений. Роль фиксированных курсов и дефицита государственного бюджета в развитии валютных кризисов. Спекулятивные атаки и «пузыри» на финансовых рынках. Роль банковского сектора и алгоритм формирования валютно-финансового кризиса. </w:t>
      </w:r>
    </w:p>
    <w:p w14:paraId="2ECD4914" w14:textId="102F5E46" w:rsidR="00564799" w:rsidRPr="00DE2A01" w:rsidRDefault="00564799" w:rsidP="00564799">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DE2A01">
        <w:rPr>
          <w:rFonts w:ascii="Times New Roman" w:eastAsia="Times New Roman" w:hAnsi="Times New Roman" w:cs="Times New Roman"/>
          <w:bCs/>
          <w:spacing w:val="-8"/>
          <w:kern w:val="0"/>
          <w:sz w:val="24"/>
          <w:szCs w:val="24"/>
          <w14:ligatures w14:val="none"/>
        </w:rPr>
        <w:t xml:space="preserve"> Антикризисные меры государства: </w:t>
      </w:r>
      <w:proofErr w:type="spellStart"/>
      <w:r w:rsidRPr="00DE2A01">
        <w:rPr>
          <w:rFonts w:ascii="Times New Roman" w:eastAsia="Times New Roman" w:hAnsi="Times New Roman" w:cs="Times New Roman"/>
          <w:bCs/>
          <w:spacing w:val="-8"/>
          <w:kern w:val="0"/>
          <w:sz w:val="24"/>
          <w:szCs w:val="24"/>
          <w14:ligatures w14:val="none"/>
        </w:rPr>
        <w:t>контрциклические</w:t>
      </w:r>
      <w:proofErr w:type="spellEnd"/>
      <w:r w:rsidRPr="00DE2A01">
        <w:rPr>
          <w:rFonts w:ascii="Times New Roman" w:eastAsia="Times New Roman" w:hAnsi="Times New Roman" w:cs="Times New Roman"/>
          <w:bCs/>
          <w:spacing w:val="-8"/>
          <w:kern w:val="0"/>
          <w:sz w:val="24"/>
          <w:szCs w:val="24"/>
          <w14:ligatures w14:val="none"/>
        </w:rPr>
        <w:t xml:space="preserve">, упреждающие и антикризисной поддержки. </w:t>
      </w:r>
      <w:proofErr w:type="spellStart"/>
      <w:r w:rsidRPr="00DE2A01">
        <w:rPr>
          <w:rFonts w:ascii="Times New Roman" w:eastAsia="Times New Roman" w:hAnsi="Times New Roman" w:cs="Times New Roman"/>
          <w:bCs/>
          <w:spacing w:val="-8"/>
          <w:kern w:val="0"/>
          <w:sz w:val="24"/>
          <w:szCs w:val="24"/>
          <w14:ligatures w14:val="none"/>
        </w:rPr>
        <w:t>Пруденциальная</w:t>
      </w:r>
      <w:proofErr w:type="spellEnd"/>
      <w:r w:rsidRPr="00DE2A01">
        <w:rPr>
          <w:rFonts w:ascii="Times New Roman" w:eastAsia="Times New Roman" w:hAnsi="Times New Roman" w:cs="Times New Roman"/>
          <w:bCs/>
          <w:spacing w:val="-8"/>
          <w:kern w:val="0"/>
          <w:sz w:val="24"/>
          <w:szCs w:val="24"/>
          <w14:ligatures w14:val="none"/>
        </w:rPr>
        <w:t xml:space="preserve"> и </w:t>
      </w:r>
      <w:proofErr w:type="spellStart"/>
      <w:r w:rsidRPr="00DE2A01">
        <w:rPr>
          <w:rFonts w:ascii="Times New Roman" w:eastAsia="Times New Roman" w:hAnsi="Times New Roman" w:cs="Times New Roman"/>
          <w:bCs/>
          <w:spacing w:val="-8"/>
          <w:kern w:val="0"/>
          <w:sz w:val="24"/>
          <w:szCs w:val="24"/>
          <w14:ligatures w14:val="none"/>
        </w:rPr>
        <w:t>макропруденциальная</w:t>
      </w:r>
      <w:proofErr w:type="spellEnd"/>
      <w:r w:rsidRPr="00DE2A01">
        <w:rPr>
          <w:rFonts w:ascii="Times New Roman" w:eastAsia="Times New Roman" w:hAnsi="Times New Roman" w:cs="Times New Roman"/>
          <w:bCs/>
          <w:spacing w:val="-8"/>
          <w:kern w:val="0"/>
          <w:sz w:val="24"/>
          <w:szCs w:val="24"/>
          <w14:ligatures w14:val="none"/>
        </w:rPr>
        <w:t xml:space="preserve"> политика</w:t>
      </w:r>
      <w:r w:rsidR="0087131E">
        <w:rPr>
          <w:rFonts w:ascii="Times New Roman" w:eastAsia="Times New Roman" w:hAnsi="Times New Roman" w:cs="Times New Roman"/>
          <w:bCs/>
          <w:spacing w:val="-8"/>
          <w:kern w:val="0"/>
          <w:sz w:val="24"/>
          <w:szCs w:val="24"/>
          <w14:ligatures w14:val="none"/>
        </w:rPr>
        <w:t xml:space="preserve">: особенности и инструменты. </w:t>
      </w:r>
      <w:r w:rsidRPr="00DE2A01">
        <w:rPr>
          <w:rFonts w:ascii="Times New Roman" w:eastAsia="Times New Roman" w:hAnsi="Times New Roman" w:cs="Times New Roman"/>
          <w:bCs/>
          <w:spacing w:val="-8"/>
          <w:kern w:val="0"/>
          <w:sz w:val="24"/>
          <w:szCs w:val="24"/>
          <w14:ligatures w14:val="none"/>
        </w:rPr>
        <w:t>Меры государственной антикризисной поддержки, реализуемые в разных странах мира в условиях валютно-финансовых кризисов.</w:t>
      </w:r>
    </w:p>
    <w:p w14:paraId="14794EBF" w14:textId="5B9D47B1" w:rsidR="00564799" w:rsidRPr="00DE2A01" w:rsidRDefault="00564799" w:rsidP="00564799">
      <w:pPr>
        <w:widowControl w:val="0"/>
        <w:autoSpaceDE w:val="0"/>
        <w:autoSpaceDN w:val="0"/>
        <w:ind w:left="425" w:right="686" w:firstLine="708"/>
        <w:rPr>
          <w:rFonts w:ascii="Times New Roman" w:eastAsia="Times New Roman" w:hAnsi="Times New Roman" w:cs="Times New Roman"/>
          <w:b/>
          <w:kern w:val="0"/>
          <w:sz w:val="24"/>
          <w:szCs w:val="24"/>
          <w14:ligatures w14:val="none"/>
        </w:rPr>
      </w:pPr>
      <w:r w:rsidRPr="00DE2A01">
        <w:rPr>
          <w:rFonts w:ascii="Times New Roman" w:eastAsia="Times New Roman" w:hAnsi="Times New Roman" w:cs="Times New Roman"/>
          <w:bCs/>
          <w:spacing w:val="-8"/>
          <w:kern w:val="0"/>
          <w:sz w:val="24"/>
          <w:szCs w:val="24"/>
          <w14:ligatures w14:val="none"/>
        </w:rPr>
        <w:t>Глобальная сеть финансовой безопасности</w:t>
      </w:r>
      <w:r w:rsidR="00286E85" w:rsidRPr="00DE2A01">
        <w:rPr>
          <w:rFonts w:ascii="Times New Roman" w:eastAsia="Times New Roman" w:hAnsi="Times New Roman" w:cs="Times New Roman"/>
          <w:bCs/>
          <w:spacing w:val="-8"/>
          <w:kern w:val="0"/>
          <w:sz w:val="24"/>
          <w:szCs w:val="24"/>
          <w14:ligatures w14:val="none"/>
        </w:rPr>
        <w:t xml:space="preserve"> (</w:t>
      </w:r>
      <w:proofErr w:type="spellStart"/>
      <w:r w:rsidR="00286E85" w:rsidRPr="00DE2A01">
        <w:rPr>
          <w:rFonts w:ascii="Times New Roman" w:eastAsia="Times New Roman" w:hAnsi="Times New Roman" w:cs="Times New Roman"/>
          <w:bCs/>
          <w:spacing w:val="-8"/>
          <w:kern w:val="0"/>
          <w:sz w:val="24"/>
          <w:szCs w:val="24"/>
          <w14:ligatures w14:val="none"/>
        </w:rPr>
        <w:t>Global</w:t>
      </w:r>
      <w:proofErr w:type="spellEnd"/>
      <w:r w:rsidR="00286E85" w:rsidRPr="00DE2A01">
        <w:rPr>
          <w:rFonts w:ascii="Times New Roman" w:eastAsia="Times New Roman" w:hAnsi="Times New Roman" w:cs="Times New Roman"/>
          <w:bCs/>
          <w:spacing w:val="-8"/>
          <w:kern w:val="0"/>
          <w:sz w:val="24"/>
          <w:szCs w:val="24"/>
          <w14:ligatures w14:val="none"/>
        </w:rPr>
        <w:t xml:space="preserve"> </w:t>
      </w:r>
      <w:proofErr w:type="spellStart"/>
      <w:r w:rsidR="00286E85" w:rsidRPr="00DE2A01">
        <w:rPr>
          <w:rFonts w:ascii="Times New Roman" w:eastAsia="Times New Roman" w:hAnsi="Times New Roman" w:cs="Times New Roman"/>
          <w:bCs/>
          <w:spacing w:val="-8"/>
          <w:kern w:val="0"/>
          <w:sz w:val="24"/>
          <w:szCs w:val="24"/>
          <w14:ligatures w14:val="none"/>
        </w:rPr>
        <w:t>Financial</w:t>
      </w:r>
      <w:proofErr w:type="spellEnd"/>
      <w:r w:rsidR="00286E85" w:rsidRPr="00DE2A01">
        <w:rPr>
          <w:rFonts w:ascii="Times New Roman" w:eastAsia="Times New Roman" w:hAnsi="Times New Roman" w:cs="Times New Roman"/>
          <w:bCs/>
          <w:spacing w:val="-8"/>
          <w:kern w:val="0"/>
          <w:sz w:val="24"/>
          <w:szCs w:val="24"/>
          <w14:ligatures w14:val="none"/>
        </w:rPr>
        <w:t xml:space="preserve"> </w:t>
      </w:r>
      <w:proofErr w:type="spellStart"/>
      <w:r w:rsidR="00286E85" w:rsidRPr="00DE2A01">
        <w:rPr>
          <w:rFonts w:ascii="Times New Roman" w:eastAsia="Times New Roman" w:hAnsi="Times New Roman" w:cs="Times New Roman"/>
          <w:bCs/>
          <w:spacing w:val="-8"/>
          <w:kern w:val="0"/>
          <w:sz w:val="24"/>
          <w:szCs w:val="24"/>
          <w14:ligatures w14:val="none"/>
        </w:rPr>
        <w:t>Safety</w:t>
      </w:r>
      <w:proofErr w:type="spellEnd"/>
      <w:r w:rsidR="00286E85" w:rsidRPr="00DE2A01">
        <w:rPr>
          <w:rFonts w:ascii="Times New Roman" w:eastAsia="Times New Roman" w:hAnsi="Times New Roman" w:cs="Times New Roman"/>
          <w:bCs/>
          <w:spacing w:val="-8"/>
          <w:kern w:val="0"/>
          <w:sz w:val="24"/>
          <w:szCs w:val="24"/>
          <w14:ligatures w14:val="none"/>
        </w:rPr>
        <w:t xml:space="preserve"> </w:t>
      </w:r>
      <w:proofErr w:type="spellStart"/>
      <w:r w:rsidR="00286E85" w:rsidRPr="00DE2A01">
        <w:rPr>
          <w:rFonts w:ascii="Times New Roman" w:eastAsia="Times New Roman" w:hAnsi="Times New Roman" w:cs="Times New Roman"/>
          <w:bCs/>
          <w:spacing w:val="-8"/>
          <w:kern w:val="0"/>
          <w:sz w:val="24"/>
          <w:szCs w:val="24"/>
          <w14:ligatures w14:val="none"/>
        </w:rPr>
        <w:t>Net</w:t>
      </w:r>
      <w:proofErr w:type="spellEnd"/>
      <w:r w:rsidR="00286E85" w:rsidRPr="00DE2A01">
        <w:rPr>
          <w:rFonts w:ascii="Times New Roman" w:eastAsia="Times New Roman" w:hAnsi="Times New Roman" w:cs="Times New Roman"/>
          <w:bCs/>
          <w:spacing w:val="-8"/>
          <w:kern w:val="0"/>
          <w:sz w:val="24"/>
          <w:szCs w:val="24"/>
          <w14:ligatures w14:val="none"/>
        </w:rPr>
        <w:t xml:space="preserve"> – GFSN)</w:t>
      </w:r>
      <w:r w:rsidRPr="00DE2A01">
        <w:rPr>
          <w:rFonts w:ascii="Times New Roman" w:eastAsia="Times New Roman" w:hAnsi="Times New Roman" w:cs="Times New Roman"/>
          <w:bCs/>
          <w:spacing w:val="-8"/>
          <w:kern w:val="0"/>
          <w:sz w:val="24"/>
          <w:szCs w:val="24"/>
          <w14:ligatures w14:val="none"/>
        </w:rPr>
        <w:t xml:space="preserve">, ее элементы и роль в системе краткосрочного антикризисного финансирования при </w:t>
      </w:r>
      <w:r w:rsidRPr="00DE2A01">
        <w:rPr>
          <w:rFonts w:ascii="Times New Roman" w:eastAsia="Times New Roman" w:hAnsi="Times New Roman" w:cs="Times New Roman"/>
          <w:bCs/>
          <w:spacing w:val="-8"/>
          <w:kern w:val="0"/>
          <w:sz w:val="24"/>
          <w:szCs w:val="24"/>
          <w14:ligatures w14:val="none"/>
        </w:rPr>
        <w:lastRenderedPageBreak/>
        <w:t>нарастании неустойчивости мировой валютной системы.</w:t>
      </w:r>
    </w:p>
    <w:p w14:paraId="0CCEBDFF"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firstLine="0"/>
        <w:rPr>
          <w:rFonts w:ascii="Times New Roman" w:eastAsia="Times New Roman" w:hAnsi="Times New Roman" w:cs="Times New Roman"/>
          <w:b/>
          <w:kern w:val="0"/>
          <w:sz w:val="24"/>
          <w:szCs w:val="24"/>
          <w14:ligatures w14:val="none"/>
        </w:rPr>
      </w:pPr>
    </w:p>
    <w:p w14:paraId="725B937C"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firstLine="0"/>
        <w:rPr>
          <w:rFonts w:ascii="Times New Roman" w:eastAsia="Times New Roman" w:hAnsi="Times New Roman" w:cs="Times New Roman"/>
          <w:b/>
          <w:kern w:val="0"/>
          <w:sz w:val="24"/>
          <w:szCs w:val="24"/>
          <w14:ligatures w14:val="none"/>
        </w:rPr>
      </w:pPr>
      <w:r w:rsidRPr="00DE2A01">
        <w:rPr>
          <w:rFonts w:ascii="Times New Roman" w:eastAsia="Times New Roman" w:hAnsi="Times New Roman" w:cs="Times New Roman"/>
          <w:b/>
          <w:kern w:val="0"/>
          <w:sz w:val="24"/>
          <w:szCs w:val="24"/>
          <w14:ligatures w14:val="none"/>
        </w:rPr>
        <w:t>Тема 10. Национальные и наднациональные регуляторы международных валютных отношений</w:t>
      </w:r>
    </w:p>
    <w:p w14:paraId="3E35F090"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firstLine="0"/>
        <w:rPr>
          <w:rFonts w:ascii="Times New Roman" w:eastAsia="Times New Roman" w:hAnsi="Times New Roman" w:cs="Times New Roman"/>
          <w:b/>
          <w:kern w:val="0"/>
          <w:sz w:val="24"/>
          <w:szCs w:val="24"/>
          <w14:ligatures w14:val="none"/>
        </w:rPr>
      </w:pPr>
    </w:p>
    <w:p w14:paraId="365A892C"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Система международных финансовых организаций (МВФО), их функции и роль в МВС. Формальные и неформальные (консультативные) наднациональные регуляторы.  Универсальные и специализированные МВФО. Межгосударственные и региональные институты развития.</w:t>
      </w:r>
    </w:p>
    <w:p w14:paraId="4A4D340D"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Международный валютный фонд (МВФ): </w:t>
      </w:r>
      <w:bookmarkStart w:id="12" w:name="_Hlk121507245"/>
      <w:r w:rsidRPr="00DE2A01">
        <w:rPr>
          <w:rFonts w:ascii="Times New Roman" w:eastAsia="Times New Roman" w:hAnsi="Times New Roman" w:cs="Times New Roman"/>
          <w:kern w:val="0"/>
          <w:sz w:val="24"/>
          <w:szCs w:val="24"/>
          <w14:ligatures w14:val="none"/>
        </w:rPr>
        <w:t xml:space="preserve">цели, функции, организационная структура, финансовые основы деятельности. </w:t>
      </w:r>
      <w:bookmarkEnd w:id="12"/>
      <w:r w:rsidRPr="00DE2A01">
        <w:rPr>
          <w:rFonts w:ascii="Times New Roman" w:eastAsia="Times New Roman" w:hAnsi="Times New Roman" w:cs="Times New Roman"/>
          <w:kern w:val="0"/>
          <w:sz w:val="24"/>
          <w:szCs w:val="24"/>
          <w14:ligatures w14:val="none"/>
        </w:rPr>
        <w:t>Кредитные программы и доступность ресурсов МВФ. Проблемы и направления развития МВФ.</w:t>
      </w:r>
    </w:p>
    <w:p w14:paraId="0ED2B31D"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Международный банк реконструкции и развития (МБРР):</w:t>
      </w:r>
      <w:r w:rsidRPr="00DE2A01">
        <w:rPr>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 xml:space="preserve">цели, функции, организационная структура, финансовые основы деятельности. Институты группы Всемирного банка: Международная Ассоциация развития (МАР), Международная финансовая корпорация (МФК), Многостороннее агентство гарантирования инвестиций (МИГА), Международный центр по урегулированию инвестиционных споров (МЦУИС). Проблемы и направления развития институтов Группы Всемирного банка. </w:t>
      </w:r>
    </w:p>
    <w:p w14:paraId="442E1196"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bookmarkStart w:id="13" w:name="_Hlk113286978"/>
      <w:r w:rsidRPr="00DE2A01">
        <w:rPr>
          <w:rFonts w:ascii="Times New Roman" w:eastAsia="Times New Roman" w:hAnsi="Times New Roman" w:cs="Times New Roman"/>
          <w:bCs/>
          <w:spacing w:val="-3"/>
          <w:kern w:val="0"/>
          <w:sz w:val="24"/>
          <w:szCs w:val="24"/>
          <w14:ligatures w14:val="none"/>
        </w:rPr>
        <w:t>Банк международных расчетов (БМР), его функции и операции. Комитеты БМР и их роль в регулировании МВО.</w:t>
      </w:r>
    </w:p>
    <w:p w14:paraId="36658E38"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r w:rsidRPr="00DE2A01">
        <w:rPr>
          <w:rFonts w:ascii="Times New Roman" w:eastAsia="Times New Roman" w:hAnsi="Times New Roman" w:cs="Times New Roman"/>
          <w:bCs/>
          <w:spacing w:val="-3"/>
          <w:kern w:val="0"/>
          <w:sz w:val="24"/>
          <w:szCs w:val="24"/>
          <w14:ligatures w14:val="none"/>
        </w:rPr>
        <w:t xml:space="preserve"> Группа 7 (</w:t>
      </w:r>
      <w:r w:rsidRPr="00DE2A01">
        <w:rPr>
          <w:rFonts w:ascii="Times New Roman" w:eastAsia="Times New Roman" w:hAnsi="Times New Roman" w:cs="Times New Roman"/>
          <w:bCs/>
          <w:spacing w:val="-3"/>
          <w:kern w:val="0"/>
          <w:sz w:val="24"/>
          <w:szCs w:val="24"/>
          <w:lang w:val="en-US"/>
          <w14:ligatures w14:val="none"/>
        </w:rPr>
        <w:t>G</w:t>
      </w:r>
      <w:r w:rsidRPr="00DE2A01">
        <w:rPr>
          <w:rFonts w:ascii="Times New Roman" w:eastAsia="Times New Roman" w:hAnsi="Times New Roman" w:cs="Times New Roman"/>
          <w:bCs/>
          <w:spacing w:val="-3"/>
          <w:kern w:val="0"/>
          <w:sz w:val="24"/>
          <w:szCs w:val="24"/>
          <w14:ligatures w14:val="none"/>
        </w:rPr>
        <w:t>7), Группа 20 (</w:t>
      </w:r>
      <w:r w:rsidRPr="00DE2A01">
        <w:rPr>
          <w:rFonts w:ascii="Times New Roman" w:eastAsia="Times New Roman" w:hAnsi="Times New Roman" w:cs="Times New Roman"/>
          <w:bCs/>
          <w:spacing w:val="-3"/>
          <w:kern w:val="0"/>
          <w:sz w:val="24"/>
          <w:szCs w:val="24"/>
          <w:lang w:val="en-US"/>
          <w14:ligatures w14:val="none"/>
        </w:rPr>
        <w:t>G</w:t>
      </w:r>
      <w:r w:rsidRPr="00DE2A01">
        <w:rPr>
          <w:rFonts w:ascii="Times New Roman" w:eastAsia="Times New Roman" w:hAnsi="Times New Roman" w:cs="Times New Roman"/>
          <w:bCs/>
          <w:spacing w:val="-3"/>
          <w:kern w:val="0"/>
          <w:sz w:val="24"/>
          <w:szCs w:val="24"/>
          <w14:ligatures w14:val="none"/>
        </w:rPr>
        <w:t>20), Совет по финансовой стабильности: причины появления, принципы работы, взаимодействие с традиционными МВФО и национальными валютными регуляторами.</w:t>
      </w:r>
    </w:p>
    <w:p w14:paraId="710DD54E"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r w:rsidRPr="00DE2A01">
        <w:rPr>
          <w:rFonts w:ascii="Times New Roman" w:eastAsia="Times New Roman" w:hAnsi="Times New Roman" w:cs="Times New Roman"/>
          <w:bCs/>
          <w:spacing w:val="-3"/>
          <w:kern w:val="0"/>
          <w:sz w:val="24"/>
          <w:szCs w:val="24"/>
          <w14:ligatures w14:val="none"/>
        </w:rPr>
        <w:t xml:space="preserve"> Региональные банки развития и региональные финансовые механизмы (Пул валютных резервов БРИКС, Евразийский фонд стабилизации и развития, ЕФСР), их функции, основы деятельности и роль в МВС.</w:t>
      </w:r>
    </w:p>
    <w:p w14:paraId="3ABCFECF"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0"/>
        <w:rPr>
          <w:rFonts w:ascii="Times New Roman" w:eastAsia="Times New Roman" w:hAnsi="Times New Roman" w:cs="Times New Roman"/>
          <w:b/>
          <w:spacing w:val="-3"/>
          <w:kern w:val="0"/>
          <w:sz w:val="24"/>
          <w:szCs w:val="24"/>
          <w14:ligatures w14:val="none"/>
        </w:rPr>
      </w:pPr>
    </w:p>
    <w:p w14:paraId="7F880D35"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before="109" w:line="276" w:lineRule="auto"/>
        <w:ind w:left="426" w:right="686" w:firstLine="0"/>
        <w:rPr>
          <w:rFonts w:ascii="Times New Roman" w:eastAsia="Times New Roman" w:hAnsi="Times New Roman" w:cs="Times New Roman"/>
          <w:b/>
          <w:spacing w:val="-3"/>
          <w:kern w:val="0"/>
          <w:sz w:val="24"/>
          <w:szCs w:val="24"/>
          <w14:ligatures w14:val="none"/>
        </w:rPr>
      </w:pPr>
      <w:r w:rsidRPr="00DE2A01">
        <w:rPr>
          <w:rFonts w:ascii="Times New Roman" w:eastAsia="Times New Roman" w:hAnsi="Times New Roman" w:cs="Times New Roman"/>
          <w:b/>
          <w:spacing w:val="-3"/>
          <w:kern w:val="0"/>
          <w:sz w:val="24"/>
          <w:szCs w:val="24"/>
          <w14:ligatures w14:val="none"/>
        </w:rPr>
        <w:t>Тема 11. Балансы международных расчетов</w:t>
      </w:r>
    </w:p>
    <w:p w14:paraId="216FAB6F"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Понятие, структура, методология и принципы построения платежного баланса. Взаимосвязь текущего счета, счета операций с капиталом и финансового счета платежного баланса. </w:t>
      </w:r>
    </w:p>
    <w:p w14:paraId="54107A7E"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Счет текущих операций, его значение и структура. Баланс внешней торговли товарами, услугами, балансы первичных и вторичных доходов. </w:t>
      </w:r>
      <w:bookmarkStart w:id="14" w:name="_bookmark6"/>
      <w:bookmarkEnd w:id="9"/>
      <w:bookmarkEnd w:id="13"/>
      <w:bookmarkEnd w:id="14"/>
      <w:r w:rsidRPr="00DE2A01">
        <w:rPr>
          <w:rFonts w:ascii="Times New Roman" w:eastAsia="Times New Roman" w:hAnsi="Times New Roman" w:cs="Times New Roman"/>
          <w:kern w:val="0"/>
          <w:sz w:val="24"/>
          <w:szCs w:val="24"/>
          <w14:ligatures w14:val="none"/>
        </w:rPr>
        <w:t>Структура счета операций с капиталом. Финансовый счет, его значение и структура. Приток и отток капитала, его отражение в финансовом счете платежного баланса. Сальдо платежного баланса.</w:t>
      </w:r>
    </w:p>
    <w:p w14:paraId="17382452"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Особенности платежного баланса Российской Федерации.</w:t>
      </w:r>
    </w:p>
    <w:p w14:paraId="5FD60A85"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Международная инвестиционная позиция (МИП) в системе балансов международных расчетов: понятие, основные компоненты, отличие от платежного баланса. Чистая международная инвестиционная позиция страны.  </w:t>
      </w:r>
    </w:p>
    <w:p w14:paraId="315E7B04"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Внешний долг в системе балансов международных расчетов. Статистика внешнего долга как подсистема МИП. Структура, динамика внешнего долга Российской Федерации. Показатели долговой нагрузки и пороговые значения индикаторов внешнего долга.</w:t>
      </w:r>
    </w:p>
    <w:p w14:paraId="10A2151C"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 xml:space="preserve">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 </w:t>
      </w:r>
    </w:p>
    <w:p w14:paraId="35107FAE" w14:textId="77777777" w:rsidR="00564799" w:rsidRPr="00DE2A01" w:rsidRDefault="00564799"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p>
    <w:bookmarkEnd w:id="10"/>
    <w:p w14:paraId="54FF0C01" w14:textId="1E987F63" w:rsidR="00564799" w:rsidRPr="00DE2A01" w:rsidRDefault="008B7830" w:rsidP="00564799">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before="109" w:line="276" w:lineRule="auto"/>
        <w:ind w:left="426" w:right="686" w:firstLine="0"/>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5.2 </w:t>
      </w:r>
      <w:r w:rsidR="00564799" w:rsidRPr="00DE2A01">
        <w:rPr>
          <w:rFonts w:ascii="Times New Roman" w:eastAsia="Times New Roman" w:hAnsi="Times New Roman" w:cs="Times New Roman"/>
          <w:b/>
          <w:bCs/>
          <w:kern w:val="0"/>
          <w:sz w:val="24"/>
          <w:szCs w:val="24"/>
          <w14:ligatures w14:val="none"/>
        </w:rPr>
        <w:t>Учебно-тематический</w:t>
      </w:r>
      <w:r w:rsidR="00564799" w:rsidRPr="00DE2A01">
        <w:rPr>
          <w:rFonts w:ascii="Times New Roman" w:eastAsia="Times New Roman" w:hAnsi="Times New Roman" w:cs="Times New Roman"/>
          <w:b/>
          <w:bCs/>
          <w:spacing w:val="-7"/>
          <w:kern w:val="0"/>
          <w:sz w:val="24"/>
          <w:szCs w:val="24"/>
          <w14:ligatures w14:val="none"/>
        </w:rPr>
        <w:t xml:space="preserve"> </w:t>
      </w:r>
      <w:r w:rsidR="00564799" w:rsidRPr="00DE2A01">
        <w:rPr>
          <w:rFonts w:ascii="Times New Roman" w:eastAsia="Times New Roman" w:hAnsi="Times New Roman" w:cs="Times New Roman"/>
          <w:b/>
          <w:bCs/>
          <w:kern w:val="0"/>
          <w:sz w:val="24"/>
          <w:szCs w:val="24"/>
          <w14:ligatures w14:val="none"/>
        </w:rPr>
        <w:t>план</w:t>
      </w:r>
    </w:p>
    <w:p w14:paraId="577C5B61" w14:textId="594C087A" w:rsidR="00564799" w:rsidRPr="00DE2A01" w:rsidRDefault="0087131E" w:rsidP="00564799">
      <w:pPr>
        <w:widowControl w:val="0"/>
        <w:tabs>
          <w:tab w:val="left" w:pos="1783"/>
          <w:tab w:val="left" w:pos="3817"/>
          <w:tab w:val="left" w:pos="5196"/>
          <w:tab w:val="left" w:pos="7154"/>
          <w:tab w:val="left" w:pos="8723"/>
          <w:tab w:val="left" w:pos="10575"/>
        </w:tabs>
        <w:autoSpaceDE w:val="0"/>
        <w:autoSpaceDN w:val="0"/>
        <w:spacing w:before="74" w:after="120" w:line="242" w:lineRule="auto"/>
        <w:ind w:left="426" w:right="686"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t>Таблица 3</w:t>
      </w:r>
    </w:p>
    <w:tbl>
      <w:tblPr>
        <w:tblStyle w:val="TableNormal"/>
        <w:tblW w:w="1065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850"/>
        <w:gridCol w:w="851"/>
        <w:gridCol w:w="1417"/>
        <w:gridCol w:w="993"/>
        <w:gridCol w:w="2252"/>
      </w:tblGrid>
      <w:tr w:rsidR="00564799" w:rsidRPr="0087131E" w14:paraId="7226A12C" w14:textId="77777777" w:rsidTr="008559EC">
        <w:trPr>
          <w:trHeight w:val="614"/>
        </w:trPr>
        <w:tc>
          <w:tcPr>
            <w:tcW w:w="729" w:type="dxa"/>
            <w:vMerge w:val="restart"/>
          </w:tcPr>
          <w:p w14:paraId="58CA69FC" w14:textId="77777777" w:rsidR="00564799" w:rsidRPr="0087131E" w:rsidRDefault="00564799" w:rsidP="00564799">
            <w:pPr>
              <w:ind w:left="138" w:right="37"/>
              <w:rPr>
                <w:rFonts w:ascii="Times New Roman" w:eastAsia="Times New Roman" w:hAnsi="Times New Roman" w:cs="Times New Roman"/>
                <w:b/>
              </w:rPr>
            </w:pPr>
            <w:r w:rsidRPr="0087131E">
              <w:rPr>
                <w:rFonts w:ascii="Times New Roman" w:eastAsia="Times New Roman" w:hAnsi="Times New Roman" w:cs="Times New Roman"/>
                <w:b/>
              </w:rPr>
              <w:lastRenderedPageBreak/>
              <w:t>№</w:t>
            </w:r>
            <w:r w:rsidRPr="0087131E">
              <w:rPr>
                <w:rFonts w:ascii="Times New Roman" w:eastAsia="Times New Roman" w:hAnsi="Times New Roman" w:cs="Times New Roman"/>
                <w:b/>
                <w:spacing w:val="1"/>
              </w:rPr>
              <w:t xml:space="preserve"> </w:t>
            </w:r>
            <w:r w:rsidRPr="0087131E">
              <w:rPr>
                <w:rFonts w:ascii="Times New Roman" w:eastAsia="Times New Roman" w:hAnsi="Times New Roman" w:cs="Times New Roman"/>
                <w:b/>
              </w:rPr>
              <w:t>п/п</w:t>
            </w:r>
          </w:p>
        </w:tc>
        <w:tc>
          <w:tcPr>
            <w:tcW w:w="2713" w:type="dxa"/>
            <w:vMerge w:val="restart"/>
          </w:tcPr>
          <w:p w14:paraId="6850C8E7" w14:textId="77777777" w:rsidR="00564799" w:rsidRPr="0087131E" w:rsidRDefault="00564799" w:rsidP="00564799">
            <w:pPr>
              <w:ind w:left="426" w:right="277"/>
              <w:rPr>
                <w:rFonts w:ascii="Times New Roman" w:eastAsia="Times New Roman" w:hAnsi="Times New Roman" w:cs="Times New Roman"/>
                <w:b/>
              </w:rPr>
            </w:pPr>
            <w:proofErr w:type="spellStart"/>
            <w:r w:rsidRPr="0087131E">
              <w:rPr>
                <w:rFonts w:ascii="Times New Roman" w:eastAsia="Times New Roman" w:hAnsi="Times New Roman" w:cs="Times New Roman"/>
                <w:b/>
              </w:rPr>
              <w:t>Наименование</w:t>
            </w:r>
            <w:proofErr w:type="spellEnd"/>
            <w:r w:rsidRPr="0087131E">
              <w:rPr>
                <w:rFonts w:ascii="Times New Roman" w:eastAsia="Times New Roman" w:hAnsi="Times New Roman" w:cs="Times New Roman"/>
                <w:b/>
              </w:rPr>
              <w:t xml:space="preserve"> </w:t>
            </w:r>
            <w:proofErr w:type="spellStart"/>
            <w:r w:rsidRPr="0087131E">
              <w:rPr>
                <w:rFonts w:ascii="Times New Roman" w:eastAsia="Times New Roman" w:hAnsi="Times New Roman" w:cs="Times New Roman"/>
                <w:b/>
              </w:rPr>
              <w:t>темы</w:t>
            </w:r>
            <w:proofErr w:type="spellEnd"/>
            <w:r w:rsidRPr="0087131E">
              <w:rPr>
                <w:rFonts w:ascii="Times New Roman" w:eastAsia="Times New Roman" w:hAnsi="Times New Roman" w:cs="Times New Roman"/>
                <w:b/>
              </w:rPr>
              <w:t xml:space="preserve"> </w:t>
            </w:r>
            <w:r w:rsidRPr="0087131E">
              <w:rPr>
                <w:rFonts w:ascii="Times New Roman" w:eastAsia="Times New Roman" w:hAnsi="Times New Roman" w:cs="Times New Roman"/>
                <w:b/>
                <w:spacing w:val="-52"/>
              </w:rPr>
              <w:t xml:space="preserve"> </w:t>
            </w:r>
            <w:r w:rsidRPr="0087131E">
              <w:rPr>
                <w:rFonts w:ascii="Times New Roman" w:eastAsia="Times New Roman" w:hAnsi="Times New Roman" w:cs="Times New Roman"/>
                <w:b/>
              </w:rPr>
              <w:t>(</w:t>
            </w:r>
            <w:proofErr w:type="spellStart"/>
            <w:r w:rsidRPr="0087131E">
              <w:rPr>
                <w:rFonts w:ascii="Times New Roman" w:eastAsia="Times New Roman" w:hAnsi="Times New Roman" w:cs="Times New Roman"/>
                <w:b/>
              </w:rPr>
              <w:t>раздела</w:t>
            </w:r>
            <w:proofErr w:type="spellEnd"/>
            <w:r w:rsidRPr="0087131E">
              <w:rPr>
                <w:rFonts w:ascii="Times New Roman" w:eastAsia="Times New Roman" w:hAnsi="Times New Roman" w:cs="Times New Roman"/>
                <w:b/>
              </w:rPr>
              <w:t>)</w:t>
            </w:r>
            <w:r w:rsidRPr="0087131E">
              <w:rPr>
                <w:rFonts w:ascii="Times New Roman" w:eastAsia="Times New Roman" w:hAnsi="Times New Roman" w:cs="Times New Roman"/>
                <w:b/>
                <w:spacing w:val="1"/>
              </w:rPr>
              <w:t xml:space="preserve"> </w:t>
            </w:r>
            <w:proofErr w:type="spellStart"/>
            <w:r w:rsidRPr="0087131E">
              <w:rPr>
                <w:rFonts w:ascii="Times New Roman" w:eastAsia="Times New Roman" w:hAnsi="Times New Roman" w:cs="Times New Roman"/>
                <w:b/>
              </w:rPr>
              <w:t>дисциплины</w:t>
            </w:r>
            <w:proofErr w:type="spellEnd"/>
          </w:p>
        </w:tc>
        <w:tc>
          <w:tcPr>
            <w:tcW w:w="4962" w:type="dxa"/>
            <w:gridSpan w:val="5"/>
          </w:tcPr>
          <w:p w14:paraId="7E383662" w14:textId="77777777" w:rsidR="00564799" w:rsidRPr="0087131E" w:rsidRDefault="00564799" w:rsidP="00564799">
            <w:pPr>
              <w:spacing w:line="251" w:lineRule="exact"/>
              <w:ind w:left="426"/>
              <w:rPr>
                <w:rFonts w:ascii="Times New Roman" w:eastAsia="Times New Roman" w:hAnsi="Times New Roman" w:cs="Times New Roman"/>
                <w:b/>
              </w:rPr>
            </w:pPr>
            <w:proofErr w:type="spellStart"/>
            <w:r w:rsidRPr="0087131E">
              <w:rPr>
                <w:rFonts w:ascii="Times New Roman" w:eastAsia="Times New Roman" w:hAnsi="Times New Roman" w:cs="Times New Roman"/>
                <w:b/>
              </w:rPr>
              <w:t>Трудоемкость</w:t>
            </w:r>
            <w:proofErr w:type="spellEnd"/>
            <w:r w:rsidRPr="0087131E">
              <w:rPr>
                <w:rFonts w:ascii="Times New Roman" w:eastAsia="Times New Roman" w:hAnsi="Times New Roman" w:cs="Times New Roman"/>
                <w:b/>
                <w:spacing w:val="-2"/>
              </w:rPr>
              <w:t xml:space="preserve"> </w:t>
            </w:r>
            <w:r w:rsidRPr="0087131E">
              <w:rPr>
                <w:rFonts w:ascii="Times New Roman" w:eastAsia="Times New Roman" w:hAnsi="Times New Roman" w:cs="Times New Roman"/>
                <w:b/>
              </w:rPr>
              <w:t>в</w:t>
            </w:r>
            <w:r w:rsidRPr="0087131E">
              <w:rPr>
                <w:rFonts w:ascii="Times New Roman" w:eastAsia="Times New Roman" w:hAnsi="Times New Roman" w:cs="Times New Roman"/>
                <w:b/>
                <w:spacing w:val="-4"/>
              </w:rPr>
              <w:t xml:space="preserve"> </w:t>
            </w:r>
            <w:proofErr w:type="spellStart"/>
            <w:r w:rsidRPr="0087131E">
              <w:rPr>
                <w:rFonts w:ascii="Times New Roman" w:eastAsia="Times New Roman" w:hAnsi="Times New Roman" w:cs="Times New Roman"/>
                <w:b/>
              </w:rPr>
              <w:t>часах</w:t>
            </w:r>
            <w:proofErr w:type="spellEnd"/>
          </w:p>
        </w:tc>
        <w:tc>
          <w:tcPr>
            <w:tcW w:w="2252" w:type="dxa"/>
            <w:vMerge w:val="restart"/>
          </w:tcPr>
          <w:p w14:paraId="4D8B4017" w14:textId="77777777" w:rsidR="00564799" w:rsidRPr="0087131E" w:rsidRDefault="00564799" w:rsidP="00441C09">
            <w:pPr>
              <w:ind w:left="104" w:right="16"/>
              <w:rPr>
                <w:rFonts w:ascii="Times New Roman" w:eastAsia="Times New Roman" w:hAnsi="Times New Roman" w:cs="Times New Roman"/>
                <w:b/>
              </w:rPr>
            </w:pPr>
            <w:proofErr w:type="spellStart"/>
            <w:r w:rsidRPr="0087131E">
              <w:rPr>
                <w:rFonts w:ascii="Times New Roman" w:eastAsia="Times New Roman" w:hAnsi="Times New Roman" w:cs="Times New Roman"/>
                <w:b/>
              </w:rPr>
              <w:t>Формы</w:t>
            </w:r>
            <w:proofErr w:type="spellEnd"/>
            <w:r w:rsidRPr="0087131E">
              <w:rPr>
                <w:rFonts w:ascii="Times New Roman" w:eastAsia="Times New Roman" w:hAnsi="Times New Roman" w:cs="Times New Roman"/>
                <w:b/>
                <w:spacing w:val="1"/>
              </w:rPr>
              <w:t xml:space="preserve"> </w:t>
            </w:r>
            <w:proofErr w:type="spellStart"/>
            <w:r w:rsidRPr="0087131E">
              <w:rPr>
                <w:rFonts w:ascii="Times New Roman" w:eastAsia="Times New Roman" w:hAnsi="Times New Roman" w:cs="Times New Roman"/>
                <w:b/>
              </w:rPr>
              <w:t>текущего</w:t>
            </w:r>
            <w:proofErr w:type="spellEnd"/>
            <w:r w:rsidRPr="0087131E">
              <w:rPr>
                <w:rFonts w:ascii="Times New Roman" w:eastAsia="Times New Roman" w:hAnsi="Times New Roman" w:cs="Times New Roman"/>
                <w:b/>
                <w:spacing w:val="1"/>
              </w:rPr>
              <w:t xml:space="preserve"> </w:t>
            </w:r>
            <w:proofErr w:type="spellStart"/>
            <w:r w:rsidRPr="0087131E">
              <w:rPr>
                <w:rFonts w:ascii="Times New Roman" w:eastAsia="Times New Roman" w:hAnsi="Times New Roman" w:cs="Times New Roman"/>
                <w:b/>
              </w:rPr>
              <w:t>контроля</w:t>
            </w:r>
            <w:proofErr w:type="spellEnd"/>
            <w:r w:rsidRPr="0087131E">
              <w:rPr>
                <w:rFonts w:ascii="Times New Roman" w:eastAsia="Times New Roman" w:hAnsi="Times New Roman" w:cs="Times New Roman"/>
                <w:b/>
                <w:spacing w:val="1"/>
              </w:rPr>
              <w:t xml:space="preserve"> </w:t>
            </w:r>
            <w:proofErr w:type="spellStart"/>
            <w:r w:rsidRPr="0087131E">
              <w:rPr>
                <w:rFonts w:ascii="Times New Roman" w:eastAsia="Times New Roman" w:hAnsi="Times New Roman" w:cs="Times New Roman"/>
                <w:b/>
              </w:rPr>
              <w:t>успеваемости</w:t>
            </w:r>
            <w:proofErr w:type="spellEnd"/>
          </w:p>
        </w:tc>
      </w:tr>
      <w:tr w:rsidR="00564799" w:rsidRPr="0087131E" w14:paraId="614EC3CA" w14:textId="77777777" w:rsidTr="008559EC">
        <w:trPr>
          <w:trHeight w:val="505"/>
        </w:trPr>
        <w:tc>
          <w:tcPr>
            <w:tcW w:w="729" w:type="dxa"/>
            <w:vMerge/>
            <w:tcBorders>
              <w:top w:val="nil"/>
            </w:tcBorders>
          </w:tcPr>
          <w:p w14:paraId="4F0207A0" w14:textId="77777777" w:rsidR="00564799" w:rsidRPr="0087131E" w:rsidRDefault="00564799" w:rsidP="00564799">
            <w:pPr>
              <w:ind w:left="138"/>
              <w:rPr>
                <w:rFonts w:ascii="Times New Roman" w:eastAsia="Times New Roman" w:hAnsi="Times New Roman" w:cs="Times New Roman"/>
              </w:rPr>
            </w:pPr>
          </w:p>
        </w:tc>
        <w:tc>
          <w:tcPr>
            <w:tcW w:w="2713" w:type="dxa"/>
            <w:vMerge/>
            <w:tcBorders>
              <w:top w:val="nil"/>
            </w:tcBorders>
          </w:tcPr>
          <w:p w14:paraId="1BEB5BAB" w14:textId="77777777" w:rsidR="00564799" w:rsidRPr="0087131E" w:rsidRDefault="00564799" w:rsidP="00564799">
            <w:pPr>
              <w:ind w:left="426"/>
              <w:rPr>
                <w:rFonts w:ascii="Times New Roman" w:eastAsia="Times New Roman" w:hAnsi="Times New Roman" w:cs="Times New Roman"/>
              </w:rPr>
            </w:pPr>
          </w:p>
        </w:tc>
        <w:tc>
          <w:tcPr>
            <w:tcW w:w="851" w:type="dxa"/>
            <w:vMerge w:val="restart"/>
          </w:tcPr>
          <w:p w14:paraId="2F288118" w14:textId="77777777" w:rsidR="00564799" w:rsidRPr="0087131E" w:rsidRDefault="00564799" w:rsidP="00564799">
            <w:pPr>
              <w:spacing w:line="251" w:lineRule="exact"/>
              <w:ind w:left="98"/>
              <w:rPr>
                <w:rFonts w:ascii="Times New Roman" w:eastAsia="Times New Roman" w:hAnsi="Times New Roman" w:cs="Times New Roman"/>
                <w:b/>
              </w:rPr>
            </w:pPr>
            <w:proofErr w:type="spellStart"/>
            <w:r w:rsidRPr="0087131E">
              <w:rPr>
                <w:rFonts w:ascii="Times New Roman" w:eastAsia="Times New Roman" w:hAnsi="Times New Roman" w:cs="Times New Roman"/>
                <w:b/>
              </w:rPr>
              <w:t>Всего</w:t>
            </w:r>
            <w:proofErr w:type="spellEnd"/>
          </w:p>
        </w:tc>
        <w:tc>
          <w:tcPr>
            <w:tcW w:w="3118" w:type="dxa"/>
            <w:gridSpan w:val="3"/>
          </w:tcPr>
          <w:p w14:paraId="3FED449E" w14:textId="77777777" w:rsidR="00564799" w:rsidRPr="0087131E" w:rsidRDefault="00564799" w:rsidP="00564799">
            <w:pPr>
              <w:spacing w:line="251" w:lineRule="exact"/>
              <w:ind w:left="426"/>
              <w:rPr>
                <w:rFonts w:ascii="Times New Roman" w:eastAsia="Times New Roman" w:hAnsi="Times New Roman" w:cs="Times New Roman"/>
                <w:b/>
              </w:rPr>
            </w:pPr>
            <w:proofErr w:type="spellStart"/>
            <w:r w:rsidRPr="0087131E">
              <w:rPr>
                <w:rFonts w:ascii="Times New Roman" w:eastAsia="Times New Roman" w:hAnsi="Times New Roman" w:cs="Times New Roman"/>
                <w:b/>
              </w:rPr>
              <w:t>Аудиторная</w:t>
            </w:r>
            <w:proofErr w:type="spellEnd"/>
            <w:r w:rsidRPr="0087131E">
              <w:rPr>
                <w:rFonts w:ascii="Times New Roman" w:eastAsia="Times New Roman" w:hAnsi="Times New Roman" w:cs="Times New Roman"/>
                <w:b/>
                <w:spacing w:val="-4"/>
              </w:rPr>
              <w:t xml:space="preserve"> </w:t>
            </w:r>
            <w:proofErr w:type="spellStart"/>
            <w:r w:rsidRPr="0087131E">
              <w:rPr>
                <w:rFonts w:ascii="Times New Roman" w:eastAsia="Times New Roman" w:hAnsi="Times New Roman" w:cs="Times New Roman"/>
                <w:b/>
              </w:rPr>
              <w:t>работа</w:t>
            </w:r>
            <w:proofErr w:type="spellEnd"/>
          </w:p>
        </w:tc>
        <w:tc>
          <w:tcPr>
            <w:tcW w:w="993" w:type="dxa"/>
            <w:vMerge w:val="restart"/>
          </w:tcPr>
          <w:p w14:paraId="0C6E4582" w14:textId="77777777" w:rsidR="00564799" w:rsidRPr="0087131E" w:rsidRDefault="00564799" w:rsidP="00564799">
            <w:pPr>
              <w:ind w:right="-19"/>
              <w:rPr>
                <w:rFonts w:ascii="Times New Roman" w:eastAsia="Times New Roman" w:hAnsi="Times New Roman" w:cs="Times New Roman"/>
                <w:b/>
              </w:rPr>
            </w:pPr>
            <w:proofErr w:type="spellStart"/>
            <w:r w:rsidRPr="0087131E">
              <w:rPr>
                <w:rFonts w:ascii="Times New Roman" w:eastAsia="Times New Roman" w:hAnsi="Times New Roman" w:cs="Times New Roman"/>
                <w:b/>
              </w:rPr>
              <w:t>Самосто-ятельная</w:t>
            </w:r>
            <w:proofErr w:type="spellEnd"/>
            <w:r w:rsidRPr="0087131E">
              <w:rPr>
                <w:rFonts w:ascii="Times New Roman" w:eastAsia="Times New Roman" w:hAnsi="Times New Roman" w:cs="Times New Roman"/>
                <w:b/>
                <w:spacing w:val="1"/>
              </w:rPr>
              <w:t xml:space="preserve"> </w:t>
            </w:r>
            <w:proofErr w:type="spellStart"/>
            <w:r w:rsidRPr="0087131E">
              <w:rPr>
                <w:rFonts w:ascii="Times New Roman" w:eastAsia="Times New Roman" w:hAnsi="Times New Roman" w:cs="Times New Roman"/>
                <w:b/>
              </w:rPr>
              <w:t>работа</w:t>
            </w:r>
            <w:proofErr w:type="spellEnd"/>
          </w:p>
        </w:tc>
        <w:tc>
          <w:tcPr>
            <w:tcW w:w="2252" w:type="dxa"/>
            <w:vMerge/>
            <w:tcBorders>
              <w:top w:val="nil"/>
            </w:tcBorders>
          </w:tcPr>
          <w:p w14:paraId="7D6D331C" w14:textId="77777777" w:rsidR="00564799" w:rsidRPr="0087131E" w:rsidRDefault="00564799" w:rsidP="00564799">
            <w:pPr>
              <w:ind w:left="426"/>
              <w:rPr>
                <w:rFonts w:ascii="Times New Roman" w:eastAsia="Times New Roman" w:hAnsi="Times New Roman" w:cs="Times New Roman"/>
              </w:rPr>
            </w:pPr>
          </w:p>
        </w:tc>
      </w:tr>
      <w:tr w:rsidR="00564799" w:rsidRPr="0087131E" w14:paraId="545E7E02" w14:textId="77777777" w:rsidTr="008559EC">
        <w:trPr>
          <w:trHeight w:val="628"/>
        </w:trPr>
        <w:tc>
          <w:tcPr>
            <w:tcW w:w="729" w:type="dxa"/>
            <w:vMerge/>
            <w:tcBorders>
              <w:top w:val="nil"/>
            </w:tcBorders>
          </w:tcPr>
          <w:p w14:paraId="25B9F7B9" w14:textId="77777777" w:rsidR="00564799" w:rsidRPr="0087131E" w:rsidRDefault="00564799" w:rsidP="00564799">
            <w:pPr>
              <w:ind w:left="138"/>
              <w:rPr>
                <w:rFonts w:ascii="Times New Roman" w:eastAsia="Times New Roman" w:hAnsi="Times New Roman" w:cs="Times New Roman"/>
              </w:rPr>
            </w:pPr>
          </w:p>
        </w:tc>
        <w:tc>
          <w:tcPr>
            <w:tcW w:w="2713" w:type="dxa"/>
            <w:vMerge/>
            <w:tcBorders>
              <w:top w:val="nil"/>
            </w:tcBorders>
          </w:tcPr>
          <w:p w14:paraId="6A6137CA" w14:textId="77777777" w:rsidR="00564799" w:rsidRPr="0087131E" w:rsidRDefault="00564799" w:rsidP="00564799">
            <w:pPr>
              <w:ind w:left="426"/>
              <w:rPr>
                <w:rFonts w:ascii="Times New Roman" w:eastAsia="Times New Roman" w:hAnsi="Times New Roman" w:cs="Times New Roman"/>
              </w:rPr>
            </w:pPr>
          </w:p>
        </w:tc>
        <w:tc>
          <w:tcPr>
            <w:tcW w:w="851" w:type="dxa"/>
            <w:vMerge/>
            <w:tcBorders>
              <w:top w:val="nil"/>
            </w:tcBorders>
          </w:tcPr>
          <w:p w14:paraId="2EA63A71" w14:textId="77777777" w:rsidR="00564799" w:rsidRPr="0087131E" w:rsidRDefault="00564799" w:rsidP="00564799">
            <w:pPr>
              <w:ind w:left="426"/>
              <w:rPr>
                <w:rFonts w:ascii="Times New Roman" w:eastAsia="Times New Roman" w:hAnsi="Times New Roman" w:cs="Times New Roman"/>
              </w:rPr>
            </w:pPr>
          </w:p>
        </w:tc>
        <w:tc>
          <w:tcPr>
            <w:tcW w:w="850" w:type="dxa"/>
          </w:tcPr>
          <w:p w14:paraId="3A1CD6C5" w14:textId="77777777" w:rsidR="00564799" w:rsidRPr="0087131E" w:rsidRDefault="00564799" w:rsidP="00564799">
            <w:pPr>
              <w:spacing w:before="1"/>
              <w:ind w:left="108"/>
              <w:rPr>
                <w:rFonts w:ascii="Times New Roman" w:eastAsia="Times New Roman" w:hAnsi="Times New Roman" w:cs="Times New Roman"/>
                <w:b/>
              </w:rPr>
            </w:pPr>
            <w:proofErr w:type="spellStart"/>
            <w:r w:rsidRPr="0087131E">
              <w:rPr>
                <w:rFonts w:ascii="Times New Roman" w:eastAsia="Times New Roman" w:hAnsi="Times New Roman" w:cs="Times New Roman"/>
                <w:b/>
              </w:rPr>
              <w:t>Общая</w:t>
            </w:r>
            <w:proofErr w:type="spellEnd"/>
          </w:p>
        </w:tc>
        <w:tc>
          <w:tcPr>
            <w:tcW w:w="851" w:type="dxa"/>
          </w:tcPr>
          <w:p w14:paraId="7F68159C" w14:textId="77777777" w:rsidR="00564799" w:rsidRPr="0087131E" w:rsidRDefault="00564799" w:rsidP="00564799">
            <w:pPr>
              <w:spacing w:before="1"/>
              <w:ind w:left="103"/>
              <w:rPr>
                <w:rFonts w:ascii="Times New Roman" w:eastAsia="Times New Roman" w:hAnsi="Times New Roman" w:cs="Times New Roman"/>
                <w:b/>
              </w:rPr>
            </w:pPr>
            <w:proofErr w:type="spellStart"/>
            <w:r w:rsidRPr="0087131E">
              <w:rPr>
                <w:rFonts w:ascii="Times New Roman" w:eastAsia="Times New Roman" w:hAnsi="Times New Roman" w:cs="Times New Roman"/>
                <w:b/>
              </w:rPr>
              <w:t>Лекции</w:t>
            </w:r>
            <w:proofErr w:type="spellEnd"/>
          </w:p>
        </w:tc>
        <w:tc>
          <w:tcPr>
            <w:tcW w:w="1417" w:type="dxa"/>
          </w:tcPr>
          <w:p w14:paraId="5711FDE7" w14:textId="02CE37CA" w:rsidR="00564799" w:rsidRPr="0087131E" w:rsidRDefault="00D373B2" w:rsidP="00564799">
            <w:pPr>
              <w:spacing w:before="1"/>
              <w:ind w:right="46"/>
              <w:rPr>
                <w:rFonts w:ascii="Times New Roman" w:eastAsia="Times New Roman" w:hAnsi="Times New Roman" w:cs="Times New Roman"/>
                <w:b/>
              </w:rPr>
            </w:pPr>
            <w:proofErr w:type="spellStart"/>
            <w:r>
              <w:rPr>
                <w:rFonts w:ascii="Times New Roman" w:eastAsia="Times New Roman" w:hAnsi="Times New Roman" w:cs="Times New Roman"/>
                <w:b/>
              </w:rPr>
              <w:t>Практич</w:t>
            </w:r>
            <w:proofErr w:type="spellEnd"/>
            <w:r>
              <w:rPr>
                <w:rFonts w:ascii="Times New Roman" w:eastAsia="Times New Roman" w:hAnsi="Times New Roman" w:cs="Times New Roman"/>
                <w:b/>
              </w:rPr>
              <w:t xml:space="preserve"> </w:t>
            </w:r>
            <w:r w:rsidR="00564799" w:rsidRPr="0087131E">
              <w:rPr>
                <w:rFonts w:ascii="Times New Roman" w:eastAsia="Times New Roman" w:hAnsi="Times New Roman" w:cs="Times New Roman"/>
                <w:b/>
                <w:spacing w:val="-38"/>
              </w:rPr>
              <w:t xml:space="preserve"> </w:t>
            </w:r>
            <w:r w:rsidR="00564799" w:rsidRPr="0087131E">
              <w:rPr>
                <w:rFonts w:ascii="Times New Roman" w:eastAsia="Times New Roman" w:hAnsi="Times New Roman" w:cs="Times New Roman"/>
                <w:b/>
                <w:spacing w:val="-1"/>
              </w:rPr>
              <w:t xml:space="preserve">и </w:t>
            </w:r>
            <w:proofErr w:type="spellStart"/>
            <w:r w:rsidR="00564799" w:rsidRPr="0087131E">
              <w:rPr>
                <w:rFonts w:ascii="Times New Roman" w:eastAsia="Times New Roman" w:hAnsi="Times New Roman" w:cs="Times New Roman"/>
                <w:b/>
                <w:spacing w:val="-1"/>
              </w:rPr>
              <w:t>семинарские</w:t>
            </w:r>
            <w:proofErr w:type="spellEnd"/>
            <w:r w:rsidR="00564799" w:rsidRPr="0087131E">
              <w:rPr>
                <w:rFonts w:ascii="Times New Roman" w:eastAsia="Times New Roman" w:hAnsi="Times New Roman" w:cs="Times New Roman"/>
                <w:b/>
                <w:spacing w:val="-37"/>
              </w:rPr>
              <w:t xml:space="preserve"> </w:t>
            </w:r>
            <w:proofErr w:type="spellStart"/>
            <w:r w:rsidR="00564799" w:rsidRPr="0087131E">
              <w:rPr>
                <w:rFonts w:ascii="Times New Roman" w:eastAsia="Times New Roman" w:hAnsi="Times New Roman" w:cs="Times New Roman"/>
                <w:b/>
              </w:rPr>
              <w:t>занятия</w:t>
            </w:r>
            <w:proofErr w:type="spellEnd"/>
          </w:p>
        </w:tc>
        <w:tc>
          <w:tcPr>
            <w:tcW w:w="993" w:type="dxa"/>
            <w:vMerge/>
            <w:tcBorders>
              <w:top w:val="nil"/>
            </w:tcBorders>
          </w:tcPr>
          <w:p w14:paraId="6846670D" w14:textId="77777777" w:rsidR="00564799" w:rsidRPr="0087131E" w:rsidRDefault="00564799" w:rsidP="00564799">
            <w:pPr>
              <w:ind w:left="426"/>
              <w:rPr>
                <w:rFonts w:ascii="Times New Roman" w:eastAsia="Times New Roman" w:hAnsi="Times New Roman" w:cs="Times New Roman"/>
              </w:rPr>
            </w:pPr>
          </w:p>
        </w:tc>
        <w:tc>
          <w:tcPr>
            <w:tcW w:w="2252" w:type="dxa"/>
            <w:vMerge/>
            <w:tcBorders>
              <w:top w:val="nil"/>
            </w:tcBorders>
          </w:tcPr>
          <w:p w14:paraId="6FEC3948" w14:textId="77777777" w:rsidR="00564799" w:rsidRPr="0087131E" w:rsidRDefault="00564799" w:rsidP="00564799">
            <w:pPr>
              <w:ind w:left="426"/>
              <w:rPr>
                <w:rFonts w:ascii="Times New Roman" w:eastAsia="Times New Roman" w:hAnsi="Times New Roman" w:cs="Times New Roman"/>
              </w:rPr>
            </w:pPr>
          </w:p>
        </w:tc>
      </w:tr>
      <w:tr w:rsidR="00564799" w:rsidRPr="0087131E" w14:paraId="6F2965EF" w14:textId="77777777" w:rsidTr="008559EC">
        <w:trPr>
          <w:trHeight w:val="849"/>
        </w:trPr>
        <w:tc>
          <w:tcPr>
            <w:tcW w:w="729" w:type="dxa"/>
          </w:tcPr>
          <w:p w14:paraId="4815007F" w14:textId="77777777" w:rsidR="00564799" w:rsidRPr="0087131E" w:rsidRDefault="00564799" w:rsidP="00564799">
            <w:pPr>
              <w:spacing w:line="251" w:lineRule="exact"/>
              <w:ind w:left="138"/>
              <w:rPr>
                <w:rFonts w:ascii="Times New Roman" w:eastAsia="Times New Roman" w:hAnsi="Times New Roman" w:cs="Times New Roman"/>
              </w:rPr>
            </w:pPr>
            <w:bookmarkStart w:id="15" w:name="_Hlk120300983"/>
            <w:r w:rsidRPr="0087131E">
              <w:rPr>
                <w:rFonts w:ascii="Times New Roman" w:eastAsia="Times New Roman" w:hAnsi="Times New Roman" w:cs="Times New Roman"/>
              </w:rPr>
              <w:t>1.</w:t>
            </w:r>
          </w:p>
        </w:tc>
        <w:tc>
          <w:tcPr>
            <w:tcW w:w="2713" w:type="dxa"/>
          </w:tcPr>
          <w:p w14:paraId="68C0E5F2" w14:textId="77777777" w:rsidR="00564799" w:rsidRPr="0087131E" w:rsidRDefault="00564799" w:rsidP="00564799">
            <w:pPr>
              <w:ind w:left="116" w:right="174"/>
              <w:rPr>
                <w:rFonts w:ascii="Times New Roman" w:eastAsia="Times New Roman" w:hAnsi="Times New Roman" w:cs="Times New Roman"/>
              </w:rPr>
            </w:pPr>
            <w:proofErr w:type="spellStart"/>
            <w:r w:rsidRPr="0087131E">
              <w:rPr>
                <w:rFonts w:ascii="Times New Roman" w:eastAsia="Times New Roman" w:hAnsi="Times New Roman" w:cs="Times New Roman"/>
              </w:rPr>
              <w:t>Международные</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валютные</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отношения</w:t>
            </w:r>
            <w:proofErr w:type="spellEnd"/>
          </w:p>
        </w:tc>
        <w:tc>
          <w:tcPr>
            <w:tcW w:w="851" w:type="dxa"/>
          </w:tcPr>
          <w:p w14:paraId="4B425EA3"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10</w:t>
            </w:r>
          </w:p>
        </w:tc>
        <w:tc>
          <w:tcPr>
            <w:tcW w:w="850" w:type="dxa"/>
          </w:tcPr>
          <w:p w14:paraId="4C35785E"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4</w:t>
            </w:r>
          </w:p>
        </w:tc>
        <w:tc>
          <w:tcPr>
            <w:tcW w:w="851" w:type="dxa"/>
          </w:tcPr>
          <w:p w14:paraId="3A57903B"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1417" w:type="dxa"/>
          </w:tcPr>
          <w:p w14:paraId="4C44F85B"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993" w:type="dxa"/>
          </w:tcPr>
          <w:p w14:paraId="0CF89B7F" w14:textId="77777777" w:rsidR="00564799" w:rsidRPr="0087131E" w:rsidRDefault="00564799" w:rsidP="00564799">
            <w:pPr>
              <w:spacing w:line="251" w:lineRule="exact"/>
              <w:ind w:left="426"/>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387201D9"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p>
          <w:p w14:paraId="08BDA9D8" w14:textId="77777777" w:rsidR="00564799" w:rsidRPr="0087131E" w:rsidRDefault="00564799" w:rsidP="00441C09">
            <w:pPr>
              <w:tabs>
                <w:tab w:val="left" w:pos="2055"/>
              </w:tabs>
              <w:ind w:left="104" w:right="424"/>
              <w:rPr>
                <w:rFonts w:ascii="Times New Roman" w:eastAsia="Times New Roman" w:hAnsi="Times New Roman" w:cs="Times New Roman"/>
              </w:rPr>
            </w:pPr>
            <w:proofErr w:type="spellStart"/>
            <w:r w:rsidRPr="0087131E">
              <w:rPr>
                <w:rFonts w:ascii="Times New Roman" w:eastAsia="Times New Roman" w:hAnsi="Times New Roman" w:cs="Times New Roman"/>
              </w:rPr>
              <w:t>заданий</w:t>
            </w:r>
            <w:proofErr w:type="spellEnd"/>
          </w:p>
        </w:tc>
      </w:tr>
      <w:tr w:rsidR="00564799" w:rsidRPr="0087131E" w14:paraId="4411C380" w14:textId="77777777" w:rsidTr="008559EC">
        <w:trPr>
          <w:trHeight w:val="846"/>
        </w:trPr>
        <w:tc>
          <w:tcPr>
            <w:tcW w:w="729" w:type="dxa"/>
          </w:tcPr>
          <w:p w14:paraId="223870F2"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2.</w:t>
            </w:r>
          </w:p>
        </w:tc>
        <w:tc>
          <w:tcPr>
            <w:tcW w:w="2713" w:type="dxa"/>
          </w:tcPr>
          <w:p w14:paraId="6A51B5C6" w14:textId="77777777" w:rsidR="00564799" w:rsidRPr="0087131E" w:rsidRDefault="00564799" w:rsidP="00564799">
            <w:pPr>
              <w:ind w:left="116" w:right="174"/>
              <w:rPr>
                <w:rFonts w:ascii="Times New Roman" w:eastAsia="Times New Roman" w:hAnsi="Times New Roman" w:cs="Times New Roman"/>
              </w:rPr>
            </w:pPr>
            <w:proofErr w:type="spellStart"/>
            <w:r w:rsidRPr="0087131E">
              <w:rPr>
                <w:rFonts w:ascii="Times New Roman" w:eastAsia="Times New Roman" w:hAnsi="Times New Roman" w:cs="Times New Roman"/>
              </w:rPr>
              <w:t>Направления</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международного</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использования</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валют</w:t>
            </w:r>
            <w:proofErr w:type="spellEnd"/>
          </w:p>
        </w:tc>
        <w:tc>
          <w:tcPr>
            <w:tcW w:w="851" w:type="dxa"/>
          </w:tcPr>
          <w:p w14:paraId="5BB7602B"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10</w:t>
            </w:r>
          </w:p>
        </w:tc>
        <w:tc>
          <w:tcPr>
            <w:tcW w:w="850" w:type="dxa"/>
          </w:tcPr>
          <w:p w14:paraId="24F13966"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4</w:t>
            </w:r>
          </w:p>
        </w:tc>
        <w:tc>
          <w:tcPr>
            <w:tcW w:w="851" w:type="dxa"/>
          </w:tcPr>
          <w:p w14:paraId="5533C77C"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1417" w:type="dxa"/>
          </w:tcPr>
          <w:p w14:paraId="3E78BA30"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993" w:type="dxa"/>
          </w:tcPr>
          <w:p w14:paraId="388B8A9F" w14:textId="77777777" w:rsidR="00564799" w:rsidRPr="0087131E" w:rsidRDefault="00564799" w:rsidP="00564799">
            <w:pPr>
              <w:spacing w:line="251" w:lineRule="exact"/>
              <w:ind w:left="426"/>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5C51BEAA"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p>
          <w:p w14:paraId="470C75D8" w14:textId="77777777" w:rsidR="00564799" w:rsidRPr="0087131E" w:rsidRDefault="00564799" w:rsidP="00441C09">
            <w:pPr>
              <w:tabs>
                <w:tab w:val="left" w:pos="2055"/>
              </w:tabs>
              <w:ind w:left="104" w:right="424"/>
              <w:rPr>
                <w:rFonts w:ascii="Times New Roman" w:eastAsia="Times New Roman" w:hAnsi="Times New Roman" w:cs="Times New Roman"/>
              </w:rPr>
            </w:pPr>
            <w:proofErr w:type="spellStart"/>
            <w:r w:rsidRPr="0087131E">
              <w:rPr>
                <w:rFonts w:ascii="Times New Roman" w:eastAsia="Times New Roman" w:hAnsi="Times New Roman" w:cs="Times New Roman"/>
              </w:rPr>
              <w:t>заданий</w:t>
            </w:r>
            <w:proofErr w:type="spellEnd"/>
          </w:p>
        </w:tc>
      </w:tr>
      <w:tr w:rsidR="00564799" w:rsidRPr="0087131E" w14:paraId="390D3EFF" w14:textId="77777777" w:rsidTr="008559EC">
        <w:trPr>
          <w:trHeight w:val="827"/>
        </w:trPr>
        <w:tc>
          <w:tcPr>
            <w:tcW w:w="729" w:type="dxa"/>
          </w:tcPr>
          <w:p w14:paraId="7885CBC8"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3.</w:t>
            </w:r>
          </w:p>
        </w:tc>
        <w:tc>
          <w:tcPr>
            <w:tcW w:w="2713" w:type="dxa"/>
          </w:tcPr>
          <w:p w14:paraId="3FE7A008"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Валютный рынок и валютный курс в системе международных валютных отношений</w:t>
            </w:r>
          </w:p>
        </w:tc>
        <w:tc>
          <w:tcPr>
            <w:tcW w:w="851" w:type="dxa"/>
          </w:tcPr>
          <w:p w14:paraId="33F32DCC"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10</w:t>
            </w:r>
          </w:p>
        </w:tc>
        <w:tc>
          <w:tcPr>
            <w:tcW w:w="850" w:type="dxa"/>
          </w:tcPr>
          <w:p w14:paraId="1330AB40"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4</w:t>
            </w:r>
          </w:p>
        </w:tc>
        <w:tc>
          <w:tcPr>
            <w:tcW w:w="851" w:type="dxa"/>
          </w:tcPr>
          <w:p w14:paraId="4D267C4F"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1417" w:type="dxa"/>
          </w:tcPr>
          <w:p w14:paraId="587BB62B"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993" w:type="dxa"/>
          </w:tcPr>
          <w:p w14:paraId="1D0876CD" w14:textId="77777777" w:rsidR="00564799" w:rsidRPr="0087131E" w:rsidRDefault="00564799" w:rsidP="00564799">
            <w:pPr>
              <w:spacing w:line="251" w:lineRule="exact"/>
              <w:ind w:left="426"/>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68C24E84"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p>
          <w:p w14:paraId="014B1911"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заданий</w:t>
            </w:r>
            <w:proofErr w:type="spellEnd"/>
          </w:p>
        </w:tc>
      </w:tr>
      <w:bookmarkEnd w:id="15"/>
      <w:tr w:rsidR="00564799" w:rsidRPr="0087131E" w14:paraId="5D2B64A0" w14:textId="77777777" w:rsidTr="008559EC">
        <w:trPr>
          <w:trHeight w:val="827"/>
        </w:trPr>
        <w:tc>
          <w:tcPr>
            <w:tcW w:w="729" w:type="dxa"/>
          </w:tcPr>
          <w:p w14:paraId="4C36A1B7"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4.</w:t>
            </w:r>
          </w:p>
        </w:tc>
        <w:tc>
          <w:tcPr>
            <w:tcW w:w="2713" w:type="dxa"/>
          </w:tcPr>
          <w:p w14:paraId="66E6D00E"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Инструменты валютного рынка и их использование</w:t>
            </w:r>
          </w:p>
        </w:tc>
        <w:tc>
          <w:tcPr>
            <w:tcW w:w="851" w:type="dxa"/>
          </w:tcPr>
          <w:p w14:paraId="3FC89C7A"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10</w:t>
            </w:r>
          </w:p>
        </w:tc>
        <w:tc>
          <w:tcPr>
            <w:tcW w:w="850" w:type="dxa"/>
          </w:tcPr>
          <w:p w14:paraId="0E27C3AC"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4</w:t>
            </w:r>
          </w:p>
        </w:tc>
        <w:tc>
          <w:tcPr>
            <w:tcW w:w="851" w:type="dxa"/>
          </w:tcPr>
          <w:p w14:paraId="268A5EAD"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1417" w:type="dxa"/>
          </w:tcPr>
          <w:p w14:paraId="255EC760" w14:textId="77777777" w:rsidR="00564799" w:rsidRPr="0087131E" w:rsidRDefault="00564799" w:rsidP="00564799">
            <w:pPr>
              <w:spacing w:line="251" w:lineRule="exact"/>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993" w:type="dxa"/>
          </w:tcPr>
          <w:p w14:paraId="40136E04" w14:textId="77777777" w:rsidR="00564799" w:rsidRPr="0087131E" w:rsidRDefault="00564799" w:rsidP="00564799">
            <w:pPr>
              <w:spacing w:line="251" w:lineRule="exact"/>
              <w:ind w:left="426"/>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44705583"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p>
          <w:p w14:paraId="248D5610"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заданий</w:t>
            </w:r>
            <w:proofErr w:type="spellEnd"/>
          </w:p>
        </w:tc>
      </w:tr>
      <w:tr w:rsidR="00564799" w:rsidRPr="0087131E" w14:paraId="32E93948" w14:textId="77777777" w:rsidTr="008559EC">
        <w:trPr>
          <w:trHeight w:val="1113"/>
        </w:trPr>
        <w:tc>
          <w:tcPr>
            <w:tcW w:w="729" w:type="dxa"/>
          </w:tcPr>
          <w:p w14:paraId="64C02C88" w14:textId="77777777" w:rsidR="00564799" w:rsidRPr="0087131E" w:rsidRDefault="00564799" w:rsidP="00564799">
            <w:pPr>
              <w:ind w:left="138"/>
              <w:rPr>
                <w:rFonts w:ascii="Times New Roman" w:eastAsia="Times New Roman" w:hAnsi="Times New Roman" w:cs="Times New Roman"/>
              </w:rPr>
            </w:pPr>
            <w:r w:rsidRPr="0087131E">
              <w:rPr>
                <w:rFonts w:ascii="Times New Roman" w:eastAsia="Times New Roman" w:hAnsi="Times New Roman" w:cs="Times New Roman"/>
              </w:rPr>
              <w:t>5.</w:t>
            </w:r>
          </w:p>
        </w:tc>
        <w:tc>
          <w:tcPr>
            <w:tcW w:w="2713" w:type="dxa"/>
          </w:tcPr>
          <w:p w14:paraId="3B795884"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Инструменты и методы регулирования международных валютных отношений</w:t>
            </w:r>
          </w:p>
        </w:tc>
        <w:tc>
          <w:tcPr>
            <w:tcW w:w="851" w:type="dxa"/>
          </w:tcPr>
          <w:p w14:paraId="39458423" w14:textId="77777777" w:rsidR="00564799" w:rsidRPr="0087131E" w:rsidRDefault="00564799" w:rsidP="00564799">
            <w:pPr>
              <w:ind w:left="239"/>
              <w:rPr>
                <w:rFonts w:ascii="Times New Roman" w:eastAsia="Times New Roman" w:hAnsi="Times New Roman" w:cs="Times New Roman"/>
                <w:b/>
              </w:rPr>
            </w:pPr>
            <w:r w:rsidRPr="0087131E">
              <w:rPr>
                <w:rFonts w:ascii="Times New Roman" w:eastAsia="Times New Roman" w:hAnsi="Times New Roman" w:cs="Times New Roman"/>
                <w:b/>
              </w:rPr>
              <w:t>10</w:t>
            </w:r>
          </w:p>
        </w:tc>
        <w:tc>
          <w:tcPr>
            <w:tcW w:w="850" w:type="dxa"/>
          </w:tcPr>
          <w:p w14:paraId="3AEB17CB" w14:textId="77777777" w:rsidR="00564799" w:rsidRPr="0087131E" w:rsidRDefault="00564799" w:rsidP="00564799">
            <w:pPr>
              <w:ind w:left="239"/>
              <w:rPr>
                <w:rFonts w:ascii="Times New Roman" w:eastAsia="Times New Roman" w:hAnsi="Times New Roman" w:cs="Times New Roman"/>
                <w:b/>
              </w:rPr>
            </w:pPr>
            <w:r w:rsidRPr="0087131E">
              <w:rPr>
                <w:rFonts w:ascii="Times New Roman" w:eastAsia="Times New Roman" w:hAnsi="Times New Roman" w:cs="Times New Roman"/>
                <w:b/>
              </w:rPr>
              <w:t>4</w:t>
            </w:r>
          </w:p>
        </w:tc>
        <w:tc>
          <w:tcPr>
            <w:tcW w:w="851" w:type="dxa"/>
          </w:tcPr>
          <w:p w14:paraId="67FCA1DB" w14:textId="77777777" w:rsidR="00564799" w:rsidRPr="0087131E" w:rsidRDefault="00564799" w:rsidP="00564799">
            <w:pPr>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1417" w:type="dxa"/>
          </w:tcPr>
          <w:p w14:paraId="61DA49F7" w14:textId="77777777" w:rsidR="00564799" w:rsidRPr="0087131E" w:rsidRDefault="00564799" w:rsidP="00564799">
            <w:pPr>
              <w:ind w:left="239"/>
              <w:rPr>
                <w:rFonts w:ascii="Times New Roman" w:eastAsia="Times New Roman" w:hAnsi="Times New Roman" w:cs="Times New Roman"/>
                <w:b/>
              </w:rPr>
            </w:pPr>
            <w:r w:rsidRPr="0087131E">
              <w:rPr>
                <w:rFonts w:ascii="Times New Roman" w:eastAsia="Times New Roman" w:hAnsi="Times New Roman" w:cs="Times New Roman"/>
                <w:b/>
              </w:rPr>
              <w:t>2</w:t>
            </w:r>
          </w:p>
        </w:tc>
        <w:tc>
          <w:tcPr>
            <w:tcW w:w="993" w:type="dxa"/>
          </w:tcPr>
          <w:p w14:paraId="0E5468CB" w14:textId="77777777" w:rsidR="00564799" w:rsidRPr="0087131E" w:rsidRDefault="00564799" w:rsidP="00564799">
            <w:pPr>
              <w:ind w:left="426"/>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5744E1FA"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p>
          <w:p w14:paraId="089E106F" w14:textId="77777777" w:rsidR="00564799" w:rsidRPr="0087131E" w:rsidRDefault="00564799" w:rsidP="00441C09">
            <w:pPr>
              <w:tabs>
                <w:tab w:val="left" w:pos="2055"/>
              </w:tabs>
              <w:ind w:left="104" w:right="424"/>
              <w:rPr>
                <w:rFonts w:ascii="Times New Roman" w:eastAsia="Times New Roman" w:hAnsi="Times New Roman" w:cs="Times New Roman"/>
              </w:rPr>
            </w:pPr>
            <w:proofErr w:type="spellStart"/>
            <w:r w:rsidRPr="0087131E">
              <w:rPr>
                <w:rFonts w:ascii="Times New Roman" w:eastAsia="Times New Roman" w:hAnsi="Times New Roman" w:cs="Times New Roman"/>
              </w:rPr>
              <w:t>заданий</w:t>
            </w:r>
            <w:proofErr w:type="spellEnd"/>
          </w:p>
        </w:tc>
      </w:tr>
      <w:tr w:rsidR="00564799" w:rsidRPr="0087131E" w14:paraId="5D5018B7" w14:textId="77777777" w:rsidTr="008559EC">
        <w:trPr>
          <w:trHeight w:val="990"/>
        </w:trPr>
        <w:tc>
          <w:tcPr>
            <w:tcW w:w="729" w:type="dxa"/>
          </w:tcPr>
          <w:p w14:paraId="38475985"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6.</w:t>
            </w:r>
          </w:p>
        </w:tc>
        <w:tc>
          <w:tcPr>
            <w:tcW w:w="2713" w:type="dxa"/>
          </w:tcPr>
          <w:p w14:paraId="24421F68"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Виды и элементы валютных систем</w:t>
            </w:r>
          </w:p>
        </w:tc>
        <w:tc>
          <w:tcPr>
            <w:tcW w:w="851" w:type="dxa"/>
          </w:tcPr>
          <w:p w14:paraId="17BB9553" w14:textId="0B0ECCCB"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w:t>
            </w:r>
            <w:r w:rsidR="00883306" w:rsidRPr="0087131E">
              <w:rPr>
                <w:rFonts w:ascii="Times New Roman" w:eastAsia="Times New Roman" w:hAnsi="Times New Roman" w:cs="Times New Roman"/>
                <w:b/>
              </w:rPr>
              <w:t>4</w:t>
            </w:r>
          </w:p>
        </w:tc>
        <w:tc>
          <w:tcPr>
            <w:tcW w:w="850" w:type="dxa"/>
          </w:tcPr>
          <w:p w14:paraId="125C6201"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7D287376"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1417" w:type="dxa"/>
          </w:tcPr>
          <w:p w14:paraId="13E2716D"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71262A4D"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6</w:t>
            </w:r>
          </w:p>
        </w:tc>
        <w:tc>
          <w:tcPr>
            <w:tcW w:w="2252" w:type="dxa"/>
          </w:tcPr>
          <w:p w14:paraId="6031C5A8" w14:textId="77777777" w:rsidR="00564799" w:rsidRPr="0087131E" w:rsidRDefault="00564799" w:rsidP="00441C09">
            <w:pPr>
              <w:tabs>
                <w:tab w:val="left" w:pos="2055"/>
              </w:tabs>
              <w:ind w:left="104" w:right="191"/>
              <w:rPr>
                <w:rFonts w:ascii="Times New Roman" w:eastAsia="Times New Roman" w:hAnsi="Times New Roman" w:cs="Times New Roman"/>
                <w:lang w:val="ru-RU"/>
              </w:rPr>
            </w:pPr>
            <w:r w:rsidRPr="0087131E">
              <w:rPr>
                <w:rFonts w:ascii="Times New Roman" w:eastAsia="Times New Roman" w:hAnsi="Times New Roman" w:cs="Times New Roman"/>
                <w:lang w:val="ru-RU"/>
              </w:rPr>
              <w:t>Проверка</w:t>
            </w:r>
            <w:r w:rsidRPr="0087131E">
              <w:rPr>
                <w:rFonts w:ascii="Times New Roman" w:eastAsia="Times New Roman" w:hAnsi="Times New Roman" w:cs="Times New Roman"/>
                <w:spacing w:val="1"/>
                <w:lang w:val="ru-RU"/>
              </w:rPr>
              <w:t xml:space="preserve"> </w:t>
            </w:r>
            <w:r w:rsidRPr="0087131E">
              <w:rPr>
                <w:rFonts w:ascii="Times New Roman" w:eastAsia="Times New Roman" w:hAnsi="Times New Roman" w:cs="Times New Roman"/>
                <w:lang w:val="ru-RU"/>
              </w:rPr>
              <w:t>конспектов,</w:t>
            </w:r>
            <w:r w:rsidRPr="0087131E">
              <w:rPr>
                <w:rFonts w:ascii="Times New Roman" w:eastAsia="Times New Roman" w:hAnsi="Times New Roman" w:cs="Times New Roman"/>
                <w:spacing w:val="1"/>
                <w:lang w:val="ru-RU"/>
              </w:rPr>
              <w:t xml:space="preserve"> </w:t>
            </w:r>
            <w:r w:rsidRPr="0087131E">
              <w:rPr>
                <w:rFonts w:ascii="Times New Roman" w:eastAsia="Times New Roman" w:hAnsi="Times New Roman" w:cs="Times New Roman"/>
                <w:lang w:val="ru-RU"/>
              </w:rPr>
              <w:t>выполненных</w:t>
            </w:r>
          </w:p>
          <w:p w14:paraId="70789745" w14:textId="3181D88A" w:rsidR="00564799" w:rsidRPr="0087131E" w:rsidRDefault="00441C09" w:rsidP="00441C09">
            <w:pPr>
              <w:tabs>
                <w:tab w:val="left" w:pos="2055"/>
              </w:tabs>
              <w:spacing w:line="211" w:lineRule="exact"/>
              <w:ind w:left="104"/>
              <w:rPr>
                <w:rFonts w:ascii="Times New Roman" w:eastAsia="Times New Roman" w:hAnsi="Times New Roman" w:cs="Times New Roman"/>
                <w:lang w:val="ru-RU"/>
              </w:rPr>
            </w:pPr>
            <w:r w:rsidRPr="0087131E">
              <w:rPr>
                <w:rFonts w:ascii="Times New Roman" w:eastAsia="Times New Roman" w:hAnsi="Times New Roman" w:cs="Times New Roman"/>
                <w:lang w:val="ru-RU"/>
              </w:rPr>
              <w:t>з</w:t>
            </w:r>
            <w:r w:rsidR="00564799" w:rsidRPr="0087131E">
              <w:rPr>
                <w:rFonts w:ascii="Times New Roman" w:eastAsia="Times New Roman" w:hAnsi="Times New Roman" w:cs="Times New Roman"/>
                <w:lang w:val="ru-RU"/>
              </w:rPr>
              <w:t>аданий, тест</w:t>
            </w:r>
          </w:p>
        </w:tc>
      </w:tr>
      <w:tr w:rsidR="00564799" w:rsidRPr="0087131E" w14:paraId="5F5619C7" w14:textId="77777777" w:rsidTr="008559EC">
        <w:trPr>
          <w:trHeight w:val="1031"/>
        </w:trPr>
        <w:tc>
          <w:tcPr>
            <w:tcW w:w="729" w:type="dxa"/>
          </w:tcPr>
          <w:p w14:paraId="64D11EFC"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7.</w:t>
            </w:r>
          </w:p>
        </w:tc>
        <w:tc>
          <w:tcPr>
            <w:tcW w:w="2713" w:type="dxa"/>
          </w:tcPr>
          <w:p w14:paraId="459EA913"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Валютная политика и валютный контроль в системе валютных отношений</w:t>
            </w:r>
          </w:p>
        </w:tc>
        <w:tc>
          <w:tcPr>
            <w:tcW w:w="851" w:type="dxa"/>
          </w:tcPr>
          <w:p w14:paraId="72C91D95"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16</w:t>
            </w:r>
          </w:p>
        </w:tc>
        <w:tc>
          <w:tcPr>
            <w:tcW w:w="850" w:type="dxa"/>
          </w:tcPr>
          <w:p w14:paraId="2880DB9C"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7275BA86" w14:textId="77777777" w:rsidR="00564799" w:rsidRPr="0087131E" w:rsidRDefault="00564799" w:rsidP="00441C09">
            <w:pPr>
              <w:spacing w:line="251" w:lineRule="exact"/>
              <w:ind w:left="239"/>
              <w:jc w:val="center"/>
              <w:rPr>
                <w:rFonts w:ascii="Times New Roman" w:eastAsia="Times New Roman" w:hAnsi="Times New Roman" w:cs="Times New Roman"/>
                <w:b/>
                <w:bCs/>
              </w:rPr>
            </w:pPr>
            <w:r w:rsidRPr="0087131E">
              <w:rPr>
                <w:rFonts w:ascii="Times New Roman" w:eastAsia="Times New Roman" w:hAnsi="Times New Roman" w:cs="Times New Roman"/>
                <w:b/>
              </w:rPr>
              <w:t>4</w:t>
            </w:r>
          </w:p>
        </w:tc>
        <w:tc>
          <w:tcPr>
            <w:tcW w:w="1417" w:type="dxa"/>
          </w:tcPr>
          <w:p w14:paraId="29819221"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6ACFC1BF"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2252" w:type="dxa"/>
          </w:tcPr>
          <w:p w14:paraId="3F489A59"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r w:rsidRPr="0087131E">
              <w:rPr>
                <w:rFonts w:ascii="Times New Roman" w:eastAsia="Times New Roman" w:hAnsi="Times New Roman" w:cs="Times New Roman"/>
                <w:spacing w:val="-52"/>
              </w:rPr>
              <w:t xml:space="preserve"> </w:t>
            </w:r>
            <w:proofErr w:type="spellStart"/>
            <w:r w:rsidRPr="0087131E">
              <w:rPr>
                <w:rFonts w:ascii="Times New Roman" w:eastAsia="Times New Roman" w:hAnsi="Times New Roman" w:cs="Times New Roman"/>
              </w:rPr>
              <w:t>заданий</w:t>
            </w:r>
            <w:proofErr w:type="spellEnd"/>
          </w:p>
        </w:tc>
      </w:tr>
      <w:tr w:rsidR="00564799" w:rsidRPr="0087131E" w14:paraId="1431AEEB" w14:textId="77777777" w:rsidTr="008559EC">
        <w:trPr>
          <w:trHeight w:val="1043"/>
        </w:trPr>
        <w:tc>
          <w:tcPr>
            <w:tcW w:w="729" w:type="dxa"/>
          </w:tcPr>
          <w:p w14:paraId="0527D225"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8.</w:t>
            </w:r>
          </w:p>
        </w:tc>
        <w:tc>
          <w:tcPr>
            <w:tcW w:w="2713" w:type="dxa"/>
          </w:tcPr>
          <w:p w14:paraId="63B589AA" w14:textId="77777777" w:rsidR="00564799" w:rsidRPr="0087131E" w:rsidRDefault="00564799" w:rsidP="00564799">
            <w:pPr>
              <w:ind w:left="116" w:right="174"/>
              <w:rPr>
                <w:rFonts w:ascii="Times New Roman" w:eastAsia="Times New Roman" w:hAnsi="Times New Roman" w:cs="Times New Roman"/>
              </w:rPr>
            </w:pPr>
            <w:proofErr w:type="spellStart"/>
            <w:r w:rsidRPr="0087131E">
              <w:rPr>
                <w:rFonts w:ascii="Times New Roman" w:eastAsia="Times New Roman" w:hAnsi="Times New Roman" w:cs="Times New Roman"/>
              </w:rPr>
              <w:t>Эволюция</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международной</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валютной</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системы</w:t>
            </w:r>
            <w:proofErr w:type="spellEnd"/>
          </w:p>
        </w:tc>
        <w:tc>
          <w:tcPr>
            <w:tcW w:w="851" w:type="dxa"/>
          </w:tcPr>
          <w:p w14:paraId="466F2FC0"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16</w:t>
            </w:r>
          </w:p>
        </w:tc>
        <w:tc>
          <w:tcPr>
            <w:tcW w:w="850" w:type="dxa"/>
          </w:tcPr>
          <w:p w14:paraId="3287AF4B"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1A5CA238"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bCs/>
              </w:rPr>
              <w:t>4</w:t>
            </w:r>
          </w:p>
        </w:tc>
        <w:tc>
          <w:tcPr>
            <w:tcW w:w="1417" w:type="dxa"/>
          </w:tcPr>
          <w:p w14:paraId="6EC80D3E"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0BB0E7A2"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2252" w:type="dxa"/>
          </w:tcPr>
          <w:p w14:paraId="1CB2D8BE"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r w:rsidRPr="0087131E">
              <w:rPr>
                <w:rFonts w:ascii="Times New Roman" w:eastAsia="Times New Roman" w:hAnsi="Times New Roman" w:cs="Times New Roman"/>
                <w:spacing w:val="-52"/>
              </w:rPr>
              <w:t xml:space="preserve"> </w:t>
            </w:r>
            <w:proofErr w:type="spellStart"/>
            <w:r w:rsidRPr="0087131E">
              <w:rPr>
                <w:rFonts w:ascii="Times New Roman" w:eastAsia="Times New Roman" w:hAnsi="Times New Roman" w:cs="Times New Roman"/>
              </w:rPr>
              <w:t>заданий</w:t>
            </w:r>
            <w:proofErr w:type="spellEnd"/>
          </w:p>
        </w:tc>
      </w:tr>
      <w:tr w:rsidR="00564799" w:rsidRPr="0087131E" w14:paraId="3CDE9092" w14:textId="77777777" w:rsidTr="008559EC">
        <w:trPr>
          <w:trHeight w:val="1062"/>
        </w:trPr>
        <w:tc>
          <w:tcPr>
            <w:tcW w:w="729" w:type="dxa"/>
          </w:tcPr>
          <w:p w14:paraId="51102232"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9.</w:t>
            </w:r>
          </w:p>
        </w:tc>
        <w:tc>
          <w:tcPr>
            <w:tcW w:w="2713" w:type="dxa"/>
          </w:tcPr>
          <w:p w14:paraId="72FCB42C" w14:textId="77777777" w:rsidR="00564799" w:rsidRPr="0087131E" w:rsidRDefault="00564799" w:rsidP="00564799">
            <w:pPr>
              <w:ind w:left="116" w:right="174"/>
              <w:rPr>
                <w:rFonts w:ascii="Times New Roman" w:eastAsia="Times New Roman" w:hAnsi="Times New Roman" w:cs="Times New Roman"/>
                <w:lang w:val="ru-RU"/>
              </w:rPr>
            </w:pPr>
            <w:r w:rsidRPr="0087131E">
              <w:rPr>
                <w:rFonts w:ascii="Times New Roman" w:eastAsia="Times New Roman" w:hAnsi="Times New Roman" w:cs="Times New Roman"/>
                <w:lang w:val="ru-RU"/>
              </w:rPr>
              <w:t>Валютно-финансовые кризисы и антикризисная политика</w:t>
            </w:r>
          </w:p>
        </w:tc>
        <w:tc>
          <w:tcPr>
            <w:tcW w:w="851" w:type="dxa"/>
          </w:tcPr>
          <w:p w14:paraId="6398FE48"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16</w:t>
            </w:r>
          </w:p>
        </w:tc>
        <w:tc>
          <w:tcPr>
            <w:tcW w:w="850" w:type="dxa"/>
          </w:tcPr>
          <w:p w14:paraId="7F600B8F"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22A8735F"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1417" w:type="dxa"/>
          </w:tcPr>
          <w:p w14:paraId="335ED842"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589B2029"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2252" w:type="dxa"/>
          </w:tcPr>
          <w:p w14:paraId="522DA9F9"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w:t>
            </w:r>
            <w:r w:rsidRPr="0087131E">
              <w:rPr>
                <w:rFonts w:ascii="Times New Roman" w:eastAsia="Times New Roman" w:hAnsi="Times New Roman" w:cs="Times New Roman"/>
                <w:spacing w:val="1"/>
              </w:rPr>
              <w:t xml:space="preserve"> </w:t>
            </w:r>
            <w:proofErr w:type="spellStart"/>
            <w:r w:rsidRPr="0087131E">
              <w:rPr>
                <w:rFonts w:ascii="Times New Roman" w:eastAsia="Times New Roman" w:hAnsi="Times New Roman" w:cs="Times New Roman"/>
              </w:rPr>
              <w:t>выполненных</w:t>
            </w:r>
            <w:proofErr w:type="spellEnd"/>
            <w:r w:rsidRPr="0087131E">
              <w:rPr>
                <w:rFonts w:ascii="Times New Roman" w:eastAsia="Times New Roman" w:hAnsi="Times New Roman" w:cs="Times New Roman"/>
                <w:spacing w:val="-52"/>
              </w:rPr>
              <w:t xml:space="preserve"> </w:t>
            </w:r>
            <w:proofErr w:type="spellStart"/>
            <w:r w:rsidRPr="0087131E">
              <w:rPr>
                <w:rFonts w:ascii="Times New Roman" w:eastAsia="Times New Roman" w:hAnsi="Times New Roman" w:cs="Times New Roman"/>
              </w:rPr>
              <w:t>заданий</w:t>
            </w:r>
            <w:proofErr w:type="spellEnd"/>
          </w:p>
        </w:tc>
      </w:tr>
      <w:tr w:rsidR="00564799" w:rsidRPr="0087131E" w14:paraId="7E085111" w14:textId="77777777" w:rsidTr="008559EC">
        <w:trPr>
          <w:trHeight w:val="1062"/>
        </w:trPr>
        <w:tc>
          <w:tcPr>
            <w:tcW w:w="729" w:type="dxa"/>
          </w:tcPr>
          <w:p w14:paraId="415D0615"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10.</w:t>
            </w:r>
          </w:p>
        </w:tc>
        <w:tc>
          <w:tcPr>
            <w:tcW w:w="2713" w:type="dxa"/>
          </w:tcPr>
          <w:p w14:paraId="28BF33B0" w14:textId="77777777" w:rsidR="00564799" w:rsidRPr="0087131E" w:rsidRDefault="00564799" w:rsidP="00564799">
            <w:pPr>
              <w:ind w:left="120" w:right="43"/>
              <w:rPr>
                <w:rFonts w:ascii="Times New Roman" w:eastAsia="Times New Roman" w:hAnsi="Times New Roman" w:cs="Times New Roman"/>
                <w:lang w:val="ru-RU"/>
              </w:rPr>
            </w:pPr>
            <w:r w:rsidRPr="0087131E">
              <w:rPr>
                <w:rFonts w:ascii="Times New Roman" w:eastAsia="Times New Roman" w:hAnsi="Times New Roman" w:cs="Times New Roman"/>
                <w:lang w:val="ru-RU"/>
              </w:rPr>
              <w:t>Национальные и наднациональные регуляторы международных валютных отношений</w:t>
            </w:r>
          </w:p>
        </w:tc>
        <w:tc>
          <w:tcPr>
            <w:tcW w:w="851" w:type="dxa"/>
          </w:tcPr>
          <w:p w14:paraId="4A2EBB88"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16</w:t>
            </w:r>
          </w:p>
        </w:tc>
        <w:tc>
          <w:tcPr>
            <w:tcW w:w="850" w:type="dxa"/>
          </w:tcPr>
          <w:p w14:paraId="7DDD2D04"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2914DFC6"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1417" w:type="dxa"/>
          </w:tcPr>
          <w:p w14:paraId="20D9895F"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5477BE34"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2252" w:type="dxa"/>
          </w:tcPr>
          <w:p w14:paraId="10C8AFAE" w14:textId="77777777" w:rsidR="00564799" w:rsidRPr="0087131E" w:rsidRDefault="00564799" w:rsidP="00441C09">
            <w:pPr>
              <w:tabs>
                <w:tab w:val="left" w:pos="2055"/>
              </w:tabs>
              <w:ind w:left="104" w:right="191"/>
              <w:rPr>
                <w:rFonts w:ascii="Times New Roman" w:eastAsia="Times New Roman" w:hAnsi="Times New Roman" w:cs="Times New Roman"/>
              </w:rPr>
            </w:pPr>
            <w:proofErr w:type="spellStart"/>
            <w:r w:rsidRPr="0087131E">
              <w:rPr>
                <w:rFonts w:ascii="Times New Roman" w:eastAsia="Times New Roman" w:hAnsi="Times New Roman" w:cs="Times New Roman"/>
              </w:rPr>
              <w:t>Проверка</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конспектов</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выполненных</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заданий</w:t>
            </w:r>
            <w:proofErr w:type="spellEnd"/>
          </w:p>
        </w:tc>
      </w:tr>
      <w:tr w:rsidR="00564799" w:rsidRPr="0087131E" w14:paraId="1FD9A01E" w14:textId="77777777" w:rsidTr="008559EC">
        <w:trPr>
          <w:trHeight w:val="1062"/>
        </w:trPr>
        <w:tc>
          <w:tcPr>
            <w:tcW w:w="729" w:type="dxa"/>
          </w:tcPr>
          <w:p w14:paraId="201AF57C" w14:textId="77777777" w:rsidR="00564799" w:rsidRPr="0087131E" w:rsidRDefault="00564799" w:rsidP="00564799">
            <w:pPr>
              <w:spacing w:line="251" w:lineRule="exact"/>
              <w:ind w:left="138"/>
              <w:rPr>
                <w:rFonts w:ascii="Times New Roman" w:eastAsia="Times New Roman" w:hAnsi="Times New Roman" w:cs="Times New Roman"/>
              </w:rPr>
            </w:pPr>
            <w:r w:rsidRPr="0087131E">
              <w:rPr>
                <w:rFonts w:ascii="Times New Roman" w:eastAsia="Times New Roman" w:hAnsi="Times New Roman" w:cs="Times New Roman"/>
              </w:rPr>
              <w:t>11.</w:t>
            </w:r>
          </w:p>
        </w:tc>
        <w:tc>
          <w:tcPr>
            <w:tcW w:w="2713" w:type="dxa"/>
          </w:tcPr>
          <w:p w14:paraId="454856B6" w14:textId="77777777" w:rsidR="00564799" w:rsidRPr="0087131E" w:rsidRDefault="00564799" w:rsidP="00564799">
            <w:pPr>
              <w:ind w:left="120" w:right="43" w:hanging="4"/>
              <w:rPr>
                <w:rFonts w:ascii="Times New Roman" w:eastAsia="Times New Roman" w:hAnsi="Times New Roman" w:cs="Times New Roman"/>
              </w:rPr>
            </w:pPr>
            <w:proofErr w:type="spellStart"/>
            <w:r w:rsidRPr="0087131E">
              <w:rPr>
                <w:rFonts w:ascii="Times New Roman" w:eastAsia="Times New Roman" w:hAnsi="Times New Roman" w:cs="Times New Roman"/>
              </w:rPr>
              <w:t>Балансы</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международных</w:t>
            </w:r>
            <w:proofErr w:type="spellEnd"/>
            <w:r w:rsidRPr="0087131E">
              <w:rPr>
                <w:rFonts w:ascii="Times New Roman" w:eastAsia="Times New Roman" w:hAnsi="Times New Roman" w:cs="Times New Roman"/>
              </w:rPr>
              <w:t xml:space="preserve"> </w:t>
            </w:r>
            <w:proofErr w:type="spellStart"/>
            <w:r w:rsidRPr="0087131E">
              <w:rPr>
                <w:rFonts w:ascii="Times New Roman" w:eastAsia="Times New Roman" w:hAnsi="Times New Roman" w:cs="Times New Roman"/>
              </w:rPr>
              <w:t>расчетов</w:t>
            </w:r>
            <w:proofErr w:type="spellEnd"/>
          </w:p>
        </w:tc>
        <w:tc>
          <w:tcPr>
            <w:tcW w:w="851" w:type="dxa"/>
          </w:tcPr>
          <w:p w14:paraId="03335498"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16</w:t>
            </w:r>
          </w:p>
        </w:tc>
        <w:tc>
          <w:tcPr>
            <w:tcW w:w="850" w:type="dxa"/>
          </w:tcPr>
          <w:p w14:paraId="634101D7"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851" w:type="dxa"/>
          </w:tcPr>
          <w:p w14:paraId="4FF07EE8"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1417" w:type="dxa"/>
          </w:tcPr>
          <w:p w14:paraId="5841670B" w14:textId="77777777" w:rsidR="00564799" w:rsidRPr="0087131E" w:rsidRDefault="00564799" w:rsidP="00441C09">
            <w:pPr>
              <w:spacing w:line="251"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4</w:t>
            </w:r>
          </w:p>
        </w:tc>
        <w:tc>
          <w:tcPr>
            <w:tcW w:w="993" w:type="dxa"/>
          </w:tcPr>
          <w:p w14:paraId="601AE5E3" w14:textId="77777777" w:rsidR="00564799" w:rsidRPr="0087131E" w:rsidRDefault="00564799" w:rsidP="00441C09">
            <w:pPr>
              <w:spacing w:line="251"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8</w:t>
            </w:r>
          </w:p>
        </w:tc>
        <w:tc>
          <w:tcPr>
            <w:tcW w:w="2252" w:type="dxa"/>
          </w:tcPr>
          <w:p w14:paraId="02F22DF4" w14:textId="77777777" w:rsidR="00564799" w:rsidRPr="0087131E" w:rsidRDefault="00564799" w:rsidP="00441C09">
            <w:pPr>
              <w:tabs>
                <w:tab w:val="left" w:pos="2055"/>
              </w:tabs>
              <w:ind w:left="104" w:right="191"/>
              <w:rPr>
                <w:rFonts w:ascii="Times New Roman" w:eastAsia="Times New Roman" w:hAnsi="Times New Roman" w:cs="Times New Roman"/>
                <w:lang w:val="ru-RU"/>
              </w:rPr>
            </w:pPr>
            <w:r w:rsidRPr="0087131E">
              <w:rPr>
                <w:rFonts w:ascii="Times New Roman" w:eastAsia="Times New Roman" w:hAnsi="Times New Roman" w:cs="Times New Roman"/>
                <w:lang w:val="ru-RU"/>
              </w:rPr>
              <w:t>Проверка конспектов, выполненных заданий, тест</w:t>
            </w:r>
          </w:p>
        </w:tc>
      </w:tr>
      <w:tr w:rsidR="00564799" w:rsidRPr="0087131E" w14:paraId="16E689B1" w14:textId="77777777" w:rsidTr="008559EC">
        <w:trPr>
          <w:trHeight w:val="678"/>
        </w:trPr>
        <w:tc>
          <w:tcPr>
            <w:tcW w:w="729" w:type="dxa"/>
          </w:tcPr>
          <w:p w14:paraId="7AE05465" w14:textId="77777777" w:rsidR="00564799" w:rsidRPr="0087131E" w:rsidRDefault="00564799" w:rsidP="00564799">
            <w:pPr>
              <w:ind w:left="426"/>
              <w:rPr>
                <w:rFonts w:ascii="Times New Roman" w:eastAsia="Times New Roman" w:hAnsi="Times New Roman" w:cs="Times New Roman"/>
                <w:lang w:val="ru-RU"/>
              </w:rPr>
            </w:pPr>
          </w:p>
        </w:tc>
        <w:tc>
          <w:tcPr>
            <w:tcW w:w="2713" w:type="dxa"/>
          </w:tcPr>
          <w:p w14:paraId="0B12B210" w14:textId="77777777" w:rsidR="00564799" w:rsidRPr="0087131E" w:rsidRDefault="00564799" w:rsidP="004741A8">
            <w:pPr>
              <w:spacing w:line="225" w:lineRule="exact"/>
              <w:ind w:left="426"/>
              <w:rPr>
                <w:rFonts w:ascii="Times New Roman" w:eastAsia="Times New Roman" w:hAnsi="Times New Roman" w:cs="Times New Roman"/>
                <w:b/>
                <w:bCs/>
              </w:rPr>
            </w:pPr>
            <w:r w:rsidRPr="0087131E">
              <w:rPr>
                <w:rFonts w:ascii="Times New Roman" w:eastAsia="Times New Roman" w:hAnsi="Times New Roman" w:cs="Times New Roman"/>
                <w:b/>
                <w:bCs/>
              </w:rPr>
              <w:t>В</w:t>
            </w:r>
            <w:r w:rsidRPr="0087131E">
              <w:rPr>
                <w:rFonts w:ascii="Times New Roman" w:eastAsia="Times New Roman" w:hAnsi="Times New Roman" w:cs="Times New Roman"/>
                <w:b/>
                <w:bCs/>
                <w:spacing w:val="-4"/>
              </w:rPr>
              <w:t xml:space="preserve"> </w:t>
            </w:r>
            <w:proofErr w:type="spellStart"/>
            <w:r w:rsidRPr="0087131E">
              <w:rPr>
                <w:rFonts w:ascii="Times New Roman" w:eastAsia="Times New Roman" w:hAnsi="Times New Roman" w:cs="Times New Roman"/>
                <w:b/>
                <w:bCs/>
              </w:rPr>
              <w:t>целом</w:t>
            </w:r>
            <w:proofErr w:type="spellEnd"/>
            <w:r w:rsidRPr="0087131E">
              <w:rPr>
                <w:rFonts w:ascii="Times New Roman" w:eastAsia="Times New Roman" w:hAnsi="Times New Roman" w:cs="Times New Roman"/>
                <w:b/>
                <w:bCs/>
                <w:spacing w:val="-2"/>
              </w:rPr>
              <w:t xml:space="preserve"> </w:t>
            </w:r>
            <w:proofErr w:type="spellStart"/>
            <w:r w:rsidRPr="0087131E">
              <w:rPr>
                <w:rFonts w:ascii="Times New Roman" w:eastAsia="Times New Roman" w:hAnsi="Times New Roman" w:cs="Times New Roman"/>
                <w:b/>
                <w:bCs/>
              </w:rPr>
              <w:t>по</w:t>
            </w:r>
            <w:proofErr w:type="spellEnd"/>
            <w:r w:rsidRPr="0087131E">
              <w:rPr>
                <w:rFonts w:ascii="Times New Roman" w:eastAsia="Times New Roman" w:hAnsi="Times New Roman" w:cs="Times New Roman"/>
                <w:b/>
                <w:bCs/>
                <w:spacing w:val="-2"/>
              </w:rPr>
              <w:t xml:space="preserve"> </w:t>
            </w:r>
            <w:proofErr w:type="spellStart"/>
            <w:r w:rsidRPr="0087131E">
              <w:rPr>
                <w:rFonts w:ascii="Times New Roman" w:eastAsia="Times New Roman" w:hAnsi="Times New Roman" w:cs="Times New Roman"/>
                <w:b/>
                <w:bCs/>
              </w:rPr>
              <w:t>дисциплине</w:t>
            </w:r>
            <w:proofErr w:type="spellEnd"/>
          </w:p>
        </w:tc>
        <w:tc>
          <w:tcPr>
            <w:tcW w:w="851" w:type="dxa"/>
          </w:tcPr>
          <w:p w14:paraId="6745BD97" w14:textId="77777777" w:rsidR="00564799" w:rsidRPr="0087131E" w:rsidRDefault="00564799" w:rsidP="00441C09">
            <w:pPr>
              <w:spacing w:line="246"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144</w:t>
            </w:r>
          </w:p>
        </w:tc>
        <w:tc>
          <w:tcPr>
            <w:tcW w:w="850" w:type="dxa"/>
          </w:tcPr>
          <w:p w14:paraId="79874961" w14:textId="77777777" w:rsidR="00564799" w:rsidRPr="0087131E" w:rsidRDefault="00564799" w:rsidP="00441C09">
            <w:pPr>
              <w:spacing w:line="246"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68</w:t>
            </w:r>
          </w:p>
        </w:tc>
        <w:tc>
          <w:tcPr>
            <w:tcW w:w="851" w:type="dxa"/>
          </w:tcPr>
          <w:p w14:paraId="56171449" w14:textId="77777777" w:rsidR="00564799" w:rsidRPr="0087131E" w:rsidRDefault="00564799" w:rsidP="00441C09">
            <w:pPr>
              <w:spacing w:line="246"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34</w:t>
            </w:r>
          </w:p>
        </w:tc>
        <w:tc>
          <w:tcPr>
            <w:tcW w:w="1417" w:type="dxa"/>
          </w:tcPr>
          <w:p w14:paraId="4E720CB6" w14:textId="77777777" w:rsidR="00564799" w:rsidRPr="0087131E" w:rsidRDefault="00564799" w:rsidP="00441C09">
            <w:pPr>
              <w:spacing w:line="246" w:lineRule="exact"/>
              <w:ind w:left="239"/>
              <w:jc w:val="center"/>
              <w:rPr>
                <w:rFonts w:ascii="Times New Roman" w:eastAsia="Times New Roman" w:hAnsi="Times New Roman" w:cs="Times New Roman"/>
                <w:b/>
              </w:rPr>
            </w:pPr>
            <w:r w:rsidRPr="0087131E">
              <w:rPr>
                <w:rFonts w:ascii="Times New Roman" w:eastAsia="Times New Roman" w:hAnsi="Times New Roman" w:cs="Times New Roman"/>
                <w:b/>
              </w:rPr>
              <w:t>34</w:t>
            </w:r>
          </w:p>
        </w:tc>
        <w:tc>
          <w:tcPr>
            <w:tcW w:w="993" w:type="dxa"/>
          </w:tcPr>
          <w:p w14:paraId="085E73F1" w14:textId="77777777" w:rsidR="00564799" w:rsidRPr="0087131E" w:rsidRDefault="00564799" w:rsidP="00441C09">
            <w:pPr>
              <w:spacing w:line="246" w:lineRule="exact"/>
              <w:ind w:left="426"/>
              <w:jc w:val="center"/>
              <w:rPr>
                <w:rFonts w:ascii="Times New Roman" w:eastAsia="Times New Roman" w:hAnsi="Times New Roman" w:cs="Times New Roman"/>
                <w:b/>
              </w:rPr>
            </w:pPr>
            <w:r w:rsidRPr="0087131E">
              <w:rPr>
                <w:rFonts w:ascii="Times New Roman" w:eastAsia="Times New Roman" w:hAnsi="Times New Roman" w:cs="Times New Roman"/>
                <w:b/>
              </w:rPr>
              <w:t>76</w:t>
            </w:r>
          </w:p>
        </w:tc>
        <w:tc>
          <w:tcPr>
            <w:tcW w:w="2252" w:type="dxa"/>
          </w:tcPr>
          <w:p w14:paraId="2A92A584" w14:textId="77777777" w:rsidR="00564799" w:rsidRPr="0087131E" w:rsidRDefault="00564799" w:rsidP="00441C09">
            <w:pPr>
              <w:tabs>
                <w:tab w:val="left" w:pos="2055"/>
              </w:tabs>
              <w:spacing w:line="242" w:lineRule="auto"/>
              <w:ind w:left="104" w:right="211"/>
              <w:rPr>
                <w:rFonts w:ascii="Times New Roman" w:eastAsia="Times New Roman" w:hAnsi="Times New Roman" w:cs="Times New Roman"/>
                <w:lang w:val="ru-RU"/>
              </w:rPr>
            </w:pPr>
            <w:r w:rsidRPr="0087131E">
              <w:rPr>
                <w:rFonts w:ascii="Times New Roman" w:eastAsia="Times New Roman" w:hAnsi="Times New Roman" w:cs="Times New Roman"/>
                <w:lang w:val="ru-RU"/>
              </w:rPr>
              <w:t>Согласно</w:t>
            </w:r>
            <w:r w:rsidRPr="0087131E">
              <w:rPr>
                <w:rFonts w:ascii="Times New Roman" w:eastAsia="Times New Roman" w:hAnsi="Times New Roman" w:cs="Times New Roman"/>
                <w:spacing w:val="1"/>
                <w:lang w:val="ru-RU"/>
              </w:rPr>
              <w:t xml:space="preserve"> </w:t>
            </w:r>
            <w:r w:rsidRPr="0087131E">
              <w:rPr>
                <w:rFonts w:ascii="Times New Roman" w:eastAsia="Times New Roman" w:hAnsi="Times New Roman" w:cs="Times New Roman"/>
                <w:lang w:val="ru-RU"/>
              </w:rPr>
              <w:t>учебному</w:t>
            </w:r>
            <w:r w:rsidRPr="0087131E">
              <w:rPr>
                <w:rFonts w:ascii="Times New Roman" w:eastAsia="Times New Roman" w:hAnsi="Times New Roman" w:cs="Times New Roman"/>
                <w:spacing w:val="-12"/>
                <w:lang w:val="ru-RU"/>
              </w:rPr>
              <w:t xml:space="preserve"> </w:t>
            </w:r>
            <w:r w:rsidRPr="0087131E">
              <w:rPr>
                <w:rFonts w:ascii="Times New Roman" w:eastAsia="Times New Roman" w:hAnsi="Times New Roman" w:cs="Times New Roman"/>
                <w:lang w:val="ru-RU"/>
              </w:rPr>
              <w:t>плану:</w:t>
            </w:r>
          </w:p>
          <w:p w14:paraId="56E47EEF" w14:textId="77777777" w:rsidR="00564799" w:rsidRPr="0087131E" w:rsidRDefault="00564799" w:rsidP="00441C09">
            <w:pPr>
              <w:tabs>
                <w:tab w:val="left" w:pos="2055"/>
              </w:tabs>
              <w:spacing w:line="246" w:lineRule="exact"/>
              <w:ind w:left="104"/>
              <w:rPr>
                <w:rFonts w:ascii="Times New Roman" w:eastAsia="Times New Roman" w:hAnsi="Times New Roman" w:cs="Times New Roman"/>
                <w:lang w:val="ru-RU"/>
              </w:rPr>
            </w:pPr>
            <w:r w:rsidRPr="0087131E">
              <w:rPr>
                <w:rFonts w:ascii="Times New Roman" w:eastAsia="Times New Roman" w:hAnsi="Times New Roman" w:cs="Times New Roman"/>
                <w:lang w:val="ru-RU"/>
              </w:rPr>
              <w:t>контрольная работа</w:t>
            </w:r>
          </w:p>
        </w:tc>
      </w:tr>
      <w:tr w:rsidR="00564799" w:rsidRPr="0087131E" w14:paraId="2FBBE5D7" w14:textId="77777777" w:rsidTr="008559EC">
        <w:trPr>
          <w:trHeight w:val="678"/>
        </w:trPr>
        <w:tc>
          <w:tcPr>
            <w:tcW w:w="729" w:type="dxa"/>
          </w:tcPr>
          <w:p w14:paraId="253D103D" w14:textId="77777777" w:rsidR="00564799" w:rsidRPr="0087131E" w:rsidRDefault="00564799" w:rsidP="00564799">
            <w:pPr>
              <w:ind w:left="426"/>
              <w:rPr>
                <w:rFonts w:ascii="Times New Roman" w:eastAsia="Times New Roman" w:hAnsi="Times New Roman" w:cs="Times New Roman"/>
                <w:lang w:val="ru-RU"/>
              </w:rPr>
            </w:pPr>
          </w:p>
        </w:tc>
        <w:tc>
          <w:tcPr>
            <w:tcW w:w="2713" w:type="dxa"/>
          </w:tcPr>
          <w:p w14:paraId="32A4ABD5" w14:textId="77777777" w:rsidR="00564799" w:rsidRPr="0087131E" w:rsidRDefault="00564799" w:rsidP="00564799">
            <w:pPr>
              <w:spacing w:line="225" w:lineRule="exact"/>
              <w:ind w:left="426"/>
              <w:rPr>
                <w:rFonts w:ascii="Times New Roman" w:eastAsia="Times New Roman" w:hAnsi="Times New Roman" w:cs="Times New Roman"/>
                <w:b/>
                <w:bCs/>
              </w:rPr>
            </w:pPr>
            <w:proofErr w:type="spellStart"/>
            <w:r w:rsidRPr="0087131E">
              <w:rPr>
                <w:rFonts w:ascii="Times New Roman" w:eastAsia="Times New Roman" w:hAnsi="Times New Roman" w:cs="Times New Roman"/>
                <w:b/>
                <w:bCs/>
              </w:rPr>
              <w:t>Всего</w:t>
            </w:r>
            <w:proofErr w:type="spellEnd"/>
            <w:r w:rsidRPr="0087131E">
              <w:rPr>
                <w:rFonts w:ascii="Times New Roman" w:eastAsia="Times New Roman" w:hAnsi="Times New Roman" w:cs="Times New Roman"/>
                <w:b/>
                <w:bCs/>
              </w:rPr>
              <w:t xml:space="preserve"> в %</w:t>
            </w:r>
          </w:p>
        </w:tc>
        <w:tc>
          <w:tcPr>
            <w:tcW w:w="851" w:type="dxa"/>
          </w:tcPr>
          <w:p w14:paraId="7260E2A4" w14:textId="038FD123" w:rsidR="00564799" w:rsidRPr="0087131E" w:rsidRDefault="00564799" w:rsidP="00441C09">
            <w:pPr>
              <w:spacing w:line="246" w:lineRule="exact"/>
              <w:ind w:left="239"/>
              <w:jc w:val="center"/>
              <w:rPr>
                <w:rFonts w:ascii="Times New Roman" w:eastAsia="Times New Roman" w:hAnsi="Times New Roman" w:cs="Times New Roman"/>
                <w:b/>
              </w:rPr>
            </w:pPr>
          </w:p>
        </w:tc>
        <w:tc>
          <w:tcPr>
            <w:tcW w:w="850" w:type="dxa"/>
          </w:tcPr>
          <w:p w14:paraId="09E3ACBC" w14:textId="044C3389" w:rsidR="00564799" w:rsidRPr="004741A8" w:rsidRDefault="004741A8" w:rsidP="004741A8">
            <w:pPr>
              <w:spacing w:line="246" w:lineRule="exact"/>
              <w:ind w:left="239"/>
              <w:jc w:val="both"/>
              <w:rPr>
                <w:rFonts w:ascii="Times New Roman" w:eastAsia="Times New Roman" w:hAnsi="Times New Roman" w:cs="Times New Roman"/>
                <w:lang w:val="ru-RU"/>
              </w:rPr>
            </w:pPr>
            <w:r w:rsidRPr="004741A8">
              <w:rPr>
                <w:rFonts w:ascii="Times New Roman" w:eastAsia="Times New Roman" w:hAnsi="Times New Roman" w:cs="Times New Roman"/>
              </w:rPr>
              <w:t>47</w:t>
            </w:r>
            <w:r w:rsidR="00564799" w:rsidRPr="004741A8">
              <w:rPr>
                <w:rFonts w:ascii="Times New Roman" w:eastAsia="Times New Roman" w:hAnsi="Times New Roman" w:cs="Times New Roman"/>
              </w:rPr>
              <w:t>%</w:t>
            </w:r>
            <w:r w:rsidR="008F2B3D" w:rsidRPr="004741A8">
              <w:rPr>
                <w:rFonts w:ascii="Times New Roman" w:eastAsia="Times New Roman" w:hAnsi="Times New Roman" w:cs="Times New Roman"/>
                <w:lang w:val="ru-RU"/>
              </w:rPr>
              <w:t>/</w:t>
            </w:r>
          </w:p>
        </w:tc>
        <w:tc>
          <w:tcPr>
            <w:tcW w:w="851" w:type="dxa"/>
          </w:tcPr>
          <w:p w14:paraId="7E666536" w14:textId="0DAC7FEF" w:rsidR="00564799" w:rsidRPr="004741A8" w:rsidRDefault="004741A8" w:rsidP="004741A8">
            <w:pPr>
              <w:spacing w:line="246" w:lineRule="exact"/>
              <w:ind w:left="239"/>
              <w:jc w:val="both"/>
              <w:rPr>
                <w:rFonts w:ascii="Times New Roman" w:eastAsia="Times New Roman" w:hAnsi="Times New Roman" w:cs="Times New Roman"/>
                <w:lang w:val="ru-RU"/>
              </w:rPr>
            </w:pPr>
            <w:r w:rsidRPr="004741A8">
              <w:rPr>
                <w:rFonts w:ascii="Times New Roman" w:eastAsia="Times New Roman" w:hAnsi="Times New Roman" w:cs="Times New Roman"/>
              </w:rPr>
              <w:t>50</w:t>
            </w:r>
            <w:r w:rsidR="00564799" w:rsidRPr="004741A8">
              <w:rPr>
                <w:rFonts w:ascii="Times New Roman" w:eastAsia="Times New Roman" w:hAnsi="Times New Roman" w:cs="Times New Roman"/>
              </w:rPr>
              <w:t>%</w:t>
            </w:r>
            <w:r w:rsidR="008F2B3D" w:rsidRPr="004741A8">
              <w:rPr>
                <w:rFonts w:ascii="Times New Roman" w:eastAsia="Times New Roman" w:hAnsi="Times New Roman" w:cs="Times New Roman"/>
                <w:lang w:val="ru-RU"/>
              </w:rPr>
              <w:t xml:space="preserve"> </w:t>
            </w:r>
          </w:p>
        </w:tc>
        <w:tc>
          <w:tcPr>
            <w:tcW w:w="1417" w:type="dxa"/>
          </w:tcPr>
          <w:p w14:paraId="49FD7367" w14:textId="44DF3097" w:rsidR="008F2B3D" w:rsidRPr="004741A8" w:rsidRDefault="004741A8" w:rsidP="004741A8">
            <w:pPr>
              <w:spacing w:line="246" w:lineRule="exact"/>
              <w:ind w:left="239"/>
              <w:jc w:val="both"/>
              <w:rPr>
                <w:rFonts w:ascii="Times New Roman" w:eastAsia="Times New Roman" w:hAnsi="Times New Roman" w:cs="Times New Roman"/>
                <w:lang w:val="ru-RU"/>
              </w:rPr>
            </w:pPr>
            <w:r w:rsidRPr="004741A8">
              <w:rPr>
                <w:rFonts w:ascii="Times New Roman" w:eastAsia="Times New Roman" w:hAnsi="Times New Roman" w:cs="Times New Roman"/>
              </w:rPr>
              <w:t>50</w:t>
            </w:r>
            <w:r w:rsidR="00564799" w:rsidRPr="004741A8">
              <w:rPr>
                <w:rFonts w:ascii="Times New Roman" w:eastAsia="Times New Roman" w:hAnsi="Times New Roman" w:cs="Times New Roman"/>
              </w:rPr>
              <w:t>%</w:t>
            </w:r>
            <w:r w:rsidR="008F2B3D" w:rsidRPr="004741A8">
              <w:rPr>
                <w:rFonts w:ascii="Times New Roman" w:eastAsia="Times New Roman" w:hAnsi="Times New Roman" w:cs="Times New Roman"/>
                <w:lang w:val="ru-RU"/>
              </w:rPr>
              <w:t xml:space="preserve"> </w:t>
            </w:r>
          </w:p>
          <w:p w14:paraId="3945BC4F" w14:textId="0937135D" w:rsidR="00564799" w:rsidRPr="004741A8" w:rsidRDefault="00564799" w:rsidP="004741A8">
            <w:pPr>
              <w:spacing w:line="246" w:lineRule="exact"/>
              <w:ind w:left="239"/>
              <w:jc w:val="both"/>
              <w:rPr>
                <w:rFonts w:ascii="Times New Roman" w:eastAsia="Times New Roman" w:hAnsi="Times New Roman" w:cs="Times New Roman"/>
                <w:lang w:val="ru-RU"/>
              </w:rPr>
            </w:pPr>
          </w:p>
        </w:tc>
        <w:tc>
          <w:tcPr>
            <w:tcW w:w="993" w:type="dxa"/>
          </w:tcPr>
          <w:p w14:paraId="4355E78F" w14:textId="60025D2E" w:rsidR="00564799" w:rsidRPr="004741A8" w:rsidRDefault="004741A8" w:rsidP="004741A8">
            <w:pPr>
              <w:spacing w:line="246" w:lineRule="exact"/>
              <w:ind w:left="106"/>
              <w:jc w:val="both"/>
              <w:rPr>
                <w:rFonts w:ascii="Times New Roman" w:eastAsia="Times New Roman" w:hAnsi="Times New Roman" w:cs="Times New Roman"/>
              </w:rPr>
            </w:pPr>
            <w:r w:rsidRPr="004741A8">
              <w:rPr>
                <w:rFonts w:ascii="Times New Roman" w:eastAsia="Times New Roman" w:hAnsi="Times New Roman" w:cs="Times New Roman"/>
              </w:rPr>
              <w:t>53</w:t>
            </w:r>
            <w:r w:rsidR="00564799" w:rsidRPr="004741A8">
              <w:rPr>
                <w:rFonts w:ascii="Times New Roman" w:eastAsia="Times New Roman" w:hAnsi="Times New Roman" w:cs="Times New Roman"/>
              </w:rPr>
              <w:t>%</w:t>
            </w:r>
          </w:p>
        </w:tc>
        <w:tc>
          <w:tcPr>
            <w:tcW w:w="2252" w:type="dxa"/>
          </w:tcPr>
          <w:p w14:paraId="51A13004" w14:textId="77777777" w:rsidR="00564799" w:rsidRPr="0087131E" w:rsidRDefault="00564799" w:rsidP="00564799">
            <w:pPr>
              <w:spacing w:line="242" w:lineRule="auto"/>
              <w:ind w:left="426" w:right="211"/>
              <w:rPr>
                <w:rFonts w:ascii="Times New Roman" w:eastAsia="Times New Roman" w:hAnsi="Times New Roman" w:cs="Times New Roman"/>
              </w:rPr>
            </w:pPr>
          </w:p>
        </w:tc>
      </w:tr>
    </w:tbl>
    <w:p w14:paraId="566D4185" w14:textId="77777777" w:rsidR="00564799" w:rsidRPr="0087131E" w:rsidRDefault="00564799" w:rsidP="00564799">
      <w:pPr>
        <w:widowControl w:val="0"/>
        <w:autoSpaceDE w:val="0"/>
        <w:autoSpaceDN w:val="0"/>
        <w:spacing w:line="318" w:lineRule="exact"/>
        <w:ind w:left="426" w:firstLine="0"/>
        <w:jc w:val="left"/>
        <w:rPr>
          <w:rFonts w:ascii="Times New Roman" w:eastAsia="Times New Roman" w:hAnsi="Times New Roman" w:cs="Times New Roman"/>
          <w:b/>
          <w:kern w:val="0"/>
          <w14:ligatures w14:val="none"/>
        </w:rPr>
      </w:pPr>
      <w:bookmarkStart w:id="16" w:name="_bookmark7"/>
      <w:bookmarkEnd w:id="16"/>
    </w:p>
    <w:p w14:paraId="595EEAF5" w14:textId="77777777" w:rsidR="00564799" w:rsidRPr="00DE2A01" w:rsidRDefault="00564799" w:rsidP="00564799">
      <w:pPr>
        <w:widowControl w:val="0"/>
        <w:tabs>
          <w:tab w:val="left" w:pos="1872"/>
        </w:tabs>
        <w:autoSpaceDE w:val="0"/>
        <w:autoSpaceDN w:val="0"/>
        <w:spacing w:line="317" w:lineRule="exact"/>
        <w:ind w:left="426" w:firstLine="0"/>
        <w:jc w:val="left"/>
        <w:outlineLvl w:val="0"/>
        <w:rPr>
          <w:rFonts w:ascii="Times New Roman" w:eastAsia="Times New Roman" w:hAnsi="Times New Roman" w:cs="Times New Roman"/>
          <w:b/>
          <w:bCs/>
          <w:kern w:val="0"/>
          <w:sz w:val="24"/>
          <w:szCs w:val="24"/>
          <w14:ligatures w14:val="none"/>
        </w:rPr>
      </w:pPr>
      <w:r w:rsidRPr="00DE2A01">
        <w:rPr>
          <w:rFonts w:ascii="Times New Roman" w:eastAsia="Times New Roman" w:hAnsi="Times New Roman" w:cs="Times New Roman"/>
          <w:b/>
          <w:bCs/>
          <w:kern w:val="0"/>
          <w:sz w:val="24"/>
          <w:szCs w:val="24"/>
          <w14:ligatures w14:val="none"/>
        </w:rPr>
        <w:t>5.3. Содержание</w:t>
      </w:r>
      <w:r w:rsidRPr="00DE2A01">
        <w:rPr>
          <w:rFonts w:ascii="Times New Roman" w:eastAsia="Times New Roman" w:hAnsi="Times New Roman" w:cs="Times New Roman"/>
          <w:b/>
          <w:bCs/>
          <w:spacing w:val="-6"/>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практических</w:t>
      </w:r>
      <w:r w:rsidRPr="00DE2A01">
        <w:rPr>
          <w:rFonts w:ascii="Times New Roman" w:eastAsia="Times New Roman" w:hAnsi="Times New Roman" w:cs="Times New Roman"/>
          <w:b/>
          <w:bCs/>
          <w:spacing w:val="-4"/>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(семинарских)</w:t>
      </w:r>
      <w:r w:rsidRPr="00DE2A01">
        <w:rPr>
          <w:rFonts w:ascii="Times New Roman" w:eastAsia="Times New Roman" w:hAnsi="Times New Roman" w:cs="Times New Roman"/>
          <w:b/>
          <w:bCs/>
          <w:spacing w:val="-5"/>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занятий</w:t>
      </w:r>
    </w:p>
    <w:p w14:paraId="2968A67A" w14:textId="302D1C0C" w:rsidR="00564799" w:rsidRPr="00681B5A" w:rsidRDefault="00681B5A" w:rsidP="00564799">
      <w:pPr>
        <w:widowControl w:val="0"/>
        <w:tabs>
          <w:tab w:val="left" w:pos="1872"/>
        </w:tabs>
        <w:autoSpaceDE w:val="0"/>
        <w:autoSpaceDN w:val="0"/>
        <w:spacing w:line="317" w:lineRule="exact"/>
        <w:ind w:left="426" w:firstLine="0"/>
        <w:jc w:val="left"/>
        <w:outlineLvl w:val="0"/>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sidRPr="00681B5A">
        <w:rPr>
          <w:rFonts w:ascii="Times New Roman" w:eastAsia="Times New Roman" w:hAnsi="Times New Roman" w:cs="Times New Roman"/>
          <w:bCs/>
          <w:kern w:val="0"/>
          <w:sz w:val="24"/>
          <w:szCs w:val="24"/>
          <w14:ligatures w14:val="none"/>
        </w:rPr>
        <w:t>Таблица 4</w:t>
      </w: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5528"/>
        <w:gridCol w:w="2242"/>
      </w:tblGrid>
      <w:tr w:rsidR="00564799" w:rsidRPr="00DE2A01" w14:paraId="3E7B0076" w14:textId="77777777" w:rsidTr="008559EC">
        <w:trPr>
          <w:trHeight w:val="1380"/>
        </w:trPr>
        <w:tc>
          <w:tcPr>
            <w:tcW w:w="2410" w:type="dxa"/>
          </w:tcPr>
          <w:p w14:paraId="2EC75842" w14:textId="77777777" w:rsidR="00564799" w:rsidRPr="00DE2A01" w:rsidRDefault="00564799" w:rsidP="00564799">
            <w:pPr>
              <w:ind w:left="280" w:right="94"/>
              <w:rPr>
                <w:rFonts w:ascii="Times New Roman" w:eastAsia="Times New Roman" w:hAnsi="Times New Roman" w:cs="Times New Roman"/>
                <w:b/>
                <w:sz w:val="24"/>
                <w:szCs w:val="24"/>
              </w:rPr>
            </w:pPr>
            <w:proofErr w:type="spellStart"/>
            <w:r w:rsidRPr="00DE2A01">
              <w:rPr>
                <w:rFonts w:ascii="Times New Roman" w:eastAsia="Times New Roman" w:hAnsi="Times New Roman" w:cs="Times New Roman"/>
                <w:b/>
                <w:sz w:val="24"/>
                <w:szCs w:val="24"/>
              </w:rPr>
              <w:t>Наименование</w:t>
            </w:r>
            <w:proofErr w:type="spellEnd"/>
            <w:r w:rsidRPr="00DE2A01">
              <w:rPr>
                <w:rFonts w:ascii="Times New Roman" w:eastAsia="Times New Roman" w:hAnsi="Times New Roman" w:cs="Times New Roman"/>
                <w:b/>
                <w:spacing w:val="2"/>
                <w:sz w:val="24"/>
                <w:szCs w:val="24"/>
              </w:rPr>
              <w:t xml:space="preserve"> </w:t>
            </w:r>
            <w:proofErr w:type="spellStart"/>
            <w:r w:rsidRPr="00DE2A01">
              <w:rPr>
                <w:rFonts w:ascii="Times New Roman" w:eastAsia="Times New Roman" w:hAnsi="Times New Roman" w:cs="Times New Roman"/>
                <w:b/>
                <w:sz w:val="24"/>
                <w:szCs w:val="24"/>
              </w:rPr>
              <w:t>тем</w:t>
            </w:r>
            <w:proofErr w:type="spellEnd"/>
            <w:r w:rsidRPr="00DE2A01">
              <w:rPr>
                <w:rFonts w:ascii="Times New Roman" w:eastAsia="Times New Roman" w:hAnsi="Times New Roman" w:cs="Times New Roman"/>
                <w:b/>
                <w:sz w:val="24"/>
                <w:szCs w:val="24"/>
              </w:rPr>
              <w:t xml:space="preserve"> </w:t>
            </w:r>
            <w:r w:rsidRPr="00DE2A01">
              <w:rPr>
                <w:rFonts w:ascii="Times New Roman" w:eastAsia="Times New Roman" w:hAnsi="Times New Roman" w:cs="Times New Roman"/>
                <w:b/>
                <w:spacing w:val="-57"/>
                <w:sz w:val="24"/>
                <w:szCs w:val="24"/>
              </w:rPr>
              <w:t xml:space="preserve"> </w:t>
            </w:r>
            <w:r w:rsidRPr="00DE2A01">
              <w:rPr>
                <w:rFonts w:ascii="Times New Roman" w:eastAsia="Times New Roman" w:hAnsi="Times New Roman" w:cs="Times New Roman"/>
                <w:b/>
                <w:sz w:val="24"/>
                <w:szCs w:val="24"/>
              </w:rPr>
              <w:t>(</w:t>
            </w:r>
            <w:proofErr w:type="spellStart"/>
            <w:r w:rsidRPr="00DE2A01">
              <w:rPr>
                <w:rFonts w:ascii="Times New Roman" w:eastAsia="Times New Roman" w:hAnsi="Times New Roman" w:cs="Times New Roman"/>
                <w:b/>
                <w:sz w:val="24"/>
                <w:szCs w:val="24"/>
              </w:rPr>
              <w:t>разделов</w:t>
            </w:r>
            <w:proofErr w:type="spellEnd"/>
            <w:r w:rsidRPr="00DE2A01">
              <w:rPr>
                <w:rFonts w:ascii="Times New Roman" w:eastAsia="Times New Roman" w:hAnsi="Times New Roman" w:cs="Times New Roman"/>
                <w:b/>
                <w:sz w:val="24"/>
                <w:szCs w:val="24"/>
              </w:rPr>
              <w:t>)</w:t>
            </w:r>
            <w:r w:rsidRPr="00DE2A01">
              <w:rPr>
                <w:rFonts w:ascii="Times New Roman" w:eastAsia="Times New Roman" w:hAnsi="Times New Roman" w:cs="Times New Roman"/>
                <w:b/>
                <w:spacing w:val="1"/>
                <w:sz w:val="24"/>
                <w:szCs w:val="24"/>
              </w:rPr>
              <w:t xml:space="preserve"> </w:t>
            </w:r>
            <w:proofErr w:type="spellStart"/>
            <w:r w:rsidRPr="00DE2A01">
              <w:rPr>
                <w:rFonts w:ascii="Times New Roman" w:eastAsia="Times New Roman" w:hAnsi="Times New Roman" w:cs="Times New Roman"/>
                <w:b/>
                <w:sz w:val="24"/>
                <w:szCs w:val="24"/>
              </w:rPr>
              <w:t>дисциплины</w:t>
            </w:r>
            <w:proofErr w:type="spellEnd"/>
          </w:p>
        </w:tc>
        <w:tc>
          <w:tcPr>
            <w:tcW w:w="5528" w:type="dxa"/>
          </w:tcPr>
          <w:p w14:paraId="3091AFD3" w14:textId="77777777" w:rsidR="00564799" w:rsidRPr="006B0F95" w:rsidRDefault="00564799" w:rsidP="00564799">
            <w:pPr>
              <w:tabs>
                <w:tab w:val="left" w:pos="2352"/>
                <w:tab w:val="left" w:pos="4657"/>
              </w:tabs>
              <w:ind w:left="426" w:right="102"/>
              <w:rPr>
                <w:rFonts w:ascii="Times New Roman" w:eastAsia="Times New Roman" w:hAnsi="Times New Roman" w:cs="Times New Roman"/>
                <w:sz w:val="24"/>
                <w:szCs w:val="24"/>
                <w:lang w:val="ru-RU"/>
              </w:rPr>
            </w:pPr>
            <w:r w:rsidRPr="00DE2A01">
              <w:rPr>
                <w:rFonts w:ascii="Times New Roman" w:eastAsia="Times New Roman" w:hAnsi="Times New Roman" w:cs="Times New Roman"/>
                <w:b/>
                <w:sz w:val="24"/>
                <w:szCs w:val="24"/>
                <w:lang w:val="ru-RU"/>
              </w:rPr>
              <w:t>Перечень</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вопросов</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для</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обсуждения</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на</w:t>
            </w:r>
            <w:r w:rsidRPr="00DE2A01">
              <w:rPr>
                <w:rFonts w:ascii="Times New Roman" w:eastAsia="Times New Roman" w:hAnsi="Times New Roman" w:cs="Times New Roman"/>
                <w:b/>
                <w:spacing w:val="1"/>
                <w:sz w:val="24"/>
                <w:szCs w:val="24"/>
                <w:lang w:val="ru-RU"/>
              </w:rPr>
              <w:t xml:space="preserve"> практических (</w:t>
            </w:r>
            <w:r w:rsidRPr="00DE2A01">
              <w:rPr>
                <w:rFonts w:ascii="Times New Roman" w:eastAsia="Times New Roman" w:hAnsi="Times New Roman" w:cs="Times New Roman"/>
                <w:b/>
                <w:sz w:val="24"/>
                <w:szCs w:val="24"/>
                <w:lang w:val="ru-RU"/>
              </w:rPr>
              <w:t xml:space="preserve">семинарских) </w:t>
            </w:r>
            <w:r w:rsidRPr="00DE2A01">
              <w:rPr>
                <w:rFonts w:ascii="Times New Roman" w:eastAsia="Times New Roman" w:hAnsi="Times New Roman" w:cs="Times New Roman"/>
                <w:b/>
                <w:spacing w:val="-1"/>
                <w:sz w:val="24"/>
                <w:szCs w:val="24"/>
                <w:lang w:val="ru-RU"/>
              </w:rPr>
              <w:t>занятиях,</w:t>
            </w:r>
            <w:r w:rsidRPr="00DE2A01">
              <w:rPr>
                <w:rFonts w:ascii="Times New Roman" w:eastAsia="Times New Roman" w:hAnsi="Times New Roman" w:cs="Times New Roman"/>
                <w:b/>
                <w:spacing w:val="-58"/>
                <w:sz w:val="24"/>
                <w:szCs w:val="24"/>
                <w:lang w:val="ru-RU"/>
              </w:rPr>
              <w:t xml:space="preserve"> </w:t>
            </w:r>
            <w:r w:rsidRPr="00DE2A01">
              <w:rPr>
                <w:rFonts w:ascii="Times New Roman" w:eastAsia="Times New Roman" w:hAnsi="Times New Roman" w:cs="Times New Roman"/>
                <w:b/>
                <w:sz w:val="24"/>
                <w:szCs w:val="24"/>
                <w:lang w:val="ru-RU"/>
              </w:rPr>
              <w:t>рекомендуемые</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источники</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из</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разделов</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8, 9</w:t>
            </w:r>
            <w:r w:rsidRPr="00DE2A01">
              <w:rPr>
                <w:rFonts w:ascii="Times New Roman" w:eastAsia="Times New Roman" w:hAnsi="Times New Roman" w:cs="Times New Roman"/>
                <w:b/>
                <w:spacing w:val="-57"/>
                <w:sz w:val="24"/>
                <w:szCs w:val="24"/>
                <w:lang w:val="ru-RU"/>
              </w:rPr>
              <w:t xml:space="preserve"> </w:t>
            </w:r>
            <w:r w:rsidRPr="006B0F95">
              <w:rPr>
                <w:rFonts w:ascii="Times New Roman" w:eastAsia="Times New Roman" w:hAnsi="Times New Roman" w:cs="Times New Roman"/>
                <w:sz w:val="24"/>
                <w:szCs w:val="24"/>
                <w:lang w:val="ru-RU"/>
              </w:rPr>
              <w:t>(указывается</w:t>
            </w:r>
            <w:r w:rsidRPr="006B0F95">
              <w:rPr>
                <w:rFonts w:ascii="Times New Roman" w:eastAsia="Times New Roman" w:hAnsi="Times New Roman" w:cs="Times New Roman"/>
                <w:spacing w:val="16"/>
                <w:sz w:val="24"/>
                <w:szCs w:val="24"/>
                <w:lang w:val="ru-RU"/>
              </w:rPr>
              <w:t xml:space="preserve"> </w:t>
            </w:r>
            <w:r w:rsidRPr="006B0F95">
              <w:rPr>
                <w:rFonts w:ascii="Times New Roman" w:eastAsia="Times New Roman" w:hAnsi="Times New Roman" w:cs="Times New Roman"/>
                <w:sz w:val="24"/>
                <w:szCs w:val="24"/>
                <w:lang w:val="ru-RU"/>
              </w:rPr>
              <w:t>раздел</w:t>
            </w:r>
            <w:r w:rsidRPr="006B0F95">
              <w:rPr>
                <w:rFonts w:ascii="Times New Roman" w:eastAsia="Times New Roman" w:hAnsi="Times New Roman" w:cs="Times New Roman"/>
                <w:spacing w:val="16"/>
                <w:sz w:val="24"/>
                <w:szCs w:val="24"/>
                <w:lang w:val="ru-RU"/>
              </w:rPr>
              <w:t xml:space="preserve"> </w:t>
            </w:r>
            <w:r w:rsidRPr="006B0F95">
              <w:rPr>
                <w:rFonts w:ascii="Times New Roman" w:eastAsia="Times New Roman" w:hAnsi="Times New Roman" w:cs="Times New Roman"/>
                <w:sz w:val="24"/>
                <w:szCs w:val="24"/>
                <w:lang w:val="ru-RU"/>
              </w:rPr>
              <w:t>и</w:t>
            </w:r>
            <w:r w:rsidRPr="006B0F95">
              <w:rPr>
                <w:rFonts w:ascii="Times New Roman" w:eastAsia="Times New Roman" w:hAnsi="Times New Roman" w:cs="Times New Roman"/>
                <w:spacing w:val="17"/>
                <w:sz w:val="24"/>
                <w:szCs w:val="24"/>
                <w:lang w:val="ru-RU"/>
              </w:rPr>
              <w:t xml:space="preserve"> </w:t>
            </w:r>
            <w:r w:rsidRPr="006B0F95">
              <w:rPr>
                <w:rFonts w:ascii="Times New Roman" w:eastAsia="Times New Roman" w:hAnsi="Times New Roman" w:cs="Times New Roman"/>
                <w:sz w:val="24"/>
                <w:szCs w:val="24"/>
                <w:lang w:val="ru-RU"/>
              </w:rPr>
              <w:t>порядковый</w:t>
            </w:r>
            <w:r w:rsidRPr="006B0F95">
              <w:rPr>
                <w:rFonts w:ascii="Times New Roman" w:eastAsia="Times New Roman" w:hAnsi="Times New Roman" w:cs="Times New Roman"/>
                <w:spacing w:val="15"/>
                <w:sz w:val="24"/>
                <w:szCs w:val="24"/>
                <w:lang w:val="ru-RU"/>
              </w:rPr>
              <w:t xml:space="preserve"> </w:t>
            </w:r>
            <w:r w:rsidRPr="006B0F95">
              <w:rPr>
                <w:rFonts w:ascii="Times New Roman" w:eastAsia="Times New Roman" w:hAnsi="Times New Roman" w:cs="Times New Roman"/>
                <w:sz w:val="24"/>
                <w:szCs w:val="24"/>
                <w:lang w:val="ru-RU"/>
              </w:rPr>
              <w:t>номер</w:t>
            </w:r>
          </w:p>
          <w:p w14:paraId="6012EEF1" w14:textId="77777777" w:rsidR="00564799" w:rsidRPr="00DE2A01" w:rsidRDefault="00564799" w:rsidP="00564799">
            <w:pPr>
              <w:ind w:left="426"/>
              <w:rPr>
                <w:rFonts w:ascii="Times New Roman" w:eastAsia="Times New Roman" w:hAnsi="Times New Roman" w:cs="Times New Roman"/>
                <w:b/>
                <w:sz w:val="24"/>
                <w:szCs w:val="24"/>
              </w:rPr>
            </w:pPr>
            <w:proofErr w:type="spellStart"/>
            <w:r w:rsidRPr="006B0F95">
              <w:rPr>
                <w:rFonts w:ascii="Times New Roman" w:eastAsia="Times New Roman" w:hAnsi="Times New Roman" w:cs="Times New Roman"/>
                <w:sz w:val="24"/>
                <w:szCs w:val="24"/>
              </w:rPr>
              <w:t>источника</w:t>
            </w:r>
            <w:proofErr w:type="spellEnd"/>
            <w:r w:rsidRPr="006B0F95">
              <w:rPr>
                <w:rFonts w:ascii="Times New Roman" w:eastAsia="Times New Roman" w:hAnsi="Times New Roman" w:cs="Times New Roman"/>
                <w:sz w:val="24"/>
                <w:szCs w:val="24"/>
              </w:rPr>
              <w:t>)</w:t>
            </w:r>
          </w:p>
        </w:tc>
        <w:tc>
          <w:tcPr>
            <w:tcW w:w="2242" w:type="dxa"/>
          </w:tcPr>
          <w:p w14:paraId="516583B8" w14:textId="77777777" w:rsidR="00564799" w:rsidRPr="00DE2A01" w:rsidRDefault="00564799" w:rsidP="00564799">
            <w:pPr>
              <w:ind w:left="118" w:right="704"/>
              <w:rPr>
                <w:rFonts w:ascii="Times New Roman" w:eastAsia="Times New Roman" w:hAnsi="Times New Roman" w:cs="Times New Roman"/>
                <w:b/>
                <w:sz w:val="24"/>
                <w:szCs w:val="24"/>
              </w:rPr>
            </w:pPr>
            <w:proofErr w:type="spellStart"/>
            <w:r w:rsidRPr="00DE2A01">
              <w:rPr>
                <w:rFonts w:ascii="Times New Roman" w:eastAsia="Times New Roman" w:hAnsi="Times New Roman" w:cs="Times New Roman"/>
                <w:b/>
                <w:sz w:val="24"/>
                <w:szCs w:val="24"/>
              </w:rPr>
              <w:t>Формы</w:t>
            </w:r>
            <w:proofErr w:type="spellEnd"/>
            <w:r w:rsidRPr="00DE2A01">
              <w:rPr>
                <w:rFonts w:ascii="Times New Roman" w:eastAsia="Times New Roman" w:hAnsi="Times New Roman" w:cs="Times New Roman"/>
                <w:b/>
                <w:spacing w:val="1"/>
                <w:sz w:val="24"/>
                <w:szCs w:val="24"/>
              </w:rPr>
              <w:t xml:space="preserve"> </w:t>
            </w:r>
            <w:proofErr w:type="spellStart"/>
            <w:r w:rsidRPr="00DE2A01">
              <w:rPr>
                <w:rFonts w:ascii="Times New Roman" w:eastAsia="Times New Roman" w:hAnsi="Times New Roman" w:cs="Times New Roman"/>
                <w:b/>
                <w:sz w:val="24"/>
                <w:szCs w:val="24"/>
              </w:rPr>
              <w:t>проведения</w:t>
            </w:r>
            <w:proofErr w:type="spellEnd"/>
            <w:r w:rsidRPr="00DE2A01">
              <w:rPr>
                <w:rFonts w:ascii="Times New Roman" w:eastAsia="Times New Roman" w:hAnsi="Times New Roman" w:cs="Times New Roman"/>
                <w:b/>
                <w:spacing w:val="-57"/>
                <w:sz w:val="24"/>
                <w:szCs w:val="24"/>
              </w:rPr>
              <w:t xml:space="preserve"> </w:t>
            </w:r>
            <w:proofErr w:type="spellStart"/>
            <w:r w:rsidRPr="00DE2A01">
              <w:rPr>
                <w:rFonts w:ascii="Times New Roman" w:eastAsia="Times New Roman" w:hAnsi="Times New Roman" w:cs="Times New Roman"/>
                <w:b/>
                <w:sz w:val="24"/>
                <w:szCs w:val="24"/>
              </w:rPr>
              <w:t>занятий</w:t>
            </w:r>
            <w:proofErr w:type="spellEnd"/>
          </w:p>
        </w:tc>
      </w:tr>
      <w:tr w:rsidR="00564799" w:rsidRPr="00DE2A01" w14:paraId="1738B0AF" w14:textId="77777777" w:rsidTr="008559EC">
        <w:trPr>
          <w:trHeight w:val="2599"/>
        </w:trPr>
        <w:tc>
          <w:tcPr>
            <w:tcW w:w="2410" w:type="dxa"/>
          </w:tcPr>
          <w:p w14:paraId="0FCD87CF" w14:textId="77777777" w:rsidR="00564799" w:rsidRPr="00DE2A01" w:rsidRDefault="00564799" w:rsidP="00564799">
            <w:pPr>
              <w:ind w:left="280" w:right="108"/>
              <w:rPr>
                <w:rFonts w:ascii="Calibri" w:eastAsia="Times New Roman" w:hAnsi="Calibri" w:cs="Times New Roman"/>
                <w:sz w:val="24"/>
                <w:szCs w:val="24"/>
              </w:rPr>
            </w:pPr>
            <w:proofErr w:type="spellStart"/>
            <w:r w:rsidRPr="00DE2A01">
              <w:rPr>
                <w:rFonts w:ascii="Times New Roman" w:eastAsia="Times New Roman" w:hAnsi="Times New Roman" w:cs="Times New Roman"/>
                <w:sz w:val="24"/>
                <w:szCs w:val="24"/>
              </w:rPr>
              <w:t>Тема</w:t>
            </w:r>
            <w:proofErr w:type="spellEnd"/>
            <w:r w:rsidRPr="00DE2A01">
              <w:rPr>
                <w:rFonts w:ascii="Times New Roman" w:eastAsia="Times New Roman" w:hAnsi="Times New Roman" w:cs="Times New Roman"/>
                <w:sz w:val="24"/>
                <w:szCs w:val="24"/>
              </w:rPr>
              <w:t xml:space="preserve"> 1. </w:t>
            </w:r>
            <w:proofErr w:type="spellStart"/>
            <w:r w:rsidRPr="00DE2A01">
              <w:rPr>
                <w:rFonts w:ascii="Times New Roman" w:eastAsia="Times New Roman" w:hAnsi="Times New Roman" w:cs="Times New Roman"/>
                <w:sz w:val="24"/>
                <w:szCs w:val="24"/>
              </w:rPr>
              <w:t>Международные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валютные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отношения</w:t>
            </w:r>
            <w:proofErr w:type="spellEnd"/>
          </w:p>
        </w:tc>
        <w:tc>
          <w:tcPr>
            <w:tcW w:w="5528" w:type="dxa"/>
          </w:tcPr>
          <w:p w14:paraId="5ADFDAFA" w14:textId="77777777" w:rsidR="00564799" w:rsidRPr="00DE2A01" w:rsidRDefault="00564799" w:rsidP="00564799">
            <w:pPr>
              <w:numPr>
                <w:ilvl w:val="0"/>
                <w:numId w:val="20"/>
              </w:numPr>
              <w:tabs>
                <w:tab w:val="left" w:pos="269"/>
                <w:tab w:val="left" w:pos="444"/>
              </w:tabs>
              <w:ind w:left="269" w:right="138" w:firstLine="0"/>
              <w:rPr>
                <w:rFonts w:ascii="Times New Roman" w:eastAsia="Times New Roman" w:hAnsi="Times New Roman" w:cs="Times New Roman"/>
                <w:bCs/>
                <w:spacing w:val="-1"/>
                <w:sz w:val="24"/>
                <w:szCs w:val="24"/>
                <w:lang w:val="ru-RU"/>
              </w:rPr>
            </w:pPr>
            <w:r w:rsidRPr="00DE2A01">
              <w:rPr>
                <w:rFonts w:ascii="Times New Roman" w:eastAsia="Times New Roman" w:hAnsi="Times New Roman" w:cs="Times New Roman"/>
                <w:sz w:val="24"/>
                <w:szCs w:val="24"/>
                <w:lang w:val="ru-RU"/>
              </w:rPr>
              <w:t xml:space="preserve">Тенденции </w:t>
            </w:r>
            <w:r w:rsidRPr="00DE2A01">
              <w:rPr>
                <w:rFonts w:ascii="Times New Roman" w:eastAsia="Times New Roman" w:hAnsi="Times New Roman" w:cs="Times New Roman"/>
                <w:bCs/>
                <w:spacing w:val="-1"/>
                <w:sz w:val="24"/>
                <w:szCs w:val="24"/>
                <w:lang w:val="ru-RU"/>
              </w:rPr>
              <w:t xml:space="preserve">развития международных валютных отношений: </w:t>
            </w:r>
            <w:proofErr w:type="spellStart"/>
            <w:r w:rsidRPr="00DE2A01">
              <w:rPr>
                <w:rFonts w:ascii="Times New Roman" w:eastAsia="Times New Roman" w:hAnsi="Times New Roman" w:cs="Times New Roman"/>
                <w:bCs/>
                <w:spacing w:val="-1"/>
                <w:sz w:val="24"/>
                <w:szCs w:val="24"/>
                <w:lang w:val="ru-RU"/>
              </w:rPr>
              <w:t>деглобализация</w:t>
            </w:r>
            <w:proofErr w:type="spellEnd"/>
            <w:r w:rsidRPr="00DE2A01">
              <w:rPr>
                <w:rFonts w:ascii="Times New Roman" w:eastAsia="Times New Roman" w:hAnsi="Times New Roman" w:cs="Times New Roman"/>
                <w:bCs/>
                <w:spacing w:val="-1"/>
                <w:sz w:val="24"/>
                <w:szCs w:val="24"/>
                <w:lang w:val="ru-RU"/>
              </w:rPr>
              <w:t>, регионализация и фрагментация МВО.</w:t>
            </w:r>
          </w:p>
          <w:p w14:paraId="58E08D4C" w14:textId="1E5C05EB" w:rsidR="00564799" w:rsidRPr="00DE2A01" w:rsidRDefault="00237BED" w:rsidP="00564799">
            <w:pPr>
              <w:numPr>
                <w:ilvl w:val="0"/>
                <w:numId w:val="20"/>
              </w:numPr>
              <w:tabs>
                <w:tab w:val="left" w:pos="269"/>
                <w:tab w:val="left" w:pos="444"/>
              </w:tabs>
              <w:ind w:left="269"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bCs/>
                <w:spacing w:val="-1"/>
                <w:sz w:val="24"/>
                <w:szCs w:val="24"/>
              </w:rPr>
              <w:t>Ц</w:t>
            </w:r>
            <w:r w:rsidR="00564799" w:rsidRPr="00DE2A01">
              <w:rPr>
                <w:rFonts w:ascii="Times New Roman" w:eastAsia="Times New Roman" w:hAnsi="Times New Roman" w:cs="Times New Roman"/>
                <w:bCs/>
                <w:spacing w:val="-1"/>
                <w:sz w:val="24"/>
                <w:szCs w:val="24"/>
              </w:rPr>
              <w:t>ифровизация</w:t>
            </w:r>
            <w:proofErr w:type="spellEnd"/>
            <w:r w:rsidR="00564799" w:rsidRPr="00DE2A01">
              <w:rPr>
                <w:rFonts w:ascii="Times New Roman" w:eastAsia="Times New Roman" w:hAnsi="Times New Roman" w:cs="Times New Roman"/>
                <w:bCs/>
                <w:spacing w:val="-1"/>
                <w:sz w:val="24"/>
                <w:szCs w:val="24"/>
              </w:rPr>
              <w:t xml:space="preserve"> МВО.</w:t>
            </w:r>
          </w:p>
          <w:p w14:paraId="39998CB4" w14:textId="77777777" w:rsidR="00564799" w:rsidRPr="00DE2A01" w:rsidRDefault="00564799" w:rsidP="00564799">
            <w:pPr>
              <w:numPr>
                <w:ilvl w:val="0"/>
                <w:numId w:val="20"/>
              </w:numPr>
              <w:tabs>
                <w:tab w:val="left" w:pos="269"/>
                <w:tab w:val="left" w:pos="444"/>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Роль финансовых инноваций и инновационных технологий, их влияние на МВО.</w:t>
            </w:r>
          </w:p>
          <w:p w14:paraId="52B7A50A" w14:textId="77777777" w:rsidR="00564799" w:rsidRPr="00DE2A01" w:rsidRDefault="00564799" w:rsidP="00564799">
            <w:pPr>
              <w:numPr>
                <w:ilvl w:val="0"/>
                <w:numId w:val="20"/>
              </w:numPr>
              <w:tabs>
                <w:tab w:val="left" w:pos="269"/>
                <w:tab w:val="left" w:pos="804"/>
              </w:tabs>
              <w:ind w:left="261" w:right="138" w:firstLine="0"/>
              <w:rPr>
                <w:rFonts w:ascii="Times New Roman" w:eastAsia="Times New Roman" w:hAnsi="Times New Roman" w:cs="Times New Roman"/>
                <w:sz w:val="24"/>
                <w:szCs w:val="24"/>
              </w:rPr>
            </w:pPr>
            <w:r w:rsidRPr="00DE2A01">
              <w:rPr>
                <w:rFonts w:ascii="Times New Roman" w:eastAsia="Times New Roman" w:hAnsi="Times New Roman" w:cs="Times New Roman"/>
                <w:sz w:val="24"/>
                <w:szCs w:val="24"/>
                <w:lang w:val="ru-RU"/>
              </w:rPr>
              <w:t xml:space="preserve"> </w:t>
            </w:r>
            <w:proofErr w:type="spellStart"/>
            <w:r w:rsidRPr="00DE2A01">
              <w:rPr>
                <w:rFonts w:ascii="Times New Roman" w:eastAsia="Times New Roman" w:hAnsi="Times New Roman" w:cs="Times New Roman"/>
                <w:sz w:val="24"/>
                <w:szCs w:val="24"/>
              </w:rPr>
              <w:t>Специальные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права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заимствования</w:t>
            </w:r>
            <w:proofErr w:type="spellEnd"/>
            <w:r w:rsidRPr="00DE2A01">
              <w:rPr>
                <w:rFonts w:ascii="Times New Roman" w:eastAsia="Times New Roman" w:hAnsi="Times New Roman" w:cs="Times New Roman"/>
                <w:sz w:val="24"/>
                <w:szCs w:val="24"/>
              </w:rPr>
              <w:t xml:space="preserve"> (СДР).</w:t>
            </w:r>
          </w:p>
          <w:p w14:paraId="33087012" w14:textId="7504FF8D" w:rsidR="00564799" w:rsidRPr="00DE2A01" w:rsidRDefault="00564799" w:rsidP="00564799">
            <w:pPr>
              <w:tabs>
                <w:tab w:val="left" w:pos="269"/>
                <w:tab w:val="left" w:pos="503"/>
              </w:tabs>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w:t>
            </w:r>
            <w:r w:rsidRPr="00DE2A01">
              <w:rPr>
                <w:rFonts w:ascii="Times New Roman" w:eastAsia="Times New Roman" w:hAnsi="Times New Roman" w:cs="Times New Roman"/>
                <w:sz w:val="24"/>
                <w:szCs w:val="24"/>
              </w:rPr>
              <w:t>8.1,</w:t>
            </w:r>
            <w:r w:rsidRPr="00DE2A01">
              <w:rPr>
                <w:rFonts w:ascii="Times New Roman" w:eastAsia="Times New Roman" w:hAnsi="Times New Roman" w:cs="Times New Roman"/>
                <w:spacing w:val="-6"/>
                <w:sz w:val="24"/>
                <w:szCs w:val="24"/>
              </w:rPr>
              <w:t xml:space="preserve"> </w:t>
            </w:r>
            <w:r w:rsidRPr="00DE2A01">
              <w:rPr>
                <w:rFonts w:ascii="Times New Roman" w:eastAsia="Times New Roman" w:hAnsi="Times New Roman" w:cs="Times New Roman"/>
                <w:sz w:val="24"/>
                <w:szCs w:val="24"/>
              </w:rPr>
              <w:t>8.2,</w:t>
            </w:r>
            <w:r w:rsidRPr="00DE2A01">
              <w:rPr>
                <w:rFonts w:ascii="Times New Roman" w:eastAsia="Times New Roman" w:hAnsi="Times New Roman" w:cs="Times New Roman"/>
                <w:spacing w:val="-6"/>
                <w:sz w:val="24"/>
                <w:szCs w:val="24"/>
              </w:rPr>
              <w:t xml:space="preserve"> </w:t>
            </w:r>
            <w:r w:rsidRPr="00DE2A01">
              <w:rPr>
                <w:rFonts w:ascii="Times New Roman" w:eastAsia="Times New Roman" w:hAnsi="Times New Roman" w:cs="Times New Roman"/>
                <w:sz w:val="24"/>
                <w:szCs w:val="24"/>
              </w:rPr>
              <w:t>8.3,</w:t>
            </w:r>
            <w:r w:rsidRPr="00DE2A01">
              <w:rPr>
                <w:rFonts w:ascii="Times New Roman" w:eastAsia="Times New Roman" w:hAnsi="Times New Roman" w:cs="Times New Roman"/>
                <w:spacing w:val="-6"/>
                <w:sz w:val="24"/>
                <w:szCs w:val="24"/>
              </w:rPr>
              <w:t xml:space="preserve"> 8.5, </w:t>
            </w:r>
            <w:r w:rsidRPr="00DE2A01">
              <w:rPr>
                <w:rFonts w:ascii="Times New Roman" w:eastAsia="Times New Roman" w:hAnsi="Times New Roman" w:cs="Times New Roman"/>
                <w:sz w:val="24"/>
                <w:szCs w:val="24"/>
              </w:rPr>
              <w:t>8.6, 8.8</w:t>
            </w:r>
            <w:r w:rsidR="00617FB9">
              <w:rPr>
                <w:rFonts w:ascii="Times New Roman" w:eastAsia="Times New Roman" w:hAnsi="Times New Roman" w:cs="Times New Roman"/>
                <w:sz w:val="24"/>
                <w:szCs w:val="24"/>
              </w:rPr>
              <w:t xml:space="preserve">, </w:t>
            </w:r>
            <w:r w:rsidR="00617FB9" w:rsidRPr="00617FB9">
              <w:rPr>
                <w:rFonts w:ascii="Times New Roman" w:eastAsia="Times New Roman" w:hAnsi="Times New Roman" w:cs="Times New Roman"/>
                <w:sz w:val="24"/>
                <w:szCs w:val="24"/>
              </w:rPr>
              <w:t>9.2</w:t>
            </w:r>
            <w:r w:rsidR="00DF3ACA">
              <w:rPr>
                <w:rFonts w:ascii="Times New Roman" w:eastAsia="Times New Roman" w:hAnsi="Times New Roman" w:cs="Times New Roman"/>
                <w:sz w:val="24"/>
                <w:szCs w:val="24"/>
              </w:rPr>
              <w:t>1</w:t>
            </w:r>
            <w:r w:rsidR="00617FB9" w:rsidRPr="00617FB9">
              <w:rPr>
                <w:rFonts w:ascii="Times New Roman" w:eastAsia="Times New Roman" w:hAnsi="Times New Roman" w:cs="Times New Roman"/>
                <w:sz w:val="24"/>
                <w:szCs w:val="24"/>
              </w:rPr>
              <w:t>.</w:t>
            </w:r>
          </w:p>
        </w:tc>
        <w:tc>
          <w:tcPr>
            <w:tcW w:w="2242" w:type="dxa"/>
          </w:tcPr>
          <w:p w14:paraId="65C0242D"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4344A9D2" w14:textId="77777777" w:rsidTr="008559EC">
        <w:trPr>
          <w:trHeight w:val="425"/>
        </w:trPr>
        <w:tc>
          <w:tcPr>
            <w:tcW w:w="2410" w:type="dxa"/>
          </w:tcPr>
          <w:p w14:paraId="74DEF759" w14:textId="77777777" w:rsidR="00564799" w:rsidRPr="00DE2A01" w:rsidRDefault="00564799" w:rsidP="00564799">
            <w:pPr>
              <w:ind w:left="280" w:right="238"/>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2. Направления международного использования валют</w:t>
            </w:r>
          </w:p>
        </w:tc>
        <w:tc>
          <w:tcPr>
            <w:tcW w:w="5528" w:type="dxa"/>
          </w:tcPr>
          <w:p w14:paraId="28C40001" w14:textId="77777777" w:rsidR="00564799" w:rsidRPr="00DE2A01" w:rsidRDefault="00564799" w:rsidP="00564799">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DE2A01">
              <w:rPr>
                <w:rFonts w:ascii="Times New Roman" w:eastAsia="Times New Roman" w:hAnsi="Times New Roman" w:cs="Times New Roman"/>
                <w:bCs/>
                <w:spacing w:val="-3"/>
                <w:sz w:val="24"/>
                <w:szCs w:val="24"/>
                <w:lang w:val="ru-RU"/>
              </w:rPr>
              <w:t xml:space="preserve">Этапы выхода национальных валют на международный уровень. </w:t>
            </w:r>
          </w:p>
          <w:p w14:paraId="0240E4C8" w14:textId="77777777" w:rsidR="00564799" w:rsidRPr="00DE2A01" w:rsidRDefault="00564799" w:rsidP="00564799">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DE2A01">
              <w:rPr>
                <w:rFonts w:ascii="Times New Roman" w:eastAsia="Times New Roman" w:hAnsi="Times New Roman" w:cs="Times New Roman"/>
                <w:bCs/>
                <w:spacing w:val="-3"/>
                <w:sz w:val="24"/>
                <w:szCs w:val="24"/>
                <w:lang w:val="ru-RU"/>
              </w:rPr>
              <w:t xml:space="preserve">Факторы и условия, определяющие выбор валют для международного использования участниками международных валютных отношений. </w:t>
            </w:r>
          </w:p>
          <w:p w14:paraId="0E958BE6" w14:textId="77777777" w:rsidR="00564799" w:rsidRPr="00DE2A01" w:rsidRDefault="00564799" w:rsidP="00564799">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DE2A01">
              <w:rPr>
                <w:rFonts w:ascii="Times New Roman" w:eastAsia="Times New Roman" w:hAnsi="Times New Roman" w:cs="Times New Roman"/>
                <w:bCs/>
                <w:spacing w:val="-3"/>
                <w:sz w:val="24"/>
                <w:szCs w:val="24"/>
                <w:lang w:val="ru-RU"/>
              </w:rPr>
              <w:t xml:space="preserve"> Качественные и количественные требования к международной валюте.</w:t>
            </w:r>
          </w:p>
          <w:p w14:paraId="1A24B5B9" w14:textId="77777777" w:rsidR="00564799" w:rsidRPr="00DE2A01" w:rsidRDefault="00564799" w:rsidP="00564799">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DE2A01">
              <w:rPr>
                <w:rFonts w:ascii="Times New Roman" w:eastAsia="Times New Roman" w:hAnsi="Times New Roman" w:cs="Times New Roman"/>
                <w:bCs/>
                <w:spacing w:val="-3"/>
                <w:sz w:val="24"/>
                <w:szCs w:val="24"/>
                <w:lang w:val="ru-RU"/>
              </w:rPr>
              <w:t xml:space="preserve">Выбор якорной валюты, валюты для интервенций и валютных резервов Центрального банка. </w:t>
            </w:r>
          </w:p>
          <w:p w14:paraId="0D5C4969" w14:textId="568A7E85" w:rsidR="00564799" w:rsidRPr="00DE2A01" w:rsidRDefault="00564799" w:rsidP="00564799">
            <w:pPr>
              <w:tabs>
                <w:tab w:val="left" w:pos="269"/>
                <w:tab w:val="left" w:pos="503"/>
              </w:tabs>
              <w:ind w:left="426"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w:t>
            </w:r>
            <w:r w:rsidRPr="00DE2A01">
              <w:rPr>
                <w:rFonts w:ascii="Times New Roman" w:eastAsia="Times New Roman" w:hAnsi="Times New Roman" w:cs="Times New Roman"/>
                <w:sz w:val="24"/>
                <w:szCs w:val="24"/>
              </w:rPr>
              <w:t>8.1,</w:t>
            </w:r>
            <w:r w:rsidRPr="00DE2A01">
              <w:rPr>
                <w:rFonts w:ascii="Times New Roman" w:eastAsia="Times New Roman" w:hAnsi="Times New Roman" w:cs="Times New Roman"/>
                <w:spacing w:val="-6"/>
                <w:sz w:val="24"/>
                <w:szCs w:val="24"/>
              </w:rPr>
              <w:t xml:space="preserve"> 8.2, 8.3, </w:t>
            </w:r>
            <w:r w:rsidRPr="00DE2A01">
              <w:rPr>
                <w:rFonts w:ascii="Times New Roman" w:eastAsia="Times New Roman" w:hAnsi="Times New Roman" w:cs="Times New Roman"/>
                <w:sz w:val="24"/>
                <w:szCs w:val="24"/>
              </w:rPr>
              <w:t>8.6</w:t>
            </w:r>
            <w:r w:rsidR="00617FB9">
              <w:rPr>
                <w:rFonts w:ascii="Times New Roman" w:eastAsia="Times New Roman" w:hAnsi="Times New Roman" w:cs="Times New Roman"/>
                <w:sz w:val="24"/>
                <w:szCs w:val="24"/>
              </w:rPr>
              <w:t xml:space="preserve">, </w:t>
            </w:r>
            <w:r w:rsidR="00617FB9" w:rsidRPr="00617FB9">
              <w:rPr>
                <w:rFonts w:ascii="Times New Roman" w:eastAsia="Times New Roman" w:hAnsi="Times New Roman" w:cs="Times New Roman"/>
                <w:sz w:val="24"/>
                <w:szCs w:val="24"/>
              </w:rPr>
              <w:t>9.2</w:t>
            </w:r>
            <w:r w:rsidR="00DF3ACA">
              <w:rPr>
                <w:rFonts w:ascii="Times New Roman" w:eastAsia="Times New Roman" w:hAnsi="Times New Roman" w:cs="Times New Roman"/>
                <w:sz w:val="24"/>
                <w:szCs w:val="24"/>
              </w:rPr>
              <w:t>1</w:t>
            </w:r>
            <w:r w:rsidR="00617FB9" w:rsidRPr="00617FB9">
              <w:rPr>
                <w:rFonts w:ascii="Times New Roman" w:eastAsia="Times New Roman" w:hAnsi="Times New Roman" w:cs="Times New Roman"/>
                <w:sz w:val="24"/>
                <w:szCs w:val="24"/>
              </w:rPr>
              <w:t>.</w:t>
            </w:r>
          </w:p>
        </w:tc>
        <w:tc>
          <w:tcPr>
            <w:tcW w:w="2242" w:type="dxa"/>
          </w:tcPr>
          <w:p w14:paraId="2878F466"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4F3CF20D" w14:textId="77777777" w:rsidTr="008559EC">
        <w:trPr>
          <w:trHeight w:val="411"/>
        </w:trPr>
        <w:tc>
          <w:tcPr>
            <w:tcW w:w="2410" w:type="dxa"/>
          </w:tcPr>
          <w:p w14:paraId="3C33C30B"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3. Валютный рынок и валютный курс в системе международных валютных отношений.</w:t>
            </w:r>
          </w:p>
          <w:p w14:paraId="28CE4A19" w14:textId="77777777" w:rsidR="00564799" w:rsidRPr="00DE2A01" w:rsidRDefault="00564799" w:rsidP="00564799">
            <w:pPr>
              <w:ind w:left="138" w:right="156"/>
              <w:rPr>
                <w:rFonts w:ascii="Times New Roman" w:eastAsia="Times New Roman" w:hAnsi="Times New Roman" w:cs="Times New Roman"/>
                <w:sz w:val="24"/>
                <w:szCs w:val="24"/>
                <w:lang w:val="ru-RU"/>
              </w:rPr>
            </w:pPr>
          </w:p>
        </w:tc>
        <w:tc>
          <w:tcPr>
            <w:tcW w:w="5528" w:type="dxa"/>
          </w:tcPr>
          <w:p w14:paraId="0CFD7767" w14:textId="77777777" w:rsidR="00564799" w:rsidRPr="00DE2A01" w:rsidRDefault="00564799" w:rsidP="00564799">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Виды валютных курсов и котировок валют. </w:t>
            </w:r>
          </w:p>
          <w:p w14:paraId="72DA677B" w14:textId="77777777" w:rsidR="00564799" w:rsidRPr="00DE2A01" w:rsidRDefault="00564799" w:rsidP="00564799">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Особенности функционирования и эволюции международного валютного рынка. </w:t>
            </w:r>
          </w:p>
          <w:p w14:paraId="3FC0DB4F" w14:textId="77777777" w:rsidR="00564799" w:rsidRPr="00DE2A01" w:rsidRDefault="00564799" w:rsidP="00564799">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Структурирование валютного рынка в функциональном, инструментальном и институциональном разрезах. </w:t>
            </w:r>
          </w:p>
          <w:p w14:paraId="6D457818" w14:textId="63229487" w:rsidR="005F53A7" w:rsidRPr="00DE2A01" w:rsidRDefault="005F53A7" w:rsidP="00564799">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Формы организации торговли на международном валютном рынке.</w:t>
            </w:r>
          </w:p>
          <w:p w14:paraId="147A9CAC" w14:textId="5B60B21B" w:rsidR="00564799" w:rsidRPr="00DE2A01" w:rsidRDefault="00564799" w:rsidP="00564799">
            <w:pPr>
              <w:numPr>
                <w:ilvl w:val="0"/>
                <w:numId w:val="22"/>
              </w:numPr>
              <w:tabs>
                <w:tab w:val="left" w:pos="269"/>
                <w:tab w:val="left" w:pos="468"/>
              </w:tabs>
              <w:ind w:left="426"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Тенденции развития международного валютного рынка.</w:t>
            </w:r>
          </w:p>
          <w:p w14:paraId="3ED92284" w14:textId="09AA6C79" w:rsidR="00564799" w:rsidRPr="00DE2A01" w:rsidRDefault="00564799" w:rsidP="00564799">
            <w:pPr>
              <w:tabs>
                <w:tab w:val="left" w:pos="269"/>
                <w:tab w:val="left" w:pos="503"/>
              </w:tabs>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8.1, 8.3, 8.6, 8.7, 8</w:t>
            </w:r>
            <w:proofErr w:type="gramStart"/>
            <w:r w:rsidRPr="00DE2A01">
              <w:rPr>
                <w:rFonts w:ascii="Times New Roman" w:eastAsia="Times New Roman" w:hAnsi="Times New Roman" w:cs="Times New Roman"/>
                <w:spacing w:val="-3"/>
                <w:sz w:val="24"/>
                <w:szCs w:val="24"/>
              </w:rPr>
              <w:t>,8</w:t>
            </w:r>
            <w:proofErr w:type="gramEnd"/>
            <w:r w:rsidR="003566FB">
              <w:rPr>
                <w:rFonts w:ascii="Times New Roman" w:eastAsia="Times New Roman" w:hAnsi="Times New Roman" w:cs="Times New Roman"/>
                <w:spacing w:val="-3"/>
                <w:sz w:val="24"/>
                <w:szCs w:val="24"/>
              </w:rPr>
              <w:t>, 9.19</w:t>
            </w:r>
            <w:r w:rsidR="00617FB9">
              <w:rPr>
                <w:rFonts w:ascii="Times New Roman" w:eastAsia="Times New Roman" w:hAnsi="Times New Roman" w:cs="Times New Roman"/>
                <w:spacing w:val="-3"/>
                <w:sz w:val="24"/>
                <w:szCs w:val="24"/>
              </w:rPr>
              <w:t xml:space="preserve">, </w:t>
            </w:r>
            <w:r w:rsidR="00617FB9" w:rsidRPr="00564799">
              <w:rPr>
                <w:rFonts w:ascii="Times New Roman" w:eastAsia="Times New Roman" w:hAnsi="Times New Roman" w:cs="Times New Roman"/>
                <w:sz w:val="26"/>
                <w:szCs w:val="24"/>
              </w:rPr>
              <w:t>9.2</w:t>
            </w:r>
            <w:r w:rsidR="00DF3ACA">
              <w:rPr>
                <w:rFonts w:ascii="Times New Roman" w:eastAsia="Times New Roman" w:hAnsi="Times New Roman" w:cs="Times New Roman"/>
                <w:sz w:val="26"/>
                <w:szCs w:val="24"/>
              </w:rPr>
              <w:t>1</w:t>
            </w:r>
            <w:r w:rsidR="00617FB9" w:rsidRPr="00564799">
              <w:rPr>
                <w:rFonts w:ascii="Times New Roman" w:eastAsia="Times New Roman" w:hAnsi="Times New Roman" w:cs="Times New Roman"/>
                <w:sz w:val="26"/>
                <w:szCs w:val="24"/>
              </w:rPr>
              <w:t>.</w:t>
            </w:r>
          </w:p>
        </w:tc>
        <w:tc>
          <w:tcPr>
            <w:tcW w:w="2242" w:type="dxa"/>
          </w:tcPr>
          <w:p w14:paraId="2B0DE5FD" w14:textId="1460453A"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r w:rsidR="00A93593" w:rsidRPr="00DE2A01">
              <w:rPr>
                <w:rFonts w:ascii="Times New Roman" w:eastAsia="Times New Roman" w:hAnsi="Times New Roman" w:cs="Times New Roman"/>
                <w:kern w:val="32"/>
                <w:sz w:val="24"/>
                <w:szCs w:val="24"/>
                <w:lang w:val="ru-RU" w:eastAsia="ru-RU"/>
              </w:rPr>
              <w:t>, решение задач.</w:t>
            </w:r>
          </w:p>
        </w:tc>
      </w:tr>
      <w:tr w:rsidR="00564799" w:rsidRPr="00DE2A01" w14:paraId="63F8A35B" w14:textId="77777777" w:rsidTr="008559EC">
        <w:trPr>
          <w:trHeight w:val="983"/>
        </w:trPr>
        <w:tc>
          <w:tcPr>
            <w:tcW w:w="2410" w:type="dxa"/>
          </w:tcPr>
          <w:p w14:paraId="701EC013"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4. Инструменты валютного рынка и их использование</w:t>
            </w:r>
          </w:p>
        </w:tc>
        <w:tc>
          <w:tcPr>
            <w:tcW w:w="5528" w:type="dxa"/>
          </w:tcPr>
          <w:p w14:paraId="66BB938F" w14:textId="77777777" w:rsidR="00564799" w:rsidRPr="00DE2A01" w:rsidRDefault="00564799" w:rsidP="00564799">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Понятие и классификация инструментов валютного рынка. Соотношение понятий «валютные операции» и «операции валютного рынка».</w:t>
            </w:r>
          </w:p>
          <w:p w14:paraId="4518BC20" w14:textId="77777777" w:rsidR="00564799" w:rsidRPr="00DE2A01" w:rsidRDefault="00564799" w:rsidP="00564799">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Основные участники, виды и цели проведения операций на спот-рынке.  </w:t>
            </w:r>
          </w:p>
          <w:p w14:paraId="60F5F608" w14:textId="77777777" w:rsidR="00564799" w:rsidRPr="00DE2A01" w:rsidRDefault="00564799" w:rsidP="00564799">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Направления использования валютных </w:t>
            </w:r>
            <w:proofErr w:type="spellStart"/>
            <w:r w:rsidRPr="00DE2A01">
              <w:rPr>
                <w:rFonts w:ascii="Times New Roman" w:eastAsia="Times New Roman" w:hAnsi="Times New Roman" w:cs="Times New Roman"/>
                <w:sz w:val="24"/>
                <w:szCs w:val="24"/>
                <w:lang w:val="ru-RU"/>
              </w:rPr>
              <w:lastRenderedPageBreak/>
              <w:t>деривативов</w:t>
            </w:r>
            <w:proofErr w:type="spellEnd"/>
            <w:r w:rsidRPr="00DE2A01">
              <w:rPr>
                <w:rFonts w:ascii="Times New Roman" w:eastAsia="Times New Roman" w:hAnsi="Times New Roman" w:cs="Times New Roman"/>
                <w:sz w:val="24"/>
                <w:szCs w:val="24"/>
                <w:lang w:val="ru-RU"/>
              </w:rPr>
              <w:t>: спекуляции, хеджирование, приобретение иностранной валюты.</w:t>
            </w:r>
          </w:p>
          <w:p w14:paraId="56EC8C03" w14:textId="77777777" w:rsidR="00564799" w:rsidRPr="00DE2A01" w:rsidRDefault="00564799" w:rsidP="00564799">
            <w:pPr>
              <w:numPr>
                <w:ilvl w:val="0"/>
                <w:numId w:val="23"/>
              </w:numPr>
              <w:tabs>
                <w:tab w:val="left" w:pos="269"/>
                <w:tab w:val="left" w:pos="503"/>
              </w:tabs>
              <w:ind w:left="269"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Сущность</w:t>
            </w:r>
            <w:proofErr w:type="spellEnd"/>
            <w:r w:rsidRPr="00DE2A01">
              <w:rPr>
                <w:rFonts w:ascii="Times New Roman" w:eastAsia="Times New Roman" w:hAnsi="Times New Roman" w:cs="Times New Roman"/>
                <w:sz w:val="24"/>
                <w:szCs w:val="24"/>
              </w:rPr>
              <w:t xml:space="preserve"> и </w:t>
            </w:r>
            <w:proofErr w:type="spellStart"/>
            <w:r w:rsidRPr="00DE2A01">
              <w:rPr>
                <w:rFonts w:ascii="Times New Roman" w:eastAsia="Times New Roman" w:hAnsi="Times New Roman" w:cs="Times New Roman"/>
                <w:sz w:val="24"/>
                <w:szCs w:val="24"/>
              </w:rPr>
              <w:t>виды</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хеджирования</w:t>
            </w:r>
            <w:proofErr w:type="spellEnd"/>
            <w:r w:rsidRPr="00DE2A01">
              <w:rPr>
                <w:rFonts w:ascii="Times New Roman" w:eastAsia="Times New Roman" w:hAnsi="Times New Roman" w:cs="Times New Roman"/>
                <w:sz w:val="24"/>
                <w:szCs w:val="24"/>
              </w:rPr>
              <w:t>.</w:t>
            </w:r>
          </w:p>
          <w:p w14:paraId="4BC439A3" w14:textId="033D9ABC" w:rsidR="00564799" w:rsidRPr="00DE2A01" w:rsidRDefault="00564799" w:rsidP="00564799">
            <w:pPr>
              <w:tabs>
                <w:tab w:val="left" w:pos="269"/>
                <w:tab w:val="left" w:pos="503"/>
              </w:tabs>
              <w:ind w:right="138"/>
              <w:rPr>
                <w:rFonts w:ascii="Times New Roman" w:hAnsi="Times New Roman" w:cs="Times New Roman"/>
                <w:sz w:val="24"/>
                <w:szCs w:val="24"/>
              </w:rPr>
            </w:pPr>
            <w:proofErr w:type="spellStart"/>
            <w:r w:rsidRPr="00DE2A01">
              <w:rPr>
                <w:rFonts w:ascii="Times New Roman" w:hAnsi="Times New Roman" w:cs="Times New Roman"/>
                <w:sz w:val="24"/>
                <w:szCs w:val="24"/>
              </w:rPr>
              <w:t>Рекомендуемые</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источники</w:t>
            </w:r>
            <w:proofErr w:type="spellEnd"/>
            <w:r w:rsidRPr="00DE2A01">
              <w:rPr>
                <w:rFonts w:ascii="Times New Roman" w:hAnsi="Times New Roman" w:cs="Times New Roman"/>
                <w:sz w:val="24"/>
                <w:szCs w:val="24"/>
              </w:rPr>
              <w:t>: 8.1, 8.3, 8.5, 8.6, 8.7, 8.8</w:t>
            </w:r>
            <w:r w:rsidR="008F43CB">
              <w:rPr>
                <w:rFonts w:ascii="Times New Roman" w:hAnsi="Times New Roman" w:cs="Times New Roman"/>
                <w:sz w:val="24"/>
                <w:szCs w:val="24"/>
              </w:rPr>
              <w:t>, 8.9</w:t>
            </w:r>
            <w:r w:rsidR="003566FB">
              <w:rPr>
                <w:rFonts w:ascii="Times New Roman" w:hAnsi="Times New Roman" w:cs="Times New Roman"/>
                <w:sz w:val="24"/>
                <w:szCs w:val="24"/>
              </w:rPr>
              <w:t>, 9.19</w:t>
            </w:r>
            <w:r w:rsidR="00617FB9">
              <w:rPr>
                <w:rFonts w:ascii="Times New Roman" w:hAnsi="Times New Roman" w:cs="Times New Roman"/>
                <w:sz w:val="24"/>
                <w:szCs w:val="24"/>
              </w:rPr>
              <w:t xml:space="preserve">, </w:t>
            </w:r>
            <w:r w:rsidR="00617FB9" w:rsidRPr="00617FB9">
              <w:rPr>
                <w:rFonts w:ascii="Times New Roman" w:hAnsi="Times New Roman" w:cs="Times New Roman"/>
                <w:sz w:val="24"/>
                <w:szCs w:val="24"/>
              </w:rPr>
              <w:t>9.2</w:t>
            </w:r>
            <w:r w:rsidR="00DF3ACA">
              <w:rPr>
                <w:rFonts w:ascii="Times New Roman" w:hAnsi="Times New Roman" w:cs="Times New Roman"/>
                <w:sz w:val="24"/>
                <w:szCs w:val="24"/>
              </w:rPr>
              <w:t>1</w:t>
            </w:r>
            <w:r w:rsidR="00617FB9" w:rsidRPr="00617FB9">
              <w:rPr>
                <w:rFonts w:ascii="Times New Roman" w:hAnsi="Times New Roman" w:cs="Times New Roman"/>
                <w:sz w:val="24"/>
                <w:szCs w:val="24"/>
              </w:rPr>
              <w:t>.</w:t>
            </w:r>
          </w:p>
        </w:tc>
        <w:tc>
          <w:tcPr>
            <w:tcW w:w="2242" w:type="dxa"/>
          </w:tcPr>
          <w:p w14:paraId="41E4074B" w14:textId="4ECC4FCA" w:rsidR="00564799" w:rsidRPr="00DE2A01" w:rsidRDefault="00564799" w:rsidP="004A1C03">
            <w:pPr>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lastRenderedPageBreak/>
              <w:t>Опрос, дискуссия, проведение занятия в интерактивной форме</w:t>
            </w:r>
            <w:r w:rsidR="00A93593" w:rsidRPr="00DE2A01">
              <w:rPr>
                <w:rFonts w:ascii="Times New Roman" w:eastAsia="Times New Roman" w:hAnsi="Times New Roman" w:cs="Times New Roman"/>
                <w:kern w:val="32"/>
                <w:sz w:val="24"/>
                <w:szCs w:val="24"/>
                <w:lang w:val="ru-RU" w:eastAsia="ru-RU"/>
              </w:rPr>
              <w:t>, решение задач.</w:t>
            </w:r>
          </w:p>
        </w:tc>
      </w:tr>
      <w:tr w:rsidR="00564799" w:rsidRPr="00DE2A01" w14:paraId="37FC86D3" w14:textId="77777777" w:rsidTr="008559EC">
        <w:trPr>
          <w:trHeight w:val="2208"/>
        </w:trPr>
        <w:tc>
          <w:tcPr>
            <w:tcW w:w="2410" w:type="dxa"/>
          </w:tcPr>
          <w:p w14:paraId="549FD577"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5. Инструменты и методы регулирования международных валютных отношений</w:t>
            </w:r>
          </w:p>
        </w:tc>
        <w:tc>
          <w:tcPr>
            <w:tcW w:w="5528" w:type="dxa"/>
          </w:tcPr>
          <w:p w14:paraId="12CD164B" w14:textId="77777777" w:rsidR="00564799" w:rsidRPr="00DE2A01" w:rsidRDefault="00564799" w:rsidP="00564799">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Инструменты и особенности прямого метода регулирования валютных отношений.</w:t>
            </w:r>
          </w:p>
          <w:p w14:paraId="60DCE97A" w14:textId="77777777" w:rsidR="00564799" w:rsidRPr="00DE2A01" w:rsidRDefault="00564799" w:rsidP="00564799">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Особенности косвенного метода регулирования валютных отношений, его объекты и инструменты.</w:t>
            </w:r>
          </w:p>
          <w:p w14:paraId="15F5C9EF" w14:textId="77777777" w:rsidR="00564799" w:rsidRPr="00DE2A01" w:rsidRDefault="00564799" w:rsidP="00564799">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Механизм денежно-кредитной трансмиссии, взаимосвязь рыночных процентных ставок и валютных курсов.</w:t>
            </w:r>
          </w:p>
          <w:p w14:paraId="11509CC9" w14:textId="77777777" w:rsidR="00564799" w:rsidRPr="00DE2A01" w:rsidRDefault="00564799" w:rsidP="00564799">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Гибридные методы регулирования валютных отношений. </w:t>
            </w:r>
          </w:p>
          <w:p w14:paraId="5C9B7F05" w14:textId="7846F26B" w:rsidR="00564799" w:rsidRPr="00DE2A01" w:rsidRDefault="00564799" w:rsidP="00564799">
            <w:pPr>
              <w:tabs>
                <w:tab w:val="left" w:pos="269"/>
                <w:tab w:val="left" w:pos="503"/>
              </w:tabs>
              <w:ind w:right="138"/>
              <w:rPr>
                <w:rFonts w:ascii="Times New Roman" w:hAnsi="Times New Roman" w:cs="Times New Roman"/>
                <w:sz w:val="24"/>
                <w:szCs w:val="24"/>
              </w:rPr>
            </w:pPr>
            <w:proofErr w:type="spellStart"/>
            <w:r w:rsidRPr="00DE2A01">
              <w:rPr>
                <w:rFonts w:ascii="Times New Roman" w:hAnsi="Times New Roman" w:cs="Times New Roman"/>
                <w:sz w:val="24"/>
                <w:szCs w:val="24"/>
              </w:rPr>
              <w:t>Рекомендуемые</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источники</w:t>
            </w:r>
            <w:proofErr w:type="spellEnd"/>
            <w:r w:rsidRPr="00DE2A01">
              <w:rPr>
                <w:rFonts w:ascii="Times New Roman" w:hAnsi="Times New Roman" w:cs="Times New Roman"/>
                <w:sz w:val="24"/>
                <w:szCs w:val="24"/>
              </w:rPr>
              <w:t>: 8.1, 8.3, 8.4, 8.5, 8.7, 8.9, 8.10</w:t>
            </w:r>
            <w:r w:rsidR="003566FB">
              <w:rPr>
                <w:rFonts w:ascii="Times New Roman" w:hAnsi="Times New Roman" w:cs="Times New Roman"/>
                <w:sz w:val="24"/>
                <w:szCs w:val="24"/>
              </w:rPr>
              <w:t>, 9.2</w:t>
            </w:r>
            <w:r w:rsidR="00617FB9">
              <w:rPr>
                <w:rFonts w:ascii="Times New Roman" w:hAnsi="Times New Roman" w:cs="Times New Roman"/>
                <w:sz w:val="24"/>
                <w:szCs w:val="24"/>
              </w:rPr>
              <w:t xml:space="preserve">, </w:t>
            </w:r>
            <w:r w:rsidR="00617FB9" w:rsidRPr="00617FB9">
              <w:rPr>
                <w:rFonts w:ascii="Times New Roman" w:hAnsi="Times New Roman" w:cs="Times New Roman"/>
                <w:sz w:val="24"/>
                <w:szCs w:val="24"/>
              </w:rPr>
              <w:t>9.2</w:t>
            </w:r>
            <w:r w:rsidR="00DF3ACA">
              <w:rPr>
                <w:rFonts w:ascii="Times New Roman" w:hAnsi="Times New Roman" w:cs="Times New Roman"/>
                <w:sz w:val="24"/>
                <w:szCs w:val="24"/>
              </w:rPr>
              <w:t>1</w:t>
            </w:r>
            <w:r w:rsidR="00617FB9" w:rsidRPr="00617FB9">
              <w:rPr>
                <w:rFonts w:ascii="Times New Roman" w:hAnsi="Times New Roman" w:cs="Times New Roman"/>
                <w:sz w:val="24"/>
                <w:szCs w:val="24"/>
              </w:rPr>
              <w:t>.</w:t>
            </w:r>
          </w:p>
        </w:tc>
        <w:tc>
          <w:tcPr>
            <w:tcW w:w="2242" w:type="dxa"/>
          </w:tcPr>
          <w:p w14:paraId="5464BEE7"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3F3A1477" w14:textId="77777777" w:rsidTr="008559EC">
        <w:trPr>
          <w:trHeight w:val="416"/>
        </w:trPr>
        <w:tc>
          <w:tcPr>
            <w:tcW w:w="2410" w:type="dxa"/>
          </w:tcPr>
          <w:p w14:paraId="6DCD1D7F"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6.</w:t>
            </w:r>
          </w:p>
          <w:p w14:paraId="70F190F6"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Виды и элементы валютных систем.</w:t>
            </w:r>
          </w:p>
          <w:p w14:paraId="7E532912"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1.</w:t>
            </w:r>
          </w:p>
        </w:tc>
        <w:tc>
          <w:tcPr>
            <w:tcW w:w="5528" w:type="dxa"/>
          </w:tcPr>
          <w:p w14:paraId="575B938B" w14:textId="77777777" w:rsidR="00564799" w:rsidRPr="00DE2A01" w:rsidRDefault="00564799" w:rsidP="00564799">
            <w:pPr>
              <w:numPr>
                <w:ilvl w:val="0"/>
                <w:numId w:val="25"/>
              </w:numPr>
              <w:tabs>
                <w:tab w:val="left" w:pos="269"/>
              </w:tabs>
              <w:ind w:left="269"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Концепция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глобальной</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валютной</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ликвидности</w:t>
            </w:r>
            <w:proofErr w:type="spellEnd"/>
            <w:r w:rsidRPr="00DE2A01">
              <w:rPr>
                <w:rFonts w:ascii="Times New Roman" w:eastAsia="Times New Roman" w:hAnsi="Times New Roman" w:cs="Times New Roman"/>
                <w:sz w:val="24"/>
                <w:szCs w:val="24"/>
              </w:rPr>
              <w:t>.</w:t>
            </w:r>
          </w:p>
          <w:p w14:paraId="6F382D03" w14:textId="77777777" w:rsidR="00564799" w:rsidRPr="00DE2A01" w:rsidRDefault="00564799" w:rsidP="00564799">
            <w:pPr>
              <w:numPr>
                <w:ilvl w:val="0"/>
                <w:numId w:val="25"/>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Структура и механизмы формирования и перераспределения глобальной валютной ликвидности в мировой валютной системе на официальном и частном уровнях.</w:t>
            </w:r>
          </w:p>
          <w:p w14:paraId="5923AD0C" w14:textId="77777777" w:rsidR="00564799" w:rsidRPr="00DE2A01" w:rsidRDefault="00564799" w:rsidP="00564799">
            <w:pPr>
              <w:numPr>
                <w:ilvl w:val="0"/>
                <w:numId w:val="25"/>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Официальные международные резервы, их структура и предназначение.</w:t>
            </w:r>
          </w:p>
          <w:p w14:paraId="48B280FF" w14:textId="77777777" w:rsidR="00564799" w:rsidRPr="00DE2A01" w:rsidRDefault="00564799" w:rsidP="00564799">
            <w:pPr>
              <w:numPr>
                <w:ilvl w:val="0"/>
                <w:numId w:val="25"/>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Режимы валютных курсов и их выбор в валютных системах.</w:t>
            </w:r>
          </w:p>
          <w:p w14:paraId="030B9619" w14:textId="1F7012C2" w:rsidR="00564799" w:rsidRPr="00DE2A01" w:rsidRDefault="00564799" w:rsidP="00564799">
            <w:pPr>
              <w:tabs>
                <w:tab w:val="left" w:pos="269"/>
              </w:tabs>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 8.1, 8.2, 8.3, 8.4, 8.5, 8.6, 8.8</w:t>
            </w:r>
            <w:r w:rsidR="003566FB">
              <w:rPr>
                <w:rFonts w:ascii="Times New Roman" w:eastAsia="Times New Roman" w:hAnsi="Times New Roman" w:cs="Times New Roman"/>
                <w:sz w:val="24"/>
                <w:szCs w:val="24"/>
              </w:rPr>
              <w:t>, 9.2</w:t>
            </w:r>
            <w:r w:rsidR="00617FB9">
              <w:rPr>
                <w:rFonts w:ascii="Times New Roman" w:eastAsia="Times New Roman" w:hAnsi="Times New Roman" w:cs="Times New Roman"/>
                <w:sz w:val="24"/>
                <w:szCs w:val="24"/>
              </w:rPr>
              <w:t xml:space="preserve">, </w:t>
            </w:r>
            <w:r w:rsidR="00617FB9" w:rsidRPr="00617FB9">
              <w:rPr>
                <w:rFonts w:ascii="Times New Roman" w:eastAsia="Times New Roman" w:hAnsi="Times New Roman" w:cs="Times New Roman"/>
                <w:sz w:val="24"/>
                <w:szCs w:val="24"/>
              </w:rPr>
              <w:t>9.2</w:t>
            </w:r>
            <w:r w:rsidR="00DF3ACA">
              <w:rPr>
                <w:rFonts w:ascii="Times New Roman" w:eastAsia="Times New Roman" w:hAnsi="Times New Roman" w:cs="Times New Roman"/>
                <w:sz w:val="24"/>
                <w:szCs w:val="24"/>
              </w:rPr>
              <w:t>1</w:t>
            </w:r>
            <w:r w:rsidR="00617FB9" w:rsidRPr="00617FB9">
              <w:rPr>
                <w:rFonts w:ascii="Times New Roman" w:eastAsia="Times New Roman" w:hAnsi="Times New Roman" w:cs="Times New Roman"/>
                <w:sz w:val="24"/>
                <w:szCs w:val="24"/>
              </w:rPr>
              <w:t>.</w:t>
            </w:r>
          </w:p>
        </w:tc>
        <w:tc>
          <w:tcPr>
            <w:tcW w:w="2242" w:type="dxa"/>
          </w:tcPr>
          <w:p w14:paraId="6E8A004A"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70C0726A" w14:textId="77777777" w:rsidTr="008559EC">
        <w:trPr>
          <w:trHeight w:val="416"/>
        </w:trPr>
        <w:tc>
          <w:tcPr>
            <w:tcW w:w="2410" w:type="dxa"/>
          </w:tcPr>
          <w:p w14:paraId="322FF445"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6.</w:t>
            </w:r>
          </w:p>
          <w:p w14:paraId="74BAC924"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Виды и элементы валютных систем.</w:t>
            </w:r>
          </w:p>
          <w:p w14:paraId="3CC34E42"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2.</w:t>
            </w:r>
          </w:p>
        </w:tc>
        <w:tc>
          <w:tcPr>
            <w:tcW w:w="5528" w:type="dxa"/>
          </w:tcPr>
          <w:p w14:paraId="2B9E0E46" w14:textId="77777777" w:rsidR="00564799" w:rsidRPr="00DE2A01" w:rsidRDefault="00564799" w:rsidP="00564799">
            <w:pPr>
              <w:numPr>
                <w:ilvl w:val="0"/>
                <w:numId w:val="26"/>
              </w:numPr>
              <w:ind w:left="269" w:right="692" w:firstLine="0"/>
              <w:rPr>
                <w:rFonts w:ascii="Times New Roman" w:eastAsia="Times New Roman" w:hAnsi="Times New Roman" w:cs="Times New Roman"/>
                <w:bCs/>
                <w:spacing w:val="-2"/>
                <w:sz w:val="24"/>
                <w:szCs w:val="24"/>
                <w:lang w:val="ru-RU"/>
              </w:rPr>
            </w:pPr>
            <w:r w:rsidRPr="00DE2A01">
              <w:rPr>
                <w:rFonts w:ascii="Times New Roman" w:eastAsia="Times New Roman" w:hAnsi="Times New Roman" w:cs="Times New Roman"/>
                <w:bCs/>
                <w:spacing w:val="-2"/>
                <w:sz w:val="24"/>
                <w:szCs w:val="24"/>
                <w:lang w:val="ru-RU"/>
              </w:rPr>
              <w:t>Валютная система России: становление и эволюция.</w:t>
            </w:r>
          </w:p>
          <w:p w14:paraId="6996542A" w14:textId="77777777" w:rsidR="00564799" w:rsidRPr="00DE2A01" w:rsidRDefault="00564799" w:rsidP="00564799">
            <w:pPr>
              <w:numPr>
                <w:ilvl w:val="0"/>
                <w:numId w:val="26"/>
              </w:numPr>
              <w:ind w:left="269" w:right="692" w:firstLine="0"/>
              <w:rPr>
                <w:rFonts w:ascii="Times New Roman" w:eastAsia="Times New Roman" w:hAnsi="Times New Roman" w:cs="Times New Roman"/>
                <w:bCs/>
                <w:sz w:val="24"/>
                <w:szCs w:val="24"/>
                <w:lang w:val="ru-RU"/>
              </w:rPr>
            </w:pPr>
            <w:r w:rsidRPr="00DE2A01">
              <w:rPr>
                <w:rFonts w:ascii="Times New Roman" w:eastAsia="Times New Roman" w:hAnsi="Times New Roman" w:cs="Times New Roman"/>
                <w:bCs/>
                <w:spacing w:val="-2"/>
                <w:sz w:val="24"/>
                <w:szCs w:val="24"/>
                <w:lang w:val="ru-RU"/>
              </w:rPr>
              <w:t>Элементы национальной валютной системы Российской Федерации.</w:t>
            </w:r>
          </w:p>
          <w:p w14:paraId="4727CD10" w14:textId="77777777" w:rsidR="00564799" w:rsidRPr="00DE2A01" w:rsidRDefault="00564799" w:rsidP="00564799">
            <w:pPr>
              <w:numPr>
                <w:ilvl w:val="0"/>
                <w:numId w:val="26"/>
              </w:numPr>
              <w:ind w:left="269" w:right="692" w:firstLine="0"/>
              <w:rPr>
                <w:rFonts w:ascii="Times New Roman" w:eastAsia="Times New Roman" w:hAnsi="Times New Roman" w:cs="Times New Roman"/>
                <w:bCs/>
                <w:sz w:val="24"/>
                <w:szCs w:val="24"/>
                <w:lang w:val="ru-RU"/>
              </w:rPr>
            </w:pPr>
            <w:r w:rsidRPr="00DE2A01">
              <w:rPr>
                <w:rFonts w:ascii="Times New Roman" w:eastAsia="Times New Roman" w:hAnsi="Times New Roman" w:cs="Times New Roman"/>
                <w:bCs/>
                <w:spacing w:val="-2"/>
                <w:sz w:val="24"/>
                <w:szCs w:val="24"/>
                <w:lang w:val="ru-RU"/>
              </w:rPr>
              <w:t xml:space="preserve">Особенности и направления развития валютной системы России. </w:t>
            </w:r>
          </w:p>
          <w:p w14:paraId="5CF2B7AD" w14:textId="0ABE08F5" w:rsidR="00564799" w:rsidRPr="00DE2A01" w:rsidRDefault="00564799" w:rsidP="00564799">
            <w:pPr>
              <w:tabs>
                <w:tab w:val="left" w:pos="269"/>
              </w:tabs>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 8.1, 8.3, 8.4, 8.5, 8.6, 8.9</w:t>
            </w:r>
            <w:r w:rsidR="00617FB9">
              <w:rPr>
                <w:rFonts w:ascii="Times New Roman" w:eastAsia="Times New Roman" w:hAnsi="Times New Roman" w:cs="Times New Roman"/>
                <w:sz w:val="24"/>
                <w:szCs w:val="24"/>
              </w:rPr>
              <w:t xml:space="preserve">, </w:t>
            </w:r>
            <w:r w:rsidR="00617FB9" w:rsidRPr="00617FB9">
              <w:rPr>
                <w:rFonts w:ascii="Times New Roman" w:eastAsia="Times New Roman" w:hAnsi="Times New Roman" w:cs="Times New Roman"/>
                <w:sz w:val="24"/>
                <w:szCs w:val="24"/>
              </w:rPr>
              <w:t>9.2</w:t>
            </w:r>
            <w:r w:rsidR="00DF3ACA">
              <w:rPr>
                <w:rFonts w:ascii="Times New Roman" w:eastAsia="Times New Roman" w:hAnsi="Times New Roman" w:cs="Times New Roman"/>
                <w:sz w:val="24"/>
                <w:szCs w:val="24"/>
              </w:rPr>
              <w:t>1</w:t>
            </w:r>
            <w:r w:rsidR="00617FB9" w:rsidRPr="00617FB9">
              <w:rPr>
                <w:rFonts w:ascii="Times New Roman" w:eastAsia="Times New Roman" w:hAnsi="Times New Roman" w:cs="Times New Roman"/>
                <w:sz w:val="24"/>
                <w:szCs w:val="24"/>
              </w:rPr>
              <w:t>.</w:t>
            </w:r>
          </w:p>
        </w:tc>
        <w:tc>
          <w:tcPr>
            <w:tcW w:w="2242" w:type="dxa"/>
          </w:tcPr>
          <w:p w14:paraId="667D5205" w14:textId="77777777" w:rsidR="00564799" w:rsidRPr="00DE2A01" w:rsidRDefault="00564799" w:rsidP="004A1C03">
            <w:pPr>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61A0D29C" w14:textId="77777777" w:rsidTr="008559EC">
        <w:trPr>
          <w:trHeight w:val="2208"/>
        </w:trPr>
        <w:tc>
          <w:tcPr>
            <w:tcW w:w="2410" w:type="dxa"/>
          </w:tcPr>
          <w:p w14:paraId="21F23C3A"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Тема 7. </w:t>
            </w:r>
          </w:p>
          <w:p w14:paraId="64FD5050"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Валютная политика и валютный контроль в системе валютных отношений.</w:t>
            </w:r>
          </w:p>
          <w:p w14:paraId="64FF05B2"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1.</w:t>
            </w:r>
          </w:p>
        </w:tc>
        <w:tc>
          <w:tcPr>
            <w:tcW w:w="5528" w:type="dxa"/>
          </w:tcPr>
          <w:p w14:paraId="268A6870" w14:textId="77777777" w:rsidR="00564799" w:rsidRPr="00DE2A01" w:rsidRDefault="00564799" w:rsidP="00564799">
            <w:pPr>
              <w:numPr>
                <w:ilvl w:val="0"/>
                <w:numId w:val="18"/>
              </w:numPr>
              <w:tabs>
                <w:tab w:val="left" w:pos="269"/>
                <w:tab w:val="left" w:pos="648"/>
              </w:tabs>
              <w:ind w:left="411"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Курсовая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политика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Центрального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банка</w:t>
            </w:r>
            <w:proofErr w:type="spellEnd"/>
            <w:r w:rsidRPr="00DE2A01">
              <w:rPr>
                <w:rFonts w:ascii="Times New Roman" w:eastAsia="Times New Roman" w:hAnsi="Times New Roman" w:cs="Times New Roman"/>
                <w:sz w:val="24"/>
                <w:szCs w:val="24"/>
              </w:rPr>
              <w:t>.</w:t>
            </w:r>
          </w:p>
          <w:p w14:paraId="26D5644F" w14:textId="77777777" w:rsidR="00564799" w:rsidRPr="00DE2A01" w:rsidRDefault="00564799" w:rsidP="00564799">
            <w:pPr>
              <w:numPr>
                <w:ilvl w:val="0"/>
                <w:numId w:val="18"/>
              </w:numPr>
              <w:tabs>
                <w:tab w:val="left" w:pos="269"/>
                <w:tab w:val="left" w:pos="648"/>
              </w:tabs>
              <w:ind w:left="411"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Дисконтная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политика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Центрального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банка</w:t>
            </w:r>
            <w:proofErr w:type="spellEnd"/>
            <w:r w:rsidRPr="00DE2A01">
              <w:rPr>
                <w:rFonts w:ascii="Times New Roman" w:eastAsia="Times New Roman" w:hAnsi="Times New Roman" w:cs="Times New Roman"/>
                <w:sz w:val="24"/>
                <w:szCs w:val="24"/>
              </w:rPr>
              <w:t>.</w:t>
            </w:r>
          </w:p>
          <w:p w14:paraId="6375F972" w14:textId="77777777" w:rsidR="00564799" w:rsidRPr="00DE2A01" w:rsidRDefault="00564799" w:rsidP="00564799">
            <w:pPr>
              <w:numPr>
                <w:ilvl w:val="0"/>
                <w:numId w:val="18"/>
              </w:numPr>
              <w:tabs>
                <w:tab w:val="left" w:pos="269"/>
                <w:tab w:val="left" w:pos="648"/>
                <w:tab w:val="left" w:pos="864"/>
              </w:tabs>
              <w:ind w:left="411"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Девизная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политика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Центрального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банка</w:t>
            </w:r>
            <w:proofErr w:type="spellEnd"/>
            <w:r w:rsidRPr="00DE2A01">
              <w:rPr>
                <w:rFonts w:ascii="Times New Roman" w:eastAsia="Times New Roman" w:hAnsi="Times New Roman" w:cs="Times New Roman"/>
                <w:sz w:val="24"/>
                <w:szCs w:val="24"/>
              </w:rPr>
              <w:t>.</w:t>
            </w:r>
          </w:p>
          <w:p w14:paraId="3FEF86F2" w14:textId="77777777" w:rsidR="00564799" w:rsidRPr="00DE2A01" w:rsidRDefault="00564799" w:rsidP="00564799">
            <w:pPr>
              <w:numPr>
                <w:ilvl w:val="0"/>
                <w:numId w:val="18"/>
              </w:numPr>
              <w:tabs>
                <w:tab w:val="left" w:pos="269"/>
                <w:tab w:val="left" w:pos="648"/>
                <w:tab w:val="left" w:pos="864"/>
              </w:tabs>
              <w:ind w:left="411"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Политика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дедолларизации</w:t>
            </w:r>
            <w:proofErr w:type="spellEnd"/>
            <w:r w:rsidRPr="00DE2A01">
              <w:rPr>
                <w:rFonts w:ascii="Times New Roman" w:eastAsia="Times New Roman" w:hAnsi="Times New Roman" w:cs="Times New Roman"/>
                <w:sz w:val="24"/>
                <w:szCs w:val="24"/>
              </w:rPr>
              <w:t>.</w:t>
            </w:r>
          </w:p>
          <w:p w14:paraId="6318C768" w14:textId="77777777" w:rsidR="00564799" w:rsidRPr="00DE2A01" w:rsidRDefault="00564799" w:rsidP="00564799">
            <w:pPr>
              <w:tabs>
                <w:tab w:val="left" w:pos="269"/>
              </w:tabs>
              <w:ind w:left="426" w:right="138"/>
              <w:rPr>
                <w:rFonts w:ascii="Times New Roman" w:eastAsia="Times New Roman" w:hAnsi="Times New Roman" w:cs="Times New Roman"/>
                <w:sz w:val="24"/>
                <w:szCs w:val="24"/>
              </w:rPr>
            </w:pPr>
          </w:p>
          <w:p w14:paraId="48A6C449" w14:textId="05BCE0EB" w:rsidR="00564799" w:rsidRPr="00DE2A01" w:rsidRDefault="00564799" w:rsidP="00564799">
            <w:pPr>
              <w:tabs>
                <w:tab w:val="left" w:pos="269"/>
              </w:tabs>
              <w:ind w:left="426"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w:t>
            </w:r>
            <w:r w:rsidRPr="00DE2A01">
              <w:rPr>
                <w:rFonts w:ascii="Times New Roman" w:eastAsia="Times New Roman" w:hAnsi="Times New Roman" w:cs="Times New Roman"/>
                <w:sz w:val="24"/>
                <w:szCs w:val="24"/>
              </w:rPr>
              <w:t>8.1, 8.3, 8.4, 8.5, 8.6, 8.1</w:t>
            </w:r>
            <w:r w:rsidR="008F43CB">
              <w:rPr>
                <w:rFonts w:ascii="Times New Roman" w:eastAsia="Times New Roman" w:hAnsi="Times New Roman" w:cs="Times New Roman"/>
                <w:sz w:val="24"/>
                <w:szCs w:val="24"/>
              </w:rPr>
              <w:t>1</w:t>
            </w:r>
            <w:r w:rsidR="003566FB">
              <w:rPr>
                <w:rFonts w:ascii="Times New Roman" w:eastAsia="Times New Roman" w:hAnsi="Times New Roman" w:cs="Times New Roman"/>
                <w:sz w:val="24"/>
                <w:szCs w:val="24"/>
              </w:rPr>
              <w:t>, 9.2</w:t>
            </w:r>
            <w:r w:rsidR="00617FB9">
              <w:rPr>
                <w:rFonts w:ascii="Times New Roman" w:eastAsia="Times New Roman" w:hAnsi="Times New Roman" w:cs="Times New Roman"/>
                <w:sz w:val="24"/>
                <w:szCs w:val="24"/>
              </w:rPr>
              <w:t xml:space="preserve">, </w:t>
            </w:r>
            <w:r w:rsidR="00617FB9" w:rsidRPr="00617FB9">
              <w:rPr>
                <w:rFonts w:ascii="Times New Roman" w:eastAsia="Times New Roman" w:hAnsi="Times New Roman" w:cs="Times New Roman"/>
                <w:sz w:val="24"/>
                <w:szCs w:val="24"/>
              </w:rPr>
              <w:t>9.2</w:t>
            </w:r>
            <w:r w:rsidR="00DF3ACA">
              <w:rPr>
                <w:rFonts w:ascii="Times New Roman" w:eastAsia="Times New Roman" w:hAnsi="Times New Roman" w:cs="Times New Roman"/>
                <w:sz w:val="24"/>
                <w:szCs w:val="24"/>
              </w:rPr>
              <w:t>1</w:t>
            </w:r>
            <w:r w:rsidR="00617FB9" w:rsidRPr="00617FB9">
              <w:rPr>
                <w:rFonts w:ascii="Times New Roman" w:eastAsia="Times New Roman" w:hAnsi="Times New Roman" w:cs="Times New Roman"/>
                <w:sz w:val="24"/>
                <w:szCs w:val="24"/>
              </w:rPr>
              <w:t>.</w:t>
            </w:r>
          </w:p>
        </w:tc>
        <w:tc>
          <w:tcPr>
            <w:tcW w:w="2242" w:type="dxa"/>
          </w:tcPr>
          <w:p w14:paraId="40C506C0"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691C576E" w14:textId="77777777" w:rsidTr="008559EC">
        <w:trPr>
          <w:trHeight w:val="411"/>
        </w:trPr>
        <w:tc>
          <w:tcPr>
            <w:tcW w:w="2410" w:type="dxa"/>
          </w:tcPr>
          <w:p w14:paraId="71BC82DC"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Тема 7. </w:t>
            </w:r>
          </w:p>
          <w:p w14:paraId="67F52A1B"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Валютная политика и валютный контроль в системе валютных отношений.</w:t>
            </w:r>
          </w:p>
          <w:p w14:paraId="435D3523"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lastRenderedPageBreak/>
              <w:t>занятие</w:t>
            </w:r>
            <w:proofErr w:type="spellEnd"/>
            <w:r w:rsidRPr="00DE2A01">
              <w:rPr>
                <w:rFonts w:ascii="Times New Roman" w:eastAsia="Times New Roman" w:hAnsi="Times New Roman" w:cs="Times New Roman"/>
                <w:sz w:val="24"/>
                <w:szCs w:val="24"/>
              </w:rPr>
              <w:t xml:space="preserve"> 2.</w:t>
            </w:r>
          </w:p>
        </w:tc>
        <w:tc>
          <w:tcPr>
            <w:tcW w:w="5528" w:type="dxa"/>
          </w:tcPr>
          <w:p w14:paraId="69CC45B2" w14:textId="77777777" w:rsidR="00564799" w:rsidRPr="00DE2A01" w:rsidRDefault="00564799" w:rsidP="00564799">
            <w:pPr>
              <w:numPr>
                <w:ilvl w:val="0"/>
                <w:numId w:val="27"/>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lastRenderedPageBreak/>
              <w:t xml:space="preserve">Валютные ограничения: понятие, виды, цели применения. </w:t>
            </w:r>
          </w:p>
          <w:p w14:paraId="5C9AB087" w14:textId="77777777" w:rsidR="00564799" w:rsidRPr="00DE2A01" w:rsidRDefault="00564799" w:rsidP="00564799">
            <w:pPr>
              <w:numPr>
                <w:ilvl w:val="0"/>
                <w:numId w:val="27"/>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Политика управления официальными золотовалютными резервами Центрального банка.</w:t>
            </w:r>
          </w:p>
          <w:p w14:paraId="35731657" w14:textId="77777777" w:rsidR="00564799" w:rsidRPr="00DE2A01" w:rsidRDefault="00564799" w:rsidP="00564799">
            <w:pPr>
              <w:numPr>
                <w:ilvl w:val="0"/>
                <w:numId w:val="27"/>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Направления использования и критерии достаточности международных резервов.</w:t>
            </w:r>
          </w:p>
          <w:p w14:paraId="1B2CE5A5" w14:textId="77777777" w:rsidR="00564799" w:rsidRPr="00DE2A01" w:rsidRDefault="00564799" w:rsidP="00564799">
            <w:pPr>
              <w:numPr>
                <w:ilvl w:val="0"/>
                <w:numId w:val="27"/>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lastRenderedPageBreak/>
              <w:t>Международные резервы Банка России и особенности управления ими в современных условиях.</w:t>
            </w:r>
          </w:p>
          <w:p w14:paraId="5BF7E342" w14:textId="2BD4CECE" w:rsidR="00564799" w:rsidRPr="00DE2A01" w:rsidRDefault="00564799" w:rsidP="00564799">
            <w:pPr>
              <w:tabs>
                <w:tab w:val="left" w:pos="269"/>
              </w:tabs>
              <w:ind w:right="138"/>
              <w:rPr>
                <w:rFonts w:ascii="Times New Roman" w:hAnsi="Times New Roman" w:cs="Times New Roman"/>
                <w:sz w:val="24"/>
                <w:szCs w:val="24"/>
              </w:rPr>
            </w:pPr>
            <w:proofErr w:type="spellStart"/>
            <w:r w:rsidRPr="00DE2A01">
              <w:rPr>
                <w:rFonts w:ascii="Times New Roman" w:hAnsi="Times New Roman" w:cs="Times New Roman"/>
                <w:sz w:val="24"/>
                <w:szCs w:val="24"/>
              </w:rPr>
              <w:t>Рекомендуемые</w:t>
            </w:r>
            <w:proofErr w:type="spellEnd"/>
            <w:r w:rsidRPr="00DE2A01">
              <w:rPr>
                <w:rFonts w:ascii="Times New Roman" w:hAnsi="Times New Roman" w:cs="Times New Roman"/>
                <w:spacing w:val="-3"/>
                <w:sz w:val="24"/>
                <w:szCs w:val="24"/>
              </w:rPr>
              <w:t xml:space="preserve"> </w:t>
            </w:r>
            <w:proofErr w:type="spellStart"/>
            <w:r w:rsidRPr="00DE2A01">
              <w:rPr>
                <w:rFonts w:ascii="Times New Roman" w:hAnsi="Times New Roman" w:cs="Times New Roman"/>
                <w:sz w:val="24"/>
                <w:szCs w:val="24"/>
              </w:rPr>
              <w:t>источники</w:t>
            </w:r>
            <w:proofErr w:type="spellEnd"/>
            <w:r w:rsidRPr="00DE2A01">
              <w:rPr>
                <w:rFonts w:ascii="Times New Roman" w:hAnsi="Times New Roman" w:cs="Times New Roman"/>
                <w:sz w:val="24"/>
                <w:szCs w:val="24"/>
              </w:rPr>
              <w:t>:</w:t>
            </w:r>
            <w:r w:rsidRPr="00DE2A01">
              <w:rPr>
                <w:rFonts w:ascii="Times New Roman" w:hAnsi="Times New Roman" w:cs="Times New Roman"/>
                <w:spacing w:val="-3"/>
                <w:sz w:val="24"/>
                <w:szCs w:val="24"/>
              </w:rPr>
              <w:t xml:space="preserve"> </w:t>
            </w:r>
            <w:r w:rsidRPr="00DE2A01">
              <w:rPr>
                <w:rFonts w:ascii="Times New Roman" w:hAnsi="Times New Roman" w:cs="Times New Roman"/>
                <w:sz w:val="24"/>
                <w:szCs w:val="24"/>
              </w:rPr>
              <w:t>8.1, 8.3, 8.4, 8.6</w:t>
            </w:r>
            <w:r w:rsidR="003566FB">
              <w:rPr>
                <w:rFonts w:ascii="Times New Roman" w:hAnsi="Times New Roman" w:cs="Times New Roman"/>
                <w:sz w:val="24"/>
                <w:szCs w:val="24"/>
              </w:rPr>
              <w:t>, 9.2</w:t>
            </w:r>
            <w:r w:rsidR="00617FB9">
              <w:rPr>
                <w:rFonts w:ascii="Times New Roman" w:hAnsi="Times New Roman" w:cs="Times New Roman"/>
                <w:sz w:val="24"/>
                <w:szCs w:val="24"/>
              </w:rPr>
              <w:t xml:space="preserve">, </w:t>
            </w:r>
            <w:r w:rsidR="00617FB9" w:rsidRPr="00617FB9">
              <w:rPr>
                <w:rFonts w:ascii="Times New Roman" w:hAnsi="Times New Roman" w:cs="Times New Roman"/>
                <w:sz w:val="24"/>
                <w:szCs w:val="24"/>
              </w:rPr>
              <w:t>9.2</w:t>
            </w:r>
            <w:r w:rsidR="00DF3ACA">
              <w:rPr>
                <w:rFonts w:ascii="Times New Roman" w:hAnsi="Times New Roman" w:cs="Times New Roman"/>
                <w:sz w:val="24"/>
                <w:szCs w:val="24"/>
              </w:rPr>
              <w:t>1</w:t>
            </w:r>
            <w:r w:rsidR="00617FB9" w:rsidRPr="00617FB9">
              <w:rPr>
                <w:rFonts w:ascii="Times New Roman" w:hAnsi="Times New Roman" w:cs="Times New Roman"/>
                <w:sz w:val="24"/>
                <w:szCs w:val="24"/>
              </w:rPr>
              <w:t>.</w:t>
            </w:r>
          </w:p>
        </w:tc>
        <w:tc>
          <w:tcPr>
            <w:tcW w:w="2242" w:type="dxa"/>
          </w:tcPr>
          <w:p w14:paraId="4FD63E2E" w14:textId="77777777" w:rsidR="00564799" w:rsidRPr="00DE2A01" w:rsidRDefault="00564799" w:rsidP="004A1C03">
            <w:pPr>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lastRenderedPageBreak/>
              <w:t>Опрос, дискуссия, проведение занятия в интерактивной форме</w:t>
            </w:r>
          </w:p>
        </w:tc>
      </w:tr>
      <w:tr w:rsidR="00564799" w:rsidRPr="00DE2A01" w14:paraId="51E08D7B" w14:textId="77777777" w:rsidTr="008559EC">
        <w:trPr>
          <w:trHeight w:val="283"/>
        </w:trPr>
        <w:tc>
          <w:tcPr>
            <w:tcW w:w="2410" w:type="dxa"/>
          </w:tcPr>
          <w:p w14:paraId="7F53064D"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8. Эволюция международной валютной системы.</w:t>
            </w:r>
          </w:p>
          <w:p w14:paraId="2F25B508"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1.</w:t>
            </w:r>
          </w:p>
        </w:tc>
        <w:tc>
          <w:tcPr>
            <w:tcW w:w="5528" w:type="dxa"/>
          </w:tcPr>
          <w:p w14:paraId="549EAD86" w14:textId="77777777" w:rsidR="00564799" w:rsidRPr="00DE2A01" w:rsidRDefault="00564799" w:rsidP="00564799">
            <w:pPr>
              <w:numPr>
                <w:ilvl w:val="0"/>
                <w:numId w:val="19"/>
              </w:numPr>
              <w:tabs>
                <w:tab w:val="left" w:pos="269"/>
                <w:tab w:val="left" w:pos="576"/>
              </w:tabs>
              <w:ind w:left="127"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Золотые валютные системы и роль золота в международных валютных отношениях.</w:t>
            </w:r>
          </w:p>
          <w:p w14:paraId="6673E1AB" w14:textId="77777777" w:rsidR="00564799" w:rsidRPr="00DE2A01" w:rsidRDefault="00564799" w:rsidP="00564799">
            <w:pPr>
              <w:numPr>
                <w:ilvl w:val="0"/>
                <w:numId w:val="19"/>
              </w:numPr>
              <w:tabs>
                <w:tab w:val="left" w:pos="269"/>
                <w:tab w:val="left" w:pos="576"/>
              </w:tabs>
              <w:ind w:left="127"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Эволюция и деградация Ямайской валютной системы.</w:t>
            </w:r>
          </w:p>
          <w:p w14:paraId="0C42C125" w14:textId="302D1BE5" w:rsidR="00564799" w:rsidRPr="004E6457" w:rsidRDefault="00564799" w:rsidP="00564799">
            <w:pPr>
              <w:numPr>
                <w:ilvl w:val="0"/>
                <w:numId w:val="19"/>
              </w:numPr>
              <w:tabs>
                <w:tab w:val="left" w:pos="269"/>
                <w:tab w:val="left" w:pos="576"/>
              </w:tabs>
              <w:ind w:left="426" w:right="138" w:firstLine="0"/>
              <w:rPr>
                <w:rFonts w:ascii="Times New Roman" w:eastAsia="Times New Roman" w:hAnsi="Times New Roman" w:cs="Times New Roman"/>
                <w:sz w:val="24"/>
                <w:szCs w:val="24"/>
                <w:lang w:val="ru-RU"/>
              </w:rPr>
            </w:pPr>
            <w:r w:rsidRPr="004E6457">
              <w:rPr>
                <w:rFonts w:ascii="Times New Roman" w:eastAsia="Times New Roman" w:hAnsi="Times New Roman" w:cs="Times New Roman"/>
                <w:sz w:val="24"/>
                <w:szCs w:val="24"/>
                <w:lang w:val="ru-RU"/>
              </w:rPr>
              <w:t>Перспективы и возможные направления трансформации современной МВС.</w:t>
            </w:r>
          </w:p>
          <w:p w14:paraId="77F85FF6" w14:textId="2F1FB90C" w:rsidR="00564799" w:rsidRPr="00DE2A01" w:rsidRDefault="00564799" w:rsidP="00564799">
            <w:pPr>
              <w:tabs>
                <w:tab w:val="left" w:pos="269"/>
              </w:tabs>
              <w:ind w:right="138"/>
              <w:rPr>
                <w:rFonts w:ascii="Times New Roman" w:eastAsia="Times New Roman" w:hAnsi="Times New Roman" w:cs="Times New Roman"/>
                <w:sz w:val="24"/>
                <w:szCs w:val="24"/>
              </w:rPr>
            </w:pPr>
            <w:r w:rsidRPr="00DE2A01">
              <w:rPr>
                <w:rFonts w:ascii="Times New Roman" w:eastAsia="Times New Roman" w:hAnsi="Times New Roman" w:cs="Times New Roman"/>
                <w:sz w:val="24"/>
                <w:szCs w:val="24"/>
                <w:lang w:val="ru-RU"/>
              </w:rPr>
              <w:t xml:space="preserve"> </w:t>
            </w: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8.1, 8.2, 8.3, 8.5, 8.6</w:t>
            </w:r>
            <w:r w:rsidR="003566FB">
              <w:rPr>
                <w:rFonts w:ascii="Times New Roman" w:eastAsia="Times New Roman" w:hAnsi="Times New Roman" w:cs="Times New Roman"/>
                <w:spacing w:val="-3"/>
                <w:sz w:val="24"/>
                <w:szCs w:val="24"/>
              </w:rPr>
              <w:t>, 9.19</w:t>
            </w:r>
            <w:r w:rsidR="00617FB9">
              <w:rPr>
                <w:rFonts w:ascii="Times New Roman" w:eastAsia="Times New Roman" w:hAnsi="Times New Roman" w:cs="Times New Roman"/>
                <w:spacing w:val="-3"/>
                <w:sz w:val="24"/>
                <w:szCs w:val="24"/>
              </w:rPr>
              <w:t xml:space="preserve">, </w:t>
            </w:r>
            <w:r w:rsidR="00617FB9" w:rsidRPr="00617FB9">
              <w:rPr>
                <w:rFonts w:ascii="Times New Roman" w:eastAsia="Times New Roman" w:hAnsi="Times New Roman" w:cs="Times New Roman"/>
                <w:spacing w:val="-3"/>
                <w:sz w:val="24"/>
                <w:szCs w:val="24"/>
              </w:rPr>
              <w:t>9.2</w:t>
            </w:r>
            <w:r w:rsidR="00DF3ACA">
              <w:rPr>
                <w:rFonts w:ascii="Times New Roman" w:eastAsia="Times New Roman" w:hAnsi="Times New Roman" w:cs="Times New Roman"/>
                <w:spacing w:val="-3"/>
                <w:sz w:val="24"/>
                <w:szCs w:val="24"/>
              </w:rPr>
              <w:t>1</w:t>
            </w:r>
            <w:r w:rsidR="00617FB9" w:rsidRPr="00617FB9">
              <w:rPr>
                <w:rFonts w:ascii="Times New Roman" w:eastAsia="Times New Roman" w:hAnsi="Times New Roman" w:cs="Times New Roman"/>
                <w:spacing w:val="-3"/>
                <w:sz w:val="24"/>
                <w:szCs w:val="24"/>
              </w:rPr>
              <w:t>.</w:t>
            </w:r>
          </w:p>
        </w:tc>
        <w:tc>
          <w:tcPr>
            <w:tcW w:w="2242" w:type="dxa"/>
          </w:tcPr>
          <w:p w14:paraId="0E865110"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61968485" w14:textId="77777777" w:rsidTr="008559EC">
        <w:trPr>
          <w:trHeight w:val="283"/>
        </w:trPr>
        <w:tc>
          <w:tcPr>
            <w:tcW w:w="2410" w:type="dxa"/>
          </w:tcPr>
          <w:p w14:paraId="2EA08A24" w14:textId="77777777" w:rsidR="00564799" w:rsidRPr="00DE2A01" w:rsidRDefault="00564799" w:rsidP="00564799">
            <w:pPr>
              <w:ind w:left="138" w:right="156"/>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8. Эволюция международной валютной системы.</w:t>
            </w:r>
          </w:p>
          <w:p w14:paraId="5FE0547A" w14:textId="77777777" w:rsidR="00564799" w:rsidRPr="00DE2A01" w:rsidRDefault="00564799" w:rsidP="00564799">
            <w:pPr>
              <w:ind w:left="138" w:right="15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2.</w:t>
            </w:r>
          </w:p>
        </w:tc>
        <w:tc>
          <w:tcPr>
            <w:tcW w:w="5528" w:type="dxa"/>
          </w:tcPr>
          <w:p w14:paraId="3C15BE83" w14:textId="77777777" w:rsidR="00564799" w:rsidRPr="00DE2A01" w:rsidRDefault="00564799" w:rsidP="00564799">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DE2A01">
              <w:rPr>
                <w:rFonts w:ascii="Times New Roman" w:eastAsia="Times New Roman" w:hAnsi="Times New Roman" w:cs="Times New Roman"/>
                <w:spacing w:val="1"/>
                <w:sz w:val="24"/>
                <w:szCs w:val="24"/>
                <w:lang w:val="ru-RU"/>
              </w:rPr>
              <w:t xml:space="preserve">Региональные валютные системы, причины их формирования и особенности. </w:t>
            </w:r>
          </w:p>
          <w:p w14:paraId="293A7A8A" w14:textId="77777777" w:rsidR="00564799" w:rsidRPr="00DE2A01" w:rsidRDefault="00564799" w:rsidP="00564799">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DE2A01">
              <w:rPr>
                <w:rFonts w:ascii="Times New Roman" w:eastAsia="Times New Roman" w:hAnsi="Times New Roman" w:cs="Times New Roman"/>
                <w:spacing w:val="1"/>
                <w:sz w:val="24"/>
                <w:szCs w:val="24"/>
                <w:lang w:val="ru-RU"/>
              </w:rPr>
              <w:t>Этапы создания Европейского экономического и валютного союза (ЭВС).</w:t>
            </w:r>
          </w:p>
          <w:p w14:paraId="437BB688" w14:textId="77777777" w:rsidR="00564799" w:rsidRPr="00DE2A01" w:rsidRDefault="00564799" w:rsidP="00564799">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proofErr w:type="spellStart"/>
            <w:r w:rsidRPr="00DE2A01">
              <w:rPr>
                <w:rFonts w:ascii="Times New Roman" w:eastAsia="Times New Roman" w:hAnsi="Times New Roman" w:cs="Times New Roman"/>
                <w:spacing w:val="1"/>
                <w:sz w:val="24"/>
                <w:szCs w:val="24"/>
                <w:lang w:val="ru-RU"/>
              </w:rPr>
              <w:t>Маастрихтское</w:t>
            </w:r>
            <w:proofErr w:type="spellEnd"/>
            <w:r w:rsidRPr="00DE2A01">
              <w:rPr>
                <w:rFonts w:ascii="Times New Roman" w:eastAsia="Times New Roman" w:hAnsi="Times New Roman" w:cs="Times New Roman"/>
                <w:spacing w:val="1"/>
                <w:sz w:val="24"/>
                <w:szCs w:val="24"/>
                <w:lang w:val="ru-RU"/>
              </w:rPr>
              <w:t xml:space="preserve"> соглашение и создание институциональной основы единой европейской валюты.  </w:t>
            </w:r>
          </w:p>
          <w:p w14:paraId="7C16544C" w14:textId="77777777" w:rsidR="00564799" w:rsidRPr="00DE2A01" w:rsidRDefault="00564799" w:rsidP="00564799">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DE2A01">
              <w:rPr>
                <w:rFonts w:ascii="Times New Roman" w:eastAsia="Times New Roman" w:hAnsi="Times New Roman" w:cs="Times New Roman"/>
                <w:spacing w:val="1"/>
                <w:sz w:val="24"/>
                <w:szCs w:val="24"/>
                <w:lang w:val="ru-RU"/>
              </w:rPr>
              <w:t>Особенности возникновения и этапы развития Евразийского экономического союза (ЕАЭС).</w:t>
            </w:r>
          </w:p>
          <w:p w14:paraId="7FACE017" w14:textId="0D1535E3" w:rsidR="00564799" w:rsidRPr="00DE2A01" w:rsidRDefault="00564799" w:rsidP="00564799">
            <w:pPr>
              <w:tabs>
                <w:tab w:val="left" w:pos="269"/>
              </w:tabs>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8.1, 8.2, 8.3, 8.5, 8.6, 8.9</w:t>
            </w:r>
            <w:r w:rsidR="00617FB9">
              <w:rPr>
                <w:rFonts w:ascii="Times New Roman" w:eastAsia="Times New Roman" w:hAnsi="Times New Roman" w:cs="Times New Roman"/>
                <w:spacing w:val="-3"/>
                <w:sz w:val="24"/>
                <w:szCs w:val="24"/>
              </w:rPr>
              <w:t xml:space="preserve">, </w:t>
            </w:r>
            <w:r w:rsidR="00617FB9" w:rsidRPr="00617FB9">
              <w:rPr>
                <w:rFonts w:ascii="Times New Roman" w:eastAsia="Times New Roman" w:hAnsi="Times New Roman" w:cs="Times New Roman"/>
                <w:spacing w:val="-3"/>
                <w:sz w:val="24"/>
                <w:szCs w:val="24"/>
              </w:rPr>
              <w:t>9.2</w:t>
            </w:r>
            <w:r w:rsidR="00DF3ACA">
              <w:rPr>
                <w:rFonts w:ascii="Times New Roman" w:eastAsia="Times New Roman" w:hAnsi="Times New Roman" w:cs="Times New Roman"/>
                <w:spacing w:val="-3"/>
                <w:sz w:val="24"/>
                <w:szCs w:val="24"/>
              </w:rPr>
              <w:t>1</w:t>
            </w:r>
            <w:r w:rsidR="00617FB9" w:rsidRPr="00617FB9">
              <w:rPr>
                <w:rFonts w:ascii="Times New Roman" w:eastAsia="Times New Roman" w:hAnsi="Times New Roman" w:cs="Times New Roman"/>
                <w:spacing w:val="-3"/>
                <w:sz w:val="24"/>
                <w:szCs w:val="24"/>
              </w:rPr>
              <w:t>.</w:t>
            </w:r>
          </w:p>
        </w:tc>
        <w:tc>
          <w:tcPr>
            <w:tcW w:w="2242" w:type="dxa"/>
          </w:tcPr>
          <w:p w14:paraId="261DD58F" w14:textId="77777777" w:rsidR="00564799" w:rsidRPr="00DE2A01" w:rsidRDefault="00564799" w:rsidP="004A1C03">
            <w:pPr>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69CE4CEB" w14:textId="77777777" w:rsidTr="008559EC">
        <w:trPr>
          <w:trHeight w:val="2318"/>
        </w:trPr>
        <w:tc>
          <w:tcPr>
            <w:tcW w:w="2410" w:type="dxa"/>
          </w:tcPr>
          <w:p w14:paraId="6666DDA5" w14:textId="77777777" w:rsidR="00564799" w:rsidRPr="00DE2A01" w:rsidRDefault="00564799" w:rsidP="00564799">
            <w:pPr>
              <w:ind w:left="138" w:right="155"/>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9. Валютно-финансовые кризисы и антикризисная политика.</w:t>
            </w:r>
          </w:p>
          <w:p w14:paraId="13520266" w14:textId="77777777" w:rsidR="00564799" w:rsidRPr="00DE2A01" w:rsidRDefault="00564799" w:rsidP="00564799">
            <w:pPr>
              <w:ind w:left="138" w:right="155"/>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1.</w:t>
            </w:r>
          </w:p>
        </w:tc>
        <w:tc>
          <w:tcPr>
            <w:tcW w:w="5528" w:type="dxa"/>
          </w:tcPr>
          <w:p w14:paraId="4C32B568" w14:textId="77777777" w:rsidR="00564799" w:rsidRPr="00DE2A01" w:rsidRDefault="00564799" w:rsidP="00564799">
            <w:pPr>
              <w:numPr>
                <w:ilvl w:val="0"/>
                <w:numId w:val="29"/>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Теоретические модели валютных кризисов первого, второго и третьего поколений.</w:t>
            </w:r>
          </w:p>
          <w:p w14:paraId="50663304" w14:textId="77777777" w:rsidR="00564799" w:rsidRPr="00DE2A01" w:rsidRDefault="00564799" w:rsidP="00564799">
            <w:pPr>
              <w:numPr>
                <w:ilvl w:val="0"/>
                <w:numId w:val="29"/>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Спекулятивные атаки и «пузыри» на финансовых рынках. </w:t>
            </w:r>
          </w:p>
          <w:p w14:paraId="7BC0114B" w14:textId="77777777" w:rsidR="00564799" w:rsidRPr="00DE2A01" w:rsidRDefault="00564799" w:rsidP="00564799">
            <w:pPr>
              <w:numPr>
                <w:ilvl w:val="0"/>
                <w:numId w:val="29"/>
              </w:numPr>
              <w:tabs>
                <w:tab w:val="left" w:pos="269"/>
              </w:tabs>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Роль банковского сектора и алгоритм формирования валютно-финансового кризиса.</w:t>
            </w:r>
          </w:p>
          <w:p w14:paraId="2EBF6D45" w14:textId="28FB7763" w:rsidR="00564799" w:rsidRPr="00DE2A01" w:rsidRDefault="00564799" w:rsidP="003566FB">
            <w:pPr>
              <w:numPr>
                <w:ilvl w:val="0"/>
                <w:numId w:val="29"/>
              </w:numPr>
              <w:tabs>
                <w:tab w:val="left" w:pos="269"/>
              </w:tabs>
              <w:ind w:left="285"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Влияние глобального экономического и валютно-финансового кризиса 2008–2009 годов на мировую валютную систему.</w:t>
            </w:r>
          </w:p>
          <w:p w14:paraId="00CFC530" w14:textId="623AD14F" w:rsidR="00564799" w:rsidRPr="00DE2A01" w:rsidRDefault="00564799" w:rsidP="003566FB">
            <w:pPr>
              <w:tabs>
                <w:tab w:val="left" w:pos="269"/>
              </w:tabs>
              <w:ind w:left="285"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8.1, 8.3, 8.4, 8.5, 8.6, 8.7</w:t>
            </w:r>
            <w:r w:rsidR="00617FB9">
              <w:rPr>
                <w:rFonts w:ascii="Times New Roman" w:eastAsia="Times New Roman" w:hAnsi="Times New Roman" w:cs="Times New Roman"/>
                <w:spacing w:val="-3"/>
                <w:sz w:val="24"/>
                <w:szCs w:val="24"/>
              </w:rPr>
              <w:t xml:space="preserve">, </w:t>
            </w:r>
            <w:r w:rsidR="00617FB9" w:rsidRPr="00617FB9">
              <w:rPr>
                <w:rFonts w:ascii="Times New Roman" w:eastAsia="Times New Roman" w:hAnsi="Times New Roman" w:cs="Times New Roman"/>
                <w:spacing w:val="-3"/>
                <w:sz w:val="24"/>
                <w:szCs w:val="24"/>
              </w:rPr>
              <w:t>9.2</w:t>
            </w:r>
            <w:r w:rsidR="00DF3ACA">
              <w:rPr>
                <w:rFonts w:ascii="Times New Roman" w:eastAsia="Times New Roman" w:hAnsi="Times New Roman" w:cs="Times New Roman"/>
                <w:spacing w:val="-3"/>
                <w:sz w:val="24"/>
                <w:szCs w:val="24"/>
              </w:rPr>
              <w:t>1</w:t>
            </w:r>
            <w:r w:rsidR="00617FB9" w:rsidRPr="00617FB9">
              <w:rPr>
                <w:rFonts w:ascii="Times New Roman" w:eastAsia="Times New Roman" w:hAnsi="Times New Roman" w:cs="Times New Roman"/>
                <w:spacing w:val="-3"/>
                <w:sz w:val="24"/>
                <w:szCs w:val="24"/>
              </w:rPr>
              <w:t>.</w:t>
            </w:r>
          </w:p>
        </w:tc>
        <w:tc>
          <w:tcPr>
            <w:tcW w:w="2242" w:type="dxa"/>
          </w:tcPr>
          <w:p w14:paraId="3DCC831A" w14:textId="77777777" w:rsidR="00564799" w:rsidRPr="00DE2A01" w:rsidRDefault="00564799" w:rsidP="004A1C03">
            <w:pPr>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1BD02555" w14:textId="77777777" w:rsidTr="008559EC">
        <w:trPr>
          <w:trHeight w:val="2931"/>
        </w:trPr>
        <w:tc>
          <w:tcPr>
            <w:tcW w:w="2410" w:type="dxa"/>
          </w:tcPr>
          <w:p w14:paraId="2A69BBD3" w14:textId="77777777" w:rsidR="00564799" w:rsidRPr="00DE2A01" w:rsidRDefault="00564799" w:rsidP="00564799">
            <w:pPr>
              <w:ind w:left="138" w:right="155"/>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9. Валютно-финансовые кризисы и антикризисная политика.</w:t>
            </w:r>
          </w:p>
          <w:p w14:paraId="35574912" w14:textId="77777777" w:rsidR="00564799" w:rsidRPr="00DE2A01" w:rsidRDefault="00564799" w:rsidP="00564799">
            <w:pPr>
              <w:ind w:left="138" w:right="155"/>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2.</w:t>
            </w:r>
          </w:p>
        </w:tc>
        <w:tc>
          <w:tcPr>
            <w:tcW w:w="5528" w:type="dxa"/>
          </w:tcPr>
          <w:p w14:paraId="709B12F3" w14:textId="77777777" w:rsidR="00564799" w:rsidRPr="00DE2A01" w:rsidRDefault="00564799" w:rsidP="00564799">
            <w:pPr>
              <w:numPr>
                <w:ilvl w:val="0"/>
                <w:numId w:val="30"/>
              </w:numPr>
              <w:ind w:left="269" w:right="138" w:firstLine="0"/>
              <w:rPr>
                <w:rFonts w:ascii="Times New Roman" w:eastAsia="Times New Roman" w:hAnsi="Times New Roman" w:cs="Times New Roman"/>
                <w:bCs/>
                <w:spacing w:val="-8"/>
                <w:sz w:val="24"/>
                <w:szCs w:val="24"/>
                <w:lang w:val="ru-RU"/>
              </w:rPr>
            </w:pPr>
            <w:r w:rsidRPr="00DE2A01">
              <w:rPr>
                <w:rFonts w:ascii="Times New Roman" w:eastAsia="Times New Roman" w:hAnsi="Times New Roman" w:cs="Times New Roman"/>
                <w:bCs/>
                <w:spacing w:val="-8"/>
                <w:sz w:val="24"/>
                <w:szCs w:val="24"/>
                <w:lang w:val="ru-RU"/>
              </w:rPr>
              <w:t xml:space="preserve">Антикризисные меры государства: </w:t>
            </w:r>
            <w:proofErr w:type="spellStart"/>
            <w:r w:rsidRPr="00DE2A01">
              <w:rPr>
                <w:rFonts w:ascii="Times New Roman" w:eastAsia="Times New Roman" w:hAnsi="Times New Roman" w:cs="Times New Roman"/>
                <w:bCs/>
                <w:spacing w:val="-8"/>
                <w:sz w:val="24"/>
                <w:szCs w:val="24"/>
                <w:lang w:val="ru-RU"/>
              </w:rPr>
              <w:t>контрциклические</w:t>
            </w:r>
            <w:proofErr w:type="spellEnd"/>
            <w:r w:rsidRPr="00DE2A01">
              <w:rPr>
                <w:rFonts w:ascii="Times New Roman" w:eastAsia="Times New Roman" w:hAnsi="Times New Roman" w:cs="Times New Roman"/>
                <w:bCs/>
                <w:spacing w:val="-8"/>
                <w:sz w:val="24"/>
                <w:szCs w:val="24"/>
                <w:lang w:val="ru-RU"/>
              </w:rPr>
              <w:t xml:space="preserve"> и упреждающие.</w:t>
            </w:r>
          </w:p>
          <w:p w14:paraId="0832E533" w14:textId="77777777" w:rsidR="00564799" w:rsidRPr="00DE2A01" w:rsidRDefault="00564799" w:rsidP="00564799">
            <w:pPr>
              <w:numPr>
                <w:ilvl w:val="0"/>
                <w:numId w:val="30"/>
              </w:numPr>
              <w:ind w:left="269" w:right="138" w:firstLine="0"/>
              <w:rPr>
                <w:rFonts w:ascii="Times New Roman" w:eastAsia="Times New Roman" w:hAnsi="Times New Roman" w:cs="Times New Roman"/>
                <w:bCs/>
                <w:spacing w:val="-8"/>
                <w:sz w:val="24"/>
                <w:szCs w:val="24"/>
                <w:lang w:val="ru-RU"/>
              </w:rPr>
            </w:pPr>
            <w:proofErr w:type="spellStart"/>
            <w:r w:rsidRPr="00DE2A01">
              <w:rPr>
                <w:rFonts w:ascii="Times New Roman" w:eastAsia="Times New Roman" w:hAnsi="Times New Roman" w:cs="Times New Roman"/>
                <w:bCs/>
                <w:spacing w:val="-8"/>
                <w:sz w:val="24"/>
                <w:szCs w:val="24"/>
                <w:lang w:val="ru-RU"/>
              </w:rPr>
              <w:t>Пруденциальная</w:t>
            </w:r>
            <w:proofErr w:type="spellEnd"/>
            <w:r w:rsidRPr="00DE2A01">
              <w:rPr>
                <w:rFonts w:ascii="Times New Roman" w:eastAsia="Times New Roman" w:hAnsi="Times New Roman" w:cs="Times New Roman"/>
                <w:bCs/>
                <w:spacing w:val="-8"/>
                <w:sz w:val="24"/>
                <w:szCs w:val="24"/>
                <w:lang w:val="ru-RU"/>
              </w:rPr>
              <w:t xml:space="preserve"> и </w:t>
            </w:r>
            <w:proofErr w:type="spellStart"/>
            <w:r w:rsidRPr="00DE2A01">
              <w:rPr>
                <w:rFonts w:ascii="Times New Roman" w:eastAsia="Times New Roman" w:hAnsi="Times New Roman" w:cs="Times New Roman"/>
                <w:bCs/>
                <w:spacing w:val="-8"/>
                <w:sz w:val="24"/>
                <w:szCs w:val="24"/>
                <w:lang w:val="ru-RU"/>
              </w:rPr>
              <w:t>макропруденциальная</w:t>
            </w:r>
            <w:proofErr w:type="spellEnd"/>
            <w:r w:rsidRPr="00DE2A01">
              <w:rPr>
                <w:rFonts w:ascii="Times New Roman" w:eastAsia="Times New Roman" w:hAnsi="Times New Roman" w:cs="Times New Roman"/>
                <w:bCs/>
                <w:spacing w:val="-8"/>
                <w:sz w:val="24"/>
                <w:szCs w:val="24"/>
                <w:lang w:val="ru-RU"/>
              </w:rPr>
              <w:t xml:space="preserve"> политика: особенности и инструменты.   </w:t>
            </w:r>
          </w:p>
          <w:p w14:paraId="238F7ED1" w14:textId="77777777" w:rsidR="00564799" w:rsidRPr="00DE2A01" w:rsidRDefault="00564799" w:rsidP="00564799">
            <w:pPr>
              <w:numPr>
                <w:ilvl w:val="0"/>
                <w:numId w:val="30"/>
              </w:numPr>
              <w:ind w:left="269" w:right="138" w:firstLine="0"/>
              <w:rPr>
                <w:rFonts w:ascii="Times New Roman" w:eastAsia="Times New Roman" w:hAnsi="Times New Roman" w:cs="Times New Roman"/>
                <w:bCs/>
                <w:spacing w:val="-8"/>
                <w:sz w:val="24"/>
                <w:szCs w:val="24"/>
                <w:lang w:val="ru-RU"/>
              </w:rPr>
            </w:pPr>
            <w:r w:rsidRPr="00DE2A01">
              <w:rPr>
                <w:rFonts w:ascii="Times New Roman" w:eastAsia="Times New Roman" w:hAnsi="Times New Roman" w:cs="Times New Roman"/>
                <w:bCs/>
                <w:spacing w:val="-8"/>
                <w:sz w:val="24"/>
                <w:szCs w:val="24"/>
                <w:lang w:val="ru-RU"/>
              </w:rPr>
              <w:t>Меры государственной антикризисной поддержки, реализуемые в разных странах мира в условиях валютно-финансовых кризисов.</w:t>
            </w:r>
          </w:p>
          <w:p w14:paraId="5300CE9F" w14:textId="77777777" w:rsidR="00564799" w:rsidRPr="00DE2A01" w:rsidRDefault="00564799" w:rsidP="00564799">
            <w:pPr>
              <w:numPr>
                <w:ilvl w:val="0"/>
                <w:numId w:val="30"/>
              </w:numPr>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bCs/>
                <w:spacing w:val="-8"/>
                <w:sz w:val="24"/>
                <w:szCs w:val="24"/>
                <w:lang w:val="ru-RU"/>
              </w:rPr>
              <w:t>Глобальная сеть финансовой безопасности, ее элементы и роль в системе краткосрочного антикризисного финансирования.</w:t>
            </w:r>
          </w:p>
          <w:p w14:paraId="61039A87" w14:textId="1AD1077F" w:rsidR="00564799" w:rsidRPr="00DE2A01" w:rsidRDefault="00564799" w:rsidP="00564799">
            <w:pPr>
              <w:ind w:left="269" w:right="138"/>
              <w:rPr>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8.1, 8.3, 8.4, 8.5, 8.6, 8.7, 8.9</w:t>
            </w:r>
            <w:r w:rsidR="008F43CB" w:rsidRPr="008F43CB">
              <w:rPr>
                <w:rFonts w:ascii="Times New Roman" w:eastAsia="Times New Roman" w:hAnsi="Times New Roman" w:cs="Times New Roman"/>
                <w:spacing w:val="-3"/>
                <w:sz w:val="24"/>
                <w:szCs w:val="24"/>
              </w:rPr>
              <w:t>, 9.25</w:t>
            </w:r>
            <w:r w:rsidR="00617FB9">
              <w:rPr>
                <w:rFonts w:ascii="Times New Roman" w:eastAsia="Times New Roman" w:hAnsi="Times New Roman" w:cs="Times New Roman"/>
                <w:spacing w:val="-3"/>
                <w:sz w:val="24"/>
                <w:szCs w:val="24"/>
              </w:rPr>
              <w:t xml:space="preserve">, </w:t>
            </w:r>
            <w:r w:rsidR="00617FB9" w:rsidRPr="00617FB9">
              <w:rPr>
                <w:rFonts w:ascii="Times New Roman" w:eastAsia="Times New Roman" w:hAnsi="Times New Roman" w:cs="Times New Roman"/>
                <w:spacing w:val="-3"/>
                <w:sz w:val="24"/>
                <w:szCs w:val="24"/>
              </w:rPr>
              <w:t>9.2</w:t>
            </w:r>
            <w:r w:rsidR="00DF3ACA">
              <w:rPr>
                <w:rFonts w:ascii="Times New Roman" w:eastAsia="Times New Roman" w:hAnsi="Times New Roman" w:cs="Times New Roman"/>
                <w:spacing w:val="-3"/>
                <w:sz w:val="24"/>
                <w:szCs w:val="24"/>
              </w:rPr>
              <w:t>1</w:t>
            </w:r>
            <w:r w:rsidR="00617FB9" w:rsidRPr="00617FB9">
              <w:rPr>
                <w:rFonts w:ascii="Times New Roman" w:eastAsia="Times New Roman" w:hAnsi="Times New Roman" w:cs="Times New Roman"/>
                <w:spacing w:val="-3"/>
                <w:sz w:val="24"/>
                <w:szCs w:val="24"/>
              </w:rPr>
              <w:t>.</w:t>
            </w:r>
          </w:p>
        </w:tc>
        <w:tc>
          <w:tcPr>
            <w:tcW w:w="2242" w:type="dxa"/>
          </w:tcPr>
          <w:p w14:paraId="624C150B" w14:textId="77777777" w:rsidR="00564799" w:rsidRPr="00DE2A01" w:rsidRDefault="00564799" w:rsidP="004A1C03">
            <w:pPr>
              <w:spacing w:line="276" w:lineRule="auto"/>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6D7359B1" w14:textId="77777777" w:rsidTr="008559EC">
        <w:trPr>
          <w:trHeight w:val="2759"/>
        </w:trPr>
        <w:tc>
          <w:tcPr>
            <w:tcW w:w="2410" w:type="dxa"/>
          </w:tcPr>
          <w:p w14:paraId="1B34FBA8" w14:textId="77777777" w:rsidR="00564799" w:rsidRPr="00DE2A01" w:rsidRDefault="00564799" w:rsidP="00564799">
            <w:pPr>
              <w:ind w:left="138" w:right="26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lastRenderedPageBreak/>
              <w:t>Тема10.</w:t>
            </w:r>
            <w:r w:rsidRPr="00DE2A01">
              <w:rPr>
                <w:sz w:val="24"/>
                <w:szCs w:val="24"/>
                <w:lang w:val="ru-RU"/>
              </w:rPr>
              <w:t xml:space="preserve"> </w:t>
            </w:r>
            <w:r w:rsidRPr="00DE2A01">
              <w:rPr>
                <w:rFonts w:ascii="Times New Roman" w:eastAsia="Times New Roman" w:hAnsi="Times New Roman" w:cs="Times New Roman"/>
                <w:sz w:val="24"/>
                <w:szCs w:val="24"/>
                <w:lang w:val="ru-RU"/>
              </w:rPr>
              <w:t>Национальные и наднациональные регуляторы международных валютных отношений.</w:t>
            </w:r>
          </w:p>
          <w:p w14:paraId="5AA72456" w14:textId="77777777" w:rsidR="00564799" w:rsidRPr="00DE2A01" w:rsidRDefault="00564799" w:rsidP="00564799">
            <w:pPr>
              <w:ind w:left="138" w:right="267"/>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1.</w:t>
            </w:r>
          </w:p>
        </w:tc>
        <w:tc>
          <w:tcPr>
            <w:tcW w:w="5528" w:type="dxa"/>
          </w:tcPr>
          <w:p w14:paraId="5929DBF2" w14:textId="77777777" w:rsidR="00564799" w:rsidRPr="00DE2A01" w:rsidRDefault="00564799" w:rsidP="00564799">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Система международных финансовых организаций (МВФО), их функции в МВС.</w:t>
            </w:r>
          </w:p>
          <w:p w14:paraId="35E7B18D" w14:textId="77777777" w:rsidR="00564799" w:rsidRPr="00DE2A01" w:rsidRDefault="00564799" w:rsidP="00564799">
            <w:pPr>
              <w:numPr>
                <w:ilvl w:val="0"/>
                <w:numId w:val="31"/>
              </w:numPr>
              <w:tabs>
                <w:tab w:val="left" w:pos="269"/>
              </w:tabs>
              <w:spacing w:line="276" w:lineRule="auto"/>
              <w:ind w:left="269" w:right="138" w:firstLine="0"/>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Финансовые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основы</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деятельности</w:t>
            </w:r>
            <w:proofErr w:type="spellEnd"/>
            <w:r w:rsidRPr="00DE2A01">
              <w:rPr>
                <w:rFonts w:ascii="Times New Roman" w:eastAsia="Times New Roman" w:hAnsi="Times New Roman" w:cs="Times New Roman"/>
                <w:sz w:val="24"/>
                <w:szCs w:val="24"/>
              </w:rPr>
              <w:t xml:space="preserve"> МВФ.</w:t>
            </w:r>
          </w:p>
          <w:p w14:paraId="14933183" w14:textId="77777777" w:rsidR="00564799" w:rsidRPr="00DE2A01" w:rsidRDefault="00564799" w:rsidP="00564799">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Кредитные программы и доступность ресурсов МВФ. Проблемы и направления развития МВФ.</w:t>
            </w:r>
          </w:p>
          <w:p w14:paraId="6DDF2669" w14:textId="77777777" w:rsidR="00564799" w:rsidRPr="00DE2A01" w:rsidRDefault="00564799" w:rsidP="00564799">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Финансовые основы деятельности институтов Группы Всемирного банка.</w:t>
            </w:r>
          </w:p>
          <w:p w14:paraId="24D17059" w14:textId="77777777" w:rsidR="00564799" w:rsidRPr="00DE2A01" w:rsidRDefault="00564799" w:rsidP="00564799">
            <w:pPr>
              <w:tabs>
                <w:tab w:val="left" w:pos="269"/>
              </w:tabs>
              <w:spacing w:line="276" w:lineRule="auto"/>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8.1</w:t>
            </w:r>
            <w:r w:rsidRPr="00DE2A01">
              <w:rPr>
                <w:rFonts w:ascii="Times New Roman" w:eastAsia="Times New Roman" w:hAnsi="Times New Roman" w:cs="Times New Roman"/>
                <w:sz w:val="24"/>
                <w:szCs w:val="24"/>
              </w:rPr>
              <w:t>, 8.2, 8.3, 8.4, 8.5, 8.6, 8.10.</w:t>
            </w:r>
          </w:p>
        </w:tc>
        <w:tc>
          <w:tcPr>
            <w:tcW w:w="2242" w:type="dxa"/>
          </w:tcPr>
          <w:p w14:paraId="11CFD6E2" w14:textId="77777777" w:rsidR="00564799" w:rsidRPr="00DE2A01" w:rsidRDefault="00564799" w:rsidP="004A1C03">
            <w:pPr>
              <w:spacing w:line="276" w:lineRule="auto"/>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54155133" w14:textId="77777777" w:rsidTr="001339DA">
        <w:trPr>
          <w:trHeight w:val="567"/>
        </w:trPr>
        <w:tc>
          <w:tcPr>
            <w:tcW w:w="2410" w:type="dxa"/>
          </w:tcPr>
          <w:p w14:paraId="7D44C0FA" w14:textId="77777777" w:rsidR="00564799" w:rsidRPr="00DE2A01" w:rsidRDefault="00564799" w:rsidP="00564799">
            <w:pPr>
              <w:ind w:left="138" w:right="26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Тема10. Национальные и наднациональные регуляторы международных валютных отношений.</w:t>
            </w:r>
          </w:p>
          <w:p w14:paraId="51AC2364" w14:textId="77777777" w:rsidR="00564799" w:rsidRPr="00DE2A01" w:rsidRDefault="00564799" w:rsidP="00564799">
            <w:pPr>
              <w:ind w:left="138" w:right="267"/>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Практическое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занятие</w:t>
            </w:r>
            <w:proofErr w:type="spellEnd"/>
            <w:r w:rsidRPr="00DE2A01">
              <w:rPr>
                <w:rFonts w:ascii="Times New Roman" w:eastAsia="Times New Roman" w:hAnsi="Times New Roman" w:cs="Times New Roman"/>
                <w:sz w:val="24"/>
                <w:szCs w:val="24"/>
              </w:rPr>
              <w:t xml:space="preserve"> 2</w:t>
            </w:r>
          </w:p>
        </w:tc>
        <w:tc>
          <w:tcPr>
            <w:tcW w:w="5528" w:type="dxa"/>
          </w:tcPr>
          <w:p w14:paraId="53D694CF" w14:textId="77777777" w:rsidR="00564799" w:rsidRPr="00DE2A01" w:rsidRDefault="00564799" w:rsidP="00564799">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rPr>
            </w:pPr>
            <w:r w:rsidRPr="00DE2A01">
              <w:rPr>
                <w:rFonts w:ascii="Times New Roman" w:eastAsia="Times New Roman" w:hAnsi="Times New Roman" w:cs="Times New Roman"/>
                <w:sz w:val="24"/>
                <w:szCs w:val="24"/>
                <w:lang w:val="ru-RU"/>
              </w:rPr>
              <w:t xml:space="preserve">Банк международных расчетов (БМР), его функции и операции. </w:t>
            </w:r>
            <w:proofErr w:type="spellStart"/>
            <w:r w:rsidRPr="00DE2A01">
              <w:rPr>
                <w:rFonts w:ascii="Times New Roman" w:eastAsia="Times New Roman" w:hAnsi="Times New Roman" w:cs="Times New Roman"/>
                <w:sz w:val="24"/>
                <w:szCs w:val="24"/>
              </w:rPr>
              <w:t>Комитеты</w:t>
            </w:r>
            <w:proofErr w:type="spellEnd"/>
            <w:r w:rsidRPr="00DE2A01">
              <w:rPr>
                <w:rFonts w:ascii="Times New Roman" w:eastAsia="Times New Roman" w:hAnsi="Times New Roman" w:cs="Times New Roman"/>
                <w:sz w:val="24"/>
                <w:szCs w:val="24"/>
              </w:rPr>
              <w:t xml:space="preserve"> БМР.</w:t>
            </w:r>
          </w:p>
          <w:p w14:paraId="6A17AF19" w14:textId="77777777" w:rsidR="00564799" w:rsidRPr="00DE2A01" w:rsidRDefault="00564799" w:rsidP="00564799">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 Группа 7 (</w:t>
            </w:r>
            <w:r w:rsidRPr="00DE2A01">
              <w:rPr>
                <w:rFonts w:ascii="Times New Roman" w:eastAsia="Times New Roman" w:hAnsi="Times New Roman" w:cs="Times New Roman"/>
                <w:sz w:val="24"/>
                <w:szCs w:val="24"/>
              </w:rPr>
              <w:t>G</w:t>
            </w:r>
            <w:r w:rsidRPr="00DE2A01">
              <w:rPr>
                <w:rFonts w:ascii="Times New Roman" w:eastAsia="Times New Roman" w:hAnsi="Times New Roman" w:cs="Times New Roman"/>
                <w:sz w:val="24"/>
                <w:szCs w:val="24"/>
                <w:lang w:val="ru-RU"/>
              </w:rPr>
              <w:t>7), Группа 20 (</w:t>
            </w:r>
            <w:r w:rsidRPr="00DE2A01">
              <w:rPr>
                <w:rFonts w:ascii="Times New Roman" w:eastAsia="Times New Roman" w:hAnsi="Times New Roman" w:cs="Times New Roman"/>
                <w:sz w:val="24"/>
                <w:szCs w:val="24"/>
              </w:rPr>
              <w:t>G</w:t>
            </w:r>
            <w:r w:rsidRPr="00DE2A01">
              <w:rPr>
                <w:rFonts w:ascii="Times New Roman" w:eastAsia="Times New Roman" w:hAnsi="Times New Roman" w:cs="Times New Roman"/>
                <w:sz w:val="24"/>
                <w:szCs w:val="24"/>
                <w:lang w:val="ru-RU"/>
              </w:rPr>
              <w:t xml:space="preserve">20), их роль в МВС. </w:t>
            </w:r>
          </w:p>
          <w:p w14:paraId="29A5537C" w14:textId="77777777" w:rsidR="00564799" w:rsidRPr="00DE2A01" w:rsidRDefault="00564799" w:rsidP="00564799">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Совет по финансовой стабильности (СФС): причины появления, принципы работы, взаимодействие с МВФО и национальными валютными регуляторами.</w:t>
            </w:r>
          </w:p>
          <w:p w14:paraId="46808A1F" w14:textId="77777777" w:rsidR="00564799" w:rsidRPr="00DE2A01" w:rsidRDefault="00564799" w:rsidP="00564799">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Региональные банки развития и региональные финансовые механизмы (Пул валютных резервов БРИКС, Евразийский фонд стабилизации и развития, ЕФСР), их функции, основы их деятельности и роль в МВС.</w:t>
            </w:r>
          </w:p>
          <w:p w14:paraId="4C3FAB71" w14:textId="32D52F49" w:rsidR="00564799" w:rsidRPr="00DE2A01" w:rsidRDefault="00564799" w:rsidP="00564799">
            <w:pPr>
              <w:tabs>
                <w:tab w:val="left" w:pos="269"/>
                <w:tab w:val="left" w:pos="456"/>
              </w:tabs>
              <w:spacing w:line="276" w:lineRule="auto"/>
              <w:ind w:left="269" w:right="138"/>
              <w:rPr>
                <w:rFonts w:ascii="Times New Roman" w:hAnsi="Times New Roman" w:cs="Times New Roman"/>
                <w:sz w:val="24"/>
                <w:szCs w:val="24"/>
              </w:rPr>
            </w:pPr>
            <w:proofErr w:type="spellStart"/>
            <w:r w:rsidRPr="00DE2A01">
              <w:rPr>
                <w:rFonts w:ascii="Times New Roman" w:hAnsi="Times New Roman" w:cs="Times New Roman"/>
                <w:sz w:val="24"/>
                <w:szCs w:val="24"/>
              </w:rPr>
              <w:t>Рекомендуемые</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источники</w:t>
            </w:r>
            <w:proofErr w:type="spellEnd"/>
            <w:r w:rsidRPr="00DE2A01">
              <w:rPr>
                <w:rFonts w:ascii="Times New Roman" w:hAnsi="Times New Roman" w:cs="Times New Roman"/>
                <w:sz w:val="24"/>
                <w:szCs w:val="24"/>
              </w:rPr>
              <w:t xml:space="preserve">: </w:t>
            </w:r>
            <w:r w:rsidRPr="00DE2A01">
              <w:rPr>
                <w:rFonts w:ascii="Times New Roman" w:eastAsia="Times New Roman" w:hAnsi="Times New Roman" w:cs="Times New Roman"/>
                <w:sz w:val="24"/>
                <w:szCs w:val="24"/>
              </w:rPr>
              <w:t>8.1, 8.2, 8.3, 8.4, 8.5, 8.6, 8.10</w:t>
            </w:r>
            <w:r w:rsidR="00DF3ACA">
              <w:rPr>
                <w:rFonts w:ascii="Times New Roman" w:eastAsia="Times New Roman" w:hAnsi="Times New Roman" w:cs="Times New Roman"/>
                <w:sz w:val="24"/>
                <w:szCs w:val="24"/>
              </w:rPr>
              <w:t xml:space="preserve">, </w:t>
            </w:r>
            <w:r w:rsidR="00DF3ACA" w:rsidRPr="00DF3ACA">
              <w:rPr>
                <w:rFonts w:ascii="Times New Roman" w:eastAsia="Times New Roman" w:hAnsi="Times New Roman" w:cs="Times New Roman"/>
                <w:sz w:val="24"/>
                <w:szCs w:val="24"/>
              </w:rPr>
              <w:t>9.21</w:t>
            </w:r>
            <w:r w:rsidRPr="00DE2A01">
              <w:rPr>
                <w:rFonts w:ascii="Times New Roman" w:eastAsia="Times New Roman" w:hAnsi="Times New Roman" w:cs="Times New Roman"/>
                <w:sz w:val="24"/>
                <w:szCs w:val="24"/>
              </w:rPr>
              <w:t>.</w:t>
            </w:r>
          </w:p>
        </w:tc>
        <w:tc>
          <w:tcPr>
            <w:tcW w:w="2242" w:type="dxa"/>
          </w:tcPr>
          <w:p w14:paraId="41A0E245" w14:textId="77777777" w:rsidR="00564799" w:rsidRPr="00DE2A01" w:rsidRDefault="00564799" w:rsidP="004A1C03">
            <w:pPr>
              <w:spacing w:line="276" w:lineRule="auto"/>
              <w:ind w:left="142" w:right="111" w:firstLine="121"/>
              <w:rPr>
                <w:rFonts w:ascii="Times New Roman" w:eastAsia="Times New Roman" w:hAnsi="Times New Roman" w:cs="Times New Roman"/>
                <w:kern w:val="32"/>
                <w:sz w:val="24"/>
                <w:szCs w:val="24"/>
                <w:lang w:val="ru-RU" w:eastAsia="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215B29C9" w14:textId="77777777" w:rsidTr="008559EC">
        <w:trPr>
          <w:trHeight w:val="2484"/>
        </w:trPr>
        <w:tc>
          <w:tcPr>
            <w:tcW w:w="2410" w:type="dxa"/>
          </w:tcPr>
          <w:p w14:paraId="50D8ED17" w14:textId="77777777" w:rsidR="00564799" w:rsidRPr="00DE2A01" w:rsidRDefault="00564799" w:rsidP="00564799">
            <w:pPr>
              <w:ind w:left="138" w:right="185"/>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11. Балансы международных расчетов.</w:t>
            </w:r>
          </w:p>
          <w:p w14:paraId="2D0C63D9" w14:textId="77777777" w:rsidR="00564799" w:rsidRPr="00DE2A01" w:rsidRDefault="00564799" w:rsidP="00564799">
            <w:pPr>
              <w:ind w:left="138" w:right="185"/>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Практическое занятие 1.</w:t>
            </w:r>
          </w:p>
        </w:tc>
        <w:tc>
          <w:tcPr>
            <w:tcW w:w="5528" w:type="dxa"/>
          </w:tcPr>
          <w:p w14:paraId="4F5F432A" w14:textId="77777777" w:rsidR="00564799" w:rsidRPr="00DE2A01" w:rsidRDefault="00564799" w:rsidP="00564799">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Понятие, структура, методология и принципы построения платежного баланса.</w:t>
            </w:r>
          </w:p>
          <w:p w14:paraId="14A0791A" w14:textId="77777777" w:rsidR="00564799" w:rsidRPr="00DE2A01" w:rsidRDefault="00564799" w:rsidP="00564799">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Счет текущих операций, его значение и структура.</w:t>
            </w:r>
          </w:p>
          <w:p w14:paraId="6B52A1ED" w14:textId="77777777" w:rsidR="00564799" w:rsidRPr="00DE2A01" w:rsidRDefault="00564799" w:rsidP="00564799">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Структура и значение счета операций с капиталом. </w:t>
            </w:r>
          </w:p>
          <w:p w14:paraId="5C1AE5E0" w14:textId="77777777" w:rsidR="00564799" w:rsidRPr="00DE2A01" w:rsidRDefault="00564799" w:rsidP="00564799">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Финансовый счет, его значение и структура. Приток и отток капитала, его отражение в финансовом счете платежного баланса.</w:t>
            </w:r>
          </w:p>
          <w:p w14:paraId="0EF1A80E" w14:textId="44F53C61" w:rsidR="00564799" w:rsidRPr="00DE2A01" w:rsidRDefault="00564799" w:rsidP="00564799">
            <w:pPr>
              <w:tabs>
                <w:tab w:val="left" w:pos="269"/>
              </w:tabs>
              <w:spacing w:line="276" w:lineRule="auto"/>
              <w:ind w:right="138"/>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w:t>
            </w:r>
            <w:r w:rsidRPr="00DE2A01">
              <w:rPr>
                <w:rFonts w:ascii="Times New Roman" w:eastAsia="Times New Roman" w:hAnsi="Times New Roman" w:cs="Times New Roman"/>
                <w:sz w:val="24"/>
                <w:szCs w:val="24"/>
              </w:rPr>
              <w:t xml:space="preserve">8.1, </w:t>
            </w:r>
            <w:r w:rsidRPr="00DE2A01">
              <w:rPr>
                <w:rFonts w:ascii="Times New Roman" w:eastAsia="Times New Roman" w:hAnsi="Times New Roman" w:cs="Times New Roman"/>
                <w:spacing w:val="-6"/>
                <w:sz w:val="24"/>
                <w:szCs w:val="24"/>
              </w:rPr>
              <w:t xml:space="preserve">8.3, </w:t>
            </w:r>
            <w:r w:rsidRPr="00DE2A01">
              <w:rPr>
                <w:rFonts w:ascii="Times New Roman" w:eastAsia="Times New Roman" w:hAnsi="Times New Roman" w:cs="Times New Roman"/>
                <w:sz w:val="24"/>
                <w:szCs w:val="24"/>
              </w:rPr>
              <w:t>8.4,</w:t>
            </w:r>
            <w:r w:rsidRPr="00DE2A01">
              <w:rPr>
                <w:rFonts w:ascii="Times New Roman" w:eastAsia="Times New Roman" w:hAnsi="Times New Roman" w:cs="Times New Roman"/>
                <w:spacing w:val="-6"/>
                <w:sz w:val="24"/>
                <w:szCs w:val="24"/>
              </w:rPr>
              <w:t xml:space="preserve"> 8.6</w:t>
            </w:r>
            <w:r w:rsidR="003566FB">
              <w:rPr>
                <w:rFonts w:ascii="Times New Roman" w:eastAsia="Times New Roman" w:hAnsi="Times New Roman" w:cs="Times New Roman"/>
                <w:spacing w:val="-6"/>
                <w:sz w:val="24"/>
                <w:szCs w:val="24"/>
              </w:rPr>
              <w:t>, 9.2</w:t>
            </w:r>
            <w:r w:rsidR="007935C1">
              <w:rPr>
                <w:rFonts w:ascii="Times New Roman" w:eastAsia="Times New Roman" w:hAnsi="Times New Roman" w:cs="Times New Roman"/>
                <w:spacing w:val="-6"/>
                <w:sz w:val="24"/>
                <w:szCs w:val="24"/>
              </w:rPr>
              <w:t xml:space="preserve">, </w:t>
            </w:r>
            <w:r w:rsidR="007935C1" w:rsidRPr="007935C1">
              <w:rPr>
                <w:rFonts w:ascii="Times New Roman" w:eastAsia="Times New Roman" w:hAnsi="Times New Roman" w:cs="Times New Roman"/>
                <w:spacing w:val="-6"/>
                <w:sz w:val="24"/>
                <w:szCs w:val="24"/>
              </w:rPr>
              <w:t>9.21.</w:t>
            </w:r>
          </w:p>
        </w:tc>
        <w:tc>
          <w:tcPr>
            <w:tcW w:w="2242" w:type="dxa"/>
          </w:tcPr>
          <w:p w14:paraId="67C8E737" w14:textId="77777777" w:rsidR="00564799" w:rsidRPr="00DE2A01" w:rsidRDefault="00564799" w:rsidP="004A1C03">
            <w:pPr>
              <w:spacing w:line="276" w:lineRule="auto"/>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564799" w:rsidRPr="00DE2A01" w14:paraId="5CD993CC" w14:textId="77777777" w:rsidTr="008559EC">
        <w:trPr>
          <w:trHeight w:val="553"/>
        </w:trPr>
        <w:tc>
          <w:tcPr>
            <w:tcW w:w="2410" w:type="dxa"/>
          </w:tcPr>
          <w:p w14:paraId="415EC0B6" w14:textId="77777777" w:rsidR="00564799" w:rsidRPr="00DE2A01" w:rsidRDefault="00564799" w:rsidP="00564799">
            <w:pPr>
              <w:ind w:left="138" w:right="31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Тема 11. Балансы международных расчетов.</w:t>
            </w:r>
          </w:p>
          <w:p w14:paraId="6B13E4E6" w14:textId="77777777" w:rsidR="00564799" w:rsidRPr="00DE2A01" w:rsidRDefault="00564799" w:rsidP="00564799">
            <w:pPr>
              <w:ind w:left="138" w:right="31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Практическое занятие 1.</w:t>
            </w:r>
          </w:p>
        </w:tc>
        <w:tc>
          <w:tcPr>
            <w:tcW w:w="5528" w:type="dxa"/>
          </w:tcPr>
          <w:p w14:paraId="75414323" w14:textId="77777777" w:rsidR="00564799" w:rsidRPr="00DE2A01" w:rsidRDefault="00564799" w:rsidP="00564799">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Особенности платежного баланса Российской Федерации.</w:t>
            </w:r>
          </w:p>
          <w:p w14:paraId="63B99205" w14:textId="77777777" w:rsidR="00564799" w:rsidRPr="00DE2A01" w:rsidRDefault="00564799" w:rsidP="00564799">
            <w:pPr>
              <w:numPr>
                <w:ilvl w:val="0"/>
                <w:numId w:val="34"/>
              </w:numPr>
              <w:tabs>
                <w:tab w:val="left" w:pos="137"/>
                <w:tab w:val="left" w:pos="408"/>
              </w:tabs>
              <w:ind w:left="137" w:right="136" w:firstLine="0"/>
              <w:rPr>
                <w:rFonts w:ascii="Times New Roman" w:eastAsia="Times New Roman" w:hAnsi="Times New Roman" w:cs="Times New Roman"/>
                <w:sz w:val="24"/>
                <w:szCs w:val="24"/>
              </w:rPr>
            </w:pPr>
            <w:r w:rsidRPr="00DE2A01">
              <w:rPr>
                <w:rFonts w:ascii="Times New Roman" w:eastAsia="Times New Roman" w:hAnsi="Times New Roman" w:cs="Times New Roman"/>
                <w:sz w:val="24"/>
                <w:szCs w:val="24"/>
                <w:lang w:val="ru-RU"/>
              </w:rPr>
              <w:t xml:space="preserve">Международная инвестиционная позиция (МИП) в системе балансов международных расчетов: понятие, основные компоненты. </w:t>
            </w:r>
            <w:r w:rsidRPr="00DE2A01">
              <w:rPr>
                <w:rFonts w:ascii="Times New Roman" w:eastAsia="Times New Roman" w:hAnsi="Times New Roman" w:cs="Times New Roman"/>
                <w:sz w:val="24"/>
                <w:szCs w:val="24"/>
              </w:rPr>
              <w:t>МИП РФ.</w:t>
            </w:r>
          </w:p>
          <w:p w14:paraId="6123B0D7" w14:textId="77777777" w:rsidR="00564799" w:rsidRPr="00DE2A01" w:rsidRDefault="00564799" w:rsidP="00564799">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Структура, динамика внешнего долга Российской Федерации. </w:t>
            </w:r>
          </w:p>
          <w:p w14:paraId="31441EF1" w14:textId="77777777" w:rsidR="00564799" w:rsidRPr="00DE2A01" w:rsidRDefault="00564799" w:rsidP="00564799">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Показатели долговой нагрузки и пороговые значения индикаторов внешнего долга.</w:t>
            </w:r>
          </w:p>
          <w:p w14:paraId="1D63E08A" w14:textId="1ECAF631" w:rsidR="00564799" w:rsidRPr="00DE2A01" w:rsidRDefault="00564799" w:rsidP="00564799">
            <w:pPr>
              <w:tabs>
                <w:tab w:val="left" w:pos="269"/>
              </w:tabs>
              <w:ind w:right="136"/>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Рекомендуемые</w:t>
            </w:r>
            <w:proofErr w:type="spellEnd"/>
            <w:r w:rsidRPr="00DE2A01">
              <w:rPr>
                <w:rFonts w:ascii="Times New Roman" w:eastAsia="Times New Roman" w:hAnsi="Times New Roman" w:cs="Times New Roman"/>
                <w:spacing w:val="-3"/>
                <w:sz w:val="24"/>
                <w:szCs w:val="24"/>
              </w:rPr>
              <w:t xml:space="preserve"> </w:t>
            </w:r>
            <w:proofErr w:type="spellStart"/>
            <w:r w:rsidRPr="00DE2A01">
              <w:rPr>
                <w:rFonts w:ascii="Times New Roman" w:eastAsia="Times New Roman" w:hAnsi="Times New Roman" w:cs="Times New Roman"/>
                <w:sz w:val="24"/>
                <w:szCs w:val="24"/>
              </w:rPr>
              <w:t>источники</w:t>
            </w:r>
            <w:proofErr w:type="spellEnd"/>
            <w:r w:rsidRPr="00DE2A01">
              <w:rPr>
                <w:rFonts w:ascii="Times New Roman" w:eastAsia="Times New Roman" w:hAnsi="Times New Roman" w:cs="Times New Roman"/>
                <w:sz w:val="24"/>
                <w:szCs w:val="24"/>
              </w:rPr>
              <w:t>:</w:t>
            </w:r>
            <w:r w:rsidRPr="00DE2A01">
              <w:rPr>
                <w:rFonts w:ascii="Times New Roman" w:eastAsia="Times New Roman" w:hAnsi="Times New Roman" w:cs="Times New Roman"/>
                <w:spacing w:val="-3"/>
                <w:sz w:val="24"/>
                <w:szCs w:val="24"/>
              </w:rPr>
              <w:t xml:space="preserve"> </w:t>
            </w:r>
            <w:r w:rsidRPr="00DE2A01">
              <w:rPr>
                <w:rFonts w:ascii="Times New Roman" w:eastAsia="Times New Roman" w:hAnsi="Times New Roman" w:cs="Times New Roman"/>
                <w:sz w:val="24"/>
                <w:szCs w:val="24"/>
              </w:rPr>
              <w:t xml:space="preserve">8.1, </w:t>
            </w:r>
            <w:r w:rsidRPr="00DE2A01">
              <w:rPr>
                <w:rFonts w:ascii="Times New Roman" w:eastAsia="Times New Roman" w:hAnsi="Times New Roman" w:cs="Times New Roman"/>
                <w:spacing w:val="-6"/>
                <w:sz w:val="24"/>
                <w:szCs w:val="24"/>
              </w:rPr>
              <w:t xml:space="preserve">8.3, </w:t>
            </w:r>
            <w:r w:rsidRPr="00DE2A01">
              <w:rPr>
                <w:rFonts w:ascii="Times New Roman" w:eastAsia="Times New Roman" w:hAnsi="Times New Roman" w:cs="Times New Roman"/>
                <w:sz w:val="24"/>
                <w:szCs w:val="24"/>
              </w:rPr>
              <w:t>8.4,</w:t>
            </w:r>
            <w:r w:rsidRPr="00DE2A01">
              <w:rPr>
                <w:rFonts w:ascii="Times New Roman" w:eastAsia="Times New Roman" w:hAnsi="Times New Roman" w:cs="Times New Roman"/>
                <w:spacing w:val="-6"/>
                <w:sz w:val="24"/>
                <w:szCs w:val="24"/>
              </w:rPr>
              <w:t xml:space="preserve"> 8.6</w:t>
            </w:r>
            <w:r w:rsidR="003566FB">
              <w:rPr>
                <w:rFonts w:ascii="Times New Roman" w:eastAsia="Times New Roman" w:hAnsi="Times New Roman" w:cs="Times New Roman"/>
                <w:spacing w:val="-6"/>
                <w:sz w:val="24"/>
                <w:szCs w:val="24"/>
              </w:rPr>
              <w:t>, 9.2</w:t>
            </w:r>
            <w:r w:rsidR="007935C1">
              <w:rPr>
                <w:rFonts w:ascii="Times New Roman" w:eastAsia="Times New Roman" w:hAnsi="Times New Roman" w:cs="Times New Roman"/>
                <w:spacing w:val="-6"/>
                <w:sz w:val="24"/>
                <w:szCs w:val="24"/>
              </w:rPr>
              <w:t xml:space="preserve">, </w:t>
            </w:r>
            <w:r w:rsidR="007935C1" w:rsidRPr="007935C1">
              <w:rPr>
                <w:rFonts w:ascii="Times New Roman" w:eastAsia="Times New Roman" w:hAnsi="Times New Roman" w:cs="Times New Roman"/>
                <w:spacing w:val="-6"/>
                <w:sz w:val="24"/>
                <w:szCs w:val="24"/>
              </w:rPr>
              <w:t>9.21.</w:t>
            </w:r>
          </w:p>
        </w:tc>
        <w:tc>
          <w:tcPr>
            <w:tcW w:w="2242" w:type="dxa"/>
          </w:tcPr>
          <w:p w14:paraId="1BA9D192" w14:textId="77777777" w:rsidR="00564799" w:rsidRPr="00DE2A01" w:rsidRDefault="00564799" w:rsidP="004A1C03">
            <w:pPr>
              <w:spacing w:line="276" w:lineRule="auto"/>
              <w:ind w:left="142" w:right="111" w:firstLine="121"/>
              <w:rPr>
                <w:rFonts w:ascii="Times New Roman" w:eastAsia="Times New Roman" w:hAnsi="Times New Roman" w:cs="Times New Roman"/>
                <w:sz w:val="24"/>
                <w:szCs w:val="24"/>
                <w:lang w:val="ru-RU"/>
              </w:rPr>
            </w:pPr>
            <w:r w:rsidRPr="00DE2A01">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bl>
    <w:p w14:paraId="1B059162" w14:textId="77777777" w:rsidR="00564799" w:rsidRPr="00DE2A01" w:rsidRDefault="00564799" w:rsidP="00564799">
      <w:pPr>
        <w:widowControl w:val="0"/>
        <w:autoSpaceDE w:val="0"/>
        <w:autoSpaceDN w:val="0"/>
        <w:spacing w:before="7"/>
        <w:ind w:left="426" w:firstLine="0"/>
        <w:jc w:val="left"/>
        <w:rPr>
          <w:rFonts w:ascii="Times New Roman" w:eastAsia="Times New Roman" w:hAnsi="Times New Roman" w:cs="Times New Roman"/>
          <w:b/>
          <w:kern w:val="0"/>
          <w:sz w:val="24"/>
          <w:szCs w:val="24"/>
          <w14:ligatures w14:val="none"/>
        </w:rPr>
      </w:pPr>
    </w:p>
    <w:p w14:paraId="3FA713D3" w14:textId="24913554" w:rsidR="00564799" w:rsidRPr="006B0F95" w:rsidRDefault="006B0F95" w:rsidP="002B11D8">
      <w:pPr>
        <w:widowControl w:val="0"/>
        <w:numPr>
          <w:ilvl w:val="1"/>
          <w:numId w:val="7"/>
        </w:numPr>
        <w:tabs>
          <w:tab w:val="left" w:pos="284"/>
          <w:tab w:val="left" w:pos="567"/>
          <w:tab w:val="left" w:pos="1783"/>
        </w:tabs>
        <w:autoSpaceDE w:val="0"/>
        <w:autoSpaceDN w:val="0"/>
        <w:spacing w:after="160"/>
        <w:ind w:left="284" w:right="1117" w:firstLine="0"/>
        <w:jc w:val="both"/>
        <w:outlineLvl w:val="0"/>
        <w:rPr>
          <w:rFonts w:ascii="Times New Roman" w:eastAsia="Times New Roman" w:hAnsi="Times New Roman" w:cs="Times New Roman"/>
          <w:b/>
          <w:bCs/>
          <w:kern w:val="0"/>
          <w:sz w:val="28"/>
          <w:szCs w:val="28"/>
          <w14:ligatures w14:val="none"/>
        </w:rPr>
      </w:pPr>
      <w:bookmarkStart w:id="17" w:name="_bookmark8"/>
      <w:bookmarkEnd w:id="17"/>
      <w:r>
        <w:rPr>
          <w:rFonts w:ascii="Times New Roman" w:eastAsia="Times New Roman" w:hAnsi="Times New Roman" w:cs="Times New Roman"/>
          <w:b/>
          <w:bCs/>
          <w:kern w:val="0"/>
          <w:sz w:val="28"/>
          <w:szCs w:val="28"/>
          <w14:ligatures w14:val="none"/>
        </w:rPr>
        <w:lastRenderedPageBreak/>
        <w:t>Перечень у</w:t>
      </w:r>
      <w:r w:rsidR="00564799" w:rsidRPr="006B0F95">
        <w:rPr>
          <w:rFonts w:ascii="Times New Roman" w:eastAsia="Times New Roman" w:hAnsi="Times New Roman" w:cs="Times New Roman"/>
          <w:b/>
          <w:bCs/>
          <w:kern w:val="0"/>
          <w:sz w:val="28"/>
          <w:szCs w:val="28"/>
          <w14:ligatures w14:val="none"/>
        </w:rPr>
        <w:t>чебно-</w:t>
      </w:r>
      <w:r w:rsidR="002B11D8">
        <w:rPr>
          <w:rFonts w:ascii="Times New Roman" w:eastAsia="Times New Roman" w:hAnsi="Times New Roman" w:cs="Times New Roman"/>
          <w:b/>
          <w:bCs/>
          <w:kern w:val="0"/>
          <w:sz w:val="28"/>
          <w:szCs w:val="28"/>
          <w14:ligatures w14:val="none"/>
        </w:rPr>
        <w:t>методического</w:t>
      </w:r>
      <w:r>
        <w:rPr>
          <w:rFonts w:ascii="Times New Roman" w:eastAsia="Times New Roman" w:hAnsi="Times New Roman" w:cs="Times New Roman"/>
          <w:b/>
          <w:bCs/>
          <w:kern w:val="0"/>
          <w:sz w:val="28"/>
          <w:szCs w:val="28"/>
          <w14:ligatures w14:val="none"/>
        </w:rPr>
        <w:t xml:space="preserve"> обеспечения</w:t>
      </w:r>
      <w:r w:rsidR="00564799" w:rsidRPr="006B0F95">
        <w:rPr>
          <w:rFonts w:ascii="Times New Roman" w:eastAsia="Times New Roman" w:hAnsi="Times New Roman" w:cs="Times New Roman"/>
          <w:b/>
          <w:bCs/>
          <w:kern w:val="0"/>
          <w:sz w:val="28"/>
          <w:szCs w:val="28"/>
          <w14:ligatures w14:val="none"/>
        </w:rPr>
        <w:t xml:space="preserve"> для самостоятельной работы обучающихся</w:t>
      </w:r>
      <w:r w:rsidR="00564799" w:rsidRPr="006B0F95">
        <w:rPr>
          <w:rFonts w:ascii="Times New Roman" w:eastAsia="Times New Roman" w:hAnsi="Times New Roman" w:cs="Times New Roman"/>
          <w:b/>
          <w:bCs/>
          <w:spacing w:val="-1"/>
          <w:kern w:val="0"/>
          <w:sz w:val="28"/>
          <w:szCs w:val="28"/>
          <w14:ligatures w14:val="none"/>
        </w:rPr>
        <w:t xml:space="preserve"> </w:t>
      </w:r>
      <w:r w:rsidR="00564799" w:rsidRPr="006B0F95">
        <w:rPr>
          <w:rFonts w:ascii="Times New Roman" w:eastAsia="Times New Roman" w:hAnsi="Times New Roman" w:cs="Times New Roman"/>
          <w:b/>
          <w:bCs/>
          <w:kern w:val="0"/>
          <w:sz w:val="28"/>
          <w:szCs w:val="28"/>
          <w14:ligatures w14:val="none"/>
        </w:rPr>
        <w:t>по</w:t>
      </w:r>
      <w:r w:rsidR="00564799" w:rsidRPr="006B0F95">
        <w:rPr>
          <w:rFonts w:ascii="Times New Roman" w:eastAsia="Times New Roman" w:hAnsi="Times New Roman" w:cs="Times New Roman"/>
          <w:b/>
          <w:bCs/>
          <w:spacing w:val="1"/>
          <w:kern w:val="0"/>
          <w:sz w:val="28"/>
          <w:szCs w:val="28"/>
          <w14:ligatures w14:val="none"/>
        </w:rPr>
        <w:t xml:space="preserve"> </w:t>
      </w:r>
      <w:r w:rsidR="00564799" w:rsidRPr="006B0F95">
        <w:rPr>
          <w:rFonts w:ascii="Times New Roman" w:eastAsia="Times New Roman" w:hAnsi="Times New Roman" w:cs="Times New Roman"/>
          <w:b/>
          <w:bCs/>
          <w:kern w:val="0"/>
          <w:sz w:val="28"/>
          <w:szCs w:val="28"/>
          <w14:ligatures w14:val="none"/>
        </w:rPr>
        <w:t>дисциплине</w:t>
      </w:r>
    </w:p>
    <w:p w14:paraId="0F1A03C8" w14:textId="77777777" w:rsidR="006B0F95" w:rsidRPr="00FC5E43" w:rsidRDefault="006B0F95" w:rsidP="006B0F95">
      <w:pPr>
        <w:pStyle w:val="1"/>
        <w:numPr>
          <w:ilvl w:val="1"/>
          <w:numId w:val="38"/>
        </w:numPr>
        <w:tabs>
          <w:tab w:val="left" w:pos="2268"/>
        </w:tabs>
        <w:spacing w:before="239"/>
        <w:ind w:left="1134" w:right="692" w:hanging="850"/>
      </w:pPr>
      <w:bookmarkStart w:id="18" w:name="_bookmark9"/>
      <w:bookmarkEnd w:id="18"/>
      <w:r w:rsidRPr="00FC5E43">
        <w:t>Перечень вопросов,</w:t>
      </w:r>
      <w:r w:rsidRPr="00FC5E43">
        <w:rPr>
          <w:spacing w:val="1"/>
        </w:rPr>
        <w:t xml:space="preserve"> </w:t>
      </w:r>
      <w:r w:rsidRPr="00FC5E43">
        <w:t>отводимых на</w:t>
      </w:r>
      <w:r w:rsidRPr="00FC5E43">
        <w:rPr>
          <w:spacing w:val="1"/>
        </w:rPr>
        <w:t xml:space="preserve"> </w:t>
      </w:r>
      <w:r w:rsidRPr="00FC5E43">
        <w:t>самостоятельное</w:t>
      </w:r>
      <w:r w:rsidRPr="00FC5E43">
        <w:rPr>
          <w:spacing w:val="-14"/>
        </w:rPr>
        <w:t xml:space="preserve"> </w:t>
      </w:r>
      <w:r w:rsidRPr="00FC5E43">
        <w:t>освоение</w:t>
      </w:r>
      <w:r>
        <w:t xml:space="preserve"> дисциплины</w:t>
      </w:r>
      <w:r w:rsidRPr="00FC5E43">
        <w:t xml:space="preserve">, </w:t>
      </w:r>
      <w:r>
        <w:t>ф</w:t>
      </w:r>
      <w:r w:rsidRPr="00FC5E43">
        <w:t>ормы</w:t>
      </w:r>
      <w:r w:rsidRPr="00FC5E43">
        <w:rPr>
          <w:spacing w:val="-3"/>
        </w:rPr>
        <w:t xml:space="preserve"> </w:t>
      </w:r>
      <w:r w:rsidRPr="00FC5E43">
        <w:t>внеаудиторной</w:t>
      </w:r>
      <w:r w:rsidRPr="00FC5E43">
        <w:rPr>
          <w:spacing w:val="-4"/>
        </w:rPr>
        <w:t xml:space="preserve"> </w:t>
      </w:r>
      <w:r w:rsidRPr="00FC5E43">
        <w:t>самостоятельной</w:t>
      </w:r>
      <w:r w:rsidRPr="00FC5E43">
        <w:rPr>
          <w:spacing w:val="-3"/>
        </w:rPr>
        <w:t xml:space="preserve"> </w:t>
      </w:r>
      <w:r w:rsidRPr="00FC5E43">
        <w:t>работы</w:t>
      </w:r>
    </w:p>
    <w:p w14:paraId="138B9F1D" w14:textId="7B52E706" w:rsidR="00564799" w:rsidRPr="00DE2A01" w:rsidRDefault="00564799" w:rsidP="003566FB">
      <w:pPr>
        <w:widowControl w:val="0"/>
        <w:tabs>
          <w:tab w:val="left" w:pos="284"/>
        </w:tabs>
        <w:autoSpaceDE w:val="0"/>
        <w:autoSpaceDN w:val="0"/>
        <w:spacing w:before="62" w:line="276" w:lineRule="auto"/>
        <w:ind w:right="142"/>
        <w:rPr>
          <w:rFonts w:ascii="Times New Roman" w:eastAsia="Times New Roman" w:hAnsi="Times New Roman" w:cs="Times New Roman"/>
          <w:kern w:val="0"/>
          <w:sz w:val="24"/>
          <w:szCs w:val="24"/>
          <w14:ligatures w14:val="none"/>
        </w:rPr>
      </w:pPr>
      <w:r w:rsidRPr="00DE2A01">
        <w:rPr>
          <w:rFonts w:ascii="Times New Roman" w:eastAsia="Times New Roman" w:hAnsi="Times New Roman" w:cs="Times New Roman"/>
          <w:kern w:val="0"/>
          <w:sz w:val="24"/>
          <w:szCs w:val="24"/>
          <w14:ligatures w14:val="none"/>
        </w:rPr>
        <w:t>Основными</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формами</w:t>
      </w:r>
      <w:r w:rsidRPr="00DE2A01">
        <w:rPr>
          <w:rFonts w:ascii="Times New Roman" w:eastAsia="Times New Roman" w:hAnsi="Times New Roman" w:cs="Times New Roman"/>
          <w:spacing w:val="1"/>
          <w:kern w:val="0"/>
          <w:sz w:val="24"/>
          <w:szCs w:val="24"/>
          <w14:ligatures w14:val="none"/>
        </w:rPr>
        <w:t xml:space="preserve"> в</w:t>
      </w:r>
      <w:r w:rsidRPr="00DE2A01">
        <w:rPr>
          <w:rFonts w:ascii="Times New Roman" w:eastAsia="Times New Roman" w:hAnsi="Times New Roman" w:cs="Times New Roman"/>
          <w:kern w:val="0"/>
          <w:sz w:val="24"/>
          <w:szCs w:val="24"/>
          <w14:ligatures w14:val="none"/>
        </w:rPr>
        <w:t>неаудиторной</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самостоятельной</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работы</w:t>
      </w:r>
      <w:r w:rsidRPr="00DE2A01">
        <w:rPr>
          <w:rFonts w:ascii="Times New Roman" w:eastAsia="Times New Roman" w:hAnsi="Times New Roman" w:cs="Times New Roman"/>
          <w:spacing w:val="1"/>
          <w:kern w:val="0"/>
          <w:sz w:val="24"/>
          <w:szCs w:val="24"/>
          <w14:ligatures w14:val="none"/>
        </w:rPr>
        <w:t xml:space="preserve"> студентов </w:t>
      </w:r>
      <w:r w:rsidRPr="00DE2A01">
        <w:rPr>
          <w:rFonts w:ascii="Times New Roman" w:eastAsia="Times New Roman" w:hAnsi="Times New Roman" w:cs="Times New Roman"/>
          <w:kern w:val="0"/>
          <w:sz w:val="24"/>
          <w:szCs w:val="24"/>
          <w14:ligatures w14:val="none"/>
        </w:rPr>
        <w:t>являются</w:t>
      </w:r>
      <w:r w:rsidRPr="00DE2A01">
        <w:rPr>
          <w:rFonts w:ascii="Times New Roman" w:eastAsia="Times New Roman" w:hAnsi="Times New Roman" w:cs="Times New Roman"/>
          <w:spacing w:val="1"/>
          <w:kern w:val="0"/>
          <w:sz w:val="24"/>
          <w:szCs w:val="24"/>
          <w14:ligatures w14:val="none"/>
        </w:rPr>
        <w:t xml:space="preserve"> разбор теоретических вопросов по темам занятий, </w:t>
      </w:r>
      <w:r w:rsidRPr="00DE2A01">
        <w:rPr>
          <w:rFonts w:ascii="Times New Roman" w:eastAsia="Times New Roman" w:hAnsi="Times New Roman" w:cs="Times New Roman"/>
          <w:kern w:val="0"/>
          <w:sz w:val="24"/>
          <w:szCs w:val="24"/>
          <w14:ligatures w14:val="none"/>
        </w:rPr>
        <w:t>изучение</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рекомендуемой учебной литературы,</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поиск</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соответствующей</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информации</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в</w:t>
      </w:r>
      <w:r w:rsidRPr="00DE2A01">
        <w:rPr>
          <w:rFonts w:ascii="Times New Roman" w:eastAsia="Times New Roman" w:hAnsi="Times New Roman" w:cs="Times New Roman"/>
          <w:spacing w:val="1"/>
          <w:kern w:val="0"/>
          <w:sz w:val="24"/>
          <w:szCs w:val="24"/>
          <w14:ligatures w14:val="none"/>
        </w:rPr>
        <w:t xml:space="preserve"> </w:t>
      </w:r>
      <w:r w:rsidRPr="00DE2A01">
        <w:rPr>
          <w:rFonts w:ascii="Times New Roman" w:eastAsia="Times New Roman" w:hAnsi="Times New Roman" w:cs="Times New Roman"/>
          <w:kern w:val="0"/>
          <w:sz w:val="24"/>
          <w:szCs w:val="24"/>
          <w14:ligatures w14:val="none"/>
        </w:rPr>
        <w:t>Интернете,</w:t>
      </w:r>
      <w:r w:rsidRPr="00DE2A01">
        <w:rPr>
          <w:rFonts w:ascii="Times New Roman" w:eastAsia="Times New Roman" w:hAnsi="Times New Roman" w:cs="Times New Roman"/>
          <w:spacing w:val="1"/>
          <w:kern w:val="0"/>
          <w:sz w:val="24"/>
          <w:szCs w:val="24"/>
          <w14:ligatures w14:val="none"/>
        </w:rPr>
        <w:t xml:space="preserve"> подготовка докладов для семинарских занятий</w:t>
      </w:r>
      <w:r w:rsidR="00237BED" w:rsidRPr="00DE2A01">
        <w:rPr>
          <w:rFonts w:ascii="Times New Roman" w:eastAsia="Times New Roman" w:hAnsi="Times New Roman" w:cs="Times New Roman"/>
          <w:spacing w:val="1"/>
          <w:kern w:val="0"/>
          <w:sz w:val="24"/>
          <w:szCs w:val="24"/>
          <w14:ligatures w14:val="none"/>
        </w:rPr>
        <w:t>, решение задач и практических заданий, кейсов</w:t>
      </w:r>
      <w:r w:rsidRPr="00DE2A01">
        <w:rPr>
          <w:rFonts w:ascii="Times New Roman" w:eastAsia="Times New Roman" w:hAnsi="Times New Roman" w:cs="Times New Roman"/>
          <w:spacing w:val="1"/>
          <w:kern w:val="0"/>
          <w:sz w:val="24"/>
          <w:szCs w:val="24"/>
          <w14:ligatures w14:val="none"/>
        </w:rPr>
        <w:t xml:space="preserve">. </w:t>
      </w:r>
    </w:p>
    <w:p w14:paraId="6E63D620" w14:textId="77777777" w:rsidR="00564799" w:rsidRPr="00DE2A01" w:rsidRDefault="00564799" w:rsidP="00564799">
      <w:pPr>
        <w:widowControl w:val="0"/>
        <w:autoSpaceDE w:val="0"/>
        <w:autoSpaceDN w:val="0"/>
        <w:spacing w:before="2"/>
        <w:ind w:left="426" w:firstLine="0"/>
        <w:jc w:val="left"/>
        <w:rPr>
          <w:rFonts w:ascii="Times New Roman" w:eastAsia="Times New Roman" w:hAnsi="Times New Roman" w:cs="Times New Roman"/>
          <w:kern w:val="0"/>
          <w:sz w:val="24"/>
          <w:szCs w:val="24"/>
          <w14:ligatures w14:val="none"/>
        </w:rPr>
      </w:pPr>
    </w:p>
    <w:p w14:paraId="071A8B7B" w14:textId="27C599F5" w:rsidR="00564799" w:rsidRPr="00DE2A01" w:rsidRDefault="006B0F95" w:rsidP="006B0F95">
      <w:pPr>
        <w:widowControl w:val="0"/>
        <w:autoSpaceDE w:val="0"/>
        <w:autoSpaceDN w:val="0"/>
        <w:spacing w:before="5" w:after="1"/>
        <w:ind w:left="8225" w:firstLine="283"/>
        <w:jc w:val="lef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Таблица 5</w:t>
      </w:r>
    </w:p>
    <w:tbl>
      <w:tblPr>
        <w:tblStyle w:val="TableNormal"/>
        <w:tblW w:w="989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4819"/>
        <w:gridCol w:w="2948"/>
      </w:tblGrid>
      <w:tr w:rsidR="00564799" w:rsidRPr="00DE2A01" w14:paraId="3411F32C" w14:textId="77777777" w:rsidTr="00D373B2">
        <w:trPr>
          <w:trHeight w:val="827"/>
        </w:trPr>
        <w:tc>
          <w:tcPr>
            <w:tcW w:w="2127" w:type="dxa"/>
          </w:tcPr>
          <w:p w14:paraId="206598EB" w14:textId="77777777" w:rsidR="00564799" w:rsidRPr="00DE2A01" w:rsidRDefault="00564799" w:rsidP="00564799">
            <w:pPr>
              <w:spacing w:line="276" w:lineRule="exact"/>
              <w:ind w:left="138" w:right="337"/>
              <w:jc w:val="center"/>
              <w:rPr>
                <w:rFonts w:ascii="Times New Roman" w:eastAsia="Times New Roman" w:hAnsi="Times New Roman" w:cs="Times New Roman"/>
                <w:b/>
                <w:sz w:val="24"/>
                <w:szCs w:val="24"/>
              </w:rPr>
            </w:pPr>
            <w:proofErr w:type="spellStart"/>
            <w:r w:rsidRPr="00DE2A01">
              <w:rPr>
                <w:rFonts w:ascii="Times New Roman" w:eastAsia="Times New Roman" w:hAnsi="Times New Roman" w:cs="Times New Roman"/>
                <w:b/>
                <w:sz w:val="24"/>
                <w:szCs w:val="24"/>
              </w:rPr>
              <w:t>Наименование</w:t>
            </w:r>
            <w:proofErr w:type="spellEnd"/>
            <w:r w:rsidRPr="00DE2A01">
              <w:rPr>
                <w:rFonts w:ascii="Times New Roman" w:eastAsia="Times New Roman" w:hAnsi="Times New Roman" w:cs="Times New Roman"/>
                <w:b/>
                <w:sz w:val="24"/>
                <w:szCs w:val="24"/>
              </w:rPr>
              <w:t xml:space="preserve"> </w:t>
            </w:r>
            <w:proofErr w:type="spellStart"/>
            <w:r w:rsidRPr="00DE2A01">
              <w:rPr>
                <w:rFonts w:ascii="Times New Roman" w:eastAsia="Times New Roman" w:hAnsi="Times New Roman" w:cs="Times New Roman"/>
                <w:b/>
                <w:sz w:val="24"/>
                <w:szCs w:val="24"/>
              </w:rPr>
              <w:t>тем</w:t>
            </w:r>
            <w:proofErr w:type="spellEnd"/>
            <w:r w:rsidRPr="00DE2A01">
              <w:rPr>
                <w:rFonts w:ascii="Times New Roman" w:eastAsia="Times New Roman" w:hAnsi="Times New Roman" w:cs="Times New Roman"/>
                <w:b/>
                <w:spacing w:val="-57"/>
                <w:sz w:val="24"/>
                <w:szCs w:val="24"/>
              </w:rPr>
              <w:t xml:space="preserve"> </w:t>
            </w:r>
            <w:r w:rsidRPr="00DE2A01">
              <w:rPr>
                <w:rFonts w:ascii="Times New Roman" w:eastAsia="Times New Roman" w:hAnsi="Times New Roman" w:cs="Times New Roman"/>
                <w:b/>
                <w:sz w:val="24"/>
                <w:szCs w:val="24"/>
              </w:rPr>
              <w:t>(</w:t>
            </w:r>
            <w:proofErr w:type="spellStart"/>
            <w:r w:rsidRPr="00DE2A01">
              <w:rPr>
                <w:rFonts w:ascii="Times New Roman" w:eastAsia="Times New Roman" w:hAnsi="Times New Roman" w:cs="Times New Roman"/>
                <w:b/>
                <w:sz w:val="24"/>
                <w:szCs w:val="24"/>
              </w:rPr>
              <w:t>разделов</w:t>
            </w:r>
            <w:proofErr w:type="spellEnd"/>
            <w:r w:rsidRPr="00DE2A01">
              <w:rPr>
                <w:rFonts w:ascii="Times New Roman" w:eastAsia="Times New Roman" w:hAnsi="Times New Roman" w:cs="Times New Roman"/>
                <w:b/>
                <w:sz w:val="24"/>
                <w:szCs w:val="24"/>
              </w:rPr>
              <w:t>)</w:t>
            </w:r>
            <w:r w:rsidRPr="00DE2A01">
              <w:rPr>
                <w:rFonts w:ascii="Times New Roman" w:eastAsia="Times New Roman" w:hAnsi="Times New Roman" w:cs="Times New Roman"/>
                <w:b/>
                <w:spacing w:val="1"/>
                <w:sz w:val="24"/>
                <w:szCs w:val="24"/>
              </w:rPr>
              <w:t xml:space="preserve"> </w:t>
            </w:r>
            <w:proofErr w:type="spellStart"/>
            <w:r w:rsidRPr="00DE2A01">
              <w:rPr>
                <w:rFonts w:ascii="Times New Roman" w:eastAsia="Times New Roman" w:hAnsi="Times New Roman" w:cs="Times New Roman"/>
                <w:b/>
                <w:sz w:val="24"/>
                <w:szCs w:val="24"/>
              </w:rPr>
              <w:t>дисциплины</w:t>
            </w:r>
            <w:proofErr w:type="spellEnd"/>
          </w:p>
        </w:tc>
        <w:tc>
          <w:tcPr>
            <w:tcW w:w="4819" w:type="dxa"/>
          </w:tcPr>
          <w:p w14:paraId="74A841CA" w14:textId="77777777" w:rsidR="00564799" w:rsidRPr="00DE2A01" w:rsidRDefault="00564799" w:rsidP="00564799">
            <w:pPr>
              <w:spacing w:line="276" w:lineRule="exact"/>
              <w:ind w:left="145" w:right="333" w:hanging="3"/>
              <w:jc w:val="center"/>
              <w:rPr>
                <w:rFonts w:ascii="Times New Roman" w:eastAsia="Times New Roman" w:hAnsi="Times New Roman" w:cs="Times New Roman"/>
                <w:b/>
                <w:sz w:val="24"/>
                <w:szCs w:val="24"/>
                <w:lang w:val="ru-RU"/>
              </w:rPr>
            </w:pPr>
            <w:r w:rsidRPr="00DE2A01">
              <w:rPr>
                <w:rFonts w:ascii="Times New Roman" w:eastAsia="Times New Roman" w:hAnsi="Times New Roman" w:cs="Times New Roman"/>
                <w:b/>
                <w:sz w:val="24"/>
                <w:szCs w:val="24"/>
                <w:lang w:val="ru-RU"/>
              </w:rPr>
              <w:t>Перечень вопросов,</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отводимых на</w:t>
            </w:r>
            <w:r w:rsidRPr="00DE2A01">
              <w:rPr>
                <w:rFonts w:ascii="Times New Roman" w:eastAsia="Times New Roman" w:hAnsi="Times New Roman" w:cs="Times New Roman"/>
                <w:b/>
                <w:spacing w:val="1"/>
                <w:sz w:val="24"/>
                <w:szCs w:val="24"/>
                <w:lang w:val="ru-RU"/>
              </w:rPr>
              <w:t xml:space="preserve"> </w:t>
            </w:r>
            <w:r w:rsidRPr="00DE2A01">
              <w:rPr>
                <w:rFonts w:ascii="Times New Roman" w:eastAsia="Times New Roman" w:hAnsi="Times New Roman" w:cs="Times New Roman"/>
                <w:b/>
                <w:sz w:val="24"/>
                <w:szCs w:val="24"/>
                <w:lang w:val="ru-RU"/>
              </w:rPr>
              <w:t>самостоятельное</w:t>
            </w:r>
            <w:r w:rsidRPr="00DE2A01">
              <w:rPr>
                <w:rFonts w:ascii="Times New Roman" w:eastAsia="Times New Roman" w:hAnsi="Times New Roman" w:cs="Times New Roman"/>
                <w:b/>
                <w:spacing w:val="-14"/>
                <w:sz w:val="24"/>
                <w:szCs w:val="24"/>
                <w:lang w:val="ru-RU"/>
              </w:rPr>
              <w:t xml:space="preserve"> </w:t>
            </w:r>
            <w:r w:rsidRPr="00DE2A01">
              <w:rPr>
                <w:rFonts w:ascii="Times New Roman" w:eastAsia="Times New Roman" w:hAnsi="Times New Roman" w:cs="Times New Roman"/>
                <w:b/>
                <w:sz w:val="24"/>
                <w:szCs w:val="24"/>
                <w:lang w:val="ru-RU"/>
              </w:rPr>
              <w:t>освоение</w:t>
            </w:r>
          </w:p>
        </w:tc>
        <w:tc>
          <w:tcPr>
            <w:tcW w:w="2948" w:type="dxa"/>
          </w:tcPr>
          <w:p w14:paraId="75F0DB17" w14:textId="77777777" w:rsidR="00564799" w:rsidRPr="00DE2A01" w:rsidRDefault="00564799" w:rsidP="00237BED">
            <w:pPr>
              <w:ind w:right="149" w:firstLine="108"/>
              <w:rPr>
                <w:rFonts w:ascii="Times New Roman" w:eastAsia="Times New Roman" w:hAnsi="Times New Roman" w:cs="Times New Roman"/>
                <w:b/>
                <w:sz w:val="24"/>
                <w:szCs w:val="24"/>
              </w:rPr>
            </w:pPr>
            <w:proofErr w:type="spellStart"/>
            <w:r w:rsidRPr="00DE2A01">
              <w:rPr>
                <w:rFonts w:ascii="Times New Roman" w:eastAsia="Times New Roman" w:hAnsi="Times New Roman" w:cs="Times New Roman"/>
                <w:b/>
                <w:sz w:val="24"/>
                <w:szCs w:val="24"/>
              </w:rPr>
              <w:t>Формы</w:t>
            </w:r>
            <w:proofErr w:type="spellEnd"/>
            <w:r w:rsidRPr="00DE2A01">
              <w:rPr>
                <w:rFonts w:ascii="Times New Roman" w:eastAsia="Times New Roman" w:hAnsi="Times New Roman" w:cs="Times New Roman"/>
                <w:b/>
                <w:sz w:val="24"/>
                <w:szCs w:val="24"/>
              </w:rPr>
              <w:t xml:space="preserve"> </w:t>
            </w:r>
            <w:proofErr w:type="spellStart"/>
            <w:r w:rsidRPr="00DE2A01">
              <w:rPr>
                <w:rFonts w:ascii="Times New Roman" w:eastAsia="Times New Roman" w:hAnsi="Times New Roman" w:cs="Times New Roman"/>
                <w:b/>
                <w:sz w:val="24"/>
                <w:szCs w:val="24"/>
              </w:rPr>
              <w:t>внеаудиторной</w:t>
            </w:r>
            <w:proofErr w:type="spellEnd"/>
            <w:r w:rsidRPr="00DE2A01">
              <w:rPr>
                <w:rFonts w:ascii="Times New Roman" w:eastAsia="Times New Roman" w:hAnsi="Times New Roman" w:cs="Times New Roman"/>
                <w:b/>
                <w:spacing w:val="1"/>
                <w:sz w:val="24"/>
                <w:szCs w:val="24"/>
              </w:rPr>
              <w:t xml:space="preserve"> </w:t>
            </w:r>
            <w:proofErr w:type="spellStart"/>
            <w:r w:rsidRPr="00DE2A01">
              <w:rPr>
                <w:rFonts w:ascii="Times New Roman" w:eastAsia="Times New Roman" w:hAnsi="Times New Roman" w:cs="Times New Roman"/>
                <w:b/>
                <w:sz w:val="24"/>
                <w:szCs w:val="24"/>
              </w:rPr>
              <w:t>самостоятельной</w:t>
            </w:r>
            <w:proofErr w:type="spellEnd"/>
            <w:r w:rsidRPr="00DE2A01">
              <w:rPr>
                <w:rFonts w:ascii="Times New Roman" w:eastAsia="Times New Roman" w:hAnsi="Times New Roman" w:cs="Times New Roman"/>
                <w:b/>
                <w:spacing w:val="-13"/>
                <w:sz w:val="24"/>
                <w:szCs w:val="24"/>
              </w:rPr>
              <w:t xml:space="preserve"> </w:t>
            </w:r>
            <w:proofErr w:type="spellStart"/>
            <w:r w:rsidRPr="00DE2A01">
              <w:rPr>
                <w:rFonts w:ascii="Times New Roman" w:eastAsia="Times New Roman" w:hAnsi="Times New Roman" w:cs="Times New Roman"/>
                <w:b/>
                <w:sz w:val="24"/>
                <w:szCs w:val="24"/>
              </w:rPr>
              <w:t>работы</w:t>
            </w:r>
            <w:proofErr w:type="spellEnd"/>
          </w:p>
        </w:tc>
      </w:tr>
      <w:tr w:rsidR="00564799" w:rsidRPr="00DE2A01" w14:paraId="1EFA8477" w14:textId="77777777" w:rsidTr="00D373B2">
        <w:trPr>
          <w:trHeight w:val="58"/>
        </w:trPr>
        <w:tc>
          <w:tcPr>
            <w:tcW w:w="2127" w:type="dxa"/>
          </w:tcPr>
          <w:p w14:paraId="2FAAB587" w14:textId="77777777" w:rsidR="00564799" w:rsidRPr="00DE2A01" w:rsidRDefault="00564799" w:rsidP="00302C15">
            <w:pPr>
              <w:ind w:left="148" w:right="184"/>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Международные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валютные</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отношения</w:t>
            </w:r>
            <w:proofErr w:type="spellEnd"/>
          </w:p>
        </w:tc>
        <w:tc>
          <w:tcPr>
            <w:tcW w:w="4819" w:type="dxa"/>
          </w:tcPr>
          <w:p w14:paraId="4302CE04"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Взаимосвязь МВО с воспроизводственным процессом и международными экономическими отношениями. Характер и направления влияния МВО на процессы глобального воспроизводства и мировую экономику.</w:t>
            </w:r>
          </w:p>
          <w:p w14:paraId="4DB2E6CD" w14:textId="5DDCACD8"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Виды валют и их классификация. Национальные, региональные и международные валюты. Коллективные валюты. Резервные валюты. Валюта и валютные ценности. </w:t>
            </w:r>
          </w:p>
        </w:tc>
        <w:tc>
          <w:tcPr>
            <w:tcW w:w="2948" w:type="dxa"/>
          </w:tcPr>
          <w:p w14:paraId="634D13B9"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564799" w:rsidRPr="00DE2A01" w14:paraId="32C1B6C9" w14:textId="77777777" w:rsidTr="00D373B2">
        <w:trPr>
          <w:trHeight w:val="690"/>
        </w:trPr>
        <w:tc>
          <w:tcPr>
            <w:tcW w:w="2127" w:type="dxa"/>
          </w:tcPr>
          <w:p w14:paraId="0BB87E0F" w14:textId="77777777" w:rsidR="00564799" w:rsidRPr="00DE2A01" w:rsidRDefault="00564799" w:rsidP="00302C15">
            <w:pPr>
              <w:ind w:left="148" w:right="393"/>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Направления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международного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использования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валют</w:t>
            </w:r>
            <w:proofErr w:type="spellEnd"/>
          </w:p>
        </w:tc>
        <w:tc>
          <w:tcPr>
            <w:tcW w:w="4819" w:type="dxa"/>
          </w:tcPr>
          <w:p w14:paraId="3FC8BB19"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rPr>
            </w:pPr>
            <w:proofErr w:type="spellStart"/>
            <w:r w:rsidRPr="00DE2A01">
              <w:rPr>
                <w:rFonts w:ascii="Times New Roman" w:hAnsi="Times New Roman" w:cs="Times New Roman"/>
                <w:sz w:val="24"/>
                <w:szCs w:val="24"/>
                <w:lang w:val="ru-RU"/>
              </w:rPr>
              <w:t>Долларизация</w:t>
            </w:r>
            <w:proofErr w:type="spellEnd"/>
            <w:r w:rsidRPr="00DE2A01">
              <w:rPr>
                <w:rFonts w:ascii="Times New Roman" w:hAnsi="Times New Roman" w:cs="Times New Roman"/>
                <w:sz w:val="24"/>
                <w:szCs w:val="24"/>
                <w:lang w:val="ru-RU"/>
              </w:rPr>
              <w:t xml:space="preserve"> международных валютных отношений. Причины доминирования доллара США в международной валютной системе</w:t>
            </w:r>
            <w:r w:rsidRPr="00DE2A01">
              <w:rPr>
                <w:sz w:val="24"/>
                <w:szCs w:val="24"/>
                <w:lang w:val="ru-RU"/>
              </w:rPr>
              <w:t xml:space="preserve">. </w:t>
            </w:r>
            <w:proofErr w:type="spellStart"/>
            <w:r w:rsidRPr="00DE2A01">
              <w:rPr>
                <w:rFonts w:ascii="Times New Roman" w:eastAsia="Times New Roman" w:hAnsi="Times New Roman" w:cs="Times New Roman"/>
                <w:sz w:val="24"/>
                <w:szCs w:val="24"/>
              </w:rPr>
              <w:t>Политика</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интернационализации</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китайского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юаня</w:t>
            </w:r>
            <w:proofErr w:type="spellEnd"/>
            <w:r w:rsidRPr="00DE2A01">
              <w:rPr>
                <w:rFonts w:ascii="Times New Roman" w:eastAsia="Times New Roman" w:hAnsi="Times New Roman" w:cs="Times New Roman"/>
                <w:sz w:val="24"/>
                <w:szCs w:val="24"/>
              </w:rPr>
              <w:t xml:space="preserve"> и </w:t>
            </w:r>
            <w:proofErr w:type="spellStart"/>
            <w:r w:rsidRPr="00DE2A01">
              <w:rPr>
                <w:rFonts w:ascii="Times New Roman" w:eastAsia="Times New Roman" w:hAnsi="Times New Roman" w:cs="Times New Roman"/>
                <w:sz w:val="24"/>
                <w:szCs w:val="24"/>
              </w:rPr>
              <w:t>его</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роль</w:t>
            </w:r>
            <w:proofErr w:type="spellEnd"/>
            <w:r w:rsidRPr="00DE2A01">
              <w:rPr>
                <w:rFonts w:ascii="Times New Roman" w:eastAsia="Times New Roman" w:hAnsi="Times New Roman" w:cs="Times New Roman"/>
                <w:sz w:val="24"/>
                <w:szCs w:val="24"/>
              </w:rPr>
              <w:t xml:space="preserve"> в МВО.</w:t>
            </w:r>
          </w:p>
        </w:tc>
        <w:tc>
          <w:tcPr>
            <w:tcW w:w="2948" w:type="dxa"/>
          </w:tcPr>
          <w:p w14:paraId="12BE8A06"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564799" w:rsidRPr="00DE2A01" w14:paraId="2A903E58" w14:textId="77777777" w:rsidTr="00D373B2">
        <w:trPr>
          <w:trHeight w:val="269"/>
        </w:trPr>
        <w:tc>
          <w:tcPr>
            <w:tcW w:w="2127" w:type="dxa"/>
          </w:tcPr>
          <w:p w14:paraId="4C8E161C" w14:textId="77777777" w:rsidR="00564799" w:rsidRPr="00DE2A01" w:rsidRDefault="00564799" w:rsidP="00302C15">
            <w:pPr>
              <w:ind w:left="148"/>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Валютный рынок и валютный курс в системе международных валютных отношений</w:t>
            </w:r>
          </w:p>
        </w:tc>
        <w:tc>
          <w:tcPr>
            <w:tcW w:w="4819" w:type="dxa"/>
          </w:tcPr>
          <w:p w14:paraId="01F308E4" w14:textId="77777777" w:rsidR="00564799" w:rsidRPr="00DE2A01" w:rsidRDefault="00564799" w:rsidP="00302C15">
            <w:pPr>
              <w:tabs>
                <w:tab w:val="left" w:pos="503"/>
              </w:tabs>
              <w:ind w:left="142" w:right="137"/>
              <w:rPr>
                <w:rFonts w:ascii="Times New Roman" w:hAnsi="Times New Roman" w:cs="Times New Roman"/>
                <w:sz w:val="24"/>
                <w:szCs w:val="24"/>
                <w:lang w:val="ru-RU"/>
              </w:rPr>
            </w:pPr>
            <w:r w:rsidRPr="00DE2A01">
              <w:rPr>
                <w:rFonts w:ascii="Times New Roman" w:hAnsi="Times New Roman" w:cs="Times New Roman"/>
                <w:sz w:val="24"/>
                <w:szCs w:val="24"/>
                <w:lang w:val="ru-RU"/>
              </w:rPr>
              <w:t>Понятие и виды валютных рынков.</w:t>
            </w:r>
          </w:p>
          <w:p w14:paraId="63A8C8B3" w14:textId="77777777" w:rsidR="00564799" w:rsidRPr="00DE2A01" w:rsidRDefault="00564799" w:rsidP="00302C15">
            <w:pPr>
              <w:tabs>
                <w:tab w:val="left" w:pos="503"/>
              </w:tabs>
              <w:ind w:left="142" w:right="137"/>
              <w:rPr>
                <w:rFonts w:ascii="Times New Roman" w:hAnsi="Times New Roman" w:cs="Times New Roman"/>
                <w:sz w:val="24"/>
                <w:szCs w:val="24"/>
                <w:lang w:val="ru-RU"/>
              </w:rPr>
            </w:pPr>
            <w:r w:rsidRPr="00DE2A01">
              <w:rPr>
                <w:rFonts w:ascii="Times New Roman" w:hAnsi="Times New Roman" w:cs="Times New Roman"/>
                <w:sz w:val="24"/>
                <w:szCs w:val="24"/>
                <w:lang w:val="ru-RU"/>
              </w:rPr>
              <w:t xml:space="preserve"> Общие и специальные функции международного валютного рынка. Его роль и место в системе международного финансового рынка и в мировой экономике. Международные валютные биржи и мировые финансовые центры.</w:t>
            </w:r>
          </w:p>
          <w:p w14:paraId="5D286BDF" w14:textId="247EFE6A" w:rsidR="00564799" w:rsidRPr="00DE2A01" w:rsidRDefault="00564799" w:rsidP="00302C15">
            <w:pPr>
              <w:tabs>
                <w:tab w:val="left" w:pos="503"/>
              </w:tabs>
              <w:ind w:left="142" w:right="137"/>
              <w:rPr>
                <w:rFonts w:ascii="Times New Roman" w:eastAsia="Times New Roman" w:hAnsi="Times New Roman" w:cs="Times New Roman"/>
                <w:sz w:val="24"/>
                <w:szCs w:val="24"/>
                <w:lang w:val="ru-RU"/>
              </w:rPr>
            </w:pPr>
            <w:r w:rsidRPr="00DE2A01">
              <w:rPr>
                <w:rFonts w:ascii="Times New Roman" w:hAnsi="Times New Roman" w:cs="Times New Roman"/>
                <w:sz w:val="24"/>
                <w:szCs w:val="24"/>
                <w:lang w:val="ru-RU"/>
              </w:rPr>
              <w:t xml:space="preserve">Взаимосвязь валютного рынка с другими секторами международного финансового рынка. </w:t>
            </w:r>
            <w:r w:rsidR="005F53A7" w:rsidRPr="00DE2A01">
              <w:rPr>
                <w:rFonts w:ascii="Times New Roman" w:hAnsi="Times New Roman" w:cs="Times New Roman"/>
                <w:sz w:val="24"/>
                <w:szCs w:val="24"/>
                <w:lang w:val="ru-RU"/>
              </w:rPr>
              <w:t xml:space="preserve">Структура международного валютного рынка FOREX по валютам, инструментам и контрагентам. </w:t>
            </w:r>
            <w:r w:rsidRPr="00DE2A01">
              <w:rPr>
                <w:rFonts w:ascii="Times New Roman" w:hAnsi="Times New Roman" w:cs="Times New Roman"/>
                <w:sz w:val="24"/>
                <w:szCs w:val="24"/>
                <w:lang w:val="ru-RU"/>
              </w:rPr>
              <w:t>Теории валютного курса</w:t>
            </w:r>
            <w:r w:rsidRPr="00DE2A01">
              <w:rPr>
                <w:sz w:val="24"/>
                <w:szCs w:val="24"/>
                <w:lang w:val="ru-RU"/>
              </w:rPr>
              <w:t xml:space="preserve">. </w:t>
            </w:r>
            <w:r w:rsidRPr="00DE2A01">
              <w:rPr>
                <w:rFonts w:ascii="Times New Roman" w:eastAsia="Times New Roman" w:hAnsi="Times New Roman" w:cs="Times New Roman"/>
                <w:sz w:val="24"/>
                <w:szCs w:val="24"/>
                <w:lang w:val="ru-RU"/>
              </w:rPr>
              <w:t xml:space="preserve">Понятие, виды и условия конвертируемости валют.  </w:t>
            </w:r>
          </w:p>
          <w:p w14:paraId="72BF299E" w14:textId="77777777" w:rsidR="00564799" w:rsidRPr="00DE2A01" w:rsidRDefault="00564799" w:rsidP="00302C15">
            <w:pPr>
              <w:tabs>
                <w:tab w:val="left" w:pos="142"/>
              </w:tabs>
              <w:ind w:left="142" w:right="137"/>
              <w:rPr>
                <w:rFonts w:ascii="Times New Roman" w:eastAsia="Times New Roman" w:hAnsi="Times New Roman" w:cs="Times New Roman"/>
                <w:spacing w:val="1"/>
                <w:sz w:val="24"/>
                <w:szCs w:val="24"/>
                <w:lang w:val="ru-RU"/>
              </w:rPr>
            </w:pPr>
            <w:r w:rsidRPr="00DE2A01">
              <w:rPr>
                <w:rFonts w:ascii="Times New Roman" w:eastAsia="Times New Roman" w:hAnsi="Times New Roman" w:cs="Times New Roman"/>
                <w:sz w:val="24"/>
                <w:szCs w:val="24"/>
                <w:lang w:val="ru-RU"/>
              </w:rPr>
              <w:t xml:space="preserve">Условия получения статуса свободно конвертируемой валюты. Основные цели и </w:t>
            </w:r>
            <w:r w:rsidRPr="00DE2A01">
              <w:rPr>
                <w:rFonts w:ascii="Times New Roman" w:eastAsia="Times New Roman" w:hAnsi="Times New Roman" w:cs="Times New Roman"/>
                <w:sz w:val="24"/>
                <w:szCs w:val="24"/>
                <w:lang w:val="ru-RU"/>
              </w:rPr>
              <w:lastRenderedPageBreak/>
              <w:t>методы анализа валютного рынка.</w:t>
            </w:r>
          </w:p>
        </w:tc>
        <w:tc>
          <w:tcPr>
            <w:tcW w:w="2948" w:type="dxa"/>
          </w:tcPr>
          <w:p w14:paraId="2AAC89E9"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eastAsia="ru-RU"/>
              </w:rPr>
            </w:pPr>
            <w:r w:rsidRPr="00DE2A01">
              <w:rPr>
                <w:rFonts w:ascii="Times New Roman" w:eastAsia="Times New Roman" w:hAnsi="Times New Roman" w:cs="Times New Roman"/>
                <w:sz w:val="24"/>
                <w:szCs w:val="24"/>
                <w:lang w:val="ru-RU"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8337EB2" w14:textId="77777777" w:rsidR="00564799" w:rsidRPr="00DE2A01" w:rsidRDefault="00564799" w:rsidP="00302C15">
            <w:pPr>
              <w:spacing w:line="230" w:lineRule="exact"/>
              <w:ind w:left="141" w:right="164"/>
              <w:rPr>
                <w:rFonts w:ascii="Times New Roman" w:eastAsia="Times New Roman" w:hAnsi="Times New Roman" w:cs="Times New Roman"/>
                <w:sz w:val="24"/>
                <w:szCs w:val="24"/>
                <w:lang w:val="ru-RU"/>
              </w:rPr>
            </w:pPr>
          </w:p>
        </w:tc>
      </w:tr>
      <w:tr w:rsidR="00564799" w:rsidRPr="00DE2A01" w14:paraId="72CBAA59" w14:textId="77777777" w:rsidTr="00D373B2">
        <w:trPr>
          <w:trHeight w:val="3094"/>
        </w:trPr>
        <w:tc>
          <w:tcPr>
            <w:tcW w:w="2127" w:type="dxa"/>
          </w:tcPr>
          <w:p w14:paraId="7AB47AF9" w14:textId="77777777" w:rsidR="00564799" w:rsidRPr="00DE2A01" w:rsidRDefault="00564799" w:rsidP="00302C15">
            <w:pPr>
              <w:ind w:left="148"/>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Инструменты валютного рынка и их использование</w:t>
            </w:r>
          </w:p>
        </w:tc>
        <w:tc>
          <w:tcPr>
            <w:tcW w:w="4819" w:type="dxa"/>
          </w:tcPr>
          <w:p w14:paraId="78DEADD2" w14:textId="77777777" w:rsidR="00564799" w:rsidRPr="00DE2A01" w:rsidRDefault="00564799" w:rsidP="00302C15">
            <w:pPr>
              <w:spacing w:after="60" w:line="230" w:lineRule="atLeast"/>
              <w:ind w:left="145" w:right="137"/>
              <w:rPr>
                <w:spacing w:val="1"/>
                <w:sz w:val="24"/>
                <w:szCs w:val="24"/>
                <w:lang w:val="ru-RU"/>
              </w:rPr>
            </w:pPr>
            <w:r w:rsidRPr="00DE2A01">
              <w:rPr>
                <w:rFonts w:ascii="Times New Roman" w:eastAsia="Times New Roman" w:hAnsi="Times New Roman" w:cs="Times New Roman"/>
                <w:sz w:val="24"/>
                <w:szCs w:val="24"/>
                <w:lang w:val="ru-RU"/>
              </w:rPr>
              <w:t xml:space="preserve">Сделки купли-продажи валют. Операции с валютными ценностями. Валютные операции на кредитном, фондовом и страховом рынках, международные расчеты. Классификация инструментов валютного рынка. Биржевые и </w:t>
            </w:r>
            <w:proofErr w:type="gramStart"/>
            <w:r w:rsidRPr="00DE2A01">
              <w:rPr>
                <w:rFonts w:ascii="Times New Roman" w:eastAsia="Times New Roman" w:hAnsi="Times New Roman" w:cs="Times New Roman"/>
                <w:sz w:val="24"/>
                <w:szCs w:val="24"/>
                <w:lang w:val="ru-RU"/>
              </w:rPr>
              <w:t>внебиржевые валютные операции</w:t>
            </w:r>
            <w:proofErr w:type="gramEnd"/>
            <w:r w:rsidRPr="00DE2A01">
              <w:rPr>
                <w:rFonts w:ascii="Times New Roman" w:eastAsia="Times New Roman" w:hAnsi="Times New Roman" w:cs="Times New Roman"/>
                <w:sz w:val="24"/>
                <w:szCs w:val="24"/>
                <w:lang w:val="ru-RU"/>
              </w:rPr>
              <w:t xml:space="preserve"> и сделки. Розничный и оптовый сегменты валютного рынка: участники и инструменты. Виды валютных </w:t>
            </w:r>
            <w:proofErr w:type="spellStart"/>
            <w:r w:rsidRPr="00DE2A01">
              <w:rPr>
                <w:rFonts w:ascii="Times New Roman" w:eastAsia="Times New Roman" w:hAnsi="Times New Roman" w:cs="Times New Roman"/>
                <w:sz w:val="24"/>
                <w:szCs w:val="24"/>
                <w:lang w:val="ru-RU"/>
              </w:rPr>
              <w:t>деривативов</w:t>
            </w:r>
            <w:proofErr w:type="spellEnd"/>
            <w:r w:rsidRPr="00DE2A01">
              <w:rPr>
                <w:rFonts w:ascii="Times New Roman" w:eastAsia="Times New Roman" w:hAnsi="Times New Roman" w:cs="Times New Roman"/>
                <w:sz w:val="24"/>
                <w:szCs w:val="24"/>
                <w:lang w:val="ru-RU"/>
              </w:rPr>
              <w:t xml:space="preserve"> и критерии их классификации.</w:t>
            </w:r>
          </w:p>
        </w:tc>
        <w:tc>
          <w:tcPr>
            <w:tcW w:w="2948" w:type="dxa"/>
          </w:tcPr>
          <w:p w14:paraId="11BF4BCD" w14:textId="3C7773CB" w:rsidR="00564799" w:rsidRPr="00DE2A01" w:rsidRDefault="00564799" w:rsidP="00302C15">
            <w:pPr>
              <w:spacing w:line="230" w:lineRule="atLeast"/>
              <w:ind w:left="141" w:right="164"/>
              <w:rPr>
                <w:rFonts w:ascii="Times New Roman" w:eastAsia="Times New Roman" w:hAnsi="Times New Roman" w:cs="Times New Roman"/>
                <w:sz w:val="24"/>
                <w:szCs w:val="24"/>
                <w:lang w:val="ru-RU" w:eastAsia="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r w:rsidR="00A93593" w:rsidRPr="00DE2A01">
              <w:rPr>
                <w:rFonts w:ascii="Times New Roman" w:eastAsia="Times New Roman" w:hAnsi="Times New Roman" w:cs="Times New Roman"/>
                <w:sz w:val="24"/>
                <w:szCs w:val="24"/>
                <w:lang w:val="ru-RU" w:eastAsia="ru-RU"/>
              </w:rPr>
              <w:t>, решение задач.</w:t>
            </w:r>
          </w:p>
        </w:tc>
      </w:tr>
      <w:tr w:rsidR="00564799" w:rsidRPr="00DE2A01" w14:paraId="5D04351F" w14:textId="77777777" w:rsidTr="00D373B2">
        <w:trPr>
          <w:trHeight w:val="690"/>
        </w:trPr>
        <w:tc>
          <w:tcPr>
            <w:tcW w:w="2127" w:type="dxa"/>
          </w:tcPr>
          <w:p w14:paraId="0A52FEFD" w14:textId="77777777" w:rsidR="00564799" w:rsidRPr="00DE2A01" w:rsidRDefault="00564799" w:rsidP="00302C15">
            <w:pPr>
              <w:spacing w:line="230" w:lineRule="atLeast"/>
              <w:ind w:left="148" w:right="32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Инструменты и методы регулирования международных валютных отношений</w:t>
            </w:r>
          </w:p>
        </w:tc>
        <w:tc>
          <w:tcPr>
            <w:tcW w:w="4819" w:type="dxa"/>
          </w:tcPr>
          <w:p w14:paraId="2D0CDDB1" w14:textId="77777777" w:rsidR="00564799" w:rsidRPr="00DE2A01" w:rsidRDefault="00564799" w:rsidP="00302C15">
            <w:pPr>
              <w:spacing w:after="60" w:line="230" w:lineRule="atLeast"/>
              <w:ind w:left="145" w:right="137"/>
              <w:rPr>
                <w:sz w:val="24"/>
                <w:szCs w:val="24"/>
              </w:rPr>
            </w:pPr>
            <w:r w:rsidRPr="00DE2A01">
              <w:rPr>
                <w:rFonts w:ascii="Times New Roman" w:hAnsi="Times New Roman" w:cs="Times New Roman"/>
                <w:sz w:val="24"/>
                <w:szCs w:val="24"/>
                <w:lang w:val="ru-RU"/>
              </w:rPr>
              <w:t>Нормативно-правовое регулирование валютных отношений. Роль государственного валютного контроля в системе регулирования валютных отношений. Процентные ставки и валютные интервенции центральных банков.</w:t>
            </w:r>
            <w:r w:rsidRPr="00DE2A01">
              <w:rPr>
                <w:sz w:val="24"/>
                <w:szCs w:val="24"/>
                <w:lang w:val="ru-RU"/>
              </w:rPr>
              <w:t xml:space="preserve"> </w:t>
            </w:r>
            <w:r w:rsidRPr="00DE2A01">
              <w:rPr>
                <w:rFonts w:ascii="Times New Roman" w:hAnsi="Times New Roman" w:cs="Times New Roman"/>
                <w:sz w:val="24"/>
                <w:szCs w:val="24"/>
                <w:lang w:val="ru-RU"/>
              </w:rPr>
              <w:t>Преимущества и недостатки различных методов и инструментов регулирования валютных отношений.</w:t>
            </w:r>
            <w:r w:rsidRPr="00DE2A01">
              <w:rPr>
                <w:sz w:val="24"/>
                <w:szCs w:val="24"/>
                <w:lang w:val="ru-RU"/>
              </w:rPr>
              <w:t xml:space="preserve"> </w:t>
            </w:r>
            <w:proofErr w:type="spellStart"/>
            <w:r w:rsidRPr="00DE2A01">
              <w:rPr>
                <w:rFonts w:ascii="Times New Roman" w:hAnsi="Times New Roman" w:cs="Times New Roman"/>
                <w:sz w:val="24"/>
                <w:szCs w:val="24"/>
              </w:rPr>
              <w:t>Границы</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вмешательства</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государства</w:t>
            </w:r>
            <w:proofErr w:type="spellEnd"/>
            <w:r w:rsidRPr="00DE2A01">
              <w:rPr>
                <w:rFonts w:ascii="Times New Roman" w:hAnsi="Times New Roman" w:cs="Times New Roman"/>
                <w:sz w:val="24"/>
                <w:szCs w:val="24"/>
              </w:rPr>
              <w:t xml:space="preserve"> и </w:t>
            </w:r>
            <w:proofErr w:type="spellStart"/>
            <w:r w:rsidRPr="00DE2A01">
              <w:rPr>
                <w:rFonts w:ascii="Times New Roman" w:hAnsi="Times New Roman" w:cs="Times New Roman"/>
                <w:sz w:val="24"/>
                <w:szCs w:val="24"/>
              </w:rPr>
              <w:t>эффективность</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валютного</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регулирования</w:t>
            </w:r>
            <w:proofErr w:type="spellEnd"/>
            <w:r w:rsidRPr="00DE2A01">
              <w:rPr>
                <w:rFonts w:ascii="Times New Roman" w:hAnsi="Times New Roman" w:cs="Times New Roman"/>
                <w:sz w:val="24"/>
                <w:szCs w:val="24"/>
              </w:rPr>
              <w:t>.</w:t>
            </w:r>
          </w:p>
        </w:tc>
        <w:tc>
          <w:tcPr>
            <w:tcW w:w="2948" w:type="dxa"/>
          </w:tcPr>
          <w:p w14:paraId="61A1A877"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eastAsia="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11C8BCEB" w14:textId="77777777" w:rsidR="00564799" w:rsidRPr="00DE2A01" w:rsidRDefault="00564799" w:rsidP="00302C15">
            <w:pPr>
              <w:spacing w:line="230" w:lineRule="atLeast"/>
              <w:ind w:left="141" w:right="166"/>
              <w:rPr>
                <w:rFonts w:ascii="Times New Roman" w:eastAsia="Times New Roman" w:hAnsi="Times New Roman" w:cs="Times New Roman"/>
                <w:sz w:val="24"/>
                <w:szCs w:val="24"/>
                <w:lang w:val="ru-RU"/>
              </w:rPr>
            </w:pPr>
          </w:p>
        </w:tc>
      </w:tr>
      <w:tr w:rsidR="00564799" w:rsidRPr="00DE2A01" w14:paraId="71D8150C" w14:textId="77777777" w:rsidTr="00D373B2">
        <w:trPr>
          <w:trHeight w:val="691"/>
        </w:trPr>
        <w:tc>
          <w:tcPr>
            <w:tcW w:w="2127" w:type="dxa"/>
          </w:tcPr>
          <w:p w14:paraId="0576D77B" w14:textId="77777777" w:rsidR="00564799" w:rsidRPr="00DE2A01" w:rsidRDefault="00564799" w:rsidP="00302C15">
            <w:pPr>
              <w:ind w:left="148" w:right="37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Виды и элементы валютных систем</w:t>
            </w:r>
          </w:p>
        </w:tc>
        <w:tc>
          <w:tcPr>
            <w:tcW w:w="4819" w:type="dxa"/>
          </w:tcPr>
          <w:p w14:paraId="3B354EC5" w14:textId="56BFE3BA" w:rsidR="00564799" w:rsidRPr="00DE2A01" w:rsidRDefault="00564799" w:rsidP="00302C15">
            <w:pPr>
              <w:spacing w:after="60" w:line="230" w:lineRule="atLeast"/>
              <w:ind w:left="145" w:right="137"/>
              <w:rPr>
                <w:sz w:val="24"/>
                <w:szCs w:val="24"/>
              </w:rPr>
            </w:pPr>
            <w:r w:rsidRPr="00DE2A01">
              <w:rPr>
                <w:rFonts w:ascii="Times New Roman" w:hAnsi="Times New Roman" w:cs="Times New Roman"/>
                <w:sz w:val="24"/>
                <w:szCs w:val="24"/>
                <w:lang w:val="ru-RU"/>
              </w:rPr>
              <w:t>Виды валютных систем и критерии их классификации.  Национальные, региональные, международная и мировая валютные системы.</w:t>
            </w:r>
            <w:r w:rsidRPr="00DE2A01">
              <w:rPr>
                <w:rFonts w:ascii="Times New Roman" w:hAnsi="Times New Roman" w:cs="Times New Roman"/>
                <w:sz w:val="24"/>
                <w:szCs w:val="24"/>
                <w:lang w:val="ru-RU"/>
              </w:rPr>
              <w:tab/>
              <w:t>Органы валютного регулирования в различных валютных системах.</w:t>
            </w:r>
            <w:r w:rsidRPr="00DE2A01">
              <w:rPr>
                <w:sz w:val="24"/>
                <w:szCs w:val="24"/>
                <w:lang w:val="ru-RU"/>
              </w:rPr>
              <w:t xml:space="preserve"> </w:t>
            </w:r>
            <w:r w:rsidRPr="00DE2A01">
              <w:rPr>
                <w:rFonts w:ascii="Times New Roman" w:hAnsi="Times New Roman" w:cs="Times New Roman"/>
                <w:sz w:val="24"/>
                <w:szCs w:val="24"/>
                <w:lang w:val="ru-RU"/>
              </w:rPr>
              <w:t>Регламентация и унификация международных расчетов в национальных, и международных валютных системах. Женевские конвенции и документы Международной торговой палатой (</w:t>
            </w:r>
            <w:proofErr w:type="spellStart"/>
            <w:r w:rsidRPr="00DE2A01">
              <w:rPr>
                <w:rFonts w:ascii="Times New Roman" w:hAnsi="Times New Roman" w:cs="Times New Roman"/>
                <w:sz w:val="24"/>
                <w:szCs w:val="24"/>
              </w:rPr>
              <w:t>Chambre</w:t>
            </w:r>
            <w:proofErr w:type="spellEnd"/>
            <w:r w:rsidRPr="00DE2A01">
              <w:rPr>
                <w:rFonts w:ascii="Times New Roman" w:hAnsi="Times New Roman" w:cs="Times New Roman"/>
                <w:sz w:val="24"/>
                <w:szCs w:val="24"/>
                <w:lang w:val="ru-RU"/>
              </w:rPr>
              <w:t xml:space="preserve"> </w:t>
            </w:r>
            <w:r w:rsidRPr="00DE2A01">
              <w:rPr>
                <w:rFonts w:ascii="Times New Roman" w:hAnsi="Times New Roman" w:cs="Times New Roman"/>
                <w:sz w:val="24"/>
                <w:szCs w:val="24"/>
              </w:rPr>
              <w:t>de</w:t>
            </w:r>
            <w:r w:rsidRPr="00DE2A01">
              <w:rPr>
                <w:rFonts w:ascii="Times New Roman" w:hAnsi="Times New Roman" w:cs="Times New Roman"/>
                <w:sz w:val="24"/>
                <w:szCs w:val="24"/>
                <w:lang w:val="ru-RU"/>
              </w:rPr>
              <w:t xml:space="preserve"> </w:t>
            </w:r>
            <w:r w:rsidRPr="00DE2A01">
              <w:rPr>
                <w:rFonts w:ascii="Times New Roman" w:hAnsi="Times New Roman" w:cs="Times New Roman"/>
                <w:sz w:val="24"/>
                <w:szCs w:val="24"/>
              </w:rPr>
              <w:t>Commerce</w:t>
            </w:r>
            <w:r w:rsidRPr="00DE2A01">
              <w:rPr>
                <w:rFonts w:ascii="Times New Roman" w:hAnsi="Times New Roman" w:cs="Times New Roman"/>
                <w:sz w:val="24"/>
                <w:szCs w:val="24"/>
                <w:lang w:val="ru-RU"/>
              </w:rPr>
              <w:t xml:space="preserve"> </w:t>
            </w:r>
            <w:proofErr w:type="spellStart"/>
            <w:r w:rsidRPr="00DE2A01">
              <w:rPr>
                <w:rFonts w:ascii="Times New Roman" w:hAnsi="Times New Roman" w:cs="Times New Roman"/>
                <w:sz w:val="24"/>
                <w:szCs w:val="24"/>
              </w:rPr>
              <w:t>Internationale</w:t>
            </w:r>
            <w:proofErr w:type="spellEnd"/>
            <w:r w:rsidRPr="00DE2A01">
              <w:rPr>
                <w:rFonts w:ascii="Times New Roman" w:hAnsi="Times New Roman" w:cs="Times New Roman"/>
                <w:sz w:val="24"/>
                <w:szCs w:val="24"/>
                <w:lang w:val="ru-RU"/>
              </w:rPr>
              <w:t xml:space="preserve"> — </w:t>
            </w:r>
            <w:r w:rsidRPr="00DE2A01">
              <w:rPr>
                <w:rFonts w:ascii="Times New Roman" w:hAnsi="Times New Roman" w:cs="Times New Roman"/>
                <w:sz w:val="24"/>
                <w:szCs w:val="24"/>
              </w:rPr>
              <w:t>CCI</w:t>
            </w:r>
            <w:r w:rsidRPr="00DE2A01">
              <w:rPr>
                <w:rFonts w:ascii="Times New Roman" w:hAnsi="Times New Roman" w:cs="Times New Roman"/>
                <w:sz w:val="24"/>
                <w:szCs w:val="24"/>
                <w:lang w:val="ru-RU"/>
              </w:rPr>
              <w:t xml:space="preserve">). </w:t>
            </w:r>
            <w:r w:rsidRPr="00DE2A01">
              <w:rPr>
                <w:rFonts w:ascii="Times New Roman" w:hAnsi="Times New Roman" w:cs="Times New Roman"/>
                <w:sz w:val="24"/>
                <w:szCs w:val="24"/>
              </w:rPr>
              <w:t>В</w:t>
            </w:r>
            <w:proofErr w:type="spellStart"/>
            <w:r w:rsidR="00165196" w:rsidRPr="00DE2A01">
              <w:rPr>
                <w:rFonts w:ascii="Times New Roman" w:hAnsi="Times New Roman" w:cs="Times New Roman"/>
                <w:sz w:val="24"/>
                <w:szCs w:val="24"/>
                <w:lang w:val="ru-RU"/>
              </w:rPr>
              <w:t>алютная</w:t>
            </w:r>
            <w:proofErr w:type="spellEnd"/>
            <w:r w:rsidR="00165196" w:rsidRPr="00DE2A01">
              <w:rPr>
                <w:rFonts w:ascii="Times New Roman" w:hAnsi="Times New Roman" w:cs="Times New Roman"/>
                <w:sz w:val="24"/>
                <w:szCs w:val="24"/>
                <w:lang w:val="ru-RU"/>
              </w:rPr>
              <w:t xml:space="preserve"> система и в</w:t>
            </w:r>
            <w:proofErr w:type="spellStart"/>
            <w:r w:rsidRPr="00DE2A01">
              <w:rPr>
                <w:rFonts w:ascii="Times New Roman" w:hAnsi="Times New Roman" w:cs="Times New Roman"/>
                <w:sz w:val="24"/>
                <w:szCs w:val="24"/>
              </w:rPr>
              <w:t>алютное</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законодательство</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Российской</w:t>
            </w:r>
            <w:proofErr w:type="spellEnd"/>
            <w:r w:rsidRPr="00DE2A01">
              <w:rPr>
                <w:rFonts w:ascii="Times New Roman" w:hAnsi="Times New Roman" w:cs="Times New Roman"/>
                <w:sz w:val="24"/>
                <w:szCs w:val="24"/>
              </w:rPr>
              <w:t xml:space="preserve"> </w:t>
            </w:r>
            <w:proofErr w:type="spellStart"/>
            <w:r w:rsidRPr="00DE2A01">
              <w:rPr>
                <w:rFonts w:ascii="Times New Roman" w:hAnsi="Times New Roman" w:cs="Times New Roman"/>
                <w:sz w:val="24"/>
                <w:szCs w:val="24"/>
              </w:rPr>
              <w:t>Федерации</w:t>
            </w:r>
            <w:proofErr w:type="spellEnd"/>
            <w:r w:rsidRPr="00DE2A01">
              <w:rPr>
                <w:rFonts w:ascii="Times New Roman" w:hAnsi="Times New Roman" w:cs="Times New Roman"/>
                <w:sz w:val="24"/>
                <w:szCs w:val="24"/>
              </w:rPr>
              <w:t>.</w:t>
            </w:r>
          </w:p>
        </w:tc>
        <w:tc>
          <w:tcPr>
            <w:tcW w:w="2948" w:type="dxa"/>
          </w:tcPr>
          <w:p w14:paraId="071BA12E"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eastAsia="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4A030B5F" w14:textId="77777777" w:rsidR="00564799" w:rsidRPr="00DE2A01" w:rsidRDefault="00564799" w:rsidP="00302C15">
            <w:pPr>
              <w:spacing w:before="1" w:line="210" w:lineRule="exact"/>
              <w:ind w:left="141"/>
              <w:rPr>
                <w:rFonts w:ascii="Times New Roman" w:eastAsia="Times New Roman" w:hAnsi="Times New Roman" w:cs="Times New Roman"/>
                <w:sz w:val="24"/>
                <w:szCs w:val="24"/>
                <w:lang w:val="ru-RU"/>
              </w:rPr>
            </w:pPr>
          </w:p>
        </w:tc>
      </w:tr>
      <w:tr w:rsidR="00564799" w:rsidRPr="00DE2A01" w14:paraId="3441661B" w14:textId="77777777" w:rsidTr="00D373B2">
        <w:trPr>
          <w:trHeight w:val="283"/>
        </w:trPr>
        <w:tc>
          <w:tcPr>
            <w:tcW w:w="2127" w:type="dxa"/>
          </w:tcPr>
          <w:p w14:paraId="09AC6FE3" w14:textId="77777777" w:rsidR="00564799" w:rsidRPr="00DE2A01" w:rsidRDefault="00564799" w:rsidP="00302C15">
            <w:pPr>
              <w:ind w:left="148" w:right="141"/>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Валютная политика и валютный контроль в системе валютных отношений</w:t>
            </w:r>
          </w:p>
        </w:tc>
        <w:tc>
          <w:tcPr>
            <w:tcW w:w="4819" w:type="dxa"/>
          </w:tcPr>
          <w:p w14:paraId="374D1B20" w14:textId="32828559"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Взаимосвязь</w:t>
            </w:r>
            <w:r w:rsidR="00302C15">
              <w:rPr>
                <w:rFonts w:ascii="Times New Roman" w:eastAsia="Times New Roman" w:hAnsi="Times New Roman" w:cs="Times New Roman"/>
                <w:sz w:val="24"/>
                <w:szCs w:val="24"/>
                <w:lang w:val="ru-RU"/>
              </w:rPr>
              <w:t xml:space="preserve"> и взаимозависимость валютного регулирования и </w:t>
            </w:r>
            <w:r w:rsidRPr="00DE2A01">
              <w:rPr>
                <w:rFonts w:ascii="Times New Roman" w:eastAsia="Times New Roman" w:hAnsi="Times New Roman" w:cs="Times New Roman"/>
                <w:sz w:val="24"/>
                <w:szCs w:val="24"/>
                <w:lang w:val="ru-RU"/>
              </w:rPr>
              <w:t>валютного контроля. Сущность, цели и направления валютного контроля. Органы и агенты валютного контроля, их функции и полномочия.</w:t>
            </w:r>
          </w:p>
        </w:tc>
        <w:tc>
          <w:tcPr>
            <w:tcW w:w="2948" w:type="dxa"/>
          </w:tcPr>
          <w:p w14:paraId="0C9E697C" w14:textId="79A1BB0D" w:rsidR="00564799" w:rsidRPr="00DE2A01" w:rsidRDefault="00564799" w:rsidP="00D373B2">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r w:rsidR="00D373B2" w:rsidRPr="00DE2A01">
              <w:rPr>
                <w:rFonts w:ascii="Times New Roman" w:eastAsia="Times New Roman" w:hAnsi="Times New Roman" w:cs="Times New Roman"/>
                <w:sz w:val="24"/>
                <w:szCs w:val="24"/>
                <w:lang w:val="ru-RU"/>
              </w:rPr>
              <w:t xml:space="preserve"> </w:t>
            </w:r>
          </w:p>
        </w:tc>
      </w:tr>
      <w:tr w:rsidR="00564799" w:rsidRPr="00DE2A01" w14:paraId="41E4E252" w14:textId="77777777" w:rsidTr="00D373B2">
        <w:trPr>
          <w:trHeight w:val="690"/>
        </w:trPr>
        <w:tc>
          <w:tcPr>
            <w:tcW w:w="2127" w:type="dxa"/>
          </w:tcPr>
          <w:p w14:paraId="4BF6EC28" w14:textId="77777777" w:rsidR="00564799" w:rsidRPr="00DE2A01" w:rsidRDefault="00564799" w:rsidP="00302C15">
            <w:pPr>
              <w:ind w:left="148" w:right="251"/>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Эволюция</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международной</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валютной</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системы</w:t>
            </w:r>
            <w:proofErr w:type="spellEnd"/>
          </w:p>
        </w:tc>
        <w:tc>
          <w:tcPr>
            <w:tcW w:w="4819" w:type="dxa"/>
          </w:tcPr>
          <w:p w14:paraId="5ACE85E8"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Парижская и </w:t>
            </w:r>
            <w:proofErr w:type="spellStart"/>
            <w:r w:rsidRPr="00DE2A01">
              <w:rPr>
                <w:rFonts w:ascii="Times New Roman" w:eastAsia="Times New Roman" w:hAnsi="Times New Roman" w:cs="Times New Roman"/>
                <w:sz w:val="24"/>
                <w:szCs w:val="24"/>
                <w:lang w:val="ru-RU"/>
              </w:rPr>
              <w:t>Генузская</w:t>
            </w:r>
            <w:proofErr w:type="spellEnd"/>
            <w:r w:rsidRPr="00DE2A01">
              <w:rPr>
                <w:rFonts w:ascii="Times New Roman" w:eastAsia="Times New Roman" w:hAnsi="Times New Roman" w:cs="Times New Roman"/>
                <w:sz w:val="24"/>
                <w:szCs w:val="24"/>
                <w:lang w:val="ru-RU"/>
              </w:rPr>
              <w:t xml:space="preserve"> валютные системы: принципы функционирования и причины кризиса. Понятие золотомонетного, золотослиткового и золотодевизного стандарта в денежных и валютных </w:t>
            </w:r>
            <w:r w:rsidRPr="00DE2A01">
              <w:rPr>
                <w:rFonts w:ascii="Times New Roman" w:eastAsia="Times New Roman" w:hAnsi="Times New Roman" w:cs="Times New Roman"/>
                <w:sz w:val="24"/>
                <w:szCs w:val="24"/>
                <w:lang w:val="ru-RU"/>
              </w:rPr>
              <w:lastRenderedPageBreak/>
              <w:t xml:space="preserve">системах. </w:t>
            </w:r>
            <w:proofErr w:type="spellStart"/>
            <w:r w:rsidRPr="00DE2A01">
              <w:rPr>
                <w:rFonts w:ascii="Times New Roman" w:eastAsia="Times New Roman" w:hAnsi="Times New Roman" w:cs="Times New Roman"/>
                <w:sz w:val="24"/>
                <w:szCs w:val="24"/>
                <w:lang w:val="ru-RU"/>
              </w:rPr>
              <w:t>Бреттон-Вудская</w:t>
            </w:r>
            <w:proofErr w:type="spellEnd"/>
            <w:r w:rsidRPr="00DE2A01">
              <w:rPr>
                <w:rFonts w:ascii="Times New Roman" w:eastAsia="Times New Roman" w:hAnsi="Times New Roman" w:cs="Times New Roman"/>
                <w:sz w:val="24"/>
                <w:szCs w:val="24"/>
                <w:lang w:val="ru-RU"/>
              </w:rPr>
              <w:t xml:space="preserve"> валютная система как система золотодолларового стандарта, ее основные характеристики и причины кризиса</w:t>
            </w:r>
          </w:p>
        </w:tc>
        <w:tc>
          <w:tcPr>
            <w:tcW w:w="2948" w:type="dxa"/>
          </w:tcPr>
          <w:p w14:paraId="105C5992" w14:textId="6126EA02" w:rsidR="00564799" w:rsidRPr="00DE2A01" w:rsidRDefault="00564799" w:rsidP="00D373B2">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lastRenderedPageBreak/>
              <w:t xml:space="preserve">Разбор теоретических вопросов по темам занятий, работа с учебной и справочной литературой, подготовка </w:t>
            </w:r>
            <w:r w:rsidRPr="00DE2A01">
              <w:rPr>
                <w:rFonts w:ascii="Times New Roman" w:eastAsia="Times New Roman" w:hAnsi="Times New Roman" w:cs="Times New Roman"/>
                <w:sz w:val="24"/>
                <w:szCs w:val="24"/>
                <w:lang w:val="ru-RU" w:eastAsia="ru-RU"/>
              </w:rPr>
              <w:lastRenderedPageBreak/>
              <w:t>докладов, поиск информации в Интернете по темам семинарских занятий.</w:t>
            </w:r>
            <w:r w:rsidR="00D373B2" w:rsidRPr="00DE2A01">
              <w:rPr>
                <w:rFonts w:ascii="Times New Roman" w:eastAsia="Times New Roman" w:hAnsi="Times New Roman" w:cs="Times New Roman"/>
                <w:sz w:val="24"/>
                <w:szCs w:val="24"/>
                <w:lang w:val="ru-RU"/>
              </w:rPr>
              <w:t xml:space="preserve"> </w:t>
            </w:r>
          </w:p>
        </w:tc>
      </w:tr>
      <w:tr w:rsidR="00564799" w:rsidRPr="00DE2A01" w14:paraId="0F23FD31" w14:textId="77777777" w:rsidTr="00D373B2">
        <w:trPr>
          <w:trHeight w:val="688"/>
        </w:trPr>
        <w:tc>
          <w:tcPr>
            <w:tcW w:w="2127" w:type="dxa"/>
          </w:tcPr>
          <w:p w14:paraId="04CB4B0B" w14:textId="77777777" w:rsidR="00564799" w:rsidRPr="00DE2A01" w:rsidRDefault="00564799" w:rsidP="00302C15">
            <w:pPr>
              <w:spacing w:line="228" w:lineRule="exact"/>
              <w:ind w:left="148" w:right="280"/>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lastRenderedPageBreak/>
              <w:t>Валютно-финансовые кризисы и антикризисная политика</w:t>
            </w:r>
          </w:p>
        </w:tc>
        <w:tc>
          <w:tcPr>
            <w:tcW w:w="4819" w:type="dxa"/>
          </w:tcPr>
          <w:p w14:paraId="060AA404"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bCs/>
                <w:spacing w:val="-8"/>
                <w:sz w:val="24"/>
                <w:szCs w:val="24"/>
                <w:lang w:val="ru-RU"/>
              </w:rPr>
              <w:t>Понятие и виды финансовых кризисов. Внутренние и внешние, объективные и субъективные факторы формирования валютно-финансовых кризисов. Понятие и критерии валютного кризиса. Международные и локальные валютные кризисы.</w:t>
            </w:r>
          </w:p>
        </w:tc>
        <w:tc>
          <w:tcPr>
            <w:tcW w:w="2948" w:type="dxa"/>
          </w:tcPr>
          <w:p w14:paraId="5C5A4C0A" w14:textId="14F4187A" w:rsidR="00564799" w:rsidRPr="00DE2A01" w:rsidRDefault="00564799" w:rsidP="00D373B2">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r w:rsidR="00D373B2" w:rsidRPr="00DE2A01">
              <w:rPr>
                <w:rFonts w:ascii="Times New Roman" w:eastAsia="Times New Roman" w:hAnsi="Times New Roman" w:cs="Times New Roman"/>
                <w:sz w:val="24"/>
                <w:szCs w:val="24"/>
                <w:lang w:val="ru-RU"/>
              </w:rPr>
              <w:t xml:space="preserve"> </w:t>
            </w:r>
          </w:p>
        </w:tc>
      </w:tr>
      <w:tr w:rsidR="00564799" w:rsidRPr="00DE2A01" w14:paraId="7C4DFD62" w14:textId="77777777" w:rsidTr="00D373B2">
        <w:trPr>
          <w:trHeight w:val="690"/>
        </w:trPr>
        <w:tc>
          <w:tcPr>
            <w:tcW w:w="2127" w:type="dxa"/>
          </w:tcPr>
          <w:p w14:paraId="72B5074E" w14:textId="77777777" w:rsidR="00564799" w:rsidRPr="00DE2A01" w:rsidRDefault="00564799" w:rsidP="00302C15">
            <w:pPr>
              <w:ind w:left="148" w:right="18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Национальные и наднациональные регуляторы международных валютных отношений</w:t>
            </w:r>
          </w:p>
        </w:tc>
        <w:tc>
          <w:tcPr>
            <w:tcW w:w="4819" w:type="dxa"/>
          </w:tcPr>
          <w:p w14:paraId="25E6389E"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 xml:space="preserve">Международный валютный фонд (МВФ): цели, функции, организационная структура. Международный банк реконструкции и развития (МБРР): цели, функции, организационная структура, Институты группы Всемирного банка: Международная Ассоциация развития (МАР), Международная </w:t>
            </w:r>
            <w:proofErr w:type="spellStart"/>
            <w:r w:rsidRPr="00DE2A01">
              <w:rPr>
                <w:rFonts w:ascii="Times New Roman" w:eastAsia="Times New Roman" w:hAnsi="Times New Roman" w:cs="Times New Roman"/>
                <w:sz w:val="24"/>
                <w:szCs w:val="24"/>
                <w:lang w:val="ru-RU"/>
              </w:rPr>
              <w:t>финнсовая</w:t>
            </w:r>
            <w:proofErr w:type="spellEnd"/>
            <w:r w:rsidRPr="00DE2A01">
              <w:rPr>
                <w:rFonts w:ascii="Times New Roman" w:eastAsia="Times New Roman" w:hAnsi="Times New Roman" w:cs="Times New Roman"/>
                <w:sz w:val="24"/>
                <w:szCs w:val="24"/>
                <w:lang w:val="ru-RU"/>
              </w:rPr>
              <w:t xml:space="preserve"> корпорация (МФК), Многостороннее агентство гарантирования инвестиций (МИГА), Международный центр по урегулированию инвестиционных споров (МЦУИС).</w:t>
            </w:r>
          </w:p>
        </w:tc>
        <w:tc>
          <w:tcPr>
            <w:tcW w:w="2948" w:type="dxa"/>
          </w:tcPr>
          <w:p w14:paraId="0C16D3DA" w14:textId="77777777" w:rsidR="00564799" w:rsidRPr="00DE2A01" w:rsidRDefault="00564799" w:rsidP="00302C15">
            <w:pPr>
              <w:spacing w:line="230" w:lineRule="atLeast"/>
              <w:ind w:left="141" w:right="164"/>
              <w:rPr>
                <w:rFonts w:ascii="Times New Roman" w:eastAsia="Times New Roman" w:hAnsi="Times New Roman" w:cs="Times New Roman"/>
                <w:sz w:val="24"/>
                <w:szCs w:val="24"/>
                <w:lang w:val="ru-RU" w:eastAsia="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62CA0C7D" w14:textId="77777777" w:rsidR="00564799" w:rsidRPr="00DE2A01" w:rsidRDefault="00564799" w:rsidP="00302C15">
            <w:pPr>
              <w:spacing w:line="230" w:lineRule="atLeast"/>
              <w:ind w:left="141" w:right="165"/>
              <w:rPr>
                <w:rFonts w:ascii="Times New Roman" w:eastAsia="Times New Roman" w:hAnsi="Times New Roman" w:cs="Times New Roman"/>
                <w:sz w:val="24"/>
                <w:szCs w:val="24"/>
                <w:lang w:val="ru-RU"/>
              </w:rPr>
            </w:pPr>
          </w:p>
        </w:tc>
      </w:tr>
      <w:tr w:rsidR="00564799" w:rsidRPr="00DE2A01" w14:paraId="38E5AF9A" w14:textId="77777777" w:rsidTr="00D373B2">
        <w:trPr>
          <w:trHeight w:val="283"/>
        </w:trPr>
        <w:tc>
          <w:tcPr>
            <w:tcW w:w="2127" w:type="dxa"/>
          </w:tcPr>
          <w:p w14:paraId="56FEA0F8" w14:textId="77777777" w:rsidR="00564799" w:rsidRPr="00DE2A01" w:rsidRDefault="00564799" w:rsidP="00302C15">
            <w:pPr>
              <w:spacing w:line="230" w:lineRule="atLeast"/>
              <w:ind w:left="148" w:right="273"/>
              <w:rPr>
                <w:rFonts w:ascii="Times New Roman" w:eastAsia="Times New Roman" w:hAnsi="Times New Roman" w:cs="Times New Roman"/>
                <w:sz w:val="24"/>
                <w:szCs w:val="24"/>
              </w:rPr>
            </w:pPr>
            <w:proofErr w:type="spellStart"/>
            <w:r w:rsidRPr="00DE2A01">
              <w:rPr>
                <w:rFonts w:ascii="Times New Roman" w:eastAsia="Times New Roman" w:hAnsi="Times New Roman" w:cs="Times New Roman"/>
                <w:sz w:val="24"/>
                <w:szCs w:val="24"/>
              </w:rPr>
              <w:t>Балансы</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международных</w:t>
            </w:r>
            <w:proofErr w:type="spellEnd"/>
            <w:r w:rsidRPr="00DE2A01">
              <w:rPr>
                <w:rFonts w:ascii="Times New Roman" w:eastAsia="Times New Roman" w:hAnsi="Times New Roman" w:cs="Times New Roman"/>
                <w:sz w:val="24"/>
                <w:szCs w:val="24"/>
              </w:rPr>
              <w:t xml:space="preserve"> </w:t>
            </w:r>
            <w:proofErr w:type="spellStart"/>
            <w:r w:rsidRPr="00DE2A01">
              <w:rPr>
                <w:rFonts w:ascii="Times New Roman" w:eastAsia="Times New Roman" w:hAnsi="Times New Roman" w:cs="Times New Roman"/>
                <w:sz w:val="24"/>
                <w:szCs w:val="24"/>
              </w:rPr>
              <w:t>расчетов</w:t>
            </w:r>
            <w:proofErr w:type="spellEnd"/>
          </w:p>
        </w:tc>
        <w:tc>
          <w:tcPr>
            <w:tcW w:w="4819" w:type="dxa"/>
          </w:tcPr>
          <w:p w14:paraId="01723A6A" w14:textId="77777777" w:rsidR="00564799" w:rsidRPr="00DE2A01" w:rsidRDefault="00564799" w:rsidP="00302C15">
            <w:pPr>
              <w:spacing w:after="60" w:line="230" w:lineRule="atLeast"/>
              <w:ind w:left="145" w:right="137"/>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rPr>
              <w:t>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w:t>
            </w:r>
          </w:p>
        </w:tc>
        <w:tc>
          <w:tcPr>
            <w:tcW w:w="2948" w:type="dxa"/>
          </w:tcPr>
          <w:p w14:paraId="71CF4DB9" w14:textId="5D81FAC6" w:rsidR="00564799" w:rsidRPr="00DE2A01" w:rsidRDefault="00564799" w:rsidP="00D373B2">
            <w:pPr>
              <w:spacing w:line="230" w:lineRule="atLeast"/>
              <w:ind w:left="141" w:right="164"/>
              <w:rPr>
                <w:rFonts w:ascii="Times New Roman" w:eastAsia="Times New Roman" w:hAnsi="Times New Roman" w:cs="Times New Roman"/>
                <w:sz w:val="24"/>
                <w:szCs w:val="24"/>
                <w:lang w:val="ru-RU"/>
              </w:rPr>
            </w:pPr>
            <w:r w:rsidRPr="00DE2A01">
              <w:rPr>
                <w:rFonts w:ascii="Times New Roman" w:eastAsia="Times New Roman" w:hAnsi="Times New Roman" w:cs="Times New Roman"/>
                <w:sz w:val="24"/>
                <w:szCs w:val="24"/>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r w:rsidR="00D373B2" w:rsidRPr="00DE2A01">
              <w:rPr>
                <w:rFonts w:ascii="Times New Roman" w:eastAsia="Times New Roman" w:hAnsi="Times New Roman" w:cs="Times New Roman"/>
                <w:sz w:val="24"/>
                <w:szCs w:val="24"/>
                <w:lang w:val="ru-RU"/>
              </w:rPr>
              <w:t xml:space="preserve"> </w:t>
            </w:r>
          </w:p>
        </w:tc>
      </w:tr>
    </w:tbl>
    <w:p w14:paraId="40020627" w14:textId="77777777" w:rsidR="0092658D" w:rsidRDefault="0092658D" w:rsidP="0092658D">
      <w:pPr>
        <w:widowControl w:val="0"/>
        <w:tabs>
          <w:tab w:val="left" w:pos="2657"/>
        </w:tabs>
        <w:autoSpaceDE w:val="0"/>
        <w:autoSpaceDN w:val="0"/>
        <w:spacing w:before="89" w:after="160" w:line="259" w:lineRule="auto"/>
        <w:ind w:right="961" w:firstLine="0"/>
        <w:outlineLvl w:val="0"/>
        <w:rPr>
          <w:rFonts w:ascii="Times New Roman" w:eastAsia="Times New Roman" w:hAnsi="Times New Roman" w:cs="Times New Roman"/>
          <w:b/>
          <w:bCs/>
          <w:kern w:val="0"/>
          <w:sz w:val="24"/>
          <w:szCs w:val="24"/>
          <w14:ligatures w14:val="none"/>
        </w:rPr>
      </w:pPr>
    </w:p>
    <w:p w14:paraId="0DBADAE8" w14:textId="0F336E73" w:rsidR="00564799" w:rsidRPr="00EA36A7" w:rsidRDefault="00EA36A7" w:rsidP="00EA36A7">
      <w:pPr>
        <w:pStyle w:val="a7"/>
        <w:numPr>
          <w:ilvl w:val="1"/>
          <w:numId w:val="38"/>
        </w:numPr>
        <w:spacing w:line="276" w:lineRule="auto"/>
        <w:ind w:left="851"/>
        <w:rPr>
          <w:b/>
          <w:sz w:val="28"/>
          <w:szCs w:val="28"/>
          <w:lang w:eastAsia="ru-RU"/>
        </w:rPr>
      </w:pPr>
      <w:r w:rsidRPr="00EA36A7">
        <w:rPr>
          <w:b/>
          <w:bCs/>
          <w:sz w:val="28"/>
          <w:szCs w:val="28"/>
        </w:rPr>
        <w:t xml:space="preserve">Перечень </w:t>
      </w:r>
      <w:r w:rsidRPr="00EA36A7">
        <w:rPr>
          <w:b/>
          <w:sz w:val="28"/>
          <w:szCs w:val="28"/>
          <w:lang w:eastAsia="ru-RU"/>
        </w:rPr>
        <w:t>вопросов</w:t>
      </w:r>
      <w:r w:rsidR="00564799" w:rsidRPr="00EA36A7">
        <w:rPr>
          <w:b/>
          <w:sz w:val="28"/>
          <w:szCs w:val="28"/>
          <w:lang w:eastAsia="ru-RU"/>
        </w:rPr>
        <w:t xml:space="preserve"> для подготовки к контрольной работе</w:t>
      </w:r>
    </w:p>
    <w:p w14:paraId="11BC8052" w14:textId="77777777" w:rsidR="00EA36A7" w:rsidRDefault="00EA36A7" w:rsidP="00EA36A7">
      <w:pPr>
        <w:pStyle w:val="a7"/>
        <w:spacing w:line="276" w:lineRule="auto"/>
        <w:ind w:left="1749" w:firstLine="0"/>
        <w:rPr>
          <w:b/>
          <w:sz w:val="24"/>
          <w:szCs w:val="24"/>
          <w:lang w:eastAsia="ru-RU"/>
        </w:rPr>
      </w:pPr>
    </w:p>
    <w:p w14:paraId="546CC029" w14:textId="71E5A374" w:rsidR="00564799" w:rsidRPr="00EA36A7" w:rsidRDefault="00564799" w:rsidP="00EA36A7">
      <w:pPr>
        <w:pStyle w:val="a7"/>
        <w:spacing w:line="276" w:lineRule="auto"/>
        <w:ind w:left="1749" w:firstLine="0"/>
        <w:rPr>
          <w:b/>
          <w:sz w:val="24"/>
          <w:szCs w:val="24"/>
          <w:lang w:eastAsia="ru-RU"/>
        </w:rPr>
      </w:pPr>
      <w:r w:rsidRPr="00EA36A7">
        <w:rPr>
          <w:b/>
          <w:sz w:val="24"/>
          <w:szCs w:val="24"/>
          <w:lang w:eastAsia="ru-RU"/>
        </w:rPr>
        <w:t>Примерная тематика контрольных работ</w:t>
      </w:r>
    </w:p>
    <w:p w14:paraId="6B14C27A"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w:t>
      </w:r>
      <w:r w:rsidRPr="00DE2A01">
        <w:rPr>
          <w:rFonts w:ascii="Times New Roman" w:eastAsia="Times New Roman" w:hAnsi="Times New Roman" w:cs="Times New Roman"/>
          <w:kern w:val="0"/>
          <w:sz w:val="24"/>
          <w:szCs w:val="24"/>
          <w:lang w:eastAsia="ru-RU"/>
          <w14:ligatures w14:val="none"/>
        </w:rPr>
        <w:tab/>
        <w:t>Анализ тенденций развития международного валютного рынка (за 3 последних года).</w:t>
      </w:r>
    </w:p>
    <w:p w14:paraId="1675BD81"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w:t>
      </w:r>
      <w:r w:rsidRPr="00DE2A01">
        <w:rPr>
          <w:rFonts w:ascii="Times New Roman" w:eastAsia="Times New Roman" w:hAnsi="Times New Roman" w:cs="Times New Roman"/>
          <w:kern w:val="0"/>
          <w:sz w:val="24"/>
          <w:szCs w:val="24"/>
          <w:lang w:eastAsia="ru-RU"/>
          <w14:ligatures w14:val="none"/>
        </w:rPr>
        <w:tab/>
        <w:t xml:space="preserve">Анализ влияния валютных ограничений на валютный рынок Российской Федерации. </w:t>
      </w:r>
    </w:p>
    <w:p w14:paraId="3DF3C904" w14:textId="3F52865B"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w:t>
      </w:r>
      <w:r w:rsidRPr="00DE2A01">
        <w:rPr>
          <w:rFonts w:ascii="Times New Roman" w:eastAsia="Times New Roman" w:hAnsi="Times New Roman" w:cs="Times New Roman"/>
          <w:kern w:val="0"/>
          <w:sz w:val="24"/>
          <w:szCs w:val="24"/>
          <w:lang w:eastAsia="ru-RU"/>
          <w14:ligatures w14:val="none"/>
        </w:rPr>
        <w:tab/>
        <w:t>Анализ структуры, динамики и операций</w:t>
      </w:r>
      <w:r w:rsidR="002C0436">
        <w:rPr>
          <w:rFonts w:ascii="Times New Roman" w:eastAsia="Times New Roman" w:hAnsi="Times New Roman" w:cs="Times New Roman"/>
          <w:kern w:val="0"/>
          <w:sz w:val="24"/>
          <w:szCs w:val="24"/>
          <w:lang w:eastAsia="ru-RU"/>
          <w14:ligatures w14:val="none"/>
        </w:rPr>
        <w:t xml:space="preserve"> международного валютного</w:t>
      </w:r>
      <w:r w:rsidRPr="00DE2A01">
        <w:rPr>
          <w:rFonts w:ascii="Times New Roman" w:eastAsia="Times New Roman" w:hAnsi="Times New Roman" w:cs="Times New Roman"/>
          <w:kern w:val="0"/>
          <w:sz w:val="24"/>
          <w:szCs w:val="24"/>
          <w:lang w:eastAsia="ru-RU"/>
          <w14:ligatures w14:val="none"/>
        </w:rPr>
        <w:t xml:space="preserve"> рынка </w:t>
      </w:r>
      <w:r w:rsidR="004533DE" w:rsidRPr="00DE2A01">
        <w:rPr>
          <w:rFonts w:ascii="Times New Roman" w:eastAsia="Times New Roman" w:hAnsi="Times New Roman" w:cs="Times New Roman"/>
          <w:kern w:val="0"/>
          <w:sz w:val="24"/>
          <w:szCs w:val="24"/>
          <w:lang w:eastAsia="ru-RU"/>
          <w14:ligatures w14:val="none"/>
        </w:rPr>
        <w:t>ФОРЕКС.</w:t>
      </w:r>
      <w:r w:rsidRPr="00DE2A01">
        <w:rPr>
          <w:rFonts w:ascii="Times New Roman" w:eastAsia="Times New Roman" w:hAnsi="Times New Roman" w:cs="Times New Roman"/>
          <w:kern w:val="0"/>
          <w:sz w:val="24"/>
          <w:szCs w:val="24"/>
          <w:lang w:eastAsia="ru-RU"/>
          <w14:ligatures w14:val="none"/>
        </w:rPr>
        <w:t xml:space="preserve"> </w:t>
      </w:r>
    </w:p>
    <w:p w14:paraId="4C737F69" w14:textId="1E6E80A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4.</w:t>
      </w:r>
      <w:r w:rsidRPr="00DE2A01">
        <w:rPr>
          <w:rFonts w:ascii="Times New Roman" w:eastAsia="Times New Roman" w:hAnsi="Times New Roman" w:cs="Times New Roman"/>
          <w:kern w:val="0"/>
          <w:sz w:val="24"/>
          <w:szCs w:val="24"/>
          <w:lang w:eastAsia="ru-RU"/>
          <w14:ligatures w14:val="none"/>
        </w:rPr>
        <w:tab/>
      </w:r>
      <w:r w:rsidR="004533DE" w:rsidRPr="00DE2A01">
        <w:rPr>
          <w:rFonts w:ascii="Times New Roman" w:eastAsia="Times New Roman" w:hAnsi="Times New Roman" w:cs="Times New Roman"/>
          <w:kern w:val="0"/>
          <w:sz w:val="24"/>
          <w:szCs w:val="24"/>
          <w:lang w:eastAsia="ru-RU"/>
          <w14:ligatures w14:val="none"/>
        </w:rPr>
        <w:t xml:space="preserve">Анализ структуры и динамики мирового рынка </w:t>
      </w:r>
      <w:proofErr w:type="spellStart"/>
      <w:r w:rsidR="004533DE" w:rsidRPr="00DE2A01">
        <w:rPr>
          <w:rFonts w:ascii="Times New Roman" w:eastAsia="Times New Roman" w:hAnsi="Times New Roman" w:cs="Times New Roman"/>
          <w:kern w:val="0"/>
          <w:sz w:val="24"/>
          <w:szCs w:val="24"/>
          <w:lang w:eastAsia="ru-RU"/>
          <w14:ligatures w14:val="none"/>
        </w:rPr>
        <w:t>криптовалют</w:t>
      </w:r>
      <w:proofErr w:type="spellEnd"/>
      <w:r w:rsidRPr="00DE2A01">
        <w:rPr>
          <w:rFonts w:ascii="Times New Roman" w:eastAsia="Times New Roman" w:hAnsi="Times New Roman" w:cs="Times New Roman"/>
          <w:kern w:val="0"/>
          <w:sz w:val="24"/>
          <w:szCs w:val="24"/>
          <w:lang w:eastAsia="ru-RU"/>
          <w14:ligatures w14:val="none"/>
        </w:rPr>
        <w:t>.</w:t>
      </w:r>
    </w:p>
    <w:p w14:paraId="05EBBAA3"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5.</w:t>
      </w:r>
      <w:r w:rsidRPr="00DE2A01">
        <w:rPr>
          <w:rFonts w:ascii="Times New Roman" w:eastAsia="Times New Roman" w:hAnsi="Times New Roman" w:cs="Times New Roman"/>
          <w:kern w:val="0"/>
          <w:sz w:val="24"/>
          <w:szCs w:val="24"/>
          <w:lang w:eastAsia="ru-RU"/>
          <w14:ligatures w14:val="none"/>
        </w:rPr>
        <w:tab/>
        <w:t>Тенденции развития мировых бирж (на примере …).</w:t>
      </w:r>
    </w:p>
    <w:p w14:paraId="3F63AA60" w14:textId="4AAD99A9"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6.</w:t>
      </w:r>
      <w:r w:rsidRPr="00DE2A01">
        <w:rPr>
          <w:rFonts w:ascii="Times New Roman" w:eastAsia="Times New Roman" w:hAnsi="Times New Roman" w:cs="Times New Roman"/>
          <w:kern w:val="0"/>
          <w:sz w:val="24"/>
          <w:szCs w:val="24"/>
          <w:lang w:eastAsia="ru-RU"/>
          <w14:ligatures w14:val="none"/>
        </w:rPr>
        <w:tab/>
        <w:t>Тенденции развития биржевого валютного рынка России (</w:t>
      </w:r>
      <w:bookmarkStart w:id="19" w:name="_Hlk120301380"/>
      <w:r w:rsidRPr="00DE2A01">
        <w:rPr>
          <w:rFonts w:ascii="Times New Roman" w:eastAsia="Times New Roman" w:hAnsi="Times New Roman" w:cs="Times New Roman"/>
          <w:kern w:val="0"/>
          <w:sz w:val="24"/>
          <w:szCs w:val="24"/>
          <w:lang w:eastAsia="ru-RU"/>
          <w14:ligatures w14:val="none"/>
        </w:rPr>
        <w:t xml:space="preserve">за </w:t>
      </w:r>
      <w:r w:rsidR="00F64BC2" w:rsidRPr="00DE2A01">
        <w:rPr>
          <w:rFonts w:ascii="Times New Roman" w:eastAsia="Times New Roman" w:hAnsi="Times New Roman" w:cs="Times New Roman"/>
          <w:kern w:val="0"/>
          <w:sz w:val="24"/>
          <w:szCs w:val="24"/>
          <w:lang w:eastAsia="ru-RU"/>
          <w14:ligatures w14:val="none"/>
        </w:rPr>
        <w:t>5</w:t>
      </w:r>
      <w:r w:rsidRPr="00DE2A01">
        <w:rPr>
          <w:rFonts w:ascii="Times New Roman" w:eastAsia="Times New Roman" w:hAnsi="Times New Roman" w:cs="Times New Roman"/>
          <w:kern w:val="0"/>
          <w:sz w:val="24"/>
          <w:szCs w:val="24"/>
          <w:lang w:eastAsia="ru-RU"/>
          <w14:ligatures w14:val="none"/>
        </w:rPr>
        <w:t xml:space="preserve"> последних </w:t>
      </w:r>
      <w:r w:rsidR="00F64BC2" w:rsidRPr="00DE2A01">
        <w:rPr>
          <w:rFonts w:ascii="Times New Roman" w:eastAsia="Times New Roman" w:hAnsi="Times New Roman" w:cs="Times New Roman"/>
          <w:kern w:val="0"/>
          <w:sz w:val="24"/>
          <w:szCs w:val="24"/>
          <w:lang w:eastAsia="ru-RU"/>
          <w14:ligatures w14:val="none"/>
        </w:rPr>
        <w:t>лет</w:t>
      </w:r>
      <w:r w:rsidRPr="00DE2A01">
        <w:rPr>
          <w:rFonts w:ascii="Times New Roman" w:eastAsia="Times New Roman" w:hAnsi="Times New Roman" w:cs="Times New Roman"/>
          <w:kern w:val="0"/>
          <w:sz w:val="24"/>
          <w:szCs w:val="24"/>
          <w:lang w:eastAsia="ru-RU"/>
          <w14:ligatures w14:val="none"/>
        </w:rPr>
        <w:t>).</w:t>
      </w:r>
    </w:p>
    <w:bookmarkEnd w:id="19"/>
    <w:p w14:paraId="6D8BF053" w14:textId="54960AEE"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7.</w:t>
      </w:r>
      <w:r w:rsidRPr="00DE2A01">
        <w:rPr>
          <w:rFonts w:ascii="Times New Roman" w:eastAsia="Times New Roman" w:hAnsi="Times New Roman" w:cs="Times New Roman"/>
          <w:kern w:val="0"/>
          <w:sz w:val="24"/>
          <w:szCs w:val="24"/>
          <w:lang w:eastAsia="ru-RU"/>
          <w14:ligatures w14:val="none"/>
        </w:rPr>
        <w:tab/>
        <w:t xml:space="preserve">Анализ структуры и динамики мирового рынка золота (за </w:t>
      </w:r>
      <w:r w:rsidR="00F64BC2" w:rsidRPr="00DE2A01">
        <w:rPr>
          <w:rFonts w:ascii="Times New Roman" w:eastAsia="Times New Roman" w:hAnsi="Times New Roman" w:cs="Times New Roman"/>
          <w:kern w:val="0"/>
          <w:sz w:val="24"/>
          <w:szCs w:val="24"/>
          <w:lang w:eastAsia="ru-RU"/>
          <w14:ligatures w14:val="none"/>
        </w:rPr>
        <w:t>5</w:t>
      </w:r>
      <w:r w:rsidRPr="00DE2A01">
        <w:rPr>
          <w:rFonts w:ascii="Times New Roman" w:eastAsia="Times New Roman" w:hAnsi="Times New Roman" w:cs="Times New Roman"/>
          <w:kern w:val="0"/>
          <w:sz w:val="24"/>
          <w:szCs w:val="24"/>
          <w:lang w:eastAsia="ru-RU"/>
          <w14:ligatures w14:val="none"/>
        </w:rPr>
        <w:t xml:space="preserve"> последних </w:t>
      </w:r>
      <w:r w:rsidR="00F64BC2" w:rsidRPr="00DE2A01">
        <w:rPr>
          <w:rFonts w:ascii="Times New Roman" w:eastAsia="Times New Roman" w:hAnsi="Times New Roman" w:cs="Times New Roman"/>
          <w:kern w:val="0"/>
          <w:sz w:val="24"/>
          <w:szCs w:val="24"/>
          <w:lang w:eastAsia="ru-RU"/>
          <w14:ligatures w14:val="none"/>
        </w:rPr>
        <w:t>лет</w:t>
      </w:r>
      <w:r w:rsidRPr="00DE2A01">
        <w:rPr>
          <w:rFonts w:ascii="Times New Roman" w:eastAsia="Times New Roman" w:hAnsi="Times New Roman" w:cs="Times New Roman"/>
          <w:kern w:val="0"/>
          <w:sz w:val="24"/>
          <w:szCs w:val="24"/>
          <w:lang w:eastAsia="ru-RU"/>
          <w14:ligatures w14:val="none"/>
        </w:rPr>
        <w:t>).</w:t>
      </w:r>
    </w:p>
    <w:p w14:paraId="2C8F9CFC" w14:textId="5F390C46"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8.</w:t>
      </w:r>
      <w:r w:rsidRPr="00DE2A01">
        <w:rPr>
          <w:rFonts w:ascii="Times New Roman" w:eastAsia="Times New Roman" w:hAnsi="Times New Roman" w:cs="Times New Roman"/>
          <w:kern w:val="0"/>
          <w:sz w:val="24"/>
          <w:szCs w:val="24"/>
          <w:lang w:eastAsia="ru-RU"/>
          <w14:ligatures w14:val="none"/>
        </w:rPr>
        <w:tab/>
      </w:r>
      <w:proofErr w:type="spellStart"/>
      <w:r w:rsidRPr="00DE2A01">
        <w:rPr>
          <w:rFonts w:ascii="Times New Roman" w:eastAsia="Times New Roman" w:hAnsi="Times New Roman" w:cs="Times New Roman"/>
          <w:kern w:val="0"/>
          <w:sz w:val="24"/>
          <w:szCs w:val="24"/>
          <w:lang w:eastAsia="ru-RU"/>
          <w14:ligatures w14:val="none"/>
        </w:rPr>
        <w:t>Долларизация</w:t>
      </w:r>
      <w:proofErr w:type="spellEnd"/>
      <w:r w:rsidRPr="00DE2A01">
        <w:rPr>
          <w:rFonts w:ascii="Times New Roman" w:eastAsia="Times New Roman" w:hAnsi="Times New Roman" w:cs="Times New Roman"/>
          <w:kern w:val="0"/>
          <w:sz w:val="24"/>
          <w:szCs w:val="24"/>
          <w:lang w:eastAsia="ru-RU"/>
          <w14:ligatures w14:val="none"/>
        </w:rPr>
        <w:t xml:space="preserve"> международных валютных отношений: анализ показателей (за </w:t>
      </w:r>
      <w:r w:rsidR="00F64BC2" w:rsidRPr="00DE2A01">
        <w:rPr>
          <w:rFonts w:ascii="Times New Roman" w:eastAsia="Times New Roman" w:hAnsi="Times New Roman" w:cs="Times New Roman"/>
          <w:kern w:val="0"/>
          <w:sz w:val="24"/>
          <w:szCs w:val="24"/>
          <w:lang w:eastAsia="ru-RU"/>
          <w14:ligatures w14:val="none"/>
        </w:rPr>
        <w:t>5</w:t>
      </w:r>
      <w:r w:rsidRPr="00DE2A01">
        <w:rPr>
          <w:rFonts w:ascii="Times New Roman" w:eastAsia="Times New Roman" w:hAnsi="Times New Roman" w:cs="Times New Roman"/>
          <w:kern w:val="0"/>
          <w:sz w:val="24"/>
          <w:szCs w:val="24"/>
          <w:lang w:eastAsia="ru-RU"/>
          <w14:ligatures w14:val="none"/>
        </w:rPr>
        <w:t xml:space="preserve"> последних </w:t>
      </w:r>
      <w:r w:rsidR="00F64BC2" w:rsidRPr="00DE2A01">
        <w:rPr>
          <w:rFonts w:ascii="Times New Roman" w:eastAsia="Times New Roman" w:hAnsi="Times New Roman" w:cs="Times New Roman"/>
          <w:kern w:val="0"/>
          <w:sz w:val="24"/>
          <w:szCs w:val="24"/>
          <w:lang w:eastAsia="ru-RU"/>
          <w14:ligatures w14:val="none"/>
        </w:rPr>
        <w:t>лет</w:t>
      </w:r>
      <w:r w:rsidRPr="00DE2A01">
        <w:rPr>
          <w:rFonts w:ascii="Times New Roman" w:eastAsia="Times New Roman" w:hAnsi="Times New Roman" w:cs="Times New Roman"/>
          <w:kern w:val="0"/>
          <w:sz w:val="24"/>
          <w:szCs w:val="24"/>
          <w:lang w:eastAsia="ru-RU"/>
          <w14:ligatures w14:val="none"/>
        </w:rPr>
        <w:t>).</w:t>
      </w:r>
    </w:p>
    <w:p w14:paraId="1C863AB4" w14:textId="421B3C59"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9.</w:t>
      </w:r>
      <w:r w:rsidRPr="00DE2A01">
        <w:rPr>
          <w:rFonts w:ascii="Times New Roman" w:eastAsia="Times New Roman" w:hAnsi="Times New Roman" w:cs="Times New Roman"/>
          <w:kern w:val="0"/>
          <w:sz w:val="24"/>
          <w:szCs w:val="24"/>
          <w:lang w:eastAsia="ru-RU"/>
          <w14:ligatures w14:val="none"/>
        </w:rPr>
        <w:tab/>
        <w:t xml:space="preserve">Неофициальная </w:t>
      </w:r>
      <w:proofErr w:type="spellStart"/>
      <w:r w:rsidRPr="00DE2A01">
        <w:rPr>
          <w:rFonts w:ascii="Times New Roman" w:eastAsia="Times New Roman" w:hAnsi="Times New Roman" w:cs="Times New Roman"/>
          <w:kern w:val="0"/>
          <w:sz w:val="24"/>
          <w:szCs w:val="24"/>
          <w:lang w:eastAsia="ru-RU"/>
          <w14:ligatures w14:val="none"/>
        </w:rPr>
        <w:t>долларизация</w:t>
      </w:r>
      <w:proofErr w:type="spellEnd"/>
      <w:r w:rsidRPr="00DE2A01">
        <w:rPr>
          <w:rFonts w:ascii="Times New Roman" w:eastAsia="Times New Roman" w:hAnsi="Times New Roman" w:cs="Times New Roman"/>
          <w:kern w:val="0"/>
          <w:sz w:val="24"/>
          <w:szCs w:val="24"/>
          <w:lang w:eastAsia="ru-RU"/>
          <w14:ligatures w14:val="none"/>
        </w:rPr>
        <w:t>: анализ показателей (на примере конкретной страны).</w:t>
      </w:r>
    </w:p>
    <w:p w14:paraId="6486C5FC" w14:textId="29E6EBC3"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lastRenderedPageBreak/>
        <w:t>10.</w:t>
      </w:r>
      <w:r w:rsidRPr="00DE2A01">
        <w:rPr>
          <w:rFonts w:ascii="Times New Roman" w:eastAsia="Times New Roman" w:hAnsi="Times New Roman" w:cs="Times New Roman"/>
          <w:kern w:val="0"/>
          <w:sz w:val="24"/>
          <w:szCs w:val="24"/>
          <w:lang w:eastAsia="ru-RU"/>
          <w14:ligatures w14:val="none"/>
        </w:rPr>
        <w:tab/>
        <w:t>Доллар США как мировая валюта: направления использования, динамика показателей.</w:t>
      </w:r>
    </w:p>
    <w:p w14:paraId="21663009"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11.</w:t>
      </w:r>
      <w:r w:rsidRPr="00DE2A01">
        <w:rPr>
          <w:rFonts w:ascii="Times New Roman" w:eastAsia="Times New Roman" w:hAnsi="Times New Roman" w:cs="Times New Roman"/>
          <w:kern w:val="0"/>
          <w:sz w:val="24"/>
          <w:szCs w:val="24"/>
          <w:lang w:eastAsia="ru-RU"/>
          <w14:ligatures w14:val="none"/>
        </w:rPr>
        <w:tab/>
        <w:t>Китайский юань в международных валютных отношениях: показатели и перспективы.</w:t>
      </w:r>
    </w:p>
    <w:p w14:paraId="684D9ACA"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12.</w:t>
      </w:r>
      <w:r w:rsidRPr="00DE2A01">
        <w:rPr>
          <w:rFonts w:ascii="Times New Roman" w:eastAsia="Times New Roman" w:hAnsi="Times New Roman" w:cs="Times New Roman"/>
          <w:kern w:val="0"/>
          <w:sz w:val="24"/>
          <w:szCs w:val="24"/>
          <w:lang w:eastAsia="ru-RU"/>
          <w14:ligatures w14:val="none"/>
        </w:rPr>
        <w:tab/>
        <w:t>Евро в международных валютных отношениях: показатели и перспективы.</w:t>
      </w:r>
    </w:p>
    <w:p w14:paraId="04382934"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13.</w:t>
      </w:r>
      <w:r w:rsidRPr="00DE2A01">
        <w:rPr>
          <w:rFonts w:ascii="Times New Roman" w:eastAsia="Times New Roman" w:hAnsi="Times New Roman" w:cs="Times New Roman"/>
          <w:kern w:val="0"/>
          <w:sz w:val="24"/>
          <w:szCs w:val="24"/>
          <w:lang w:eastAsia="ru-RU"/>
          <w14:ligatures w14:val="none"/>
        </w:rPr>
        <w:tab/>
        <w:t xml:space="preserve">Российский рубль в международных валютных отношениях: показатели и перспективы. </w:t>
      </w:r>
    </w:p>
    <w:p w14:paraId="79915FFE" w14:textId="6379BC08"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14.</w:t>
      </w:r>
      <w:r w:rsidRPr="00DE2A01">
        <w:rPr>
          <w:rFonts w:ascii="Times New Roman" w:eastAsia="Times New Roman" w:hAnsi="Times New Roman" w:cs="Times New Roman"/>
          <w:kern w:val="0"/>
          <w:sz w:val="24"/>
          <w:szCs w:val="24"/>
          <w:lang w:eastAsia="ru-RU"/>
          <w14:ligatures w14:val="none"/>
        </w:rPr>
        <w:tab/>
        <w:t>СДР в международных валютных отношениях: показатели</w:t>
      </w:r>
      <w:r w:rsidR="00F64BC2" w:rsidRPr="00DE2A01">
        <w:rPr>
          <w:rFonts w:ascii="Times New Roman" w:eastAsia="Times New Roman" w:hAnsi="Times New Roman" w:cs="Times New Roman"/>
          <w:kern w:val="0"/>
          <w:sz w:val="24"/>
          <w:szCs w:val="24"/>
          <w:lang w:eastAsia="ru-RU"/>
          <w14:ligatures w14:val="none"/>
        </w:rPr>
        <w:t xml:space="preserve"> использования </w:t>
      </w:r>
      <w:r w:rsidRPr="00DE2A01">
        <w:rPr>
          <w:rFonts w:ascii="Times New Roman" w:eastAsia="Times New Roman" w:hAnsi="Times New Roman" w:cs="Times New Roman"/>
          <w:kern w:val="0"/>
          <w:sz w:val="24"/>
          <w:szCs w:val="24"/>
          <w:lang w:eastAsia="ru-RU"/>
          <w14:ligatures w14:val="none"/>
        </w:rPr>
        <w:t>и перспективы.</w:t>
      </w:r>
    </w:p>
    <w:p w14:paraId="591C84A4"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15.</w:t>
      </w:r>
      <w:r w:rsidRPr="00DE2A01">
        <w:rPr>
          <w:rFonts w:ascii="Times New Roman" w:eastAsia="Times New Roman" w:hAnsi="Times New Roman" w:cs="Times New Roman"/>
          <w:kern w:val="0"/>
          <w:sz w:val="24"/>
          <w:szCs w:val="24"/>
          <w:lang w:eastAsia="ru-RU"/>
          <w14:ligatures w14:val="none"/>
        </w:rPr>
        <w:tab/>
        <w:t>Роль йены в международных валютных отношениях: показатели и перспективы.</w:t>
      </w:r>
    </w:p>
    <w:p w14:paraId="36195AAD"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16.</w:t>
      </w:r>
      <w:r w:rsidRPr="00DE2A01">
        <w:rPr>
          <w:rFonts w:ascii="Times New Roman" w:eastAsia="Times New Roman" w:hAnsi="Times New Roman" w:cs="Times New Roman"/>
          <w:kern w:val="0"/>
          <w:sz w:val="24"/>
          <w:szCs w:val="24"/>
          <w:lang w:eastAsia="ru-RU"/>
          <w14:ligatures w14:val="none"/>
        </w:rPr>
        <w:tab/>
        <w:t>Анализ динамики и валютной структуры совокупных международных резервов (за 3 последних года, по данным МВФ).</w:t>
      </w:r>
    </w:p>
    <w:p w14:paraId="05B86330"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17.</w:t>
      </w:r>
      <w:r w:rsidRPr="00DE2A01">
        <w:rPr>
          <w:rFonts w:ascii="Times New Roman" w:eastAsia="Times New Roman" w:hAnsi="Times New Roman" w:cs="Times New Roman"/>
          <w:kern w:val="0"/>
          <w:sz w:val="24"/>
          <w:szCs w:val="24"/>
          <w:lang w:eastAsia="ru-RU"/>
          <w14:ligatures w14:val="none"/>
        </w:rPr>
        <w:tab/>
        <w:t>Анализ реализации государственной программы интернационализации юаня.</w:t>
      </w:r>
    </w:p>
    <w:p w14:paraId="0DC1CEBB"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18.</w:t>
      </w:r>
      <w:r w:rsidRPr="00DE2A01">
        <w:rPr>
          <w:rFonts w:ascii="Times New Roman" w:eastAsia="Times New Roman" w:hAnsi="Times New Roman" w:cs="Times New Roman"/>
          <w:kern w:val="0"/>
          <w:sz w:val="24"/>
          <w:szCs w:val="24"/>
          <w:lang w:eastAsia="ru-RU"/>
          <w14:ligatures w14:val="none"/>
        </w:rPr>
        <w:tab/>
        <w:t>Факторный анализ динамики курса российского рубля (за 3 последних года).</w:t>
      </w:r>
    </w:p>
    <w:p w14:paraId="5F248870"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19.</w:t>
      </w:r>
      <w:r w:rsidRPr="00DE2A01">
        <w:rPr>
          <w:rFonts w:ascii="Times New Roman" w:eastAsia="Times New Roman" w:hAnsi="Times New Roman" w:cs="Times New Roman"/>
          <w:kern w:val="0"/>
          <w:sz w:val="24"/>
          <w:szCs w:val="24"/>
          <w:lang w:eastAsia="ru-RU"/>
          <w14:ligatures w14:val="none"/>
        </w:rPr>
        <w:tab/>
        <w:t>Система SWIFT: анализ динамики и валютной структуры международных расчетов (за 3 последних года).</w:t>
      </w:r>
    </w:p>
    <w:p w14:paraId="17932CD9"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20.</w:t>
      </w:r>
      <w:r w:rsidRPr="00DE2A01">
        <w:rPr>
          <w:rFonts w:ascii="Times New Roman" w:eastAsia="Times New Roman" w:hAnsi="Times New Roman" w:cs="Times New Roman"/>
          <w:kern w:val="0"/>
          <w:sz w:val="24"/>
          <w:szCs w:val="24"/>
          <w:lang w:eastAsia="ru-RU"/>
          <w14:ligatures w14:val="none"/>
        </w:rPr>
        <w:tab/>
        <w:t>Валютная структура глобальных платежей (по данным SWIFT).</w:t>
      </w:r>
    </w:p>
    <w:p w14:paraId="042C337D"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21.</w:t>
      </w:r>
      <w:r w:rsidRPr="00DE2A01">
        <w:rPr>
          <w:rFonts w:ascii="Times New Roman" w:eastAsia="Times New Roman" w:hAnsi="Times New Roman" w:cs="Times New Roman"/>
          <w:kern w:val="0"/>
          <w:sz w:val="24"/>
          <w:szCs w:val="24"/>
          <w:lang w:eastAsia="ru-RU"/>
          <w14:ligatures w14:val="none"/>
        </w:rPr>
        <w:tab/>
        <w:t>Анализ динамики и структуры международных резервов Банка России (за 5 последних лет).</w:t>
      </w:r>
    </w:p>
    <w:p w14:paraId="2EBFEDCC"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22.</w:t>
      </w:r>
      <w:r w:rsidRPr="00DE2A01">
        <w:rPr>
          <w:rFonts w:ascii="Times New Roman" w:eastAsia="Times New Roman" w:hAnsi="Times New Roman" w:cs="Times New Roman"/>
          <w:kern w:val="0"/>
          <w:sz w:val="24"/>
          <w:szCs w:val="24"/>
          <w:lang w:eastAsia="ru-RU"/>
          <w14:ligatures w14:val="none"/>
        </w:rPr>
        <w:tab/>
        <w:t>Роль золота в международных резервах (за 5 последних лет, совокупных мировых и Банка России– сравнительный анализ).</w:t>
      </w:r>
    </w:p>
    <w:p w14:paraId="1412651B"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23.</w:t>
      </w:r>
      <w:r w:rsidRPr="00DE2A01">
        <w:rPr>
          <w:rFonts w:ascii="Times New Roman" w:eastAsia="Times New Roman" w:hAnsi="Times New Roman" w:cs="Times New Roman"/>
          <w:kern w:val="0"/>
          <w:sz w:val="24"/>
          <w:szCs w:val="24"/>
          <w:lang w:eastAsia="ru-RU"/>
          <w14:ligatures w14:val="none"/>
        </w:rPr>
        <w:tab/>
        <w:t>Роль доллара в международных резервах (за 5 последних лет, совокупных мировых и Банка России– сравнительный анализ).</w:t>
      </w:r>
    </w:p>
    <w:p w14:paraId="20BD86EA"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24.</w:t>
      </w:r>
      <w:r w:rsidRPr="00DE2A01">
        <w:rPr>
          <w:rFonts w:ascii="Times New Roman" w:eastAsia="Times New Roman" w:hAnsi="Times New Roman" w:cs="Times New Roman"/>
          <w:kern w:val="0"/>
          <w:sz w:val="24"/>
          <w:szCs w:val="24"/>
          <w:lang w:eastAsia="ru-RU"/>
          <w14:ligatures w14:val="none"/>
        </w:rPr>
        <w:tab/>
        <w:t>Роль евро в международных резервах (за 5 последних лет, совокупных мировых и Банка России – сравнительный анализ).</w:t>
      </w:r>
    </w:p>
    <w:p w14:paraId="21ED8B23"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25.</w:t>
      </w:r>
      <w:r w:rsidRPr="00DE2A01">
        <w:rPr>
          <w:rFonts w:ascii="Times New Roman" w:eastAsia="Times New Roman" w:hAnsi="Times New Roman" w:cs="Times New Roman"/>
          <w:kern w:val="0"/>
          <w:sz w:val="24"/>
          <w:szCs w:val="24"/>
          <w:lang w:eastAsia="ru-RU"/>
          <w14:ligatures w14:val="none"/>
        </w:rPr>
        <w:tab/>
        <w:t>Роль китайского юаня в международных резервах (за 5 последних лет, совокупных мировых и Банка России – сравнительный анализ).</w:t>
      </w:r>
    </w:p>
    <w:p w14:paraId="30FF862C"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26.</w:t>
      </w:r>
      <w:r w:rsidRPr="00DE2A01">
        <w:rPr>
          <w:rFonts w:ascii="Times New Roman" w:eastAsia="Times New Roman" w:hAnsi="Times New Roman" w:cs="Times New Roman"/>
          <w:kern w:val="0"/>
          <w:sz w:val="24"/>
          <w:szCs w:val="24"/>
          <w:lang w:eastAsia="ru-RU"/>
          <w14:ligatures w14:val="none"/>
        </w:rPr>
        <w:tab/>
        <w:t>Платежный баланс РФ, его особенности, структура и динамика (за 3 последних года).</w:t>
      </w:r>
    </w:p>
    <w:p w14:paraId="55CB1243"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27.</w:t>
      </w:r>
      <w:r w:rsidRPr="00DE2A01">
        <w:rPr>
          <w:rFonts w:ascii="Times New Roman" w:eastAsia="Times New Roman" w:hAnsi="Times New Roman" w:cs="Times New Roman"/>
          <w:kern w:val="0"/>
          <w:sz w:val="24"/>
          <w:szCs w:val="24"/>
          <w:lang w:eastAsia="ru-RU"/>
          <w14:ligatures w14:val="none"/>
        </w:rPr>
        <w:tab/>
        <w:t>Валютная система России: поэлементный анализ.</w:t>
      </w:r>
    </w:p>
    <w:p w14:paraId="6A886ABB" w14:textId="520955F6"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color w:val="FF0000"/>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28.</w:t>
      </w:r>
      <w:r w:rsidRPr="00DE2A01">
        <w:rPr>
          <w:rFonts w:ascii="Times New Roman" w:eastAsia="Times New Roman" w:hAnsi="Times New Roman" w:cs="Times New Roman"/>
          <w:kern w:val="0"/>
          <w:sz w:val="24"/>
          <w:szCs w:val="24"/>
          <w:lang w:eastAsia="ru-RU"/>
          <w14:ligatures w14:val="none"/>
        </w:rPr>
        <w:tab/>
      </w:r>
      <w:r w:rsidR="00F64BC2" w:rsidRPr="00DE2A01">
        <w:rPr>
          <w:rFonts w:ascii="Times New Roman" w:eastAsia="Times New Roman" w:hAnsi="Times New Roman" w:cs="Times New Roman"/>
          <w:kern w:val="0"/>
          <w:sz w:val="24"/>
          <w:szCs w:val="24"/>
          <w:lang w:eastAsia="ru-RU"/>
          <w14:ligatures w14:val="none"/>
        </w:rPr>
        <w:t xml:space="preserve">Анализ антикризисного финансирования через </w:t>
      </w:r>
      <w:proofErr w:type="spellStart"/>
      <w:r w:rsidR="00F64BC2" w:rsidRPr="00DE2A01">
        <w:rPr>
          <w:rFonts w:ascii="Times New Roman" w:eastAsia="Times New Roman" w:hAnsi="Times New Roman" w:cs="Times New Roman"/>
          <w:kern w:val="0"/>
          <w:sz w:val="24"/>
          <w:szCs w:val="24"/>
          <w:lang w:eastAsia="ru-RU"/>
          <w14:ligatures w14:val="none"/>
        </w:rPr>
        <w:t>разноуровневые</w:t>
      </w:r>
      <w:proofErr w:type="spellEnd"/>
      <w:r w:rsidR="00F64BC2" w:rsidRPr="00DE2A01">
        <w:rPr>
          <w:rFonts w:ascii="Times New Roman" w:eastAsia="Times New Roman" w:hAnsi="Times New Roman" w:cs="Times New Roman"/>
          <w:kern w:val="0"/>
          <w:sz w:val="24"/>
          <w:szCs w:val="24"/>
          <w:lang w:eastAsia="ru-RU"/>
          <w14:ligatures w14:val="none"/>
        </w:rPr>
        <w:t xml:space="preserve"> элементы глобальной сети финансовой безопасности (</w:t>
      </w:r>
      <w:proofErr w:type="spellStart"/>
      <w:r w:rsidR="00F64BC2" w:rsidRPr="00DE2A01">
        <w:rPr>
          <w:rFonts w:ascii="Times New Roman" w:eastAsia="Times New Roman" w:hAnsi="Times New Roman" w:cs="Times New Roman"/>
          <w:kern w:val="0"/>
          <w:sz w:val="24"/>
          <w:szCs w:val="24"/>
          <w:lang w:eastAsia="ru-RU"/>
          <w14:ligatures w14:val="none"/>
        </w:rPr>
        <w:t>Global</w:t>
      </w:r>
      <w:proofErr w:type="spellEnd"/>
      <w:r w:rsidR="00F64BC2" w:rsidRPr="00DE2A01">
        <w:rPr>
          <w:rFonts w:ascii="Times New Roman" w:eastAsia="Times New Roman" w:hAnsi="Times New Roman" w:cs="Times New Roman"/>
          <w:kern w:val="0"/>
          <w:sz w:val="24"/>
          <w:szCs w:val="24"/>
          <w:lang w:eastAsia="ru-RU"/>
          <w14:ligatures w14:val="none"/>
        </w:rPr>
        <w:t xml:space="preserve"> </w:t>
      </w:r>
      <w:proofErr w:type="spellStart"/>
      <w:r w:rsidR="00F64BC2" w:rsidRPr="00DE2A01">
        <w:rPr>
          <w:rFonts w:ascii="Times New Roman" w:eastAsia="Times New Roman" w:hAnsi="Times New Roman" w:cs="Times New Roman"/>
          <w:kern w:val="0"/>
          <w:sz w:val="24"/>
          <w:szCs w:val="24"/>
          <w:lang w:eastAsia="ru-RU"/>
          <w14:ligatures w14:val="none"/>
        </w:rPr>
        <w:t>Financial</w:t>
      </w:r>
      <w:proofErr w:type="spellEnd"/>
      <w:r w:rsidR="00F64BC2" w:rsidRPr="00DE2A01">
        <w:rPr>
          <w:rFonts w:ascii="Times New Roman" w:eastAsia="Times New Roman" w:hAnsi="Times New Roman" w:cs="Times New Roman"/>
          <w:kern w:val="0"/>
          <w:sz w:val="24"/>
          <w:szCs w:val="24"/>
          <w:lang w:eastAsia="ru-RU"/>
          <w14:ligatures w14:val="none"/>
        </w:rPr>
        <w:t xml:space="preserve"> </w:t>
      </w:r>
      <w:proofErr w:type="spellStart"/>
      <w:r w:rsidR="00F64BC2" w:rsidRPr="00DE2A01">
        <w:rPr>
          <w:rFonts w:ascii="Times New Roman" w:eastAsia="Times New Roman" w:hAnsi="Times New Roman" w:cs="Times New Roman"/>
          <w:kern w:val="0"/>
          <w:sz w:val="24"/>
          <w:szCs w:val="24"/>
          <w:lang w:eastAsia="ru-RU"/>
          <w14:ligatures w14:val="none"/>
        </w:rPr>
        <w:t>Safety</w:t>
      </w:r>
      <w:proofErr w:type="spellEnd"/>
      <w:r w:rsidR="00F64BC2" w:rsidRPr="00DE2A01">
        <w:rPr>
          <w:rFonts w:ascii="Times New Roman" w:eastAsia="Times New Roman" w:hAnsi="Times New Roman" w:cs="Times New Roman"/>
          <w:kern w:val="0"/>
          <w:sz w:val="24"/>
          <w:szCs w:val="24"/>
          <w:lang w:eastAsia="ru-RU"/>
          <w14:ligatures w14:val="none"/>
        </w:rPr>
        <w:t xml:space="preserve"> </w:t>
      </w:r>
      <w:proofErr w:type="spellStart"/>
      <w:r w:rsidR="00F64BC2" w:rsidRPr="00DE2A01">
        <w:rPr>
          <w:rFonts w:ascii="Times New Roman" w:eastAsia="Times New Roman" w:hAnsi="Times New Roman" w:cs="Times New Roman"/>
          <w:kern w:val="0"/>
          <w:sz w:val="24"/>
          <w:szCs w:val="24"/>
          <w:lang w:eastAsia="ru-RU"/>
          <w14:ligatures w14:val="none"/>
        </w:rPr>
        <w:t>Net</w:t>
      </w:r>
      <w:proofErr w:type="spellEnd"/>
      <w:r w:rsidR="00F64BC2" w:rsidRPr="00DE2A01">
        <w:rPr>
          <w:rFonts w:ascii="Times New Roman" w:eastAsia="Times New Roman" w:hAnsi="Times New Roman" w:cs="Times New Roman"/>
          <w:kern w:val="0"/>
          <w:sz w:val="24"/>
          <w:szCs w:val="24"/>
          <w:lang w:eastAsia="ru-RU"/>
          <w14:ligatures w14:val="none"/>
        </w:rPr>
        <w:t xml:space="preserve"> – GFSN)</w:t>
      </w:r>
      <w:r w:rsidR="00A50178" w:rsidRPr="00DE2A01">
        <w:rPr>
          <w:rFonts w:ascii="Times New Roman" w:eastAsia="Times New Roman" w:hAnsi="Times New Roman" w:cs="Times New Roman"/>
          <w:kern w:val="0"/>
          <w:sz w:val="24"/>
          <w:szCs w:val="24"/>
          <w:lang w:eastAsia="ru-RU"/>
          <w14:ligatures w14:val="none"/>
        </w:rPr>
        <w:t>.</w:t>
      </w:r>
    </w:p>
    <w:p w14:paraId="0E737256" w14:textId="13FA9B1B"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color w:val="FF0000"/>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29.</w:t>
      </w:r>
      <w:r w:rsidRPr="00DE2A01">
        <w:rPr>
          <w:rFonts w:ascii="Times New Roman" w:eastAsia="Times New Roman" w:hAnsi="Times New Roman" w:cs="Times New Roman"/>
          <w:kern w:val="0"/>
          <w:sz w:val="24"/>
          <w:szCs w:val="24"/>
          <w:lang w:eastAsia="ru-RU"/>
          <w14:ligatures w14:val="none"/>
        </w:rPr>
        <w:tab/>
      </w:r>
      <w:r w:rsidR="004533DE" w:rsidRPr="00DE2A01">
        <w:rPr>
          <w:rFonts w:ascii="Times New Roman" w:eastAsia="Times New Roman" w:hAnsi="Times New Roman" w:cs="Times New Roman"/>
          <w:kern w:val="0"/>
          <w:sz w:val="24"/>
          <w:szCs w:val="24"/>
          <w:lang w:eastAsia="ru-RU"/>
          <w14:ligatures w14:val="none"/>
        </w:rPr>
        <w:t>Анализ структуры и динамики рынка валютных инструментов Московской биржи (за 5 последних лет)</w:t>
      </w:r>
    </w:p>
    <w:p w14:paraId="7DF5FE04"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30.</w:t>
      </w:r>
      <w:r w:rsidRPr="00DE2A01">
        <w:rPr>
          <w:rFonts w:ascii="Times New Roman" w:eastAsia="Times New Roman" w:hAnsi="Times New Roman" w:cs="Times New Roman"/>
          <w:kern w:val="0"/>
          <w:sz w:val="24"/>
          <w:szCs w:val="24"/>
          <w:lang w:eastAsia="ru-RU"/>
          <w14:ligatures w14:val="none"/>
        </w:rPr>
        <w:tab/>
        <w:t>Анализ валютной структуры и динамики внешнего долга РФ (за 3 последних года).</w:t>
      </w:r>
    </w:p>
    <w:p w14:paraId="611EE92B"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31.</w:t>
      </w:r>
      <w:r w:rsidRPr="00DE2A01">
        <w:rPr>
          <w:rFonts w:ascii="Times New Roman" w:eastAsia="Times New Roman" w:hAnsi="Times New Roman" w:cs="Times New Roman"/>
          <w:kern w:val="0"/>
          <w:sz w:val="24"/>
          <w:szCs w:val="24"/>
          <w:lang w:eastAsia="ru-RU"/>
          <w14:ligatures w14:val="none"/>
        </w:rPr>
        <w:tab/>
        <w:t>Валютная политика Банка России и ее реализация (за 3 последних года).</w:t>
      </w:r>
    </w:p>
    <w:p w14:paraId="79E4116D"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32.</w:t>
      </w:r>
      <w:r w:rsidRPr="00DE2A01">
        <w:rPr>
          <w:rFonts w:ascii="Times New Roman" w:eastAsia="Times New Roman" w:hAnsi="Times New Roman" w:cs="Times New Roman"/>
          <w:kern w:val="0"/>
          <w:sz w:val="24"/>
          <w:szCs w:val="24"/>
          <w:lang w:eastAsia="ru-RU"/>
          <w14:ligatures w14:val="none"/>
        </w:rPr>
        <w:tab/>
        <w:t xml:space="preserve">Валютные интервенции Банка России: цели и анализ динамики. </w:t>
      </w:r>
    </w:p>
    <w:p w14:paraId="3D7D77A3"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33.</w:t>
      </w:r>
      <w:r w:rsidRPr="00DE2A01">
        <w:rPr>
          <w:rFonts w:ascii="Times New Roman" w:eastAsia="Times New Roman" w:hAnsi="Times New Roman" w:cs="Times New Roman"/>
          <w:kern w:val="0"/>
          <w:sz w:val="24"/>
          <w:szCs w:val="24"/>
          <w:lang w:eastAsia="ru-RU"/>
          <w14:ligatures w14:val="none"/>
        </w:rPr>
        <w:tab/>
        <w:t>Международная инвестиционная позиция РФ (за 5 последних лет).</w:t>
      </w:r>
    </w:p>
    <w:p w14:paraId="11637791"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34.</w:t>
      </w:r>
      <w:r w:rsidRPr="00DE2A01">
        <w:rPr>
          <w:rFonts w:ascii="Times New Roman" w:eastAsia="Times New Roman" w:hAnsi="Times New Roman" w:cs="Times New Roman"/>
          <w:kern w:val="0"/>
          <w:sz w:val="24"/>
          <w:szCs w:val="24"/>
          <w:lang w:eastAsia="ru-RU"/>
          <w14:ligatures w14:val="none"/>
        </w:rPr>
        <w:tab/>
        <w:t xml:space="preserve">Анализ процессов </w:t>
      </w:r>
      <w:proofErr w:type="spellStart"/>
      <w:r w:rsidRPr="00DE2A01">
        <w:rPr>
          <w:rFonts w:ascii="Times New Roman" w:eastAsia="Times New Roman" w:hAnsi="Times New Roman" w:cs="Times New Roman"/>
          <w:kern w:val="0"/>
          <w:sz w:val="24"/>
          <w:szCs w:val="24"/>
          <w:lang w:eastAsia="ru-RU"/>
          <w14:ligatures w14:val="none"/>
        </w:rPr>
        <w:t>долларизации</w:t>
      </w:r>
      <w:proofErr w:type="spellEnd"/>
      <w:r w:rsidRPr="00DE2A01">
        <w:rPr>
          <w:rFonts w:ascii="Times New Roman" w:eastAsia="Times New Roman" w:hAnsi="Times New Roman" w:cs="Times New Roman"/>
          <w:kern w:val="0"/>
          <w:sz w:val="24"/>
          <w:szCs w:val="24"/>
          <w:lang w:eastAsia="ru-RU"/>
          <w14:ligatures w14:val="none"/>
        </w:rPr>
        <w:t xml:space="preserve"> российской экономики</w:t>
      </w:r>
      <w:r w:rsidRPr="00DE2A01">
        <w:rPr>
          <w:kern w:val="0"/>
          <w:sz w:val="24"/>
          <w:szCs w:val="24"/>
          <w14:ligatures w14:val="none"/>
        </w:rPr>
        <w:t xml:space="preserve"> </w:t>
      </w:r>
      <w:r w:rsidRPr="00DE2A01">
        <w:rPr>
          <w:rFonts w:ascii="Times New Roman" w:eastAsia="Times New Roman" w:hAnsi="Times New Roman" w:cs="Times New Roman"/>
          <w:kern w:val="0"/>
          <w:sz w:val="24"/>
          <w:szCs w:val="24"/>
          <w:lang w:eastAsia="ru-RU"/>
          <w14:ligatures w14:val="none"/>
        </w:rPr>
        <w:t>за 5 последних лет: тенденции и показатели.</w:t>
      </w:r>
    </w:p>
    <w:p w14:paraId="2FEEB6DD" w14:textId="6FCAD3F6"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35.</w:t>
      </w:r>
      <w:r w:rsidRPr="00DE2A01">
        <w:rPr>
          <w:rFonts w:ascii="Times New Roman" w:eastAsia="Times New Roman" w:hAnsi="Times New Roman" w:cs="Times New Roman"/>
          <w:kern w:val="0"/>
          <w:sz w:val="24"/>
          <w:szCs w:val="24"/>
          <w:lang w:eastAsia="ru-RU"/>
          <w14:ligatures w14:val="none"/>
        </w:rPr>
        <w:tab/>
        <w:t>Сравнительная характеристика основных форм международных расчетов</w:t>
      </w:r>
      <w:r w:rsidR="00D73439" w:rsidRPr="00DE2A01">
        <w:rPr>
          <w:rFonts w:ascii="Times New Roman" w:eastAsia="Times New Roman" w:hAnsi="Times New Roman" w:cs="Times New Roman"/>
          <w:kern w:val="0"/>
          <w:sz w:val="24"/>
          <w:szCs w:val="24"/>
          <w:lang w:eastAsia="ru-RU"/>
          <w14:ligatures w14:val="none"/>
        </w:rPr>
        <w:t xml:space="preserve"> и их </w:t>
      </w:r>
      <w:proofErr w:type="spellStart"/>
      <w:r w:rsidR="00D73439" w:rsidRPr="00DE2A01">
        <w:rPr>
          <w:rFonts w:ascii="Times New Roman" w:eastAsia="Times New Roman" w:hAnsi="Times New Roman" w:cs="Times New Roman"/>
          <w:kern w:val="0"/>
          <w:sz w:val="24"/>
          <w:szCs w:val="24"/>
          <w:lang w:eastAsia="ru-RU"/>
          <w14:ligatures w14:val="none"/>
        </w:rPr>
        <w:t>цифровизация</w:t>
      </w:r>
      <w:proofErr w:type="spellEnd"/>
      <w:r w:rsidRPr="00DE2A01">
        <w:rPr>
          <w:rFonts w:ascii="Times New Roman" w:eastAsia="Times New Roman" w:hAnsi="Times New Roman" w:cs="Times New Roman"/>
          <w:kern w:val="0"/>
          <w:sz w:val="24"/>
          <w:szCs w:val="24"/>
          <w:lang w:eastAsia="ru-RU"/>
          <w14:ligatures w14:val="none"/>
        </w:rPr>
        <w:t>.</w:t>
      </w:r>
    </w:p>
    <w:p w14:paraId="73EA172C" w14:textId="77777777" w:rsidR="00564799" w:rsidRPr="00DE2A01" w:rsidRDefault="00564799"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36.</w:t>
      </w:r>
      <w:r w:rsidRPr="00DE2A01">
        <w:rPr>
          <w:rFonts w:ascii="Times New Roman" w:eastAsia="Times New Roman" w:hAnsi="Times New Roman" w:cs="Times New Roman"/>
          <w:kern w:val="0"/>
          <w:sz w:val="24"/>
          <w:szCs w:val="24"/>
          <w:lang w:eastAsia="ru-RU"/>
          <w14:ligatures w14:val="none"/>
        </w:rPr>
        <w:tab/>
        <w:t>Способы расширения использования российского рубля в международных расчетах.</w:t>
      </w:r>
    </w:p>
    <w:p w14:paraId="7E0CD479" w14:textId="28FFB235" w:rsidR="00A50178" w:rsidRPr="00DE2A01" w:rsidRDefault="00A50178"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 xml:space="preserve">37. Будущая цифровая международная валютная система: концепция </w:t>
      </w:r>
      <w:r w:rsidR="00F64BC2" w:rsidRPr="00DE2A01">
        <w:rPr>
          <w:rFonts w:ascii="Times New Roman" w:eastAsia="Times New Roman" w:hAnsi="Times New Roman" w:cs="Times New Roman"/>
          <w:kern w:val="0"/>
          <w:sz w:val="24"/>
          <w:szCs w:val="24"/>
          <w:lang w:eastAsia="ru-RU"/>
          <w14:ligatures w14:val="none"/>
        </w:rPr>
        <w:t xml:space="preserve">Банка </w:t>
      </w:r>
      <w:r w:rsidR="00F64BC2" w:rsidRPr="00DE2A01">
        <w:rPr>
          <w:rFonts w:ascii="Times New Roman" w:eastAsia="Times New Roman" w:hAnsi="Times New Roman" w:cs="Times New Roman"/>
          <w:kern w:val="0"/>
          <w:sz w:val="24"/>
          <w:szCs w:val="24"/>
          <w:lang w:eastAsia="ru-RU"/>
          <w14:ligatures w14:val="none"/>
        </w:rPr>
        <w:lastRenderedPageBreak/>
        <w:t>международных расчетов</w:t>
      </w:r>
    </w:p>
    <w:p w14:paraId="4C90EF87" w14:textId="6EA648BC" w:rsidR="00F64BC2" w:rsidRPr="00DE2A01" w:rsidRDefault="00F64BC2"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38. Сравнительная характеристика дизайна цифрового рубля и цифрового юаня.</w:t>
      </w:r>
    </w:p>
    <w:p w14:paraId="6DB8CDD5" w14:textId="436EEE4C" w:rsidR="00F64BC2" w:rsidRPr="00DE2A01" w:rsidRDefault="00F64BC2"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39.</w:t>
      </w:r>
      <w:r w:rsidR="004533DE" w:rsidRPr="00DE2A01">
        <w:rPr>
          <w:sz w:val="24"/>
          <w:szCs w:val="24"/>
        </w:rPr>
        <w:t xml:space="preserve"> </w:t>
      </w:r>
      <w:r w:rsidR="004533DE" w:rsidRPr="00DE2A01">
        <w:rPr>
          <w:rFonts w:ascii="Times New Roman" w:eastAsia="Times New Roman" w:hAnsi="Times New Roman" w:cs="Times New Roman"/>
          <w:kern w:val="0"/>
          <w:sz w:val="24"/>
          <w:szCs w:val="24"/>
          <w:lang w:eastAsia="ru-RU"/>
          <w14:ligatures w14:val="none"/>
        </w:rPr>
        <w:t xml:space="preserve">Корреляционный анализ динамики курсов </w:t>
      </w:r>
      <w:proofErr w:type="spellStart"/>
      <w:r w:rsidR="004533DE" w:rsidRPr="00DE2A01">
        <w:rPr>
          <w:rFonts w:ascii="Times New Roman" w:eastAsia="Times New Roman" w:hAnsi="Times New Roman" w:cs="Times New Roman"/>
          <w:kern w:val="0"/>
          <w:sz w:val="24"/>
          <w:szCs w:val="24"/>
          <w:lang w:eastAsia="ru-RU"/>
          <w14:ligatures w14:val="none"/>
        </w:rPr>
        <w:t>Биткойна</w:t>
      </w:r>
      <w:proofErr w:type="spellEnd"/>
      <w:r w:rsidR="004533DE" w:rsidRPr="00DE2A01">
        <w:rPr>
          <w:rFonts w:ascii="Times New Roman" w:eastAsia="Times New Roman" w:hAnsi="Times New Roman" w:cs="Times New Roman"/>
          <w:kern w:val="0"/>
          <w:sz w:val="24"/>
          <w:szCs w:val="24"/>
          <w:lang w:eastAsia="ru-RU"/>
          <w14:ligatures w14:val="none"/>
        </w:rPr>
        <w:t xml:space="preserve"> и мировой цены золота.</w:t>
      </w:r>
    </w:p>
    <w:p w14:paraId="5FD2EAAD" w14:textId="7A51A696" w:rsidR="00C64D9F" w:rsidRPr="00DE2A01" w:rsidRDefault="00C64D9F" w:rsidP="00025A48">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 xml:space="preserve">40.  </w:t>
      </w:r>
      <w:r w:rsidR="0092658D">
        <w:rPr>
          <w:rFonts w:ascii="Times New Roman" w:eastAsia="Times New Roman" w:hAnsi="Times New Roman" w:cs="Times New Roman"/>
          <w:kern w:val="0"/>
          <w:sz w:val="24"/>
          <w:szCs w:val="24"/>
          <w:lang w:eastAsia="ru-RU"/>
          <w14:ligatures w14:val="none"/>
        </w:rPr>
        <w:t>Сравнительный а</w:t>
      </w:r>
      <w:r w:rsidRPr="00DE2A01">
        <w:rPr>
          <w:rFonts w:ascii="Times New Roman" w:eastAsia="Times New Roman" w:hAnsi="Times New Roman" w:cs="Times New Roman"/>
          <w:kern w:val="0"/>
          <w:sz w:val="24"/>
          <w:szCs w:val="24"/>
          <w:lang w:eastAsia="ru-RU"/>
          <w14:ligatures w14:val="none"/>
        </w:rPr>
        <w:t>нализ внедрения цифровых валют центральных банков в развитых и развивающихся странах.</w:t>
      </w:r>
    </w:p>
    <w:p w14:paraId="21C1C92C" w14:textId="77777777" w:rsidR="0092658D" w:rsidRDefault="0092658D" w:rsidP="00025A48">
      <w:pPr>
        <w:widowControl w:val="0"/>
        <w:tabs>
          <w:tab w:val="left" w:pos="284"/>
        </w:tabs>
        <w:autoSpaceDE w:val="0"/>
        <w:autoSpaceDN w:val="0"/>
        <w:spacing w:line="276" w:lineRule="auto"/>
        <w:ind w:right="686" w:firstLine="567"/>
        <w:rPr>
          <w:rFonts w:ascii="Times New Roman" w:eastAsia="Times New Roman" w:hAnsi="Times New Roman" w:cs="Times New Roman"/>
          <w:kern w:val="0"/>
          <w:sz w:val="24"/>
          <w:szCs w:val="24"/>
          <w:lang w:eastAsia="ru-RU"/>
          <w14:ligatures w14:val="none"/>
        </w:rPr>
      </w:pPr>
    </w:p>
    <w:p w14:paraId="54AF5678" w14:textId="4B9E7F9E" w:rsidR="00564799" w:rsidRDefault="00564799" w:rsidP="00361ACB">
      <w:pPr>
        <w:widowControl w:val="0"/>
        <w:tabs>
          <w:tab w:val="left" w:pos="284"/>
        </w:tabs>
        <w:autoSpaceDE w:val="0"/>
        <w:autoSpaceDN w:val="0"/>
        <w:ind w:right="686" w:firstLine="567"/>
        <w:rPr>
          <w:rFonts w:ascii="Times New Roman" w:eastAsia="Times New Roman" w:hAnsi="Times New Roman" w:cs="Times New Roman"/>
          <w:kern w:val="0"/>
          <w:sz w:val="24"/>
          <w:szCs w:val="24"/>
          <w:lang w:eastAsia="ru-RU"/>
          <w14:ligatures w14:val="none"/>
        </w:rPr>
      </w:pPr>
      <w:r w:rsidRPr="00DE2A01">
        <w:rPr>
          <w:rFonts w:ascii="Times New Roman" w:eastAsia="Times New Roman" w:hAnsi="Times New Roman" w:cs="Times New Roman"/>
          <w:kern w:val="0"/>
          <w:sz w:val="24"/>
          <w:szCs w:val="24"/>
          <w:lang w:eastAsia="ru-RU"/>
          <w14:ligatures w14:val="none"/>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1A92AB37" w14:textId="77777777" w:rsidR="002C0436" w:rsidRPr="00DE2A01" w:rsidRDefault="002C0436" w:rsidP="00025A48">
      <w:pPr>
        <w:widowControl w:val="0"/>
        <w:tabs>
          <w:tab w:val="left" w:pos="284"/>
        </w:tabs>
        <w:autoSpaceDE w:val="0"/>
        <w:autoSpaceDN w:val="0"/>
        <w:spacing w:line="276" w:lineRule="auto"/>
        <w:ind w:right="686" w:firstLine="567"/>
        <w:rPr>
          <w:rFonts w:ascii="Times New Roman" w:eastAsia="Times New Roman" w:hAnsi="Times New Roman" w:cs="Times New Roman"/>
          <w:kern w:val="0"/>
          <w:sz w:val="24"/>
          <w:szCs w:val="24"/>
          <w:lang w:eastAsia="ru-RU"/>
          <w14:ligatures w14:val="none"/>
        </w:rPr>
      </w:pPr>
    </w:p>
    <w:p w14:paraId="0E64B583" w14:textId="77777777" w:rsidR="002C0436" w:rsidRPr="00EB35D6" w:rsidRDefault="00564799" w:rsidP="00EB35D6">
      <w:pPr>
        <w:pStyle w:val="a7"/>
        <w:numPr>
          <w:ilvl w:val="0"/>
          <w:numId w:val="38"/>
        </w:numPr>
        <w:ind w:right="686"/>
        <w:rPr>
          <w:sz w:val="28"/>
          <w:szCs w:val="28"/>
          <w:lang w:eastAsia="ru-RU"/>
        </w:rPr>
      </w:pPr>
      <w:r w:rsidRPr="00EB35D6">
        <w:rPr>
          <w:b/>
          <w:bCs/>
          <w:sz w:val="28"/>
          <w:szCs w:val="28"/>
        </w:rPr>
        <w:t>Фонд</w:t>
      </w:r>
      <w:r w:rsidRPr="00EB35D6">
        <w:rPr>
          <w:b/>
          <w:bCs/>
          <w:spacing w:val="47"/>
          <w:sz w:val="28"/>
          <w:szCs w:val="28"/>
        </w:rPr>
        <w:t xml:space="preserve"> </w:t>
      </w:r>
      <w:r w:rsidRPr="00EB35D6">
        <w:rPr>
          <w:b/>
          <w:bCs/>
          <w:sz w:val="28"/>
          <w:szCs w:val="28"/>
        </w:rPr>
        <w:t>оценочных</w:t>
      </w:r>
      <w:r w:rsidRPr="00EB35D6">
        <w:rPr>
          <w:b/>
          <w:bCs/>
          <w:spacing w:val="47"/>
          <w:sz w:val="28"/>
          <w:szCs w:val="28"/>
        </w:rPr>
        <w:t xml:space="preserve"> </w:t>
      </w:r>
      <w:r w:rsidRPr="00EB35D6">
        <w:rPr>
          <w:b/>
          <w:bCs/>
          <w:sz w:val="28"/>
          <w:szCs w:val="28"/>
        </w:rPr>
        <w:t>средств</w:t>
      </w:r>
      <w:r w:rsidRPr="00EB35D6">
        <w:rPr>
          <w:b/>
          <w:bCs/>
          <w:spacing w:val="47"/>
          <w:sz w:val="28"/>
          <w:szCs w:val="28"/>
        </w:rPr>
        <w:t xml:space="preserve"> </w:t>
      </w:r>
      <w:r w:rsidRPr="00EB35D6">
        <w:rPr>
          <w:b/>
          <w:bCs/>
          <w:sz w:val="28"/>
          <w:szCs w:val="28"/>
        </w:rPr>
        <w:t>для</w:t>
      </w:r>
      <w:r w:rsidRPr="00EB35D6">
        <w:rPr>
          <w:b/>
          <w:bCs/>
          <w:spacing w:val="48"/>
          <w:sz w:val="28"/>
          <w:szCs w:val="28"/>
        </w:rPr>
        <w:t xml:space="preserve"> </w:t>
      </w:r>
      <w:r w:rsidRPr="00EB35D6">
        <w:rPr>
          <w:b/>
          <w:bCs/>
          <w:sz w:val="28"/>
          <w:szCs w:val="28"/>
        </w:rPr>
        <w:t>проведения</w:t>
      </w:r>
      <w:r w:rsidRPr="00EB35D6">
        <w:rPr>
          <w:b/>
          <w:bCs/>
          <w:spacing w:val="47"/>
          <w:sz w:val="28"/>
          <w:szCs w:val="28"/>
        </w:rPr>
        <w:t xml:space="preserve"> </w:t>
      </w:r>
      <w:r w:rsidRPr="00EB35D6">
        <w:rPr>
          <w:b/>
          <w:bCs/>
          <w:sz w:val="28"/>
          <w:szCs w:val="28"/>
        </w:rPr>
        <w:t>промежуточной</w:t>
      </w:r>
      <w:r w:rsidRPr="00EB35D6">
        <w:rPr>
          <w:b/>
          <w:bCs/>
          <w:spacing w:val="-67"/>
          <w:sz w:val="28"/>
          <w:szCs w:val="28"/>
        </w:rPr>
        <w:t xml:space="preserve"> </w:t>
      </w:r>
      <w:r w:rsidRPr="00EB35D6">
        <w:rPr>
          <w:b/>
          <w:bCs/>
          <w:sz w:val="28"/>
          <w:szCs w:val="28"/>
        </w:rPr>
        <w:t>аттестации</w:t>
      </w:r>
      <w:r w:rsidRPr="00EB35D6">
        <w:rPr>
          <w:b/>
          <w:bCs/>
          <w:spacing w:val="-2"/>
          <w:sz w:val="28"/>
          <w:szCs w:val="28"/>
        </w:rPr>
        <w:t xml:space="preserve"> </w:t>
      </w:r>
      <w:r w:rsidRPr="00EB35D6">
        <w:rPr>
          <w:b/>
          <w:bCs/>
          <w:sz w:val="28"/>
          <w:szCs w:val="28"/>
        </w:rPr>
        <w:t>обучающихся</w:t>
      </w:r>
      <w:r w:rsidRPr="00EB35D6">
        <w:rPr>
          <w:b/>
          <w:bCs/>
          <w:spacing w:val="-1"/>
          <w:sz w:val="28"/>
          <w:szCs w:val="28"/>
        </w:rPr>
        <w:t xml:space="preserve"> </w:t>
      </w:r>
      <w:r w:rsidRPr="00EB35D6">
        <w:rPr>
          <w:b/>
          <w:bCs/>
          <w:sz w:val="28"/>
          <w:szCs w:val="28"/>
        </w:rPr>
        <w:t>по</w:t>
      </w:r>
      <w:r w:rsidRPr="00EB35D6">
        <w:rPr>
          <w:b/>
          <w:bCs/>
          <w:spacing w:val="1"/>
          <w:sz w:val="28"/>
          <w:szCs w:val="28"/>
        </w:rPr>
        <w:t xml:space="preserve"> </w:t>
      </w:r>
      <w:r w:rsidRPr="00EB35D6">
        <w:rPr>
          <w:b/>
          <w:bCs/>
          <w:sz w:val="28"/>
          <w:szCs w:val="28"/>
        </w:rPr>
        <w:t>дисциплине</w:t>
      </w:r>
      <w:r w:rsidR="002C0436" w:rsidRPr="00EB35D6">
        <w:rPr>
          <w:sz w:val="28"/>
          <w:szCs w:val="28"/>
          <w:lang w:eastAsia="ru-RU"/>
        </w:rPr>
        <w:t xml:space="preserve"> </w:t>
      </w:r>
    </w:p>
    <w:p w14:paraId="7EF7FBB1" w14:textId="5A1FBB63" w:rsidR="002C0436" w:rsidRPr="002C0436" w:rsidRDefault="002C0436" w:rsidP="002C0436">
      <w:pPr>
        <w:pStyle w:val="a7"/>
        <w:ind w:left="375" w:right="686" w:firstLine="0"/>
        <w:jc w:val="both"/>
        <w:rPr>
          <w:sz w:val="24"/>
          <w:szCs w:val="24"/>
          <w:lang w:eastAsia="ru-RU"/>
        </w:rPr>
      </w:pPr>
      <w:r w:rsidRPr="002C0436">
        <w:rPr>
          <w:sz w:val="24"/>
          <w:szCs w:val="24"/>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6A742A52" w14:textId="30A975E8" w:rsidR="00564799" w:rsidRDefault="00564799" w:rsidP="002C0436">
      <w:pPr>
        <w:widowControl w:val="0"/>
        <w:tabs>
          <w:tab w:val="left" w:pos="1912"/>
        </w:tabs>
        <w:autoSpaceDE w:val="0"/>
        <w:autoSpaceDN w:val="0"/>
        <w:spacing w:before="48" w:after="160" w:line="259" w:lineRule="auto"/>
        <w:ind w:right="686"/>
        <w:jc w:val="left"/>
        <w:outlineLvl w:val="0"/>
        <w:rPr>
          <w:rFonts w:ascii="Times New Roman" w:eastAsia="Times New Roman" w:hAnsi="Times New Roman" w:cs="Times New Roman"/>
          <w:b/>
          <w:bCs/>
          <w:kern w:val="0"/>
          <w:sz w:val="24"/>
          <w:szCs w:val="24"/>
          <w14:ligatures w14:val="none"/>
        </w:rPr>
      </w:pPr>
      <w:bookmarkStart w:id="20" w:name="_bookmark12"/>
      <w:bookmarkStart w:id="21" w:name="_bookmark13"/>
      <w:bookmarkEnd w:id="20"/>
      <w:bookmarkEnd w:id="21"/>
      <w:r w:rsidRPr="00DE2A01">
        <w:rPr>
          <w:rFonts w:ascii="Times New Roman" w:eastAsia="Times New Roman" w:hAnsi="Times New Roman" w:cs="Times New Roman"/>
          <w:b/>
          <w:bCs/>
          <w:kern w:val="0"/>
          <w:sz w:val="24"/>
          <w:szCs w:val="24"/>
          <w14:ligatures w14:val="none"/>
        </w:rPr>
        <w:t>Типовые</w:t>
      </w:r>
      <w:r w:rsidRPr="00DE2A01">
        <w:rPr>
          <w:rFonts w:ascii="Times New Roman" w:eastAsia="Times New Roman" w:hAnsi="Times New Roman" w:cs="Times New Roman"/>
          <w:b/>
          <w:bCs/>
          <w:spacing w:val="33"/>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контрольные</w:t>
      </w:r>
      <w:r w:rsidRPr="00DE2A01">
        <w:rPr>
          <w:rFonts w:ascii="Times New Roman" w:eastAsia="Times New Roman" w:hAnsi="Times New Roman" w:cs="Times New Roman"/>
          <w:b/>
          <w:bCs/>
          <w:spacing w:val="34"/>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задания</w:t>
      </w:r>
      <w:r w:rsidRPr="00DE2A01">
        <w:rPr>
          <w:rFonts w:ascii="Times New Roman" w:eastAsia="Times New Roman" w:hAnsi="Times New Roman" w:cs="Times New Roman"/>
          <w:b/>
          <w:bCs/>
          <w:spacing w:val="32"/>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или</w:t>
      </w:r>
      <w:r w:rsidRPr="00DE2A01">
        <w:rPr>
          <w:rFonts w:ascii="Times New Roman" w:eastAsia="Times New Roman" w:hAnsi="Times New Roman" w:cs="Times New Roman"/>
          <w:b/>
          <w:bCs/>
          <w:spacing w:val="33"/>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иные</w:t>
      </w:r>
      <w:r w:rsidRPr="00DE2A01">
        <w:rPr>
          <w:rFonts w:ascii="Times New Roman" w:eastAsia="Times New Roman" w:hAnsi="Times New Roman" w:cs="Times New Roman"/>
          <w:b/>
          <w:bCs/>
          <w:spacing w:val="33"/>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материалы,</w:t>
      </w:r>
      <w:r w:rsidRPr="00DE2A01">
        <w:rPr>
          <w:rFonts w:ascii="Times New Roman" w:eastAsia="Times New Roman" w:hAnsi="Times New Roman" w:cs="Times New Roman"/>
          <w:b/>
          <w:bCs/>
          <w:spacing w:val="33"/>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необходимые</w:t>
      </w:r>
      <w:r w:rsidRPr="00DE2A01">
        <w:rPr>
          <w:rFonts w:ascii="Times New Roman" w:eastAsia="Times New Roman" w:hAnsi="Times New Roman" w:cs="Times New Roman"/>
          <w:b/>
          <w:bCs/>
          <w:spacing w:val="-67"/>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для</w:t>
      </w:r>
      <w:r w:rsidRPr="00DE2A01">
        <w:rPr>
          <w:rFonts w:ascii="Times New Roman" w:eastAsia="Times New Roman" w:hAnsi="Times New Roman" w:cs="Times New Roman"/>
          <w:b/>
          <w:bCs/>
          <w:spacing w:val="-2"/>
          <w:kern w:val="0"/>
          <w:sz w:val="24"/>
          <w:szCs w:val="24"/>
          <w14:ligatures w14:val="none"/>
        </w:rPr>
        <w:t xml:space="preserve"> </w:t>
      </w:r>
      <w:r w:rsidRPr="00DE2A01">
        <w:rPr>
          <w:rFonts w:ascii="Times New Roman" w:eastAsia="Times New Roman" w:hAnsi="Times New Roman" w:cs="Times New Roman"/>
          <w:b/>
          <w:bCs/>
          <w:kern w:val="0"/>
          <w:sz w:val="24"/>
          <w:szCs w:val="24"/>
          <w14:ligatures w14:val="none"/>
        </w:rPr>
        <w:t>оценки</w:t>
      </w:r>
      <w:r w:rsidRPr="00DE2A01">
        <w:rPr>
          <w:rFonts w:ascii="Times New Roman" w:eastAsia="Times New Roman" w:hAnsi="Times New Roman" w:cs="Times New Roman"/>
          <w:b/>
          <w:bCs/>
          <w:spacing w:val="-1"/>
          <w:kern w:val="0"/>
          <w:sz w:val="24"/>
          <w:szCs w:val="24"/>
          <w14:ligatures w14:val="none"/>
        </w:rPr>
        <w:t xml:space="preserve"> индикаторов достижения компетенций, умений и </w:t>
      </w:r>
      <w:r w:rsidRPr="00DE2A01">
        <w:rPr>
          <w:rFonts w:ascii="Times New Roman" w:eastAsia="Times New Roman" w:hAnsi="Times New Roman" w:cs="Times New Roman"/>
          <w:b/>
          <w:bCs/>
          <w:kern w:val="0"/>
          <w:sz w:val="24"/>
          <w:szCs w:val="24"/>
          <w14:ligatures w14:val="none"/>
        </w:rPr>
        <w:t>знаний</w:t>
      </w:r>
    </w:p>
    <w:p w14:paraId="701D1261" w14:textId="661374B8" w:rsidR="002C0436" w:rsidRPr="002C0436" w:rsidRDefault="002C0436" w:rsidP="002C0436">
      <w:pPr>
        <w:widowControl w:val="0"/>
        <w:tabs>
          <w:tab w:val="left" w:pos="1912"/>
        </w:tabs>
        <w:autoSpaceDE w:val="0"/>
        <w:autoSpaceDN w:val="0"/>
        <w:ind w:right="686"/>
        <w:jc w:val="left"/>
        <w:outlineLvl w:val="0"/>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sidRPr="002C0436">
        <w:rPr>
          <w:rFonts w:ascii="Times New Roman" w:eastAsia="Times New Roman" w:hAnsi="Times New Roman" w:cs="Times New Roman"/>
          <w:bCs/>
          <w:kern w:val="0"/>
          <w:sz w:val="24"/>
          <w:szCs w:val="24"/>
          <w14:ligatures w14:val="none"/>
        </w:rPr>
        <w:t>Таблица 6</w:t>
      </w:r>
    </w:p>
    <w:tbl>
      <w:tblPr>
        <w:tblStyle w:val="1110"/>
        <w:tblpPr w:leftFromText="180" w:rightFromText="180" w:vertAnchor="text" w:horzAnchor="margin" w:tblpX="-435" w:tblpY="104"/>
        <w:tblW w:w="10485" w:type="dxa"/>
        <w:tblLayout w:type="fixed"/>
        <w:tblLook w:val="04A0" w:firstRow="1" w:lastRow="0" w:firstColumn="1" w:lastColumn="0" w:noHBand="0" w:noVBand="1"/>
      </w:tblPr>
      <w:tblGrid>
        <w:gridCol w:w="1696"/>
        <w:gridCol w:w="2410"/>
        <w:gridCol w:w="3685"/>
        <w:gridCol w:w="2694"/>
      </w:tblGrid>
      <w:tr w:rsidR="00564799" w:rsidRPr="002C0436" w14:paraId="2DF97950" w14:textId="77777777" w:rsidTr="005C3588">
        <w:tc>
          <w:tcPr>
            <w:tcW w:w="1696" w:type="dxa"/>
          </w:tcPr>
          <w:p w14:paraId="058882B4" w14:textId="77777777" w:rsidR="00564799" w:rsidRPr="002C0436" w:rsidRDefault="00564799" w:rsidP="00564799">
            <w:pPr>
              <w:adjustRightInd w:val="0"/>
              <w:rPr>
                <w:rFonts w:ascii="Times New Roman" w:eastAsia="Times New Roman" w:hAnsi="Times New Roman" w:cs="Times New Roman"/>
                <w:b/>
                <w:lang w:eastAsia="ru-RU"/>
              </w:rPr>
            </w:pPr>
            <w:r w:rsidRPr="002C0436">
              <w:rPr>
                <w:rFonts w:ascii="Times New Roman" w:eastAsia="Times New Roman" w:hAnsi="Times New Roman" w:cs="Times New Roman"/>
                <w:b/>
                <w:lang w:eastAsia="ru-RU"/>
              </w:rPr>
              <w:t xml:space="preserve">Наименование компетенции </w:t>
            </w:r>
          </w:p>
        </w:tc>
        <w:tc>
          <w:tcPr>
            <w:tcW w:w="2410" w:type="dxa"/>
          </w:tcPr>
          <w:p w14:paraId="610AF0FB" w14:textId="77777777" w:rsidR="00564799" w:rsidRPr="002C0436" w:rsidRDefault="00564799" w:rsidP="00564799">
            <w:pPr>
              <w:adjustRightInd w:val="0"/>
              <w:rPr>
                <w:rFonts w:ascii="Times New Roman" w:eastAsia="Times New Roman" w:hAnsi="Times New Roman" w:cs="Times New Roman"/>
                <w:b/>
                <w:lang w:eastAsia="ru-RU"/>
              </w:rPr>
            </w:pPr>
            <w:r w:rsidRPr="002C0436">
              <w:rPr>
                <w:rFonts w:ascii="Times New Roman" w:eastAsia="Times New Roman" w:hAnsi="Times New Roman" w:cs="Times New Roman"/>
                <w:b/>
                <w:lang w:eastAsia="ru-RU"/>
              </w:rPr>
              <w:t xml:space="preserve">Наименование  индикаторов достижения компетенции </w:t>
            </w:r>
          </w:p>
        </w:tc>
        <w:tc>
          <w:tcPr>
            <w:tcW w:w="3685" w:type="dxa"/>
          </w:tcPr>
          <w:p w14:paraId="7BCBB2DC" w14:textId="77777777" w:rsidR="00564799" w:rsidRPr="002C0436" w:rsidRDefault="00564799" w:rsidP="00564799">
            <w:pPr>
              <w:adjustRightInd w:val="0"/>
              <w:rPr>
                <w:rFonts w:ascii="Times New Roman" w:eastAsia="Times New Roman" w:hAnsi="Times New Roman" w:cs="Times New Roman"/>
                <w:b/>
                <w:lang w:eastAsia="ru-RU"/>
              </w:rPr>
            </w:pPr>
            <w:r w:rsidRPr="002C0436">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2694" w:type="dxa"/>
          </w:tcPr>
          <w:p w14:paraId="50998E6B" w14:textId="77777777" w:rsidR="00564799" w:rsidRPr="002C0436" w:rsidRDefault="00564799" w:rsidP="00564799">
            <w:pPr>
              <w:adjustRightInd w:val="0"/>
              <w:rPr>
                <w:rFonts w:ascii="Times New Roman" w:eastAsia="Times New Roman" w:hAnsi="Times New Roman" w:cs="Times New Roman"/>
                <w:b/>
                <w:lang w:eastAsia="ru-RU"/>
              </w:rPr>
            </w:pPr>
            <w:r w:rsidRPr="002C0436">
              <w:rPr>
                <w:rFonts w:ascii="Times New Roman" w:eastAsia="Times New Roman" w:hAnsi="Times New Roman" w:cs="Times New Roman"/>
                <w:b/>
                <w:lang w:eastAsia="ru-RU"/>
              </w:rPr>
              <w:t>Типовые контрольные задания</w:t>
            </w:r>
          </w:p>
        </w:tc>
      </w:tr>
      <w:tr w:rsidR="0010377B" w:rsidRPr="002C0436" w14:paraId="581B654B" w14:textId="77777777" w:rsidTr="005C3588">
        <w:tc>
          <w:tcPr>
            <w:tcW w:w="1696" w:type="dxa"/>
          </w:tcPr>
          <w:p w14:paraId="18DBB45B" w14:textId="77777777" w:rsidR="0010377B" w:rsidRPr="002C0436" w:rsidRDefault="0010377B" w:rsidP="00361ACB">
            <w:pPr>
              <w:tabs>
                <w:tab w:val="left" w:pos="2102"/>
              </w:tabs>
              <w:ind w:right="39"/>
              <w:outlineLvl w:val="0"/>
              <w:rPr>
                <w:rFonts w:ascii="Times New Roman" w:eastAsia="Times New Roman" w:hAnsi="Times New Roman" w:cs="Times New Roman"/>
                <w:b/>
                <w:bCs/>
              </w:rPr>
            </w:pPr>
            <w:r w:rsidRPr="002C0436">
              <w:rPr>
                <w:rFonts w:ascii="Times New Roman" w:eastAsia="Times New Roman" w:hAnsi="Times New Roman" w:cs="Times New Roman"/>
                <w:b/>
                <w:bCs/>
              </w:rPr>
              <w:t>ПКН-2</w:t>
            </w:r>
          </w:p>
          <w:p w14:paraId="3FA2D19D" w14:textId="77777777" w:rsidR="0010377B" w:rsidRPr="002C0436" w:rsidRDefault="0010377B" w:rsidP="00361ACB">
            <w:pPr>
              <w:tabs>
                <w:tab w:val="left" w:pos="2102"/>
              </w:tabs>
              <w:ind w:right="39"/>
              <w:outlineLvl w:val="0"/>
              <w:rPr>
                <w:rFonts w:ascii="Times New Roman" w:eastAsia="Times New Roman" w:hAnsi="Times New Roman" w:cs="Times New Roman"/>
              </w:rPr>
            </w:pPr>
            <w:r w:rsidRPr="002C0436">
              <w:rPr>
                <w:rFonts w:ascii="Times New Roman" w:eastAsia="Times New Roman" w:hAnsi="Times New Roman" w:cs="Times New Roman"/>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2C0436">
              <w:rPr>
                <w:rFonts w:ascii="Times New Roman" w:eastAsia="Times New Roman" w:hAnsi="Times New Roman" w:cs="Times New Roman"/>
              </w:rPr>
              <w:t>макро- уровне</w:t>
            </w:r>
            <w:proofErr w:type="gramEnd"/>
          </w:p>
          <w:p w14:paraId="6450439B" w14:textId="77777777" w:rsidR="0010377B" w:rsidRPr="002C0436" w:rsidRDefault="0010377B" w:rsidP="00361ACB">
            <w:pPr>
              <w:tabs>
                <w:tab w:val="left" w:pos="2102"/>
              </w:tabs>
              <w:ind w:right="39"/>
              <w:outlineLvl w:val="0"/>
              <w:rPr>
                <w:rFonts w:ascii="Times New Roman" w:eastAsia="Times New Roman" w:hAnsi="Times New Roman" w:cs="Times New Roman"/>
                <w:b/>
                <w:bCs/>
              </w:rPr>
            </w:pPr>
          </w:p>
          <w:p w14:paraId="0258C6E3" w14:textId="77777777" w:rsidR="0010377B" w:rsidRPr="002C0436" w:rsidRDefault="0010377B" w:rsidP="00361ACB">
            <w:pPr>
              <w:adjustRightInd w:val="0"/>
              <w:rPr>
                <w:rFonts w:ascii="Times New Roman" w:eastAsia="Times New Roman" w:hAnsi="Times New Roman" w:cs="Times New Roman"/>
                <w:b/>
                <w:lang w:eastAsia="ru-RU"/>
              </w:rPr>
            </w:pPr>
          </w:p>
        </w:tc>
        <w:tc>
          <w:tcPr>
            <w:tcW w:w="2410" w:type="dxa"/>
          </w:tcPr>
          <w:p w14:paraId="31576A4B" w14:textId="7D3B586C" w:rsidR="0010377B" w:rsidRPr="002C0436" w:rsidRDefault="00361ACB" w:rsidP="00361ACB">
            <w:pPr>
              <w:pStyle w:val="a7"/>
              <w:adjustRightInd w:val="0"/>
              <w:ind w:left="36" w:firstLine="0"/>
              <w:rPr>
                <w:bCs/>
                <w:lang w:eastAsia="ru-RU"/>
              </w:rPr>
            </w:pPr>
            <w:r>
              <w:rPr>
                <w:bCs/>
                <w:lang w:eastAsia="ru-RU"/>
              </w:rPr>
              <w:t>1.</w:t>
            </w:r>
            <w:r w:rsidR="0010377B" w:rsidRPr="002C0436">
              <w:rPr>
                <w:bCs/>
                <w:lang w:eastAsia="ru-RU"/>
              </w:rPr>
              <w:t>Применяет нормативно-правовую базу, регламентирующую порядок расчета финансово-экономических показателей.</w:t>
            </w:r>
          </w:p>
          <w:p w14:paraId="44AA88E5" w14:textId="77777777" w:rsidR="00CA615A" w:rsidRPr="002C0436" w:rsidRDefault="00CA615A" w:rsidP="00361ACB">
            <w:pPr>
              <w:adjustRightInd w:val="0"/>
              <w:ind w:firstLine="709"/>
              <w:rPr>
                <w:rFonts w:ascii="Times New Roman" w:hAnsi="Times New Roman" w:cs="Times New Roman"/>
                <w:bCs/>
                <w:lang w:eastAsia="ru-RU"/>
              </w:rPr>
            </w:pPr>
          </w:p>
          <w:p w14:paraId="476ACE1F" w14:textId="77777777" w:rsidR="007923D7" w:rsidRPr="002C0436" w:rsidRDefault="007923D7" w:rsidP="00361ACB">
            <w:pPr>
              <w:adjustRightInd w:val="0"/>
              <w:ind w:firstLine="709"/>
              <w:rPr>
                <w:rFonts w:ascii="Times New Roman" w:hAnsi="Times New Roman" w:cs="Times New Roman"/>
                <w:bCs/>
                <w:lang w:eastAsia="ru-RU"/>
              </w:rPr>
            </w:pPr>
          </w:p>
          <w:p w14:paraId="27D01CC6" w14:textId="77777777" w:rsidR="007923D7" w:rsidRPr="002C0436" w:rsidRDefault="007923D7" w:rsidP="00361ACB">
            <w:pPr>
              <w:adjustRightInd w:val="0"/>
              <w:ind w:firstLine="709"/>
              <w:rPr>
                <w:rFonts w:ascii="Times New Roman" w:hAnsi="Times New Roman" w:cs="Times New Roman"/>
                <w:bCs/>
                <w:lang w:eastAsia="ru-RU"/>
              </w:rPr>
            </w:pPr>
          </w:p>
          <w:p w14:paraId="1397EDD0" w14:textId="77777777" w:rsidR="007923D7" w:rsidRPr="002C0436" w:rsidRDefault="007923D7" w:rsidP="00361ACB">
            <w:pPr>
              <w:adjustRightInd w:val="0"/>
              <w:ind w:firstLine="709"/>
              <w:rPr>
                <w:rFonts w:ascii="Times New Roman" w:hAnsi="Times New Roman" w:cs="Times New Roman"/>
                <w:bCs/>
                <w:lang w:eastAsia="ru-RU"/>
              </w:rPr>
            </w:pPr>
          </w:p>
          <w:p w14:paraId="5BFE6D71" w14:textId="77777777" w:rsidR="007923D7" w:rsidRPr="002C0436" w:rsidRDefault="007923D7" w:rsidP="00361ACB">
            <w:pPr>
              <w:adjustRightInd w:val="0"/>
              <w:ind w:firstLine="709"/>
              <w:rPr>
                <w:rFonts w:ascii="Times New Roman" w:hAnsi="Times New Roman" w:cs="Times New Roman"/>
                <w:bCs/>
                <w:lang w:eastAsia="ru-RU"/>
              </w:rPr>
            </w:pPr>
          </w:p>
          <w:p w14:paraId="475FDD4F" w14:textId="77777777" w:rsidR="007923D7" w:rsidRPr="002C0436" w:rsidRDefault="007923D7" w:rsidP="00361ACB">
            <w:pPr>
              <w:adjustRightInd w:val="0"/>
              <w:ind w:firstLine="709"/>
              <w:rPr>
                <w:rFonts w:ascii="Times New Roman" w:hAnsi="Times New Roman" w:cs="Times New Roman"/>
                <w:bCs/>
                <w:lang w:eastAsia="ru-RU"/>
              </w:rPr>
            </w:pPr>
          </w:p>
          <w:p w14:paraId="4E2E9141" w14:textId="77777777" w:rsidR="007923D7" w:rsidRPr="002C0436" w:rsidRDefault="007923D7" w:rsidP="00361ACB">
            <w:pPr>
              <w:adjustRightInd w:val="0"/>
              <w:ind w:firstLine="709"/>
              <w:rPr>
                <w:rFonts w:ascii="Times New Roman" w:hAnsi="Times New Roman" w:cs="Times New Roman"/>
                <w:bCs/>
                <w:lang w:eastAsia="ru-RU"/>
              </w:rPr>
            </w:pPr>
          </w:p>
          <w:p w14:paraId="01958B27" w14:textId="6B505D40" w:rsidR="0010377B" w:rsidRPr="002C0436" w:rsidRDefault="0010377B"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Cs/>
                <w:lang w:eastAsia="ru-RU"/>
              </w:rPr>
              <w:t>2.Производит расчет финансово-экономических показателей на макро-, мезо- и микроуровнях.</w:t>
            </w:r>
          </w:p>
          <w:p w14:paraId="11B3D259" w14:textId="77777777" w:rsidR="007923D7" w:rsidRPr="002C0436" w:rsidRDefault="007923D7" w:rsidP="00361ACB">
            <w:pPr>
              <w:adjustRightInd w:val="0"/>
              <w:rPr>
                <w:rFonts w:ascii="Times New Roman" w:eastAsia="Times New Roman" w:hAnsi="Times New Roman" w:cs="Times New Roman"/>
                <w:bCs/>
                <w:lang w:eastAsia="ru-RU"/>
              </w:rPr>
            </w:pPr>
          </w:p>
          <w:p w14:paraId="29C06063" w14:textId="77777777" w:rsidR="007923D7" w:rsidRPr="002C0436" w:rsidRDefault="007923D7" w:rsidP="00361ACB">
            <w:pPr>
              <w:adjustRightInd w:val="0"/>
              <w:rPr>
                <w:rFonts w:ascii="Times New Roman" w:eastAsia="Times New Roman" w:hAnsi="Times New Roman" w:cs="Times New Roman"/>
                <w:bCs/>
                <w:lang w:eastAsia="ru-RU"/>
              </w:rPr>
            </w:pPr>
          </w:p>
          <w:p w14:paraId="7C3A04DF" w14:textId="77777777" w:rsidR="007923D7" w:rsidRPr="002C0436" w:rsidRDefault="007923D7" w:rsidP="00361ACB">
            <w:pPr>
              <w:adjustRightInd w:val="0"/>
              <w:rPr>
                <w:rFonts w:ascii="Times New Roman" w:eastAsia="Times New Roman" w:hAnsi="Times New Roman" w:cs="Times New Roman"/>
                <w:bCs/>
                <w:lang w:eastAsia="ru-RU"/>
              </w:rPr>
            </w:pPr>
          </w:p>
          <w:p w14:paraId="25B07A13" w14:textId="77777777" w:rsidR="00727861" w:rsidRPr="002C0436" w:rsidRDefault="00727861" w:rsidP="00361ACB">
            <w:pPr>
              <w:adjustRightInd w:val="0"/>
              <w:rPr>
                <w:rFonts w:ascii="Times New Roman" w:eastAsia="Times New Roman" w:hAnsi="Times New Roman" w:cs="Times New Roman"/>
                <w:bCs/>
                <w:lang w:eastAsia="ru-RU"/>
              </w:rPr>
            </w:pPr>
          </w:p>
          <w:p w14:paraId="17A60BB6" w14:textId="3B024208" w:rsidR="00025A48" w:rsidRDefault="00025A48" w:rsidP="00361ACB">
            <w:pPr>
              <w:adjustRightInd w:val="0"/>
              <w:rPr>
                <w:rFonts w:ascii="Times New Roman" w:eastAsia="Times New Roman" w:hAnsi="Times New Roman" w:cs="Times New Roman"/>
                <w:bCs/>
                <w:lang w:eastAsia="ru-RU"/>
              </w:rPr>
            </w:pPr>
          </w:p>
          <w:p w14:paraId="60ABFFED" w14:textId="399FF36E" w:rsidR="00361ACB" w:rsidRDefault="00361ACB" w:rsidP="00361ACB">
            <w:pPr>
              <w:adjustRightInd w:val="0"/>
              <w:rPr>
                <w:rFonts w:ascii="Times New Roman" w:eastAsia="Times New Roman" w:hAnsi="Times New Roman" w:cs="Times New Roman"/>
                <w:bCs/>
                <w:lang w:eastAsia="ru-RU"/>
              </w:rPr>
            </w:pPr>
          </w:p>
          <w:p w14:paraId="484A9801" w14:textId="77777777" w:rsidR="00361ACB" w:rsidRPr="002C0436" w:rsidRDefault="00361ACB" w:rsidP="00361ACB">
            <w:pPr>
              <w:adjustRightInd w:val="0"/>
              <w:rPr>
                <w:rFonts w:ascii="Times New Roman" w:eastAsia="Times New Roman" w:hAnsi="Times New Roman" w:cs="Times New Roman"/>
                <w:bCs/>
                <w:lang w:eastAsia="ru-RU"/>
              </w:rPr>
            </w:pPr>
          </w:p>
          <w:p w14:paraId="61080AB8" w14:textId="5EDB21A1" w:rsidR="0010377B" w:rsidRPr="002C0436" w:rsidRDefault="0010377B"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Cs/>
                <w:lang w:eastAsia="ru-RU"/>
              </w:rPr>
              <w:t xml:space="preserve">3.Анализирует и раскрывает природу </w:t>
            </w:r>
            <w:r w:rsidRPr="002C0436">
              <w:rPr>
                <w:rFonts w:ascii="Times New Roman" w:eastAsia="Times New Roman" w:hAnsi="Times New Roman" w:cs="Times New Roman"/>
                <w:bCs/>
                <w:lang w:eastAsia="ru-RU"/>
              </w:rPr>
              <w:lastRenderedPageBreak/>
              <w:t>экономических процессов на основе полученных финансово-экономических показателей на макро-, мезо- и микроуровнях.</w:t>
            </w:r>
          </w:p>
          <w:p w14:paraId="22D2929C" w14:textId="77777777" w:rsidR="0010377B" w:rsidRPr="002C0436" w:rsidRDefault="0010377B" w:rsidP="00361ACB">
            <w:pPr>
              <w:adjustRightInd w:val="0"/>
              <w:rPr>
                <w:rFonts w:ascii="Times New Roman" w:eastAsia="Times New Roman" w:hAnsi="Times New Roman" w:cs="Times New Roman"/>
                <w:b/>
                <w:lang w:eastAsia="ru-RU"/>
              </w:rPr>
            </w:pPr>
          </w:p>
        </w:tc>
        <w:tc>
          <w:tcPr>
            <w:tcW w:w="3685" w:type="dxa"/>
          </w:tcPr>
          <w:p w14:paraId="541C4424" w14:textId="77777777" w:rsidR="00CA615A" w:rsidRPr="002C0436" w:rsidRDefault="00CA615A"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
                <w:lang w:eastAsia="ru-RU"/>
              </w:rPr>
              <w:lastRenderedPageBreak/>
              <w:t>уметь:</w:t>
            </w:r>
            <w:r w:rsidRPr="002C0436">
              <w:rPr>
                <w:rFonts w:ascii="Times New Roman" w:eastAsia="Times New Roman" w:hAnsi="Times New Roman" w:cs="Times New Roman"/>
                <w:bCs/>
                <w:lang w:eastAsia="ru-RU"/>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5B6EF191" w14:textId="77777777" w:rsidR="00CA615A" w:rsidRPr="002C0436" w:rsidRDefault="00CA615A"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
                <w:lang w:eastAsia="ru-RU"/>
              </w:rPr>
              <w:t>знать:</w:t>
            </w:r>
            <w:r w:rsidRPr="002C0436">
              <w:rPr>
                <w:rFonts w:ascii="Times New Roman" w:eastAsia="Times New Roman" w:hAnsi="Times New Roman" w:cs="Times New Roman"/>
                <w:bCs/>
                <w:lang w:eastAsia="ru-RU"/>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683AD4E1" w14:textId="77777777" w:rsidR="00361ACB" w:rsidRDefault="00361ACB" w:rsidP="00361ACB">
            <w:pPr>
              <w:adjustRightInd w:val="0"/>
              <w:rPr>
                <w:rFonts w:ascii="Times New Roman" w:eastAsia="Times New Roman" w:hAnsi="Times New Roman" w:cs="Times New Roman"/>
                <w:b/>
                <w:lang w:eastAsia="ru-RU"/>
              </w:rPr>
            </w:pPr>
          </w:p>
          <w:p w14:paraId="4A36355F" w14:textId="695E60D7" w:rsidR="00CA615A" w:rsidRPr="002C0436" w:rsidRDefault="00CA615A"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
                <w:lang w:eastAsia="ru-RU"/>
              </w:rPr>
              <w:t>уметь:</w:t>
            </w:r>
            <w:r w:rsidRPr="002C0436">
              <w:rPr>
                <w:rFonts w:ascii="Times New Roman" w:eastAsia="Times New Roman" w:hAnsi="Times New Roman" w:cs="Times New Roman"/>
                <w:bCs/>
                <w:lang w:eastAsia="ru-RU"/>
              </w:rPr>
              <w:t xml:space="preserve"> рассчитывать финансово-экономические показатели, принятые в международной практике, на макро-, мезо- и микроуровнях.</w:t>
            </w:r>
          </w:p>
          <w:p w14:paraId="1CAA545B" w14:textId="77777777" w:rsidR="00CA615A" w:rsidRPr="002C0436" w:rsidRDefault="00CA615A"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
                <w:lang w:eastAsia="ru-RU"/>
              </w:rPr>
              <w:t>знать:</w:t>
            </w:r>
            <w:r w:rsidRPr="002C0436">
              <w:rPr>
                <w:rFonts w:ascii="Times New Roman" w:eastAsia="Times New Roman" w:hAnsi="Times New Roman" w:cs="Times New Roman"/>
                <w:bCs/>
                <w:lang w:eastAsia="ru-RU"/>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7B357E3A" w14:textId="77777777" w:rsidR="00361ACB" w:rsidRDefault="00361ACB" w:rsidP="00361ACB">
            <w:pPr>
              <w:adjustRightInd w:val="0"/>
              <w:rPr>
                <w:rFonts w:ascii="Times New Roman" w:eastAsia="Times New Roman" w:hAnsi="Times New Roman" w:cs="Times New Roman"/>
                <w:b/>
                <w:lang w:eastAsia="ru-RU"/>
              </w:rPr>
            </w:pPr>
          </w:p>
          <w:p w14:paraId="4D72EE8A" w14:textId="2653E2EE" w:rsidR="00CA615A" w:rsidRPr="002C0436" w:rsidRDefault="00CA615A"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
                <w:lang w:eastAsia="ru-RU"/>
              </w:rPr>
              <w:t>уметь:</w:t>
            </w:r>
            <w:r w:rsidRPr="002C0436">
              <w:rPr>
                <w:rFonts w:ascii="Times New Roman" w:eastAsia="Times New Roman" w:hAnsi="Times New Roman" w:cs="Times New Roman"/>
                <w:bCs/>
                <w:lang w:eastAsia="ru-RU"/>
              </w:rPr>
              <w:t xml:space="preserve"> анализировать и раскрывать природу </w:t>
            </w:r>
            <w:proofErr w:type="gramStart"/>
            <w:r w:rsidRPr="002C0436">
              <w:rPr>
                <w:rFonts w:ascii="Times New Roman" w:eastAsia="Times New Roman" w:hAnsi="Times New Roman" w:cs="Times New Roman"/>
                <w:bCs/>
                <w:lang w:eastAsia="ru-RU"/>
              </w:rPr>
              <w:t xml:space="preserve">международных </w:t>
            </w:r>
            <w:r w:rsidRPr="002C0436">
              <w:rPr>
                <w:rFonts w:ascii="Times New Roman" w:eastAsia="Times New Roman" w:hAnsi="Times New Roman" w:cs="Times New Roman"/>
                <w:bCs/>
                <w:lang w:eastAsia="ru-RU"/>
              </w:rPr>
              <w:lastRenderedPageBreak/>
              <w:t>финансово-экономических процессов</w:t>
            </w:r>
            <w:proofErr w:type="gramEnd"/>
            <w:r w:rsidRPr="002C0436">
              <w:rPr>
                <w:rFonts w:ascii="Times New Roman" w:eastAsia="Times New Roman" w:hAnsi="Times New Roman" w:cs="Times New Roman"/>
                <w:bCs/>
                <w:lang w:eastAsia="ru-RU"/>
              </w:rPr>
              <w:t xml:space="preserve"> на основе полученных международных финансово-экономических показателей на макро-, мезо- и микроуровнях. </w:t>
            </w:r>
          </w:p>
          <w:p w14:paraId="034F4198" w14:textId="4D3608E9" w:rsidR="0010377B" w:rsidRPr="002C0436" w:rsidRDefault="00CA615A" w:rsidP="00361ACB">
            <w:pPr>
              <w:adjustRightInd w:val="0"/>
              <w:rPr>
                <w:rFonts w:ascii="Times New Roman" w:eastAsia="Times New Roman" w:hAnsi="Times New Roman" w:cs="Times New Roman"/>
                <w:b/>
                <w:lang w:eastAsia="ru-RU"/>
              </w:rPr>
            </w:pPr>
            <w:r w:rsidRPr="002C0436">
              <w:rPr>
                <w:rFonts w:ascii="Times New Roman" w:eastAsia="Times New Roman" w:hAnsi="Times New Roman" w:cs="Times New Roman"/>
                <w:b/>
                <w:lang w:eastAsia="ru-RU"/>
              </w:rPr>
              <w:t>знать:</w:t>
            </w:r>
            <w:r w:rsidRPr="002C0436">
              <w:rPr>
                <w:rFonts w:ascii="Times New Roman" w:eastAsia="Times New Roman" w:hAnsi="Times New Roman" w:cs="Times New Roman"/>
                <w:bCs/>
                <w:lang w:eastAsia="ru-RU"/>
              </w:rPr>
              <w:t xml:space="preserve"> базовые принципы и методику анализа международных финансово-экономических процессов на основе полученных международных финансово-экономических показателей на макро-, мезо- и микроуровнях.</w:t>
            </w:r>
          </w:p>
        </w:tc>
        <w:tc>
          <w:tcPr>
            <w:tcW w:w="2694" w:type="dxa"/>
          </w:tcPr>
          <w:p w14:paraId="0C9D00DB" w14:textId="77777777" w:rsidR="0010377B" w:rsidRPr="002C0436" w:rsidRDefault="00025A48" w:rsidP="00361ACB">
            <w:pPr>
              <w:adjustRightInd w:val="0"/>
              <w:rPr>
                <w:rFonts w:ascii="Times New Roman" w:eastAsia="Times New Roman" w:hAnsi="Times New Roman" w:cs="Times New Roman"/>
                <w:bCs/>
                <w:lang w:eastAsia="ru-RU"/>
              </w:rPr>
            </w:pPr>
            <w:r w:rsidRPr="00361ACB">
              <w:rPr>
                <w:rFonts w:ascii="Times New Roman" w:eastAsia="Times New Roman" w:hAnsi="Times New Roman" w:cs="Times New Roman"/>
                <w:b/>
                <w:u w:val="single"/>
                <w:lang w:eastAsia="ru-RU"/>
              </w:rPr>
              <w:lastRenderedPageBreak/>
              <w:t>Задание 1</w:t>
            </w:r>
            <w:r w:rsidRPr="00361ACB">
              <w:rPr>
                <w:rFonts w:ascii="Times New Roman" w:eastAsia="Times New Roman" w:hAnsi="Times New Roman" w:cs="Times New Roman"/>
                <w:bCs/>
                <w:u w:val="single"/>
                <w:lang w:eastAsia="ru-RU"/>
              </w:rPr>
              <w:t>.</w:t>
            </w:r>
            <w:r w:rsidRPr="002C0436">
              <w:rPr>
                <w:rFonts w:ascii="Times New Roman" w:eastAsia="Times New Roman" w:hAnsi="Times New Roman" w:cs="Times New Roman"/>
                <w:bCs/>
                <w:lang w:eastAsia="ru-RU"/>
              </w:rPr>
              <w:t xml:space="preserve"> На основе данных платежного баланса с сайта Банка России оцените влияние санкций и валютных ограничений на </w:t>
            </w:r>
            <w:r w:rsidR="00F846F2" w:rsidRPr="002C0436">
              <w:rPr>
                <w:rFonts w:ascii="Times New Roman" w:eastAsia="Times New Roman" w:hAnsi="Times New Roman" w:cs="Times New Roman"/>
                <w:bCs/>
                <w:lang w:eastAsia="ru-RU"/>
              </w:rPr>
              <w:t>счет текущих операций и финансовый счет платежного баланса сраны.</w:t>
            </w:r>
            <w:r w:rsidRPr="002C0436">
              <w:rPr>
                <w:rFonts w:ascii="Times New Roman" w:eastAsia="Times New Roman" w:hAnsi="Times New Roman" w:cs="Times New Roman"/>
                <w:bCs/>
                <w:lang w:eastAsia="ru-RU"/>
              </w:rPr>
              <w:t xml:space="preserve"> </w:t>
            </w:r>
          </w:p>
          <w:p w14:paraId="0F327E12" w14:textId="77777777" w:rsidR="00F846F2" w:rsidRPr="002C0436" w:rsidRDefault="00F846F2" w:rsidP="00361ACB">
            <w:pPr>
              <w:adjustRightInd w:val="0"/>
              <w:rPr>
                <w:rFonts w:ascii="Times New Roman" w:eastAsia="Times New Roman" w:hAnsi="Times New Roman" w:cs="Times New Roman"/>
                <w:bCs/>
                <w:lang w:eastAsia="ru-RU"/>
              </w:rPr>
            </w:pPr>
          </w:p>
          <w:p w14:paraId="71771B7C" w14:textId="77777777" w:rsidR="00F846F2" w:rsidRPr="002C0436" w:rsidRDefault="00F846F2" w:rsidP="00361ACB">
            <w:pPr>
              <w:adjustRightInd w:val="0"/>
              <w:rPr>
                <w:rFonts w:ascii="Times New Roman" w:eastAsia="Times New Roman" w:hAnsi="Times New Roman" w:cs="Times New Roman"/>
                <w:bCs/>
                <w:lang w:eastAsia="ru-RU"/>
              </w:rPr>
            </w:pPr>
          </w:p>
          <w:p w14:paraId="4C386A00" w14:textId="77777777" w:rsidR="00F846F2" w:rsidRPr="002C0436" w:rsidRDefault="00F846F2" w:rsidP="00361ACB">
            <w:pPr>
              <w:adjustRightInd w:val="0"/>
              <w:rPr>
                <w:rFonts w:ascii="Times New Roman" w:eastAsia="Times New Roman" w:hAnsi="Times New Roman" w:cs="Times New Roman"/>
                <w:bCs/>
                <w:lang w:eastAsia="ru-RU"/>
              </w:rPr>
            </w:pPr>
          </w:p>
          <w:p w14:paraId="6EC89FA4" w14:textId="77777777" w:rsidR="00F846F2" w:rsidRPr="002C0436" w:rsidRDefault="00F846F2" w:rsidP="00361ACB">
            <w:pPr>
              <w:adjustRightInd w:val="0"/>
              <w:rPr>
                <w:rFonts w:ascii="Times New Roman" w:eastAsia="Times New Roman" w:hAnsi="Times New Roman" w:cs="Times New Roman"/>
                <w:bCs/>
                <w:lang w:eastAsia="ru-RU"/>
              </w:rPr>
            </w:pPr>
          </w:p>
          <w:p w14:paraId="41F8F187" w14:textId="7519C1C1" w:rsidR="00F846F2" w:rsidRDefault="00F846F2" w:rsidP="00361ACB">
            <w:pPr>
              <w:adjustRightInd w:val="0"/>
              <w:rPr>
                <w:rFonts w:ascii="Times New Roman" w:eastAsia="Times New Roman" w:hAnsi="Times New Roman" w:cs="Times New Roman"/>
                <w:bCs/>
                <w:lang w:eastAsia="ru-RU"/>
              </w:rPr>
            </w:pPr>
          </w:p>
          <w:p w14:paraId="782B026B" w14:textId="77777777" w:rsidR="00361ACB" w:rsidRPr="002C0436" w:rsidRDefault="00361ACB" w:rsidP="00361ACB">
            <w:pPr>
              <w:adjustRightInd w:val="0"/>
              <w:rPr>
                <w:rFonts w:ascii="Times New Roman" w:eastAsia="Times New Roman" w:hAnsi="Times New Roman" w:cs="Times New Roman"/>
                <w:bCs/>
                <w:lang w:eastAsia="ru-RU"/>
              </w:rPr>
            </w:pPr>
          </w:p>
          <w:p w14:paraId="35C58DD4" w14:textId="77777777" w:rsidR="00F846F2" w:rsidRPr="002C0436" w:rsidRDefault="00F846F2" w:rsidP="00361ACB">
            <w:pPr>
              <w:adjustRightInd w:val="0"/>
              <w:rPr>
                <w:rFonts w:ascii="Times New Roman" w:eastAsia="Times New Roman" w:hAnsi="Times New Roman" w:cs="Times New Roman"/>
                <w:bCs/>
                <w:lang w:eastAsia="ru-RU"/>
              </w:rPr>
            </w:pPr>
            <w:r w:rsidRPr="00361ACB">
              <w:rPr>
                <w:rFonts w:ascii="Times New Roman" w:eastAsia="Times New Roman" w:hAnsi="Times New Roman" w:cs="Times New Roman"/>
                <w:b/>
                <w:u w:val="single"/>
                <w:lang w:eastAsia="ru-RU"/>
              </w:rPr>
              <w:t>Задание 2</w:t>
            </w:r>
            <w:r w:rsidRPr="002C0436">
              <w:rPr>
                <w:rFonts w:ascii="Times New Roman" w:eastAsia="Times New Roman" w:hAnsi="Times New Roman" w:cs="Times New Roman"/>
                <w:bCs/>
                <w:lang w:eastAsia="ru-RU"/>
              </w:rPr>
              <w:t>.</w:t>
            </w:r>
            <w:r w:rsidR="00727861" w:rsidRPr="002C0436">
              <w:rPr>
                <w:rFonts w:ascii="Times New Roman" w:eastAsia="Times New Roman" w:hAnsi="Times New Roman" w:cs="Times New Roman"/>
                <w:bCs/>
                <w:lang w:eastAsia="ru-RU"/>
              </w:rPr>
              <w:t xml:space="preserve"> Рассчитайте чистую международную </w:t>
            </w:r>
            <w:r w:rsidR="00A30C78" w:rsidRPr="002C0436">
              <w:rPr>
                <w:rFonts w:ascii="Times New Roman" w:eastAsia="Times New Roman" w:hAnsi="Times New Roman" w:cs="Times New Roman"/>
                <w:bCs/>
                <w:lang w:eastAsia="ru-RU"/>
              </w:rPr>
              <w:t xml:space="preserve">инвестиционную </w:t>
            </w:r>
            <w:r w:rsidR="00727861" w:rsidRPr="002C0436">
              <w:rPr>
                <w:rFonts w:ascii="Times New Roman" w:eastAsia="Times New Roman" w:hAnsi="Times New Roman" w:cs="Times New Roman"/>
                <w:bCs/>
                <w:lang w:eastAsia="ru-RU"/>
              </w:rPr>
              <w:t>позицию Российской Федерации в 2009, 2015 и 2023 годах.</w:t>
            </w:r>
          </w:p>
          <w:p w14:paraId="5F1FB1D0" w14:textId="77777777" w:rsidR="00A30C78" w:rsidRPr="002C0436" w:rsidRDefault="00A30C78" w:rsidP="00361ACB">
            <w:pPr>
              <w:adjustRightInd w:val="0"/>
              <w:rPr>
                <w:rFonts w:ascii="Times New Roman" w:eastAsia="Times New Roman" w:hAnsi="Times New Roman" w:cs="Times New Roman"/>
                <w:bCs/>
                <w:lang w:eastAsia="ru-RU"/>
              </w:rPr>
            </w:pPr>
          </w:p>
          <w:p w14:paraId="2B4F5E16" w14:textId="77777777" w:rsidR="00A30C78" w:rsidRPr="002C0436" w:rsidRDefault="00A30C78" w:rsidP="00361ACB">
            <w:pPr>
              <w:adjustRightInd w:val="0"/>
              <w:rPr>
                <w:rFonts w:ascii="Times New Roman" w:eastAsia="Times New Roman" w:hAnsi="Times New Roman" w:cs="Times New Roman"/>
                <w:bCs/>
                <w:lang w:eastAsia="ru-RU"/>
              </w:rPr>
            </w:pPr>
          </w:p>
          <w:p w14:paraId="0EFA562E" w14:textId="77777777" w:rsidR="00A30C78" w:rsidRPr="002C0436" w:rsidRDefault="00A30C78" w:rsidP="00361ACB">
            <w:pPr>
              <w:adjustRightInd w:val="0"/>
              <w:rPr>
                <w:rFonts w:ascii="Times New Roman" w:eastAsia="Times New Roman" w:hAnsi="Times New Roman" w:cs="Times New Roman"/>
                <w:bCs/>
                <w:lang w:eastAsia="ru-RU"/>
              </w:rPr>
            </w:pPr>
          </w:p>
          <w:p w14:paraId="1601D5CE" w14:textId="77777777" w:rsidR="00A30C78" w:rsidRPr="002C0436" w:rsidRDefault="00A30C78" w:rsidP="00361ACB">
            <w:pPr>
              <w:adjustRightInd w:val="0"/>
              <w:rPr>
                <w:rFonts w:ascii="Times New Roman" w:eastAsia="Times New Roman" w:hAnsi="Times New Roman" w:cs="Times New Roman"/>
                <w:bCs/>
                <w:lang w:eastAsia="ru-RU"/>
              </w:rPr>
            </w:pPr>
          </w:p>
          <w:p w14:paraId="7F4CCA17" w14:textId="77777777" w:rsidR="00A30C78" w:rsidRPr="002C0436" w:rsidRDefault="00A30C78" w:rsidP="00361ACB">
            <w:pPr>
              <w:adjustRightInd w:val="0"/>
              <w:rPr>
                <w:rFonts w:ascii="Times New Roman" w:eastAsia="Times New Roman" w:hAnsi="Times New Roman" w:cs="Times New Roman"/>
                <w:bCs/>
                <w:lang w:eastAsia="ru-RU"/>
              </w:rPr>
            </w:pPr>
          </w:p>
          <w:p w14:paraId="02B4D31E" w14:textId="16CEC0C5" w:rsidR="00A30C78" w:rsidRPr="002C0436" w:rsidRDefault="00A30C78" w:rsidP="00361ACB">
            <w:pPr>
              <w:adjustRightInd w:val="0"/>
              <w:rPr>
                <w:rFonts w:ascii="Times New Roman" w:eastAsia="Times New Roman" w:hAnsi="Times New Roman" w:cs="Times New Roman"/>
                <w:bCs/>
                <w:lang w:eastAsia="ru-RU"/>
              </w:rPr>
            </w:pPr>
            <w:r w:rsidRPr="00361ACB">
              <w:rPr>
                <w:rFonts w:ascii="Times New Roman" w:eastAsia="Times New Roman" w:hAnsi="Times New Roman" w:cs="Times New Roman"/>
                <w:b/>
                <w:u w:val="single"/>
                <w:lang w:eastAsia="ru-RU"/>
              </w:rPr>
              <w:t>Задание 3</w:t>
            </w:r>
            <w:r w:rsidRPr="002C0436">
              <w:rPr>
                <w:rFonts w:ascii="Times New Roman" w:eastAsia="Times New Roman" w:hAnsi="Times New Roman" w:cs="Times New Roman"/>
                <w:b/>
                <w:lang w:eastAsia="ru-RU"/>
              </w:rPr>
              <w:t>.</w:t>
            </w:r>
            <w:r w:rsidRPr="002C0436">
              <w:rPr>
                <w:rFonts w:ascii="Times New Roman" w:eastAsia="Times New Roman" w:hAnsi="Times New Roman" w:cs="Times New Roman"/>
                <w:bCs/>
                <w:lang w:eastAsia="ru-RU"/>
              </w:rPr>
              <w:t xml:space="preserve"> Банк продает 650 000 швейцарских </w:t>
            </w:r>
            <w:r w:rsidRPr="002C0436">
              <w:rPr>
                <w:rFonts w:ascii="Times New Roman" w:eastAsia="Times New Roman" w:hAnsi="Times New Roman" w:cs="Times New Roman"/>
                <w:bCs/>
                <w:lang w:eastAsia="ru-RU"/>
              </w:rPr>
              <w:lastRenderedPageBreak/>
              <w:t>франков за евро с поставкой через 3 месяца, процентная ставка по депозитам в швейцарских франках 2,25%, по евро 3,45% годовых.  Спот-курс CHF/</w:t>
            </w:r>
            <w:r w:rsidRPr="002C0436">
              <w:rPr>
                <w:rFonts w:ascii="Times New Roman" w:hAnsi="Times New Roman" w:cs="Times New Roman"/>
              </w:rPr>
              <w:t xml:space="preserve"> </w:t>
            </w:r>
            <w:r w:rsidRPr="002C0436">
              <w:rPr>
                <w:rFonts w:ascii="Times New Roman" w:eastAsia="Times New Roman" w:hAnsi="Times New Roman" w:cs="Times New Roman"/>
                <w:bCs/>
                <w:lang w:eastAsia="ru-RU"/>
              </w:rPr>
              <w:t>EUR 1,0628.</w:t>
            </w:r>
          </w:p>
          <w:p w14:paraId="12942350" w14:textId="36EABDFB" w:rsidR="00A30C78" w:rsidRPr="002C0436" w:rsidRDefault="00A30C78" w:rsidP="00361ACB">
            <w:pPr>
              <w:adjustRightInd w:val="0"/>
              <w:rPr>
                <w:rFonts w:ascii="Times New Roman" w:eastAsia="Times New Roman" w:hAnsi="Times New Roman" w:cs="Times New Roman"/>
                <w:bCs/>
                <w:lang w:eastAsia="ru-RU"/>
              </w:rPr>
            </w:pPr>
            <w:r w:rsidRPr="002C0436">
              <w:rPr>
                <w:rFonts w:ascii="Times New Roman" w:eastAsia="Times New Roman" w:hAnsi="Times New Roman" w:cs="Times New Roman"/>
                <w:bCs/>
                <w:lang w:eastAsia="ru-RU"/>
              </w:rPr>
              <w:t xml:space="preserve">Определите форвардный курс </w:t>
            </w:r>
            <w:r w:rsidRPr="002C0436">
              <w:rPr>
                <w:rFonts w:ascii="Times New Roman" w:hAnsi="Times New Roman" w:cs="Times New Roman"/>
              </w:rPr>
              <w:t xml:space="preserve"> </w:t>
            </w:r>
            <w:r w:rsidRPr="002C0436">
              <w:rPr>
                <w:rFonts w:ascii="Times New Roman" w:eastAsia="Times New Roman" w:hAnsi="Times New Roman" w:cs="Times New Roman"/>
                <w:bCs/>
                <w:lang w:eastAsia="ru-RU"/>
              </w:rPr>
              <w:t>CHF/ EUR с поставкой через 3 месяца и выручку от продажи банком швейцарских франков.</w:t>
            </w:r>
          </w:p>
        </w:tc>
      </w:tr>
      <w:tr w:rsidR="0010377B" w:rsidRPr="002C0436" w14:paraId="11837B51" w14:textId="77777777" w:rsidTr="00D373B2">
        <w:trPr>
          <w:trHeight w:val="10764"/>
        </w:trPr>
        <w:tc>
          <w:tcPr>
            <w:tcW w:w="1696" w:type="dxa"/>
          </w:tcPr>
          <w:p w14:paraId="32D5214E" w14:textId="31C5D5D0" w:rsidR="0010377B" w:rsidRPr="002C0436" w:rsidRDefault="0010377B" w:rsidP="00361ACB">
            <w:pPr>
              <w:tabs>
                <w:tab w:val="left" w:pos="2102"/>
              </w:tabs>
              <w:ind w:right="39"/>
              <w:outlineLvl w:val="0"/>
              <w:rPr>
                <w:rFonts w:ascii="Times New Roman" w:eastAsia="Times New Roman" w:hAnsi="Times New Roman" w:cs="Times New Roman"/>
                <w:b/>
                <w:bCs/>
              </w:rPr>
            </w:pPr>
            <w:r w:rsidRPr="002C0436">
              <w:rPr>
                <w:rFonts w:ascii="Times New Roman" w:eastAsia="Times New Roman" w:hAnsi="Times New Roman" w:cs="Times New Roman"/>
                <w:b/>
                <w:bCs/>
              </w:rPr>
              <w:lastRenderedPageBreak/>
              <w:t>ПКП-4</w:t>
            </w:r>
          </w:p>
          <w:p w14:paraId="3F57D03C" w14:textId="317A106E" w:rsidR="0010377B" w:rsidRPr="002C0436" w:rsidRDefault="0010377B" w:rsidP="00361ACB">
            <w:pPr>
              <w:tabs>
                <w:tab w:val="left" w:pos="2102"/>
              </w:tabs>
              <w:ind w:right="39"/>
              <w:outlineLvl w:val="0"/>
              <w:rPr>
                <w:rFonts w:ascii="Times New Roman" w:eastAsia="Times New Roman" w:hAnsi="Times New Roman" w:cs="Times New Roman"/>
              </w:rPr>
            </w:pPr>
            <w:r w:rsidRPr="002C0436">
              <w:rPr>
                <w:rFonts w:ascii="Times New Roman" w:eastAsia="Times New Roman" w:hAnsi="Times New Roman" w:cs="Times New Roman"/>
              </w:rPr>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tc>
        <w:tc>
          <w:tcPr>
            <w:tcW w:w="2410" w:type="dxa"/>
          </w:tcPr>
          <w:p w14:paraId="627771F3" w14:textId="581C0002" w:rsidR="0010377B" w:rsidRPr="002C0436" w:rsidRDefault="00025A48" w:rsidP="00361ACB">
            <w:pPr>
              <w:pStyle w:val="Style2"/>
              <w:spacing w:line="240" w:lineRule="auto"/>
              <w:ind w:left="-50" w:firstLine="0"/>
              <w:rPr>
                <w:rStyle w:val="FontStyle12"/>
                <w:bCs/>
                <w:color w:val="000000" w:themeColor="text1"/>
                <w:sz w:val="22"/>
                <w:szCs w:val="22"/>
              </w:rPr>
            </w:pPr>
            <w:r w:rsidRPr="002C0436">
              <w:rPr>
                <w:rStyle w:val="FontStyle12"/>
                <w:bCs/>
                <w:color w:val="000000" w:themeColor="text1"/>
                <w:sz w:val="22"/>
                <w:szCs w:val="22"/>
              </w:rPr>
              <w:t>1</w:t>
            </w:r>
            <w:r w:rsidR="0010377B" w:rsidRPr="002C0436">
              <w:rPr>
                <w:rStyle w:val="FontStyle12"/>
                <w:bCs/>
                <w:color w:val="000000" w:themeColor="text1"/>
                <w:sz w:val="22"/>
                <w:szCs w:val="22"/>
              </w:rPr>
              <w:t>.Налаживает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1B5B52D8" w14:textId="77777777" w:rsidR="0010377B" w:rsidRPr="002C0436" w:rsidRDefault="0010377B" w:rsidP="00361ACB">
            <w:pPr>
              <w:pStyle w:val="Style2"/>
              <w:spacing w:line="240" w:lineRule="auto"/>
              <w:ind w:left="-50" w:firstLine="0"/>
              <w:rPr>
                <w:rStyle w:val="FontStyle12"/>
                <w:bCs/>
                <w:color w:val="000000" w:themeColor="text1"/>
                <w:sz w:val="22"/>
                <w:szCs w:val="22"/>
              </w:rPr>
            </w:pPr>
          </w:p>
          <w:p w14:paraId="6DB8882A" w14:textId="77777777" w:rsidR="005C3588" w:rsidRPr="002C0436" w:rsidRDefault="005C3588" w:rsidP="00361ACB">
            <w:pPr>
              <w:pStyle w:val="Style2"/>
              <w:spacing w:line="240" w:lineRule="auto"/>
              <w:ind w:left="-50" w:firstLine="0"/>
              <w:rPr>
                <w:rStyle w:val="FontStyle12"/>
                <w:bCs/>
                <w:color w:val="000000" w:themeColor="text1"/>
                <w:sz w:val="22"/>
                <w:szCs w:val="22"/>
              </w:rPr>
            </w:pPr>
          </w:p>
          <w:p w14:paraId="25182F73" w14:textId="77777777" w:rsidR="005C3588" w:rsidRPr="002C0436" w:rsidRDefault="005C3588" w:rsidP="00361ACB">
            <w:pPr>
              <w:pStyle w:val="Style2"/>
              <w:spacing w:line="240" w:lineRule="auto"/>
              <w:ind w:left="-50" w:firstLine="0"/>
              <w:rPr>
                <w:rStyle w:val="FontStyle12"/>
                <w:bCs/>
                <w:color w:val="000000" w:themeColor="text1"/>
                <w:sz w:val="22"/>
                <w:szCs w:val="22"/>
              </w:rPr>
            </w:pPr>
          </w:p>
          <w:p w14:paraId="08AC3628" w14:textId="77777777" w:rsidR="008978B3" w:rsidRPr="002C0436" w:rsidRDefault="008978B3" w:rsidP="00361ACB">
            <w:pPr>
              <w:pStyle w:val="Style2"/>
              <w:spacing w:line="240" w:lineRule="auto"/>
              <w:ind w:left="-50" w:firstLine="0"/>
              <w:rPr>
                <w:rStyle w:val="FontStyle12"/>
                <w:bCs/>
                <w:color w:val="000000" w:themeColor="text1"/>
                <w:sz w:val="22"/>
                <w:szCs w:val="22"/>
              </w:rPr>
            </w:pPr>
          </w:p>
          <w:p w14:paraId="7398D857" w14:textId="77777777" w:rsidR="005C3588" w:rsidRPr="002C0436" w:rsidRDefault="005C3588" w:rsidP="00361ACB">
            <w:pPr>
              <w:pStyle w:val="Style2"/>
              <w:spacing w:line="240" w:lineRule="auto"/>
              <w:ind w:left="-50" w:firstLine="0"/>
              <w:rPr>
                <w:rStyle w:val="FontStyle12"/>
                <w:bCs/>
                <w:color w:val="000000" w:themeColor="text1"/>
                <w:sz w:val="22"/>
                <w:szCs w:val="22"/>
              </w:rPr>
            </w:pPr>
          </w:p>
          <w:p w14:paraId="020C18A1" w14:textId="77777777" w:rsidR="0010377B" w:rsidRPr="002C0436" w:rsidRDefault="0010377B" w:rsidP="00361ACB">
            <w:pPr>
              <w:pStyle w:val="Style2"/>
              <w:tabs>
                <w:tab w:val="left" w:pos="317"/>
              </w:tabs>
              <w:spacing w:line="240" w:lineRule="auto"/>
              <w:ind w:left="34" w:firstLine="0"/>
              <w:rPr>
                <w:color w:val="000000" w:themeColor="text1"/>
                <w:sz w:val="22"/>
                <w:szCs w:val="22"/>
              </w:rPr>
            </w:pPr>
            <w:r w:rsidRPr="002C0436">
              <w:rPr>
                <w:rStyle w:val="FontStyle12"/>
                <w:bCs/>
                <w:color w:val="000000" w:themeColor="text1"/>
                <w:sz w:val="22"/>
                <w:szCs w:val="22"/>
              </w:rPr>
              <w:t>2.Использует</w:t>
            </w:r>
            <w:r w:rsidRPr="002C0436">
              <w:rPr>
                <w:color w:val="000000" w:themeColor="text1"/>
                <w:sz w:val="22"/>
                <w:szCs w:val="22"/>
              </w:rPr>
              <w:t xml:space="preserve"> цифровые финансовые технологии при подготовке решений по управлению финансовыми рисками.</w:t>
            </w:r>
          </w:p>
          <w:p w14:paraId="49B80FA3" w14:textId="77777777" w:rsidR="005C3588" w:rsidRPr="002C0436" w:rsidRDefault="005C3588" w:rsidP="00361ACB">
            <w:pPr>
              <w:pStyle w:val="Style2"/>
              <w:tabs>
                <w:tab w:val="left" w:pos="317"/>
              </w:tabs>
              <w:spacing w:line="240" w:lineRule="auto"/>
              <w:ind w:left="34" w:firstLine="0"/>
              <w:rPr>
                <w:color w:val="000000" w:themeColor="text1"/>
                <w:sz w:val="22"/>
                <w:szCs w:val="22"/>
              </w:rPr>
            </w:pPr>
          </w:p>
          <w:p w14:paraId="78BCDA18" w14:textId="77777777" w:rsidR="005C3588" w:rsidRPr="002C0436" w:rsidRDefault="005C3588" w:rsidP="00361ACB">
            <w:pPr>
              <w:pStyle w:val="Style2"/>
              <w:tabs>
                <w:tab w:val="left" w:pos="317"/>
              </w:tabs>
              <w:spacing w:line="240" w:lineRule="auto"/>
              <w:ind w:left="34" w:firstLine="0"/>
              <w:rPr>
                <w:color w:val="000000" w:themeColor="text1"/>
                <w:sz w:val="22"/>
                <w:szCs w:val="22"/>
              </w:rPr>
            </w:pPr>
          </w:p>
          <w:p w14:paraId="4725C44A" w14:textId="77777777" w:rsidR="005C3588" w:rsidRPr="002C0436" w:rsidRDefault="005C3588" w:rsidP="00361ACB">
            <w:pPr>
              <w:pStyle w:val="Style2"/>
              <w:tabs>
                <w:tab w:val="left" w:pos="317"/>
              </w:tabs>
              <w:spacing w:line="240" w:lineRule="auto"/>
              <w:ind w:left="34" w:firstLine="0"/>
              <w:rPr>
                <w:color w:val="000000" w:themeColor="text1"/>
                <w:sz w:val="22"/>
                <w:szCs w:val="22"/>
              </w:rPr>
            </w:pPr>
          </w:p>
          <w:p w14:paraId="7C0EFE6A" w14:textId="77777777" w:rsidR="005C3588" w:rsidRPr="002C0436" w:rsidRDefault="005C3588" w:rsidP="00361ACB">
            <w:pPr>
              <w:pStyle w:val="Style2"/>
              <w:tabs>
                <w:tab w:val="left" w:pos="317"/>
              </w:tabs>
              <w:spacing w:line="240" w:lineRule="auto"/>
              <w:ind w:left="34" w:firstLine="0"/>
              <w:rPr>
                <w:color w:val="000000" w:themeColor="text1"/>
                <w:sz w:val="22"/>
                <w:szCs w:val="22"/>
              </w:rPr>
            </w:pPr>
          </w:p>
          <w:p w14:paraId="3B6EE96B" w14:textId="3AA85B08" w:rsidR="005C3588" w:rsidRDefault="005C3588" w:rsidP="00361ACB">
            <w:pPr>
              <w:pStyle w:val="Style2"/>
              <w:tabs>
                <w:tab w:val="left" w:pos="317"/>
              </w:tabs>
              <w:spacing w:line="240" w:lineRule="auto"/>
              <w:ind w:left="34" w:firstLine="0"/>
              <w:rPr>
                <w:color w:val="000000" w:themeColor="text1"/>
                <w:sz w:val="22"/>
                <w:szCs w:val="22"/>
              </w:rPr>
            </w:pPr>
          </w:p>
          <w:p w14:paraId="67B90ABC" w14:textId="63490FAD" w:rsidR="00A57423" w:rsidRDefault="00A57423" w:rsidP="00361ACB">
            <w:pPr>
              <w:pStyle w:val="Style2"/>
              <w:tabs>
                <w:tab w:val="left" w:pos="317"/>
              </w:tabs>
              <w:spacing w:line="240" w:lineRule="auto"/>
              <w:ind w:left="34" w:firstLine="0"/>
              <w:rPr>
                <w:color w:val="000000" w:themeColor="text1"/>
                <w:sz w:val="22"/>
                <w:szCs w:val="22"/>
              </w:rPr>
            </w:pPr>
          </w:p>
          <w:p w14:paraId="04EB5B2F" w14:textId="0EAB91FA" w:rsidR="00A57423" w:rsidRDefault="00A57423" w:rsidP="00361ACB">
            <w:pPr>
              <w:pStyle w:val="Style2"/>
              <w:tabs>
                <w:tab w:val="left" w:pos="317"/>
              </w:tabs>
              <w:spacing w:line="240" w:lineRule="auto"/>
              <w:ind w:left="34" w:firstLine="0"/>
              <w:rPr>
                <w:color w:val="000000" w:themeColor="text1"/>
                <w:sz w:val="22"/>
                <w:szCs w:val="22"/>
              </w:rPr>
            </w:pPr>
          </w:p>
          <w:p w14:paraId="670BEFDF" w14:textId="2130A1A8" w:rsidR="00A57423" w:rsidRDefault="00A57423" w:rsidP="00361ACB">
            <w:pPr>
              <w:pStyle w:val="Style2"/>
              <w:tabs>
                <w:tab w:val="left" w:pos="317"/>
              </w:tabs>
              <w:spacing w:line="240" w:lineRule="auto"/>
              <w:ind w:left="34" w:firstLine="0"/>
              <w:rPr>
                <w:color w:val="000000" w:themeColor="text1"/>
                <w:sz w:val="22"/>
                <w:szCs w:val="22"/>
              </w:rPr>
            </w:pPr>
          </w:p>
          <w:p w14:paraId="61B67A6D" w14:textId="77777777" w:rsidR="00A57423" w:rsidRPr="002C0436" w:rsidRDefault="00A57423" w:rsidP="00361ACB">
            <w:pPr>
              <w:pStyle w:val="Style2"/>
              <w:tabs>
                <w:tab w:val="left" w:pos="317"/>
              </w:tabs>
              <w:spacing w:line="240" w:lineRule="auto"/>
              <w:ind w:left="34" w:firstLine="0"/>
              <w:rPr>
                <w:color w:val="000000" w:themeColor="text1"/>
                <w:sz w:val="22"/>
                <w:szCs w:val="22"/>
              </w:rPr>
            </w:pPr>
          </w:p>
          <w:p w14:paraId="5E8FBD89" w14:textId="463DBBD9" w:rsidR="0010377B" w:rsidRPr="002C0436" w:rsidRDefault="0010377B" w:rsidP="00361ACB">
            <w:pPr>
              <w:ind w:left="35"/>
              <w:contextualSpacing/>
              <w:rPr>
                <w:rFonts w:ascii="Times New Roman" w:hAnsi="Times New Roman" w:cs="Times New Roman"/>
              </w:rPr>
            </w:pPr>
            <w:r w:rsidRPr="002C0436">
              <w:rPr>
                <w:rFonts w:ascii="Times New Roman" w:hAnsi="Times New Roman" w:cs="Times New Roman"/>
                <w:color w:val="000000" w:themeColor="text1"/>
              </w:rPr>
              <w:t>3. Применяет цифровые технологии в процессе хранения и обработки финансовой информации</w:t>
            </w:r>
          </w:p>
          <w:p w14:paraId="4C39C6E5" w14:textId="77777777" w:rsidR="0010377B" w:rsidRPr="002C0436" w:rsidRDefault="0010377B" w:rsidP="00361ACB">
            <w:pPr>
              <w:tabs>
                <w:tab w:val="left" w:pos="540"/>
              </w:tabs>
              <w:ind w:firstLine="709"/>
              <w:contextualSpacing/>
              <w:rPr>
                <w:rFonts w:ascii="Times New Roman" w:hAnsi="Times New Roman" w:cs="Times New Roman"/>
              </w:rPr>
            </w:pPr>
          </w:p>
          <w:p w14:paraId="1418F272" w14:textId="33B7B795" w:rsidR="0010377B" w:rsidRPr="002C0436" w:rsidRDefault="0010377B" w:rsidP="00361ACB">
            <w:pPr>
              <w:tabs>
                <w:tab w:val="left" w:pos="540"/>
              </w:tabs>
              <w:ind w:firstLine="709"/>
              <w:contextualSpacing/>
              <w:rPr>
                <w:rFonts w:ascii="Times New Roman" w:hAnsi="Times New Roman" w:cs="Times New Roman"/>
              </w:rPr>
            </w:pPr>
          </w:p>
        </w:tc>
        <w:tc>
          <w:tcPr>
            <w:tcW w:w="3685" w:type="dxa"/>
          </w:tcPr>
          <w:p w14:paraId="4792A213" w14:textId="77777777" w:rsidR="0010377B" w:rsidRPr="002C0436" w:rsidRDefault="0010377B" w:rsidP="00361ACB">
            <w:pPr>
              <w:outlineLvl w:val="0"/>
              <w:rPr>
                <w:rFonts w:ascii="Times New Roman" w:eastAsia="Times New Roman" w:hAnsi="Times New Roman" w:cs="Times New Roman"/>
                <w:lang w:eastAsia="ru-RU"/>
              </w:rPr>
            </w:pPr>
            <w:r w:rsidRPr="002C0436">
              <w:rPr>
                <w:rFonts w:ascii="Times New Roman" w:eastAsia="Times New Roman" w:hAnsi="Times New Roman" w:cs="Times New Roman"/>
                <w:b/>
                <w:bCs/>
                <w:lang w:eastAsia="ru-RU"/>
              </w:rPr>
              <w:t>уметь:</w:t>
            </w:r>
            <w:r w:rsidRPr="002C0436">
              <w:rPr>
                <w:rFonts w:ascii="Times New Roman" w:eastAsia="Times New Roman" w:hAnsi="Times New Roman" w:cs="Times New Roman"/>
                <w:lang w:eastAsia="ru-RU"/>
              </w:rPr>
              <w:t xml:space="preserve"> взаимодействовать с рейтинговыми агентствами, аналитиками инвестиционных организаций, консалтинговыми организациями, использовать получаемые от них данные при принятии управленческих решений.  </w:t>
            </w:r>
          </w:p>
          <w:p w14:paraId="5F609282" w14:textId="77777777" w:rsidR="0010377B" w:rsidRPr="002C0436" w:rsidRDefault="0010377B" w:rsidP="00361ACB">
            <w:pPr>
              <w:outlineLvl w:val="0"/>
              <w:rPr>
                <w:rFonts w:ascii="Times New Roman" w:eastAsia="Times New Roman" w:hAnsi="Times New Roman" w:cs="Times New Roman"/>
                <w:lang w:eastAsia="ru-RU"/>
              </w:rPr>
            </w:pPr>
            <w:r w:rsidRPr="002C0436">
              <w:rPr>
                <w:rFonts w:ascii="Times New Roman" w:eastAsia="Times New Roman" w:hAnsi="Times New Roman" w:cs="Times New Roman"/>
                <w:b/>
                <w:bCs/>
                <w:lang w:eastAsia="ru-RU"/>
              </w:rPr>
              <w:t>знать:</w:t>
            </w:r>
            <w:r w:rsidRPr="002C0436">
              <w:rPr>
                <w:rFonts w:ascii="Times New Roman" w:hAnsi="Times New Roman" w:cs="Times New Roman"/>
              </w:rPr>
              <w:t xml:space="preserve"> российские и зарубежные источники финансовой информации, </w:t>
            </w:r>
            <w:r w:rsidRPr="002C0436">
              <w:rPr>
                <w:rFonts w:ascii="Times New Roman" w:eastAsia="Times New Roman" w:hAnsi="Times New Roman" w:cs="Times New Roman"/>
                <w:lang w:eastAsia="ru-RU"/>
              </w:rPr>
              <w:t>способы и условия взаимодействия с рейтинговыми агентствами, аналитиками инвестиционных организаций, консалтинговыми организациями, их возможности и функционал в сфере цифровых финансовых технологий.</w:t>
            </w:r>
          </w:p>
          <w:p w14:paraId="68F6E4D2" w14:textId="77777777" w:rsidR="00025A48" w:rsidRPr="002C0436" w:rsidRDefault="00025A48" w:rsidP="00361ACB">
            <w:pPr>
              <w:outlineLvl w:val="0"/>
              <w:rPr>
                <w:rFonts w:ascii="Times New Roman" w:eastAsia="Times New Roman" w:hAnsi="Times New Roman" w:cs="Times New Roman"/>
                <w:b/>
                <w:bCs/>
                <w:lang w:eastAsia="ru-RU"/>
              </w:rPr>
            </w:pPr>
          </w:p>
          <w:p w14:paraId="16E17CBD" w14:textId="31A02D4E" w:rsidR="0010377B" w:rsidRPr="002C0436" w:rsidRDefault="0010377B" w:rsidP="00361ACB">
            <w:pPr>
              <w:outlineLvl w:val="0"/>
              <w:rPr>
                <w:rFonts w:ascii="Times New Roman" w:eastAsia="Times New Roman" w:hAnsi="Times New Roman" w:cs="Times New Roman"/>
                <w:lang w:eastAsia="ru-RU"/>
              </w:rPr>
            </w:pPr>
            <w:r w:rsidRPr="002C0436">
              <w:rPr>
                <w:rFonts w:ascii="Times New Roman" w:eastAsia="Times New Roman" w:hAnsi="Times New Roman" w:cs="Times New Roman"/>
                <w:b/>
                <w:bCs/>
                <w:lang w:eastAsia="ru-RU"/>
              </w:rPr>
              <w:t xml:space="preserve">уметь: </w:t>
            </w:r>
            <w:r w:rsidRPr="002C0436">
              <w:rPr>
                <w:rFonts w:ascii="Times New Roman" w:eastAsia="Times New Roman" w:hAnsi="Times New Roman" w:cs="Times New Roman"/>
                <w:lang w:eastAsia="ru-RU"/>
              </w:rPr>
              <w:t>применять</w:t>
            </w:r>
            <w:r w:rsidRPr="002C0436">
              <w:rPr>
                <w:rFonts w:ascii="Times New Roman" w:eastAsia="Times New Roman" w:hAnsi="Times New Roman" w:cs="Times New Roman"/>
                <w:b/>
                <w:bCs/>
                <w:lang w:eastAsia="ru-RU"/>
              </w:rPr>
              <w:t xml:space="preserve"> </w:t>
            </w:r>
            <w:r w:rsidRPr="002C0436">
              <w:rPr>
                <w:rFonts w:ascii="Times New Roman" w:eastAsia="Times New Roman" w:hAnsi="Times New Roman" w:cs="Times New Roman"/>
                <w:lang w:eastAsia="ru-RU"/>
              </w:rPr>
              <w:t>цифровые финансовые технологии при подготовке решений по управлению финансовыми рисками.</w:t>
            </w:r>
          </w:p>
          <w:p w14:paraId="637B2DA2" w14:textId="77777777" w:rsidR="0010377B" w:rsidRPr="002C0436" w:rsidRDefault="0010377B" w:rsidP="00361ACB">
            <w:pPr>
              <w:outlineLvl w:val="0"/>
              <w:rPr>
                <w:rFonts w:ascii="Times New Roman" w:eastAsia="Times New Roman" w:hAnsi="Times New Roman" w:cs="Times New Roman"/>
                <w:b/>
                <w:bCs/>
                <w:lang w:eastAsia="ru-RU"/>
              </w:rPr>
            </w:pPr>
            <w:r w:rsidRPr="002C0436">
              <w:rPr>
                <w:rFonts w:ascii="Times New Roman" w:eastAsia="Times New Roman" w:hAnsi="Times New Roman" w:cs="Times New Roman"/>
                <w:b/>
                <w:bCs/>
                <w:lang w:eastAsia="ru-RU"/>
              </w:rPr>
              <w:t>знать:</w:t>
            </w:r>
            <w:r w:rsidRPr="002C0436">
              <w:rPr>
                <w:rFonts w:ascii="Times New Roman" w:hAnsi="Times New Roman" w:cs="Times New Roman"/>
              </w:rPr>
              <w:t xml:space="preserve"> основы цифровых финансовых технологий и стратегий управления финансовыми рисками при проведении операций на российском и зарубежных рынках.</w:t>
            </w:r>
          </w:p>
          <w:p w14:paraId="5F053DCD" w14:textId="6910E279" w:rsidR="00025A48" w:rsidRDefault="00025A48" w:rsidP="00361ACB">
            <w:pPr>
              <w:outlineLvl w:val="0"/>
              <w:rPr>
                <w:rFonts w:ascii="Times New Roman" w:eastAsia="Times New Roman" w:hAnsi="Times New Roman" w:cs="Times New Roman"/>
                <w:b/>
                <w:bCs/>
                <w:lang w:eastAsia="ru-RU"/>
              </w:rPr>
            </w:pPr>
          </w:p>
          <w:p w14:paraId="47CD1F50" w14:textId="5113ADB9" w:rsidR="00A57423" w:rsidRDefault="00A57423" w:rsidP="00361ACB">
            <w:pPr>
              <w:outlineLvl w:val="0"/>
              <w:rPr>
                <w:rFonts w:ascii="Times New Roman" w:eastAsia="Times New Roman" w:hAnsi="Times New Roman" w:cs="Times New Roman"/>
                <w:b/>
                <w:bCs/>
                <w:lang w:eastAsia="ru-RU"/>
              </w:rPr>
            </w:pPr>
          </w:p>
          <w:p w14:paraId="7AFC81EC" w14:textId="5E6A9B77" w:rsidR="00A57423" w:rsidRDefault="00A57423" w:rsidP="00361ACB">
            <w:pPr>
              <w:outlineLvl w:val="0"/>
              <w:rPr>
                <w:rFonts w:ascii="Times New Roman" w:eastAsia="Times New Roman" w:hAnsi="Times New Roman" w:cs="Times New Roman"/>
                <w:b/>
                <w:bCs/>
                <w:lang w:eastAsia="ru-RU"/>
              </w:rPr>
            </w:pPr>
          </w:p>
          <w:p w14:paraId="3ADB0364" w14:textId="7EA7886C" w:rsidR="00A57423" w:rsidRDefault="00A57423" w:rsidP="00361ACB">
            <w:pPr>
              <w:outlineLvl w:val="0"/>
              <w:rPr>
                <w:rFonts w:ascii="Times New Roman" w:eastAsia="Times New Roman" w:hAnsi="Times New Roman" w:cs="Times New Roman"/>
                <w:b/>
                <w:bCs/>
                <w:lang w:eastAsia="ru-RU"/>
              </w:rPr>
            </w:pPr>
          </w:p>
          <w:p w14:paraId="7C299064" w14:textId="51081E7D" w:rsidR="00A57423" w:rsidRDefault="00A57423" w:rsidP="00361ACB">
            <w:pPr>
              <w:outlineLvl w:val="0"/>
              <w:rPr>
                <w:rFonts w:ascii="Times New Roman" w:eastAsia="Times New Roman" w:hAnsi="Times New Roman" w:cs="Times New Roman"/>
                <w:b/>
                <w:bCs/>
                <w:lang w:eastAsia="ru-RU"/>
              </w:rPr>
            </w:pPr>
          </w:p>
          <w:p w14:paraId="3F868BF5" w14:textId="3665AA18" w:rsidR="00A57423" w:rsidRDefault="00A57423" w:rsidP="00361ACB">
            <w:pPr>
              <w:outlineLvl w:val="0"/>
              <w:rPr>
                <w:rFonts w:ascii="Times New Roman" w:eastAsia="Times New Roman" w:hAnsi="Times New Roman" w:cs="Times New Roman"/>
                <w:b/>
                <w:bCs/>
                <w:lang w:eastAsia="ru-RU"/>
              </w:rPr>
            </w:pPr>
          </w:p>
          <w:p w14:paraId="753B2A11" w14:textId="77777777" w:rsidR="00A57423" w:rsidRPr="002C0436" w:rsidRDefault="00A57423" w:rsidP="00361ACB">
            <w:pPr>
              <w:outlineLvl w:val="0"/>
              <w:rPr>
                <w:rFonts w:ascii="Times New Roman" w:eastAsia="Times New Roman" w:hAnsi="Times New Roman" w:cs="Times New Roman"/>
                <w:b/>
                <w:bCs/>
                <w:lang w:eastAsia="ru-RU"/>
              </w:rPr>
            </w:pPr>
          </w:p>
          <w:p w14:paraId="07928AEE" w14:textId="62B5442C" w:rsidR="0010377B" w:rsidRPr="002C0436" w:rsidRDefault="0010377B" w:rsidP="00361ACB">
            <w:pPr>
              <w:outlineLvl w:val="0"/>
              <w:rPr>
                <w:rFonts w:ascii="Times New Roman" w:eastAsia="Times New Roman" w:hAnsi="Times New Roman" w:cs="Times New Roman"/>
                <w:lang w:eastAsia="ru-RU"/>
              </w:rPr>
            </w:pPr>
            <w:r w:rsidRPr="002C0436">
              <w:rPr>
                <w:rFonts w:ascii="Times New Roman" w:eastAsia="Times New Roman" w:hAnsi="Times New Roman" w:cs="Times New Roman"/>
                <w:b/>
                <w:bCs/>
                <w:lang w:eastAsia="ru-RU"/>
              </w:rPr>
              <w:t xml:space="preserve">уметь: </w:t>
            </w:r>
            <w:r w:rsidRPr="002C0436">
              <w:rPr>
                <w:rFonts w:ascii="Times New Roman" w:eastAsia="Times New Roman" w:hAnsi="Times New Roman" w:cs="Times New Roman"/>
                <w:lang w:eastAsia="ru-RU"/>
              </w:rPr>
              <w:t>применять цифровые технологии в процессе хранения и обработки финансовой информации.</w:t>
            </w:r>
          </w:p>
          <w:p w14:paraId="217927CF" w14:textId="597EC3FC" w:rsidR="0010377B" w:rsidRPr="002C0436" w:rsidRDefault="0010377B" w:rsidP="00361ACB">
            <w:pPr>
              <w:outlineLvl w:val="0"/>
              <w:rPr>
                <w:rFonts w:ascii="Times New Roman" w:eastAsia="Times New Roman" w:hAnsi="Times New Roman" w:cs="Times New Roman"/>
                <w:b/>
                <w:bCs/>
              </w:rPr>
            </w:pPr>
            <w:r w:rsidRPr="002C0436">
              <w:rPr>
                <w:rFonts w:ascii="Times New Roman" w:eastAsia="Times New Roman" w:hAnsi="Times New Roman" w:cs="Times New Roman"/>
                <w:b/>
                <w:bCs/>
                <w:lang w:eastAsia="ru-RU"/>
              </w:rPr>
              <w:t xml:space="preserve">знать: </w:t>
            </w:r>
            <w:r w:rsidRPr="002C0436">
              <w:rPr>
                <w:rFonts w:ascii="Times New Roman" w:eastAsia="Times New Roman" w:hAnsi="Times New Roman" w:cs="Times New Roman"/>
                <w:lang w:eastAsia="ru-RU"/>
              </w:rPr>
              <w:t>цифровые</w:t>
            </w:r>
            <w:r w:rsidRPr="002C0436">
              <w:rPr>
                <w:rFonts w:ascii="Times New Roman" w:eastAsia="Times New Roman" w:hAnsi="Times New Roman" w:cs="Times New Roman"/>
                <w:b/>
                <w:bCs/>
                <w:lang w:eastAsia="ru-RU"/>
              </w:rPr>
              <w:t xml:space="preserve"> </w:t>
            </w:r>
            <w:r w:rsidRPr="002C0436">
              <w:rPr>
                <w:rFonts w:ascii="Times New Roman" w:eastAsia="Times New Roman" w:hAnsi="Times New Roman" w:cs="Times New Roman"/>
                <w:lang w:eastAsia="ru-RU"/>
              </w:rPr>
              <w:t>финансовые технологии и решения для сбора, хранения и обработки финансовой информации</w:t>
            </w:r>
            <w:r w:rsidR="00DE2A01" w:rsidRPr="002C0436">
              <w:rPr>
                <w:rFonts w:ascii="Times New Roman" w:eastAsia="Times New Roman" w:hAnsi="Times New Roman" w:cs="Times New Roman"/>
                <w:lang w:eastAsia="ru-RU"/>
              </w:rPr>
              <w:t xml:space="preserve"> </w:t>
            </w:r>
            <w:r w:rsidRPr="002C0436">
              <w:rPr>
                <w:rFonts w:ascii="Times New Roman" w:eastAsia="Times New Roman" w:hAnsi="Times New Roman" w:cs="Times New Roman"/>
                <w:lang w:eastAsia="ru-RU"/>
              </w:rPr>
              <w:t>в цифровых системах.</w:t>
            </w:r>
          </w:p>
        </w:tc>
        <w:tc>
          <w:tcPr>
            <w:tcW w:w="2694" w:type="dxa"/>
          </w:tcPr>
          <w:p w14:paraId="3FF905FE" w14:textId="57AAD740" w:rsidR="0010377B" w:rsidRPr="002C0436" w:rsidRDefault="0010377B" w:rsidP="00361ACB">
            <w:pPr>
              <w:rPr>
                <w:rFonts w:ascii="Times New Roman" w:eastAsia="Times New Roman" w:hAnsi="Times New Roman" w:cs="Times New Roman"/>
                <w:b/>
                <w:bCs/>
                <w:lang w:eastAsia="ru-RU"/>
              </w:rPr>
            </w:pPr>
            <w:r w:rsidRPr="00A57423">
              <w:rPr>
                <w:rFonts w:ascii="Times New Roman" w:eastAsia="Times New Roman" w:hAnsi="Times New Roman" w:cs="Times New Roman"/>
                <w:b/>
                <w:bCs/>
                <w:u w:val="single"/>
                <w:lang w:eastAsia="ru-RU"/>
              </w:rPr>
              <w:t>Задание 1</w:t>
            </w:r>
            <w:r w:rsidRPr="002C0436">
              <w:rPr>
                <w:rFonts w:ascii="Times New Roman" w:eastAsia="Times New Roman" w:hAnsi="Times New Roman" w:cs="Times New Roman"/>
                <w:b/>
                <w:bCs/>
                <w:lang w:eastAsia="ru-RU"/>
              </w:rPr>
              <w:t>.</w:t>
            </w:r>
            <w:r w:rsidRPr="002C0436">
              <w:rPr>
                <w:rFonts w:ascii="Times New Roman" w:eastAsia="Times New Roman" w:hAnsi="Times New Roman" w:cs="Times New Roman"/>
                <w:lang w:eastAsia="ru-RU"/>
              </w:rPr>
              <w:t xml:space="preserve"> </w:t>
            </w:r>
            <w:r w:rsidRPr="002C0436">
              <w:rPr>
                <w:rFonts w:ascii="Times New Roman" w:eastAsia="Times New Roman" w:hAnsi="Times New Roman" w:cs="Times New Roman"/>
              </w:rPr>
              <w:t xml:space="preserve">На основе изучения трехгодичного обзора БМР международного рынка </w:t>
            </w:r>
            <w:r w:rsidRPr="002C0436">
              <w:rPr>
                <w:rFonts w:ascii="Times New Roman" w:eastAsia="Times New Roman" w:hAnsi="Times New Roman" w:cs="Times New Roman"/>
                <w:lang w:val="en-US"/>
              </w:rPr>
              <w:t>FOREX</w:t>
            </w:r>
            <w:r w:rsidRPr="002C0436">
              <w:rPr>
                <w:rFonts w:ascii="Times New Roman" w:eastAsia="Times New Roman" w:hAnsi="Times New Roman" w:cs="Times New Roman"/>
              </w:rPr>
              <w:t xml:space="preserve"> </w:t>
            </w:r>
            <w:r w:rsidR="00A57423">
              <w:rPr>
                <w:rFonts w:ascii="Times New Roman" w:eastAsia="Times New Roman" w:hAnsi="Times New Roman" w:cs="Times New Roman"/>
              </w:rPr>
              <w:t xml:space="preserve">оцените его </w:t>
            </w:r>
            <w:r w:rsidRPr="002C0436">
              <w:rPr>
                <w:rFonts w:ascii="Times New Roman" w:eastAsia="Times New Roman" w:hAnsi="Times New Roman" w:cs="Times New Roman"/>
              </w:rPr>
              <w:t>современное состояние, определите тенденции его развития и сопоставьте с особенностями и тенденциями развития российского валютного рынка.</w:t>
            </w:r>
          </w:p>
          <w:p w14:paraId="4F67BA4A" w14:textId="77777777" w:rsidR="0010377B" w:rsidRPr="002C0436" w:rsidRDefault="0010377B" w:rsidP="00361ACB">
            <w:pPr>
              <w:rPr>
                <w:rFonts w:ascii="Times New Roman" w:eastAsia="Times New Roman" w:hAnsi="Times New Roman" w:cs="Times New Roman"/>
                <w:b/>
                <w:bCs/>
                <w:lang w:eastAsia="ru-RU"/>
              </w:rPr>
            </w:pPr>
          </w:p>
          <w:p w14:paraId="59627AA1" w14:textId="77777777" w:rsidR="0010377B" w:rsidRPr="002C0436" w:rsidRDefault="0010377B" w:rsidP="00361ACB">
            <w:pPr>
              <w:rPr>
                <w:rFonts w:ascii="Times New Roman" w:eastAsia="Times New Roman" w:hAnsi="Times New Roman" w:cs="Times New Roman"/>
                <w:b/>
                <w:bCs/>
                <w:lang w:eastAsia="ru-RU"/>
              </w:rPr>
            </w:pPr>
          </w:p>
          <w:p w14:paraId="320752D9" w14:textId="77777777" w:rsidR="0010377B" w:rsidRPr="002C0436" w:rsidRDefault="0010377B" w:rsidP="00361ACB">
            <w:pPr>
              <w:rPr>
                <w:rFonts w:ascii="Times New Roman" w:eastAsia="Times New Roman" w:hAnsi="Times New Roman" w:cs="Times New Roman"/>
                <w:b/>
                <w:bCs/>
                <w:lang w:eastAsia="ru-RU"/>
              </w:rPr>
            </w:pPr>
          </w:p>
          <w:p w14:paraId="3D315724" w14:textId="694E7B1A" w:rsidR="008978B3" w:rsidRDefault="008978B3" w:rsidP="00361ACB">
            <w:pPr>
              <w:rPr>
                <w:rFonts w:ascii="Times New Roman" w:eastAsia="Times New Roman" w:hAnsi="Times New Roman" w:cs="Times New Roman"/>
                <w:b/>
                <w:bCs/>
                <w:lang w:eastAsia="ru-RU"/>
              </w:rPr>
            </w:pPr>
          </w:p>
          <w:p w14:paraId="02D57315" w14:textId="3F50CC8C" w:rsidR="00A57423" w:rsidRDefault="00A57423" w:rsidP="00361ACB">
            <w:pPr>
              <w:rPr>
                <w:rFonts w:ascii="Times New Roman" w:eastAsia="Times New Roman" w:hAnsi="Times New Roman" w:cs="Times New Roman"/>
                <w:b/>
                <w:bCs/>
                <w:lang w:eastAsia="ru-RU"/>
              </w:rPr>
            </w:pPr>
          </w:p>
          <w:p w14:paraId="19C3E8AF" w14:textId="77777777" w:rsidR="00A57423" w:rsidRPr="002C0436" w:rsidRDefault="00A57423" w:rsidP="00361ACB">
            <w:pPr>
              <w:rPr>
                <w:rFonts w:ascii="Times New Roman" w:eastAsia="Times New Roman" w:hAnsi="Times New Roman" w:cs="Times New Roman"/>
                <w:b/>
                <w:bCs/>
                <w:lang w:eastAsia="ru-RU"/>
              </w:rPr>
            </w:pPr>
          </w:p>
          <w:p w14:paraId="1EFB501F" w14:textId="14A207DF" w:rsidR="0010377B" w:rsidRPr="002C0436" w:rsidRDefault="0010377B" w:rsidP="00361ACB">
            <w:pPr>
              <w:rPr>
                <w:rFonts w:ascii="Times New Roman" w:eastAsia="Times New Roman" w:hAnsi="Times New Roman" w:cs="Times New Roman"/>
              </w:rPr>
            </w:pPr>
            <w:r w:rsidRPr="00A57423">
              <w:rPr>
                <w:rFonts w:ascii="Times New Roman" w:eastAsia="Times New Roman" w:hAnsi="Times New Roman" w:cs="Times New Roman"/>
                <w:b/>
                <w:bCs/>
                <w:u w:val="single"/>
                <w:lang w:eastAsia="ru-RU"/>
              </w:rPr>
              <w:t>Задание 2.</w:t>
            </w:r>
            <w:r w:rsidRPr="002C0436">
              <w:rPr>
                <w:rFonts w:ascii="Times New Roman" w:eastAsia="Times New Roman" w:hAnsi="Times New Roman" w:cs="Times New Roman"/>
                <w:lang w:eastAsia="ru-RU"/>
              </w:rPr>
              <w:t xml:space="preserve"> </w:t>
            </w:r>
            <w:r w:rsidRPr="002C0436">
              <w:rPr>
                <w:rFonts w:ascii="Times New Roman" w:eastAsia="Times New Roman" w:hAnsi="Times New Roman" w:cs="Times New Roman"/>
              </w:rPr>
              <w:t xml:space="preserve">Проведите анализ изменения структуры   валютного и срочного рынков </w:t>
            </w:r>
            <w:proofErr w:type="spellStart"/>
            <w:r w:rsidRPr="002C0436">
              <w:rPr>
                <w:rFonts w:ascii="Times New Roman" w:eastAsia="Times New Roman" w:hAnsi="Times New Roman" w:cs="Times New Roman"/>
              </w:rPr>
              <w:t>Мосбиржи</w:t>
            </w:r>
            <w:proofErr w:type="spellEnd"/>
            <w:r w:rsidRPr="002C0436">
              <w:rPr>
                <w:rFonts w:ascii="Times New Roman" w:eastAsia="Times New Roman" w:hAnsi="Times New Roman" w:cs="Times New Roman"/>
              </w:rPr>
              <w:t xml:space="preserve"> в контексте торгуемых валютных пар за трехлетний период и разработайте рекомендации по использованию валютных </w:t>
            </w:r>
            <w:proofErr w:type="spellStart"/>
            <w:r w:rsidR="005C3588" w:rsidRPr="002C0436">
              <w:rPr>
                <w:rFonts w:ascii="Times New Roman" w:eastAsia="Times New Roman" w:hAnsi="Times New Roman" w:cs="Times New Roman"/>
              </w:rPr>
              <w:t>деривативов</w:t>
            </w:r>
            <w:proofErr w:type="spellEnd"/>
            <w:r w:rsidR="005C3588" w:rsidRPr="002C0436">
              <w:rPr>
                <w:rFonts w:ascii="Times New Roman" w:eastAsia="Times New Roman" w:hAnsi="Times New Roman" w:cs="Times New Roman"/>
              </w:rPr>
              <w:t xml:space="preserve"> </w:t>
            </w:r>
            <w:proofErr w:type="spellStart"/>
            <w:r w:rsidRPr="002C0436">
              <w:rPr>
                <w:rFonts w:ascii="Times New Roman" w:eastAsia="Times New Roman" w:hAnsi="Times New Roman" w:cs="Times New Roman"/>
              </w:rPr>
              <w:t>Мосбиржи</w:t>
            </w:r>
            <w:proofErr w:type="spellEnd"/>
            <w:r w:rsidRPr="002C0436">
              <w:rPr>
                <w:rFonts w:ascii="Times New Roman" w:eastAsia="Times New Roman" w:hAnsi="Times New Roman" w:cs="Times New Roman"/>
              </w:rPr>
              <w:t xml:space="preserve"> для </w:t>
            </w:r>
            <w:r w:rsidR="005C3588" w:rsidRPr="002C0436">
              <w:rPr>
                <w:rFonts w:ascii="Times New Roman" w:eastAsia="Times New Roman" w:hAnsi="Times New Roman" w:cs="Times New Roman"/>
              </w:rPr>
              <w:t xml:space="preserve">хеджирования валютных рисков </w:t>
            </w:r>
            <w:r w:rsidRPr="002C0436">
              <w:rPr>
                <w:rFonts w:ascii="Times New Roman" w:eastAsia="Times New Roman" w:hAnsi="Times New Roman" w:cs="Times New Roman"/>
              </w:rPr>
              <w:t>компании экспортера/ импортера</w:t>
            </w:r>
            <w:r w:rsidR="005C3588" w:rsidRPr="002C0436">
              <w:rPr>
                <w:rFonts w:ascii="Times New Roman" w:eastAsia="Times New Roman" w:hAnsi="Times New Roman" w:cs="Times New Roman"/>
              </w:rPr>
              <w:t>.</w:t>
            </w:r>
          </w:p>
          <w:p w14:paraId="331224CB" w14:textId="77777777" w:rsidR="00A57423" w:rsidRDefault="00A57423" w:rsidP="00361ACB">
            <w:pPr>
              <w:rPr>
                <w:rFonts w:ascii="Times New Roman" w:eastAsia="Times New Roman" w:hAnsi="Times New Roman" w:cs="Times New Roman"/>
                <w:b/>
                <w:bCs/>
                <w:u w:val="single"/>
              </w:rPr>
            </w:pPr>
          </w:p>
          <w:p w14:paraId="7280127E" w14:textId="0E1E14D7" w:rsidR="005C3588" w:rsidRPr="00A57423" w:rsidRDefault="005C3588" w:rsidP="00361ACB">
            <w:pPr>
              <w:rPr>
                <w:rFonts w:ascii="Times New Roman" w:eastAsia="Times New Roman" w:hAnsi="Times New Roman" w:cs="Times New Roman"/>
                <w:b/>
                <w:bCs/>
                <w:u w:val="single"/>
              </w:rPr>
            </w:pPr>
            <w:r w:rsidRPr="00A57423">
              <w:rPr>
                <w:rFonts w:ascii="Times New Roman" w:eastAsia="Times New Roman" w:hAnsi="Times New Roman" w:cs="Times New Roman"/>
                <w:b/>
                <w:bCs/>
                <w:u w:val="single"/>
              </w:rPr>
              <w:t>Задание 3.</w:t>
            </w:r>
          </w:p>
          <w:p w14:paraId="5E0218EF" w14:textId="357AD338" w:rsidR="005C3588" w:rsidRPr="002C0436" w:rsidRDefault="005C3588" w:rsidP="00361ACB">
            <w:pPr>
              <w:rPr>
                <w:rFonts w:ascii="Times New Roman" w:eastAsia="Times New Roman" w:hAnsi="Times New Roman" w:cs="Times New Roman"/>
                <w:highlight w:val="yellow"/>
                <w:lang w:eastAsia="ru-RU"/>
              </w:rPr>
            </w:pPr>
            <w:r w:rsidRPr="002C0436">
              <w:rPr>
                <w:rFonts w:ascii="Times New Roman" w:eastAsia="Times New Roman" w:hAnsi="Times New Roman" w:cs="Times New Roman"/>
                <w:lang w:eastAsia="ru-RU"/>
              </w:rPr>
              <w:t>Проведите сравнительный анализ моделей цифровых валют центральных банков России и Китая.</w:t>
            </w:r>
          </w:p>
        </w:tc>
      </w:tr>
    </w:tbl>
    <w:p w14:paraId="13BDAF54" w14:textId="77777777" w:rsidR="00564799" w:rsidRPr="002C0436" w:rsidRDefault="00564799" w:rsidP="00361ACB">
      <w:pPr>
        <w:widowControl w:val="0"/>
        <w:tabs>
          <w:tab w:val="left" w:pos="851"/>
          <w:tab w:val="left" w:pos="1912"/>
        </w:tabs>
        <w:autoSpaceDE w:val="0"/>
        <w:autoSpaceDN w:val="0"/>
        <w:spacing w:before="48"/>
        <w:ind w:right="686" w:firstLine="0"/>
        <w:jc w:val="left"/>
        <w:outlineLvl w:val="0"/>
        <w:rPr>
          <w:rFonts w:ascii="Times New Roman" w:eastAsia="Times New Roman" w:hAnsi="Times New Roman" w:cs="Times New Roman"/>
          <w:b/>
          <w:bCs/>
          <w:kern w:val="0"/>
          <w14:ligatures w14:val="none"/>
        </w:rPr>
      </w:pPr>
    </w:p>
    <w:p w14:paraId="528FE8F5" w14:textId="77777777" w:rsidR="00564799" w:rsidRPr="000855E1" w:rsidRDefault="00564799" w:rsidP="00A767C9">
      <w:pPr>
        <w:widowControl w:val="0"/>
        <w:tabs>
          <w:tab w:val="left" w:pos="851"/>
        </w:tabs>
        <w:autoSpaceDE w:val="0"/>
        <w:autoSpaceDN w:val="0"/>
        <w:ind w:right="686" w:firstLine="426"/>
        <w:rPr>
          <w:rFonts w:ascii="Times New Roman" w:eastAsia="Times New Roman" w:hAnsi="Times New Roman" w:cs="Times New Roman"/>
          <w:kern w:val="0"/>
          <w:sz w:val="24"/>
          <w:szCs w:val="24"/>
          <w14:ligatures w14:val="none"/>
        </w:rPr>
      </w:pPr>
      <w:bookmarkStart w:id="22" w:name="_bookmark14"/>
      <w:bookmarkEnd w:id="22"/>
      <w:r w:rsidRPr="000855E1">
        <w:rPr>
          <w:rFonts w:ascii="Times New Roman" w:eastAsia="Times New Roman" w:hAnsi="Times New Roman" w:cs="Times New Roman"/>
          <w:kern w:val="0"/>
          <w:sz w:val="24"/>
          <w:szCs w:val="24"/>
          <w14:ligatures w14:val="none"/>
        </w:rPr>
        <w:lastRenderedPageBreak/>
        <w:t>Промежуточная аттестация проводится в виде экзамена. Экзамен проводится по завершению изучения дисциплины в</w:t>
      </w:r>
      <w:r w:rsidRPr="000855E1">
        <w:rPr>
          <w:rFonts w:ascii="Times New Roman" w:eastAsia="Times New Roman" w:hAnsi="Times New Roman" w:cs="Times New Roman"/>
          <w:spacing w:val="1"/>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 xml:space="preserve">письменной форме. Максимальная оценка на экзамене – 60 баллов. Экзаменационный билет содержит два теоретических вопроса и практическое задание. </w:t>
      </w:r>
    </w:p>
    <w:p w14:paraId="75E8E308" w14:textId="3E550628" w:rsidR="00564799" w:rsidRDefault="00564799" w:rsidP="00564799">
      <w:pPr>
        <w:widowControl w:val="0"/>
        <w:autoSpaceDE w:val="0"/>
        <w:autoSpaceDN w:val="0"/>
        <w:spacing w:line="276" w:lineRule="auto"/>
        <w:ind w:left="1383" w:right="686"/>
        <w:rPr>
          <w:rFonts w:ascii="Times New Roman" w:eastAsia="Times New Roman" w:hAnsi="Times New Roman" w:cs="Times New Roman"/>
          <w:kern w:val="0"/>
          <w:sz w:val="24"/>
          <w:szCs w:val="24"/>
          <w14:ligatures w14:val="none"/>
        </w:rPr>
      </w:pPr>
    </w:p>
    <w:p w14:paraId="5ED9F62F" w14:textId="5088A20F" w:rsidR="008F12AA" w:rsidRDefault="008F12AA" w:rsidP="00564799">
      <w:pPr>
        <w:widowControl w:val="0"/>
        <w:autoSpaceDE w:val="0"/>
        <w:autoSpaceDN w:val="0"/>
        <w:spacing w:line="276" w:lineRule="auto"/>
        <w:ind w:left="1383" w:right="686"/>
        <w:rPr>
          <w:rFonts w:ascii="Times New Roman" w:eastAsia="Times New Roman" w:hAnsi="Times New Roman" w:cs="Times New Roman"/>
          <w:kern w:val="0"/>
          <w:sz w:val="24"/>
          <w:szCs w:val="24"/>
          <w14:ligatures w14:val="none"/>
        </w:rPr>
      </w:pPr>
    </w:p>
    <w:p w14:paraId="025A968E" w14:textId="77777777" w:rsidR="00564799" w:rsidRPr="000855E1" w:rsidRDefault="00564799" w:rsidP="00564799">
      <w:pPr>
        <w:spacing w:line="360" w:lineRule="auto"/>
        <w:ind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Пример экзаменационного билета</w:t>
      </w:r>
    </w:p>
    <w:p w14:paraId="684E87BF" w14:textId="77777777" w:rsidR="00564799" w:rsidRPr="000855E1" w:rsidRDefault="00564799" w:rsidP="00564799">
      <w:pPr>
        <w:shd w:val="clear" w:color="auto" w:fill="FFFFFF"/>
        <w:ind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Федеральное государственное образовательное бюджетное</w:t>
      </w:r>
    </w:p>
    <w:p w14:paraId="27BA9324" w14:textId="77777777" w:rsidR="00564799" w:rsidRPr="000855E1" w:rsidRDefault="00564799" w:rsidP="00564799">
      <w:pPr>
        <w:shd w:val="clear" w:color="auto" w:fill="FFFFFF"/>
        <w:ind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учреждение высшего образования</w:t>
      </w:r>
    </w:p>
    <w:p w14:paraId="3BAB9403" w14:textId="77777777" w:rsidR="00564799" w:rsidRPr="000855E1" w:rsidRDefault="00564799" w:rsidP="00564799">
      <w:pPr>
        <w:shd w:val="clear" w:color="auto" w:fill="FFFFFF"/>
        <w:ind w:left="284"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«Финансовый университет при Правительстве Российской Федерации»</w:t>
      </w:r>
    </w:p>
    <w:p w14:paraId="4059F8F4" w14:textId="77777777" w:rsidR="00564799" w:rsidRPr="000855E1" w:rsidRDefault="00564799" w:rsidP="00564799">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w:t>
      </w:r>
      <w:proofErr w:type="spellStart"/>
      <w:r w:rsidRPr="000855E1">
        <w:rPr>
          <w:rFonts w:ascii="Times New Roman" w:eastAsia="Times New Roman" w:hAnsi="Times New Roman" w:cs="Times New Roman"/>
          <w:b/>
          <w:kern w:val="0"/>
          <w:sz w:val="24"/>
          <w:szCs w:val="24"/>
          <w:lang w:eastAsia="ru-RU"/>
          <w14:ligatures w14:val="none"/>
        </w:rPr>
        <w:t>Финуниверситет</w:t>
      </w:r>
      <w:proofErr w:type="spellEnd"/>
      <w:r w:rsidRPr="000855E1">
        <w:rPr>
          <w:rFonts w:ascii="Times New Roman" w:eastAsia="Times New Roman" w:hAnsi="Times New Roman" w:cs="Times New Roman"/>
          <w:b/>
          <w:kern w:val="0"/>
          <w:sz w:val="24"/>
          <w:szCs w:val="24"/>
          <w:lang w:eastAsia="ru-RU"/>
          <w14:ligatures w14:val="none"/>
        </w:rPr>
        <w:t>)</w:t>
      </w:r>
    </w:p>
    <w:p w14:paraId="56B07584" w14:textId="77777777" w:rsidR="00564799" w:rsidRPr="000855E1" w:rsidRDefault="00564799" w:rsidP="00564799">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p>
    <w:p w14:paraId="4A9930BA" w14:textId="7A6BF16B" w:rsidR="00564799" w:rsidRPr="000855E1" w:rsidRDefault="00D373B2" w:rsidP="00564799">
      <w:pPr>
        <w:shd w:val="clear" w:color="auto" w:fill="FFFFFF"/>
        <w:spacing w:after="120"/>
        <w:ind w:firstLine="0"/>
        <w:jc w:val="center"/>
        <w:rPr>
          <w:rFonts w:ascii="Times New Roman" w:eastAsia="Times New Roman" w:hAnsi="Times New Roman" w:cs="Times New Roman"/>
          <w:b/>
          <w:kern w:val="0"/>
          <w:sz w:val="24"/>
          <w:szCs w:val="24"/>
          <w:u w:val="single"/>
          <w:lang w:eastAsia="ru-RU"/>
          <w14:ligatures w14:val="none"/>
        </w:rPr>
      </w:pPr>
      <w:r>
        <w:rPr>
          <w:rFonts w:ascii="Times New Roman" w:eastAsia="Times New Roman" w:hAnsi="Times New Roman" w:cs="Times New Roman"/>
          <w:b/>
          <w:kern w:val="0"/>
          <w:sz w:val="24"/>
          <w:szCs w:val="24"/>
          <w:u w:val="single"/>
          <w:lang w:eastAsia="ru-RU"/>
          <w14:ligatures w14:val="none"/>
        </w:rPr>
        <w:t>Каф</w:t>
      </w:r>
      <w:r w:rsidR="00552418">
        <w:rPr>
          <w:rFonts w:ascii="Times New Roman" w:eastAsia="Times New Roman" w:hAnsi="Times New Roman" w:cs="Times New Roman"/>
          <w:b/>
          <w:kern w:val="0"/>
          <w:sz w:val="24"/>
          <w:szCs w:val="24"/>
          <w:u w:val="single"/>
          <w:lang w:eastAsia="ru-RU"/>
          <w14:ligatures w14:val="none"/>
        </w:rPr>
        <w:t>е</w:t>
      </w:r>
      <w:r>
        <w:rPr>
          <w:rFonts w:ascii="Times New Roman" w:eastAsia="Times New Roman" w:hAnsi="Times New Roman" w:cs="Times New Roman"/>
          <w:b/>
          <w:kern w:val="0"/>
          <w:sz w:val="24"/>
          <w:szCs w:val="24"/>
          <w:u w:val="single"/>
          <w:lang w:eastAsia="ru-RU"/>
          <w14:ligatures w14:val="none"/>
        </w:rPr>
        <w:t>дра</w:t>
      </w:r>
      <w:r w:rsidR="00564799" w:rsidRPr="000855E1">
        <w:rPr>
          <w:rFonts w:ascii="Times New Roman" w:eastAsia="Times New Roman" w:hAnsi="Times New Roman" w:cs="Times New Roman"/>
          <w:b/>
          <w:kern w:val="0"/>
          <w:sz w:val="24"/>
          <w:szCs w:val="24"/>
          <w:u w:val="single"/>
          <w:lang w:eastAsia="ru-RU"/>
          <w14:ligatures w14:val="none"/>
        </w:rPr>
        <w:t xml:space="preserve"> </w:t>
      </w:r>
      <w:r w:rsidR="00044570" w:rsidRPr="000855E1">
        <w:rPr>
          <w:rFonts w:ascii="Times New Roman" w:eastAsia="Times New Roman" w:hAnsi="Times New Roman" w:cs="Times New Roman"/>
          <w:b/>
          <w:kern w:val="0"/>
          <w:sz w:val="24"/>
          <w:szCs w:val="24"/>
          <w:u w:val="single"/>
          <w:lang w:eastAsia="ru-RU"/>
          <w14:ligatures w14:val="none"/>
        </w:rPr>
        <w:t xml:space="preserve">мировой экономики и </w:t>
      </w:r>
      <w:r w:rsidR="00564799" w:rsidRPr="000855E1">
        <w:rPr>
          <w:rFonts w:ascii="Times New Roman" w:eastAsia="Times New Roman" w:hAnsi="Times New Roman" w:cs="Times New Roman"/>
          <w:b/>
          <w:kern w:val="0"/>
          <w:sz w:val="24"/>
          <w:szCs w:val="24"/>
          <w:u w:val="single"/>
          <w:lang w:eastAsia="ru-RU"/>
          <w14:ligatures w14:val="none"/>
        </w:rPr>
        <w:t>мировых финансов</w:t>
      </w:r>
    </w:p>
    <w:tbl>
      <w:tblPr>
        <w:tblW w:w="0" w:type="auto"/>
        <w:tblLook w:val="04A0" w:firstRow="1" w:lastRow="0" w:firstColumn="1" w:lastColumn="0" w:noHBand="0" w:noVBand="1"/>
      </w:tblPr>
      <w:tblGrid>
        <w:gridCol w:w="3293"/>
        <w:gridCol w:w="6278"/>
      </w:tblGrid>
      <w:tr w:rsidR="00564799" w:rsidRPr="000855E1" w14:paraId="1C3B5C6C" w14:textId="77777777" w:rsidTr="008559EC">
        <w:tc>
          <w:tcPr>
            <w:tcW w:w="3293" w:type="dxa"/>
          </w:tcPr>
          <w:p w14:paraId="71EF3F5C" w14:textId="77777777" w:rsidR="00564799" w:rsidRPr="000855E1" w:rsidRDefault="00564799" w:rsidP="00564799">
            <w:pPr>
              <w:ind w:left="1310" w:firstLine="0"/>
              <w:rPr>
                <w:rFonts w:ascii="Times New Roman" w:eastAsia="Calibri" w:hAnsi="Times New Roman" w:cs="Times New Roman"/>
                <w:kern w:val="0"/>
                <w:sz w:val="24"/>
                <w:szCs w:val="24"/>
                <w14:ligatures w14:val="none"/>
              </w:rPr>
            </w:pPr>
          </w:p>
          <w:p w14:paraId="025EACEE" w14:textId="77777777" w:rsidR="00564799" w:rsidRPr="000855E1" w:rsidRDefault="00564799" w:rsidP="00564799">
            <w:pPr>
              <w:ind w:left="1310" w:firstLine="0"/>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Дисциплина:</w:t>
            </w:r>
          </w:p>
        </w:tc>
        <w:tc>
          <w:tcPr>
            <w:tcW w:w="6278" w:type="dxa"/>
          </w:tcPr>
          <w:p w14:paraId="051CC75C" w14:textId="77777777" w:rsidR="00564799" w:rsidRPr="000855E1" w:rsidRDefault="00564799" w:rsidP="00564799">
            <w:pPr>
              <w:ind w:firstLine="573"/>
              <w:rPr>
                <w:rFonts w:ascii="Times New Roman" w:eastAsia="Calibri" w:hAnsi="Times New Roman" w:cs="Times New Roman"/>
                <w:kern w:val="0"/>
                <w:sz w:val="24"/>
                <w:szCs w:val="24"/>
                <w14:ligatures w14:val="none"/>
              </w:rPr>
            </w:pPr>
          </w:p>
          <w:p w14:paraId="3C18BDEF" w14:textId="77777777" w:rsidR="00564799" w:rsidRPr="000855E1" w:rsidRDefault="00564799" w:rsidP="00564799">
            <w:pPr>
              <w:ind w:left="-136" w:firstLine="573"/>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Международные валютные отношения</w:t>
            </w:r>
          </w:p>
        </w:tc>
      </w:tr>
      <w:tr w:rsidR="00564799" w:rsidRPr="000855E1" w14:paraId="31ED63E9" w14:textId="77777777" w:rsidTr="008559EC">
        <w:tc>
          <w:tcPr>
            <w:tcW w:w="3293" w:type="dxa"/>
          </w:tcPr>
          <w:p w14:paraId="2C55674A" w14:textId="77777777" w:rsidR="00564799" w:rsidRPr="000855E1" w:rsidRDefault="00564799" w:rsidP="00564799">
            <w:pPr>
              <w:ind w:left="1310" w:firstLine="0"/>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Направление подготовки:</w:t>
            </w:r>
          </w:p>
        </w:tc>
        <w:tc>
          <w:tcPr>
            <w:tcW w:w="6278" w:type="dxa"/>
          </w:tcPr>
          <w:p w14:paraId="6368435E" w14:textId="77777777" w:rsidR="00564799" w:rsidRPr="000855E1" w:rsidRDefault="00564799" w:rsidP="00564799">
            <w:pPr>
              <w:ind w:left="-136" w:firstLine="573"/>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38.03.01 «Экономика»</w:t>
            </w:r>
          </w:p>
        </w:tc>
      </w:tr>
      <w:tr w:rsidR="00564799" w:rsidRPr="000855E1" w14:paraId="6F42AA8D" w14:textId="77777777" w:rsidTr="008559EC">
        <w:tc>
          <w:tcPr>
            <w:tcW w:w="3293" w:type="dxa"/>
          </w:tcPr>
          <w:p w14:paraId="7B1EB7A9" w14:textId="77777777" w:rsidR="00564799" w:rsidRPr="000855E1" w:rsidRDefault="00564799" w:rsidP="00564799">
            <w:pPr>
              <w:ind w:left="1310" w:firstLine="0"/>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Профиль:</w:t>
            </w:r>
          </w:p>
        </w:tc>
        <w:tc>
          <w:tcPr>
            <w:tcW w:w="6278" w:type="dxa"/>
          </w:tcPr>
          <w:p w14:paraId="6478BC50" w14:textId="768A1AA5" w:rsidR="00564799" w:rsidRPr="000855E1" w:rsidRDefault="00564799" w:rsidP="00564799">
            <w:pPr>
              <w:ind w:left="-135" w:firstLine="573"/>
              <w:rPr>
                <w:rFonts w:ascii="Times New Roman" w:eastAsia="Calibri" w:hAnsi="Times New Roman" w:cs="Times New Roman"/>
                <w:kern w:val="0"/>
                <w:sz w:val="24"/>
                <w:szCs w:val="24"/>
                <w14:ligatures w14:val="none"/>
              </w:rPr>
            </w:pPr>
            <w:r w:rsidRPr="000855E1">
              <w:rPr>
                <w:rFonts w:ascii="Times New Roman" w:eastAsia="Calibri" w:hAnsi="Times New Roman" w:cs="Times New Roman"/>
                <w:kern w:val="0"/>
                <w:sz w:val="24"/>
                <w:szCs w:val="24"/>
                <w14:ligatures w14:val="none"/>
              </w:rPr>
              <w:t>Мировые финансы</w:t>
            </w:r>
            <w:r w:rsidR="00044570" w:rsidRPr="000855E1">
              <w:rPr>
                <w:sz w:val="24"/>
                <w:szCs w:val="24"/>
              </w:rPr>
              <w:t xml:space="preserve"> </w:t>
            </w:r>
            <w:r w:rsidR="00044570" w:rsidRPr="000855E1">
              <w:rPr>
                <w:rFonts w:ascii="Times New Roman" w:eastAsia="Calibri" w:hAnsi="Times New Roman" w:cs="Times New Roman"/>
                <w:kern w:val="0"/>
                <w:sz w:val="24"/>
                <w:szCs w:val="24"/>
                <w14:ligatures w14:val="none"/>
              </w:rPr>
              <w:t>и цифровые технологии</w:t>
            </w:r>
          </w:p>
          <w:p w14:paraId="06DD34E3" w14:textId="77777777" w:rsidR="00564799" w:rsidRPr="000855E1" w:rsidRDefault="00564799" w:rsidP="00564799">
            <w:pPr>
              <w:ind w:firstLine="573"/>
              <w:rPr>
                <w:rFonts w:ascii="Times New Roman" w:eastAsia="Calibri" w:hAnsi="Times New Roman" w:cs="Times New Roman"/>
                <w:kern w:val="0"/>
                <w:sz w:val="24"/>
                <w:szCs w:val="24"/>
                <w14:ligatures w14:val="none"/>
              </w:rPr>
            </w:pPr>
          </w:p>
        </w:tc>
      </w:tr>
    </w:tbl>
    <w:p w14:paraId="6B95C500" w14:textId="77777777" w:rsidR="00564799" w:rsidRPr="000855E1" w:rsidRDefault="00564799" w:rsidP="00564799">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r w:rsidRPr="000855E1">
        <w:rPr>
          <w:rFonts w:ascii="Times New Roman" w:eastAsia="Times New Roman" w:hAnsi="Times New Roman" w:cs="Times New Roman"/>
          <w:b/>
          <w:kern w:val="0"/>
          <w:sz w:val="24"/>
          <w:szCs w:val="24"/>
          <w:lang w:eastAsia="ru-RU"/>
          <w14:ligatures w14:val="none"/>
        </w:rPr>
        <w:t>ЭКЗАМЕНАЦИОННЫЙ БИЛЕТ № 1</w:t>
      </w:r>
    </w:p>
    <w:p w14:paraId="6BB392D9" w14:textId="77777777" w:rsidR="00564799" w:rsidRPr="000855E1" w:rsidRDefault="00564799" w:rsidP="008978B3">
      <w:pPr>
        <w:widowControl w:val="0"/>
        <w:numPr>
          <w:ilvl w:val="0"/>
          <w:numId w:val="16"/>
        </w:numPr>
        <w:shd w:val="clear" w:color="auto" w:fill="FFFFFF"/>
        <w:autoSpaceDE w:val="0"/>
        <w:autoSpaceDN w:val="0"/>
        <w:ind w:left="1276" w:hanging="357"/>
        <w:jc w:val="left"/>
        <w:rPr>
          <w:rFonts w:ascii="Times New Roman" w:eastAsia="Times New Roman" w:hAnsi="Times New Roman" w:cs="Times New Roman"/>
          <w:bCs/>
          <w:kern w:val="0"/>
          <w:sz w:val="24"/>
          <w:szCs w:val="24"/>
          <w:lang w:eastAsia="ru-RU"/>
          <w14:ligatures w14:val="none"/>
        </w:rPr>
      </w:pPr>
      <w:r w:rsidRPr="000855E1">
        <w:rPr>
          <w:rFonts w:ascii="Times New Roman" w:eastAsia="Times New Roman" w:hAnsi="Times New Roman" w:cs="Times New Roman"/>
          <w:bCs/>
          <w:kern w:val="0"/>
          <w:sz w:val="24"/>
          <w:szCs w:val="24"/>
          <w:lang w:eastAsia="ru-RU"/>
          <w14:ligatures w14:val="none"/>
        </w:rPr>
        <w:t xml:space="preserve">Критерии достаточности международных резервов. Причины различий в объемах международных резервов у разных стран </w:t>
      </w:r>
    </w:p>
    <w:p w14:paraId="631586CA" w14:textId="77777777" w:rsidR="00564799" w:rsidRPr="000855E1" w:rsidRDefault="00564799" w:rsidP="008978B3">
      <w:pPr>
        <w:widowControl w:val="0"/>
        <w:numPr>
          <w:ilvl w:val="0"/>
          <w:numId w:val="16"/>
        </w:numPr>
        <w:shd w:val="clear" w:color="auto" w:fill="FFFFFF"/>
        <w:autoSpaceDE w:val="0"/>
        <w:autoSpaceDN w:val="0"/>
        <w:ind w:left="1276" w:hanging="357"/>
        <w:jc w:val="left"/>
        <w:rPr>
          <w:rFonts w:ascii="Times New Roman" w:eastAsia="Times New Roman" w:hAnsi="Times New Roman" w:cs="Times New Roman"/>
          <w:bCs/>
          <w:kern w:val="0"/>
          <w:sz w:val="24"/>
          <w:szCs w:val="24"/>
          <w:lang w:eastAsia="ru-RU"/>
          <w14:ligatures w14:val="none"/>
        </w:rPr>
      </w:pPr>
      <w:r w:rsidRPr="000855E1">
        <w:rPr>
          <w:rFonts w:ascii="Times New Roman" w:eastAsia="Times New Roman" w:hAnsi="Times New Roman" w:cs="Times New Roman"/>
          <w:bCs/>
          <w:kern w:val="0"/>
          <w:sz w:val="24"/>
          <w:szCs w:val="24"/>
          <w:lang w:eastAsia="ru-RU"/>
          <w14:ligatures w14:val="none"/>
        </w:rPr>
        <w:t xml:space="preserve">Финансовые основы деятельности Международного банка реконструкции и развития (МБРР). </w:t>
      </w:r>
    </w:p>
    <w:p w14:paraId="4BE0EC3E" w14:textId="77777777" w:rsidR="00564799" w:rsidRPr="000855E1" w:rsidRDefault="00564799" w:rsidP="008978B3">
      <w:pPr>
        <w:widowControl w:val="0"/>
        <w:numPr>
          <w:ilvl w:val="0"/>
          <w:numId w:val="16"/>
        </w:numPr>
        <w:shd w:val="clear" w:color="auto" w:fill="FFFFFF"/>
        <w:autoSpaceDE w:val="0"/>
        <w:autoSpaceDN w:val="0"/>
        <w:ind w:left="1276" w:hanging="357"/>
        <w:jc w:val="left"/>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 xml:space="preserve">Практическое задание. </w:t>
      </w:r>
    </w:p>
    <w:p w14:paraId="0ED3DFD7" w14:textId="77777777" w:rsidR="00564799" w:rsidRPr="000855E1" w:rsidRDefault="00564799" w:rsidP="008978B3">
      <w:pPr>
        <w:shd w:val="clear" w:color="auto" w:fill="FFFFFF"/>
        <w:ind w:left="709" w:firstLine="0"/>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Текущий курс доллара США USD/RUB составляет 66,76 руб. за доллар. Текущий курс евро к доллару EUR/USD составляет 1,0988 долларов за евро. Определить курс EUR/RUB после снижения курса доллара к рублю на 3% и роста курса доллара к евро на 2%. Укажите возможные причины снижения курса доллара США к рублю.</w:t>
      </w:r>
    </w:p>
    <w:p w14:paraId="713F025C" w14:textId="77777777" w:rsidR="00564799" w:rsidRPr="000855E1" w:rsidRDefault="00564799" w:rsidP="00564799">
      <w:pPr>
        <w:shd w:val="clear" w:color="auto" w:fill="FFFFFF"/>
        <w:spacing w:before="120" w:line="276" w:lineRule="auto"/>
        <w:ind w:left="709" w:firstLine="0"/>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1 вопрос (20 баллов)</w:t>
      </w:r>
    </w:p>
    <w:p w14:paraId="194A79A9" w14:textId="77777777" w:rsidR="00564799" w:rsidRPr="000855E1" w:rsidRDefault="00564799" w:rsidP="00E93775">
      <w:pPr>
        <w:shd w:val="clear" w:color="auto" w:fill="FFFFFF"/>
        <w:ind w:left="709" w:firstLine="0"/>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2 вопрос (20 баллов)</w:t>
      </w:r>
    </w:p>
    <w:p w14:paraId="592A1425" w14:textId="77777777" w:rsidR="00564799" w:rsidRPr="000855E1" w:rsidRDefault="00564799" w:rsidP="00E93775">
      <w:pPr>
        <w:shd w:val="clear" w:color="auto" w:fill="FFFFFF"/>
        <w:ind w:left="709" w:firstLine="0"/>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3 вопрос (20 баллов)</w:t>
      </w:r>
    </w:p>
    <w:p w14:paraId="3E53C1C8" w14:textId="77777777" w:rsidR="00564799" w:rsidRPr="000855E1" w:rsidRDefault="00564799" w:rsidP="00E93775">
      <w:pPr>
        <w:shd w:val="clear" w:color="auto" w:fill="FFFFFF"/>
        <w:ind w:left="709" w:firstLine="0"/>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Всего 60 баллов</w:t>
      </w:r>
    </w:p>
    <w:p w14:paraId="2E3DF68A" w14:textId="77777777" w:rsidR="00564799" w:rsidRPr="000855E1" w:rsidRDefault="00564799" w:rsidP="00E93775">
      <w:pPr>
        <w:widowControl w:val="0"/>
        <w:autoSpaceDE w:val="0"/>
        <w:autoSpaceDN w:val="0"/>
        <w:ind w:left="1383" w:right="714"/>
        <w:rPr>
          <w:rFonts w:ascii="Times New Roman" w:eastAsia="Times New Roman" w:hAnsi="Times New Roman" w:cs="Times New Roman"/>
          <w:kern w:val="0"/>
          <w:sz w:val="24"/>
          <w:szCs w:val="24"/>
          <w14:ligatures w14:val="none"/>
        </w:rPr>
      </w:pPr>
    </w:p>
    <w:p w14:paraId="1A27E0A8" w14:textId="15DD9B32" w:rsidR="00564799" w:rsidRPr="00EB35D6" w:rsidRDefault="00564799" w:rsidP="00E93775">
      <w:pPr>
        <w:widowControl w:val="0"/>
        <w:tabs>
          <w:tab w:val="left" w:pos="426"/>
        </w:tabs>
        <w:autoSpaceDE w:val="0"/>
        <w:autoSpaceDN w:val="0"/>
        <w:ind w:right="267" w:firstLine="0"/>
        <w:jc w:val="center"/>
        <w:rPr>
          <w:rFonts w:ascii="Times New Roman" w:eastAsia="Times New Roman" w:hAnsi="Times New Roman" w:cs="Times New Roman"/>
          <w:b/>
          <w:kern w:val="0"/>
          <w:sz w:val="24"/>
          <w:szCs w:val="24"/>
          <w14:ligatures w14:val="none"/>
        </w:rPr>
      </w:pPr>
      <w:r w:rsidRPr="00EB35D6">
        <w:rPr>
          <w:rFonts w:ascii="Times New Roman" w:eastAsia="Times New Roman" w:hAnsi="Times New Roman" w:cs="Times New Roman"/>
          <w:b/>
          <w:kern w:val="0"/>
          <w:sz w:val="24"/>
          <w:szCs w:val="24"/>
          <w14:ligatures w14:val="none"/>
        </w:rPr>
        <w:t>Примерные контрольные вопросы для подготовки к экзамену</w:t>
      </w:r>
    </w:p>
    <w:p w14:paraId="06E23C51" w14:textId="77777777" w:rsidR="00564799" w:rsidRPr="000855E1" w:rsidRDefault="00564799" w:rsidP="00E93775">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w:t>
      </w:r>
      <w:r w:rsidRPr="000855E1">
        <w:rPr>
          <w:rFonts w:ascii="Times New Roman" w:eastAsia="Times New Roman" w:hAnsi="Times New Roman" w:cs="Times New Roman"/>
          <w:kern w:val="0"/>
          <w:sz w:val="24"/>
          <w:szCs w:val="24"/>
          <w14:ligatures w14:val="none"/>
        </w:rPr>
        <w:tab/>
        <w:t>Валюты: понятие и классификация. Условия получения статуса резервной валюты.</w:t>
      </w:r>
    </w:p>
    <w:p w14:paraId="30309424"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w:t>
      </w:r>
      <w:r w:rsidRPr="000855E1">
        <w:rPr>
          <w:rFonts w:ascii="Times New Roman" w:eastAsia="Times New Roman" w:hAnsi="Times New Roman" w:cs="Times New Roman"/>
          <w:kern w:val="0"/>
          <w:sz w:val="24"/>
          <w:szCs w:val="24"/>
          <w14:ligatures w14:val="none"/>
        </w:rPr>
        <w:tab/>
        <w:t>Функции и направления использования международных валют. Классификация международных денежных средств.</w:t>
      </w:r>
    </w:p>
    <w:p w14:paraId="52B00311"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w:t>
      </w:r>
      <w:r w:rsidRPr="000855E1">
        <w:rPr>
          <w:rFonts w:ascii="Times New Roman" w:eastAsia="Times New Roman" w:hAnsi="Times New Roman" w:cs="Times New Roman"/>
          <w:kern w:val="0"/>
          <w:sz w:val="24"/>
          <w:szCs w:val="24"/>
          <w14:ligatures w14:val="none"/>
        </w:rPr>
        <w:tab/>
        <w:t>Роль, функции, сфера использования СДР. Определение курса СДР.</w:t>
      </w:r>
    </w:p>
    <w:p w14:paraId="457282C9"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w:t>
      </w:r>
      <w:r w:rsidRPr="000855E1">
        <w:rPr>
          <w:rFonts w:ascii="Times New Roman" w:eastAsia="Times New Roman" w:hAnsi="Times New Roman" w:cs="Times New Roman"/>
          <w:kern w:val="0"/>
          <w:sz w:val="24"/>
          <w:szCs w:val="24"/>
          <w14:ligatures w14:val="none"/>
        </w:rPr>
        <w:tab/>
        <w:t>Конвертируемость валют: условия и виды конвертируемости. VIII статья Устава МВФ.</w:t>
      </w:r>
    </w:p>
    <w:p w14:paraId="55102A2A"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w:t>
      </w:r>
      <w:r w:rsidRPr="000855E1">
        <w:rPr>
          <w:rFonts w:ascii="Times New Roman" w:eastAsia="Times New Roman" w:hAnsi="Times New Roman" w:cs="Times New Roman"/>
          <w:kern w:val="0"/>
          <w:sz w:val="24"/>
          <w:szCs w:val="24"/>
          <w14:ligatures w14:val="none"/>
        </w:rPr>
        <w:tab/>
        <w:t>Современные тенденции развития международных валютных отношений.</w:t>
      </w:r>
    </w:p>
    <w:p w14:paraId="682E8298"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6.</w:t>
      </w:r>
      <w:r w:rsidRPr="000855E1">
        <w:rPr>
          <w:rFonts w:ascii="Times New Roman" w:eastAsia="Times New Roman" w:hAnsi="Times New Roman" w:cs="Times New Roman"/>
          <w:kern w:val="0"/>
          <w:sz w:val="24"/>
          <w:szCs w:val="24"/>
          <w14:ligatures w14:val="none"/>
        </w:rPr>
        <w:tab/>
        <w:t>Глобальные дисбалансы в мировой экономике и их влияние на международные валютные отношения.</w:t>
      </w:r>
    </w:p>
    <w:p w14:paraId="5B54EC4A"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7.</w:t>
      </w:r>
      <w:r w:rsidRPr="000855E1">
        <w:rPr>
          <w:rFonts w:ascii="Times New Roman" w:eastAsia="Times New Roman" w:hAnsi="Times New Roman" w:cs="Times New Roman"/>
          <w:kern w:val="0"/>
          <w:sz w:val="24"/>
          <w:szCs w:val="24"/>
          <w14:ligatures w14:val="none"/>
        </w:rPr>
        <w:tab/>
        <w:t>Валютный курс и факторы, влияющие на его формирование. Причины роста и снижения курса любой национальной валюты.</w:t>
      </w:r>
    </w:p>
    <w:p w14:paraId="63F9C260"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8.</w:t>
      </w:r>
      <w:r w:rsidRPr="000855E1">
        <w:rPr>
          <w:rFonts w:ascii="Times New Roman" w:eastAsia="Times New Roman" w:hAnsi="Times New Roman" w:cs="Times New Roman"/>
          <w:kern w:val="0"/>
          <w:sz w:val="24"/>
          <w:szCs w:val="24"/>
          <w14:ligatures w14:val="none"/>
        </w:rPr>
        <w:tab/>
        <w:t>Виды валютных курсов и критерии их классификации. Влияние валютного курса на макроэкономические показатели страны.</w:t>
      </w:r>
    </w:p>
    <w:p w14:paraId="7FA2C180" w14:textId="77777777" w:rsidR="00564799" w:rsidRPr="000855E1" w:rsidRDefault="00564799" w:rsidP="00564799">
      <w:pPr>
        <w:widowControl w:val="0"/>
        <w:tabs>
          <w:tab w:val="left" w:pos="426"/>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9.</w:t>
      </w:r>
      <w:r w:rsidRPr="000855E1">
        <w:rPr>
          <w:rFonts w:ascii="Times New Roman" w:eastAsia="Times New Roman" w:hAnsi="Times New Roman" w:cs="Times New Roman"/>
          <w:kern w:val="0"/>
          <w:sz w:val="24"/>
          <w:szCs w:val="24"/>
          <w14:ligatures w14:val="none"/>
        </w:rPr>
        <w:tab/>
        <w:t>Валютный курс и валютная котировка. Особенности котировки форвардных сделок.</w:t>
      </w:r>
    </w:p>
    <w:p w14:paraId="21E64988" w14:textId="77777777" w:rsidR="00564799" w:rsidRPr="000855E1" w:rsidRDefault="00564799" w:rsidP="00564799">
      <w:pPr>
        <w:widowControl w:val="0"/>
        <w:tabs>
          <w:tab w:val="left" w:pos="426"/>
          <w:tab w:val="left" w:pos="709"/>
          <w:tab w:val="left" w:pos="851"/>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10.</w:t>
      </w:r>
      <w:r w:rsidRPr="000855E1">
        <w:rPr>
          <w:rFonts w:ascii="Times New Roman" w:eastAsia="Times New Roman" w:hAnsi="Times New Roman" w:cs="Times New Roman"/>
          <w:kern w:val="0"/>
          <w:sz w:val="24"/>
          <w:szCs w:val="24"/>
          <w14:ligatures w14:val="none"/>
        </w:rPr>
        <w:tab/>
        <w:t>Современные теории валютного курса.</w:t>
      </w:r>
    </w:p>
    <w:p w14:paraId="1A9FADF7" w14:textId="77777777" w:rsidR="00564799" w:rsidRPr="000855E1" w:rsidRDefault="00564799" w:rsidP="00564799">
      <w:pPr>
        <w:widowControl w:val="0"/>
        <w:tabs>
          <w:tab w:val="left" w:pos="426"/>
          <w:tab w:val="left" w:pos="709"/>
          <w:tab w:val="left" w:pos="851"/>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lastRenderedPageBreak/>
        <w:t>11.</w:t>
      </w:r>
      <w:r w:rsidRPr="000855E1">
        <w:rPr>
          <w:rFonts w:ascii="Times New Roman" w:eastAsia="Times New Roman" w:hAnsi="Times New Roman" w:cs="Times New Roman"/>
          <w:kern w:val="0"/>
          <w:sz w:val="24"/>
          <w:szCs w:val="24"/>
          <w14:ligatures w14:val="none"/>
        </w:rPr>
        <w:tab/>
        <w:t>Регулирование валютных курсов: методы, цели и инструменты.</w:t>
      </w:r>
    </w:p>
    <w:p w14:paraId="7AE1A21C" w14:textId="77777777" w:rsidR="00564799" w:rsidRPr="000855E1" w:rsidRDefault="00564799" w:rsidP="00564799">
      <w:pPr>
        <w:widowControl w:val="0"/>
        <w:tabs>
          <w:tab w:val="left" w:pos="426"/>
          <w:tab w:val="left" w:pos="709"/>
          <w:tab w:val="left" w:pos="851"/>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12.</w:t>
      </w:r>
      <w:r w:rsidRPr="000855E1">
        <w:rPr>
          <w:rFonts w:ascii="Times New Roman" w:eastAsia="Times New Roman" w:hAnsi="Times New Roman" w:cs="Times New Roman"/>
          <w:kern w:val="0"/>
          <w:sz w:val="24"/>
          <w:szCs w:val="24"/>
          <w14:ligatures w14:val="none"/>
        </w:rPr>
        <w:tab/>
        <w:t>Валютный рынок: понятие, функции и инструменты. Сегменты валютного рынка, их развернутая характеристика.</w:t>
      </w:r>
    </w:p>
    <w:p w14:paraId="3D151404"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13.</w:t>
      </w:r>
      <w:r w:rsidRPr="000855E1">
        <w:rPr>
          <w:rFonts w:ascii="Times New Roman" w:eastAsia="Times New Roman" w:hAnsi="Times New Roman" w:cs="Times New Roman"/>
          <w:kern w:val="0"/>
          <w:sz w:val="24"/>
          <w:szCs w:val="24"/>
          <w14:ligatures w14:val="none"/>
        </w:rPr>
        <w:tab/>
        <w:t xml:space="preserve">Особенности, преимущества и недостатки внебиржевого и биржевого валютного рынка. </w:t>
      </w:r>
    </w:p>
    <w:p w14:paraId="6CADC36E"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14.</w:t>
      </w:r>
      <w:r w:rsidRPr="000855E1">
        <w:rPr>
          <w:rFonts w:ascii="Times New Roman" w:eastAsia="Times New Roman" w:hAnsi="Times New Roman" w:cs="Times New Roman"/>
          <w:kern w:val="0"/>
          <w:sz w:val="24"/>
          <w:szCs w:val="24"/>
          <w14:ligatures w14:val="none"/>
        </w:rPr>
        <w:tab/>
        <w:t>Понятие и структура международных финансовых рынков, классификация и характеристика основных сегментов.</w:t>
      </w:r>
    </w:p>
    <w:p w14:paraId="612F34F7"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15.</w:t>
      </w:r>
      <w:r w:rsidRPr="000855E1">
        <w:rPr>
          <w:rFonts w:ascii="Times New Roman" w:eastAsia="Times New Roman" w:hAnsi="Times New Roman" w:cs="Times New Roman"/>
          <w:kern w:val="0"/>
          <w:sz w:val="24"/>
          <w:szCs w:val="24"/>
          <w14:ligatures w14:val="none"/>
        </w:rPr>
        <w:tab/>
        <w:t>Структура международного валютного рынка (по валютам и инструментам). Современные тенденции развития международного валютного рынка.</w:t>
      </w:r>
    </w:p>
    <w:p w14:paraId="6B0FD80C"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16.</w:t>
      </w:r>
      <w:r w:rsidRPr="000855E1">
        <w:rPr>
          <w:rFonts w:ascii="Times New Roman" w:eastAsia="Times New Roman" w:hAnsi="Times New Roman" w:cs="Times New Roman"/>
          <w:kern w:val="0"/>
          <w:sz w:val="24"/>
          <w:szCs w:val="24"/>
          <w14:ligatures w14:val="none"/>
        </w:rPr>
        <w:tab/>
        <w:t>Инфраструктура мировых финансовых рынков: элементы и их характеристика.</w:t>
      </w:r>
    </w:p>
    <w:p w14:paraId="59E028E9"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17.</w:t>
      </w:r>
      <w:r w:rsidRPr="000855E1">
        <w:rPr>
          <w:rFonts w:ascii="Times New Roman" w:eastAsia="Times New Roman" w:hAnsi="Times New Roman" w:cs="Times New Roman"/>
          <w:kern w:val="0"/>
          <w:sz w:val="24"/>
          <w:szCs w:val="24"/>
          <w14:ligatures w14:val="none"/>
        </w:rPr>
        <w:tab/>
        <w:t>Валютные биржи: инфраструктура, сделки, механизм проведения торгов и роль на валютном рынке.</w:t>
      </w:r>
    </w:p>
    <w:p w14:paraId="078E69DC"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18.</w:t>
      </w:r>
      <w:r w:rsidRPr="000855E1">
        <w:rPr>
          <w:rFonts w:ascii="Times New Roman" w:eastAsia="Times New Roman" w:hAnsi="Times New Roman" w:cs="Times New Roman"/>
          <w:kern w:val="0"/>
          <w:sz w:val="24"/>
          <w:szCs w:val="24"/>
          <w14:ligatures w14:val="none"/>
        </w:rPr>
        <w:tab/>
        <w:t xml:space="preserve">Валютная политика: понятие, цели, виды и формы валютной политики. </w:t>
      </w:r>
    </w:p>
    <w:p w14:paraId="7D7FD005"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19.</w:t>
      </w:r>
      <w:r w:rsidRPr="000855E1">
        <w:rPr>
          <w:rFonts w:ascii="Times New Roman" w:eastAsia="Times New Roman" w:hAnsi="Times New Roman" w:cs="Times New Roman"/>
          <w:kern w:val="0"/>
          <w:sz w:val="24"/>
          <w:szCs w:val="24"/>
          <w14:ligatures w14:val="none"/>
        </w:rPr>
        <w:tab/>
        <w:t xml:space="preserve">Валютная политика Банка России.  </w:t>
      </w:r>
    </w:p>
    <w:p w14:paraId="2B5C4B60"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20.</w:t>
      </w:r>
      <w:r w:rsidRPr="000855E1">
        <w:rPr>
          <w:rFonts w:ascii="Times New Roman" w:eastAsia="Times New Roman" w:hAnsi="Times New Roman" w:cs="Times New Roman"/>
          <w:kern w:val="0"/>
          <w:sz w:val="24"/>
          <w:szCs w:val="24"/>
          <w14:ligatures w14:val="none"/>
        </w:rPr>
        <w:tab/>
        <w:t xml:space="preserve">Режимы валютных курсов: понятие, виды, характеристика. Политика валютного курса Банка России.  </w:t>
      </w:r>
    </w:p>
    <w:p w14:paraId="0EC46996"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21.</w:t>
      </w:r>
      <w:r w:rsidRPr="000855E1">
        <w:rPr>
          <w:rFonts w:ascii="Times New Roman" w:eastAsia="Times New Roman" w:hAnsi="Times New Roman" w:cs="Times New Roman"/>
          <w:kern w:val="0"/>
          <w:sz w:val="24"/>
          <w:szCs w:val="24"/>
          <w14:ligatures w14:val="none"/>
        </w:rPr>
        <w:tab/>
        <w:t>Валютные ограничения – виды, цели применения, роль в валютной политике.</w:t>
      </w:r>
    </w:p>
    <w:p w14:paraId="20134C74"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22.</w:t>
      </w:r>
      <w:r w:rsidRPr="000855E1">
        <w:rPr>
          <w:rFonts w:ascii="Times New Roman" w:eastAsia="Times New Roman" w:hAnsi="Times New Roman" w:cs="Times New Roman"/>
          <w:kern w:val="0"/>
          <w:sz w:val="24"/>
          <w:szCs w:val="24"/>
          <w14:ligatures w14:val="none"/>
        </w:rPr>
        <w:tab/>
        <w:t>Понятие, структура и функции международных резервов. Политика управления международными резервами: цели и направления использования. Причины различий в структуре международных резервов у разных стран.</w:t>
      </w:r>
    </w:p>
    <w:p w14:paraId="1F68B105"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23.</w:t>
      </w:r>
      <w:r w:rsidRPr="000855E1">
        <w:rPr>
          <w:rFonts w:ascii="Times New Roman" w:eastAsia="Times New Roman" w:hAnsi="Times New Roman" w:cs="Times New Roman"/>
          <w:kern w:val="0"/>
          <w:sz w:val="24"/>
          <w:szCs w:val="24"/>
          <w14:ligatures w14:val="none"/>
        </w:rPr>
        <w:tab/>
        <w:t>Критерии достаточности международных резервов. Причины различий в объемах международных резервов у разных стран.</w:t>
      </w:r>
    </w:p>
    <w:p w14:paraId="0E5BCD1C"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24.</w:t>
      </w:r>
      <w:r w:rsidRPr="000855E1">
        <w:rPr>
          <w:rFonts w:ascii="Times New Roman" w:eastAsia="Times New Roman" w:hAnsi="Times New Roman" w:cs="Times New Roman"/>
          <w:kern w:val="0"/>
          <w:sz w:val="24"/>
          <w:szCs w:val="24"/>
          <w14:ligatures w14:val="none"/>
        </w:rPr>
        <w:tab/>
        <w:t xml:space="preserve">Уровень достаточности международных резервов РФ: критерии и показатели. </w:t>
      </w:r>
    </w:p>
    <w:p w14:paraId="72D858CD"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25.</w:t>
      </w:r>
      <w:r w:rsidRPr="000855E1">
        <w:rPr>
          <w:rFonts w:ascii="Times New Roman" w:eastAsia="Times New Roman" w:hAnsi="Times New Roman" w:cs="Times New Roman"/>
          <w:kern w:val="0"/>
          <w:sz w:val="24"/>
          <w:szCs w:val="24"/>
          <w14:ligatures w14:val="none"/>
        </w:rPr>
        <w:tab/>
        <w:t>Современные тенденции изменения структуры международных резервов. Структура и динамика совокупных глобальных международных резервов.</w:t>
      </w:r>
    </w:p>
    <w:p w14:paraId="70D3A210"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26.</w:t>
      </w:r>
      <w:r w:rsidRPr="000855E1">
        <w:rPr>
          <w:rFonts w:ascii="Times New Roman" w:eastAsia="Times New Roman" w:hAnsi="Times New Roman" w:cs="Times New Roman"/>
          <w:kern w:val="0"/>
          <w:sz w:val="24"/>
          <w:szCs w:val="24"/>
          <w14:ligatures w14:val="none"/>
        </w:rPr>
        <w:tab/>
        <w:t>Понятие, виды, основные элементы валютной системы, их развернутая характеристика.</w:t>
      </w:r>
    </w:p>
    <w:p w14:paraId="01FD27BE"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27.</w:t>
      </w:r>
      <w:r w:rsidRPr="000855E1">
        <w:rPr>
          <w:rFonts w:ascii="Times New Roman" w:eastAsia="Times New Roman" w:hAnsi="Times New Roman" w:cs="Times New Roman"/>
          <w:kern w:val="0"/>
          <w:sz w:val="24"/>
          <w:szCs w:val="24"/>
          <w14:ligatures w14:val="none"/>
        </w:rPr>
        <w:tab/>
        <w:t>Эволюция процессов демонетизации золота. Роль золота в современных валютных отношениях.</w:t>
      </w:r>
    </w:p>
    <w:p w14:paraId="67EA5519"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28.</w:t>
      </w:r>
      <w:r w:rsidRPr="000855E1">
        <w:rPr>
          <w:rFonts w:ascii="Times New Roman" w:eastAsia="Times New Roman" w:hAnsi="Times New Roman" w:cs="Times New Roman"/>
          <w:kern w:val="0"/>
          <w:sz w:val="24"/>
          <w:szCs w:val="24"/>
          <w14:ligatures w14:val="none"/>
        </w:rPr>
        <w:tab/>
        <w:t>Золотой стандарт: сравнительный анализ Парижской и Генуэзской валютных систем.</w:t>
      </w:r>
    </w:p>
    <w:p w14:paraId="23CF9F51"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29.</w:t>
      </w:r>
      <w:r w:rsidRPr="000855E1">
        <w:rPr>
          <w:rFonts w:ascii="Times New Roman" w:eastAsia="Times New Roman" w:hAnsi="Times New Roman" w:cs="Times New Roman"/>
          <w:kern w:val="0"/>
          <w:sz w:val="24"/>
          <w:szCs w:val="24"/>
          <w14:ligatures w14:val="none"/>
        </w:rPr>
        <w:tab/>
      </w:r>
      <w:proofErr w:type="spellStart"/>
      <w:r w:rsidRPr="000855E1">
        <w:rPr>
          <w:rFonts w:ascii="Times New Roman" w:eastAsia="Times New Roman" w:hAnsi="Times New Roman" w:cs="Times New Roman"/>
          <w:kern w:val="0"/>
          <w:sz w:val="24"/>
          <w:szCs w:val="24"/>
          <w14:ligatures w14:val="none"/>
        </w:rPr>
        <w:t>Бреттон-Вудская</w:t>
      </w:r>
      <w:proofErr w:type="spellEnd"/>
      <w:r w:rsidRPr="000855E1">
        <w:rPr>
          <w:rFonts w:ascii="Times New Roman" w:eastAsia="Times New Roman" w:hAnsi="Times New Roman" w:cs="Times New Roman"/>
          <w:kern w:val="0"/>
          <w:sz w:val="24"/>
          <w:szCs w:val="24"/>
          <w14:ligatures w14:val="none"/>
        </w:rPr>
        <w:t xml:space="preserve"> мировая валютная система: общая характеристика, элементы и принципы функционирования, причины кризиса.</w:t>
      </w:r>
    </w:p>
    <w:p w14:paraId="6F1F9ADF"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30.</w:t>
      </w:r>
      <w:r w:rsidRPr="000855E1">
        <w:rPr>
          <w:rFonts w:ascii="Times New Roman" w:eastAsia="Times New Roman" w:hAnsi="Times New Roman" w:cs="Times New Roman"/>
          <w:kern w:val="0"/>
          <w:sz w:val="24"/>
          <w:szCs w:val="24"/>
          <w14:ligatures w14:val="none"/>
        </w:rPr>
        <w:tab/>
        <w:t xml:space="preserve"> Международный валютный фонд: цели создания, механизм функционирования, финансовые основы деятельности.</w:t>
      </w:r>
    </w:p>
    <w:p w14:paraId="2A8562E9"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31.</w:t>
      </w:r>
      <w:r w:rsidRPr="000855E1">
        <w:rPr>
          <w:rFonts w:ascii="Times New Roman" w:eastAsia="Times New Roman" w:hAnsi="Times New Roman" w:cs="Times New Roman"/>
          <w:kern w:val="0"/>
          <w:sz w:val="24"/>
          <w:szCs w:val="24"/>
          <w14:ligatures w14:val="none"/>
        </w:rPr>
        <w:tab/>
        <w:t>Ямайская мировая валютная система: элементы, принципы функционирования, причины кризиса, возможные направления реформирования.</w:t>
      </w:r>
    </w:p>
    <w:p w14:paraId="5A304EE6"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32.</w:t>
      </w:r>
      <w:r w:rsidRPr="000855E1">
        <w:rPr>
          <w:rFonts w:ascii="Times New Roman" w:eastAsia="Times New Roman" w:hAnsi="Times New Roman" w:cs="Times New Roman"/>
          <w:kern w:val="0"/>
          <w:sz w:val="24"/>
          <w:szCs w:val="24"/>
          <w14:ligatures w14:val="none"/>
        </w:rPr>
        <w:tab/>
        <w:t>Современная мировая валютная система и направления ее развития: поэлементный анализ и существующие проблемы.</w:t>
      </w:r>
    </w:p>
    <w:p w14:paraId="0A4FA79F"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33.</w:t>
      </w:r>
      <w:r w:rsidRPr="000855E1">
        <w:rPr>
          <w:rFonts w:ascii="Times New Roman" w:eastAsia="Times New Roman" w:hAnsi="Times New Roman" w:cs="Times New Roman"/>
          <w:kern w:val="0"/>
          <w:sz w:val="24"/>
          <w:szCs w:val="24"/>
          <w14:ligatures w14:val="none"/>
        </w:rPr>
        <w:tab/>
        <w:t>Современная валютная система ЕС: создание, характеристика основных элементов, особенности.</w:t>
      </w:r>
    </w:p>
    <w:p w14:paraId="2CDE3EFA"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34.</w:t>
      </w:r>
      <w:r w:rsidRPr="000855E1">
        <w:rPr>
          <w:rFonts w:ascii="Times New Roman" w:eastAsia="Times New Roman" w:hAnsi="Times New Roman" w:cs="Times New Roman"/>
          <w:kern w:val="0"/>
          <w:sz w:val="24"/>
          <w:szCs w:val="24"/>
          <w14:ligatures w14:val="none"/>
        </w:rPr>
        <w:tab/>
        <w:t>Этапы развития европейской валютной интеграции.</w:t>
      </w:r>
    </w:p>
    <w:p w14:paraId="6522C9D8"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35.</w:t>
      </w:r>
      <w:r w:rsidRPr="000855E1">
        <w:rPr>
          <w:rFonts w:ascii="Times New Roman" w:eastAsia="Times New Roman" w:hAnsi="Times New Roman" w:cs="Times New Roman"/>
          <w:kern w:val="0"/>
          <w:sz w:val="24"/>
          <w:szCs w:val="24"/>
          <w14:ligatures w14:val="none"/>
        </w:rPr>
        <w:tab/>
        <w:t>Современная валютная система Российской Федерации: создание, эволюция, характеристика элементов.</w:t>
      </w:r>
    </w:p>
    <w:p w14:paraId="02A6592F"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36.</w:t>
      </w:r>
      <w:r w:rsidRPr="000855E1">
        <w:rPr>
          <w:rFonts w:ascii="Times New Roman" w:eastAsia="Times New Roman" w:hAnsi="Times New Roman" w:cs="Times New Roman"/>
          <w:kern w:val="0"/>
          <w:sz w:val="24"/>
          <w:szCs w:val="24"/>
          <w14:ligatures w14:val="none"/>
        </w:rPr>
        <w:tab/>
        <w:t>Валютный контроль в РФ: направления, органы и агенты валютного контроля.</w:t>
      </w:r>
    </w:p>
    <w:p w14:paraId="42B82143"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37.</w:t>
      </w:r>
      <w:r w:rsidRPr="000855E1">
        <w:rPr>
          <w:rFonts w:ascii="Times New Roman" w:eastAsia="Times New Roman" w:hAnsi="Times New Roman" w:cs="Times New Roman"/>
          <w:kern w:val="0"/>
          <w:sz w:val="24"/>
          <w:szCs w:val="24"/>
          <w14:ligatures w14:val="none"/>
        </w:rPr>
        <w:tab/>
        <w:t>Валютный рынок России: структура и особенности, их функции и полномочия.</w:t>
      </w:r>
    </w:p>
    <w:p w14:paraId="2CE0E23B"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38.</w:t>
      </w:r>
      <w:r w:rsidRPr="000855E1">
        <w:rPr>
          <w:rFonts w:ascii="Times New Roman" w:eastAsia="Times New Roman" w:hAnsi="Times New Roman" w:cs="Times New Roman"/>
          <w:kern w:val="0"/>
          <w:sz w:val="24"/>
          <w:szCs w:val="24"/>
          <w14:ligatures w14:val="none"/>
        </w:rPr>
        <w:tab/>
        <w:t xml:space="preserve">Тенденции развития валютного рынка </w:t>
      </w:r>
      <w:proofErr w:type="spellStart"/>
      <w:r w:rsidRPr="000855E1">
        <w:rPr>
          <w:rFonts w:ascii="Times New Roman" w:eastAsia="Times New Roman" w:hAnsi="Times New Roman" w:cs="Times New Roman"/>
          <w:kern w:val="0"/>
          <w:sz w:val="24"/>
          <w:szCs w:val="24"/>
          <w14:ligatures w14:val="none"/>
        </w:rPr>
        <w:t>Мосбиржи</w:t>
      </w:r>
      <w:proofErr w:type="spellEnd"/>
      <w:r w:rsidRPr="000855E1">
        <w:rPr>
          <w:rFonts w:ascii="Times New Roman" w:eastAsia="Times New Roman" w:hAnsi="Times New Roman" w:cs="Times New Roman"/>
          <w:kern w:val="0"/>
          <w:sz w:val="24"/>
          <w:szCs w:val="24"/>
          <w14:ligatures w14:val="none"/>
        </w:rPr>
        <w:t>.</w:t>
      </w:r>
    </w:p>
    <w:p w14:paraId="4A53C893"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39.</w:t>
      </w:r>
      <w:r w:rsidRPr="000855E1">
        <w:rPr>
          <w:rFonts w:ascii="Times New Roman" w:eastAsia="Times New Roman" w:hAnsi="Times New Roman" w:cs="Times New Roman"/>
          <w:kern w:val="0"/>
          <w:sz w:val="24"/>
          <w:szCs w:val="24"/>
          <w14:ligatures w14:val="none"/>
        </w:rPr>
        <w:tab/>
        <w:t xml:space="preserve">Группа Всемирного банка: структура, задачи и функции организаций, входящих в ее состав. </w:t>
      </w:r>
      <w:r w:rsidRPr="000855E1">
        <w:rPr>
          <w:rFonts w:ascii="Times New Roman" w:eastAsia="Times New Roman" w:hAnsi="Times New Roman" w:cs="Times New Roman"/>
          <w:kern w:val="0"/>
          <w:sz w:val="24"/>
          <w:szCs w:val="24"/>
          <w14:ligatures w14:val="none"/>
        </w:rPr>
        <w:tab/>
        <w:t>Финансовые основы деятельности Международного банка реконструкции и развития (МБРР).</w:t>
      </w:r>
    </w:p>
    <w:p w14:paraId="0B4292C3"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40. Международный валютный фонд (МВФ):</w:t>
      </w:r>
      <w:r w:rsidRPr="000855E1">
        <w:rPr>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задачи, функции, финансовые основы деятельности. Основные кредитные программы МВФ.</w:t>
      </w:r>
    </w:p>
    <w:p w14:paraId="1404F0C6"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41.</w:t>
      </w:r>
      <w:r w:rsidRPr="000855E1">
        <w:rPr>
          <w:rFonts w:ascii="Times New Roman" w:eastAsia="Times New Roman" w:hAnsi="Times New Roman" w:cs="Times New Roman"/>
          <w:kern w:val="0"/>
          <w:sz w:val="24"/>
          <w:szCs w:val="24"/>
          <w14:ligatures w14:val="none"/>
        </w:rPr>
        <w:tab/>
        <w:t xml:space="preserve">Международные валютно-финансовые организации, их роль и направления деятельности в мировой валютной системе. Банк международных расчетов в мировой </w:t>
      </w:r>
      <w:r w:rsidRPr="000855E1">
        <w:rPr>
          <w:rFonts w:ascii="Times New Roman" w:eastAsia="Times New Roman" w:hAnsi="Times New Roman" w:cs="Times New Roman"/>
          <w:kern w:val="0"/>
          <w:sz w:val="24"/>
          <w:szCs w:val="24"/>
          <w14:ligatures w14:val="none"/>
        </w:rPr>
        <w:lastRenderedPageBreak/>
        <w:t>валютной системе.</w:t>
      </w:r>
    </w:p>
    <w:p w14:paraId="1C959CAC"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42.</w:t>
      </w:r>
      <w:r w:rsidRPr="000855E1">
        <w:rPr>
          <w:rFonts w:ascii="Times New Roman" w:eastAsia="Times New Roman" w:hAnsi="Times New Roman" w:cs="Times New Roman"/>
          <w:kern w:val="0"/>
          <w:sz w:val="24"/>
          <w:szCs w:val="24"/>
          <w14:ligatures w14:val="none"/>
        </w:rPr>
        <w:tab/>
        <w:t>Понятие и структура международной валютной ликвидности, каналы ее поступления в МВС. Проблема дефицита международной валютной ликвидности и ее решение.</w:t>
      </w:r>
    </w:p>
    <w:p w14:paraId="32A82390"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43.</w:t>
      </w:r>
      <w:r w:rsidRPr="000855E1">
        <w:rPr>
          <w:rFonts w:ascii="Times New Roman" w:eastAsia="Times New Roman" w:hAnsi="Times New Roman" w:cs="Times New Roman"/>
          <w:kern w:val="0"/>
          <w:sz w:val="24"/>
          <w:szCs w:val="24"/>
          <w14:ligatures w14:val="none"/>
        </w:rPr>
        <w:tab/>
        <w:t>Типология финансовых кризисов, их характеристика. Понятие и причины валютно-финансовых кризисов.</w:t>
      </w:r>
    </w:p>
    <w:p w14:paraId="7769242D"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44.</w:t>
      </w:r>
      <w:r w:rsidRPr="000855E1">
        <w:rPr>
          <w:rFonts w:ascii="Times New Roman" w:eastAsia="Times New Roman" w:hAnsi="Times New Roman" w:cs="Times New Roman"/>
          <w:kern w:val="0"/>
          <w:sz w:val="24"/>
          <w:szCs w:val="24"/>
          <w14:ligatures w14:val="none"/>
        </w:rPr>
        <w:tab/>
        <w:t>Сущность, причины, формы проявления валютного кризиса. Теоретические модели валютных кризисов.</w:t>
      </w:r>
    </w:p>
    <w:p w14:paraId="179DBC86" w14:textId="36D27C3E"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45.</w:t>
      </w:r>
      <w:r w:rsidRPr="000855E1">
        <w:rPr>
          <w:rFonts w:ascii="Times New Roman" w:eastAsia="Times New Roman" w:hAnsi="Times New Roman" w:cs="Times New Roman"/>
          <w:kern w:val="0"/>
          <w:sz w:val="24"/>
          <w:szCs w:val="24"/>
          <w14:ligatures w14:val="none"/>
        </w:rPr>
        <w:tab/>
        <w:t>Глобальный валют</w:t>
      </w:r>
      <w:r w:rsidR="008F12AA">
        <w:rPr>
          <w:rFonts w:ascii="Times New Roman" w:eastAsia="Times New Roman" w:hAnsi="Times New Roman" w:cs="Times New Roman"/>
          <w:kern w:val="0"/>
          <w:sz w:val="24"/>
          <w:szCs w:val="24"/>
          <w14:ligatures w14:val="none"/>
        </w:rPr>
        <w:t xml:space="preserve">но-финансовый кризис 2008–2009 </w:t>
      </w:r>
      <w:r w:rsidRPr="000855E1">
        <w:rPr>
          <w:rFonts w:ascii="Times New Roman" w:eastAsia="Times New Roman" w:hAnsi="Times New Roman" w:cs="Times New Roman"/>
          <w:kern w:val="0"/>
          <w:sz w:val="24"/>
          <w:szCs w:val="24"/>
          <w14:ligatures w14:val="none"/>
        </w:rPr>
        <w:t>годов: причины, формы проявления, особенности и последствия.</w:t>
      </w:r>
    </w:p>
    <w:p w14:paraId="195622FE"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46.</w:t>
      </w:r>
      <w:r w:rsidRPr="000855E1">
        <w:rPr>
          <w:rFonts w:ascii="Times New Roman" w:eastAsia="Times New Roman" w:hAnsi="Times New Roman" w:cs="Times New Roman"/>
          <w:kern w:val="0"/>
          <w:sz w:val="24"/>
          <w:szCs w:val="24"/>
          <w14:ligatures w14:val="none"/>
        </w:rPr>
        <w:tab/>
        <w:t>Глобальный валютно-финансовый кризис, вызванный эпидемией COVID – 19: особенности, формы проявления, методы и инструменты антикризисной поддержки.</w:t>
      </w:r>
    </w:p>
    <w:p w14:paraId="18893A99"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47.</w:t>
      </w:r>
      <w:r w:rsidRPr="000855E1">
        <w:rPr>
          <w:rFonts w:ascii="Times New Roman" w:eastAsia="Times New Roman" w:hAnsi="Times New Roman" w:cs="Times New Roman"/>
          <w:kern w:val="0"/>
          <w:sz w:val="24"/>
          <w:szCs w:val="24"/>
          <w14:ligatures w14:val="none"/>
        </w:rPr>
        <w:tab/>
      </w:r>
      <w:proofErr w:type="spellStart"/>
      <w:r w:rsidRPr="000855E1">
        <w:rPr>
          <w:rFonts w:ascii="Times New Roman" w:eastAsia="Times New Roman" w:hAnsi="Times New Roman" w:cs="Times New Roman"/>
          <w:kern w:val="0"/>
          <w:sz w:val="24"/>
          <w:szCs w:val="24"/>
          <w14:ligatures w14:val="none"/>
        </w:rPr>
        <w:t>Долларизация</w:t>
      </w:r>
      <w:proofErr w:type="spellEnd"/>
      <w:r w:rsidRPr="000855E1">
        <w:rPr>
          <w:rFonts w:ascii="Times New Roman" w:eastAsia="Times New Roman" w:hAnsi="Times New Roman" w:cs="Times New Roman"/>
          <w:kern w:val="0"/>
          <w:sz w:val="24"/>
          <w:szCs w:val="24"/>
          <w14:ligatures w14:val="none"/>
        </w:rPr>
        <w:t xml:space="preserve"> международной валютной системы: причины, проблемы, перспективы. Дилемма </w:t>
      </w:r>
      <w:proofErr w:type="spellStart"/>
      <w:r w:rsidRPr="000855E1">
        <w:rPr>
          <w:rFonts w:ascii="Times New Roman" w:eastAsia="Times New Roman" w:hAnsi="Times New Roman" w:cs="Times New Roman"/>
          <w:kern w:val="0"/>
          <w:sz w:val="24"/>
          <w:szCs w:val="24"/>
          <w14:ligatures w14:val="none"/>
        </w:rPr>
        <w:t>Триффина</w:t>
      </w:r>
      <w:proofErr w:type="spellEnd"/>
      <w:r w:rsidRPr="000855E1">
        <w:rPr>
          <w:rFonts w:ascii="Times New Roman" w:eastAsia="Times New Roman" w:hAnsi="Times New Roman" w:cs="Times New Roman"/>
          <w:kern w:val="0"/>
          <w:sz w:val="24"/>
          <w:szCs w:val="24"/>
          <w14:ligatures w14:val="none"/>
        </w:rPr>
        <w:t>.</w:t>
      </w:r>
    </w:p>
    <w:p w14:paraId="6399CEA1"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48.</w:t>
      </w:r>
      <w:r w:rsidRPr="000855E1">
        <w:rPr>
          <w:rFonts w:ascii="Times New Roman" w:eastAsia="Times New Roman" w:hAnsi="Times New Roman" w:cs="Times New Roman"/>
          <w:kern w:val="0"/>
          <w:sz w:val="24"/>
          <w:szCs w:val="24"/>
          <w14:ligatures w14:val="none"/>
        </w:rPr>
        <w:tab/>
        <w:t xml:space="preserve">Официальная и неофициальная </w:t>
      </w:r>
      <w:proofErr w:type="spellStart"/>
      <w:r w:rsidRPr="000855E1">
        <w:rPr>
          <w:rFonts w:ascii="Times New Roman" w:eastAsia="Times New Roman" w:hAnsi="Times New Roman" w:cs="Times New Roman"/>
          <w:kern w:val="0"/>
          <w:sz w:val="24"/>
          <w:szCs w:val="24"/>
          <w14:ligatures w14:val="none"/>
        </w:rPr>
        <w:t>долларизация</w:t>
      </w:r>
      <w:proofErr w:type="spellEnd"/>
      <w:r w:rsidRPr="000855E1">
        <w:rPr>
          <w:rFonts w:ascii="Times New Roman" w:eastAsia="Times New Roman" w:hAnsi="Times New Roman" w:cs="Times New Roman"/>
          <w:kern w:val="0"/>
          <w:sz w:val="24"/>
          <w:szCs w:val="24"/>
          <w14:ligatures w14:val="none"/>
        </w:rPr>
        <w:t xml:space="preserve">: причины и виды. </w:t>
      </w:r>
    </w:p>
    <w:p w14:paraId="1E98E888"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49.</w:t>
      </w:r>
      <w:r w:rsidRPr="000855E1">
        <w:rPr>
          <w:rFonts w:ascii="Times New Roman" w:eastAsia="Times New Roman" w:hAnsi="Times New Roman" w:cs="Times New Roman"/>
          <w:kern w:val="0"/>
          <w:sz w:val="24"/>
          <w:szCs w:val="24"/>
          <w14:ligatures w14:val="none"/>
        </w:rPr>
        <w:tab/>
      </w:r>
      <w:proofErr w:type="spellStart"/>
      <w:r w:rsidRPr="000855E1">
        <w:rPr>
          <w:rFonts w:ascii="Times New Roman" w:eastAsia="Times New Roman" w:hAnsi="Times New Roman" w:cs="Times New Roman"/>
          <w:kern w:val="0"/>
          <w:sz w:val="24"/>
          <w:szCs w:val="24"/>
          <w14:ligatures w14:val="none"/>
        </w:rPr>
        <w:t>Долларизация</w:t>
      </w:r>
      <w:proofErr w:type="spellEnd"/>
      <w:r w:rsidRPr="000855E1">
        <w:rPr>
          <w:rFonts w:ascii="Times New Roman" w:eastAsia="Times New Roman" w:hAnsi="Times New Roman" w:cs="Times New Roman"/>
          <w:kern w:val="0"/>
          <w:sz w:val="24"/>
          <w:szCs w:val="24"/>
          <w14:ligatures w14:val="none"/>
        </w:rPr>
        <w:t xml:space="preserve"> экономики России: причины, формы, показатели. Политика </w:t>
      </w:r>
      <w:proofErr w:type="spellStart"/>
      <w:r w:rsidRPr="000855E1">
        <w:rPr>
          <w:rFonts w:ascii="Times New Roman" w:eastAsia="Times New Roman" w:hAnsi="Times New Roman" w:cs="Times New Roman"/>
          <w:kern w:val="0"/>
          <w:sz w:val="24"/>
          <w:szCs w:val="24"/>
          <w14:ligatures w14:val="none"/>
        </w:rPr>
        <w:t>дедолларизации</w:t>
      </w:r>
      <w:proofErr w:type="spellEnd"/>
      <w:r w:rsidRPr="000855E1">
        <w:rPr>
          <w:rFonts w:ascii="Times New Roman" w:eastAsia="Times New Roman" w:hAnsi="Times New Roman" w:cs="Times New Roman"/>
          <w:kern w:val="0"/>
          <w:sz w:val="24"/>
          <w:szCs w:val="24"/>
          <w14:ligatures w14:val="none"/>
        </w:rPr>
        <w:t>.</w:t>
      </w:r>
    </w:p>
    <w:p w14:paraId="6B1D6E6A" w14:textId="48CEC305"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50.</w:t>
      </w:r>
      <w:r w:rsidRPr="000855E1">
        <w:rPr>
          <w:rFonts w:ascii="Times New Roman" w:eastAsia="Times New Roman" w:hAnsi="Times New Roman" w:cs="Times New Roman"/>
          <w:kern w:val="0"/>
          <w:sz w:val="24"/>
          <w:szCs w:val="24"/>
          <w14:ligatures w14:val="none"/>
        </w:rPr>
        <w:tab/>
      </w:r>
      <w:r w:rsidR="00E93775" w:rsidRPr="000855E1">
        <w:rPr>
          <w:rFonts w:ascii="Times New Roman" w:eastAsia="Times New Roman" w:hAnsi="Times New Roman" w:cs="Times New Roman"/>
          <w:kern w:val="0"/>
          <w:sz w:val="24"/>
          <w:szCs w:val="24"/>
          <w14:ligatures w14:val="none"/>
        </w:rPr>
        <w:t>Цифровые валюты центральных банков</w:t>
      </w:r>
      <w:r w:rsidR="007F29D4" w:rsidRPr="000855E1">
        <w:rPr>
          <w:rFonts w:ascii="Times New Roman" w:eastAsia="Times New Roman" w:hAnsi="Times New Roman" w:cs="Times New Roman"/>
          <w:kern w:val="0"/>
          <w:sz w:val="24"/>
          <w:szCs w:val="24"/>
          <w14:ligatures w14:val="none"/>
        </w:rPr>
        <w:t xml:space="preserve"> (ЦВЦБ)</w:t>
      </w:r>
      <w:r w:rsidR="00E93775" w:rsidRPr="000855E1">
        <w:rPr>
          <w:rFonts w:ascii="Times New Roman" w:eastAsia="Times New Roman" w:hAnsi="Times New Roman" w:cs="Times New Roman"/>
          <w:kern w:val="0"/>
          <w:sz w:val="24"/>
          <w:szCs w:val="24"/>
          <w14:ligatures w14:val="none"/>
        </w:rPr>
        <w:t xml:space="preserve">: понятие, отличие от </w:t>
      </w:r>
      <w:proofErr w:type="spellStart"/>
      <w:r w:rsidR="00E93775" w:rsidRPr="000855E1">
        <w:rPr>
          <w:rFonts w:ascii="Times New Roman" w:eastAsia="Times New Roman" w:hAnsi="Times New Roman" w:cs="Times New Roman"/>
          <w:kern w:val="0"/>
          <w:sz w:val="24"/>
          <w:szCs w:val="24"/>
          <w14:ligatures w14:val="none"/>
        </w:rPr>
        <w:t>криптовалют</w:t>
      </w:r>
      <w:proofErr w:type="spellEnd"/>
      <w:r w:rsidR="007F29D4" w:rsidRPr="000855E1">
        <w:rPr>
          <w:rFonts w:ascii="Times New Roman" w:eastAsia="Times New Roman" w:hAnsi="Times New Roman" w:cs="Times New Roman"/>
          <w:kern w:val="0"/>
          <w:sz w:val="24"/>
          <w:szCs w:val="24"/>
          <w14:ligatures w14:val="none"/>
        </w:rPr>
        <w:t>, основные виды моделей ЦВЦБ</w:t>
      </w:r>
      <w:r w:rsidRPr="000855E1">
        <w:rPr>
          <w:rFonts w:ascii="Times New Roman" w:eastAsia="Times New Roman" w:hAnsi="Times New Roman" w:cs="Times New Roman"/>
          <w:kern w:val="0"/>
          <w:sz w:val="24"/>
          <w:szCs w:val="24"/>
          <w14:ligatures w14:val="none"/>
        </w:rPr>
        <w:t>.</w:t>
      </w:r>
    </w:p>
    <w:p w14:paraId="6321BD82"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51.</w:t>
      </w:r>
      <w:r w:rsidRPr="000855E1">
        <w:rPr>
          <w:rFonts w:ascii="Times New Roman" w:eastAsia="Times New Roman" w:hAnsi="Times New Roman" w:cs="Times New Roman"/>
          <w:kern w:val="0"/>
          <w:sz w:val="24"/>
          <w:szCs w:val="24"/>
          <w14:ligatures w14:val="none"/>
        </w:rPr>
        <w:tab/>
        <w:t xml:space="preserve">Система SWIFT, ее роль в международной валютной системе. </w:t>
      </w:r>
    </w:p>
    <w:p w14:paraId="20701EBD" w14:textId="5B9D7134"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52.</w:t>
      </w:r>
      <w:r w:rsidRPr="000855E1">
        <w:rPr>
          <w:rFonts w:ascii="Times New Roman" w:eastAsia="Times New Roman" w:hAnsi="Times New Roman" w:cs="Times New Roman"/>
          <w:kern w:val="0"/>
          <w:sz w:val="24"/>
          <w:szCs w:val="24"/>
          <w14:ligatures w14:val="none"/>
        </w:rPr>
        <w:tab/>
      </w:r>
      <w:r w:rsidR="007F29D4" w:rsidRPr="000855E1">
        <w:rPr>
          <w:rFonts w:ascii="Times New Roman" w:eastAsia="Times New Roman" w:hAnsi="Times New Roman" w:cs="Times New Roman"/>
          <w:kern w:val="0"/>
          <w:sz w:val="24"/>
          <w:szCs w:val="24"/>
          <w14:ligatures w14:val="none"/>
        </w:rPr>
        <w:t xml:space="preserve">Рынок </w:t>
      </w:r>
      <w:proofErr w:type="spellStart"/>
      <w:r w:rsidR="007F29D4" w:rsidRPr="000855E1">
        <w:rPr>
          <w:rFonts w:ascii="Times New Roman" w:eastAsia="Times New Roman" w:hAnsi="Times New Roman" w:cs="Times New Roman"/>
          <w:kern w:val="0"/>
          <w:sz w:val="24"/>
          <w:szCs w:val="24"/>
          <w14:ligatures w14:val="none"/>
        </w:rPr>
        <w:t>криптовалют</w:t>
      </w:r>
      <w:proofErr w:type="spellEnd"/>
      <w:r w:rsidR="007F29D4" w:rsidRPr="000855E1">
        <w:rPr>
          <w:rFonts w:ascii="Times New Roman" w:eastAsia="Times New Roman" w:hAnsi="Times New Roman" w:cs="Times New Roman"/>
          <w:kern w:val="0"/>
          <w:sz w:val="24"/>
          <w:szCs w:val="24"/>
          <w14:ligatures w14:val="none"/>
        </w:rPr>
        <w:t xml:space="preserve">: организация торговли, цифровая инфраструктура, </w:t>
      </w:r>
      <w:proofErr w:type="gramStart"/>
      <w:r w:rsidR="007F29D4" w:rsidRPr="000855E1">
        <w:rPr>
          <w:rFonts w:ascii="Times New Roman" w:eastAsia="Times New Roman" w:hAnsi="Times New Roman" w:cs="Times New Roman"/>
          <w:kern w:val="0"/>
          <w:sz w:val="24"/>
          <w:szCs w:val="24"/>
          <w14:ligatures w14:val="none"/>
        </w:rPr>
        <w:t>место  на</w:t>
      </w:r>
      <w:proofErr w:type="gramEnd"/>
      <w:r w:rsidR="007F29D4" w:rsidRPr="000855E1">
        <w:rPr>
          <w:rFonts w:ascii="Times New Roman" w:eastAsia="Times New Roman" w:hAnsi="Times New Roman" w:cs="Times New Roman"/>
          <w:kern w:val="0"/>
          <w:sz w:val="24"/>
          <w:szCs w:val="24"/>
          <w14:ligatures w14:val="none"/>
        </w:rPr>
        <w:t xml:space="preserve"> международном финансовом рынке.</w:t>
      </w:r>
      <w:r w:rsidRPr="000855E1">
        <w:rPr>
          <w:rFonts w:ascii="Times New Roman" w:eastAsia="Times New Roman" w:hAnsi="Times New Roman" w:cs="Times New Roman"/>
          <w:kern w:val="0"/>
          <w:sz w:val="24"/>
          <w:szCs w:val="24"/>
          <w14:ligatures w14:val="none"/>
        </w:rPr>
        <w:t xml:space="preserve">. </w:t>
      </w:r>
    </w:p>
    <w:p w14:paraId="0857EB77"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53.</w:t>
      </w:r>
      <w:r w:rsidRPr="000855E1">
        <w:rPr>
          <w:rFonts w:ascii="Times New Roman" w:eastAsia="Times New Roman" w:hAnsi="Times New Roman" w:cs="Times New Roman"/>
          <w:kern w:val="0"/>
          <w:sz w:val="24"/>
          <w:szCs w:val="24"/>
          <w14:ligatures w14:val="none"/>
        </w:rPr>
        <w:tab/>
        <w:t xml:space="preserve">Валютные </w:t>
      </w:r>
      <w:proofErr w:type="spellStart"/>
      <w:r w:rsidRPr="000855E1">
        <w:rPr>
          <w:rFonts w:ascii="Times New Roman" w:eastAsia="Times New Roman" w:hAnsi="Times New Roman" w:cs="Times New Roman"/>
          <w:kern w:val="0"/>
          <w:sz w:val="24"/>
          <w:szCs w:val="24"/>
          <w14:ligatures w14:val="none"/>
        </w:rPr>
        <w:t>деривативы</w:t>
      </w:r>
      <w:proofErr w:type="spellEnd"/>
      <w:r w:rsidRPr="000855E1">
        <w:rPr>
          <w:rFonts w:ascii="Times New Roman" w:eastAsia="Times New Roman" w:hAnsi="Times New Roman" w:cs="Times New Roman"/>
          <w:kern w:val="0"/>
          <w:sz w:val="24"/>
          <w:szCs w:val="24"/>
          <w14:ligatures w14:val="none"/>
        </w:rPr>
        <w:t>: виды, предназначение, риски для участников МВО.</w:t>
      </w:r>
    </w:p>
    <w:p w14:paraId="2FF0ED8D"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54.</w:t>
      </w:r>
      <w:r w:rsidRPr="000855E1">
        <w:rPr>
          <w:rFonts w:ascii="Times New Roman" w:eastAsia="Times New Roman" w:hAnsi="Times New Roman" w:cs="Times New Roman"/>
          <w:kern w:val="0"/>
          <w:sz w:val="24"/>
          <w:szCs w:val="24"/>
          <w14:ligatures w14:val="none"/>
        </w:rPr>
        <w:tab/>
        <w:t>Сущность и классификация валютных рисков, методы управления валютными рисками.</w:t>
      </w:r>
    </w:p>
    <w:p w14:paraId="48D61257"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55.</w:t>
      </w:r>
      <w:r w:rsidRPr="000855E1">
        <w:rPr>
          <w:rFonts w:ascii="Times New Roman" w:eastAsia="Times New Roman" w:hAnsi="Times New Roman" w:cs="Times New Roman"/>
          <w:kern w:val="0"/>
          <w:sz w:val="24"/>
          <w:szCs w:val="24"/>
          <w14:ligatures w14:val="none"/>
        </w:rPr>
        <w:tab/>
        <w:t xml:space="preserve">Платежный баланс как отражение внешнеэкономических связей страны, его структура и принципы построения. Международная инвестиционная позиция, ее связь с платежным балансом. </w:t>
      </w:r>
    </w:p>
    <w:p w14:paraId="578A5E75"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56.</w:t>
      </w:r>
      <w:r w:rsidRPr="000855E1">
        <w:rPr>
          <w:rFonts w:ascii="Times New Roman" w:eastAsia="Times New Roman" w:hAnsi="Times New Roman" w:cs="Times New Roman"/>
          <w:kern w:val="0"/>
          <w:sz w:val="24"/>
          <w:szCs w:val="24"/>
          <w14:ligatures w14:val="none"/>
        </w:rPr>
        <w:tab/>
        <w:t>Стандартные компоненты счета текущих операций платежного баланса. Состояние платежного баланса Российской Федерации</w:t>
      </w:r>
    </w:p>
    <w:p w14:paraId="725699F3"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57.</w:t>
      </w:r>
      <w:r w:rsidRPr="000855E1">
        <w:rPr>
          <w:rFonts w:ascii="Times New Roman" w:eastAsia="Times New Roman" w:hAnsi="Times New Roman" w:cs="Times New Roman"/>
          <w:kern w:val="0"/>
          <w:sz w:val="24"/>
          <w:szCs w:val="24"/>
          <w14:ligatures w14:val="none"/>
        </w:rPr>
        <w:tab/>
        <w:t>Стандартные компоненты финансового счета платежного баланса. Влияние показателей платежного баланса на макроэкономические показатели страны.</w:t>
      </w:r>
    </w:p>
    <w:p w14:paraId="7F5CEB3F"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58.</w:t>
      </w:r>
      <w:r w:rsidRPr="000855E1">
        <w:rPr>
          <w:rFonts w:ascii="Times New Roman" w:eastAsia="Times New Roman" w:hAnsi="Times New Roman" w:cs="Times New Roman"/>
          <w:kern w:val="0"/>
          <w:sz w:val="24"/>
          <w:szCs w:val="24"/>
          <w14:ligatures w14:val="none"/>
        </w:rPr>
        <w:tab/>
        <w:t>Внешний долг РФ: понятие, динамика и его валютная структура</w:t>
      </w:r>
    </w:p>
    <w:p w14:paraId="2AB9C65A"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59.</w:t>
      </w:r>
      <w:r w:rsidRPr="000855E1">
        <w:rPr>
          <w:rFonts w:ascii="Times New Roman" w:eastAsia="Times New Roman" w:hAnsi="Times New Roman" w:cs="Times New Roman"/>
          <w:kern w:val="0"/>
          <w:sz w:val="24"/>
          <w:szCs w:val="24"/>
          <w14:ligatures w14:val="none"/>
        </w:rPr>
        <w:tab/>
        <w:t xml:space="preserve">   Фундаментальный и технический анализ валютных рынков: сравнительная характеристика методов. </w:t>
      </w:r>
    </w:p>
    <w:p w14:paraId="33FB24EA" w14:textId="77777777" w:rsidR="00564799" w:rsidRPr="000855E1" w:rsidRDefault="00564799" w:rsidP="00564799">
      <w:pPr>
        <w:widowControl w:val="0"/>
        <w:tabs>
          <w:tab w:val="left" w:pos="426"/>
          <w:tab w:val="left" w:pos="993"/>
        </w:tabs>
        <w:autoSpaceDE w:val="0"/>
        <w:autoSpaceDN w:val="0"/>
        <w:ind w:right="26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60.</w:t>
      </w:r>
      <w:r w:rsidRPr="000855E1">
        <w:rPr>
          <w:rFonts w:ascii="Times New Roman" w:eastAsia="Times New Roman" w:hAnsi="Times New Roman" w:cs="Times New Roman"/>
          <w:kern w:val="0"/>
          <w:sz w:val="24"/>
          <w:szCs w:val="24"/>
          <w14:ligatures w14:val="none"/>
        </w:rPr>
        <w:tab/>
        <w:t>Мировой рынок золота: организация, инструменты и тенденции развития</w:t>
      </w:r>
    </w:p>
    <w:p w14:paraId="2EDAF395" w14:textId="77777777" w:rsidR="00564799" w:rsidRPr="000855E1" w:rsidRDefault="00564799" w:rsidP="00564799">
      <w:pPr>
        <w:widowControl w:val="0"/>
        <w:autoSpaceDE w:val="0"/>
        <w:autoSpaceDN w:val="0"/>
        <w:ind w:right="267" w:firstLine="0"/>
        <w:rPr>
          <w:rFonts w:ascii="Times New Roman" w:eastAsia="Times New Roman" w:hAnsi="Times New Roman" w:cs="Times New Roman"/>
          <w:kern w:val="0"/>
          <w:sz w:val="24"/>
          <w:szCs w:val="24"/>
          <w14:ligatures w14:val="none"/>
        </w:rPr>
      </w:pPr>
    </w:p>
    <w:p w14:paraId="20BF64B6" w14:textId="77777777" w:rsidR="00564799" w:rsidRPr="000855E1" w:rsidRDefault="00564799" w:rsidP="00F5510E">
      <w:pPr>
        <w:widowControl w:val="0"/>
        <w:tabs>
          <w:tab w:val="left" w:pos="567"/>
          <w:tab w:val="left" w:pos="2797"/>
        </w:tabs>
        <w:autoSpaceDE w:val="0"/>
        <w:autoSpaceDN w:val="0"/>
        <w:ind w:right="686" w:firstLine="0"/>
        <w:outlineLvl w:val="0"/>
        <w:rPr>
          <w:rFonts w:ascii="Times New Roman" w:eastAsia="Times New Roman" w:hAnsi="Times New Roman" w:cs="Times New Roman"/>
          <w:b/>
          <w:bCs/>
          <w:kern w:val="0"/>
          <w:sz w:val="24"/>
          <w:szCs w:val="24"/>
          <w14:ligatures w14:val="none"/>
        </w:rPr>
      </w:pPr>
      <w:bookmarkStart w:id="23" w:name="_bookmark15"/>
      <w:bookmarkEnd w:id="23"/>
      <w:r w:rsidRPr="000855E1">
        <w:rPr>
          <w:rFonts w:ascii="Times New Roman" w:eastAsia="Times New Roman" w:hAnsi="Times New Roman" w:cs="Times New Roman"/>
          <w:b/>
          <w:bCs/>
          <w:kern w:val="0"/>
          <w:sz w:val="24"/>
          <w:szCs w:val="24"/>
          <w14:ligatures w14:val="none"/>
        </w:rPr>
        <w:t>8.</w:t>
      </w:r>
      <w:r w:rsidRPr="000855E1">
        <w:rPr>
          <w:rFonts w:ascii="Times New Roman" w:eastAsia="Times New Roman" w:hAnsi="Times New Roman" w:cs="Times New Roman"/>
          <w:b/>
          <w:bCs/>
          <w:kern w:val="0"/>
          <w:sz w:val="24"/>
          <w:szCs w:val="24"/>
          <w14:ligatures w14:val="none"/>
        </w:rPr>
        <w:tab/>
      </w:r>
      <w:r w:rsidRPr="002D7FA2">
        <w:rPr>
          <w:rFonts w:ascii="Times New Roman" w:eastAsia="Times New Roman" w:hAnsi="Times New Roman" w:cs="Times New Roman"/>
          <w:b/>
          <w:bCs/>
          <w:kern w:val="0"/>
          <w:sz w:val="28"/>
          <w:szCs w:val="28"/>
          <w14:ligatures w14:val="none"/>
        </w:rPr>
        <w:t>Перечень основной и дополнительной учебной литературы,</w:t>
      </w:r>
      <w:r w:rsidRPr="002D7FA2">
        <w:rPr>
          <w:rFonts w:ascii="Times New Roman" w:eastAsia="Times New Roman" w:hAnsi="Times New Roman" w:cs="Times New Roman"/>
          <w:b/>
          <w:bCs/>
          <w:spacing w:val="-67"/>
          <w:kern w:val="0"/>
          <w:sz w:val="28"/>
          <w:szCs w:val="28"/>
          <w14:ligatures w14:val="none"/>
        </w:rPr>
        <w:t xml:space="preserve"> </w:t>
      </w:r>
      <w:r w:rsidRPr="002D7FA2">
        <w:rPr>
          <w:rFonts w:ascii="Times New Roman" w:eastAsia="Times New Roman" w:hAnsi="Times New Roman" w:cs="Times New Roman"/>
          <w:b/>
          <w:bCs/>
          <w:kern w:val="0"/>
          <w:sz w:val="28"/>
          <w:szCs w:val="28"/>
          <w14:ligatures w14:val="none"/>
        </w:rPr>
        <w:t>необходимой</w:t>
      </w:r>
      <w:r w:rsidRPr="002D7FA2">
        <w:rPr>
          <w:rFonts w:ascii="Times New Roman" w:eastAsia="Times New Roman" w:hAnsi="Times New Roman" w:cs="Times New Roman"/>
          <w:b/>
          <w:bCs/>
          <w:spacing w:val="-2"/>
          <w:kern w:val="0"/>
          <w:sz w:val="28"/>
          <w:szCs w:val="28"/>
          <w14:ligatures w14:val="none"/>
        </w:rPr>
        <w:t xml:space="preserve"> </w:t>
      </w:r>
      <w:r w:rsidRPr="002D7FA2">
        <w:rPr>
          <w:rFonts w:ascii="Times New Roman" w:eastAsia="Times New Roman" w:hAnsi="Times New Roman" w:cs="Times New Roman"/>
          <w:b/>
          <w:bCs/>
          <w:kern w:val="0"/>
          <w:sz w:val="28"/>
          <w:szCs w:val="28"/>
          <w14:ligatures w14:val="none"/>
        </w:rPr>
        <w:t>для</w:t>
      </w:r>
      <w:r w:rsidRPr="002D7FA2">
        <w:rPr>
          <w:rFonts w:ascii="Times New Roman" w:eastAsia="Times New Roman" w:hAnsi="Times New Roman" w:cs="Times New Roman"/>
          <w:b/>
          <w:bCs/>
          <w:spacing w:val="-2"/>
          <w:kern w:val="0"/>
          <w:sz w:val="28"/>
          <w:szCs w:val="28"/>
          <w14:ligatures w14:val="none"/>
        </w:rPr>
        <w:t xml:space="preserve"> </w:t>
      </w:r>
      <w:r w:rsidRPr="002D7FA2">
        <w:rPr>
          <w:rFonts w:ascii="Times New Roman" w:eastAsia="Times New Roman" w:hAnsi="Times New Roman" w:cs="Times New Roman"/>
          <w:b/>
          <w:bCs/>
          <w:kern w:val="0"/>
          <w:sz w:val="28"/>
          <w:szCs w:val="28"/>
          <w14:ligatures w14:val="none"/>
        </w:rPr>
        <w:t>освоения</w:t>
      </w:r>
      <w:r w:rsidRPr="002D7FA2">
        <w:rPr>
          <w:rFonts w:ascii="Times New Roman" w:eastAsia="Times New Roman" w:hAnsi="Times New Roman" w:cs="Times New Roman"/>
          <w:b/>
          <w:bCs/>
          <w:spacing w:val="-2"/>
          <w:kern w:val="0"/>
          <w:sz w:val="28"/>
          <w:szCs w:val="28"/>
          <w14:ligatures w14:val="none"/>
        </w:rPr>
        <w:t xml:space="preserve"> </w:t>
      </w:r>
      <w:r w:rsidRPr="002D7FA2">
        <w:rPr>
          <w:rFonts w:ascii="Times New Roman" w:eastAsia="Times New Roman" w:hAnsi="Times New Roman" w:cs="Times New Roman"/>
          <w:b/>
          <w:bCs/>
          <w:kern w:val="0"/>
          <w:sz w:val="28"/>
          <w:szCs w:val="28"/>
          <w14:ligatures w14:val="none"/>
        </w:rPr>
        <w:t>дисциплины</w:t>
      </w:r>
    </w:p>
    <w:p w14:paraId="69875BD4" w14:textId="77777777" w:rsidR="00564799" w:rsidRPr="000855E1" w:rsidRDefault="00564799" w:rsidP="00F5510E">
      <w:pPr>
        <w:widowControl w:val="0"/>
        <w:tabs>
          <w:tab w:val="left" w:pos="567"/>
        </w:tabs>
        <w:autoSpaceDE w:val="0"/>
        <w:autoSpaceDN w:val="0"/>
        <w:ind w:firstLine="0"/>
        <w:jc w:val="left"/>
        <w:rPr>
          <w:rFonts w:ascii="Times New Roman" w:eastAsia="Times New Roman" w:hAnsi="Times New Roman" w:cs="Times New Roman"/>
          <w:b/>
          <w:kern w:val="0"/>
          <w:sz w:val="24"/>
          <w:szCs w:val="24"/>
          <w14:ligatures w14:val="none"/>
        </w:rPr>
      </w:pPr>
    </w:p>
    <w:p w14:paraId="08DAB953" w14:textId="77777777" w:rsidR="00564799" w:rsidRPr="000855E1" w:rsidRDefault="00564799" w:rsidP="00F5510E">
      <w:pPr>
        <w:widowControl w:val="0"/>
        <w:autoSpaceDE w:val="0"/>
        <w:autoSpaceDN w:val="0"/>
        <w:spacing w:line="276" w:lineRule="auto"/>
        <w:ind w:firstLine="0"/>
        <w:rPr>
          <w:rFonts w:ascii="Times New Roman" w:eastAsia="Times New Roman" w:hAnsi="Times New Roman" w:cs="Times New Roman"/>
          <w:b/>
          <w:kern w:val="0"/>
          <w:sz w:val="24"/>
          <w:szCs w:val="24"/>
          <w14:ligatures w14:val="none"/>
        </w:rPr>
      </w:pPr>
      <w:r w:rsidRPr="000855E1">
        <w:rPr>
          <w:rFonts w:ascii="Times New Roman" w:eastAsia="Times New Roman" w:hAnsi="Times New Roman" w:cs="Times New Roman"/>
          <w:b/>
          <w:kern w:val="0"/>
          <w:sz w:val="24"/>
          <w:szCs w:val="24"/>
          <w14:ligatures w14:val="none"/>
        </w:rPr>
        <w:t>Основная</w:t>
      </w:r>
      <w:r w:rsidRPr="000855E1">
        <w:rPr>
          <w:rFonts w:ascii="Times New Roman" w:eastAsia="Times New Roman" w:hAnsi="Times New Roman" w:cs="Times New Roman"/>
          <w:b/>
          <w:spacing w:val="-7"/>
          <w:kern w:val="0"/>
          <w:sz w:val="24"/>
          <w:szCs w:val="24"/>
          <w14:ligatures w14:val="none"/>
        </w:rPr>
        <w:t xml:space="preserve"> </w:t>
      </w:r>
      <w:r w:rsidRPr="000855E1">
        <w:rPr>
          <w:rFonts w:ascii="Times New Roman" w:eastAsia="Times New Roman" w:hAnsi="Times New Roman" w:cs="Times New Roman"/>
          <w:b/>
          <w:kern w:val="0"/>
          <w:sz w:val="24"/>
          <w:szCs w:val="24"/>
          <w14:ligatures w14:val="none"/>
        </w:rPr>
        <w:t>литература</w:t>
      </w:r>
    </w:p>
    <w:p w14:paraId="61D10B5B" w14:textId="2677EDBE" w:rsidR="003D2E65" w:rsidRPr="00621C09" w:rsidRDefault="003D2E65" w:rsidP="003D2E65">
      <w:pPr>
        <w:widowControl w:val="0"/>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8.1</w:t>
      </w:r>
      <w:r w:rsidRPr="00621C09">
        <w:rPr>
          <w:rFonts w:ascii="Times New Roman" w:eastAsia="Times New Roman" w:hAnsi="Times New Roman" w:cs="Times New Roman"/>
          <w:kern w:val="0"/>
          <w:sz w:val="24"/>
          <w:szCs w:val="24"/>
          <w14:ligatures w14:val="none"/>
        </w:rPr>
        <w:t xml:space="preserve">. Звонова, Е.А. Международные валютно-кредитные и </w:t>
      </w:r>
      <w:r>
        <w:rPr>
          <w:rFonts w:ascii="Times New Roman" w:eastAsia="Times New Roman" w:hAnsi="Times New Roman" w:cs="Times New Roman"/>
          <w:kern w:val="0"/>
          <w:sz w:val="24"/>
          <w:szCs w:val="24"/>
          <w14:ligatures w14:val="none"/>
        </w:rPr>
        <w:t>финансовые отношения. Практикум</w:t>
      </w:r>
      <w:r w:rsidRPr="00621C09">
        <w:rPr>
          <w:rFonts w:ascii="Times New Roman" w:eastAsia="Times New Roman" w:hAnsi="Times New Roman" w:cs="Times New Roman"/>
          <w:kern w:val="0"/>
          <w:sz w:val="24"/>
          <w:szCs w:val="24"/>
          <w14:ligatures w14:val="none"/>
        </w:rPr>
        <w:t>: учебно-практическое п</w:t>
      </w:r>
      <w:r>
        <w:rPr>
          <w:rFonts w:ascii="Times New Roman" w:eastAsia="Times New Roman" w:hAnsi="Times New Roman" w:cs="Times New Roman"/>
          <w:kern w:val="0"/>
          <w:sz w:val="24"/>
          <w:szCs w:val="24"/>
          <w14:ligatures w14:val="none"/>
        </w:rPr>
        <w:t>особие / Е.А. Звонова. — Москва</w:t>
      </w:r>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КноРус</w:t>
      </w:r>
      <w:proofErr w:type="spellEnd"/>
      <w:r w:rsidRPr="00621C09">
        <w:rPr>
          <w:rFonts w:ascii="Times New Roman" w:eastAsia="Times New Roman" w:hAnsi="Times New Roman" w:cs="Times New Roman"/>
          <w:kern w:val="0"/>
          <w:sz w:val="24"/>
          <w:szCs w:val="24"/>
          <w14:ligatures w14:val="none"/>
        </w:rPr>
        <w:t>, 2020. — 314 с. — (</w:t>
      </w:r>
      <w:proofErr w:type="spellStart"/>
      <w:r w:rsidRPr="00621C09">
        <w:rPr>
          <w:rFonts w:ascii="Times New Roman" w:eastAsia="Times New Roman" w:hAnsi="Times New Roman" w:cs="Times New Roman"/>
          <w:kern w:val="0"/>
          <w:sz w:val="24"/>
          <w:szCs w:val="24"/>
          <w14:ligatures w14:val="none"/>
        </w:rPr>
        <w:t>бакалавриат</w:t>
      </w:r>
      <w:proofErr w:type="spellEnd"/>
      <w:r w:rsidRPr="00621C09">
        <w:rPr>
          <w:rFonts w:ascii="Times New Roman" w:eastAsia="Times New Roman" w:hAnsi="Times New Roman" w:cs="Times New Roman"/>
          <w:kern w:val="0"/>
          <w:sz w:val="24"/>
          <w:szCs w:val="24"/>
          <w14:ligatures w14:val="none"/>
        </w:rPr>
        <w:t>). — ЭБС BOOK.ru. — URL: https://book.ru/book/933557 (дата обращен</w:t>
      </w:r>
      <w:r>
        <w:rPr>
          <w:rFonts w:ascii="Times New Roman" w:eastAsia="Times New Roman" w:hAnsi="Times New Roman" w:cs="Times New Roman"/>
          <w:kern w:val="0"/>
          <w:sz w:val="24"/>
          <w:szCs w:val="24"/>
          <w14:ligatures w14:val="none"/>
        </w:rPr>
        <w:t>ия: 22.01.2024). — Текст</w:t>
      </w:r>
      <w:r w:rsidRPr="00621C09">
        <w:rPr>
          <w:rFonts w:ascii="Times New Roman" w:eastAsia="Times New Roman" w:hAnsi="Times New Roman" w:cs="Times New Roman"/>
          <w:kern w:val="0"/>
          <w:sz w:val="24"/>
          <w:szCs w:val="24"/>
          <w14:ligatures w14:val="none"/>
        </w:rPr>
        <w:t>: электронный.</w:t>
      </w:r>
    </w:p>
    <w:p w14:paraId="2BAD7E99" w14:textId="108D2430" w:rsidR="003D2E65" w:rsidRPr="00621C09" w:rsidRDefault="003D2E65" w:rsidP="003D2E65">
      <w:pPr>
        <w:widowControl w:val="0"/>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8.2. Кузнецов, А. В.</w:t>
      </w:r>
      <w:r w:rsidRPr="00621C09">
        <w:rPr>
          <w:rFonts w:ascii="Times New Roman" w:eastAsia="Times New Roman" w:hAnsi="Times New Roman" w:cs="Times New Roman"/>
          <w:kern w:val="0"/>
          <w:sz w:val="24"/>
          <w:szCs w:val="24"/>
          <w14:ligatures w14:val="none"/>
        </w:rPr>
        <w:t xml:space="preserve"> Мир</w:t>
      </w:r>
      <w:r>
        <w:rPr>
          <w:rFonts w:ascii="Times New Roman" w:eastAsia="Times New Roman" w:hAnsi="Times New Roman" w:cs="Times New Roman"/>
          <w:kern w:val="0"/>
          <w:sz w:val="24"/>
          <w:szCs w:val="24"/>
          <w14:ligatures w14:val="none"/>
        </w:rPr>
        <w:t>овая валютно-финансовая система</w:t>
      </w:r>
      <w:r w:rsidRPr="00621C09">
        <w:rPr>
          <w:rFonts w:ascii="Times New Roman" w:eastAsia="Times New Roman" w:hAnsi="Times New Roman" w:cs="Times New Roman"/>
          <w:kern w:val="0"/>
          <w:sz w:val="24"/>
          <w:szCs w:val="24"/>
          <w14:ligatures w14:val="none"/>
        </w:rPr>
        <w:t>: уче</w:t>
      </w:r>
      <w:r>
        <w:rPr>
          <w:rFonts w:ascii="Times New Roman" w:eastAsia="Times New Roman" w:hAnsi="Times New Roman" w:cs="Times New Roman"/>
          <w:kern w:val="0"/>
          <w:sz w:val="24"/>
          <w:szCs w:val="24"/>
          <w14:ligatures w14:val="none"/>
        </w:rPr>
        <w:t>бник / А. В. Кузнецов. — Москва</w:t>
      </w:r>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КноРус</w:t>
      </w:r>
      <w:proofErr w:type="spellEnd"/>
      <w:r w:rsidRPr="00621C09">
        <w:rPr>
          <w:rFonts w:ascii="Times New Roman" w:eastAsia="Times New Roman" w:hAnsi="Times New Roman" w:cs="Times New Roman"/>
          <w:kern w:val="0"/>
          <w:sz w:val="24"/>
          <w:szCs w:val="24"/>
          <w14:ligatures w14:val="none"/>
        </w:rPr>
        <w:t>, 2024. — 488 с. — ISBN 978-5-406-12653-0. — ЭБС BOOK.ru. — URL: https://book.ru/book/952304 (дата обращения: 22.01</w:t>
      </w:r>
      <w:r>
        <w:rPr>
          <w:rFonts w:ascii="Times New Roman" w:eastAsia="Times New Roman" w:hAnsi="Times New Roman" w:cs="Times New Roman"/>
          <w:kern w:val="0"/>
          <w:sz w:val="24"/>
          <w:szCs w:val="24"/>
          <w14:ligatures w14:val="none"/>
        </w:rPr>
        <w:t>.2024). — Текст</w:t>
      </w:r>
      <w:r w:rsidRPr="00621C09">
        <w:rPr>
          <w:rFonts w:ascii="Times New Roman" w:eastAsia="Times New Roman" w:hAnsi="Times New Roman" w:cs="Times New Roman"/>
          <w:kern w:val="0"/>
          <w:sz w:val="24"/>
          <w:szCs w:val="24"/>
          <w14:ligatures w14:val="none"/>
        </w:rPr>
        <w:t>: электронный.</w:t>
      </w:r>
    </w:p>
    <w:p w14:paraId="39DE7392" w14:textId="26C460F9" w:rsidR="003D2E65" w:rsidRDefault="003D2E65" w:rsidP="003D2E65">
      <w:pPr>
        <w:widowControl w:val="0"/>
        <w:autoSpaceDE w:val="0"/>
        <w:autoSpaceDN w:val="0"/>
        <w:ind w:right="737"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 xml:space="preserve">8.3. </w:t>
      </w:r>
      <w:r w:rsidRPr="00621C09">
        <w:rPr>
          <w:rFonts w:ascii="Times New Roman" w:eastAsia="Times New Roman" w:hAnsi="Times New Roman" w:cs="Times New Roman"/>
          <w:kern w:val="0"/>
          <w:sz w:val="24"/>
          <w:szCs w:val="24"/>
          <w14:ligatures w14:val="none"/>
        </w:rPr>
        <w:t>Международные валютно-кредитные и финансовые отношения: учебник для вузов / Л. Н. Красавина, Т</w:t>
      </w:r>
      <w:r>
        <w:rPr>
          <w:rFonts w:ascii="Times New Roman" w:eastAsia="Times New Roman" w:hAnsi="Times New Roman" w:cs="Times New Roman"/>
          <w:kern w:val="0"/>
          <w:sz w:val="24"/>
          <w:szCs w:val="24"/>
          <w14:ligatures w14:val="none"/>
        </w:rPr>
        <w:t>.Д. Валовая, В.Я. Пищик [и др.]</w:t>
      </w:r>
      <w:r w:rsidRPr="00621C09">
        <w:rPr>
          <w:rFonts w:ascii="Times New Roman" w:eastAsia="Times New Roman" w:hAnsi="Times New Roman" w:cs="Times New Roman"/>
          <w:kern w:val="0"/>
          <w:sz w:val="24"/>
          <w:szCs w:val="24"/>
          <w14:ligatures w14:val="none"/>
        </w:rPr>
        <w:t xml:space="preserve">; отв. ред. Л. Н. Красавина. — 5-е изд., пер. и доп. — Москва: </w:t>
      </w:r>
      <w:proofErr w:type="spellStart"/>
      <w:r w:rsidRPr="00621C09">
        <w:rPr>
          <w:rFonts w:ascii="Times New Roman" w:eastAsia="Times New Roman" w:hAnsi="Times New Roman" w:cs="Times New Roman"/>
          <w:kern w:val="0"/>
          <w:sz w:val="24"/>
          <w:szCs w:val="24"/>
          <w14:ligatures w14:val="none"/>
        </w:rPr>
        <w:t>Юрайт</w:t>
      </w:r>
      <w:proofErr w:type="spellEnd"/>
      <w:r w:rsidRPr="00621C09">
        <w:rPr>
          <w:rFonts w:ascii="Times New Roman" w:eastAsia="Times New Roman" w:hAnsi="Times New Roman" w:cs="Times New Roman"/>
          <w:kern w:val="0"/>
          <w:sz w:val="24"/>
          <w:szCs w:val="24"/>
          <w14:ligatures w14:val="none"/>
        </w:rPr>
        <w:t xml:space="preserve">, 2023. — 534 с. — (Высшее образование). — Образовательная платформа </w:t>
      </w:r>
      <w:proofErr w:type="spellStart"/>
      <w:r w:rsidRPr="00621C09">
        <w:rPr>
          <w:rFonts w:ascii="Times New Roman" w:eastAsia="Times New Roman" w:hAnsi="Times New Roman" w:cs="Times New Roman"/>
          <w:kern w:val="0"/>
          <w:sz w:val="24"/>
          <w:szCs w:val="24"/>
          <w14:ligatures w14:val="none"/>
        </w:rPr>
        <w:t>Юрайт</w:t>
      </w:r>
      <w:proofErr w:type="spellEnd"/>
      <w:r w:rsidRPr="00621C09">
        <w:rPr>
          <w:rFonts w:ascii="Times New Roman" w:eastAsia="Times New Roman" w:hAnsi="Times New Roman" w:cs="Times New Roman"/>
          <w:kern w:val="0"/>
          <w:sz w:val="24"/>
          <w:szCs w:val="24"/>
          <w14:ligatures w14:val="none"/>
        </w:rPr>
        <w:t xml:space="preserve"> [сайт]. - URL: https://urait.ru/bcode/510756 (дата о</w:t>
      </w:r>
      <w:r>
        <w:rPr>
          <w:rFonts w:ascii="Times New Roman" w:eastAsia="Times New Roman" w:hAnsi="Times New Roman" w:cs="Times New Roman"/>
          <w:kern w:val="0"/>
          <w:sz w:val="24"/>
          <w:szCs w:val="24"/>
          <w14:ligatures w14:val="none"/>
        </w:rPr>
        <w:t>бращения: 22.01.2024). —  Текст</w:t>
      </w:r>
      <w:r w:rsidRPr="00621C09">
        <w:rPr>
          <w:rFonts w:ascii="Times New Roman" w:eastAsia="Times New Roman" w:hAnsi="Times New Roman" w:cs="Times New Roman"/>
          <w:kern w:val="0"/>
          <w:sz w:val="24"/>
          <w:szCs w:val="24"/>
          <w14:ligatures w14:val="none"/>
        </w:rPr>
        <w:t>: электронный.</w:t>
      </w:r>
    </w:p>
    <w:p w14:paraId="26048687" w14:textId="33CA50D5" w:rsidR="003D2E65" w:rsidRPr="000855E1" w:rsidRDefault="003D2E65" w:rsidP="003D2E65">
      <w:pPr>
        <w:widowControl w:val="0"/>
        <w:autoSpaceDE w:val="0"/>
        <w:autoSpaceDN w:val="0"/>
        <w:ind w:right="737"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8.4</w:t>
      </w:r>
      <w:r w:rsidRPr="00621C09">
        <w:rPr>
          <w:rFonts w:ascii="Times New Roman" w:eastAsia="Times New Roman" w:hAnsi="Times New Roman" w:cs="Times New Roman"/>
          <w:kern w:val="0"/>
          <w:sz w:val="24"/>
          <w:szCs w:val="24"/>
          <w14:ligatures w14:val="none"/>
        </w:rPr>
        <w:t>. Международные валютные отношения: учебник для студентов</w:t>
      </w:r>
      <w:r w:rsidR="00912ADF">
        <w:rPr>
          <w:rFonts w:ascii="Times New Roman" w:eastAsia="Times New Roman" w:hAnsi="Times New Roman" w:cs="Times New Roman"/>
          <w:kern w:val="0"/>
          <w:sz w:val="24"/>
          <w:szCs w:val="24"/>
          <w14:ligatures w14:val="none"/>
        </w:rPr>
        <w:t>,</w:t>
      </w:r>
      <w:r w:rsidRPr="00621C09">
        <w:rPr>
          <w:rFonts w:ascii="Times New Roman" w:eastAsia="Times New Roman" w:hAnsi="Times New Roman" w:cs="Times New Roman"/>
          <w:kern w:val="0"/>
          <w:sz w:val="24"/>
          <w:szCs w:val="24"/>
          <w14:ligatures w14:val="none"/>
        </w:rPr>
        <w:t xml:space="preserve"> обучающихся по </w:t>
      </w:r>
      <w:r w:rsidRPr="00621C09">
        <w:rPr>
          <w:rFonts w:ascii="Times New Roman" w:eastAsia="Times New Roman" w:hAnsi="Times New Roman" w:cs="Times New Roman"/>
          <w:kern w:val="0"/>
          <w:sz w:val="24"/>
          <w:szCs w:val="24"/>
          <w14:ligatures w14:val="none"/>
        </w:rPr>
        <w:lastRenderedPageBreak/>
        <w:t xml:space="preserve">направлению "Экономика" / М.А. </w:t>
      </w:r>
      <w:proofErr w:type="spellStart"/>
      <w:r w:rsidRPr="00621C09">
        <w:rPr>
          <w:rFonts w:ascii="Times New Roman" w:eastAsia="Times New Roman" w:hAnsi="Times New Roman" w:cs="Times New Roman"/>
          <w:kern w:val="0"/>
          <w:sz w:val="24"/>
          <w:szCs w:val="24"/>
          <w14:ligatures w14:val="none"/>
        </w:rPr>
        <w:t>Эскиндаров</w:t>
      </w:r>
      <w:proofErr w:type="spellEnd"/>
      <w:r w:rsidRPr="00621C09">
        <w:rPr>
          <w:rFonts w:ascii="Times New Roman" w:eastAsia="Times New Roman" w:hAnsi="Times New Roman" w:cs="Times New Roman"/>
          <w:kern w:val="0"/>
          <w:sz w:val="24"/>
          <w:szCs w:val="24"/>
          <w14:ligatures w14:val="none"/>
        </w:rPr>
        <w:t xml:space="preserve"> [и др.]; </w:t>
      </w:r>
      <w:proofErr w:type="spellStart"/>
      <w:r w:rsidRPr="00621C09">
        <w:rPr>
          <w:rFonts w:ascii="Times New Roman" w:eastAsia="Times New Roman" w:hAnsi="Times New Roman" w:cs="Times New Roman"/>
          <w:kern w:val="0"/>
          <w:sz w:val="24"/>
          <w:szCs w:val="24"/>
          <w14:ligatures w14:val="none"/>
        </w:rPr>
        <w:t>Финуниверситет</w:t>
      </w:r>
      <w:proofErr w:type="spellEnd"/>
      <w:r w:rsidRPr="00621C09">
        <w:rPr>
          <w:rFonts w:ascii="Times New Roman" w:eastAsia="Times New Roman" w:hAnsi="Times New Roman" w:cs="Times New Roman"/>
          <w:kern w:val="0"/>
          <w:sz w:val="24"/>
          <w:szCs w:val="24"/>
          <w14:ligatures w14:val="none"/>
        </w:rPr>
        <w:t xml:space="preserve">; под общ. ред. М.А. </w:t>
      </w:r>
      <w:proofErr w:type="spellStart"/>
      <w:r w:rsidRPr="00621C09">
        <w:rPr>
          <w:rFonts w:ascii="Times New Roman" w:eastAsia="Times New Roman" w:hAnsi="Times New Roman" w:cs="Times New Roman"/>
          <w:kern w:val="0"/>
          <w:sz w:val="24"/>
          <w:szCs w:val="24"/>
          <w14:ligatures w14:val="none"/>
        </w:rPr>
        <w:t>Эскиндарова</w:t>
      </w:r>
      <w:proofErr w:type="spellEnd"/>
      <w:r w:rsidRPr="00621C09">
        <w:rPr>
          <w:rFonts w:ascii="Times New Roman" w:eastAsia="Times New Roman" w:hAnsi="Times New Roman" w:cs="Times New Roman"/>
          <w:kern w:val="0"/>
          <w:sz w:val="24"/>
          <w:szCs w:val="24"/>
          <w14:ligatures w14:val="none"/>
        </w:rPr>
        <w:t xml:space="preserve">, Е.А. </w:t>
      </w:r>
      <w:proofErr w:type="spellStart"/>
      <w:r w:rsidRPr="00621C09">
        <w:rPr>
          <w:rFonts w:ascii="Times New Roman" w:eastAsia="Times New Roman" w:hAnsi="Times New Roman" w:cs="Times New Roman"/>
          <w:kern w:val="0"/>
          <w:sz w:val="24"/>
          <w:szCs w:val="24"/>
          <w14:ligatures w14:val="none"/>
        </w:rPr>
        <w:t>Звоновой</w:t>
      </w:r>
      <w:proofErr w:type="spellEnd"/>
      <w:r w:rsidRPr="00621C09">
        <w:rPr>
          <w:rFonts w:ascii="Times New Roman" w:eastAsia="Times New Roman" w:hAnsi="Times New Roman" w:cs="Times New Roman"/>
          <w:kern w:val="0"/>
          <w:sz w:val="24"/>
          <w:szCs w:val="24"/>
          <w14:ligatures w14:val="none"/>
        </w:rPr>
        <w:t xml:space="preserve">. - Москва: </w:t>
      </w:r>
      <w:proofErr w:type="spellStart"/>
      <w:r w:rsidRPr="00621C09">
        <w:rPr>
          <w:rFonts w:ascii="Times New Roman" w:eastAsia="Times New Roman" w:hAnsi="Times New Roman" w:cs="Times New Roman"/>
          <w:kern w:val="0"/>
          <w:sz w:val="24"/>
          <w:szCs w:val="24"/>
          <w14:ligatures w14:val="none"/>
        </w:rPr>
        <w:t>Кнорус</w:t>
      </w:r>
      <w:proofErr w:type="spellEnd"/>
      <w:r w:rsidRPr="00621C09">
        <w:rPr>
          <w:rFonts w:ascii="Times New Roman" w:eastAsia="Times New Roman" w:hAnsi="Times New Roman" w:cs="Times New Roman"/>
          <w:kern w:val="0"/>
          <w:sz w:val="24"/>
          <w:szCs w:val="24"/>
          <w14:ligatures w14:val="none"/>
        </w:rPr>
        <w:t>, 2018, 2020. - 539 с. — Для бак</w:t>
      </w:r>
      <w:r>
        <w:rPr>
          <w:rFonts w:ascii="Times New Roman" w:eastAsia="Times New Roman" w:hAnsi="Times New Roman" w:cs="Times New Roman"/>
          <w:kern w:val="0"/>
          <w:sz w:val="24"/>
          <w:szCs w:val="24"/>
          <w14:ligatures w14:val="none"/>
        </w:rPr>
        <w:t>алавров и магистрантов. – Текст</w:t>
      </w:r>
      <w:r w:rsidRPr="00621C09">
        <w:rPr>
          <w:rFonts w:ascii="Times New Roman" w:eastAsia="Times New Roman" w:hAnsi="Times New Roman" w:cs="Times New Roman"/>
          <w:kern w:val="0"/>
          <w:sz w:val="24"/>
          <w:szCs w:val="24"/>
          <w14:ligatures w14:val="none"/>
        </w:rPr>
        <w:t>: непосредственный. – То же. – 2020. – BOOK.ru. – URL: https://book.ru/book/932086 (дата обращения: 22.01.2024). — Тек</w:t>
      </w:r>
      <w:r>
        <w:rPr>
          <w:rFonts w:ascii="Times New Roman" w:eastAsia="Times New Roman" w:hAnsi="Times New Roman" w:cs="Times New Roman"/>
          <w:kern w:val="0"/>
          <w:sz w:val="24"/>
          <w:szCs w:val="24"/>
          <w14:ligatures w14:val="none"/>
        </w:rPr>
        <w:t>ст: электронный. + Устная речь</w:t>
      </w:r>
      <w:r w:rsidRPr="00621C09">
        <w:rPr>
          <w:rFonts w:ascii="Times New Roman" w:eastAsia="Times New Roman" w:hAnsi="Times New Roman" w:cs="Times New Roman"/>
          <w:kern w:val="0"/>
          <w:sz w:val="24"/>
          <w:szCs w:val="24"/>
          <w14:ligatures w14:val="none"/>
        </w:rPr>
        <w:t>: аудио.</w:t>
      </w:r>
    </w:p>
    <w:p w14:paraId="7DD012F2" w14:textId="30FE9170" w:rsidR="00564799" w:rsidRDefault="00564799" w:rsidP="00564799">
      <w:pPr>
        <w:widowControl w:val="0"/>
        <w:autoSpaceDE w:val="0"/>
        <w:autoSpaceDN w:val="0"/>
        <w:ind w:firstLine="0"/>
        <w:rPr>
          <w:rFonts w:ascii="Times New Roman" w:eastAsia="Times New Roman" w:hAnsi="Times New Roman" w:cs="Times New Roman"/>
          <w:b/>
          <w:kern w:val="0"/>
          <w:sz w:val="24"/>
          <w:szCs w:val="24"/>
          <w14:ligatures w14:val="none"/>
        </w:rPr>
      </w:pPr>
    </w:p>
    <w:p w14:paraId="3273B970" w14:textId="77777777" w:rsidR="00564799" w:rsidRPr="000855E1" w:rsidRDefault="00564799" w:rsidP="00564799">
      <w:pPr>
        <w:widowControl w:val="0"/>
        <w:autoSpaceDE w:val="0"/>
        <w:autoSpaceDN w:val="0"/>
        <w:ind w:firstLine="0"/>
        <w:rPr>
          <w:rFonts w:ascii="Times New Roman" w:eastAsia="Times New Roman" w:hAnsi="Times New Roman" w:cs="Times New Roman"/>
          <w:b/>
          <w:kern w:val="0"/>
          <w:sz w:val="24"/>
          <w:szCs w:val="24"/>
          <w14:ligatures w14:val="none"/>
        </w:rPr>
      </w:pPr>
      <w:r w:rsidRPr="000855E1">
        <w:rPr>
          <w:rFonts w:ascii="Times New Roman" w:eastAsia="Times New Roman" w:hAnsi="Times New Roman" w:cs="Times New Roman"/>
          <w:b/>
          <w:kern w:val="0"/>
          <w:sz w:val="24"/>
          <w:szCs w:val="24"/>
          <w14:ligatures w14:val="none"/>
        </w:rPr>
        <w:t>Дополнительная</w:t>
      </w:r>
      <w:r w:rsidRPr="000855E1">
        <w:rPr>
          <w:rFonts w:ascii="Times New Roman" w:eastAsia="Times New Roman" w:hAnsi="Times New Roman" w:cs="Times New Roman"/>
          <w:b/>
          <w:spacing w:val="-4"/>
          <w:kern w:val="0"/>
          <w:sz w:val="24"/>
          <w:szCs w:val="24"/>
          <w14:ligatures w14:val="none"/>
        </w:rPr>
        <w:t xml:space="preserve"> </w:t>
      </w:r>
      <w:r w:rsidRPr="000855E1">
        <w:rPr>
          <w:rFonts w:ascii="Times New Roman" w:eastAsia="Times New Roman" w:hAnsi="Times New Roman" w:cs="Times New Roman"/>
          <w:b/>
          <w:kern w:val="0"/>
          <w:sz w:val="24"/>
          <w:szCs w:val="24"/>
          <w14:ligatures w14:val="none"/>
        </w:rPr>
        <w:t>литература</w:t>
      </w:r>
    </w:p>
    <w:p w14:paraId="4E657416" w14:textId="31C0D01D" w:rsidR="003D2E65" w:rsidRPr="00621C09" w:rsidRDefault="003D2E65" w:rsidP="003D2E65">
      <w:pPr>
        <w:widowControl w:val="0"/>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8.5</w:t>
      </w:r>
      <w:r w:rsidRPr="00621C09">
        <w:rPr>
          <w:rFonts w:ascii="Times New Roman" w:eastAsia="Times New Roman" w:hAnsi="Times New Roman" w:cs="Times New Roman"/>
          <w:kern w:val="0"/>
          <w:sz w:val="24"/>
          <w:szCs w:val="24"/>
          <w14:ligatures w14:val="none"/>
        </w:rPr>
        <w:t>. Валютные операции банка: учебное пособие / А.А. Прудникова, Т.В.</w:t>
      </w:r>
      <w:r>
        <w:rPr>
          <w:rFonts w:ascii="Times New Roman" w:eastAsia="Times New Roman" w:hAnsi="Times New Roman" w:cs="Times New Roman"/>
          <w:kern w:val="0"/>
          <w:sz w:val="24"/>
          <w:szCs w:val="24"/>
          <w14:ligatures w14:val="none"/>
        </w:rPr>
        <w:t xml:space="preserve"> Белянчикова, Т.А. </w:t>
      </w:r>
      <w:proofErr w:type="spellStart"/>
      <w:r>
        <w:rPr>
          <w:rFonts w:ascii="Times New Roman" w:eastAsia="Times New Roman" w:hAnsi="Times New Roman" w:cs="Times New Roman"/>
          <w:kern w:val="0"/>
          <w:sz w:val="24"/>
          <w:szCs w:val="24"/>
          <w14:ligatures w14:val="none"/>
        </w:rPr>
        <w:t>Асон</w:t>
      </w:r>
      <w:proofErr w:type="spellEnd"/>
      <w:r>
        <w:rPr>
          <w:rFonts w:ascii="Times New Roman" w:eastAsia="Times New Roman" w:hAnsi="Times New Roman" w:cs="Times New Roman"/>
          <w:kern w:val="0"/>
          <w:sz w:val="24"/>
          <w:szCs w:val="24"/>
          <w14:ligatures w14:val="none"/>
        </w:rPr>
        <w:t xml:space="preserve"> [и др.]</w:t>
      </w:r>
      <w:r w:rsidRPr="00621C09">
        <w:rPr>
          <w:rFonts w:ascii="Times New Roman" w:eastAsia="Times New Roman" w:hAnsi="Times New Roman" w:cs="Times New Roman"/>
          <w:kern w:val="0"/>
          <w:sz w:val="24"/>
          <w:szCs w:val="24"/>
          <w14:ligatures w14:val="none"/>
        </w:rPr>
        <w:t xml:space="preserve">; под ред. Е.А. </w:t>
      </w:r>
      <w:proofErr w:type="spellStart"/>
      <w:r w:rsidRPr="00621C09">
        <w:rPr>
          <w:rFonts w:ascii="Times New Roman" w:eastAsia="Times New Roman" w:hAnsi="Times New Roman" w:cs="Times New Roman"/>
          <w:kern w:val="0"/>
          <w:sz w:val="24"/>
          <w:szCs w:val="24"/>
          <w14:ligatures w14:val="none"/>
        </w:rPr>
        <w:t>Звон</w:t>
      </w:r>
      <w:r>
        <w:rPr>
          <w:rFonts w:ascii="Times New Roman" w:eastAsia="Times New Roman" w:hAnsi="Times New Roman" w:cs="Times New Roman"/>
          <w:kern w:val="0"/>
          <w:sz w:val="24"/>
          <w:szCs w:val="24"/>
          <w14:ligatures w14:val="none"/>
        </w:rPr>
        <w:t>овой</w:t>
      </w:r>
      <w:proofErr w:type="spellEnd"/>
      <w:r>
        <w:rPr>
          <w:rFonts w:ascii="Times New Roman" w:eastAsia="Times New Roman" w:hAnsi="Times New Roman" w:cs="Times New Roman"/>
          <w:kern w:val="0"/>
          <w:sz w:val="24"/>
          <w:szCs w:val="24"/>
          <w14:ligatures w14:val="none"/>
        </w:rPr>
        <w:t>, О.А. Горбуновой. — Москва</w:t>
      </w:r>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КноРус</w:t>
      </w:r>
      <w:proofErr w:type="spellEnd"/>
      <w:r w:rsidRPr="00621C09">
        <w:rPr>
          <w:rFonts w:ascii="Times New Roman" w:eastAsia="Times New Roman" w:hAnsi="Times New Roman" w:cs="Times New Roman"/>
          <w:kern w:val="0"/>
          <w:sz w:val="24"/>
          <w:szCs w:val="24"/>
          <w14:ligatures w14:val="none"/>
        </w:rPr>
        <w:t xml:space="preserve">, 2022. — 208 с. — ISBN 978-5-406-10194-0. — ЭБС BOOK.ru. —  URL: https://book.ru/book/944694 (дата </w:t>
      </w:r>
      <w:r>
        <w:rPr>
          <w:rFonts w:ascii="Times New Roman" w:eastAsia="Times New Roman" w:hAnsi="Times New Roman" w:cs="Times New Roman"/>
          <w:kern w:val="0"/>
          <w:sz w:val="24"/>
          <w:szCs w:val="24"/>
          <w14:ligatures w14:val="none"/>
        </w:rPr>
        <w:t>обращения: 22.01.2024). — Текст</w:t>
      </w:r>
      <w:r w:rsidRPr="00621C09">
        <w:rPr>
          <w:rFonts w:ascii="Times New Roman" w:eastAsia="Times New Roman" w:hAnsi="Times New Roman" w:cs="Times New Roman"/>
          <w:kern w:val="0"/>
          <w:sz w:val="24"/>
          <w:szCs w:val="24"/>
          <w14:ligatures w14:val="none"/>
        </w:rPr>
        <w:t>: электронный.</w:t>
      </w:r>
    </w:p>
    <w:p w14:paraId="25235F1D" w14:textId="55EFAE82" w:rsidR="003D2E65" w:rsidRPr="000855E1" w:rsidRDefault="003D2E65" w:rsidP="003D2E65">
      <w:pPr>
        <w:widowControl w:val="0"/>
        <w:autoSpaceDE w:val="0"/>
        <w:autoSpaceDN w:val="0"/>
        <w:ind w:right="703"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 xml:space="preserve">8.6. </w:t>
      </w:r>
      <w:proofErr w:type="spellStart"/>
      <w:r w:rsidRPr="00CC7625">
        <w:rPr>
          <w:rFonts w:ascii="Times New Roman" w:eastAsia="Times New Roman" w:hAnsi="Times New Roman" w:cs="Times New Roman"/>
          <w:kern w:val="0"/>
          <w:sz w:val="24"/>
          <w:szCs w:val="24"/>
          <w14:ligatures w14:val="none"/>
        </w:rPr>
        <w:t>Жариков</w:t>
      </w:r>
      <w:proofErr w:type="spellEnd"/>
      <w:r w:rsidRPr="00CC7625">
        <w:rPr>
          <w:rFonts w:ascii="Times New Roman" w:eastAsia="Times New Roman" w:hAnsi="Times New Roman" w:cs="Times New Roman"/>
          <w:kern w:val="0"/>
          <w:sz w:val="24"/>
          <w:szCs w:val="24"/>
          <w14:ligatures w14:val="none"/>
        </w:rPr>
        <w:t>, М. В.</w:t>
      </w:r>
      <w:r>
        <w:rPr>
          <w:rFonts w:ascii="Times New Roman" w:eastAsia="Times New Roman" w:hAnsi="Times New Roman" w:cs="Times New Roman"/>
          <w:kern w:val="0"/>
          <w:sz w:val="24"/>
          <w:szCs w:val="24"/>
          <w14:ligatures w14:val="none"/>
        </w:rPr>
        <w:t xml:space="preserve"> Мировые финансы=</w:t>
      </w:r>
      <w:proofErr w:type="spellStart"/>
      <w:r>
        <w:rPr>
          <w:rFonts w:ascii="Times New Roman" w:eastAsia="Times New Roman" w:hAnsi="Times New Roman" w:cs="Times New Roman"/>
          <w:kern w:val="0"/>
          <w:sz w:val="24"/>
          <w:szCs w:val="24"/>
          <w14:ligatures w14:val="none"/>
        </w:rPr>
        <w:t>World</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finance</w:t>
      </w:r>
      <w:proofErr w:type="spellEnd"/>
      <w:r w:rsidRPr="00CC7625">
        <w:rPr>
          <w:rFonts w:ascii="Times New Roman" w:eastAsia="Times New Roman" w:hAnsi="Times New Roman" w:cs="Times New Roman"/>
          <w:kern w:val="0"/>
          <w:sz w:val="24"/>
          <w:szCs w:val="24"/>
          <w14:ligatures w14:val="none"/>
        </w:rPr>
        <w:t>: уч</w:t>
      </w:r>
      <w:r>
        <w:rPr>
          <w:rFonts w:ascii="Times New Roman" w:eastAsia="Times New Roman" w:hAnsi="Times New Roman" w:cs="Times New Roman"/>
          <w:kern w:val="0"/>
          <w:sz w:val="24"/>
          <w:szCs w:val="24"/>
          <w14:ligatures w14:val="none"/>
        </w:rPr>
        <w:t xml:space="preserve">ебник / М. В. </w:t>
      </w:r>
      <w:proofErr w:type="spellStart"/>
      <w:r>
        <w:rPr>
          <w:rFonts w:ascii="Times New Roman" w:eastAsia="Times New Roman" w:hAnsi="Times New Roman" w:cs="Times New Roman"/>
          <w:kern w:val="0"/>
          <w:sz w:val="24"/>
          <w:szCs w:val="24"/>
          <w14:ligatures w14:val="none"/>
        </w:rPr>
        <w:t>Жариков</w:t>
      </w:r>
      <w:proofErr w:type="spellEnd"/>
      <w:r>
        <w:rPr>
          <w:rFonts w:ascii="Times New Roman" w:eastAsia="Times New Roman" w:hAnsi="Times New Roman" w:cs="Times New Roman"/>
          <w:kern w:val="0"/>
          <w:sz w:val="24"/>
          <w:szCs w:val="24"/>
          <w14:ligatures w14:val="none"/>
        </w:rPr>
        <w:t>. — Москва</w:t>
      </w:r>
      <w:r w:rsidRPr="00CC7625">
        <w:rPr>
          <w:rFonts w:ascii="Times New Roman" w:eastAsia="Times New Roman" w:hAnsi="Times New Roman" w:cs="Times New Roman"/>
          <w:kern w:val="0"/>
          <w:sz w:val="24"/>
          <w:szCs w:val="24"/>
          <w14:ligatures w14:val="none"/>
        </w:rPr>
        <w:t xml:space="preserve">: </w:t>
      </w:r>
      <w:proofErr w:type="spellStart"/>
      <w:r w:rsidRPr="00CC7625">
        <w:rPr>
          <w:rFonts w:ascii="Times New Roman" w:eastAsia="Times New Roman" w:hAnsi="Times New Roman" w:cs="Times New Roman"/>
          <w:kern w:val="0"/>
          <w:sz w:val="24"/>
          <w:szCs w:val="24"/>
          <w14:ligatures w14:val="none"/>
        </w:rPr>
        <w:t>КноРус</w:t>
      </w:r>
      <w:proofErr w:type="spellEnd"/>
      <w:r w:rsidRPr="00CC7625">
        <w:rPr>
          <w:rFonts w:ascii="Times New Roman" w:eastAsia="Times New Roman" w:hAnsi="Times New Roman" w:cs="Times New Roman"/>
          <w:kern w:val="0"/>
          <w:sz w:val="24"/>
          <w:szCs w:val="24"/>
          <w14:ligatures w14:val="none"/>
        </w:rPr>
        <w:t xml:space="preserve">, 2023. — 352 с. — ISBN 978-5-406-10668-6. — ЭБС BOOK.ru. - URL: https://book.ru/book/946348 (дата </w:t>
      </w:r>
      <w:r>
        <w:rPr>
          <w:rFonts w:ascii="Times New Roman" w:eastAsia="Times New Roman" w:hAnsi="Times New Roman" w:cs="Times New Roman"/>
          <w:kern w:val="0"/>
          <w:sz w:val="24"/>
          <w:szCs w:val="24"/>
          <w14:ligatures w14:val="none"/>
        </w:rPr>
        <w:t>обращения: 22.01.2024). — Текст</w:t>
      </w:r>
      <w:r w:rsidRPr="00CC7625">
        <w:rPr>
          <w:rFonts w:ascii="Times New Roman" w:eastAsia="Times New Roman" w:hAnsi="Times New Roman" w:cs="Times New Roman"/>
          <w:kern w:val="0"/>
          <w:sz w:val="24"/>
          <w:szCs w:val="24"/>
          <w14:ligatures w14:val="none"/>
        </w:rPr>
        <w:t>: электронный.</w:t>
      </w:r>
    </w:p>
    <w:p w14:paraId="59049D52" w14:textId="002D4F0A" w:rsidR="003D2E65" w:rsidRDefault="003D2E65" w:rsidP="003D2E65">
      <w:pPr>
        <w:widowControl w:val="0"/>
        <w:autoSpaceDE w:val="0"/>
        <w:autoSpaceDN w:val="0"/>
        <w:ind w:right="703" w:firstLine="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8.7</w:t>
      </w:r>
      <w:r w:rsidRPr="00DD4404">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Международный финансовый рынок</w:t>
      </w:r>
      <w:r w:rsidRPr="00CC7625">
        <w:rPr>
          <w:rFonts w:ascii="Times New Roman" w:hAnsi="Times New Roman" w:cs="Times New Roman"/>
          <w:color w:val="000000"/>
          <w:sz w:val="24"/>
          <w:szCs w:val="24"/>
          <w:shd w:val="clear" w:color="auto" w:fill="FFFFFF"/>
        </w:rPr>
        <w:t xml:space="preserve">: учебник и практикум для вузов / М. А. </w:t>
      </w:r>
      <w:proofErr w:type="spellStart"/>
      <w:r w:rsidRPr="00CC7625">
        <w:rPr>
          <w:rFonts w:ascii="Times New Roman" w:hAnsi="Times New Roman" w:cs="Times New Roman"/>
          <w:color w:val="000000"/>
          <w:sz w:val="24"/>
          <w:szCs w:val="24"/>
          <w:shd w:val="clear" w:color="auto" w:fill="FFFFFF"/>
        </w:rPr>
        <w:t>Эскиндаров</w:t>
      </w:r>
      <w:proofErr w:type="spellEnd"/>
      <w:r>
        <w:rPr>
          <w:rFonts w:ascii="Times New Roman" w:hAnsi="Times New Roman" w:cs="Times New Roman"/>
          <w:color w:val="000000"/>
          <w:sz w:val="24"/>
          <w:szCs w:val="24"/>
          <w:shd w:val="clear" w:color="auto" w:fill="FFFFFF"/>
        </w:rPr>
        <w:t xml:space="preserve"> [и др.]</w:t>
      </w:r>
      <w:r w:rsidRPr="00CC7625">
        <w:rPr>
          <w:rFonts w:ascii="Times New Roman" w:hAnsi="Times New Roman" w:cs="Times New Roman"/>
          <w:color w:val="000000"/>
          <w:sz w:val="24"/>
          <w:szCs w:val="24"/>
          <w:shd w:val="clear" w:color="auto" w:fill="FFFFFF"/>
        </w:rPr>
        <w:t xml:space="preserve">; под общей редакцией М. А. </w:t>
      </w:r>
      <w:proofErr w:type="spellStart"/>
      <w:r w:rsidRPr="00CC7625">
        <w:rPr>
          <w:rFonts w:ascii="Times New Roman" w:hAnsi="Times New Roman" w:cs="Times New Roman"/>
          <w:color w:val="000000"/>
          <w:sz w:val="24"/>
          <w:szCs w:val="24"/>
          <w:shd w:val="clear" w:color="auto" w:fill="FFFFFF"/>
        </w:rPr>
        <w:t>Эскинд</w:t>
      </w:r>
      <w:r>
        <w:rPr>
          <w:rFonts w:ascii="Times New Roman" w:hAnsi="Times New Roman" w:cs="Times New Roman"/>
          <w:color w:val="000000"/>
          <w:sz w:val="24"/>
          <w:szCs w:val="24"/>
          <w:shd w:val="clear" w:color="auto" w:fill="FFFFFF"/>
        </w:rPr>
        <w:t>арова</w:t>
      </w:r>
      <w:proofErr w:type="spellEnd"/>
      <w:r>
        <w:rPr>
          <w:rFonts w:ascii="Times New Roman" w:hAnsi="Times New Roman" w:cs="Times New Roman"/>
          <w:color w:val="000000"/>
          <w:sz w:val="24"/>
          <w:szCs w:val="24"/>
          <w:shd w:val="clear" w:color="auto" w:fill="FFFFFF"/>
        </w:rPr>
        <w:t xml:space="preserve">, Е. А. </w:t>
      </w:r>
      <w:proofErr w:type="spellStart"/>
      <w:r>
        <w:rPr>
          <w:rFonts w:ascii="Times New Roman" w:hAnsi="Times New Roman" w:cs="Times New Roman"/>
          <w:color w:val="000000"/>
          <w:sz w:val="24"/>
          <w:szCs w:val="24"/>
          <w:shd w:val="clear" w:color="auto" w:fill="FFFFFF"/>
        </w:rPr>
        <w:t>Звоновой</w:t>
      </w:r>
      <w:proofErr w:type="spellEnd"/>
      <w:r>
        <w:rPr>
          <w:rFonts w:ascii="Times New Roman" w:hAnsi="Times New Roman" w:cs="Times New Roman"/>
          <w:color w:val="000000"/>
          <w:sz w:val="24"/>
          <w:szCs w:val="24"/>
          <w:shd w:val="clear" w:color="auto" w:fill="FFFFFF"/>
        </w:rPr>
        <w:t>. — Москва</w:t>
      </w:r>
      <w:r w:rsidRPr="00CC7625">
        <w:rPr>
          <w:rFonts w:ascii="Times New Roman" w:hAnsi="Times New Roman" w:cs="Times New Roman"/>
          <w:color w:val="000000"/>
          <w:sz w:val="24"/>
          <w:szCs w:val="24"/>
          <w:shd w:val="clear" w:color="auto" w:fill="FFFFFF"/>
        </w:rPr>
        <w:t xml:space="preserve">: Издательство </w:t>
      </w:r>
      <w:proofErr w:type="spellStart"/>
      <w:r w:rsidRPr="00CC7625">
        <w:rPr>
          <w:rFonts w:ascii="Times New Roman" w:hAnsi="Times New Roman" w:cs="Times New Roman"/>
          <w:color w:val="000000"/>
          <w:sz w:val="24"/>
          <w:szCs w:val="24"/>
          <w:shd w:val="clear" w:color="auto" w:fill="FFFFFF"/>
        </w:rPr>
        <w:t>Юрайт</w:t>
      </w:r>
      <w:proofErr w:type="spellEnd"/>
      <w:r w:rsidRPr="00CC7625">
        <w:rPr>
          <w:rFonts w:ascii="Times New Roman" w:hAnsi="Times New Roman" w:cs="Times New Roman"/>
          <w:color w:val="000000"/>
          <w:sz w:val="24"/>
          <w:szCs w:val="24"/>
          <w:shd w:val="clear" w:color="auto" w:fill="FFFFFF"/>
        </w:rPr>
        <w:t xml:space="preserve">, 2024. — 430 с. — (Высшее образование). — ISBN 978-5-534-16871-6. — Образовательная платформа </w:t>
      </w:r>
      <w:proofErr w:type="spellStart"/>
      <w:r w:rsidRPr="00CC7625">
        <w:rPr>
          <w:rFonts w:ascii="Times New Roman" w:hAnsi="Times New Roman" w:cs="Times New Roman"/>
          <w:color w:val="000000"/>
          <w:sz w:val="24"/>
          <w:szCs w:val="24"/>
          <w:shd w:val="clear" w:color="auto" w:fill="FFFFFF"/>
        </w:rPr>
        <w:t>Юрайт</w:t>
      </w:r>
      <w:proofErr w:type="spellEnd"/>
      <w:r w:rsidRPr="00CC7625">
        <w:rPr>
          <w:rFonts w:ascii="Times New Roman" w:hAnsi="Times New Roman" w:cs="Times New Roman"/>
          <w:color w:val="000000"/>
          <w:sz w:val="24"/>
          <w:szCs w:val="24"/>
          <w:shd w:val="clear" w:color="auto" w:fill="FFFFFF"/>
        </w:rPr>
        <w:t xml:space="preserve"> [сайт]. — URL: https://urait.ru/</w:t>
      </w:r>
      <w:r>
        <w:rPr>
          <w:rFonts w:ascii="Times New Roman" w:hAnsi="Times New Roman" w:cs="Times New Roman"/>
          <w:color w:val="000000"/>
          <w:sz w:val="24"/>
          <w:szCs w:val="24"/>
          <w:shd w:val="clear" w:color="auto" w:fill="FFFFFF"/>
        </w:rPr>
        <w:t>bcode/531937 (дата обращения: 22.01.2024). — Текст</w:t>
      </w:r>
      <w:r w:rsidRPr="00CC7625">
        <w:rPr>
          <w:rFonts w:ascii="Times New Roman" w:hAnsi="Times New Roman" w:cs="Times New Roman"/>
          <w:color w:val="000000"/>
          <w:sz w:val="24"/>
          <w:szCs w:val="24"/>
          <w:shd w:val="clear" w:color="auto" w:fill="FFFFFF"/>
        </w:rPr>
        <w:t>: электронный.</w:t>
      </w:r>
    </w:p>
    <w:p w14:paraId="21143F10" w14:textId="2BD033D8" w:rsidR="003D2E65" w:rsidRPr="00DD4404" w:rsidRDefault="003D2E65" w:rsidP="003D2E65">
      <w:pPr>
        <w:widowControl w:val="0"/>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8.8</w:t>
      </w:r>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Минчичова</w:t>
      </w:r>
      <w:proofErr w:type="spellEnd"/>
      <w:r w:rsidRPr="00621C09">
        <w:rPr>
          <w:rFonts w:ascii="Times New Roman" w:eastAsia="Times New Roman" w:hAnsi="Times New Roman" w:cs="Times New Roman"/>
          <w:kern w:val="0"/>
          <w:sz w:val="24"/>
          <w:szCs w:val="24"/>
          <w14:ligatures w14:val="none"/>
        </w:rPr>
        <w:t xml:space="preserve">, В.С. Россия в мировой экономике и мировых финансах: учебное пособие / В.С. </w:t>
      </w:r>
      <w:proofErr w:type="spellStart"/>
      <w:r w:rsidRPr="00621C09">
        <w:rPr>
          <w:rFonts w:ascii="Times New Roman" w:eastAsia="Times New Roman" w:hAnsi="Times New Roman" w:cs="Times New Roman"/>
          <w:kern w:val="0"/>
          <w:sz w:val="24"/>
          <w:szCs w:val="24"/>
          <w14:ligatures w14:val="none"/>
        </w:rPr>
        <w:t>Минчичова</w:t>
      </w:r>
      <w:proofErr w:type="spellEnd"/>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Финуниверситет</w:t>
      </w:r>
      <w:proofErr w:type="spellEnd"/>
      <w:r w:rsidRPr="00621C09">
        <w:rPr>
          <w:rFonts w:ascii="Times New Roman" w:eastAsia="Times New Roman" w:hAnsi="Times New Roman" w:cs="Times New Roman"/>
          <w:kern w:val="0"/>
          <w:sz w:val="24"/>
          <w:szCs w:val="24"/>
          <w14:ligatures w14:val="none"/>
        </w:rPr>
        <w:t xml:space="preserve"> - Москва: </w:t>
      </w:r>
      <w:proofErr w:type="spellStart"/>
      <w:r>
        <w:rPr>
          <w:rFonts w:ascii="Times New Roman" w:eastAsia="Times New Roman" w:hAnsi="Times New Roman" w:cs="Times New Roman"/>
          <w:kern w:val="0"/>
          <w:sz w:val="24"/>
          <w:szCs w:val="24"/>
          <w14:ligatures w14:val="none"/>
        </w:rPr>
        <w:t>Русайнс</w:t>
      </w:r>
      <w:proofErr w:type="spellEnd"/>
      <w:r>
        <w:rPr>
          <w:rFonts w:ascii="Times New Roman" w:eastAsia="Times New Roman" w:hAnsi="Times New Roman" w:cs="Times New Roman"/>
          <w:kern w:val="0"/>
          <w:sz w:val="24"/>
          <w:szCs w:val="24"/>
          <w14:ligatures w14:val="none"/>
        </w:rPr>
        <w:t>, 2020. - 184 с. – Текст</w:t>
      </w:r>
      <w:r w:rsidRPr="00621C09">
        <w:rPr>
          <w:rFonts w:ascii="Times New Roman" w:eastAsia="Times New Roman" w:hAnsi="Times New Roman" w:cs="Times New Roman"/>
          <w:kern w:val="0"/>
          <w:sz w:val="24"/>
          <w:szCs w:val="24"/>
          <w14:ligatures w14:val="none"/>
        </w:rPr>
        <w:t xml:space="preserve">: непосредственный. – То же. – 2020. – ЭБС BOOK.ru. - URL: https://book.ru/book/938219 (дата </w:t>
      </w:r>
      <w:r>
        <w:rPr>
          <w:rFonts w:ascii="Times New Roman" w:eastAsia="Times New Roman" w:hAnsi="Times New Roman" w:cs="Times New Roman"/>
          <w:kern w:val="0"/>
          <w:sz w:val="24"/>
          <w:szCs w:val="24"/>
          <w14:ligatures w14:val="none"/>
        </w:rPr>
        <w:t>обращения: 22.01.2024). – Текст</w:t>
      </w:r>
      <w:r w:rsidRPr="00621C09">
        <w:rPr>
          <w:rFonts w:ascii="Times New Roman" w:eastAsia="Times New Roman" w:hAnsi="Times New Roman" w:cs="Times New Roman"/>
          <w:kern w:val="0"/>
          <w:sz w:val="24"/>
          <w:szCs w:val="24"/>
          <w14:ligatures w14:val="none"/>
        </w:rPr>
        <w:t>: электронный.</w:t>
      </w:r>
    </w:p>
    <w:p w14:paraId="20C40E59" w14:textId="249D0A46" w:rsidR="003D2E65" w:rsidRPr="000855E1" w:rsidRDefault="003D2E65" w:rsidP="003D2E65">
      <w:pPr>
        <w:widowControl w:val="0"/>
        <w:tabs>
          <w:tab w:val="left" w:pos="2089"/>
          <w:tab w:val="left" w:pos="2090"/>
        </w:tabs>
        <w:autoSpaceDE w:val="0"/>
        <w:autoSpaceDN w:val="0"/>
        <w:ind w:right="703" w:firstLine="0"/>
        <w:rPr>
          <w:rFonts w:ascii="Times New Roman" w:eastAsia="Times New Roman" w:hAnsi="Times New Roman" w:cs="Times New Roman"/>
          <w:kern w:val="0"/>
          <w:sz w:val="24"/>
          <w:szCs w:val="24"/>
          <w14:ligatures w14:val="none"/>
        </w:rPr>
      </w:pPr>
      <w:bookmarkStart w:id="24" w:name="_Hlk121577487"/>
      <w:r>
        <w:rPr>
          <w:rFonts w:ascii="Times New Roman" w:eastAsia="Times New Roman" w:hAnsi="Times New Roman" w:cs="Times New Roman"/>
          <w:kern w:val="0"/>
          <w:sz w:val="24"/>
          <w:szCs w:val="24"/>
          <w14:ligatures w14:val="none"/>
        </w:rPr>
        <w:t>8.9</w:t>
      </w:r>
      <w:r w:rsidRPr="00621C09">
        <w:rPr>
          <w:rFonts w:ascii="Times New Roman" w:eastAsia="Times New Roman" w:hAnsi="Times New Roman" w:cs="Times New Roman"/>
          <w:kern w:val="0"/>
          <w:sz w:val="24"/>
          <w:szCs w:val="24"/>
          <w14:ligatures w14:val="none"/>
        </w:rPr>
        <w:t>. Мировые финансы: регулирование и оц</w:t>
      </w:r>
      <w:r>
        <w:rPr>
          <w:rFonts w:ascii="Times New Roman" w:eastAsia="Times New Roman" w:hAnsi="Times New Roman" w:cs="Times New Roman"/>
          <w:kern w:val="0"/>
          <w:sz w:val="24"/>
          <w:szCs w:val="24"/>
          <w14:ligatures w14:val="none"/>
        </w:rPr>
        <w:t>енка конъюнктуры мировых рынков</w:t>
      </w:r>
      <w:r w:rsidRPr="00621C09">
        <w:rPr>
          <w:rFonts w:ascii="Times New Roman" w:eastAsia="Times New Roman" w:hAnsi="Times New Roman" w:cs="Times New Roman"/>
          <w:kern w:val="0"/>
          <w:sz w:val="24"/>
          <w:szCs w:val="24"/>
          <w14:ligatures w14:val="none"/>
        </w:rPr>
        <w:t>: учебник и практикум для в</w:t>
      </w:r>
      <w:r w:rsidR="00912ADF">
        <w:rPr>
          <w:rFonts w:ascii="Times New Roman" w:eastAsia="Times New Roman" w:hAnsi="Times New Roman" w:cs="Times New Roman"/>
          <w:kern w:val="0"/>
          <w:sz w:val="24"/>
          <w:szCs w:val="24"/>
          <w14:ligatures w14:val="none"/>
        </w:rPr>
        <w:t xml:space="preserve">узов / М. А. </w:t>
      </w:r>
      <w:proofErr w:type="spellStart"/>
      <w:r w:rsidR="00912ADF">
        <w:rPr>
          <w:rFonts w:ascii="Times New Roman" w:eastAsia="Times New Roman" w:hAnsi="Times New Roman" w:cs="Times New Roman"/>
          <w:kern w:val="0"/>
          <w:sz w:val="24"/>
          <w:szCs w:val="24"/>
          <w14:ligatures w14:val="none"/>
        </w:rPr>
        <w:t>Эскиндаров</w:t>
      </w:r>
      <w:proofErr w:type="spellEnd"/>
      <w:r w:rsidR="00912ADF">
        <w:rPr>
          <w:rFonts w:ascii="Times New Roman" w:eastAsia="Times New Roman" w:hAnsi="Times New Roman" w:cs="Times New Roman"/>
          <w:kern w:val="0"/>
          <w:sz w:val="24"/>
          <w:szCs w:val="24"/>
          <w14:ligatures w14:val="none"/>
        </w:rPr>
        <w:t xml:space="preserve"> [и др.]</w:t>
      </w:r>
      <w:r w:rsidRPr="00621C09">
        <w:rPr>
          <w:rFonts w:ascii="Times New Roman" w:eastAsia="Times New Roman" w:hAnsi="Times New Roman" w:cs="Times New Roman"/>
          <w:kern w:val="0"/>
          <w:sz w:val="24"/>
          <w:szCs w:val="24"/>
          <w14:ligatures w14:val="none"/>
        </w:rPr>
        <w:t xml:space="preserve">; под общей редакцией М. А. </w:t>
      </w:r>
      <w:proofErr w:type="spellStart"/>
      <w:r w:rsidRPr="00621C09">
        <w:rPr>
          <w:rFonts w:ascii="Times New Roman" w:eastAsia="Times New Roman" w:hAnsi="Times New Roman" w:cs="Times New Roman"/>
          <w:kern w:val="0"/>
          <w:sz w:val="24"/>
          <w:szCs w:val="24"/>
          <w14:ligatures w14:val="none"/>
        </w:rPr>
        <w:t>Эскиндарова</w:t>
      </w:r>
      <w:proofErr w:type="spellEnd"/>
      <w:r w:rsidRPr="00621C09">
        <w:rPr>
          <w:rFonts w:ascii="Times New Roman" w:eastAsia="Times New Roman" w:hAnsi="Times New Roman" w:cs="Times New Roman"/>
          <w:kern w:val="0"/>
          <w:sz w:val="24"/>
          <w:szCs w:val="24"/>
          <w14:ligatures w14:val="none"/>
        </w:rPr>
        <w:t xml:space="preserve">, Е. </w:t>
      </w:r>
      <w:r>
        <w:rPr>
          <w:rFonts w:ascii="Times New Roman" w:eastAsia="Times New Roman" w:hAnsi="Times New Roman" w:cs="Times New Roman"/>
          <w:kern w:val="0"/>
          <w:sz w:val="24"/>
          <w:szCs w:val="24"/>
          <w14:ligatures w14:val="none"/>
        </w:rPr>
        <w:t xml:space="preserve">А. </w:t>
      </w:r>
      <w:proofErr w:type="spellStart"/>
      <w:r>
        <w:rPr>
          <w:rFonts w:ascii="Times New Roman" w:eastAsia="Times New Roman" w:hAnsi="Times New Roman" w:cs="Times New Roman"/>
          <w:kern w:val="0"/>
          <w:sz w:val="24"/>
          <w:szCs w:val="24"/>
          <w14:ligatures w14:val="none"/>
        </w:rPr>
        <w:t>Звоновой</w:t>
      </w:r>
      <w:proofErr w:type="spellEnd"/>
      <w:r>
        <w:rPr>
          <w:rFonts w:ascii="Times New Roman" w:eastAsia="Times New Roman" w:hAnsi="Times New Roman" w:cs="Times New Roman"/>
          <w:kern w:val="0"/>
          <w:sz w:val="24"/>
          <w:szCs w:val="24"/>
          <w14:ligatures w14:val="none"/>
        </w:rPr>
        <w:t>. — Москва</w:t>
      </w:r>
      <w:r w:rsidRPr="00621C09">
        <w:rPr>
          <w:rFonts w:ascii="Times New Roman" w:eastAsia="Times New Roman" w:hAnsi="Times New Roman" w:cs="Times New Roman"/>
          <w:kern w:val="0"/>
          <w:sz w:val="24"/>
          <w:szCs w:val="24"/>
          <w14:ligatures w14:val="none"/>
        </w:rPr>
        <w:t xml:space="preserve">: Издательство </w:t>
      </w:r>
      <w:proofErr w:type="spellStart"/>
      <w:r w:rsidRPr="00621C09">
        <w:rPr>
          <w:rFonts w:ascii="Times New Roman" w:eastAsia="Times New Roman" w:hAnsi="Times New Roman" w:cs="Times New Roman"/>
          <w:kern w:val="0"/>
          <w:sz w:val="24"/>
          <w:szCs w:val="24"/>
          <w14:ligatures w14:val="none"/>
        </w:rPr>
        <w:t>Юрайт</w:t>
      </w:r>
      <w:proofErr w:type="spellEnd"/>
      <w:r w:rsidRPr="00621C09">
        <w:rPr>
          <w:rFonts w:ascii="Times New Roman" w:eastAsia="Times New Roman" w:hAnsi="Times New Roman" w:cs="Times New Roman"/>
          <w:kern w:val="0"/>
          <w:sz w:val="24"/>
          <w:szCs w:val="24"/>
          <w14:ligatures w14:val="none"/>
        </w:rPr>
        <w:t xml:space="preserve">, 2024. — 270 с. — (Высшее образование). — ISBN 978-5-534-17688-9. — Образовательная платформа </w:t>
      </w:r>
      <w:proofErr w:type="spellStart"/>
      <w:r w:rsidRPr="00621C09">
        <w:rPr>
          <w:rFonts w:ascii="Times New Roman" w:eastAsia="Times New Roman" w:hAnsi="Times New Roman" w:cs="Times New Roman"/>
          <w:kern w:val="0"/>
          <w:sz w:val="24"/>
          <w:szCs w:val="24"/>
          <w14:ligatures w14:val="none"/>
        </w:rPr>
        <w:t>Юрайт</w:t>
      </w:r>
      <w:proofErr w:type="spellEnd"/>
      <w:r w:rsidRPr="00621C09">
        <w:rPr>
          <w:rFonts w:ascii="Times New Roman" w:eastAsia="Times New Roman" w:hAnsi="Times New Roman" w:cs="Times New Roman"/>
          <w:kern w:val="0"/>
          <w:sz w:val="24"/>
          <w:szCs w:val="24"/>
          <w14:ligatures w14:val="none"/>
        </w:rPr>
        <w:t xml:space="preserve"> [сайт]. — URL: https://urait.ru/bcode/533548 (дата </w:t>
      </w:r>
      <w:r w:rsidR="00912ADF">
        <w:rPr>
          <w:rFonts w:ascii="Times New Roman" w:eastAsia="Times New Roman" w:hAnsi="Times New Roman" w:cs="Times New Roman"/>
          <w:kern w:val="0"/>
          <w:sz w:val="24"/>
          <w:szCs w:val="24"/>
          <w14:ligatures w14:val="none"/>
        </w:rPr>
        <w:t>обращения: 22.01.2024). — Текст</w:t>
      </w:r>
      <w:r w:rsidRPr="00621C09">
        <w:rPr>
          <w:rFonts w:ascii="Times New Roman" w:eastAsia="Times New Roman" w:hAnsi="Times New Roman" w:cs="Times New Roman"/>
          <w:kern w:val="0"/>
          <w:sz w:val="24"/>
          <w:szCs w:val="24"/>
          <w14:ligatures w14:val="none"/>
        </w:rPr>
        <w:t>: электронный.</w:t>
      </w:r>
    </w:p>
    <w:p w14:paraId="1C673564" w14:textId="16125601" w:rsidR="003D2E65" w:rsidRDefault="003D2E65" w:rsidP="003D2E65">
      <w:pPr>
        <w:widowControl w:val="0"/>
        <w:tabs>
          <w:tab w:val="left" w:pos="2089"/>
          <w:tab w:val="left" w:pos="2090"/>
        </w:tabs>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8</w:t>
      </w:r>
      <w:r w:rsidRPr="00621C09">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10.</w:t>
      </w:r>
      <w:r w:rsidRPr="00621C09">
        <w:rPr>
          <w:rFonts w:ascii="Times New Roman" w:eastAsia="Times New Roman" w:hAnsi="Times New Roman" w:cs="Times New Roman"/>
          <w:kern w:val="0"/>
          <w:sz w:val="24"/>
          <w:szCs w:val="24"/>
          <w14:ligatures w14:val="none"/>
        </w:rPr>
        <w:t xml:space="preserve"> Перспективы трансформации современной мир</w:t>
      </w:r>
      <w:r w:rsidR="00912ADF">
        <w:rPr>
          <w:rFonts w:ascii="Times New Roman" w:eastAsia="Times New Roman" w:hAnsi="Times New Roman" w:cs="Times New Roman"/>
          <w:kern w:val="0"/>
          <w:sz w:val="24"/>
          <w:szCs w:val="24"/>
          <w14:ligatures w14:val="none"/>
        </w:rPr>
        <w:t>овой валютно-финансовой системы</w:t>
      </w:r>
      <w:r w:rsidRPr="00621C09">
        <w:rPr>
          <w:rFonts w:ascii="Times New Roman" w:eastAsia="Times New Roman" w:hAnsi="Times New Roman" w:cs="Times New Roman"/>
          <w:kern w:val="0"/>
          <w:sz w:val="24"/>
          <w:szCs w:val="24"/>
          <w14:ligatures w14:val="none"/>
        </w:rPr>
        <w:t xml:space="preserve">: монография / И. А. </w:t>
      </w:r>
      <w:proofErr w:type="spellStart"/>
      <w:r w:rsidRPr="00621C09">
        <w:rPr>
          <w:rFonts w:ascii="Times New Roman" w:eastAsia="Times New Roman" w:hAnsi="Times New Roman" w:cs="Times New Roman"/>
          <w:kern w:val="0"/>
          <w:sz w:val="24"/>
          <w:szCs w:val="24"/>
          <w14:ligatures w14:val="none"/>
        </w:rPr>
        <w:t>Балюк</w:t>
      </w:r>
      <w:proofErr w:type="spellEnd"/>
      <w:r w:rsidRPr="00621C09">
        <w:rPr>
          <w:rFonts w:ascii="Times New Roman" w:eastAsia="Times New Roman" w:hAnsi="Times New Roman" w:cs="Times New Roman"/>
          <w:kern w:val="0"/>
          <w:sz w:val="24"/>
          <w:szCs w:val="24"/>
          <w14:ligatures w14:val="none"/>
        </w:rPr>
        <w:t>, П. В. Алексеев, В. Ю. Барабанов [и др.</w:t>
      </w:r>
      <w:proofErr w:type="gramStart"/>
      <w:r w:rsidRPr="00621C09">
        <w:rPr>
          <w:rFonts w:ascii="Times New Roman" w:eastAsia="Times New Roman" w:hAnsi="Times New Roman" w:cs="Times New Roman"/>
          <w:kern w:val="0"/>
          <w:sz w:val="24"/>
          <w:szCs w:val="24"/>
          <w14:ligatures w14:val="none"/>
        </w:rPr>
        <w:t>] ;</w:t>
      </w:r>
      <w:proofErr w:type="gramEnd"/>
      <w:r w:rsidRPr="00621C09">
        <w:rPr>
          <w:rFonts w:ascii="Times New Roman" w:eastAsia="Times New Roman" w:hAnsi="Times New Roman" w:cs="Times New Roman"/>
          <w:kern w:val="0"/>
          <w:sz w:val="24"/>
          <w:szCs w:val="24"/>
          <w14:ligatures w14:val="none"/>
        </w:rPr>
        <w:t xml:space="preserve"> под общ. ред. Е. С. Со</w:t>
      </w:r>
      <w:r w:rsidR="00912ADF">
        <w:rPr>
          <w:rFonts w:ascii="Times New Roman" w:eastAsia="Times New Roman" w:hAnsi="Times New Roman" w:cs="Times New Roman"/>
          <w:kern w:val="0"/>
          <w:sz w:val="24"/>
          <w:szCs w:val="24"/>
          <w14:ligatures w14:val="none"/>
        </w:rPr>
        <w:t xml:space="preserve">коловой, И. А. </w:t>
      </w:r>
      <w:proofErr w:type="spellStart"/>
      <w:r w:rsidR="00912ADF">
        <w:rPr>
          <w:rFonts w:ascii="Times New Roman" w:eastAsia="Times New Roman" w:hAnsi="Times New Roman" w:cs="Times New Roman"/>
          <w:kern w:val="0"/>
          <w:sz w:val="24"/>
          <w:szCs w:val="24"/>
          <w14:ligatures w14:val="none"/>
        </w:rPr>
        <w:t>Балюка</w:t>
      </w:r>
      <w:proofErr w:type="spellEnd"/>
      <w:r w:rsidR="00912ADF">
        <w:rPr>
          <w:rFonts w:ascii="Times New Roman" w:eastAsia="Times New Roman" w:hAnsi="Times New Roman" w:cs="Times New Roman"/>
          <w:kern w:val="0"/>
          <w:sz w:val="24"/>
          <w:szCs w:val="24"/>
          <w14:ligatures w14:val="none"/>
        </w:rPr>
        <w:t>. — Москва</w:t>
      </w:r>
      <w:r w:rsidRPr="00621C09">
        <w:rPr>
          <w:rFonts w:ascii="Times New Roman" w:eastAsia="Times New Roman" w:hAnsi="Times New Roman" w:cs="Times New Roman"/>
          <w:kern w:val="0"/>
          <w:sz w:val="24"/>
          <w:szCs w:val="24"/>
          <w14:ligatures w14:val="none"/>
        </w:rPr>
        <w:t xml:space="preserve">: </w:t>
      </w:r>
      <w:proofErr w:type="spellStart"/>
      <w:r w:rsidRPr="00621C09">
        <w:rPr>
          <w:rFonts w:ascii="Times New Roman" w:eastAsia="Times New Roman" w:hAnsi="Times New Roman" w:cs="Times New Roman"/>
          <w:kern w:val="0"/>
          <w:sz w:val="24"/>
          <w:szCs w:val="24"/>
          <w14:ligatures w14:val="none"/>
        </w:rPr>
        <w:t>КноРус</w:t>
      </w:r>
      <w:proofErr w:type="spellEnd"/>
      <w:r w:rsidRPr="00621C09">
        <w:rPr>
          <w:rFonts w:ascii="Times New Roman" w:eastAsia="Times New Roman" w:hAnsi="Times New Roman" w:cs="Times New Roman"/>
          <w:kern w:val="0"/>
          <w:sz w:val="24"/>
          <w:szCs w:val="24"/>
          <w14:ligatures w14:val="none"/>
        </w:rPr>
        <w:t xml:space="preserve">, 2024. — 186 с. — ISBN 978-5-406-11862-7. — ЭБС BOOK.ru. - URL: https://book.ru/book/949917 (дата </w:t>
      </w:r>
      <w:r w:rsidR="00912ADF">
        <w:rPr>
          <w:rFonts w:ascii="Times New Roman" w:eastAsia="Times New Roman" w:hAnsi="Times New Roman" w:cs="Times New Roman"/>
          <w:kern w:val="0"/>
          <w:sz w:val="24"/>
          <w:szCs w:val="24"/>
          <w14:ligatures w14:val="none"/>
        </w:rPr>
        <w:t>обращения: 22.01.2024). — Текст</w:t>
      </w:r>
      <w:r w:rsidRPr="00621C09">
        <w:rPr>
          <w:rFonts w:ascii="Times New Roman" w:eastAsia="Times New Roman" w:hAnsi="Times New Roman" w:cs="Times New Roman"/>
          <w:kern w:val="0"/>
          <w:sz w:val="24"/>
          <w:szCs w:val="24"/>
          <w14:ligatures w14:val="none"/>
        </w:rPr>
        <w:t>: электронный.</w:t>
      </w:r>
    </w:p>
    <w:p w14:paraId="3E77F4A0" w14:textId="2BDD707E" w:rsidR="003D2E65" w:rsidRPr="000855E1" w:rsidRDefault="003D2E65" w:rsidP="003D2E65">
      <w:pPr>
        <w:widowControl w:val="0"/>
        <w:tabs>
          <w:tab w:val="left" w:pos="2089"/>
          <w:tab w:val="left" w:pos="2090"/>
        </w:tabs>
        <w:autoSpaceDE w:val="0"/>
        <w:autoSpaceDN w:val="0"/>
        <w:ind w:right="703"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8.11. </w:t>
      </w:r>
      <w:r w:rsidRPr="00660862">
        <w:rPr>
          <w:rFonts w:ascii="Times New Roman" w:eastAsia="Times New Roman" w:hAnsi="Times New Roman" w:cs="Times New Roman"/>
          <w:kern w:val="0"/>
          <w:sz w:val="24"/>
          <w:szCs w:val="24"/>
          <w14:ligatures w14:val="none"/>
        </w:rPr>
        <w:t>Россия в мировой экономике и мировых финансах: учебное пособие / Е.Б. Стародубцева, И.Н. Платонова, В.Н. М</w:t>
      </w:r>
      <w:r w:rsidR="00912ADF">
        <w:rPr>
          <w:rFonts w:ascii="Times New Roman" w:eastAsia="Times New Roman" w:hAnsi="Times New Roman" w:cs="Times New Roman"/>
          <w:kern w:val="0"/>
          <w:sz w:val="24"/>
          <w:szCs w:val="24"/>
          <w14:ligatures w14:val="none"/>
        </w:rPr>
        <w:t xml:space="preserve">иронова [и др.]; </w:t>
      </w:r>
      <w:proofErr w:type="spellStart"/>
      <w:r w:rsidR="00912ADF">
        <w:rPr>
          <w:rFonts w:ascii="Times New Roman" w:eastAsia="Times New Roman" w:hAnsi="Times New Roman" w:cs="Times New Roman"/>
          <w:kern w:val="0"/>
          <w:sz w:val="24"/>
          <w:szCs w:val="24"/>
          <w14:ligatures w14:val="none"/>
        </w:rPr>
        <w:t>Финуниверситет</w:t>
      </w:r>
      <w:proofErr w:type="spellEnd"/>
      <w:r w:rsidRPr="00660862">
        <w:rPr>
          <w:rFonts w:ascii="Times New Roman" w:eastAsia="Times New Roman" w:hAnsi="Times New Roman" w:cs="Times New Roman"/>
          <w:kern w:val="0"/>
          <w:sz w:val="24"/>
          <w:szCs w:val="24"/>
          <w14:ligatures w14:val="none"/>
        </w:rPr>
        <w:t>; под ред. Е.Б. Стародубцевой. — Москва:</w:t>
      </w:r>
      <w:r w:rsidR="00912ADF">
        <w:rPr>
          <w:rFonts w:ascii="Times New Roman" w:eastAsia="Times New Roman" w:hAnsi="Times New Roman" w:cs="Times New Roman"/>
          <w:kern w:val="0"/>
          <w:sz w:val="24"/>
          <w:szCs w:val="24"/>
          <w14:ligatures w14:val="none"/>
        </w:rPr>
        <w:t xml:space="preserve"> </w:t>
      </w:r>
      <w:proofErr w:type="spellStart"/>
      <w:r w:rsidR="00912ADF">
        <w:rPr>
          <w:rFonts w:ascii="Times New Roman" w:eastAsia="Times New Roman" w:hAnsi="Times New Roman" w:cs="Times New Roman"/>
          <w:kern w:val="0"/>
          <w:sz w:val="24"/>
          <w:szCs w:val="24"/>
          <w14:ligatures w14:val="none"/>
        </w:rPr>
        <w:t>Кнорус</w:t>
      </w:r>
      <w:proofErr w:type="spellEnd"/>
      <w:r w:rsidR="00912ADF">
        <w:rPr>
          <w:rFonts w:ascii="Times New Roman" w:eastAsia="Times New Roman" w:hAnsi="Times New Roman" w:cs="Times New Roman"/>
          <w:kern w:val="0"/>
          <w:sz w:val="24"/>
          <w:szCs w:val="24"/>
          <w14:ligatures w14:val="none"/>
        </w:rPr>
        <w:t>, 2022. — 229 с. - Текст</w:t>
      </w:r>
      <w:r w:rsidRPr="00660862">
        <w:rPr>
          <w:rFonts w:ascii="Times New Roman" w:eastAsia="Times New Roman" w:hAnsi="Times New Roman" w:cs="Times New Roman"/>
          <w:kern w:val="0"/>
          <w:sz w:val="24"/>
          <w:szCs w:val="24"/>
          <w14:ligatures w14:val="none"/>
        </w:rPr>
        <w:t xml:space="preserve">: непосредственный. - То же. - 2023. - ЭБС BOOK.ru. — URL: https://book.ru/book/947821 (дата обращения: </w:t>
      </w:r>
      <w:r w:rsidRPr="00CC7625">
        <w:rPr>
          <w:rFonts w:ascii="Times New Roman" w:eastAsia="Times New Roman" w:hAnsi="Times New Roman" w:cs="Times New Roman"/>
          <w:kern w:val="0"/>
          <w:sz w:val="24"/>
          <w:szCs w:val="24"/>
          <w14:ligatures w14:val="none"/>
        </w:rPr>
        <w:t>22.01.2024</w:t>
      </w:r>
      <w:r w:rsidR="00912ADF">
        <w:rPr>
          <w:rFonts w:ascii="Times New Roman" w:eastAsia="Times New Roman" w:hAnsi="Times New Roman" w:cs="Times New Roman"/>
          <w:kern w:val="0"/>
          <w:sz w:val="24"/>
          <w:szCs w:val="24"/>
          <w14:ligatures w14:val="none"/>
        </w:rPr>
        <w:t>). — Текст</w:t>
      </w:r>
      <w:r w:rsidRPr="00660862">
        <w:rPr>
          <w:rFonts w:ascii="Times New Roman" w:eastAsia="Times New Roman" w:hAnsi="Times New Roman" w:cs="Times New Roman"/>
          <w:kern w:val="0"/>
          <w:sz w:val="24"/>
          <w:szCs w:val="24"/>
          <w14:ligatures w14:val="none"/>
        </w:rPr>
        <w:t>: электронный.</w:t>
      </w:r>
    </w:p>
    <w:p w14:paraId="1AF079EA" w14:textId="38BD4E8D" w:rsidR="003D2E65" w:rsidRPr="000855E1" w:rsidRDefault="003D2E65" w:rsidP="003D2E65">
      <w:pPr>
        <w:widowControl w:val="0"/>
        <w:tabs>
          <w:tab w:val="left" w:pos="2089"/>
          <w:tab w:val="left" w:pos="2090"/>
        </w:tabs>
        <w:autoSpaceDE w:val="0"/>
        <w:autoSpaceDN w:val="0"/>
        <w:ind w:right="703"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8.1</w:t>
      </w:r>
      <w:r>
        <w:rPr>
          <w:rFonts w:ascii="Times New Roman" w:eastAsia="Times New Roman" w:hAnsi="Times New Roman" w:cs="Times New Roman"/>
          <w:kern w:val="0"/>
          <w:sz w:val="24"/>
          <w:szCs w:val="24"/>
          <w14:ligatures w14:val="none"/>
        </w:rPr>
        <w:t>2</w:t>
      </w:r>
      <w:r w:rsidRPr="000855E1">
        <w:rPr>
          <w:rFonts w:ascii="Times New Roman" w:eastAsia="Times New Roman" w:hAnsi="Times New Roman" w:cs="Times New Roman"/>
          <w:kern w:val="0"/>
          <w:sz w:val="24"/>
          <w:szCs w:val="24"/>
          <w14:ligatures w14:val="none"/>
        </w:rPr>
        <w:t>. Сумароков, Е.В., Валютный контроль в странах с развивающимися рынками: моногр</w:t>
      </w:r>
      <w:r w:rsidR="00912ADF">
        <w:rPr>
          <w:rFonts w:ascii="Times New Roman" w:eastAsia="Times New Roman" w:hAnsi="Times New Roman" w:cs="Times New Roman"/>
          <w:kern w:val="0"/>
          <w:sz w:val="24"/>
          <w:szCs w:val="24"/>
          <w14:ligatures w14:val="none"/>
        </w:rPr>
        <w:t>афия / Е.В. Сумароков. — Москва</w:t>
      </w:r>
      <w:r w:rsidRPr="000855E1">
        <w:rPr>
          <w:rFonts w:ascii="Times New Roman" w:eastAsia="Times New Roman" w:hAnsi="Times New Roman" w:cs="Times New Roman"/>
          <w:kern w:val="0"/>
          <w:sz w:val="24"/>
          <w:szCs w:val="24"/>
          <w14:ligatures w14:val="none"/>
        </w:rPr>
        <w:t xml:space="preserve">: </w:t>
      </w:r>
      <w:proofErr w:type="spellStart"/>
      <w:r w:rsidRPr="000855E1">
        <w:rPr>
          <w:rFonts w:ascii="Times New Roman" w:eastAsia="Times New Roman" w:hAnsi="Times New Roman" w:cs="Times New Roman"/>
          <w:kern w:val="0"/>
          <w:sz w:val="24"/>
          <w:szCs w:val="24"/>
          <w14:ligatures w14:val="none"/>
        </w:rPr>
        <w:t>КноРус</w:t>
      </w:r>
      <w:proofErr w:type="spellEnd"/>
      <w:r w:rsidRPr="000855E1">
        <w:rPr>
          <w:rFonts w:ascii="Times New Roman" w:eastAsia="Times New Roman" w:hAnsi="Times New Roman" w:cs="Times New Roman"/>
          <w:kern w:val="0"/>
          <w:sz w:val="24"/>
          <w:szCs w:val="24"/>
          <w14:ligatures w14:val="none"/>
        </w:rPr>
        <w:t xml:space="preserve">, 2019. — 151 с. — ISBN 978-5-406-06767-3. — </w:t>
      </w:r>
      <w:r>
        <w:rPr>
          <w:rFonts w:ascii="Times New Roman" w:eastAsia="Times New Roman" w:hAnsi="Times New Roman" w:cs="Times New Roman"/>
          <w:kern w:val="0"/>
          <w:sz w:val="24"/>
          <w:szCs w:val="24"/>
          <w14:ligatures w14:val="none"/>
        </w:rPr>
        <w:t xml:space="preserve">ЭБС </w:t>
      </w:r>
      <w:r>
        <w:rPr>
          <w:rFonts w:ascii="Times New Roman" w:eastAsia="Times New Roman" w:hAnsi="Times New Roman" w:cs="Times New Roman"/>
          <w:kern w:val="0"/>
          <w:sz w:val="24"/>
          <w:szCs w:val="24"/>
          <w:lang w:val="en-US"/>
          <w14:ligatures w14:val="none"/>
        </w:rPr>
        <w:t>BOOK</w:t>
      </w:r>
      <w:r w:rsidRPr="00CC7625">
        <w:rPr>
          <w:rFonts w:ascii="Times New Roman" w:eastAsia="Times New Roman" w:hAnsi="Times New Roman" w:cs="Times New Roman"/>
          <w:kern w:val="0"/>
          <w:sz w:val="24"/>
          <w:szCs w:val="24"/>
          <w14:ligatures w14:val="none"/>
        </w:rPr>
        <w:t>.</w:t>
      </w:r>
      <w:proofErr w:type="spellStart"/>
      <w:r>
        <w:rPr>
          <w:rFonts w:ascii="Times New Roman" w:eastAsia="Times New Roman" w:hAnsi="Times New Roman" w:cs="Times New Roman"/>
          <w:kern w:val="0"/>
          <w:sz w:val="24"/>
          <w:szCs w:val="24"/>
          <w:lang w:val="en-US"/>
          <w14:ligatures w14:val="none"/>
        </w:rPr>
        <w:t>ru</w:t>
      </w:r>
      <w:proofErr w:type="spellEnd"/>
      <w:r w:rsidRPr="00CC7625">
        <w:rPr>
          <w:rFonts w:ascii="Times New Roman" w:eastAsia="Times New Roman" w:hAnsi="Times New Roman" w:cs="Times New Roman"/>
          <w:kern w:val="0"/>
          <w:sz w:val="24"/>
          <w:szCs w:val="24"/>
          <w14:ligatures w14:val="none"/>
        </w:rPr>
        <w:t xml:space="preserve">. - </w:t>
      </w:r>
      <w:r w:rsidRPr="000855E1">
        <w:rPr>
          <w:rFonts w:ascii="Times New Roman" w:eastAsia="Times New Roman" w:hAnsi="Times New Roman" w:cs="Times New Roman"/>
          <w:kern w:val="0"/>
          <w:sz w:val="24"/>
          <w:szCs w:val="24"/>
          <w14:ligatures w14:val="none"/>
        </w:rPr>
        <w:t>URL:https://book.ru/bo</w:t>
      </w:r>
      <w:r>
        <w:rPr>
          <w:rFonts w:ascii="Times New Roman" w:eastAsia="Times New Roman" w:hAnsi="Times New Roman" w:cs="Times New Roman"/>
          <w:kern w:val="0"/>
          <w:sz w:val="24"/>
          <w:szCs w:val="24"/>
          <w14:ligatures w14:val="none"/>
        </w:rPr>
        <w:t xml:space="preserve">ok/930416 (дата обращения: </w:t>
      </w:r>
      <w:r w:rsidRPr="00CC7625">
        <w:rPr>
          <w:rFonts w:ascii="Times New Roman" w:eastAsia="Times New Roman" w:hAnsi="Times New Roman" w:cs="Times New Roman"/>
          <w:kern w:val="0"/>
          <w:sz w:val="24"/>
          <w:szCs w:val="24"/>
          <w14:ligatures w14:val="none"/>
        </w:rPr>
        <w:t>22.01.2024</w:t>
      </w:r>
      <w:r w:rsidR="00912ADF">
        <w:rPr>
          <w:rFonts w:ascii="Times New Roman" w:eastAsia="Times New Roman" w:hAnsi="Times New Roman" w:cs="Times New Roman"/>
          <w:kern w:val="0"/>
          <w:sz w:val="24"/>
          <w:szCs w:val="24"/>
          <w14:ligatures w14:val="none"/>
        </w:rPr>
        <w:t>). — Текст</w:t>
      </w:r>
      <w:r w:rsidRPr="000855E1">
        <w:rPr>
          <w:rFonts w:ascii="Times New Roman" w:eastAsia="Times New Roman" w:hAnsi="Times New Roman" w:cs="Times New Roman"/>
          <w:kern w:val="0"/>
          <w:sz w:val="24"/>
          <w:szCs w:val="24"/>
          <w14:ligatures w14:val="none"/>
        </w:rPr>
        <w:t>: электронный.</w:t>
      </w:r>
    </w:p>
    <w:bookmarkEnd w:id="24"/>
    <w:p w14:paraId="1681CD0B" w14:textId="77777777" w:rsidR="003D2E65" w:rsidRPr="000855E1" w:rsidRDefault="003D2E65" w:rsidP="003D2E65">
      <w:pPr>
        <w:widowControl w:val="0"/>
        <w:autoSpaceDE w:val="0"/>
        <w:autoSpaceDN w:val="0"/>
        <w:ind w:left="426" w:firstLine="0"/>
        <w:rPr>
          <w:rFonts w:ascii="Times New Roman" w:eastAsia="Times New Roman" w:hAnsi="Times New Roman" w:cs="Times New Roman"/>
          <w:kern w:val="0"/>
          <w:sz w:val="24"/>
          <w:szCs w:val="24"/>
          <w14:ligatures w14:val="none"/>
        </w:rPr>
      </w:pPr>
    </w:p>
    <w:p w14:paraId="1C9DCA57" w14:textId="77777777" w:rsidR="00564799" w:rsidRPr="000855E1" w:rsidRDefault="00564799" w:rsidP="00564799">
      <w:pPr>
        <w:widowControl w:val="0"/>
        <w:autoSpaceDE w:val="0"/>
        <w:autoSpaceDN w:val="0"/>
        <w:ind w:firstLine="0"/>
        <w:rPr>
          <w:rFonts w:ascii="Times New Roman" w:eastAsia="Times New Roman" w:hAnsi="Times New Roman" w:cs="Times New Roman"/>
          <w:b/>
          <w:kern w:val="0"/>
          <w:sz w:val="24"/>
          <w:szCs w:val="24"/>
          <w14:ligatures w14:val="none"/>
        </w:rPr>
      </w:pPr>
    </w:p>
    <w:p w14:paraId="38F51234" w14:textId="77777777" w:rsidR="00564799" w:rsidRPr="00B9722F" w:rsidRDefault="00564799" w:rsidP="00564799">
      <w:pPr>
        <w:widowControl w:val="0"/>
        <w:autoSpaceDE w:val="0"/>
        <w:autoSpaceDN w:val="0"/>
        <w:ind w:left="426" w:firstLine="0"/>
        <w:rPr>
          <w:rFonts w:ascii="Times New Roman" w:eastAsia="Times New Roman" w:hAnsi="Times New Roman" w:cs="Times New Roman"/>
          <w:b/>
          <w:kern w:val="0"/>
          <w:sz w:val="28"/>
          <w:szCs w:val="28"/>
          <w14:ligatures w14:val="none"/>
        </w:rPr>
      </w:pPr>
      <w:bookmarkStart w:id="25" w:name="_bookmark16"/>
      <w:bookmarkEnd w:id="25"/>
      <w:r w:rsidRPr="00B9722F">
        <w:rPr>
          <w:rFonts w:ascii="Times New Roman" w:eastAsia="Times New Roman" w:hAnsi="Times New Roman" w:cs="Times New Roman"/>
          <w:b/>
          <w:kern w:val="0"/>
          <w:sz w:val="28"/>
          <w:szCs w:val="28"/>
          <w14:ligatures w14:val="none"/>
        </w:rPr>
        <w:t>9. Перечень</w:t>
      </w:r>
      <w:r w:rsidRPr="00B9722F">
        <w:rPr>
          <w:rFonts w:ascii="Times New Roman" w:eastAsia="Times New Roman" w:hAnsi="Times New Roman" w:cs="Times New Roman"/>
          <w:b/>
          <w:spacing w:val="26"/>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ресурсов</w:t>
      </w:r>
      <w:r w:rsidRPr="00B9722F">
        <w:rPr>
          <w:rFonts w:ascii="Times New Roman" w:eastAsia="Times New Roman" w:hAnsi="Times New Roman" w:cs="Times New Roman"/>
          <w:b/>
          <w:spacing w:val="29"/>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информационно-телекоммуникационной</w:t>
      </w:r>
      <w:r w:rsidRPr="00B9722F">
        <w:rPr>
          <w:rFonts w:ascii="Times New Roman" w:eastAsia="Times New Roman" w:hAnsi="Times New Roman" w:cs="Times New Roman"/>
          <w:b/>
          <w:spacing w:val="26"/>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сети</w:t>
      </w:r>
    </w:p>
    <w:p w14:paraId="2CC839D2" w14:textId="77777777" w:rsidR="00564799" w:rsidRPr="00B9722F" w:rsidRDefault="00564799" w:rsidP="00564799">
      <w:pPr>
        <w:widowControl w:val="0"/>
        <w:autoSpaceDE w:val="0"/>
        <w:autoSpaceDN w:val="0"/>
        <w:spacing w:before="2"/>
        <w:ind w:left="1382" w:firstLine="0"/>
        <w:rPr>
          <w:rFonts w:ascii="Times New Roman" w:eastAsia="Times New Roman" w:hAnsi="Times New Roman" w:cs="Times New Roman"/>
          <w:b/>
          <w:kern w:val="0"/>
          <w:sz w:val="28"/>
          <w:szCs w:val="28"/>
          <w14:ligatures w14:val="none"/>
        </w:rPr>
      </w:pPr>
      <w:r w:rsidRPr="00B9722F">
        <w:rPr>
          <w:rFonts w:ascii="Times New Roman" w:eastAsia="Times New Roman" w:hAnsi="Times New Roman" w:cs="Times New Roman"/>
          <w:b/>
          <w:kern w:val="0"/>
          <w:sz w:val="28"/>
          <w:szCs w:val="28"/>
          <w14:ligatures w14:val="none"/>
        </w:rPr>
        <w:t>Интернет,</w:t>
      </w:r>
      <w:r w:rsidRPr="00B9722F">
        <w:rPr>
          <w:rFonts w:ascii="Times New Roman" w:eastAsia="Times New Roman" w:hAnsi="Times New Roman" w:cs="Times New Roman"/>
          <w:b/>
          <w:spacing w:val="-5"/>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необходимых</w:t>
      </w:r>
      <w:r w:rsidRPr="00B9722F">
        <w:rPr>
          <w:rFonts w:ascii="Times New Roman" w:eastAsia="Times New Roman" w:hAnsi="Times New Roman" w:cs="Times New Roman"/>
          <w:b/>
          <w:spacing w:val="-2"/>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для</w:t>
      </w:r>
      <w:r w:rsidRPr="00B9722F">
        <w:rPr>
          <w:rFonts w:ascii="Times New Roman" w:eastAsia="Times New Roman" w:hAnsi="Times New Roman" w:cs="Times New Roman"/>
          <w:b/>
          <w:spacing w:val="-6"/>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освоения</w:t>
      </w:r>
      <w:r w:rsidRPr="00B9722F">
        <w:rPr>
          <w:rFonts w:ascii="Times New Roman" w:eastAsia="Times New Roman" w:hAnsi="Times New Roman" w:cs="Times New Roman"/>
          <w:b/>
          <w:spacing w:val="-5"/>
          <w:kern w:val="0"/>
          <w:sz w:val="28"/>
          <w:szCs w:val="28"/>
          <w14:ligatures w14:val="none"/>
        </w:rPr>
        <w:t xml:space="preserve"> </w:t>
      </w:r>
      <w:r w:rsidRPr="00B9722F">
        <w:rPr>
          <w:rFonts w:ascii="Times New Roman" w:eastAsia="Times New Roman" w:hAnsi="Times New Roman" w:cs="Times New Roman"/>
          <w:b/>
          <w:kern w:val="0"/>
          <w:sz w:val="28"/>
          <w:szCs w:val="28"/>
          <w14:ligatures w14:val="none"/>
        </w:rPr>
        <w:t>дисциплины</w:t>
      </w:r>
    </w:p>
    <w:p w14:paraId="786D98D6" w14:textId="77777777" w:rsidR="00912ADF" w:rsidRPr="000855E1" w:rsidRDefault="00912ADF" w:rsidP="00912ADF">
      <w:pPr>
        <w:widowControl w:val="0"/>
        <w:autoSpaceDE w:val="0"/>
        <w:autoSpaceDN w:val="0"/>
        <w:spacing w:before="2"/>
        <w:ind w:left="1382" w:right="940" w:firstLine="0"/>
        <w:rPr>
          <w:rFonts w:ascii="Times New Roman" w:eastAsia="Times New Roman" w:hAnsi="Times New Roman" w:cs="Times New Roman"/>
          <w:b/>
          <w:kern w:val="0"/>
          <w:sz w:val="24"/>
          <w:szCs w:val="24"/>
          <w14:ligatures w14:val="none"/>
        </w:rPr>
      </w:pPr>
    </w:p>
    <w:p w14:paraId="1F8D4646"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bCs/>
          <w:kern w:val="0"/>
          <w:sz w:val="24"/>
          <w:szCs w:val="24"/>
          <w14:ligatures w14:val="none"/>
        </w:rPr>
        <w:t xml:space="preserve">9.1. </w:t>
      </w:r>
      <w:hyperlink r:id="rId8"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bis</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color w:val="0000FF"/>
          <w:kern w:val="0"/>
          <w:sz w:val="24"/>
          <w:szCs w:val="24"/>
          <w:u w:val="single"/>
          <w14:ligatures w14:val="none"/>
        </w:rPr>
        <w:t xml:space="preserve"> - Банк международных расчетов.</w:t>
      </w:r>
    </w:p>
    <w:p w14:paraId="09CDC114"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9.2.</w:t>
      </w:r>
      <w:r w:rsidRPr="000855E1">
        <w:rPr>
          <w:rFonts w:ascii="Times New Roman" w:eastAsia="Times New Roman" w:hAnsi="Times New Roman" w:cs="Times New Roman"/>
          <w:b/>
          <w:bCs/>
          <w:kern w:val="0"/>
          <w:sz w:val="24"/>
          <w:szCs w:val="24"/>
          <w14:ligatures w14:val="none"/>
        </w:rPr>
        <w:t xml:space="preserve"> </w:t>
      </w:r>
      <w:hyperlink r:id="rId9"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cbr</w:t>
        </w:r>
        <w:proofErr w:type="spellEnd"/>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ru</w:t>
        </w:r>
        <w:proofErr w:type="spellEnd"/>
      </w:hyperlink>
      <w:r w:rsidRPr="000855E1">
        <w:rPr>
          <w:rFonts w:ascii="Times New Roman" w:eastAsia="Times New Roman" w:hAnsi="Times New Roman" w:cs="Times New Roman"/>
          <w:bCs/>
          <w:color w:val="0000FF"/>
          <w:kern w:val="0"/>
          <w:sz w:val="24"/>
          <w:szCs w:val="24"/>
          <w:u w:val="single"/>
          <w14:ligatures w14:val="none"/>
        </w:rPr>
        <w:t xml:space="preserve"> - Центральный Банк Российской Федерации.</w:t>
      </w:r>
    </w:p>
    <w:p w14:paraId="3574C0FB"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9.3. </w:t>
      </w:r>
      <w:hyperlink r:id="rId10"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clubdeparis</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Парижский клуб кредиторов.</w:t>
      </w:r>
    </w:p>
    <w:p w14:paraId="5B1C372C"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9.4. </w:t>
      </w:r>
      <w:hyperlink r:id="rId11"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ebrd</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com</w:t>
        </w:r>
      </w:hyperlink>
      <w:r w:rsidRPr="000855E1">
        <w:rPr>
          <w:rFonts w:ascii="Times New Roman" w:eastAsia="Times New Roman" w:hAnsi="Times New Roman" w:cs="Times New Roman"/>
          <w:bCs/>
          <w:kern w:val="0"/>
          <w:sz w:val="24"/>
          <w:szCs w:val="24"/>
          <w14:ligatures w14:val="none"/>
        </w:rPr>
        <w:t xml:space="preserve"> - Европейский банк реконструкции и развития.</w:t>
      </w:r>
    </w:p>
    <w:p w14:paraId="647D7297"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lastRenderedPageBreak/>
        <w:t xml:space="preserve">9.5. </w:t>
      </w:r>
      <w:hyperlink r:id="rId12"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ecb</w:t>
        </w:r>
        <w:proofErr w:type="spellEnd"/>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europa</w:t>
        </w:r>
        <w:proofErr w:type="spellEnd"/>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eu</w:t>
        </w:r>
        <w:proofErr w:type="spellEnd"/>
      </w:hyperlink>
      <w:r w:rsidRPr="000855E1">
        <w:rPr>
          <w:rFonts w:ascii="Times New Roman" w:eastAsia="Times New Roman" w:hAnsi="Times New Roman" w:cs="Times New Roman"/>
          <w:bCs/>
          <w:kern w:val="0"/>
          <w:sz w:val="24"/>
          <w:szCs w:val="24"/>
          <w14:ligatures w14:val="none"/>
        </w:rPr>
        <w:t xml:space="preserve"> - Европейский центральный банк.</w:t>
      </w:r>
    </w:p>
    <w:p w14:paraId="3BA2025E" w14:textId="77777777" w:rsidR="00912ADF" w:rsidRPr="000855E1" w:rsidRDefault="00912ADF" w:rsidP="00912ADF">
      <w:pPr>
        <w:spacing w:line="276" w:lineRule="auto"/>
        <w:ind w:right="657"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bCs/>
          <w:kern w:val="0"/>
          <w:sz w:val="24"/>
          <w:szCs w:val="24"/>
          <w14:ligatures w14:val="none"/>
        </w:rPr>
        <w:t xml:space="preserve">9.6. </w:t>
      </w:r>
      <w:hyperlink r:id="rId13"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fsb</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Совет по финансовой стабильности (</w:t>
      </w:r>
      <w:r w:rsidRPr="000855E1">
        <w:rPr>
          <w:rFonts w:ascii="Times New Roman" w:eastAsia="Times New Roman" w:hAnsi="Times New Roman" w:cs="Times New Roman"/>
          <w:bCs/>
          <w:kern w:val="0"/>
          <w:sz w:val="24"/>
          <w:szCs w:val="24"/>
          <w:lang w:val="en-US"/>
          <w14:ligatures w14:val="none"/>
        </w:rPr>
        <w:t>Financial</w:t>
      </w:r>
      <w:r w:rsidRPr="000855E1">
        <w:rPr>
          <w:rFonts w:ascii="Times New Roman" w:eastAsia="Times New Roman" w:hAnsi="Times New Roman" w:cs="Times New Roman"/>
          <w:bCs/>
          <w:kern w:val="0"/>
          <w:sz w:val="24"/>
          <w:szCs w:val="24"/>
          <w14:ligatures w14:val="none"/>
        </w:rPr>
        <w:t xml:space="preserve"> </w:t>
      </w:r>
      <w:r w:rsidRPr="000855E1">
        <w:rPr>
          <w:rFonts w:ascii="Times New Roman" w:eastAsia="Times New Roman" w:hAnsi="Times New Roman" w:cs="Times New Roman"/>
          <w:bCs/>
          <w:kern w:val="0"/>
          <w:sz w:val="24"/>
          <w:szCs w:val="24"/>
          <w:lang w:val="en-US"/>
          <w14:ligatures w14:val="none"/>
        </w:rPr>
        <w:t>Stability</w:t>
      </w:r>
      <w:r w:rsidRPr="000855E1">
        <w:rPr>
          <w:rFonts w:ascii="Times New Roman" w:eastAsia="Times New Roman" w:hAnsi="Times New Roman" w:cs="Times New Roman"/>
          <w:bCs/>
          <w:kern w:val="0"/>
          <w:sz w:val="24"/>
          <w:szCs w:val="24"/>
          <w14:ligatures w14:val="none"/>
        </w:rPr>
        <w:t xml:space="preserve"> </w:t>
      </w:r>
      <w:r w:rsidRPr="000855E1">
        <w:rPr>
          <w:rFonts w:ascii="Times New Roman" w:eastAsia="Times New Roman" w:hAnsi="Times New Roman" w:cs="Times New Roman"/>
          <w:bCs/>
          <w:kern w:val="0"/>
          <w:sz w:val="24"/>
          <w:szCs w:val="24"/>
          <w:lang w:val="en-US"/>
          <w14:ligatures w14:val="none"/>
        </w:rPr>
        <w:t>Board</w:t>
      </w:r>
      <w:r w:rsidRPr="000855E1">
        <w:rPr>
          <w:rFonts w:ascii="Times New Roman" w:eastAsia="Times New Roman" w:hAnsi="Times New Roman" w:cs="Times New Roman"/>
          <w:bCs/>
          <w:kern w:val="0"/>
          <w:sz w:val="24"/>
          <w:szCs w:val="24"/>
          <w14:ligatures w14:val="none"/>
        </w:rPr>
        <w:t>).</w:t>
      </w:r>
    </w:p>
    <w:p w14:paraId="51419F1F"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9.7. </w:t>
      </w:r>
      <w:hyperlink r:id="rId14"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g</w:t>
        </w:r>
        <w:r w:rsidRPr="000855E1">
          <w:rPr>
            <w:rFonts w:ascii="Times New Roman" w:eastAsia="Times New Roman" w:hAnsi="Times New Roman" w:cs="Times New Roman"/>
            <w:bCs/>
            <w:color w:val="0000FF"/>
            <w:kern w:val="0"/>
            <w:sz w:val="24"/>
            <w:szCs w:val="24"/>
            <w:u w:val="single"/>
            <w14:ligatures w14:val="none"/>
          </w:rPr>
          <w:t>20.</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Официальный сайт Группы 20.</w:t>
      </w:r>
    </w:p>
    <w:p w14:paraId="5D825355" w14:textId="77777777" w:rsidR="00912ADF" w:rsidRPr="000855E1" w:rsidRDefault="00912ADF" w:rsidP="00912ADF">
      <w:pPr>
        <w:spacing w:line="276" w:lineRule="auto"/>
        <w:ind w:right="657"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9.8. </w:t>
      </w:r>
      <w:hyperlink r:id="rId15"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icmagroup</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w:t>
      </w:r>
      <w:r w:rsidRPr="000855E1">
        <w:rPr>
          <w:rFonts w:ascii="Times New Roman" w:eastAsia="Times New Roman" w:hAnsi="Times New Roman" w:cs="Times New Roman"/>
          <w:bCs/>
          <w:kern w:val="0"/>
          <w:sz w:val="24"/>
          <w:szCs w:val="24"/>
          <w:lang w:eastAsia="ru-RU"/>
          <w14:ligatures w14:val="none"/>
        </w:rPr>
        <w:t>А</w:t>
      </w:r>
      <w:r w:rsidRPr="000855E1">
        <w:rPr>
          <w:rFonts w:ascii="Times New Roman" w:eastAsia="Times New Roman" w:hAnsi="Times New Roman" w:cs="Times New Roman"/>
          <w:bCs/>
          <w:kern w:val="0"/>
          <w:sz w:val="24"/>
          <w:szCs w:val="24"/>
          <w14:ligatures w14:val="none"/>
        </w:rPr>
        <w:t xml:space="preserve">ссоциация участников международного рынка капитала.  </w:t>
      </w:r>
    </w:p>
    <w:p w14:paraId="6BC3D35F"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9.9. </w:t>
      </w:r>
      <w:hyperlink r:id="rId16"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imf</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color w:val="0000FF"/>
          <w:kern w:val="0"/>
          <w:sz w:val="24"/>
          <w:szCs w:val="24"/>
          <w:u w:val="single"/>
          <w14:ligatures w14:val="none"/>
        </w:rPr>
        <w:t xml:space="preserve"> - Международный валютный фонд.</w:t>
      </w:r>
    </w:p>
    <w:p w14:paraId="5290C824"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9.10. </w:t>
      </w:r>
      <w:hyperlink r:id="rId17"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isda</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Международная ассоциация свопов и </w:t>
      </w:r>
      <w:proofErr w:type="spellStart"/>
      <w:r w:rsidRPr="000855E1">
        <w:rPr>
          <w:rFonts w:ascii="Times New Roman" w:eastAsia="Times New Roman" w:hAnsi="Times New Roman" w:cs="Times New Roman"/>
          <w:bCs/>
          <w:kern w:val="0"/>
          <w:sz w:val="24"/>
          <w:szCs w:val="24"/>
          <w14:ligatures w14:val="none"/>
        </w:rPr>
        <w:t>деривативов</w:t>
      </w:r>
      <w:proofErr w:type="spellEnd"/>
      <w:r w:rsidRPr="000855E1">
        <w:rPr>
          <w:rFonts w:ascii="Times New Roman" w:eastAsia="Times New Roman" w:hAnsi="Times New Roman" w:cs="Times New Roman"/>
          <w:bCs/>
          <w:kern w:val="0"/>
          <w:sz w:val="24"/>
          <w:szCs w:val="24"/>
          <w14:ligatures w14:val="none"/>
        </w:rPr>
        <w:t>.</w:t>
      </w:r>
    </w:p>
    <w:p w14:paraId="175AE4D2"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9.11. </w:t>
      </w:r>
      <w:r w:rsidRPr="000855E1">
        <w:rPr>
          <w:rFonts w:ascii="Times New Roman" w:eastAsia="Times New Roman" w:hAnsi="Times New Roman" w:cs="Times New Roman"/>
          <w:bCs/>
          <w:kern w:val="0"/>
          <w:sz w:val="24"/>
          <w:szCs w:val="24"/>
          <w14:ligatures w14:val="none"/>
        </w:rPr>
        <w:t xml:space="preserve">www.ifc.org - Международная финансовая корпорация. </w:t>
      </w:r>
    </w:p>
    <w:p w14:paraId="15091AAB"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9.12. </w:t>
      </w:r>
      <w:hyperlink r:id="rId18"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minfin</w:t>
        </w:r>
        <w:proofErr w:type="spellEnd"/>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ru</w:t>
        </w:r>
        <w:proofErr w:type="spellEnd"/>
      </w:hyperlink>
      <w:r w:rsidRPr="000855E1">
        <w:rPr>
          <w:rFonts w:ascii="Times New Roman" w:eastAsia="Times New Roman" w:hAnsi="Times New Roman" w:cs="Times New Roman"/>
          <w:bCs/>
          <w:kern w:val="0"/>
          <w:sz w:val="24"/>
          <w:szCs w:val="24"/>
          <w14:ligatures w14:val="none"/>
        </w:rPr>
        <w:t xml:space="preserve"> - Министерство финансов Российской Федерации.</w:t>
      </w:r>
    </w:p>
    <w:p w14:paraId="1950C573" w14:textId="77777777" w:rsidR="00912ADF" w:rsidRPr="000855E1" w:rsidRDefault="00912ADF" w:rsidP="00912ADF">
      <w:pPr>
        <w:spacing w:line="276" w:lineRule="auto"/>
        <w:ind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9.13. </w:t>
      </w:r>
      <w:hyperlink r:id="rId19"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moex</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com</w:t>
        </w:r>
      </w:hyperlink>
      <w:r w:rsidRPr="000855E1">
        <w:rPr>
          <w:rFonts w:ascii="Times New Roman" w:eastAsia="Times New Roman" w:hAnsi="Times New Roman" w:cs="Times New Roman"/>
          <w:bCs/>
          <w:kern w:val="0"/>
          <w:sz w:val="24"/>
          <w:szCs w:val="24"/>
          <w14:ligatures w14:val="none"/>
        </w:rPr>
        <w:t xml:space="preserve"> - Московская биржа.</w:t>
      </w:r>
    </w:p>
    <w:p w14:paraId="4AB39083" w14:textId="77777777" w:rsidR="00912ADF" w:rsidRPr="000855E1" w:rsidRDefault="00912ADF" w:rsidP="00912ADF">
      <w:pPr>
        <w:spacing w:line="276" w:lineRule="auto"/>
        <w:ind w:right="657" w:firstLine="0"/>
        <w:rPr>
          <w:rFonts w:ascii="Times New Roman" w:eastAsia="Times New Roman" w:hAnsi="Times New Roman" w:cs="Times New Roman"/>
          <w:bCs/>
          <w:kern w:val="0"/>
          <w:sz w:val="24"/>
          <w:szCs w:val="24"/>
          <w14:ligatures w14:val="none"/>
        </w:rPr>
      </w:pPr>
      <w:r w:rsidRPr="000855E1">
        <w:rPr>
          <w:rFonts w:ascii="Times New Roman" w:eastAsia="Times New Roman" w:hAnsi="Times New Roman" w:cs="Times New Roman"/>
          <w:kern w:val="0"/>
          <w:sz w:val="24"/>
          <w:szCs w:val="24"/>
          <w14:ligatures w14:val="none"/>
        </w:rPr>
        <w:t xml:space="preserve">9.14. </w:t>
      </w:r>
      <w:hyperlink r:id="rId20"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oecd</w:t>
        </w:r>
        <w:proofErr w:type="spellEnd"/>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org</w:t>
        </w:r>
      </w:hyperlink>
      <w:r w:rsidRPr="000855E1">
        <w:rPr>
          <w:rFonts w:ascii="Times New Roman" w:eastAsia="Times New Roman" w:hAnsi="Times New Roman" w:cs="Times New Roman"/>
          <w:bCs/>
          <w:kern w:val="0"/>
          <w:sz w:val="24"/>
          <w:szCs w:val="24"/>
          <w14:ligatures w14:val="none"/>
        </w:rPr>
        <w:t xml:space="preserve"> - Организация экономического сотрудничества и развития.</w:t>
      </w:r>
    </w:p>
    <w:p w14:paraId="65BBD338" w14:textId="77777777" w:rsidR="00912ADF" w:rsidRPr="000855E1" w:rsidRDefault="00912ADF" w:rsidP="00912ADF">
      <w:pPr>
        <w:spacing w:line="276" w:lineRule="auto"/>
        <w:ind w:firstLine="0"/>
        <w:rPr>
          <w:rFonts w:ascii="Times New Roman" w:eastAsia="Times New Roman" w:hAnsi="Times New Roman" w:cs="Times New Roman"/>
          <w:bCs/>
          <w:color w:val="0000FF"/>
          <w:kern w:val="0"/>
          <w:sz w:val="24"/>
          <w:szCs w:val="24"/>
          <w:u w:val="single"/>
          <w14:ligatures w14:val="none"/>
        </w:rPr>
      </w:pPr>
      <w:r w:rsidRPr="000855E1">
        <w:rPr>
          <w:rFonts w:ascii="Times New Roman" w:eastAsia="Times New Roman" w:hAnsi="Times New Roman" w:cs="Times New Roman"/>
          <w:kern w:val="0"/>
          <w:sz w:val="24"/>
          <w:szCs w:val="24"/>
          <w14:ligatures w14:val="none"/>
        </w:rPr>
        <w:t xml:space="preserve">9.15. </w:t>
      </w:r>
      <w:hyperlink r:id="rId21" w:history="1">
        <w:r w:rsidRPr="000855E1">
          <w:rPr>
            <w:rFonts w:ascii="Times New Roman" w:eastAsia="Times New Roman" w:hAnsi="Times New Roman" w:cs="Times New Roman"/>
            <w:bCs/>
            <w:color w:val="0000FF"/>
            <w:kern w:val="0"/>
            <w:sz w:val="24"/>
            <w:szCs w:val="24"/>
            <w:u w:val="single"/>
            <w:lang w:val="en-US"/>
            <w14:ligatures w14:val="none"/>
          </w:rPr>
          <w:t>www</w:t>
        </w:r>
        <w:r w:rsidRPr="000855E1">
          <w:rPr>
            <w:rFonts w:ascii="Times New Roman" w:eastAsia="Times New Roman" w:hAnsi="Times New Roman" w:cs="Times New Roman"/>
            <w:bCs/>
            <w:color w:val="0000FF"/>
            <w:kern w:val="0"/>
            <w:sz w:val="24"/>
            <w:szCs w:val="24"/>
            <w:u w:val="single"/>
            <w14:ligatures w14:val="none"/>
          </w:rPr>
          <w:t>.</w:t>
        </w:r>
        <w:r w:rsidRPr="000855E1">
          <w:rPr>
            <w:rFonts w:ascii="Times New Roman" w:eastAsia="Times New Roman" w:hAnsi="Times New Roman" w:cs="Times New Roman"/>
            <w:bCs/>
            <w:color w:val="0000FF"/>
            <w:kern w:val="0"/>
            <w:sz w:val="24"/>
            <w:szCs w:val="24"/>
            <w:u w:val="single"/>
            <w:lang w:val="en-US"/>
            <w14:ligatures w14:val="none"/>
          </w:rPr>
          <w:t>sec</w:t>
        </w:r>
        <w:r w:rsidRPr="000855E1">
          <w:rPr>
            <w:rFonts w:ascii="Times New Roman" w:eastAsia="Times New Roman" w:hAnsi="Times New Roman" w:cs="Times New Roman"/>
            <w:bCs/>
            <w:color w:val="0000FF"/>
            <w:kern w:val="0"/>
            <w:sz w:val="24"/>
            <w:szCs w:val="24"/>
            <w:u w:val="single"/>
            <w14:ligatures w14:val="none"/>
          </w:rPr>
          <w:t>.</w:t>
        </w:r>
        <w:proofErr w:type="spellStart"/>
        <w:r w:rsidRPr="000855E1">
          <w:rPr>
            <w:rFonts w:ascii="Times New Roman" w:eastAsia="Times New Roman" w:hAnsi="Times New Roman" w:cs="Times New Roman"/>
            <w:bCs/>
            <w:color w:val="0000FF"/>
            <w:kern w:val="0"/>
            <w:sz w:val="24"/>
            <w:szCs w:val="24"/>
            <w:u w:val="single"/>
            <w:lang w:val="en-US"/>
            <w14:ligatures w14:val="none"/>
          </w:rPr>
          <w:t>gov</w:t>
        </w:r>
        <w:proofErr w:type="spellEnd"/>
      </w:hyperlink>
      <w:r w:rsidRPr="000855E1">
        <w:rPr>
          <w:rFonts w:ascii="Times New Roman" w:eastAsia="Times New Roman" w:hAnsi="Times New Roman" w:cs="Times New Roman"/>
          <w:bCs/>
          <w:color w:val="0000FF"/>
          <w:kern w:val="0"/>
          <w:sz w:val="24"/>
          <w:szCs w:val="24"/>
          <w:u w:val="single"/>
          <w14:ligatures w14:val="none"/>
        </w:rPr>
        <w:t xml:space="preserve"> – Комиссия по ценным бумагам и биржам США.</w:t>
      </w:r>
    </w:p>
    <w:p w14:paraId="71A2FF2E" w14:textId="77777777" w:rsidR="00912ADF" w:rsidRPr="000855E1" w:rsidRDefault="00912ADF" w:rsidP="00912ADF">
      <w:pPr>
        <w:spacing w:line="276" w:lineRule="auto"/>
        <w:ind w:right="658" w:firstLine="0"/>
        <w:contextualSpacing/>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 xml:space="preserve">9.16. </w:t>
      </w:r>
      <w:hyperlink r:id="rId22" w:history="1">
        <w:r w:rsidRPr="000855E1">
          <w:rPr>
            <w:rFonts w:ascii="Times New Roman" w:eastAsia="Times New Roman" w:hAnsi="Times New Roman" w:cs="Times New Roman"/>
            <w:color w:val="0000FF"/>
            <w:kern w:val="0"/>
            <w:sz w:val="24"/>
            <w:szCs w:val="24"/>
            <w:u w:val="single"/>
            <w:lang w:val="en-US"/>
            <w14:ligatures w14:val="none"/>
          </w:rPr>
          <w:t>www</w:t>
        </w:r>
        <w:r w:rsidRPr="000855E1">
          <w:rPr>
            <w:rFonts w:ascii="Times New Roman" w:eastAsia="Times New Roman" w:hAnsi="Times New Roman" w:cs="Times New Roman"/>
            <w:color w:val="0000FF"/>
            <w:kern w:val="0"/>
            <w:sz w:val="24"/>
            <w:szCs w:val="24"/>
            <w:u w:val="single"/>
            <w14:ligatures w14:val="none"/>
          </w:rPr>
          <w:t>.</w:t>
        </w:r>
        <w:proofErr w:type="spellStart"/>
        <w:r w:rsidRPr="000855E1">
          <w:rPr>
            <w:rFonts w:ascii="Times New Roman" w:eastAsia="Times New Roman" w:hAnsi="Times New Roman" w:cs="Times New Roman"/>
            <w:color w:val="0000FF"/>
            <w:kern w:val="0"/>
            <w:sz w:val="24"/>
            <w:szCs w:val="24"/>
            <w:u w:val="single"/>
            <w:lang w:val="en-US"/>
            <w14:ligatures w14:val="none"/>
          </w:rPr>
          <w:t>unctad</w:t>
        </w:r>
        <w:proofErr w:type="spellEnd"/>
        <w:r w:rsidRPr="000855E1">
          <w:rPr>
            <w:rFonts w:ascii="Times New Roman" w:eastAsia="Times New Roman" w:hAnsi="Times New Roman" w:cs="Times New Roman"/>
            <w:color w:val="0000FF"/>
            <w:kern w:val="0"/>
            <w:sz w:val="24"/>
            <w:szCs w:val="24"/>
            <w:u w:val="single"/>
            <w14:ligatures w14:val="none"/>
          </w:rPr>
          <w:t>.</w:t>
        </w:r>
        <w:r w:rsidRPr="000855E1">
          <w:rPr>
            <w:rFonts w:ascii="Times New Roman" w:eastAsia="Times New Roman" w:hAnsi="Times New Roman" w:cs="Times New Roman"/>
            <w:color w:val="0000FF"/>
            <w:kern w:val="0"/>
            <w:sz w:val="24"/>
            <w:szCs w:val="24"/>
            <w:u w:val="single"/>
            <w:lang w:val="en-US"/>
            <w14:ligatures w14:val="none"/>
          </w:rPr>
          <w:t>org</w:t>
        </w:r>
      </w:hyperlink>
      <w:r w:rsidRPr="000855E1">
        <w:rPr>
          <w:rFonts w:ascii="Times New Roman" w:eastAsia="Times New Roman" w:hAnsi="Times New Roman" w:cs="Times New Roman"/>
          <w:kern w:val="0"/>
          <w:sz w:val="24"/>
          <w:szCs w:val="24"/>
          <w14:ligatures w14:val="none"/>
        </w:rPr>
        <w:t xml:space="preserve"> - Конференция ООН по торговле и развитию (ЮНКТАД).</w:t>
      </w:r>
    </w:p>
    <w:p w14:paraId="152480DF" w14:textId="77777777" w:rsidR="00912ADF" w:rsidRPr="000855E1" w:rsidRDefault="00912ADF" w:rsidP="00912ADF">
      <w:pPr>
        <w:spacing w:line="276" w:lineRule="auto"/>
        <w:ind w:firstLine="0"/>
        <w:contextualSpacing/>
        <w:rPr>
          <w:rFonts w:ascii="Times New Roman" w:eastAsia="Times New Roman" w:hAnsi="Times New Roman" w:cs="Times New Roman"/>
          <w:color w:val="0000FF"/>
          <w:kern w:val="0"/>
          <w:sz w:val="24"/>
          <w:szCs w:val="24"/>
          <w:u w:val="single"/>
          <w14:ligatures w14:val="none"/>
        </w:rPr>
      </w:pPr>
      <w:r w:rsidRPr="000855E1">
        <w:rPr>
          <w:rFonts w:ascii="Times New Roman" w:eastAsia="Times New Roman" w:hAnsi="Times New Roman" w:cs="Times New Roman"/>
          <w:kern w:val="0"/>
          <w:sz w:val="24"/>
          <w:szCs w:val="24"/>
          <w14:ligatures w14:val="none"/>
        </w:rPr>
        <w:t xml:space="preserve">9.17. </w:t>
      </w:r>
      <w:hyperlink r:id="rId23" w:history="1">
        <w:r w:rsidRPr="000855E1">
          <w:rPr>
            <w:rFonts w:ascii="Times New Roman" w:eastAsia="Times New Roman" w:hAnsi="Times New Roman" w:cs="Times New Roman"/>
            <w:color w:val="0000FF"/>
            <w:kern w:val="0"/>
            <w:sz w:val="24"/>
            <w:szCs w:val="24"/>
            <w:u w:val="single"/>
            <w:lang w:val="en-US"/>
            <w14:ligatures w14:val="none"/>
          </w:rPr>
          <w:t>www</w:t>
        </w:r>
        <w:r w:rsidRPr="000855E1">
          <w:rPr>
            <w:rFonts w:ascii="Times New Roman" w:eastAsia="Times New Roman" w:hAnsi="Times New Roman" w:cs="Times New Roman"/>
            <w:color w:val="0000FF"/>
            <w:kern w:val="0"/>
            <w:sz w:val="24"/>
            <w:szCs w:val="24"/>
            <w:u w:val="single"/>
            <w14:ligatures w14:val="none"/>
          </w:rPr>
          <w:t>.</w:t>
        </w:r>
        <w:proofErr w:type="spellStart"/>
        <w:r w:rsidRPr="000855E1">
          <w:rPr>
            <w:rFonts w:ascii="Times New Roman" w:eastAsia="Times New Roman" w:hAnsi="Times New Roman" w:cs="Times New Roman"/>
            <w:color w:val="0000FF"/>
            <w:kern w:val="0"/>
            <w:sz w:val="24"/>
            <w:szCs w:val="24"/>
            <w:u w:val="single"/>
            <w:lang w:val="en-US"/>
            <w14:ligatures w14:val="none"/>
          </w:rPr>
          <w:t>worldbank</w:t>
        </w:r>
        <w:proofErr w:type="spellEnd"/>
        <w:r w:rsidRPr="000855E1">
          <w:rPr>
            <w:rFonts w:ascii="Times New Roman" w:eastAsia="Times New Roman" w:hAnsi="Times New Roman" w:cs="Times New Roman"/>
            <w:color w:val="0000FF"/>
            <w:kern w:val="0"/>
            <w:sz w:val="24"/>
            <w:szCs w:val="24"/>
            <w:u w:val="single"/>
            <w14:ligatures w14:val="none"/>
          </w:rPr>
          <w:t>.</w:t>
        </w:r>
        <w:r w:rsidRPr="000855E1">
          <w:rPr>
            <w:rFonts w:ascii="Times New Roman" w:eastAsia="Times New Roman" w:hAnsi="Times New Roman" w:cs="Times New Roman"/>
            <w:color w:val="0000FF"/>
            <w:kern w:val="0"/>
            <w:sz w:val="24"/>
            <w:szCs w:val="24"/>
            <w:u w:val="single"/>
            <w:lang w:val="en-US"/>
            <w14:ligatures w14:val="none"/>
          </w:rPr>
          <w:t>org</w:t>
        </w:r>
      </w:hyperlink>
      <w:r w:rsidRPr="000855E1">
        <w:rPr>
          <w:rFonts w:ascii="Times New Roman" w:eastAsia="Times New Roman" w:hAnsi="Times New Roman" w:cs="Times New Roman"/>
          <w:color w:val="0000FF"/>
          <w:kern w:val="0"/>
          <w:sz w:val="24"/>
          <w:szCs w:val="24"/>
          <w:u w:val="single"/>
          <w14:ligatures w14:val="none"/>
        </w:rPr>
        <w:t xml:space="preserve"> - Всемирный банк.</w:t>
      </w:r>
    </w:p>
    <w:p w14:paraId="3470B9EA" w14:textId="77777777" w:rsidR="00912ADF" w:rsidRPr="000855E1" w:rsidRDefault="00912ADF" w:rsidP="00912ADF">
      <w:pPr>
        <w:spacing w:line="276" w:lineRule="auto"/>
        <w:ind w:firstLine="0"/>
        <w:contextualSpacing/>
        <w:rPr>
          <w:rFonts w:ascii="Times New Roman" w:eastAsia="Times New Roman" w:hAnsi="Times New Roman" w:cs="Times New Roman"/>
          <w:color w:val="0000FF"/>
          <w:kern w:val="0"/>
          <w:sz w:val="24"/>
          <w:szCs w:val="24"/>
          <w:u w:val="single"/>
          <w14:ligatures w14:val="none"/>
        </w:rPr>
      </w:pPr>
      <w:r w:rsidRPr="000855E1">
        <w:rPr>
          <w:rFonts w:ascii="Times New Roman" w:eastAsia="Times New Roman" w:hAnsi="Times New Roman" w:cs="Times New Roman"/>
          <w:kern w:val="0"/>
          <w:sz w:val="24"/>
          <w:szCs w:val="24"/>
          <w14:ligatures w14:val="none"/>
        </w:rPr>
        <w:t xml:space="preserve">9.18. </w:t>
      </w:r>
      <w:hyperlink r:id="rId24" w:history="1">
        <w:r w:rsidRPr="000855E1">
          <w:rPr>
            <w:rFonts w:ascii="Times New Roman" w:eastAsia="Times New Roman" w:hAnsi="Times New Roman" w:cs="Times New Roman"/>
            <w:color w:val="0000FF"/>
            <w:kern w:val="0"/>
            <w:sz w:val="24"/>
            <w:szCs w:val="24"/>
            <w:u w:val="single"/>
            <w:lang w:val="en-US"/>
            <w14:ligatures w14:val="none"/>
          </w:rPr>
          <w:t>www</w:t>
        </w:r>
        <w:r w:rsidRPr="000855E1">
          <w:rPr>
            <w:rFonts w:ascii="Times New Roman" w:eastAsia="Times New Roman" w:hAnsi="Times New Roman" w:cs="Times New Roman"/>
            <w:color w:val="0000FF"/>
            <w:kern w:val="0"/>
            <w:sz w:val="24"/>
            <w:szCs w:val="24"/>
            <w:u w:val="single"/>
            <w14:ligatures w14:val="none"/>
          </w:rPr>
          <w:t>.</w:t>
        </w:r>
        <w:proofErr w:type="spellStart"/>
        <w:r w:rsidRPr="000855E1">
          <w:rPr>
            <w:rFonts w:ascii="Times New Roman" w:eastAsia="Times New Roman" w:hAnsi="Times New Roman" w:cs="Times New Roman"/>
            <w:color w:val="0000FF"/>
            <w:kern w:val="0"/>
            <w:sz w:val="24"/>
            <w:szCs w:val="24"/>
            <w:u w:val="single"/>
            <w:lang w:val="en-US"/>
            <w14:ligatures w14:val="none"/>
          </w:rPr>
          <w:t>wto</w:t>
        </w:r>
        <w:proofErr w:type="spellEnd"/>
        <w:r w:rsidRPr="000855E1">
          <w:rPr>
            <w:rFonts w:ascii="Times New Roman" w:eastAsia="Times New Roman" w:hAnsi="Times New Roman" w:cs="Times New Roman"/>
            <w:color w:val="0000FF"/>
            <w:kern w:val="0"/>
            <w:sz w:val="24"/>
            <w:szCs w:val="24"/>
            <w:u w:val="single"/>
            <w14:ligatures w14:val="none"/>
          </w:rPr>
          <w:t>.</w:t>
        </w:r>
        <w:r w:rsidRPr="000855E1">
          <w:rPr>
            <w:rFonts w:ascii="Times New Roman" w:eastAsia="Times New Roman" w:hAnsi="Times New Roman" w:cs="Times New Roman"/>
            <w:color w:val="0000FF"/>
            <w:kern w:val="0"/>
            <w:sz w:val="24"/>
            <w:szCs w:val="24"/>
            <w:u w:val="single"/>
            <w:lang w:val="en-US"/>
            <w14:ligatures w14:val="none"/>
          </w:rPr>
          <w:t>org</w:t>
        </w:r>
      </w:hyperlink>
      <w:r w:rsidRPr="000855E1">
        <w:rPr>
          <w:rFonts w:ascii="Times New Roman" w:eastAsia="Times New Roman" w:hAnsi="Times New Roman" w:cs="Times New Roman"/>
          <w:color w:val="0000FF"/>
          <w:kern w:val="0"/>
          <w:sz w:val="24"/>
          <w:szCs w:val="24"/>
          <w:u w:val="single"/>
          <w14:ligatures w14:val="none"/>
        </w:rPr>
        <w:t xml:space="preserve"> - Всемирная торговая организация.</w:t>
      </w:r>
    </w:p>
    <w:p w14:paraId="639903BF" w14:textId="77777777" w:rsidR="00912ADF" w:rsidRPr="0092658D" w:rsidRDefault="00912ADF" w:rsidP="00912ADF">
      <w:pPr>
        <w:spacing w:line="276" w:lineRule="auto"/>
        <w:ind w:firstLine="0"/>
        <w:contextualSpacing/>
        <w:rPr>
          <w:rFonts w:ascii="Times New Roman" w:eastAsia="Times New Roman" w:hAnsi="Times New Roman" w:cs="Times New Roman"/>
          <w:kern w:val="0"/>
          <w:sz w:val="24"/>
          <w:szCs w:val="24"/>
          <w14:ligatures w14:val="none"/>
        </w:rPr>
      </w:pPr>
      <w:r w:rsidRPr="0092658D">
        <w:rPr>
          <w:rFonts w:ascii="Times New Roman" w:eastAsia="Times New Roman" w:hAnsi="Times New Roman" w:cs="Times New Roman"/>
          <w:kern w:val="0"/>
          <w:sz w:val="24"/>
          <w:szCs w:val="24"/>
          <w14:ligatures w14:val="none"/>
        </w:rPr>
        <w:t>9.19.</w:t>
      </w:r>
      <w:r w:rsidRPr="0092658D">
        <w:rPr>
          <w:sz w:val="24"/>
          <w:szCs w:val="24"/>
        </w:rPr>
        <w:t xml:space="preserve"> </w:t>
      </w:r>
      <w:hyperlink r:id="rId25" w:history="1">
        <w:r w:rsidRPr="000855E1">
          <w:rPr>
            <w:rStyle w:val="ae"/>
            <w:rFonts w:ascii="Times New Roman" w:eastAsia="Times New Roman" w:hAnsi="Times New Roman" w:cs="Times New Roman"/>
            <w:kern w:val="0"/>
            <w:sz w:val="24"/>
            <w:szCs w:val="24"/>
            <w:lang w:val="en-US"/>
            <w14:ligatures w14:val="none"/>
          </w:rPr>
          <w:t>https</w:t>
        </w:r>
        <w:r w:rsidRPr="0092658D">
          <w:rPr>
            <w:rStyle w:val="ae"/>
            <w:rFonts w:ascii="Times New Roman" w:eastAsia="Times New Roman" w:hAnsi="Times New Roman" w:cs="Times New Roman"/>
            <w:kern w:val="0"/>
            <w:sz w:val="24"/>
            <w:szCs w:val="24"/>
            <w14:ligatures w14:val="none"/>
          </w:rPr>
          <w:t>://</w:t>
        </w:r>
        <w:proofErr w:type="spellStart"/>
        <w:r w:rsidRPr="000855E1">
          <w:rPr>
            <w:rStyle w:val="ae"/>
            <w:rFonts w:ascii="Times New Roman" w:eastAsia="Times New Roman" w:hAnsi="Times New Roman" w:cs="Times New Roman"/>
            <w:kern w:val="0"/>
            <w:sz w:val="24"/>
            <w:szCs w:val="24"/>
            <w:lang w:val="en-US"/>
            <w14:ligatures w14:val="none"/>
          </w:rPr>
          <w:t>mobilizingdevfinance</w:t>
        </w:r>
        <w:proofErr w:type="spellEnd"/>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org</w:t>
        </w:r>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tool</w:t>
        </w:r>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global</w:t>
        </w:r>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financial</w:t>
        </w:r>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safety</w:t>
        </w:r>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net</w:t>
        </w:r>
        <w:r w:rsidRPr="0092658D">
          <w:rPr>
            <w:rStyle w:val="ae"/>
            <w:rFonts w:ascii="Times New Roman" w:eastAsia="Times New Roman" w:hAnsi="Times New Roman" w:cs="Times New Roman"/>
            <w:kern w:val="0"/>
            <w:sz w:val="24"/>
            <w:szCs w:val="24"/>
            <w14:ligatures w14:val="none"/>
          </w:rPr>
          <w:t>-</w:t>
        </w:r>
        <w:proofErr w:type="spellStart"/>
        <w:r w:rsidRPr="000855E1">
          <w:rPr>
            <w:rStyle w:val="ae"/>
            <w:rFonts w:ascii="Times New Roman" w:eastAsia="Times New Roman" w:hAnsi="Times New Roman" w:cs="Times New Roman"/>
            <w:kern w:val="0"/>
            <w:sz w:val="24"/>
            <w:szCs w:val="24"/>
            <w:lang w:val="en-US"/>
            <w14:ligatures w14:val="none"/>
          </w:rPr>
          <w:t>gfsn</w:t>
        </w:r>
        <w:proofErr w:type="spellEnd"/>
        <w:r w:rsidRPr="0092658D">
          <w:rPr>
            <w:rStyle w:val="ae"/>
            <w:rFonts w:ascii="Times New Roman" w:eastAsia="Times New Roman" w:hAnsi="Times New Roman" w:cs="Times New Roman"/>
            <w:kern w:val="0"/>
            <w:sz w:val="24"/>
            <w:szCs w:val="24"/>
            <w14:ligatures w14:val="none"/>
          </w:rPr>
          <w:t>-</w:t>
        </w:r>
        <w:r w:rsidRPr="000855E1">
          <w:rPr>
            <w:rStyle w:val="ae"/>
            <w:rFonts w:ascii="Times New Roman" w:eastAsia="Times New Roman" w:hAnsi="Times New Roman" w:cs="Times New Roman"/>
            <w:kern w:val="0"/>
            <w:sz w:val="24"/>
            <w:szCs w:val="24"/>
            <w:lang w:val="en-US"/>
            <w14:ligatures w14:val="none"/>
          </w:rPr>
          <w:t>tracker</w:t>
        </w:r>
      </w:hyperlink>
      <w:r w:rsidRPr="0092658D">
        <w:rPr>
          <w:rFonts w:ascii="Times New Roman" w:eastAsia="Times New Roman" w:hAnsi="Times New Roman" w:cs="Times New Roman"/>
          <w:kern w:val="0"/>
          <w:sz w:val="24"/>
          <w:szCs w:val="24"/>
          <w14:ligatures w14:val="none"/>
        </w:rPr>
        <w:t xml:space="preserve"> - Глобальная сеть финансовой безопасности (</w:t>
      </w:r>
      <w:r w:rsidRPr="000855E1">
        <w:rPr>
          <w:rFonts w:ascii="Times New Roman" w:eastAsia="Times New Roman" w:hAnsi="Times New Roman" w:cs="Times New Roman"/>
          <w:kern w:val="0"/>
          <w:sz w:val="24"/>
          <w:szCs w:val="24"/>
          <w:lang w:val="en-US"/>
          <w14:ligatures w14:val="none"/>
        </w:rPr>
        <w:t>Global</w:t>
      </w:r>
      <w:r w:rsidRPr="0092658D">
        <w:rPr>
          <w:rFonts w:ascii="Times New Roman" w:eastAsia="Times New Roman" w:hAnsi="Times New Roman" w:cs="Times New Roman"/>
          <w:kern w:val="0"/>
          <w:sz w:val="24"/>
          <w:szCs w:val="24"/>
          <w14:ligatures w14:val="none"/>
        </w:rPr>
        <w:t xml:space="preserve"> </w:t>
      </w:r>
      <w:r w:rsidRPr="000855E1">
        <w:rPr>
          <w:rFonts w:ascii="Times New Roman" w:eastAsia="Times New Roman" w:hAnsi="Times New Roman" w:cs="Times New Roman"/>
          <w:kern w:val="0"/>
          <w:sz w:val="24"/>
          <w:szCs w:val="24"/>
          <w:lang w:val="en-US"/>
          <w14:ligatures w14:val="none"/>
        </w:rPr>
        <w:t>Financial</w:t>
      </w:r>
      <w:r w:rsidRPr="0092658D">
        <w:rPr>
          <w:rFonts w:ascii="Times New Roman" w:eastAsia="Times New Roman" w:hAnsi="Times New Roman" w:cs="Times New Roman"/>
          <w:kern w:val="0"/>
          <w:sz w:val="24"/>
          <w:szCs w:val="24"/>
          <w14:ligatures w14:val="none"/>
        </w:rPr>
        <w:t xml:space="preserve"> </w:t>
      </w:r>
      <w:r w:rsidRPr="000855E1">
        <w:rPr>
          <w:rFonts w:ascii="Times New Roman" w:eastAsia="Times New Roman" w:hAnsi="Times New Roman" w:cs="Times New Roman"/>
          <w:kern w:val="0"/>
          <w:sz w:val="24"/>
          <w:szCs w:val="24"/>
          <w:lang w:val="en-US"/>
          <w14:ligatures w14:val="none"/>
        </w:rPr>
        <w:t>Safety</w:t>
      </w:r>
      <w:r w:rsidRPr="0092658D">
        <w:rPr>
          <w:rFonts w:ascii="Times New Roman" w:eastAsia="Times New Roman" w:hAnsi="Times New Roman" w:cs="Times New Roman"/>
          <w:kern w:val="0"/>
          <w:sz w:val="24"/>
          <w:szCs w:val="24"/>
          <w14:ligatures w14:val="none"/>
        </w:rPr>
        <w:t xml:space="preserve"> </w:t>
      </w:r>
      <w:r w:rsidRPr="000855E1">
        <w:rPr>
          <w:rFonts w:ascii="Times New Roman" w:eastAsia="Times New Roman" w:hAnsi="Times New Roman" w:cs="Times New Roman"/>
          <w:kern w:val="0"/>
          <w:sz w:val="24"/>
          <w:szCs w:val="24"/>
          <w:lang w:val="en-US"/>
          <w14:ligatures w14:val="none"/>
        </w:rPr>
        <w:t>Net</w:t>
      </w:r>
      <w:r w:rsidRPr="0092658D">
        <w:rPr>
          <w:rFonts w:ascii="Times New Roman" w:eastAsia="Times New Roman" w:hAnsi="Times New Roman" w:cs="Times New Roman"/>
          <w:kern w:val="0"/>
          <w:sz w:val="24"/>
          <w:szCs w:val="24"/>
          <w14:ligatures w14:val="none"/>
        </w:rPr>
        <w:t xml:space="preserve"> – </w:t>
      </w:r>
      <w:r w:rsidRPr="000855E1">
        <w:rPr>
          <w:rFonts w:ascii="Times New Roman" w:eastAsia="Times New Roman" w:hAnsi="Times New Roman" w:cs="Times New Roman"/>
          <w:kern w:val="0"/>
          <w:sz w:val="24"/>
          <w:szCs w:val="24"/>
          <w:lang w:val="en-US"/>
          <w14:ligatures w14:val="none"/>
        </w:rPr>
        <w:t>GFSN</w:t>
      </w:r>
      <w:r w:rsidRPr="0092658D">
        <w:rPr>
          <w:rFonts w:ascii="Times New Roman" w:eastAsia="Times New Roman" w:hAnsi="Times New Roman" w:cs="Times New Roman"/>
          <w:kern w:val="0"/>
          <w:sz w:val="24"/>
          <w:szCs w:val="24"/>
          <w14:ligatures w14:val="none"/>
        </w:rPr>
        <w:t xml:space="preserve">) </w:t>
      </w:r>
    </w:p>
    <w:p w14:paraId="0031AA01" w14:textId="77777777" w:rsidR="00912ADF" w:rsidRPr="0092658D" w:rsidRDefault="00912ADF" w:rsidP="00912ADF">
      <w:pPr>
        <w:spacing w:line="276" w:lineRule="auto"/>
        <w:ind w:firstLine="0"/>
        <w:contextualSpacing/>
        <w:rPr>
          <w:rFonts w:ascii="Times New Roman" w:eastAsia="Times New Roman" w:hAnsi="Times New Roman" w:cs="Times New Roman"/>
          <w:b/>
          <w:kern w:val="0"/>
          <w:sz w:val="24"/>
          <w:szCs w:val="24"/>
          <w14:ligatures w14:val="none"/>
        </w:rPr>
      </w:pPr>
    </w:p>
    <w:p w14:paraId="0C53A642" w14:textId="77777777" w:rsidR="00912ADF" w:rsidRPr="000855E1" w:rsidRDefault="00912ADF" w:rsidP="00912ADF">
      <w:pPr>
        <w:widowControl w:val="0"/>
        <w:tabs>
          <w:tab w:val="left" w:pos="2089"/>
          <w:tab w:val="left" w:pos="2090"/>
        </w:tabs>
        <w:autoSpaceDE w:val="0"/>
        <w:autoSpaceDN w:val="0"/>
        <w:spacing w:after="120"/>
        <w:ind w:firstLine="0"/>
        <w:rPr>
          <w:rFonts w:ascii="Times New Roman" w:eastAsia="Times New Roman" w:hAnsi="Times New Roman" w:cs="Times New Roman"/>
          <w:b/>
          <w:bCs/>
          <w:kern w:val="0"/>
          <w:sz w:val="24"/>
          <w:szCs w:val="24"/>
          <w14:ligatures w14:val="none"/>
        </w:rPr>
      </w:pPr>
      <w:r w:rsidRPr="000855E1">
        <w:rPr>
          <w:rFonts w:ascii="Times New Roman" w:eastAsia="Times New Roman" w:hAnsi="Times New Roman" w:cs="Times New Roman"/>
          <w:b/>
          <w:bCs/>
          <w:kern w:val="0"/>
          <w:sz w:val="24"/>
          <w:szCs w:val="24"/>
          <w14:ligatures w14:val="none"/>
        </w:rPr>
        <w:t>Электронные</w:t>
      </w:r>
      <w:r w:rsidRPr="000855E1">
        <w:rPr>
          <w:rFonts w:ascii="Times New Roman" w:eastAsia="Times New Roman" w:hAnsi="Times New Roman" w:cs="Times New Roman"/>
          <w:b/>
          <w:bCs/>
          <w:spacing w:val="-3"/>
          <w:kern w:val="0"/>
          <w:sz w:val="24"/>
          <w:szCs w:val="24"/>
          <w14:ligatures w14:val="none"/>
        </w:rPr>
        <w:t xml:space="preserve"> </w:t>
      </w:r>
      <w:r w:rsidRPr="000855E1">
        <w:rPr>
          <w:rFonts w:ascii="Times New Roman" w:eastAsia="Times New Roman" w:hAnsi="Times New Roman" w:cs="Times New Roman"/>
          <w:b/>
          <w:bCs/>
          <w:kern w:val="0"/>
          <w:sz w:val="24"/>
          <w:szCs w:val="24"/>
          <w14:ligatures w14:val="none"/>
        </w:rPr>
        <w:t>ресурсы</w:t>
      </w:r>
      <w:r w:rsidRPr="000855E1">
        <w:rPr>
          <w:rFonts w:ascii="Times New Roman" w:eastAsia="Times New Roman" w:hAnsi="Times New Roman" w:cs="Times New Roman"/>
          <w:b/>
          <w:bCs/>
          <w:spacing w:val="-2"/>
          <w:kern w:val="0"/>
          <w:sz w:val="24"/>
          <w:szCs w:val="24"/>
          <w14:ligatures w14:val="none"/>
        </w:rPr>
        <w:t xml:space="preserve"> </w:t>
      </w:r>
      <w:r w:rsidRPr="000855E1">
        <w:rPr>
          <w:rFonts w:ascii="Times New Roman" w:eastAsia="Times New Roman" w:hAnsi="Times New Roman" w:cs="Times New Roman"/>
          <w:b/>
          <w:bCs/>
          <w:kern w:val="0"/>
          <w:sz w:val="24"/>
          <w:szCs w:val="24"/>
          <w14:ligatures w14:val="none"/>
        </w:rPr>
        <w:t xml:space="preserve">Библиотечно-информационного комплекса </w:t>
      </w:r>
      <w:proofErr w:type="spellStart"/>
      <w:r w:rsidRPr="000855E1">
        <w:rPr>
          <w:rFonts w:ascii="Times New Roman" w:eastAsia="Times New Roman" w:hAnsi="Times New Roman" w:cs="Times New Roman"/>
          <w:b/>
          <w:bCs/>
          <w:kern w:val="0"/>
          <w:sz w:val="24"/>
          <w:szCs w:val="24"/>
          <w14:ligatures w14:val="none"/>
        </w:rPr>
        <w:t>Финуниверситета</w:t>
      </w:r>
      <w:proofErr w:type="spellEnd"/>
      <w:r w:rsidRPr="000855E1">
        <w:rPr>
          <w:rFonts w:ascii="Times New Roman" w:eastAsia="Times New Roman" w:hAnsi="Times New Roman" w:cs="Times New Roman"/>
          <w:b/>
          <w:bCs/>
          <w:kern w:val="0"/>
          <w:sz w:val="24"/>
          <w:szCs w:val="24"/>
          <w14:ligatures w14:val="none"/>
        </w:rPr>
        <w:t>:</w:t>
      </w:r>
    </w:p>
    <w:p w14:paraId="001DE6CF" w14:textId="77777777" w:rsidR="00912ADF" w:rsidRPr="00606466" w:rsidRDefault="00912ADF" w:rsidP="00912ADF">
      <w:pPr>
        <w:pStyle w:val="a7"/>
        <w:numPr>
          <w:ilvl w:val="0"/>
          <w:numId w:val="40"/>
        </w:numPr>
        <w:ind w:right="657"/>
        <w:rPr>
          <w:sz w:val="24"/>
          <w:szCs w:val="24"/>
        </w:rPr>
      </w:pPr>
      <w:r w:rsidRPr="00606466">
        <w:rPr>
          <w:sz w:val="24"/>
          <w:szCs w:val="24"/>
        </w:rPr>
        <w:t>Электронная библиотека Финансового университета (ЭБ) http://elib.fa.ru/</w:t>
      </w:r>
    </w:p>
    <w:p w14:paraId="162C30DD" w14:textId="77777777" w:rsidR="00912ADF" w:rsidRPr="00606466" w:rsidRDefault="00912ADF" w:rsidP="00912ADF">
      <w:pPr>
        <w:pStyle w:val="a7"/>
        <w:numPr>
          <w:ilvl w:val="0"/>
          <w:numId w:val="40"/>
        </w:numPr>
        <w:ind w:right="657"/>
        <w:rPr>
          <w:sz w:val="24"/>
          <w:szCs w:val="24"/>
        </w:rPr>
      </w:pPr>
      <w:r w:rsidRPr="00606466">
        <w:rPr>
          <w:sz w:val="24"/>
          <w:szCs w:val="24"/>
        </w:rPr>
        <w:t>Электронно-библиотечная система BOOK.RU http://www.book.ru</w:t>
      </w:r>
    </w:p>
    <w:p w14:paraId="385B562C" w14:textId="77777777" w:rsidR="00912ADF" w:rsidRPr="00606466" w:rsidRDefault="00912ADF" w:rsidP="00912ADF">
      <w:pPr>
        <w:pStyle w:val="a7"/>
        <w:numPr>
          <w:ilvl w:val="0"/>
          <w:numId w:val="40"/>
        </w:numPr>
        <w:ind w:right="657"/>
        <w:rPr>
          <w:sz w:val="24"/>
          <w:szCs w:val="24"/>
        </w:rPr>
      </w:pPr>
      <w:r w:rsidRPr="00606466">
        <w:rPr>
          <w:sz w:val="24"/>
          <w:szCs w:val="24"/>
        </w:rPr>
        <w:t>Электронно-библиотечная система «Университетская библиотека ОНЛАЙН» http://biblioclub.ru/</w:t>
      </w:r>
    </w:p>
    <w:p w14:paraId="2305A6AA" w14:textId="77777777" w:rsidR="00912ADF" w:rsidRPr="00606466" w:rsidRDefault="00912ADF" w:rsidP="00912ADF">
      <w:pPr>
        <w:pStyle w:val="a7"/>
        <w:numPr>
          <w:ilvl w:val="0"/>
          <w:numId w:val="40"/>
        </w:numPr>
        <w:ind w:right="657"/>
        <w:rPr>
          <w:sz w:val="24"/>
          <w:szCs w:val="24"/>
        </w:rPr>
      </w:pPr>
      <w:r w:rsidRPr="00606466">
        <w:rPr>
          <w:sz w:val="24"/>
          <w:szCs w:val="24"/>
        </w:rPr>
        <w:t xml:space="preserve">Электронно-библиотечная система </w:t>
      </w:r>
      <w:proofErr w:type="spellStart"/>
      <w:r w:rsidRPr="00606466">
        <w:rPr>
          <w:sz w:val="24"/>
          <w:szCs w:val="24"/>
        </w:rPr>
        <w:t>Znanium</w:t>
      </w:r>
      <w:proofErr w:type="spellEnd"/>
      <w:r w:rsidRPr="00606466">
        <w:rPr>
          <w:sz w:val="24"/>
          <w:szCs w:val="24"/>
        </w:rPr>
        <w:t xml:space="preserve"> http://www.znanium.com</w:t>
      </w:r>
    </w:p>
    <w:p w14:paraId="2AD79B28" w14:textId="77777777" w:rsidR="00912ADF" w:rsidRPr="00606466" w:rsidRDefault="00912ADF" w:rsidP="00912ADF">
      <w:pPr>
        <w:pStyle w:val="a7"/>
        <w:numPr>
          <w:ilvl w:val="0"/>
          <w:numId w:val="40"/>
        </w:numPr>
        <w:ind w:right="657"/>
        <w:rPr>
          <w:sz w:val="24"/>
          <w:szCs w:val="24"/>
        </w:rPr>
      </w:pPr>
      <w:r w:rsidRPr="00606466">
        <w:rPr>
          <w:sz w:val="24"/>
          <w:szCs w:val="24"/>
        </w:rPr>
        <w:t>Электронно-библиотечная система издательства «ЮРАЙТ» https://urait.ru/</w:t>
      </w:r>
    </w:p>
    <w:p w14:paraId="2C680761" w14:textId="77777777" w:rsidR="00912ADF" w:rsidRPr="00606466" w:rsidRDefault="00912ADF" w:rsidP="00912ADF">
      <w:pPr>
        <w:pStyle w:val="a7"/>
        <w:numPr>
          <w:ilvl w:val="0"/>
          <w:numId w:val="40"/>
        </w:numPr>
        <w:ind w:right="657"/>
        <w:rPr>
          <w:sz w:val="24"/>
          <w:szCs w:val="24"/>
        </w:rPr>
      </w:pPr>
      <w:r w:rsidRPr="00606466">
        <w:rPr>
          <w:sz w:val="24"/>
          <w:szCs w:val="24"/>
        </w:rPr>
        <w:t>Электронно-библиотечная система издательства Проспект http://ebs.prospekt.org/books</w:t>
      </w:r>
    </w:p>
    <w:p w14:paraId="2DEFD068" w14:textId="77777777" w:rsidR="00912ADF" w:rsidRPr="00606466" w:rsidRDefault="00912ADF" w:rsidP="00912ADF">
      <w:pPr>
        <w:pStyle w:val="a7"/>
        <w:numPr>
          <w:ilvl w:val="0"/>
          <w:numId w:val="40"/>
        </w:numPr>
        <w:ind w:right="657"/>
        <w:rPr>
          <w:sz w:val="24"/>
          <w:szCs w:val="24"/>
        </w:rPr>
      </w:pPr>
      <w:r w:rsidRPr="00606466">
        <w:rPr>
          <w:sz w:val="24"/>
          <w:szCs w:val="24"/>
        </w:rPr>
        <w:t>Электронно-библиотечная система издательства Лань https://e.lanbook.com/</w:t>
      </w:r>
    </w:p>
    <w:p w14:paraId="641AFA26" w14:textId="77777777" w:rsidR="00912ADF" w:rsidRPr="00606466" w:rsidRDefault="00912ADF" w:rsidP="00912ADF">
      <w:pPr>
        <w:pStyle w:val="a7"/>
        <w:numPr>
          <w:ilvl w:val="0"/>
          <w:numId w:val="40"/>
        </w:numPr>
        <w:ind w:right="657"/>
        <w:rPr>
          <w:sz w:val="24"/>
          <w:szCs w:val="24"/>
        </w:rPr>
      </w:pPr>
      <w:r w:rsidRPr="00606466">
        <w:rPr>
          <w:sz w:val="24"/>
          <w:szCs w:val="24"/>
        </w:rPr>
        <w:t xml:space="preserve">Деловая онлайн-библиотека </w:t>
      </w:r>
      <w:proofErr w:type="spellStart"/>
      <w:r w:rsidRPr="00606466">
        <w:rPr>
          <w:sz w:val="24"/>
          <w:szCs w:val="24"/>
        </w:rPr>
        <w:t>Alpina</w:t>
      </w:r>
      <w:proofErr w:type="spellEnd"/>
      <w:r w:rsidRPr="00606466">
        <w:rPr>
          <w:sz w:val="24"/>
          <w:szCs w:val="24"/>
        </w:rPr>
        <w:t xml:space="preserve"> </w:t>
      </w:r>
      <w:proofErr w:type="spellStart"/>
      <w:r w:rsidRPr="00606466">
        <w:rPr>
          <w:sz w:val="24"/>
          <w:szCs w:val="24"/>
        </w:rPr>
        <w:t>Digital</w:t>
      </w:r>
      <w:proofErr w:type="spellEnd"/>
      <w:r w:rsidRPr="00606466">
        <w:rPr>
          <w:sz w:val="24"/>
          <w:szCs w:val="24"/>
        </w:rPr>
        <w:t xml:space="preserve"> http://lib.alpinadigital.ru/</w:t>
      </w:r>
    </w:p>
    <w:p w14:paraId="79FB71DF" w14:textId="77777777" w:rsidR="00912ADF" w:rsidRPr="00606466" w:rsidRDefault="00912ADF" w:rsidP="00912ADF">
      <w:pPr>
        <w:pStyle w:val="a7"/>
        <w:numPr>
          <w:ilvl w:val="0"/>
          <w:numId w:val="40"/>
        </w:numPr>
        <w:ind w:right="657"/>
        <w:rPr>
          <w:sz w:val="24"/>
          <w:szCs w:val="24"/>
        </w:rPr>
      </w:pPr>
      <w:r w:rsidRPr="00606466">
        <w:rPr>
          <w:sz w:val="24"/>
          <w:szCs w:val="24"/>
        </w:rPr>
        <w:t>Электронная библиотека Издательского дома «Гребенников» https://grebennikon.ru/</w:t>
      </w:r>
    </w:p>
    <w:p w14:paraId="3E4C71B2" w14:textId="77777777" w:rsidR="00912ADF" w:rsidRPr="00606466" w:rsidRDefault="00912ADF" w:rsidP="00912ADF">
      <w:pPr>
        <w:pStyle w:val="a7"/>
        <w:numPr>
          <w:ilvl w:val="0"/>
          <w:numId w:val="40"/>
        </w:numPr>
        <w:ind w:right="657"/>
        <w:rPr>
          <w:sz w:val="24"/>
          <w:szCs w:val="24"/>
        </w:rPr>
      </w:pPr>
      <w:r w:rsidRPr="00606466">
        <w:rPr>
          <w:sz w:val="24"/>
          <w:szCs w:val="24"/>
        </w:rPr>
        <w:t xml:space="preserve">Научная электронная библиотека eLibrary.ru http://elibrary.ru  </w:t>
      </w:r>
    </w:p>
    <w:p w14:paraId="15B292E8" w14:textId="77777777" w:rsidR="00912ADF" w:rsidRPr="00606466" w:rsidRDefault="00912ADF" w:rsidP="00912ADF">
      <w:pPr>
        <w:pStyle w:val="a7"/>
        <w:numPr>
          <w:ilvl w:val="0"/>
          <w:numId w:val="40"/>
        </w:numPr>
        <w:ind w:right="657"/>
        <w:rPr>
          <w:sz w:val="24"/>
          <w:szCs w:val="24"/>
        </w:rPr>
      </w:pPr>
      <w:r w:rsidRPr="00606466">
        <w:rPr>
          <w:sz w:val="24"/>
          <w:szCs w:val="24"/>
        </w:rPr>
        <w:t>Национальная электронная библиотека http://нэб.рф/</w:t>
      </w:r>
    </w:p>
    <w:p w14:paraId="7EBA8E91" w14:textId="77777777" w:rsidR="00912ADF" w:rsidRPr="00606466" w:rsidRDefault="00912ADF" w:rsidP="00912ADF">
      <w:pPr>
        <w:pStyle w:val="a7"/>
        <w:numPr>
          <w:ilvl w:val="0"/>
          <w:numId w:val="40"/>
        </w:numPr>
        <w:ind w:right="657"/>
        <w:rPr>
          <w:sz w:val="24"/>
          <w:szCs w:val="24"/>
        </w:rPr>
      </w:pPr>
      <w:r w:rsidRPr="00606466">
        <w:rPr>
          <w:sz w:val="24"/>
          <w:szCs w:val="24"/>
        </w:rPr>
        <w:t>Информационная система «Континент-WWW» http://continent-online.com/</w:t>
      </w:r>
    </w:p>
    <w:p w14:paraId="55FC4B08" w14:textId="77777777" w:rsidR="00912ADF" w:rsidRPr="00606466" w:rsidRDefault="00912ADF" w:rsidP="00912ADF">
      <w:pPr>
        <w:pStyle w:val="a7"/>
        <w:numPr>
          <w:ilvl w:val="0"/>
          <w:numId w:val="40"/>
        </w:numPr>
        <w:ind w:right="657"/>
        <w:rPr>
          <w:sz w:val="24"/>
          <w:szCs w:val="24"/>
        </w:rPr>
      </w:pPr>
      <w:r w:rsidRPr="00606466">
        <w:rPr>
          <w:sz w:val="24"/>
          <w:szCs w:val="24"/>
        </w:rPr>
        <w:t>Справочная правовая система «Консультант Плюс»</w:t>
      </w:r>
    </w:p>
    <w:p w14:paraId="4AD76392" w14:textId="77777777" w:rsidR="00912ADF" w:rsidRPr="00606466" w:rsidRDefault="00912ADF" w:rsidP="00912ADF">
      <w:pPr>
        <w:pStyle w:val="a7"/>
        <w:numPr>
          <w:ilvl w:val="0"/>
          <w:numId w:val="40"/>
        </w:numPr>
        <w:ind w:right="657"/>
        <w:rPr>
          <w:sz w:val="24"/>
          <w:szCs w:val="24"/>
        </w:rPr>
      </w:pPr>
      <w:r w:rsidRPr="00606466">
        <w:rPr>
          <w:sz w:val="24"/>
          <w:szCs w:val="24"/>
        </w:rPr>
        <w:t>Справочная правовая система «ГАРАНТ»</w:t>
      </w:r>
    </w:p>
    <w:p w14:paraId="4413C6EF" w14:textId="77777777" w:rsidR="00912ADF" w:rsidRPr="00606466" w:rsidRDefault="00912ADF" w:rsidP="00912ADF">
      <w:pPr>
        <w:pStyle w:val="a7"/>
        <w:numPr>
          <w:ilvl w:val="0"/>
          <w:numId w:val="40"/>
        </w:numPr>
        <w:ind w:right="657"/>
        <w:rPr>
          <w:sz w:val="24"/>
          <w:szCs w:val="24"/>
        </w:rPr>
      </w:pPr>
      <w:r w:rsidRPr="00606466">
        <w:rPr>
          <w:sz w:val="24"/>
          <w:szCs w:val="24"/>
        </w:rPr>
        <w:t xml:space="preserve">Библиотека онлайн Лекций по Бизнесу и Маркетингу издательства </w:t>
      </w:r>
      <w:proofErr w:type="spellStart"/>
      <w:r w:rsidRPr="00606466">
        <w:rPr>
          <w:sz w:val="24"/>
          <w:szCs w:val="24"/>
        </w:rPr>
        <w:t>Неnrу</w:t>
      </w:r>
      <w:proofErr w:type="spellEnd"/>
      <w:r w:rsidRPr="00606466">
        <w:rPr>
          <w:sz w:val="24"/>
          <w:szCs w:val="24"/>
        </w:rPr>
        <w:t xml:space="preserve"> </w:t>
      </w:r>
      <w:proofErr w:type="spellStart"/>
      <w:r w:rsidRPr="00606466">
        <w:rPr>
          <w:sz w:val="24"/>
          <w:szCs w:val="24"/>
        </w:rPr>
        <w:t>Stewart</w:t>
      </w:r>
      <w:proofErr w:type="spellEnd"/>
      <w:r w:rsidRPr="00606466">
        <w:rPr>
          <w:sz w:val="24"/>
          <w:szCs w:val="24"/>
        </w:rPr>
        <w:t xml:space="preserve"> </w:t>
      </w:r>
      <w:proofErr w:type="spellStart"/>
      <w:r w:rsidRPr="00606466">
        <w:rPr>
          <w:sz w:val="24"/>
          <w:szCs w:val="24"/>
        </w:rPr>
        <w:t>Talks</w:t>
      </w:r>
      <w:proofErr w:type="spellEnd"/>
      <w:r w:rsidRPr="00606466">
        <w:rPr>
          <w:sz w:val="24"/>
          <w:szCs w:val="24"/>
        </w:rPr>
        <w:t xml:space="preserve"> https://hstalks.com/business/</w:t>
      </w:r>
    </w:p>
    <w:p w14:paraId="45C39212" w14:textId="77777777" w:rsidR="00912ADF" w:rsidRPr="00606466" w:rsidRDefault="00912ADF" w:rsidP="00912ADF">
      <w:pPr>
        <w:pStyle w:val="a7"/>
        <w:numPr>
          <w:ilvl w:val="0"/>
          <w:numId w:val="40"/>
        </w:numPr>
        <w:ind w:right="657"/>
        <w:rPr>
          <w:sz w:val="24"/>
          <w:szCs w:val="24"/>
          <w:lang w:val="en-US"/>
        </w:rPr>
      </w:pPr>
      <w:r w:rsidRPr="00606466">
        <w:rPr>
          <w:sz w:val="24"/>
          <w:szCs w:val="24"/>
          <w:lang w:val="en-US"/>
        </w:rPr>
        <w:t>Henry Stewart Talks: Journals in The Business &amp; Management Collection https://hstalks.com/business/journals/</w:t>
      </w:r>
    </w:p>
    <w:p w14:paraId="7AC78ECF" w14:textId="77777777" w:rsidR="00912ADF" w:rsidRPr="00606466" w:rsidRDefault="00912ADF" w:rsidP="00912ADF">
      <w:pPr>
        <w:pStyle w:val="a7"/>
        <w:numPr>
          <w:ilvl w:val="0"/>
          <w:numId w:val="40"/>
        </w:numPr>
        <w:ind w:right="657"/>
        <w:rPr>
          <w:sz w:val="24"/>
          <w:szCs w:val="24"/>
          <w:lang w:val="en-US"/>
        </w:rPr>
      </w:pPr>
      <w:r w:rsidRPr="00606466">
        <w:rPr>
          <w:sz w:val="24"/>
          <w:szCs w:val="24"/>
          <w:lang w:val="en-US"/>
        </w:rPr>
        <w:t>CNKI. Academic Reference https://ar.oversea.cnki.net/</w:t>
      </w:r>
    </w:p>
    <w:p w14:paraId="54BE85F9" w14:textId="77777777" w:rsidR="00912ADF" w:rsidRPr="00606466" w:rsidRDefault="00912ADF" w:rsidP="00912ADF">
      <w:pPr>
        <w:pStyle w:val="a7"/>
        <w:numPr>
          <w:ilvl w:val="0"/>
          <w:numId w:val="40"/>
        </w:numPr>
        <w:ind w:right="657"/>
        <w:rPr>
          <w:sz w:val="24"/>
          <w:szCs w:val="24"/>
          <w:lang w:val="en-US"/>
        </w:rPr>
      </w:pPr>
      <w:r w:rsidRPr="00606466">
        <w:rPr>
          <w:sz w:val="24"/>
          <w:szCs w:val="24"/>
          <w:lang w:val="en-US"/>
        </w:rPr>
        <w:t>CNKI. China Academic Journals Full-text Database https://oversea.cnki.net/kns?dbcode=CFLQ</w:t>
      </w:r>
    </w:p>
    <w:p w14:paraId="2C267527" w14:textId="77777777" w:rsidR="00912ADF" w:rsidRPr="00606466" w:rsidRDefault="00912ADF" w:rsidP="00912ADF">
      <w:pPr>
        <w:pStyle w:val="a7"/>
        <w:numPr>
          <w:ilvl w:val="0"/>
          <w:numId w:val="40"/>
        </w:numPr>
        <w:ind w:right="657"/>
        <w:rPr>
          <w:sz w:val="24"/>
          <w:szCs w:val="24"/>
          <w:lang w:val="en-US"/>
        </w:rPr>
      </w:pPr>
      <w:r w:rsidRPr="00606466">
        <w:rPr>
          <w:sz w:val="24"/>
          <w:szCs w:val="24"/>
          <w:lang w:val="en-US"/>
        </w:rPr>
        <w:t>JSTOR Arts &amp; Sciences I Collection http://jstor.org</w:t>
      </w:r>
    </w:p>
    <w:p w14:paraId="5A692EE2" w14:textId="77777777" w:rsidR="00912ADF" w:rsidRPr="00606466" w:rsidRDefault="00912ADF" w:rsidP="00912ADF">
      <w:pPr>
        <w:pStyle w:val="a7"/>
        <w:numPr>
          <w:ilvl w:val="0"/>
          <w:numId w:val="40"/>
        </w:numPr>
        <w:ind w:right="657"/>
        <w:rPr>
          <w:sz w:val="24"/>
          <w:szCs w:val="24"/>
        </w:rPr>
      </w:pPr>
      <w:r w:rsidRPr="00606466">
        <w:rPr>
          <w:sz w:val="24"/>
          <w:szCs w:val="24"/>
        </w:rPr>
        <w:t xml:space="preserve">Электронные продукты издательства </w:t>
      </w:r>
      <w:proofErr w:type="spellStart"/>
      <w:r w:rsidRPr="00606466">
        <w:rPr>
          <w:sz w:val="24"/>
          <w:szCs w:val="24"/>
        </w:rPr>
        <w:t>Elsevier</w:t>
      </w:r>
      <w:proofErr w:type="spellEnd"/>
      <w:r w:rsidRPr="00606466">
        <w:rPr>
          <w:sz w:val="24"/>
          <w:szCs w:val="24"/>
        </w:rPr>
        <w:t xml:space="preserve"> http://www.sciencedirect.com</w:t>
      </w:r>
    </w:p>
    <w:p w14:paraId="10388C84" w14:textId="77777777" w:rsidR="00912ADF" w:rsidRPr="00606466" w:rsidRDefault="00912ADF" w:rsidP="00912ADF">
      <w:pPr>
        <w:pStyle w:val="a7"/>
        <w:numPr>
          <w:ilvl w:val="0"/>
          <w:numId w:val="40"/>
        </w:numPr>
        <w:ind w:right="657"/>
        <w:rPr>
          <w:sz w:val="24"/>
          <w:szCs w:val="24"/>
          <w:lang w:val="en-US"/>
        </w:rPr>
      </w:pPr>
      <w:r w:rsidRPr="00606466">
        <w:rPr>
          <w:sz w:val="24"/>
          <w:szCs w:val="24"/>
          <w:lang w:val="en-US"/>
        </w:rPr>
        <w:t xml:space="preserve">Emerald: Management </w:t>
      </w:r>
      <w:proofErr w:type="spellStart"/>
      <w:r w:rsidRPr="00606466">
        <w:rPr>
          <w:sz w:val="24"/>
          <w:szCs w:val="24"/>
          <w:lang w:val="en-US"/>
        </w:rPr>
        <w:t>eJournal</w:t>
      </w:r>
      <w:proofErr w:type="spellEnd"/>
      <w:r w:rsidRPr="00606466">
        <w:rPr>
          <w:sz w:val="24"/>
          <w:szCs w:val="24"/>
          <w:lang w:val="en-US"/>
        </w:rPr>
        <w:t xml:space="preserve"> Portfolio https://www.emerald.com/insight/</w:t>
      </w:r>
    </w:p>
    <w:p w14:paraId="64735375" w14:textId="77777777" w:rsidR="00912ADF" w:rsidRPr="00606466" w:rsidRDefault="00912ADF" w:rsidP="00912ADF">
      <w:pPr>
        <w:pStyle w:val="a7"/>
        <w:numPr>
          <w:ilvl w:val="0"/>
          <w:numId w:val="40"/>
        </w:numPr>
        <w:ind w:right="657"/>
        <w:rPr>
          <w:sz w:val="24"/>
          <w:szCs w:val="24"/>
        </w:rPr>
      </w:pPr>
      <w:r w:rsidRPr="00606466">
        <w:rPr>
          <w:sz w:val="24"/>
          <w:szCs w:val="24"/>
        </w:rPr>
        <w:t xml:space="preserve">Коллекция научных журналов </w:t>
      </w:r>
      <w:proofErr w:type="spellStart"/>
      <w:r w:rsidRPr="00606466">
        <w:rPr>
          <w:sz w:val="24"/>
          <w:szCs w:val="24"/>
        </w:rPr>
        <w:t>Oxford</w:t>
      </w:r>
      <w:proofErr w:type="spellEnd"/>
      <w:r w:rsidRPr="00606466">
        <w:rPr>
          <w:sz w:val="24"/>
          <w:szCs w:val="24"/>
        </w:rPr>
        <w:t xml:space="preserve"> </w:t>
      </w:r>
      <w:proofErr w:type="spellStart"/>
      <w:r w:rsidRPr="00606466">
        <w:rPr>
          <w:sz w:val="24"/>
          <w:szCs w:val="24"/>
        </w:rPr>
        <w:t>University</w:t>
      </w:r>
      <w:proofErr w:type="spellEnd"/>
      <w:r w:rsidRPr="00606466">
        <w:rPr>
          <w:sz w:val="24"/>
          <w:szCs w:val="24"/>
        </w:rPr>
        <w:t xml:space="preserve"> </w:t>
      </w:r>
      <w:proofErr w:type="spellStart"/>
      <w:r w:rsidRPr="00606466">
        <w:rPr>
          <w:sz w:val="24"/>
          <w:szCs w:val="24"/>
        </w:rPr>
        <w:t>Press</w:t>
      </w:r>
      <w:proofErr w:type="spellEnd"/>
      <w:r w:rsidRPr="00606466">
        <w:rPr>
          <w:sz w:val="24"/>
          <w:szCs w:val="24"/>
        </w:rPr>
        <w:t xml:space="preserve"> https://academic.oup.com/journals/</w:t>
      </w:r>
    </w:p>
    <w:p w14:paraId="37558F7D" w14:textId="77777777" w:rsidR="00912ADF" w:rsidRPr="00606466" w:rsidRDefault="00912ADF" w:rsidP="00912ADF">
      <w:pPr>
        <w:pStyle w:val="a7"/>
        <w:numPr>
          <w:ilvl w:val="0"/>
          <w:numId w:val="40"/>
        </w:numPr>
        <w:ind w:right="657"/>
        <w:rPr>
          <w:sz w:val="24"/>
          <w:szCs w:val="24"/>
        </w:rPr>
      </w:pPr>
      <w:r w:rsidRPr="00606466">
        <w:rPr>
          <w:sz w:val="24"/>
          <w:szCs w:val="24"/>
        </w:rPr>
        <w:t xml:space="preserve">Электронные коллекции книг и журналов издательства </w:t>
      </w:r>
      <w:proofErr w:type="spellStart"/>
      <w:r w:rsidRPr="00606466">
        <w:rPr>
          <w:sz w:val="24"/>
          <w:szCs w:val="24"/>
        </w:rPr>
        <w:t>Springer</w:t>
      </w:r>
      <w:proofErr w:type="spellEnd"/>
      <w:r w:rsidRPr="00606466">
        <w:rPr>
          <w:sz w:val="24"/>
          <w:szCs w:val="24"/>
        </w:rPr>
        <w:t>: http://link.springer.com/</w:t>
      </w:r>
    </w:p>
    <w:p w14:paraId="686E7C09" w14:textId="77777777" w:rsidR="00912ADF" w:rsidRPr="00606466" w:rsidRDefault="00912ADF" w:rsidP="00912ADF">
      <w:pPr>
        <w:pStyle w:val="a7"/>
        <w:numPr>
          <w:ilvl w:val="0"/>
          <w:numId w:val="40"/>
        </w:numPr>
        <w:ind w:right="657"/>
        <w:rPr>
          <w:sz w:val="24"/>
          <w:szCs w:val="24"/>
          <w:lang w:val="en-US"/>
        </w:rPr>
      </w:pPr>
      <w:r w:rsidRPr="00606466">
        <w:rPr>
          <w:sz w:val="24"/>
          <w:szCs w:val="24"/>
        </w:rPr>
        <w:lastRenderedPageBreak/>
        <w:t>Платформа</w:t>
      </w:r>
      <w:r w:rsidRPr="00606466">
        <w:rPr>
          <w:sz w:val="24"/>
          <w:szCs w:val="24"/>
          <w:lang w:val="en-US"/>
        </w:rPr>
        <w:t xml:space="preserve"> STATISTA https://www.statista.com/</w:t>
      </w:r>
    </w:p>
    <w:p w14:paraId="71994600" w14:textId="77777777" w:rsidR="00912ADF" w:rsidRPr="00606466" w:rsidRDefault="00912ADF" w:rsidP="00912ADF">
      <w:pPr>
        <w:pStyle w:val="a7"/>
        <w:numPr>
          <w:ilvl w:val="0"/>
          <w:numId w:val="40"/>
        </w:numPr>
        <w:ind w:right="657"/>
        <w:rPr>
          <w:sz w:val="24"/>
          <w:szCs w:val="24"/>
        </w:rPr>
      </w:pPr>
      <w:r w:rsidRPr="00606466">
        <w:rPr>
          <w:sz w:val="24"/>
          <w:szCs w:val="24"/>
        </w:rPr>
        <w:t xml:space="preserve">Патентная база данных </w:t>
      </w:r>
      <w:proofErr w:type="spellStart"/>
      <w:r w:rsidRPr="00606466">
        <w:rPr>
          <w:sz w:val="24"/>
          <w:szCs w:val="24"/>
        </w:rPr>
        <w:t>Questel</w:t>
      </w:r>
      <w:proofErr w:type="spellEnd"/>
      <w:r w:rsidRPr="00606466">
        <w:rPr>
          <w:sz w:val="24"/>
          <w:szCs w:val="24"/>
        </w:rPr>
        <w:t xml:space="preserve"> </w:t>
      </w:r>
      <w:proofErr w:type="spellStart"/>
      <w:r w:rsidRPr="00606466">
        <w:rPr>
          <w:sz w:val="24"/>
          <w:szCs w:val="24"/>
        </w:rPr>
        <w:t>Orbit</w:t>
      </w:r>
      <w:proofErr w:type="spellEnd"/>
      <w:r w:rsidRPr="00606466">
        <w:rPr>
          <w:sz w:val="24"/>
          <w:szCs w:val="24"/>
        </w:rPr>
        <w:t xml:space="preserve"> https://www.orbit.com/ </w:t>
      </w:r>
    </w:p>
    <w:p w14:paraId="201F5AF3" w14:textId="77777777" w:rsidR="00912ADF" w:rsidRPr="00606466" w:rsidRDefault="00912ADF" w:rsidP="00912ADF">
      <w:pPr>
        <w:pStyle w:val="a7"/>
        <w:numPr>
          <w:ilvl w:val="0"/>
          <w:numId w:val="40"/>
        </w:numPr>
        <w:ind w:right="657"/>
        <w:rPr>
          <w:sz w:val="24"/>
          <w:szCs w:val="24"/>
        </w:rPr>
      </w:pPr>
      <w:r w:rsidRPr="00606466">
        <w:rPr>
          <w:sz w:val="24"/>
          <w:szCs w:val="24"/>
        </w:rPr>
        <w:t xml:space="preserve">База данных научных журналов издательства </w:t>
      </w:r>
      <w:proofErr w:type="spellStart"/>
      <w:r w:rsidRPr="00606466">
        <w:rPr>
          <w:sz w:val="24"/>
          <w:szCs w:val="24"/>
        </w:rPr>
        <w:t>Wiley</w:t>
      </w:r>
      <w:proofErr w:type="spellEnd"/>
      <w:r w:rsidRPr="00606466">
        <w:rPr>
          <w:sz w:val="24"/>
          <w:szCs w:val="24"/>
        </w:rPr>
        <w:t xml:space="preserve"> https://onlinelibrary.wiley.com/</w:t>
      </w:r>
    </w:p>
    <w:p w14:paraId="6DF0D3F2" w14:textId="77777777" w:rsidR="00912ADF" w:rsidRPr="00606466" w:rsidRDefault="00912ADF" w:rsidP="00912ADF">
      <w:pPr>
        <w:pStyle w:val="a7"/>
        <w:numPr>
          <w:ilvl w:val="0"/>
          <w:numId w:val="40"/>
        </w:numPr>
        <w:ind w:right="657"/>
        <w:rPr>
          <w:sz w:val="24"/>
          <w:szCs w:val="24"/>
        </w:rPr>
      </w:pPr>
      <w:r w:rsidRPr="00606466">
        <w:rPr>
          <w:sz w:val="24"/>
          <w:szCs w:val="24"/>
        </w:rPr>
        <w:t xml:space="preserve">Цифровой архив научных журналов: </w:t>
      </w:r>
      <w:hyperlink r:id="rId26" w:history="1">
        <w:r w:rsidRPr="00606466">
          <w:rPr>
            <w:rStyle w:val="ae"/>
            <w:sz w:val="24"/>
            <w:szCs w:val="24"/>
          </w:rPr>
          <w:t>http://arch.neicon.ru/xmlui/</w:t>
        </w:r>
      </w:hyperlink>
    </w:p>
    <w:p w14:paraId="4AFFE98B" w14:textId="77777777" w:rsidR="00912ADF" w:rsidRPr="00606466" w:rsidRDefault="0058617B" w:rsidP="00912ADF">
      <w:pPr>
        <w:pStyle w:val="a7"/>
        <w:numPr>
          <w:ilvl w:val="0"/>
          <w:numId w:val="40"/>
        </w:numPr>
        <w:ind w:right="657"/>
        <w:rPr>
          <w:sz w:val="24"/>
          <w:szCs w:val="24"/>
        </w:rPr>
      </w:pPr>
      <w:hyperlink r:id="rId27" w:history="1">
        <w:r w:rsidR="00912ADF" w:rsidRPr="00606466">
          <w:rPr>
            <w:color w:val="0000FF"/>
            <w:sz w:val="24"/>
            <w:szCs w:val="24"/>
            <w:u w:val="single"/>
          </w:rPr>
          <w:t>http://www.consultant.ru</w:t>
        </w:r>
      </w:hyperlink>
      <w:r w:rsidR="00912ADF" w:rsidRPr="00606466">
        <w:rPr>
          <w:sz w:val="24"/>
          <w:szCs w:val="24"/>
        </w:rPr>
        <w:t xml:space="preserve"> - СПС «Консультант Плюс»</w:t>
      </w:r>
    </w:p>
    <w:p w14:paraId="56AF526F" w14:textId="77777777" w:rsidR="00912ADF" w:rsidRPr="00606466" w:rsidRDefault="0058617B" w:rsidP="00912ADF">
      <w:pPr>
        <w:pStyle w:val="a7"/>
        <w:numPr>
          <w:ilvl w:val="0"/>
          <w:numId w:val="40"/>
        </w:numPr>
        <w:ind w:right="657"/>
        <w:rPr>
          <w:sz w:val="24"/>
          <w:szCs w:val="24"/>
        </w:rPr>
      </w:pPr>
      <w:hyperlink r:id="rId28" w:history="1">
        <w:r w:rsidR="00912ADF" w:rsidRPr="00606466">
          <w:rPr>
            <w:color w:val="0000FF"/>
            <w:sz w:val="24"/>
            <w:szCs w:val="24"/>
            <w:u w:val="single"/>
          </w:rPr>
          <w:t>https://www.garant.ru</w:t>
        </w:r>
      </w:hyperlink>
      <w:r w:rsidR="00912ADF" w:rsidRPr="00606466">
        <w:rPr>
          <w:sz w:val="24"/>
          <w:szCs w:val="24"/>
        </w:rPr>
        <w:t xml:space="preserve"> - СПС «Гарант»</w:t>
      </w:r>
    </w:p>
    <w:p w14:paraId="1EFA5D78" w14:textId="77777777" w:rsidR="00912ADF" w:rsidRPr="000855E1" w:rsidRDefault="00912ADF" w:rsidP="00912ADF">
      <w:pPr>
        <w:widowControl w:val="0"/>
        <w:autoSpaceDE w:val="0"/>
        <w:autoSpaceDN w:val="0"/>
        <w:ind w:firstLine="0"/>
        <w:jc w:val="left"/>
        <w:rPr>
          <w:rFonts w:ascii="Times New Roman" w:eastAsia="Times New Roman" w:hAnsi="Times New Roman" w:cs="Times New Roman"/>
          <w:kern w:val="0"/>
          <w:sz w:val="24"/>
          <w:szCs w:val="24"/>
          <w14:ligatures w14:val="none"/>
        </w:rPr>
      </w:pPr>
    </w:p>
    <w:p w14:paraId="185EFA78" w14:textId="77777777" w:rsidR="00564799" w:rsidRPr="000855E1" w:rsidRDefault="00564799" w:rsidP="00564799">
      <w:pPr>
        <w:widowControl w:val="0"/>
        <w:autoSpaceDE w:val="0"/>
        <w:autoSpaceDN w:val="0"/>
        <w:spacing w:before="2"/>
        <w:ind w:left="1382" w:right="940" w:firstLine="0"/>
        <w:rPr>
          <w:rFonts w:ascii="Times New Roman" w:eastAsia="Times New Roman" w:hAnsi="Times New Roman" w:cs="Times New Roman"/>
          <w:b/>
          <w:kern w:val="0"/>
          <w:sz w:val="24"/>
          <w:szCs w:val="24"/>
          <w14:ligatures w14:val="none"/>
        </w:rPr>
      </w:pPr>
    </w:p>
    <w:p w14:paraId="31DDD896" w14:textId="77777777" w:rsidR="00564799" w:rsidRPr="00774A12" w:rsidRDefault="00564799" w:rsidP="00774A12">
      <w:pPr>
        <w:widowControl w:val="0"/>
        <w:numPr>
          <w:ilvl w:val="0"/>
          <w:numId w:val="4"/>
        </w:numPr>
        <w:tabs>
          <w:tab w:val="left" w:pos="1134"/>
          <w:tab w:val="left" w:pos="2798"/>
        </w:tabs>
        <w:autoSpaceDE w:val="0"/>
        <w:autoSpaceDN w:val="0"/>
        <w:spacing w:after="160" w:line="259" w:lineRule="auto"/>
        <w:ind w:left="0" w:right="688" w:firstLine="142"/>
        <w:jc w:val="center"/>
        <w:outlineLvl w:val="0"/>
        <w:rPr>
          <w:rFonts w:ascii="Times New Roman" w:eastAsia="Times New Roman" w:hAnsi="Times New Roman" w:cs="Times New Roman"/>
          <w:b/>
          <w:bCs/>
          <w:kern w:val="0"/>
          <w:sz w:val="28"/>
          <w:szCs w:val="28"/>
          <w14:ligatures w14:val="none"/>
        </w:rPr>
      </w:pPr>
      <w:r w:rsidRPr="00774A12">
        <w:rPr>
          <w:rFonts w:ascii="Times New Roman" w:eastAsia="Times New Roman" w:hAnsi="Times New Roman" w:cs="Times New Roman"/>
          <w:b/>
          <w:bCs/>
          <w:kern w:val="0"/>
          <w:sz w:val="28"/>
          <w:szCs w:val="28"/>
          <w14:ligatures w14:val="none"/>
        </w:rPr>
        <w:t>Методические</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указания</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для</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обучающихся</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по</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освоению</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дисциплины и выполнению различных форм самостоятельной работы</w:t>
      </w:r>
    </w:p>
    <w:p w14:paraId="26CAB45B" w14:textId="77777777" w:rsidR="00564799" w:rsidRPr="000855E1" w:rsidRDefault="00564799" w:rsidP="00564799">
      <w:pPr>
        <w:widowControl w:val="0"/>
        <w:overflowPunct w:val="0"/>
        <w:autoSpaceDE w:val="0"/>
        <w:autoSpaceDN w:val="0"/>
        <w:adjustRightInd w:val="0"/>
        <w:spacing w:line="276" w:lineRule="auto"/>
        <w:ind w:right="658"/>
        <w:textAlignment w:val="baseline"/>
        <w:outlineLvl w:val="0"/>
        <w:rPr>
          <w:rFonts w:ascii="Times New Roman" w:eastAsia="Times New Roman" w:hAnsi="Times New Roman" w:cs="Times New Roman"/>
          <w:kern w:val="0"/>
          <w:sz w:val="24"/>
          <w:szCs w:val="24"/>
          <w14:ligatures w14:val="none"/>
        </w:rPr>
      </w:pPr>
      <w:bookmarkStart w:id="26" w:name="_Toc102234837"/>
      <w:r w:rsidRPr="000855E1">
        <w:rPr>
          <w:rFonts w:ascii="Times New Roman" w:eastAsia="Times New Roman" w:hAnsi="Times New Roman" w:cs="Times New Roman"/>
          <w:kern w:val="0"/>
          <w:sz w:val="24"/>
          <w:szCs w:val="24"/>
          <w14:ligatures w14:val="none"/>
        </w:rPr>
        <w:t xml:space="preserve">Студентам при подготовке следует использовать нормативные документы Финансового университета - Приказ </w:t>
      </w:r>
      <w:proofErr w:type="spellStart"/>
      <w:r w:rsidRPr="000855E1">
        <w:rPr>
          <w:rFonts w:ascii="Times New Roman" w:eastAsia="Times New Roman" w:hAnsi="Times New Roman" w:cs="Times New Roman"/>
          <w:kern w:val="0"/>
          <w:sz w:val="24"/>
          <w:szCs w:val="24"/>
          <w14:ligatures w14:val="none"/>
        </w:rPr>
        <w:t>Финуниверситета</w:t>
      </w:r>
      <w:proofErr w:type="spellEnd"/>
      <w:r w:rsidRPr="000855E1">
        <w:rPr>
          <w:rFonts w:ascii="Times New Roman" w:eastAsia="Times New Roman" w:hAnsi="Times New Roman" w:cs="Times New Roman"/>
          <w:kern w:val="0"/>
          <w:sz w:val="24"/>
          <w:szCs w:val="24"/>
          <w14:ligatures w14:val="none"/>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0855E1">
        <w:rPr>
          <w:rFonts w:ascii="Times New Roman" w:eastAsia="Times New Roman" w:hAnsi="Times New Roman" w:cs="Times New Roman"/>
          <w:kern w:val="0"/>
          <w:sz w:val="24"/>
          <w:szCs w:val="24"/>
          <w14:ligatures w14:val="none"/>
        </w:rPr>
        <w:t>Финуниверситета</w:t>
      </w:r>
      <w:proofErr w:type="spellEnd"/>
      <w:r w:rsidRPr="000855E1">
        <w:rPr>
          <w:rFonts w:ascii="Times New Roman" w:eastAsia="Times New Roman" w:hAnsi="Times New Roman" w:cs="Times New Roman"/>
          <w:kern w:val="0"/>
          <w:sz w:val="24"/>
          <w:szCs w:val="24"/>
          <w14:ligatures w14:val="none"/>
        </w:rPr>
        <w:t xml:space="preserve">»; подраздел «Методическая работа» - «Распоряжения»/«Приказы </w:t>
      </w:r>
      <w:proofErr w:type="spellStart"/>
      <w:r w:rsidRPr="000855E1">
        <w:rPr>
          <w:rFonts w:ascii="Times New Roman" w:eastAsia="Times New Roman" w:hAnsi="Times New Roman" w:cs="Times New Roman"/>
          <w:kern w:val="0"/>
          <w:sz w:val="24"/>
          <w:szCs w:val="24"/>
          <w14:ligatures w14:val="none"/>
        </w:rPr>
        <w:t>Финуниверситета</w:t>
      </w:r>
      <w:proofErr w:type="spellEnd"/>
      <w:r w:rsidRPr="000855E1">
        <w:rPr>
          <w:rFonts w:ascii="Times New Roman" w:eastAsia="Times New Roman" w:hAnsi="Times New Roman" w:cs="Times New Roman"/>
          <w:kern w:val="0"/>
          <w:sz w:val="24"/>
          <w:szCs w:val="24"/>
          <w14:ligatures w14:val="none"/>
        </w:rPr>
        <w:t>»).</w:t>
      </w:r>
      <w:bookmarkEnd w:id="26"/>
    </w:p>
    <w:p w14:paraId="4975D3EF" w14:textId="77777777" w:rsidR="00564799" w:rsidRPr="000855E1" w:rsidRDefault="00564799" w:rsidP="00564799">
      <w:pPr>
        <w:widowControl w:val="0"/>
        <w:tabs>
          <w:tab w:val="left" w:pos="2798"/>
        </w:tabs>
        <w:autoSpaceDE w:val="0"/>
        <w:autoSpaceDN w:val="0"/>
        <w:ind w:right="688" w:firstLine="0"/>
        <w:outlineLvl w:val="0"/>
        <w:rPr>
          <w:rFonts w:ascii="Times New Roman" w:eastAsia="Times New Roman" w:hAnsi="Times New Roman" w:cs="Times New Roman"/>
          <w:b/>
          <w:bCs/>
          <w:kern w:val="0"/>
          <w:sz w:val="24"/>
          <w:szCs w:val="24"/>
          <w14:ligatures w14:val="none"/>
        </w:rPr>
      </w:pPr>
    </w:p>
    <w:p w14:paraId="48505F9A" w14:textId="2B2D313E" w:rsidR="00564799" w:rsidRPr="000855E1" w:rsidRDefault="00564799" w:rsidP="00044570">
      <w:pPr>
        <w:widowControl w:val="0"/>
        <w:shd w:val="clear" w:color="auto" w:fill="FFFFFF"/>
        <w:autoSpaceDE w:val="0"/>
        <w:autoSpaceDN w:val="0"/>
        <w:spacing w:after="120"/>
        <w:ind w:right="657" w:firstLine="0"/>
        <w:jc w:val="center"/>
        <w:rPr>
          <w:rFonts w:ascii="Times New Roman" w:eastAsia="Times New Roman" w:hAnsi="Times New Roman" w:cs="Times New Roman"/>
          <w:b/>
          <w:bCs/>
          <w:kern w:val="0"/>
          <w:sz w:val="24"/>
          <w:szCs w:val="24"/>
          <w14:ligatures w14:val="none"/>
        </w:rPr>
      </w:pPr>
      <w:r w:rsidRPr="000855E1">
        <w:rPr>
          <w:rFonts w:ascii="Times New Roman" w:eastAsia="Times New Roman" w:hAnsi="Times New Roman" w:cs="Times New Roman"/>
          <w:b/>
          <w:bCs/>
          <w:kern w:val="0"/>
          <w:sz w:val="24"/>
          <w:szCs w:val="24"/>
          <w14:ligatures w14:val="none"/>
        </w:rPr>
        <w:t>Методические рекомендации по выполнению различных форм самостоятельных домашних заданий</w:t>
      </w:r>
    </w:p>
    <w:p w14:paraId="4E706060" w14:textId="77777777" w:rsidR="00564799" w:rsidRPr="000855E1" w:rsidRDefault="00564799" w:rsidP="00564799">
      <w:pPr>
        <w:spacing w:line="276" w:lineRule="auto"/>
        <w:ind w:right="65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482E1D03" w14:textId="77777777" w:rsidR="00564799" w:rsidRPr="000855E1" w:rsidRDefault="00564799" w:rsidP="00564799">
      <w:pPr>
        <w:spacing w:line="276" w:lineRule="auto"/>
        <w:ind w:right="657" w:firstLine="70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2C1BE9A3" w14:textId="77777777" w:rsidR="00564799" w:rsidRPr="000855E1" w:rsidRDefault="00564799" w:rsidP="00564799">
      <w:pPr>
        <w:spacing w:line="276" w:lineRule="auto"/>
        <w:ind w:right="65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45DEDB1F" w14:textId="77777777" w:rsidR="00564799" w:rsidRPr="000855E1" w:rsidRDefault="00564799" w:rsidP="00564799">
      <w:pPr>
        <w:widowControl w:val="0"/>
        <w:shd w:val="clear" w:color="auto" w:fill="FFFFFF"/>
        <w:autoSpaceDE w:val="0"/>
        <w:autoSpaceDN w:val="0"/>
        <w:spacing w:line="276" w:lineRule="auto"/>
        <w:ind w:right="658" w:firstLine="527"/>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3"/>
          <w:kern w:val="0"/>
          <w:sz w:val="24"/>
          <w:szCs w:val="24"/>
          <w14:ligatures w14:val="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18903FD" w14:textId="77777777" w:rsidR="00564799" w:rsidRPr="000855E1" w:rsidRDefault="00564799" w:rsidP="00564799">
      <w:pPr>
        <w:widowControl w:val="0"/>
        <w:shd w:val="clear" w:color="auto" w:fill="FFFFFF"/>
        <w:autoSpaceDE w:val="0"/>
        <w:autoSpaceDN w:val="0"/>
        <w:spacing w:line="276" w:lineRule="auto"/>
        <w:ind w:right="658" w:firstLine="584"/>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10"/>
          <w:kern w:val="0"/>
          <w:sz w:val="24"/>
          <w:szCs w:val="24"/>
          <w14:ligatures w14:val="none"/>
        </w:rPr>
        <w:t xml:space="preserve">К выполнению заданий для самостоятельной работы предъявляются </w:t>
      </w:r>
      <w:r w:rsidRPr="000855E1">
        <w:rPr>
          <w:rFonts w:ascii="Times New Roman" w:eastAsia="Times New Roman" w:hAnsi="Times New Roman" w:cs="Times New Roman"/>
          <w:spacing w:val="9"/>
          <w:kern w:val="0"/>
          <w:sz w:val="24"/>
          <w:szCs w:val="24"/>
          <w14:ligatures w14:val="none"/>
        </w:rPr>
        <w:t xml:space="preserve">следующие требования: задания должны исполняться самостоятельно и </w:t>
      </w:r>
      <w:r w:rsidRPr="000855E1">
        <w:rPr>
          <w:rFonts w:ascii="Times New Roman" w:eastAsia="Times New Roman" w:hAnsi="Times New Roman" w:cs="Times New Roman"/>
          <w:spacing w:val="1"/>
          <w:kern w:val="0"/>
          <w:sz w:val="24"/>
          <w:szCs w:val="24"/>
          <w14:ligatures w14:val="none"/>
        </w:rPr>
        <w:t xml:space="preserve">представляться в установленный срок, а также соответствовать установленным </w:t>
      </w:r>
      <w:r w:rsidRPr="000855E1">
        <w:rPr>
          <w:rFonts w:ascii="Times New Roman" w:eastAsia="Times New Roman" w:hAnsi="Times New Roman" w:cs="Times New Roman"/>
          <w:spacing w:val="-1"/>
          <w:kern w:val="0"/>
          <w:sz w:val="24"/>
          <w:szCs w:val="24"/>
          <w14:ligatures w14:val="none"/>
        </w:rPr>
        <w:t>требованиям по оформлению.</w:t>
      </w:r>
    </w:p>
    <w:p w14:paraId="506ABE93" w14:textId="77777777" w:rsidR="00564799" w:rsidRPr="000855E1" w:rsidRDefault="00564799" w:rsidP="000855E1">
      <w:pPr>
        <w:widowControl w:val="0"/>
        <w:shd w:val="clear" w:color="auto" w:fill="FFFFFF"/>
        <w:autoSpaceDE w:val="0"/>
        <w:autoSpaceDN w:val="0"/>
        <w:spacing w:line="276" w:lineRule="auto"/>
        <w:ind w:right="658"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1"/>
          <w:kern w:val="0"/>
          <w:sz w:val="24"/>
          <w:szCs w:val="24"/>
          <w14:ligatures w14:val="none"/>
        </w:rPr>
        <w:t>Студентам следует:</w:t>
      </w:r>
    </w:p>
    <w:p w14:paraId="2A1DFA0D" w14:textId="77777777" w:rsidR="00564799" w:rsidRPr="000855E1" w:rsidRDefault="00564799" w:rsidP="000855E1">
      <w:pPr>
        <w:widowControl w:val="0"/>
        <w:shd w:val="clear" w:color="auto" w:fill="FFFFFF"/>
        <w:tabs>
          <w:tab w:val="left" w:pos="426"/>
        </w:tabs>
        <w:autoSpaceDE w:val="0"/>
        <w:autoSpaceDN w:val="0"/>
        <w:spacing w:line="276" w:lineRule="auto"/>
        <w:ind w:right="658" w:firstLine="0"/>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w:t>
      </w:r>
      <w:r w:rsidRPr="000855E1">
        <w:rPr>
          <w:rFonts w:ascii="Times New Roman" w:eastAsia="Times New Roman" w:hAnsi="Times New Roman" w:cs="Times New Roman"/>
          <w:kern w:val="0"/>
          <w:sz w:val="24"/>
          <w:szCs w:val="24"/>
          <w14:ligatures w14:val="none"/>
        </w:rPr>
        <w:tab/>
      </w:r>
      <w:r w:rsidRPr="000855E1">
        <w:rPr>
          <w:rFonts w:ascii="Times New Roman" w:eastAsia="Times New Roman" w:hAnsi="Times New Roman" w:cs="Times New Roman"/>
          <w:spacing w:val="1"/>
          <w:kern w:val="0"/>
          <w:sz w:val="24"/>
          <w:szCs w:val="24"/>
          <w14:ligatures w14:val="none"/>
        </w:rPr>
        <w:t>руководствоваться графиком самостоятельной работы, определенным РПД;</w:t>
      </w:r>
    </w:p>
    <w:p w14:paraId="5B0E86BC" w14:textId="77777777" w:rsidR="00564799" w:rsidRPr="000855E1" w:rsidRDefault="00564799" w:rsidP="000855E1">
      <w:pPr>
        <w:widowControl w:val="0"/>
        <w:numPr>
          <w:ilvl w:val="0"/>
          <w:numId w:val="9"/>
        </w:numPr>
        <w:shd w:val="clear" w:color="auto" w:fill="FFFFFF"/>
        <w:tabs>
          <w:tab w:val="left" w:pos="426"/>
        </w:tabs>
        <w:autoSpaceDE w:val="0"/>
        <w:autoSpaceDN w:val="0"/>
        <w:adjustRightInd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5"/>
          <w:kern w:val="0"/>
          <w:sz w:val="24"/>
          <w:szCs w:val="24"/>
          <w14:ligatures w14:val="none"/>
        </w:rPr>
        <w:lastRenderedPageBreak/>
        <w:t xml:space="preserve">выполнять все плановые задания, выдаваемые преподавателем для </w:t>
      </w:r>
      <w:r w:rsidRPr="000855E1">
        <w:rPr>
          <w:rFonts w:ascii="Times New Roman" w:eastAsia="Times New Roman" w:hAnsi="Times New Roman" w:cs="Times New Roman"/>
          <w:spacing w:val="1"/>
          <w:kern w:val="0"/>
          <w:sz w:val="24"/>
          <w:szCs w:val="24"/>
          <w14:ligatures w14:val="none"/>
        </w:rPr>
        <w:t xml:space="preserve">самостоятельного выполнения, и разбирать на семинарах и консультациях неясные </w:t>
      </w:r>
      <w:r w:rsidRPr="000855E1">
        <w:rPr>
          <w:rFonts w:ascii="Times New Roman" w:eastAsia="Times New Roman" w:hAnsi="Times New Roman" w:cs="Times New Roman"/>
          <w:spacing w:val="-6"/>
          <w:kern w:val="0"/>
          <w:sz w:val="24"/>
          <w:szCs w:val="24"/>
          <w14:ligatures w14:val="none"/>
        </w:rPr>
        <w:t>вопросы;</w:t>
      </w:r>
    </w:p>
    <w:p w14:paraId="4157D2B5" w14:textId="77777777" w:rsidR="00564799" w:rsidRPr="000855E1" w:rsidRDefault="00564799" w:rsidP="000855E1">
      <w:pPr>
        <w:widowControl w:val="0"/>
        <w:numPr>
          <w:ilvl w:val="0"/>
          <w:numId w:val="9"/>
        </w:numPr>
        <w:shd w:val="clear" w:color="auto" w:fill="FFFFFF"/>
        <w:tabs>
          <w:tab w:val="left" w:pos="426"/>
        </w:tabs>
        <w:autoSpaceDE w:val="0"/>
        <w:autoSpaceDN w:val="0"/>
        <w:adjustRightInd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13B33EE" w14:textId="77777777" w:rsidR="00564799" w:rsidRPr="000855E1" w:rsidRDefault="00564799" w:rsidP="000855E1">
      <w:pPr>
        <w:widowControl w:val="0"/>
        <w:shd w:val="clear" w:color="auto" w:fill="FFFFFF"/>
        <w:autoSpaceDE w:val="0"/>
        <w:autoSpaceDN w:val="0"/>
        <w:ind w:right="657" w:firstLine="0"/>
        <w:rPr>
          <w:rFonts w:ascii="Times New Roman" w:eastAsia="Times New Roman" w:hAnsi="Times New Roman" w:cs="Times New Roman"/>
          <w:b/>
          <w:bCs/>
          <w:kern w:val="0"/>
          <w:sz w:val="24"/>
          <w:szCs w:val="24"/>
          <w14:ligatures w14:val="none"/>
        </w:rPr>
      </w:pPr>
      <w:r w:rsidRPr="000855E1">
        <w:rPr>
          <w:rFonts w:ascii="Times New Roman" w:eastAsia="Times New Roman" w:hAnsi="Times New Roman" w:cs="Times New Roman"/>
          <w:b/>
          <w:bCs/>
          <w:kern w:val="0"/>
          <w:sz w:val="24"/>
          <w:szCs w:val="24"/>
          <w14:ligatures w14:val="none"/>
        </w:rPr>
        <w:t xml:space="preserve"> Рекомендации по подготовке к лекционным занятиям</w:t>
      </w:r>
    </w:p>
    <w:p w14:paraId="37442AEC"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D2F6412"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Студентам необходимо:</w:t>
      </w:r>
    </w:p>
    <w:p w14:paraId="2E1ED331" w14:textId="77777777" w:rsidR="00564799" w:rsidRPr="000855E1" w:rsidRDefault="00564799" w:rsidP="000855E1">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F98D1AB" w14:textId="77777777" w:rsidR="00564799" w:rsidRPr="000855E1" w:rsidRDefault="00564799" w:rsidP="000855E1">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4B08947" w14:textId="77777777" w:rsidR="00564799" w:rsidRPr="000855E1" w:rsidRDefault="00564799" w:rsidP="000855E1">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38F41E3" w14:textId="77777777" w:rsidR="00564799" w:rsidRPr="000855E1" w:rsidRDefault="00564799" w:rsidP="00564799">
      <w:pPr>
        <w:widowControl w:val="0"/>
        <w:shd w:val="clear" w:color="auto" w:fill="FFFFFF"/>
        <w:autoSpaceDE w:val="0"/>
        <w:autoSpaceDN w:val="0"/>
        <w:spacing w:line="276" w:lineRule="auto"/>
        <w:ind w:right="658" w:firstLine="0"/>
        <w:rPr>
          <w:rFonts w:ascii="Times New Roman" w:eastAsia="Times New Roman" w:hAnsi="Times New Roman" w:cs="Times New Roman"/>
          <w:b/>
          <w:bCs/>
          <w:kern w:val="0"/>
          <w:sz w:val="24"/>
          <w:szCs w:val="24"/>
          <w14:ligatures w14:val="none"/>
        </w:rPr>
      </w:pPr>
      <w:r w:rsidRPr="000855E1">
        <w:rPr>
          <w:rFonts w:ascii="Times New Roman" w:eastAsia="Times New Roman" w:hAnsi="Times New Roman" w:cs="Times New Roman"/>
          <w:b/>
          <w:bCs/>
          <w:kern w:val="0"/>
          <w:sz w:val="24"/>
          <w:szCs w:val="24"/>
          <w14:ligatures w14:val="none"/>
        </w:rPr>
        <w:t>Рекомендации по подготовке к семинарским занятиям</w:t>
      </w:r>
    </w:p>
    <w:p w14:paraId="79DF53D0"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Студентам следует:</w:t>
      </w:r>
    </w:p>
    <w:p w14:paraId="079F552B"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приносить с собой рекомендованную преподавателем литературу к конкретному занятию;</w:t>
      </w:r>
    </w:p>
    <w:p w14:paraId="0692F6D1"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F135923"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44F69CF"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59AF8B9"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544B8D6"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в ходе семинара давать конкретные, четкие ответы по существу вопросов;</w:t>
      </w:r>
    </w:p>
    <w:p w14:paraId="3873A53C" w14:textId="77777777" w:rsidR="00564799" w:rsidRPr="000855E1" w:rsidRDefault="00564799" w:rsidP="00AC3C1F">
      <w:pPr>
        <w:widowControl w:val="0"/>
        <w:numPr>
          <w:ilvl w:val="0"/>
          <w:numId w:val="15"/>
        </w:numPr>
        <w:shd w:val="clear" w:color="auto" w:fill="FFFFFF"/>
        <w:tabs>
          <w:tab w:val="left" w:pos="426"/>
        </w:tabs>
        <w:autoSpaceDE w:val="0"/>
        <w:autoSpaceDN w:val="0"/>
        <w:spacing w:line="276" w:lineRule="auto"/>
        <w:ind w:left="426" w:right="658"/>
        <w:jc w:val="left"/>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796D12D"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4"/>
          <w:szCs w:val="24"/>
          <w14:ligatures w14:val="none"/>
        </w:rPr>
      </w:pPr>
      <w:r w:rsidRPr="000855E1">
        <w:rPr>
          <w:rFonts w:ascii="Times New Roman" w:eastAsia="Times New Roman" w:hAnsi="Times New Roman" w:cs="Times New Roman"/>
          <w:spacing w:val="3"/>
          <w:kern w:val="0"/>
          <w:sz w:val="24"/>
          <w:szCs w:val="24"/>
          <w14:ligatures w14:val="none"/>
        </w:rPr>
        <w:lastRenderedPageBreak/>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0855E1">
        <w:rPr>
          <w:rFonts w:ascii="Times New Roman" w:eastAsia="Times New Roman" w:hAnsi="Times New Roman" w:cs="Times New Roman"/>
          <w:spacing w:val="3"/>
          <w:kern w:val="0"/>
          <w:sz w:val="24"/>
          <w:szCs w:val="24"/>
          <w14:ligatures w14:val="none"/>
        </w:rPr>
        <w:t>изучавшейся</w:t>
      </w:r>
      <w:proofErr w:type="spellEnd"/>
      <w:r w:rsidRPr="000855E1">
        <w:rPr>
          <w:rFonts w:ascii="Times New Roman" w:eastAsia="Times New Roman" w:hAnsi="Times New Roman" w:cs="Times New Roman"/>
          <w:spacing w:val="3"/>
          <w:kern w:val="0"/>
          <w:sz w:val="24"/>
          <w:szCs w:val="24"/>
          <w14:ligatures w14:val="none"/>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FE39824" w14:textId="77777777" w:rsidR="00564799" w:rsidRPr="000855E1" w:rsidRDefault="00564799" w:rsidP="00564799">
      <w:pPr>
        <w:widowControl w:val="0"/>
        <w:tabs>
          <w:tab w:val="left" w:pos="756"/>
        </w:tabs>
        <w:autoSpaceDE w:val="0"/>
        <w:autoSpaceDN w:val="0"/>
        <w:spacing w:line="276" w:lineRule="auto"/>
        <w:ind w:right="658" w:firstLine="0"/>
        <w:rPr>
          <w:rFonts w:ascii="Times New Roman" w:eastAsia="Arial Unicode MS" w:hAnsi="Times New Roman" w:cs="Times New Roman"/>
          <w:b/>
          <w:kern w:val="0"/>
          <w:sz w:val="24"/>
          <w:szCs w:val="24"/>
          <w:shd w:val="clear" w:color="auto" w:fill="FFFFFF"/>
          <w14:ligatures w14:val="none"/>
        </w:rPr>
      </w:pPr>
      <w:r w:rsidRPr="000855E1">
        <w:rPr>
          <w:rFonts w:ascii="Times New Roman" w:eastAsia="Times New Roman" w:hAnsi="Times New Roman" w:cs="Times New Roman"/>
          <w:b/>
          <w:kern w:val="0"/>
          <w:sz w:val="24"/>
          <w:szCs w:val="24"/>
          <w:shd w:val="clear" w:color="auto" w:fill="FFFFFF"/>
          <w14:ligatures w14:val="none"/>
        </w:rPr>
        <w:t>Методические рекомендации по подготовке к дискуссии</w:t>
      </w:r>
    </w:p>
    <w:p w14:paraId="59509364" w14:textId="77777777" w:rsidR="00564799" w:rsidRPr="000855E1" w:rsidRDefault="00564799" w:rsidP="00564799">
      <w:pPr>
        <w:widowControl w:val="0"/>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33335FA" w14:textId="77777777" w:rsidR="00564799" w:rsidRPr="000855E1" w:rsidRDefault="00564799" w:rsidP="00564799">
      <w:pPr>
        <w:widowControl w:val="0"/>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Роль преподавателя на таких занятиях сводится к направлению деятельности студентов на достижение целей занятия.</w:t>
      </w:r>
    </w:p>
    <w:p w14:paraId="5EAA78B5" w14:textId="77777777" w:rsidR="00564799" w:rsidRPr="000855E1" w:rsidRDefault="00564799" w:rsidP="00564799">
      <w:pPr>
        <w:widowControl w:val="0"/>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CE59D22" w14:textId="77777777" w:rsidR="00564799" w:rsidRPr="000855E1" w:rsidRDefault="00564799" w:rsidP="00564799">
      <w:pPr>
        <w:widowControl w:val="0"/>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FCA08FB" w14:textId="77777777" w:rsidR="00564799" w:rsidRPr="000855E1" w:rsidRDefault="00564799" w:rsidP="000855E1">
      <w:pPr>
        <w:widowControl w:val="0"/>
        <w:tabs>
          <w:tab w:val="left" w:pos="756"/>
        </w:tabs>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Принципы работы на интерактивном занятии в форме дискуссии:</w:t>
      </w:r>
    </w:p>
    <w:p w14:paraId="24C740AE" w14:textId="0CCCA0A3" w:rsidR="00564799" w:rsidRPr="000855E1" w:rsidRDefault="00564799" w:rsidP="00461169">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каждый участник дискуссии по любому вопросу имеет право на собственное мнение</w:t>
      </w:r>
      <w:r w:rsidR="00461169">
        <w:rPr>
          <w:rFonts w:ascii="Times New Roman" w:eastAsia="Times New Roman" w:hAnsi="Times New Roman" w:cs="Times New Roman"/>
          <w:kern w:val="0"/>
          <w:sz w:val="24"/>
          <w:szCs w:val="24"/>
          <w:shd w:val="clear" w:color="auto" w:fill="FFFFFF"/>
          <w14:ligatures w14:val="none"/>
        </w:rPr>
        <w:t>, которое необходимо аргументировать;</w:t>
      </w:r>
      <w:r w:rsidRPr="000855E1">
        <w:rPr>
          <w:rFonts w:ascii="Times New Roman" w:eastAsia="Times New Roman" w:hAnsi="Times New Roman" w:cs="Times New Roman"/>
          <w:kern w:val="0"/>
          <w:sz w:val="24"/>
          <w:szCs w:val="24"/>
          <w:shd w:val="clear" w:color="auto" w:fill="FFFFFF"/>
          <w14:ligatures w14:val="none"/>
        </w:rPr>
        <w:t xml:space="preserve"> </w:t>
      </w:r>
    </w:p>
    <w:p w14:paraId="0B090F3B" w14:textId="7C13369A" w:rsidR="00564799" w:rsidRPr="000855E1" w:rsidRDefault="00564799" w:rsidP="00461169">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отсутствие прямой критики личности, критике может подвергнуться только идея</w:t>
      </w:r>
      <w:r w:rsidR="00461169">
        <w:rPr>
          <w:rFonts w:ascii="Times New Roman" w:eastAsia="Times New Roman" w:hAnsi="Times New Roman" w:cs="Times New Roman"/>
          <w:kern w:val="0"/>
          <w:sz w:val="24"/>
          <w:szCs w:val="24"/>
          <w:shd w:val="clear" w:color="auto" w:fill="FFFFFF"/>
          <w14:ligatures w14:val="none"/>
        </w:rPr>
        <w:t>;</w:t>
      </w:r>
      <w:r w:rsidRPr="000855E1">
        <w:rPr>
          <w:rFonts w:ascii="Times New Roman" w:eastAsia="Times New Roman" w:hAnsi="Times New Roman" w:cs="Times New Roman"/>
          <w:kern w:val="0"/>
          <w:sz w:val="24"/>
          <w:szCs w:val="24"/>
          <w:shd w:val="clear" w:color="auto" w:fill="FFFFFF"/>
          <w14:ligatures w14:val="none"/>
        </w:rPr>
        <w:t xml:space="preserve"> </w:t>
      </w:r>
    </w:p>
    <w:p w14:paraId="759A10DD" w14:textId="77777777" w:rsidR="00564799" w:rsidRPr="000855E1" w:rsidRDefault="00564799" w:rsidP="00461169">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все, что обсуждается и говорится во время дискуссии – не руководство к действию, а информация к размышлению.</w:t>
      </w:r>
    </w:p>
    <w:p w14:paraId="3285E499" w14:textId="77777777" w:rsidR="00564799" w:rsidRPr="000855E1" w:rsidRDefault="00564799" w:rsidP="000855E1">
      <w:pPr>
        <w:spacing w:line="276" w:lineRule="auto"/>
        <w:ind w:right="658" w:firstLine="0"/>
        <w:contextualSpacing/>
        <w:jc w:val="left"/>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b/>
          <w:kern w:val="0"/>
          <w:sz w:val="24"/>
          <w:szCs w:val="24"/>
          <w:shd w:val="clear" w:color="auto" w:fill="FFFFFF"/>
          <w14:ligatures w14:val="none"/>
        </w:rPr>
        <w:t>Методические рекомендации по подготовке научного доклада</w:t>
      </w:r>
    </w:p>
    <w:p w14:paraId="559F943A" w14:textId="77777777" w:rsidR="00564799" w:rsidRPr="000855E1" w:rsidRDefault="00564799" w:rsidP="000855E1">
      <w:pPr>
        <w:widowControl w:val="0"/>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66065C52"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2"/>
          <w:kern w:val="0"/>
          <w:sz w:val="24"/>
          <w:szCs w:val="24"/>
          <w14:ligatures w14:val="none"/>
        </w:rPr>
      </w:pPr>
      <w:r w:rsidRPr="000855E1">
        <w:rPr>
          <w:rFonts w:ascii="Times New Roman" w:eastAsia="Times New Roman" w:hAnsi="Times New Roman" w:cs="Times New Roman"/>
          <w:spacing w:val="2"/>
          <w:kern w:val="0"/>
          <w:sz w:val="24"/>
          <w:szCs w:val="24"/>
          <w14:ligatures w14:val="none"/>
        </w:rPr>
        <w:t xml:space="preserve">Цель научного доклада - развитие у студентов навыков аналитической работы </w:t>
      </w:r>
      <w:r w:rsidRPr="000855E1">
        <w:rPr>
          <w:rFonts w:ascii="Times New Roman" w:eastAsia="Times New Roman" w:hAnsi="Times New Roman" w:cs="Times New Roman"/>
          <w:kern w:val="0"/>
          <w:sz w:val="24"/>
          <w:szCs w:val="24"/>
          <w14:ligatures w14:val="none"/>
        </w:rPr>
        <w:t xml:space="preserve">с научной литературой, анализа дискуссионных научных позиций, аргументации </w:t>
      </w:r>
      <w:r w:rsidRPr="000855E1">
        <w:rPr>
          <w:rFonts w:ascii="Times New Roman" w:eastAsia="Times New Roman" w:hAnsi="Times New Roman" w:cs="Times New Roman"/>
          <w:spacing w:val="1"/>
          <w:kern w:val="0"/>
          <w:sz w:val="24"/>
          <w:szCs w:val="24"/>
          <w14:ligatures w14:val="none"/>
        </w:rPr>
        <w:t xml:space="preserve">собственных взглядов. Подготовка научных докладов также развивает творческий </w:t>
      </w:r>
      <w:r w:rsidRPr="000855E1">
        <w:rPr>
          <w:rFonts w:ascii="Times New Roman" w:eastAsia="Times New Roman" w:hAnsi="Times New Roman" w:cs="Times New Roman"/>
          <w:spacing w:val="-2"/>
          <w:kern w:val="0"/>
          <w:sz w:val="24"/>
          <w:szCs w:val="24"/>
          <w14:ligatures w14:val="none"/>
        </w:rPr>
        <w:t>потенциал студентов.</w:t>
      </w:r>
    </w:p>
    <w:p w14:paraId="1D109B2B"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2"/>
          <w:kern w:val="0"/>
          <w:sz w:val="24"/>
          <w:szCs w:val="24"/>
          <w14:ligatures w14:val="none"/>
        </w:rPr>
      </w:pPr>
      <w:r w:rsidRPr="000855E1">
        <w:rPr>
          <w:rFonts w:ascii="Times New Roman" w:eastAsia="Times New Roman" w:hAnsi="Times New Roman" w:cs="Times New Roman"/>
          <w:spacing w:val="-2"/>
          <w:kern w:val="0"/>
          <w:sz w:val="24"/>
          <w:szCs w:val="24"/>
          <w14:ligatures w14:val="none"/>
        </w:rPr>
        <w:t>Научный доклад готовится под руководством преподавателя, который ведет практические (семинарские) занятия.</w:t>
      </w:r>
    </w:p>
    <w:p w14:paraId="211D913F"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color w:val="000000"/>
          <w:kern w:val="0"/>
          <w:sz w:val="24"/>
          <w:szCs w:val="24"/>
          <w14:ligatures w14:val="none"/>
        </w:rPr>
      </w:pPr>
      <w:r w:rsidRPr="000855E1">
        <w:rPr>
          <w:rFonts w:ascii="Times New Roman" w:eastAsia="Times New Roman" w:hAnsi="Times New Roman" w:cs="Times New Roman"/>
          <w:spacing w:val="-1"/>
          <w:kern w:val="0"/>
          <w:sz w:val="24"/>
          <w:szCs w:val="24"/>
          <w14:ligatures w14:val="none"/>
        </w:rPr>
        <w:lastRenderedPageBreak/>
        <w:t>Рекомендации студенту:</w:t>
      </w:r>
    </w:p>
    <w:p w14:paraId="0659E273" w14:textId="77777777" w:rsidR="00564799" w:rsidRPr="000855E1" w:rsidRDefault="00564799" w:rsidP="000855E1">
      <w:pPr>
        <w:widowControl w:val="0"/>
        <w:numPr>
          <w:ilvl w:val="0"/>
          <w:numId w:val="11"/>
        </w:numPr>
        <w:shd w:val="clear" w:color="auto" w:fill="FFFFFF"/>
        <w:tabs>
          <w:tab w:val="left" w:pos="426"/>
        </w:tabs>
        <w:autoSpaceDE w:val="0"/>
        <w:autoSpaceDN w:val="0"/>
        <w:spacing w:line="276" w:lineRule="auto"/>
        <w:ind w:right="658"/>
        <w:rPr>
          <w:rFonts w:ascii="Times New Roman" w:eastAsia="Times New Roman" w:hAnsi="Times New Roman" w:cs="Times New Roman"/>
          <w:spacing w:val="4"/>
          <w:kern w:val="0"/>
          <w:sz w:val="24"/>
          <w:szCs w:val="24"/>
          <w14:ligatures w14:val="none"/>
        </w:rPr>
      </w:pPr>
      <w:r w:rsidRPr="000855E1">
        <w:rPr>
          <w:rFonts w:ascii="Times New Roman" w:eastAsia="Times New Roman" w:hAnsi="Times New Roman" w:cs="Times New Roman"/>
          <w:spacing w:val="4"/>
          <w:kern w:val="0"/>
          <w:sz w:val="24"/>
          <w:szCs w:val="24"/>
          <w14:ligatures w14:val="none"/>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15110F9" w14:textId="77777777" w:rsidR="00564799" w:rsidRPr="000855E1" w:rsidRDefault="00564799" w:rsidP="000855E1">
      <w:pPr>
        <w:widowControl w:val="0"/>
        <w:numPr>
          <w:ilvl w:val="0"/>
          <w:numId w:val="11"/>
        </w:numPr>
        <w:shd w:val="clear" w:color="auto" w:fill="FFFFFF"/>
        <w:tabs>
          <w:tab w:val="left" w:pos="426"/>
          <w:tab w:val="left" w:pos="682"/>
          <w:tab w:val="left" w:pos="708"/>
        </w:tabs>
        <w:autoSpaceDE w:val="0"/>
        <w:autoSpaceDN w:val="0"/>
        <w:adjustRightInd w:val="0"/>
        <w:spacing w:line="276" w:lineRule="auto"/>
        <w:ind w:right="658"/>
        <w:rPr>
          <w:rFonts w:ascii="Times New Roman" w:eastAsia="Times New Roman" w:hAnsi="Times New Roman" w:cs="Times New Roman"/>
          <w:spacing w:val="4"/>
          <w:kern w:val="0"/>
          <w:sz w:val="24"/>
          <w:szCs w:val="24"/>
          <w14:ligatures w14:val="none"/>
        </w:rPr>
      </w:pPr>
      <w:r w:rsidRPr="000855E1">
        <w:rPr>
          <w:rFonts w:ascii="Times New Roman" w:eastAsia="Times New Roman" w:hAnsi="Times New Roman" w:cs="Times New Roman"/>
          <w:spacing w:val="4"/>
          <w:kern w:val="0"/>
          <w:sz w:val="24"/>
          <w:szCs w:val="24"/>
          <w14:ligatures w14:val="none"/>
        </w:rPr>
        <w:t>представить доклад научному руководителю в письменной форме;</w:t>
      </w:r>
    </w:p>
    <w:p w14:paraId="5E04E6F7" w14:textId="77777777" w:rsidR="00564799" w:rsidRPr="000855E1" w:rsidRDefault="00564799" w:rsidP="000855E1">
      <w:pPr>
        <w:widowControl w:val="0"/>
        <w:numPr>
          <w:ilvl w:val="0"/>
          <w:numId w:val="11"/>
        </w:numPr>
        <w:shd w:val="clear" w:color="auto" w:fill="FFFFFF"/>
        <w:tabs>
          <w:tab w:val="left" w:pos="426"/>
          <w:tab w:val="left" w:pos="682"/>
          <w:tab w:val="left" w:pos="708"/>
        </w:tabs>
        <w:autoSpaceDE w:val="0"/>
        <w:autoSpaceDN w:val="0"/>
        <w:adjustRightInd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4"/>
          <w:kern w:val="0"/>
          <w:sz w:val="24"/>
          <w:szCs w:val="24"/>
          <w14:ligatures w14:val="none"/>
        </w:rPr>
        <w:t xml:space="preserve">выступить на семинарском занятии с 10-15 минутной презентацией своего </w:t>
      </w:r>
      <w:r w:rsidRPr="000855E1">
        <w:rPr>
          <w:rFonts w:ascii="Times New Roman" w:eastAsia="Times New Roman" w:hAnsi="Times New Roman" w:cs="Times New Roman"/>
          <w:spacing w:val="1"/>
          <w:kern w:val="0"/>
          <w:sz w:val="24"/>
          <w:szCs w:val="24"/>
          <w14:ligatures w14:val="none"/>
        </w:rPr>
        <w:t>научного доклада, ответить на вопросы студентов группы.</w:t>
      </w:r>
    </w:p>
    <w:p w14:paraId="7D1D68A5" w14:textId="77777777" w:rsidR="00564799" w:rsidRPr="000855E1" w:rsidRDefault="00564799" w:rsidP="000855E1">
      <w:pPr>
        <w:widowControl w:val="0"/>
        <w:shd w:val="clear" w:color="auto" w:fill="FFFFFF"/>
        <w:autoSpaceDE w:val="0"/>
        <w:autoSpaceDN w:val="0"/>
        <w:spacing w:line="276" w:lineRule="auto"/>
        <w:ind w:right="658" w:firstLine="527"/>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3"/>
          <w:kern w:val="0"/>
          <w:sz w:val="24"/>
          <w:szCs w:val="24"/>
          <w14:ligatures w14:val="none"/>
        </w:rPr>
        <w:t>Требования:</w:t>
      </w:r>
    </w:p>
    <w:p w14:paraId="6C4476C1" w14:textId="77777777" w:rsidR="00564799" w:rsidRPr="000855E1" w:rsidRDefault="00564799" w:rsidP="000855E1">
      <w:pPr>
        <w:widowControl w:val="0"/>
        <w:numPr>
          <w:ilvl w:val="0"/>
          <w:numId w:val="12"/>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1"/>
          <w:kern w:val="0"/>
          <w:sz w:val="24"/>
          <w:szCs w:val="24"/>
          <w14:ligatures w14:val="none"/>
        </w:rPr>
        <w:t xml:space="preserve">к оформлению научного доклада: шрифт — </w:t>
      </w:r>
      <w:r w:rsidRPr="000855E1">
        <w:rPr>
          <w:rFonts w:ascii="Times New Roman" w:eastAsia="Times New Roman" w:hAnsi="Times New Roman" w:cs="Times New Roman"/>
          <w:spacing w:val="-1"/>
          <w:kern w:val="0"/>
          <w:sz w:val="24"/>
          <w:szCs w:val="24"/>
          <w:lang w:val="en-US"/>
          <w14:ligatures w14:val="none"/>
        </w:rPr>
        <w:t>Times</w:t>
      </w:r>
      <w:r w:rsidRPr="000855E1">
        <w:rPr>
          <w:rFonts w:ascii="Times New Roman" w:eastAsia="Times New Roman" w:hAnsi="Times New Roman" w:cs="Times New Roman"/>
          <w:spacing w:val="-1"/>
          <w:kern w:val="0"/>
          <w:sz w:val="24"/>
          <w:szCs w:val="24"/>
          <w14:ligatures w14:val="none"/>
        </w:rPr>
        <w:t xml:space="preserve"> </w:t>
      </w:r>
      <w:r w:rsidRPr="000855E1">
        <w:rPr>
          <w:rFonts w:ascii="Times New Roman" w:eastAsia="Times New Roman" w:hAnsi="Times New Roman" w:cs="Times New Roman"/>
          <w:spacing w:val="-1"/>
          <w:kern w:val="0"/>
          <w:sz w:val="24"/>
          <w:szCs w:val="24"/>
          <w:lang w:val="en-US"/>
          <w14:ligatures w14:val="none"/>
        </w:rPr>
        <w:t>New</w:t>
      </w:r>
      <w:r w:rsidRPr="000855E1">
        <w:rPr>
          <w:rFonts w:ascii="Times New Roman" w:eastAsia="Times New Roman" w:hAnsi="Times New Roman" w:cs="Times New Roman"/>
          <w:spacing w:val="-1"/>
          <w:kern w:val="0"/>
          <w:sz w:val="24"/>
          <w:szCs w:val="24"/>
          <w14:ligatures w14:val="none"/>
        </w:rPr>
        <w:t xml:space="preserve"> </w:t>
      </w:r>
      <w:r w:rsidRPr="000855E1">
        <w:rPr>
          <w:rFonts w:ascii="Times New Roman" w:eastAsia="Times New Roman" w:hAnsi="Times New Roman" w:cs="Times New Roman"/>
          <w:spacing w:val="-1"/>
          <w:kern w:val="0"/>
          <w:sz w:val="24"/>
          <w:szCs w:val="24"/>
          <w:lang w:val="en-US"/>
          <w14:ligatures w14:val="none"/>
        </w:rPr>
        <w:t>Roman</w:t>
      </w:r>
      <w:r w:rsidRPr="000855E1">
        <w:rPr>
          <w:rFonts w:ascii="Times New Roman" w:eastAsia="Times New Roman" w:hAnsi="Times New Roman" w:cs="Times New Roman"/>
          <w:spacing w:val="-1"/>
          <w:kern w:val="0"/>
          <w:sz w:val="24"/>
          <w:szCs w:val="24"/>
          <w14:ligatures w14:val="none"/>
        </w:rPr>
        <w:t xml:space="preserve">, размер шрифта </w:t>
      </w:r>
      <w:r w:rsidRPr="000855E1">
        <w:rPr>
          <w:rFonts w:ascii="Times New Roman" w:eastAsia="Times New Roman" w:hAnsi="Times New Roman" w:cs="Times New Roman"/>
          <w:spacing w:val="1"/>
          <w:kern w:val="0"/>
          <w:sz w:val="24"/>
          <w:szCs w:val="24"/>
          <w14:ligatures w14:val="none"/>
        </w:rPr>
        <w:t xml:space="preserve">-14, межстрочный интервал -1,5, размер полей - 2,5 см, отступ в начале абзаца - 1,25 </w:t>
      </w:r>
      <w:r w:rsidRPr="000855E1">
        <w:rPr>
          <w:rFonts w:ascii="Times New Roman" w:eastAsia="Times New Roman" w:hAnsi="Times New Roman" w:cs="Times New Roman"/>
          <w:spacing w:val="4"/>
          <w:kern w:val="0"/>
          <w:sz w:val="24"/>
          <w:szCs w:val="24"/>
          <w14:ligatures w14:val="none"/>
        </w:rPr>
        <w:t xml:space="preserve">см, форматирование по ширине); листы доклада скреплены скоросшивателем. На </w:t>
      </w:r>
      <w:r w:rsidRPr="000855E1">
        <w:rPr>
          <w:rFonts w:ascii="Times New Roman" w:eastAsia="Times New Roman" w:hAnsi="Times New Roman" w:cs="Times New Roman"/>
          <w:kern w:val="0"/>
          <w:sz w:val="24"/>
          <w:szCs w:val="24"/>
          <w14:ligatures w14:val="none"/>
        </w:rPr>
        <w:t>титульном листе указывается наименование учебного заведения, название кафедры, наименование дисциплины, тема доклада, ФИО студента;</w:t>
      </w:r>
    </w:p>
    <w:p w14:paraId="198CAAD9" w14:textId="77777777" w:rsidR="00564799" w:rsidRPr="000855E1" w:rsidRDefault="00564799" w:rsidP="000855E1">
      <w:pPr>
        <w:widowControl w:val="0"/>
        <w:numPr>
          <w:ilvl w:val="0"/>
          <w:numId w:val="12"/>
        </w:numPr>
        <w:shd w:val="clear" w:color="auto" w:fill="FFFFFF"/>
        <w:tabs>
          <w:tab w:val="left" w:pos="426"/>
        </w:tabs>
        <w:autoSpaceDE w:val="0"/>
        <w:autoSpaceDN w:val="0"/>
        <w:spacing w:line="276" w:lineRule="auto"/>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 xml:space="preserve">к структуре доклада - оглавление, введение (указывается актуальность, цель и </w:t>
      </w:r>
      <w:r w:rsidRPr="000855E1">
        <w:rPr>
          <w:rFonts w:ascii="Times New Roman" w:eastAsia="Times New Roman" w:hAnsi="Times New Roman" w:cs="Times New Roman"/>
          <w:spacing w:val="3"/>
          <w:kern w:val="0"/>
          <w:sz w:val="24"/>
          <w:szCs w:val="24"/>
          <w14:ligatures w14:val="none"/>
        </w:rPr>
        <w:t xml:space="preserve">задачи), основная часть, выводы автора, список литературы (не менее 5 позиций). </w:t>
      </w:r>
      <w:r w:rsidRPr="000855E1">
        <w:rPr>
          <w:rFonts w:ascii="Times New Roman" w:eastAsia="Times New Roman" w:hAnsi="Times New Roman" w:cs="Times New Roman"/>
          <w:spacing w:val="8"/>
          <w:kern w:val="0"/>
          <w:sz w:val="24"/>
          <w:szCs w:val="24"/>
          <w14:ligatures w14:val="none"/>
        </w:rPr>
        <w:t xml:space="preserve">Объем согласовывается с преподавателем. В конце работы ставится дата ее </w:t>
      </w:r>
      <w:r w:rsidRPr="000855E1">
        <w:rPr>
          <w:rFonts w:ascii="Times New Roman" w:eastAsia="Times New Roman" w:hAnsi="Times New Roman" w:cs="Times New Roman"/>
          <w:kern w:val="0"/>
          <w:sz w:val="24"/>
          <w:szCs w:val="24"/>
          <w14:ligatures w14:val="none"/>
        </w:rPr>
        <w:t>выполнения и подпись студента, выполнившего работу.</w:t>
      </w:r>
    </w:p>
    <w:p w14:paraId="44830D7D"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4"/>
          <w:szCs w:val="24"/>
          <w14:ligatures w14:val="none"/>
        </w:rPr>
      </w:pPr>
      <w:r w:rsidRPr="000855E1">
        <w:rPr>
          <w:rFonts w:ascii="Times New Roman" w:eastAsia="Times New Roman" w:hAnsi="Times New Roman" w:cs="Times New Roman"/>
          <w:spacing w:val="2"/>
          <w:kern w:val="0"/>
          <w:sz w:val="24"/>
          <w:szCs w:val="24"/>
          <w14:ligatures w14:val="none"/>
        </w:rPr>
        <w:t xml:space="preserve">Общая оценка за доклад учитывает содержание доклада, его презентацию, а </w:t>
      </w:r>
      <w:r w:rsidRPr="000855E1">
        <w:rPr>
          <w:rFonts w:ascii="Times New Roman" w:eastAsia="Times New Roman" w:hAnsi="Times New Roman" w:cs="Times New Roman"/>
          <w:spacing w:val="-1"/>
          <w:kern w:val="0"/>
          <w:sz w:val="24"/>
          <w:szCs w:val="24"/>
          <w14:ligatures w14:val="none"/>
        </w:rPr>
        <w:t>также ответы на вопросы.</w:t>
      </w:r>
    </w:p>
    <w:p w14:paraId="72A95943"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65D24BE9"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FB70B20" w14:textId="77777777" w:rsidR="00564799" w:rsidRPr="000855E1" w:rsidRDefault="00564799" w:rsidP="00564799">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C32B087" w14:textId="77777777" w:rsidR="00564799" w:rsidRPr="000855E1" w:rsidRDefault="00564799" w:rsidP="00564799">
      <w:pPr>
        <w:widowControl w:val="0"/>
        <w:shd w:val="clear" w:color="auto" w:fill="FFFFFF"/>
        <w:autoSpaceDE w:val="0"/>
        <w:autoSpaceDN w:val="0"/>
        <w:spacing w:after="120" w:line="276" w:lineRule="auto"/>
        <w:ind w:right="658" w:firstLine="567"/>
        <w:rPr>
          <w:rFonts w:ascii="Times New Roman" w:eastAsia="Times New Roman" w:hAnsi="Times New Roman" w:cs="Times New Roman"/>
          <w:kern w:val="0"/>
          <w:sz w:val="24"/>
          <w:szCs w:val="24"/>
          <w:shd w:val="clear" w:color="auto" w:fill="FFFFFF"/>
          <w14:ligatures w14:val="none"/>
        </w:rPr>
      </w:pPr>
      <w:r w:rsidRPr="000855E1">
        <w:rPr>
          <w:rFonts w:ascii="Times New Roman" w:eastAsia="Times New Roman" w:hAnsi="Times New Roman" w:cs="Times New Roman"/>
          <w:kern w:val="0"/>
          <w:sz w:val="24"/>
          <w:szCs w:val="24"/>
          <w:shd w:val="clear" w:color="auto" w:fill="FFFFFF"/>
          <w14:ligatures w14:val="none"/>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FAB0614" w14:textId="77777777" w:rsidR="00564799" w:rsidRPr="000855E1" w:rsidRDefault="00564799" w:rsidP="00564799">
      <w:pPr>
        <w:widowControl w:val="0"/>
        <w:shd w:val="clear" w:color="auto" w:fill="FFFFFF"/>
        <w:autoSpaceDE w:val="0"/>
        <w:autoSpaceDN w:val="0"/>
        <w:spacing w:line="276" w:lineRule="auto"/>
        <w:ind w:right="658" w:firstLine="0"/>
        <w:jc w:val="left"/>
        <w:rPr>
          <w:rFonts w:ascii="Times New Roman" w:eastAsia="Times New Roman" w:hAnsi="Times New Roman" w:cs="Times New Roman"/>
          <w:b/>
          <w:bCs/>
          <w:spacing w:val="1"/>
          <w:kern w:val="0"/>
          <w:sz w:val="24"/>
          <w:szCs w:val="24"/>
          <w14:ligatures w14:val="none"/>
        </w:rPr>
      </w:pPr>
      <w:r w:rsidRPr="000855E1">
        <w:rPr>
          <w:rFonts w:ascii="Times New Roman" w:eastAsia="Times New Roman" w:hAnsi="Times New Roman" w:cs="Times New Roman"/>
          <w:b/>
          <w:bCs/>
          <w:kern w:val="0"/>
          <w:sz w:val="24"/>
          <w:szCs w:val="24"/>
          <w14:ligatures w14:val="none"/>
        </w:rPr>
        <w:t>Методические рекомендации по работе с литературой</w:t>
      </w:r>
    </w:p>
    <w:p w14:paraId="5F1521B4" w14:textId="77777777" w:rsidR="00564799" w:rsidRPr="000855E1" w:rsidRDefault="00564799" w:rsidP="00564799">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1"/>
          <w:kern w:val="0"/>
          <w:sz w:val="24"/>
          <w:szCs w:val="24"/>
          <w14:ligatures w14:val="none"/>
        </w:rPr>
        <w:t xml:space="preserve">Любая форма самостоятельной работы студента (подготовка к семинарскому занятию, написание доклада и т.п.) начинается с изучения </w:t>
      </w:r>
      <w:r w:rsidRPr="000855E1">
        <w:rPr>
          <w:rFonts w:ascii="Times New Roman" w:eastAsia="Times New Roman" w:hAnsi="Times New Roman" w:cs="Times New Roman"/>
          <w:kern w:val="0"/>
          <w:sz w:val="24"/>
          <w:szCs w:val="24"/>
          <w14:ligatures w14:val="none"/>
        </w:rPr>
        <w:t>соответствующей литературы как в библиотеке, так и дома.</w:t>
      </w:r>
    </w:p>
    <w:p w14:paraId="48BADAB8" w14:textId="77777777" w:rsidR="00564799" w:rsidRPr="000855E1" w:rsidRDefault="00564799" w:rsidP="00564799">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1"/>
          <w:kern w:val="0"/>
          <w:sz w:val="24"/>
          <w:szCs w:val="24"/>
          <w14:ligatures w14:val="none"/>
        </w:rPr>
        <w:t xml:space="preserve">К каждой теме учебной дисциплины подобрана основная и дополнительная </w:t>
      </w:r>
      <w:r w:rsidRPr="000855E1">
        <w:rPr>
          <w:rFonts w:ascii="Times New Roman" w:eastAsia="Times New Roman" w:hAnsi="Times New Roman" w:cs="Times New Roman"/>
          <w:spacing w:val="-4"/>
          <w:kern w:val="0"/>
          <w:sz w:val="24"/>
          <w:szCs w:val="24"/>
          <w14:ligatures w14:val="none"/>
        </w:rPr>
        <w:t xml:space="preserve">литература. </w:t>
      </w:r>
      <w:r w:rsidRPr="000855E1">
        <w:rPr>
          <w:rFonts w:ascii="Times New Roman" w:eastAsia="Times New Roman" w:hAnsi="Times New Roman" w:cs="Times New Roman"/>
          <w:spacing w:val="-2"/>
          <w:kern w:val="0"/>
          <w:sz w:val="24"/>
          <w:szCs w:val="24"/>
          <w14:ligatures w14:val="none"/>
        </w:rPr>
        <w:t xml:space="preserve">Основная литература - это учебники и учебные пособия. </w:t>
      </w:r>
      <w:r w:rsidRPr="000855E1">
        <w:rPr>
          <w:rFonts w:ascii="Times New Roman" w:eastAsia="Times New Roman" w:hAnsi="Times New Roman" w:cs="Times New Roman"/>
          <w:spacing w:val="2"/>
          <w:kern w:val="0"/>
          <w:sz w:val="24"/>
          <w:szCs w:val="24"/>
          <w14:ligatures w14:val="none"/>
        </w:rPr>
        <w:t xml:space="preserve">Дополнительная литература - это монографии, сборники научных трудов, </w:t>
      </w:r>
      <w:r w:rsidRPr="000855E1">
        <w:rPr>
          <w:rFonts w:ascii="Times New Roman" w:eastAsia="Times New Roman" w:hAnsi="Times New Roman" w:cs="Times New Roman"/>
          <w:spacing w:val="1"/>
          <w:kern w:val="0"/>
          <w:sz w:val="24"/>
          <w:szCs w:val="24"/>
          <w14:ligatures w14:val="none"/>
        </w:rPr>
        <w:t xml:space="preserve">журнальные и газетные статьи, различные справочники, энциклопедии, интернет </w:t>
      </w:r>
      <w:r w:rsidRPr="000855E1">
        <w:rPr>
          <w:rFonts w:ascii="Times New Roman" w:eastAsia="Times New Roman" w:hAnsi="Times New Roman" w:cs="Times New Roman"/>
          <w:spacing w:val="-5"/>
          <w:kern w:val="0"/>
          <w:sz w:val="24"/>
          <w:szCs w:val="24"/>
          <w14:ligatures w14:val="none"/>
        </w:rPr>
        <w:t>ресурсы.</w:t>
      </w:r>
    </w:p>
    <w:p w14:paraId="4365A700"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Рекомендации студенту:</w:t>
      </w:r>
    </w:p>
    <w:p w14:paraId="2DC482E4" w14:textId="77777777" w:rsidR="00564799" w:rsidRPr="000855E1" w:rsidRDefault="00564799" w:rsidP="000855E1">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выбранную монографию или статью целесообразно внимательно просмотреть. В книгах следует ознакомиться с оглавлением</w:t>
      </w:r>
      <w:r w:rsidRPr="000855E1">
        <w:rPr>
          <w:rFonts w:ascii="Times New Roman" w:eastAsia="Times New Roman" w:hAnsi="Times New Roman" w:cs="Times New Roman"/>
          <w:spacing w:val="1"/>
          <w:kern w:val="0"/>
          <w:sz w:val="24"/>
          <w:szCs w:val="24"/>
          <w14:ligatures w14:val="none"/>
        </w:rPr>
        <w:t xml:space="preserve"> и научно-справочным аппаратом, прочитать аннотацию и предисловие. Целесообразно ее пролистать, </w:t>
      </w:r>
      <w:r w:rsidRPr="000855E1">
        <w:rPr>
          <w:rFonts w:ascii="Times New Roman" w:eastAsia="Times New Roman" w:hAnsi="Times New Roman" w:cs="Times New Roman"/>
          <w:kern w:val="0"/>
          <w:sz w:val="24"/>
          <w:szCs w:val="24"/>
          <w14:ligatures w14:val="none"/>
        </w:rPr>
        <w:lastRenderedPageBreak/>
        <w:t xml:space="preserve">рассмотреть иллюстрации, таблицы, диаграммы, приложения. Такое поверхностное </w:t>
      </w:r>
      <w:r w:rsidRPr="000855E1">
        <w:rPr>
          <w:rFonts w:ascii="Times New Roman" w:eastAsia="Times New Roman" w:hAnsi="Times New Roman" w:cs="Times New Roman"/>
          <w:spacing w:val="1"/>
          <w:kern w:val="0"/>
          <w:sz w:val="24"/>
          <w:szCs w:val="24"/>
          <w14:ligatures w14:val="none"/>
        </w:rPr>
        <w:t xml:space="preserve">ознакомление позволит узнать, какие главы следует читать внимательно, а какие - </w:t>
      </w:r>
      <w:r w:rsidRPr="000855E1">
        <w:rPr>
          <w:rFonts w:ascii="Times New Roman" w:eastAsia="Times New Roman" w:hAnsi="Times New Roman" w:cs="Times New Roman"/>
          <w:spacing w:val="-3"/>
          <w:kern w:val="0"/>
          <w:sz w:val="24"/>
          <w:szCs w:val="24"/>
          <w14:ligatures w14:val="none"/>
        </w:rPr>
        <w:t>прочитать быстро;</w:t>
      </w:r>
    </w:p>
    <w:p w14:paraId="66DE4123" w14:textId="77777777" w:rsidR="00564799" w:rsidRPr="000855E1" w:rsidRDefault="00564799" w:rsidP="000855E1">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spacing w:val="4"/>
          <w:kern w:val="0"/>
          <w:sz w:val="24"/>
          <w:szCs w:val="24"/>
          <w14:ligatures w14:val="none"/>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0855E1">
        <w:rPr>
          <w:rFonts w:ascii="Times New Roman" w:eastAsia="Times New Roman" w:hAnsi="Times New Roman" w:cs="Times New Roman"/>
          <w:spacing w:val="1"/>
          <w:kern w:val="0"/>
          <w:sz w:val="24"/>
          <w:szCs w:val="24"/>
          <w14:ligatures w14:val="none"/>
        </w:rPr>
        <w:t>источником целесообразно также выделять важную информацию;</w:t>
      </w:r>
    </w:p>
    <w:p w14:paraId="7775D386" w14:textId="77777777" w:rsidR="00564799" w:rsidRPr="000855E1" w:rsidRDefault="00564799" w:rsidP="000855E1">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spacing w:val="-1"/>
          <w:kern w:val="0"/>
          <w:sz w:val="24"/>
          <w:szCs w:val="24"/>
          <w14:ligatures w14:val="none"/>
        </w:rPr>
      </w:pPr>
      <w:r w:rsidRPr="000855E1">
        <w:rPr>
          <w:rFonts w:ascii="Times New Roman" w:eastAsia="Times New Roman" w:hAnsi="Times New Roman" w:cs="Times New Roman"/>
          <w:spacing w:val="3"/>
          <w:kern w:val="0"/>
          <w:sz w:val="24"/>
          <w:szCs w:val="24"/>
          <w14:ligatures w14:val="none"/>
        </w:rPr>
        <w:t xml:space="preserve">если книга или журнал не являются собственностью студента, то </w:t>
      </w:r>
      <w:r w:rsidRPr="000855E1">
        <w:rPr>
          <w:rFonts w:ascii="Times New Roman" w:eastAsia="Times New Roman" w:hAnsi="Times New Roman" w:cs="Times New Roman"/>
          <w:spacing w:val="5"/>
          <w:kern w:val="0"/>
          <w:sz w:val="24"/>
          <w:szCs w:val="24"/>
          <w14:ligatures w14:val="none"/>
        </w:rPr>
        <w:t xml:space="preserve">целесообразно записывать номера страниц, которые привлекли внимание. Позже </w:t>
      </w:r>
      <w:r w:rsidRPr="000855E1">
        <w:rPr>
          <w:rFonts w:ascii="Times New Roman" w:eastAsia="Times New Roman" w:hAnsi="Times New Roman" w:cs="Times New Roman"/>
          <w:spacing w:val="8"/>
          <w:kern w:val="0"/>
          <w:sz w:val="24"/>
          <w:szCs w:val="24"/>
          <w14:ligatures w14:val="none"/>
        </w:rPr>
        <w:t xml:space="preserve">следует возвратиться к ним, перечитать или переписать нужную информацию. </w:t>
      </w:r>
      <w:r w:rsidRPr="000855E1">
        <w:rPr>
          <w:rFonts w:ascii="Times New Roman" w:eastAsia="Times New Roman" w:hAnsi="Times New Roman" w:cs="Times New Roman"/>
          <w:spacing w:val="3"/>
          <w:kern w:val="0"/>
          <w:sz w:val="24"/>
          <w:szCs w:val="24"/>
          <w14:ligatures w14:val="none"/>
        </w:rPr>
        <w:t xml:space="preserve">Физическое действие по записыванию помогает прочно заложить данную </w:t>
      </w:r>
      <w:r w:rsidRPr="000855E1">
        <w:rPr>
          <w:rFonts w:ascii="Times New Roman" w:eastAsia="Times New Roman" w:hAnsi="Times New Roman" w:cs="Times New Roman"/>
          <w:spacing w:val="-1"/>
          <w:kern w:val="0"/>
          <w:sz w:val="24"/>
          <w:szCs w:val="24"/>
          <w14:ligatures w14:val="none"/>
        </w:rPr>
        <w:t>информацию в «банк памяти».</w:t>
      </w:r>
    </w:p>
    <w:p w14:paraId="7E40A686" w14:textId="77777777" w:rsidR="00564799" w:rsidRPr="000855E1" w:rsidRDefault="00564799" w:rsidP="000855E1">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4"/>
          <w:szCs w:val="24"/>
          <w14:ligatures w14:val="none"/>
        </w:rPr>
      </w:pPr>
      <w:r w:rsidRPr="000855E1">
        <w:rPr>
          <w:rFonts w:ascii="Times New Roman" w:eastAsia="Times New Roman" w:hAnsi="Times New Roman" w:cs="Times New Roman"/>
          <w:spacing w:val="1"/>
          <w:kern w:val="0"/>
          <w:sz w:val="24"/>
          <w:szCs w:val="24"/>
          <w14:ligatures w14:val="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14163C9" w14:textId="77777777" w:rsidR="00564799" w:rsidRPr="000855E1" w:rsidRDefault="00564799" w:rsidP="00564799">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4"/>
          <w:szCs w:val="24"/>
          <w14:ligatures w14:val="none"/>
        </w:rPr>
      </w:pPr>
    </w:p>
    <w:p w14:paraId="149DC84D" w14:textId="77777777" w:rsidR="00564799" w:rsidRPr="00774A12" w:rsidRDefault="00564799" w:rsidP="00774A12">
      <w:pPr>
        <w:widowControl w:val="0"/>
        <w:numPr>
          <w:ilvl w:val="0"/>
          <w:numId w:val="4"/>
        </w:numPr>
        <w:tabs>
          <w:tab w:val="left" w:pos="2798"/>
        </w:tabs>
        <w:autoSpaceDE w:val="0"/>
        <w:autoSpaceDN w:val="0"/>
        <w:spacing w:before="1" w:after="120" w:line="259" w:lineRule="auto"/>
        <w:ind w:left="709" w:right="686" w:hanging="709"/>
        <w:outlineLvl w:val="0"/>
        <w:rPr>
          <w:rFonts w:ascii="Times New Roman" w:eastAsia="Times New Roman" w:hAnsi="Times New Roman" w:cs="Times New Roman"/>
          <w:b/>
          <w:bCs/>
          <w:kern w:val="0"/>
          <w:sz w:val="28"/>
          <w:szCs w:val="28"/>
          <w14:ligatures w14:val="none"/>
        </w:rPr>
      </w:pPr>
      <w:bookmarkStart w:id="27" w:name="_bookmark18"/>
      <w:bookmarkEnd w:id="27"/>
      <w:r w:rsidRPr="00774A12">
        <w:rPr>
          <w:rFonts w:ascii="Times New Roman" w:eastAsia="Times New Roman" w:hAnsi="Times New Roman" w:cs="Times New Roman"/>
          <w:b/>
          <w:bCs/>
          <w:kern w:val="0"/>
          <w:sz w:val="28"/>
          <w:szCs w:val="28"/>
          <w14:ligatures w14:val="none"/>
        </w:rPr>
        <w:t>Перечень</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информационных</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технологий,</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используемых</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при</w:t>
      </w:r>
      <w:r w:rsidRPr="00774A12">
        <w:rPr>
          <w:rFonts w:ascii="Times New Roman" w:eastAsia="Times New Roman" w:hAnsi="Times New Roman" w:cs="Times New Roman"/>
          <w:b/>
          <w:bCs/>
          <w:spacing w:val="-67"/>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осуществлении</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образовательного</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процесса</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по</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дисциплине,</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включая</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перечень необходимого программного обеспечения и информационных</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справочных систем</w:t>
      </w:r>
    </w:p>
    <w:p w14:paraId="0419E0E2" w14:textId="6EC07B80" w:rsidR="00564799" w:rsidRPr="000855E1" w:rsidRDefault="00564799" w:rsidP="00774A12">
      <w:pPr>
        <w:widowControl w:val="0"/>
        <w:autoSpaceDE w:val="0"/>
        <w:autoSpaceDN w:val="0"/>
        <w:spacing w:before="1"/>
        <w:ind w:right="-142" w:firstLine="542"/>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При изучении дисциплины используются информационные технологии</w:t>
      </w:r>
      <w:r w:rsidRPr="000855E1">
        <w:rPr>
          <w:rFonts w:ascii="Times New Roman" w:eastAsia="Times New Roman" w:hAnsi="Times New Roman" w:cs="Times New Roman"/>
          <w:spacing w:val="1"/>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 xml:space="preserve">компании </w:t>
      </w:r>
      <w:r w:rsidRPr="000855E1">
        <w:rPr>
          <w:rFonts w:ascii="Times New Roman" w:eastAsia="Times New Roman" w:hAnsi="Times New Roman" w:cs="Times New Roman"/>
          <w:kern w:val="0"/>
          <w:sz w:val="24"/>
          <w:szCs w:val="24"/>
          <w:lang w:val="en-US"/>
          <w14:ligatures w14:val="none"/>
        </w:rPr>
        <w:t>Microsoft</w:t>
      </w:r>
      <w:r w:rsidRPr="000855E1">
        <w:rPr>
          <w:rFonts w:ascii="Times New Roman" w:eastAsia="Times New Roman" w:hAnsi="Times New Roman" w:cs="Times New Roman"/>
          <w:kern w:val="0"/>
          <w:sz w:val="24"/>
          <w:szCs w:val="24"/>
          <w14:ligatures w14:val="none"/>
        </w:rPr>
        <w:t>, мультимедийные материалы Мин</w:t>
      </w:r>
      <w:r w:rsidR="00044570" w:rsidRPr="000855E1">
        <w:rPr>
          <w:rFonts w:ascii="Times New Roman" w:eastAsia="Times New Roman" w:hAnsi="Times New Roman" w:cs="Times New Roman"/>
          <w:kern w:val="0"/>
          <w:sz w:val="24"/>
          <w:szCs w:val="24"/>
          <w14:ligatures w14:val="none"/>
        </w:rPr>
        <w:t>фина</w:t>
      </w:r>
      <w:r w:rsidRPr="000855E1">
        <w:rPr>
          <w:rFonts w:ascii="Times New Roman" w:eastAsia="Times New Roman" w:hAnsi="Times New Roman" w:cs="Times New Roman"/>
          <w:kern w:val="0"/>
          <w:sz w:val="24"/>
          <w:szCs w:val="24"/>
          <w14:ligatures w14:val="none"/>
        </w:rPr>
        <w:t xml:space="preserve"> и</w:t>
      </w:r>
      <w:r w:rsidRPr="000855E1">
        <w:rPr>
          <w:rFonts w:ascii="Times New Roman" w:eastAsia="Times New Roman" w:hAnsi="Times New Roman" w:cs="Times New Roman"/>
          <w:spacing w:val="-67"/>
          <w:kern w:val="0"/>
          <w:sz w:val="24"/>
          <w:szCs w:val="24"/>
          <w14:ligatures w14:val="none"/>
        </w:rPr>
        <w:t xml:space="preserve"> </w:t>
      </w:r>
      <w:r w:rsidR="00044570" w:rsidRPr="000855E1">
        <w:rPr>
          <w:rFonts w:ascii="Times New Roman" w:eastAsia="Times New Roman" w:hAnsi="Times New Roman" w:cs="Times New Roman"/>
          <w:spacing w:val="-67"/>
          <w:kern w:val="0"/>
          <w:sz w:val="24"/>
          <w:szCs w:val="24"/>
          <w14:ligatures w14:val="none"/>
        </w:rPr>
        <w:t xml:space="preserve">     </w:t>
      </w:r>
      <w:r w:rsidR="00044570" w:rsidRPr="000855E1">
        <w:rPr>
          <w:rFonts w:ascii="Times New Roman" w:eastAsia="Times New Roman" w:hAnsi="Times New Roman" w:cs="Times New Roman"/>
          <w:kern w:val="0"/>
          <w:sz w:val="24"/>
          <w:szCs w:val="24"/>
          <w14:ligatures w14:val="none"/>
        </w:rPr>
        <w:t xml:space="preserve"> Банка России</w:t>
      </w:r>
      <w:r w:rsidRPr="000855E1">
        <w:rPr>
          <w:rFonts w:ascii="Times New Roman" w:eastAsia="Times New Roman" w:hAnsi="Times New Roman" w:cs="Times New Roman"/>
          <w:kern w:val="0"/>
          <w:sz w:val="24"/>
          <w:szCs w:val="24"/>
          <w14:ligatures w14:val="none"/>
        </w:rPr>
        <w:t>.</w:t>
      </w:r>
    </w:p>
    <w:p w14:paraId="29B3FE13" w14:textId="77777777" w:rsidR="00774A12" w:rsidRDefault="00774A12" w:rsidP="000855E1">
      <w:pPr>
        <w:widowControl w:val="0"/>
        <w:autoSpaceDE w:val="0"/>
        <w:autoSpaceDN w:val="0"/>
        <w:ind w:firstLine="0"/>
        <w:jc w:val="left"/>
        <w:outlineLvl w:val="0"/>
        <w:rPr>
          <w:rFonts w:ascii="Times New Roman" w:eastAsia="Times New Roman" w:hAnsi="Times New Roman" w:cs="Times New Roman"/>
          <w:b/>
          <w:bCs/>
          <w:kern w:val="0"/>
          <w:sz w:val="24"/>
          <w:szCs w:val="24"/>
          <w14:ligatures w14:val="none"/>
        </w:rPr>
      </w:pPr>
      <w:bookmarkStart w:id="28" w:name="_bookmark19"/>
      <w:bookmarkEnd w:id="28"/>
    </w:p>
    <w:p w14:paraId="6FD4E656" w14:textId="392DB636" w:rsidR="00564799" w:rsidRPr="00774A12" w:rsidRDefault="00564799" w:rsidP="000855E1">
      <w:pPr>
        <w:widowControl w:val="0"/>
        <w:autoSpaceDE w:val="0"/>
        <w:autoSpaceDN w:val="0"/>
        <w:ind w:firstLine="0"/>
        <w:jc w:val="left"/>
        <w:outlineLvl w:val="0"/>
        <w:rPr>
          <w:rFonts w:ascii="Times New Roman" w:eastAsia="Times New Roman" w:hAnsi="Times New Roman" w:cs="Times New Roman"/>
          <w:b/>
          <w:bCs/>
          <w:kern w:val="0"/>
          <w:sz w:val="28"/>
          <w:szCs w:val="28"/>
          <w14:ligatures w14:val="none"/>
        </w:rPr>
      </w:pPr>
      <w:r w:rsidRPr="00774A12">
        <w:rPr>
          <w:rFonts w:ascii="Times New Roman" w:eastAsia="Times New Roman" w:hAnsi="Times New Roman" w:cs="Times New Roman"/>
          <w:b/>
          <w:bCs/>
          <w:kern w:val="0"/>
          <w:sz w:val="28"/>
          <w:szCs w:val="28"/>
          <w14:ligatures w14:val="none"/>
        </w:rPr>
        <w:t>11.1.</w:t>
      </w:r>
      <w:r w:rsidRPr="00774A12">
        <w:rPr>
          <w:rFonts w:ascii="Times New Roman" w:eastAsia="Times New Roman" w:hAnsi="Times New Roman" w:cs="Times New Roman"/>
          <w:b/>
          <w:bCs/>
          <w:spacing w:val="-6"/>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Комплект</w:t>
      </w:r>
      <w:r w:rsidRPr="00774A12">
        <w:rPr>
          <w:rFonts w:ascii="Times New Roman" w:eastAsia="Times New Roman" w:hAnsi="Times New Roman" w:cs="Times New Roman"/>
          <w:b/>
          <w:bCs/>
          <w:spacing w:val="-4"/>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лицензионного</w:t>
      </w:r>
      <w:r w:rsidRPr="00774A12">
        <w:rPr>
          <w:rFonts w:ascii="Times New Roman" w:eastAsia="Times New Roman" w:hAnsi="Times New Roman" w:cs="Times New Roman"/>
          <w:b/>
          <w:bCs/>
          <w:spacing w:val="-5"/>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программного</w:t>
      </w:r>
      <w:r w:rsidRPr="00774A12">
        <w:rPr>
          <w:rFonts w:ascii="Times New Roman" w:eastAsia="Times New Roman" w:hAnsi="Times New Roman" w:cs="Times New Roman"/>
          <w:b/>
          <w:bCs/>
          <w:spacing w:val="-4"/>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обеспечения</w:t>
      </w:r>
    </w:p>
    <w:p w14:paraId="55955FD6" w14:textId="77777777" w:rsidR="00564799" w:rsidRPr="000855E1" w:rsidRDefault="00564799" w:rsidP="000855E1">
      <w:pPr>
        <w:widowControl w:val="0"/>
        <w:numPr>
          <w:ilvl w:val="0"/>
          <w:numId w:val="3"/>
        </w:numPr>
        <w:tabs>
          <w:tab w:val="left" w:pos="1663"/>
        </w:tabs>
        <w:autoSpaceDE w:val="0"/>
        <w:autoSpaceDN w:val="0"/>
        <w:ind w:hanging="284"/>
        <w:jc w:val="left"/>
        <w:rPr>
          <w:rFonts w:ascii="Times New Roman" w:eastAsia="Times New Roman" w:hAnsi="Times New Roman" w:cs="Times New Roman"/>
          <w:kern w:val="0"/>
          <w:sz w:val="24"/>
          <w:szCs w:val="24"/>
          <w14:ligatures w14:val="none"/>
        </w:rPr>
      </w:pPr>
      <w:proofErr w:type="spellStart"/>
      <w:r w:rsidRPr="000855E1">
        <w:rPr>
          <w:rFonts w:ascii="Times New Roman" w:eastAsia="Times New Roman" w:hAnsi="Times New Roman" w:cs="Times New Roman"/>
          <w:kern w:val="0"/>
          <w:sz w:val="24"/>
          <w:szCs w:val="24"/>
          <w14:ligatures w14:val="none"/>
        </w:rPr>
        <w:t>Windows</w:t>
      </w:r>
      <w:proofErr w:type="spellEnd"/>
      <w:r w:rsidRPr="000855E1">
        <w:rPr>
          <w:rFonts w:ascii="Times New Roman" w:eastAsia="Times New Roman" w:hAnsi="Times New Roman" w:cs="Times New Roman"/>
          <w:kern w:val="0"/>
          <w:sz w:val="24"/>
          <w:szCs w:val="24"/>
          <w14:ligatures w14:val="none"/>
        </w:rPr>
        <w:t>,</w:t>
      </w:r>
      <w:r w:rsidRPr="000855E1">
        <w:rPr>
          <w:rFonts w:ascii="Times New Roman" w:eastAsia="Times New Roman" w:hAnsi="Times New Roman" w:cs="Times New Roman"/>
          <w:spacing w:val="-4"/>
          <w:kern w:val="0"/>
          <w:sz w:val="24"/>
          <w:szCs w:val="24"/>
          <w14:ligatures w14:val="none"/>
        </w:rPr>
        <w:t xml:space="preserve"> </w:t>
      </w:r>
      <w:proofErr w:type="spellStart"/>
      <w:r w:rsidRPr="000855E1">
        <w:rPr>
          <w:rFonts w:ascii="Times New Roman" w:eastAsia="Times New Roman" w:hAnsi="Times New Roman" w:cs="Times New Roman"/>
          <w:kern w:val="0"/>
          <w:sz w:val="24"/>
          <w:szCs w:val="24"/>
          <w14:ligatures w14:val="none"/>
        </w:rPr>
        <w:t>Microsoft</w:t>
      </w:r>
      <w:proofErr w:type="spellEnd"/>
      <w:r w:rsidRPr="000855E1">
        <w:rPr>
          <w:rFonts w:ascii="Times New Roman" w:eastAsia="Times New Roman" w:hAnsi="Times New Roman" w:cs="Times New Roman"/>
          <w:spacing w:val="64"/>
          <w:kern w:val="0"/>
          <w:sz w:val="24"/>
          <w:szCs w:val="24"/>
          <w14:ligatures w14:val="none"/>
        </w:rPr>
        <w:t xml:space="preserve"> </w:t>
      </w:r>
      <w:proofErr w:type="spellStart"/>
      <w:r w:rsidRPr="000855E1">
        <w:rPr>
          <w:rFonts w:ascii="Times New Roman" w:eastAsia="Times New Roman" w:hAnsi="Times New Roman" w:cs="Times New Roman"/>
          <w:kern w:val="0"/>
          <w:sz w:val="24"/>
          <w:szCs w:val="24"/>
          <w14:ligatures w14:val="none"/>
        </w:rPr>
        <w:t>Office</w:t>
      </w:r>
      <w:proofErr w:type="spellEnd"/>
    </w:p>
    <w:p w14:paraId="5E8A727A" w14:textId="77777777" w:rsidR="00564799" w:rsidRPr="000855E1" w:rsidRDefault="00564799" w:rsidP="000855E1">
      <w:pPr>
        <w:widowControl w:val="0"/>
        <w:numPr>
          <w:ilvl w:val="0"/>
          <w:numId w:val="3"/>
        </w:numPr>
        <w:tabs>
          <w:tab w:val="left" w:pos="1663"/>
        </w:tabs>
        <w:autoSpaceDE w:val="0"/>
        <w:autoSpaceDN w:val="0"/>
        <w:ind w:hanging="284"/>
        <w:jc w:val="left"/>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Антивирус</w:t>
      </w:r>
      <w:r w:rsidRPr="000855E1">
        <w:rPr>
          <w:rFonts w:ascii="Times New Roman" w:eastAsia="Times New Roman" w:hAnsi="Times New Roman" w:cs="Times New Roman"/>
          <w:spacing w:val="-7"/>
          <w:kern w:val="0"/>
          <w:sz w:val="24"/>
          <w:szCs w:val="24"/>
          <w14:ligatures w14:val="none"/>
        </w:rPr>
        <w:t xml:space="preserve"> </w:t>
      </w:r>
      <w:r w:rsidRPr="000855E1">
        <w:rPr>
          <w:rFonts w:ascii="Times New Roman" w:eastAsia="Times New Roman" w:hAnsi="Times New Roman" w:cs="Times New Roman"/>
          <w:color w:val="000000"/>
          <w:kern w:val="0"/>
          <w:sz w:val="24"/>
          <w:szCs w:val="24"/>
          <w:lang w:val="en-US" w:eastAsia="ru-RU"/>
          <w14:ligatures w14:val="none"/>
        </w:rPr>
        <w:t>Kaspersky</w:t>
      </w:r>
    </w:p>
    <w:p w14:paraId="00569514" w14:textId="2DB2E5BE" w:rsidR="00564799" w:rsidRPr="00774A12" w:rsidRDefault="00044570" w:rsidP="00774A12">
      <w:pPr>
        <w:widowControl w:val="0"/>
        <w:numPr>
          <w:ilvl w:val="1"/>
          <w:numId w:val="2"/>
        </w:numPr>
        <w:tabs>
          <w:tab w:val="left" w:pos="10574"/>
        </w:tabs>
        <w:autoSpaceDE w:val="0"/>
        <w:autoSpaceDN w:val="0"/>
        <w:ind w:left="709" w:right="425" w:hanging="709"/>
        <w:jc w:val="both"/>
        <w:outlineLvl w:val="0"/>
        <w:rPr>
          <w:rFonts w:ascii="Times New Roman" w:eastAsia="Times New Roman" w:hAnsi="Times New Roman" w:cs="Times New Roman"/>
          <w:b/>
          <w:bCs/>
          <w:kern w:val="0"/>
          <w:sz w:val="28"/>
          <w:szCs w:val="28"/>
          <w14:ligatures w14:val="none"/>
        </w:rPr>
      </w:pPr>
      <w:bookmarkStart w:id="29" w:name="_bookmark20"/>
      <w:bookmarkEnd w:id="29"/>
      <w:r w:rsidRPr="00774A12">
        <w:rPr>
          <w:rFonts w:ascii="Times New Roman" w:eastAsia="Times New Roman" w:hAnsi="Times New Roman" w:cs="Times New Roman"/>
          <w:b/>
          <w:bCs/>
          <w:kern w:val="0"/>
          <w:sz w:val="28"/>
          <w:szCs w:val="28"/>
          <w14:ligatures w14:val="none"/>
        </w:rPr>
        <w:t>Современные</w:t>
      </w:r>
      <w:r w:rsidR="00564799" w:rsidRPr="00774A12">
        <w:rPr>
          <w:rFonts w:ascii="Times New Roman" w:eastAsia="Times New Roman" w:hAnsi="Times New Roman" w:cs="Times New Roman"/>
          <w:b/>
          <w:bCs/>
          <w:kern w:val="0"/>
          <w:sz w:val="28"/>
          <w:szCs w:val="28"/>
          <w14:ligatures w14:val="none"/>
        </w:rPr>
        <w:t xml:space="preserve"> профессиональные базы данных и информационные</w:t>
      </w:r>
      <w:r w:rsidR="00564799" w:rsidRPr="00774A12">
        <w:rPr>
          <w:rFonts w:ascii="Times New Roman" w:eastAsia="Times New Roman" w:hAnsi="Times New Roman" w:cs="Times New Roman"/>
          <w:b/>
          <w:bCs/>
          <w:spacing w:val="-1"/>
          <w:kern w:val="0"/>
          <w:sz w:val="28"/>
          <w:szCs w:val="28"/>
          <w14:ligatures w14:val="none"/>
        </w:rPr>
        <w:t xml:space="preserve"> </w:t>
      </w:r>
      <w:r w:rsidR="00564799" w:rsidRPr="00774A12">
        <w:rPr>
          <w:rFonts w:ascii="Times New Roman" w:eastAsia="Times New Roman" w:hAnsi="Times New Roman" w:cs="Times New Roman"/>
          <w:b/>
          <w:bCs/>
          <w:kern w:val="0"/>
          <w:sz w:val="28"/>
          <w:szCs w:val="28"/>
          <w14:ligatures w14:val="none"/>
        </w:rPr>
        <w:t>справочные системы</w:t>
      </w:r>
    </w:p>
    <w:p w14:paraId="14A1E32E" w14:textId="77777777" w:rsidR="00564799" w:rsidRPr="000855E1" w:rsidRDefault="00564799" w:rsidP="000855E1">
      <w:pPr>
        <w:widowControl w:val="0"/>
        <w:numPr>
          <w:ilvl w:val="0"/>
          <w:numId w:val="1"/>
        </w:numPr>
        <w:autoSpaceDE w:val="0"/>
        <w:autoSpaceDN w:val="0"/>
        <w:ind w:left="1843" w:hanging="425"/>
        <w:jc w:val="left"/>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Информационно-правовая</w:t>
      </w:r>
      <w:r w:rsidRPr="000855E1">
        <w:rPr>
          <w:rFonts w:ascii="Times New Roman" w:eastAsia="Times New Roman" w:hAnsi="Times New Roman" w:cs="Times New Roman"/>
          <w:spacing w:val="-7"/>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система</w:t>
      </w:r>
      <w:r w:rsidRPr="000855E1">
        <w:rPr>
          <w:rFonts w:ascii="Times New Roman" w:eastAsia="Times New Roman" w:hAnsi="Times New Roman" w:cs="Times New Roman"/>
          <w:spacing w:val="-4"/>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«Гарант»</w:t>
      </w:r>
    </w:p>
    <w:p w14:paraId="2195170F" w14:textId="77777777" w:rsidR="00564799" w:rsidRPr="000855E1" w:rsidRDefault="00564799" w:rsidP="000855E1">
      <w:pPr>
        <w:widowControl w:val="0"/>
        <w:numPr>
          <w:ilvl w:val="0"/>
          <w:numId w:val="1"/>
        </w:numPr>
        <w:autoSpaceDE w:val="0"/>
        <w:autoSpaceDN w:val="0"/>
        <w:ind w:left="1843" w:hanging="425"/>
        <w:jc w:val="left"/>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Информационно-правовая</w:t>
      </w:r>
      <w:r w:rsidRPr="000855E1">
        <w:rPr>
          <w:rFonts w:ascii="Times New Roman" w:eastAsia="Times New Roman" w:hAnsi="Times New Roman" w:cs="Times New Roman"/>
          <w:spacing w:val="-7"/>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система</w:t>
      </w:r>
      <w:r w:rsidRPr="000855E1">
        <w:rPr>
          <w:rFonts w:ascii="Times New Roman" w:eastAsia="Times New Roman" w:hAnsi="Times New Roman" w:cs="Times New Roman"/>
          <w:spacing w:val="-3"/>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«Консультант</w:t>
      </w:r>
      <w:r w:rsidRPr="000855E1">
        <w:rPr>
          <w:rFonts w:ascii="Times New Roman" w:eastAsia="Times New Roman" w:hAnsi="Times New Roman" w:cs="Times New Roman"/>
          <w:spacing w:val="-4"/>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Плюс»</w:t>
      </w:r>
    </w:p>
    <w:p w14:paraId="6FA256E5" w14:textId="77777777" w:rsidR="00564799" w:rsidRPr="000855E1" w:rsidRDefault="00564799" w:rsidP="000855E1">
      <w:pPr>
        <w:widowControl w:val="0"/>
        <w:numPr>
          <w:ilvl w:val="0"/>
          <w:numId w:val="1"/>
        </w:numPr>
        <w:autoSpaceDE w:val="0"/>
        <w:autoSpaceDN w:val="0"/>
        <w:ind w:left="1843" w:hanging="425"/>
        <w:jc w:val="left"/>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Электронная</w:t>
      </w:r>
      <w:r w:rsidRPr="000855E1">
        <w:rPr>
          <w:rFonts w:ascii="Times New Roman" w:eastAsia="Times New Roman" w:hAnsi="Times New Roman" w:cs="Times New Roman"/>
          <w:spacing w:val="-10"/>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 xml:space="preserve">энциклопедия - </w:t>
      </w:r>
      <w:hyperlink r:id="rId29">
        <w:r w:rsidRPr="000855E1">
          <w:rPr>
            <w:rFonts w:ascii="Times New Roman" w:eastAsia="Times New Roman" w:hAnsi="Times New Roman" w:cs="Times New Roman"/>
            <w:kern w:val="0"/>
            <w:sz w:val="24"/>
            <w:szCs w:val="24"/>
            <w14:ligatures w14:val="none"/>
          </w:rPr>
          <w:t>http://ru.wikipedia.org/wiki/Wiki</w:t>
        </w:r>
      </w:hyperlink>
    </w:p>
    <w:p w14:paraId="41EC874D" w14:textId="57CFA103" w:rsidR="00564799" w:rsidRDefault="00774A12" w:rsidP="008C4583">
      <w:pPr>
        <w:widowControl w:val="0"/>
        <w:numPr>
          <w:ilvl w:val="0"/>
          <w:numId w:val="1"/>
        </w:numPr>
        <w:tabs>
          <w:tab w:val="left" w:pos="2410"/>
          <w:tab w:val="left" w:pos="3867"/>
          <w:tab w:val="left" w:pos="5815"/>
          <w:tab w:val="left" w:pos="7351"/>
          <w:tab w:val="left" w:pos="9137"/>
          <w:tab w:val="left" w:pos="10635"/>
        </w:tabs>
        <w:autoSpaceDE w:val="0"/>
        <w:autoSpaceDN w:val="0"/>
        <w:ind w:left="1843" w:hanging="425"/>
        <w:jc w:val="lef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Система комплексного раскрытия </w:t>
      </w:r>
      <w:r w:rsidR="00564799" w:rsidRPr="000855E1">
        <w:rPr>
          <w:rFonts w:ascii="Times New Roman" w:eastAsia="Times New Roman" w:hAnsi="Times New Roman" w:cs="Times New Roman"/>
          <w:kern w:val="0"/>
          <w:sz w:val="24"/>
          <w:szCs w:val="24"/>
          <w14:ligatures w14:val="none"/>
        </w:rPr>
        <w:t>информации</w:t>
      </w:r>
      <w:r w:rsidR="008C4583">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«СКРИН»</w:t>
      </w:r>
      <w:r w:rsidR="00564799" w:rsidRPr="000855E1">
        <w:rPr>
          <w:rFonts w:ascii="Times New Roman" w:eastAsia="Times New Roman" w:hAnsi="Times New Roman" w:cs="Times New Roman"/>
          <w:spacing w:val="-2"/>
          <w:kern w:val="0"/>
          <w:sz w:val="24"/>
          <w:szCs w:val="24"/>
          <w14:ligatures w14:val="none"/>
        </w:rPr>
        <w:t>-</w:t>
      </w:r>
      <w:r w:rsidR="00564799" w:rsidRPr="000855E1">
        <w:rPr>
          <w:rFonts w:ascii="Times New Roman" w:eastAsia="Times New Roman" w:hAnsi="Times New Roman" w:cs="Times New Roman"/>
          <w:spacing w:val="-67"/>
          <w:kern w:val="0"/>
          <w:sz w:val="24"/>
          <w:szCs w:val="24"/>
          <w14:ligatures w14:val="none"/>
        </w:rPr>
        <w:t xml:space="preserve"> </w:t>
      </w:r>
      <w:hyperlink r:id="rId30">
        <w:r w:rsidR="00564799" w:rsidRPr="000855E1">
          <w:rPr>
            <w:rFonts w:ascii="Times New Roman" w:eastAsia="Times New Roman" w:hAnsi="Times New Roman" w:cs="Times New Roman"/>
            <w:kern w:val="0"/>
            <w:sz w:val="24"/>
            <w:szCs w:val="24"/>
            <w14:ligatures w14:val="none"/>
          </w:rPr>
          <w:t>http://www.skrin.ru/</w:t>
        </w:r>
      </w:hyperlink>
    </w:p>
    <w:p w14:paraId="5360E008" w14:textId="77777777" w:rsidR="00774A12" w:rsidRPr="000855E1" w:rsidRDefault="00774A12" w:rsidP="00774A12">
      <w:pPr>
        <w:widowControl w:val="0"/>
        <w:tabs>
          <w:tab w:val="left" w:pos="2410"/>
          <w:tab w:val="left" w:pos="3867"/>
          <w:tab w:val="left" w:pos="5815"/>
          <w:tab w:val="left" w:pos="7351"/>
          <w:tab w:val="left" w:pos="9137"/>
          <w:tab w:val="left" w:pos="10635"/>
        </w:tabs>
        <w:autoSpaceDE w:val="0"/>
        <w:autoSpaceDN w:val="0"/>
        <w:ind w:left="1843" w:firstLine="0"/>
        <w:jc w:val="left"/>
        <w:rPr>
          <w:rFonts w:ascii="Times New Roman" w:eastAsia="Times New Roman" w:hAnsi="Times New Roman" w:cs="Times New Roman"/>
          <w:kern w:val="0"/>
          <w:sz w:val="24"/>
          <w:szCs w:val="24"/>
          <w14:ligatures w14:val="none"/>
        </w:rPr>
      </w:pPr>
    </w:p>
    <w:p w14:paraId="2A0F7568" w14:textId="77777777" w:rsidR="00564799" w:rsidRPr="00774A12" w:rsidRDefault="00564799" w:rsidP="008C4583">
      <w:pPr>
        <w:widowControl w:val="0"/>
        <w:numPr>
          <w:ilvl w:val="1"/>
          <w:numId w:val="2"/>
        </w:numPr>
        <w:tabs>
          <w:tab w:val="left" w:pos="1843"/>
        </w:tabs>
        <w:autoSpaceDE w:val="0"/>
        <w:autoSpaceDN w:val="0"/>
        <w:spacing w:line="259" w:lineRule="auto"/>
        <w:ind w:right="692"/>
        <w:jc w:val="left"/>
        <w:rPr>
          <w:rFonts w:ascii="Times New Roman" w:eastAsia="Times New Roman" w:hAnsi="Times New Roman" w:cs="Times New Roman"/>
          <w:b/>
          <w:kern w:val="0"/>
          <w:sz w:val="28"/>
          <w:szCs w:val="28"/>
          <w14:ligatures w14:val="none"/>
        </w:rPr>
      </w:pPr>
      <w:r w:rsidRPr="00774A12">
        <w:rPr>
          <w:rFonts w:ascii="Times New Roman" w:eastAsia="Times New Roman" w:hAnsi="Times New Roman" w:cs="Times New Roman"/>
          <w:b/>
          <w:kern w:val="0"/>
          <w:sz w:val="28"/>
          <w:szCs w:val="28"/>
          <w14:ligatures w14:val="none"/>
        </w:rPr>
        <w:t>Сертифицированные</w:t>
      </w:r>
      <w:r w:rsidRPr="00774A12">
        <w:rPr>
          <w:rFonts w:ascii="Times New Roman" w:eastAsia="Times New Roman" w:hAnsi="Times New Roman" w:cs="Times New Roman"/>
          <w:b/>
          <w:spacing w:val="45"/>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программные</w:t>
      </w:r>
      <w:r w:rsidRPr="00774A12">
        <w:rPr>
          <w:rFonts w:ascii="Times New Roman" w:eastAsia="Times New Roman" w:hAnsi="Times New Roman" w:cs="Times New Roman"/>
          <w:b/>
          <w:spacing w:val="45"/>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и</w:t>
      </w:r>
      <w:r w:rsidRPr="00774A12">
        <w:rPr>
          <w:rFonts w:ascii="Times New Roman" w:eastAsia="Times New Roman" w:hAnsi="Times New Roman" w:cs="Times New Roman"/>
          <w:b/>
          <w:spacing w:val="44"/>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аппаратные</w:t>
      </w:r>
      <w:r w:rsidRPr="00774A12">
        <w:rPr>
          <w:rFonts w:ascii="Times New Roman" w:eastAsia="Times New Roman" w:hAnsi="Times New Roman" w:cs="Times New Roman"/>
          <w:b/>
          <w:spacing w:val="45"/>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средства</w:t>
      </w:r>
      <w:r w:rsidRPr="00774A12">
        <w:rPr>
          <w:rFonts w:ascii="Times New Roman" w:eastAsia="Times New Roman" w:hAnsi="Times New Roman" w:cs="Times New Roman"/>
          <w:b/>
          <w:spacing w:val="-67"/>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защиты</w:t>
      </w:r>
      <w:r w:rsidRPr="00774A12">
        <w:rPr>
          <w:rFonts w:ascii="Times New Roman" w:eastAsia="Times New Roman" w:hAnsi="Times New Roman" w:cs="Times New Roman"/>
          <w:b/>
          <w:spacing w:val="-2"/>
          <w:kern w:val="0"/>
          <w:sz w:val="28"/>
          <w:szCs w:val="28"/>
          <w14:ligatures w14:val="none"/>
        </w:rPr>
        <w:t xml:space="preserve"> </w:t>
      </w:r>
      <w:r w:rsidRPr="00774A12">
        <w:rPr>
          <w:rFonts w:ascii="Times New Roman" w:eastAsia="Times New Roman" w:hAnsi="Times New Roman" w:cs="Times New Roman"/>
          <w:b/>
          <w:kern w:val="0"/>
          <w:sz w:val="28"/>
          <w:szCs w:val="28"/>
          <w14:ligatures w14:val="none"/>
        </w:rPr>
        <w:t>информации</w:t>
      </w:r>
    </w:p>
    <w:p w14:paraId="2E17E7DB" w14:textId="6E4AAEED" w:rsidR="00564799" w:rsidRDefault="00564799" w:rsidP="008C4583">
      <w:pPr>
        <w:widowControl w:val="0"/>
        <w:autoSpaceDE w:val="0"/>
        <w:autoSpaceDN w:val="0"/>
        <w:ind w:firstLine="0"/>
        <w:jc w:val="left"/>
        <w:rPr>
          <w:rFonts w:ascii="Times New Roman" w:eastAsia="Times New Roman" w:hAnsi="Times New Roman" w:cs="Times New Roman"/>
          <w:kern w:val="0"/>
          <w:sz w:val="24"/>
          <w:szCs w:val="24"/>
          <w14:ligatures w14:val="none"/>
        </w:rPr>
      </w:pPr>
      <w:r w:rsidRPr="000855E1">
        <w:rPr>
          <w:rFonts w:ascii="Times New Roman" w:eastAsia="Times New Roman" w:hAnsi="Times New Roman" w:cs="Times New Roman"/>
          <w:kern w:val="0"/>
          <w:sz w:val="24"/>
          <w:szCs w:val="24"/>
          <w14:ligatures w14:val="none"/>
        </w:rPr>
        <w:t>Не</w:t>
      </w:r>
      <w:r w:rsidRPr="000855E1">
        <w:rPr>
          <w:rFonts w:ascii="Times New Roman" w:eastAsia="Times New Roman" w:hAnsi="Times New Roman" w:cs="Times New Roman"/>
          <w:spacing w:val="-4"/>
          <w:kern w:val="0"/>
          <w:sz w:val="24"/>
          <w:szCs w:val="24"/>
          <w14:ligatures w14:val="none"/>
        </w:rPr>
        <w:t xml:space="preserve"> </w:t>
      </w:r>
      <w:r w:rsidRPr="000855E1">
        <w:rPr>
          <w:rFonts w:ascii="Times New Roman" w:eastAsia="Times New Roman" w:hAnsi="Times New Roman" w:cs="Times New Roman"/>
          <w:kern w:val="0"/>
          <w:sz w:val="24"/>
          <w:szCs w:val="24"/>
          <w14:ligatures w14:val="none"/>
        </w:rPr>
        <w:t>предусмотрены.</w:t>
      </w:r>
    </w:p>
    <w:p w14:paraId="4225A013" w14:textId="42AC8DCA" w:rsidR="00D373B2" w:rsidRDefault="00D373B2" w:rsidP="008C4583">
      <w:pPr>
        <w:widowControl w:val="0"/>
        <w:autoSpaceDE w:val="0"/>
        <w:autoSpaceDN w:val="0"/>
        <w:ind w:firstLine="0"/>
        <w:jc w:val="left"/>
        <w:rPr>
          <w:rFonts w:ascii="Times New Roman" w:eastAsia="Times New Roman" w:hAnsi="Times New Roman" w:cs="Times New Roman"/>
          <w:kern w:val="0"/>
          <w:sz w:val="24"/>
          <w:szCs w:val="24"/>
          <w14:ligatures w14:val="none"/>
        </w:rPr>
      </w:pPr>
    </w:p>
    <w:p w14:paraId="6EB87781" w14:textId="5131DF69" w:rsidR="00564799" w:rsidRPr="00774A12" w:rsidRDefault="00564799" w:rsidP="00774A12">
      <w:pPr>
        <w:widowControl w:val="0"/>
        <w:numPr>
          <w:ilvl w:val="0"/>
          <w:numId w:val="4"/>
        </w:numPr>
        <w:autoSpaceDE w:val="0"/>
        <w:autoSpaceDN w:val="0"/>
        <w:spacing w:line="259" w:lineRule="auto"/>
        <w:ind w:left="142" w:right="686" w:firstLine="142"/>
        <w:outlineLvl w:val="0"/>
        <w:rPr>
          <w:rFonts w:ascii="Times New Roman" w:eastAsia="Times New Roman" w:hAnsi="Times New Roman" w:cs="Times New Roman"/>
          <w:b/>
          <w:bCs/>
          <w:kern w:val="0"/>
          <w:sz w:val="28"/>
          <w:szCs w:val="28"/>
          <w14:ligatures w14:val="none"/>
        </w:rPr>
      </w:pPr>
      <w:bookmarkStart w:id="30" w:name="_TOC_250000"/>
      <w:r w:rsidRPr="00774A12">
        <w:rPr>
          <w:rFonts w:ascii="Times New Roman" w:eastAsia="Times New Roman" w:hAnsi="Times New Roman" w:cs="Times New Roman"/>
          <w:b/>
          <w:bCs/>
          <w:kern w:val="0"/>
          <w:sz w:val="28"/>
          <w:szCs w:val="28"/>
          <w14:ligatures w14:val="none"/>
        </w:rPr>
        <w:t>Описание</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материально-технической</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базы,</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необходимой</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для</w:t>
      </w:r>
      <w:r w:rsidRPr="00774A12">
        <w:rPr>
          <w:rFonts w:ascii="Times New Roman" w:eastAsia="Times New Roman" w:hAnsi="Times New Roman" w:cs="Times New Roman"/>
          <w:b/>
          <w:bCs/>
          <w:spacing w:val="1"/>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осуществления</w:t>
      </w:r>
      <w:r w:rsidRPr="00774A12">
        <w:rPr>
          <w:rFonts w:ascii="Times New Roman" w:eastAsia="Times New Roman" w:hAnsi="Times New Roman" w:cs="Times New Roman"/>
          <w:b/>
          <w:bCs/>
          <w:spacing w:val="-3"/>
          <w:kern w:val="0"/>
          <w:sz w:val="28"/>
          <w:szCs w:val="28"/>
          <w14:ligatures w14:val="none"/>
        </w:rPr>
        <w:t xml:space="preserve"> </w:t>
      </w:r>
      <w:r w:rsidRPr="00774A12">
        <w:rPr>
          <w:rFonts w:ascii="Times New Roman" w:eastAsia="Times New Roman" w:hAnsi="Times New Roman" w:cs="Times New Roman"/>
          <w:b/>
          <w:bCs/>
          <w:kern w:val="0"/>
          <w:sz w:val="28"/>
          <w:szCs w:val="28"/>
          <w14:ligatures w14:val="none"/>
        </w:rPr>
        <w:t>образовательного процесса по</w:t>
      </w:r>
      <w:r w:rsidRPr="00774A12">
        <w:rPr>
          <w:rFonts w:ascii="Times New Roman" w:eastAsia="Times New Roman" w:hAnsi="Times New Roman" w:cs="Times New Roman"/>
          <w:b/>
          <w:bCs/>
          <w:spacing w:val="4"/>
          <w:kern w:val="0"/>
          <w:sz w:val="28"/>
          <w:szCs w:val="28"/>
          <w14:ligatures w14:val="none"/>
        </w:rPr>
        <w:t xml:space="preserve"> </w:t>
      </w:r>
      <w:bookmarkEnd w:id="30"/>
      <w:r w:rsidRPr="00774A12">
        <w:rPr>
          <w:rFonts w:ascii="Times New Roman" w:eastAsia="Times New Roman" w:hAnsi="Times New Roman" w:cs="Times New Roman"/>
          <w:b/>
          <w:bCs/>
          <w:kern w:val="0"/>
          <w:sz w:val="28"/>
          <w:szCs w:val="28"/>
          <w14:ligatures w14:val="none"/>
        </w:rPr>
        <w:t>дисциплине</w:t>
      </w:r>
    </w:p>
    <w:p w14:paraId="35CD7EFC" w14:textId="77777777" w:rsidR="00564799" w:rsidRPr="000855E1" w:rsidRDefault="00564799" w:rsidP="00564799">
      <w:pPr>
        <w:spacing w:line="276" w:lineRule="auto"/>
        <w:ind w:right="65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w:t>
      </w:r>
      <w:r w:rsidRPr="000855E1">
        <w:rPr>
          <w:rFonts w:ascii="Times New Roman" w:eastAsia="Times New Roman" w:hAnsi="Times New Roman" w:cs="Times New Roman"/>
          <w:kern w:val="0"/>
          <w:sz w:val="24"/>
          <w:szCs w:val="24"/>
          <w:lang w:eastAsia="ru-RU"/>
          <w14:ligatures w14:val="none"/>
        </w:rPr>
        <w:lastRenderedPageBreak/>
        <w:t>специализированной мебелью и техническими средствами обучения, необходимыми для представления информации большой аудитории.</w:t>
      </w:r>
    </w:p>
    <w:p w14:paraId="278D4B69" w14:textId="77777777" w:rsidR="00564799" w:rsidRPr="000855E1" w:rsidRDefault="00564799" w:rsidP="00564799">
      <w:pPr>
        <w:spacing w:line="276" w:lineRule="auto"/>
        <w:ind w:right="657" w:firstLine="70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0855E1">
        <w:rPr>
          <w:rFonts w:ascii="Times New Roman" w:eastAsia="Times New Roman" w:hAnsi="Times New Roman" w:cs="Times New Roman"/>
          <w:kern w:val="0"/>
          <w:sz w:val="24"/>
          <w:szCs w:val="24"/>
          <w:lang w:eastAsia="ru-RU"/>
          <w14:ligatures w14:val="none"/>
        </w:rPr>
        <w:t>медиатеку</w:t>
      </w:r>
      <w:proofErr w:type="spellEnd"/>
      <w:r w:rsidRPr="000855E1">
        <w:rPr>
          <w:rFonts w:ascii="Times New Roman" w:eastAsia="Times New Roman" w:hAnsi="Times New Roman" w:cs="Times New Roman"/>
          <w:kern w:val="0"/>
          <w:sz w:val="24"/>
          <w:szCs w:val="24"/>
          <w:lang w:eastAsia="ru-RU"/>
          <w14:ligatures w14:val="none"/>
        </w:rPr>
        <w:t xml:space="preserve"> с выходом в Интернет, компьютерные классы с возможностью работы в Интернет; аудитории для консультационной деятельности.</w:t>
      </w:r>
    </w:p>
    <w:p w14:paraId="7292C805" w14:textId="77777777" w:rsidR="00564799" w:rsidRPr="000855E1" w:rsidRDefault="00564799" w:rsidP="00564799">
      <w:pPr>
        <w:spacing w:line="276" w:lineRule="auto"/>
        <w:ind w:right="657" w:firstLine="708"/>
        <w:rPr>
          <w:rFonts w:ascii="Times New Roman" w:eastAsia="Times New Roman" w:hAnsi="Times New Roman" w:cs="Times New Roman"/>
          <w:kern w:val="0"/>
          <w:sz w:val="24"/>
          <w:szCs w:val="24"/>
          <w:lang w:eastAsia="ru-RU"/>
          <w14:ligatures w14:val="none"/>
        </w:rPr>
      </w:pPr>
      <w:r w:rsidRPr="000855E1">
        <w:rPr>
          <w:rFonts w:ascii="Times New Roman" w:eastAsia="Times New Roman" w:hAnsi="Times New Roman" w:cs="Times New Roman"/>
          <w:kern w:val="0"/>
          <w:sz w:val="24"/>
          <w:szCs w:val="24"/>
          <w:lang w:eastAsia="ru-RU"/>
          <w14:ligatures w14:val="none"/>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04104F99" w14:textId="77777777" w:rsidR="00564799" w:rsidRPr="000855E1" w:rsidRDefault="00564799" w:rsidP="00564799">
      <w:pPr>
        <w:widowControl w:val="0"/>
        <w:autoSpaceDE w:val="0"/>
        <w:autoSpaceDN w:val="0"/>
        <w:ind w:right="657" w:firstLine="0"/>
        <w:rPr>
          <w:rFonts w:ascii="Times New Roman" w:eastAsia="Times New Roman" w:hAnsi="Times New Roman" w:cs="Times New Roman"/>
          <w:kern w:val="0"/>
          <w:sz w:val="24"/>
          <w:szCs w:val="24"/>
          <w14:ligatures w14:val="none"/>
        </w:rPr>
      </w:pPr>
    </w:p>
    <w:sectPr w:rsidR="00564799" w:rsidRPr="000855E1" w:rsidSect="00774A12">
      <w:pgSz w:w="11910" w:h="16840"/>
      <w:pgMar w:top="1040" w:right="711" w:bottom="1200" w:left="156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56B92" w14:textId="77777777" w:rsidR="0058617B" w:rsidRDefault="0058617B">
      <w:r>
        <w:separator/>
      </w:r>
    </w:p>
  </w:endnote>
  <w:endnote w:type="continuationSeparator" w:id="0">
    <w:p w14:paraId="3D8620AB" w14:textId="77777777" w:rsidR="0058617B" w:rsidRDefault="0058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4143189"/>
      <w:docPartObj>
        <w:docPartGallery w:val="Page Numbers (Bottom of Page)"/>
        <w:docPartUnique/>
      </w:docPartObj>
    </w:sdtPr>
    <w:sdtEndPr/>
    <w:sdtContent>
      <w:p w14:paraId="09CCA413" w14:textId="6C2B1B11" w:rsidR="00357FCE" w:rsidRDefault="00357FCE">
        <w:pPr>
          <w:pStyle w:val="af2"/>
          <w:jc w:val="center"/>
        </w:pPr>
        <w:r>
          <w:fldChar w:fldCharType="begin"/>
        </w:r>
        <w:r>
          <w:instrText>PAGE   \* MERGEFORMAT</w:instrText>
        </w:r>
        <w:r>
          <w:fldChar w:fldCharType="separate"/>
        </w:r>
        <w:r w:rsidR="00C0132C">
          <w:rPr>
            <w:noProof/>
          </w:rPr>
          <w:t>6</w:t>
        </w:r>
        <w:r>
          <w:fldChar w:fldCharType="end"/>
        </w:r>
      </w:p>
    </w:sdtContent>
  </w:sdt>
  <w:p w14:paraId="1D303665" w14:textId="613D5AAE" w:rsidR="00357FCE" w:rsidRDefault="00357FCE">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5E151" w14:textId="77777777" w:rsidR="0058617B" w:rsidRDefault="0058617B">
      <w:r>
        <w:separator/>
      </w:r>
    </w:p>
  </w:footnote>
  <w:footnote w:type="continuationSeparator" w:id="0">
    <w:p w14:paraId="2122237E" w14:textId="77777777" w:rsidR="0058617B" w:rsidRDefault="00586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1626" w:firstLine="0"/>
      </w:pPr>
    </w:lvl>
  </w:abstractNum>
  <w:abstractNum w:abstractNumId="1" w15:restartNumberingAfterBreak="0">
    <w:nsid w:val="002B1769"/>
    <w:multiLevelType w:val="hybridMultilevel"/>
    <w:tmpl w:val="97589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41C4BA0"/>
    <w:multiLevelType w:val="hybridMultilevel"/>
    <w:tmpl w:val="F8B032C2"/>
    <w:lvl w:ilvl="0" w:tplc="73C81E62">
      <w:start w:val="1"/>
      <w:numFmt w:val="decimal"/>
      <w:lvlText w:val="%1."/>
      <w:lvlJc w:val="left"/>
      <w:pPr>
        <w:ind w:left="1211"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 w15:restartNumberingAfterBreak="0">
    <w:nsid w:val="18814F7D"/>
    <w:multiLevelType w:val="hybridMultilevel"/>
    <w:tmpl w:val="9DF2D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5" w15:restartNumberingAfterBreak="0">
    <w:nsid w:val="1D394CBF"/>
    <w:multiLevelType w:val="hybridMultilevel"/>
    <w:tmpl w:val="F7482C42"/>
    <w:lvl w:ilvl="0" w:tplc="E9C6EA04">
      <w:start w:val="1"/>
      <w:numFmt w:val="decimal"/>
      <w:lvlText w:val="%1."/>
      <w:lvlJc w:val="left"/>
      <w:pPr>
        <w:ind w:left="1054" w:hanging="360"/>
      </w:pPr>
      <w:rPr>
        <w:rFonts w:hint="default"/>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6" w15:restartNumberingAfterBreak="0">
    <w:nsid w:val="2FEC32B7"/>
    <w:multiLevelType w:val="multilevel"/>
    <w:tmpl w:val="EC1A4B64"/>
    <w:lvl w:ilvl="0">
      <w:start w:val="6"/>
      <w:numFmt w:val="decimal"/>
      <w:lvlText w:val="%1"/>
      <w:lvlJc w:val="left"/>
      <w:pPr>
        <w:ind w:left="1793" w:hanging="375"/>
      </w:pPr>
      <w:rPr>
        <w:rFonts w:hint="default"/>
        <w:b w:val="0"/>
      </w:rPr>
    </w:lvl>
    <w:lvl w:ilvl="1">
      <w:start w:val="1"/>
      <w:numFmt w:val="decimal"/>
      <w:lvlText w:val="%1.%2"/>
      <w:lvlJc w:val="left"/>
      <w:pPr>
        <w:ind w:left="5013" w:hanging="375"/>
      </w:pPr>
      <w:rPr>
        <w:rFonts w:hint="default"/>
      </w:rPr>
    </w:lvl>
    <w:lvl w:ilvl="2">
      <w:start w:val="1"/>
      <w:numFmt w:val="decimal"/>
      <w:lvlText w:val="%1.%2.%3"/>
      <w:lvlJc w:val="left"/>
      <w:pPr>
        <w:ind w:left="8720" w:hanging="720"/>
      </w:pPr>
      <w:rPr>
        <w:rFonts w:hint="default"/>
      </w:rPr>
    </w:lvl>
    <w:lvl w:ilvl="3">
      <w:start w:val="1"/>
      <w:numFmt w:val="decimal"/>
      <w:lvlText w:val="%1.%2.%3.%4"/>
      <w:lvlJc w:val="left"/>
      <w:pPr>
        <w:ind w:left="12442" w:hanging="1080"/>
      </w:pPr>
      <w:rPr>
        <w:rFonts w:hint="default"/>
      </w:rPr>
    </w:lvl>
    <w:lvl w:ilvl="4">
      <w:start w:val="1"/>
      <w:numFmt w:val="decimal"/>
      <w:lvlText w:val="%1.%2.%3.%4.%5"/>
      <w:lvlJc w:val="left"/>
      <w:pPr>
        <w:ind w:left="15804" w:hanging="1080"/>
      </w:pPr>
      <w:rPr>
        <w:rFonts w:hint="default"/>
      </w:rPr>
    </w:lvl>
    <w:lvl w:ilvl="5">
      <w:start w:val="1"/>
      <w:numFmt w:val="decimal"/>
      <w:lvlText w:val="%1.%2.%3.%4.%5.%6"/>
      <w:lvlJc w:val="left"/>
      <w:pPr>
        <w:ind w:left="19526" w:hanging="1440"/>
      </w:pPr>
      <w:rPr>
        <w:rFonts w:hint="default"/>
      </w:rPr>
    </w:lvl>
    <w:lvl w:ilvl="6">
      <w:start w:val="1"/>
      <w:numFmt w:val="decimal"/>
      <w:lvlText w:val="%1.%2.%3.%4.%5.%6.%7"/>
      <w:lvlJc w:val="left"/>
      <w:pPr>
        <w:ind w:left="22888" w:hanging="1440"/>
      </w:pPr>
      <w:rPr>
        <w:rFonts w:hint="default"/>
      </w:rPr>
    </w:lvl>
    <w:lvl w:ilvl="7">
      <w:start w:val="1"/>
      <w:numFmt w:val="decimal"/>
      <w:lvlText w:val="%1.%2.%3.%4.%5.%6.%7.%8"/>
      <w:lvlJc w:val="left"/>
      <w:pPr>
        <w:ind w:left="26610" w:hanging="1800"/>
      </w:pPr>
      <w:rPr>
        <w:rFonts w:hint="default"/>
      </w:rPr>
    </w:lvl>
    <w:lvl w:ilvl="8">
      <w:start w:val="1"/>
      <w:numFmt w:val="decimal"/>
      <w:lvlText w:val="%1.%2.%3.%4.%5.%6.%7.%8.%9"/>
      <w:lvlJc w:val="left"/>
      <w:pPr>
        <w:ind w:left="30332" w:hanging="2160"/>
      </w:pPr>
      <w:rPr>
        <w:rFonts w:hint="default"/>
      </w:rPr>
    </w:lvl>
  </w:abstractNum>
  <w:abstractNum w:abstractNumId="7" w15:restartNumberingAfterBreak="0">
    <w:nsid w:val="31106B5C"/>
    <w:multiLevelType w:val="hybridMultilevel"/>
    <w:tmpl w:val="52D67158"/>
    <w:lvl w:ilvl="0" w:tplc="FE8499F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31484D6D"/>
    <w:multiLevelType w:val="hybridMultilevel"/>
    <w:tmpl w:val="32D68CF2"/>
    <w:lvl w:ilvl="0" w:tplc="FE8499F2">
      <w:start w:val="1"/>
      <w:numFmt w:val="decimal"/>
      <w:lvlText w:val="%1."/>
      <w:lvlJc w:val="left"/>
      <w:pPr>
        <w:ind w:left="1211"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3AA4F36"/>
    <w:multiLevelType w:val="hybridMultilevel"/>
    <w:tmpl w:val="F5C2CF20"/>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376A1F98"/>
    <w:multiLevelType w:val="hybridMultilevel"/>
    <w:tmpl w:val="D068D2CE"/>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8303BE1"/>
    <w:multiLevelType w:val="hybridMultilevel"/>
    <w:tmpl w:val="527AA68C"/>
    <w:lvl w:ilvl="0" w:tplc="E9C6EA0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3C9C6311"/>
    <w:multiLevelType w:val="hybridMultilevel"/>
    <w:tmpl w:val="818C7E72"/>
    <w:lvl w:ilvl="0" w:tplc="73C81E62">
      <w:start w:val="1"/>
      <w:numFmt w:val="decimal"/>
      <w:lvlText w:val="%1."/>
      <w:lvlJc w:val="left"/>
      <w:pPr>
        <w:ind w:left="1055" w:hanging="360"/>
      </w:pPr>
      <w:rPr>
        <w:rFonts w:hint="default"/>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13" w15:restartNumberingAfterBreak="0">
    <w:nsid w:val="3D2318F5"/>
    <w:multiLevelType w:val="hybridMultilevel"/>
    <w:tmpl w:val="2A1E094A"/>
    <w:lvl w:ilvl="0" w:tplc="9B0CBC3A">
      <w:start w:val="1"/>
      <w:numFmt w:val="decimal"/>
      <w:lvlText w:val="%1."/>
      <w:lvlJc w:val="left"/>
      <w:pPr>
        <w:ind w:left="709" w:hanging="5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181F5B"/>
    <w:multiLevelType w:val="hybridMultilevel"/>
    <w:tmpl w:val="B6E4C954"/>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28013C"/>
    <w:multiLevelType w:val="hybridMultilevel"/>
    <w:tmpl w:val="4EB6F782"/>
    <w:lvl w:ilvl="0" w:tplc="0A269074">
      <w:start w:val="1"/>
      <w:numFmt w:val="decimal"/>
      <w:lvlText w:val="%1."/>
      <w:lvlJc w:val="left"/>
      <w:pPr>
        <w:ind w:left="1068" w:hanging="708"/>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3015FB"/>
    <w:multiLevelType w:val="hybridMultilevel"/>
    <w:tmpl w:val="EE7474D2"/>
    <w:lvl w:ilvl="0" w:tplc="E9C6EA04">
      <w:start w:val="1"/>
      <w:numFmt w:val="decimal"/>
      <w:lvlText w:val="%1."/>
      <w:lvlJc w:val="left"/>
      <w:pPr>
        <w:ind w:left="1196" w:hanging="360"/>
      </w:pPr>
      <w:rPr>
        <w:rFonts w:hint="default"/>
      </w:rPr>
    </w:lvl>
    <w:lvl w:ilvl="1" w:tplc="04190019" w:tentative="1">
      <w:start w:val="1"/>
      <w:numFmt w:val="lowerLetter"/>
      <w:lvlText w:val="%2."/>
      <w:lvlJc w:val="left"/>
      <w:pPr>
        <w:ind w:left="1851" w:hanging="360"/>
      </w:pPr>
    </w:lvl>
    <w:lvl w:ilvl="2" w:tplc="0419001B" w:tentative="1">
      <w:start w:val="1"/>
      <w:numFmt w:val="lowerRoman"/>
      <w:lvlText w:val="%3."/>
      <w:lvlJc w:val="right"/>
      <w:pPr>
        <w:ind w:left="2571" w:hanging="180"/>
      </w:pPr>
    </w:lvl>
    <w:lvl w:ilvl="3" w:tplc="0419000F" w:tentative="1">
      <w:start w:val="1"/>
      <w:numFmt w:val="decimal"/>
      <w:lvlText w:val="%4."/>
      <w:lvlJc w:val="left"/>
      <w:pPr>
        <w:ind w:left="3291" w:hanging="360"/>
      </w:pPr>
    </w:lvl>
    <w:lvl w:ilvl="4" w:tplc="04190019" w:tentative="1">
      <w:start w:val="1"/>
      <w:numFmt w:val="lowerLetter"/>
      <w:lvlText w:val="%5."/>
      <w:lvlJc w:val="left"/>
      <w:pPr>
        <w:ind w:left="4011" w:hanging="360"/>
      </w:pPr>
    </w:lvl>
    <w:lvl w:ilvl="5" w:tplc="0419001B" w:tentative="1">
      <w:start w:val="1"/>
      <w:numFmt w:val="lowerRoman"/>
      <w:lvlText w:val="%6."/>
      <w:lvlJc w:val="right"/>
      <w:pPr>
        <w:ind w:left="4731" w:hanging="180"/>
      </w:pPr>
    </w:lvl>
    <w:lvl w:ilvl="6" w:tplc="0419000F" w:tentative="1">
      <w:start w:val="1"/>
      <w:numFmt w:val="decimal"/>
      <w:lvlText w:val="%7."/>
      <w:lvlJc w:val="left"/>
      <w:pPr>
        <w:ind w:left="5451" w:hanging="360"/>
      </w:pPr>
    </w:lvl>
    <w:lvl w:ilvl="7" w:tplc="04190019" w:tentative="1">
      <w:start w:val="1"/>
      <w:numFmt w:val="lowerLetter"/>
      <w:lvlText w:val="%8."/>
      <w:lvlJc w:val="left"/>
      <w:pPr>
        <w:ind w:left="6171" w:hanging="360"/>
      </w:pPr>
    </w:lvl>
    <w:lvl w:ilvl="8" w:tplc="0419001B" w:tentative="1">
      <w:start w:val="1"/>
      <w:numFmt w:val="lowerRoman"/>
      <w:lvlText w:val="%9."/>
      <w:lvlJc w:val="right"/>
      <w:pPr>
        <w:ind w:left="6891" w:hanging="180"/>
      </w:pPr>
    </w:lvl>
  </w:abstractNum>
  <w:abstractNum w:abstractNumId="18" w15:restartNumberingAfterBreak="0">
    <w:nsid w:val="44C73AF3"/>
    <w:multiLevelType w:val="hybridMultilevel"/>
    <w:tmpl w:val="F84AE946"/>
    <w:lvl w:ilvl="0" w:tplc="2634EA3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9070B6"/>
    <w:multiLevelType w:val="hybridMultilevel"/>
    <w:tmpl w:val="133C2B6C"/>
    <w:lvl w:ilvl="0" w:tplc="CD92D410">
      <w:start w:val="1"/>
      <w:numFmt w:val="decimal"/>
      <w:lvlText w:val="%1."/>
      <w:lvlJc w:val="left"/>
      <w:pPr>
        <w:ind w:left="966" w:hanging="5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9BC06EF"/>
    <w:multiLevelType w:val="hybridMultilevel"/>
    <w:tmpl w:val="59663102"/>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2" w15:restartNumberingAfterBreak="0">
    <w:nsid w:val="51B00F8E"/>
    <w:multiLevelType w:val="hybridMultilevel"/>
    <w:tmpl w:val="FB9C4AD6"/>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644"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90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4"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6E0A8B"/>
    <w:multiLevelType w:val="hybridMultilevel"/>
    <w:tmpl w:val="6F186504"/>
    <w:lvl w:ilvl="0" w:tplc="C3320DE8">
      <w:start w:val="10"/>
      <w:numFmt w:val="decimal"/>
      <w:lvlText w:val="%1."/>
      <w:lvlJc w:val="left"/>
      <w:pPr>
        <w:ind w:left="99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6" w15:restartNumberingAfterBreak="0">
    <w:nsid w:val="65CA3E4C"/>
    <w:multiLevelType w:val="hybridMultilevel"/>
    <w:tmpl w:val="7E9C88FE"/>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28"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13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29"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EB26BC6"/>
    <w:multiLevelType w:val="multilevel"/>
    <w:tmpl w:val="3834A30A"/>
    <w:lvl w:ilvl="0">
      <w:start w:val="6"/>
      <w:numFmt w:val="decimal"/>
      <w:lvlText w:val="%1"/>
      <w:lvlJc w:val="left"/>
      <w:pPr>
        <w:ind w:left="517" w:hanging="375"/>
      </w:pPr>
      <w:rPr>
        <w:rFonts w:hint="default"/>
        <w:b/>
      </w:rPr>
    </w:lvl>
    <w:lvl w:ilvl="1">
      <w:start w:val="1"/>
      <w:numFmt w:val="decimal"/>
      <w:lvlText w:val="%1.%2"/>
      <w:lvlJc w:val="left"/>
      <w:pPr>
        <w:ind w:left="3737"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31" w15:restartNumberingAfterBreak="0">
    <w:nsid w:val="708D2FBE"/>
    <w:multiLevelType w:val="hybridMultilevel"/>
    <w:tmpl w:val="CF0A6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3"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9A632A3"/>
    <w:multiLevelType w:val="hybridMultilevel"/>
    <w:tmpl w:val="DE76EA36"/>
    <w:lvl w:ilvl="0" w:tplc="9AF8A6A0">
      <w:start w:val="1"/>
      <w:numFmt w:val="decimal"/>
      <w:lvlText w:val="%1."/>
      <w:lvlJc w:val="left"/>
      <w:pPr>
        <w:ind w:left="771" w:hanging="360"/>
      </w:pPr>
      <w:rPr>
        <w:rFonts w:hint="default"/>
      </w:r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7"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806"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3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9" w15:restartNumberingAfterBreak="0">
    <w:nsid w:val="7EC34844"/>
    <w:multiLevelType w:val="hybridMultilevel"/>
    <w:tmpl w:val="7EE80350"/>
    <w:lvl w:ilvl="0" w:tplc="F2C29E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1"/>
  </w:num>
  <w:num w:numId="2">
    <w:abstractNumId w:val="28"/>
  </w:num>
  <w:num w:numId="3">
    <w:abstractNumId w:val="27"/>
  </w:num>
  <w:num w:numId="4">
    <w:abstractNumId w:val="25"/>
  </w:num>
  <w:num w:numId="5">
    <w:abstractNumId w:val="37"/>
  </w:num>
  <w:num w:numId="6">
    <w:abstractNumId w:val="32"/>
  </w:num>
  <w:num w:numId="7">
    <w:abstractNumId w:val="23"/>
  </w:num>
  <w:num w:numId="8">
    <w:abstractNumId w:val="4"/>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4"/>
  </w:num>
  <w:num w:numId="11">
    <w:abstractNumId w:val="33"/>
  </w:num>
  <w:num w:numId="12">
    <w:abstractNumId w:val="15"/>
  </w:num>
  <w:num w:numId="13">
    <w:abstractNumId w:val="34"/>
  </w:num>
  <w:num w:numId="14">
    <w:abstractNumId w:val="29"/>
  </w:num>
  <w:num w:numId="15">
    <w:abstractNumId w:val="35"/>
  </w:num>
  <w:num w:numId="16">
    <w:abstractNumId w:val="38"/>
  </w:num>
  <w:num w:numId="17">
    <w:abstractNumId w:val="3"/>
  </w:num>
  <w:num w:numId="18">
    <w:abstractNumId w:val="9"/>
  </w:num>
  <w:num w:numId="19">
    <w:abstractNumId w:val="26"/>
  </w:num>
  <w:num w:numId="20">
    <w:abstractNumId w:val="14"/>
  </w:num>
  <w:num w:numId="21">
    <w:abstractNumId w:val="7"/>
  </w:num>
  <w:num w:numId="22">
    <w:abstractNumId w:val="8"/>
  </w:num>
  <w:num w:numId="23">
    <w:abstractNumId w:val="39"/>
  </w:num>
  <w:num w:numId="24">
    <w:abstractNumId w:val="36"/>
  </w:num>
  <w:num w:numId="25">
    <w:abstractNumId w:val="13"/>
  </w:num>
  <w:num w:numId="26">
    <w:abstractNumId w:val="11"/>
  </w:num>
  <w:num w:numId="27">
    <w:abstractNumId w:val="17"/>
  </w:num>
  <w:num w:numId="28">
    <w:abstractNumId w:val="5"/>
  </w:num>
  <w:num w:numId="29">
    <w:abstractNumId w:val="22"/>
  </w:num>
  <w:num w:numId="30">
    <w:abstractNumId w:val="2"/>
  </w:num>
  <w:num w:numId="31">
    <w:abstractNumId w:val="19"/>
  </w:num>
  <w:num w:numId="32">
    <w:abstractNumId w:val="10"/>
  </w:num>
  <w:num w:numId="33">
    <w:abstractNumId w:val="20"/>
  </w:num>
  <w:num w:numId="34">
    <w:abstractNumId w:val="12"/>
  </w:num>
  <w:num w:numId="35">
    <w:abstractNumId w:val="18"/>
  </w:num>
  <w:num w:numId="36">
    <w:abstractNumId w:val="31"/>
  </w:num>
  <w:num w:numId="37">
    <w:abstractNumId w:val="16"/>
  </w:num>
  <w:num w:numId="38">
    <w:abstractNumId w:val="30"/>
  </w:num>
  <w:num w:numId="39">
    <w:abstractNumId w:val="6"/>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799"/>
    <w:rsid w:val="00000011"/>
    <w:rsid w:val="00003C2D"/>
    <w:rsid w:val="00025A48"/>
    <w:rsid w:val="00040B60"/>
    <w:rsid w:val="00044570"/>
    <w:rsid w:val="000514DD"/>
    <w:rsid w:val="00061459"/>
    <w:rsid w:val="00064BEF"/>
    <w:rsid w:val="000717D2"/>
    <w:rsid w:val="000855E1"/>
    <w:rsid w:val="000B4DAD"/>
    <w:rsid w:val="000D4A5E"/>
    <w:rsid w:val="000E24ED"/>
    <w:rsid w:val="0010377B"/>
    <w:rsid w:val="00122D5E"/>
    <w:rsid w:val="001339DA"/>
    <w:rsid w:val="001460B1"/>
    <w:rsid w:val="00165196"/>
    <w:rsid w:val="001852B1"/>
    <w:rsid w:val="0019391B"/>
    <w:rsid w:val="001C408D"/>
    <w:rsid w:val="001D0940"/>
    <w:rsid w:val="001D75E0"/>
    <w:rsid w:val="00205B0A"/>
    <w:rsid w:val="00215FC8"/>
    <w:rsid w:val="002236EE"/>
    <w:rsid w:val="00235654"/>
    <w:rsid w:val="00237BED"/>
    <w:rsid w:val="00257288"/>
    <w:rsid w:val="0028259D"/>
    <w:rsid w:val="00283C45"/>
    <w:rsid w:val="00286E85"/>
    <w:rsid w:val="00291915"/>
    <w:rsid w:val="0029609A"/>
    <w:rsid w:val="002A1FC6"/>
    <w:rsid w:val="002B11D8"/>
    <w:rsid w:val="002C02A9"/>
    <w:rsid w:val="002C0436"/>
    <w:rsid w:val="002D7FA2"/>
    <w:rsid w:val="002E5D84"/>
    <w:rsid w:val="002E767E"/>
    <w:rsid w:val="00302C15"/>
    <w:rsid w:val="00347921"/>
    <w:rsid w:val="003566FB"/>
    <w:rsid w:val="00357FCE"/>
    <w:rsid w:val="00361ACB"/>
    <w:rsid w:val="003814CB"/>
    <w:rsid w:val="00395C65"/>
    <w:rsid w:val="003B298B"/>
    <w:rsid w:val="003B5A06"/>
    <w:rsid w:val="003D2E65"/>
    <w:rsid w:val="003F301F"/>
    <w:rsid w:val="00400433"/>
    <w:rsid w:val="00431EDC"/>
    <w:rsid w:val="00440738"/>
    <w:rsid w:val="00441C09"/>
    <w:rsid w:val="004533DE"/>
    <w:rsid w:val="00456F10"/>
    <w:rsid w:val="00461169"/>
    <w:rsid w:val="0047311B"/>
    <w:rsid w:val="004741A8"/>
    <w:rsid w:val="004A1C03"/>
    <w:rsid w:val="004A3EB0"/>
    <w:rsid w:val="004C2044"/>
    <w:rsid w:val="004D1E68"/>
    <w:rsid w:val="004E6457"/>
    <w:rsid w:val="005218D4"/>
    <w:rsid w:val="00552418"/>
    <w:rsid w:val="00564799"/>
    <w:rsid w:val="00571ABD"/>
    <w:rsid w:val="00584643"/>
    <w:rsid w:val="0058617B"/>
    <w:rsid w:val="005B132E"/>
    <w:rsid w:val="005B4199"/>
    <w:rsid w:val="005C3588"/>
    <w:rsid w:val="005E3EDD"/>
    <w:rsid w:val="005F53A7"/>
    <w:rsid w:val="00616F4F"/>
    <w:rsid w:val="00617FB9"/>
    <w:rsid w:val="0062036A"/>
    <w:rsid w:val="0063436E"/>
    <w:rsid w:val="00681B5A"/>
    <w:rsid w:val="006B0F95"/>
    <w:rsid w:val="006C13AE"/>
    <w:rsid w:val="006E171B"/>
    <w:rsid w:val="006F57A8"/>
    <w:rsid w:val="00727861"/>
    <w:rsid w:val="00774A12"/>
    <w:rsid w:val="00783767"/>
    <w:rsid w:val="00784D94"/>
    <w:rsid w:val="007863DB"/>
    <w:rsid w:val="00787BB5"/>
    <w:rsid w:val="00790B6D"/>
    <w:rsid w:val="007923D7"/>
    <w:rsid w:val="007935C1"/>
    <w:rsid w:val="007C128D"/>
    <w:rsid w:val="007D1414"/>
    <w:rsid w:val="007E6274"/>
    <w:rsid w:val="007F29D4"/>
    <w:rsid w:val="008559EC"/>
    <w:rsid w:val="0087131E"/>
    <w:rsid w:val="00882678"/>
    <w:rsid w:val="00883306"/>
    <w:rsid w:val="008978B3"/>
    <w:rsid w:val="008B7830"/>
    <w:rsid w:val="008C4583"/>
    <w:rsid w:val="008D7E02"/>
    <w:rsid w:val="008F12AA"/>
    <w:rsid w:val="008F2B3D"/>
    <w:rsid w:val="008F43CB"/>
    <w:rsid w:val="00912ADF"/>
    <w:rsid w:val="00916238"/>
    <w:rsid w:val="00925870"/>
    <w:rsid w:val="0092658D"/>
    <w:rsid w:val="009B4A0B"/>
    <w:rsid w:val="009D3674"/>
    <w:rsid w:val="00A25835"/>
    <w:rsid w:val="00A30C78"/>
    <w:rsid w:val="00A36DA7"/>
    <w:rsid w:val="00A40648"/>
    <w:rsid w:val="00A50178"/>
    <w:rsid w:val="00A57423"/>
    <w:rsid w:val="00A6537E"/>
    <w:rsid w:val="00A767C9"/>
    <w:rsid w:val="00A91290"/>
    <w:rsid w:val="00A93593"/>
    <w:rsid w:val="00AA2F8E"/>
    <w:rsid w:val="00AA3729"/>
    <w:rsid w:val="00AC3C1F"/>
    <w:rsid w:val="00AE0675"/>
    <w:rsid w:val="00AE7BCD"/>
    <w:rsid w:val="00AF1AE6"/>
    <w:rsid w:val="00B33949"/>
    <w:rsid w:val="00B62B89"/>
    <w:rsid w:val="00B95A41"/>
    <w:rsid w:val="00B9722F"/>
    <w:rsid w:val="00BC0AF3"/>
    <w:rsid w:val="00C0132C"/>
    <w:rsid w:val="00C10C47"/>
    <w:rsid w:val="00C44C2B"/>
    <w:rsid w:val="00C4514C"/>
    <w:rsid w:val="00C47F39"/>
    <w:rsid w:val="00C64D9F"/>
    <w:rsid w:val="00C74CCD"/>
    <w:rsid w:val="00CA615A"/>
    <w:rsid w:val="00CB0C35"/>
    <w:rsid w:val="00CC3F0F"/>
    <w:rsid w:val="00D14117"/>
    <w:rsid w:val="00D22618"/>
    <w:rsid w:val="00D26F98"/>
    <w:rsid w:val="00D358EB"/>
    <w:rsid w:val="00D373B2"/>
    <w:rsid w:val="00D42BA5"/>
    <w:rsid w:val="00D545DF"/>
    <w:rsid w:val="00D73439"/>
    <w:rsid w:val="00DA5AE7"/>
    <w:rsid w:val="00DB547B"/>
    <w:rsid w:val="00DC3360"/>
    <w:rsid w:val="00DC5625"/>
    <w:rsid w:val="00DC6D85"/>
    <w:rsid w:val="00DD4404"/>
    <w:rsid w:val="00DD4B09"/>
    <w:rsid w:val="00DE1CE7"/>
    <w:rsid w:val="00DE2A01"/>
    <w:rsid w:val="00DF3ACA"/>
    <w:rsid w:val="00E02AA9"/>
    <w:rsid w:val="00E20F67"/>
    <w:rsid w:val="00E3288B"/>
    <w:rsid w:val="00E55DB8"/>
    <w:rsid w:val="00E749C6"/>
    <w:rsid w:val="00E93775"/>
    <w:rsid w:val="00EA36A7"/>
    <w:rsid w:val="00EA3A2C"/>
    <w:rsid w:val="00EB35D6"/>
    <w:rsid w:val="00EB679D"/>
    <w:rsid w:val="00EF1E97"/>
    <w:rsid w:val="00EF4918"/>
    <w:rsid w:val="00EF5109"/>
    <w:rsid w:val="00F12C31"/>
    <w:rsid w:val="00F3293A"/>
    <w:rsid w:val="00F5510E"/>
    <w:rsid w:val="00F64BC2"/>
    <w:rsid w:val="00F846F2"/>
    <w:rsid w:val="00F95EA4"/>
    <w:rsid w:val="00FA164C"/>
    <w:rsid w:val="00FF6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0AD9E"/>
  <w15:chartTrackingRefBased/>
  <w15:docId w15:val="{7E002DA7-1B7B-4A2E-9521-F06A2C76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64799"/>
    <w:pPr>
      <w:widowControl w:val="0"/>
      <w:autoSpaceDE w:val="0"/>
      <w:autoSpaceDN w:val="0"/>
      <w:ind w:left="1382" w:firstLine="0"/>
      <w:outlineLvl w:val="0"/>
    </w:pPr>
    <w:rPr>
      <w:rFonts w:ascii="Times New Roman" w:eastAsia="Times New Roman" w:hAnsi="Times New Roman" w:cs="Times New Roman"/>
      <w:b/>
      <w:bCs/>
      <w:kern w:val="0"/>
      <w:sz w:val="28"/>
      <w:szCs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4799"/>
    <w:rPr>
      <w:rFonts w:ascii="Times New Roman" w:eastAsia="Times New Roman" w:hAnsi="Times New Roman" w:cs="Times New Roman"/>
      <w:b/>
      <w:bCs/>
      <w:kern w:val="0"/>
      <w:sz w:val="28"/>
      <w:szCs w:val="28"/>
      <w14:ligatures w14:val="none"/>
    </w:rPr>
  </w:style>
  <w:style w:type="numbering" w:customStyle="1" w:styleId="11">
    <w:name w:val="Нет списка1"/>
    <w:next w:val="a2"/>
    <w:uiPriority w:val="99"/>
    <w:semiHidden/>
    <w:unhideWhenUsed/>
    <w:rsid w:val="00564799"/>
  </w:style>
  <w:style w:type="numbering" w:customStyle="1" w:styleId="110">
    <w:name w:val="Нет списка11"/>
    <w:next w:val="a2"/>
    <w:uiPriority w:val="99"/>
    <w:semiHidden/>
    <w:unhideWhenUsed/>
    <w:rsid w:val="00564799"/>
  </w:style>
  <w:style w:type="table" w:customStyle="1" w:styleId="TableNormal">
    <w:name w:val="Table Normal"/>
    <w:uiPriority w:val="2"/>
    <w:semiHidden/>
    <w:unhideWhenUsed/>
    <w:qFormat/>
    <w:rsid w:val="00564799"/>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paragraph" w:styleId="12">
    <w:name w:val="toc 1"/>
    <w:basedOn w:val="a"/>
    <w:uiPriority w:val="1"/>
    <w:qFormat/>
    <w:rsid w:val="00564799"/>
    <w:pPr>
      <w:widowControl w:val="0"/>
      <w:autoSpaceDE w:val="0"/>
      <w:autoSpaceDN w:val="0"/>
      <w:ind w:left="1382" w:right="685" w:firstLine="0"/>
      <w:jc w:val="left"/>
    </w:pPr>
    <w:rPr>
      <w:rFonts w:ascii="Times New Roman" w:eastAsia="Times New Roman" w:hAnsi="Times New Roman" w:cs="Times New Roman"/>
      <w:kern w:val="0"/>
      <w:sz w:val="28"/>
      <w:szCs w:val="28"/>
      <w14:ligatures w14:val="none"/>
    </w:rPr>
  </w:style>
  <w:style w:type="paragraph" w:styleId="a3">
    <w:name w:val="Body Text"/>
    <w:basedOn w:val="a"/>
    <w:link w:val="a4"/>
    <w:uiPriority w:val="1"/>
    <w:qFormat/>
    <w:rsid w:val="00564799"/>
    <w:pPr>
      <w:widowControl w:val="0"/>
      <w:autoSpaceDE w:val="0"/>
      <w:autoSpaceDN w:val="0"/>
      <w:ind w:left="1382" w:firstLine="0"/>
      <w:jc w:val="left"/>
    </w:pPr>
    <w:rPr>
      <w:rFonts w:ascii="Times New Roman" w:eastAsia="Times New Roman" w:hAnsi="Times New Roman" w:cs="Times New Roman"/>
      <w:kern w:val="0"/>
      <w:sz w:val="28"/>
      <w:szCs w:val="28"/>
      <w14:ligatures w14:val="none"/>
    </w:rPr>
  </w:style>
  <w:style w:type="character" w:customStyle="1" w:styleId="a4">
    <w:name w:val="Основной текст Знак"/>
    <w:basedOn w:val="a0"/>
    <w:link w:val="a3"/>
    <w:uiPriority w:val="1"/>
    <w:rsid w:val="00564799"/>
    <w:rPr>
      <w:rFonts w:ascii="Times New Roman" w:eastAsia="Times New Roman" w:hAnsi="Times New Roman" w:cs="Times New Roman"/>
      <w:kern w:val="0"/>
      <w:sz w:val="28"/>
      <w:szCs w:val="28"/>
      <w14:ligatures w14:val="none"/>
    </w:rPr>
  </w:style>
  <w:style w:type="paragraph" w:styleId="a5">
    <w:name w:val="Title"/>
    <w:basedOn w:val="a"/>
    <w:link w:val="a6"/>
    <w:qFormat/>
    <w:rsid w:val="00564799"/>
    <w:pPr>
      <w:widowControl w:val="0"/>
      <w:autoSpaceDE w:val="0"/>
      <w:autoSpaceDN w:val="0"/>
      <w:ind w:left="1479" w:right="785" w:firstLine="0"/>
      <w:jc w:val="center"/>
    </w:pPr>
    <w:rPr>
      <w:rFonts w:ascii="Times New Roman" w:eastAsia="Times New Roman" w:hAnsi="Times New Roman" w:cs="Times New Roman"/>
      <w:b/>
      <w:bCs/>
      <w:kern w:val="0"/>
      <w:sz w:val="36"/>
      <w:szCs w:val="36"/>
      <w14:ligatures w14:val="none"/>
    </w:rPr>
  </w:style>
  <w:style w:type="character" w:customStyle="1" w:styleId="a6">
    <w:name w:val="Заголовок Знак"/>
    <w:basedOn w:val="a0"/>
    <w:link w:val="a5"/>
    <w:rsid w:val="00564799"/>
    <w:rPr>
      <w:rFonts w:ascii="Times New Roman" w:eastAsia="Times New Roman" w:hAnsi="Times New Roman" w:cs="Times New Roman"/>
      <w:b/>
      <w:bCs/>
      <w:kern w:val="0"/>
      <w:sz w:val="36"/>
      <w:szCs w:val="36"/>
      <w14:ligatures w14:val="none"/>
    </w:rPr>
  </w:style>
  <w:style w:type="paragraph" w:styleId="a7">
    <w:name w:val="List Paragraph"/>
    <w:aliases w:val="2 Спс точк,Имя Рисунка,List Paragraph"/>
    <w:basedOn w:val="a"/>
    <w:link w:val="a8"/>
    <w:uiPriority w:val="34"/>
    <w:qFormat/>
    <w:rsid w:val="00564799"/>
    <w:pPr>
      <w:widowControl w:val="0"/>
      <w:autoSpaceDE w:val="0"/>
      <w:autoSpaceDN w:val="0"/>
      <w:ind w:left="1382" w:hanging="360"/>
      <w:jc w:val="left"/>
    </w:pPr>
    <w:rPr>
      <w:rFonts w:ascii="Times New Roman" w:eastAsia="Times New Roman" w:hAnsi="Times New Roman" w:cs="Times New Roman"/>
      <w:kern w:val="0"/>
      <w14:ligatures w14:val="none"/>
    </w:rPr>
  </w:style>
  <w:style w:type="paragraph" w:customStyle="1" w:styleId="TableParagraph">
    <w:name w:val="Table Paragraph"/>
    <w:basedOn w:val="a"/>
    <w:uiPriority w:val="1"/>
    <w:qFormat/>
    <w:rsid w:val="00564799"/>
    <w:pPr>
      <w:widowControl w:val="0"/>
      <w:autoSpaceDE w:val="0"/>
      <w:autoSpaceDN w:val="0"/>
      <w:ind w:left="107" w:firstLine="0"/>
      <w:jc w:val="left"/>
    </w:pPr>
    <w:rPr>
      <w:rFonts w:ascii="Times New Roman" w:eastAsia="Times New Roman" w:hAnsi="Times New Roman" w:cs="Times New Roman"/>
      <w:kern w:val="0"/>
      <w14:ligatures w14:val="none"/>
    </w:rPr>
  </w:style>
  <w:style w:type="table" w:customStyle="1" w:styleId="13">
    <w:name w:val="Сетка таблицы1"/>
    <w:basedOn w:val="a1"/>
    <w:next w:val="a9"/>
    <w:uiPriority w:val="39"/>
    <w:rsid w:val="00564799"/>
    <w:pPr>
      <w:widowControl w:val="0"/>
      <w:autoSpaceDE w:val="0"/>
      <w:autoSpaceDN w:val="0"/>
      <w:ind w:firstLine="0"/>
      <w:jc w:val="left"/>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4799"/>
    <w:pPr>
      <w:autoSpaceDE w:val="0"/>
      <w:autoSpaceDN w:val="0"/>
      <w:adjustRightInd w:val="0"/>
      <w:ind w:firstLine="0"/>
      <w:jc w:val="left"/>
    </w:pPr>
    <w:rPr>
      <w:rFonts w:ascii="Times New Roman" w:hAnsi="Times New Roman" w:cs="Times New Roman"/>
      <w:color w:val="000000"/>
      <w:kern w:val="0"/>
      <w:sz w:val="24"/>
      <w:szCs w:val="24"/>
      <w14:ligatures w14:val="none"/>
    </w:rPr>
  </w:style>
  <w:style w:type="character" w:styleId="HTML">
    <w:name w:val="HTML Variable"/>
    <w:basedOn w:val="a0"/>
    <w:uiPriority w:val="99"/>
    <w:unhideWhenUsed/>
    <w:rsid w:val="00564799"/>
    <w:rPr>
      <w:i/>
      <w:iCs/>
    </w:rPr>
  </w:style>
  <w:style w:type="table" w:customStyle="1" w:styleId="111">
    <w:name w:val="Сетка таблицы11"/>
    <w:basedOn w:val="a1"/>
    <w:next w:val="a9"/>
    <w:uiPriority w:val="39"/>
    <w:rsid w:val="00564799"/>
    <w:pPr>
      <w:ind w:firstLine="0"/>
      <w:jc w:val="left"/>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564799"/>
    <w:pPr>
      <w:widowControl w:val="0"/>
      <w:snapToGrid w:val="0"/>
      <w:spacing w:after="200" w:line="276" w:lineRule="auto"/>
      <w:ind w:firstLine="0"/>
      <w:jc w:val="left"/>
    </w:pPr>
    <w:rPr>
      <w:rFonts w:ascii="Courier New" w:eastAsia="MS ??" w:hAnsi="Courier New" w:cs="Times New Roman"/>
      <w:kern w:val="0"/>
      <w:lang w:eastAsia="ru-RU"/>
      <w14:ligatures w14:val="none"/>
    </w:rPr>
  </w:style>
  <w:style w:type="paragraph" w:styleId="aa">
    <w:name w:val="Normal (Web)"/>
    <w:basedOn w:val="a"/>
    <w:uiPriority w:val="99"/>
    <w:semiHidden/>
    <w:unhideWhenUsed/>
    <w:rsid w:val="00564799"/>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character" w:customStyle="1" w:styleId="15">
    <w:name w:val="Гиперссылка1"/>
    <w:basedOn w:val="a0"/>
    <w:uiPriority w:val="99"/>
    <w:unhideWhenUsed/>
    <w:rsid w:val="00564799"/>
    <w:rPr>
      <w:color w:val="0000FF"/>
      <w:u w:val="single"/>
    </w:rPr>
  </w:style>
  <w:style w:type="character" w:customStyle="1" w:styleId="16">
    <w:name w:val="Неразрешенное упоминание1"/>
    <w:basedOn w:val="a0"/>
    <w:uiPriority w:val="99"/>
    <w:semiHidden/>
    <w:unhideWhenUsed/>
    <w:rsid w:val="00564799"/>
    <w:rPr>
      <w:color w:val="605E5C"/>
      <w:shd w:val="clear" w:color="auto" w:fill="E1DFDD"/>
    </w:rPr>
  </w:style>
  <w:style w:type="paragraph" w:customStyle="1" w:styleId="p11">
    <w:name w:val="p11"/>
    <w:basedOn w:val="a"/>
    <w:rsid w:val="00564799"/>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paragraph" w:customStyle="1" w:styleId="p10">
    <w:name w:val="p10"/>
    <w:basedOn w:val="a"/>
    <w:rsid w:val="00564799"/>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character" w:customStyle="1" w:styleId="a8">
    <w:name w:val="Абзац списка Знак"/>
    <w:aliases w:val="2 Спс точк Знак,Имя Рисунка Знак,List Paragraph Знак"/>
    <w:link w:val="a7"/>
    <w:uiPriority w:val="34"/>
    <w:locked/>
    <w:rsid w:val="00564799"/>
    <w:rPr>
      <w:rFonts w:ascii="Times New Roman" w:eastAsia="Times New Roman" w:hAnsi="Times New Roman" w:cs="Times New Roman"/>
      <w:kern w:val="0"/>
      <w14:ligatures w14:val="none"/>
    </w:rPr>
  </w:style>
  <w:style w:type="table" w:customStyle="1" w:styleId="1110">
    <w:name w:val="Сетка таблицы111"/>
    <w:basedOn w:val="a1"/>
    <w:next w:val="a9"/>
    <w:uiPriority w:val="39"/>
    <w:rsid w:val="00564799"/>
    <w:pPr>
      <w:ind w:firstLine="0"/>
      <w:jc w:val="left"/>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564799"/>
    <w:pPr>
      <w:widowControl w:val="0"/>
      <w:autoSpaceDE w:val="0"/>
      <w:autoSpaceDN w:val="0"/>
      <w:ind w:firstLine="0"/>
      <w:jc w:val="left"/>
    </w:pPr>
    <w:rPr>
      <w:rFonts w:ascii="Times New Roman" w:eastAsia="Times New Roman" w:hAnsi="Times New Roman" w:cs="Times New Roman"/>
      <w:kern w:val="0"/>
      <w:sz w:val="20"/>
      <w:szCs w:val="20"/>
      <w14:ligatures w14:val="none"/>
    </w:rPr>
  </w:style>
  <w:style w:type="character" w:customStyle="1" w:styleId="ac">
    <w:name w:val="Текст сноски Знак"/>
    <w:basedOn w:val="a0"/>
    <w:link w:val="ab"/>
    <w:uiPriority w:val="99"/>
    <w:semiHidden/>
    <w:rsid w:val="00564799"/>
    <w:rPr>
      <w:rFonts w:ascii="Times New Roman" w:eastAsia="Times New Roman" w:hAnsi="Times New Roman" w:cs="Times New Roman"/>
      <w:kern w:val="0"/>
      <w:sz w:val="20"/>
      <w:szCs w:val="20"/>
      <w14:ligatures w14:val="none"/>
    </w:rPr>
  </w:style>
  <w:style w:type="table" w:customStyle="1" w:styleId="2">
    <w:name w:val="Сетка таблицы2"/>
    <w:basedOn w:val="a1"/>
    <w:next w:val="a9"/>
    <w:uiPriority w:val="39"/>
    <w:rsid w:val="00564799"/>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otnote reference"/>
    <w:semiHidden/>
    <w:unhideWhenUsed/>
    <w:rsid w:val="00564799"/>
    <w:rPr>
      <w:vertAlign w:val="superscript"/>
    </w:rPr>
  </w:style>
  <w:style w:type="table" w:styleId="a9">
    <w:name w:val="Table Grid"/>
    <w:basedOn w:val="a1"/>
    <w:uiPriority w:val="39"/>
    <w:rsid w:val="00564799"/>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564799"/>
    <w:rPr>
      <w:color w:val="0563C1" w:themeColor="hyperlink"/>
      <w:u w:val="single"/>
    </w:rPr>
  </w:style>
  <w:style w:type="paragraph" w:customStyle="1" w:styleId="Style2">
    <w:name w:val="Style2"/>
    <w:basedOn w:val="a"/>
    <w:rsid w:val="007E6274"/>
    <w:pPr>
      <w:widowControl w:val="0"/>
      <w:autoSpaceDE w:val="0"/>
      <w:autoSpaceDN w:val="0"/>
      <w:adjustRightInd w:val="0"/>
      <w:spacing w:line="484" w:lineRule="exact"/>
      <w:ind w:firstLine="715"/>
    </w:pPr>
    <w:rPr>
      <w:rFonts w:ascii="Times New Roman" w:eastAsia="Times New Roman" w:hAnsi="Times New Roman" w:cs="Times New Roman"/>
      <w:kern w:val="0"/>
      <w:sz w:val="24"/>
      <w:szCs w:val="24"/>
      <w:lang w:eastAsia="ru-RU"/>
      <w14:ligatures w14:val="none"/>
    </w:rPr>
  </w:style>
  <w:style w:type="character" w:customStyle="1" w:styleId="FontStyle12">
    <w:name w:val="Font Style12"/>
    <w:rsid w:val="007E6274"/>
    <w:rPr>
      <w:rFonts w:ascii="Times New Roman" w:hAnsi="Times New Roman" w:cs="Times New Roman"/>
      <w:sz w:val="26"/>
      <w:szCs w:val="26"/>
    </w:rPr>
  </w:style>
  <w:style w:type="character" w:customStyle="1" w:styleId="UnresolvedMention">
    <w:name w:val="Unresolved Mention"/>
    <w:basedOn w:val="a0"/>
    <w:uiPriority w:val="99"/>
    <w:semiHidden/>
    <w:unhideWhenUsed/>
    <w:rsid w:val="004533DE"/>
    <w:rPr>
      <w:color w:val="605E5C"/>
      <w:shd w:val="clear" w:color="auto" w:fill="E1DFDD"/>
    </w:rPr>
  </w:style>
  <w:style w:type="character" w:styleId="af">
    <w:name w:val="FollowedHyperlink"/>
    <w:basedOn w:val="a0"/>
    <w:uiPriority w:val="99"/>
    <w:semiHidden/>
    <w:unhideWhenUsed/>
    <w:rsid w:val="00617FB9"/>
    <w:rPr>
      <w:color w:val="954F72" w:themeColor="followedHyperlink"/>
      <w:u w:val="single"/>
    </w:rPr>
  </w:style>
  <w:style w:type="paragraph" w:styleId="af0">
    <w:name w:val="header"/>
    <w:basedOn w:val="a"/>
    <w:link w:val="af1"/>
    <w:uiPriority w:val="99"/>
    <w:unhideWhenUsed/>
    <w:rsid w:val="006F57A8"/>
    <w:pPr>
      <w:tabs>
        <w:tab w:val="center" w:pos="4677"/>
        <w:tab w:val="right" w:pos="9355"/>
      </w:tabs>
    </w:pPr>
  </w:style>
  <w:style w:type="character" w:customStyle="1" w:styleId="af1">
    <w:name w:val="Верхний колонтитул Знак"/>
    <w:basedOn w:val="a0"/>
    <w:link w:val="af0"/>
    <w:uiPriority w:val="99"/>
    <w:rsid w:val="006F57A8"/>
  </w:style>
  <w:style w:type="paragraph" w:styleId="af2">
    <w:name w:val="footer"/>
    <w:basedOn w:val="a"/>
    <w:link w:val="af3"/>
    <w:uiPriority w:val="99"/>
    <w:unhideWhenUsed/>
    <w:rsid w:val="006F57A8"/>
    <w:pPr>
      <w:tabs>
        <w:tab w:val="center" w:pos="4677"/>
        <w:tab w:val="right" w:pos="9355"/>
      </w:tabs>
    </w:pPr>
  </w:style>
  <w:style w:type="character" w:customStyle="1" w:styleId="af3">
    <w:name w:val="Нижний колонтитул Знак"/>
    <w:basedOn w:val="a0"/>
    <w:link w:val="af2"/>
    <w:uiPriority w:val="99"/>
    <w:rsid w:val="006F57A8"/>
  </w:style>
  <w:style w:type="paragraph" w:styleId="af4">
    <w:name w:val="Balloon Text"/>
    <w:basedOn w:val="a"/>
    <w:link w:val="af5"/>
    <w:uiPriority w:val="99"/>
    <w:semiHidden/>
    <w:unhideWhenUsed/>
    <w:rsid w:val="008B7830"/>
    <w:rPr>
      <w:rFonts w:ascii="Segoe UI" w:hAnsi="Segoe UI" w:cs="Segoe UI"/>
      <w:sz w:val="18"/>
      <w:szCs w:val="18"/>
    </w:rPr>
  </w:style>
  <w:style w:type="character" w:customStyle="1" w:styleId="af5">
    <w:name w:val="Текст выноски Знак"/>
    <w:basedOn w:val="a0"/>
    <w:link w:val="af4"/>
    <w:uiPriority w:val="99"/>
    <w:semiHidden/>
    <w:rsid w:val="008B78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751910">
      <w:bodyDiv w:val="1"/>
      <w:marLeft w:val="0"/>
      <w:marRight w:val="0"/>
      <w:marTop w:val="0"/>
      <w:marBottom w:val="0"/>
      <w:divBdr>
        <w:top w:val="none" w:sz="0" w:space="0" w:color="auto"/>
        <w:left w:val="none" w:sz="0" w:space="0" w:color="auto"/>
        <w:bottom w:val="none" w:sz="0" w:space="0" w:color="auto"/>
        <w:right w:val="none" w:sz="0" w:space="0" w:color="auto"/>
      </w:divBdr>
      <w:divsChild>
        <w:div w:id="848720710">
          <w:marLeft w:val="0"/>
          <w:marRight w:val="0"/>
          <w:marTop w:val="0"/>
          <w:marBottom w:val="0"/>
          <w:divBdr>
            <w:top w:val="none" w:sz="0" w:space="0" w:color="auto"/>
            <w:left w:val="none" w:sz="0" w:space="0" w:color="auto"/>
            <w:bottom w:val="none" w:sz="0" w:space="0" w:color="auto"/>
            <w:right w:val="none" w:sz="0" w:space="0" w:color="auto"/>
          </w:divBdr>
        </w:div>
        <w:div w:id="1809055828">
          <w:marLeft w:val="0"/>
          <w:marRight w:val="0"/>
          <w:marTop w:val="0"/>
          <w:marBottom w:val="0"/>
          <w:divBdr>
            <w:top w:val="none" w:sz="0" w:space="0" w:color="auto"/>
            <w:left w:val="none" w:sz="0" w:space="0" w:color="auto"/>
            <w:bottom w:val="none" w:sz="0" w:space="0" w:color="auto"/>
            <w:right w:val="none" w:sz="0" w:space="0" w:color="auto"/>
          </w:divBdr>
        </w:div>
        <w:div w:id="465438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s.org" TargetMode="External"/><Relationship Id="rId13" Type="http://schemas.openxmlformats.org/officeDocument/2006/relationships/hyperlink" Target="http://www.fsb.org" TargetMode="External"/><Relationship Id="rId18" Type="http://schemas.openxmlformats.org/officeDocument/2006/relationships/hyperlink" Target="http://www.minfin.ru" TargetMode="External"/><Relationship Id="rId26" Type="http://schemas.openxmlformats.org/officeDocument/2006/relationships/hyperlink" Target="http://arch.neicon.ru/xmlui/" TargetMode="External"/><Relationship Id="rId3" Type="http://schemas.openxmlformats.org/officeDocument/2006/relationships/settings" Target="settings.xml"/><Relationship Id="rId21" Type="http://schemas.openxmlformats.org/officeDocument/2006/relationships/hyperlink" Target="http://www.sec.gov" TargetMode="External"/><Relationship Id="rId7" Type="http://schemas.openxmlformats.org/officeDocument/2006/relationships/footer" Target="footer1.xml"/><Relationship Id="rId12" Type="http://schemas.openxmlformats.org/officeDocument/2006/relationships/hyperlink" Target="http://www.ecb.europa.eu" TargetMode="External"/><Relationship Id="rId17" Type="http://schemas.openxmlformats.org/officeDocument/2006/relationships/hyperlink" Target="http://www.isda.org" TargetMode="External"/><Relationship Id="rId25" Type="http://schemas.openxmlformats.org/officeDocument/2006/relationships/hyperlink" Target="https://mobilizingdevfinance.org/tool/global-financial-safety-net-gfsn-tracker" TargetMode="External"/><Relationship Id="rId2" Type="http://schemas.openxmlformats.org/officeDocument/2006/relationships/styles" Target="styles.xml"/><Relationship Id="rId16" Type="http://schemas.openxmlformats.org/officeDocument/2006/relationships/hyperlink" Target="http://www.imf.org/" TargetMode="External"/><Relationship Id="rId20" Type="http://schemas.openxmlformats.org/officeDocument/2006/relationships/hyperlink" Target="http://www.oecd.org" TargetMode="External"/><Relationship Id="rId29"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brd.com" TargetMode="External"/><Relationship Id="rId24" Type="http://schemas.openxmlformats.org/officeDocument/2006/relationships/hyperlink" Target="http://www.wto.org"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cmagroup.org" TargetMode="External"/><Relationship Id="rId23" Type="http://schemas.openxmlformats.org/officeDocument/2006/relationships/hyperlink" Target="http://www.worldbank.org" TargetMode="External"/><Relationship Id="rId28" Type="http://schemas.openxmlformats.org/officeDocument/2006/relationships/hyperlink" Target="https://www.garant.ru" TargetMode="External"/><Relationship Id="rId10" Type="http://schemas.openxmlformats.org/officeDocument/2006/relationships/hyperlink" Target="http://www.clubdeparis.org" TargetMode="External"/><Relationship Id="rId19" Type="http://schemas.openxmlformats.org/officeDocument/2006/relationships/hyperlink" Target="http://www.moex.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br.ru" TargetMode="External"/><Relationship Id="rId14" Type="http://schemas.openxmlformats.org/officeDocument/2006/relationships/hyperlink" Target="http://www.g20.org" TargetMode="External"/><Relationship Id="rId22" Type="http://schemas.openxmlformats.org/officeDocument/2006/relationships/hyperlink" Target="http://www.unctad.org" TargetMode="External"/><Relationship Id="rId27" Type="http://schemas.openxmlformats.org/officeDocument/2006/relationships/hyperlink" Target="http://www.consultant.ru/%20" TargetMode="External"/><Relationship Id="rId30"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11982</Words>
  <Characters>68302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K</dc:creator>
  <cp:keywords/>
  <dc:description/>
  <cp:lastModifiedBy>Иванова Наталья Петровна</cp:lastModifiedBy>
  <cp:revision>12</cp:revision>
  <cp:lastPrinted>2024-02-01T07:12:00Z</cp:lastPrinted>
  <dcterms:created xsi:type="dcterms:W3CDTF">2024-01-31T14:51:00Z</dcterms:created>
  <dcterms:modified xsi:type="dcterms:W3CDTF">2024-07-08T10:24:00Z</dcterms:modified>
</cp:coreProperties>
</file>