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63E" w:rsidRDefault="0067363E" w:rsidP="0067363E">
      <w:pPr>
        <w:jc w:val="center"/>
        <w:rPr>
          <w:b/>
          <w:sz w:val="28"/>
          <w:szCs w:val="28"/>
        </w:rPr>
      </w:pPr>
      <w:r>
        <w:rPr>
          <w:b/>
          <w:sz w:val="28"/>
          <w:szCs w:val="28"/>
        </w:rPr>
        <w:t>Федеральное государственное образовательное бюджетное учреждение</w:t>
      </w:r>
    </w:p>
    <w:p w:rsidR="0067363E" w:rsidRDefault="0067363E" w:rsidP="0067363E">
      <w:pPr>
        <w:jc w:val="center"/>
        <w:rPr>
          <w:b/>
          <w:sz w:val="28"/>
          <w:szCs w:val="28"/>
        </w:rPr>
      </w:pPr>
      <w:r>
        <w:rPr>
          <w:b/>
          <w:sz w:val="28"/>
          <w:szCs w:val="28"/>
        </w:rPr>
        <w:t>высшего образования</w:t>
      </w:r>
    </w:p>
    <w:p w:rsidR="0067363E" w:rsidRDefault="0067363E" w:rsidP="0067363E">
      <w:pPr>
        <w:jc w:val="center"/>
        <w:rPr>
          <w:b/>
          <w:caps/>
          <w:sz w:val="28"/>
          <w:szCs w:val="28"/>
        </w:rPr>
      </w:pPr>
      <w:r>
        <w:rPr>
          <w:b/>
          <w:caps/>
          <w:sz w:val="28"/>
          <w:szCs w:val="28"/>
        </w:rPr>
        <w:t xml:space="preserve">«ФинансовЫЙ УНИВЕРСИТЕТ </w:t>
      </w:r>
      <w:r>
        <w:rPr>
          <w:b/>
          <w:caps/>
          <w:sz w:val="28"/>
          <w:szCs w:val="28"/>
        </w:rPr>
        <w:br/>
        <w:t>при Правительстве Российской Федерации»</w:t>
      </w:r>
    </w:p>
    <w:p w:rsidR="0067363E" w:rsidRDefault="0067363E" w:rsidP="0067363E">
      <w:pPr>
        <w:jc w:val="center"/>
        <w:rPr>
          <w:b/>
          <w:sz w:val="28"/>
          <w:szCs w:val="28"/>
        </w:rPr>
      </w:pPr>
      <w:r>
        <w:rPr>
          <w:b/>
          <w:sz w:val="28"/>
          <w:szCs w:val="28"/>
        </w:rPr>
        <w:t>(</w:t>
      </w:r>
      <w:proofErr w:type="spellStart"/>
      <w:r>
        <w:rPr>
          <w:b/>
          <w:sz w:val="28"/>
          <w:szCs w:val="28"/>
        </w:rPr>
        <w:t>Финуниверситет</w:t>
      </w:r>
      <w:proofErr w:type="spellEnd"/>
      <w:r>
        <w:rPr>
          <w:b/>
          <w:sz w:val="28"/>
          <w:szCs w:val="28"/>
        </w:rPr>
        <w:t>)</w:t>
      </w:r>
    </w:p>
    <w:p w:rsidR="0067363E" w:rsidRDefault="0067363E" w:rsidP="0067363E">
      <w:pPr>
        <w:spacing w:before="120"/>
        <w:jc w:val="center"/>
        <w:rPr>
          <w:b/>
          <w:bCs/>
          <w:sz w:val="28"/>
          <w:szCs w:val="28"/>
        </w:rPr>
      </w:pPr>
    </w:p>
    <w:p w:rsidR="0067363E" w:rsidRDefault="0067363E" w:rsidP="0067363E">
      <w:pPr>
        <w:spacing w:before="120"/>
        <w:jc w:val="center"/>
        <w:rPr>
          <w:b/>
        </w:rPr>
      </w:pPr>
      <w:r>
        <w:rPr>
          <w:b/>
          <w:bCs/>
          <w:sz w:val="28"/>
          <w:szCs w:val="28"/>
        </w:rPr>
        <w:t>Кафедра английского языка и профессиональной коммуникации</w:t>
      </w:r>
      <w:r>
        <w:rPr>
          <w:b/>
          <w:bCs/>
          <w:sz w:val="28"/>
          <w:szCs w:val="28"/>
        </w:rPr>
        <w:br/>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7"/>
        <w:gridCol w:w="4512"/>
      </w:tblGrid>
      <w:tr w:rsidR="0067363E" w:rsidRPr="004D3A34" w:rsidTr="00FC0AC0">
        <w:tc>
          <w:tcPr>
            <w:tcW w:w="2587" w:type="pct"/>
          </w:tcPr>
          <w:p w:rsidR="0067363E" w:rsidRPr="004D3A34" w:rsidRDefault="0067363E" w:rsidP="00665F03">
            <w:pPr>
              <w:rPr>
                <w:sz w:val="28"/>
              </w:rPr>
            </w:pPr>
          </w:p>
        </w:tc>
        <w:tc>
          <w:tcPr>
            <w:tcW w:w="2413" w:type="pct"/>
          </w:tcPr>
          <w:p w:rsidR="0067363E" w:rsidRPr="004D3A34" w:rsidRDefault="0067363E" w:rsidP="00FC0AC0">
            <w:pPr>
              <w:jc w:val="center"/>
              <w:rPr>
                <w:sz w:val="28"/>
              </w:rPr>
            </w:pPr>
          </w:p>
          <w:p w:rsidR="0067363E" w:rsidRPr="004D3A34" w:rsidRDefault="0067363E" w:rsidP="00FC0AC0">
            <w:pPr>
              <w:rPr>
                <w:sz w:val="28"/>
              </w:rPr>
            </w:pPr>
            <w:r w:rsidRPr="004D3A34">
              <w:rPr>
                <w:sz w:val="28"/>
              </w:rPr>
              <w:t>УТВЕРЖДАЮ</w:t>
            </w:r>
          </w:p>
          <w:p w:rsidR="0067363E" w:rsidRPr="004D3A34" w:rsidRDefault="0067363E" w:rsidP="00FC0AC0">
            <w:pPr>
              <w:jc w:val="center"/>
              <w:rPr>
                <w:sz w:val="28"/>
              </w:rPr>
            </w:pPr>
          </w:p>
          <w:p w:rsidR="0067363E" w:rsidRPr="004339EF" w:rsidRDefault="0067363E" w:rsidP="00FC0AC0">
            <w:pPr>
              <w:rPr>
                <w:sz w:val="28"/>
              </w:rPr>
            </w:pPr>
            <w:r w:rsidRPr="004339EF">
              <w:rPr>
                <w:sz w:val="28"/>
              </w:rPr>
              <w:t>Проректор по учебной и методической работе</w:t>
            </w:r>
          </w:p>
          <w:p w:rsidR="0067363E" w:rsidRPr="004339EF" w:rsidRDefault="0067363E" w:rsidP="00FC0AC0">
            <w:pPr>
              <w:jc w:val="center"/>
              <w:rPr>
                <w:sz w:val="28"/>
              </w:rPr>
            </w:pPr>
          </w:p>
          <w:p w:rsidR="0067363E" w:rsidRPr="004D3A34" w:rsidRDefault="0067363E" w:rsidP="00FC0AC0">
            <w:pPr>
              <w:jc w:val="center"/>
              <w:rPr>
                <w:sz w:val="28"/>
              </w:rPr>
            </w:pPr>
            <w:r w:rsidRPr="004339EF">
              <w:rPr>
                <w:sz w:val="28"/>
              </w:rPr>
              <w:t>________________ Е.А. Каменева</w:t>
            </w:r>
            <w:r w:rsidRPr="004D3A34">
              <w:rPr>
                <w:sz w:val="28"/>
              </w:rPr>
              <w:t xml:space="preserve"> </w:t>
            </w:r>
          </w:p>
          <w:p w:rsidR="0067363E" w:rsidRPr="004D3A34" w:rsidRDefault="0067363E" w:rsidP="00FC0AC0">
            <w:pPr>
              <w:rPr>
                <w:sz w:val="28"/>
              </w:rPr>
            </w:pPr>
            <w:r>
              <w:rPr>
                <w:sz w:val="28"/>
              </w:rPr>
              <w:t>«</w:t>
            </w:r>
            <w:r w:rsidR="00154997">
              <w:rPr>
                <w:sz w:val="28"/>
              </w:rPr>
              <w:t>16</w:t>
            </w:r>
            <w:r w:rsidRPr="004D3A34">
              <w:rPr>
                <w:sz w:val="28"/>
              </w:rPr>
              <w:t xml:space="preserve">» </w:t>
            </w:r>
            <w:r w:rsidR="00154997">
              <w:rPr>
                <w:sz w:val="28"/>
              </w:rPr>
              <w:t xml:space="preserve">мая </w:t>
            </w:r>
            <w:r w:rsidRPr="004D3A34">
              <w:rPr>
                <w:sz w:val="28"/>
              </w:rPr>
              <w:t>20</w:t>
            </w:r>
            <w:r>
              <w:rPr>
                <w:sz w:val="28"/>
              </w:rPr>
              <w:t xml:space="preserve">24 </w:t>
            </w:r>
            <w:r w:rsidRPr="004D3A34">
              <w:rPr>
                <w:sz w:val="28"/>
              </w:rPr>
              <w:t>г.</w:t>
            </w:r>
          </w:p>
          <w:p w:rsidR="0067363E" w:rsidRPr="004D3A34" w:rsidRDefault="0067363E" w:rsidP="00FC0AC0">
            <w:pPr>
              <w:jc w:val="center"/>
              <w:rPr>
                <w:sz w:val="28"/>
              </w:rPr>
            </w:pPr>
          </w:p>
        </w:tc>
      </w:tr>
    </w:tbl>
    <w:p w:rsidR="0067363E" w:rsidRDefault="0067363E" w:rsidP="0067363E">
      <w:pPr>
        <w:rPr>
          <w:b/>
        </w:rPr>
      </w:pPr>
    </w:p>
    <w:p w:rsidR="0067363E" w:rsidRDefault="0067363E" w:rsidP="0067363E">
      <w:pPr>
        <w:jc w:val="center"/>
        <w:rPr>
          <w:b/>
        </w:rPr>
      </w:pPr>
      <w:r>
        <w:rPr>
          <w:b/>
        </w:rPr>
        <w:t xml:space="preserve"> </w:t>
      </w:r>
    </w:p>
    <w:p w:rsidR="0067363E" w:rsidRDefault="0067363E" w:rsidP="0067363E">
      <w:pPr>
        <w:jc w:val="center"/>
        <w:rPr>
          <w:b/>
          <w:sz w:val="28"/>
          <w:szCs w:val="28"/>
        </w:rPr>
      </w:pPr>
      <w:r>
        <w:rPr>
          <w:b/>
          <w:sz w:val="28"/>
          <w:szCs w:val="28"/>
        </w:rPr>
        <w:t>М.В. Мельничук</w:t>
      </w:r>
    </w:p>
    <w:p w:rsidR="0067363E" w:rsidRDefault="0067363E" w:rsidP="0067363E">
      <w:pPr>
        <w:jc w:val="center"/>
        <w:rPr>
          <w:b/>
          <w:caps/>
          <w:sz w:val="36"/>
          <w:szCs w:val="36"/>
        </w:rPr>
      </w:pPr>
      <w:r>
        <w:rPr>
          <w:b/>
          <w:sz w:val="28"/>
          <w:szCs w:val="28"/>
        </w:rPr>
        <w:t>О.Ю. Короткая</w:t>
      </w:r>
    </w:p>
    <w:p w:rsidR="0067363E" w:rsidRDefault="0067363E" w:rsidP="0067363E">
      <w:pPr>
        <w:rPr>
          <w:b/>
          <w:caps/>
          <w:sz w:val="36"/>
          <w:szCs w:val="36"/>
        </w:rPr>
      </w:pPr>
    </w:p>
    <w:p w:rsidR="0067363E" w:rsidRDefault="0067363E" w:rsidP="0067363E">
      <w:pPr>
        <w:rPr>
          <w:b/>
          <w:caps/>
          <w:sz w:val="36"/>
          <w:szCs w:val="36"/>
        </w:rPr>
      </w:pPr>
    </w:p>
    <w:p w:rsidR="0067363E" w:rsidRPr="001C2CF3" w:rsidRDefault="0067363E" w:rsidP="0067363E">
      <w:pPr>
        <w:widowControl w:val="0"/>
        <w:spacing w:line="360" w:lineRule="auto"/>
        <w:jc w:val="center"/>
        <w:rPr>
          <w:b/>
          <w:sz w:val="28"/>
          <w:szCs w:val="28"/>
          <w:lang w:bidi="ru-RU"/>
        </w:rPr>
      </w:pPr>
      <w:r>
        <w:rPr>
          <w:b/>
          <w:sz w:val="28"/>
          <w:szCs w:val="28"/>
          <w:lang w:bidi="ru-RU"/>
        </w:rPr>
        <w:t>ИНОСТРАННЫЙ ЯЗЫК</w:t>
      </w:r>
    </w:p>
    <w:p w:rsidR="0067363E" w:rsidRDefault="0067363E" w:rsidP="0067363E">
      <w:pPr>
        <w:widowControl w:val="0"/>
        <w:spacing w:line="360" w:lineRule="auto"/>
        <w:jc w:val="center"/>
        <w:rPr>
          <w:rFonts w:eastAsia="Calibri"/>
          <w:b/>
          <w:color w:val="000000"/>
          <w:sz w:val="28"/>
          <w:szCs w:val="28"/>
          <w:lang w:bidi="ru-RU"/>
        </w:rPr>
      </w:pPr>
      <w:r>
        <w:rPr>
          <w:rFonts w:eastAsia="Calibri"/>
          <w:b/>
          <w:color w:val="000000"/>
          <w:sz w:val="28"/>
          <w:szCs w:val="28"/>
          <w:lang w:bidi="ru-RU"/>
        </w:rPr>
        <w:t>Рабочая программа дисциплины</w:t>
      </w:r>
    </w:p>
    <w:p w:rsidR="0067363E" w:rsidRDefault="0067363E" w:rsidP="0067363E">
      <w:pPr>
        <w:widowControl w:val="0"/>
        <w:suppressAutoHyphens/>
        <w:spacing w:line="276" w:lineRule="auto"/>
        <w:contextualSpacing/>
        <w:jc w:val="center"/>
        <w:rPr>
          <w:sz w:val="28"/>
          <w:szCs w:val="28"/>
        </w:rPr>
      </w:pPr>
      <w:r w:rsidRPr="0019079C">
        <w:rPr>
          <w:sz w:val="28"/>
          <w:szCs w:val="28"/>
        </w:rPr>
        <w:t xml:space="preserve">для студентов, обучающихся </w:t>
      </w:r>
      <w:r w:rsidRPr="00D757B3">
        <w:rPr>
          <w:sz w:val="28"/>
          <w:szCs w:val="28"/>
        </w:rPr>
        <w:t>по направлению подготовки</w:t>
      </w:r>
      <w:r>
        <w:rPr>
          <w:sz w:val="28"/>
          <w:szCs w:val="28"/>
        </w:rPr>
        <w:t xml:space="preserve"> </w:t>
      </w:r>
    </w:p>
    <w:p w:rsidR="00B319E7" w:rsidRDefault="0067363E" w:rsidP="0067363E">
      <w:pPr>
        <w:widowControl w:val="0"/>
        <w:suppressAutoHyphens/>
        <w:spacing w:line="276" w:lineRule="auto"/>
        <w:contextualSpacing/>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p>
    <w:p w:rsidR="0067363E" w:rsidRDefault="0067363E" w:rsidP="0067363E">
      <w:pPr>
        <w:widowControl w:val="0"/>
        <w:suppressAutoHyphens/>
        <w:spacing w:line="276" w:lineRule="auto"/>
        <w:contextualSpacing/>
        <w:jc w:val="center"/>
        <w:rPr>
          <w:color w:val="000000" w:themeColor="text1"/>
          <w:sz w:val="28"/>
          <w:szCs w:val="28"/>
        </w:rPr>
      </w:pPr>
      <w:r>
        <w:rPr>
          <w:color w:val="000000" w:themeColor="text1"/>
          <w:sz w:val="28"/>
          <w:szCs w:val="28"/>
        </w:rPr>
        <w:t>ОП «Этика бизнеса», профиль</w:t>
      </w:r>
      <w:r w:rsidRPr="00B77D91">
        <w:rPr>
          <w:color w:val="000000" w:themeColor="text1"/>
          <w:sz w:val="28"/>
          <w:szCs w:val="28"/>
        </w:rPr>
        <w:t xml:space="preserve"> «</w:t>
      </w:r>
      <w:r w:rsidRPr="007E5AE2">
        <w:rPr>
          <w:color w:val="000000" w:themeColor="text1"/>
          <w:sz w:val="28"/>
          <w:szCs w:val="28"/>
        </w:rPr>
        <w:t>Этика бизнеса</w:t>
      </w:r>
      <w:r w:rsidRPr="00B77D91">
        <w:rPr>
          <w:color w:val="000000" w:themeColor="text1"/>
          <w:sz w:val="28"/>
          <w:szCs w:val="28"/>
        </w:rPr>
        <w:t>»</w:t>
      </w:r>
    </w:p>
    <w:p w:rsidR="0067363E" w:rsidRDefault="0067363E" w:rsidP="00154997">
      <w:pPr>
        <w:widowControl w:val="0"/>
        <w:suppressAutoHyphens/>
        <w:spacing w:line="276" w:lineRule="auto"/>
        <w:contextualSpacing/>
        <w:jc w:val="center"/>
        <w:rPr>
          <w:sz w:val="30"/>
          <w:szCs w:val="28"/>
          <w:lang w:bidi="ru-RU"/>
        </w:rPr>
      </w:pPr>
    </w:p>
    <w:p w:rsidR="00154997" w:rsidRDefault="00154997" w:rsidP="00154997">
      <w:pPr>
        <w:widowControl w:val="0"/>
        <w:suppressAutoHyphens/>
        <w:spacing w:line="276" w:lineRule="auto"/>
        <w:contextualSpacing/>
        <w:jc w:val="center"/>
        <w:rPr>
          <w:sz w:val="30"/>
          <w:szCs w:val="28"/>
          <w:lang w:bidi="ru-RU"/>
        </w:rPr>
      </w:pPr>
    </w:p>
    <w:p w:rsidR="00154997" w:rsidRDefault="00154997" w:rsidP="00154997">
      <w:pPr>
        <w:widowControl w:val="0"/>
        <w:suppressAutoHyphens/>
        <w:spacing w:line="276" w:lineRule="auto"/>
        <w:contextualSpacing/>
        <w:jc w:val="center"/>
        <w:rPr>
          <w:sz w:val="30"/>
          <w:szCs w:val="28"/>
          <w:lang w:bidi="ru-RU"/>
        </w:rPr>
      </w:pPr>
    </w:p>
    <w:p w:rsidR="00154997" w:rsidRPr="00154997" w:rsidRDefault="00154997" w:rsidP="00154997">
      <w:pPr>
        <w:widowControl w:val="0"/>
        <w:jc w:val="center"/>
        <w:rPr>
          <w:b/>
          <w:bCs/>
          <w:i/>
          <w:sz w:val="28"/>
          <w:szCs w:val="28"/>
        </w:rPr>
      </w:pPr>
      <w:r w:rsidRPr="00154997">
        <w:rPr>
          <w:b/>
          <w:bCs/>
          <w:i/>
          <w:sz w:val="28"/>
          <w:szCs w:val="28"/>
        </w:rPr>
        <w:t>Рекомендовано</w:t>
      </w:r>
    </w:p>
    <w:p w:rsidR="00154997" w:rsidRPr="00154997" w:rsidRDefault="00154997" w:rsidP="00154997">
      <w:pPr>
        <w:widowControl w:val="0"/>
        <w:jc w:val="center"/>
        <w:rPr>
          <w:bCs/>
          <w:i/>
          <w:sz w:val="28"/>
          <w:szCs w:val="28"/>
        </w:rPr>
      </w:pPr>
      <w:r w:rsidRPr="00154997">
        <w:rPr>
          <w:bCs/>
          <w:i/>
          <w:sz w:val="28"/>
          <w:szCs w:val="28"/>
        </w:rPr>
        <w:t>Ученым советом Факультета налогов, аудита и бизнес-анализа</w:t>
      </w:r>
    </w:p>
    <w:p w:rsidR="00154997" w:rsidRPr="00154997" w:rsidRDefault="00154997" w:rsidP="00154997">
      <w:pPr>
        <w:widowControl w:val="0"/>
        <w:jc w:val="center"/>
        <w:rPr>
          <w:bCs/>
          <w:i/>
          <w:sz w:val="28"/>
          <w:szCs w:val="28"/>
        </w:rPr>
      </w:pPr>
      <w:r w:rsidRPr="00154997">
        <w:rPr>
          <w:bCs/>
          <w:i/>
          <w:sz w:val="28"/>
          <w:szCs w:val="28"/>
        </w:rPr>
        <w:t>(протокол № 40 от 16 апреля 2024 г.)</w:t>
      </w:r>
    </w:p>
    <w:p w:rsidR="00154997" w:rsidRPr="00154997" w:rsidRDefault="00154997" w:rsidP="00154997">
      <w:pPr>
        <w:widowControl w:val="0"/>
        <w:jc w:val="center"/>
        <w:rPr>
          <w:bCs/>
          <w:i/>
          <w:sz w:val="28"/>
          <w:szCs w:val="28"/>
        </w:rPr>
      </w:pPr>
      <w:r w:rsidRPr="00154997">
        <w:rPr>
          <w:bCs/>
          <w:i/>
          <w:sz w:val="28"/>
          <w:szCs w:val="28"/>
        </w:rPr>
        <w:t>Одобрено Советом кафедры английского языка и профессиональной коммуникации</w:t>
      </w:r>
    </w:p>
    <w:p w:rsidR="0067363E" w:rsidRPr="00154997" w:rsidRDefault="00154997" w:rsidP="00154997">
      <w:pPr>
        <w:widowControl w:val="0"/>
        <w:jc w:val="center"/>
        <w:rPr>
          <w:sz w:val="30"/>
          <w:szCs w:val="28"/>
          <w:lang w:bidi="ru-RU"/>
        </w:rPr>
      </w:pPr>
      <w:r w:rsidRPr="00154997">
        <w:rPr>
          <w:bCs/>
          <w:i/>
          <w:sz w:val="28"/>
          <w:szCs w:val="28"/>
        </w:rPr>
        <w:t>(протокол № 2 от 10 апреля 2024 г.)</w:t>
      </w:r>
    </w:p>
    <w:p w:rsidR="0067363E" w:rsidRDefault="0067363E" w:rsidP="0067363E">
      <w:pPr>
        <w:widowControl w:val="0"/>
        <w:rPr>
          <w:sz w:val="30"/>
          <w:szCs w:val="28"/>
          <w:lang w:bidi="ru-RU"/>
        </w:rPr>
      </w:pPr>
    </w:p>
    <w:p w:rsidR="00300015" w:rsidRDefault="00300015" w:rsidP="0067363E">
      <w:pPr>
        <w:widowControl w:val="0"/>
        <w:spacing w:before="1"/>
        <w:ind w:right="286"/>
        <w:jc w:val="center"/>
        <w:rPr>
          <w:b/>
          <w:sz w:val="28"/>
          <w:szCs w:val="28"/>
          <w:lang w:bidi="ru-RU"/>
        </w:rPr>
      </w:pPr>
    </w:p>
    <w:p w:rsidR="00154997" w:rsidRDefault="00154997" w:rsidP="0067363E">
      <w:pPr>
        <w:widowControl w:val="0"/>
        <w:spacing w:before="1"/>
        <w:ind w:right="286"/>
        <w:jc w:val="center"/>
        <w:rPr>
          <w:b/>
          <w:sz w:val="28"/>
          <w:szCs w:val="28"/>
          <w:lang w:bidi="ru-RU"/>
        </w:rPr>
      </w:pPr>
    </w:p>
    <w:p w:rsidR="00154997" w:rsidRDefault="00154997" w:rsidP="0067363E">
      <w:pPr>
        <w:widowControl w:val="0"/>
        <w:spacing w:before="1"/>
        <w:ind w:right="286"/>
        <w:jc w:val="center"/>
        <w:rPr>
          <w:b/>
          <w:sz w:val="28"/>
          <w:szCs w:val="28"/>
          <w:lang w:bidi="ru-RU"/>
        </w:rPr>
      </w:pPr>
    </w:p>
    <w:p w:rsidR="0067363E" w:rsidRDefault="0067363E" w:rsidP="0067363E">
      <w:pPr>
        <w:widowControl w:val="0"/>
        <w:spacing w:before="1"/>
        <w:ind w:right="286"/>
        <w:jc w:val="center"/>
        <w:rPr>
          <w:b/>
          <w:sz w:val="28"/>
          <w:szCs w:val="28"/>
          <w:lang w:bidi="ru-RU"/>
        </w:rPr>
      </w:pPr>
      <w:r>
        <w:rPr>
          <w:b/>
          <w:sz w:val="28"/>
          <w:szCs w:val="28"/>
          <w:lang w:bidi="ru-RU"/>
        </w:rPr>
        <w:t>Москва 2024</w:t>
      </w:r>
    </w:p>
    <w:p w:rsidR="0067363E" w:rsidRPr="004339EF" w:rsidRDefault="0067363E" w:rsidP="0067363E">
      <w:pPr>
        <w:jc w:val="center"/>
        <w:rPr>
          <w:b/>
          <w:sz w:val="28"/>
          <w:szCs w:val="28"/>
        </w:rPr>
      </w:pPr>
      <w:r w:rsidRPr="004339EF">
        <w:rPr>
          <w:b/>
          <w:sz w:val="28"/>
          <w:szCs w:val="28"/>
        </w:rPr>
        <w:lastRenderedPageBreak/>
        <w:t>Федеральное государственное образовательное бюджетное учреждение</w:t>
      </w:r>
    </w:p>
    <w:p w:rsidR="0067363E" w:rsidRPr="004339EF" w:rsidRDefault="0067363E" w:rsidP="0067363E">
      <w:pPr>
        <w:jc w:val="center"/>
        <w:rPr>
          <w:b/>
          <w:sz w:val="28"/>
          <w:szCs w:val="28"/>
        </w:rPr>
      </w:pPr>
      <w:r w:rsidRPr="004339EF">
        <w:rPr>
          <w:b/>
          <w:sz w:val="28"/>
          <w:szCs w:val="28"/>
        </w:rPr>
        <w:t>высшего образования</w:t>
      </w:r>
    </w:p>
    <w:p w:rsidR="0067363E" w:rsidRPr="004339EF" w:rsidRDefault="0067363E" w:rsidP="0067363E">
      <w:pPr>
        <w:jc w:val="center"/>
        <w:rPr>
          <w:sz w:val="28"/>
          <w:szCs w:val="28"/>
        </w:rPr>
      </w:pPr>
      <w:r w:rsidRPr="004339EF">
        <w:rPr>
          <w:b/>
          <w:caps/>
          <w:sz w:val="28"/>
          <w:szCs w:val="28"/>
        </w:rPr>
        <w:t>«ФинансовЫЙ УНИВЕРСИТЕТ при Правительстве</w:t>
      </w:r>
    </w:p>
    <w:p w:rsidR="0067363E" w:rsidRPr="004339EF" w:rsidRDefault="0067363E" w:rsidP="0067363E">
      <w:pPr>
        <w:jc w:val="center"/>
        <w:rPr>
          <w:sz w:val="28"/>
          <w:szCs w:val="28"/>
        </w:rPr>
      </w:pPr>
      <w:r w:rsidRPr="004339EF">
        <w:rPr>
          <w:b/>
          <w:caps/>
          <w:sz w:val="28"/>
          <w:szCs w:val="28"/>
        </w:rPr>
        <w:t>Российской Федерации»</w:t>
      </w:r>
    </w:p>
    <w:p w:rsidR="0067363E" w:rsidRPr="004339EF" w:rsidRDefault="0067363E" w:rsidP="0067363E">
      <w:pPr>
        <w:jc w:val="center"/>
        <w:rPr>
          <w:sz w:val="28"/>
          <w:szCs w:val="28"/>
        </w:rPr>
      </w:pPr>
      <w:r w:rsidRPr="004339EF">
        <w:rPr>
          <w:b/>
          <w:sz w:val="28"/>
          <w:szCs w:val="28"/>
        </w:rPr>
        <w:t>(</w:t>
      </w:r>
      <w:proofErr w:type="spellStart"/>
      <w:r w:rsidRPr="004339EF">
        <w:rPr>
          <w:b/>
          <w:sz w:val="28"/>
          <w:szCs w:val="28"/>
        </w:rPr>
        <w:t>Финуниверситет</w:t>
      </w:r>
      <w:proofErr w:type="spellEnd"/>
      <w:r w:rsidRPr="004339EF">
        <w:rPr>
          <w:b/>
          <w:sz w:val="28"/>
          <w:szCs w:val="28"/>
        </w:rPr>
        <w:t>)</w:t>
      </w:r>
    </w:p>
    <w:p w:rsidR="0067363E" w:rsidRPr="004339EF" w:rsidRDefault="0067363E" w:rsidP="0067363E">
      <w:pPr>
        <w:spacing w:before="120"/>
        <w:jc w:val="center"/>
        <w:rPr>
          <w:sz w:val="28"/>
          <w:szCs w:val="28"/>
        </w:rPr>
      </w:pPr>
    </w:p>
    <w:p w:rsidR="0067363E" w:rsidRPr="004339EF" w:rsidRDefault="0067363E" w:rsidP="0067363E">
      <w:pPr>
        <w:spacing w:before="120"/>
        <w:jc w:val="center"/>
        <w:rPr>
          <w:sz w:val="28"/>
          <w:szCs w:val="28"/>
        </w:rPr>
      </w:pPr>
      <w:r>
        <w:rPr>
          <w:b/>
          <w:bCs/>
          <w:sz w:val="28"/>
          <w:szCs w:val="28"/>
        </w:rPr>
        <w:t>Кафедра</w:t>
      </w:r>
      <w:r w:rsidRPr="004339EF">
        <w:rPr>
          <w:b/>
          <w:bCs/>
          <w:sz w:val="28"/>
          <w:szCs w:val="28"/>
        </w:rPr>
        <w:t xml:space="preserve"> английского языка и профессиональной коммуникации</w:t>
      </w:r>
    </w:p>
    <w:p w:rsidR="0067363E" w:rsidRDefault="0067363E" w:rsidP="0067363E">
      <w:pPr>
        <w:spacing w:before="120"/>
        <w:rPr>
          <w:rFonts w:ascii="New Times Roman" w:hAnsi="New Times Roman"/>
          <w:caps/>
        </w:rPr>
      </w:pPr>
    </w:p>
    <w:p w:rsidR="0067363E" w:rsidRDefault="0067363E" w:rsidP="0067363E">
      <w:pPr>
        <w:pStyle w:val="22"/>
        <w:shd w:val="clear" w:color="auto" w:fill="auto"/>
        <w:spacing w:line="240" w:lineRule="auto"/>
        <w:jc w:val="right"/>
        <w:rPr>
          <w:rFonts w:ascii="New Times Roman" w:hAnsi="New Times Roman" w:hint="eastAsia"/>
          <w:sz w:val="24"/>
          <w:szCs w:val="24"/>
        </w:rPr>
      </w:pPr>
      <w:r>
        <w:rPr>
          <w:rFonts w:ascii="New Times Roman" w:hAnsi="New Times Roman"/>
          <w:b w:val="0"/>
          <w:sz w:val="24"/>
          <w:szCs w:val="24"/>
        </w:rPr>
        <w:t xml:space="preserve">. </w:t>
      </w:r>
    </w:p>
    <w:p w:rsidR="0067363E" w:rsidRDefault="0067363E" w:rsidP="0067363E">
      <w:pPr>
        <w:jc w:val="center"/>
        <w:rPr>
          <w:rFonts w:ascii="New Times Roman" w:hAnsi="New Times Roman"/>
          <w:b/>
        </w:rPr>
      </w:pPr>
    </w:p>
    <w:p w:rsidR="0067363E" w:rsidRDefault="0067363E" w:rsidP="0067363E">
      <w:pPr>
        <w:jc w:val="center"/>
        <w:rPr>
          <w:rFonts w:ascii="New Times Roman" w:hAnsi="New Times Roman"/>
          <w:b/>
        </w:rPr>
      </w:pPr>
    </w:p>
    <w:p w:rsidR="0067363E" w:rsidRDefault="0067363E" w:rsidP="0067363E">
      <w:pPr>
        <w:jc w:val="center"/>
        <w:rPr>
          <w:rFonts w:ascii="New Times Roman" w:hAnsi="New Times Roman"/>
          <w:b/>
        </w:rPr>
      </w:pPr>
    </w:p>
    <w:p w:rsidR="0067363E" w:rsidRDefault="0067363E" w:rsidP="0067363E">
      <w:pPr>
        <w:jc w:val="center"/>
        <w:rPr>
          <w:b/>
          <w:sz w:val="28"/>
          <w:szCs w:val="28"/>
        </w:rPr>
      </w:pPr>
      <w:r>
        <w:rPr>
          <w:b/>
          <w:sz w:val="28"/>
          <w:szCs w:val="28"/>
        </w:rPr>
        <w:t>М.В. Мельничук</w:t>
      </w:r>
    </w:p>
    <w:p w:rsidR="0067363E" w:rsidRDefault="0067363E" w:rsidP="0067363E">
      <w:pPr>
        <w:jc w:val="center"/>
        <w:rPr>
          <w:b/>
          <w:caps/>
          <w:sz w:val="36"/>
          <w:szCs w:val="36"/>
        </w:rPr>
      </w:pPr>
      <w:r>
        <w:rPr>
          <w:b/>
          <w:sz w:val="28"/>
          <w:szCs w:val="28"/>
        </w:rPr>
        <w:t>О.Ю. Короткая</w:t>
      </w:r>
    </w:p>
    <w:p w:rsidR="0067363E" w:rsidRDefault="0067363E" w:rsidP="0067363E">
      <w:pPr>
        <w:rPr>
          <w:b/>
          <w:caps/>
          <w:sz w:val="36"/>
          <w:szCs w:val="36"/>
        </w:rPr>
      </w:pPr>
    </w:p>
    <w:p w:rsidR="0067363E" w:rsidRDefault="0067363E" w:rsidP="0067363E">
      <w:pPr>
        <w:rPr>
          <w:b/>
          <w:caps/>
          <w:sz w:val="36"/>
          <w:szCs w:val="36"/>
        </w:rPr>
      </w:pPr>
    </w:p>
    <w:p w:rsidR="0067363E" w:rsidRPr="001C2CF3" w:rsidRDefault="0067363E" w:rsidP="0067363E">
      <w:pPr>
        <w:widowControl w:val="0"/>
        <w:spacing w:line="360" w:lineRule="auto"/>
        <w:jc w:val="center"/>
        <w:rPr>
          <w:b/>
          <w:sz w:val="28"/>
          <w:szCs w:val="28"/>
          <w:lang w:bidi="ru-RU"/>
        </w:rPr>
      </w:pPr>
      <w:r>
        <w:rPr>
          <w:b/>
          <w:sz w:val="28"/>
          <w:szCs w:val="28"/>
          <w:lang w:bidi="ru-RU"/>
        </w:rPr>
        <w:t>ИНОСТРАННЫЙ ЯЗЫК</w:t>
      </w:r>
    </w:p>
    <w:p w:rsidR="0067363E" w:rsidRDefault="0067363E" w:rsidP="0067363E">
      <w:pPr>
        <w:widowControl w:val="0"/>
        <w:spacing w:line="360" w:lineRule="auto"/>
        <w:jc w:val="center"/>
        <w:rPr>
          <w:rFonts w:eastAsia="Calibri"/>
          <w:b/>
          <w:color w:val="000000"/>
          <w:sz w:val="28"/>
          <w:szCs w:val="28"/>
          <w:lang w:bidi="ru-RU"/>
        </w:rPr>
      </w:pPr>
      <w:r>
        <w:rPr>
          <w:rFonts w:eastAsia="Calibri"/>
          <w:b/>
          <w:color w:val="000000"/>
          <w:sz w:val="28"/>
          <w:szCs w:val="28"/>
          <w:lang w:bidi="ru-RU"/>
        </w:rPr>
        <w:t>Рабочая программа дисциплины</w:t>
      </w:r>
    </w:p>
    <w:p w:rsidR="0067363E" w:rsidRDefault="0067363E" w:rsidP="0067363E">
      <w:pPr>
        <w:widowControl w:val="0"/>
        <w:suppressAutoHyphens/>
        <w:spacing w:line="276" w:lineRule="auto"/>
        <w:contextualSpacing/>
        <w:jc w:val="center"/>
        <w:rPr>
          <w:sz w:val="28"/>
          <w:szCs w:val="28"/>
        </w:rPr>
      </w:pPr>
      <w:r w:rsidRPr="0019079C">
        <w:rPr>
          <w:sz w:val="28"/>
          <w:szCs w:val="28"/>
        </w:rPr>
        <w:t xml:space="preserve">для студентов, обучающихся </w:t>
      </w:r>
      <w:r w:rsidRPr="00D757B3">
        <w:rPr>
          <w:sz w:val="28"/>
          <w:szCs w:val="28"/>
        </w:rPr>
        <w:t>по направлению подготовки</w:t>
      </w:r>
      <w:r>
        <w:rPr>
          <w:sz w:val="28"/>
          <w:szCs w:val="28"/>
        </w:rPr>
        <w:t xml:space="preserve"> </w:t>
      </w:r>
    </w:p>
    <w:p w:rsidR="00B319E7" w:rsidRDefault="0067363E" w:rsidP="0067363E">
      <w:pPr>
        <w:widowControl w:val="0"/>
        <w:suppressAutoHyphens/>
        <w:spacing w:line="276" w:lineRule="auto"/>
        <w:contextualSpacing/>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p>
    <w:p w:rsidR="0067363E" w:rsidRDefault="0067363E" w:rsidP="0067363E">
      <w:pPr>
        <w:widowControl w:val="0"/>
        <w:suppressAutoHyphens/>
        <w:spacing w:line="276" w:lineRule="auto"/>
        <w:contextualSpacing/>
        <w:jc w:val="center"/>
        <w:rPr>
          <w:color w:val="000000" w:themeColor="text1"/>
          <w:sz w:val="28"/>
          <w:szCs w:val="28"/>
        </w:rPr>
      </w:pPr>
      <w:r>
        <w:rPr>
          <w:color w:val="000000" w:themeColor="text1"/>
          <w:sz w:val="28"/>
          <w:szCs w:val="28"/>
        </w:rPr>
        <w:t>ОП «Этика бизнеса», профиль</w:t>
      </w:r>
      <w:r w:rsidRPr="00B77D91">
        <w:rPr>
          <w:color w:val="000000" w:themeColor="text1"/>
          <w:sz w:val="28"/>
          <w:szCs w:val="28"/>
        </w:rPr>
        <w:t xml:space="preserve"> «</w:t>
      </w:r>
      <w:r w:rsidRPr="007E5AE2">
        <w:rPr>
          <w:color w:val="000000" w:themeColor="text1"/>
          <w:sz w:val="28"/>
          <w:szCs w:val="28"/>
        </w:rPr>
        <w:t>Этика бизнеса</w:t>
      </w:r>
      <w:r w:rsidRPr="00B77D91">
        <w:rPr>
          <w:color w:val="000000" w:themeColor="text1"/>
          <w:sz w:val="28"/>
          <w:szCs w:val="28"/>
        </w:rPr>
        <w:t>»</w:t>
      </w:r>
    </w:p>
    <w:p w:rsidR="0067363E" w:rsidRDefault="0067363E" w:rsidP="0067363E">
      <w:pPr>
        <w:widowControl w:val="0"/>
        <w:suppressAutoHyphens/>
        <w:spacing w:line="276" w:lineRule="auto"/>
        <w:contextualSpacing/>
        <w:jc w:val="center"/>
        <w:rPr>
          <w:sz w:val="30"/>
          <w:szCs w:val="28"/>
          <w:lang w:bidi="ru-RU"/>
        </w:rPr>
      </w:pPr>
    </w:p>
    <w:p w:rsidR="00154997" w:rsidRPr="00154997" w:rsidRDefault="00154997" w:rsidP="00154997">
      <w:pPr>
        <w:widowControl w:val="0"/>
        <w:jc w:val="center"/>
        <w:rPr>
          <w:b/>
          <w:bCs/>
          <w:i/>
          <w:sz w:val="28"/>
          <w:szCs w:val="28"/>
        </w:rPr>
      </w:pPr>
      <w:r w:rsidRPr="00154997">
        <w:rPr>
          <w:b/>
          <w:bCs/>
          <w:i/>
          <w:sz w:val="28"/>
          <w:szCs w:val="28"/>
        </w:rPr>
        <w:t>Рекомендовано</w:t>
      </w:r>
    </w:p>
    <w:p w:rsidR="00154997" w:rsidRPr="00154997" w:rsidRDefault="00154997" w:rsidP="00154997">
      <w:pPr>
        <w:widowControl w:val="0"/>
        <w:jc w:val="center"/>
        <w:rPr>
          <w:bCs/>
          <w:i/>
          <w:sz w:val="28"/>
          <w:szCs w:val="28"/>
        </w:rPr>
      </w:pPr>
      <w:bookmarkStart w:id="0" w:name="_GoBack"/>
      <w:r w:rsidRPr="00154997">
        <w:rPr>
          <w:bCs/>
          <w:i/>
          <w:sz w:val="28"/>
          <w:szCs w:val="28"/>
        </w:rPr>
        <w:t>Ученым советом Факультета налогов, аудита и бизнес-анализа</w:t>
      </w:r>
    </w:p>
    <w:p w:rsidR="00154997" w:rsidRPr="00154997" w:rsidRDefault="00154997" w:rsidP="00154997">
      <w:pPr>
        <w:widowControl w:val="0"/>
        <w:jc w:val="center"/>
        <w:rPr>
          <w:bCs/>
          <w:i/>
          <w:sz w:val="28"/>
          <w:szCs w:val="28"/>
        </w:rPr>
      </w:pPr>
      <w:r w:rsidRPr="00154997">
        <w:rPr>
          <w:bCs/>
          <w:i/>
          <w:sz w:val="28"/>
          <w:szCs w:val="28"/>
        </w:rPr>
        <w:t>(протокол № 40 от 16 апреля 2024 г.)</w:t>
      </w:r>
    </w:p>
    <w:p w:rsidR="00154997" w:rsidRPr="00154997" w:rsidRDefault="00154997" w:rsidP="00154997">
      <w:pPr>
        <w:widowControl w:val="0"/>
        <w:jc w:val="center"/>
        <w:rPr>
          <w:bCs/>
          <w:i/>
          <w:sz w:val="28"/>
          <w:szCs w:val="28"/>
        </w:rPr>
      </w:pPr>
      <w:r w:rsidRPr="00154997">
        <w:rPr>
          <w:bCs/>
          <w:i/>
          <w:sz w:val="28"/>
          <w:szCs w:val="28"/>
        </w:rPr>
        <w:t>Одобрено Советом кафедры английского языка и профессиональной коммуникации</w:t>
      </w:r>
    </w:p>
    <w:p w:rsidR="0067363E" w:rsidRPr="00154997" w:rsidRDefault="00154997" w:rsidP="00154997">
      <w:pPr>
        <w:widowControl w:val="0"/>
        <w:jc w:val="center"/>
        <w:rPr>
          <w:sz w:val="30"/>
          <w:szCs w:val="28"/>
          <w:lang w:bidi="ru-RU"/>
        </w:rPr>
      </w:pPr>
      <w:r w:rsidRPr="00154997">
        <w:rPr>
          <w:bCs/>
          <w:i/>
          <w:sz w:val="28"/>
          <w:szCs w:val="28"/>
        </w:rPr>
        <w:t>(протокол № 2 от 10 апреля 2024 г.)</w:t>
      </w:r>
    </w:p>
    <w:bookmarkEnd w:id="0"/>
    <w:p w:rsidR="0067363E" w:rsidRDefault="0067363E" w:rsidP="0067363E">
      <w:pPr>
        <w:widowControl w:val="0"/>
        <w:rPr>
          <w:sz w:val="30"/>
          <w:szCs w:val="28"/>
          <w:lang w:bidi="ru-RU"/>
        </w:rPr>
      </w:pPr>
    </w:p>
    <w:p w:rsidR="0067363E" w:rsidRDefault="0067363E" w:rsidP="0067363E">
      <w:pPr>
        <w:widowControl w:val="0"/>
        <w:spacing w:before="1"/>
        <w:ind w:right="286"/>
        <w:rPr>
          <w:b/>
          <w:sz w:val="28"/>
          <w:szCs w:val="28"/>
          <w:lang w:bidi="ru-RU"/>
        </w:rPr>
      </w:pPr>
    </w:p>
    <w:p w:rsidR="0067363E" w:rsidRDefault="0067363E" w:rsidP="0067363E">
      <w:pPr>
        <w:widowControl w:val="0"/>
        <w:spacing w:before="1"/>
        <w:ind w:right="286"/>
        <w:rPr>
          <w:b/>
          <w:sz w:val="28"/>
          <w:szCs w:val="28"/>
          <w:lang w:bidi="ru-RU"/>
        </w:rPr>
      </w:pPr>
    </w:p>
    <w:p w:rsidR="0067363E" w:rsidRDefault="0067363E" w:rsidP="0067363E">
      <w:pPr>
        <w:widowControl w:val="0"/>
        <w:spacing w:before="1"/>
        <w:ind w:right="286"/>
        <w:rPr>
          <w:b/>
          <w:sz w:val="28"/>
          <w:szCs w:val="28"/>
          <w:lang w:bidi="ru-RU"/>
        </w:rPr>
      </w:pPr>
    </w:p>
    <w:p w:rsidR="0067363E" w:rsidRDefault="0067363E" w:rsidP="0067363E">
      <w:pPr>
        <w:widowControl w:val="0"/>
        <w:spacing w:before="1"/>
        <w:ind w:right="286"/>
        <w:rPr>
          <w:b/>
          <w:sz w:val="28"/>
          <w:szCs w:val="28"/>
          <w:lang w:bidi="ru-RU"/>
        </w:rPr>
      </w:pPr>
    </w:p>
    <w:p w:rsidR="0067363E" w:rsidRDefault="0067363E" w:rsidP="0067363E">
      <w:pPr>
        <w:widowControl w:val="0"/>
        <w:spacing w:before="1"/>
        <w:ind w:right="286"/>
        <w:rPr>
          <w:b/>
          <w:sz w:val="28"/>
          <w:szCs w:val="28"/>
          <w:lang w:bidi="ru-RU"/>
        </w:rPr>
      </w:pPr>
    </w:p>
    <w:p w:rsidR="0067363E" w:rsidRDefault="0067363E" w:rsidP="0067363E">
      <w:pPr>
        <w:widowControl w:val="0"/>
        <w:spacing w:before="1"/>
        <w:ind w:right="286"/>
        <w:rPr>
          <w:b/>
          <w:sz w:val="28"/>
          <w:szCs w:val="28"/>
          <w:lang w:bidi="ru-RU"/>
        </w:rPr>
      </w:pPr>
    </w:p>
    <w:p w:rsidR="0067363E" w:rsidRDefault="0067363E" w:rsidP="0067363E">
      <w:pPr>
        <w:widowControl w:val="0"/>
        <w:spacing w:before="1"/>
        <w:ind w:right="286"/>
        <w:rPr>
          <w:b/>
          <w:sz w:val="28"/>
          <w:szCs w:val="28"/>
          <w:lang w:bidi="ru-RU"/>
        </w:rPr>
      </w:pPr>
    </w:p>
    <w:p w:rsidR="0067363E" w:rsidRDefault="0067363E" w:rsidP="0067363E">
      <w:pPr>
        <w:widowControl w:val="0"/>
        <w:spacing w:before="1"/>
        <w:ind w:right="286"/>
        <w:rPr>
          <w:b/>
          <w:sz w:val="28"/>
          <w:szCs w:val="28"/>
          <w:lang w:bidi="ru-RU"/>
        </w:rPr>
      </w:pPr>
    </w:p>
    <w:p w:rsidR="003554F3" w:rsidRDefault="0067363E" w:rsidP="003554F3">
      <w:pPr>
        <w:widowControl w:val="0"/>
        <w:spacing w:before="1"/>
        <w:ind w:right="286"/>
        <w:jc w:val="center"/>
        <w:rPr>
          <w:b/>
          <w:sz w:val="28"/>
          <w:szCs w:val="28"/>
          <w:lang w:bidi="ru-RU"/>
        </w:rPr>
      </w:pPr>
      <w:r>
        <w:rPr>
          <w:b/>
          <w:sz w:val="28"/>
          <w:szCs w:val="28"/>
          <w:lang w:bidi="ru-RU"/>
        </w:rPr>
        <w:t>Москва 2024</w:t>
      </w:r>
    </w:p>
    <w:p w:rsidR="000A0F60" w:rsidRDefault="000A0F60">
      <w:pPr>
        <w:rPr>
          <w:b/>
          <w:sz w:val="28"/>
          <w:szCs w:val="28"/>
          <w:lang w:bidi="ru-RU"/>
        </w:rPr>
      </w:pPr>
      <w:r>
        <w:rPr>
          <w:b/>
          <w:sz w:val="28"/>
          <w:szCs w:val="28"/>
          <w:lang w:bidi="ru-RU"/>
        </w:rPr>
        <w:br w:type="page"/>
      </w:r>
    </w:p>
    <w:p w:rsidR="000A0F60" w:rsidRPr="00630532" w:rsidRDefault="000A0F60" w:rsidP="000A0F60">
      <w:pPr>
        <w:spacing w:before="240"/>
        <w:jc w:val="center"/>
        <w:rPr>
          <w:b/>
          <w:bCs/>
          <w:caps/>
        </w:rPr>
      </w:pPr>
      <w:r>
        <w:rPr>
          <w:b/>
          <w:color w:val="000000"/>
          <w:sz w:val="32"/>
          <w:szCs w:val="32"/>
        </w:rPr>
        <w:lastRenderedPageBreak/>
        <w:t>Содержание</w:t>
      </w:r>
    </w:p>
    <w:tbl>
      <w:tblPr>
        <w:tblW w:w="9628" w:type="dxa"/>
        <w:tblLayout w:type="fixed"/>
        <w:tblLook w:val="04A0" w:firstRow="1" w:lastRow="0" w:firstColumn="1" w:lastColumn="0" w:noHBand="0" w:noVBand="1"/>
      </w:tblPr>
      <w:tblGrid>
        <w:gridCol w:w="704"/>
        <w:gridCol w:w="8235"/>
        <w:gridCol w:w="689"/>
      </w:tblGrid>
      <w:tr w:rsidR="000A0F60" w:rsidTr="00FC0AC0">
        <w:trPr>
          <w:trHeight w:val="370"/>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r>
              <w:rPr>
                <w:sz w:val="28"/>
                <w:szCs w:val="28"/>
              </w:rPr>
              <w:t>1.</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lang w:val="en-US"/>
              </w:rPr>
            </w:pPr>
            <w:r>
              <w:rPr>
                <w:sz w:val="28"/>
                <w:szCs w:val="28"/>
              </w:rPr>
              <w:t>Наименование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jc w:val="center"/>
              <w:rPr>
                <w:b/>
                <w:color w:val="000000"/>
                <w:sz w:val="28"/>
                <w:szCs w:val="28"/>
              </w:rPr>
            </w:pPr>
            <w:r>
              <w:rPr>
                <w:b/>
                <w:color w:val="000000"/>
                <w:sz w:val="28"/>
                <w:szCs w:val="28"/>
              </w:rPr>
              <w:t>4</w:t>
            </w:r>
          </w:p>
        </w:tc>
      </w:tr>
      <w:tr w:rsidR="000A0F60" w:rsidTr="00FC0AC0">
        <w:trPr>
          <w:trHeight w:val="1129"/>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r>
              <w:rPr>
                <w:sz w:val="28"/>
                <w:szCs w:val="28"/>
              </w:rPr>
              <w:t>2.</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A0F60" w:rsidRDefault="000A0F60" w:rsidP="00FC0AC0">
            <w:pPr>
              <w:widowControl w:val="0"/>
              <w:contextualSpacing/>
              <w:rPr>
                <w:sz w:val="28"/>
                <w:szCs w:val="28"/>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jc w:val="center"/>
              <w:rPr>
                <w:b/>
                <w:color w:val="000000"/>
                <w:sz w:val="28"/>
                <w:szCs w:val="28"/>
              </w:rPr>
            </w:pPr>
            <w:r>
              <w:rPr>
                <w:b/>
                <w:color w:val="000000"/>
                <w:sz w:val="28"/>
                <w:szCs w:val="28"/>
              </w:rPr>
              <w:t>4</w:t>
            </w:r>
          </w:p>
        </w:tc>
      </w:tr>
      <w:tr w:rsidR="000A0F60" w:rsidTr="00FC0AC0">
        <w:trPr>
          <w:trHeight w:val="370"/>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r>
              <w:rPr>
                <w:sz w:val="28"/>
                <w:szCs w:val="28"/>
              </w:rPr>
              <w:t>3.</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Место дисциплины в структуре образовательной программы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9A037D" w:rsidP="00FC0AC0">
            <w:pPr>
              <w:widowControl w:val="0"/>
              <w:jc w:val="center"/>
              <w:rPr>
                <w:b/>
                <w:color w:val="000000"/>
                <w:sz w:val="28"/>
                <w:szCs w:val="28"/>
              </w:rPr>
            </w:pPr>
            <w:r>
              <w:rPr>
                <w:b/>
                <w:color w:val="000000"/>
                <w:sz w:val="28"/>
                <w:szCs w:val="28"/>
              </w:rPr>
              <w:t>6</w:t>
            </w:r>
          </w:p>
        </w:tc>
      </w:tr>
      <w:tr w:rsidR="000A0F60" w:rsidTr="00FC0AC0">
        <w:trPr>
          <w:trHeight w:val="1112"/>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r>
              <w:rPr>
                <w:sz w:val="28"/>
                <w:szCs w:val="28"/>
              </w:rPr>
              <w:t>4.</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Объем дисциплины (модуля) в зачетных единицах и академических часах с выделением объема аудиторной (лекции, семинары) и самостоятельной работы обучающихся</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9A037D" w:rsidP="00FC0AC0">
            <w:pPr>
              <w:widowControl w:val="0"/>
              <w:jc w:val="center"/>
              <w:rPr>
                <w:b/>
                <w:color w:val="000000"/>
                <w:sz w:val="28"/>
                <w:szCs w:val="28"/>
              </w:rPr>
            </w:pPr>
            <w:r>
              <w:rPr>
                <w:b/>
                <w:color w:val="000000"/>
                <w:sz w:val="28"/>
                <w:szCs w:val="28"/>
              </w:rPr>
              <w:t>7</w:t>
            </w:r>
          </w:p>
        </w:tc>
      </w:tr>
      <w:tr w:rsidR="000A0F60" w:rsidTr="00FC0AC0">
        <w:trPr>
          <w:trHeight w:val="1129"/>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r>
              <w:rPr>
                <w:sz w:val="28"/>
                <w:szCs w:val="28"/>
              </w:rPr>
              <w:t>5.</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9A037D" w:rsidP="00FC0AC0">
            <w:pPr>
              <w:widowControl w:val="0"/>
              <w:jc w:val="center"/>
              <w:rPr>
                <w:b/>
                <w:color w:val="000000"/>
                <w:sz w:val="28"/>
                <w:szCs w:val="28"/>
                <w:highlight w:val="yellow"/>
              </w:rPr>
            </w:pPr>
            <w:r>
              <w:rPr>
                <w:b/>
                <w:color w:val="000000"/>
                <w:sz w:val="28"/>
                <w:szCs w:val="28"/>
              </w:rPr>
              <w:t>8</w:t>
            </w:r>
          </w:p>
        </w:tc>
      </w:tr>
      <w:tr w:rsidR="000A0F60" w:rsidTr="00FC0AC0">
        <w:trPr>
          <w:trHeight w:val="370"/>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5.1</w:t>
            </w:r>
            <w:r>
              <w:rPr>
                <w:sz w:val="28"/>
                <w:szCs w:val="28"/>
                <w:lang w:val="en-US"/>
              </w:rPr>
              <w:t xml:space="preserve">. </w:t>
            </w:r>
            <w:r>
              <w:rPr>
                <w:sz w:val="28"/>
                <w:szCs w:val="28"/>
              </w:rPr>
              <w:t xml:space="preserve">Содержание дисциплины </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rPr>
                <w:b/>
                <w:color w:val="000000"/>
                <w:sz w:val="28"/>
                <w:szCs w:val="28"/>
              </w:rPr>
            </w:pPr>
            <w:r>
              <w:rPr>
                <w:b/>
                <w:color w:val="000000"/>
                <w:sz w:val="28"/>
                <w:szCs w:val="28"/>
              </w:rPr>
              <w:t xml:space="preserve">  </w:t>
            </w:r>
            <w:r w:rsidR="009A037D">
              <w:rPr>
                <w:b/>
                <w:color w:val="000000"/>
                <w:sz w:val="28"/>
                <w:szCs w:val="28"/>
              </w:rPr>
              <w:t>8</w:t>
            </w:r>
          </w:p>
        </w:tc>
      </w:tr>
      <w:tr w:rsidR="000A0F60" w:rsidTr="00FC0AC0">
        <w:trPr>
          <w:trHeight w:val="370"/>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5.2.</w:t>
            </w:r>
            <w:r>
              <w:rPr>
                <w:sz w:val="28"/>
                <w:szCs w:val="28"/>
                <w:lang w:val="en-US"/>
              </w:rPr>
              <w:t xml:space="preserve"> </w:t>
            </w:r>
            <w:proofErr w:type="spellStart"/>
            <w:r>
              <w:rPr>
                <w:sz w:val="28"/>
                <w:szCs w:val="28"/>
              </w:rPr>
              <w:t>Учебно</w:t>
            </w:r>
            <w:proofErr w:type="spellEnd"/>
            <w:r>
              <w:rPr>
                <w:sz w:val="28"/>
                <w:szCs w:val="28"/>
              </w:rPr>
              <w:t>–тематический план</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9A037D" w:rsidP="00FC0AC0">
            <w:pPr>
              <w:widowControl w:val="0"/>
              <w:jc w:val="center"/>
              <w:rPr>
                <w:b/>
                <w:color w:val="000000"/>
                <w:sz w:val="28"/>
                <w:szCs w:val="28"/>
              </w:rPr>
            </w:pPr>
            <w:r>
              <w:rPr>
                <w:b/>
                <w:color w:val="000000"/>
                <w:sz w:val="28"/>
                <w:szCs w:val="28"/>
              </w:rPr>
              <w:t>9</w:t>
            </w:r>
          </w:p>
        </w:tc>
      </w:tr>
      <w:tr w:rsidR="000A0F60" w:rsidTr="00FC0AC0">
        <w:trPr>
          <w:trHeight w:val="370"/>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5.3. Содержание семинаров, практических занятий</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Pr="004E01BA" w:rsidRDefault="000A0F60" w:rsidP="00FC0AC0">
            <w:pPr>
              <w:widowControl w:val="0"/>
              <w:jc w:val="center"/>
              <w:rPr>
                <w:b/>
                <w:color w:val="000000"/>
                <w:sz w:val="28"/>
                <w:szCs w:val="28"/>
              </w:rPr>
            </w:pPr>
            <w:r>
              <w:rPr>
                <w:b/>
                <w:color w:val="000000"/>
                <w:sz w:val="28"/>
                <w:szCs w:val="28"/>
              </w:rPr>
              <w:t>1</w:t>
            </w:r>
            <w:r w:rsidR="009A037D">
              <w:rPr>
                <w:b/>
                <w:color w:val="000000"/>
                <w:sz w:val="28"/>
                <w:szCs w:val="28"/>
              </w:rPr>
              <w:t>1</w:t>
            </w:r>
          </w:p>
        </w:tc>
      </w:tr>
      <w:tr w:rsidR="000A0F60" w:rsidTr="00FC0AC0">
        <w:trPr>
          <w:trHeight w:val="742"/>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r>
              <w:rPr>
                <w:sz w:val="28"/>
                <w:szCs w:val="28"/>
              </w:rPr>
              <w:t>6.</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bCs/>
                <w:sz w:val="28"/>
                <w:szCs w:val="28"/>
              </w:rPr>
              <w:t>Перечень учебно-методического обеспечения для самостоятельной работы обучающихся по дисциплине</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jc w:val="center"/>
              <w:rPr>
                <w:b/>
                <w:color w:val="000000"/>
                <w:sz w:val="28"/>
                <w:szCs w:val="28"/>
              </w:rPr>
            </w:pPr>
            <w:r>
              <w:rPr>
                <w:b/>
                <w:color w:val="000000"/>
                <w:sz w:val="28"/>
                <w:szCs w:val="28"/>
              </w:rPr>
              <w:t>1</w:t>
            </w:r>
            <w:r w:rsidR="003554F3">
              <w:rPr>
                <w:b/>
                <w:color w:val="000000"/>
                <w:sz w:val="28"/>
                <w:szCs w:val="28"/>
              </w:rPr>
              <w:t>5</w:t>
            </w:r>
          </w:p>
        </w:tc>
      </w:tr>
      <w:tr w:rsidR="000A0F60" w:rsidTr="00FC0AC0">
        <w:trPr>
          <w:trHeight w:val="370"/>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jc w:val="center"/>
              <w:rPr>
                <w:b/>
                <w:color w:val="000000"/>
                <w:sz w:val="28"/>
                <w:szCs w:val="28"/>
              </w:rPr>
            </w:pPr>
            <w:r>
              <w:rPr>
                <w:b/>
                <w:color w:val="000000"/>
                <w:sz w:val="28"/>
                <w:szCs w:val="28"/>
              </w:rPr>
              <w:t>1</w:t>
            </w:r>
            <w:r w:rsidR="003554F3">
              <w:rPr>
                <w:b/>
                <w:color w:val="000000"/>
                <w:sz w:val="28"/>
                <w:szCs w:val="28"/>
              </w:rPr>
              <w:t>5</w:t>
            </w:r>
          </w:p>
        </w:tc>
      </w:tr>
      <w:tr w:rsidR="000A0F60" w:rsidTr="00FC0AC0">
        <w:trPr>
          <w:trHeight w:val="742"/>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6.2. Перечень вопросов, заданий, тем для подготовки к текущему контролю</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Pr="00665F03" w:rsidRDefault="000A0F60" w:rsidP="00FC0AC0">
            <w:pPr>
              <w:widowControl w:val="0"/>
              <w:jc w:val="center"/>
              <w:rPr>
                <w:b/>
                <w:color w:val="000000"/>
                <w:sz w:val="28"/>
                <w:szCs w:val="28"/>
                <w:lang w:val="en-US"/>
              </w:rPr>
            </w:pPr>
            <w:r>
              <w:rPr>
                <w:b/>
                <w:color w:val="000000"/>
                <w:sz w:val="28"/>
                <w:szCs w:val="28"/>
              </w:rPr>
              <w:t>2</w:t>
            </w:r>
            <w:r w:rsidR="00665F03">
              <w:rPr>
                <w:b/>
                <w:color w:val="000000"/>
                <w:sz w:val="28"/>
                <w:szCs w:val="28"/>
                <w:lang w:val="en-US"/>
              </w:rPr>
              <w:t>2</w:t>
            </w:r>
          </w:p>
        </w:tc>
      </w:tr>
      <w:tr w:rsidR="000A0F60" w:rsidTr="00FC0AC0">
        <w:trPr>
          <w:trHeight w:val="742"/>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r>
              <w:rPr>
                <w:sz w:val="28"/>
                <w:szCs w:val="28"/>
              </w:rPr>
              <w:t>7.</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Фонд оценочных средств для проведения промежуточной аттестации по дисциплине</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Pr="00665F03" w:rsidRDefault="00665F03" w:rsidP="00FC0AC0">
            <w:pPr>
              <w:widowControl w:val="0"/>
              <w:jc w:val="center"/>
              <w:rPr>
                <w:b/>
                <w:color w:val="000000"/>
                <w:sz w:val="28"/>
                <w:szCs w:val="28"/>
                <w:highlight w:val="yellow"/>
                <w:lang w:val="en-US"/>
              </w:rPr>
            </w:pPr>
            <w:r>
              <w:rPr>
                <w:b/>
                <w:color w:val="000000"/>
                <w:sz w:val="28"/>
                <w:szCs w:val="28"/>
                <w:lang w:val="en-US"/>
              </w:rPr>
              <w:t>31</w:t>
            </w:r>
          </w:p>
        </w:tc>
      </w:tr>
      <w:tr w:rsidR="000A0F60" w:rsidTr="00FC0AC0">
        <w:trPr>
          <w:trHeight w:val="759"/>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r>
              <w:rPr>
                <w:sz w:val="28"/>
                <w:szCs w:val="28"/>
              </w:rPr>
              <w:t>8.</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rPr>
                <w:sz w:val="28"/>
                <w:szCs w:val="28"/>
              </w:rPr>
            </w:pPr>
            <w:r>
              <w:rPr>
                <w:sz w:val="28"/>
                <w:szCs w:val="28"/>
              </w:rPr>
              <w:t>Перечень основной и дополнительной учебной литературы, необходимой для освоения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Pr="00E235D3" w:rsidRDefault="003554F3" w:rsidP="00FC0AC0">
            <w:pPr>
              <w:widowControl w:val="0"/>
              <w:jc w:val="center"/>
              <w:rPr>
                <w:b/>
                <w:color w:val="000000"/>
                <w:sz w:val="28"/>
                <w:szCs w:val="28"/>
                <w:lang w:val="en-US"/>
              </w:rPr>
            </w:pPr>
            <w:r>
              <w:rPr>
                <w:b/>
                <w:color w:val="000000"/>
                <w:sz w:val="28"/>
                <w:szCs w:val="28"/>
              </w:rPr>
              <w:t>44</w:t>
            </w:r>
          </w:p>
        </w:tc>
      </w:tr>
      <w:tr w:rsidR="000A0F60" w:rsidTr="00FC0AC0">
        <w:trPr>
          <w:trHeight w:val="742"/>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r>
              <w:rPr>
                <w:sz w:val="28"/>
                <w:szCs w:val="28"/>
              </w:rPr>
              <w:t>9.</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Pr="00E235D3" w:rsidRDefault="003554F3" w:rsidP="00FC0AC0">
            <w:pPr>
              <w:widowControl w:val="0"/>
              <w:jc w:val="center"/>
              <w:rPr>
                <w:b/>
                <w:color w:val="000000"/>
                <w:sz w:val="28"/>
                <w:szCs w:val="28"/>
                <w:lang w:val="en-US"/>
              </w:rPr>
            </w:pPr>
            <w:r>
              <w:rPr>
                <w:b/>
                <w:color w:val="000000"/>
                <w:sz w:val="28"/>
                <w:szCs w:val="28"/>
              </w:rPr>
              <w:t>46</w:t>
            </w:r>
          </w:p>
        </w:tc>
      </w:tr>
      <w:tr w:rsidR="000A0F60" w:rsidTr="00FC0AC0">
        <w:trPr>
          <w:trHeight w:val="370"/>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r>
              <w:rPr>
                <w:sz w:val="28"/>
                <w:szCs w:val="28"/>
              </w:rPr>
              <w:t>10.</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Методические указания для обучающихся по освоению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Pr="00E235D3" w:rsidRDefault="003554F3" w:rsidP="00FC0AC0">
            <w:pPr>
              <w:widowControl w:val="0"/>
              <w:jc w:val="center"/>
              <w:rPr>
                <w:b/>
                <w:color w:val="000000"/>
                <w:sz w:val="28"/>
                <w:szCs w:val="28"/>
                <w:highlight w:val="yellow"/>
                <w:lang w:val="en-US"/>
              </w:rPr>
            </w:pPr>
            <w:r>
              <w:rPr>
                <w:b/>
                <w:color w:val="000000"/>
                <w:sz w:val="28"/>
                <w:szCs w:val="28"/>
              </w:rPr>
              <w:t>47</w:t>
            </w:r>
          </w:p>
        </w:tc>
      </w:tr>
      <w:tr w:rsidR="000A0F60" w:rsidTr="00FC0AC0">
        <w:trPr>
          <w:trHeight w:val="1500"/>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r>
              <w:rPr>
                <w:sz w:val="28"/>
                <w:szCs w:val="28"/>
              </w:rPr>
              <w:t>11.</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Pr="000927A1" w:rsidRDefault="003554F3" w:rsidP="00FC0AC0">
            <w:pPr>
              <w:widowControl w:val="0"/>
              <w:jc w:val="center"/>
              <w:rPr>
                <w:b/>
                <w:color w:val="000000"/>
                <w:sz w:val="28"/>
                <w:szCs w:val="28"/>
              </w:rPr>
            </w:pPr>
            <w:r>
              <w:rPr>
                <w:b/>
                <w:color w:val="000000"/>
                <w:sz w:val="28"/>
                <w:szCs w:val="28"/>
              </w:rPr>
              <w:t>51</w:t>
            </w:r>
          </w:p>
        </w:tc>
      </w:tr>
      <w:tr w:rsidR="000A0F60" w:rsidTr="00FC0AC0">
        <w:trPr>
          <w:trHeight w:val="742"/>
        </w:trPr>
        <w:tc>
          <w:tcPr>
            <w:tcW w:w="70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contextualSpacing/>
              <w:jc w:val="center"/>
              <w:rPr>
                <w:sz w:val="28"/>
                <w:szCs w:val="28"/>
              </w:rPr>
            </w:pPr>
            <w:r>
              <w:rPr>
                <w:sz w:val="28"/>
                <w:szCs w:val="28"/>
              </w:rPr>
              <w:t>12.</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0A0F60" w:rsidRDefault="000A0F60" w:rsidP="00FC0AC0">
            <w:pPr>
              <w:widowControl w:val="0"/>
              <w:contextualSpacing/>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0A0F60" w:rsidRPr="000927A1" w:rsidRDefault="003554F3" w:rsidP="00FC0AC0">
            <w:pPr>
              <w:widowControl w:val="0"/>
              <w:jc w:val="center"/>
              <w:rPr>
                <w:b/>
                <w:color w:val="000000"/>
                <w:sz w:val="28"/>
                <w:szCs w:val="28"/>
              </w:rPr>
            </w:pPr>
            <w:r>
              <w:rPr>
                <w:b/>
                <w:color w:val="000000"/>
                <w:sz w:val="28"/>
                <w:szCs w:val="28"/>
              </w:rPr>
              <w:t>52</w:t>
            </w:r>
          </w:p>
        </w:tc>
      </w:tr>
    </w:tbl>
    <w:p w:rsidR="000A0F60" w:rsidRDefault="000A0F60" w:rsidP="000A0F60">
      <w:pPr>
        <w:tabs>
          <w:tab w:val="left" w:pos="142"/>
          <w:tab w:val="left" w:pos="567"/>
        </w:tabs>
        <w:spacing w:line="312" w:lineRule="auto"/>
        <w:jc w:val="both"/>
        <w:rPr>
          <w:b/>
          <w:sz w:val="28"/>
          <w:szCs w:val="28"/>
        </w:rPr>
      </w:pPr>
    </w:p>
    <w:p w:rsidR="000A0F60" w:rsidRDefault="000A0F60" w:rsidP="000A0F60">
      <w:pPr>
        <w:tabs>
          <w:tab w:val="left" w:pos="142"/>
          <w:tab w:val="left" w:pos="567"/>
        </w:tabs>
        <w:spacing w:line="312" w:lineRule="auto"/>
        <w:jc w:val="both"/>
        <w:rPr>
          <w:b/>
          <w:sz w:val="28"/>
          <w:szCs w:val="28"/>
        </w:rPr>
      </w:pPr>
    </w:p>
    <w:p w:rsidR="000A0F60" w:rsidRDefault="000A0F60" w:rsidP="000A0F60">
      <w:pPr>
        <w:tabs>
          <w:tab w:val="left" w:pos="142"/>
          <w:tab w:val="left" w:pos="567"/>
        </w:tabs>
        <w:spacing w:line="312" w:lineRule="auto"/>
        <w:jc w:val="both"/>
        <w:rPr>
          <w:b/>
          <w:sz w:val="28"/>
          <w:szCs w:val="28"/>
        </w:rPr>
      </w:pPr>
    </w:p>
    <w:p w:rsidR="000A0F60" w:rsidRDefault="000A0F60" w:rsidP="000A0F60">
      <w:pPr>
        <w:tabs>
          <w:tab w:val="left" w:pos="142"/>
          <w:tab w:val="left" w:pos="567"/>
        </w:tabs>
        <w:spacing w:line="312" w:lineRule="auto"/>
        <w:jc w:val="both"/>
        <w:rPr>
          <w:b/>
          <w:sz w:val="28"/>
          <w:szCs w:val="28"/>
        </w:rPr>
      </w:pPr>
      <w:r>
        <w:rPr>
          <w:b/>
          <w:sz w:val="28"/>
          <w:szCs w:val="28"/>
        </w:rPr>
        <w:lastRenderedPageBreak/>
        <w:t>1.  Наименование дисциплины</w:t>
      </w:r>
    </w:p>
    <w:p w:rsidR="000A0F60" w:rsidRDefault="000A0F60" w:rsidP="000A0F60">
      <w:pPr>
        <w:tabs>
          <w:tab w:val="left" w:pos="142"/>
          <w:tab w:val="left" w:pos="567"/>
          <w:tab w:val="left" w:pos="709"/>
        </w:tabs>
        <w:spacing w:line="312" w:lineRule="auto"/>
        <w:jc w:val="both"/>
        <w:rPr>
          <w:sz w:val="28"/>
          <w:szCs w:val="28"/>
        </w:rPr>
      </w:pPr>
      <w:r>
        <w:rPr>
          <w:sz w:val="28"/>
          <w:szCs w:val="28"/>
        </w:rPr>
        <w:t>«Иностранный язык»</w:t>
      </w:r>
    </w:p>
    <w:p w:rsidR="000A0F60" w:rsidRDefault="000A0F60" w:rsidP="000A0F60">
      <w:pPr>
        <w:spacing w:line="312" w:lineRule="auto"/>
        <w:jc w:val="both"/>
        <w:rPr>
          <w:rFonts w:eastAsia="Calibri"/>
          <w:b/>
          <w:sz w:val="28"/>
          <w:szCs w:val="28"/>
        </w:rPr>
      </w:pPr>
      <w:r>
        <w:rPr>
          <w:rFonts w:eastAsia="Calibri"/>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A0F60" w:rsidRDefault="000A0F60" w:rsidP="000A0F60">
      <w:pPr>
        <w:spacing w:line="312" w:lineRule="auto"/>
        <w:jc w:val="both"/>
        <w:rPr>
          <w:b/>
          <w:bCs/>
          <w:i/>
          <w:iCs/>
          <w:color w:val="000000" w:themeColor="text1"/>
          <w:sz w:val="28"/>
          <w:szCs w:val="28"/>
        </w:rPr>
      </w:pPr>
    </w:p>
    <w:p w:rsidR="000A0F60" w:rsidRDefault="000A0F60" w:rsidP="000A0F60">
      <w:pPr>
        <w:spacing w:line="312" w:lineRule="auto"/>
        <w:jc w:val="both"/>
        <w:rPr>
          <w:b/>
          <w:bCs/>
          <w:i/>
          <w:iCs/>
          <w:color w:val="000000" w:themeColor="text1"/>
          <w:sz w:val="28"/>
          <w:szCs w:val="28"/>
        </w:rPr>
      </w:pPr>
      <w:r>
        <w:rPr>
          <w:b/>
          <w:bCs/>
          <w:i/>
          <w:iCs/>
          <w:color w:val="000000" w:themeColor="text1"/>
          <w:sz w:val="28"/>
          <w:szCs w:val="28"/>
        </w:rPr>
        <w:t>Н</w:t>
      </w:r>
      <w:r w:rsidRPr="000A0F60">
        <w:rPr>
          <w:b/>
          <w:bCs/>
          <w:i/>
          <w:iCs/>
          <w:color w:val="000000" w:themeColor="text1"/>
          <w:sz w:val="28"/>
          <w:szCs w:val="28"/>
        </w:rPr>
        <w:t>аправление подготовки: 47.03.01 - Философия, ОП "Этика бизнеса", Профиль: "Этика бизнеса"</w:t>
      </w:r>
    </w:p>
    <w:p w:rsidR="000A0F60" w:rsidRDefault="000A0F60" w:rsidP="000A0F60">
      <w:pPr>
        <w:spacing w:line="312" w:lineRule="auto"/>
        <w:jc w:val="both"/>
        <w:rPr>
          <w:sz w:val="28"/>
          <w:szCs w:val="28"/>
        </w:rPr>
      </w:pPr>
    </w:p>
    <w:tbl>
      <w:tblPr>
        <w:tblStyle w:val="a3"/>
        <w:tblW w:w="5000" w:type="pct"/>
        <w:tblInd w:w="-5" w:type="dxa"/>
        <w:tblLayout w:type="fixed"/>
        <w:tblLook w:val="04A0" w:firstRow="1" w:lastRow="0" w:firstColumn="1" w:lastColumn="0" w:noHBand="0" w:noVBand="1"/>
      </w:tblPr>
      <w:tblGrid>
        <w:gridCol w:w="787"/>
        <w:gridCol w:w="2499"/>
        <w:gridCol w:w="2508"/>
        <w:gridCol w:w="3545"/>
      </w:tblGrid>
      <w:tr w:rsidR="000A0F60" w:rsidTr="00922F97">
        <w:tc>
          <w:tcPr>
            <w:tcW w:w="787" w:type="dxa"/>
          </w:tcPr>
          <w:p w:rsidR="000A0F60" w:rsidRPr="00B319E7" w:rsidRDefault="000A0F60" w:rsidP="00FC0AC0">
            <w:pPr>
              <w:tabs>
                <w:tab w:val="left" w:pos="540"/>
              </w:tabs>
              <w:contextualSpacing/>
              <w:jc w:val="both"/>
              <w:rPr>
                <w:sz w:val="24"/>
                <w:szCs w:val="24"/>
              </w:rPr>
            </w:pPr>
            <w:r w:rsidRPr="00B319E7">
              <w:rPr>
                <w:sz w:val="24"/>
                <w:szCs w:val="24"/>
              </w:rPr>
              <w:t>Код компетенции</w:t>
            </w:r>
          </w:p>
        </w:tc>
        <w:tc>
          <w:tcPr>
            <w:tcW w:w="2499" w:type="dxa"/>
          </w:tcPr>
          <w:p w:rsidR="000A0F60" w:rsidRPr="00B319E7" w:rsidRDefault="000A0F60" w:rsidP="00FC0AC0">
            <w:pPr>
              <w:tabs>
                <w:tab w:val="left" w:pos="540"/>
              </w:tabs>
              <w:contextualSpacing/>
              <w:jc w:val="both"/>
              <w:rPr>
                <w:sz w:val="24"/>
                <w:szCs w:val="24"/>
              </w:rPr>
            </w:pPr>
            <w:r w:rsidRPr="00B319E7">
              <w:rPr>
                <w:sz w:val="24"/>
                <w:szCs w:val="24"/>
              </w:rPr>
              <w:t>Наименование компетенции</w:t>
            </w:r>
          </w:p>
        </w:tc>
        <w:tc>
          <w:tcPr>
            <w:tcW w:w="2508" w:type="dxa"/>
          </w:tcPr>
          <w:p w:rsidR="000A0F60" w:rsidRPr="00B319E7" w:rsidRDefault="000A0F60" w:rsidP="00FC0AC0">
            <w:pPr>
              <w:tabs>
                <w:tab w:val="left" w:pos="540"/>
              </w:tabs>
              <w:contextualSpacing/>
              <w:jc w:val="both"/>
              <w:rPr>
                <w:sz w:val="24"/>
                <w:szCs w:val="24"/>
              </w:rPr>
            </w:pPr>
            <w:r w:rsidRPr="00B319E7">
              <w:rPr>
                <w:sz w:val="24"/>
                <w:szCs w:val="24"/>
              </w:rPr>
              <w:t>Индикаторы достижения компетенции</w:t>
            </w:r>
          </w:p>
        </w:tc>
        <w:tc>
          <w:tcPr>
            <w:tcW w:w="3545" w:type="dxa"/>
          </w:tcPr>
          <w:p w:rsidR="000A0F60" w:rsidRPr="00B319E7" w:rsidRDefault="000A0F60" w:rsidP="00FC0AC0">
            <w:pPr>
              <w:tabs>
                <w:tab w:val="left" w:pos="540"/>
              </w:tabs>
              <w:contextualSpacing/>
              <w:jc w:val="both"/>
              <w:rPr>
                <w:sz w:val="24"/>
                <w:szCs w:val="24"/>
              </w:rPr>
            </w:pPr>
            <w:r w:rsidRPr="00B319E7">
              <w:rPr>
                <w:sz w:val="24"/>
                <w:szCs w:val="24"/>
              </w:rPr>
              <w:t>Результаты обучения (умения и знания), соотнесенные с индикаторами достижения компетенции</w:t>
            </w:r>
          </w:p>
        </w:tc>
      </w:tr>
      <w:tr w:rsidR="00922F97" w:rsidRPr="00D1543C" w:rsidTr="00922F97">
        <w:tc>
          <w:tcPr>
            <w:tcW w:w="787" w:type="dxa"/>
          </w:tcPr>
          <w:p w:rsidR="00922F97" w:rsidRPr="00B319E7" w:rsidRDefault="00922F97" w:rsidP="00922F97">
            <w:pPr>
              <w:tabs>
                <w:tab w:val="left" w:pos="540"/>
              </w:tabs>
              <w:contextualSpacing/>
              <w:jc w:val="both"/>
              <w:rPr>
                <w:sz w:val="24"/>
                <w:szCs w:val="24"/>
              </w:rPr>
            </w:pPr>
            <w:r w:rsidRPr="00B319E7">
              <w:rPr>
                <w:sz w:val="24"/>
                <w:szCs w:val="24"/>
              </w:rPr>
              <w:t>УК-4</w:t>
            </w:r>
          </w:p>
        </w:tc>
        <w:tc>
          <w:tcPr>
            <w:tcW w:w="2499" w:type="dxa"/>
          </w:tcPr>
          <w:p w:rsidR="00922F97" w:rsidRPr="00B319E7" w:rsidRDefault="00922F97" w:rsidP="00922F97">
            <w:pPr>
              <w:jc w:val="both"/>
              <w:rPr>
                <w:sz w:val="24"/>
                <w:szCs w:val="24"/>
              </w:rPr>
            </w:pPr>
            <w:r w:rsidRPr="00B319E7">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B319E7">
              <w:rPr>
                <w:sz w:val="24"/>
                <w:szCs w:val="24"/>
              </w:rPr>
              <w:t>ых</w:t>
            </w:r>
            <w:proofErr w:type="spellEnd"/>
            <w:r w:rsidRPr="00B319E7">
              <w:rPr>
                <w:sz w:val="24"/>
                <w:szCs w:val="24"/>
              </w:rPr>
              <w:t>) языке (ах)</w:t>
            </w:r>
          </w:p>
        </w:tc>
        <w:tc>
          <w:tcPr>
            <w:tcW w:w="2508" w:type="dxa"/>
          </w:tcPr>
          <w:p w:rsidR="00922F97" w:rsidRPr="00B319E7" w:rsidRDefault="00922F97" w:rsidP="00922F97">
            <w:pPr>
              <w:rPr>
                <w:bCs/>
                <w:color w:val="000000"/>
                <w:sz w:val="24"/>
                <w:szCs w:val="24"/>
              </w:rPr>
            </w:pPr>
            <w:r w:rsidRPr="00B319E7">
              <w:rPr>
                <w:color w:val="000000"/>
                <w:sz w:val="24"/>
                <w:szCs w:val="24"/>
              </w:rPr>
              <w:t>1.</w:t>
            </w:r>
            <w:r w:rsidRPr="00B319E7">
              <w:rPr>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922F97" w:rsidRPr="00B319E7" w:rsidRDefault="00922F97" w:rsidP="00922F97">
            <w:pPr>
              <w:rPr>
                <w:color w:val="000000"/>
                <w:sz w:val="24"/>
                <w:szCs w:val="24"/>
              </w:rPr>
            </w:pPr>
          </w:p>
          <w:p w:rsidR="00922F97" w:rsidRPr="00B319E7" w:rsidRDefault="00922F97" w:rsidP="00922F97">
            <w:pPr>
              <w:rPr>
                <w:color w:val="000000"/>
                <w:sz w:val="24"/>
                <w:szCs w:val="24"/>
              </w:rPr>
            </w:pPr>
          </w:p>
          <w:p w:rsidR="00922F97" w:rsidRPr="00B319E7" w:rsidRDefault="00922F97" w:rsidP="00922F97">
            <w:pPr>
              <w:rPr>
                <w:color w:val="000000"/>
                <w:sz w:val="24"/>
                <w:szCs w:val="24"/>
              </w:rPr>
            </w:pPr>
            <w:r w:rsidRPr="00B319E7">
              <w:rPr>
                <w:color w:val="000000"/>
                <w:sz w:val="24"/>
                <w:szCs w:val="24"/>
              </w:rPr>
              <w:t xml:space="preserve">2.Ведет деловую переписку, учитывая   особенности официально- делового стиля и речевого этикета. </w:t>
            </w:r>
          </w:p>
          <w:p w:rsidR="00922F97" w:rsidRPr="00B319E7" w:rsidRDefault="00922F97" w:rsidP="00922F97">
            <w:pPr>
              <w:rPr>
                <w:color w:val="000000"/>
                <w:sz w:val="24"/>
                <w:szCs w:val="24"/>
              </w:rPr>
            </w:pPr>
          </w:p>
          <w:p w:rsidR="00922F97" w:rsidRPr="00B319E7" w:rsidRDefault="00922F97" w:rsidP="00922F97">
            <w:pPr>
              <w:rPr>
                <w:color w:val="000000"/>
                <w:sz w:val="24"/>
                <w:szCs w:val="24"/>
                <w:highlight w:val="yellow"/>
              </w:rPr>
            </w:pPr>
          </w:p>
          <w:p w:rsidR="00922F97" w:rsidRPr="00B319E7" w:rsidRDefault="00922F97" w:rsidP="00922F97">
            <w:pPr>
              <w:rPr>
                <w:color w:val="000000"/>
                <w:sz w:val="24"/>
                <w:szCs w:val="24"/>
                <w:highlight w:val="yellow"/>
              </w:rPr>
            </w:pPr>
          </w:p>
          <w:p w:rsidR="00922F97" w:rsidRPr="00B319E7" w:rsidRDefault="00922F97" w:rsidP="00922F97">
            <w:pPr>
              <w:rPr>
                <w:color w:val="000000"/>
                <w:sz w:val="24"/>
                <w:szCs w:val="24"/>
                <w:highlight w:val="yellow"/>
              </w:rPr>
            </w:pPr>
          </w:p>
          <w:p w:rsidR="00922F97" w:rsidRPr="00B319E7" w:rsidRDefault="00922F97" w:rsidP="00922F97">
            <w:pPr>
              <w:rPr>
                <w:color w:val="000000"/>
                <w:sz w:val="24"/>
                <w:szCs w:val="24"/>
                <w:highlight w:val="yellow"/>
              </w:rPr>
            </w:pPr>
          </w:p>
          <w:p w:rsidR="00922F97" w:rsidRPr="00B319E7" w:rsidRDefault="00922F97" w:rsidP="00922F97">
            <w:pPr>
              <w:rPr>
                <w:color w:val="000000"/>
                <w:sz w:val="24"/>
                <w:szCs w:val="24"/>
                <w:highlight w:val="yellow"/>
              </w:rPr>
            </w:pPr>
          </w:p>
          <w:p w:rsidR="00922F97" w:rsidRPr="00B319E7" w:rsidRDefault="00922F97" w:rsidP="00922F97">
            <w:pPr>
              <w:rPr>
                <w:color w:val="000000"/>
                <w:sz w:val="24"/>
                <w:szCs w:val="24"/>
                <w:highlight w:val="yellow"/>
              </w:rPr>
            </w:pPr>
          </w:p>
          <w:p w:rsidR="00922F97" w:rsidRPr="00B319E7" w:rsidRDefault="00922F97" w:rsidP="00922F97">
            <w:pPr>
              <w:rPr>
                <w:bCs/>
                <w:color w:val="000000"/>
                <w:sz w:val="24"/>
                <w:szCs w:val="24"/>
              </w:rPr>
            </w:pPr>
            <w:r w:rsidRPr="00B319E7">
              <w:rPr>
                <w:color w:val="000000"/>
                <w:sz w:val="24"/>
                <w:szCs w:val="24"/>
              </w:rPr>
              <w:t xml:space="preserve">3.Ведет деловые переговоры на </w:t>
            </w:r>
            <w:r w:rsidRPr="00B319E7">
              <w:rPr>
                <w:bCs/>
                <w:color w:val="000000"/>
                <w:sz w:val="24"/>
                <w:szCs w:val="24"/>
              </w:rPr>
              <w:t>государственном языке Российской Федерации.</w:t>
            </w:r>
          </w:p>
          <w:p w:rsidR="00922F97" w:rsidRPr="00B319E7" w:rsidRDefault="00922F97" w:rsidP="00922F97">
            <w:pPr>
              <w:rPr>
                <w:sz w:val="24"/>
                <w:szCs w:val="24"/>
                <w:highlight w:val="yellow"/>
              </w:rPr>
            </w:pPr>
          </w:p>
          <w:p w:rsidR="00922F97" w:rsidRPr="00B319E7" w:rsidRDefault="00922F97" w:rsidP="00922F97">
            <w:pPr>
              <w:rPr>
                <w:sz w:val="24"/>
                <w:szCs w:val="24"/>
                <w:highlight w:val="yellow"/>
              </w:rPr>
            </w:pPr>
          </w:p>
          <w:p w:rsidR="00922F97" w:rsidRPr="00B319E7" w:rsidRDefault="00922F97" w:rsidP="00922F97">
            <w:pPr>
              <w:rPr>
                <w:sz w:val="24"/>
                <w:szCs w:val="24"/>
                <w:highlight w:val="yellow"/>
              </w:rPr>
            </w:pPr>
          </w:p>
          <w:p w:rsidR="00922F97" w:rsidRPr="00B319E7" w:rsidRDefault="00922F97" w:rsidP="00922F97">
            <w:pPr>
              <w:rPr>
                <w:sz w:val="24"/>
                <w:szCs w:val="24"/>
                <w:highlight w:val="yellow"/>
              </w:rPr>
            </w:pPr>
          </w:p>
          <w:p w:rsidR="00922F97" w:rsidRPr="00B319E7" w:rsidRDefault="00922F97" w:rsidP="00922F97">
            <w:pPr>
              <w:rPr>
                <w:sz w:val="24"/>
                <w:szCs w:val="24"/>
                <w:highlight w:val="yellow"/>
              </w:rPr>
            </w:pPr>
          </w:p>
          <w:p w:rsidR="00922F97" w:rsidRPr="00B319E7" w:rsidRDefault="00922F97" w:rsidP="00922F97">
            <w:pPr>
              <w:rPr>
                <w:sz w:val="24"/>
                <w:szCs w:val="24"/>
                <w:highlight w:val="yellow"/>
              </w:rPr>
            </w:pPr>
          </w:p>
          <w:p w:rsidR="00922F97" w:rsidRPr="00B319E7" w:rsidRDefault="00922F97" w:rsidP="00922F97">
            <w:pPr>
              <w:rPr>
                <w:sz w:val="24"/>
                <w:szCs w:val="24"/>
                <w:highlight w:val="yellow"/>
              </w:rPr>
            </w:pPr>
          </w:p>
          <w:p w:rsidR="00922F97" w:rsidRPr="00B319E7" w:rsidRDefault="00922F97" w:rsidP="00922F97">
            <w:pPr>
              <w:rPr>
                <w:sz w:val="24"/>
                <w:szCs w:val="24"/>
                <w:highlight w:val="yellow"/>
              </w:rPr>
            </w:pPr>
          </w:p>
          <w:p w:rsidR="00922F97" w:rsidRPr="00B319E7" w:rsidRDefault="00922F97" w:rsidP="00922F97">
            <w:pPr>
              <w:rPr>
                <w:sz w:val="24"/>
                <w:szCs w:val="24"/>
                <w:highlight w:val="yellow"/>
              </w:rPr>
            </w:pPr>
          </w:p>
          <w:p w:rsidR="00922F97" w:rsidRPr="00B319E7" w:rsidRDefault="00922F97" w:rsidP="00922F97">
            <w:pPr>
              <w:rPr>
                <w:sz w:val="24"/>
                <w:szCs w:val="24"/>
                <w:highlight w:val="yellow"/>
              </w:rPr>
            </w:pPr>
          </w:p>
          <w:p w:rsidR="00922F97" w:rsidRPr="00B319E7" w:rsidRDefault="00922F97" w:rsidP="00922F97">
            <w:pPr>
              <w:rPr>
                <w:sz w:val="24"/>
                <w:szCs w:val="24"/>
              </w:rPr>
            </w:pPr>
            <w:r w:rsidRPr="00B319E7">
              <w:rPr>
                <w:sz w:val="24"/>
                <w:szCs w:val="24"/>
              </w:rPr>
              <w:t xml:space="preserve">4. Использует </w:t>
            </w:r>
            <w:proofErr w:type="spellStart"/>
            <w:r w:rsidRPr="00B319E7">
              <w:rPr>
                <w:sz w:val="24"/>
                <w:szCs w:val="24"/>
              </w:rPr>
              <w:t>лексико</w:t>
            </w:r>
            <w:proofErr w:type="spellEnd"/>
            <w:r w:rsidRPr="00B319E7">
              <w:rPr>
                <w:sz w:val="24"/>
                <w:szCs w:val="24"/>
              </w:rPr>
              <w:t xml:space="preserve"> - грамматические и стилистические ресурсы </w:t>
            </w:r>
            <w:r w:rsidRPr="00B319E7">
              <w:rPr>
                <w:bCs/>
                <w:color w:val="000000"/>
                <w:sz w:val="24"/>
                <w:szCs w:val="24"/>
              </w:rPr>
              <w:t xml:space="preserve">на государственном языке Российской Федерации </w:t>
            </w:r>
            <w:r w:rsidRPr="00B319E7">
              <w:rPr>
                <w:sz w:val="24"/>
                <w:szCs w:val="24"/>
              </w:rPr>
              <w:t>в зависимости от решаемой коммуникативной, в том числе профессиональной, задачи.</w:t>
            </w:r>
          </w:p>
          <w:p w:rsidR="00922F97" w:rsidRPr="00B319E7" w:rsidRDefault="00922F97" w:rsidP="00922F97">
            <w:pPr>
              <w:rPr>
                <w:rFonts w:eastAsia="Calibri"/>
                <w:sz w:val="24"/>
                <w:szCs w:val="24"/>
              </w:rPr>
            </w:pPr>
          </w:p>
          <w:p w:rsidR="00922F97" w:rsidRPr="00B319E7" w:rsidRDefault="00922F97" w:rsidP="00922F97">
            <w:pPr>
              <w:rPr>
                <w:rFonts w:eastAsia="Calibri"/>
                <w:sz w:val="24"/>
                <w:szCs w:val="24"/>
              </w:rPr>
            </w:pPr>
          </w:p>
          <w:p w:rsidR="00922F97" w:rsidRPr="00B319E7" w:rsidRDefault="00922F97" w:rsidP="00922F97">
            <w:pPr>
              <w:rPr>
                <w:rFonts w:eastAsia="Calibri"/>
                <w:sz w:val="24"/>
                <w:szCs w:val="24"/>
              </w:rPr>
            </w:pPr>
          </w:p>
          <w:p w:rsidR="00922F97" w:rsidRPr="00B319E7" w:rsidRDefault="00922F97" w:rsidP="00922F97">
            <w:pPr>
              <w:rPr>
                <w:rFonts w:eastAsia="Calibri"/>
                <w:sz w:val="24"/>
                <w:szCs w:val="24"/>
              </w:rPr>
            </w:pPr>
          </w:p>
          <w:p w:rsidR="00922F97" w:rsidRPr="00B319E7" w:rsidRDefault="00922F97" w:rsidP="00922F97">
            <w:pPr>
              <w:rPr>
                <w:sz w:val="24"/>
                <w:szCs w:val="24"/>
              </w:rPr>
            </w:pPr>
            <w:r w:rsidRPr="00B319E7">
              <w:rPr>
                <w:rFonts w:eastAsia="Calibri"/>
                <w:sz w:val="24"/>
                <w:szCs w:val="24"/>
              </w:rPr>
              <w:t xml:space="preserve">5. Использует иностранный язык в межличностном общении и профессиональной деятельности, выбирая соответствующие </w:t>
            </w:r>
            <w:r w:rsidRPr="00B319E7">
              <w:rPr>
                <w:sz w:val="24"/>
                <w:szCs w:val="24"/>
              </w:rPr>
              <w:t>вербальные и невербальные средства коммуникации.</w:t>
            </w: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highlight w:val="yellow"/>
              </w:rPr>
            </w:pPr>
          </w:p>
          <w:p w:rsidR="00922F97" w:rsidRPr="00B319E7" w:rsidRDefault="00922F97" w:rsidP="00922F97">
            <w:pPr>
              <w:rPr>
                <w:rFonts w:eastAsia="Calibri"/>
                <w:sz w:val="24"/>
                <w:szCs w:val="24"/>
              </w:rPr>
            </w:pPr>
            <w:r w:rsidRPr="00B319E7">
              <w:rPr>
                <w:rFonts w:eastAsia="Calibri"/>
                <w:sz w:val="24"/>
                <w:szCs w:val="24"/>
              </w:rPr>
              <w:t xml:space="preserve">6. Реализует на иностранном языке коммуникативные намерения устно и письменно, используя современные </w:t>
            </w:r>
            <w:r w:rsidRPr="00B319E7">
              <w:rPr>
                <w:bCs/>
                <w:sz w:val="24"/>
                <w:szCs w:val="24"/>
              </w:rPr>
              <w:t>информационно-коммуникационные технологии.</w:t>
            </w:r>
            <w:r w:rsidRPr="00B319E7">
              <w:rPr>
                <w:rFonts w:eastAsia="Calibri"/>
                <w:sz w:val="24"/>
                <w:szCs w:val="24"/>
              </w:rPr>
              <w:t xml:space="preserve">   </w:t>
            </w: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highlight w:val="yellow"/>
              </w:rPr>
            </w:pPr>
          </w:p>
          <w:p w:rsidR="00922F97" w:rsidRPr="00B319E7" w:rsidRDefault="00922F97" w:rsidP="00922F97">
            <w:pPr>
              <w:contextualSpacing/>
              <w:rPr>
                <w:rFonts w:eastAsia="Calibri"/>
                <w:sz w:val="24"/>
                <w:szCs w:val="24"/>
                <w:highlight w:val="yellow"/>
              </w:rPr>
            </w:pPr>
          </w:p>
          <w:p w:rsidR="00922F97" w:rsidRPr="00B319E7" w:rsidRDefault="00922F97" w:rsidP="00922F97">
            <w:pPr>
              <w:contextualSpacing/>
              <w:rPr>
                <w:rFonts w:eastAsia="Calibri"/>
                <w:sz w:val="24"/>
                <w:szCs w:val="24"/>
                <w:highlight w:val="yellow"/>
              </w:rPr>
            </w:pPr>
          </w:p>
          <w:p w:rsidR="00922F97" w:rsidRPr="00B319E7" w:rsidRDefault="00922F97" w:rsidP="00922F97">
            <w:pPr>
              <w:contextualSpacing/>
              <w:rPr>
                <w:rFonts w:eastAsia="Calibri"/>
                <w:sz w:val="24"/>
                <w:szCs w:val="24"/>
                <w:highlight w:val="yellow"/>
              </w:rPr>
            </w:pPr>
          </w:p>
          <w:p w:rsidR="00922F97" w:rsidRPr="00B319E7" w:rsidRDefault="00922F97" w:rsidP="00922F97">
            <w:pPr>
              <w:contextualSpacing/>
              <w:rPr>
                <w:rFonts w:eastAsia="Calibri"/>
                <w:sz w:val="24"/>
                <w:szCs w:val="24"/>
                <w:highlight w:val="yellow"/>
              </w:rPr>
            </w:pPr>
          </w:p>
          <w:p w:rsidR="00922F97" w:rsidRPr="00B319E7" w:rsidRDefault="00922F97" w:rsidP="00922F97">
            <w:pPr>
              <w:contextualSpacing/>
              <w:rPr>
                <w:rFonts w:eastAsia="Calibri"/>
                <w:sz w:val="24"/>
                <w:szCs w:val="24"/>
                <w:highlight w:val="yellow"/>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Default="00922F97" w:rsidP="00922F97">
            <w:pPr>
              <w:contextualSpacing/>
              <w:rPr>
                <w:rFonts w:eastAsia="Calibri"/>
                <w:sz w:val="24"/>
                <w:szCs w:val="24"/>
              </w:rPr>
            </w:pPr>
          </w:p>
          <w:p w:rsidR="00B319E7" w:rsidRDefault="00B319E7" w:rsidP="00922F97">
            <w:pPr>
              <w:contextualSpacing/>
              <w:rPr>
                <w:rFonts w:eastAsia="Calibri"/>
                <w:sz w:val="24"/>
                <w:szCs w:val="24"/>
              </w:rPr>
            </w:pPr>
          </w:p>
          <w:p w:rsidR="00B319E7" w:rsidRDefault="00B319E7" w:rsidP="00922F97">
            <w:pPr>
              <w:contextualSpacing/>
              <w:rPr>
                <w:rFonts w:eastAsia="Calibri"/>
                <w:sz w:val="24"/>
                <w:szCs w:val="24"/>
              </w:rPr>
            </w:pPr>
          </w:p>
          <w:p w:rsidR="00B319E7" w:rsidRDefault="00B319E7" w:rsidP="00922F97">
            <w:pPr>
              <w:contextualSpacing/>
              <w:rPr>
                <w:rFonts w:eastAsia="Calibri"/>
                <w:sz w:val="24"/>
                <w:szCs w:val="24"/>
              </w:rPr>
            </w:pPr>
          </w:p>
          <w:p w:rsidR="00B319E7" w:rsidRDefault="00B319E7" w:rsidP="00922F97">
            <w:pPr>
              <w:contextualSpacing/>
              <w:rPr>
                <w:rFonts w:eastAsia="Calibri"/>
                <w:sz w:val="24"/>
                <w:szCs w:val="24"/>
              </w:rPr>
            </w:pPr>
          </w:p>
          <w:p w:rsidR="00B319E7" w:rsidRPr="00B319E7" w:rsidRDefault="00B319E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sz w:val="24"/>
                <w:szCs w:val="24"/>
              </w:rPr>
            </w:pPr>
            <w:r w:rsidRPr="00B319E7">
              <w:rPr>
                <w:rFonts w:eastAsia="Calibri"/>
                <w:sz w:val="24"/>
                <w:szCs w:val="24"/>
              </w:rPr>
              <w:t>7. Использует приемы</w:t>
            </w:r>
            <w:r w:rsidRPr="00B319E7">
              <w:rPr>
                <w:sz w:val="24"/>
                <w:szCs w:val="24"/>
              </w:rPr>
              <w:t xml:space="preserve"> публичной речи и делового и профессионального дискурса на иностранном языке.</w:t>
            </w: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sz w:val="24"/>
                <w:szCs w:val="24"/>
              </w:rPr>
            </w:pPr>
            <w:r w:rsidRPr="00B319E7">
              <w:rPr>
                <w:rFonts w:eastAsia="Calibri"/>
                <w:sz w:val="24"/>
                <w:szCs w:val="24"/>
              </w:rPr>
              <w:t>8.Демонстрирует владения</w:t>
            </w:r>
            <w:r w:rsidRPr="00B319E7">
              <w:rPr>
                <w:sz w:val="24"/>
                <w:szCs w:val="24"/>
              </w:rPr>
              <w:t xml:space="preserve"> основами </w:t>
            </w:r>
            <w:r w:rsidRPr="00B319E7">
              <w:rPr>
                <w:sz w:val="24"/>
                <w:szCs w:val="24"/>
              </w:rPr>
              <w:lastRenderedPageBreak/>
              <w:t>академической коммуникации и речевого этикета изучаемого иностранного языка.</w:t>
            </w: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sz w:val="24"/>
                <w:szCs w:val="24"/>
              </w:rPr>
            </w:pPr>
            <w:r w:rsidRPr="00B319E7">
              <w:rPr>
                <w:rFonts w:eastAsia="Calibri"/>
                <w:sz w:val="24"/>
                <w:szCs w:val="24"/>
              </w:rPr>
              <w:t>9. Г</w:t>
            </w:r>
            <w:r w:rsidRPr="00B319E7">
              <w:rPr>
                <w:sz w:val="24"/>
                <w:szCs w:val="24"/>
              </w:rPr>
              <w:t>рамотно и эффективно пользуется иноязычными источниками информации</w:t>
            </w:r>
          </w:p>
          <w:p w:rsidR="00922F97" w:rsidRPr="00B319E7" w:rsidRDefault="00922F97" w:rsidP="00922F97">
            <w:pPr>
              <w:contextualSpacing/>
              <w:rPr>
                <w:sz w:val="24"/>
                <w:szCs w:val="24"/>
              </w:rPr>
            </w:pPr>
          </w:p>
          <w:p w:rsidR="00922F97" w:rsidRPr="00B319E7" w:rsidRDefault="00922F97" w:rsidP="00922F97">
            <w:pPr>
              <w:contextualSpacing/>
              <w:rPr>
                <w:sz w:val="24"/>
                <w:szCs w:val="24"/>
              </w:rPr>
            </w:pPr>
          </w:p>
          <w:p w:rsidR="00922F97" w:rsidRPr="00B319E7" w:rsidRDefault="00922F97" w:rsidP="00922F97">
            <w:pPr>
              <w:contextualSpacing/>
              <w:rPr>
                <w:sz w:val="24"/>
                <w:szCs w:val="24"/>
              </w:rPr>
            </w:pPr>
          </w:p>
          <w:p w:rsidR="00922F97" w:rsidRPr="00B319E7" w:rsidRDefault="00922F97" w:rsidP="00922F97">
            <w:pPr>
              <w:contextualSpacing/>
              <w:rPr>
                <w:sz w:val="24"/>
                <w:szCs w:val="24"/>
              </w:rPr>
            </w:pPr>
          </w:p>
          <w:p w:rsidR="00922F97" w:rsidRPr="00B319E7" w:rsidRDefault="00922F97" w:rsidP="00922F97">
            <w:pPr>
              <w:contextualSpacing/>
              <w:rPr>
                <w:sz w:val="24"/>
                <w:szCs w:val="24"/>
              </w:rPr>
            </w:pPr>
          </w:p>
          <w:p w:rsidR="00922F97" w:rsidRPr="00B319E7" w:rsidRDefault="00922F97" w:rsidP="00922F97">
            <w:pPr>
              <w:contextualSpacing/>
              <w:rPr>
                <w:sz w:val="24"/>
                <w:szCs w:val="24"/>
              </w:rPr>
            </w:pPr>
          </w:p>
          <w:p w:rsidR="00922F97" w:rsidRPr="00B319E7" w:rsidRDefault="00922F97" w:rsidP="00922F97">
            <w:pPr>
              <w:contextualSpacing/>
              <w:rPr>
                <w:sz w:val="24"/>
                <w:szCs w:val="24"/>
              </w:rPr>
            </w:pPr>
          </w:p>
          <w:p w:rsidR="00922F97" w:rsidRPr="00B319E7" w:rsidRDefault="00922F97" w:rsidP="00922F97">
            <w:pPr>
              <w:contextualSpacing/>
              <w:rPr>
                <w:sz w:val="24"/>
                <w:szCs w:val="24"/>
              </w:rPr>
            </w:pPr>
          </w:p>
          <w:p w:rsidR="00922F97" w:rsidRPr="00B319E7" w:rsidRDefault="00922F97" w:rsidP="00922F97">
            <w:pPr>
              <w:contextualSpacing/>
              <w:rPr>
                <w:sz w:val="24"/>
                <w:szCs w:val="24"/>
              </w:rPr>
            </w:pPr>
          </w:p>
          <w:p w:rsidR="00922F97" w:rsidRPr="00B319E7" w:rsidRDefault="00922F97" w:rsidP="00922F97">
            <w:pPr>
              <w:contextualSpacing/>
              <w:rPr>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contextualSpacing/>
              <w:rPr>
                <w:rFonts w:eastAsia="Calibri"/>
                <w:sz w:val="24"/>
                <w:szCs w:val="24"/>
              </w:rPr>
            </w:pPr>
          </w:p>
          <w:p w:rsidR="00922F97" w:rsidRPr="00B319E7" w:rsidRDefault="00922F97" w:rsidP="00922F97">
            <w:pPr>
              <w:tabs>
                <w:tab w:val="left" w:pos="540"/>
              </w:tabs>
              <w:contextualSpacing/>
              <w:jc w:val="both"/>
              <w:rPr>
                <w:rFonts w:eastAsia="Calibri"/>
                <w:sz w:val="24"/>
                <w:szCs w:val="24"/>
              </w:rPr>
            </w:pPr>
          </w:p>
          <w:p w:rsidR="00922F97" w:rsidRPr="00B319E7" w:rsidRDefault="00922F97" w:rsidP="00922F97">
            <w:pPr>
              <w:tabs>
                <w:tab w:val="left" w:pos="540"/>
              </w:tabs>
              <w:contextualSpacing/>
              <w:jc w:val="both"/>
              <w:rPr>
                <w:sz w:val="24"/>
                <w:szCs w:val="24"/>
              </w:rPr>
            </w:pPr>
            <w:r w:rsidRPr="00B319E7">
              <w:rPr>
                <w:rFonts w:eastAsia="Calibri"/>
                <w:sz w:val="24"/>
                <w:szCs w:val="24"/>
              </w:rPr>
              <w:t>10. Продуцирует</w:t>
            </w:r>
            <w:r w:rsidRPr="00B319E7">
              <w:rPr>
                <w:sz w:val="24"/>
                <w:szCs w:val="24"/>
              </w:rPr>
              <w:t xml:space="preserve"> на иностранном языке письменные речевые произведения в соответствии с коммуникативной задачей.</w:t>
            </w:r>
          </w:p>
        </w:tc>
        <w:tc>
          <w:tcPr>
            <w:tcW w:w="3545" w:type="dxa"/>
          </w:tcPr>
          <w:p w:rsidR="00922F97" w:rsidRPr="00B319E7" w:rsidRDefault="00922F97" w:rsidP="00922F97">
            <w:pPr>
              <w:rPr>
                <w:sz w:val="24"/>
                <w:szCs w:val="24"/>
              </w:rPr>
            </w:pPr>
            <w:r w:rsidRPr="00B319E7">
              <w:rPr>
                <w:b/>
                <w:i/>
                <w:sz w:val="24"/>
                <w:szCs w:val="24"/>
              </w:rPr>
              <w:lastRenderedPageBreak/>
              <w:t>Знать</w:t>
            </w:r>
            <w:r w:rsidRPr="00B319E7">
              <w:rPr>
                <w:i/>
                <w:sz w:val="24"/>
                <w:szCs w:val="24"/>
              </w:rPr>
              <w:t>:</w:t>
            </w:r>
          </w:p>
          <w:p w:rsidR="00922F97" w:rsidRPr="00B319E7" w:rsidRDefault="00922F97" w:rsidP="00922F97">
            <w:pPr>
              <w:rPr>
                <w:b/>
                <w:i/>
                <w:sz w:val="24"/>
                <w:szCs w:val="24"/>
              </w:rPr>
            </w:pPr>
            <w:r w:rsidRPr="00B319E7">
              <w:rPr>
                <w:sz w:val="24"/>
                <w:szCs w:val="24"/>
              </w:rPr>
              <w:t>- принципы анализа информации, основные справочные системы, профессиональные базы данных, требования информационной безопасности;</w:t>
            </w:r>
          </w:p>
          <w:p w:rsidR="00922F97" w:rsidRPr="00B319E7" w:rsidRDefault="00922F97" w:rsidP="00922F97">
            <w:pPr>
              <w:rPr>
                <w:sz w:val="24"/>
                <w:szCs w:val="24"/>
              </w:rPr>
            </w:pPr>
            <w:r w:rsidRPr="00B319E7">
              <w:rPr>
                <w:b/>
                <w:i/>
                <w:sz w:val="24"/>
                <w:szCs w:val="24"/>
              </w:rPr>
              <w:t>Уметь</w:t>
            </w:r>
          </w:p>
          <w:p w:rsidR="00922F97" w:rsidRPr="00B319E7" w:rsidRDefault="00922F97" w:rsidP="00922F97">
            <w:pPr>
              <w:rPr>
                <w:sz w:val="24"/>
                <w:szCs w:val="24"/>
              </w:rPr>
            </w:pPr>
            <w:r w:rsidRPr="00B319E7">
              <w:rPr>
                <w:b/>
                <w:i/>
                <w:sz w:val="24"/>
                <w:szCs w:val="24"/>
              </w:rPr>
              <w:t xml:space="preserve">-  </w:t>
            </w:r>
            <w:r w:rsidRPr="00B319E7">
              <w:rPr>
                <w:sz w:val="24"/>
                <w:szCs w:val="24"/>
              </w:rPr>
              <w:t>использовать современные информационные технологии для саморазвития и профессиональной деятельности и делового общения</w:t>
            </w:r>
          </w:p>
          <w:p w:rsidR="00922F97" w:rsidRPr="00B319E7" w:rsidRDefault="00922F97" w:rsidP="00922F97">
            <w:pPr>
              <w:rPr>
                <w:sz w:val="24"/>
                <w:szCs w:val="24"/>
              </w:rPr>
            </w:pPr>
          </w:p>
          <w:p w:rsidR="00922F97" w:rsidRPr="00B319E7" w:rsidRDefault="00922F97" w:rsidP="00922F97">
            <w:pPr>
              <w:rPr>
                <w:i/>
                <w:sz w:val="24"/>
                <w:szCs w:val="24"/>
              </w:rPr>
            </w:pPr>
            <w:r w:rsidRPr="00B319E7">
              <w:rPr>
                <w:b/>
                <w:i/>
                <w:sz w:val="24"/>
                <w:szCs w:val="24"/>
              </w:rPr>
              <w:t>Знать</w:t>
            </w:r>
            <w:r w:rsidRPr="00B319E7">
              <w:rPr>
                <w:i/>
                <w:sz w:val="24"/>
                <w:szCs w:val="24"/>
              </w:rPr>
              <w:t>:</w:t>
            </w:r>
          </w:p>
          <w:p w:rsidR="00922F97" w:rsidRPr="00B319E7" w:rsidRDefault="00922F97" w:rsidP="00922F97">
            <w:pPr>
              <w:rPr>
                <w:sz w:val="24"/>
                <w:szCs w:val="24"/>
              </w:rPr>
            </w:pPr>
            <w:r w:rsidRPr="00B319E7">
              <w:rPr>
                <w:i/>
                <w:sz w:val="24"/>
                <w:szCs w:val="24"/>
              </w:rPr>
              <w:t>-</w:t>
            </w:r>
            <w:r w:rsidRPr="00B319E7">
              <w:rPr>
                <w:sz w:val="24"/>
                <w:szCs w:val="24"/>
              </w:rPr>
              <w:t xml:space="preserve"> основные нормы социального поведения и речевой этикет, принятые в стране изучаемого языка</w:t>
            </w:r>
          </w:p>
          <w:p w:rsidR="00922F97" w:rsidRPr="00B319E7" w:rsidRDefault="00922F97" w:rsidP="00922F97">
            <w:pPr>
              <w:rPr>
                <w:b/>
                <w:i/>
                <w:sz w:val="24"/>
                <w:szCs w:val="24"/>
              </w:rPr>
            </w:pPr>
            <w:r w:rsidRPr="00B319E7">
              <w:rPr>
                <w:b/>
                <w:i/>
                <w:sz w:val="24"/>
                <w:szCs w:val="24"/>
              </w:rPr>
              <w:t>Уметь:</w:t>
            </w:r>
          </w:p>
          <w:p w:rsidR="00922F97" w:rsidRPr="00B319E7" w:rsidRDefault="00922F97" w:rsidP="00922F97">
            <w:pPr>
              <w:rPr>
                <w:sz w:val="24"/>
                <w:szCs w:val="24"/>
              </w:rPr>
            </w:pPr>
            <w:r w:rsidRPr="00B319E7">
              <w:rPr>
                <w:sz w:val="24"/>
                <w:szCs w:val="24"/>
              </w:rPr>
              <w:t>- письменно реализовывать коммуникативные намерения (запрос,</w:t>
            </w:r>
            <w:r w:rsidRPr="00B319E7">
              <w:rPr>
                <w:b/>
                <w:sz w:val="24"/>
                <w:szCs w:val="24"/>
              </w:rPr>
              <w:t xml:space="preserve"> </w:t>
            </w:r>
            <w:r w:rsidRPr="00B319E7">
              <w:rPr>
                <w:sz w:val="24"/>
                <w:szCs w:val="24"/>
              </w:rPr>
              <w:t>информирование, предложение, побуждение к действию, выражение просьбы, (не)согласие, отказ, извинение, благодарность)</w:t>
            </w:r>
          </w:p>
          <w:p w:rsidR="00922F97" w:rsidRPr="00B319E7" w:rsidRDefault="00922F97" w:rsidP="00922F97">
            <w:pPr>
              <w:rPr>
                <w:b/>
                <w:i/>
                <w:color w:val="FF0000"/>
                <w:sz w:val="24"/>
                <w:szCs w:val="24"/>
              </w:rPr>
            </w:pPr>
          </w:p>
          <w:p w:rsidR="00922F97" w:rsidRPr="00B319E7" w:rsidRDefault="00922F97" w:rsidP="00922F97">
            <w:pPr>
              <w:rPr>
                <w:i/>
                <w:sz w:val="24"/>
                <w:szCs w:val="24"/>
              </w:rPr>
            </w:pPr>
            <w:r w:rsidRPr="00B319E7">
              <w:rPr>
                <w:b/>
                <w:i/>
                <w:sz w:val="24"/>
                <w:szCs w:val="24"/>
              </w:rPr>
              <w:t>Знать</w:t>
            </w:r>
            <w:r w:rsidRPr="00B319E7">
              <w:rPr>
                <w:i/>
                <w:sz w:val="24"/>
                <w:szCs w:val="24"/>
              </w:rPr>
              <w:t>:</w:t>
            </w:r>
          </w:p>
          <w:p w:rsidR="00922F97" w:rsidRPr="00B319E7" w:rsidRDefault="00922F97" w:rsidP="00922F97">
            <w:pPr>
              <w:rPr>
                <w:i/>
                <w:sz w:val="24"/>
                <w:szCs w:val="24"/>
              </w:rPr>
            </w:pPr>
            <w:r w:rsidRPr="00B319E7">
              <w:rPr>
                <w:i/>
                <w:sz w:val="24"/>
                <w:szCs w:val="24"/>
              </w:rPr>
              <w:t>-</w:t>
            </w:r>
            <w:r w:rsidRPr="00B319E7">
              <w:rPr>
                <w:sz w:val="24"/>
                <w:szCs w:val="24"/>
              </w:rPr>
              <w:t xml:space="preserve"> основные нормы социального поведения и речевой этикет, принятые в стране изучаемого языка</w:t>
            </w:r>
          </w:p>
          <w:p w:rsidR="00922F97" w:rsidRPr="00B319E7" w:rsidRDefault="00922F97" w:rsidP="00922F97">
            <w:pPr>
              <w:rPr>
                <w:b/>
                <w:i/>
                <w:sz w:val="24"/>
                <w:szCs w:val="24"/>
              </w:rPr>
            </w:pPr>
            <w:r w:rsidRPr="00B319E7">
              <w:rPr>
                <w:b/>
                <w:i/>
                <w:sz w:val="24"/>
                <w:szCs w:val="24"/>
              </w:rPr>
              <w:t>Уметь:</w:t>
            </w:r>
          </w:p>
          <w:p w:rsidR="00922F97" w:rsidRPr="00B319E7" w:rsidRDefault="00922F97" w:rsidP="00922F97">
            <w:pPr>
              <w:rPr>
                <w:b/>
                <w:i/>
                <w:color w:val="FF0000"/>
                <w:sz w:val="24"/>
                <w:szCs w:val="24"/>
              </w:rPr>
            </w:pPr>
            <w:r w:rsidRPr="00B319E7">
              <w:rPr>
                <w:sz w:val="24"/>
                <w:szCs w:val="24"/>
              </w:rPr>
              <w:lastRenderedPageBreak/>
              <w:t>-</w:t>
            </w:r>
            <w:r w:rsidRPr="00B319E7">
              <w:rPr>
                <w:b/>
                <w:sz w:val="24"/>
                <w:szCs w:val="24"/>
              </w:rPr>
              <w:t xml:space="preserve"> </w:t>
            </w:r>
            <w:r w:rsidRPr="00B319E7">
              <w:rPr>
                <w:sz w:val="24"/>
                <w:szCs w:val="24"/>
              </w:rPr>
              <w:t>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 побуждать к действию, выражать согласие/несогласие с мнением собеседника, просьбу);</w:t>
            </w:r>
          </w:p>
          <w:p w:rsidR="00922F97" w:rsidRPr="00B319E7" w:rsidRDefault="00922F97" w:rsidP="00922F97">
            <w:pPr>
              <w:rPr>
                <w:b/>
                <w:i/>
                <w:sz w:val="24"/>
                <w:szCs w:val="24"/>
              </w:rPr>
            </w:pPr>
          </w:p>
          <w:p w:rsidR="00922F97" w:rsidRPr="00B319E7" w:rsidRDefault="00922F97" w:rsidP="00922F97">
            <w:pPr>
              <w:rPr>
                <w:i/>
                <w:sz w:val="24"/>
                <w:szCs w:val="24"/>
              </w:rPr>
            </w:pPr>
            <w:r w:rsidRPr="00B319E7">
              <w:rPr>
                <w:b/>
                <w:i/>
                <w:sz w:val="24"/>
                <w:szCs w:val="24"/>
              </w:rPr>
              <w:t>Знать</w:t>
            </w:r>
            <w:r w:rsidRPr="00B319E7">
              <w:rPr>
                <w:i/>
                <w:sz w:val="24"/>
                <w:szCs w:val="24"/>
              </w:rPr>
              <w:t>:</w:t>
            </w:r>
          </w:p>
          <w:p w:rsidR="00922F97" w:rsidRPr="00B319E7" w:rsidRDefault="00922F97" w:rsidP="00922F97">
            <w:pPr>
              <w:rPr>
                <w:sz w:val="24"/>
                <w:szCs w:val="24"/>
              </w:rPr>
            </w:pPr>
            <w:r w:rsidRPr="00B319E7">
              <w:rPr>
                <w:i/>
                <w:sz w:val="24"/>
                <w:szCs w:val="24"/>
              </w:rPr>
              <w:t>-</w:t>
            </w:r>
            <w:r w:rsidRPr="00B319E7">
              <w:rPr>
                <w:sz w:val="24"/>
                <w:szCs w:val="24"/>
              </w:rPr>
              <w:t xml:space="preserve"> </w:t>
            </w:r>
            <w:proofErr w:type="spellStart"/>
            <w:r w:rsidRPr="00B319E7">
              <w:rPr>
                <w:sz w:val="24"/>
                <w:szCs w:val="24"/>
              </w:rPr>
              <w:t>лексико</w:t>
            </w:r>
            <w:proofErr w:type="spellEnd"/>
            <w:r w:rsidRPr="00B319E7">
              <w:rPr>
                <w:sz w:val="24"/>
                <w:szCs w:val="24"/>
              </w:rPr>
              <w:t xml:space="preserve"> – грамматические структуры письменной и устной речи, для аргументированного и логичного построения высказываний</w:t>
            </w:r>
          </w:p>
          <w:p w:rsidR="00922F97" w:rsidRPr="00B319E7" w:rsidRDefault="00922F97" w:rsidP="00922F97">
            <w:pPr>
              <w:rPr>
                <w:b/>
                <w:i/>
                <w:sz w:val="24"/>
                <w:szCs w:val="24"/>
              </w:rPr>
            </w:pPr>
            <w:r w:rsidRPr="00B319E7">
              <w:rPr>
                <w:b/>
                <w:i/>
                <w:sz w:val="24"/>
                <w:szCs w:val="24"/>
              </w:rPr>
              <w:t>Уметь:</w:t>
            </w:r>
          </w:p>
          <w:p w:rsidR="00922F97" w:rsidRPr="00B319E7" w:rsidRDefault="00922F97" w:rsidP="00922F97">
            <w:pPr>
              <w:rPr>
                <w:color w:val="FF0000"/>
                <w:sz w:val="24"/>
                <w:szCs w:val="24"/>
              </w:rPr>
            </w:pPr>
            <w:r w:rsidRPr="00B319E7">
              <w:rPr>
                <w:b/>
                <w:i/>
                <w:sz w:val="24"/>
                <w:szCs w:val="24"/>
              </w:rPr>
              <w:t>-</w:t>
            </w:r>
            <w:r w:rsidRPr="00B319E7">
              <w:rPr>
                <w:color w:val="000000"/>
                <w:sz w:val="24"/>
                <w:szCs w:val="24"/>
                <w:shd w:val="clear" w:color="auto" w:fill="FFFFFF"/>
              </w:rPr>
              <w:t xml:space="preserve"> общаться в большинстве ситуаций, которые могут возникнуть во время пребывания в стране изучаемого языка</w:t>
            </w:r>
            <w:r w:rsidRPr="00B319E7">
              <w:rPr>
                <w:sz w:val="24"/>
                <w:szCs w:val="24"/>
              </w:rPr>
              <w:t xml:space="preserve"> в определённых ситуациях общения</w:t>
            </w:r>
          </w:p>
          <w:p w:rsidR="00922F97" w:rsidRPr="00B319E7" w:rsidRDefault="00922F97" w:rsidP="00922F97">
            <w:pPr>
              <w:rPr>
                <w:b/>
                <w:i/>
                <w:sz w:val="24"/>
                <w:szCs w:val="24"/>
              </w:rPr>
            </w:pPr>
          </w:p>
          <w:p w:rsidR="00922F97" w:rsidRPr="00B319E7" w:rsidRDefault="00922F97" w:rsidP="00922F97">
            <w:pPr>
              <w:rPr>
                <w:i/>
                <w:sz w:val="24"/>
                <w:szCs w:val="24"/>
              </w:rPr>
            </w:pPr>
            <w:r w:rsidRPr="00B319E7">
              <w:rPr>
                <w:b/>
                <w:i/>
                <w:sz w:val="24"/>
                <w:szCs w:val="24"/>
              </w:rPr>
              <w:t>Знать</w:t>
            </w:r>
            <w:r w:rsidRPr="00B319E7">
              <w:rPr>
                <w:i/>
                <w:sz w:val="24"/>
                <w:szCs w:val="24"/>
              </w:rPr>
              <w:t>:</w:t>
            </w:r>
          </w:p>
          <w:p w:rsidR="00922F97" w:rsidRPr="00B319E7" w:rsidRDefault="00922F97" w:rsidP="00922F97">
            <w:pPr>
              <w:rPr>
                <w:sz w:val="24"/>
                <w:szCs w:val="24"/>
              </w:rPr>
            </w:pPr>
            <w:r w:rsidRPr="00B319E7">
              <w:rPr>
                <w:sz w:val="24"/>
                <w:szCs w:val="24"/>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подготовки; </w:t>
            </w:r>
          </w:p>
          <w:p w:rsidR="00922F97" w:rsidRPr="00B319E7" w:rsidRDefault="00922F97" w:rsidP="00922F97">
            <w:pPr>
              <w:rPr>
                <w:sz w:val="24"/>
                <w:szCs w:val="24"/>
              </w:rPr>
            </w:pPr>
            <w:r w:rsidRPr="00B319E7">
              <w:rPr>
                <w:sz w:val="24"/>
                <w:szCs w:val="24"/>
              </w:rPr>
              <w:t>- основные грамматические явления и структуры, используемые в устном и письменном общении</w:t>
            </w:r>
          </w:p>
          <w:p w:rsidR="00922F97" w:rsidRPr="00B319E7" w:rsidRDefault="00922F97" w:rsidP="00922F97">
            <w:pPr>
              <w:rPr>
                <w:b/>
                <w:i/>
                <w:sz w:val="24"/>
                <w:szCs w:val="24"/>
              </w:rPr>
            </w:pPr>
            <w:r w:rsidRPr="00B319E7">
              <w:rPr>
                <w:b/>
                <w:i/>
                <w:sz w:val="24"/>
                <w:szCs w:val="24"/>
              </w:rPr>
              <w:t>Уметь:</w:t>
            </w:r>
          </w:p>
          <w:p w:rsidR="00922F97" w:rsidRPr="00B319E7" w:rsidRDefault="00922F97" w:rsidP="00922F97">
            <w:pPr>
              <w:jc w:val="both"/>
              <w:rPr>
                <w:sz w:val="24"/>
                <w:szCs w:val="24"/>
              </w:rPr>
            </w:pPr>
            <w:r w:rsidRPr="00B319E7">
              <w:rPr>
                <w:b/>
                <w:sz w:val="24"/>
                <w:szCs w:val="24"/>
              </w:rPr>
              <w:t xml:space="preserve">- </w:t>
            </w:r>
            <w:r w:rsidRPr="00B319E7">
              <w:rPr>
                <w:sz w:val="24"/>
                <w:szCs w:val="24"/>
              </w:rPr>
              <w:t>понимать информацию при чтении учебной и культурологической литературы;</w:t>
            </w:r>
          </w:p>
          <w:p w:rsidR="00922F97" w:rsidRPr="00B319E7" w:rsidRDefault="00922F97" w:rsidP="00922F97">
            <w:pPr>
              <w:jc w:val="both"/>
              <w:rPr>
                <w:sz w:val="24"/>
                <w:szCs w:val="24"/>
              </w:rPr>
            </w:pPr>
            <w:r w:rsidRPr="00B319E7">
              <w:rPr>
                <w:sz w:val="24"/>
                <w:szCs w:val="24"/>
              </w:rPr>
              <w:t>- сообщать информацию на основе прочитанного текста в форме подготовленного монологического высказывания (презентации по предложенной теме); развертывать предложенный тезис в виде иллюстрации, детализации, разъяснения;</w:t>
            </w:r>
          </w:p>
          <w:p w:rsidR="00922F97" w:rsidRPr="00B319E7" w:rsidRDefault="00922F97" w:rsidP="00922F97">
            <w:pPr>
              <w:rPr>
                <w:b/>
                <w:i/>
                <w:sz w:val="24"/>
                <w:szCs w:val="24"/>
              </w:rPr>
            </w:pPr>
            <w:r w:rsidRPr="00B319E7">
              <w:rPr>
                <w:sz w:val="24"/>
                <w:szCs w:val="24"/>
              </w:rPr>
              <w:lastRenderedPageBreak/>
              <w:t>- понимать монологические высказывания и различные виды диалога, как при непосредственном общении, так и в аудио/видеозаписи;</w:t>
            </w:r>
          </w:p>
          <w:p w:rsidR="00922F97" w:rsidRPr="00B319E7" w:rsidRDefault="00922F97" w:rsidP="00922F97">
            <w:pPr>
              <w:rPr>
                <w:b/>
                <w:i/>
                <w:sz w:val="24"/>
                <w:szCs w:val="24"/>
              </w:rPr>
            </w:pPr>
          </w:p>
          <w:p w:rsidR="00922F97" w:rsidRPr="00B319E7" w:rsidRDefault="00922F97" w:rsidP="00922F97">
            <w:pPr>
              <w:rPr>
                <w:i/>
                <w:sz w:val="24"/>
                <w:szCs w:val="24"/>
              </w:rPr>
            </w:pPr>
            <w:r w:rsidRPr="00B319E7">
              <w:rPr>
                <w:b/>
                <w:i/>
                <w:sz w:val="24"/>
                <w:szCs w:val="24"/>
              </w:rPr>
              <w:t>Знать</w:t>
            </w:r>
            <w:r w:rsidRPr="00B319E7">
              <w:rPr>
                <w:i/>
                <w:sz w:val="24"/>
                <w:szCs w:val="24"/>
              </w:rPr>
              <w:t>:</w:t>
            </w:r>
          </w:p>
          <w:p w:rsidR="00922F97" w:rsidRPr="00B319E7" w:rsidRDefault="00922F97" w:rsidP="00922F97">
            <w:pPr>
              <w:rPr>
                <w:sz w:val="24"/>
                <w:szCs w:val="24"/>
              </w:rPr>
            </w:pPr>
            <w:r w:rsidRPr="00B319E7">
              <w:rPr>
                <w:sz w:val="24"/>
                <w:szCs w:val="24"/>
              </w:rPr>
              <w:t>- основные фонетические, лексические и грамматические явления изучаемого</w:t>
            </w:r>
          </w:p>
          <w:p w:rsidR="00922F97" w:rsidRPr="00B319E7" w:rsidRDefault="00922F97" w:rsidP="00922F97">
            <w:pPr>
              <w:rPr>
                <w:sz w:val="24"/>
                <w:szCs w:val="24"/>
              </w:rPr>
            </w:pPr>
            <w:r w:rsidRPr="00B319E7">
              <w:rPr>
                <w:sz w:val="24"/>
                <w:szCs w:val="24"/>
              </w:rPr>
              <w:t>иностранного языка, позволяющие использовать его как средство личностной и</w:t>
            </w:r>
          </w:p>
          <w:p w:rsidR="00922F97" w:rsidRPr="00B319E7" w:rsidRDefault="00922F97" w:rsidP="00922F97">
            <w:pPr>
              <w:rPr>
                <w:sz w:val="24"/>
                <w:szCs w:val="24"/>
              </w:rPr>
            </w:pPr>
            <w:r w:rsidRPr="00B319E7">
              <w:rPr>
                <w:sz w:val="24"/>
                <w:szCs w:val="24"/>
              </w:rPr>
              <w:t>профессиональной коммуникации;</w:t>
            </w:r>
          </w:p>
          <w:p w:rsidR="00922F97" w:rsidRPr="00B319E7" w:rsidRDefault="00922F97" w:rsidP="00922F97">
            <w:pPr>
              <w:rPr>
                <w:sz w:val="24"/>
                <w:szCs w:val="24"/>
              </w:rPr>
            </w:pPr>
            <w:r w:rsidRPr="00B319E7">
              <w:rPr>
                <w:sz w:val="24"/>
                <w:szCs w:val="24"/>
              </w:rPr>
              <w:t>- наиболее употребительную лексику общего языка и базовую терминологию</w:t>
            </w:r>
          </w:p>
          <w:p w:rsidR="00922F97" w:rsidRPr="00B319E7" w:rsidRDefault="00922F97" w:rsidP="00922F97">
            <w:pPr>
              <w:rPr>
                <w:i/>
                <w:sz w:val="24"/>
                <w:szCs w:val="24"/>
              </w:rPr>
            </w:pPr>
            <w:r w:rsidRPr="00B319E7">
              <w:rPr>
                <w:sz w:val="24"/>
                <w:szCs w:val="24"/>
              </w:rPr>
              <w:t>своей профессиональной области</w:t>
            </w:r>
          </w:p>
          <w:p w:rsidR="00922F97" w:rsidRPr="00B319E7" w:rsidRDefault="00922F97" w:rsidP="00922F97">
            <w:pPr>
              <w:rPr>
                <w:b/>
                <w:i/>
                <w:sz w:val="24"/>
                <w:szCs w:val="24"/>
              </w:rPr>
            </w:pPr>
            <w:r w:rsidRPr="00B319E7">
              <w:rPr>
                <w:b/>
                <w:i/>
                <w:sz w:val="24"/>
                <w:szCs w:val="24"/>
              </w:rPr>
              <w:t>Уметь:</w:t>
            </w:r>
          </w:p>
          <w:p w:rsidR="00922F97" w:rsidRPr="00B319E7" w:rsidRDefault="00922F97" w:rsidP="00922F97">
            <w:pPr>
              <w:rPr>
                <w:sz w:val="24"/>
                <w:szCs w:val="24"/>
              </w:rPr>
            </w:pPr>
            <w:r w:rsidRPr="00B319E7">
              <w:rPr>
                <w:sz w:val="24"/>
                <w:szCs w:val="24"/>
              </w:rPr>
              <w:t>- понимать и использовать языковой материал в устных и письменных видах</w:t>
            </w:r>
          </w:p>
          <w:p w:rsidR="00922F97" w:rsidRPr="00B319E7" w:rsidRDefault="00922F97" w:rsidP="00922F97">
            <w:pPr>
              <w:rPr>
                <w:sz w:val="24"/>
                <w:szCs w:val="24"/>
              </w:rPr>
            </w:pPr>
            <w:r w:rsidRPr="00B319E7">
              <w:rPr>
                <w:sz w:val="24"/>
                <w:szCs w:val="24"/>
              </w:rPr>
              <w:t>речевой деятельности на английском языке;</w:t>
            </w:r>
          </w:p>
          <w:p w:rsidR="00922F97" w:rsidRPr="00B319E7" w:rsidRDefault="00922F97" w:rsidP="00922F97">
            <w:pPr>
              <w:rPr>
                <w:sz w:val="24"/>
                <w:szCs w:val="24"/>
              </w:rPr>
            </w:pPr>
            <w:r w:rsidRPr="00B319E7">
              <w:rPr>
                <w:sz w:val="24"/>
                <w:szCs w:val="24"/>
              </w:rPr>
              <w:t>- осуществлять устное и письменное иноязычное общение в соответствии со</w:t>
            </w:r>
          </w:p>
          <w:p w:rsidR="00922F97" w:rsidRPr="00B319E7" w:rsidRDefault="00922F97" w:rsidP="00922F97">
            <w:pPr>
              <w:rPr>
                <w:sz w:val="24"/>
                <w:szCs w:val="24"/>
              </w:rPr>
            </w:pPr>
            <w:r w:rsidRPr="00B319E7">
              <w:rPr>
                <w:sz w:val="24"/>
                <w:szCs w:val="24"/>
              </w:rPr>
              <w:t>своей сферой деятельности;</w:t>
            </w:r>
          </w:p>
          <w:p w:rsidR="00922F97" w:rsidRPr="00B319E7" w:rsidRDefault="00922F97" w:rsidP="00922F97">
            <w:pPr>
              <w:rPr>
                <w:sz w:val="24"/>
                <w:szCs w:val="24"/>
              </w:rPr>
            </w:pPr>
            <w:r w:rsidRPr="00B319E7">
              <w:rPr>
                <w:sz w:val="24"/>
                <w:szCs w:val="24"/>
              </w:rPr>
              <w:t>- использовать на практике приобретенные учебные умения, в том числе</w:t>
            </w:r>
          </w:p>
          <w:p w:rsidR="00922F97" w:rsidRPr="00B319E7" w:rsidRDefault="00922F97" w:rsidP="00922F97">
            <w:pPr>
              <w:rPr>
                <w:sz w:val="24"/>
                <w:szCs w:val="24"/>
              </w:rPr>
            </w:pPr>
            <w:r w:rsidRPr="00B319E7">
              <w:rPr>
                <w:sz w:val="24"/>
                <w:szCs w:val="24"/>
              </w:rPr>
              <w:t>определенные приемы умственного труда;</w:t>
            </w:r>
          </w:p>
          <w:p w:rsidR="00922F97" w:rsidRPr="00B319E7" w:rsidRDefault="00922F97" w:rsidP="00922F97">
            <w:pPr>
              <w:rPr>
                <w:sz w:val="24"/>
                <w:szCs w:val="24"/>
              </w:rPr>
            </w:pPr>
            <w:r w:rsidRPr="00B319E7">
              <w:rPr>
                <w:sz w:val="24"/>
                <w:szCs w:val="24"/>
              </w:rPr>
              <w:t>- передать на русском языке содержание англоязычных научных и публицистических текстов в сфере профессиональной деятельности.</w:t>
            </w:r>
          </w:p>
          <w:p w:rsidR="00922F97" w:rsidRPr="00B319E7" w:rsidRDefault="00922F97" w:rsidP="00922F97">
            <w:pPr>
              <w:ind w:firstLine="708"/>
              <w:rPr>
                <w:b/>
                <w:i/>
                <w:sz w:val="24"/>
                <w:szCs w:val="24"/>
              </w:rPr>
            </w:pPr>
          </w:p>
          <w:p w:rsidR="00922F97" w:rsidRPr="00B319E7" w:rsidRDefault="00922F97" w:rsidP="00922F97">
            <w:pPr>
              <w:rPr>
                <w:i/>
                <w:sz w:val="24"/>
                <w:szCs w:val="24"/>
              </w:rPr>
            </w:pPr>
            <w:r w:rsidRPr="00B319E7">
              <w:rPr>
                <w:b/>
                <w:i/>
                <w:sz w:val="24"/>
                <w:szCs w:val="24"/>
              </w:rPr>
              <w:t>Знать</w:t>
            </w:r>
            <w:r w:rsidRPr="00B319E7">
              <w:rPr>
                <w:i/>
                <w:sz w:val="24"/>
                <w:szCs w:val="24"/>
              </w:rPr>
              <w:t>:</w:t>
            </w:r>
          </w:p>
          <w:p w:rsidR="00922F97" w:rsidRPr="00B319E7" w:rsidRDefault="00922F97" w:rsidP="00922F97">
            <w:pPr>
              <w:rPr>
                <w:sz w:val="24"/>
                <w:szCs w:val="24"/>
              </w:rPr>
            </w:pPr>
            <w:r w:rsidRPr="00B319E7">
              <w:rPr>
                <w:sz w:val="24"/>
                <w:szCs w:val="24"/>
              </w:rPr>
              <w:t>- базовую лексику делового и профессионального общения</w:t>
            </w:r>
          </w:p>
          <w:p w:rsidR="00922F97" w:rsidRPr="00B319E7" w:rsidRDefault="00922F97" w:rsidP="00922F97">
            <w:pPr>
              <w:rPr>
                <w:b/>
                <w:i/>
                <w:sz w:val="24"/>
                <w:szCs w:val="24"/>
              </w:rPr>
            </w:pPr>
            <w:r w:rsidRPr="00B319E7">
              <w:rPr>
                <w:b/>
                <w:i/>
                <w:sz w:val="24"/>
                <w:szCs w:val="24"/>
              </w:rPr>
              <w:t>Уметь:</w:t>
            </w:r>
          </w:p>
          <w:p w:rsidR="00922F97" w:rsidRPr="00B319E7" w:rsidRDefault="00922F97" w:rsidP="00922F97">
            <w:pPr>
              <w:rPr>
                <w:sz w:val="24"/>
                <w:szCs w:val="24"/>
              </w:rPr>
            </w:pPr>
            <w:r w:rsidRPr="00B319E7">
              <w:rPr>
                <w:sz w:val="24"/>
                <w:szCs w:val="24"/>
              </w:rPr>
              <w:t xml:space="preserve">- излагать мысли в письменной и устной формах в рамках делового и профессионального общения на иностранном языке </w:t>
            </w:r>
          </w:p>
          <w:p w:rsidR="00922F97" w:rsidRPr="00B319E7" w:rsidRDefault="00922F97" w:rsidP="00922F97">
            <w:pPr>
              <w:rPr>
                <w:b/>
                <w:i/>
                <w:sz w:val="24"/>
                <w:szCs w:val="24"/>
              </w:rPr>
            </w:pPr>
          </w:p>
          <w:p w:rsidR="00922F97" w:rsidRPr="00B319E7" w:rsidRDefault="00922F97" w:rsidP="00922F97">
            <w:pPr>
              <w:rPr>
                <w:i/>
                <w:sz w:val="24"/>
                <w:szCs w:val="24"/>
              </w:rPr>
            </w:pPr>
            <w:r w:rsidRPr="00B319E7">
              <w:rPr>
                <w:b/>
                <w:i/>
                <w:sz w:val="24"/>
                <w:szCs w:val="24"/>
              </w:rPr>
              <w:t>Знать</w:t>
            </w:r>
            <w:r w:rsidRPr="00B319E7">
              <w:rPr>
                <w:i/>
                <w:sz w:val="24"/>
                <w:szCs w:val="24"/>
              </w:rPr>
              <w:t>:</w:t>
            </w:r>
          </w:p>
          <w:p w:rsidR="00922F97" w:rsidRPr="00B319E7" w:rsidRDefault="00922F97" w:rsidP="00922F97">
            <w:pPr>
              <w:rPr>
                <w:i/>
                <w:sz w:val="24"/>
                <w:szCs w:val="24"/>
              </w:rPr>
            </w:pPr>
            <w:r w:rsidRPr="00B319E7">
              <w:rPr>
                <w:sz w:val="24"/>
                <w:szCs w:val="24"/>
              </w:rPr>
              <w:lastRenderedPageBreak/>
              <w:t>-лексические, грамматические и стилистические явления, использующиеся в повседневном, деловом и профессиональном общении</w:t>
            </w:r>
          </w:p>
          <w:p w:rsidR="00922F97" w:rsidRPr="00B319E7" w:rsidRDefault="00922F97" w:rsidP="00922F97">
            <w:pPr>
              <w:rPr>
                <w:b/>
                <w:i/>
                <w:sz w:val="24"/>
                <w:szCs w:val="24"/>
              </w:rPr>
            </w:pPr>
            <w:r w:rsidRPr="00B319E7">
              <w:rPr>
                <w:b/>
                <w:i/>
                <w:sz w:val="24"/>
                <w:szCs w:val="24"/>
              </w:rPr>
              <w:t>Уметь:</w:t>
            </w:r>
          </w:p>
          <w:p w:rsidR="00922F97" w:rsidRPr="00B319E7" w:rsidRDefault="00922F97" w:rsidP="00922F97">
            <w:pPr>
              <w:rPr>
                <w:sz w:val="24"/>
                <w:szCs w:val="24"/>
              </w:rPr>
            </w:pPr>
            <w:r w:rsidRPr="00B319E7">
              <w:rPr>
                <w:sz w:val="24"/>
                <w:szCs w:val="24"/>
              </w:rPr>
              <w:t>- вести на иностранном языке беседу-диалог общего, делового и профессионального характера</w:t>
            </w:r>
          </w:p>
          <w:p w:rsidR="00922F97" w:rsidRPr="00B319E7" w:rsidRDefault="00922F97" w:rsidP="00922F97">
            <w:pPr>
              <w:rPr>
                <w:b/>
                <w:i/>
                <w:sz w:val="24"/>
                <w:szCs w:val="24"/>
              </w:rPr>
            </w:pPr>
          </w:p>
          <w:p w:rsidR="00922F97" w:rsidRPr="00B319E7" w:rsidRDefault="00922F97" w:rsidP="00922F97">
            <w:pPr>
              <w:rPr>
                <w:i/>
                <w:sz w:val="24"/>
                <w:szCs w:val="24"/>
              </w:rPr>
            </w:pPr>
            <w:r w:rsidRPr="00B319E7">
              <w:rPr>
                <w:b/>
                <w:i/>
                <w:sz w:val="24"/>
                <w:szCs w:val="24"/>
              </w:rPr>
              <w:t>Знать</w:t>
            </w:r>
            <w:r w:rsidRPr="00B319E7">
              <w:rPr>
                <w:i/>
                <w:sz w:val="24"/>
                <w:szCs w:val="24"/>
              </w:rPr>
              <w:t>:</w:t>
            </w:r>
          </w:p>
          <w:p w:rsidR="00922F97" w:rsidRPr="00B319E7" w:rsidRDefault="00922F97" w:rsidP="00922F97">
            <w:pPr>
              <w:rPr>
                <w:i/>
                <w:sz w:val="24"/>
                <w:szCs w:val="24"/>
              </w:rPr>
            </w:pPr>
            <w:r w:rsidRPr="00B319E7">
              <w:rPr>
                <w:color w:val="000000"/>
                <w:sz w:val="24"/>
                <w:szCs w:val="24"/>
                <w:shd w:val="clear" w:color="auto" w:fill="FFFFFF"/>
              </w:rPr>
              <w:t xml:space="preserve">- виды и особенности письменных текстов и </w:t>
            </w:r>
            <w:proofErr w:type="spellStart"/>
            <w:r w:rsidRPr="00B319E7">
              <w:rPr>
                <w:color w:val="000000"/>
                <w:sz w:val="24"/>
                <w:szCs w:val="24"/>
                <w:shd w:val="clear" w:color="auto" w:fill="FFFFFF"/>
              </w:rPr>
              <w:t>устныхвыступлений</w:t>
            </w:r>
            <w:proofErr w:type="spellEnd"/>
            <w:r w:rsidRPr="00B319E7">
              <w:rPr>
                <w:color w:val="000000"/>
                <w:sz w:val="24"/>
                <w:szCs w:val="24"/>
                <w:shd w:val="clear" w:color="auto" w:fill="FFFFFF"/>
              </w:rPr>
              <w:t>; понимать общее содержание сложных текстов на абстрактные и конкретные темы, в том числе узкоспециальные тексты</w:t>
            </w:r>
          </w:p>
          <w:p w:rsidR="00922F97" w:rsidRPr="00B319E7" w:rsidRDefault="00922F97" w:rsidP="00922F97">
            <w:pPr>
              <w:rPr>
                <w:b/>
                <w:i/>
                <w:sz w:val="24"/>
                <w:szCs w:val="24"/>
              </w:rPr>
            </w:pPr>
            <w:r w:rsidRPr="00B319E7">
              <w:rPr>
                <w:b/>
                <w:i/>
                <w:sz w:val="24"/>
                <w:szCs w:val="24"/>
              </w:rPr>
              <w:t>Уметь:</w:t>
            </w:r>
          </w:p>
          <w:p w:rsidR="00922F97" w:rsidRPr="00B319E7" w:rsidRDefault="00922F97" w:rsidP="00922F97">
            <w:pPr>
              <w:rPr>
                <w:b/>
                <w:i/>
                <w:sz w:val="24"/>
                <w:szCs w:val="24"/>
              </w:rPr>
            </w:pPr>
            <w:r w:rsidRPr="00B319E7">
              <w:rPr>
                <w:b/>
                <w:i/>
                <w:sz w:val="24"/>
                <w:szCs w:val="24"/>
              </w:rPr>
              <w:t>-</w:t>
            </w:r>
            <w:r w:rsidRPr="00B319E7">
              <w:rPr>
                <w:color w:val="000000"/>
                <w:sz w:val="24"/>
                <w:szCs w:val="24"/>
                <w:shd w:val="clear" w:color="auto" w:fill="FFFFFF"/>
              </w:rPr>
              <w:t xml:space="preserve"> подбирать литературу по теме, составлять двуязычный словник, переводить и реферировать специальную литературу, подготавливать научные доклады и презентации на базе прочитанной специальной литературы, объяснить свою точку зрения и рассказать о своих планах.</w:t>
            </w:r>
          </w:p>
          <w:p w:rsidR="00922F97" w:rsidRPr="00B319E7" w:rsidRDefault="00922F97" w:rsidP="00922F97">
            <w:pPr>
              <w:rPr>
                <w:b/>
                <w:i/>
                <w:sz w:val="24"/>
                <w:szCs w:val="24"/>
              </w:rPr>
            </w:pPr>
          </w:p>
          <w:p w:rsidR="00922F97" w:rsidRPr="00B319E7" w:rsidRDefault="00922F97" w:rsidP="00922F97">
            <w:pPr>
              <w:rPr>
                <w:i/>
                <w:sz w:val="24"/>
                <w:szCs w:val="24"/>
              </w:rPr>
            </w:pPr>
            <w:r w:rsidRPr="00B319E7">
              <w:rPr>
                <w:b/>
                <w:i/>
                <w:sz w:val="24"/>
                <w:szCs w:val="24"/>
              </w:rPr>
              <w:t>Знать</w:t>
            </w:r>
            <w:r w:rsidRPr="00B319E7">
              <w:rPr>
                <w:i/>
                <w:sz w:val="24"/>
                <w:szCs w:val="24"/>
              </w:rPr>
              <w:t>:</w:t>
            </w:r>
          </w:p>
          <w:p w:rsidR="00922F97" w:rsidRPr="00B319E7" w:rsidRDefault="00922F97" w:rsidP="00922F97">
            <w:pPr>
              <w:rPr>
                <w:sz w:val="24"/>
                <w:szCs w:val="24"/>
              </w:rPr>
            </w:pPr>
            <w:r w:rsidRPr="00B319E7">
              <w:rPr>
                <w:i/>
                <w:sz w:val="24"/>
                <w:szCs w:val="24"/>
              </w:rPr>
              <w:t>-</w:t>
            </w:r>
            <w:r w:rsidRPr="00B319E7">
              <w:rPr>
                <w:sz w:val="24"/>
                <w:szCs w:val="24"/>
              </w:rPr>
              <w:t xml:space="preserve"> языковые нормы и правила</w:t>
            </w:r>
          </w:p>
          <w:p w:rsidR="00922F97" w:rsidRPr="00B319E7" w:rsidRDefault="00922F97" w:rsidP="00922F97">
            <w:pPr>
              <w:rPr>
                <w:sz w:val="24"/>
                <w:szCs w:val="24"/>
              </w:rPr>
            </w:pPr>
            <w:r w:rsidRPr="00B319E7">
              <w:rPr>
                <w:sz w:val="24"/>
                <w:szCs w:val="24"/>
              </w:rPr>
              <w:t>- коммуникативные нормы и правила и владение ими</w:t>
            </w:r>
          </w:p>
          <w:p w:rsidR="00922F97" w:rsidRPr="00B319E7" w:rsidRDefault="00922F97" w:rsidP="00922F97">
            <w:pPr>
              <w:rPr>
                <w:b/>
                <w:i/>
                <w:sz w:val="24"/>
                <w:szCs w:val="24"/>
              </w:rPr>
            </w:pPr>
            <w:r w:rsidRPr="00B319E7">
              <w:rPr>
                <w:b/>
                <w:i/>
                <w:sz w:val="24"/>
                <w:szCs w:val="24"/>
              </w:rPr>
              <w:t>Уметь:</w:t>
            </w:r>
          </w:p>
          <w:p w:rsidR="00922F97" w:rsidRPr="00B319E7" w:rsidRDefault="00922F97" w:rsidP="00922F97">
            <w:pPr>
              <w:rPr>
                <w:sz w:val="24"/>
                <w:szCs w:val="24"/>
              </w:rPr>
            </w:pPr>
            <w:r w:rsidRPr="00B319E7">
              <w:rPr>
                <w:sz w:val="24"/>
                <w:szCs w:val="24"/>
              </w:rPr>
              <w:t>- выражать заданный смысл разными способами(перефразирование)</w:t>
            </w:r>
          </w:p>
          <w:p w:rsidR="00922F97" w:rsidRPr="00B319E7" w:rsidRDefault="00922F97" w:rsidP="00922F97">
            <w:pPr>
              <w:rPr>
                <w:sz w:val="24"/>
                <w:szCs w:val="24"/>
              </w:rPr>
            </w:pPr>
            <w:r w:rsidRPr="00B319E7">
              <w:rPr>
                <w:sz w:val="24"/>
                <w:szCs w:val="24"/>
              </w:rPr>
              <w:t>- выбирать речевое поведение, тактики и стратегии в соответствии с целями и особенностями коммуникации.</w:t>
            </w:r>
          </w:p>
        </w:tc>
      </w:tr>
    </w:tbl>
    <w:p w:rsidR="00922F97" w:rsidRDefault="000A0F60" w:rsidP="00922F97">
      <w:pPr>
        <w:tabs>
          <w:tab w:val="left" w:pos="142"/>
          <w:tab w:val="left" w:pos="567"/>
          <w:tab w:val="left" w:pos="709"/>
        </w:tabs>
        <w:spacing w:before="80" w:after="80" w:line="360" w:lineRule="auto"/>
        <w:jc w:val="both"/>
        <w:rPr>
          <w:b/>
          <w:sz w:val="28"/>
          <w:szCs w:val="28"/>
        </w:rPr>
      </w:pPr>
      <w:r>
        <w:rPr>
          <w:b/>
          <w:sz w:val="28"/>
          <w:szCs w:val="28"/>
        </w:rPr>
        <w:lastRenderedPageBreak/>
        <w:t>3.</w:t>
      </w:r>
      <w:r>
        <w:rPr>
          <w:b/>
          <w:sz w:val="28"/>
          <w:szCs w:val="28"/>
        </w:rPr>
        <w:tab/>
        <w:t>Место дисциплины в структуре образовательной программы</w:t>
      </w:r>
    </w:p>
    <w:p w:rsidR="00922F97" w:rsidRDefault="00922F97" w:rsidP="00922F97">
      <w:pPr>
        <w:tabs>
          <w:tab w:val="left" w:pos="142"/>
          <w:tab w:val="left" w:pos="567"/>
          <w:tab w:val="left" w:pos="709"/>
        </w:tabs>
        <w:spacing w:before="80" w:after="80" w:line="360" w:lineRule="auto"/>
        <w:ind w:firstLine="567"/>
        <w:jc w:val="both"/>
        <w:rPr>
          <w:sz w:val="28"/>
          <w:szCs w:val="28"/>
        </w:rPr>
      </w:pPr>
      <w:r w:rsidRPr="00922F97">
        <w:rPr>
          <w:sz w:val="28"/>
          <w:szCs w:val="28"/>
        </w:rPr>
        <w:t xml:space="preserve">Дисциплина «Иностранный язык» относится к общегуманитарному циклу дисциплин обязательной части и является необходимым компонентом профессиональной подготовки бакалавров по </w:t>
      </w:r>
      <w:r>
        <w:rPr>
          <w:sz w:val="28"/>
          <w:szCs w:val="28"/>
        </w:rPr>
        <w:t xml:space="preserve">направлению </w:t>
      </w:r>
      <w:r w:rsidRPr="00922F97">
        <w:rPr>
          <w:sz w:val="28"/>
          <w:szCs w:val="28"/>
        </w:rPr>
        <w:t xml:space="preserve">47.03.01 - Философия, ОП "Этика бизнеса", </w:t>
      </w:r>
      <w:r>
        <w:rPr>
          <w:sz w:val="28"/>
          <w:szCs w:val="28"/>
        </w:rPr>
        <w:t>п</w:t>
      </w:r>
      <w:r w:rsidRPr="00922F97">
        <w:rPr>
          <w:sz w:val="28"/>
          <w:szCs w:val="28"/>
        </w:rPr>
        <w:t>рофиль: "Этика бизнеса"</w:t>
      </w:r>
      <w:r>
        <w:rPr>
          <w:sz w:val="28"/>
          <w:szCs w:val="28"/>
        </w:rPr>
        <w:t>.</w:t>
      </w:r>
    </w:p>
    <w:p w:rsidR="00922F97" w:rsidRPr="00B51790" w:rsidRDefault="00922F97" w:rsidP="00922F97">
      <w:pPr>
        <w:tabs>
          <w:tab w:val="left" w:pos="142"/>
          <w:tab w:val="left" w:pos="567"/>
          <w:tab w:val="left" w:pos="709"/>
        </w:tabs>
        <w:spacing w:before="80" w:after="80" w:line="360" w:lineRule="auto"/>
        <w:ind w:firstLine="567"/>
        <w:jc w:val="both"/>
        <w:rPr>
          <w:sz w:val="28"/>
          <w:szCs w:val="28"/>
        </w:rPr>
      </w:pPr>
      <w:r>
        <w:rPr>
          <w:bCs/>
          <w:sz w:val="28"/>
          <w:szCs w:val="28"/>
        </w:rPr>
        <w:lastRenderedPageBreak/>
        <w:t xml:space="preserve">Дисциплина «Иностранный язык» выполняет </w:t>
      </w:r>
      <w:proofErr w:type="spellStart"/>
      <w:r>
        <w:rPr>
          <w:bCs/>
          <w:sz w:val="28"/>
          <w:szCs w:val="28"/>
        </w:rPr>
        <w:t>инструментарную</w:t>
      </w:r>
      <w:proofErr w:type="spellEnd"/>
      <w:r>
        <w:rPr>
          <w:bCs/>
          <w:sz w:val="28"/>
          <w:szCs w:val="28"/>
        </w:rPr>
        <w:t xml:space="preserve"> функцию в формировании и углублении знаний в рамках профессиональных дисциплин, осваиваемых по программам бакалавриата профиля «Этика бизнеса»,</w:t>
      </w:r>
      <w:r w:rsidRPr="00B51790">
        <w:rPr>
          <w:sz w:val="28"/>
          <w:szCs w:val="28"/>
        </w:rPr>
        <w:t xml:space="preserve"> систематизирует и развивает языковые знания и конкретизирует языковые навыки, приобретённые студентами при изучении иностранного языка в школе; формирует вышеназванную информационно-</w:t>
      </w:r>
      <w:proofErr w:type="gramStart"/>
      <w:r w:rsidRPr="00B51790">
        <w:rPr>
          <w:sz w:val="28"/>
          <w:szCs w:val="28"/>
        </w:rPr>
        <w:t>коммуникационную  компетенцию</w:t>
      </w:r>
      <w:proofErr w:type="gramEnd"/>
      <w:r w:rsidRPr="00B51790">
        <w:rPr>
          <w:sz w:val="28"/>
          <w:szCs w:val="28"/>
        </w:rPr>
        <w:t xml:space="preserve"> и частично профессиональную компетенцию бакалавра. </w:t>
      </w:r>
    </w:p>
    <w:p w:rsidR="000A0F60" w:rsidRDefault="000A0F60" w:rsidP="000A0F60">
      <w:pPr>
        <w:spacing w:line="360" w:lineRule="auto"/>
        <w:ind w:firstLine="709"/>
        <w:jc w:val="both"/>
        <w:rPr>
          <w:b/>
          <w:sz w:val="28"/>
          <w:szCs w:val="28"/>
        </w:rPr>
      </w:pPr>
      <w:r>
        <w:rPr>
          <w:b/>
          <w:sz w:val="28"/>
          <w:szCs w:val="28"/>
        </w:rPr>
        <w:t>4</w:t>
      </w:r>
      <w:r>
        <w:rPr>
          <w:bCs/>
          <w:sz w:val="28"/>
          <w:szCs w:val="28"/>
        </w:rPr>
        <w:t xml:space="preserve">. </w:t>
      </w:r>
      <w:r>
        <w:rPr>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0A0F60" w:rsidRDefault="000A0F60" w:rsidP="000A0F60">
      <w:pPr>
        <w:keepNext/>
        <w:ind w:left="567"/>
        <w:jc w:val="right"/>
        <w:rPr>
          <w:sz w:val="28"/>
          <w:szCs w:val="28"/>
        </w:rPr>
      </w:pPr>
      <w:r>
        <w:rPr>
          <w:sz w:val="28"/>
          <w:szCs w:val="28"/>
        </w:rPr>
        <w:t>Таблица 1</w:t>
      </w:r>
    </w:p>
    <w:tbl>
      <w:tblPr>
        <w:tblW w:w="9580" w:type="dxa"/>
        <w:tblLayout w:type="fixed"/>
        <w:tblLook w:val="01E0" w:firstRow="1" w:lastRow="1" w:firstColumn="1" w:lastColumn="1" w:noHBand="0" w:noVBand="0"/>
      </w:tblPr>
      <w:tblGrid>
        <w:gridCol w:w="2972"/>
        <w:gridCol w:w="1559"/>
        <w:gridCol w:w="1276"/>
        <w:gridCol w:w="1276"/>
        <w:gridCol w:w="1276"/>
        <w:gridCol w:w="1221"/>
      </w:tblGrid>
      <w:tr w:rsidR="00922F97" w:rsidTr="00922F97">
        <w:trPr>
          <w:trHeight w:val="676"/>
        </w:trPr>
        <w:tc>
          <w:tcPr>
            <w:tcW w:w="2972"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200" w:line="276" w:lineRule="auto"/>
              <w:rPr>
                <w:b/>
                <w:lang w:eastAsia="en-US"/>
              </w:rPr>
            </w:pPr>
            <w:r w:rsidRPr="0016332F">
              <w:rPr>
                <w:b/>
                <w:lang w:eastAsia="en-US"/>
              </w:rPr>
              <w:t>Вид учебной работы по дисциплине</w:t>
            </w:r>
          </w:p>
        </w:tc>
        <w:tc>
          <w:tcPr>
            <w:tcW w:w="1559" w:type="dxa"/>
            <w:tcBorders>
              <w:top w:val="single" w:sz="4" w:space="0" w:color="000000"/>
              <w:left w:val="single" w:sz="4" w:space="0" w:color="000000"/>
              <w:bottom w:val="single" w:sz="4" w:space="0" w:color="000000"/>
              <w:right w:val="single" w:sz="4" w:space="0" w:color="000000"/>
            </w:tcBorders>
          </w:tcPr>
          <w:p w:rsidR="00922F97" w:rsidRPr="00922F97" w:rsidRDefault="00922F97" w:rsidP="00FC0AC0">
            <w:pPr>
              <w:widowControl w:val="0"/>
              <w:spacing w:line="276" w:lineRule="auto"/>
              <w:jc w:val="center"/>
              <w:rPr>
                <w:b/>
                <w:bCs/>
                <w:lang w:eastAsia="en-US"/>
              </w:rPr>
            </w:pPr>
            <w:r w:rsidRPr="00922F97">
              <w:rPr>
                <w:b/>
                <w:bCs/>
                <w:lang w:eastAsia="en-US"/>
              </w:rPr>
              <w:t xml:space="preserve">Всего </w:t>
            </w:r>
          </w:p>
          <w:p w:rsidR="00922F97" w:rsidRPr="00922F97" w:rsidRDefault="00922F97" w:rsidP="00FC0AC0">
            <w:pPr>
              <w:widowControl w:val="0"/>
              <w:spacing w:after="200" w:line="276" w:lineRule="auto"/>
              <w:jc w:val="center"/>
              <w:rPr>
                <w:b/>
                <w:bCs/>
                <w:lang w:eastAsia="en-US"/>
              </w:rPr>
            </w:pPr>
            <w:r w:rsidRPr="00922F97">
              <w:rPr>
                <w:b/>
                <w:bCs/>
                <w:lang w:eastAsia="en-US"/>
              </w:rPr>
              <w:t>(в з/е и часах)</w:t>
            </w:r>
          </w:p>
        </w:tc>
        <w:tc>
          <w:tcPr>
            <w:tcW w:w="1276" w:type="dxa"/>
            <w:tcBorders>
              <w:top w:val="single" w:sz="4" w:space="0" w:color="000000"/>
              <w:left w:val="single" w:sz="4" w:space="0" w:color="000000"/>
              <w:bottom w:val="single" w:sz="4" w:space="0" w:color="000000"/>
              <w:right w:val="single" w:sz="4" w:space="0" w:color="000000"/>
            </w:tcBorders>
          </w:tcPr>
          <w:p w:rsidR="00922F97" w:rsidRPr="00922F97" w:rsidRDefault="00922F97" w:rsidP="00FC0AC0">
            <w:pPr>
              <w:widowControl w:val="0"/>
              <w:spacing w:line="276" w:lineRule="auto"/>
              <w:jc w:val="center"/>
              <w:rPr>
                <w:b/>
                <w:bCs/>
                <w:lang w:eastAsia="en-US"/>
              </w:rPr>
            </w:pPr>
            <w:r w:rsidRPr="00922F97">
              <w:rPr>
                <w:b/>
                <w:bCs/>
                <w:lang w:eastAsia="en-US"/>
              </w:rPr>
              <w:t>Семестр 1</w:t>
            </w:r>
          </w:p>
          <w:p w:rsidR="00922F97" w:rsidRPr="00922F97" w:rsidRDefault="00922F97" w:rsidP="00FC0AC0">
            <w:pPr>
              <w:widowControl w:val="0"/>
              <w:spacing w:after="200" w:line="276" w:lineRule="auto"/>
              <w:jc w:val="center"/>
              <w:rPr>
                <w:b/>
                <w:bCs/>
                <w:lang w:eastAsia="en-US"/>
              </w:rPr>
            </w:pPr>
            <w:r w:rsidRPr="00922F97">
              <w:rPr>
                <w:b/>
                <w:bCs/>
                <w:lang w:eastAsia="en-US"/>
              </w:rPr>
              <w:t>(в часах)</w:t>
            </w:r>
          </w:p>
        </w:tc>
        <w:tc>
          <w:tcPr>
            <w:tcW w:w="1276" w:type="dxa"/>
            <w:tcBorders>
              <w:top w:val="single" w:sz="4" w:space="0" w:color="000000"/>
              <w:left w:val="single" w:sz="4" w:space="0" w:color="000000"/>
              <w:bottom w:val="single" w:sz="4" w:space="0" w:color="000000"/>
              <w:right w:val="single" w:sz="4" w:space="0" w:color="000000"/>
            </w:tcBorders>
          </w:tcPr>
          <w:p w:rsidR="00922F97" w:rsidRPr="00922F97" w:rsidRDefault="00922F97" w:rsidP="00922F97">
            <w:pPr>
              <w:widowControl w:val="0"/>
              <w:spacing w:line="276" w:lineRule="auto"/>
              <w:jc w:val="center"/>
              <w:rPr>
                <w:b/>
                <w:bCs/>
                <w:lang w:eastAsia="en-US"/>
              </w:rPr>
            </w:pPr>
            <w:r w:rsidRPr="00922F97">
              <w:rPr>
                <w:b/>
                <w:bCs/>
                <w:lang w:eastAsia="en-US"/>
              </w:rPr>
              <w:t>Семестр 2</w:t>
            </w:r>
          </w:p>
          <w:p w:rsidR="00922F97" w:rsidRPr="00922F97" w:rsidRDefault="00922F97" w:rsidP="00922F97">
            <w:pPr>
              <w:widowControl w:val="0"/>
              <w:spacing w:line="276" w:lineRule="auto"/>
              <w:jc w:val="center"/>
              <w:rPr>
                <w:b/>
                <w:bCs/>
                <w:lang w:eastAsia="en-US"/>
              </w:rPr>
            </w:pPr>
            <w:r w:rsidRPr="00922F97">
              <w:rPr>
                <w:b/>
                <w:bCs/>
                <w:lang w:eastAsia="en-US"/>
              </w:rPr>
              <w:t>(в часах)</w:t>
            </w:r>
          </w:p>
        </w:tc>
        <w:tc>
          <w:tcPr>
            <w:tcW w:w="1276" w:type="dxa"/>
            <w:tcBorders>
              <w:top w:val="single" w:sz="4" w:space="0" w:color="000000"/>
              <w:left w:val="single" w:sz="4" w:space="0" w:color="000000"/>
              <w:bottom w:val="single" w:sz="4" w:space="0" w:color="000000"/>
              <w:right w:val="single" w:sz="4" w:space="0" w:color="000000"/>
            </w:tcBorders>
          </w:tcPr>
          <w:p w:rsidR="00922F97" w:rsidRPr="00922F97" w:rsidRDefault="00922F97" w:rsidP="00922F97">
            <w:pPr>
              <w:widowControl w:val="0"/>
              <w:spacing w:line="276" w:lineRule="auto"/>
              <w:jc w:val="center"/>
              <w:rPr>
                <w:b/>
                <w:bCs/>
                <w:lang w:eastAsia="en-US"/>
              </w:rPr>
            </w:pPr>
            <w:r w:rsidRPr="00922F97">
              <w:rPr>
                <w:b/>
                <w:bCs/>
                <w:lang w:eastAsia="en-US"/>
              </w:rPr>
              <w:t>Семестр 3</w:t>
            </w:r>
          </w:p>
          <w:p w:rsidR="00922F97" w:rsidRPr="00922F97" w:rsidRDefault="00922F97" w:rsidP="00922F97">
            <w:pPr>
              <w:widowControl w:val="0"/>
              <w:spacing w:line="276" w:lineRule="auto"/>
              <w:jc w:val="center"/>
              <w:rPr>
                <w:b/>
                <w:bCs/>
                <w:lang w:eastAsia="en-US"/>
              </w:rPr>
            </w:pPr>
            <w:r w:rsidRPr="00922F97">
              <w:rPr>
                <w:b/>
                <w:bCs/>
                <w:lang w:eastAsia="en-US"/>
              </w:rPr>
              <w:t>(в часах)</w:t>
            </w:r>
          </w:p>
        </w:tc>
        <w:tc>
          <w:tcPr>
            <w:tcW w:w="1221" w:type="dxa"/>
            <w:tcBorders>
              <w:top w:val="single" w:sz="4" w:space="0" w:color="000000"/>
              <w:left w:val="single" w:sz="4" w:space="0" w:color="000000"/>
              <w:bottom w:val="single" w:sz="4" w:space="0" w:color="000000"/>
              <w:right w:val="single" w:sz="4" w:space="0" w:color="000000"/>
            </w:tcBorders>
          </w:tcPr>
          <w:p w:rsidR="00922F97" w:rsidRPr="00922F97" w:rsidRDefault="00922F97" w:rsidP="00922F97">
            <w:pPr>
              <w:widowControl w:val="0"/>
              <w:spacing w:line="276" w:lineRule="auto"/>
              <w:jc w:val="center"/>
              <w:rPr>
                <w:b/>
                <w:bCs/>
                <w:lang w:eastAsia="en-US"/>
              </w:rPr>
            </w:pPr>
            <w:r w:rsidRPr="00922F97">
              <w:rPr>
                <w:b/>
                <w:bCs/>
                <w:lang w:eastAsia="en-US"/>
              </w:rPr>
              <w:t>Семестр 4</w:t>
            </w:r>
          </w:p>
          <w:p w:rsidR="00922F97" w:rsidRPr="00922F97" w:rsidRDefault="00922F97" w:rsidP="00922F97">
            <w:pPr>
              <w:widowControl w:val="0"/>
              <w:spacing w:line="276" w:lineRule="auto"/>
              <w:jc w:val="center"/>
              <w:rPr>
                <w:b/>
                <w:bCs/>
                <w:lang w:eastAsia="en-US"/>
              </w:rPr>
            </w:pPr>
            <w:r w:rsidRPr="00922F97">
              <w:rPr>
                <w:b/>
                <w:bCs/>
                <w:lang w:eastAsia="en-US"/>
              </w:rPr>
              <w:t>(в часах)</w:t>
            </w:r>
          </w:p>
        </w:tc>
      </w:tr>
      <w:tr w:rsidR="00922F97" w:rsidTr="00922F97">
        <w:trPr>
          <w:trHeight w:val="500"/>
        </w:trPr>
        <w:tc>
          <w:tcPr>
            <w:tcW w:w="2972"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ind w:left="-57" w:right="-57"/>
              <w:rPr>
                <w:b/>
                <w:bCs/>
                <w:lang w:eastAsia="en-US"/>
              </w:rPr>
            </w:pPr>
            <w:r w:rsidRPr="0016332F">
              <w:rPr>
                <w:b/>
                <w:bCs/>
                <w:lang w:eastAsia="en-US"/>
              </w:rPr>
              <w:t>Общая трудоемкость дисциплины</w:t>
            </w:r>
          </w:p>
        </w:tc>
        <w:tc>
          <w:tcPr>
            <w:tcW w:w="1559"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jc w:val="center"/>
              <w:rPr>
                <w:lang w:eastAsia="en-US"/>
              </w:rPr>
            </w:pPr>
            <w:r>
              <w:rPr>
                <w:lang w:eastAsia="en-US"/>
              </w:rPr>
              <w:t>8</w:t>
            </w:r>
            <w:r w:rsidRPr="0016332F">
              <w:rPr>
                <w:lang w:eastAsia="en-US"/>
              </w:rPr>
              <w:t xml:space="preserve"> / </w:t>
            </w:r>
            <w:r>
              <w:rPr>
                <w:lang w:eastAsia="en-US"/>
              </w:rPr>
              <w:t>288</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strike/>
                <w:lang w:eastAsia="en-US"/>
              </w:rPr>
            </w:pPr>
            <w:r>
              <w:rPr>
                <w:lang w:eastAsia="en-US"/>
              </w:rPr>
              <w:t>90</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90</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38</w:t>
            </w:r>
          </w:p>
        </w:tc>
        <w:tc>
          <w:tcPr>
            <w:tcW w:w="1221"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70</w:t>
            </w:r>
          </w:p>
        </w:tc>
      </w:tr>
      <w:tr w:rsidR="00922F97" w:rsidTr="00922F97">
        <w:trPr>
          <w:trHeight w:val="768"/>
        </w:trPr>
        <w:tc>
          <w:tcPr>
            <w:tcW w:w="2972"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rPr>
                <w:b/>
                <w:bCs/>
                <w:i/>
                <w:iCs/>
                <w:lang w:eastAsia="en-US"/>
              </w:rPr>
            </w:pPr>
            <w:r w:rsidRPr="0016332F">
              <w:rPr>
                <w:b/>
                <w:bCs/>
                <w:i/>
                <w:iCs/>
                <w:lang w:eastAsia="en-US"/>
              </w:rPr>
              <w:t>Контактная работа - Аудиторные занятия</w:t>
            </w:r>
          </w:p>
        </w:tc>
        <w:tc>
          <w:tcPr>
            <w:tcW w:w="1559"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204</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68</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68</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34</w:t>
            </w:r>
          </w:p>
        </w:tc>
        <w:tc>
          <w:tcPr>
            <w:tcW w:w="1221"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34</w:t>
            </w:r>
          </w:p>
        </w:tc>
      </w:tr>
      <w:tr w:rsidR="00922F97" w:rsidTr="00922F97">
        <w:trPr>
          <w:trHeight w:val="482"/>
        </w:trPr>
        <w:tc>
          <w:tcPr>
            <w:tcW w:w="2972"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rPr>
                <w:i/>
                <w:lang w:eastAsia="en-US"/>
              </w:rPr>
            </w:pPr>
            <w:r w:rsidRPr="0016332F">
              <w:rPr>
                <w:i/>
                <w:lang w:eastAsia="en-US"/>
              </w:rPr>
              <w:t xml:space="preserve">Лекции </w:t>
            </w:r>
          </w:p>
        </w:tc>
        <w:tc>
          <w:tcPr>
            <w:tcW w:w="1559"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jc w:val="center"/>
              <w:rPr>
                <w:lang w:eastAsia="en-US"/>
              </w:rPr>
            </w:pPr>
            <w:r w:rsidRPr="0016332F">
              <w:rPr>
                <w:lang w:eastAsia="en-US"/>
              </w:rPr>
              <w:t>-</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jc w:val="center"/>
              <w:rPr>
                <w:lang w:eastAsia="en-US"/>
              </w:rPr>
            </w:pPr>
            <w:r w:rsidRPr="0016332F">
              <w:rPr>
                <w:lang w:eastAsia="en-US"/>
              </w:rPr>
              <w:t>-</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w:t>
            </w:r>
          </w:p>
        </w:tc>
        <w:tc>
          <w:tcPr>
            <w:tcW w:w="1221"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w:t>
            </w:r>
          </w:p>
        </w:tc>
      </w:tr>
      <w:tr w:rsidR="00922F97" w:rsidTr="00922F97">
        <w:trPr>
          <w:trHeight w:val="500"/>
        </w:trPr>
        <w:tc>
          <w:tcPr>
            <w:tcW w:w="2972"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rPr>
                <w:i/>
                <w:lang w:eastAsia="en-US"/>
              </w:rPr>
            </w:pPr>
            <w:r w:rsidRPr="0016332F">
              <w:rPr>
                <w:i/>
                <w:lang w:eastAsia="en-US"/>
              </w:rPr>
              <w:t>Семинары, практические занятия</w:t>
            </w:r>
          </w:p>
        </w:tc>
        <w:tc>
          <w:tcPr>
            <w:tcW w:w="1559"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204</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68</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68</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34</w:t>
            </w:r>
          </w:p>
        </w:tc>
        <w:tc>
          <w:tcPr>
            <w:tcW w:w="1221"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34</w:t>
            </w:r>
          </w:p>
        </w:tc>
      </w:tr>
      <w:tr w:rsidR="00922F97" w:rsidTr="00922F97">
        <w:trPr>
          <w:trHeight w:val="482"/>
        </w:trPr>
        <w:tc>
          <w:tcPr>
            <w:tcW w:w="2972"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rPr>
                <w:b/>
                <w:bCs/>
                <w:i/>
                <w:iCs/>
                <w:lang w:eastAsia="en-US"/>
              </w:rPr>
            </w:pPr>
            <w:r w:rsidRPr="0016332F">
              <w:rPr>
                <w:b/>
                <w:bCs/>
                <w:i/>
                <w:iCs/>
                <w:lang w:eastAsia="en-US"/>
              </w:rPr>
              <w:t>Самостоятельная работа</w:t>
            </w:r>
          </w:p>
        </w:tc>
        <w:tc>
          <w:tcPr>
            <w:tcW w:w="1559"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84</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22</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22</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4</w:t>
            </w:r>
          </w:p>
        </w:tc>
        <w:tc>
          <w:tcPr>
            <w:tcW w:w="1221"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36</w:t>
            </w:r>
          </w:p>
        </w:tc>
      </w:tr>
      <w:tr w:rsidR="00922F97" w:rsidTr="00922F97">
        <w:trPr>
          <w:trHeight w:val="768"/>
        </w:trPr>
        <w:tc>
          <w:tcPr>
            <w:tcW w:w="2972"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rPr>
                <w:bCs/>
                <w:iCs/>
                <w:lang w:eastAsia="en-US"/>
              </w:rPr>
            </w:pPr>
            <w:r w:rsidRPr="0016332F">
              <w:rPr>
                <w:bCs/>
                <w:iCs/>
                <w:lang w:eastAsia="en-US"/>
              </w:rPr>
              <w:t>Вид текущего контроля</w:t>
            </w:r>
          </w:p>
        </w:tc>
        <w:tc>
          <w:tcPr>
            <w:tcW w:w="1559"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jc w:val="center"/>
              <w:rPr>
                <w:lang w:eastAsia="en-US"/>
              </w:rPr>
            </w:pPr>
            <w:r w:rsidRPr="0016332F">
              <w:rPr>
                <w:lang w:eastAsia="en-US"/>
              </w:rPr>
              <w:t>Контрольная</w:t>
            </w:r>
            <w:r w:rsidRPr="0016332F">
              <w:rPr>
                <w:lang w:eastAsia="en-US"/>
              </w:rPr>
              <w:br/>
              <w:t xml:space="preserve"> работа</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jc w:val="center"/>
              <w:rPr>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sidRPr="0016332F">
              <w:rPr>
                <w:lang w:eastAsia="en-US"/>
              </w:rPr>
              <w:t>Контрольная работа</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jc w:val="center"/>
              <w:rPr>
                <w:lang w:eastAsia="en-US"/>
              </w:rPr>
            </w:pPr>
          </w:p>
        </w:tc>
        <w:tc>
          <w:tcPr>
            <w:tcW w:w="1221"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sidRPr="0016332F">
              <w:rPr>
                <w:lang w:eastAsia="en-US"/>
              </w:rPr>
              <w:t>Контрольная работа</w:t>
            </w:r>
          </w:p>
        </w:tc>
      </w:tr>
      <w:tr w:rsidR="00922F97" w:rsidTr="00922F97">
        <w:trPr>
          <w:trHeight w:val="482"/>
        </w:trPr>
        <w:tc>
          <w:tcPr>
            <w:tcW w:w="2972"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rPr>
                <w:lang w:eastAsia="en-US"/>
              </w:rPr>
            </w:pPr>
            <w:r w:rsidRPr="0016332F">
              <w:rPr>
                <w:lang w:eastAsia="en-US"/>
              </w:rPr>
              <w:t>Вид промежуточной аттестации</w:t>
            </w:r>
          </w:p>
        </w:tc>
        <w:tc>
          <w:tcPr>
            <w:tcW w:w="1559"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sidRPr="0016332F">
              <w:rPr>
                <w:lang w:eastAsia="en-US"/>
              </w:rPr>
              <w:t>З</w:t>
            </w:r>
            <w:r w:rsidR="00922F97" w:rsidRPr="0016332F">
              <w:rPr>
                <w:lang w:eastAsia="en-US"/>
              </w:rPr>
              <w:t>ачет</w:t>
            </w:r>
            <w:r>
              <w:rPr>
                <w:lang w:eastAsia="en-US"/>
              </w:rPr>
              <w:t>, экзамен</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922F97" w:rsidP="00FC0AC0">
            <w:pPr>
              <w:widowControl w:val="0"/>
              <w:spacing w:before="120" w:after="120" w:line="276" w:lineRule="auto"/>
              <w:jc w:val="center"/>
              <w:rPr>
                <w:lang w:eastAsia="en-US"/>
              </w:rPr>
            </w:pPr>
            <w:r w:rsidRPr="0016332F">
              <w:rPr>
                <w:lang w:eastAsia="en-US"/>
              </w:rPr>
              <w:t>зачет</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зачет</w:t>
            </w:r>
          </w:p>
        </w:tc>
        <w:tc>
          <w:tcPr>
            <w:tcW w:w="1276"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зачет</w:t>
            </w:r>
          </w:p>
        </w:tc>
        <w:tc>
          <w:tcPr>
            <w:tcW w:w="1221" w:type="dxa"/>
            <w:tcBorders>
              <w:top w:val="single" w:sz="4" w:space="0" w:color="000000"/>
              <w:left w:val="single" w:sz="4" w:space="0" w:color="000000"/>
              <w:bottom w:val="single" w:sz="4" w:space="0" w:color="000000"/>
              <w:right w:val="single" w:sz="4" w:space="0" w:color="000000"/>
            </w:tcBorders>
          </w:tcPr>
          <w:p w:rsidR="00922F97" w:rsidRPr="0016332F" w:rsidRDefault="00F10895" w:rsidP="00FC0AC0">
            <w:pPr>
              <w:widowControl w:val="0"/>
              <w:spacing w:before="120" w:after="120" w:line="276" w:lineRule="auto"/>
              <w:jc w:val="center"/>
              <w:rPr>
                <w:lang w:eastAsia="en-US"/>
              </w:rPr>
            </w:pPr>
            <w:r>
              <w:rPr>
                <w:lang w:eastAsia="en-US"/>
              </w:rPr>
              <w:t>экзамен</w:t>
            </w:r>
          </w:p>
        </w:tc>
      </w:tr>
    </w:tbl>
    <w:p w:rsidR="000A0F60" w:rsidRDefault="000A0F60" w:rsidP="000A0F60">
      <w:pPr>
        <w:jc w:val="both"/>
      </w:pPr>
    </w:p>
    <w:p w:rsidR="000A0F60" w:rsidRDefault="000A0F60" w:rsidP="000A0F60">
      <w:pPr>
        <w:tabs>
          <w:tab w:val="left" w:pos="-3119"/>
        </w:tabs>
        <w:spacing w:line="312" w:lineRule="auto"/>
        <w:ind w:left="454" w:hanging="454"/>
        <w:contextualSpacing/>
        <w:jc w:val="both"/>
        <w:rPr>
          <w:b/>
          <w:sz w:val="28"/>
          <w:szCs w:val="28"/>
        </w:rPr>
      </w:pPr>
      <w:r>
        <w:rPr>
          <w:b/>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p>
    <w:p w:rsidR="000A0F60" w:rsidRDefault="000A0F60" w:rsidP="000A0F60">
      <w:pPr>
        <w:pStyle w:val="a5"/>
        <w:spacing w:after="0" w:line="360" w:lineRule="auto"/>
        <w:ind w:left="397" w:hanging="397"/>
        <w:jc w:val="both"/>
        <w:rPr>
          <w:rFonts w:ascii="Times New Roman" w:hAnsi="Times New Roman"/>
          <w:b/>
          <w:sz w:val="16"/>
          <w:szCs w:val="16"/>
        </w:rPr>
      </w:pPr>
    </w:p>
    <w:p w:rsidR="000A0F60" w:rsidRDefault="000A0F60" w:rsidP="000A0F60">
      <w:pPr>
        <w:pStyle w:val="a5"/>
        <w:numPr>
          <w:ilvl w:val="1"/>
          <w:numId w:val="11"/>
        </w:numPr>
        <w:spacing w:before="120" w:after="0" w:line="360" w:lineRule="auto"/>
        <w:ind w:left="0" w:right="142" w:firstLine="0"/>
        <w:jc w:val="both"/>
        <w:rPr>
          <w:rFonts w:ascii="Times New Roman" w:hAnsi="Times New Roman"/>
          <w:b/>
          <w:sz w:val="28"/>
          <w:szCs w:val="28"/>
        </w:rPr>
      </w:pPr>
      <w:r>
        <w:rPr>
          <w:rFonts w:ascii="Times New Roman" w:hAnsi="Times New Roman"/>
          <w:b/>
          <w:sz w:val="28"/>
          <w:szCs w:val="28"/>
        </w:rPr>
        <w:lastRenderedPageBreak/>
        <w:t>Содержание дисциплины</w:t>
      </w:r>
    </w:p>
    <w:p w:rsidR="000B69EA" w:rsidRPr="00B51790" w:rsidRDefault="000B69EA" w:rsidP="000B69EA">
      <w:pPr>
        <w:pStyle w:val="a5"/>
        <w:spacing w:after="0" w:line="360" w:lineRule="auto"/>
        <w:rPr>
          <w:rFonts w:ascii="Times New Roman" w:hAnsi="Times New Roman"/>
          <w:b/>
          <w:bCs/>
          <w:sz w:val="28"/>
          <w:szCs w:val="28"/>
        </w:rPr>
      </w:pPr>
      <w:r>
        <w:rPr>
          <w:rFonts w:ascii="Times New Roman" w:hAnsi="Times New Roman"/>
          <w:b/>
          <w:bCs/>
          <w:sz w:val="28"/>
          <w:szCs w:val="28"/>
        </w:rPr>
        <w:t>1</w:t>
      </w:r>
      <w:r w:rsidRPr="00B51790">
        <w:rPr>
          <w:rFonts w:ascii="Times New Roman" w:hAnsi="Times New Roman"/>
          <w:b/>
          <w:bCs/>
          <w:sz w:val="28"/>
          <w:szCs w:val="28"/>
        </w:rPr>
        <w:t xml:space="preserve"> курс</w:t>
      </w:r>
      <w:r>
        <w:rPr>
          <w:rFonts w:ascii="Times New Roman" w:hAnsi="Times New Roman"/>
          <w:b/>
          <w:bCs/>
          <w:sz w:val="28"/>
          <w:szCs w:val="28"/>
        </w:rPr>
        <w:t xml:space="preserve"> 1 семестр</w:t>
      </w:r>
    </w:p>
    <w:p w:rsidR="000B69EA" w:rsidRPr="009814DA" w:rsidRDefault="000B69EA" w:rsidP="000B69EA">
      <w:pPr>
        <w:pStyle w:val="a5"/>
        <w:spacing w:line="360" w:lineRule="auto"/>
        <w:ind w:left="1854" w:hanging="1134"/>
        <w:rPr>
          <w:rFonts w:ascii="Times New Roman" w:hAnsi="Times New Roman"/>
          <w:bCs/>
          <w:sz w:val="28"/>
          <w:szCs w:val="28"/>
        </w:rPr>
      </w:pPr>
      <w:r w:rsidRPr="00B51790">
        <w:rPr>
          <w:rFonts w:ascii="Times New Roman" w:hAnsi="Times New Roman"/>
          <w:bCs/>
          <w:sz w:val="28"/>
          <w:szCs w:val="28"/>
        </w:rPr>
        <w:t>Тема 1.</w:t>
      </w:r>
      <w:r w:rsidRPr="00B51790">
        <w:rPr>
          <w:rFonts w:ascii="Times New Roman" w:hAnsi="Times New Roman"/>
          <w:bCs/>
          <w:sz w:val="28"/>
          <w:szCs w:val="28"/>
        </w:rPr>
        <w:tab/>
      </w:r>
      <w:r>
        <w:rPr>
          <w:rFonts w:ascii="Times New Roman" w:hAnsi="Times New Roman"/>
          <w:bCs/>
          <w:sz w:val="28"/>
          <w:szCs w:val="28"/>
        </w:rPr>
        <w:t>Работа и карьера. Баланс личной жизни и работы.</w:t>
      </w:r>
    </w:p>
    <w:p w:rsidR="000B69EA" w:rsidRPr="00020C23" w:rsidRDefault="000B69EA" w:rsidP="000B69EA">
      <w:pPr>
        <w:pStyle w:val="a5"/>
        <w:spacing w:line="360" w:lineRule="auto"/>
        <w:ind w:left="1854" w:hanging="1134"/>
        <w:rPr>
          <w:rFonts w:ascii="Times New Roman" w:hAnsi="Times New Roman"/>
          <w:bCs/>
          <w:sz w:val="28"/>
          <w:szCs w:val="28"/>
        </w:rPr>
      </w:pPr>
      <w:r w:rsidRPr="00B51790">
        <w:rPr>
          <w:rFonts w:ascii="Times New Roman" w:hAnsi="Times New Roman"/>
          <w:bCs/>
          <w:sz w:val="28"/>
          <w:szCs w:val="28"/>
        </w:rPr>
        <w:t>Тема 2.</w:t>
      </w:r>
      <w:r w:rsidRPr="00B51790">
        <w:rPr>
          <w:rFonts w:ascii="Times New Roman" w:hAnsi="Times New Roman"/>
          <w:bCs/>
          <w:sz w:val="28"/>
          <w:szCs w:val="28"/>
        </w:rPr>
        <w:tab/>
      </w:r>
      <w:r>
        <w:rPr>
          <w:rFonts w:ascii="Times New Roman" w:hAnsi="Times New Roman"/>
          <w:bCs/>
          <w:sz w:val="28"/>
          <w:szCs w:val="28"/>
        </w:rPr>
        <w:t>Проектная деятельность и ведение проектов.</w:t>
      </w:r>
    </w:p>
    <w:p w:rsidR="000B69EA" w:rsidRPr="00020C23" w:rsidRDefault="000B69EA" w:rsidP="000B69EA">
      <w:pPr>
        <w:pStyle w:val="a5"/>
        <w:spacing w:after="0" w:line="360" w:lineRule="auto"/>
        <w:ind w:left="1854" w:hanging="1134"/>
        <w:rPr>
          <w:rFonts w:ascii="Times New Roman" w:hAnsi="Times New Roman"/>
          <w:bCs/>
          <w:sz w:val="28"/>
          <w:szCs w:val="28"/>
        </w:rPr>
      </w:pPr>
      <w:r w:rsidRPr="00B51790">
        <w:rPr>
          <w:rFonts w:ascii="Times New Roman" w:hAnsi="Times New Roman"/>
          <w:bCs/>
          <w:sz w:val="28"/>
          <w:szCs w:val="28"/>
        </w:rPr>
        <w:t xml:space="preserve">Тема 3. </w:t>
      </w:r>
      <w:r w:rsidRPr="00B51790">
        <w:rPr>
          <w:rFonts w:ascii="Times New Roman" w:hAnsi="Times New Roman"/>
          <w:bCs/>
          <w:sz w:val="28"/>
          <w:szCs w:val="28"/>
        </w:rPr>
        <w:tab/>
      </w:r>
      <w:r>
        <w:rPr>
          <w:rFonts w:ascii="Times New Roman" w:hAnsi="Times New Roman"/>
          <w:bCs/>
          <w:sz w:val="28"/>
          <w:szCs w:val="28"/>
        </w:rPr>
        <w:t>Современные технологии и сервисы.</w:t>
      </w:r>
    </w:p>
    <w:p w:rsidR="000B69EA" w:rsidRPr="00020C23" w:rsidRDefault="000B69EA" w:rsidP="000B69EA">
      <w:pPr>
        <w:pStyle w:val="a5"/>
        <w:spacing w:after="0" w:line="360" w:lineRule="auto"/>
        <w:ind w:left="1854" w:hanging="1134"/>
        <w:rPr>
          <w:rFonts w:ascii="Times New Roman" w:hAnsi="Times New Roman"/>
          <w:bCs/>
          <w:sz w:val="28"/>
          <w:szCs w:val="28"/>
        </w:rPr>
      </w:pPr>
      <w:r>
        <w:rPr>
          <w:rFonts w:ascii="Times New Roman" w:hAnsi="Times New Roman"/>
          <w:bCs/>
          <w:sz w:val="28"/>
          <w:szCs w:val="28"/>
        </w:rPr>
        <w:t>Тема 4.    Общение с потребителями. Клиентский сервис.</w:t>
      </w:r>
    </w:p>
    <w:p w:rsidR="000B69EA" w:rsidRDefault="000B69EA" w:rsidP="000B69EA">
      <w:pPr>
        <w:pStyle w:val="a5"/>
        <w:spacing w:after="0" w:line="360" w:lineRule="auto"/>
        <w:ind w:left="1854" w:hanging="1134"/>
        <w:rPr>
          <w:rFonts w:ascii="Times New Roman" w:hAnsi="Times New Roman"/>
          <w:bCs/>
          <w:sz w:val="28"/>
          <w:szCs w:val="28"/>
        </w:rPr>
      </w:pPr>
      <w:r>
        <w:rPr>
          <w:rFonts w:ascii="Times New Roman" w:hAnsi="Times New Roman"/>
          <w:bCs/>
          <w:sz w:val="28"/>
          <w:szCs w:val="28"/>
        </w:rPr>
        <w:t>Тема 5.    Командировки и бизнес-коммуникация.</w:t>
      </w:r>
    </w:p>
    <w:p w:rsidR="000B69EA" w:rsidRDefault="000B69EA" w:rsidP="000B69EA">
      <w:pPr>
        <w:pStyle w:val="a5"/>
        <w:spacing w:after="0" w:line="360" w:lineRule="auto"/>
        <w:ind w:left="1854" w:hanging="1134"/>
        <w:rPr>
          <w:rFonts w:ascii="Times New Roman" w:hAnsi="Times New Roman"/>
          <w:bCs/>
          <w:sz w:val="28"/>
          <w:szCs w:val="28"/>
        </w:rPr>
      </w:pPr>
      <w:r>
        <w:rPr>
          <w:rFonts w:ascii="Times New Roman" w:hAnsi="Times New Roman"/>
          <w:bCs/>
          <w:sz w:val="28"/>
          <w:szCs w:val="28"/>
        </w:rPr>
        <w:t>Тема 6.    Работа онлайн.</w:t>
      </w:r>
    </w:p>
    <w:p w:rsidR="000B69EA" w:rsidRPr="00B51790" w:rsidRDefault="000B69EA" w:rsidP="000B69EA">
      <w:pPr>
        <w:pStyle w:val="a5"/>
        <w:spacing w:after="0" w:line="360" w:lineRule="auto"/>
        <w:rPr>
          <w:rFonts w:ascii="Times New Roman" w:hAnsi="Times New Roman"/>
          <w:b/>
          <w:bCs/>
          <w:sz w:val="28"/>
          <w:szCs w:val="28"/>
        </w:rPr>
      </w:pPr>
      <w:r>
        <w:rPr>
          <w:rFonts w:ascii="Times New Roman" w:hAnsi="Times New Roman"/>
          <w:b/>
          <w:bCs/>
          <w:sz w:val="28"/>
          <w:szCs w:val="28"/>
        </w:rPr>
        <w:t>1</w:t>
      </w:r>
      <w:r w:rsidRPr="00B51790">
        <w:rPr>
          <w:rFonts w:ascii="Times New Roman" w:hAnsi="Times New Roman"/>
          <w:b/>
          <w:bCs/>
          <w:sz w:val="28"/>
          <w:szCs w:val="28"/>
        </w:rPr>
        <w:t xml:space="preserve"> курс</w:t>
      </w:r>
      <w:r>
        <w:rPr>
          <w:rFonts w:ascii="Times New Roman" w:hAnsi="Times New Roman"/>
          <w:b/>
          <w:bCs/>
          <w:sz w:val="28"/>
          <w:szCs w:val="28"/>
        </w:rPr>
        <w:t xml:space="preserve"> 2 семестр</w:t>
      </w:r>
    </w:p>
    <w:p w:rsidR="000B69EA" w:rsidRPr="00EF6380" w:rsidRDefault="000B69EA" w:rsidP="000B69EA">
      <w:pPr>
        <w:pStyle w:val="a5"/>
        <w:spacing w:after="0" w:line="360" w:lineRule="auto"/>
        <w:ind w:left="1854" w:hanging="1134"/>
        <w:rPr>
          <w:rFonts w:ascii="Times New Roman" w:hAnsi="Times New Roman"/>
          <w:bCs/>
          <w:sz w:val="28"/>
          <w:szCs w:val="28"/>
        </w:rPr>
      </w:pPr>
      <w:r w:rsidRPr="00EF6380">
        <w:rPr>
          <w:rFonts w:ascii="Times New Roman" w:hAnsi="Times New Roman"/>
          <w:bCs/>
          <w:sz w:val="28"/>
          <w:szCs w:val="28"/>
        </w:rPr>
        <w:t xml:space="preserve">Тема </w:t>
      </w:r>
      <w:r>
        <w:rPr>
          <w:rFonts w:ascii="Times New Roman" w:hAnsi="Times New Roman"/>
          <w:bCs/>
          <w:sz w:val="28"/>
          <w:szCs w:val="28"/>
        </w:rPr>
        <w:t>7</w:t>
      </w:r>
      <w:r w:rsidRPr="00EF6380">
        <w:rPr>
          <w:rFonts w:ascii="Times New Roman" w:hAnsi="Times New Roman"/>
          <w:bCs/>
          <w:sz w:val="28"/>
          <w:szCs w:val="28"/>
        </w:rPr>
        <w:t xml:space="preserve">. </w:t>
      </w:r>
      <w:r>
        <w:rPr>
          <w:rFonts w:ascii="Times New Roman" w:hAnsi="Times New Roman"/>
          <w:bCs/>
          <w:sz w:val="28"/>
          <w:szCs w:val="28"/>
        </w:rPr>
        <w:t xml:space="preserve">  Личные финансы и инвестиционная деятельность. </w:t>
      </w:r>
      <w:r w:rsidRPr="00EF6380">
        <w:rPr>
          <w:rFonts w:ascii="Times New Roman" w:hAnsi="Times New Roman"/>
          <w:bCs/>
          <w:sz w:val="28"/>
          <w:szCs w:val="28"/>
        </w:rPr>
        <w:t xml:space="preserve"> </w:t>
      </w:r>
    </w:p>
    <w:p w:rsidR="000B69EA" w:rsidRPr="00EF6380" w:rsidRDefault="000B69EA" w:rsidP="000B69EA">
      <w:pPr>
        <w:pStyle w:val="a5"/>
        <w:spacing w:after="0" w:line="360" w:lineRule="auto"/>
        <w:ind w:left="1854" w:hanging="1134"/>
        <w:rPr>
          <w:rFonts w:ascii="Times New Roman" w:hAnsi="Times New Roman"/>
          <w:color w:val="000000"/>
          <w:spacing w:val="-4"/>
          <w:sz w:val="28"/>
          <w:szCs w:val="28"/>
        </w:rPr>
      </w:pPr>
      <w:r w:rsidRPr="00EF6380">
        <w:rPr>
          <w:rFonts w:ascii="Times New Roman" w:hAnsi="Times New Roman"/>
          <w:bCs/>
          <w:sz w:val="28"/>
          <w:szCs w:val="28"/>
        </w:rPr>
        <w:t xml:space="preserve">Тема </w:t>
      </w:r>
      <w:r>
        <w:rPr>
          <w:rFonts w:ascii="Times New Roman" w:hAnsi="Times New Roman"/>
          <w:bCs/>
          <w:sz w:val="28"/>
          <w:szCs w:val="28"/>
        </w:rPr>
        <w:t>8</w:t>
      </w:r>
      <w:r w:rsidRPr="00EF6380">
        <w:rPr>
          <w:rFonts w:ascii="Times New Roman" w:hAnsi="Times New Roman"/>
          <w:bCs/>
          <w:sz w:val="28"/>
          <w:szCs w:val="28"/>
        </w:rPr>
        <w:t xml:space="preserve">. </w:t>
      </w:r>
      <w:r>
        <w:rPr>
          <w:rFonts w:ascii="Times New Roman" w:hAnsi="Times New Roman"/>
          <w:color w:val="000000"/>
          <w:spacing w:val="-4"/>
          <w:sz w:val="28"/>
          <w:szCs w:val="28"/>
        </w:rPr>
        <w:t xml:space="preserve">  Рабочее место и бизнес-среда.</w:t>
      </w:r>
    </w:p>
    <w:p w:rsidR="000B69EA" w:rsidRPr="00EF6380" w:rsidRDefault="000B69EA" w:rsidP="000B69EA">
      <w:pPr>
        <w:pStyle w:val="a5"/>
        <w:spacing w:after="0" w:line="360" w:lineRule="auto"/>
        <w:ind w:left="1854" w:hanging="1134"/>
        <w:rPr>
          <w:rFonts w:ascii="Times New Roman" w:hAnsi="Times New Roman"/>
          <w:color w:val="000000"/>
          <w:spacing w:val="-4"/>
          <w:sz w:val="28"/>
          <w:szCs w:val="28"/>
        </w:rPr>
      </w:pPr>
      <w:r w:rsidRPr="00EF6380">
        <w:rPr>
          <w:rFonts w:ascii="Times New Roman" w:hAnsi="Times New Roman"/>
          <w:color w:val="000000"/>
          <w:spacing w:val="-4"/>
          <w:sz w:val="28"/>
          <w:szCs w:val="28"/>
        </w:rPr>
        <w:t xml:space="preserve">Тема </w:t>
      </w:r>
      <w:r>
        <w:rPr>
          <w:rFonts w:ascii="Times New Roman" w:hAnsi="Times New Roman"/>
          <w:color w:val="000000"/>
          <w:spacing w:val="-4"/>
          <w:sz w:val="28"/>
          <w:szCs w:val="28"/>
        </w:rPr>
        <w:t>9</w:t>
      </w:r>
      <w:r w:rsidRPr="00EF6380">
        <w:rPr>
          <w:rFonts w:ascii="Times New Roman" w:hAnsi="Times New Roman"/>
          <w:color w:val="000000"/>
          <w:spacing w:val="-4"/>
          <w:sz w:val="28"/>
          <w:szCs w:val="28"/>
        </w:rPr>
        <w:t xml:space="preserve">. </w:t>
      </w:r>
      <w:r>
        <w:rPr>
          <w:rFonts w:ascii="Times New Roman" w:hAnsi="Times New Roman"/>
          <w:color w:val="000000"/>
          <w:spacing w:val="-4"/>
          <w:sz w:val="28"/>
          <w:szCs w:val="28"/>
        </w:rPr>
        <w:t xml:space="preserve">   Процесс принятия решений в деловой сфере.</w:t>
      </w:r>
    </w:p>
    <w:p w:rsidR="000B69EA" w:rsidRPr="00EF6380" w:rsidRDefault="000B69EA" w:rsidP="000B69EA">
      <w:pPr>
        <w:pStyle w:val="a5"/>
        <w:spacing w:after="0" w:line="360" w:lineRule="auto"/>
        <w:ind w:left="1854" w:hanging="1134"/>
        <w:rPr>
          <w:rFonts w:ascii="Times New Roman" w:hAnsi="Times New Roman"/>
          <w:sz w:val="28"/>
          <w:szCs w:val="28"/>
        </w:rPr>
      </w:pPr>
      <w:r w:rsidRPr="00EF6380">
        <w:rPr>
          <w:rFonts w:ascii="Times New Roman" w:hAnsi="Times New Roman"/>
          <w:color w:val="000000"/>
          <w:spacing w:val="-4"/>
          <w:sz w:val="28"/>
          <w:szCs w:val="28"/>
        </w:rPr>
        <w:t xml:space="preserve">Тема </w:t>
      </w:r>
      <w:r>
        <w:rPr>
          <w:rFonts w:ascii="Times New Roman" w:hAnsi="Times New Roman"/>
          <w:color w:val="000000"/>
          <w:spacing w:val="-4"/>
          <w:sz w:val="28"/>
          <w:szCs w:val="28"/>
        </w:rPr>
        <w:t>10</w:t>
      </w:r>
      <w:r w:rsidRPr="00EF6380">
        <w:rPr>
          <w:rFonts w:ascii="Times New Roman" w:hAnsi="Times New Roman"/>
          <w:color w:val="000000"/>
          <w:spacing w:val="-4"/>
          <w:sz w:val="28"/>
          <w:szCs w:val="28"/>
        </w:rPr>
        <w:t xml:space="preserve">. </w:t>
      </w:r>
      <w:r>
        <w:rPr>
          <w:rFonts w:ascii="Times New Roman" w:hAnsi="Times New Roman"/>
          <w:color w:val="000000"/>
          <w:spacing w:val="-4"/>
          <w:sz w:val="28"/>
          <w:szCs w:val="28"/>
        </w:rPr>
        <w:t xml:space="preserve"> </w:t>
      </w:r>
      <w:r>
        <w:rPr>
          <w:rFonts w:ascii="Times New Roman" w:hAnsi="Times New Roman"/>
          <w:sz w:val="28"/>
          <w:szCs w:val="28"/>
        </w:rPr>
        <w:t>Инновации и разработки.</w:t>
      </w:r>
    </w:p>
    <w:p w:rsidR="000B69EA" w:rsidRDefault="000B69EA" w:rsidP="000B69EA">
      <w:pPr>
        <w:pStyle w:val="a5"/>
        <w:spacing w:after="0" w:line="360" w:lineRule="auto"/>
        <w:ind w:left="1854" w:hanging="1134"/>
        <w:rPr>
          <w:rFonts w:ascii="Times New Roman" w:hAnsi="Times New Roman"/>
          <w:color w:val="000000"/>
          <w:spacing w:val="-1"/>
          <w:sz w:val="28"/>
          <w:szCs w:val="28"/>
        </w:rPr>
      </w:pPr>
      <w:r w:rsidRPr="00EF6380">
        <w:rPr>
          <w:rFonts w:ascii="Times New Roman" w:hAnsi="Times New Roman"/>
          <w:sz w:val="28"/>
          <w:szCs w:val="28"/>
        </w:rPr>
        <w:t xml:space="preserve">Тема </w:t>
      </w:r>
      <w:r>
        <w:rPr>
          <w:rFonts w:ascii="Times New Roman" w:hAnsi="Times New Roman"/>
          <w:sz w:val="28"/>
          <w:szCs w:val="28"/>
        </w:rPr>
        <w:t>11</w:t>
      </w:r>
      <w:r w:rsidRPr="00EF6380">
        <w:rPr>
          <w:rFonts w:ascii="Times New Roman" w:hAnsi="Times New Roman"/>
          <w:sz w:val="28"/>
          <w:szCs w:val="28"/>
        </w:rPr>
        <w:t xml:space="preserve">. </w:t>
      </w:r>
      <w:r>
        <w:rPr>
          <w:rFonts w:ascii="Times New Roman" w:hAnsi="Times New Roman"/>
          <w:sz w:val="28"/>
          <w:szCs w:val="28"/>
        </w:rPr>
        <w:t>Работа над ошибками и управление кризисной ситуацией.</w:t>
      </w:r>
    </w:p>
    <w:p w:rsidR="000B69EA" w:rsidRPr="00EF6380" w:rsidRDefault="000B69EA" w:rsidP="000B69EA">
      <w:pPr>
        <w:pStyle w:val="a5"/>
        <w:spacing w:after="0" w:line="360" w:lineRule="auto"/>
        <w:ind w:left="1854" w:hanging="1134"/>
        <w:rPr>
          <w:rFonts w:ascii="Times New Roman" w:hAnsi="Times New Roman"/>
          <w:color w:val="000000"/>
          <w:spacing w:val="-4"/>
          <w:sz w:val="28"/>
          <w:szCs w:val="28"/>
        </w:rPr>
      </w:pPr>
      <w:r>
        <w:rPr>
          <w:rFonts w:ascii="Times New Roman" w:hAnsi="Times New Roman"/>
          <w:color w:val="000000"/>
          <w:spacing w:val="-1"/>
          <w:sz w:val="28"/>
          <w:szCs w:val="28"/>
        </w:rPr>
        <w:t>Тема 12. Личные качества работника и оценка индивидуальной эффективности.</w:t>
      </w:r>
    </w:p>
    <w:p w:rsidR="000B69EA" w:rsidRPr="00B51790" w:rsidRDefault="000B69EA" w:rsidP="000B69EA">
      <w:pPr>
        <w:pStyle w:val="a5"/>
        <w:spacing w:after="0" w:line="360" w:lineRule="auto"/>
        <w:rPr>
          <w:rFonts w:ascii="Times New Roman" w:hAnsi="Times New Roman"/>
          <w:b/>
          <w:bCs/>
          <w:sz w:val="28"/>
          <w:szCs w:val="28"/>
        </w:rPr>
      </w:pPr>
      <w:r>
        <w:rPr>
          <w:rFonts w:ascii="Times New Roman" w:hAnsi="Times New Roman"/>
          <w:b/>
          <w:bCs/>
          <w:sz w:val="28"/>
          <w:szCs w:val="28"/>
        </w:rPr>
        <w:t>2</w:t>
      </w:r>
      <w:r w:rsidRPr="00B51790">
        <w:rPr>
          <w:rFonts w:ascii="Times New Roman" w:hAnsi="Times New Roman"/>
          <w:b/>
          <w:bCs/>
          <w:sz w:val="28"/>
          <w:szCs w:val="28"/>
        </w:rPr>
        <w:t xml:space="preserve"> курс</w:t>
      </w:r>
      <w:r>
        <w:rPr>
          <w:rFonts w:ascii="Times New Roman" w:hAnsi="Times New Roman"/>
          <w:b/>
          <w:bCs/>
          <w:sz w:val="28"/>
          <w:szCs w:val="28"/>
        </w:rPr>
        <w:t xml:space="preserve"> 3 семестр</w:t>
      </w:r>
    </w:p>
    <w:p w:rsidR="000B69EA" w:rsidRPr="00CA7F88" w:rsidRDefault="000B69EA" w:rsidP="000B69EA">
      <w:pPr>
        <w:pStyle w:val="a5"/>
        <w:tabs>
          <w:tab w:val="left" w:pos="1843"/>
          <w:tab w:val="left" w:pos="2268"/>
        </w:tabs>
        <w:spacing w:after="0" w:line="360" w:lineRule="auto"/>
        <w:ind w:left="1854" w:hanging="1134"/>
        <w:rPr>
          <w:rFonts w:ascii="Times New Roman" w:hAnsi="Times New Roman"/>
          <w:bCs/>
          <w:sz w:val="28"/>
          <w:szCs w:val="28"/>
        </w:rPr>
      </w:pPr>
      <w:r w:rsidRPr="00EF6380">
        <w:rPr>
          <w:rFonts w:ascii="Times New Roman" w:hAnsi="Times New Roman"/>
          <w:bCs/>
          <w:sz w:val="28"/>
          <w:szCs w:val="28"/>
        </w:rPr>
        <w:t xml:space="preserve">Тема </w:t>
      </w:r>
      <w:r>
        <w:rPr>
          <w:rFonts w:ascii="Times New Roman" w:hAnsi="Times New Roman"/>
          <w:bCs/>
          <w:sz w:val="28"/>
          <w:szCs w:val="28"/>
        </w:rPr>
        <w:t>13</w:t>
      </w:r>
      <w:r w:rsidRPr="00EF6380">
        <w:rPr>
          <w:rFonts w:ascii="Times New Roman" w:hAnsi="Times New Roman"/>
          <w:bCs/>
          <w:sz w:val="28"/>
          <w:szCs w:val="28"/>
        </w:rPr>
        <w:t xml:space="preserve">. </w:t>
      </w:r>
      <w:r>
        <w:rPr>
          <w:rFonts w:ascii="Times New Roman" w:hAnsi="Times New Roman"/>
          <w:bCs/>
          <w:sz w:val="28"/>
          <w:szCs w:val="28"/>
        </w:rPr>
        <w:t>Первое впечатление.</w:t>
      </w:r>
    </w:p>
    <w:p w:rsidR="000B69EA" w:rsidRPr="00EF6380" w:rsidRDefault="000B69EA" w:rsidP="000B69EA">
      <w:pPr>
        <w:pStyle w:val="a5"/>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bCs/>
          <w:sz w:val="28"/>
          <w:szCs w:val="28"/>
        </w:rPr>
        <w:t xml:space="preserve">Тема </w:t>
      </w:r>
      <w:r>
        <w:rPr>
          <w:rFonts w:ascii="Times New Roman" w:hAnsi="Times New Roman"/>
          <w:bCs/>
          <w:sz w:val="28"/>
          <w:szCs w:val="28"/>
        </w:rPr>
        <w:t>14</w:t>
      </w:r>
      <w:r w:rsidRPr="00EF6380">
        <w:rPr>
          <w:rFonts w:ascii="Times New Roman" w:hAnsi="Times New Roman"/>
          <w:bCs/>
          <w:sz w:val="28"/>
          <w:szCs w:val="28"/>
        </w:rPr>
        <w:t xml:space="preserve">. </w:t>
      </w:r>
      <w:r>
        <w:rPr>
          <w:rFonts w:ascii="Times New Roman" w:hAnsi="Times New Roman"/>
          <w:bCs/>
          <w:sz w:val="28"/>
          <w:szCs w:val="28"/>
        </w:rPr>
        <w:t>Мотивация сотрудников.</w:t>
      </w:r>
    </w:p>
    <w:p w:rsidR="000B69EA" w:rsidRPr="00EF6380" w:rsidRDefault="000B69EA" w:rsidP="000B69EA">
      <w:pPr>
        <w:pStyle w:val="a5"/>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sz w:val="28"/>
          <w:szCs w:val="28"/>
          <w:shd w:val="clear" w:color="auto" w:fill="FFFFFF"/>
        </w:rPr>
        <w:t xml:space="preserve">Тема </w:t>
      </w:r>
      <w:r>
        <w:rPr>
          <w:rFonts w:ascii="Times New Roman" w:hAnsi="Times New Roman"/>
          <w:sz w:val="28"/>
          <w:szCs w:val="28"/>
          <w:shd w:val="clear" w:color="auto" w:fill="FFFFFF"/>
        </w:rPr>
        <w:t>15</w:t>
      </w:r>
      <w:r w:rsidRPr="00EF6380">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Этика бизнеса.</w:t>
      </w:r>
    </w:p>
    <w:p w:rsidR="000B69EA" w:rsidRDefault="000B69EA" w:rsidP="000B69EA">
      <w:pPr>
        <w:pStyle w:val="a5"/>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sz w:val="28"/>
          <w:szCs w:val="28"/>
          <w:shd w:val="clear" w:color="auto" w:fill="FFFFFF"/>
        </w:rPr>
        <w:t xml:space="preserve">Тема </w:t>
      </w:r>
      <w:r>
        <w:rPr>
          <w:rFonts w:ascii="Times New Roman" w:hAnsi="Times New Roman"/>
          <w:sz w:val="28"/>
          <w:szCs w:val="28"/>
          <w:shd w:val="clear" w:color="auto" w:fill="FFFFFF"/>
        </w:rPr>
        <w:t>16</w:t>
      </w:r>
      <w:r w:rsidRPr="00EF6380">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Аутсорсинг.</w:t>
      </w:r>
    </w:p>
    <w:p w:rsidR="000B69EA" w:rsidRPr="00CA7F88" w:rsidRDefault="000B69EA" w:rsidP="000B69EA">
      <w:pPr>
        <w:pStyle w:val="a5"/>
        <w:tabs>
          <w:tab w:val="left" w:pos="1843"/>
          <w:tab w:val="left" w:pos="2268"/>
        </w:tabs>
        <w:spacing w:after="0" w:line="360" w:lineRule="auto"/>
        <w:ind w:left="1854" w:hanging="1134"/>
        <w:rPr>
          <w:rFonts w:ascii="Times New Roman" w:hAnsi="Times New Roman"/>
          <w:bCs/>
          <w:sz w:val="28"/>
          <w:szCs w:val="28"/>
        </w:rPr>
      </w:pPr>
      <w:r w:rsidRPr="00EF6380">
        <w:rPr>
          <w:rFonts w:ascii="Times New Roman" w:hAnsi="Times New Roman"/>
          <w:bCs/>
          <w:sz w:val="28"/>
          <w:szCs w:val="28"/>
        </w:rPr>
        <w:t xml:space="preserve">Тема </w:t>
      </w:r>
      <w:r>
        <w:rPr>
          <w:rFonts w:ascii="Times New Roman" w:hAnsi="Times New Roman"/>
          <w:bCs/>
          <w:sz w:val="28"/>
          <w:szCs w:val="28"/>
        </w:rPr>
        <w:t>17</w:t>
      </w:r>
      <w:r w:rsidRPr="00EF6380">
        <w:rPr>
          <w:rFonts w:ascii="Times New Roman" w:hAnsi="Times New Roman"/>
          <w:bCs/>
          <w:sz w:val="28"/>
          <w:szCs w:val="28"/>
        </w:rPr>
        <w:t xml:space="preserve">. </w:t>
      </w:r>
      <w:r>
        <w:rPr>
          <w:rFonts w:ascii="Times New Roman" w:hAnsi="Times New Roman"/>
          <w:bCs/>
          <w:sz w:val="28"/>
          <w:szCs w:val="28"/>
        </w:rPr>
        <w:t>Работа с сотрудниками.</w:t>
      </w:r>
    </w:p>
    <w:p w:rsidR="000B69EA" w:rsidRPr="00B51790" w:rsidRDefault="000B69EA" w:rsidP="000B69EA">
      <w:pPr>
        <w:pStyle w:val="a5"/>
        <w:spacing w:after="0" w:line="360" w:lineRule="auto"/>
        <w:rPr>
          <w:rFonts w:ascii="Times New Roman" w:hAnsi="Times New Roman"/>
          <w:b/>
          <w:bCs/>
          <w:sz w:val="28"/>
          <w:szCs w:val="28"/>
        </w:rPr>
      </w:pPr>
      <w:r>
        <w:rPr>
          <w:rFonts w:ascii="Times New Roman" w:hAnsi="Times New Roman"/>
          <w:b/>
          <w:bCs/>
          <w:sz w:val="28"/>
          <w:szCs w:val="28"/>
        </w:rPr>
        <w:t>2</w:t>
      </w:r>
      <w:r w:rsidRPr="00B51790">
        <w:rPr>
          <w:rFonts w:ascii="Times New Roman" w:hAnsi="Times New Roman"/>
          <w:b/>
          <w:bCs/>
          <w:sz w:val="28"/>
          <w:szCs w:val="28"/>
        </w:rPr>
        <w:t xml:space="preserve"> курс</w:t>
      </w:r>
      <w:r>
        <w:rPr>
          <w:rFonts w:ascii="Times New Roman" w:hAnsi="Times New Roman"/>
          <w:b/>
          <w:bCs/>
          <w:sz w:val="28"/>
          <w:szCs w:val="28"/>
        </w:rPr>
        <w:t xml:space="preserve"> 4 семестр</w:t>
      </w:r>
    </w:p>
    <w:p w:rsidR="000B69EA" w:rsidRPr="00EF6380" w:rsidRDefault="000B69EA" w:rsidP="000B69EA">
      <w:pPr>
        <w:pStyle w:val="a5"/>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bCs/>
          <w:sz w:val="28"/>
          <w:szCs w:val="28"/>
        </w:rPr>
        <w:t xml:space="preserve">Тема </w:t>
      </w:r>
      <w:r>
        <w:rPr>
          <w:rFonts w:ascii="Times New Roman" w:hAnsi="Times New Roman"/>
          <w:bCs/>
          <w:sz w:val="28"/>
          <w:szCs w:val="28"/>
        </w:rPr>
        <w:t>18</w:t>
      </w:r>
      <w:r w:rsidRPr="00EF6380">
        <w:rPr>
          <w:rFonts w:ascii="Times New Roman" w:hAnsi="Times New Roman"/>
          <w:bCs/>
          <w:sz w:val="28"/>
          <w:szCs w:val="28"/>
        </w:rPr>
        <w:t xml:space="preserve">. </w:t>
      </w:r>
      <w:r>
        <w:rPr>
          <w:rFonts w:ascii="Times New Roman" w:hAnsi="Times New Roman"/>
          <w:bCs/>
          <w:sz w:val="28"/>
          <w:szCs w:val="28"/>
        </w:rPr>
        <w:t>Стартапы и ведение бизнеса.</w:t>
      </w:r>
    </w:p>
    <w:p w:rsidR="000B69EA" w:rsidRPr="00EF6380" w:rsidRDefault="000B69EA" w:rsidP="000B69EA">
      <w:pPr>
        <w:pStyle w:val="a5"/>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sz w:val="28"/>
          <w:szCs w:val="28"/>
          <w:shd w:val="clear" w:color="auto" w:fill="FFFFFF"/>
        </w:rPr>
        <w:t xml:space="preserve">Тема </w:t>
      </w:r>
      <w:r>
        <w:rPr>
          <w:rFonts w:ascii="Times New Roman" w:hAnsi="Times New Roman"/>
          <w:sz w:val="28"/>
          <w:szCs w:val="28"/>
          <w:shd w:val="clear" w:color="auto" w:fill="FFFFFF"/>
        </w:rPr>
        <w:t>19</w:t>
      </w:r>
      <w:r w:rsidRPr="00EF6380">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Pr="007C3507">
        <w:rPr>
          <w:rFonts w:ascii="Times New Roman" w:hAnsi="Times New Roman"/>
          <w:bCs/>
          <w:sz w:val="28"/>
          <w:szCs w:val="28"/>
          <w:shd w:val="clear" w:color="auto" w:fill="FFFFFF"/>
        </w:rPr>
        <w:t>Коммуникация и установление контактов.</w:t>
      </w:r>
    </w:p>
    <w:p w:rsidR="000B69EA" w:rsidRDefault="000B69EA" w:rsidP="000B69EA">
      <w:pPr>
        <w:pStyle w:val="a5"/>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sz w:val="28"/>
          <w:szCs w:val="28"/>
          <w:shd w:val="clear" w:color="auto" w:fill="FFFFFF"/>
        </w:rPr>
        <w:t xml:space="preserve">Тема </w:t>
      </w:r>
      <w:r>
        <w:rPr>
          <w:rFonts w:ascii="Times New Roman" w:hAnsi="Times New Roman"/>
          <w:sz w:val="28"/>
          <w:szCs w:val="28"/>
          <w:shd w:val="clear" w:color="auto" w:fill="FFFFFF"/>
        </w:rPr>
        <w:t>20</w:t>
      </w:r>
      <w:r w:rsidRPr="00EF6380">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Изменения в компании.</w:t>
      </w:r>
    </w:p>
    <w:p w:rsidR="000B69EA" w:rsidRPr="00EF6380" w:rsidRDefault="000B69EA" w:rsidP="000B69EA">
      <w:pPr>
        <w:pStyle w:val="a5"/>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sz w:val="28"/>
          <w:szCs w:val="28"/>
          <w:shd w:val="clear" w:color="auto" w:fill="FFFFFF"/>
        </w:rPr>
        <w:t xml:space="preserve">Тема </w:t>
      </w:r>
      <w:r>
        <w:rPr>
          <w:rFonts w:ascii="Times New Roman" w:hAnsi="Times New Roman"/>
          <w:sz w:val="28"/>
          <w:szCs w:val="28"/>
          <w:shd w:val="clear" w:color="auto" w:fill="FFFFFF"/>
        </w:rPr>
        <w:t>21</w:t>
      </w:r>
      <w:r w:rsidRPr="00EF6380">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Работа с данными.</w:t>
      </w:r>
    </w:p>
    <w:p w:rsidR="000B69EA" w:rsidRDefault="000B69EA" w:rsidP="000B69EA">
      <w:pPr>
        <w:pStyle w:val="a5"/>
        <w:tabs>
          <w:tab w:val="left" w:pos="1843"/>
          <w:tab w:val="left" w:pos="2268"/>
        </w:tabs>
        <w:spacing w:after="0" w:line="360" w:lineRule="auto"/>
        <w:ind w:left="1854" w:hanging="1134"/>
        <w:rPr>
          <w:rFonts w:ascii="Times New Roman" w:hAnsi="Times New Roman"/>
          <w:sz w:val="28"/>
          <w:szCs w:val="28"/>
          <w:shd w:val="clear" w:color="auto" w:fill="FFFFFF"/>
        </w:rPr>
      </w:pPr>
      <w:r w:rsidRPr="00EF6380">
        <w:rPr>
          <w:rFonts w:ascii="Times New Roman" w:hAnsi="Times New Roman"/>
          <w:sz w:val="28"/>
          <w:szCs w:val="28"/>
          <w:shd w:val="clear" w:color="auto" w:fill="FFFFFF"/>
        </w:rPr>
        <w:t xml:space="preserve">Тема </w:t>
      </w:r>
      <w:r>
        <w:rPr>
          <w:rFonts w:ascii="Times New Roman" w:hAnsi="Times New Roman"/>
          <w:sz w:val="28"/>
          <w:szCs w:val="28"/>
          <w:shd w:val="clear" w:color="auto" w:fill="FFFFFF"/>
        </w:rPr>
        <w:t>22</w:t>
      </w:r>
      <w:r w:rsidRPr="00EF6380">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Культурные различия.</w:t>
      </w:r>
    </w:p>
    <w:p w:rsidR="000B69EA" w:rsidRDefault="000B69EA" w:rsidP="000A0F60">
      <w:pPr>
        <w:spacing w:line="360" w:lineRule="auto"/>
        <w:rPr>
          <w:rFonts w:eastAsiaTheme="minorHAnsi" w:cstheme="minorBidi"/>
          <w:bCs/>
          <w:sz w:val="28"/>
          <w:szCs w:val="28"/>
          <w:lang w:eastAsia="en-US"/>
        </w:rPr>
      </w:pPr>
    </w:p>
    <w:p w:rsidR="000A0F60" w:rsidRDefault="000A0F60" w:rsidP="000A0F60">
      <w:pPr>
        <w:spacing w:line="360" w:lineRule="auto"/>
        <w:rPr>
          <w:b/>
          <w:sz w:val="28"/>
          <w:szCs w:val="28"/>
        </w:rPr>
      </w:pPr>
      <w:r>
        <w:rPr>
          <w:b/>
          <w:sz w:val="28"/>
          <w:szCs w:val="28"/>
        </w:rPr>
        <w:lastRenderedPageBreak/>
        <w:t>5.2. Учебно-тематический план</w:t>
      </w:r>
      <w:r>
        <w:rPr>
          <w:b/>
          <w:sz w:val="28"/>
          <w:szCs w:val="28"/>
        </w:rPr>
        <w:br/>
      </w:r>
      <w:r>
        <w:rPr>
          <w:sz w:val="28"/>
          <w:szCs w:val="28"/>
        </w:rPr>
        <w:t xml:space="preserve">                                                                                                                    Таблица 2</w:t>
      </w:r>
    </w:p>
    <w:tbl>
      <w:tblPr>
        <w:tblW w:w="9755" w:type="dxa"/>
        <w:jc w:val="center"/>
        <w:tblLayout w:type="fixed"/>
        <w:tblLook w:val="01E0" w:firstRow="1" w:lastRow="1" w:firstColumn="1" w:lastColumn="1" w:noHBand="0" w:noVBand="0"/>
      </w:tblPr>
      <w:tblGrid>
        <w:gridCol w:w="576"/>
        <w:gridCol w:w="2396"/>
        <w:gridCol w:w="851"/>
        <w:gridCol w:w="850"/>
        <w:gridCol w:w="992"/>
        <w:gridCol w:w="1418"/>
        <w:gridCol w:w="1134"/>
        <w:gridCol w:w="1538"/>
      </w:tblGrid>
      <w:tr w:rsidR="000A0F60" w:rsidTr="00AC6D3A">
        <w:trPr>
          <w:jc w:val="center"/>
        </w:trPr>
        <w:tc>
          <w:tcPr>
            <w:tcW w:w="576" w:type="dxa"/>
            <w:vMerge w:val="restart"/>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jc w:val="center"/>
              <w:rPr>
                <w:b/>
                <w:lang w:eastAsia="en-US"/>
              </w:rPr>
            </w:pPr>
          </w:p>
          <w:p w:rsidR="000A0F60" w:rsidRDefault="000A0F60" w:rsidP="00FC0AC0">
            <w:pPr>
              <w:widowControl w:val="0"/>
              <w:spacing w:line="276" w:lineRule="auto"/>
              <w:jc w:val="center"/>
              <w:rPr>
                <w:b/>
                <w:lang w:eastAsia="en-US"/>
              </w:rPr>
            </w:pPr>
          </w:p>
          <w:p w:rsidR="000A0F60" w:rsidRDefault="000A0F60" w:rsidP="00FC0AC0">
            <w:pPr>
              <w:widowControl w:val="0"/>
              <w:spacing w:line="276" w:lineRule="auto"/>
              <w:jc w:val="center"/>
              <w:rPr>
                <w:b/>
                <w:lang w:eastAsia="en-US"/>
              </w:rPr>
            </w:pPr>
          </w:p>
          <w:p w:rsidR="000A0F60" w:rsidRDefault="000A0F60" w:rsidP="00FC0AC0">
            <w:pPr>
              <w:widowControl w:val="0"/>
              <w:spacing w:line="276" w:lineRule="auto"/>
              <w:jc w:val="center"/>
              <w:rPr>
                <w:b/>
                <w:lang w:eastAsia="en-US"/>
              </w:rPr>
            </w:pPr>
          </w:p>
          <w:p w:rsidR="000A0F60" w:rsidRDefault="000A0F60" w:rsidP="00FC0AC0">
            <w:pPr>
              <w:widowControl w:val="0"/>
              <w:spacing w:line="276" w:lineRule="auto"/>
              <w:rPr>
                <w:b/>
                <w:lang w:eastAsia="en-US"/>
              </w:rPr>
            </w:pPr>
            <w:r>
              <w:rPr>
                <w:b/>
                <w:lang w:eastAsia="en-US"/>
              </w:rPr>
              <w:t>№</w:t>
            </w:r>
          </w:p>
        </w:tc>
        <w:tc>
          <w:tcPr>
            <w:tcW w:w="2396" w:type="dxa"/>
            <w:vMerge w:val="restart"/>
            <w:tcBorders>
              <w:top w:val="single" w:sz="4" w:space="0" w:color="000000"/>
              <w:left w:val="single" w:sz="4" w:space="0" w:color="000000"/>
              <w:bottom w:val="single" w:sz="4" w:space="0" w:color="000000"/>
              <w:right w:val="single" w:sz="4" w:space="0" w:color="000000"/>
            </w:tcBorders>
            <w:vAlign w:val="center"/>
          </w:tcPr>
          <w:p w:rsidR="000A0F60" w:rsidRDefault="000A0F60" w:rsidP="00FC0AC0">
            <w:pPr>
              <w:widowControl w:val="0"/>
              <w:spacing w:line="276" w:lineRule="auto"/>
              <w:jc w:val="center"/>
              <w:rPr>
                <w:b/>
                <w:lang w:eastAsia="en-US"/>
              </w:rPr>
            </w:pPr>
            <w:r>
              <w:rPr>
                <w:b/>
                <w:lang w:eastAsia="en-US"/>
              </w:rPr>
              <w:t>Наименование</w:t>
            </w:r>
          </w:p>
          <w:p w:rsidR="000A0F60" w:rsidRDefault="000A0F60" w:rsidP="00FC0AC0">
            <w:pPr>
              <w:widowControl w:val="0"/>
              <w:spacing w:line="276" w:lineRule="auto"/>
              <w:jc w:val="center"/>
              <w:rPr>
                <w:rFonts w:eastAsia="Calibri"/>
                <w:b/>
                <w:lang w:eastAsia="en-US"/>
              </w:rPr>
            </w:pPr>
            <w:r>
              <w:rPr>
                <w:b/>
                <w:lang w:eastAsia="en-US"/>
              </w:rPr>
              <w:t>темы</w:t>
            </w:r>
          </w:p>
          <w:p w:rsidR="000A0F60" w:rsidRDefault="000A0F60" w:rsidP="00FC0AC0">
            <w:pPr>
              <w:widowControl w:val="0"/>
              <w:spacing w:after="200" w:line="276" w:lineRule="auto"/>
              <w:jc w:val="center"/>
              <w:rPr>
                <w:lang w:eastAsia="en-US"/>
              </w:rPr>
            </w:pPr>
            <w:r>
              <w:rPr>
                <w:b/>
                <w:lang w:eastAsia="en-US"/>
              </w:rPr>
              <w:t>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after="200" w:line="276" w:lineRule="auto"/>
              <w:jc w:val="center"/>
              <w:rPr>
                <w:b/>
                <w:lang w:eastAsia="en-US"/>
              </w:rPr>
            </w:pPr>
            <w:r>
              <w:rPr>
                <w:b/>
                <w:lang w:eastAsia="en-US"/>
              </w:rPr>
              <w:t>Трудоёмкость в часах</w:t>
            </w:r>
          </w:p>
        </w:tc>
        <w:tc>
          <w:tcPr>
            <w:tcW w:w="1538" w:type="dxa"/>
            <w:vMerge w:val="restart"/>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rPr>
                <w:b/>
                <w:lang w:eastAsia="en-US"/>
              </w:rPr>
            </w:pPr>
          </w:p>
          <w:p w:rsidR="000A0F60" w:rsidRDefault="000A0F60" w:rsidP="00FC0AC0">
            <w:pPr>
              <w:widowControl w:val="0"/>
              <w:spacing w:line="276" w:lineRule="auto"/>
              <w:rPr>
                <w:rFonts w:eastAsia="Calibri"/>
                <w:b/>
                <w:lang w:eastAsia="en-US"/>
              </w:rPr>
            </w:pPr>
          </w:p>
          <w:p w:rsidR="000A0F60" w:rsidRDefault="000A0F60" w:rsidP="00FC0AC0">
            <w:pPr>
              <w:widowControl w:val="0"/>
              <w:spacing w:after="200" w:line="276" w:lineRule="auto"/>
              <w:ind w:left="-57" w:right="-57"/>
              <w:jc w:val="center"/>
              <w:rPr>
                <w:b/>
                <w:lang w:eastAsia="en-US"/>
              </w:rPr>
            </w:pPr>
            <w:r>
              <w:rPr>
                <w:b/>
                <w:lang w:eastAsia="en-US"/>
              </w:rPr>
              <w:t>Формы текущего контроля успеваемости</w:t>
            </w:r>
          </w:p>
        </w:tc>
      </w:tr>
      <w:tr w:rsidR="000A0F60" w:rsidTr="00AC6D3A">
        <w:trPr>
          <w:trHeight w:val="1182"/>
          <w:jc w:val="center"/>
        </w:trPr>
        <w:tc>
          <w:tcPr>
            <w:tcW w:w="576" w:type="dxa"/>
            <w:vMerge/>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rPr>
                <w:lang w:eastAsia="en-US"/>
              </w:rPr>
            </w:pPr>
          </w:p>
        </w:tc>
        <w:tc>
          <w:tcPr>
            <w:tcW w:w="2396" w:type="dxa"/>
            <w:vMerge/>
            <w:tcBorders>
              <w:top w:val="single" w:sz="4" w:space="0" w:color="000000"/>
              <w:left w:val="single" w:sz="4" w:space="0" w:color="000000"/>
              <w:bottom w:val="single" w:sz="4" w:space="0" w:color="000000"/>
              <w:right w:val="single" w:sz="4" w:space="0" w:color="000000"/>
            </w:tcBorders>
            <w:vAlign w:val="center"/>
          </w:tcPr>
          <w:p w:rsidR="000A0F60" w:rsidRDefault="000A0F60" w:rsidP="00FC0AC0">
            <w:pPr>
              <w:widowControl w:val="0"/>
              <w:rPr>
                <w:lang w:eastAsia="en-US"/>
              </w:rPr>
            </w:pP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0A0F60" w:rsidRDefault="000A0F60" w:rsidP="00FC0AC0">
            <w:pPr>
              <w:widowControl w:val="0"/>
              <w:spacing w:after="200" w:line="276" w:lineRule="auto"/>
              <w:rPr>
                <w:b/>
                <w:lang w:eastAsia="en-US"/>
              </w:rPr>
            </w:pPr>
            <w:r>
              <w:rPr>
                <w:b/>
                <w:lang w:eastAsia="en-US"/>
              </w:rPr>
              <w:t xml:space="preserve">Всего </w:t>
            </w:r>
          </w:p>
        </w:tc>
        <w:tc>
          <w:tcPr>
            <w:tcW w:w="3260" w:type="dxa"/>
            <w:gridSpan w:val="3"/>
            <w:tcBorders>
              <w:top w:val="single" w:sz="4" w:space="0" w:color="000000"/>
              <w:left w:val="single" w:sz="4" w:space="0" w:color="000000"/>
              <w:right w:val="single" w:sz="4" w:space="0" w:color="000000"/>
            </w:tcBorders>
            <w:vAlign w:val="center"/>
          </w:tcPr>
          <w:p w:rsidR="000A0F60" w:rsidRDefault="000A0F60" w:rsidP="00FC0AC0">
            <w:pPr>
              <w:widowControl w:val="0"/>
              <w:spacing w:after="200" w:line="276" w:lineRule="auto"/>
              <w:jc w:val="center"/>
              <w:rPr>
                <w:b/>
                <w:lang w:eastAsia="en-US"/>
              </w:rPr>
            </w:pPr>
            <w:r>
              <w:rPr>
                <w:b/>
                <w:lang w:eastAsia="en-US"/>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A0F60" w:rsidRDefault="000A0F60" w:rsidP="00FC0AC0">
            <w:pPr>
              <w:widowControl w:val="0"/>
              <w:spacing w:after="200" w:line="276" w:lineRule="auto"/>
              <w:ind w:left="-113" w:right="-113"/>
              <w:jc w:val="center"/>
              <w:rPr>
                <w:b/>
                <w:lang w:eastAsia="en-US"/>
              </w:rPr>
            </w:pPr>
            <w:r>
              <w:rPr>
                <w:b/>
                <w:lang w:eastAsia="en-US"/>
              </w:rPr>
              <w:t>Самостоятельная работа</w:t>
            </w:r>
          </w:p>
        </w:tc>
        <w:tc>
          <w:tcPr>
            <w:tcW w:w="1538" w:type="dxa"/>
            <w:vMerge/>
            <w:tcBorders>
              <w:top w:val="single" w:sz="4" w:space="0" w:color="000000"/>
              <w:left w:val="single" w:sz="4" w:space="0" w:color="000000"/>
              <w:bottom w:val="single" w:sz="4" w:space="0" w:color="000000"/>
              <w:right w:val="single" w:sz="4" w:space="0" w:color="000000"/>
            </w:tcBorders>
            <w:vAlign w:val="center"/>
          </w:tcPr>
          <w:p w:rsidR="000A0F60" w:rsidRDefault="000A0F60" w:rsidP="00FC0AC0">
            <w:pPr>
              <w:widowControl w:val="0"/>
              <w:rPr>
                <w:b/>
                <w:lang w:eastAsia="en-US"/>
              </w:rPr>
            </w:pPr>
          </w:p>
        </w:tc>
      </w:tr>
      <w:tr w:rsidR="000A0F60" w:rsidTr="00AC6D3A">
        <w:trPr>
          <w:jc w:val="center"/>
        </w:trPr>
        <w:tc>
          <w:tcPr>
            <w:tcW w:w="576" w:type="dxa"/>
            <w:vMerge/>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rPr>
                <w:lang w:eastAsia="en-US"/>
              </w:rPr>
            </w:pPr>
          </w:p>
        </w:tc>
        <w:tc>
          <w:tcPr>
            <w:tcW w:w="2396" w:type="dxa"/>
            <w:vMerge/>
            <w:tcBorders>
              <w:top w:val="single" w:sz="4" w:space="0" w:color="000000"/>
              <w:left w:val="single" w:sz="4" w:space="0" w:color="000000"/>
              <w:bottom w:val="single" w:sz="4" w:space="0" w:color="000000"/>
              <w:right w:val="single" w:sz="4" w:space="0" w:color="000000"/>
            </w:tcBorders>
            <w:vAlign w:val="center"/>
          </w:tcPr>
          <w:p w:rsidR="000A0F60" w:rsidRDefault="000A0F60" w:rsidP="00FC0AC0">
            <w:pPr>
              <w:widowControl w:val="0"/>
              <w:rPr>
                <w:lang w:eastAsia="en-US"/>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0A0F60" w:rsidRDefault="000A0F60" w:rsidP="00FC0AC0">
            <w:pPr>
              <w:widowControl w:val="0"/>
              <w:rPr>
                <w:b/>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0A0F60" w:rsidRPr="00AC6D3A" w:rsidRDefault="000A0F60" w:rsidP="00FC0AC0">
            <w:pPr>
              <w:widowControl w:val="0"/>
              <w:spacing w:after="200" w:line="276" w:lineRule="auto"/>
              <w:ind w:left="-113" w:right="-113"/>
              <w:rPr>
                <w:bCs/>
                <w:lang w:eastAsia="en-US"/>
              </w:rPr>
            </w:pPr>
            <w:r w:rsidRPr="00AC6D3A">
              <w:rPr>
                <w:bCs/>
                <w:lang w:eastAsia="en-US"/>
              </w:rPr>
              <w:t>Общая</w:t>
            </w:r>
            <w:r w:rsidR="00AC6D3A" w:rsidRPr="00AC6D3A">
              <w:rPr>
                <w:bCs/>
                <w:lang w:eastAsia="en-US"/>
              </w:rPr>
              <w:t>, в т.ч.:</w:t>
            </w:r>
          </w:p>
        </w:tc>
        <w:tc>
          <w:tcPr>
            <w:tcW w:w="992" w:type="dxa"/>
            <w:tcBorders>
              <w:top w:val="single" w:sz="4" w:space="0" w:color="000000"/>
              <w:left w:val="single" w:sz="4" w:space="0" w:color="000000"/>
              <w:bottom w:val="single" w:sz="4" w:space="0" w:color="000000"/>
              <w:right w:val="single" w:sz="4" w:space="0" w:color="000000"/>
            </w:tcBorders>
            <w:vAlign w:val="center"/>
          </w:tcPr>
          <w:p w:rsidR="000A0F60" w:rsidRPr="00AC6D3A" w:rsidRDefault="000A0F60" w:rsidP="00FC0AC0">
            <w:pPr>
              <w:widowControl w:val="0"/>
              <w:spacing w:after="200" w:line="276" w:lineRule="auto"/>
              <w:rPr>
                <w:bCs/>
                <w:lang w:eastAsia="en-US"/>
              </w:rPr>
            </w:pPr>
            <w:r w:rsidRPr="00AC6D3A">
              <w:rPr>
                <w:bCs/>
                <w:lang w:eastAsia="en-US"/>
              </w:rPr>
              <w:t>Лекции</w:t>
            </w:r>
          </w:p>
        </w:tc>
        <w:tc>
          <w:tcPr>
            <w:tcW w:w="1418" w:type="dxa"/>
            <w:tcBorders>
              <w:top w:val="single" w:sz="4" w:space="0" w:color="000000"/>
              <w:left w:val="single" w:sz="4" w:space="0" w:color="000000"/>
              <w:bottom w:val="single" w:sz="4" w:space="0" w:color="000000"/>
              <w:right w:val="single" w:sz="4" w:space="0" w:color="000000"/>
            </w:tcBorders>
            <w:vAlign w:val="center"/>
          </w:tcPr>
          <w:p w:rsidR="000A0F60" w:rsidRPr="00AC6D3A" w:rsidRDefault="000A0F60" w:rsidP="00FC0AC0">
            <w:pPr>
              <w:widowControl w:val="0"/>
              <w:spacing w:after="200" w:line="276" w:lineRule="auto"/>
              <w:ind w:left="-113" w:right="-113"/>
              <w:jc w:val="center"/>
              <w:rPr>
                <w:bCs/>
                <w:lang w:eastAsia="en-US"/>
              </w:rPr>
            </w:pPr>
            <w:r w:rsidRPr="00AC6D3A">
              <w:rPr>
                <w:bCs/>
                <w:lang w:eastAsia="en-US"/>
              </w:rPr>
              <w:t>Семинары, практические занятия</w:t>
            </w:r>
          </w:p>
          <w:p w:rsidR="000A0F60" w:rsidRPr="00AC6D3A" w:rsidRDefault="000A0F60" w:rsidP="00FC0AC0">
            <w:pPr>
              <w:widowControl w:val="0"/>
              <w:spacing w:after="200" w:line="276" w:lineRule="auto"/>
              <w:ind w:left="-113" w:right="-113"/>
              <w:jc w:val="center"/>
              <w:rPr>
                <w:bCs/>
                <w:strike/>
                <w:color w:val="FF0000"/>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A0F60" w:rsidRDefault="000A0F60" w:rsidP="00FC0AC0">
            <w:pPr>
              <w:widowControl w:val="0"/>
              <w:rPr>
                <w:b/>
                <w:lang w:eastAsia="en-US"/>
              </w:rPr>
            </w:pPr>
          </w:p>
        </w:tc>
        <w:tc>
          <w:tcPr>
            <w:tcW w:w="1538" w:type="dxa"/>
            <w:vMerge/>
            <w:tcBorders>
              <w:top w:val="single" w:sz="4" w:space="0" w:color="000000"/>
              <w:left w:val="single" w:sz="4" w:space="0" w:color="000000"/>
              <w:bottom w:val="single" w:sz="4" w:space="0" w:color="000000"/>
              <w:right w:val="single" w:sz="4" w:space="0" w:color="000000"/>
            </w:tcBorders>
            <w:vAlign w:val="center"/>
          </w:tcPr>
          <w:p w:rsidR="000A0F60" w:rsidRDefault="000A0F60" w:rsidP="00FC0AC0">
            <w:pPr>
              <w:widowControl w:val="0"/>
              <w:rPr>
                <w:b/>
                <w:lang w:eastAsia="en-US"/>
              </w:rPr>
            </w:pPr>
          </w:p>
        </w:tc>
      </w:tr>
      <w:tr w:rsidR="000A0F60" w:rsidTr="00AC6D3A">
        <w:trPr>
          <w:jc w:val="center"/>
        </w:trPr>
        <w:tc>
          <w:tcPr>
            <w:tcW w:w="576" w:type="dxa"/>
            <w:tcBorders>
              <w:top w:val="single" w:sz="4" w:space="0" w:color="000000"/>
              <w:left w:val="single" w:sz="4" w:space="0" w:color="000000"/>
              <w:bottom w:val="single" w:sz="4" w:space="0" w:color="000000"/>
              <w:right w:val="single" w:sz="4" w:space="0" w:color="000000"/>
            </w:tcBorders>
          </w:tcPr>
          <w:p w:rsidR="000A0F60" w:rsidRDefault="000A0F60" w:rsidP="00AC6D3A">
            <w:pPr>
              <w:widowControl w:val="0"/>
              <w:jc w:val="center"/>
              <w:rPr>
                <w:bCs/>
              </w:rPr>
            </w:pPr>
            <w:r>
              <w:rPr>
                <w:bCs/>
              </w:rPr>
              <w:t>1</w:t>
            </w:r>
          </w:p>
        </w:tc>
        <w:tc>
          <w:tcPr>
            <w:tcW w:w="2396" w:type="dxa"/>
            <w:tcBorders>
              <w:top w:val="single" w:sz="4" w:space="0" w:color="000000"/>
              <w:left w:val="single" w:sz="4" w:space="0" w:color="000000"/>
              <w:bottom w:val="single" w:sz="4" w:space="0" w:color="000000"/>
              <w:right w:val="single" w:sz="4" w:space="0" w:color="000000"/>
            </w:tcBorders>
          </w:tcPr>
          <w:p w:rsidR="000A0F60" w:rsidRPr="00AC6D3A" w:rsidRDefault="00AC6D3A" w:rsidP="00A85D2A">
            <w:pPr>
              <w:widowControl w:val="0"/>
              <w:contextualSpacing/>
            </w:pPr>
            <w:r w:rsidRPr="00AC6D3A">
              <w:rPr>
                <w:bCs/>
              </w:rPr>
              <w:t>Работа и карьера. Баланс личной жизни и работы.</w:t>
            </w:r>
          </w:p>
        </w:tc>
        <w:tc>
          <w:tcPr>
            <w:tcW w:w="851"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after="200" w:line="360" w:lineRule="auto"/>
              <w:jc w:val="center"/>
              <w:rPr>
                <w:lang w:eastAsia="en-US"/>
              </w:rPr>
            </w:pPr>
            <w:r>
              <w:rPr>
                <w:lang w:eastAsia="en-US"/>
              </w:rPr>
              <w:t>1</w:t>
            </w:r>
            <w:r w:rsidR="00AC6D3A">
              <w:rPr>
                <w:lang w:eastAsia="en-US"/>
              </w:rPr>
              <w:t>5</w:t>
            </w:r>
          </w:p>
        </w:tc>
        <w:tc>
          <w:tcPr>
            <w:tcW w:w="850"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12</w:t>
            </w:r>
          </w:p>
        </w:tc>
        <w:tc>
          <w:tcPr>
            <w:tcW w:w="992"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12</w:t>
            </w:r>
          </w:p>
          <w:p w:rsidR="000A0F60" w:rsidRDefault="000A0F60" w:rsidP="00FC0AC0">
            <w:pPr>
              <w:widowControl w:val="0"/>
              <w:spacing w:after="200" w:line="360" w:lineRule="auto"/>
              <w:jc w:val="center"/>
              <w:rPr>
                <w:rFonts w:eastAsia="Calibri"/>
                <w:strike/>
                <w:color w:val="FF0000"/>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3</w:t>
            </w:r>
          </w:p>
        </w:tc>
        <w:tc>
          <w:tcPr>
            <w:tcW w:w="1538" w:type="dxa"/>
            <w:vMerge w:val="restart"/>
            <w:tcBorders>
              <w:top w:val="single" w:sz="4" w:space="0" w:color="000000"/>
              <w:left w:val="single" w:sz="4" w:space="0" w:color="000000"/>
              <w:bottom w:val="single" w:sz="4" w:space="0" w:color="000000"/>
              <w:right w:val="single" w:sz="4" w:space="0" w:color="000000"/>
            </w:tcBorders>
          </w:tcPr>
          <w:p w:rsidR="00AC6D3A" w:rsidRDefault="00AC6D3A" w:rsidP="00AC6D3A">
            <w:pPr>
              <w:pStyle w:val="a5"/>
              <w:spacing w:after="0" w:line="240" w:lineRule="auto"/>
              <w:ind w:left="0" w:right="-113"/>
              <w:jc w:val="both"/>
              <w:rPr>
                <w:rFonts w:ascii="Times New Roman" w:hAnsi="Times New Roman"/>
                <w:sz w:val="24"/>
                <w:szCs w:val="24"/>
                <w:lang w:eastAsia="en-US"/>
              </w:rPr>
            </w:pPr>
            <w:r w:rsidRPr="00B51790">
              <w:rPr>
                <w:rFonts w:ascii="Times New Roman" w:hAnsi="Times New Roman"/>
                <w:sz w:val="24"/>
                <w:szCs w:val="24"/>
                <w:lang w:eastAsia="en-US"/>
              </w:rPr>
              <w:t xml:space="preserve">Устный опрос, </w:t>
            </w:r>
            <w:r>
              <w:rPr>
                <w:rFonts w:ascii="Times New Roman" w:hAnsi="Times New Roman"/>
                <w:sz w:val="24"/>
                <w:szCs w:val="24"/>
                <w:lang w:eastAsia="en-US"/>
              </w:rPr>
              <w:t xml:space="preserve">интерактивная беседа, </w:t>
            </w:r>
            <w:proofErr w:type="gramStart"/>
            <w:r>
              <w:rPr>
                <w:rFonts w:ascii="Times New Roman" w:hAnsi="Times New Roman"/>
                <w:sz w:val="24"/>
                <w:szCs w:val="24"/>
                <w:lang w:eastAsia="en-US"/>
              </w:rPr>
              <w:t xml:space="preserve">выполнение </w:t>
            </w:r>
            <w:r w:rsidRPr="00B51790">
              <w:rPr>
                <w:rFonts w:ascii="Times New Roman" w:hAnsi="Times New Roman"/>
                <w:sz w:val="24"/>
                <w:szCs w:val="24"/>
                <w:lang w:eastAsia="en-US"/>
              </w:rPr>
              <w:t xml:space="preserve"> </w:t>
            </w:r>
            <w:r>
              <w:rPr>
                <w:rFonts w:ascii="Times New Roman" w:hAnsi="Times New Roman"/>
                <w:sz w:val="24"/>
                <w:szCs w:val="24"/>
                <w:lang w:eastAsia="en-US"/>
              </w:rPr>
              <w:t>практических</w:t>
            </w:r>
            <w:proofErr w:type="gramEnd"/>
            <w:r>
              <w:rPr>
                <w:rFonts w:ascii="Times New Roman" w:hAnsi="Times New Roman"/>
                <w:sz w:val="24"/>
                <w:szCs w:val="24"/>
                <w:lang w:eastAsia="en-US"/>
              </w:rPr>
              <w:t xml:space="preserve"> </w:t>
            </w:r>
            <w:proofErr w:type="spellStart"/>
            <w:r>
              <w:rPr>
                <w:rFonts w:ascii="Times New Roman" w:hAnsi="Times New Roman"/>
                <w:sz w:val="24"/>
                <w:szCs w:val="24"/>
                <w:lang w:eastAsia="en-US"/>
              </w:rPr>
              <w:t>заданий,тематическая</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презентация,ролевая</w:t>
            </w:r>
            <w:proofErr w:type="spellEnd"/>
            <w:r>
              <w:rPr>
                <w:rFonts w:ascii="Times New Roman" w:hAnsi="Times New Roman"/>
                <w:sz w:val="24"/>
                <w:szCs w:val="24"/>
                <w:lang w:eastAsia="en-US"/>
              </w:rPr>
              <w:t xml:space="preserve"> игра, деловая игра, письменный опрос,</w:t>
            </w:r>
            <w:r w:rsidRPr="00B51790">
              <w:rPr>
                <w:rFonts w:ascii="Times New Roman" w:hAnsi="Times New Roman"/>
                <w:sz w:val="24"/>
                <w:szCs w:val="24"/>
                <w:lang w:eastAsia="en-US"/>
              </w:rPr>
              <w:t xml:space="preserve"> </w:t>
            </w:r>
            <w:r>
              <w:rPr>
                <w:rFonts w:ascii="Times New Roman" w:hAnsi="Times New Roman"/>
                <w:sz w:val="24"/>
                <w:szCs w:val="24"/>
                <w:lang w:eastAsia="en-US"/>
              </w:rPr>
              <w:t>презентация,</w:t>
            </w:r>
            <w:r w:rsidRPr="00B51790">
              <w:rPr>
                <w:rFonts w:ascii="Times New Roman" w:hAnsi="Times New Roman"/>
                <w:sz w:val="24"/>
                <w:szCs w:val="24"/>
                <w:lang w:eastAsia="en-US"/>
              </w:rPr>
              <w:t xml:space="preserve"> выполнение ситуационного задания; контрольная </w:t>
            </w:r>
          </w:p>
          <w:p w:rsidR="000A0F60" w:rsidRDefault="00AC6D3A" w:rsidP="00AC6D3A">
            <w:pPr>
              <w:pStyle w:val="a5"/>
              <w:widowControl w:val="0"/>
              <w:spacing w:after="0" w:line="240" w:lineRule="auto"/>
              <w:ind w:left="0" w:right="-113"/>
              <w:jc w:val="both"/>
              <w:rPr>
                <w:rFonts w:ascii="Times New Roman" w:hAnsi="Times New Roman"/>
                <w:sz w:val="24"/>
                <w:szCs w:val="24"/>
              </w:rPr>
            </w:pPr>
            <w:r w:rsidRPr="00B51790">
              <w:rPr>
                <w:rFonts w:ascii="Times New Roman" w:hAnsi="Times New Roman"/>
                <w:sz w:val="24"/>
                <w:szCs w:val="24"/>
                <w:lang w:eastAsia="en-US"/>
              </w:rPr>
              <w:t>работа.</w:t>
            </w:r>
          </w:p>
        </w:tc>
      </w:tr>
      <w:tr w:rsidR="000A0F60" w:rsidTr="00AC6D3A">
        <w:trPr>
          <w:jc w:val="center"/>
        </w:trPr>
        <w:tc>
          <w:tcPr>
            <w:tcW w:w="576" w:type="dxa"/>
            <w:tcBorders>
              <w:top w:val="single" w:sz="4" w:space="0" w:color="000000"/>
              <w:left w:val="single" w:sz="4" w:space="0" w:color="000000"/>
              <w:bottom w:val="single" w:sz="4" w:space="0" w:color="000000"/>
              <w:right w:val="single" w:sz="4" w:space="0" w:color="000000"/>
            </w:tcBorders>
          </w:tcPr>
          <w:p w:rsidR="000A0F60" w:rsidRDefault="000A0F60" w:rsidP="00AC6D3A">
            <w:pPr>
              <w:widowControl w:val="0"/>
              <w:jc w:val="center"/>
              <w:rPr>
                <w:bCs/>
              </w:rPr>
            </w:pPr>
            <w:r>
              <w:rPr>
                <w:bCs/>
              </w:rPr>
              <w:t>2</w:t>
            </w:r>
          </w:p>
        </w:tc>
        <w:tc>
          <w:tcPr>
            <w:tcW w:w="2396" w:type="dxa"/>
            <w:tcBorders>
              <w:top w:val="single" w:sz="4" w:space="0" w:color="000000"/>
              <w:left w:val="single" w:sz="4" w:space="0" w:color="000000"/>
              <w:bottom w:val="single" w:sz="4" w:space="0" w:color="000000"/>
              <w:right w:val="single" w:sz="4" w:space="0" w:color="000000"/>
            </w:tcBorders>
          </w:tcPr>
          <w:p w:rsidR="000A0F60" w:rsidRPr="00AC6D3A" w:rsidRDefault="00AC6D3A" w:rsidP="00A85D2A">
            <w:pPr>
              <w:widowControl w:val="0"/>
              <w:contextualSpacing/>
            </w:pPr>
            <w:r w:rsidRPr="00AC6D3A">
              <w:rPr>
                <w:bCs/>
              </w:rPr>
              <w:t>Проектная деятельность и ведение проектов.</w:t>
            </w:r>
          </w:p>
        </w:tc>
        <w:tc>
          <w:tcPr>
            <w:tcW w:w="851"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after="200" w:line="360" w:lineRule="auto"/>
              <w:jc w:val="center"/>
              <w:rPr>
                <w:lang w:eastAsia="en-US"/>
              </w:rPr>
            </w:pPr>
            <w:r>
              <w:rPr>
                <w:lang w:eastAsia="en-US"/>
              </w:rPr>
              <w:t>1</w:t>
            </w:r>
            <w:r w:rsidR="00AC6D3A">
              <w:rPr>
                <w:lang w:eastAsia="en-US"/>
              </w:rPr>
              <w:t>4</w:t>
            </w:r>
          </w:p>
        </w:tc>
        <w:tc>
          <w:tcPr>
            <w:tcW w:w="850"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10</w:t>
            </w:r>
          </w:p>
        </w:tc>
        <w:tc>
          <w:tcPr>
            <w:tcW w:w="992"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10</w:t>
            </w:r>
          </w:p>
        </w:tc>
        <w:tc>
          <w:tcPr>
            <w:tcW w:w="1134"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4</w:t>
            </w:r>
          </w:p>
        </w:tc>
        <w:tc>
          <w:tcPr>
            <w:tcW w:w="1538" w:type="dxa"/>
            <w:vMerge/>
            <w:tcBorders>
              <w:top w:val="single" w:sz="4" w:space="0" w:color="000000"/>
              <w:left w:val="single" w:sz="4" w:space="0" w:color="000000"/>
              <w:bottom w:val="single" w:sz="4" w:space="0" w:color="000000"/>
              <w:right w:val="single" w:sz="4" w:space="0" w:color="000000"/>
            </w:tcBorders>
          </w:tcPr>
          <w:p w:rsidR="000A0F60" w:rsidRDefault="000A0F60" w:rsidP="00FC0AC0">
            <w:pPr>
              <w:pStyle w:val="a5"/>
              <w:widowControl w:val="0"/>
              <w:spacing w:after="0" w:line="230" w:lineRule="auto"/>
              <w:ind w:left="-57" w:right="-170"/>
              <w:rPr>
                <w:rFonts w:ascii="Times New Roman" w:hAnsi="Times New Roman"/>
                <w:sz w:val="24"/>
                <w:szCs w:val="24"/>
              </w:rPr>
            </w:pPr>
          </w:p>
        </w:tc>
      </w:tr>
      <w:tr w:rsidR="000A0F60" w:rsidTr="00AC6D3A">
        <w:trPr>
          <w:jc w:val="center"/>
        </w:trPr>
        <w:tc>
          <w:tcPr>
            <w:tcW w:w="576" w:type="dxa"/>
            <w:tcBorders>
              <w:top w:val="single" w:sz="4" w:space="0" w:color="000000"/>
              <w:left w:val="single" w:sz="4" w:space="0" w:color="000000"/>
              <w:bottom w:val="single" w:sz="4" w:space="0" w:color="000000"/>
              <w:right w:val="single" w:sz="4" w:space="0" w:color="000000"/>
            </w:tcBorders>
          </w:tcPr>
          <w:p w:rsidR="000A0F60" w:rsidRDefault="000A0F60" w:rsidP="00AC6D3A">
            <w:pPr>
              <w:widowControl w:val="0"/>
              <w:tabs>
                <w:tab w:val="left" w:pos="303"/>
              </w:tabs>
              <w:spacing w:line="288" w:lineRule="auto"/>
              <w:ind w:left="-57" w:right="-113"/>
              <w:jc w:val="center"/>
              <w:rPr>
                <w:bCs/>
              </w:rPr>
            </w:pPr>
            <w:r>
              <w:rPr>
                <w:bCs/>
              </w:rPr>
              <w:t>3</w:t>
            </w:r>
          </w:p>
        </w:tc>
        <w:tc>
          <w:tcPr>
            <w:tcW w:w="2396" w:type="dxa"/>
            <w:tcBorders>
              <w:top w:val="single" w:sz="4" w:space="0" w:color="000000"/>
              <w:left w:val="single" w:sz="4" w:space="0" w:color="000000"/>
              <w:bottom w:val="single" w:sz="4" w:space="0" w:color="000000"/>
              <w:right w:val="single" w:sz="4" w:space="0" w:color="000000"/>
            </w:tcBorders>
          </w:tcPr>
          <w:p w:rsidR="000A0F60" w:rsidRPr="00AC6D3A" w:rsidRDefault="00AC6D3A" w:rsidP="00A85D2A">
            <w:pPr>
              <w:widowControl w:val="0"/>
              <w:tabs>
                <w:tab w:val="left" w:pos="303"/>
              </w:tabs>
              <w:ind w:left="-57" w:right="-113"/>
              <w:contextualSpacing/>
              <w:rPr>
                <w:bCs/>
              </w:rPr>
            </w:pPr>
            <w:r w:rsidRPr="00AC6D3A">
              <w:rPr>
                <w:bCs/>
              </w:rPr>
              <w:t>Современные технологии и сервисы.</w:t>
            </w:r>
          </w:p>
        </w:tc>
        <w:tc>
          <w:tcPr>
            <w:tcW w:w="851"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after="200" w:line="360" w:lineRule="auto"/>
              <w:jc w:val="center"/>
              <w:rPr>
                <w:lang w:eastAsia="en-US"/>
              </w:rPr>
            </w:pPr>
            <w:r>
              <w:rPr>
                <w:lang w:eastAsia="en-US"/>
              </w:rPr>
              <w:t>1</w:t>
            </w:r>
            <w:r w:rsidR="00AC6D3A">
              <w:rPr>
                <w:lang w:eastAsia="en-US"/>
              </w:rPr>
              <w:t>4</w:t>
            </w:r>
          </w:p>
        </w:tc>
        <w:tc>
          <w:tcPr>
            <w:tcW w:w="850"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10</w:t>
            </w:r>
          </w:p>
        </w:tc>
        <w:tc>
          <w:tcPr>
            <w:tcW w:w="992"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10</w:t>
            </w:r>
          </w:p>
        </w:tc>
        <w:tc>
          <w:tcPr>
            <w:tcW w:w="1134"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4</w:t>
            </w:r>
          </w:p>
        </w:tc>
        <w:tc>
          <w:tcPr>
            <w:tcW w:w="1538" w:type="dxa"/>
            <w:vMerge/>
            <w:tcBorders>
              <w:top w:val="single" w:sz="4" w:space="0" w:color="000000"/>
              <w:left w:val="single" w:sz="4" w:space="0" w:color="000000"/>
              <w:bottom w:val="single" w:sz="4" w:space="0" w:color="000000"/>
              <w:right w:val="single" w:sz="4" w:space="0" w:color="000000"/>
            </w:tcBorders>
          </w:tcPr>
          <w:p w:rsidR="000A0F60" w:rsidRDefault="000A0F60" w:rsidP="00FC0AC0">
            <w:pPr>
              <w:pStyle w:val="a5"/>
              <w:widowControl w:val="0"/>
              <w:spacing w:after="0" w:line="230" w:lineRule="auto"/>
              <w:ind w:left="-57" w:right="-170"/>
              <w:rPr>
                <w:rFonts w:ascii="Times New Roman" w:hAnsi="Times New Roman"/>
                <w:sz w:val="24"/>
                <w:szCs w:val="24"/>
              </w:rPr>
            </w:pPr>
          </w:p>
        </w:tc>
      </w:tr>
      <w:tr w:rsidR="000A0F60" w:rsidTr="00AC6D3A">
        <w:trPr>
          <w:jc w:val="center"/>
        </w:trPr>
        <w:tc>
          <w:tcPr>
            <w:tcW w:w="576" w:type="dxa"/>
            <w:tcBorders>
              <w:top w:val="single" w:sz="4" w:space="0" w:color="000000"/>
              <w:left w:val="single" w:sz="4" w:space="0" w:color="000000"/>
              <w:bottom w:val="single" w:sz="4" w:space="0" w:color="000000"/>
              <w:right w:val="single" w:sz="4" w:space="0" w:color="000000"/>
            </w:tcBorders>
          </w:tcPr>
          <w:p w:rsidR="000A0F60" w:rsidRDefault="000A0F60" w:rsidP="00AC6D3A">
            <w:pPr>
              <w:widowControl w:val="0"/>
              <w:ind w:left="-57" w:right="-113"/>
              <w:jc w:val="center"/>
              <w:rPr>
                <w:bCs/>
              </w:rPr>
            </w:pPr>
            <w:r>
              <w:rPr>
                <w:bCs/>
              </w:rPr>
              <w:t>4</w:t>
            </w:r>
          </w:p>
        </w:tc>
        <w:tc>
          <w:tcPr>
            <w:tcW w:w="2396" w:type="dxa"/>
            <w:tcBorders>
              <w:top w:val="single" w:sz="4" w:space="0" w:color="000000"/>
              <w:left w:val="single" w:sz="4" w:space="0" w:color="000000"/>
              <w:bottom w:val="single" w:sz="4" w:space="0" w:color="000000"/>
              <w:right w:val="single" w:sz="4" w:space="0" w:color="000000"/>
            </w:tcBorders>
          </w:tcPr>
          <w:p w:rsidR="000A0F60" w:rsidRPr="00AC6D3A" w:rsidRDefault="00AC6D3A" w:rsidP="00A85D2A">
            <w:pPr>
              <w:widowControl w:val="0"/>
              <w:ind w:left="-57" w:right="-113"/>
              <w:contextualSpacing/>
              <w:rPr>
                <w:lang w:eastAsia="en-US"/>
              </w:rPr>
            </w:pPr>
            <w:r w:rsidRPr="00AC6D3A">
              <w:rPr>
                <w:bCs/>
              </w:rPr>
              <w:t>Общение с потребителями. Клиентский сервис.</w:t>
            </w:r>
          </w:p>
        </w:tc>
        <w:tc>
          <w:tcPr>
            <w:tcW w:w="851"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16</w:t>
            </w:r>
          </w:p>
        </w:tc>
        <w:tc>
          <w:tcPr>
            <w:tcW w:w="850"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12</w:t>
            </w:r>
          </w:p>
        </w:tc>
        <w:tc>
          <w:tcPr>
            <w:tcW w:w="992"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12</w:t>
            </w:r>
          </w:p>
        </w:tc>
        <w:tc>
          <w:tcPr>
            <w:tcW w:w="1134" w:type="dxa"/>
            <w:tcBorders>
              <w:top w:val="single" w:sz="4" w:space="0" w:color="000000"/>
              <w:left w:val="single" w:sz="4" w:space="0" w:color="000000"/>
              <w:bottom w:val="single" w:sz="4" w:space="0" w:color="000000"/>
              <w:right w:val="single" w:sz="4" w:space="0" w:color="000000"/>
            </w:tcBorders>
          </w:tcPr>
          <w:p w:rsidR="000A0F60" w:rsidRDefault="00AC6D3A" w:rsidP="00FC0AC0">
            <w:pPr>
              <w:pStyle w:val="a5"/>
              <w:widowControl w:val="0"/>
              <w:spacing w:after="0" w:line="240" w:lineRule="auto"/>
              <w:ind w:left="-57" w:right="-113"/>
              <w:jc w:val="center"/>
              <w:rPr>
                <w:rFonts w:ascii="Times New Roman" w:hAnsi="Times New Roman"/>
                <w:sz w:val="24"/>
                <w:szCs w:val="24"/>
              </w:rPr>
            </w:pPr>
            <w:r>
              <w:rPr>
                <w:rFonts w:ascii="Times New Roman" w:hAnsi="Times New Roman"/>
                <w:sz w:val="24"/>
                <w:szCs w:val="24"/>
              </w:rPr>
              <w:t>4</w:t>
            </w:r>
          </w:p>
          <w:p w:rsidR="000A0F60" w:rsidRDefault="000A0F60" w:rsidP="00FC0AC0">
            <w:pPr>
              <w:pStyle w:val="a5"/>
              <w:widowControl w:val="0"/>
              <w:spacing w:after="0" w:line="240" w:lineRule="auto"/>
              <w:ind w:left="-57" w:right="-113"/>
              <w:jc w:val="center"/>
              <w:rPr>
                <w:rFonts w:ascii="Times New Roman" w:hAnsi="Times New Roman"/>
                <w:sz w:val="24"/>
                <w:szCs w:val="24"/>
              </w:rPr>
            </w:pPr>
          </w:p>
        </w:tc>
        <w:tc>
          <w:tcPr>
            <w:tcW w:w="1538" w:type="dxa"/>
            <w:vMerge/>
            <w:tcBorders>
              <w:top w:val="single" w:sz="4" w:space="0" w:color="000000"/>
              <w:left w:val="single" w:sz="4" w:space="0" w:color="000000"/>
              <w:bottom w:val="single" w:sz="4" w:space="0" w:color="000000"/>
              <w:right w:val="single" w:sz="4" w:space="0" w:color="000000"/>
            </w:tcBorders>
          </w:tcPr>
          <w:p w:rsidR="000A0F60" w:rsidRDefault="000A0F60" w:rsidP="00FC0AC0">
            <w:pPr>
              <w:pStyle w:val="a5"/>
              <w:widowControl w:val="0"/>
              <w:spacing w:after="0" w:line="230" w:lineRule="auto"/>
              <w:ind w:left="-57" w:right="-170"/>
              <w:rPr>
                <w:sz w:val="24"/>
                <w:szCs w:val="24"/>
              </w:rPr>
            </w:pPr>
          </w:p>
        </w:tc>
      </w:tr>
      <w:tr w:rsidR="000A0F60" w:rsidTr="00AC6D3A">
        <w:trPr>
          <w:jc w:val="center"/>
        </w:trPr>
        <w:tc>
          <w:tcPr>
            <w:tcW w:w="576" w:type="dxa"/>
            <w:tcBorders>
              <w:top w:val="single" w:sz="4" w:space="0" w:color="000000"/>
              <w:left w:val="single" w:sz="4" w:space="0" w:color="000000"/>
              <w:bottom w:val="single" w:sz="4" w:space="0" w:color="000000"/>
              <w:right w:val="single" w:sz="4" w:space="0" w:color="000000"/>
            </w:tcBorders>
          </w:tcPr>
          <w:p w:rsidR="000A0F60" w:rsidRDefault="000A0F60" w:rsidP="00AC6D3A">
            <w:pPr>
              <w:widowControl w:val="0"/>
              <w:ind w:left="-57" w:right="-113"/>
              <w:jc w:val="center"/>
              <w:rPr>
                <w:bCs/>
              </w:rPr>
            </w:pPr>
            <w:r>
              <w:rPr>
                <w:bCs/>
              </w:rPr>
              <w:t>5</w:t>
            </w:r>
          </w:p>
        </w:tc>
        <w:tc>
          <w:tcPr>
            <w:tcW w:w="2396" w:type="dxa"/>
            <w:tcBorders>
              <w:top w:val="single" w:sz="4" w:space="0" w:color="000000"/>
              <w:left w:val="single" w:sz="4" w:space="0" w:color="000000"/>
              <w:bottom w:val="single" w:sz="4" w:space="0" w:color="000000"/>
              <w:right w:val="single" w:sz="4" w:space="0" w:color="000000"/>
            </w:tcBorders>
          </w:tcPr>
          <w:p w:rsidR="000A0F60" w:rsidRPr="00AC6D3A" w:rsidRDefault="00AC6D3A" w:rsidP="00A85D2A">
            <w:pPr>
              <w:widowControl w:val="0"/>
              <w:ind w:left="-57" w:right="-113"/>
              <w:contextualSpacing/>
              <w:rPr>
                <w:bCs/>
              </w:rPr>
            </w:pPr>
            <w:r w:rsidRPr="00AC6D3A">
              <w:rPr>
                <w:bCs/>
              </w:rPr>
              <w:t>Командировки</w:t>
            </w:r>
            <w:r w:rsidR="00A85D2A">
              <w:rPr>
                <w:bCs/>
              </w:rPr>
              <w:t xml:space="preserve"> </w:t>
            </w:r>
            <w:r w:rsidRPr="00AC6D3A">
              <w:rPr>
                <w:bCs/>
              </w:rPr>
              <w:t>и бизнес-коммуникация.</w:t>
            </w:r>
          </w:p>
        </w:tc>
        <w:tc>
          <w:tcPr>
            <w:tcW w:w="851" w:type="dxa"/>
            <w:tcBorders>
              <w:top w:val="single" w:sz="4" w:space="0" w:color="000000"/>
              <w:left w:val="single" w:sz="4" w:space="0" w:color="000000"/>
              <w:bottom w:val="single" w:sz="4" w:space="0" w:color="000000"/>
              <w:right w:val="single" w:sz="4" w:space="0" w:color="000000"/>
            </w:tcBorders>
          </w:tcPr>
          <w:p w:rsidR="000A0F60" w:rsidRPr="00CE4F85" w:rsidRDefault="00AC6D3A" w:rsidP="00FC0AC0">
            <w:pPr>
              <w:widowControl w:val="0"/>
              <w:spacing w:after="200" w:line="360" w:lineRule="auto"/>
              <w:jc w:val="center"/>
              <w:rPr>
                <w:lang w:eastAsia="en-US"/>
              </w:rPr>
            </w:pPr>
            <w:r>
              <w:rPr>
                <w:lang w:eastAsia="en-US"/>
              </w:rPr>
              <w:t>15</w:t>
            </w:r>
            <w:r w:rsidR="000A0F60" w:rsidRPr="00CE4F85">
              <w:rPr>
                <w:lang w:eastAsia="en-US"/>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0A0F60" w:rsidRPr="00CE4F85" w:rsidRDefault="00AC6D3A" w:rsidP="00FC0AC0">
            <w:pPr>
              <w:widowControl w:val="0"/>
              <w:spacing w:after="200" w:line="360" w:lineRule="auto"/>
              <w:jc w:val="center"/>
              <w:rPr>
                <w:strike/>
                <w:lang w:eastAsia="en-US"/>
              </w:rPr>
            </w:pPr>
            <w:r>
              <w:rPr>
                <w:lang w:eastAsia="en-US"/>
              </w:rPr>
              <w:t>12</w:t>
            </w:r>
          </w:p>
        </w:tc>
        <w:tc>
          <w:tcPr>
            <w:tcW w:w="992" w:type="dxa"/>
            <w:tcBorders>
              <w:top w:val="single" w:sz="4" w:space="0" w:color="000000"/>
              <w:left w:val="single" w:sz="4" w:space="0" w:color="000000"/>
              <w:bottom w:val="single" w:sz="4" w:space="0" w:color="000000"/>
              <w:right w:val="single" w:sz="4" w:space="0" w:color="000000"/>
            </w:tcBorders>
          </w:tcPr>
          <w:p w:rsidR="000A0F60" w:rsidRPr="00CE4F85" w:rsidRDefault="000A0F60" w:rsidP="00FC0AC0">
            <w:pPr>
              <w:widowControl w:val="0"/>
              <w:spacing w:after="200" w:line="360" w:lineRule="auto"/>
              <w:jc w:val="center"/>
              <w:rPr>
                <w:lang w:eastAsia="en-US"/>
              </w:rPr>
            </w:pPr>
            <w:r w:rsidRPr="00CE4F85">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0A0F60" w:rsidRPr="00CE4F85" w:rsidRDefault="00AC6D3A" w:rsidP="00FC0AC0">
            <w:pPr>
              <w:widowControl w:val="0"/>
              <w:spacing w:after="200" w:line="360" w:lineRule="auto"/>
              <w:jc w:val="center"/>
              <w:rPr>
                <w:lang w:eastAsia="en-US"/>
              </w:rPr>
            </w:pPr>
            <w:r>
              <w:rPr>
                <w:lang w:eastAsia="en-US"/>
              </w:rPr>
              <w:t>12</w:t>
            </w:r>
          </w:p>
        </w:tc>
        <w:tc>
          <w:tcPr>
            <w:tcW w:w="1134" w:type="dxa"/>
            <w:tcBorders>
              <w:top w:val="single" w:sz="4" w:space="0" w:color="000000"/>
              <w:left w:val="single" w:sz="4" w:space="0" w:color="000000"/>
              <w:bottom w:val="single" w:sz="4" w:space="0" w:color="000000"/>
              <w:right w:val="single" w:sz="4" w:space="0" w:color="000000"/>
            </w:tcBorders>
          </w:tcPr>
          <w:p w:rsidR="000A0F60" w:rsidRDefault="00AC6D3A" w:rsidP="00FC0AC0">
            <w:pPr>
              <w:pStyle w:val="a5"/>
              <w:widowControl w:val="0"/>
              <w:spacing w:after="0" w:line="240" w:lineRule="auto"/>
              <w:ind w:left="-57" w:right="-113"/>
              <w:jc w:val="center"/>
              <w:rPr>
                <w:rFonts w:ascii="Times New Roman" w:hAnsi="Times New Roman"/>
                <w:sz w:val="24"/>
                <w:szCs w:val="24"/>
              </w:rPr>
            </w:pPr>
            <w:r>
              <w:rPr>
                <w:rFonts w:ascii="Times New Roman" w:hAnsi="Times New Roman"/>
                <w:sz w:val="24"/>
                <w:szCs w:val="24"/>
              </w:rPr>
              <w:t>3</w:t>
            </w:r>
          </w:p>
        </w:tc>
        <w:tc>
          <w:tcPr>
            <w:tcW w:w="1538" w:type="dxa"/>
            <w:vMerge/>
            <w:tcBorders>
              <w:top w:val="single" w:sz="4" w:space="0" w:color="000000"/>
              <w:left w:val="single" w:sz="4" w:space="0" w:color="000000"/>
              <w:bottom w:val="single" w:sz="4" w:space="0" w:color="000000"/>
              <w:right w:val="single" w:sz="4" w:space="0" w:color="000000"/>
            </w:tcBorders>
          </w:tcPr>
          <w:p w:rsidR="000A0F60" w:rsidRDefault="000A0F60" w:rsidP="00FC0AC0">
            <w:pPr>
              <w:pStyle w:val="a5"/>
              <w:widowControl w:val="0"/>
              <w:spacing w:after="0" w:line="230" w:lineRule="auto"/>
              <w:ind w:left="-57" w:right="-170"/>
              <w:rPr>
                <w:sz w:val="24"/>
                <w:szCs w:val="24"/>
              </w:rPr>
            </w:pPr>
          </w:p>
        </w:tc>
      </w:tr>
      <w:tr w:rsidR="000A0F60" w:rsidTr="00AC6D3A">
        <w:trPr>
          <w:jc w:val="center"/>
        </w:trPr>
        <w:tc>
          <w:tcPr>
            <w:tcW w:w="576" w:type="dxa"/>
            <w:tcBorders>
              <w:top w:val="single" w:sz="4" w:space="0" w:color="000000"/>
              <w:left w:val="single" w:sz="4" w:space="0" w:color="000000"/>
              <w:bottom w:val="single" w:sz="4" w:space="0" w:color="000000"/>
              <w:right w:val="single" w:sz="4" w:space="0" w:color="000000"/>
            </w:tcBorders>
          </w:tcPr>
          <w:p w:rsidR="000A0F60" w:rsidRDefault="000A0F60" w:rsidP="00AC6D3A">
            <w:pPr>
              <w:widowControl w:val="0"/>
              <w:ind w:left="-57" w:right="-113"/>
              <w:jc w:val="center"/>
              <w:rPr>
                <w:bCs/>
              </w:rPr>
            </w:pPr>
            <w:r>
              <w:rPr>
                <w:bCs/>
              </w:rPr>
              <w:t>6</w:t>
            </w:r>
          </w:p>
        </w:tc>
        <w:tc>
          <w:tcPr>
            <w:tcW w:w="2396" w:type="dxa"/>
            <w:tcBorders>
              <w:top w:val="single" w:sz="4" w:space="0" w:color="000000"/>
              <w:left w:val="single" w:sz="4" w:space="0" w:color="000000"/>
              <w:bottom w:val="single" w:sz="4" w:space="0" w:color="000000"/>
              <w:right w:val="single" w:sz="4" w:space="0" w:color="000000"/>
            </w:tcBorders>
          </w:tcPr>
          <w:p w:rsidR="000A0F60" w:rsidRPr="00AC6D3A" w:rsidRDefault="00AC6D3A" w:rsidP="00AC6D3A">
            <w:pPr>
              <w:widowControl w:val="0"/>
              <w:ind w:left="-57" w:right="-113"/>
              <w:contextualSpacing/>
              <w:jc w:val="both"/>
              <w:rPr>
                <w:bCs/>
              </w:rPr>
            </w:pPr>
            <w:r w:rsidRPr="00AC6D3A">
              <w:rPr>
                <w:bCs/>
              </w:rPr>
              <w:t>Работа онлайн.</w:t>
            </w:r>
          </w:p>
        </w:tc>
        <w:tc>
          <w:tcPr>
            <w:tcW w:w="851"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16</w:t>
            </w:r>
          </w:p>
        </w:tc>
        <w:tc>
          <w:tcPr>
            <w:tcW w:w="850"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12</w:t>
            </w:r>
          </w:p>
        </w:tc>
        <w:tc>
          <w:tcPr>
            <w:tcW w:w="992"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lang w:eastAsia="en-US"/>
              </w:rPr>
            </w:pPr>
            <w:r>
              <w:rPr>
                <w:lang w:eastAsia="en-US"/>
              </w:rPr>
              <w:t>12</w:t>
            </w:r>
          </w:p>
        </w:tc>
        <w:tc>
          <w:tcPr>
            <w:tcW w:w="1134" w:type="dxa"/>
            <w:tcBorders>
              <w:top w:val="single" w:sz="4" w:space="0" w:color="000000"/>
              <w:left w:val="single" w:sz="4" w:space="0" w:color="000000"/>
              <w:bottom w:val="single" w:sz="4" w:space="0" w:color="000000"/>
              <w:right w:val="single" w:sz="4" w:space="0" w:color="000000"/>
            </w:tcBorders>
          </w:tcPr>
          <w:p w:rsidR="000A0F60" w:rsidRDefault="00AC6D3A" w:rsidP="00FC0AC0">
            <w:pPr>
              <w:pStyle w:val="a5"/>
              <w:widowControl w:val="0"/>
              <w:spacing w:after="0" w:line="240" w:lineRule="auto"/>
              <w:ind w:left="-57" w:right="-113"/>
              <w:jc w:val="center"/>
              <w:rPr>
                <w:rFonts w:ascii="Times New Roman" w:hAnsi="Times New Roman"/>
                <w:sz w:val="24"/>
                <w:szCs w:val="24"/>
              </w:rPr>
            </w:pPr>
            <w:r>
              <w:rPr>
                <w:rFonts w:ascii="Times New Roman" w:hAnsi="Times New Roman"/>
                <w:sz w:val="24"/>
                <w:szCs w:val="24"/>
              </w:rPr>
              <w:t>4</w:t>
            </w:r>
          </w:p>
        </w:tc>
        <w:tc>
          <w:tcPr>
            <w:tcW w:w="1538" w:type="dxa"/>
            <w:vMerge/>
            <w:tcBorders>
              <w:top w:val="single" w:sz="4" w:space="0" w:color="000000"/>
              <w:left w:val="single" w:sz="4" w:space="0" w:color="000000"/>
              <w:bottom w:val="single" w:sz="4" w:space="0" w:color="000000"/>
              <w:right w:val="single" w:sz="4" w:space="0" w:color="000000"/>
            </w:tcBorders>
          </w:tcPr>
          <w:p w:rsidR="000A0F60" w:rsidRDefault="000A0F60" w:rsidP="00FC0AC0">
            <w:pPr>
              <w:pStyle w:val="a5"/>
              <w:widowControl w:val="0"/>
              <w:spacing w:after="0" w:line="230" w:lineRule="auto"/>
              <w:ind w:left="-57" w:right="-170"/>
              <w:rPr>
                <w:sz w:val="24"/>
                <w:szCs w:val="24"/>
              </w:rPr>
            </w:pPr>
          </w:p>
        </w:tc>
      </w:tr>
      <w:tr w:rsidR="000A0F60" w:rsidTr="00AC6D3A">
        <w:trPr>
          <w:jc w:val="center"/>
        </w:trPr>
        <w:tc>
          <w:tcPr>
            <w:tcW w:w="576"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tabs>
                <w:tab w:val="left" w:pos="1143"/>
              </w:tabs>
              <w:spacing w:after="200" w:line="360" w:lineRule="auto"/>
              <w:rPr>
                <w:b/>
                <w:lang w:eastAsia="en-US"/>
              </w:rPr>
            </w:pPr>
          </w:p>
        </w:tc>
        <w:tc>
          <w:tcPr>
            <w:tcW w:w="2396"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tabs>
                <w:tab w:val="left" w:pos="1143"/>
              </w:tabs>
              <w:spacing w:after="200" w:line="360" w:lineRule="auto"/>
              <w:rPr>
                <w:lang w:eastAsia="en-US"/>
              </w:rPr>
            </w:pPr>
            <w:r>
              <w:rPr>
                <w:b/>
                <w:lang w:eastAsia="en-US"/>
              </w:rPr>
              <w:t xml:space="preserve">Итого за </w:t>
            </w:r>
            <w:r w:rsidR="00AC6D3A">
              <w:rPr>
                <w:b/>
                <w:lang w:eastAsia="en-US"/>
              </w:rPr>
              <w:t xml:space="preserve">1 </w:t>
            </w:r>
            <w:r>
              <w:rPr>
                <w:b/>
                <w:lang w:eastAsia="en-US"/>
              </w:rPr>
              <w:t>семестр</w:t>
            </w:r>
          </w:p>
        </w:tc>
        <w:tc>
          <w:tcPr>
            <w:tcW w:w="851"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tabs>
                <w:tab w:val="left" w:pos="1143"/>
              </w:tabs>
              <w:spacing w:after="200" w:line="360" w:lineRule="auto"/>
              <w:jc w:val="center"/>
              <w:rPr>
                <w:b/>
                <w:lang w:val="en-US" w:eastAsia="en-US"/>
              </w:rPr>
            </w:pPr>
            <w:r>
              <w:rPr>
                <w:b/>
                <w:lang w:eastAsia="en-US"/>
              </w:rPr>
              <w:t>90</w:t>
            </w:r>
          </w:p>
        </w:tc>
        <w:tc>
          <w:tcPr>
            <w:tcW w:w="850"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tabs>
                <w:tab w:val="left" w:pos="1143"/>
              </w:tabs>
              <w:spacing w:after="200" w:line="360" w:lineRule="auto"/>
              <w:jc w:val="center"/>
              <w:rPr>
                <w:b/>
                <w:lang w:eastAsia="en-US"/>
              </w:rPr>
            </w:pPr>
            <w:r>
              <w:rPr>
                <w:b/>
                <w:lang w:eastAsia="en-US"/>
              </w:rPr>
              <w:t>68</w:t>
            </w:r>
          </w:p>
        </w:tc>
        <w:tc>
          <w:tcPr>
            <w:tcW w:w="992"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tabs>
                <w:tab w:val="left" w:pos="1143"/>
              </w:tabs>
              <w:spacing w:after="200" w:line="360" w:lineRule="auto"/>
              <w:jc w:val="center"/>
              <w:rPr>
                <w:b/>
                <w:lang w:eastAsia="en-US"/>
              </w:rPr>
            </w:pPr>
            <w:r>
              <w:rPr>
                <w:b/>
                <w:lang w:eastAsia="en-US"/>
              </w:rPr>
              <w:t>68</w:t>
            </w:r>
          </w:p>
        </w:tc>
        <w:tc>
          <w:tcPr>
            <w:tcW w:w="1134" w:type="dxa"/>
            <w:tcBorders>
              <w:top w:val="single" w:sz="4" w:space="0" w:color="000000"/>
              <w:left w:val="single" w:sz="4" w:space="0" w:color="000000"/>
              <w:bottom w:val="single" w:sz="4" w:space="0" w:color="000000"/>
              <w:right w:val="single" w:sz="4" w:space="0" w:color="000000"/>
            </w:tcBorders>
          </w:tcPr>
          <w:p w:rsidR="000A0F60" w:rsidRDefault="00AC6D3A" w:rsidP="00FC0AC0">
            <w:pPr>
              <w:widowControl w:val="0"/>
              <w:spacing w:after="200" w:line="360" w:lineRule="auto"/>
              <w:jc w:val="center"/>
              <w:rPr>
                <w:b/>
                <w:lang w:val="en-US" w:eastAsia="en-US"/>
              </w:rPr>
            </w:pPr>
            <w:r>
              <w:rPr>
                <w:b/>
                <w:lang w:eastAsia="en-US"/>
              </w:rPr>
              <w:t>22</w:t>
            </w:r>
          </w:p>
        </w:tc>
        <w:tc>
          <w:tcPr>
            <w:tcW w:w="1538" w:type="dxa"/>
            <w:tcBorders>
              <w:top w:val="single" w:sz="4" w:space="0" w:color="000000"/>
              <w:left w:val="single" w:sz="4" w:space="0" w:color="000000"/>
              <w:bottom w:val="single" w:sz="4" w:space="0" w:color="000000"/>
              <w:right w:val="single" w:sz="4" w:space="0" w:color="000000"/>
            </w:tcBorders>
          </w:tcPr>
          <w:p w:rsidR="000A0F60" w:rsidRDefault="000A0F60" w:rsidP="00FC0AC0">
            <w:pPr>
              <w:pStyle w:val="a5"/>
              <w:widowControl w:val="0"/>
              <w:spacing w:after="0" w:line="240" w:lineRule="auto"/>
              <w:ind w:left="0" w:right="-113"/>
              <w:jc w:val="both"/>
              <w:rPr>
                <w:rFonts w:ascii="Times New Roman" w:hAnsi="Times New Roman"/>
                <w:sz w:val="24"/>
                <w:szCs w:val="24"/>
              </w:rPr>
            </w:pPr>
          </w:p>
        </w:tc>
      </w:tr>
      <w:tr w:rsidR="00C21DF0"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Pr="00AC6D3A" w:rsidRDefault="00C21DF0" w:rsidP="00C21DF0">
            <w:pPr>
              <w:widowControl w:val="0"/>
              <w:tabs>
                <w:tab w:val="left" w:pos="1143"/>
              </w:tabs>
              <w:spacing w:after="200" w:line="360" w:lineRule="auto"/>
              <w:jc w:val="center"/>
              <w:rPr>
                <w:bCs/>
                <w:lang w:eastAsia="en-US"/>
              </w:rPr>
            </w:pPr>
            <w:r w:rsidRPr="00AC6D3A">
              <w:rPr>
                <w:bCs/>
                <w:lang w:eastAsia="en-US"/>
              </w:rPr>
              <w:t>7</w:t>
            </w:r>
          </w:p>
        </w:tc>
        <w:tc>
          <w:tcPr>
            <w:tcW w:w="2396"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tabs>
                <w:tab w:val="left" w:pos="1143"/>
              </w:tabs>
              <w:spacing w:after="200"/>
              <w:jc w:val="both"/>
              <w:rPr>
                <w:b/>
                <w:lang w:eastAsia="en-US"/>
              </w:rPr>
            </w:pPr>
            <w:r w:rsidRPr="00A46B30">
              <w:rPr>
                <w:bCs/>
              </w:rPr>
              <w:t xml:space="preserve">Личные финансы и инвестиционная деятельность.  </w:t>
            </w:r>
          </w:p>
        </w:tc>
        <w:tc>
          <w:tcPr>
            <w:tcW w:w="851"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tabs>
                <w:tab w:val="left" w:pos="1143"/>
              </w:tabs>
              <w:spacing w:after="200" w:line="360" w:lineRule="auto"/>
              <w:jc w:val="center"/>
              <w:rPr>
                <w:bCs/>
                <w:lang w:eastAsia="en-US"/>
              </w:rPr>
            </w:pPr>
            <w:r w:rsidRPr="00C21DF0">
              <w:rPr>
                <w:bCs/>
                <w:lang w:eastAsia="en-US"/>
              </w:rPr>
              <w:t>17</w:t>
            </w:r>
          </w:p>
        </w:tc>
        <w:tc>
          <w:tcPr>
            <w:tcW w:w="850" w:type="dxa"/>
            <w:tcBorders>
              <w:top w:val="single" w:sz="4" w:space="0" w:color="000000"/>
              <w:left w:val="single" w:sz="4" w:space="0" w:color="000000"/>
              <w:bottom w:val="single" w:sz="4" w:space="0" w:color="000000"/>
              <w:right w:val="single" w:sz="4" w:space="0" w:color="000000"/>
            </w:tcBorders>
          </w:tcPr>
          <w:p w:rsidR="00C21DF0" w:rsidRPr="00AC6D3A" w:rsidRDefault="00C21DF0" w:rsidP="00C21DF0">
            <w:pPr>
              <w:widowControl w:val="0"/>
              <w:tabs>
                <w:tab w:val="left" w:pos="1143"/>
              </w:tabs>
              <w:spacing w:after="200" w:line="360" w:lineRule="auto"/>
              <w:jc w:val="center"/>
              <w:rPr>
                <w:bCs/>
                <w:lang w:eastAsia="en-US"/>
              </w:rPr>
            </w:pPr>
            <w:r w:rsidRPr="00AC6D3A">
              <w:rPr>
                <w:bCs/>
                <w:lang w:eastAsia="en-US"/>
              </w:rPr>
              <w:t>1</w:t>
            </w:r>
            <w:r>
              <w:rPr>
                <w:bCs/>
                <w:lang w:eastAsia="en-US"/>
              </w:rPr>
              <w:t>3</w:t>
            </w:r>
          </w:p>
        </w:tc>
        <w:tc>
          <w:tcPr>
            <w:tcW w:w="992" w:type="dxa"/>
            <w:tcBorders>
              <w:top w:val="single" w:sz="4" w:space="0" w:color="000000"/>
              <w:left w:val="single" w:sz="4" w:space="0" w:color="000000"/>
              <w:bottom w:val="single" w:sz="4" w:space="0" w:color="000000"/>
              <w:right w:val="single" w:sz="4" w:space="0" w:color="000000"/>
            </w:tcBorders>
          </w:tcPr>
          <w:p w:rsidR="00C21DF0" w:rsidRPr="00CE4F85" w:rsidRDefault="00C21DF0" w:rsidP="00C21DF0">
            <w:pPr>
              <w:widowControl w:val="0"/>
              <w:spacing w:after="200" w:line="360" w:lineRule="auto"/>
              <w:jc w:val="center"/>
              <w:rPr>
                <w:lang w:eastAsia="en-US"/>
              </w:rPr>
            </w:pPr>
            <w:r w:rsidRPr="00CE4F85">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Pr="00AC6D3A" w:rsidRDefault="00C21DF0" w:rsidP="00C21DF0">
            <w:pPr>
              <w:widowControl w:val="0"/>
              <w:tabs>
                <w:tab w:val="left" w:pos="1143"/>
              </w:tabs>
              <w:spacing w:after="200" w:line="360" w:lineRule="auto"/>
              <w:jc w:val="center"/>
              <w:rPr>
                <w:bCs/>
                <w:lang w:eastAsia="en-US"/>
              </w:rPr>
            </w:pPr>
            <w:r w:rsidRPr="00AC6D3A">
              <w:rPr>
                <w:bCs/>
                <w:lang w:eastAsia="en-US"/>
              </w:rPr>
              <w:t>1</w:t>
            </w:r>
            <w:r>
              <w:rPr>
                <w:bCs/>
                <w:lang w:eastAsia="en-US"/>
              </w:rPr>
              <w:t>3</w:t>
            </w:r>
          </w:p>
        </w:tc>
        <w:tc>
          <w:tcPr>
            <w:tcW w:w="1134"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spacing w:after="200" w:line="360" w:lineRule="auto"/>
              <w:jc w:val="center"/>
              <w:rPr>
                <w:bCs/>
                <w:lang w:eastAsia="en-US"/>
              </w:rPr>
            </w:pPr>
            <w:r w:rsidRPr="00C21DF0">
              <w:rPr>
                <w:bCs/>
                <w:lang w:eastAsia="en-US"/>
              </w:rPr>
              <w:t>4</w:t>
            </w:r>
          </w:p>
        </w:tc>
        <w:tc>
          <w:tcPr>
            <w:tcW w:w="1538" w:type="dxa"/>
            <w:vMerge w:val="restart"/>
            <w:tcBorders>
              <w:top w:val="single" w:sz="4" w:space="0" w:color="000000"/>
              <w:left w:val="single" w:sz="4" w:space="0" w:color="000000"/>
              <w:right w:val="single" w:sz="4" w:space="0" w:color="000000"/>
            </w:tcBorders>
          </w:tcPr>
          <w:p w:rsidR="00C21DF0" w:rsidRPr="004D3E1A" w:rsidRDefault="00C21DF0" w:rsidP="00C21DF0">
            <w:pPr>
              <w:pStyle w:val="a5"/>
              <w:spacing w:after="0" w:line="240" w:lineRule="auto"/>
              <w:ind w:left="0" w:right="-113"/>
              <w:jc w:val="both"/>
              <w:rPr>
                <w:rFonts w:ascii="Times New Roman" w:hAnsi="Times New Roman"/>
                <w:sz w:val="24"/>
                <w:szCs w:val="24"/>
                <w:lang w:eastAsia="en-US"/>
              </w:rPr>
            </w:pPr>
            <w:r w:rsidRPr="00B51790">
              <w:rPr>
                <w:rFonts w:ascii="Times New Roman" w:hAnsi="Times New Roman"/>
                <w:sz w:val="24"/>
                <w:szCs w:val="24"/>
                <w:lang w:eastAsia="en-US"/>
              </w:rPr>
              <w:t xml:space="preserve">Устный опрос, </w:t>
            </w:r>
            <w:r>
              <w:rPr>
                <w:rFonts w:ascii="Times New Roman" w:hAnsi="Times New Roman"/>
                <w:sz w:val="24"/>
                <w:szCs w:val="24"/>
                <w:lang w:eastAsia="en-US"/>
              </w:rPr>
              <w:t xml:space="preserve">интерактивная беседа, </w:t>
            </w:r>
            <w:proofErr w:type="gramStart"/>
            <w:r>
              <w:rPr>
                <w:rFonts w:ascii="Times New Roman" w:hAnsi="Times New Roman"/>
                <w:sz w:val="24"/>
                <w:szCs w:val="24"/>
                <w:lang w:eastAsia="en-US"/>
              </w:rPr>
              <w:t xml:space="preserve">выполнение </w:t>
            </w:r>
            <w:r w:rsidRPr="00B51790">
              <w:rPr>
                <w:rFonts w:ascii="Times New Roman" w:hAnsi="Times New Roman"/>
                <w:sz w:val="24"/>
                <w:szCs w:val="24"/>
                <w:lang w:eastAsia="en-US"/>
              </w:rPr>
              <w:t xml:space="preserve"> </w:t>
            </w:r>
            <w:r>
              <w:rPr>
                <w:rFonts w:ascii="Times New Roman" w:hAnsi="Times New Roman"/>
                <w:sz w:val="24"/>
                <w:szCs w:val="24"/>
                <w:lang w:eastAsia="en-US"/>
              </w:rPr>
              <w:t>практических</w:t>
            </w:r>
            <w:proofErr w:type="gramEnd"/>
            <w:r>
              <w:rPr>
                <w:rFonts w:ascii="Times New Roman" w:hAnsi="Times New Roman"/>
                <w:sz w:val="24"/>
                <w:szCs w:val="24"/>
                <w:lang w:eastAsia="en-US"/>
              </w:rPr>
              <w:t xml:space="preserve"> заданий, письменный опрос,</w:t>
            </w:r>
            <w:r>
              <w:t xml:space="preserve"> </w:t>
            </w:r>
            <w:r w:rsidRPr="00CE1CF7">
              <w:rPr>
                <w:rFonts w:ascii="Times New Roman" w:hAnsi="Times New Roman"/>
                <w:sz w:val="24"/>
                <w:szCs w:val="24"/>
                <w:lang w:eastAsia="en-US"/>
              </w:rPr>
              <w:t>написание формального делового письма,</w:t>
            </w:r>
            <w:r w:rsidRPr="00B51790">
              <w:rPr>
                <w:rFonts w:ascii="Times New Roman" w:hAnsi="Times New Roman"/>
                <w:sz w:val="24"/>
                <w:szCs w:val="24"/>
                <w:lang w:eastAsia="en-US"/>
              </w:rPr>
              <w:t xml:space="preserve"> </w:t>
            </w:r>
            <w:r>
              <w:rPr>
                <w:rFonts w:ascii="Times New Roman" w:hAnsi="Times New Roman"/>
                <w:sz w:val="24"/>
                <w:szCs w:val="24"/>
                <w:lang w:eastAsia="en-US"/>
              </w:rPr>
              <w:t>презентация,</w:t>
            </w:r>
            <w:r w:rsidRPr="00B51790">
              <w:rPr>
                <w:rFonts w:ascii="Times New Roman" w:hAnsi="Times New Roman"/>
                <w:sz w:val="24"/>
                <w:szCs w:val="24"/>
                <w:lang w:eastAsia="en-US"/>
              </w:rPr>
              <w:t xml:space="preserve"> выполнение </w:t>
            </w:r>
            <w:r w:rsidRPr="00B51790">
              <w:rPr>
                <w:rFonts w:ascii="Times New Roman" w:hAnsi="Times New Roman"/>
                <w:sz w:val="24"/>
                <w:szCs w:val="24"/>
                <w:lang w:eastAsia="en-US"/>
              </w:rPr>
              <w:lastRenderedPageBreak/>
              <w:t xml:space="preserve">ситуационного задания; </w:t>
            </w:r>
            <w:r w:rsidRPr="004D3E1A">
              <w:rPr>
                <w:rFonts w:ascii="Times New Roman" w:hAnsi="Times New Roman"/>
                <w:sz w:val="24"/>
                <w:szCs w:val="24"/>
                <w:lang w:eastAsia="en-US"/>
              </w:rPr>
              <w:t>контрольная работа.</w:t>
            </w:r>
          </w:p>
          <w:p w:rsidR="00C21DF0" w:rsidRDefault="00C21DF0" w:rsidP="00C21DF0">
            <w:pPr>
              <w:pStyle w:val="a5"/>
              <w:widowControl w:val="0"/>
              <w:spacing w:after="0" w:line="240" w:lineRule="auto"/>
              <w:ind w:left="0" w:right="-113"/>
              <w:jc w:val="both"/>
              <w:rPr>
                <w:rFonts w:ascii="Times New Roman" w:hAnsi="Times New Roman"/>
                <w:sz w:val="24"/>
                <w:szCs w:val="24"/>
              </w:rPr>
            </w:pPr>
          </w:p>
        </w:tc>
      </w:tr>
      <w:tr w:rsidR="00C21DF0"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Pr="00AC6D3A" w:rsidRDefault="00C21DF0" w:rsidP="00C21DF0">
            <w:pPr>
              <w:widowControl w:val="0"/>
              <w:tabs>
                <w:tab w:val="left" w:pos="1143"/>
              </w:tabs>
              <w:spacing w:after="200" w:line="360" w:lineRule="auto"/>
              <w:jc w:val="center"/>
              <w:rPr>
                <w:bCs/>
                <w:lang w:eastAsia="en-US"/>
              </w:rPr>
            </w:pPr>
            <w:r w:rsidRPr="00AC6D3A">
              <w:rPr>
                <w:bCs/>
                <w:lang w:eastAsia="en-US"/>
              </w:rPr>
              <w:t>8</w:t>
            </w:r>
          </w:p>
        </w:tc>
        <w:tc>
          <w:tcPr>
            <w:tcW w:w="2396"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tabs>
                <w:tab w:val="left" w:pos="1143"/>
              </w:tabs>
              <w:spacing w:after="200"/>
              <w:jc w:val="both"/>
              <w:rPr>
                <w:b/>
                <w:lang w:eastAsia="en-US"/>
              </w:rPr>
            </w:pPr>
            <w:r w:rsidRPr="00A46B30">
              <w:rPr>
                <w:color w:val="000000"/>
                <w:spacing w:val="-4"/>
              </w:rPr>
              <w:t>Рабочее место и бизнес-среда.</w:t>
            </w:r>
          </w:p>
        </w:tc>
        <w:tc>
          <w:tcPr>
            <w:tcW w:w="851"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tabs>
                <w:tab w:val="left" w:pos="1143"/>
              </w:tabs>
              <w:spacing w:after="200" w:line="360" w:lineRule="auto"/>
              <w:jc w:val="center"/>
              <w:rPr>
                <w:bCs/>
                <w:lang w:eastAsia="en-US"/>
              </w:rPr>
            </w:pPr>
            <w:r w:rsidRPr="00C21DF0">
              <w:rPr>
                <w:bCs/>
                <w:lang w:eastAsia="en-US"/>
              </w:rPr>
              <w:t>12</w:t>
            </w:r>
          </w:p>
        </w:tc>
        <w:tc>
          <w:tcPr>
            <w:tcW w:w="850" w:type="dxa"/>
            <w:tcBorders>
              <w:top w:val="single" w:sz="4" w:space="0" w:color="000000"/>
              <w:left w:val="single" w:sz="4" w:space="0" w:color="000000"/>
              <w:bottom w:val="single" w:sz="4" w:space="0" w:color="000000"/>
              <w:right w:val="single" w:sz="4" w:space="0" w:color="000000"/>
            </w:tcBorders>
          </w:tcPr>
          <w:p w:rsidR="00C21DF0" w:rsidRPr="00AC6D3A" w:rsidRDefault="00C21DF0" w:rsidP="00C21DF0">
            <w:pPr>
              <w:widowControl w:val="0"/>
              <w:tabs>
                <w:tab w:val="left" w:pos="1143"/>
              </w:tabs>
              <w:spacing w:after="200" w:line="360" w:lineRule="auto"/>
              <w:jc w:val="center"/>
              <w:rPr>
                <w:bCs/>
                <w:lang w:eastAsia="en-US"/>
              </w:rPr>
            </w:pPr>
            <w:r w:rsidRPr="00AC6D3A">
              <w:rPr>
                <w:bCs/>
                <w:lang w:eastAsia="en-US"/>
              </w:rPr>
              <w:t>1</w:t>
            </w:r>
            <w:r>
              <w:rPr>
                <w:bCs/>
                <w:lang w:eastAsia="en-US"/>
              </w:rPr>
              <w:t>0</w:t>
            </w:r>
          </w:p>
        </w:tc>
        <w:tc>
          <w:tcPr>
            <w:tcW w:w="992"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Pr="00AC6D3A" w:rsidRDefault="00C21DF0" w:rsidP="00C21DF0">
            <w:pPr>
              <w:widowControl w:val="0"/>
              <w:tabs>
                <w:tab w:val="left" w:pos="1143"/>
              </w:tabs>
              <w:spacing w:after="200" w:line="360" w:lineRule="auto"/>
              <w:jc w:val="center"/>
              <w:rPr>
                <w:bCs/>
                <w:lang w:eastAsia="en-US"/>
              </w:rPr>
            </w:pPr>
            <w:r w:rsidRPr="00AC6D3A">
              <w:rPr>
                <w:bCs/>
                <w:lang w:eastAsia="en-US"/>
              </w:rPr>
              <w:t>1</w:t>
            </w:r>
            <w:r>
              <w:rPr>
                <w:bCs/>
                <w:lang w:eastAsia="en-US"/>
              </w:rPr>
              <w:t>0</w:t>
            </w:r>
          </w:p>
        </w:tc>
        <w:tc>
          <w:tcPr>
            <w:tcW w:w="1134"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spacing w:after="200" w:line="360" w:lineRule="auto"/>
              <w:jc w:val="center"/>
              <w:rPr>
                <w:bCs/>
                <w:lang w:eastAsia="en-US"/>
              </w:rPr>
            </w:pPr>
            <w:r w:rsidRPr="00C21DF0">
              <w:rPr>
                <w:bCs/>
                <w:lang w:eastAsia="en-US"/>
              </w:rPr>
              <w:t>2</w:t>
            </w:r>
          </w:p>
        </w:tc>
        <w:tc>
          <w:tcPr>
            <w:tcW w:w="1538" w:type="dxa"/>
            <w:vMerge/>
            <w:tcBorders>
              <w:left w:val="single" w:sz="4" w:space="0" w:color="000000"/>
              <w:right w:val="single" w:sz="4" w:space="0" w:color="000000"/>
            </w:tcBorders>
          </w:tcPr>
          <w:p w:rsidR="00C21DF0" w:rsidRDefault="00C21DF0" w:rsidP="00C21DF0">
            <w:pPr>
              <w:pStyle w:val="a5"/>
              <w:widowControl w:val="0"/>
              <w:spacing w:after="0" w:line="240" w:lineRule="auto"/>
              <w:ind w:left="0" w:right="-113"/>
              <w:jc w:val="both"/>
              <w:rPr>
                <w:rFonts w:ascii="Times New Roman" w:hAnsi="Times New Roman"/>
                <w:sz w:val="24"/>
                <w:szCs w:val="24"/>
              </w:rPr>
            </w:pPr>
          </w:p>
        </w:tc>
      </w:tr>
      <w:tr w:rsidR="00C21DF0"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Pr="00AC6D3A" w:rsidRDefault="00C21DF0" w:rsidP="00C21DF0">
            <w:pPr>
              <w:widowControl w:val="0"/>
              <w:tabs>
                <w:tab w:val="left" w:pos="1143"/>
              </w:tabs>
              <w:spacing w:after="200" w:line="360" w:lineRule="auto"/>
              <w:jc w:val="center"/>
              <w:rPr>
                <w:bCs/>
                <w:lang w:eastAsia="en-US"/>
              </w:rPr>
            </w:pPr>
            <w:r>
              <w:rPr>
                <w:bCs/>
                <w:lang w:eastAsia="en-US"/>
              </w:rPr>
              <w:t>9</w:t>
            </w:r>
          </w:p>
        </w:tc>
        <w:tc>
          <w:tcPr>
            <w:tcW w:w="2396"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tabs>
                <w:tab w:val="left" w:pos="1143"/>
              </w:tabs>
              <w:spacing w:after="200"/>
              <w:jc w:val="both"/>
              <w:rPr>
                <w:b/>
                <w:lang w:eastAsia="en-US"/>
              </w:rPr>
            </w:pPr>
            <w:r w:rsidRPr="00A46B30">
              <w:rPr>
                <w:color w:val="000000"/>
                <w:spacing w:val="-4"/>
              </w:rPr>
              <w:t>Процесс принятия решений в деловой сфере.</w:t>
            </w:r>
          </w:p>
        </w:tc>
        <w:tc>
          <w:tcPr>
            <w:tcW w:w="851"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tabs>
                <w:tab w:val="left" w:pos="1143"/>
              </w:tabs>
              <w:spacing w:after="200" w:line="360" w:lineRule="auto"/>
              <w:jc w:val="center"/>
              <w:rPr>
                <w:bCs/>
                <w:lang w:eastAsia="en-US"/>
              </w:rPr>
            </w:pPr>
            <w:r w:rsidRPr="00C21DF0">
              <w:rPr>
                <w:bCs/>
                <w:lang w:eastAsia="en-US"/>
              </w:rPr>
              <w:t>16</w:t>
            </w:r>
          </w:p>
        </w:tc>
        <w:tc>
          <w:tcPr>
            <w:tcW w:w="850" w:type="dxa"/>
            <w:tcBorders>
              <w:top w:val="single" w:sz="4" w:space="0" w:color="000000"/>
              <w:left w:val="single" w:sz="4" w:space="0" w:color="000000"/>
              <w:bottom w:val="single" w:sz="4" w:space="0" w:color="000000"/>
              <w:right w:val="single" w:sz="4" w:space="0" w:color="000000"/>
            </w:tcBorders>
          </w:tcPr>
          <w:p w:rsidR="00C21DF0" w:rsidRPr="00AC6D3A" w:rsidRDefault="00C21DF0" w:rsidP="00C21DF0">
            <w:pPr>
              <w:widowControl w:val="0"/>
              <w:tabs>
                <w:tab w:val="left" w:pos="1143"/>
              </w:tabs>
              <w:spacing w:after="200" w:line="360" w:lineRule="auto"/>
              <w:jc w:val="center"/>
              <w:rPr>
                <w:bCs/>
                <w:lang w:eastAsia="en-US"/>
              </w:rPr>
            </w:pPr>
            <w:r w:rsidRPr="00AC6D3A">
              <w:rPr>
                <w:bCs/>
                <w:lang w:eastAsia="en-US"/>
              </w:rPr>
              <w:t>12</w:t>
            </w:r>
          </w:p>
        </w:tc>
        <w:tc>
          <w:tcPr>
            <w:tcW w:w="992"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Pr="00AC6D3A" w:rsidRDefault="00C21DF0" w:rsidP="00C21DF0">
            <w:pPr>
              <w:widowControl w:val="0"/>
              <w:tabs>
                <w:tab w:val="left" w:pos="1143"/>
              </w:tabs>
              <w:spacing w:after="200" w:line="360" w:lineRule="auto"/>
              <w:jc w:val="center"/>
              <w:rPr>
                <w:bCs/>
                <w:lang w:eastAsia="en-US"/>
              </w:rPr>
            </w:pPr>
            <w:r w:rsidRPr="00AC6D3A">
              <w:rPr>
                <w:bCs/>
                <w:lang w:eastAsia="en-US"/>
              </w:rPr>
              <w:t>12</w:t>
            </w:r>
          </w:p>
        </w:tc>
        <w:tc>
          <w:tcPr>
            <w:tcW w:w="1134"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spacing w:after="200" w:line="360" w:lineRule="auto"/>
              <w:jc w:val="center"/>
              <w:rPr>
                <w:bCs/>
                <w:lang w:eastAsia="en-US"/>
              </w:rPr>
            </w:pPr>
            <w:r w:rsidRPr="00C21DF0">
              <w:rPr>
                <w:bCs/>
                <w:lang w:eastAsia="en-US"/>
              </w:rPr>
              <w:t>4</w:t>
            </w:r>
          </w:p>
        </w:tc>
        <w:tc>
          <w:tcPr>
            <w:tcW w:w="1538" w:type="dxa"/>
            <w:vMerge/>
            <w:tcBorders>
              <w:left w:val="single" w:sz="4" w:space="0" w:color="000000"/>
              <w:right w:val="single" w:sz="4" w:space="0" w:color="000000"/>
            </w:tcBorders>
          </w:tcPr>
          <w:p w:rsidR="00C21DF0" w:rsidRDefault="00C21DF0" w:rsidP="00C21DF0">
            <w:pPr>
              <w:pStyle w:val="a5"/>
              <w:widowControl w:val="0"/>
              <w:spacing w:after="0" w:line="240" w:lineRule="auto"/>
              <w:ind w:left="0" w:right="-113"/>
              <w:jc w:val="both"/>
              <w:rPr>
                <w:rFonts w:ascii="Times New Roman" w:hAnsi="Times New Roman"/>
                <w:sz w:val="24"/>
                <w:szCs w:val="24"/>
              </w:rPr>
            </w:pPr>
          </w:p>
        </w:tc>
      </w:tr>
      <w:tr w:rsidR="00C21DF0"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Pr="00AC6D3A" w:rsidRDefault="00C21DF0" w:rsidP="00C21DF0">
            <w:pPr>
              <w:widowControl w:val="0"/>
              <w:tabs>
                <w:tab w:val="left" w:pos="1143"/>
              </w:tabs>
              <w:spacing w:after="200" w:line="360" w:lineRule="auto"/>
              <w:jc w:val="center"/>
              <w:rPr>
                <w:bCs/>
                <w:lang w:eastAsia="en-US"/>
              </w:rPr>
            </w:pPr>
            <w:r>
              <w:rPr>
                <w:bCs/>
                <w:lang w:eastAsia="en-US"/>
              </w:rPr>
              <w:t>10</w:t>
            </w:r>
          </w:p>
        </w:tc>
        <w:tc>
          <w:tcPr>
            <w:tcW w:w="2396"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tabs>
                <w:tab w:val="left" w:pos="1143"/>
              </w:tabs>
              <w:spacing w:after="200"/>
              <w:jc w:val="both"/>
              <w:rPr>
                <w:b/>
                <w:lang w:eastAsia="en-US"/>
              </w:rPr>
            </w:pPr>
            <w:r w:rsidRPr="00A46B30">
              <w:t>Инновации и разработки.</w:t>
            </w:r>
          </w:p>
        </w:tc>
        <w:tc>
          <w:tcPr>
            <w:tcW w:w="851"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tabs>
                <w:tab w:val="left" w:pos="1143"/>
              </w:tabs>
              <w:spacing w:after="200" w:line="360" w:lineRule="auto"/>
              <w:jc w:val="center"/>
              <w:rPr>
                <w:bCs/>
                <w:lang w:eastAsia="en-US"/>
              </w:rPr>
            </w:pPr>
            <w:r w:rsidRPr="00C21DF0">
              <w:rPr>
                <w:bCs/>
                <w:lang w:eastAsia="en-US"/>
              </w:rPr>
              <w:t>14</w:t>
            </w:r>
          </w:p>
        </w:tc>
        <w:tc>
          <w:tcPr>
            <w:tcW w:w="850"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tabs>
                <w:tab w:val="left" w:pos="1143"/>
              </w:tabs>
              <w:spacing w:after="200" w:line="360" w:lineRule="auto"/>
              <w:jc w:val="center"/>
              <w:rPr>
                <w:bCs/>
                <w:lang w:eastAsia="en-US"/>
              </w:rPr>
            </w:pPr>
            <w:r w:rsidRPr="00C21DF0">
              <w:rPr>
                <w:bCs/>
                <w:lang w:eastAsia="en-US"/>
              </w:rPr>
              <w:t>10</w:t>
            </w:r>
          </w:p>
        </w:tc>
        <w:tc>
          <w:tcPr>
            <w:tcW w:w="992" w:type="dxa"/>
            <w:tcBorders>
              <w:top w:val="single" w:sz="4" w:space="0" w:color="000000"/>
              <w:left w:val="single" w:sz="4" w:space="0" w:color="000000"/>
              <w:bottom w:val="single" w:sz="4" w:space="0" w:color="000000"/>
              <w:right w:val="single" w:sz="4" w:space="0" w:color="000000"/>
            </w:tcBorders>
          </w:tcPr>
          <w:p w:rsidR="00C21DF0" w:rsidRPr="00CE4F85" w:rsidRDefault="00C21DF0" w:rsidP="00C21DF0">
            <w:pPr>
              <w:widowControl w:val="0"/>
              <w:spacing w:after="200" w:line="360" w:lineRule="auto"/>
              <w:jc w:val="center"/>
              <w:rPr>
                <w:lang w:eastAsia="en-US"/>
              </w:rPr>
            </w:pPr>
            <w:r w:rsidRPr="00CE4F85">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tabs>
                <w:tab w:val="left" w:pos="1143"/>
              </w:tabs>
              <w:spacing w:after="200" w:line="360" w:lineRule="auto"/>
              <w:jc w:val="center"/>
              <w:rPr>
                <w:bCs/>
                <w:lang w:eastAsia="en-US"/>
              </w:rPr>
            </w:pPr>
            <w:r w:rsidRPr="00C21DF0">
              <w:rPr>
                <w:bCs/>
                <w:lang w:eastAsia="en-US"/>
              </w:rPr>
              <w:t>10</w:t>
            </w:r>
          </w:p>
        </w:tc>
        <w:tc>
          <w:tcPr>
            <w:tcW w:w="1134"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spacing w:after="200" w:line="360" w:lineRule="auto"/>
              <w:jc w:val="center"/>
              <w:rPr>
                <w:bCs/>
                <w:lang w:eastAsia="en-US"/>
              </w:rPr>
            </w:pPr>
            <w:r w:rsidRPr="00C21DF0">
              <w:rPr>
                <w:bCs/>
                <w:lang w:eastAsia="en-US"/>
              </w:rPr>
              <w:t>4</w:t>
            </w:r>
          </w:p>
        </w:tc>
        <w:tc>
          <w:tcPr>
            <w:tcW w:w="1538" w:type="dxa"/>
            <w:vMerge/>
            <w:tcBorders>
              <w:left w:val="single" w:sz="4" w:space="0" w:color="000000"/>
              <w:right w:val="single" w:sz="4" w:space="0" w:color="000000"/>
            </w:tcBorders>
          </w:tcPr>
          <w:p w:rsidR="00C21DF0" w:rsidRDefault="00C21DF0" w:rsidP="00C21DF0">
            <w:pPr>
              <w:pStyle w:val="a5"/>
              <w:widowControl w:val="0"/>
              <w:spacing w:after="0" w:line="240" w:lineRule="auto"/>
              <w:ind w:left="0" w:right="-113"/>
              <w:jc w:val="both"/>
              <w:rPr>
                <w:rFonts w:ascii="Times New Roman" w:hAnsi="Times New Roman"/>
                <w:sz w:val="24"/>
                <w:szCs w:val="24"/>
              </w:rPr>
            </w:pPr>
          </w:p>
        </w:tc>
      </w:tr>
      <w:tr w:rsidR="00C21DF0"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Pr="00AC6D3A" w:rsidRDefault="00C21DF0" w:rsidP="00C21DF0">
            <w:pPr>
              <w:widowControl w:val="0"/>
              <w:tabs>
                <w:tab w:val="left" w:pos="1143"/>
              </w:tabs>
              <w:spacing w:after="200" w:line="360" w:lineRule="auto"/>
              <w:jc w:val="center"/>
              <w:rPr>
                <w:bCs/>
                <w:lang w:eastAsia="en-US"/>
              </w:rPr>
            </w:pPr>
            <w:r>
              <w:rPr>
                <w:bCs/>
                <w:lang w:eastAsia="en-US"/>
              </w:rPr>
              <w:t>11</w:t>
            </w:r>
          </w:p>
        </w:tc>
        <w:tc>
          <w:tcPr>
            <w:tcW w:w="2396" w:type="dxa"/>
            <w:tcBorders>
              <w:top w:val="single" w:sz="4" w:space="0" w:color="000000"/>
              <w:left w:val="single" w:sz="4" w:space="0" w:color="000000"/>
              <w:bottom w:val="single" w:sz="4" w:space="0" w:color="000000"/>
              <w:right w:val="single" w:sz="4" w:space="0" w:color="000000"/>
            </w:tcBorders>
          </w:tcPr>
          <w:p w:rsidR="00C21DF0" w:rsidRPr="00A46B30" w:rsidRDefault="00C21DF0" w:rsidP="00C21DF0">
            <w:pPr>
              <w:widowControl w:val="0"/>
              <w:tabs>
                <w:tab w:val="left" w:pos="1143"/>
              </w:tabs>
              <w:spacing w:after="200"/>
              <w:jc w:val="both"/>
            </w:pPr>
            <w:r w:rsidRPr="00A46B30">
              <w:t xml:space="preserve">Работа над ошибками и </w:t>
            </w:r>
            <w:r w:rsidRPr="00A46B30">
              <w:lastRenderedPageBreak/>
              <w:t>управление</w:t>
            </w:r>
            <w:r>
              <w:t xml:space="preserve"> </w:t>
            </w:r>
            <w:r w:rsidRPr="00A46B30">
              <w:t>кризисной ситуацией.</w:t>
            </w:r>
          </w:p>
        </w:tc>
        <w:tc>
          <w:tcPr>
            <w:tcW w:w="851"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tabs>
                <w:tab w:val="left" w:pos="1143"/>
              </w:tabs>
              <w:spacing w:after="200" w:line="360" w:lineRule="auto"/>
              <w:jc w:val="center"/>
              <w:rPr>
                <w:bCs/>
                <w:lang w:eastAsia="en-US"/>
              </w:rPr>
            </w:pPr>
            <w:r w:rsidRPr="00C21DF0">
              <w:rPr>
                <w:bCs/>
                <w:lang w:eastAsia="en-US"/>
              </w:rPr>
              <w:lastRenderedPageBreak/>
              <w:t>17</w:t>
            </w:r>
          </w:p>
        </w:tc>
        <w:tc>
          <w:tcPr>
            <w:tcW w:w="850"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tabs>
                <w:tab w:val="left" w:pos="1143"/>
              </w:tabs>
              <w:spacing w:after="200" w:line="360" w:lineRule="auto"/>
              <w:jc w:val="center"/>
              <w:rPr>
                <w:bCs/>
                <w:lang w:eastAsia="en-US"/>
              </w:rPr>
            </w:pPr>
            <w:r w:rsidRPr="00C21DF0">
              <w:rPr>
                <w:bCs/>
                <w:lang w:eastAsia="en-US"/>
              </w:rPr>
              <w:t>13</w:t>
            </w:r>
          </w:p>
        </w:tc>
        <w:tc>
          <w:tcPr>
            <w:tcW w:w="992"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tabs>
                <w:tab w:val="left" w:pos="1143"/>
              </w:tabs>
              <w:spacing w:after="200" w:line="360" w:lineRule="auto"/>
              <w:jc w:val="center"/>
              <w:rPr>
                <w:bCs/>
                <w:lang w:eastAsia="en-US"/>
              </w:rPr>
            </w:pPr>
            <w:r w:rsidRPr="00C21DF0">
              <w:rPr>
                <w:bCs/>
                <w:lang w:eastAsia="en-US"/>
              </w:rPr>
              <w:t>13</w:t>
            </w:r>
          </w:p>
        </w:tc>
        <w:tc>
          <w:tcPr>
            <w:tcW w:w="1134"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spacing w:after="200" w:line="360" w:lineRule="auto"/>
              <w:jc w:val="center"/>
              <w:rPr>
                <w:bCs/>
                <w:lang w:eastAsia="en-US"/>
              </w:rPr>
            </w:pPr>
            <w:r w:rsidRPr="00C21DF0">
              <w:rPr>
                <w:bCs/>
                <w:lang w:eastAsia="en-US"/>
              </w:rPr>
              <w:t>4</w:t>
            </w:r>
          </w:p>
        </w:tc>
        <w:tc>
          <w:tcPr>
            <w:tcW w:w="1538" w:type="dxa"/>
            <w:vMerge/>
            <w:tcBorders>
              <w:left w:val="single" w:sz="4" w:space="0" w:color="000000"/>
              <w:right w:val="single" w:sz="4" w:space="0" w:color="000000"/>
            </w:tcBorders>
          </w:tcPr>
          <w:p w:rsidR="00C21DF0" w:rsidRDefault="00C21DF0" w:rsidP="00C21DF0">
            <w:pPr>
              <w:pStyle w:val="a5"/>
              <w:widowControl w:val="0"/>
              <w:spacing w:after="0" w:line="240" w:lineRule="auto"/>
              <w:ind w:left="0" w:right="-113"/>
              <w:jc w:val="both"/>
              <w:rPr>
                <w:rFonts w:ascii="Times New Roman" w:hAnsi="Times New Roman"/>
                <w:sz w:val="24"/>
                <w:szCs w:val="24"/>
              </w:rPr>
            </w:pPr>
          </w:p>
        </w:tc>
      </w:tr>
      <w:tr w:rsidR="00C21DF0"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tabs>
                <w:tab w:val="left" w:pos="1143"/>
              </w:tabs>
              <w:spacing w:after="200" w:line="360" w:lineRule="auto"/>
              <w:jc w:val="center"/>
              <w:rPr>
                <w:bCs/>
                <w:lang w:eastAsia="en-US"/>
              </w:rPr>
            </w:pPr>
            <w:r>
              <w:rPr>
                <w:bCs/>
                <w:lang w:eastAsia="en-US"/>
              </w:rPr>
              <w:t>12</w:t>
            </w:r>
          </w:p>
        </w:tc>
        <w:tc>
          <w:tcPr>
            <w:tcW w:w="2396" w:type="dxa"/>
            <w:tcBorders>
              <w:top w:val="single" w:sz="4" w:space="0" w:color="000000"/>
              <w:left w:val="single" w:sz="4" w:space="0" w:color="000000"/>
              <w:bottom w:val="single" w:sz="4" w:space="0" w:color="000000"/>
              <w:right w:val="single" w:sz="4" w:space="0" w:color="000000"/>
            </w:tcBorders>
          </w:tcPr>
          <w:p w:rsidR="00C21DF0" w:rsidRPr="00A46B30" w:rsidRDefault="00C21DF0" w:rsidP="00C21DF0">
            <w:pPr>
              <w:ind w:left="-57" w:right="-113"/>
              <w:jc w:val="both"/>
            </w:pPr>
            <w:r w:rsidRPr="00A46B30">
              <w:rPr>
                <w:color w:val="000000"/>
                <w:spacing w:val="-1"/>
              </w:rPr>
              <w:t>Личные качества работника и оценка индивидуальной эффективности.</w:t>
            </w:r>
          </w:p>
        </w:tc>
        <w:tc>
          <w:tcPr>
            <w:tcW w:w="851"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tabs>
                <w:tab w:val="left" w:pos="1143"/>
              </w:tabs>
              <w:spacing w:after="200" w:line="360" w:lineRule="auto"/>
              <w:jc w:val="center"/>
              <w:rPr>
                <w:bCs/>
                <w:lang w:eastAsia="en-US"/>
              </w:rPr>
            </w:pPr>
            <w:r w:rsidRPr="00C21DF0">
              <w:rPr>
                <w:bCs/>
                <w:lang w:eastAsia="en-US"/>
              </w:rPr>
              <w:t>14</w:t>
            </w:r>
          </w:p>
        </w:tc>
        <w:tc>
          <w:tcPr>
            <w:tcW w:w="850"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tabs>
                <w:tab w:val="left" w:pos="1143"/>
              </w:tabs>
              <w:spacing w:after="200" w:line="360" w:lineRule="auto"/>
              <w:jc w:val="center"/>
              <w:rPr>
                <w:bCs/>
                <w:lang w:eastAsia="en-US"/>
              </w:rPr>
            </w:pPr>
            <w:r w:rsidRPr="00C21DF0">
              <w:rPr>
                <w:bCs/>
                <w:lang w:eastAsia="en-US"/>
              </w:rPr>
              <w:t>10</w:t>
            </w:r>
          </w:p>
        </w:tc>
        <w:tc>
          <w:tcPr>
            <w:tcW w:w="992"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tabs>
                <w:tab w:val="left" w:pos="1143"/>
              </w:tabs>
              <w:spacing w:after="200" w:line="360" w:lineRule="auto"/>
              <w:jc w:val="center"/>
              <w:rPr>
                <w:bCs/>
                <w:lang w:eastAsia="en-US"/>
              </w:rPr>
            </w:pPr>
            <w:r w:rsidRPr="00C21DF0">
              <w:rPr>
                <w:bCs/>
                <w:lang w:eastAsia="en-US"/>
              </w:rPr>
              <w:t>10</w:t>
            </w:r>
          </w:p>
        </w:tc>
        <w:tc>
          <w:tcPr>
            <w:tcW w:w="1134" w:type="dxa"/>
            <w:tcBorders>
              <w:top w:val="single" w:sz="4" w:space="0" w:color="000000"/>
              <w:left w:val="single" w:sz="4" w:space="0" w:color="000000"/>
              <w:bottom w:val="single" w:sz="4" w:space="0" w:color="000000"/>
              <w:right w:val="single" w:sz="4" w:space="0" w:color="000000"/>
            </w:tcBorders>
          </w:tcPr>
          <w:p w:rsidR="00C21DF0" w:rsidRPr="00C21DF0" w:rsidRDefault="00C21DF0" w:rsidP="00C21DF0">
            <w:pPr>
              <w:widowControl w:val="0"/>
              <w:spacing w:after="200" w:line="360" w:lineRule="auto"/>
              <w:jc w:val="center"/>
              <w:rPr>
                <w:bCs/>
                <w:lang w:eastAsia="en-US"/>
              </w:rPr>
            </w:pPr>
            <w:r w:rsidRPr="00C21DF0">
              <w:rPr>
                <w:bCs/>
                <w:lang w:eastAsia="en-US"/>
              </w:rPr>
              <w:t>4</w:t>
            </w:r>
          </w:p>
        </w:tc>
        <w:tc>
          <w:tcPr>
            <w:tcW w:w="1538" w:type="dxa"/>
            <w:vMerge/>
            <w:tcBorders>
              <w:left w:val="single" w:sz="4" w:space="0" w:color="000000"/>
              <w:bottom w:val="single" w:sz="4" w:space="0" w:color="000000"/>
              <w:right w:val="single" w:sz="4" w:space="0" w:color="000000"/>
            </w:tcBorders>
          </w:tcPr>
          <w:p w:rsidR="00C21DF0" w:rsidRDefault="00C21DF0" w:rsidP="00C21DF0">
            <w:pPr>
              <w:pStyle w:val="a5"/>
              <w:widowControl w:val="0"/>
              <w:spacing w:after="0" w:line="240" w:lineRule="auto"/>
              <w:ind w:left="0" w:right="-113"/>
              <w:jc w:val="both"/>
              <w:rPr>
                <w:rFonts w:ascii="Times New Roman" w:hAnsi="Times New Roman"/>
                <w:sz w:val="24"/>
                <w:szCs w:val="24"/>
              </w:rPr>
            </w:pPr>
          </w:p>
        </w:tc>
      </w:tr>
      <w:tr w:rsidR="00AC6D3A" w:rsidTr="00AC6D3A">
        <w:trPr>
          <w:jc w:val="center"/>
        </w:trPr>
        <w:tc>
          <w:tcPr>
            <w:tcW w:w="576" w:type="dxa"/>
            <w:tcBorders>
              <w:top w:val="single" w:sz="4" w:space="0" w:color="000000"/>
              <w:left w:val="single" w:sz="4" w:space="0" w:color="000000"/>
              <w:bottom w:val="single" w:sz="4" w:space="0" w:color="000000"/>
              <w:right w:val="single" w:sz="4" w:space="0" w:color="000000"/>
            </w:tcBorders>
          </w:tcPr>
          <w:p w:rsidR="00AC6D3A" w:rsidRDefault="00AC6D3A" w:rsidP="00AC6D3A">
            <w:pPr>
              <w:widowControl w:val="0"/>
              <w:tabs>
                <w:tab w:val="left" w:pos="1143"/>
              </w:tabs>
              <w:spacing w:after="200" w:line="360" w:lineRule="auto"/>
              <w:rPr>
                <w:bCs/>
                <w:lang w:eastAsia="en-US"/>
              </w:rPr>
            </w:pPr>
          </w:p>
        </w:tc>
        <w:tc>
          <w:tcPr>
            <w:tcW w:w="2396" w:type="dxa"/>
            <w:tcBorders>
              <w:top w:val="single" w:sz="4" w:space="0" w:color="000000"/>
              <w:left w:val="single" w:sz="4" w:space="0" w:color="000000"/>
              <w:bottom w:val="single" w:sz="4" w:space="0" w:color="000000"/>
              <w:right w:val="single" w:sz="4" w:space="0" w:color="000000"/>
            </w:tcBorders>
          </w:tcPr>
          <w:p w:rsidR="00AC6D3A" w:rsidRPr="00A46B30" w:rsidRDefault="00AC6D3A" w:rsidP="00AC6D3A">
            <w:pPr>
              <w:widowControl w:val="0"/>
              <w:tabs>
                <w:tab w:val="left" w:pos="1143"/>
              </w:tabs>
              <w:spacing w:after="200" w:line="360" w:lineRule="auto"/>
            </w:pPr>
            <w:r>
              <w:rPr>
                <w:b/>
                <w:lang w:eastAsia="en-US"/>
              </w:rPr>
              <w:t>Итого за 2 семестр</w:t>
            </w:r>
          </w:p>
        </w:tc>
        <w:tc>
          <w:tcPr>
            <w:tcW w:w="851" w:type="dxa"/>
            <w:tcBorders>
              <w:top w:val="single" w:sz="4" w:space="0" w:color="000000"/>
              <w:left w:val="single" w:sz="4" w:space="0" w:color="000000"/>
              <w:bottom w:val="single" w:sz="4" w:space="0" w:color="000000"/>
              <w:right w:val="single" w:sz="4" w:space="0" w:color="000000"/>
            </w:tcBorders>
          </w:tcPr>
          <w:p w:rsidR="00AC6D3A" w:rsidRDefault="00AC6D3A" w:rsidP="00AC6D3A">
            <w:pPr>
              <w:widowControl w:val="0"/>
              <w:tabs>
                <w:tab w:val="left" w:pos="1143"/>
              </w:tabs>
              <w:spacing w:after="200" w:line="360" w:lineRule="auto"/>
              <w:jc w:val="center"/>
              <w:rPr>
                <w:b/>
                <w:lang w:eastAsia="en-US"/>
              </w:rPr>
            </w:pPr>
            <w:r>
              <w:rPr>
                <w:b/>
                <w:lang w:eastAsia="en-US"/>
              </w:rPr>
              <w:t>90</w:t>
            </w:r>
          </w:p>
        </w:tc>
        <w:tc>
          <w:tcPr>
            <w:tcW w:w="850" w:type="dxa"/>
            <w:tcBorders>
              <w:top w:val="single" w:sz="4" w:space="0" w:color="000000"/>
              <w:left w:val="single" w:sz="4" w:space="0" w:color="000000"/>
              <w:bottom w:val="single" w:sz="4" w:space="0" w:color="000000"/>
              <w:right w:val="single" w:sz="4" w:space="0" w:color="000000"/>
            </w:tcBorders>
          </w:tcPr>
          <w:p w:rsidR="00AC6D3A" w:rsidRDefault="00AC6D3A" w:rsidP="00AC6D3A">
            <w:pPr>
              <w:widowControl w:val="0"/>
              <w:tabs>
                <w:tab w:val="left" w:pos="1143"/>
              </w:tabs>
              <w:spacing w:after="200" w:line="360" w:lineRule="auto"/>
              <w:jc w:val="center"/>
              <w:rPr>
                <w:b/>
                <w:lang w:eastAsia="en-US"/>
              </w:rPr>
            </w:pPr>
            <w:r>
              <w:rPr>
                <w:b/>
                <w:lang w:eastAsia="en-US"/>
              </w:rPr>
              <w:t>68</w:t>
            </w:r>
          </w:p>
        </w:tc>
        <w:tc>
          <w:tcPr>
            <w:tcW w:w="992" w:type="dxa"/>
            <w:tcBorders>
              <w:top w:val="single" w:sz="4" w:space="0" w:color="000000"/>
              <w:left w:val="single" w:sz="4" w:space="0" w:color="000000"/>
              <w:bottom w:val="single" w:sz="4" w:space="0" w:color="000000"/>
              <w:right w:val="single" w:sz="4" w:space="0" w:color="000000"/>
            </w:tcBorders>
          </w:tcPr>
          <w:p w:rsidR="00AC6D3A" w:rsidRDefault="00AC6D3A" w:rsidP="00AC6D3A">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AC6D3A" w:rsidRDefault="00AC6D3A" w:rsidP="00AC6D3A">
            <w:pPr>
              <w:widowControl w:val="0"/>
              <w:tabs>
                <w:tab w:val="left" w:pos="1143"/>
              </w:tabs>
              <w:spacing w:after="200" w:line="360" w:lineRule="auto"/>
              <w:jc w:val="center"/>
              <w:rPr>
                <w:b/>
                <w:lang w:eastAsia="en-US"/>
              </w:rPr>
            </w:pPr>
            <w:r>
              <w:rPr>
                <w:b/>
                <w:lang w:eastAsia="en-US"/>
              </w:rPr>
              <w:t>68</w:t>
            </w:r>
          </w:p>
        </w:tc>
        <w:tc>
          <w:tcPr>
            <w:tcW w:w="1134" w:type="dxa"/>
            <w:tcBorders>
              <w:top w:val="single" w:sz="4" w:space="0" w:color="000000"/>
              <w:left w:val="single" w:sz="4" w:space="0" w:color="000000"/>
              <w:bottom w:val="single" w:sz="4" w:space="0" w:color="000000"/>
              <w:right w:val="single" w:sz="4" w:space="0" w:color="000000"/>
            </w:tcBorders>
          </w:tcPr>
          <w:p w:rsidR="00AC6D3A" w:rsidRDefault="00AC6D3A" w:rsidP="00AC6D3A">
            <w:pPr>
              <w:widowControl w:val="0"/>
              <w:spacing w:after="200" w:line="360" w:lineRule="auto"/>
              <w:jc w:val="center"/>
              <w:rPr>
                <w:b/>
                <w:lang w:eastAsia="en-US"/>
              </w:rPr>
            </w:pPr>
            <w:r>
              <w:rPr>
                <w:b/>
                <w:lang w:eastAsia="en-US"/>
              </w:rPr>
              <w:t>22</w:t>
            </w:r>
          </w:p>
        </w:tc>
        <w:tc>
          <w:tcPr>
            <w:tcW w:w="1538" w:type="dxa"/>
            <w:tcBorders>
              <w:top w:val="single" w:sz="4" w:space="0" w:color="000000"/>
              <w:left w:val="single" w:sz="4" w:space="0" w:color="000000"/>
              <w:bottom w:val="single" w:sz="4" w:space="0" w:color="000000"/>
              <w:right w:val="single" w:sz="4" w:space="0" w:color="000000"/>
            </w:tcBorders>
          </w:tcPr>
          <w:p w:rsidR="00AC6D3A" w:rsidRPr="00C21DF0" w:rsidRDefault="00AC6D3A" w:rsidP="00AC6D3A">
            <w:pPr>
              <w:pStyle w:val="a5"/>
              <w:widowControl w:val="0"/>
              <w:spacing w:after="0" w:line="240" w:lineRule="auto"/>
              <w:ind w:left="0" w:right="-113"/>
              <w:jc w:val="both"/>
              <w:rPr>
                <w:rFonts w:ascii="Times New Roman" w:hAnsi="Times New Roman" w:cs="Times New Roman"/>
                <w:sz w:val="24"/>
                <w:szCs w:val="24"/>
              </w:rPr>
            </w:pPr>
            <w:r w:rsidRPr="00C21DF0">
              <w:rPr>
                <w:rFonts w:ascii="Times New Roman" w:hAnsi="Times New Roman" w:cs="Times New Roman"/>
                <w:sz w:val="24"/>
                <w:szCs w:val="24"/>
                <w:lang w:eastAsia="en-US"/>
              </w:rPr>
              <w:t>Контрольная работа</w:t>
            </w:r>
          </w:p>
        </w:tc>
      </w:tr>
      <w:tr w:rsidR="00A85D2A"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line="360" w:lineRule="auto"/>
              <w:rPr>
                <w:bCs/>
                <w:lang w:eastAsia="en-US"/>
              </w:rPr>
            </w:pPr>
            <w:r>
              <w:rPr>
                <w:bCs/>
                <w:lang w:eastAsia="en-US"/>
              </w:rPr>
              <w:t>13</w:t>
            </w:r>
          </w:p>
        </w:tc>
        <w:tc>
          <w:tcPr>
            <w:tcW w:w="2396"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contextualSpacing/>
              <w:jc w:val="both"/>
              <w:rPr>
                <w:b/>
                <w:lang w:eastAsia="en-US"/>
              </w:rPr>
            </w:pPr>
            <w:r w:rsidRPr="00B226DE">
              <w:rPr>
                <w:bCs/>
                <w:lang w:eastAsia="en-US"/>
              </w:rPr>
              <w:t>Первое впечатление.</w:t>
            </w:r>
          </w:p>
        </w:tc>
        <w:tc>
          <w:tcPr>
            <w:tcW w:w="851"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sidRPr="00A85D2A">
              <w:rPr>
                <w:bCs/>
                <w:lang w:eastAsia="en-US"/>
              </w:rPr>
              <w:t>6</w:t>
            </w:r>
          </w:p>
        </w:tc>
        <w:tc>
          <w:tcPr>
            <w:tcW w:w="850"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Pr>
                <w:bCs/>
                <w:lang w:eastAsia="en-US"/>
              </w:rPr>
              <w:t>6</w:t>
            </w:r>
          </w:p>
        </w:tc>
        <w:tc>
          <w:tcPr>
            <w:tcW w:w="992"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sidRPr="00A85D2A">
              <w:rPr>
                <w:bCs/>
                <w:lang w:eastAsia="en-US"/>
              </w:rPr>
              <w:t>6</w:t>
            </w:r>
          </w:p>
        </w:tc>
        <w:tc>
          <w:tcPr>
            <w:tcW w:w="1134"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spacing w:after="200" w:line="360" w:lineRule="auto"/>
              <w:jc w:val="center"/>
              <w:rPr>
                <w:b/>
                <w:lang w:eastAsia="en-US"/>
              </w:rPr>
            </w:pPr>
            <w:r>
              <w:rPr>
                <w:b/>
                <w:lang w:eastAsia="en-US"/>
              </w:rPr>
              <w:t>-</w:t>
            </w:r>
          </w:p>
        </w:tc>
        <w:tc>
          <w:tcPr>
            <w:tcW w:w="1538" w:type="dxa"/>
            <w:vMerge w:val="restart"/>
            <w:tcBorders>
              <w:top w:val="single" w:sz="4" w:space="0" w:color="000000"/>
              <w:left w:val="single" w:sz="4" w:space="0" w:color="000000"/>
              <w:right w:val="single" w:sz="4" w:space="0" w:color="000000"/>
            </w:tcBorders>
          </w:tcPr>
          <w:p w:rsidR="00A85D2A" w:rsidRDefault="00A85D2A" w:rsidP="00A85D2A">
            <w:pPr>
              <w:pStyle w:val="a5"/>
              <w:spacing w:after="0" w:line="240" w:lineRule="auto"/>
              <w:ind w:left="0" w:right="-113"/>
              <w:jc w:val="both"/>
              <w:rPr>
                <w:rFonts w:ascii="Times New Roman" w:hAnsi="Times New Roman"/>
                <w:sz w:val="24"/>
                <w:szCs w:val="24"/>
                <w:lang w:eastAsia="en-US"/>
              </w:rPr>
            </w:pPr>
            <w:r w:rsidRPr="00B51790">
              <w:rPr>
                <w:rFonts w:ascii="Times New Roman" w:hAnsi="Times New Roman"/>
                <w:sz w:val="24"/>
                <w:szCs w:val="24"/>
                <w:lang w:eastAsia="en-US"/>
              </w:rPr>
              <w:t xml:space="preserve">Устный опрос, </w:t>
            </w:r>
            <w:r>
              <w:rPr>
                <w:rFonts w:ascii="Times New Roman" w:hAnsi="Times New Roman"/>
                <w:sz w:val="24"/>
                <w:szCs w:val="24"/>
                <w:lang w:eastAsia="en-US"/>
              </w:rPr>
              <w:t xml:space="preserve">интерактивная беседа, </w:t>
            </w:r>
            <w:proofErr w:type="gramStart"/>
            <w:r>
              <w:rPr>
                <w:rFonts w:ascii="Times New Roman" w:hAnsi="Times New Roman"/>
                <w:sz w:val="24"/>
                <w:szCs w:val="24"/>
                <w:lang w:eastAsia="en-US"/>
              </w:rPr>
              <w:t xml:space="preserve">выполнение </w:t>
            </w:r>
            <w:r w:rsidRPr="00B51790">
              <w:rPr>
                <w:rFonts w:ascii="Times New Roman" w:hAnsi="Times New Roman"/>
                <w:sz w:val="24"/>
                <w:szCs w:val="24"/>
                <w:lang w:eastAsia="en-US"/>
              </w:rPr>
              <w:t xml:space="preserve"> </w:t>
            </w:r>
            <w:r>
              <w:rPr>
                <w:rFonts w:ascii="Times New Roman" w:hAnsi="Times New Roman"/>
                <w:sz w:val="24"/>
                <w:szCs w:val="24"/>
                <w:lang w:eastAsia="en-US"/>
              </w:rPr>
              <w:t>практических</w:t>
            </w:r>
            <w:proofErr w:type="gramEnd"/>
            <w:r>
              <w:rPr>
                <w:rFonts w:ascii="Times New Roman" w:hAnsi="Times New Roman"/>
                <w:sz w:val="24"/>
                <w:szCs w:val="24"/>
                <w:lang w:eastAsia="en-US"/>
              </w:rPr>
              <w:t xml:space="preserve"> </w:t>
            </w:r>
            <w:proofErr w:type="spellStart"/>
            <w:r>
              <w:rPr>
                <w:rFonts w:ascii="Times New Roman" w:hAnsi="Times New Roman"/>
                <w:sz w:val="24"/>
                <w:szCs w:val="24"/>
                <w:lang w:eastAsia="en-US"/>
              </w:rPr>
              <w:t>заданий,тематическая</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презентация,ролевая</w:t>
            </w:r>
            <w:proofErr w:type="spellEnd"/>
            <w:r>
              <w:rPr>
                <w:rFonts w:ascii="Times New Roman" w:hAnsi="Times New Roman"/>
                <w:sz w:val="24"/>
                <w:szCs w:val="24"/>
                <w:lang w:eastAsia="en-US"/>
              </w:rPr>
              <w:t xml:space="preserve"> игра, деловая игра, письменный опрос,</w:t>
            </w:r>
            <w:r w:rsidRPr="00B51790">
              <w:rPr>
                <w:rFonts w:ascii="Times New Roman" w:hAnsi="Times New Roman"/>
                <w:sz w:val="24"/>
                <w:szCs w:val="24"/>
                <w:lang w:eastAsia="en-US"/>
              </w:rPr>
              <w:t xml:space="preserve"> </w:t>
            </w:r>
            <w:r>
              <w:rPr>
                <w:rFonts w:ascii="Times New Roman" w:hAnsi="Times New Roman"/>
                <w:sz w:val="24"/>
                <w:szCs w:val="24"/>
                <w:lang w:eastAsia="en-US"/>
              </w:rPr>
              <w:t>презентация,</w:t>
            </w:r>
            <w:r w:rsidRPr="00B51790">
              <w:rPr>
                <w:rFonts w:ascii="Times New Roman" w:hAnsi="Times New Roman"/>
                <w:sz w:val="24"/>
                <w:szCs w:val="24"/>
                <w:lang w:eastAsia="en-US"/>
              </w:rPr>
              <w:t xml:space="preserve"> выполнение ситуационного задания; контрольная </w:t>
            </w:r>
          </w:p>
          <w:p w:rsidR="00A85D2A" w:rsidRDefault="00A85D2A" w:rsidP="00A85D2A">
            <w:pPr>
              <w:pStyle w:val="a5"/>
              <w:widowControl w:val="0"/>
              <w:spacing w:after="0" w:line="240" w:lineRule="auto"/>
              <w:ind w:left="0" w:right="-113"/>
              <w:jc w:val="both"/>
              <w:rPr>
                <w:rFonts w:ascii="Times New Roman" w:hAnsi="Times New Roman"/>
                <w:sz w:val="24"/>
                <w:szCs w:val="24"/>
              </w:rPr>
            </w:pPr>
            <w:r w:rsidRPr="00B51790">
              <w:rPr>
                <w:rFonts w:ascii="Times New Roman" w:hAnsi="Times New Roman"/>
                <w:sz w:val="24"/>
                <w:szCs w:val="24"/>
                <w:lang w:eastAsia="en-US"/>
              </w:rPr>
              <w:t>работа.</w:t>
            </w:r>
          </w:p>
        </w:tc>
      </w:tr>
      <w:tr w:rsidR="00A85D2A"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line="360" w:lineRule="auto"/>
              <w:rPr>
                <w:bCs/>
                <w:lang w:eastAsia="en-US"/>
              </w:rPr>
            </w:pPr>
            <w:r>
              <w:rPr>
                <w:bCs/>
                <w:lang w:eastAsia="en-US"/>
              </w:rPr>
              <w:t>14</w:t>
            </w:r>
          </w:p>
        </w:tc>
        <w:tc>
          <w:tcPr>
            <w:tcW w:w="2396"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contextualSpacing/>
              <w:jc w:val="both"/>
              <w:rPr>
                <w:b/>
                <w:lang w:eastAsia="en-US"/>
              </w:rPr>
            </w:pPr>
            <w:r w:rsidRPr="00B226DE">
              <w:rPr>
                <w:bCs/>
                <w:lang w:eastAsia="en-US"/>
              </w:rPr>
              <w:t>Мотивация сотрудников.</w:t>
            </w:r>
          </w:p>
        </w:tc>
        <w:tc>
          <w:tcPr>
            <w:tcW w:w="851"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sidRPr="00A85D2A">
              <w:rPr>
                <w:bCs/>
                <w:lang w:eastAsia="en-US"/>
              </w:rPr>
              <w:t>7</w:t>
            </w:r>
          </w:p>
        </w:tc>
        <w:tc>
          <w:tcPr>
            <w:tcW w:w="850"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Pr>
                <w:bCs/>
                <w:lang w:eastAsia="en-US"/>
              </w:rPr>
              <w:t>6</w:t>
            </w:r>
          </w:p>
        </w:tc>
        <w:tc>
          <w:tcPr>
            <w:tcW w:w="992"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sidRPr="00A85D2A">
              <w:rPr>
                <w:bCs/>
                <w:lang w:eastAsia="en-US"/>
              </w:rPr>
              <w:t>6</w:t>
            </w:r>
          </w:p>
        </w:tc>
        <w:tc>
          <w:tcPr>
            <w:tcW w:w="1134"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spacing w:after="200" w:line="360" w:lineRule="auto"/>
              <w:jc w:val="center"/>
              <w:rPr>
                <w:bCs/>
                <w:lang w:eastAsia="en-US"/>
              </w:rPr>
            </w:pPr>
            <w:r w:rsidRPr="00A85D2A">
              <w:rPr>
                <w:bCs/>
                <w:lang w:eastAsia="en-US"/>
              </w:rPr>
              <w:t>1</w:t>
            </w:r>
          </w:p>
        </w:tc>
        <w:tc>
          <w:tcPr>
            <w:tcW w:w="1538" w:type="dxa"/>
            <w:vMerge/>
            <w:tcBorders>
              <w:left w:val="single" w:sz="4" w:space="0" w:color="000000"/>
              <w:right w:val="single" w:sz="4" w:space="0" w:color="000000"/>
            </w:tcBorders>
          </w:tcPr>
          <w:p w:rsidR="00A85D2A" w:rsidRDefault="00A85D2A" w:rsidP="00A85D2A">
            <w:pPr>
              <w:pStyle w:val="a5"/>
              <w:widowControl w:val="0"/>
              <w:spacing w:after="0" w:line="240" w:lineRule="auto"/>
              <w:ind w:left="0" w:right="-113"/>
              <w:jc w:val="both"/>
              <w:rPr>
                <w:rFonts w:ascii="Times New Roman" w:hAnsi="Times New Roman"/>
                <w:sz w:val="24"/>
                <w:szCs w:val="24"/>
              </w:rPr>
            </w:pPr>
          </w:p>
        </w:tc>
      </w:tr>
      <w:tr w:rsidR="00A85D2A"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line="360" w:lineRule="auto"/>
              <w:rPr>
                <w:bCs/>
                <w:lang w:eastAsia="en-US"/>
              </w:rPr>
            </w:pPr>
            <w:r>
              <w:rPr>
                <w:bCs/>
                <w:lang w:eastAsia="en-US"/>
              </w:rPr>
              <w:t>15</w:t>
            </w:r>
          </w:p>
        </w:tc>
        <w:tc>
          <w:tcPr>
            <w:tcW w:w="2396"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contextualSpacing/>
              <w:jc w:val="both"/>
              <w:rPr>
                <w:b/>
                <w:lang w:eastAsia="en-US"/>
              </w:rPr>
            </w:pPr>
            <w:r w:rsidRPr="00B226DE">
              <w:rPr>
                <w:shd w:val="clear" w:color="auto" w:fill="FFFFFF"/>
              </w:rPr>
              <w:t>Этика бизнеса.</w:t>
            </w:r>
          </w:p>
        </w:tc>
        <w:tc>
          <w:tcPr>
            <w:tcW w:w="851"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sidRPr="00A85D2A">
              <w:rPr>
                <w:bCs/>
                <w:lang w:eastAsia="en-US"/>
              </w:rPr>
              <w:t>9</w:t>
            </w:r>
          </w:p>
        </w:tc>
        <w:tc>
          <w:tcPr>
            <w:tcW w:w="850"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Pr>
                <w:bCs/>
                <w:lang w:eastAsia="en-US"/>
              </w:rPr>
              <w:t>8</w:t>
            </w:r>
          </w:p>
        </w:tc>
        <w:tc>
          <w:tcPr>
            <w:tcW w:w="992"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sidRPr="00A85D2A">
              <w:rPr>
                <w:bCs/>
                <w:lang w:eastAsia="en-US"/>
              </w:rPr>
              <w:t>8</w:t>
            </w:r>
          </w:p>
        </w:tc>
        <w:tc>
          <w:tcPr>
            <w:tcW w:w="1134"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spacing w:after="200" w:line="360" w:lineRule="auto"/>
              <w:jc w:val="center"/>
              <w:rPr>
                <w:bCs/>
                <w:lang w:eastAsia="en-US"/>
              </w:rPr>
            </w:pPr>
            <w:r w:rsidRPr="00A85D2A">
              <w:rPr>
                <w:bCs/>
                <w:lang w:eastAsia="en-US"/>
              </w:rPr>
              <w:t>1</w:t>
            </w:r>
          </w:p>
        </w:tc>
        <w:tc>
          <w:tcPr>
            <w:tcW w:w="1538" w:type="dxa"/>
            <w:vMerge/>
            <w:tcBorders>
              <w:left w:val="single" w:sz="4" w:space="0" w:color="000000"/>
              <w:right w:val="single" w:sz="4" w:space="0" w:color="000000"/>
            </w:tcBorders>
          </w:tcPr>
          <w:p w:rsidR="00A85D2A" w:rsidRDefault="00A85D2A" w:rsidP="00A85D2A">
            <w:pPr>
              <w:pStyle w:val="a5"/>
              <w:widowControl w:val="0"/>
              <w:spacing w:after="0" w:line="240" w:lineRule="auto"/>
              <w:ind w:left="0" w:right="-113"/>
              <w:jc w:val="both"/>
              <w:rPr>
                <w:rFonts w:ascii="Times New Roman" w:hAnsi="Times New Roman"/>
                <w:sz w:val="24"/>
                <w:szCs w:val="24"/>
              </w:rPr>
            </w:pPr>
          </w:p>
        </w:tc>
      </w:tr>
      <w:tr w:rsidR="00A85D2A"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line="360" w:lineRule="auto"/>
              <w:rPr>
                <w:bCs/>
                <w:lang w:eastAsia="en-US"/>
              </w:rPr>
            </w:pPr>
            <w:r>
              <w:rPr>
                <w:bCs/>
                <w:lang w:eastAsia="en-US"/>
              </w:rPr>
              <w:t>16</w:t>
            </w:r>
          </w:p>
        </w:tc>
        <w:tc>
          <w:tcPr>
            <w:tcW w:w="2396"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contextualSpacing/>
              <w:jc w:val="both"/>
              <w:rPr>
                <w:b/>
                <w:lang w:eastAsia="en-US"/>
              </w:rPr>
            </w:pPr>
            <w:r>
              <w:rPr>
                <w:shd w:val="clear" w:color="auto" w:fill="FFFFFF"/>
              </w:rPr>
              <w:t>Аутсорсинг.</w:t>
            </w:r>
          </w:p>
        </w:tc>
        <w:tc>
          <w:tcPr>
            <w:tcW w:w="851"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sidRPr="00A85D2A">
              <w:rPr>
                <w:bCs/>
                <w:lang w:eastAsia="en-US"/>
              </w:rPr>
              <w:t>9</w:t>
            </w:r>
          </w:p>
        </w:tc>
        <w:tc>
          <w:tcPr>
            <w:tcW w:w="850"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Pr>
                <w:bCs/>
                <w:lang w:eastAsia="en-US"/>
              </w:rPr>
              <w:t>8</w:t>
            </w:r>
          </w:p>
        </w:tc>
        <w:tc>
          <w:tcPr>
            <w:tcW w:w="992"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sidRPr="00A85D2A">
              <w:rPr>
                <w:bCs/>
                <w:lang w:eastAsia="en-US"/>
              </w:rPr>
              <w:t>8</w:t>
            </w:r>
          </w:p>
        </w:tc>
        <w:tc>
          <w:tcPr>
            <w:tcW w:w="1134"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spacing w:after="200" w:line="360" w:lineRule="auto"/>
              <w:jc w:val="center"/>
              <w:rPr>
                <w:bCs/>
                <w:lang w:eastAsia="en-US"/>
              </w:rPr>
            </w:pPr>
            <w:r w:rsidRPr="00A85D2A">
              <w:rPr>
                <w:bCs/>
                <w:lang w:eastAsia="en-US"/>
              </w:rPr>
              <w:t>1</w:t>
            </w:r>
          </w:p>
        </w:tc>
        <w:tc>
          <w:tcPr>
            <w:tcW w:w="1538" w:type="dxa"/>
            <w:vMerge/>
            <w:tcBorders>
              <w:left w:val="single" w:sz="4" w:space="0" w:color="000000"/>
              <w:right w:val="single" w:sz="4" w:space="0" w:color="000000"/>
            </w:tcBorders>
          </w:tcPr>
          <w:p w:rsidR="00A85D2A" w:rsidRDefault="00A85D2A" w:rsidP="00A85D2A">
            <w:pPr>
              <w:pStyle w:val="a5"/>
              <w:widowControl w:val="0"/>
              <w:spacing w:after="0" w:line="240" w:lineRule="auto"/>
              <w:ind w:left="0" w:right="-113"/>
              <w:jc w:val="both"/>
              <w:rPr>
                <w:rFonts w:ascii="Times New Roman" w:hAnsi="Times New Roman"/>
                <w:sz w:val="24"/>
                <w:szCs w:val="24"/>
              </w:rPr>
            </w:pPr>
          </w:p>
        </w:tc>
      </w:tr>
      <w:tr w:rsidR="00A85D2A"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line="360" w:lineRule="auto"/>
              <w:rPr>
                <w:bCs/>
                <w:lang w:eastAsia="en-US"/>
              </w:rPr>
            </w:pPr>
            <w:r>
              <w:rPr>
                <w:bCs/>
                <w:lang w:eastAsia="en-US"/>
              </w:rPr>
              <w:t>17</w:t>
            </w:r>
          </w:p>
        </w:tc>
        <w:tc>
          <w:tcPr>
            <w:tcW w:w="2396"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contextualSpacing/>
              <w:jc w:val="both"/>
              <w:rPr>
                <w:shd w:val="clear" w:color="auto" w:fill="FFFFFF"/>
              </w:rPr>
            </w:pPr>
            <w:r w:rsidRPr="00B226DE">
              <w:rPr>
                <w:bCs/>
                <w:shd w:val="clear" w:color="auto" w:fill="FFFFFF"/>
              </w:rPr>
              <w:t>Работа с сотрудниками.</w:t>
            </w:r>
          </w:p>
        </w:tc>
        <w:tc>
          <w:tcPr>
            <w:tcW w:w="851"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sidRPr="00A85D2A">
              <w:rPr>
                <w:bCs/>
                <w:lang w:eastAsia="en-US"/>
              </w:rPr>
              <w:t>7</w:t>
            </w:r>
          </w:p>
        </w:tc>
        <w:tc>
          <w:tcPr>
            <w:tcW w:w="850"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Pr>
                <w:bCs/>
                <w:lang w:eastAsia="en-US"/>
              </w:rPr>
              <w:t>6</w:t>
            </w:r>
          </w:p>
        </w:tc>
        <w:tc>
          <w:tcPr>
            <w:tcW w:w="992" w:type="dxa"/>
            <w:tcBorders>
              <w:top w:val="single" w:sz="4" w:space="0" w:color="000000"/>
              <w:left w:val="single" w:sz="4" w:space="0" w:color="000000"/>
              <w:bottom w:val="single" w:sz="4" w:space="0" w:color="000000"/>
              <w:right w:val="single" w:sz="4" w:space="0" w:color="000000"/>
            </w:tcBorders>
          </w:tcPr>
          <w:p w:rsidR="00A85D2A" w:rsidRDefault="00A85D2A" w:rsidP="00A85D2A">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tabs>
                <w:tab w:val="left" w:pos="1143"/>
              </w:tabs>
              <w:spacing w:after="200" w:line="360" w:lineRule="auto"/>
              <w:jc w:val="center"/>
              <w:rPr>
                <w:bCs/>
                <w:lang w:eastAsia="en-US"/>
              </w:rPr>
            </w:pPr>
            <w:r w:rsidRPr="00A85D2A">
              <w:rPr>
                <w:bCs/>
                <w:lang w:eastAsia="en-US"/>
              </w:rPr>
              <w:t>6</w:t>
            </w:r>
          </w:p>
        </w:tc>
        <w:tc>
          <w:tcPr>
            <w:tcW w:w="1134" w:type="dxa"/>
            <w:tcBorders>
              <w:top w:val="single" w:sz="4" w:space="0" w:color="000000"/>
              <w:left w:val="single" w:sz="4" w:space="0" w:color="000000"/>
              <w:bottom w:val="single" w:sz="4" w:space="0" w:color="000000"/>
              <w:right w:val="single" w:sz="4" w:space="0" w:color="000000"/>
            </w:tcBorders>
          </w:tcPr>
          <w:p w:rsidR="00A85D2A" w:rsidRPr="00A85D2A" w:rsidRDefault="00A85D2A" w:rsidP="00A85D2A">
            <w:pPr>
              <w:widowControl w:val="0"/>
              <w:spacing w:after="200" w:line="360" w:lineRule="auto"/>
              <w:jc w:val="center"/>
              <w:rPr>
                <w:bCs/>
                <w:lang w:eastAsia="en-US"/>
              </w:rPr>
            </w:pPr>
            <w:r w:rsidRPr="00A85D2A">
              <w:rPr>
                <w:bCs/>
                <w:lang w:eastAsia="en-US"/>
              </w:rPr>
              <w:t>1</w:t>
            </w:r>
          </w:p>
        </w:tc>
        <w:tc>
          <w:tcPr>
            <w:tcW w:w="1538" w:type="dxa"/>
            <w:vMerge/>
            <w:tcBorders>
              <w:left w:val="single" w:sz="4" w:space="0" w:color="000000"/>
              <w:bottom w:val="single" w:sz="4" w:space="0" w:color="000000"/>
              <w:right w:val="single" w:sz="4" w:space="0" w:color="000000"/>
            </w:tcBorders>
          </w:tcPr>
          <w:p w:rsidR="00A85D2A" w:rsidRDefault="00A85D2A" w:rsidP="00A85D2A">
            <w:pPr>
              <w:pStyle w:val="a5"/>
              <w:widowControl w:val="0"/>
              <w:spacing w:after="0" w:line="240" w:lineRule="auto"/>
              <w:ind w:left="0" w:right="-113"/>
              <w:jc w:val="both"/>
              <w:rPr>
                <w:rFonts w:ascii="Times New Roman" w:hAnsi="Times New Roman"/>
                <w:sz w:val="24"/>
                <w:szCs w:val="24"/>
              </w:rPr>
            </w:pPr>
          </w:p>
        </w:tc>
      </w:tr>
      <w:tr w:rsidR="00C21DF0" w:rsidTr="00AC6D3A">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Default="00C21DF0" w:rsidP="00AC6D3A">
            <w:pPr>
              <w:widowControl w:val="0"/>
              <w:tabs>
                <w:tab w:val="left" w:pos="1143"/>
              </w:tabs>
              <w:spacing w:after="200" w:line="360" w:lineRule="auto"/>
              <w:rPr>
                <w:bCs/>
                <w:lang w:eastAsia="en-US"/>
              </w:rPr>
            </w:pPr>
          </w:p>
        </w:tc>
        <w:tc>
          <w:tcPr>
            <w:tcW w:w="2396" w:type="dxa"/>
            <w:tcBorders>
              <w:top w:val="single" w:sz="4" w:space="0" w:color="000000"/>
              <w:left w:val="single" w:sz="4" w:space="0" w:color="000000"/>
              <w:bottom w:val="single" w:sz="4" w:space="0" w:color="000000"/>
              <w:right w:val="single" w:sz="4" w:space="0" w:color="000000"/>
            </w:tcBorders>
          </w:tcPr>
          <w:p w:rsidR="00C21DF0" w:rsidRDefault="00C21DF0" w:rsidP="00AC6D3A">
            <w:pPr>
              <w:widowControl w:val="0"/>
              <w:tabs>
                <w:tab w:val="left" w:pos="1143"/>
              </w:tabs>
              <w:spacing w:after="200" w:line="360" w:lineRule="auto"/>
              <w:rPr>
                <w:shd w:val="clear" w:color="auto" w:fill="FFFFFF"/>
              </w:rPr>
            </w:pPr>
            <w:r>
              <w:rPr>
                <w:b/>
                <w:lang w:eastAsia="en-US"/>
              </w:rPr>
              <w:t>Итого за 3 семестр</w:t>
            </w:r>
          </w:p>
        </w:tc>
        <w:tc>
          <w:tcPr>
            <w:tcW w:w="851" w:type="dxa"/>
            <w:tcBorders>
              <w:top w:val="single" w:sz="4" w:space="0" w:color="000000"/>
              <w:left w:val="single" w:sz="4" w:space="0" w:color="000000"/>
              <w:bottom w:val="single" w:sz="4" w:space="0" w:color="000000"/>
              <w:right w:val="single" w:sz="4" w:space="0" w:color="000000"/>
            </w:tcBorders>
          </w:tcPr>
          <w:p w:rsidR="00C21DF0" w:rsidRDefault="00A85D2A" w:rsidP="00AC6D3A">
            <w:pPr>
              <w:widowControl w:val="0"/>
              <w:tabs>
                <w:tab w:val="left" w:pos="1143"/>
              </w:tabs>
              <w:spacing w:after="200" w:line="360" w:lineRule="auto"/>
              <w:jc w:val="center"/>
              <w:rPr>
                <w:b/>
                <w:lang w:eastAsia="en-US"/>
              </w:rPr>
            </w:pPr>
            <w:r>
              <w:rPr>
                <w:b/>
                <w:lang w:eastAsia="en-US"/>
              </w:rPr>
              <w:t>38</w:t>
            </w:r>
          </w:p>
        </w:tc>
        <w:tc>
          <w:tcPr>
            <w:tcW w:w="850" w:type="dxa"/>
            <w:tcBorders>
              <w:top w:val="single" w:sz="4" w:space="0" w:color="000000"/>
              <w:left w:val="single" w:sz="4" w:space="0" w:color="000000"/>
              <w:bottom w:val="single" w:sz="4" w:space="0" w:color="000000"/>
              <w:right w:val="single" w:sz="4" w:space="0" w:color="000000"/>
            </w:tcBorders>
          </w:tcPr>
          <w:p w:rsidR="00C21DF0" w:rsidRDefault="00A85D2A" w:rsidP="00AC6D3A">
            <w:pPr>
              <w:widowControl w:val="0"/>
              <w:tabs>
                <w:tab w:val="left" w:pos="1143"/>
              </w:tabs>
              <w:spacing w:after="200" w:line="360" w:lineRule="auto"/>
              <w:jc w:val="center"/>
              <w:rPr>
                <w:b/>
                <w:lang w:eastAsia="en-US"/>
              </w:rPr>
            </w:pPr>
            <w:r>
              <w:rPr>
                <w:b/>
                <w:lang w:eastAsia="en-US"/>
              </w:rPr>
              <w:t>34</w:t>
            </w:r>
          </w:p>
        </w:tc>
        <w:tc>
          <w:tcPr>
            <w:tcW w:w="992" w:type="dxa"/>
            <w:tcBorders>
              <w:top w:val="single" w:sz="4" w:space="0" w:color="000000"/>
              <w:left w:val="single" w:sz="4" w:space="0" w:color="000000"/>
              <w:bottom w:val="single" w:sz="4" w:space="0" w:color="000000"/>
              <w:right w:val="single" w:sz="4" w:space="0" w:color="000000"/>
            </w:tcBorders>
          </w:tcPr>
          <w:p w:rsidR="00C21DF0" w:rsidRDefault="00A85D2A" w:rsidP="00AC6D3A">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Default="00A85D2A" w:rsidP="00AC6D3A">
            <w:pPr>
              <w:widowControl w:val="0"/>
              <w:tabs>
                <w:tab w:val="left" w:pos="1143"/>
              </w:tabs>
              <w:spacing w:after="200" w:line="360" w:lineRule="auto"/>
              <w:jc w:val="center"/>
              <w:rPr>
                <w:b/>
                <w:lang w:eastAsia="en-US"/>
              </w:rPr>
            </w:pPr>
            <w:r>
              <w:rPr>
                <w:b/>
                <w:lang w:eastAsia="en-US"/>
              </w:rPr>
              <w:t>34</w:t>
            </w:r>
          </w:p>
        </w:tc>
        <w:tc>
          <w:tcPr>
            <w:tcW w:w="1134" w:type="dxa"/>
            <w:tcBorders>
              <w:top w:val="single" w:sz="4" w:space="0" w:color="000000"/>
              <w:left w:val="single" w:sz="4" w:space="0" w:color="000000"/>
              <w:bottom w:val="single" w:sz="4" w:space="0" w:color="000000"/>
              <w:right w:val="single" w:sz="4" w:space="0" w:color="000000"/>
            </w:tcBorders>
          </w:tcPr>
          <w:p w:rsidR="00C21DF0" w:rsidRDefault="00A85D2A" w:rsidP="00AC6D3A">
            <w:pPr>
              <w:widowControl w:val="0"/>
              <w:spacing w:after="200" w:line="360" w:lineRule="auto"/>
              <w:jc w:val="center"/>
              <w:rPr>
                <w:b/>
                <w:lang w:eastAsia="en-US"/>
              </w:rPr>
            </w:pPr>
            <w:r>
              <w:rPr>
                <w:b/>
                <w:lang w:eastAsia="en-US"/>
              </w:rPr>
              <w:t>4</w:t>
            </w:r>
          </w:p>
        </w:tc>
        <w:tc>
          <w:tcPr>
            <w:tcW w:w="1538" w:type="dxa"/>
            <w:tcBorders>
              <w:top w:val="single" w:sz="4" w:space="0" w:color="000000"/>
              <w:left w:val="single" w:sz="4" w:space="0" w:color="000000"/>
              <w:bottom w:val="single" w:sz="4" w:space="0" w:color="000000"/>
              <w:right w:val="single" w:sz="4" w:space="0" w:color="000000"/>
            </w:tcBorders>
          </w:tcPr>
          <w:p w:rsidR="00C21DF0" w:rsidRDefault="00C21DF0" w:rsidP="00AC6D3A">
            <w:pPr>
              <w:pStyle w:val="a5"/>
              <w:widowControl w:val="0"/>
              <w:spacing w:after="0" w:line="240" w:lineRule="auto"/>
              <w:ind w:left="0" w:right="-113"/>
              <w:jc w:val="both"/>
              <w:rPr>
                <w:rFonts w:ascii="Times New Roman" w:hAnsi="Times New Roman"/>
                <w:sz w:val="24"/>
                <w:szCs w:val="24"/>
              </w:rPr>
            </w:pPr>
          </w:p>
        </w:tc>
      </w:tr>
      <w:tr w:rsidR="00C21DF0"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Default="00C21DF0" w:rsidP="00AC6D3A">
            <w:pPr>
              <w:widowControl w:val="0"/>
              <w:tabs>
                <w:tab w:val="left" w:pos="1143"/>
              </w:tabs>
              <w:spacing w:after="200" w:line="360" w:lineRule="auto"/>
              <w:rPr>
                <w:bCs/>
                <w:lang w:eastAsia="en-US"/>
              </w:rPr>
            </w:pPr>
            <w:r>
              <w:rPr>
                <w:bCs/>
                <w:lang w:eastAsia="en-US"/>
              </w:rPr>
              <w:t>18</w:t>
            </w:r>
          </w:p>
        </w:tc>
        <w:tc>
          <w:tcPr>
            <w:tcW w:w="2396"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tabs>
                <w:tab w:val="left" w:pos="1143"/>
              </w:tabs>
              <w:spacing w:after="200"/>
              <w:contextualSpacing/>
              <w:jc w:val="both"/>
              <w:rPr>
                <w:shd w:val="clear" w:color="auto" w:fill="FFFFFF"/>
              </w:rPr>
            </w:pPr>
            <w:r w:rsidRPr="00B226DE">
              <w:rPr>
                <w:bCs/>
              </w:rPr>
              <w:t>Стартапы и ведение бизнеса.</w:t>
            </w:r>
          </w:p>
        </w:tc>
        <w:tc>
          <w:tcPr>
            <w:tcW w:w="851"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16</w:t>
            </w:r>
          </w:p>
        </w:tc>
        <w:tc>
          <w:tcPr>
            <w:tcW w:w="850"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8</w:t>
            </w:r>
          </w:p>
        </w:tc>
        <w:tc>
          <w:tcPr>
            <w:tcW w:w="992" w:type="dxa"/>
            <w:tcBorders>
              <w:top w:val="single" w:sz="4" w:space="0" w:color="000000"/>
              <w:left w:val="single" w:sz="4" w:space="0" w:color="000000"/>
              <w:bottom w:val="single" w:sz="4" w:space="0" w:color="000000"/>
              <w:right w:val="single" w:sz="4" w:space="0" w:color="000000"/>
            </w:tcBorders>
          </w:tcPr>
          <w:p w:rsidR="00C21DF0" w:rsidRDefault="00D20222" w:rsidP="00AC6D3A">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8</w:t>
            </w:r>
          </w:p>
        </w:tc>
        <w:tc>
          <w:tcPr>
            <w:tcW w:w="1134"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spacing w:after="200" w:line="360" w:lineRule="auto"/>
              <w:jc w:val="center"/>
              <w:rPr>
                <w:bCs/>
                <w:lang w:eastAsia="en-US"/>
              </w:rPr>
            </w:pPr>
            <w:r w:rsidRPr="00D20222">
              <w:rPr>
                <w:bCs/>
                <w:lang w:eastAsia="en-US"/>
              </w:rPr>
              <w:t>8</w:t>
            </w:r>
          </w:p>
        </w:tc>
        <w:tc>
          <w:tcPr>
            <w:tcW w:w="1538" w:type="dxa"/>
            <w:vMerge w:val="restart"/>
            <w:tcBorders>
              <w:top w:val="single" w:sz="4" w:space="0" w:color="000000"/>
              <w:left w:val="single" w:sz="4" w:space="0" w:color="000000"/>
              <w:right w:val="single" w:sz="4" w:space="0" w:color="000000"/>
            </w:tcBorders>
          </w:tcPr>
          <w:p w:rsidR="00C21DF0" w:rsidRDefault="00C21DF0" w:rsidP="00C21DF0">
            <w:pPr>
              <w:pStyle w:val="a5"/>
              <w:spacing w:after="0" w:line="240" w:lineRule="auto"/>
              <w:ind w:left="0" w:right="-113"/>
              <w:jc w:val="both"/>
              <w:rPr>
                <w:rFonts w:ascii="Times New Roman" w:hAnsi="Times New Roman"/>
                <w:sz w:val="24"/>
                <w:szCs w:val="24"/>
                <w:lang w:eastAsia="en-US"/>
              </w:rPr>
            </w:pPr>
            <w:r w:rsidRPr="00B51790">
              <w:rPr>
                <w:rFonts w:ascii="Times New Roman" w:hAnsi="Times New Roman"/>
                <w:sz w:val="24"/>
                <w:szCs w:val="24"/>
                <w:lang w:eastAsia="en-US"/>
              </w:rPr>
              <w:t xml:space="preserve">Устный опрос, </w:t>
            </w:r>
            <w:r>
              <w:rPr>
                <w:rFonts w:ascii="Times New Roman" w:hAnsi="Times New Roman"/>
                <w:sz w:val="24"/>
                <w:szCs w:val="24"/>
                <w:lang w:eastAsia="en-US"/>
              </w:rPr>
              <w:t xml:space="preserve">интерактивная беседа, </w:t>
            </w:r>
            <w:proofErr w:type="gramStart"/>
            <w:r>
              <w:rPr>
                <w:rFonts w:ascii="Times New Roman" w:hAnsi="Times New Roman"/>
                <w:sz w:val="24"/>
                <w:szCs w:val="24"/>
                <w:lang w:eastAsia="en-US"/>
              </w:rPr>
              <w:t xml:space="preserve">выполнение </w:t>
            </w:r>
            <w:r w:rsidRPr="00B51790">
              <w:rPr>
                <w:rFonts w:ascii="Times New Roman" w:hAnsi="Times New Roman"/>
                <w:sz w:val="24"/>
                <w:szCs w:val="24"/>
                <w:lang w:eastAsia="en-US"/>
              </w:rPr>
              <w:t xml:space="preserve"> </w:t>
            </w:r>
            <w:r>
              <w:rPr>
                <w:rFonts w:ascii="Times New Roman" w:hAnsi="Times New Roman"/>
                <w:sz w:val="24"/>
                <w:szCs w:val="24"/>
                <w:lang w:eastAsia="en-US"/>
              </w:rPr>
              <w:t>практических</w:t>
            </w:r>
            <w:proofErr w:type="gramEnd"/>
            <w:r>
              <w:rPr>
                <w:rFonts w:ascii="Times New Roman" w:hAnsi="Times New Roman"/>
                <w:sz w:val="24"/>
                <w:szCs w:val="24"/>
                <w:lang w:eastAsia="en-US"/>
              </w:rPr>
              <w:t xml:space="preserve"> </w:t>
            </w:r>
            <w:proofErr w:type="spellStart"/>
            <w:r>
              <w:rPr>
                <w:rFonts w:ascii="Times New Roman" w:hAnsi="Times New Roman"/>
                <w:sz w:val="24"/>
                <w:szCs w:val="24"/>
                <w:lang w:eastAsia="en-US"/>
              </w:rPr>
              <w:t>заданий,тематическая</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презентация,ролевая</w:t>
            </w:r>
            <w:proofErr w:type="spellEnd"/>
            <w:r>
              <w:rPr>
                <w:rFonts w:ascii="Times New Roman" w:hAnsi="Times New Roman"/>
                <w:sz w:val="24"/>
                <w:szCs w:val="24"/>
                <w:lang w:eastAsia="en-US"/>
              </w:rPr>
              <w:t xml:space="preserve"> игра, деловая игра, письменный опрос,</w:t>
            </w:r>
            <w:r w:rsidRPr="00B51790">
              <w:rPr>
                <w:rFonts w:ascii="Times New Roman" w:hAnsi="Times New Roman"/>
                <w:sz w:val="24"/>
                <w:szCs w:val="24"/>
                <w:lang w:eastAsia="en-US"/>
              </w:rPr>
              <w:t xml:space="preserve"> </w:t>
            </w:r>
            <w:r>
              <w:rPr>
                <w:rFonts w:ascii="Times New Roman" w:hAnsi="Times New Roman"/>
                <w:sz w:val="24"/>
                <w:szCs w:val="24"/>
                <w:lang w:eastAsia="en-US"/>
              </w:rPr>
              <w:t>презентация,</w:t>
            </w:r>
            <w:r w:rsidRPr="00B51790">
              <w:rPr>
                <w:rFonts w:ascii="Times New Roman" w:hAnsi="Times New Roman"/>
                <w:sz w:val="24"/>
                <w:szCs w:val="24"/>
                <w:lang w:eastAsia="en-US"/>
              </w:rPr>
              <w:t xml:space="preserve"> выполнение ситуационного задания; контрольная </w:t>
            </w:r>
          </w:p>
          <w:p w:rsidR="00C21DF0" w:rsidRDefault="00C21DF0" w:rsidP="00C21DF0">
            <w:pPr>
              <w:pStyle w:val="a5"/>
              <w:widowControl w:val="0"/>
              <w:spacing w:after="0" w:line="240" w:lineRule="auto"/>
              <w:ind w:left="0" w:right="-113"/>
              <w:jc w:val="both"/>
              <w:rPr>
                <w:rFonts w:ascii="Times New Roman" w:hAnsi="Times New Roman"/>
                <w:sz w:val="24"/>
                <w:szCs w:val="24"/>
              </w:rPr>
            </w:pPr>
            <w:r w:rsidRPr="00B51790">
              <w:rPr>
                <w:rFonts w:ascii="Times New Roman" w:hAnsi="Times New Roman"/>
                <w:sz w:val="24"/>
                <w:szCs w:val="24"/>
                <w:lang w:eastAsia="en-US"/>
              </w:rPr>
              <w:t>работа.</w:t>
            </w:r>
          </w:p>
        </w:tc>
      </w:tr>
      <w:tr w:rsidR="00C21DF0"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Default="00C21DF0" w:rsidP="00AC6D3A">
            <w:pPr>
              <w:widowControl w:val="0"/>
              <w:tabs>
                <w:tab w:val="left" w:pos="1143"/>
              </w:tabs>
              <w:spacing w:after="200" w:line="360" w:lineRule="auto"/>
              <w:rPr>
                <w:bCs/>
                <w:lang w:eastAsia="en-US"/>
              </w:rPr>
            </w:pPr>
            <w:r>
              <w:rPr>
                <w:bCs/>
                <w:lang w:eastAsia="en-US"/>
              </w:rPr>
              <w:t>19</w:t>
            </w:r>
          </w:p>
        </w:tc>
        <w:tc>
          <w:tcPr>
            <w:tcW w:w="2396"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tabs>
                <w:tab w:val="left" w:pos="1143"/>
              </w:tabs>
              <w:spacing w:after="200"/>
              <w:contextualSpacing/>
              <w:jc w:val="both"/>
              <w:rPr>
                <w:shd w:val="clear" w:color="auto" w:fill="FFFFFF"/>
              </w:rPr>
            </w:pPr>
            <w:r>
              <w:rPr>
                <w:bCs/>
                <w:lang w:eastAsia="en-US"/>
              </w:rPr>
              <w:t>Коммуникация и установление контактов.</w:t>
            </w:r>
          </w:p>
        </w:tc>
        <w:tc>
          <w:tcPr>
            <w:tcW w:w="851"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12</w:t>
            </w:r>
          </w:p>
        </w:tc>
        <w:tc>
          <w:tcPr>
            <w:tcW w:w="850"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6</w:t>
            </w:r>
          </w:p>
        </w:tc>
        <w:tc>
          <w:tcPr>
            <w:tcW w:w="992" w:type="dxa"/>
            <w:tcBorders>
              <w:top w:val="single" w:sz="4" w:space="0" w:color="000000"/>
              <w:left w:val="single" w:sz="4" w:space="0" w:color="000000"/>
              <w:bottom w:val="single" w:sz="4" w:space="0" w:color="000000"/>
              <w:right w:val="single" w:sz="4" w:space="0" w:color="000000"/>
            </w:tcBorders>
          </w:tcPr>
          <w:p w:rsidR="00C21DF0" w:rsidRDefault="00D20222" w:rsidP="00AC6D3A">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6</w:t>
            </w:r>
          </w:p>
        </w:tc>
        <w:tc>
          <w:tcPr>
            <w:tcW w:w="1134"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spacing w:after="200" w:line="360" w:lineRule="auto"/>
              <w:jc w:val="center"/>
              <w:rPr>
                <w:bCs/>
                <w:lang w:eastAsia="en-US"/>
              </w:rPr>
            </w:pPr>
            <w:r>
              <w:rPr>
                <w:bCs/>
                <w:lang w:eastAsia="en-US"/>
              </w:rPr>
              <w:t>6</w:t>
            </w:r>
          </w:p>
        </w:tc>
        <w:tc>
          <w:tcPr>
            <w:tcW w:w="1538" w:type="dxa"/>
            <w:vMerge/>
            <w:tcBorders>
              <w:left w:val="single" w:sz="4" w:space="0" w:color="000000"/>
              <w:right w:val="single" w:sz="4" w:space="0" w:color="000000"/>
            </w:tcBorders>
          </w:tcPr>
          <w:p w:rsidR="00C21DF0" w:rsidRDefault="00C21DF0" w:rsidP="00AC6D3A">
            <w:pPr>
              <w:pStyle w:val="a5"/>
              <w:widowControl w:val="0"/>
              <w:spacing w:after="0" w:line="240" w:lineRule="auto"/>
              <w:ind w:left="0" w:right="-113"/>
              <w:jc w:val="both"/>
              <w:rPr>
                <w:rFonts w:ascii="Times New Roman" w:hAnsi="Times New Roman"/>
                <w:sz w:val="24"/>
                <w:szCs w:val="24"/>
              </w:rPr>
            </w:pPr>
          </w:p>
        </w:tc>
      </w:tr>
      <w:tr w:rsidR="00C21DF0"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Default="00C21DF0" w:rsidP="00AC6D3A">
            <w:pPr>
              <w:widowControl w:val="0"/>
              <w:tabs>
                <w:tab w:val="left" w:pos="1143"/>
              </w:tabs>
              <w:spacing w:after="200" w:line="360" w:lineRule="auto"/>
              <w:rPr>
                <w:bCs/>
                <w:lang w:eastAsia="en-US"/>
              </w:rPr>
            </w:pPr>
            <w:r>
              <w:rPr>
                <w:bCs/>
                <w:lang w:eastAsia="en-US"/>
              </w:rPr>
              <w:t>20</w:t>
            </w:r>
          </w:p>
        </w:tc>
        <w:tc>
          <w:tcPr>
            <w:tcW w:w="2396"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tabs>
                <w:tab w:val="left" w:pos="1143"/>
              </w:tabs>
              <w:spacing w:after="200"/>
              <w:contextualSpacing/>
              <w:jc w:val="both"/>
              <w:rPr>
                <w:shd w:val="clear" w:color="auto" w:fill="FFFFFF"/>
              </w:rPr>
            </w:pPr>
            <w:r w:rsidRPr="00B226DE">
              <w:rPr>
                <w:bCs/>
                <w:lang w:eastAsia="en-US"/>
              </w:rPr>
              <w:t>Изменения в компании.</w:t>
            </w:r>
          </w:p>
        </w:tc>
        <w:tc>
          <w:tcPr>
            <w:tcW w:w="851"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12</w:t>
            </w:r>
          </w:p>
        </w:tc>
        <w:tc>
          <w:tcPr>
            <w:tcW w:w="850"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6</w:t>
            </w:r>
          </w:p>
        </w:tc>
        <w:tc>
          <w:tcPr>
            <w:tcW w:w="992" w:type="dxa"/>
            <w:tcBorders>
              <w:top w:val="single" w:sz="4" w:space="0" w:color="000000"/>
              <w:left w:val="single" w:sz="4" w:space="0" w:color="000000"/>
              <w:bottom w:val="single" w:sz="4" w:space="0" w:color="000000"/>
              <w:right w:val="single" w:sz="4" w:space="0" w:color="000000"/>
            </w:tcBorders>
          </w:tcPr>
          <w:p w:rsidR="00C21DF0" w:rsidRDefault="00D20222" w:rsidP="00AC6D3A">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6</w:t>
            </w:r>
          </w:p>
        </w:tc>
        <w:tc>
          <w:tcPr>
            <w:tcW w:w="1134"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spacing w:after="200" w:line="360" w:lineRule="auto"/>
              <w:jc w:val="center"/>
              <w:rPr>
                <w:bCs/>
                <w:lang w:eastAsia="en-US"/>
              </w:rPr>
            </w:pPr>
            <w:r w:rsidRPr="00D20222">
              <w:rPr>
                <w:bCs/>
                <w:lang w:eastAsia="en-US"/>
              </w:rPr>
              <w:t>6</w:t>
            </w:r>
          </w:p>
        </w:tc>
        <w:tc>
          <w:tcPr>
            <w:tcW w:w="1538" w:type="dxa"/>
            <w:vMerge/>
            <w:tcBorders>
              <w:left w:val="single" w:sz="4" w:space="0" w:color="000000"/>
              <w:right w:val="single" w:sz="4" w:space="0" w:color="000000"/>
            </w:tcBorders>
          </w:tcPr>
          <w:p w:rsidR="00C21DF0" w:rsidRDefault="00C21DF0" w:rsidP="00AC6D3A">
            <w:pPr>
              <w:pStyle w:val="a5"/>
              <w:widowControl w:val="0"/>
              <w:spacing w:after="0" w:line="240" w:lineRule="auto"/>
              <w:ind w:left="0" w:right="-113"/>
              <w:jc w:val="both"/>
              <w:rPr>
                <w:rFonts w:ascii="Times New Roman" w:hAnsi="Times New Roman"/>
                <w:sz w:val="24"/>
                <w:szCs w:val="24"/>
              </w:rPr>
            </w:pPr>
          </w:p>
        </w:tc>
      </w:tr>
      <w:tr w:rsidR="00C21DF0"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Default="00C21DF0" w:rsidP="00AC6D3A">
            <w:pPr>
              <w:widowControl w:val="0"/>
              <w:tabs>
                <w:tab w:val="left" w:pos="1143"/>
              </w:tabs>
              <w:spacing w:after="200" w:line="360" w:lineRule="auto"/>
              <w:rPr>
                <w:bCs/>
                <w:lang w:eastAsia="en-US"/>
              </w:rPr>
            </w:pPr>
            <w:r>
              <w:rPr>
                <w:bCs/>
                <w:lang w:eastAsia="en-US"/>
              </w:rPr>
              <w:t>21</w:t>
            </w:r>
          </w:p>
        </w:tc>
        <w:tc>
          <w:tcPr>
            <w:tcW w:w="2396"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tabs>
                <w:tab w:val="left" w:pos="1143"/>
              </w:tabs>
              <w:spacing w:after="200"/>
              <w:contextualSpacing/>
              <w:jc w:val="both"/>
              <w:rPr>
                <w:shd w:val="clear" w:color="auto" w:fill="FFFFFF"/>
              </w:rPr>
            </w:pPr>
            <w:r>
              <w:rPr>
                <w:bCs/>
                <w:lang w:eastAsia="en-US"/>
              </w:rPr>
              <w:t>Работа с данными.</w:t>
            </w:r>
          </w:p>
        </w:tc>
        <w:tc>
          <w:tcPr>
            <w:tcW w:w="851"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12</w:t>
            </w:r>
          </w:p>
        </w:tc>
        <w:tc>
          <w:tcPr>
            <w:tcW w:w="850"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6</w:t>
            </w:r>
          </w:p>
        </w:tc>
        <w:tc>
          <w:tcPr>
            <w:tcW w:w="992" w:type="dxa"/>
            <w:tcBorders>
              <w:top w:val="single" w:sz="4" w:space="0" w:color="000000"/>
              <w:left w:val="single" w:sz="4" w:space="0" w:color="000000"/>
              <w:bottom w:val="single" w:sz="4" w:space="0" w:color="000000"/>
              <w:right w:val="single" w:sz="4" w:space="0" w:color="000000"/>
            </w:tcBorders>
          </w:tcPr>
          <w:p w:rsidR="00C21DF0" w:rsidRDefault="00D20222" w:rsidP="00AC6D3A">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6</w:t>
            </w:r>
          </w:p>
        </w:tc>
        <w:tc>
          <w:tcPr>
            <w:tcW w:w="1134"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spacing w:after="200" w:line="360" w:lineRule="auto"/>
              <w:jc w:val="center"/>
              <w:rPr>
                <w:bCs/>
                <w:lang w:eastAsia="en-US"/>
              </w:rPr>
            </w:pPr>
            <w:r w:rsidRPr="00D20222">
              <w:rPr>
                <w:bCs/>
                <w:lang w:eastAsia="en-US"/>
              </w:rPr>
              <w:t>6</w:t>
            </w:r>
          </w:p>
        </w:tc>
        <w:tc>
          <w:tcPr>
            <w:tcW w:w="1538" w:type="dxa"/>
            <w:vMerge/>
            <w:tcBorders>
              <w:left w:val="single" w:sz="4" w:space="0" w:color="000000"/>
              <w:right w:val="single" w:sz="4" w:space="0" w:color="000000"/>
            </w:tcBorders>
          </w:tcPr>
          <w:p w:rsidR="00C21DF0" w:rsidRDefault="00C21DF0" w:rsidP="00AC6D3A">
            <w:pPr>
              <w:pStyle w:val="a5"/>
              <w:widowControl w:val="0"/>
              <w:spacing w:after="0" w:line="240" w:lineRule="auto"/>
              <w:ind w:left="0" w:right="-113"/>
              <w:jc w:val="both"/>
              <w:rPr>
                <w:rFonts w:ascii="Times New Roman" w:hAnsi="Times New Roman"/>
                <w:sz w:val="24"/>
                <w:szCs w:val="24"/>
              </w:rPr>
            </w:pPr>
          </w:p>
        </w:tc>
      </w:tr>
      <w:tr w:rsidR="00C21DF0" w:rsidTr="00FC0AC0">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Default="00C21DF0" w:rsidP="00AC6D3A">
            <w:pPr>
              <w:widowControl w:val="0"/>
              <w:tabs>
                <w:tab w:val="left" w:pos="1143"/>
              </w:tabs>
              <w:spacing w:after="200" w:line="360" w:lineRule="auto"/>
              <w:rPr>
                <w:bCs/>
                <w:lang w:eastAsia="en-US"/>
              </w:rPr>
            </w:pPr>
            <w:r>
              <w:rPr>
                <w:bCs/>
                <w:lang w:eastAsia="en-US"/>
              </w:rPr>
              <w:t>22</w:t>
            </w:r>
          </w:p>
        </w:tc>
        <w:tc>
          <w:tcPr>
            <w:tcW w:w="2396" w:type="dxa"/>
            <w:tcBorders>
              <w:top w:val="single" w:sz="4" w:space="0" w:color="000000"/>
              <w:left w:val="single" w:sz="4" w:space="0" w:color="000000"/>
              <w:bottom w:val="single" w:sz="4" w:space="0" w:color="000000"/>
              <w:right w:val="single" w:sz="4" w:space="0" w:color="000000"/>
            </w:tcBorders>
          </w:tcPr>
          <w:p w:rsidR="00C21DF0" w:rsidRDefault="00C21DF0" w:rsidP="00C21DF0">
            <w:pPr>
              <w:widowControl w:val="0"/>
              <w:tabs>
                <w:tab w:val="left" w:pos="1143"/>
              </w:tabs>
              <w:spacing w:after="200"/>
              <w:contextualSpacing/>
              <w:jc w:val="both"/>
              <w:rPr>
                <w:bCs/>
                <w:lang w:eastAsia="en-US"/>
              </w:rPr>
            </w:pPr>
            <w:r w:rsidRPr="00B226DE">
              <w:rPr>
                <w:bCs/>
                <w:lang w:eastAsia="en-US"/>
              </w:rPr>
              <w:t>Культурные различия.</w:t>
            </w:r>
          </w:p>
        </w:tc>
        <w:tc>
          <w:tcPr>
            <w:tcW w:w="851"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18</w:t>
            </w:r>
          </w:p>
        </w:tc>
        <w:tc>
          <w:tcPr>
            <w:tcW w:w="850"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8</w:t>
            </w:r>
          </w:p>
        </w:tc>
        <w:tc>
          <w:tcPr>
            <w:tcW w:w="992" w:type="dxa"/>
            <w:tcBorders>
              <w:top w:val="single" w:sz="4" w:space="0" w:color="000000"/>
              <w:left w:val="single" w:sz="4" w:space="0" w:color="000000"/>
              <w:bottom w:val="single" w:sz="4" w:space="0" w:color="000000"/>
              <w:right w:val="single" w:sz="4" w:space="0" w:color="000000"/>
            </w:tcBorders>
          </w:tcPr>
          <w:p w:rsidR="00C21DF0" w:rsidRDefault="00D20222" w:rsidP="00AC6D3A">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tabs>
                <w:tab w:val="left" w:pos="1143"/>
              </w:tabs>
              <w:spacing w:after="200" w:line="360" w:lineRule="auto"/>
              <w:jc w:val="center"/>
              <w:rPr>
                <w:bCs/>
                <w:lang w:eastAsia="en-US"/>
              </w:rPr>
            </w:pPr>
            <w:r w:rsidRPr="00D20222">
              <w:rPr>
                <w:bCs/>
                <w:lang w:eastAsia="en-US"/>
              </w:rPr>
              <w:t>8</w:t>
            </w:r>
          </w:p>
        </w:tc>
        <w:tc>
          <w:tcPr>
            <w:tcW w:w="1134" w:type="dxa"/>
            <w:tcBorders>
              <w:top w:val="single" w:sz="4" w:space="0" w:color="000000"/>
              <w:left w:val="single" w:sz="4" w:space="0" w:color="000000"/>
              <w:bottom w:val="single" w:sz="4" w:space="0" w:color="000000"/>
              <w:right w:val="single" w:sz="4" w:space="0" w:color="000000"/>
            </w:tcBorders>
          </w:tcPr>
          <w:p w:rsidR="00C21DF0" w:rsidRPr="00D20222" w:rsidRDefault="00D20222" w:rsidP="00AC6D3A">
            <w:pPr>
              <w:widowControl w:val="0"/>
              <w:spacing w:after="200" w:line="360" w:lineRule="auto"/>
              <w:jc w:val="center"/>
              <w:rPr>
                <w:bCs/>
                <w:lang w:eastAsia="en-US"/>
              </w:rPr>
            </w:pPr>
            <w:r w:rsidRPr="00D20222">
              <w:rPr>
                <w:bCs/>
                <w:lang w:eastAsia="en-US"/>
              </w:rPr>
              <w:t>10</w:t>
            </w:r>
          </w:p>
        </w:tc>
        <w:tc>
          <w:tcPr>
            <w:tcW w:w="1538" w:type="dxa"/>
            <w:vMerge/>
            <w:tcBorders>
              <w:left w:val="single" w:sz="4" w:space="0" w:color="000000"/>
              <w:bottom w:val="single" w:sz="4" w:space="0" w:color="000000"/>
              <w:right w:val="single" w:sz="4" w:space="0" w:color="000000"/>
            </w:tcBorders>
          </w:tcPr>
          <w:p w:rsidR="00C21DF0" w:rsidRDefault="00C21DF0" w:rsidP="00AC6D3A">
            <w:pPr>
              <w:pStyle w:val="a5"/>
              <w:widowControl w:val="0"/>
              <w:spacing w:after="0" w:line="240" w:lineRule="auto"/>
              <w:ind w:left="0" w:right="-113"/>
              <w:jc w:val="both"/>
              <w:rPr>
                <w:rFonts w:ascii="Times New Roman" w:hAnsi="Times New Roman"/>
                <w:sz w:val="24"/>
                <w:szCs w:val="24"/>
              </w:rPr>
            </w:pPr>
          </w:p>
        </w:tc>
      </w:tr>
      <w:tr w:rsidR="00C21DF0" w:rsidTr="00AC6D3A">
        <w:trPr>
          <w:jc w:val="center"/>
        </w:trPr>
        <w:tc>
          <w:tcPr>
            <w:tcW w:w="576" w:type="dxa"/>
            <w:tcBorders>
              <w:top w:val="single" w:sz="4" w:space="0" w:color="000000"/>
              <w:left w:val="single" w:sz="4" w:space="0" w:color="000000"/>
              <w:bottom w:val="single" w:sz="4" w:space="0" w:color="000000"/>
              <w:right w:val="single" w:sz="4" w:space="0" w:color="000000"/>
            </w:tcBorders>
          </w:tcPr>
          <w:p w:rsidR="00C21DF0" w:rsidRDefault="00C21DF0" w:rsidP="00AC6D3A">
            <w:pPr>
              <w:widowControl w:val="0"/>
              <w:tabs>
                <w:tab w:val="left" w:pos="1143"/>
              </w:tabs>
              <w:spacing w:after="200" w:line="360" w:lineRule="auto"/>
              <w:rPr>
                <w:bCs/>
                <w:lang w:eastAsia="en-US"/>
              </w:rPr>
            </w:pPr>
          </w:p>
        </w:tc>
        <w:tc>
          <w:tcPr>
            <w:tcW w:w="2396" w:type="dxa"/>
            <w:tcBorders>
              <w:top w:val="single" w:sz="4" w:space="0" w:color="000000"/>
              <w:left w:val="single" w:sz="4" w:space="0" w:color="000000"/>
              <w:bottom w:val="single" w:sz="4" w:space="0" w:color="000000"/>
              <w:right w:val="single" w:sz="4" w:space="0" w:color="000000"/>
            </w:tcBorders>
          </w:tcPr>
          <w:p w:rsidR="00C21DF0" w:rsidRPr="00B226DE" w:rsidRDefault="00C21DF0" w:rsidP="00C21DF0">
            <w:pPr>
              <w:widowControl w:val="0"/>
              <w:tabs>
                <w:tab w:val="left" w:pos="1143"/>
              </w:tabs>
              <w:spacing w:after="200"/>
              <w:contextualSpacing/>
              <w:jc w:val="both"/>
              <w:rPr>
                <w:bCs/>
                <w:lang w:eastAsia="en-US"/>
              </w:rPr>
            </w:pPr>
            <w:r>
              <w:rPr>
                <w:b/>
                <w:lang w:eastAsia="en-US"/>
              </w:rPr>
              <w:t>Итого за 4 семестр</w:t>
            </w:r>
          </w:p>
        </w:tc>
        <w:tc>
          <w:tcPr>
            <w:tcW w:w="851" w:type="dxa"/>
            <w:tcBorders>
              <w:top w:val="single" w:sz="4" w:space="0" w:color="000000"/>
              <w:left w:val="single" w:sz="4" w:space="0" w:color="000000"/>
              <w:bottom w:val="single" w:sz="4" w:space="0" w:color="000000"/>
              <w:right w:val="single" w:sz="4" w:space="0" w:color="000000"/>
            </w:tcBorders>
          </w:tcPr>
          <w:p w:rsidR="00C21DF0" w:rsidRDefault="00D20222" w:rsidP="00AC6D3A">
            <w:pPr>
              <w:widowControl w:val="0"/>
              <w:tabs>
                <w:tab w:val="left" w:pos="1143"/>
              </w:tabs>
              <w:spacing w:after="200" w:line="360" w:lineRule="auto"/>
              <w:jc w:val="center"/>
              <w:rPr>
                <w:b/>
                <w:lang w:eastAsia="en-US"/>
              </w:rPr>
            </w:pPr>
            <w:r>
              <w:rPr>
                <w:b/>
                <w:lang w:eastAsia="en-US"/>
              </w:rPr>
              <w:t>70</w:t>
            </w:r>
          </w:p>
        </w:tc>
        <w:tc>
          <w:tcPr>
            <w:tcW w:w="850" w:type="dxa"/>
            <w:tcBorders>
              <w:top w:val="single" w:sz="4" w:space="0" w:color="000000"/>
              <w:left w:val="single" w:sz="4" w:space="0" w:color="000000"/>
              <w:bottom w:val="single" w:sz="4" w:space="0" w:color="000000"/>
              <w:right w:val="single" w:sz="4" w:space="0" w:color="000000"/>
            </w:tcBorders>
          </w:tcPr>
          <w:p w:rsidR="00C21DF0" w:rsidRDefault="00D20222" w:rsidP="00AC6D3A">
            <w:pPr>
              <w:widowControl w:val="0"/>
              <w:tabs>
                <w:tab w:val="left" w:pos="1143"/>
              </w:tabs>
              <w:spacing w:after="200" w:line="360" w:lineRule="auto"/>
              <w:jc w:val="center"/>
              <w:rPr>
                <w:b/>
                <w:lang w:eastAsia="en-US"/>
              </w:rPr>
            </w:pPr>
            <w:r>
              <w:rPr>
                <w:b/>
                <w:lang w:eastAsia="en-US"/>
              </w:rPr>
              <w:t>34</w:t>
            </w:r>
          </w:p>
        </w:tc>
        <w:tc>
          <w:tcPr>
            <w:tcW w:w="992" w:type="dxa"/>
            <w:tcBorders>
              <w:top w:val="single" w:sz="4" w:space="0" w:color="000000"/>
              <w:left w:val="single" w:sz="4" w:space="0" w:color="000000"/>
              <w:bottom w:val="single" w:sz="4" w:space="0" w:color="000000"/>
              <w:right w:val="single" w:sz="4" w:space="0" w:color="000000"/>
            </w:tcBorders>
          </w:tcPr>
          <w:p w:rsidR="00C21DF0" w:rsidRDefault="00D20222" w:rsidP="00AC6D3A">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C21DF0" w:rsidRDefault="00D20222" w:rsidP="00AC6D3A">
            <w:pPr>
              <w:widowControl w:val="0"/>
              <w:tabs>
                <w:tab w:val="left" w:pos="1143"/>
              </w:tabs>
              <w:spacing w:after="200" w:line="360" w:lineRule="auto"/>
              <w:jc w:val="center"/>
              <w:rPr>
                <w:b/>
                <w:lang w:eastAsia="en-US"/>
              </w:rPr>
            </w:pPr>
            <w:r>
              <w:rPr>
                <w:b/>
                <w:lang w:eastAsia="en-US"/>
              </w:rPr>
              <w:t>34</w:t>
            </w:r>
          </w:p>
        </w:tc>
        <w:tc>
          <w:tcPr>
            <w:tcW w:w="1134" w:type="dxa"/>
            <w:tcBorders>
              <w:top w:val="single" w:sz="4" w:space="0" w:color="000000"/>
              <w:left w:val="single" w:sz="4" w:space="0" w:color="000000"/>
              <w:bottom w:val="single" w:sz="4" w:space="0" w:color="000000"/>
              <w:right w:val="single" w:sz="4" w:space="0" w:color="000000"/>
            </w:tcBorders>
          </w:tcPr>
          <w:p w:rsidR="00C21DF0" w:rsidRDefault="00D20222" w:rsidP="00AC6D3A">
            <w:pPr>
              <w:widowControl w:val="0"/>
              <w:spacing w:after="200" w:line="360" w:lineRule="auto"/>
              <w:jc w:val="center"/>
              <w:rPr>
                <w:b/>
                <w:lang w:eastAsia="en-US"/>
              </w:rPr>
            </w:pPr>
            <w:r>
              <w:rPr>
                <w:b/>
                <w:lang w:eastAsia="en-US"/>
              </w:rPr>
              <w:t>36</w:t>
            </w:r>
          </w:p>
        </w:tc>
        <w:tc>
          <w:tcPr>
            <w:tcW w:w="1538" w:type="dxa"/>
            <w:tcBorders>
              <w:top w:val="single" w:sz="4" w:space="0" w:color="000000"/>
              <w:left w:val="single" w:sz="4" w:space="0" w:color="000000"/>
              <w:bottom w:val="single" w:sz="4" w:space="0" w:color="000000"/>
              <w:right w:val="single" w:sz="4" w:space="0" w:color="000000"/>
            </w:tcBorders>
          </w:tcPr>
          <w:p w:rsidR="00C21DF0" w:rsidRDefault="00C21DF0" w:rsidP="00AC6D3A">
            <w:pPr>
              <w:pStyle w:val="a5"/>
              <w:widowControl w:val="0"/>
              <w:spacing w:after="0" w:line="240" w:lineRule="auto"/>
              <w:ind w:left="0" w:right="-113"/>
              <w:jc w:val="both"/>
              <w:rPr>
                <w:rFonts w:ascii="Times New Roman" w:hAnsi="Times New Roman"/>
                <w:sz w:val="24"/>
                <w:szCs w:val="24"/>
              </w:rPr>
            </w:pPr>
            <w:r w:rsidRPr="009E4766">
              <w:rPr>
                <w:rFonts w:ascii="Times New Roman" w:hAnsi="Times New Roman"/>
                <w:sz w:val="24"/>
                <w:szCs w:val="24"/>
                <w:lang w:eastAsia="en-US"/>
              </w:rPr>
              <w:t>Контрольная работа</w:t>
            </w:r>
          </w:p>
        </w:tc>
      </w:tr>
      <w:tr w:rsidR="00AC6D3A" w:rsidTr="00AC6D3A">
        <w:trPr>
          <w:jc w:val="center"/>
        </w:trPr>
        <w:tc>
          <w:tcPr>
            <w:tcW w:w="576" w:type="dxa"/>
            <w:tcBorders>
              <w:top w:val="single" w:sz="4" w:space="0" w:color="000000"/>
              <w:left w:val="single" w:sz="4" w:space="0" w:color="000000"/>
              <w:bottom w:val="single" w:sz="4" w:space="0" w:color="000000"/>
              <w:right w:val="single" w:sz="4" w:space="0" w:color="000000"/>
            </w:tcBorders>
          </w:tcPr>
          <w:p w:rsidR="00AC6D3A" w:rsidRDefault="00AC6D3A" w:rsidP="00AC6D3A">
            <w:pPr>
              <w:widowControl w:val="0"/>
              <w:spacing w:after="200" w:line="360" w:lineRule="auto"/>
              <w:rPr>
                <w:color w:val="000000"/>
                <w:sz w:val="22"/>
                <w:szCs w:val="22"/>
              </w:rPr>
            </w:pPr>
          </w:p>
        </w:tc>
        <w:tc>
          <w:tcPr>
            <w:tcW w:w="2396" w:type="dxa"/>
            <w:tcBorders>
              <w:top w:val="single" w:sz="4" w:space="0" w:color="000000"/>
              <w:left w:val="single" w:sz="4" w:space="0" w:color="000000"/>
              <w:bottom w:val="single" w:sz="4" w:space="0" w:color="000000"/>
              <w:right w:val="single" w:sz="4" w:space="0" w:color="000000"/>
            </w:tcBorders>
          </w:tcPr>
          <w:p w:rsidR="00AC6D3A" w:rsidRDefault="00AC6D3A" w:rsidP="00AC6D3A">
            <w:pPr>
              <w:widowControl w:val="0"/>
              <w:spacing w:after="200" w:line="360" w:lineRule="auto"/>
              <w:rPr>
                <w:b/>
                <w:lang w:eastAsia="en-US"/>
              </w:rPr>
            </w:pPr>
            <w:r>
              <w:rPr>
                <w:color w:val="000000"/>
                <w:sz w:val="22"/>
                <w:szCs w:val="22"/>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rsidR="00AC6D3A" w:rsidRDefault="00D20222" w:rsidP="00AC6D3A">
            <w:pPr>
              <w:widowControl w:val="0"/>
              <w:spacing w:after="200" w:line="360" w:lineRule="auto"/>
              <w:jc w:val="center"/>
              <w:rPr>
                <w:b/>
                <w:lang w:eastAsia="en-US"/>
              </w:rPr>
            </w:pPr>
            <w:r>
              <w:rPr>
                <w:b/>
                <w:lang w:eastAsia="en-US"/>
              </w:rPr>
              <w:t>288</w:t>
            </w:r>
          </w:p>
        </w:tc>
        <w:tc>
          <w:tcPr>
            <w:tcW w:w="850" w:type="dxa"/>
            <w:tcBorders>
              <w:top w:val="single" w:sz="4" w:space="0" w:color="000000"/>
              <w:left w:val="single" w:sz="4" w:space="0" w:color="000000"/>
              <w:bottom w:val="single" w:sz="4" w:space="0" w:color="000000"/>
              <w:right w:val="single" w:sz="4" w:space="0" w:color="000000"/>
            </w:tcBorders>
          </w:tcPr>
          <w:p w:rsidR="00AC6D3A" w:rsidRDefault="00D20222" w:rsidP="00AC6D3A">
            <w:pPr>
              <w:widowControl w:val="0"/>
              <w:spacing w:after="200" w:line="360" w:lineRule="auto"/>
              <w:jc w:val="center"/>
              <w:rPr>
                <w:b/>
                <w:lang w:eastAsia="en-US"/>
              </w:rPr>
            </w:pPr>
            <w:r>
              <w:rPr>
                <w:b/>
                <w:lang w:eastAsia="en-US"/>
              </w:rPr>
              <w:t>204</w:t>
            </w:r>
          </w:p>
        </w:tc>
        <w:tc>
          <w:tcPr>
            <w:tcW w:w="992" w:type="dxa"/>
            <w:tcBorders>
              <w:top w:val="single" w:sz="4" w:space="0" w:color="000000"/>
              <w:left w:val="single" w:sz="4" w:space="0" w:color="000000"/>
              <w:bottom w:val="single" w:sz="4" w:space="0" w:color="000000"/>
              <w:right w:val="single" w:sz="4" w:space="0" w:color="000000"/>
            </w:tcBorders>
          </w:tcPr>
          <w:p w:rsidR="00AC6D3A" w:rsidRDefault="00AC6D3A" w:rsidP="00AC6D3A">
            <w:pPr>
              <w:widowControl w:val="0"/>
              <w:spacing w:line="276" w:lineRule="auto"/>
              <w:jc w:val="center"/>
              <w:rPr>
                <w:rFonts w:ascii="Calibri" w:eastAsia="Calibri" w:hAnsi="Calibri"/>
                <w:lang w:eastAsia="en-US"/>
              </w:rPr>
            </w:pPr>
            <w:r>
              <w:rPr>
                <w:rFonts w:ascii="Calibri" w:eastAsia="Calibri" w:hAnsi="Calibri"/>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AC6D3A" w:rsidRDefault="00D20222" w:rsidP="00AC6D3A">
            <w:pPr>
              <w:widowControl w:val="0"/>
              <w:spacing w:after="200" w:line="360" w:lineRule="auto"/>
              <w:jc w:val="center"/>
              <w:rPr>
                <w:b/>
                <w:lang w:eastAsia="en-US"/>
              </w:rPr>
            </w:pPr>
            <w:r>
              <w:rPr>
                <w:b/>
                <w:lang w:eastAsia="en-US"/>
              </w:rPr>
              <w:t>204</w:t>
            </w:r>
          </w:p>
        </w:tc>
        <w:tc>
          <w:tcPr>
            <w:tcW w:w="1134" w:type="dxa"/>
            <w:tcBorders>
              <w:top w:val="single" w:sz="4" w:space="0" w:color="000000"/>
              <w:left w:val="single" w:sz="4" w:space="0" w:color="000000"/>
              <w:bottom w:val="single" w:sz="4" w:space="0" w:color="000000"/>
              <w:right w:val="single" w:sz="4" w:space="0" w:color="000000"/>
            </w:tcBorders>
          </w:tcPr>
          <w:p w:rsidR="00AC6D3A" w:rsidRDefault="00D20222" w:rsidP="00AC6D3A">
            <w:pPr>
              <w:widowControl w:val="0"/>
              <w:spacing w:after="200" w:line="360" w:lineRule="auto"/>
              <w:jc w:val="center"/>
              <w:rPr>
                <w:b/>
                <w:lang w:eastAsia="en-US"/>
              </w:rPr>
            </w:pPr>
            <w:r>
              <w:rPr>
                <w:b/>
                <w:lang w:eastAsia="en-US"/>
              </w:rPr>
              <w:t>84</w:t>
            </w:r>
          </w:p>
        </w:tc>
        <w:tc>
          <w:tcPr>
            <w:tcW w:w="1538" w:type="dxa"/>
            <w:tcBorders>
              <w:top w:val="single" w:sz="4" w:space="0" w:color="000000"/>
              <w:left w:val="single" w:sz="4" w:space="0" w:color="000000"/>
              <w:bottom w:val="single" w:sz="4" w:space="0" w:color="000000"/>
              <w:right w:val="single" w:sz="4" w:space="0" w:color="000000"/>
            </w:tcBorders>
          </w:tcPr>
          <w:p w:rsidR="00AC6D3A" w:rsidRDefault="00AC6D3A" w:rsidP="00AC6D3A">
            <w:pPr>
              <w:pStyle w:val="a5"/>
              <w:widowControl w:val="0"/>
              <w:spacing w:after="0" w:line="230" w:lineRule="auto"/>
              <w:ind w:left="-57" w:right="-170"/>
              <w:rPr>
                <w:rFonts w:ascii="Times New Roman" w:hAnsi="Times New Roman"/>
                <w:sz w:val="24"/>
                <w:szCs w:val="24"/>
              </w:rPr>
            </w:pPr>
            <w:r>
              <w:rPr>
                <w:rFonts w:ascii="Times New Roman" w:hAnsi="Times New Roman"/>
                <w:sz w:val="24"/>
                <w:szCs w:val="24"/>
              </w:rPr>
              <w:t>Согласно учебному плану:</w:t>
            </w:r>
            <w:r>
              <w:rPr>
                <w:rFonts w:ascii="Times New Roman" w:hAnsi="Times New Roman"/>
                <w:sz w:val="24"/>
                <w:szCs w:val="24"/>
              </w:rPr>
              <w:br/>
              <w:t>Контрольная работа</w:t>
            </w:r>
          </w:p>
        </w:tc>
      </w:tr>
      <w:tr w:rsidR="00AC6D3A" w:rsidTr="00AC6D3A">
        <w:trPr>
          <w:trHeight w:val="418"/>
          <w:jc w:val="center"/>
        </w:trPr>
        <w:tc>
          <w:tcPr>
            <w:tcW w:w="576" w:type="dxa"/>
            <w:tcBorders>
              <w:top w:val="single" w:sz="4" w:space="0" w:color="000000"/>
              <w:left w:val="single" w:sz="4" w:space="0" w:color="000000"/>
              <w:bottom w:val="single" w:sz="4" w:space="0" w:color="000000"/>
              <w:right w:val="single" w:sz="4" w:space="0" w:color="000000"/>
            </w:tcBorders>
          </w:tcPr>
          <w:p w:rsidR="00AC6D3A" w:rsidRDefault="00AC6D3A" w:rsidP="00AC6D3A">
            <w:pPr>
              <w:widowControl w:val="0"/>
              <w:spacing w:after="200" w:line="360" w:lineRule="auto"/>
              <w:rPr>
                <w:color w:val="000000"/>
                <w:sz w:val="22"/>
                <w:szCs w:val="22"/>
              </w:rPr>
            </w:pPr>
          </w:p>
        </w:tc>
        <w:tc>
          <w:tcPr>
            <w:tcW w:w="2396" w:type="dxa"/>
            <w:tcBorders>
              <w:top w:val="single" w:sz="4" w:space="0" w:color="000000"/>
              <w:left w:val="single" w:sz="4" w:space="0" w:color="000000"/>
              <w:bottom w:val="single" w:sz="4" w:space="0" w:color="000000"/>
              <w:right w:val="single" w:sz="4" w:space="0" w:color="000000"/>
            </w:tcBorders>
          </w:tcPr>
          <w:p w:rsidR="00AC6D3A" w:rsidRDefault="00AC6D3A" w:rsidP="00AC6D3A">
            <w:pPr>
              <w:widowControl w:val="0"/>
              <w:spacing w:after="200" w:line="360" w:lineRule="auto"/>
              <w:rPr>
                <w:color w:val="000000"/>
                <w:sz w:val="22"/>
                <w:szCs w:val="22"/>
              </w:rPr>
            </w:pPr>
            <w:r>
              <w:rPr>
                <w:color w:val="000000"/>
                <w:sz w:val="22"/>
                <w:szCs w:val="22"/>
              </w:rPr>
              <w:t>Итого %</w:t>
            </w:r>
          </w:p>
        </w:tc>
        <w:tc>
          <w:tcPr>
            <w:tcW w:w="851" w:type="dxa"/>
            <w:tcBorders>
              <w:top w:val="single" w:sz="4" w:space="0" w:color="000000"/>
              <w:left w:val="single" w:sz="4" w:space="0" w:color="000000"/>
              <w:bottom w:val="single" w:sz="4" w:space="0" w:color="000000"/>
              <w:right w:val="single" w:sz="4" w:space="0" w:color="000000"/>
            </w:tcBorders>
          </w:tcPr>
          <w:p w:rsidR="00AC6D3A" w:rsidRPr="00D20222" w:rsidRDefault="00AC6D3A" w:rsidP="00AC6D3A">
            <w:pPr>
              <w:widowControl w:val="0"/>
              <w:spacing w:after="200" w:line="360" w:lineRule="auto"/>
              <w:jc w:val="center"/>
              <w:rPr>
                <w:bCs/>
                <w:lang w:eastAsia="en-US"/>
              </w:rPr>
            </w:pPr>
            <w:r w:rsidRPr="00D20222">
              <w:rPr>
                <w:bCs/>
                <w:lang w:eastAsia="en-US"/>
              </w:rPr>
              <w:t>100</w:t>
            </w:r>
          </w:p>
        </w:tc>
        <w:tc>
          <w:tcPr>
            <w:tcW w:w="850" w:type="dxa"/>
            <w:tcBorders>
              <w:top w:val="single" w:sz="4" w:space="0" w:color="000000"/>
              <w:left w:val="single" w:sz="4" w:space="0" w:color="000000"/>
              <w:bottom w:val="single" w:sz="4" w:space="0" w:color="000000"/>
              <w:right w:val="single" w:sz="4" w:space="0" w:color="000000"/>
            </w:tcBorders>
          </w:tcPr>
          <w:p w:rsidR="00AC6D3A" w:rsidRPr="00D20222" w:rsidRDefault="00D20222" w:rsidP="00AC6D3A">
            <w:pPr>
              <w:widowControl w:val="0"/>
              <w:spacing w:after="200" w:line="360" w:lineRule="auto"/>
              <w:jc w:val="center"/>
              <w:rPr>
                <w:bCs/>
                <w:lang w:eastAsia="en-US"/>
              </w:rPr>
            </w:pPr>
            <w:r w:rsidRPr="00D20222">
              <w:rPr>
                <w:bCs/>
                <w:lang w:eastAsia="en-US"/>
              </w:rPr>
              <w:t>7</w:t>
            </w:r>
            <w:r w:rsidR="00AC6D3A" w:rsidRPr="00D20222">
              <w:rPr>
                <w:bCs/>
                <w:lang w:eastAsia="en-US"/>
              </w:rPr>
              <w:t>1</w:t>
            </w:r>
          </w:p>
        </w:tc>
        <w:tc>
          <w:tcPr>
            <w:tcW w:w="992" w:type="dxa"/>
            <w:tcBorders>
              <w:top w:val="single" w:sz="4" w:space="0" w:color="000000"/>
              <w:left w:val="single" w:sz="4" w:space="0" w:color="000000"/>
              <w:bottom w:val="single" w:sz="4" w:space="0" w:color="000000"/>
              <w:right w:val="single" w:sz="4" w:space="0" w:color="000000"/>
            </w:tcBorders>
          </w:tcPr>
          <w:p w:rsidR="00AC6D3A" w:rsidRPr="00D20222" w:rsidRDefault="00AC6D3A" w:rsidP="00AC6D3A">
            <w:pPr>
              <w:widowControl w:val="0"/>
              <w:spacing w:line="276" w:lineRule="auto"/>
              <w:jc w:val="center"/>
              <w:rPr>
                <w:rFonts w:ascii="Calibri" w:eastAsia="Calibri" w:hAnsi="Calibri"/>
                <w:bCs/>
                <w:lang w:eastAsia="en-US"/>
              </w:rPr>
            </w:pPr>
            <w:r w:rsidRPr="00D20222">
              <w:rPr>
                <w:rFonts w:ascii="Calibri" w:eastAsia="Calibri" w:hAnsi="Calibri"/>
                <w:bCs/>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AC6D3A" w:rsidRPr="00D20222" w:rsidRDefault="00FC0AC0" w:rsidP="00AC6D3A">
            <w:pPr>
              <w:widowControl w:val="0"/>
              <w:spacing w:after="200" w:line="360" w:lineRule="auto"/>
              <w:jc w:val="center"/>
              <w:rPr>
                <w:bCs/>
                <w:lang w:eastAsia="en-US"/>
              </w:rPr>
            </w:pPr>
            <w:r w:rsidRPr="00040CEE">
              <w:rPr>
                <w:bCs/>
                <w:lang w:eastAsia="en-US"/>
              </w:rPr>
              <w:t>100</w:t>
            </w:r>
          </w:p>
        </w:tc>
        <w:tc>
          <w:tcPr>
            <w:tcW w:w="1134" w:type="dxa"/>
            <w:tcBorders>
              <w:top w:val="single" w:sz="4" w:space="0" w:color="000000"/>
              <w:left w:val="single" w:sz="4" w:space="0" w:color="000000"/>
              <w:bottom w:val="single" w:sz="4" w:space="0" w:color="000000"/>
              <w:right w:val="single" w:sz="4" w:space="0" w:color="000000"/>
            </w:tcBorders>
          </w:tcPr>
          <w:p w:rsidR="00AC6D3A" w:rsidRPr="00D20222" w:rsidRDefault="00D20222" w:rsidP="00AC6D3A">
            <w:pPr>
              <w:widowControl w:val="0"/>
              <w:spacing w:after="200" w:line="360" w:lineRule="auto"/>
              <w:jc w:val="center"/>
              <w:rPr>
                <w:bCs/>
                <w:lang w:eastAsia="en-US"/>
              </w:rPr>
            </w:pPr>
            <w:r w:rsidRPr="00D20222">
              <w:rPr>
                <w:bCs/>
                <w:lang w:eastAsia="en-US"/>
              </w:rPr>
              <w:t>29</w:t>
            </w:r>
          </w:p>
        </w:tc>
        <w:tc>
          <w:tcPr>
            <w:tcW w:w="1538" w:type="dxa"/>
            <w:tcBorders>
              <w:top w:val="single" w:sz="4" w:space="0" w:color="000000"/>
              <w:left w:val="single" w:sz="4" w:space="0" w:color="000000"/>
              <w:bottom w:val="single" w:sz="4" w:space="0" w:color="000000"/>
              <w:right w:val="single" w:sz="4" w:space="0" w:color="000000"/>
            </w:tcBorders>
          </w:tcPr>
          <w:p w:rsidR="00AC6D3A" w:rsidRDefault="00AC6D3A" w:rsidP="00AC6D3A">
            <w:pPr>
              <w:pStyle w:val="a5"/>
              <w:widowControl w:val="0"/>
              <w:spacing w:after="0" w:line="230" w:lineRule="auto"/>
              <w:ind w:left="-57" w:right="-170"/>
              <w:rPr>
                <w:rFonts w:ascii="Times New Roman" w:hAnsi="Times New Roman"/>
                <w:sz w:val="24"/>
                <w:szCs w:val="24"/>
              </w:rPr>
            </w:pPr>
          </w:p>
        </w:tc>
      </w:tr>
    </w:tbl>
    <w:p w:rsidR="000A0F60" w:rsidRPr="00582453" w:rsidRDefault="00582453" w:rsidP="00582453">
      <w:pPr>
        <w:spacing w:before="120" w:after="120" w:line="360" w:lineRule="auto"/>
        <w:jc w:val="both"/>
        <w:rPr>
          <w:bCs/>
          <w:sz w:val="28"/>
          <w:szCs w:val="28"/>
        </w:rPr>
      </w:pPr>
      <w:r w:rsidRPr="009950AE">
        <w:rPr>
          <w:bCs/>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67BFE" w:rsidRPr="00C67BFE" w:rsidRDefault="000A0F60" w:rsidP="00C67BFE">
      <w:pPr>
        <w:spacing w:before="120" w:after="120" w:line="360" w:lineRule="auto"/>
        <w:rPr>
          <w:b/>
          <w:sz w:val="28"/>
          <w:szCs w:val="28"/>
        </w:rPr>
      </w:pPr>
      <w:r>
        <w:rPr>
          <w:b/>
          <w:sz w:val="28"/>
          <w:szCs w:val="28"/>
        </w:rPr>
        <w:t>5.3 Содержание семинаров, практических занятий</w:t>
      </w:r>
      <w:r>
        <w:rPr>
          <w:b/>
          <w:sz w:val="28"/>
          <w:szCs w:val="28"/>
        </w:rPr>
        <w:br/>
      </w:r>
      <w:r>
        <w:rPr>
          <w:sz w:val="28"/>
          <w:szCs w:val="28"/>
        </w:rPr>
        <w:t xml:space="preserve">                                                                                                                    Таблица 3</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314"/>
        <w:gridCol w:w="2348"/>
      </w:tblGrid>
      <w:tr w:rsidR="00C67BFE" w:rsidRPr="00B51790" w:rsidTr="00FC0AC0">
        <w:trPr>
          <w:trHeight w:val="431"/>
        </w:trPr>
        <w:tc>
          <w:tcPr>
            <w:tcW w:w="9351" w:type="dxa"/>
            <w:gridSpan w:val="3"/>
            <w:tcBorders>
              <w:top w:val="single" w:sz="4" w:space="0" w:color="auto"/>
              <w:left w:val="single" w:sz="4" w:space="0" w:color="auto"/>
              <w:bottom w:val="single" w:sz="4" w:space="0" w:color="auto"/>
              <w:right w:val="single" w:sz="4" w:space="0" w:color="auto"/>
            </w:tcBorders>
            <w:shd w:val="clear" w:color="auto" w:fill="auto"/>
            <w:hideMark/>
          </w:tcPr>
          <w:p w:rsidR="00C67BFE" w:rsidRPr="00FC0AC0" w:rsidRDefault="00C67BFE" w:rsidP="00C67BFE">
            <w:pPr>
              <w:tabs>
                <w:tab w:val="num" w:pos="1143"/>
              </w:tabs>
              <w:autoSpaceDN w:val="0"/>
              <w:jc w:val="center"/>
              <w:rPr>
                <w:b/>
              </w:rPr>
            </w:pPr>
            <w:r w:rsidRPr="00FC0AC0">
              <w:rPr>
                <w:b/>
                <w:lang w:eastAsia="en-US"/>
              </w:rPr>
              <w:t>1 курс</w:t>
            </w:r>
          </w:p>
        </w:tc>
      </w:tr>
      <w:tr w:rsidR="00C67BFE" w:rsidRPr="00B51790" w:rsidTr="00FC0AC0">
        <w:tc>
          <w:tcPr>
            <w:tcW w:w="2689"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C67BFE">
            <w:proofErr w:type="spellStart"/>
            <w:r w:rsidRPr="00FC0AC0">
              <w:rPr>
                <w:b/>
                <w:lang w:val="en-US" w:eastAsia="en-US"/>
              </w:rPr>
              <w:t>Наименование</w:t>
            </w:r>
            <w:proofErr w:type="spellEnd"/>
            <w:r w:rsidRPr="00FC0AC0">
              <w:rPr>
                <w:b/>
                <w:lang w:val="en-US" w:eastAsia="en-US"/>
              </w:rPr>
              <w:t xml:space="preserve"> </w:t>
            </w:r>
            <w:proofErr w:type="spellStart"/>
            <w:r w:rsidRPr="00FC0AC0">
              <w:rPr>
                <w:b/>
                <w:lang w:val="en-US" w:eastAsia="en-US"/>
              </w:rPr>
              <w:t>тем</w:t>
            </w:r>
            <w:proofErr w:type="spellEnd"/>
            <w:r w:rsidRPr="00FC0AC0">
              <w:rPr>
                <w:b/>
                <w:lang w:val="en-US" w:eastAsia="en-US"/>
              </w:rPr>
              <w:t xml:space="preserve"> (</w:t>
            </w:r>
            <w:proofErr w:type="spellStart"/>
            <w:r w:rsidRPr="00FC0AC0">
              <w:rPr>
                <w:b/>
                <w:lang w:val="en-US" w:eastAsia="en-US"/>
              </w:rPr>
              <w:t>разделов</w:t>
            </w:r>
            <w:proofErr w:type="spellEnd"/>
            <w:r w:rsidRPr="00FC0AC0">
              <w:rPr>
                <w:b/>
                <w:lang w:val="en-US" w:eastAsia="en-US"/>
              </w:rPr>
              <w:t xml:space="preserve">) </w:t>
            </w:r>
            <w:proofErr w:type="spellStart"/>
            <w:r w:rsidRPr="00FC0AC0">
              <w:rPr>
                <w:b/>
                <w:lang w:val="en-US" w:eastAsia="en-US"/>
              </w:rPr>
              <w:t>дисциплины</w:t>
            </w:r>
            <w:proofErr w:type="spellEnd"/>
          </w:p>
        </w:tc>
        <w:tc>
          <w:tcPr>
            <w:tcW w:w="4314"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C67BFE">
            <w:r w:rsidRPr="00FC0AC0">
              <w:rPr>
                <w:b/>
                <w:lang w:eastAsia="en-US"/>
              </w:rPr>
              <w:t>Перечень вопросов для обсуждения на семинарских, практических занятиях, рекомендуемые источники из разделов 8,9</w:t>
            </w:r>
          </w:p>
        </w:tc>
        <w:tc>
          <w:tcPr>
            <w:tcW w:w="2348"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C67BFE">
            <w:pPr>
              <w:tabs>
                <w:tab w:val="num" w:pos="1143"/>
              </w:tabs>
              <w:autoSpaceDN w:val="0"/>
              <w:rPr>
                <w:b/>
              </w:rPr>
            </w:pPr>
            <w:proofErr w:type="spellStart"/>
            <w:r w:rsidRPr="00FC0AC0">
              <w:rPr>
                <w:b/>
                <w:lang w:val="en-US" w:eastAsia="en-US"/>
              </w:rPr>
              <w:t>Формы</w:t>
            </w:r>
            <w:proofErr w:type="spellEnd"/>
            <w:r w:rsidRPr="00FC0AC0">
              <w:rPr>
                <w:b/>
                <w:lang w:val="en-US" w:eastAsia="en-US"/>
              </w:rPr>
              <w:t xml:space="preserve"> </w:t>
            </w:r>
            <w:proofErr w:type="spellStart"/>
            <w:r w:rsidRPr="00FC0AC0">
              <w:rPr>
                <w:b/>
                <w:lang w:val="en-US" w:eastAsia="en-US"/>
              </w:rPr>
              <w:t>проведения</w:t>
            </w:r>
            <w:proofErr w:type="spellEnd"/>
            <w:r w:rsidRPr="00FC0AC0">
              <w:rPr>
                <w:b/>
                <w:lang w:val="en-US" w:eastAsia="en-US"/>
              </w:rPr>
              <w:t xml:space="preserve"> </w:t>
            </w:r>
            <w:proofErr w:type="spellStart"/>
            <w:r w:rsidRPr="00FC0AC0">
              <w:rPr>
                <w:b/>
                <w:lang w:val="en-US" w:eastAsia="en-US"/>
              </w:rPr>
              <w:t>занятий</w:t>
            </w:r>
            <w:proofErr w:type="spellEnd"/>
          </w:p>
        </w:tc>
      </w:tr>
      <w:tr w:rsidR="00C67BFE" w:rsidRPr="007055C7" w:rsidTr="00FC0AC0">
        <w:tc>
          <w:tcPr>
            <w:tcW w:w="2689"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tabs>
                <w:tab w:val="left" w:pos="303"/>
              </w:tabs>
              <w:overflowPunct w:val="0"/>
              <w:ind w:left="-57" w:right="-57"/>
              <w:jc w:val="both"/>
            </w:pPr>
            <w:r w:rsidRPr="00FC0AC0">
              <w:t xml:space="preserve">1. </w:t>
            </w:r>
            <w:r w:rsidRPr="00FC0AC0">
              <w:rPr>
                <w:bCs/>
              </w:rPr>
              <w:t>Работа и карьера. Баланс личной жизни и работы.</w:t>
            </w:r>
          </w:p>
          <w:p w:rsidR="00C67BFE" w:rsidRPr="00FC0AC0" w:rsidRDefault="00C67BFE" w:rsidP="00FC0AC0">
            <w:pPr>
              <w:tabs>
                <w:tab w:val="left" w:pos="303"/>
              </w:tabs>
              <w:overflowPunct w:val="0"/>
              <w:ind w:left="-57" w:right="-57"/>
              <w:jc w:val="both"/>
            </w:pPr>
          </w:p>
        </w:tc>
        <w:tc>
          <w:tcPr>
            <w:tcW w:w="4314" w:type="dxa"/>
            <w:tcBorders>
              <w:top w:val="single" w:sz="4" w:space="0" w:color="auto"/>
              <w:left w:val="single" w:sz="4" w:space="0" w:color="auto"/>
              <w:bottom w:val="single" w:sz="4" w:space="0" w:color="auto"/>
              <w:right w:val="single" w:sz="4" w:space="0" w:color="auto"/>
            </w:tcBorders>
            <w:shd w:val="clear" w:color="auto" w:fill="auto"/>
            <w:hideMark/>
          </w:tcPr>
          <w:p w:rsidR="00C67BFE" w:rsidRPr="00FC0AC0" w:rsidRDefault="00C67BFE" w:rsidP="00FC0AC0">
            <w:pPr>
              <w:pStyle w:val="af4"/>
              <w:jc w:val="both"/>
              <w:rPr>
                <w:rFonts w:ascii="Times New Roman" w:hAnsi="Times New Roman" w:cs="Times New Roman"/>
                <w:bCs/>
                <w:sz w:val="24"/>
                <w:lang w:val="ru-RU"/>
              </w:rPr>
            </w:pPr>
            <w:r w:rsidRPr="00FC0AC0">
              <w:rPr>
                <w:rFonts w:ascii="Times New Roman" w:hAnsi="Times New Roman" w:cs="Times New Roman"/>
                <w:bCs/>
                <w:sz w:val="24"/>
                <w:lang w:val="ru-RU"/>
              </w:rPr>
              <w:t xml:space="preserve">Отношение к работе. Баланс работы и личной жизни. Деловые контакты. Разграничение работы и личной жизни. Инфинитив и герундий. </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tabs>
                <w:tab w:val="left" w:pos="1080"/>
              </w:tabs>
              <w:rPr>
                <w:b/>
                <w:bCs/>
              </w:rPr>
            </w:pPr>
            <w:r w:rsidRPr="00FC0AC0">
              <w:rPr>
                <w:b/>
                <w:bCs/>
              </w:rPr>
              <w:t>8.1, 8.2, 8.3, 9.1, 9.2, 9.4</w:t>
            </w:r>
          </w:p>
          <w:p w:rsidR="00C67BFE" w:rsidRPr="00FC0AC0" w:rsidRDefault="00C67BFE" w:rsidP="00FC0AC0">
            <w:pPr>
              <w:tabs>
                <w:tab w:val="left" w:pos="1080"/>
              </w:tabs>
            </w:pPr>
          </w:p>
        </w:tc>
        <w:tc>
          <w:tcPr>
            <w:tcW w:w="2348" w:type="dxa"/>
            <w:tcBorders>
              <w:top w:val="single" w:sz="4" w:space="0" w:color="auto"/>
              <w:left w:val="single" w:sz="4" w:space="0" w:color="auto"/>
              <w:right w:val="single" w:sz="4" w:space="0" w:color="auto"/>
            </w:tcBorders>
            <w:shd w:val="clear" w:color="auto" w:fill="auto"/>
          </w:tcPr>
          <w:p w:rsidR="00C67BFE" w:rsidRPr="00FC0AC0" w:rsidRDefault="00C67BFE" w:rsidP="00FC0AC0">
            <w:pPr>
              <w:jc w:val="both"/>
              <w:rPr>
                <w:bCs/>
                <w:lang w:val="en-US"/>
              </w:rPr>
            </w:pPr>
            <w:r w:rsidRPr="00FC0AC0">
              <w:rPr>
                <w:bCs/>
              </w:rPr>
              <w:t>Групповая дискуссия</w:t>
            </w:r>
          </w:p>
          <w:p w:rsidR="00C67BFE" w:rsidRPr="00FC0AC0" w:rsidRDefault="00C67BFE" w:rsidP="00FC0AC0">
            <w:pPr>
              <w:jc w:val="both"/>
              <w:rPr>
                <w:lang w:val="en-US"/>
              </w:rPr>
            </w:pPr>
          </w:p>
        </w:tc>
      </w:tr>
      <w:tr w:rsidR="00C67BFE" w:rsidRPr="00B51790" w:rsidTr="00FC0AC0">
        <w:trPr>
          <w:trHeight w:val="2256"/>
        </w:trPr>
        <w:tc>
          <w:tcPr>
            <w:tcW w:w="2689"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left" w:pos="303"/>
              </w:tabs>
              <w:overflowPunct w:val="0"/>
              <w:ind w:left="-57" w:right="-57"/>
              <w:jc w:val="both"/>
            </w:pPr>
            <w:r w:rsidRPr="00FC0AC0">
              <w:t xml:space="preserve">2. </w:t>
            </w:r>
            <w:r w:rsidRPr="00FC0AC0">
              <w:rPr>
                <w:bCs/>
              </w:rPr>
              <w:t>Проектная деятельность и ведение проектов.</w:t>
            </w:r>
          </w:p>
        </w:tc>
        <w:tc>
          <w:tcPr>
            <w:tcW w:w="4314"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4"/>
              <w:jc w:val="both"/>
              <w:rPr>
                <w:rFonts w:ascii="Times New Roman" w:hAnsi="Times New Roman" w:cs="Times New Roman"/>
                <w:bCs/>
                <w:sz w:val="24"/>
                <w:lang w:val="ru-RU"/>
              </w:rPr>
            </w:pPr>
            <w:r w:rsidRPr="00FC0AC0">
              <w:rPr>
                <w:rFonts w:ascii="Times New Roman" w:hAnsi="Times New Roman" w:cs="Times New Roman"/>
                <w:bCs/>
                <w:sz w:val="24"/>
                <w:lang w:val="ru-RU"/>
              </w:rPr>
              <w:t xml:space="preserve">Роль проектов в жизни организации. Управление проектами. Распределение и делегирование </w:t>
            </w:r>
            <w:proofErr w:type="spellStart"/>
            <w:r w:rsidRPr="00FC0AC0">
              <w:rPr>
                <w:rFonts w:ascii="Times New Roman" w:hAnsi="Times New Roman" w:cs="Times New Roman"/>
                <w:bCs/>
                <w:sz w:val="24"/>
                <w:lang w:val="ru-RU"/>
              </w:rPr>
              <w:t>обязонностей</w:t>
            </w:r>
            <w:proofErr w:type="spellEnd"/>
            <w:r w:rsidRPr="00FC0AC0">
              <w:rPr>
                <w:rFonts w:ascii="Times New Roman" w:hAnsi="Times New Roman" w:cs="Times New Roman"/>
                <w:bCs/>
                <w:sz w:val="24"/>
                <w:lang w:val="ru-RU"/>
              </w:rPr>
              <w:t xml:space="preserve">. Контроль и оценка. Планирование. Сравнение времен </w:t>
            </w:r>
            <w:r w:rsidRPr="00FC0AC0">
              <w:rPr>
                <w:rFonts w:ascii="Times New Roman" w:hAnsi="Times New Roman" w:cs="Times New Roman"/>
                <w:bCs/>
                <w:sz w:val="24"/>
              </w:rPr>
              <w:t>Present</w:t>
            </w:r>
            <w:r w:rsidRPr="00FC0AC0">
              <w:rPr>
                <w:rFonts w:ascii="Times New Roman" w:hAnsi="Times New Roman" w:cs="Times New Roman"/>
                <w:bCs/>
                <w:sz w:val="24"/>
                <w:lang w:val="ru-RU"/>
              </w:rPr>
              <w:t xml:space="preserve"> </w:t>
            </w:r>
            <w:r w:rsidRPr="00FC0AC0">
              <w:rPr>
                <w:rFonts w:ascii="Times New Roman" w:hAnsi="Times New Roman" w:cs="Times New Roman"/>
                <w:bCs/>
                <w:sz w:val="24"/>
              </w:rPr>
              <w:t>Perfect</w:t>
            </w:r>
            <w:r w:rsidRPr="00FC0AC0">
              <w:rPr>
                <w:rFonts w:ascii="Times New Roman" w:hAnsi="Times New Roman" w:cs="Times New Roman"/>
                <w:bCs/>
                <w:sz w:val="24"/>
                <w:lang w:val="ru-RU"/>
              </w:rPr>
              <w:t xml:space="preserve"> и </w:t>
            </w:r>
            <w:r w:rsidRPr="00FC0AC0">
              <w:rPr>
                <w:rFonts w:ascii="Times New Roman" w:hAnsi="Times New Roman" w:cs="Times New Roman"/>
                <w:bCs/>
                <w:sz w:val="24"/>
              </w:rPr>
              <w:t>Past</w:t>
            </w:r>
            <w:r w:rsidRPr="00FC0AC0">
              <w:rPr>
                <w:rFonts w:ascii="Times New Roman" w:hAnsi="Times New Roman" w:cs="Times New Roman"/>
                <w:bCs/>
                <w:sz w:val="24"/>
                <w:lang w:val="ru-RU"/>
              </w:rPr>
              <w:t xml:space="preserve"> </w:t>
            </w:r>
            <w:r w:rsidRPr="00FC0AC0">
              <w:rPr>
                <w:rFonts w:ascii="Times New Roman" w:hAnsi="Times New Roman" w:cs="Times New Roman"/>
                <w:bCs/>
                <w:sz w:val="24"/>
              </w:rPr>
              <w:t>Simple</w:t>
            </w:r>
            <w:r w:rsidRPr="00FC0AC0">
              <w:rPr>
                <w:rFonts w:ascii="Times New Roman" w:hAnsi="Times New Roman" w:cs="Times New Roman"/>
                <w:bCs/>
                <w:sz w:val="24"/>
                <w:lang w:val="ru-RU"/>
              </w:rPr>
              <w:t xml:space="preserve">. </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tabs>
                <w:tab w:val="left" w:pos="1080"/>
              </w:tabs>
            </w:pPr>
            <w:r w:rsidRPr="00FC0AC0">
              <w:rPr>
                <w:b/>
                <w:bCs/>
              </w:rPr>
              <w:t>8.1, 8.2, 8.3, 9.1, 9.2, 9.</w:t>
            </w:r>
            <w:r w:rsidRPr="00FC0AC0">
              <w:rPr>
                <w:b/>
                <w:bCs/>
                <w:lang w:val="en-US"/>
              </w:rPr>
              <w:t>3</w:t>
            </w:r>
          </w:p>
        </w:tc>
        <w:tc>
          <w:tcPr>
            <w:tcW w:w="2348"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fd"/>
              <w:rPr>
                <w:rFonts w:ascii="Times New Roman" w:hAnsi="Times New Roman"/>
                <w:sz w:val="24"/>
                <w:szCs w:val="24"/>
              </w:rPr>
            </w:pPr>
            <w:r w:rsidRPr="00FC0AC0">
              <w:rPr>
                <w:rFonts w:ascii="Times New Roman" w:hAnsi="Times New Roman"/>
                <w:sz w:val="24"/>
                <w:szCs w:val="24"/>
              </w:rPr>
              <w:t>Деловая игра</w:t>
            </w:r>
          </w:p>
          <w:p w:rsidR="00C67BFE" w:rsidRPr="00FC0AC0" w:rsidRDefault="00C67BFE" w:rsidP="00FC0AC0">
            <w:pPr>
              <w:pStyle w:val="affd"/>
              <w:rPr>
                <w:rFonts w:ascii="Times New Roman" w:hAnsi="Times New Roman"/>
                <w:sz w:val="24"/>
                <w:szCs w:val="24"/>
              </w:rPr>
            </w:pPr>
            <w:r w:rsidRPr="00FC0AC0">
              <w:rPr>
                <w:rFonts w:ascii="Times New Roman" w:hAnsi="Times New Roman"/>
                <w:sz w:val="24"/>
                <w:szCs w:val="24"/>
              </w:rPr>
              <w:t>Групповая дискуссия</w:t>
            </w:r>
          </w:p>
        </w:tc>
      </w:tr>
      <w:tr w:rsidR="00C67BFE" w:rsidRPr="00B51790" w:rsidTr="00FC0AC0">
        <w:trPr>
          <w:trHeight w:val="1974"/>
        </w:trPr>
        <w:tc>
          <w:tcPr>
            <w:tcW w:w="2689"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left" w:pos="303"/>
              </w:tabs>
              <w:overflowPunct w:val="0"/>
              <w:ind w:left="-57" w:right="-57"/>
              <w:jc w:val="both"/>
            </w:pPr>
            <w:r w:rsidRPr="00FC0AC0">
              <w:t xml:space="preserve">3. </w:t>
            </w:r>
            <w:r w:rsidRPr="00FC0AC0">
              <w:rPr>
                <w:bCs/>
              </w:rPr>
              <w:t>Современные технологии и сервисы.</w:t>
            </w:r>
          </w:p>
        </w:tc>
        <w:tc>
          <w:tcPr>
            <w:tcW w:w="4314"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4"/>
              <w:jc w:val="both"/>
              <w:rPr>
                <w:rFonts w:ascii="Times New Roman" w:hAnsi="Times New Roman" w:cs="Times New Roman"/>
                <w:bCs/>
                <w:sz w:val="24"/>
                <w:lang w:val="ru-RU"/>
              </w:rPr>
            </w:pPr>
            <w:r w:rsidRPr="00FC0AC0">
              <w:rPr>
                <w:rFonts w:ascii="Times New Roman" w:hAnsi="Times New Roman" w:cs="Times New Roman"/>
                <w:bCs/>
                <w:sz w:val="24"/>
                <w:lang w:val="ru-RU"/>
              </w:rPr>
              <w:t>Роль технологий в современном мире. Технологии и бизнес. Облачные сервисы. Электронные услуги. Числовые данные. Степени сравнения.</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pStyle w:val="af4"/>
              <w:jc w:val="both"/>
              <w:rPr>
                <w:rFonts w:ascii="Times New Roman" w:hAnsi="Times New Roman" w:cs="Times New Roman"/>
                <w:b/>
                <w:bCs/>
                <w:sz w:val="24"/>
              </w:rPr>
            </w:pPr>
            <w:r w:rsidRPr="00FC0AC0">
              <w:rPr>
                <w:rFonts w:ascii="Times New Roman" w:hAnsi="Times New Roman" w:cs="Times New Roman"/>
                <w:b/>
                <w:bCs/>
                <w:sz w:val="24"/>
              </w:rPr>
              <w:t>8.1, 8.2, 9.1, 9.2</w:t>
            </w:r>
          </w:p>
        </w:tc>
        <w:tc>
          <w:tcPr>
            <w:tcW w:w="2348"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fd"/>
              <w:rPr>
                <w:rFonts w:ascii="Times New Roman" w:hAnsi="Times New Roman"/>
                <w:sz w:val="24"/>
                <w:szCs w:val="24"/>
              </w:rPr>
            </w:pPr>
            <w:r w:rsidRPr="00FC0AC0">
              <w:rPr>
                <w:rFonts w:ascii="Times New Roman" w:hAnsi="Times New Roman"/>
                <w:sz w:val="24"/>
                <w:szCs w:val="24"/>
              </w:rPr>
              <w:t>Деловая игра</w:t>
            </w:r>
          </w:p>
        </w:tc>
      </w:tr>
      <w:tr w:rsidR="00C67BFE" w:rsidRPr="00B51790" w:rsidTr="00FC0AC0">
        <w:trPr>
          <w:trHeight w:val="2256"/>
        </w:trPr>
        <w:tc>
          <w:tcPr>
            <w:tcW w:w="2689"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left" w:pos="303"/>
              </w:tabs>
              <w:overflowPunct w:val="0"/>
              <w:ind w:left="-57" w:right="-57"/>
              <w:jc w:val="both"/>
            </w:pPr>
            <w:r w:rsidRPr="00FC0AC0">
              <w:lastRenderedPageBreak/>
              <w:t xml:space="preserve">4. </w:t>
            </w:r>
            <w:r w:rsidRPr="00FC0AC0">
              <w:rPr>
                <w:bCs/>
              </w:rPr>
              <w:t>Общение с потребителями. Клиентский сервис.</w:t>
            </w:r>
          </w:p>
        </w:tc>
        <w:tc>
          <w:tcPr>
            <w:tcW w:w="4314"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4"/>
              <w:jc w:val="both"/>
              <w:rPr>
                <w:rFonts w:ascii="Times New Roman" w:hAnsi="Times New Roman" w:cs="Times New Roman"/>
                <w:bCs/>
                <w:sz w:val="24"/>
                <w:lang w:val="ru-RU"/>
              </w:rPr>
            </w:pPr>
            <w:proofErr w:type="spellStart"/>
            <w:r w:rsidRPr="00FC0AC0">
              <w:rPr>
                <w:rFonts w:ascii="Times New Roman" w:hAnsi="Times New Roman" w:cs="Times New Roman"/>
                <w:bCs/>
                <w:sz w:val="24"/>
                <w:lang w:val="ru-RU"/>
              </w:rPr>
              <w:t>Коомуникация</w:t>
            </w:r>
            <w:proofErr w:type="spellEnd"/>
            <w:r w:rsidRPr="00FC0AC0">
              <w:rPr>
                <w:rFonts w:ascii="Times New Roman" w:hAnsi="Times New Roman" w:cs="Times New Roman"/>
                <w:bCs/>
                <w:sz w:val="24"/>
                <w:lang w:val="ru-RU"/>
              </w:rPr>
              <w:t xml:space="preserve"> с клиентом. Понятие клиентского </w:t>
            </w:r>
            <w:proofErr w:type="spellStart"/>
            <w:r w:rsidRPr="00FC0AC0">
              <w:rPr>
                <w:rFonts w:ascii="Times New Roman" w:hAnsi="Times New Roman" w:cs="Times New Roman"/>
                <w:bCs/>
                <w:sz w:val="24"/>
                <w:lang w:val="ru-RU"/>
              </w:rPr>
              <w:t>сревиса</w:t>
            </w:r>
            <w:proofErr w:type="spellEnd"/>
            <w:r w:rsidRPr="00FC0AC0">
              <w:rPr>
                <w:rFonts w:ascii="Times New Roman" w:hAnsi="Times New Roman" w:cs="Times New Roman"/>
                <w:bCs/>
                <w:sz w:val="24"/>
                <w:lang w:val="ru-RU"/>
              </w:rPr>
              <w:t xml:space="preserve">. Виды услуг, </w:t>
            </w:r>
            <w:proofErr w:type="spellStart"/>
            <w:r w:rsidRPr="00FC0AC0">
              <w:rPr>
                <w:rFonts w:ascii="Times New Roman" w:hAnsi="Times New Roman" w:cs="Times New Roman"/>
                <w:bCs/>
                <w:sz w:val="24"/>
                <w:lang w:val="ru-RU"/>
              </w:rPr>
              <w:t>предоствляемых</w:t>
            </w:r>
            <w:proofErr w:type="spellEnd"/>
            <w:r w:rsidRPr="00FC0AC0">
              <w:rPr>
                <w:rFonts w:ascii="Times New Roman" w:hAnsi="Times New Roman" w:cs="Times New Roman"/>
                <w:bCs/>
                <w:sz w:val="24"/>
                <w:lang w:val="ru-RU"/>
              </w:rPr>
              <w:t xml:space="preserve"> </w:t>
            </w:r>
            <w:proofErr w:type="spellStart"/>
            <w:r w:rsidRPr="00FC0AC0">
              <w:rPr>
                <w:rFonts w:ascii="Times New Roman" w:hAnsi="Times New Roman" w:cs="Times New Roman"/>
                <w:bCs/>
                <w:sz w:val="24"/>
                <w:lang w:val="ru-RU"/>
              </w:rPr>
              <w:t>улиенту</w:t>
            </w:r>
            <w:proofErr w:type="spellEnd"/>
            <w:r w:rsidRPr="00FC0AC0">
              <w:rPr>
                <w:rFonts w:ascii="Times New Roman" w:hAnsi="Times New Roman" w:cs="Times New Roman"/>
                <w:bCs/>
                <w:sz w:val="24"/>
                <w:lang w:val="ru-RU"/>
              </w:rPr>
              <w:t>. Управление спорными ситуациями. Способы выражения будущего времени.</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pStyle w:val="af4"/>
              <w:jc w:val="both"/>
              <w:rPr>
                <w:rFonts w:ascii="Times New Roman" w:hAnsi="Times New Roman" w:cs="Times New Roman"/>
                <w:bCs/>
                <w:sz w:val="24"/>
                <w:lang w:val="ru-RU"/>
              </w:rPr>
            </w:pPr>
            <w:r w:rsidRPr="00FC0AC0">
              <w:rPr>
                <w:rFonts w:ascii="Times New Roman" w:hAnsi="Times New Roman" w:cs="Times New Roman"/>
                <w:b/>
                <w:bCs/>
                <w:sz w:val="24"/>
              </w:rPr>
              <w:t>8.1, 8.2, 8.3, 9.1, 9.2, 9.3</w:t>
            </w:r>
          </w:p>
        </w:tc>
        <w:tc>
          <w:tcPr>
            <w:tcW w:w="2348"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fd"/>
              <w:rPr>
                <w:rFonts w:ascii="Times New Roman" w:hAnsi="Times New Roman"/>
                <w:sz w:val="24"/>
                <w:szCs w:val="24"/>
              </w:rPr>
            </w:pPr>
            <w:r w:rsidRPr="00FC0AC0">
              <w:rPr>
                <w:rFonts w:ascii="Times New Roman" w:hAnsi="Times New Roman"/>
                <w:sz w:val="24"/>
                <w:szCs w:val="24"/>
              </w:rPr>
              <w:t>Групповая дискуссия</w:t>
            </w:r>
          </w:p>
        </w:tc>
      </w:tr>
      <w:tr w:rsidR="00C67BFE" w:rsidRPr="00B51790" w:rsidTr="00FC0AC0">
        <w:trPr>
          <w:trHeight w:val="1967"/>
        </w:trPr>
        <w:tc>
          <w:tcPr>
            <w:tcW w:w="2689" w:type="dxa"/>
            <w:tcBorders>
              <w:top w:val="single" w:sz="4" w:space="0" w:color="auto"/>
              <w:left w:val="single" w:sz="4" w:space="0" w:color="auto"/>
              <w:right w:val="single" w:sz="4" w:space="0" w:color="auto"/>
            </w:tcBorders>
            <w:shd w:val="clear" w:color="auto" w:fill="auto"/>
          </w:tcPr>
          <w:p w:rsidR="00C67BFE" w:rsidRPr="00FC0AC0" w:rsidRDefault="00C67BFE" w:rsidP="00FC0AC0">
            <w:pPr>
              <w:overflowPunct w:val="0"/>
              <w:jc w:val="both"/>
              <w:rPr>
                <w:b/>
              </w:rPr>
            </w:pPr>
            <w:r w:rsidRPr="00FC0AC0">
              <w:t>5.</w:t>
            </w:r>
            <w:r w:rsidRPr="00FC0AC0">
              <w:rPr>
                <w:bCs/>
              </w:rPr>
              <w:t xml:space="preserve"> Командировки и бизнес-коммуникация.</w:t>
            </w:r>
          </w:p>
          <w:p w:rsidR="00C67BFE" w:rsidRPr="00FC0AC0" w:rsidRDefault="00C67BFE" w:rsidP="00FC0AC0">
            <w:pPr>
              <w:tabs>
                <w:tab w:val="left" w:pos="303"/>
              </w:tabs>
              <w:overflowPunct w:val="0"/>
              <w:ind w:left="-57" w:right="-57"/>
              <w:jc w:val="both"/>
            </w:pPr>
          </w:p>
        </w:tc>
        <w:tc>
          <w:tcPr>
            <w:tcW w:w="4314"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4"/>
              <w:jc w:val="both"/>
              <w:rPr>
                <w:rFonts w:ascii="Times New Roman" w:hAnsi="Times New Roman" w:cs="Times New Roman"/>
                <w:bCs/>
                <w:sz w:val="24"/>
                <w:lang w:val="ru-RU"/>
              </w:rPr>
            </w:pPr>
            <w:r w:rsidRPr="00FC0AC0">
              <w:rPr>
                <w:rFonts w:ascii="Times New Roman" w:hAnsi="Times New Roman" w:cs="Times New Roman"/>
                <w:bCs/>
                <w:sz w:val="24"/>
                <w:lang w:val="ru-RU"/>
              </w:rPr>
              <w:t xml:space="preserve">Деловая коммуникация. Межкультурная коммуникация. Основы письменной коммуникации. Планирование и организация командировок. Культурные стереотипы. Артикли. </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pStyle w:val="af4"/>
              <w:jc w:val="both"/>
              <w:rPr>
                <w:rFonts w:ascii="Times New Roman" w:hAnsi="Times New Roman" w:cs="Times New Roman"/>
                <w:b/>
                <w:bCs/>
                <w:sz w:val="24"/>
                <w:lang w:val="ru-RU"/>
              </w:rPr>
            </w:pPr>
            <w:r w:rsidRPr="00FC0AC0">
              <w:rPr>
                <w:rFonts w:ascii="Times New Roman" w:hAnsi="Times New Roman" w:cs="Times New Roman"/>
                <w:b/>
                <w:bCs/>
                <w:sz w:val="24"/>
                <w:lang w:val="ru-RU"/>
              </w:rPr>
              <w:t>8.1, 8.2, 9.1</w:t>
            </w:r>
          </w:p>
        </w:tc>
        <w:tc>
          <w:tcPr>
            <w:tcW w:w="2348"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fd"/>
              <w:rPr>
                <w:rFonts w:ascii="Times New Roman" w:hAnsi="Times New Roman"/>
                <w:sz w:val="24"/>
                <w:szCs w:val="24"/>
              </w:rPr>
            </w:pPr>
            <w:r w:rsidRPr="00FC0AC0">
              <w:rPr>
                <w:rFonts w:ascii="Times New Roman" w:hAnsi="Times New Roman"/>
                <w:sz w:val="24"/>
                <w:szCs w:val="24"/>
              </w:rPr>
              <w:t>Устный опрос</w:t>
            </w:r>
          </w:p>
        </w:tc>
      </w:tr>
      <w:tr w:rsidR="00C67BFE" w:rsidRPr="00B51790" w:rsidTr="00FC0AC0">
        <w:trPr>
          <w:trHeight w:val="2256"/>
        </w:trPr>
        <w:tc>
          <w:tcPr>
            <w:tcW w:w="2689"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left" w:pos="303"/>
              </w:tabs>
              <w:overflowPunct w:val="0"/>
              <w:ind w:left="-57" w:right="-57"/>
              <w:jc w:val="both"/>
            </w:pPr>
            <w:r w:rsidRPr="00FC0AC0">
              <w:t xml:space="preserve">6. </w:t>
            </w:r>
            <w:r w:rsidRPr="00FC0AC0">
              <w:rPr>
                <w:bCs/>
              </w:rPr>
              <w:t>Работа онлайн.</w:t>
            </w:r>
          </w:p>
        </w:tc>
        <w:tc>
          <w:tcPr>
            <w:tcW w:w="4314"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4"/>
              <w:jc w:val="both"/>
              <w:rPr>
                <w:rFonts w:ascii="Times New Roman" w:hAnsi="Times New Roman" w:cs="Times New Roman"/>
                <w:bCs/>
                <w:sz w:val="24"/>
                <w:lang w:val="ru-RU"/>
              </w:rPr>
            </w:pPr>
            <w:r w:rsidRPr="00FC0AC0">
              <w:rPr>
                <w:rFonts w:ascii="Times New Roman" w:hAnsi="Times New Roman" w:cs="Times New Roman"/>
                <w:bCs/>
                <w:sz w:val="24"/>
                <w:lang w:val="ru-RU"/>
              </w:rPr>
              <w:t xml:space="preserve">Бизнес онлайн. Работа в онлайн-среде. Информационная безопасность. Особенности коммуникации с дистанционными сотрудниками. </w:t>
            </w:r>
            <w:proofErr w:type="spellStart"/>
            <w:r w:rsidRPr="00FC0AC0">
              <w:rPr>
                <w:rFonts w:ascii="Times New Roman" w:hAnsi="Times New Roman" w:cs="Times New Roman"/>
                <w:bCs/>
                <w:sz w:val="24"/>
                <w:lang w:val="ru-RU"/>
              </w:rPr>
              <w:t>Вебконференции</w:t>
            </w:r>
            <w:proofErr w:type="spellEnd"/>
            <w:r w:rsidRPr="00FC0AC0">
              <w:rPr>
                <w:rFonts w:ascii="Times New Roman" w:hAnsi="Times New Roman" w:cs="Times New Roman"/>
                <w:bCs/>
                <w:sz w:val="24"/>
                <w:lang w:val="ru-RU"/>
              </w:rPr>
              <w:t>. Модальные глаголы.</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pStyle w:val="af4"/>
              <w:jc w:val="both"/>
              <w:rPr>
                <w:rFonts w:ascii="Times New Roman" w:hAnsi="Times New Roman" w:cs="Times New Roman"/>
                <w:bCs/>
                <w:sz w:val="24"/>
                <w:lang w:val="ru-RU"/>
              </w:rPr>
            </w:pPr>
            <w:r w:rsidRPr="00FC0AC0">
              <w:rPr>
                <w:rFonts w:ascii="Times New Roman" w:hAnsi="Times New Roman" w:cs="Times New Roman"/>
                <w:b/>
                <w:bCs/>
                <w:sz w:val="24"/>
                <w:lang w:val="ru-RU"/>
              </w:rPr>
              <w:t>8.1, 8.3, 9.1, 9.2</w:t>
            </w:r>
          </w:p>
        </w:tc>
        <w:tc>
          <w:tcPr>
            <w:tcW w:w="2348"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fd"/>
              <w:rPr>
                <w:rFonts w:ascii="Times New Roman" w:hAnsi="Times New Roman"/>
                <w:sz w:val="24"/>
                <w:szCs w:val="24"/>
              </w:rPr>
            </w:pPr>
            <w:r w:rsidRPr="00FC0AC0">
              <w:rPr>
                <w:rFonts w:ascii="Times New Roman" w:hAnsi="Times New Roman"/>
                <w:sz w:val="24"/>
                <w:szCs w:val="24"/>
              </w:rPr>
              <w:t>Письменный опрос</w:t>
            </w:r>
          </w:p>
        </w:tc>
      </w:tr>
      <w:tr w:rsidR="00C67BFE" w:rsidRPr="00B51790" w:rsidTr="00FC0AC0">
        <w:trPr>
          <w:trHeight w:val="2256"/>
        </w:trPr>
        <w:tc>
          <w:tcPr>
            <w:tcW w:w="2689"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left" w:pos="303"/>
              </w:tabs>
              <w:overflowPunct w:val="0"/>
              <w:ind w:left="-57" w:right="-57"/>
              <w:jc w:val="both"/>
            </w:pPr>
            <w:r w:rsidRPr="00FC0AC0">
              <w:t xml:space="preserve">7. </w:t>
            </w:r>
            <w:r w:rsidRPr="00FC0AC0">
              <w:rPr>
                <w:bCs/>
              </w:rPr>
              <w:t xml:space="preserve">Личные финансы и инвестиционная деятельность.  </w:t>
            </w:r>
          </w:p>
        </w:tc>
        <w:tc>
          <w:tcPr>
            <w:tcW w:w="4314"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4"/>
              <w:jc w:val="both"/>
              <w:rPr>
                <w:rFonts w:ascii="Times New Roman" w:hAnsi="Times New Roman" w:cs="Times New Roman"/>
                <w:bCs/>
                <w:sz w:val="24"/>
                <w:lang w:val="ru-RU"/>
              </w:rPr>
            </w:pPr>
            <w:r w:rsidRPr="00FC0AC0">
              <w:rPr>
                <w:rFonts w:ascii="Times New Roman" w:hAnsi="Times New Roman" w:cs="Times New Roman"/>
                <w:bCs/>
                <w:sz w:val="24"/>
                <w:lang w:val="ru-RU"/>
              </w:rPr>
              <w:t>Персональные финансы. Инвестиции и инвестиционная деятельность. Инвестиционные возможности. Финансовое планирование. Средства выражения будущего времени.</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tabs>
                <w:tab w:val="num" w:pos="1143"/>
              </w:tabs>
              <w:ind w:left="-57" w:right="-113"/>
              <w:jc w:val="both"/>
            </w:pPr>
            <w:r w:rsidRPr="00FC0AC0">
              <w:rPr>
                <w:b/>
                <w:bCs/>
              </w:rPr>
              <w:t xml:space="preserve"> 8.1, 8.2, 9.2</w:t>
            </w:r>
          </w:p>
          <w:p w:rsidR="00C67BFE" w:rsidRPr="00FC0AC0" w:rsidRDefault="00C67BFE" w:rsidP="00FC0AC0">
            <w:pPr>
              <w:pStyle w:val="af4"/>
              <w:jc w:val="both"/>
              <w:rPr>
                <w:rFonts w:ascii="Times New Roman" w:hAnsi="Times New Roman" w:cs="Times New Roman"/>
                <w:bCs/>
                <w:sz w:val="24"/>
                <w:lang w:val="ru-RU"/>
              </w:rPr>
            </w:pPr>
          </w:p>
        </w:tc>
        <w:tc>
          <w:tcPr>
            <w:tcW w:w="2348"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fd"/>
              <w:rPr>
                <w:rFonts w:ascii="Times New Roman" w:hAnsi="Times New Roman"/>
                <w:sz w:val="24"/>
                <w:szCs w:val="24"/>
              </w:rPr>
            </w:pPr>
            <w:r w:rsidRPr="00FC0AC0">
              <w:rPr>
                <w:rFonts w:ascii="Times New Roman" w:hAnsi="Times New Roman"/>
                <w:sz w:val="24"/>
                <w:szCs w:val="24"/>
              </w:rPr>
              <w:t>Деловая игра.</w:t>
            </w:r>
          </w:p>
        </w:tc>
      </w:tr>
      <w:tr w:rsidR="00C67BFE" w:rsidRPr="00B51790" w:rsidTr="00FC0AC0">
        <w:trPr>
          <w:trHeight w:val="2256"/>
        </w:trPr>
        <w:tc>
          <w:tcPr>
            <w:tcW w:w="2689"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left" w:pos="303"/>
              </w:tabs>
              <w:overflowPunct w:val="0"/>
              <w:ind w:left="-57" w:right="-57"/>
              <w:jc w:val="both"/>
            </w:pPr>
            <w:r w:rsidRPr="00FC0AC0">
              <w:t xml:space="preserve">8. </w:t>
            </w:r>
            <w:r w:rsidRPr="00FC0AC0">
              <w:rPr>
                <w:color w:val="000000"/>
                <w:spacing w:val="-4"/>
              </w:rPr>
              <w:t>Рабочее место и бизнес-среда.</w:t>
            </w:r>
          </w:p>
        </w:tc>
        <w:tc>
          <w:tcPr>
            <w:tcW w:w="4314"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4"/>
              <w:jc w:val="both"/>
              <w:rPr>
                <w:rFonts w:ascii="Times New Roman" w:hAnsi="Times New Roman" w:cs="Times New Roman"/>
                <w:bCs/>
                <w:sz w:val="24"/>
                <w:lang w:val="ru-RU"/>
              </w:rPr>
            </w:pPr>
            <w:r w:rsidRPr="00FC0AC0">
              <w:rPr>
                <w:rFonts w:ascii="Times New Roman" w:hAnsi="Times New Roman" w:cs="Times New Roman"/>
                <w:bCs/>
                <w:sz w:val="24"/>
                <w:lang w:val="ru-RU"/>
              </w:rPr>
              <w:t xml:space="preserve">Рабочее пространство. Бизнес-среда. Коммуникация в деловой среде. Предложения и </w:t>
            </w:r>
            <w:proofErr w:type="spellStart"/>
            <w:r w:rsidRPr="00FC0AC0">
              <w:rPr>
                <w:rFonts w:ascii="Times New Roman" w:hAnsi="Times New Roman" w:cs="Times New Roman"/>
                <w:bCs/>
                <w:sz w:val="24"/>
                <w:lang w:val="ru-RU"/>
              </w:rPr>
              <w:t>рекоммендации</w:t>
            </w:r>
            <w:proofErr w:type="spellEnd"/>
            <w:r w:rsidRPr="00FC0AC0">
              <w:rPr>
                <w:rFonts w:ascii="Times New Roman" w:hAnsi="Times New Roman" w:cs="Times New Roman"/>
                <w:bCs/>
                <w:sz w:val="24"/>
                <w:lang w:val="ru-RU"/>
              </w:rPr>
              <w:t>. Эффект Хоторна. Количественные местоимения.</w:t>
            </w:r>
          </w:p>
          <w:p w:rsidR="00C67BFE" w:rsidRPr="00FC0AC0" w:rsidRDefault="00C67BFE" w:rsidP="00FC0AC0">
            <w:pPr>
              <w:pStyle w:val="af4"/>
              <w:jc w:val="both"/>
              <w:rPr>
                <w:rFonts w:ascii="Times New Roman" w:hAnsi="Times New Roman" w:cs="Times New Roman"/>
                <w:bCs/>
                <w:sz w:val="24"/>
                <w:lang w:val="ru-RU"/>
              </w:rPr>
            </w:pPr>
            <w:r w:rsidRPr="00FC0AC0">
              <w:rPr>
                <w:rFonts w:ascii="Times New Roman" w:hAnsi="Times New Roman" w:cs="Times New Roman"/>
                <w:b/>
                <w:bCs/>
                <w:sz w:val="24"/>
                <w:lang w:val="ru-RU"/>
              </w:rPr>
              <w:t>Рекомендуемые источники из разделов 8, 9:</w:t>
            </w:r>
          </w:p>
          <w:p w:rsidR="00C67BFE" w:rsidRPr="00FC0AC0" w:rsidRDefault="00C67BFE" w:rsidP="00FC0AC0">
            <w:pPr>
              <w:ind w:left="-57" w:right="-113"/>
              <w:rPr>
                <w:b/>
                <w:bCs/>
              </w:rPr>
            </w:pPr>
            <w:r w:rsidRPr="00FC0AC0">
              <w:rPr>
                <w:b/>
                <w:bCs/>
              </w:rPr>
              <w:t xml:space="preserve"> 8.1, 8.2, 8.3,  9.2</w:t>
            </w:r>
          </w:p>
        </w:tc>
        <w:tc>
          <w:tcPr>
            <w:tcW w:w="2348"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fd"/>
              <w:rPr>
                <w:rFonts w:ascii="Times New Roman" w:hAnsi="Times New Roman"/>
                <w:sz w:val="24"/>
                <w:szCs w:val="24"/>
              </w:rPr>
            </w:pPr>
            <w:r w:rsidRPr="00FC0AC0">
              <w:rPr>
                <w:rFonts w:ascii="Times New Roman" w:hAnsi="Times New Roman"/>
                <w:sz w:val="24"/>
                <w:szCs w:val="24"/>
              </w:rPr>
              <w:t>Презентация, устный доклад.</w:t>
            </w:r>
          </w:p>
          <w:p w:rsidR="00C67BFE" w:rsidRPr="00FC0AC0" w:rsidRDefault="00C67BFE" w:rsidP="00FC0AC0"/>
          <w:p w:rsidR="00C67BFE" w:rsidRPr="00FC0AC0" w:rsidRDefault="00C67BFE" w:rsidP="00FC0AC0"/>
          <w:p w:rsidR="00C67BFE" w:rsidRPr="00FC0AC0" w:rsidRDefault="00C67BFE" w:rsidP="00FC0AC0"/>
        </w:tc>
      </w:tr>
      <w:tr w:rsidR="00C67BFE" w:rsidRPr="00B51790" w:rsidTr="00FC0AC0">
        <w:trPr>
          <w:trHeight w:val="2256"/>
        </w:trPr>
        <w:tc>
          <w:tcPr>
            <w:tcW w:w="2689"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left" w:pos="303"/>
              </w:tabs>
              <w:overflowPunct w:val="0"/>
              <w:ind w:left="-57" w:right="-57"/>
              <w:jc w:val="both"/>
            </w:pPr>
            <w:r w:rsidRPr="00FC0AC0">
              <w:t xml:space="preserve">9. </w:t>
            </w:r>
            <w:r w:rsidRPr="00FC0AC0">
              <w:rPr>
                <w:color w:val="000000"/>
                <w:spacing w:val="-4"/>
              </w:rPr>
              <w:t>Процесс принятия решений в деловой сфере.</w:t>
            </w:r>
          </w:p>
        </w:tc>
        <w:tc>
          <w:tcPr>
            <w:tcW w:w="4314"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num" w:pos="1143"/>
              </w:tabs>
              <w:ind w:left="-57" w:right="-113"/>
              <w:jc w:val="both"/>
            </w:pPr>
            <w:r w:rsidRPr="00FC0AC0">
              <w:t xml:space="preserve">Роль стратегии принятия решений в компании. Механизм принятия решений в бизнес среде. Основные факторы, влияющие на деловые решения. </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t>8.1, 8.2, 8.3, 9.1, 9.2</w:t>
            </w:r>
          </w:p>
          <w:p w:rsidR="00C67BFE" w:rsidRPr="00FC0AC0" w:rsidRDefault="00C67BFE" w:rsidP="00FC0AC0">
            <w:pPr>
              <w:pStyle w:val="af4"/>
              <w:jc w:val="both"/>
              <w:rPr>
                <w:rFonts w:ascii="Times New Roman" w:hAnsi="Times New Roman" w:cs="Times New Roman"/>
                <w:bCs/>
                <w:sz w:val="24"/>
                <w:lang w:val="ru-RU"/>
              </w:rPr>
            </w:pPr>
          </w:p>
        </w:tc>
        <w:tc>
          <w:tcPr>
            <w:tcW w:w="2348"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fd"/>
              <w:rPr>
                <w:rFonts w:ascii="Times New Roman" w:hAnsi="Times New Roman"/>
                <w:sz w:val="24"/>
                <w:szCs w:val="24"/>
              </w:rPr>
            </w:pPr>
            <w:r w:rsidRPr="00FC0AC0">
              <w:rPr>
                <w:rFonts w:ascii="Times New Roman" w:hAnsi="Times New Roman"/>
                <w:sz w:val="24"/>
                <w:szCs w:val="24"/>
              </w:rPr>
              <w:t>Групповая дискуссия.</w:t>
            </w:r>
          </w:p>
        </w:tc>
      </w:tr>
      <w:tr w:rsidR="00C67BFE" w:rsidRPr="00B51790" w:rsidTr="00FC0AC0">
        <w:trPr>
          <w:trHeight w:val="2256"/>
        </w:trPr>
        <w:tc>
          <w:tcPr>
            <w:tcW w:w="2689"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left" w:pos="303"/>
              </w:tabs>
              <w:overflowPunct w:val="0"/>
              <w:ind w:left="-57" w:right="-57"/>
              <w:jc w:val="both"/>
            </w:pPr>
            <w:r w:rsidRPr="00FC0AC0">
              <w:lastRenderedPageBreak/>
              <w:t>10. Инновации и разработки.</w:t>
            </w:r>
          </w:p>
        </w:tc>
        <w:tc>
          <w:tcPr>
            <w:tcW w:w="4314"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left" w:pos="1080"/>
              </w:tabs>
            </w:pPr>
            <w:r w:rsidRPr="00FC0AC0">
              <w:t>Инновационная деятельность. Внедрение разработок.</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t>8.1, 8.2, 8.3, 9.1, 9.2, 9.3, 9.4</w:t>
            </w:r>
          </w:p>
          <w:p w:rsidR="00C67BFE" w:rsidRPr="00FC0AC0" w:rsidRDefault="00C67BFE" w:rsidP="00FC0AC0">
            <w:pPr>
              <w:tabs>
                <w:tab w:val="num" w:pos="1143"/>
              </w:tabs>
              <w:ind w:left="-57" w:right="-113"/>
              <w:jc w:val="both"/>
            </w:pPr>
          </w:p>
        </w:tc>
        <w:tc>
          <w:tcPr>
            <w:tcW w:w="2348" w:type="dxa"/>
            <w:tcBorders>
              <w:top w:val="single" w:sz="4" w:space="0" w:color="auto"/>
              <w:left w:val="single" w:sz="4" w:space="0" w:color="auto"/>
              <w:right w:val="single" w:sz="4" w:space="0" w:color="auto"/>
            </w:tcBorders>
            <w:shd w:val="clear" w:color="auto" w:fill="auto"/>
          </w:tcPr>
          <w:p w:rsidR="00C67BFE" w:rsidRPr="00FC0AC0" w:rsidRDefault="00C67BFE" w:rsidP="00FC0AC0">
            <w:pPr>
              <w:pStyle w:val="affd"/>
              <w:rPr>
                <w:rFonts w:ascii="Times New Roman" w:hAnsi="Times New Roman"/>
                <w:sz w:val="24"/>
                <w:szCs w:val="24"/>
              </w:rPr>
            </w:pPr>
            <w:r w:rsidRPr="00FC0AC0">
              <w:rPr>
                <w:rFonts w:ascii="Times New Roman" w:hAnsi="Times New Roman"/>
                <w:sz w:val="24"/>
                <w:szCs w:val="24"/>
              </w:rPr>
              <w:t>Деловая игра.</w:t>
            </w:r>
          </w:p>
        </w:tc>
      </w:tr>
      <w:tr w:rsidR="00C67BFE" w:rsidRPr="00B51790" w:rsidTr="00FC0AC0">
        <w:trPr>
          <w:trHeight w:val="955"/>
        </w:trPr>
        <w:tc>
          <w:tcPr>
            <w:tcW w:w="2689" w:type="dxa"/>
            <w:tcBorders>
              <w:top w:val="single" w:sz="4" w:space="0" w:color="auto"/>
              <w:left w:val="single" w:sz="4" w:space="0" w:color="auto"/>
              <w:right w:val="single" w:sz="4" w:space="0" w:color="auto"/>
            </w:tcBorders>
            <w:shd w:val="clear" w:color="auto" w:fill="auto"/>
          </w:tcPr>
          <w:p w:rsidR="00C67BFE" w:rsidRPr="00FC0AC0" w:rsidRDefault="00C67BFE" w:rsidP="00FC0AC0">
            <w:pPr>
              <w:overflowPunct w:val="0"/>
              <w:jc w:val="both"/>
            </w:pPr>
            <w:r w:rsidRPr="00FC0AC0">
              <w:t>11. Работа над ошибками и управление кризисной ситуацией.</w:t>
            </w:r>
          </w:p>
        </w:tc>
        <w:tc>
          <w:tcPr>
            <w:tcW w:w="4314"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left" w:pos="1080"/>
              </w:tabs>
              <w:ind w:left="-57" w:right="-113"/>
            </w:pPr>
            <w:r w:rsidRPr="00FC0AC0">
              <w:t>Виды задач и проблемных ситуаций, возникающих в деловой среде. Методика принятия решения в дискуссионных ситуациях. Условные предложения.</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t>8.1, 8.2, 8.3, 9.1, 9.2</w:t>
            </w:r>
          </w:p>
          <w:p w:rsidR="00C67BFE" w:rsidRPr="00FC0AC0" w:rsidRDefault="00C67BFE" w:rsidP="00FC0AC0">
            <w:pPr>
              <w:tabs>
                <w:tab w:val="left" w:pos="1080"/>
              </w:tabs>
              <w:ind w:left="-57" w:right="-113"/>
              <w:rPr>
                <w:u w:val="single"/>
              </w:rPr>
            </w:pPr>
          </w:p>
        </w:tc>
        <w:tc>
          <w:tcPr>
            <w:tcW w:w="2348" w:type="dxa"/>
            <w:tcBorders>
              <w:left w:val="single" w:sz="4" w:space="0" w:color="auto"/>
              <w:right w:val="single" w:sz="4" w:space="0" w:color="auto"/>
            </w:tcBorders>
            <w:shd w:val="clear" w:color="auto" w:fill="auto"/>
            <w:vAlign w:val="center"/>
          </w:tcPr>
          <w:p w:rsidR="00C67BFE" w:rsidRPr="00FC0AC0" w:rsidRDefault="00C67BFE" w:rsidP="00FC0AC0">
            <w:pPr>
              <w:jc w:val="both"/>
              <w:rPr>
                <w:rFonts w:eastAsia="Calibri"/>
                <w:bCs/>
              </w:rPr>
            </w:pPr>
            <w:r w:rsidRPr="00FC0AC0">
              <w:rPr>
                <w:rFonts w:eastAsia="Calibri"/>
                <w:bCs/>
              </w:rPr>
              <w:t>Групповая дискуссия.</w:t>
            </w:r>
          </w:p>
        </w:tc>
      </w:tr>
      <w:tr w:rsidR="00C67BFE" w:rsidRPr="00B51790" w:rsidTr="00FC0AC0">
        <w:trPr>
          <w:trHeight w:val="955"/>
        </w:trPr>
        <w:tc>
          <w:tcPr>
            <w:tcW w:w="2689" w:type="dxa"/>
            <w:tcBorders>
              <w:top w:val="single" w:sz="4" w:space="0" w:color="auto"/>
              <w:left w:val="single" w:sz="4" w:space="0" w:color="auto"/>
              <w:right w:val="single" w:sz="4" w:space="0" w:color="auto"/>
            </w:tcBorders>
            <w:shd w:val="clear" w:color="auto" w:fill="auto"/>
          </w:tcPr>
          <w:p w:rsidR="00C67BFE" w:rsidRPr="00FC0AC0" w:rsidRDefault="00C67BFE" w:rsidP="00FC0AC0">
            <w:pPr>
              <w:overflowPunct w:val="0"/>
              <w:jc w:val="both"/>
            </w:pPr>
            <w:r w:rsidRPr="00FC0AC0">
              <w:t xml:space="preserve">12. </w:t>
            </w:r>
            <w:r w:rsidRPr="00FC0AC0">
              <w:rPr>
                <w:color w:val="000000"/>
                <w:spacing w:val="-1"/>
              </w:rPr>
              <w:t>Личные качества работника и оценка индивидуальной эффективности.</w:t>
            </w:r>
          </w:p>
        </w:tc>
        <w:tc>
          <w:tcPr>
            <w:tcW w:w="4314"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num" w:pos="1143"/>
              </w:tabs>
              <w:ind w:left="-57" w:right="-113"/>
              <w:jc w:val="both"/>
            </w:pPr>
            <w:r w:rsidRPr="00FC0AC0">
              <w:t xml:space="preserve">Личные качества сотрудника. Процесс и критерии оценки личной эффективности. Типы личности и влияние характера на эффективность сотрудника. Оценка и поощрение. Сравнение времен </w:t>
            </w:r>
            <w:r w:rsidRPr="00FC0AC0">
              <w:rPr>
                <w:lang w:val="en-US"/>
              </w:rPr>
              <w:t>Past</w:t>
            </w:r>
            <w:r w:rsidRPr="00FC0AC0">
              <w:t xml:space="preserve"> </w:t>
            </w:r>
            <w:r w:rsidRPr="00FC0AC0">
              <w:rPr>
                <w:lang w:val="en-US"/>
              </w:rPr>
              <w:t>Continuous</w:t>
            </w:r>
            <w:r w:rsidRPr="00FC0AC0">
              <w:t xml:space="preserve"> и </w:t>
            </w:r>
            <w:r w:rsidRPr="00FC0AC0">
              <w:rPr>
                <w:lang w:val="en-US"/>
              </w:rPr>
              <w:t>Past</w:t>
            </w:r>
            <w:r w:rsidRPr="00FC0AC0">
              <w:t xml:space="preserve"> </w:t>
            </w:r>
            <w:r w:rsidRPr="00FC0AC0">
              <w:rPr>
                <w:lang w:val="en-US"/>
              </w:rPr>
              <w:t>Perfect</w:t>
            </w:r>
            <w:r w:rsidRPr="00FC0AC0">
              <w:t xml:space="preserve">. </w:t>
            </w:r>
          </w:p>
          <w:p w:rsidR="00C67BFE" w:rsidRPr="00FC0AC0" w:rsidRDefault="00C67BFE" w:rsidP="00FC0AC0">
            <w:pPr>
              <w:tabs>
                <w:tab w:val="num" w:pos="1143"/>
              </w:tabs>
              <w:ind w:left="-57" w:right="-113"/>
              <w:jc w:val="both"/>
            </w:pPr>
            <w:r w:rsidRPr="00FC0AC0">
              <w:rPr>
                <w:b/>
                <w:bCs/>
              </w:rPr>
              <w:t>Рекомендуемые источники из разделов 8, 9:</w:t>
            </w:r>
          </w:p>
          <w:p w:rsidR="00C67BFE" w:rsidRPr="00FC0AC0" w:rsidRDefault="00C67BFE" w:rsidP="00FC0AC0">
            <w:pPr>
              <w:ind w:left="-57" w:right="-113"/>
            </w:pPr>
            <w:r w:rsidRPr="00FC0AC0">
              <w:rPr>
                <w:b/>
                <w:bCs/>
              </w:rPr>
              <w:t>8.1, 8.2, 9.1, 9.2, 9.4</w:t>
            </w:r>
          </w:p>
          <w:p w:rsidR="00C67BFE" w:rsidRPr="00FC0AC0" w:rsidRDefault="00C67BFE" w:rsidP="00FC0AC0">
            <w:pPr>
              <w:tabs>
                <w:tab w:val="left" w:pos="1080"/>
              </w:tabs>
              <w:ind w:left="-57" w:right="-113"/>
              <w:rPr>
                <w:u w:val="single"/>
              </w:rPr>
            </w:pPr>
          </w:p>
        </w:tc>
        <w:tc>
          <w:tcPr>
            <w:tcW w:w="2348" w:type="dxa"/>
            <w:tcBorders>
              <w:left w:val="single" w:sz="4" w:space="0" w:color="auto"/>
              <w:right w:val="single" w:sz="4" w:space="0" w:color="auto"/>
            </w:tcBorders>
            <w:shd w:val="clear" w:color="auto" w:fill="auto"/>
            <w:vAlign w:val="center"/>
          </w:tcPr>
          <w:p w:rsidR="00C67BFE" w:rsidRPr="00FC0AC0" w:rsidRDefault="00C67BFE" w:rsidP="00FC0AC0">
            <w:pPr>
              <w:jc w:val="both"/>
              <w:rPr>
                <w:rFonts w:eastAsia="Calibri"/>
                <w:bCs/>
              </w:rPr>
            </w:pPr>
            <w:r w:rsidRPr="00FC0AC0">
              <w:rPr>
                <w:rFonts w:eastAsia="Calibri"/>
                <w:bCs/>
              </w:rPr>
              <w:t>Письменный опрос.</w:t>
            </w:r>
          </w:p>
        </w:tc>
      </w:tr>
      <w:tr w:rsidR="00C67BFE" w:rsidRPr="00B51790" w:rsidTr="00FC0AC0">
        <w:tc>
          <w:tcPr>
            <w:tcW w:w="9351" w:type="dxa"/>
            <w:gridSpan w:val="3"/>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C67BFE">
            <w:pPr>
              <w:pStyle w:val="affd"/>
              <w:jc w:val="center"/>
              <w:rPr>
                <w:rFonts w:ascii="Times New Roman" w:hAnsi="Times New Roman"/>
                <w:b/>
                <w:sz w:val="24"/>
                <w:szCs w:val="24"/>
              </w:rPr>
            </w:pPr>
            <w:r w:rsidRPr="00FC0AC0">
              <w:rPr>
                <w:rFonts w:ascii="Times New Roman" w:hAnsi="Times New Roman"/>
                <w:b/>
                <w:sz w:val="24"/>
                <w:szCs w:val="24"/>
              </w:rPr>
              <w:t>2 курс</w:t>
            </w:r>
          </w:p>
        </w:tc>
      </w:tr>
      <w:tr w:rsidR="00C67BFE" w:rsidRPr="00E32D9F" w:rsidTr="00FC0AC0">
        <w:tc>
          <w:tcPr>
            <w:tcW w:w="2689"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overflowPunct w:val="0"/>
              <w:jc w:val="both"/>
              <w:rPr>
                <w:b/>
              </w:rPr>
            </w:pPr>
            <w:r w:rsidRPr="00FC0AC0">
              <w:t>13. Первое впечатление.</w:t>
            </w:r>
          </w:p>
        </w:tc>
        <w:tc>
          <w:tcPr>
            <w:tcW w:w="4314"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tabs>
                <w:tab w:val="num" w:pos="1143"/>
              </w:tabs>
              <w:ind w:left="-57" w:right="-113"/>
              <w:jc w:val="both"/>
            </w:pPr>
            <w:r w:rsidRPr="00FC0AC0">
              <w:t xml:space="preserve">Значение первого впечатления. Как произвести благоприятное первое впечатление. Этика поведения на деловых встречах. Сравнение употребления времен </w:t>
            </w:r>
            <w:r w:rsidRPr="00FC0AC0">
              <w:rPr>
                <w:lang w:val="en-US"/>
              </w:rPr>
              <w:t>Present</w:t>
            </w:r>
            <w:r w:rsidRPr="00FC0AC0">
              <w:t xml:space="preserve"> </w:t>
            </w:r>
            <w:r w:rsidRPr="00FC0AC0">
              <w:rPr>
                <w:lang w:val="en-US"/>
              </w:rPr>
              <w:t>Simple</w:t>
            </w:r>
            <w:r w:rsidRPr="00FC0AC0">
              <w:t xml:space="preserve"> и </w:t>
            </w:r>
            <w:r w:rsidRPr="00FC0AC0">
              <w:rPr>
                <w:lang w:val="en-US"/>
              </w:rPr>
              <w:t>Present</w:t>
            </w:r>
            <w:r w:rsidRPr="00FC0AC0">
              <w:t xml:space="preserve"> </w:t>
            </w:r>
            <w:r w:rsidRPr="00FC0AC0">
              <w:rPr>
                <w:lang w:val="en-US"/>
              </w:rPr>
              <w:t>Continuous</w:t>
            </w:r>
            <w:r w:rsidRPr="00FC0AC0">
              <w:t xml:space="preserve">. </w:t>
            </w:r>
            <w:r w:rsidRPr="00FC0AC0">
              <w:rPr>
                <w:lang w:val="en-US"/>
              </w:rPr>
              <w:t> </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t>8.1, 8.2, 8.3, 9.1, 9.2, 9.3</w:t>
            </w:r>
          </w:p>
          <w:p w:rsidR="00C67BFE" w:rsidRPr="00FC0AC0" w:rsidRDefault="00C67BFE" w:rsidP="00FC0AC0">
            <w:pPr>
              <w:tabs>
                <w:tab w:val="num" w:pos="1143"/>
              </w:tabs>
              <w:ind w:left="-57" w:right="-113"/>
              <w:jc w:val="both"/>
            </w:pPr>
          </w:p>
        </w:tc>
        <w:tc>
          <w:tcPr>
            <w:tcW w:w="2348" w:type="dxa"/>
            <w:tcBorders>
              <w:top w:val="single" w:sz="4" w:space="0" w:color="auto"/>
              <w:left w:val="single" w:sz="4" w:space="0" w:color="auto"/>
              <w:right w:val="single" w:sz="4" w:space="0" w:color="auto"/>
            </w:tcBorders>
            <w:shd w:val="clear" w:color="auto" w:fill="auto"/>
          </w:tcPr>
          <w:p w:rsidR="00C67BFE" w:rsidRPr="00FC0AC0" w:rsidRDefault="00C67BFE" w:rsidP="00FC0AC0">
            <w:pPr>
              <w:tabs>
                <w:tab w:val="num" w:pos="182"/>
              </w:tabs>
              <w:jc w:val="both"/>
              <w:rPr>
                <w:bCs/>
              </w:rPr>
            </w:pPr>
            <w:r w:rsidRPr="00FC0AC0">
              <w:rPr>
                <w:bCs/>
              </w:rPr>
              <w:t>Деловая игра.</w:t>
            </w:r>
          </w:p>
        </w:tc>
      </w:tr>
      <w:tr w:rsidR="00C67BFE" w:rsidRPr="00B51790" w:rsidTr="00FC0AC0">
        <w:tc>
          <w:tcPr>
            <w:tcW w:w="2689"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overflowPunct w:val="0"/>
              <w:jc w:val="both"/>
            </w:pPr>
            <w:r w:rsidRPr="00FC0AC0">
              <w:t xml:space="preserve">14. </w:t>
            </w:r>
            <w:r w:rsidRPr="00FC0AC0">
              <w:rPr>
                <w:bCs/>
              </w:rPr>
              <w:t>Мотивация сотрудников.</w:t>
            </w:r>
          </w:p>
        </w:tc>
        <w:tc>
          <w:tcPr>
            <w:tcW w:w="4314"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tabs>
                <w:tab w:val="num" w:pos="1143"/>
              </w:tabs>
              <w:ind w:left="-57" w:right="-113"/>
              <w:jc w:val="both"/>
            </w:pPr>
            <w:r w:rsidRPr="00FC0AC0">
              <w:t xml:space="preserve">Внешняя и </w:t>
            </w:r>
            <w:proofErr w:type="spellStart"/>
            <w:r w:rsidRPr="00FC0AC0">
              <w:t>внутрення</w:t>
            </w:r>
            <w:proofErr w:type="spellEnd"/>
            <w:r w:rsidRPr="00FC0AC0">
              <w:t xml:space="preserve"> мотивация. Мотивация сотрудников. Поощрение и оценка работы сотрудников. Методы мотивирования подчиненных. Постановка вопросов. </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t>8.1, 8.2, 8.3, 9.1, 9.2, 9.3</w:t>
            </w:r>
          </w:p>
          <w:p w:rsidR="00C67BFE" w:rsidRPr="00FC0AC0" w:rsidRDefault="00C67BFE" w:rsidP="00FC0AC0">
            <w:pPr>
              <w:tabs>
                <w:tab w:val="num" w:pos="1143"/>
              </w:tabs>
              <w:ind w:left="-57" w:right="-113"/>
              <w:jc w:val="both"/>
            </w:pPr>
          </w:p>
        </w:tc>
        <w:tc>
          <w:tcPr>
            <w:tcW w:w="2348" w:type="dxa"/>
            <w:tcBorders>
              <w:left w:val="single" w:sz="4" w:space="0" w:color="auto"/>
              <w:right w:val="single" w:sz="4" w:space="0" w:color="auto"/>
            </w:tcBorders>
            <w:shd w:val="clear" w:color="auto" w:fill="auto"/>
            <w:vAlign w:val="center"/>
            <w:hideMark/>
          </w:tcPr>
          <w:p w:rsidR="00C67BFE" w:rsidRPr="00FC0AC0" w:rsidRDefault="00C67BFE" w:rsidP="00FC0AC0">
            <w:pPr>
              <w:rPr>
                <w:bCs/>
              </w:rPr>
            </w:pPr>
            <w:r w:rsidRPr="00FC0AC0">
              <w:rPr>
                <w:bCs/>
              </w:rPr>
              <w:t xml:space="preserve">Групповая дискуссия. </w:t>
            </w:r>
          </w:p>
        </w:tc>
      </w:tr>
      <w:tr w:rsidR="00C67BFE" w:rsidRPr="00604062" w:rsidTr="00FC0AC0">
        <w:tc>
          <w:tcPr>
            <w:tcW w:w="2689"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overflowPunct w:val="0"/>
              <w:jc w:val="both"/>
            </w:pPr>
            <w:r w:rsidRPr="00FC0AC0">
              <w:t>15. Этика бизнеса.</w:t>
            </w:r>
          </w:p>
        </w:tc>
        <w:tc>
          <w:tcPr>
            <w:tcW w:w="4314"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tabs>
                <w:tab w:val="num" w:pos="1143"/>
              </w:tabs>
              <w:ind w:left="-57" w:right="-113"/>
              <w:jc w:val="both"/>
            </w:pPr>
            <w:r w:rsidRPr="00FC0AC0">
              <w:t xml:space="preserve">Этический кодекс поведения в компании. Понятие и роль этики в бизнесе. Этичный бизнес. Средства выражения будущего времени. </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lastRenderedPageBreak/>
              <w:t>8.1, 8.2, 8.3, 9.1, 9.2, 9.4</w:t>
            </w:r>
          </w:p>
          <w:p w:rsidR="00C67BFE" w:rsidRPr="00FC0AC0" w:rsidRDefault="00C67BFE" w:rsidP="00FC0AC0">
            <w:pPr>
              <w:tabs>
                <w:tab w:val="num" w:pos="1143"/>
              </w:tabs>
              <w:ind w:left="-57" w:right="-113"/>
              <w:jc w:val="both"/>
            </w:pPr>
          </w:p>
        </w:tc>
        <w:tc>
          <w:tcPr>
            <w:tcW w:w="2348" w:type="dxa"/>
            <w:tcBorders>
              <w:left w:val="single" w:sz="4" w:space="0" w:color="auto"/>
              <w:right w:val="single" w:sz="4" w:space="0" w:color="auto"/>
            </w:tcBorders>
            <w:shd w:val="clear" w:color="auto" w:fill="auto"/>
            <w:vAlign w:val="center"/>
            <w:hideMark/>
          </w:tcPr>
          <w:p w:rsidR="00C67BFE" w:rsidRPr="00FC0AC0" w:rsidRDefault="00C67BFE" w:rsidP="00FC0AC0">
            <w:pPr>
              <w:tabs>
                <w:tab w:val="num" w:pos="182"/>
              </w:tabs>
              <w:jc w:val="both"/>
              <w:rPr>
                <w:b/>
              </w:rPr>
            </w:pPr>
            <w:r w:rsidRPr="00FC0AC0">
              <w:rPr>
                <w:lang w:val="en-US"/>
              </w:rPr>
              <w:lastRenderedPageBreak/>
              <w:t xml:space="preserve"> </w:t>
            </w:r>
            <w:r w:rsidRPr="00FC0AC0">
              <w:t xml:space="preserve">Групповая дискуссия. </w:t>
            </w:r>
          </w:p>
        </w:tc>
      </w:tr>
      <w:tr w:rsidR="00C67BFE" w:rsidRPr="00B51790" w:rsidTr="00FC0AC0">
        <w:tc>
          <w:tcPr>
            <w:tcW w:w="2689"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overflowPunct w:val="0"/>
              <w:jc w:val="both"/>
              <w:rPr>
                <w:b/>
              </w:rPr>
            </w:pPr>
            <w:r w:rsidRPr="00FC0AC0">
              <w:t xml:space="preserve">16. </w:t>
            </w:r>
            <w:r w:rsidRPr="00FC0AC0">
              <w:rPr>
                <w:shd w:val="clear" w:color="auto" w:fill="FFFFFF"/>
              </w:rPr>
              <w:t>Аутсорсинг.</w:t>
            </w:r>
          </w:p>
          <w:p w:rsidR="00C67BFE" w:rsidRPr="00FC0AC0" w:rsidRDefault="00C67BFE" w:rsidP="00FC0AC0">
            <w:pPr>
              <w:overflowPunct w:val="0"/>
              <w:jc w:val="both"/>
              <w:rPr>
                <w:b/>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tabs>
                <w:tab w:val="left" w:pos="1080"/>
              </w:tabs>
              <w:jc w:val="both"/>
            </w:pPr>
            <w:r w:rsidRPr="00FC0AC0">
              <w:t xml:space="preserve">Понятие </w:t>
            </w:r>
            <w:proofErr w:type="spellStart"/>
            <w:r w:rsidRPr="00FC0AC0">
              <w:t>аустсорсинга</w:t>
            </w:r>
            <w:proofErr w:type="spellEnd"/>
            <w:r w:rsidRPr="00FC0AC0">
              <w:t xml:space="preserve">. Плюсы и минуса применения аутсорсинга. Развитие аутсорсинга. Пассивный залог. </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t>8.1, 8.2,9.1, 9.2</w:t>
            </w:r>
          </w:p>
          <w:p w:rsidR="00C67BFE" w:rsidRPr="00FC0AC0" w:rsidRDefault="00C67BFE" w:rsidP="00FC0AC0">
            <w:pPr>
              <w:tabs>
                <w:tab w:val="num" w:pos="1143"/>
              </w:tabs>
              <w:ind w:left="-57" w:right="-113"/>
              <w:jc w:val="both"/>
            </w:pPr>
          </w:p>
        </w:tc>
        <w:tc>
          <w:tcPr>
            <w:tcW w:w="2348" w:type="dxa"/>
            <w:tcBorders>
              <w:left w:val="single" w:sz="4" w:space="0" w:color="auto"/>
              <w:right w:val="single" w:sz="4" w:space="0" w:color="auto"/>
            </w:tcBorders>
            <w:shd w:val="clear" w:color="auto" w:fill="auto"/>
            <w:vAlign w:val="center"/>
            <w:hideMark/>
          </w:tcPr>
          <w:p w:rsidR="00C67BFE" w:rsidRPr="00FC0AC0" w:rsidRDefault="00C67BFE" w:rsidP="00FC0AC0">
            <w:pPr>
              <w:rPr>
                <w:bCs/>
              </w:rPr>
            </w:pPr>
            <w:r w:rsidRPr="00FC0AC0">
              <w:rPr>
                <w:bCs/>
              </w:rPr>
              <w:t>Письменный опрос.</w:t>
            </w:r>
          </w:p>
        </w:tc>
      </w:tr>
      <w:tr w:rsidR="00C67BFE" w:rsidRPr="00B51790" w:rsidTr="00FC0AC0">
        <w:tc>
          <w:tcPr>
            <w:tcW w:w="2689"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overflowPunct w:val="0"/>
              <w:jc w:val="both"/>
            </w:pPr>
            <w:r w:rsidRPr="00FC0AC0">
              <w:t>17. Работа с сотрудниками.</w:t>
            </w:r>
          </w:p>
        </w:tc>
        <w:tc>
          <w:tcPr>
            <w:tcW w:w="4314"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tabs>
                <w:tab w:val="num" w:pos="1143"/>
              </w:tabs>
              <w:ind w:left="-57" w:right="-113"/>
              <w:jc w:val="both"/>
            </w:pPr>
            <w:r w:rsidRPr="00FC0AC0">
              <w:t>Построение взаимоотношений с сотрудниками. Проведение переговоров с коллегами. Управление конфликтными ситуациями. Сослагательное наклонение.</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t>8.1, 8.2, 8.3, 9.1, 9.2, 9.3</w:t>
            </w:r>
          </w:p>
          <w:p w:rsidR="00C67BFE" w:rsidRPr="00FC0AC0" w:rsidRDefault="00C67BFE" w:rsidP="00FC0AC0">
            <w:pPr>
              <w:pStyle w:val="Body1"/>
            </w:pPr>
          </w:p>
        </w:tc>
        <w:tc>
          <w:tcPr>
            <w:tcW w:w="2348" w:type="dxa"/>
            <w:tcBorders>
              <w:left w:val="single" w:sz="4" w:space="0" w:color="auto"/>
              <w:right w:val="single" w:sz="4" w:space="0" w:color="auto"/>
            </w:tcBorders>
            <w:shd w:val="clear" w:color="auto" w:fill="auto"/>
            <w:vAlign w:val="center"/>
          </w:tcPr>
          <w:p w:rsidR="00C67BFE" w:rsidRPr="00FC0AC0" w:rsidRDefault="00C67BFE" w:rsidP="00FC0AC0">
            <w:pPr>
              <w:rPr>
                <w:bCs/>
              </w:rPr>
            </w:pPr>
            <w:r w:rsidRPr="00FC0AC0">
              <w:rPr>
                <w:bCs/>
              </w:rPr>
              <w:t>Групповая дискуссия.</w:t>
            </w:r>
          </w:p>
        </w:tc>
      </w:tr>
      <w:tr w:rsidR="00C67BFE" w:rsidRPr="00B51790" w:rsidTr="00FC0AC0">
        <w:tc>
          <w:tcPr>
            <w:tcW w:w="2689"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overflowPunct w:val="0"/>
              <w:jc w:val="both"/>
            </w:pPr>
            <w:r w:rsidRPr="00FC0AC0">
              <w:t xml:space="preserve">18. </w:t>
            </w:r>
            <w:r w:rsidRPr="00FC0AC0">
              <w:rPr>
                <w:bCs/>
              </w:rPr>
              <w:t>Стартапы и ведение бизнеса.</w:t>
            </w:r>
          </w:p>
        </w:tc>
        <w:tc>
          <w:tcPr>
            <w:tcW w:w="4314"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tabs>
                <w:tab w:val="num" w:pos="1143"/>
              </w:tabs>
              <w:ind w:left="-57" w:right="-113"/>
              <w:jc w:val="both"/>
            </w:pPr>
            <w:r w:rsidRPr="00FC0AC0">
              <w:t xml:space="preserve">Бизнес-стратегия. Стартапы и венчурный капитал. Способы инвестирования стартапов. Установление деловых контактов. Сравнение времен </w:t>
            </w:r>
            <w:r w:rsidRPr="00FC0AC0">
              <w:rPr>
                <w:lang w:val="en-US"/>
              </w:rPr>
              <w:t>Present</w:t>
            </w:r>
            <w:r w:rsidRPr="00FC0AC0">
              <w:t xml:space="preserve"> </w:t>
            </w:r>
            <w:r w:rsidRPr="00FC0AC0">
              <w:rPr>
                <w:lang w:val="en-US"/>
              </w:rPr>
              <w:t>Perfect</w:t>
            </w:r>
            <w:r w:rsidRPr="00FC0AC0">
              <w:t xml:space="preserve"> и </w:t>
            </w:r>
            <w:r w:rsidRPr="00FC0AC0">
              <w:rPr>
                <w:lang w:val="en-US"/>
              </w:rPr>
              <w:t>Present</w:t>
            </w:r>
            <w:r w:rsidRPr="00FC0AC0">
              <w:t xml:space="preserve"> </w:t>
            </w:r>
            <w:r w:rsidRPr="00FC0AC0">
              <w:rPr>
                <w:lang w:val="en-US"/>
              </w:rPr>
              <w:t>Perfect</w:t>
            </w:r>
            <w:r w:rsidRPr="00FC0AC0">
              <w:t xml:space="preserve"> </w:t>
            </w:r>
            <w:r w:rsidRPr="00FC0AC0">
              <w:rPr>
                <w:lang w:val="en-US"/>
              </w:rPr>
              <w:t>Continuous</w:t>
            </w:r>
            <w:r w:rsidRPr="00FC0AC0">
              <w:t xml:space="preserve">. </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t>8.1, 8.2, 9.1, 9.2, 9.3</w:t>
            </w:r>
          </w:p>
          <w:p w:rsidR="00C67BFE" w:rsidRPr="00FC0AC0" w:rsidRDefault="00C67BFE" w:rsidP="00FC0AC0">
            <w:pPr>
              <w:pStyle w:val="Body1"/>
            </w:pPr>
          </w:p>
        </w:tc>
        <w:tc>
          <w:tcPr>
            <w:tcW w:w="2348" w:type="dxa"/>
            <w:tcBorders>
              <w:left w:val="single" w:sz="4" w:space="0" w:color="auto"/>
              <w:right w:val="single" w:sz="4" w:space="0" w:color="auto"/>
            </w:tcBorders>
            <w:shd w:val="clear" w:color="auto" w:fill="auto"/>
            <w:vAlign w:val="center"/>
          </w:tcPr>
          <w:p w:rsidR="00C67BFE" w:rsidRPr="00FC0AC0" w:rsidRDefault="00C67BFE" w:rsidP="00FC0AC0">
            <w:pPr>
              <w:rPr>
                <w:bCs/>
              </w:rPr>
            </w:pPr>
            <w:r w:rsidRPr="00FC0AC0">
              <w:rPr>
                <w:bCs/>
              </w:rPr>
              <w:t xml:space="preserve">Устный доклад, презентация. </w:t>
            </w:r>
          </w:p>
        </w:tc>
      </w:tr>
      <w:tr w:rsidR="00C67BFE" w:rsidRPr="00B51790" w:rsidTr="00FC0AC0">
        <w:tc>
          <w:tcPr>
            <w:tcW w:w="2689"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overflowPunct w:val="0"/>
              <w:jc w:val="both"/>
            </w:pPr>
            <w:r w:rsidRPr="00FC0AC0">
              <w:t>19.</w:t>
            </w:r>
            <w:r w:rsidRPr="00FC0AC0">
              <w:rPr>
                <w:bCs/>
                <w:lang w:eastAsia="en-US"/>
              </w:rPr>
              <w:t xml:space="preserve"> Коммуникация и установление контактов. </w:t>
            </w:r>
          </w:p>
        </w:tc>
        <w:tc>
          <w:tcPr>
            <w:tcW w:w="4314"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tabs>
                <w:tab w:val="left" w:pos="1080"/>
              </w:tabs>
              <w:ind w:left="-57" w:right="-113"/>
            </w:pPr>
            <w:r w:rsidRPr="00FC0AC0">
              <w:t>Способы установления контактов. Коммуникационные технологии. Телефонные переговоры и совещания. Фразовые глаголы.</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t>8.1, 8.2, 8.3, 9.1</w:t>
            </w:r>
          </w:p>
          <w:p w:rsidR="00C67BFE" w:rsidRPr="00FC0AC0" w:rsidRDefault="00C67BFE" w:rsidP="00FC0AC0">
            <w:pPr>
              <w:pStyle w:val="Body1"/>
            </w:pPr>
          </w:p>
        </w:tc>
        <w:tc>
          <w:tcPr>
            <w:tcW w:w="2348" w:type="dxa"/>
            <w:tcBorders>
              <w:left w:val="single" w:sz="4" w:space="0" w:color="auto"/>
              <w:right w:val="single" w:sz="4" w:space="0" w:color="auto"/>
            </w:tcBorders>
            <w:shd w:val="clear" w:color="auto" w:fill="auto"/>
            <w:vAlign w:val="center"/>
          </w:tcPr>
          <w:p w:rsidR="00C67BFE" w:rsidRPr="00FC0AC0" w:rsidRDefault="00C67BFE" w:rsidP="00FC0AC0">
            <w:pPr>
              <w:rPr>
                <w:bCs/>
              </w:rPr>
            </w:pPr>
            <w:r w:rsidRPr="00FC0AC0">
              <w:rPr>
                <w:bCs/>
              </w:rPr>
              <w:t xml:space="preserve">Устный опрос. </w:t>
            </w:r>
          </w:p>
        </w:tc>
      </w:tr>
      <w:tr w:rsidR="00C67BFE" w:rsidRPr="00B51790" w:rsidTr="00FC0AC0">
        <w:tc>
          <w:tcPr>
            <w:tcW w:w="2689"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overflowPunct w:val="0"/>
              <w:jc w:val="both"/>
            </w:pPr>
            <w:r w:rsidRPr="00FC0AC0">
              <w:t>20. Изменения в компании.</w:t>
            </w:r>
          </w:p>
        </w:tc>
        <w:tc>
          <w:tcPr>
            <w:tcW w:w="4314"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tabs>
                <w:tab w:val="num" w:pos="1143"/>
              </w:tabs>
              <w:ind w:left="-57" w:right="-113"/>
              <w:jc w:val="both"/>
            </w:pPr>
            <w:r w:rsidRPr="00FC0AC0">
              <w:t xml:space="preserve">Роль стратегии принятия решений в компании. Проведение изменений в компании. Подготовка сотрудников к изменениям. Внедрение инноваций. Фразовые глаголы. Модальность и способы выражения </w:t>
            </w:r>
            <w:proofErr w:type="spellStart"/>
            <w:r w:rsidRPr="00FC0AC0">
              <w:t>неопределнности</w:t>
            </w:r>
            <w:proofErr w:type="spellEnd"/>
            <w:r w:rsidRPr="00FC0AC0">
              <w:t xml:space="preserve">. </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t>8.1, 8.2, 8.3, 9.1, 9.2, 9.3</w:t>
            </w:r>
          </w:p>
          <w:p w:rsidR="00C67BFE" w:rsidRPr="00FC0AC0" w:rsidRDefault="00C67BFE" w:rsidP="00FC0AC0">
            <w:pPr>
              <w:pStyle w:val="Body1"/>
            </w:pPr>
          </w:p>
        </w:tc>
        <w:tc>
          <w:tcPr>
            <w:tcW w:w="2348" w:type="dxa"/>
            <w:tcBorders>
              <w:left w:val="single" w:sz="4" w:space="0" w:color="auto"/>
              <w:right w:val="single" w:sz="4" w:space="0" w:color="auto"/>
            </w:tcBorders>
            <w:shd w:val="clear" w:color="auto" w:fill="auto"/>
            <w:vAlign w:val="center"/>
          </w:tcPr>
          <w:p w:rsidR="00C67BFE" w:rsidRPr="00FC0AC0" w:rsidRDefault="00C67BFE" w:rsidP="00FC0AC0">
            <w:pPr>
              <w:rPr>
                <w:bCs/>
              </w:rPr>
            </w:pPr>
            <w:r w:rsidRPr="00FC0AC0">
              <w:rPr>
                <w:bCs/>
              </w:rPr>
              <w:t xml:space="preserve">Деловая игра. </w:t>
            </w:r>
          </w:p>
        </w:tc>
      </w:tr>
      <w:tr w:rsidR="00C67BFE" w:rsidRPr="00B51790" w:rsidTr="00FC0AC0">
        <w:tc>
          <w:tcPr>
            <w:tcW w:w="2689"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overflowPunct w:val="0"/>
              <w:jc w:val="both"/>
            </w:pPr>
            <w:r w:rsidRPr="00FC0AC0">
              <w:t>21. Работа с данными.</w:t>
            </w:r>
          </w:p>
        </w:tc>
        <w:tc>
          <w:tcPr>
            <w:tcW w:w="4314"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tabs>
                <w:tab w:val="num" w:pos="1143"/>
              </w:tabs>
              <w:ind w:left="-57" w:right="-113"/>
              <w:jc w:val="both"/>
            </w:pPr>
            <w:r w:rsidRPr="00FC0AC0">
              <w:t xml:space="preserve">Базы данных. Большие данные и способы их использования в бизнесе. Описание трендов и графиков, представление информации. Обсуждение полученных данных. </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lastRenderedPageBreak/>
              <w:t>8.1, 8.2, 8.3, 9.1, 9.2, 9.3</w:t>
            </w:r>
          </w:p>
          <w:p w:rsidR="00C67BFE" w:rsidRPr="00FC0AC0" w:rsidRDefault="00C67BFE" w:rsidP="00FC0AC0">
            <w:pPr>
              <w:pStyle w:val="Body1"/>
            </w:pPr>
          </w:p>
        </w:tc>
        <w:tc>
          <w:tcPr>
            <w:tcW w:w="2348" w:type="dxa"/>
            <w:tcBorders>
              <w:left w:val="single" w:sz="4" w:space="0" w:color="auto"/>
              <w:right w:val="single" w:sz="4" w:space="0" w:color="auto"/>
            </w:tcBorders>
            <w:shd w:val="clear" w:color="auto" w:fill="auto"/>
            <w:vAlign w:val="center"/>
          </w:tcPr>
          <w:p w:rsidR="00C67BFE" w:rsidRPr="00FC0AC0" w:rsidRDefault="00C67BFE" w:rsidP="00FC0AC0">
            <w:pPr>
              <w:rPr>
                <w:b/>
              </w:rPr>
            </w:pPr>
            <w:r w:rsidRPr="00FC0AC0">
              <w:rPr>
                <w:bCs/>
              </w:rPr>
              <w:lastRenderedPageBreak/>
              <w:t xml:space="preserve">Групповая дискуссия. </w:t>
            </w:r>
          </w:p>
        </w:tc>
      </w:tr>
      <w:tr w:rsidR="00C67BFE" w:rsidRPr="00B51790" w:rsidTr="00FC0AC0">
        <w:tc>
          <w:tcPr>
            <w:tcW w:w="2689"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overflowPunct w:val="0"/>
              <w:jc w:val="both"/>
            </w:pPr>
            <w:r w:rsidRPr="00FC0AC0">
              <w:t>22.</w:t>
            </w:r>
            <w:r w:rsidRPr="00FC0AC0">
              <w:rPr>
                <w:bCs/>
                <w:lang w:eastAsia="en-US"/>
              </w:rPr>
              <w:t xml:space="preserve"> Культурные различия.</w:t>
            </w:r>
          </w:p>
        </w:tc>
        <w:tc>
          <w:tcPr>
            <w:tcW w:w="4314" w:type="dxa"/>
            <w:tcBorders>
              <w:top w:val="single" w:sz="4" w:space="0" w:color="auto"/>
              <w:left w:val="single" w:sz="4" w:space="0" w:color="auto"/>
              <w:bottom w:val="single" w:sz="4" w:space="0" w:color="auto"/>
              <w:right w:val="single" w:sz="4" w:space="0" w:color="auto"/>
            </w:tcBorders>
            <w:shd w:val="clear" w:color="auto" w:fill="auto"/>
          </w:tcPr>
          <w:p w:rsidR="00C67BFE" w:rsidRPr="00FC0AC0" w:rsidRDefault="00C67BFE" w:rsidP="00FC0AC0">
            <w:pPr>
              <w:tabs>
                <w:tab w:val="num" w:pos="1143"/>
              </w:tabs>
              <w:ind w:left="-57" w:right="-113"/>
              <w:jc w:val="both"/>
            </w:pPr>
            <w:r w:rsidRPr="00FC0AC0">
              <w:t xml:space="preserve">Культурные стереотипы. Культурные различия. Влияние культурных особенностей на бизнес. </w:t>
            </w:r>
          </w:p>
          <w:p w:rsidR="00C67BFE" w:rsidRPr="00FC0AC0" w:rsidRDefault="00C67BFE" w:rsidP="00FC0AC0">
            <w:pPr>
              <w:tabs>
                <w:tab w:val="left" w:pos="1080"/>
              </w:tabs>
              <w:rPr>
                <w:b/>
                <w:bCs/>
              </w:rPr>
            </w:pPr>
            <w:r w:rsidRPr="00FC0AC0">
              <w:rPr>
                <w:b/>
                <w:bCs/>
              </w:rPr>
              <w:t>Рекомендуемые источники из разделов 8, 9:</w:t>
            </w:r>
          </w:p>
          <w:p w:rsidR="00C67BFE" w:rsidRPr="00FC0AC0" w:rsidRDefault="00C67BFE" w:rsidP="00FC0AC0">
            <w:pPr>
              <w:ind w:left="-57" w:right="-113"/>
            </w:pPr>
            <w:r w:rsidRPr="00FC0AC0">
              <w:rPr>
                <w:b/>
                <w:bCs/>
              </w:rPr>
              <w:t>8.1, 8.2, 8.3, 9.1, 9.2, 9.3</w:t>
            </w:r>
          </w:p>
          <w:p w:rsidR="00C67BFE" w:rsidRPr="00FC0AC0" w:rsidRDefault="00C67BFE" w:rsidP="00FC0AC0">
            <w:pPr>
              <w:pStyle w:val="Body1"/>
            </w:pPr>
          </w:p>
        </w:tc>
        <w:tc>
          <w:tcPr>
            <w:tcW w:w="2348" w:type="dxa"/>
            <w:tcBorders>
              <w:left w:val="single" w:sz="4" w:space="0" w:color="auto"/>
              <w:right w:val="single" w:sz="4" w:space="0" w:color="auto"/>
            </w:tcBorders>
            <w:shd w:val="clear" w:color="auto" w:fill="auto"/>
            <w:vAlign w:val="center"/>
          </w:tcPr>
          <w:p w:rsidR="00C67BFE" w:rsidRPr="00FC0AC0" w:rsidRDefault="00C67BFE" w:rsidP="00FC0AC0">
            <w:pPr>
              <w:rPr>
                <w:b/>
                <w:lang w:val="fr-FR"/>
              </w:rPr>
            </w:pPr>
            <w:r w:rsidRPr="00FC0AC0">
              <w:rPr>
                <w:bCs/>
              </w:rPr>
              <w:t xml:space="preserve">Устный доклад, презентация. </w:t>
            </w:r>
          </w:p>
        </w:tc>
      </w:tr>
    </w:tbl>
    <w:p w:rsidR="000A0F60" w:rsidRDefault="000A0F60" w:rsidP="000A0F60">
      <w:pPr>
        <w:spacing w:line="360" w:lineRule="auto"/>
        <w:rPr>
          <w:b/>
          <w:sz w:val="28"/>
          <w:szCs w:val="28"/>
        </w:rPr>
      </w:pPr>
    </w:p>
    <w:p w:rsidR="000A0F60" w:rsidRDefault="000A0F60" w:rsidP="000A0F60">
      <w:pPr>
        <w:spacing w:before="120" w:after="120" w:line="360" w:lineRule="auto"/>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0A0F60" w:rsidRDefault="000A0F60" w:rsidP="000A0F60">
      <w:pPr>
        <w:spacing w:before="120" w:after="120" w:line="360" w:lineRule="auto"/>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r>
        <w:rPr>
          <w:b/>
          <w:sz w:val="28"/>
          <w:szCs w:val="28"/>
        </w:rPr>
        <w:br/>
      </w:r>
      <w:r>
        <w:rPr>
          <w:sz w:val="28"/>
          <w:szCs w:val="28"/>
        </w:rPr>
        <w:t xml:space="preserve">                                                                                                                    Таблица 4</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1"/>
        <w:gridCol w:w="3969"/>
        <w:gridCol w:w="2693"/>
      </w:tblGrid>
      <w:tr w:rsidR="00946449" w:rsidRPr="00B51790" w:rsidTr="001B28B9">
        <w:tc>
          <w:tcPr>
            <w:tcW w:w="2581" w:type="dxa"/>
            <w:tcBorders>
              <w:top w:val="single" w:sz="4" w:space="0" w:color="auto"/>
              <w:left w:val="single" w:sz="4" w:space="0" w:color="auto"/>
              <w:bottom w:val="single" w:sz="4" w:space="0" w:color="auto"/>
              <w:right w:val="single" w:sz="4" w:space="0" w:color="auto"/>
            </w:tcBorders>
            <w:hideMark/>
          </w:tcPr>
          <w:p w:rsidR="00946449" w:rsidRPr="00B51790" w:rsidRDefault="00946449" w:rsidP="00FC0AC0">
            <w:pPr>
              <w:tabs>
                <w:tab w:val="num" w:pos="1143"/>
              </w:tabs>
              <w:spacing w:line="276" w:lineRule="auto"/>
              <w:ind w:left="-57" w:right="-113"/>
              <w:jc w:val="center"/>
              <w:rPr>
                <w:b/>
                <w:lang w:eastAsia="en-US"/>
              </w:rPr>
            </w:pPr>
            <w:r w:rsidRPr="00B51790">
              <w:rPr>
                <w:b/>
                <w:lang w:eastAsia="en-US"/>
              </w:rPr>
              <w:t>Наименование разделов, тем, входящих в дисциплину</w:t>
            </w:r>
          </w:p>
        </w:tc>
        <w:tc>
          <w:tcPr>
            <w:tcW w:w="3969" w:type="dxa"/>
            <w:tcBorders>
              <w:top w:val="single" w:sz="4" w:space="0" w:color="auto"/>
              <w:left w:val="single" w:sz="4" w:space="0" w:color="auto"/>
              <w:bottom w:val="single" w:sz="4" w:space="0" w:color="auto"/>
              <w:right w:val="single" w:sz="4" w:space="0" w:color="auto"/>
            </w:tcBorders>
          </w:tcPr>
          <w:p w:rsidR="00946449" w:rsidRPr="00FD64DF" w:rsidRDefault="00946449" w:rsidP="00FC0AC0">
            <w:pPr>
              <w:rPr>
                <w:rFonts w:asciiTheme="minorHAnsi" w:hAnsiTheme="minorHAnsi"/>
                <w:b/>
                <w:bCs/>
                <w:sz w:val="22"/>
                <w:szCs w:val="22"/>
              </w:rPr>
            </w:pPr>
          </w:p>
          <w:p w:rsidR="00946449" w:rsidRPr="00B51790" w:rsidRDefault="00946449" w:rsidP="00FC0AC0">
            <w:pPr>
              <w:tabs>
                <w:tab w:val="num" w:pos="1143"/>
              </w:tabs>
              <w:spacing w:line="276" w:lineRule="auto"/>
              <w:ind w:left="-57" w:right="-113"/>
              <w:jc w:val="center"/>
              <w:rPr>
                <w:b/>
                <w:lang w:eastAsia="en-US"/>
              </w:rPr>
            </w:pPr>
            <w:r>
              <w:rPr>
                <w:b/>
                <w:lang w:eastAsia="en-US"/>
              </w:rPr>
              <w:t>Перечень вопросов, отводимых на самостоятельное освоение</w:t>
            </w:r>
          </w:p>
        </w:tc>
        <w:tc>
          <w:tcPr>
            <w:tcW w:w="2693" w:type="dxa"/>
            <w:tcBorders>
              <w:top w:val="single" w:sz="4" w:space="0" w:color="auto"/>
              <w:left w:val="single" w:sz="4" w:space="0" w:color="auto"/>
              <w:bottom w:val="single" w:sz="4" w:space="0" w:color="auto"/>
              <w:right w:val="single" w:sz="4" w:space="0" w:color="auto"/>
            </w:tcBorders>
            <w:hideMark/>
          </w:tcPr>
          <w:p w:rsidR="00946449" w:rsidRDefault="00946449" w:rsidP="00FC0AC0">
            <w:pPr>
              <w:rPr>
                <w:b/>
                <w:lang w:eastAsia="en-US"/>
              </w:rPr>
            </w:pPr>
            <w:r>
              <w:rPr>
                <w:b/>
                <w:lang w:eastAsia="en-US"/>
              </w:rPr>
              <w:t xml:space="preserve">Формы внеаудиторной </w:t>
            </w:r>
          </w:p>
          <w:p w:rsidR="00946449" w:rsidRPr="00B51790" w:rsidRDefault="00946449" w:rsidP="00FC0AC0">
            <w:pPr>
              <w:rPr>
                <w:b/>
                <w:lang w:eastAsia="en-US"/>
              </w:rPr>
            </w:pPr>
            <w:r>
              <w:rPr>
                <w:b/>
                <w:lang w:eastAsia="en-US"/>
              </w:rPr>
              <w:t>самостоятельной работы</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hideMark/>
          </w:tcPr>
          <w:p w:rsidR="00946449" w:rsidRPr="00B51790" w:rsidRDefault="00946449" w:rsidP="00FC0AC0">
            <w:pPr>
              <w:tabs>
                <w:tab w:val="left" w:pos="303"/>
              </w:tabs>
              <w:overflowPunct w:val="0"/>
              <w:ind w:left="-57" w:right="-57"/>
              <w:jc w:val="both"/>
            </w:pPr>
            <w:r w:rsidRPr="006C205F">
              <w:t>1.</w:t>
            </w:r>
            <w:r w:rsidRPr="00B51790">
              <w:t xml:space="preserve"> </w:t>
            </w:r>
            <w:r w:rsidRPr="00A46B30">
              <w:rPr>
                <w:bCs/>
              </w:rPr>
              <w:t>Работа и карьера. Баланс личной жизни и работы.</w:t>
            </w:r>
          </w:p>
          <w:p w:rsidR="00946449" w:rsidRPr="00B51790" w:rsidRDefault="00946449" w:rsidP="00FC0AC0">
            <w:pPr>
              <w:pStyle w:val="a5"/>
              <w:spacing w:after="0" w:line="240" w:lineRule="auto"/>
              <w:ind w:left="-57" w:right="-113"/>
              <w:jc w:val="both"/>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946449" w:rsidRDefault="00946449" w:rsidP="00FC0AC0">
            <w:pPr>
              <w:pStyle w:val="a5"/>
              <w:spacing w:after="0" w:line="240" w:lineRule="auto"/>
              <w:ind w:left="-57" w:right="-113"/>
              <w:jc w:val="both"/>
              <w:rPr>
                <w:rFonts w:ascii="Times New Roman" w:hAnsi="Times New Roman"/>
                <w:sz w:val="24"/>
                <w:szCs w:val="24"/>
                <w:lang w:eastAsia="en-US"/>
              </w:rPr>
            </w:pPr>
            <w:r>
              <w:rPr>
                <w:rFonts w:ascii="Times New Roman" w:hAnsi="Times New Roman"/>
                <w:sz w:val="24"/>
                <w:szCs w:val="24"/>
                <w:lang w:eastAsia="en-US"/>
              </w:rPr>
              <w:t xml:space="preserve"> Теоретические подходы к нахождению баланса работы и личной жизни</w:t>
            </w:r>
            <w:r w:rsidRPr="00967801">
              <w:rPr>
                <w:rFonts w:ascii="Times New Roman" w:hAnsi="Times New Roman"/>
                <w:sz w:val="24"/>
                <w:szCs w:val="24"/>
                <w:lang w:eastAsia="en-US"/>
              </w:rPr>
              <w:t>.</w:t>
            </w:r>
            <w:r>
              <w:rPr>
                <w:rFonts w:ascii="Times New Roman" w:hAnsi="Times New Roman"/>
                <w:sz w:val="24"/>
                <w:szCs w:val="24"/>
                <w:lang w:eastAsia="en-US"/>
              </w:rPr>
              <w:t xml:space="preserve"> Понятие выгорания. Этическая сторона делегирования обязанностей. Этика взаимодействия руководителя с подчиненным. </w:t>
            </w:r>
          </w:p>
          <w:p w:rsidR="00946449" w:rsidRPr="00B51790" w:rsidRDefault="00946449" w:rsidP="00FC0AC0">
            <w:pPr>
              <w:spacing w:line="276" w:lineRule="auto"/>
              <w:ind w:left="-57" w:right="-113"/>
              <w:jc w:val="both"/>
              <w:rPr>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Pr>
                <w:lang w:eastAsia="en-US"/>
              </w:rPr>
              <w:t>Работа с видео</w:t>
            </w:r>
            <w:r w:rsidRPr="00B51790">
              <w:rPr>
                <w:lang w:eastAsia="en-US"/>
              </w:rPr>
              <w:t>курсами.</w:t>
            </w:r>
          </w:p>
          <w:p w:rsidR="00946449" w:rsidRPr="00AC5D7A" w:rsidRDefault="00946449" w:rsidP="00FC0AC0">
            <w:pPr>
              <w:tabs>
                <w:tab w:val="left" w:pos="540"/>
              </w:tabs>
              <w:spacing w:line="276" w:lineRule="auto"/>
              <w:ind w:left="-57" w:right="-113"/>
              <w:jc w:val="both"/>
              <w:rPr>
                <w:lang w:eastAsia="en-US"/>
              </w:rPr>
            </w:pPr>
            <w:r w:rsidRPr="00B51790">
              <w:rPr>
                <w:lang w:eastAsia="en-US"/>
              </w:rPr>
              <w:t>Работа с использован</w:t>
            </w:r>
            <w:r>
              <w:rPr>
                <w:lang w:eastAsia="en-US"/>
              </w:rPr>
              <w:t xml:space="preserve">ием оригинальных </w:t>
            </w:r>
            <w:proofErr w:type="spellStart"/>
            <w:r>
              <w:rPr>
                <w:lang w:eastAsia="en-US"/>
              </w:rPr>
              <w:t>профессиональн</w:t>
            </w:r>
            <w:r w:rsidRPr="00B51790">
              <w:rPr>
                <w:lang w:eastAsia="en-US"/>
              </w:rPr>
              <w:t>о</w:t>
            </w:r>
            <w:r>
              <w:rPr>
                <w:lang w:eastAsia="en-US"/>
              </w:rPr>
              <w:t>о</w:t>
            </w:r>
            <w:r w:rsidRPr="00B51790">
              <w:rPr>
                <w:lang w:eastAsia="en-US"/>
              </w:rPr>
              <w:t>риентированных</w:t>
            </w:r>
            <w:proofErr w:type="spellEnd"/>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hideMark/>
          </w:tcPr>
          <w:p w:rsidR="00946449" w:rsidRPr="00B51790" w:rsidRDefault="00946449" w:rsidP="00FC0AC0">
            <w:pPr>
              <w:tabs>
                <w:tab w:val="left" w:pos="303"/>
              </w:tabs>
              <w:overflowPunct w:val="0"/>
              <w:autoSpaceDE w:val="0"/>
              <w:autoSpaceDN w:val="0"/>
              <w:adjustRightInd w:val="0"/>
              <w:spacing w:line="276" w:lineRule="auto"/>
              <w:ind w:left="-57" w:right="-113"/>
              <w:jc w:val="both"/>
              <w:rPr>
                <w:lang w:eastAsia="en-US"/>
              </w:rPr>
            </w:pPr>
            <w:r w:rsidRPr="006C205F">
              <w:t>2.</w:t>
            </w:r>
            <w:r w:rsidRPr="00B51790">
              <w:t xml:space="preserve"> </w:t>
            </w:r>
            <w:r w:rsidRPr="003B3C6A">
              <w:rPr>
                <w:bCs/>
              </w:rPr>
              <w:t>Проектная деятельность и ведение проектов.</w:t>
            </w:r>
          </w:p>
        </w:tc>
        <w:tc>
          <w:tcPr>
            <w:tcW w:w="3969" w:type="dxa"/>
            <w:tcBorders>
              <w:top w:val="single" w:sz="4" w:space="0" w:color="auto"/>
              <w:left w:val="single" w:sz="4" w:space="0" w:color="auto"/>
              <w:bottom w:val="single" w:sz="4" w:space="0" w:color="auto"/>
              <w:right w:val="single" w:sz="4" w:space="0" w:color="auto"/>
            </w:tcBorders>
          </w:tcPr>
          <w:p w:rsidR="00946449" w:rsidRDefault="00946449" w:rsidP="00FC0AC0">
            <w:pPr>
              <w:pStyle w:val="affc"/>
              <w:jc w:val="both"/>
            </w:pPr>
            <w:r>
              <w:t>Стили управления. Примеры новейших успешных проектов российских компаний. Лучшие зарубежные практики ведения проектов. Проектный менеджмент. Работа в команде и управление коллективом.</w:t>
            </w:r>
          </w:p>
          <w:p w:rsidR="00946449" w:rsidRPr="00B51790" w:rsidRDefault="00946449" w:rsidP="00FC0AC0">
            <w:pPr>
              <w:spacing w:line="276" w:lineRule="auto"/>
              <w:ind w:left="-57" w:right="-113"/>
              <w:jc w:val="both"/>
              <w:rPr>
                <w:lang w:eastAsia="en-US"/>
              </w:rPr>
            </w:pPr>
          </w:p>
          <w:p w:rsidR="00946449" w:rsidRPr="00B51790" w:rsidRDefault="00946449" w:rsidP="00FC0AC0">
            <w:pPr>
              <w:spacing w:line="276" w:lineRule="auto"/>
              <w:ind w:left="-57" w:right="-113"/>
              <w:jc w:val="both"/>
              <w:rPr>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Pr>
                <w:lang w:eastAsia="en-US"/>
              </w:rPr>
              <w:t>Работа с видео</w:t>
            </w:r>
            <w:r w:rsidRPr="00B51790">
              <w:rPr>
                <w:lang w:eastAsia="en-US"/>
              </w:rPr>
              <w:t>курсами.</w:t>
            </w:r>
          </w:p>
          <w:p w:rsidR="00946449" w:rsidRPr="00B51790" w:rsidRDefault="00946449" w:rsidP="00FC0AC0">
            <w:pPr>
              <w:tabs>
                <w:tab w:val="left" w:pos="540"/>
              </w:tabs>
              <w:spacing w:line="276" w:lineRule="auto"/>
              <w:ind w:left="-57" w:right="-113"/>
              <w:jc w:val="both"/>
              <w:rPr>
                <w:lang w:eastAsia="en-US"/>
              </w:rPr>
            </w:pPr>
            <w:r w:rsidRPr="00B51790">
              <w:rPr>
                <w:lang w:eastAsia="en-US"/>
              </w:rPr>
              <w:t>Работа с использован</w:t>
            </w:r>
            <w:r>
              <w:rPr>
                <w:lang w:eastAsia="en-US"/>
              </w:rPr>
              <w:t xml:space="preserve">ием оригинальных </w:t>
            </w:r>
            <w:proofErr w:type="spellStart"/>
            <w:r>
              <w:rPr>
                <w:lang w:eastAsia="en-US"/>
              </w:rPr>
              <w:t>профессиональн</w:t>
            </w:r>
            <w:r w:rsidRPr="00B51790">
              <w:rPr>
                <w:lang w:eastAsia="en-US"/>
              </w:rPr>
              <w:t>о</w:t>
            </w:r>
            <w:r>
              <w:rPr>
                <w:lang w:eastAsia="en-US"/>
              </w:rPr>
              <w:t>о</w:t>
            </w:r>
            <w:r w:rsidRPr="00B51790">
              <w:rPr>
                <w:lang w:eastAsia="en-US"/>
              </w:rPr>
              <w:t>риентированных</w:t>
            </w:r>
            <w:proofErr w:type="spellEnd"/>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lastRenderedPageBreak/>
              <w:t>PowerPoint</w:t>
            </w:r>
            <w:r w:rsidRPr="00B51790">
              <w:rPr>
                <w:lang w:eastAsia="en-US"/>
              </w:rPr>
              <w:t xml:space="preserve"> презентаций с использованием СД</w:t>
            </w:r>
            <w:r>
              <w:rPr>
                <w:lang w:eastAsia="en-US"/>
              </w:rPr>
              <w:t>П</w:t>
            </w:r>
          </w:p>
        </w:tc>
      </w:tr>
      <w:tr w:rsidR="00946449" w:rsidRPr="00B51790" w:rsidTr="001B28B9">
        <w:trPr>
          <w:trHeight w:val="2725"/>
        </w:trPr>
        <w:tc>
          <w:tcPr>
            <w:tcW w:w="2581" w:type="dxa"/>
            <w:tcBorders>
              <w:top w:val="single" w:sz="4" w:space="0" w:color="auto"/>
              <w:left w:val="single" w:sz="4" w:space="0" w:color="auto"/>
              <w:bottom w:val="single" w:sz="4" w:space="0" w:color="auto"/>
              <w:right w:val="single" w:sz="4" w:space="0" w:color="auto"/>
            </w:tcBorders>
          </w:tcPr>
          <w:p w:rsidR="00946449" w:rsidRPr="00C54D04" w:rsidRDefault="00946449" w:rsidP="00FC0AC0">
            <w:pPr>
              <w:tabs>
                <w:tab w:val="left" w:pos="303"/>
              </w:tabs>
              <w:overflowPunct w:val="0"/>
              <w:autoSpaceDE w:val="0"/>
              <w:autoSpaceDN w:val="0"/>
              <w:adjustRightInd w:val="0"/>
              <w:spacing w:line="276" w:lineRule="auto"/>
              <w:ind w:left="-57" w:right="-113"/>
              <w:jc w:val="both"/>
              <w:rPr>
                <w:bCs/>
                <w:lang w:eastAsia="en-US"/>
              </w:rPr>
            </w:pPr>
            <w:r w:rsidRPr="006C205F">
              <w:rPr>
                <w:bCs/>
                <w:lang w:eastAsia="en-US"/>
              </w:rPr>
              <w:lastRenderedPageBreak/>
              <w:t>3.</w:t>
            </w:r>
            <w:r>
              <w:rPr>
                <w:bCs/>
                <w:lang w:eastAsia="en-US"/>
              </w:rPr>
              <w:t xml:space="preserve"> </w:t>
            </w:r>
            <w:r w:rsidRPr="003B3C6A">
              <w:rPr>
                <w:bCs/>
                <w:lang w:eastAsia="en-US"/>
              </w:rPr>
              <w:t>Современные технологии и сервисы.</w:t>
            </w:r>
          </w:p>
        </w:tc>
        <w:tc>
          <w:tcPr>
            <w:tcW w:w="3969" w:type="dxa"/>
            <w:tcBorders>
              <w:top w:val="single" w:sz="4" w:space="0" w:color="auto"/>
              <w:left w:val="single" w:sz="4" w:space="0" w:color="auto"/>
              <w:bottom w:val="single" w:sz="4" w:space="0" w:color="auto"/>
              <w:right w:val="single" w:sz="4" w:space="0" w:color="auto"/>
            </w:tcBorders>
            <w:hideMark/>
          </w:tcPr>
          <w:p w:rsidR="00946449" w:rsidRDefault="00946449" w:rsidP="00FC0AC0">
            <w:pPr>
              <w:spacing w:line="264" w:lineRule="auto"/>
              <w:ind w:left="-57" w:right="-113"/>
              <w:jc w:val="both"/>
            </w:pPr>
            <w:r>
              <w:t>Анализ рынка современных услуг. Новейшие технологии в сфере бизнес коммуникаций. Облачные сервисы и их роль в ведении бизнеса. Электронные технологии и методы их внедрения.</w:t>
            </w:r>
          </w:p>
          <w:p w:rsidR="00946449" w:rsidRPr="00B51790" w:rsidRDefault="00946449" w:rsidP="00FC0AC0">
            <w:pPr>
              <w:ind w:left="-57" w:right="-113"/>
              <w:jc w:val="both"/>
              <w:rPr>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sidRPr="00B51790">
              <w:rPr>
                <w:lang w:eastAsia="en-US"/>
              </w:rPr>
              <w:t>Раб</w:t>
            </w:r>
            <w:r>
              <w:rPr>
                <w:lang w:eastAsia="en-US"/>
              </w:rPr>
              <w:t>ота с видео</w:t>
            </w:r>
            <w:r w:rsidRPr="00B51790">
              <w:rPr>
                <w:lang w:eastAsia="en-US"/>
              </w:rPr>
              <w:t>курсами.</w:t>
            </w:r>
          </w:p>
          <w:p w:rsidR="00946449" w:rsidRPr="00B51790" w:rsidRDefault="00946449" w:rsidP="00FC0AC0">
            <w:pPr>
              <w:tabs>
                <w:tab w:val="left" w:pos="540"/>
              </w:tabs>
              <w:spacing w:line="276" w:lineRule="auto"/>
              <w:ind w:left="-57" w:right="-113"/>
              <w:jc w:val="both"/>
              <w:rPr>
                <w:lang w:eastAsia="en-US"/>
              </w:rPr>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hideMark/>
          </w:tcPr>
          <w:p w:rsidR="00946449" w:rsidRPr="00A97F99" w:rsidRDefault="00946449" w:rsidP="00FC0AC0">
            <w:pPr>
              <w:pStyle w:val="a5"/>
              <w:ind w:left="0"/>
              <w:jc w:val="both"/>
              <w:rPr>
                <w:rFonts w:ascii="Times New Roman" w:hAnsi="Times New Roman"/>
                <w:bCs/>
                <w:sz w:val="24"/>
                <w:szCs w:val="24"/>
                <w:lang w:eastAsia="en-US"/>
              </w:rPr>
            </w:pPr>
            <w:r w:rsidRPr="006C205F">
              <w:rPr>
                <w:rFonts w:ascii="Times New Roman" w:hAnsi="Times New Roman"/>
                <w:bCs/>
                <w:sz w:val="24"/>
                <w:szCs w:val="24"/>
                <w:lang w:eastAsia="en-US"/>
              </w:rPr>
              <w:t>4.</w:t>
            </w:r>
            <w:r w:rsidRPr="00A97F99">
              <w:rPr>
                <w:rFonts w:ascii="Times New Roman" w:hAnsi="Times New Roman"/>
                <w:bCs/>
                <w:sz w:val="24"/>
                <w:szCs w:val="24"/>
                <w:lang w:eastAsia="en-US"/>
              </w:rPr>
              <w:t xml:space="preserve"> </w:t>
            </w:r>
            <w:r w:rsidRPr="003B3C6A">
              <w:rPr>
                <w:rFonts w:ascii="Times New Roman" w:hAnsi="Times New Roman"/>
                <w:bCs/>
                <w:sz w:val="24"/>
                <w:szCs w:val="24"/>
                <w:lang w:eastAsia="en-US"/>
              </w:rPr>
              <w:t>Общение с потребителями. Клиентский сервис.</w:t>
            </w:r>
          </w:p>
        </w:tc>
        <w:tc>
          <w:tcPr>
            <w:tcW w:w="3969" w:type="dxa"/>
            <w:tcBorders>
              <w:top w:val="single" w:sz="4" w:space="0" w:color="auto"/>
              <w:left w:val="single" w:sz="4" w:space="0" w:color="auto"/>
              <w:bottom w:val="single" w:sz="4" w:space="0" w:color="auto"/>
              <w:right w:val="single" w:sz="4" w:space="0" w:color="auto"/>
            </w:tcBorders>
            <w:hideMark/>
          </w:tcPr>
          <w:p w:rsidR="00946449" w:rsidRDefault="00946449" w:rsidP="00FC0AC0">
            <w:pPr>
              <w:overflowPunct w:val="0"/>
              <w:autoSpaceDE w:val="0"/>
              <w:autoSpaceDN w:val="0"/>
              <w:adjustRightInd w:val="0"/>
              <w:spacing w:line="264" w:lineRule="auto"/>
              <w:jc w:val="both"/>
              <w:textAlignment w:val="baseline"/>
              <w:rPr>
                <w:color w:val="000000"/>
                <w:spacing w:val="-2"/>
              </w:rPr>
            </w:pPr>
            <w:r>
              <w:rPr>
                <w:color w:val="000000"/>
                <w:spacing w:val="-2"/>
              </w:rPr>
              <w:t>Российские практики предоставления услуг. Деловой этикет при общении с потребителями. Управление конфликтными и спорными ситуациями.</w:t>
            </w:r>
          </w:p>
          <w:p w:rsidR="00946449" w:rsidRPr="00B51790" w:rsidRDefault="00946449" w:rsidP="00FC0AC0">
            <w:pPr>
              <w:spacing w:line="276" w:lineRule="auto"/>
              <w:jc w:val="both"/>
              <w:rPr>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Pr>
                <w:lang w:eastAsia="en-US"/>
              </w:rPr>
              <w:t>Работа с видео</w:t>
            </w:r>
            <w:r w:rsidRPr="00B51790">
              <w:rPr>
                <w:lang w:eastAsia="en-US"/>
              </w:rPr>
              <w:t>курсами.</w:t>
            </w:r>
          </w:p>
          <w:p w:rsidR="00946449" w:rsidRPr="00B51790" w:rsidRDefault="00946449" w:rsidP="00FC0AC0">
            <w:pPr>
              <w:overflowPunct w:val="0"/>
              <w:autoSpaceDE w:val="0"/>
              <w:autoSpaceDN w:val="0"/>
              <w:adjustRightInd w:val="0"/>
              <w:spacing w:line="264" w:lineRule="auto"/>
              <w:jc w:val="both"/>
              <w:textAlignment w:val="baseline"/>
              <w:rPr>
                <w:lang w:eastAsia="en-US"/>
              </w:rPr>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hideMark/>
          </w:tcPr>
          <w:p w:rsidR="00946449" w:rsidRPr="00B51790" w:rsidRDefault="00946449" w:rsidP="00FC0AC0">
            <w:pPr>
              <w:overflowPunct w:val="0"/>
              <w:jc w:val="both"/>
              <w:rPr>
                <w:b/>
              </w:rPr>
            </w:pPr>
            <w:r w:rsidRPr="006C205F">
              <w:t>5.</w:t>
            </w:r>
            <w:r w:rsidRPr="00B51790">
              <w:t xml:space="preserve"> </w:t>
            </w:r>
            <w:r w:rsidRPr="00DC5107">
              <w:rPr>
                <w:bCs/>
              </w:rPr>
              <w:t>Командировки и бизнес-коммуникация.</w:t>
            </w:r>
          </w:p>
          <w:p w:rsidR="00946449" w:rsidRPr="00B51790" w:rsidRDefault="00946449" w:rsidP="00FC0AC0">
            <w:pPr>
              <w:pStyle w:val="a5"/>
              <w:ind w:left="0"/>
              <w:jc w:val="both"/>
              <w:rPr>
                <w:rFonts w:ascii="Times New Roman" w:hAnsi="Times New Roman"/>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946449" w:rsidRPr="00B51790" w:rsidRDefault="00946449" w:rsidP="00FC0AC0">
            <w:pPr>
              <w:spacing w:line="276" w:lineRule="auto"/>
              <w:ind w:left="-57" w:right="-113"/>
              <w:jc w:val="both"/>
              <w:rPr>
                <w:lang w:eastAsia="en-US"/>
              </w:rPr>
            </w:pPr>
            <w:r>
              <w:t xml:space="preserve">Особенности деловой коммуникации в разных странах. Отечественные традиции ведения переговоров. </w:t>
            </w:r>
            <w:proofErr w:type="spellStart"/>
            <w:r>
              <w:t>Лучши</w:t>
            </w:r>
            <w:proofErr w:type="spellEnd"/>
            <w:r>
              <w:t xml:space="preserve"> российские и зарубежные практики убеждения в деловой коммуникации. </w:t>
            </w:r>
            <w:r>
              <w:rPr>
                <w:lang w:eastAsia="en-US"/>
              </w:rPr>
              <w:t>П</w:t>
            </w:r>
            <w:r w:rsidRPr="00B51790">
              <w:rPr>
                <w:lang w:eastAsia="en-US"/>
              </w:rPr>
              <w:t>роблем</w:t>
            </w:r>
            <w:r>
              <w:rPr>
                <w:lang w:eastAsia="en-US"/>
              </w:rPr>
              <w:t>ы</w:t>
            </w:r>
            <w:r w:rsidRPr="00B51790">
              <w:rPr>
                <w:lang w:eastAsia="en-US"/>
              </w:rPr>
              <w:t xml:space="preserve"> межъязыковой и межкультурной коммуникации.</w:t>
            </w:r>
          </w:p>
        </w:tc>
        <w:tc>
          <w:tcPr>
            <w:tcW w:w="2693"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Pr>
                <w:lang w:eastAsia="en-US"/>
              </w:rPr>
              <w:t>Работа с видео</w:t>
            </w:r>
            <w:r w:rsidRPr="00B51790">
              <w:rPr>
                <w:lang w:eastAsia="en-US"/>
              </w:rPr>
              <w:t>курсами.</w:t>
            </w:r>
          </w:p>
          <w:p w:rsidR="00946449" w:rsidRPr="00863CB2" w:rsidRDefault="00946449" w:rsidP="00FC0AC0">
            <w:pPr>
              <w:tabs>
                <w:tab w:val="left" w:pos="259"/>
              </w:tabs>
              <w:ind w:right="-113"/>
              <w:jc w:val="both"/>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Pr="00A97F99" w:rsidRDefault="00946449" w:rsidP="00FC0AC0">
            <w:pPr>
              <w:pStyle w:val="a5"/>
              <w:ind w:left="0"/>
              <w:jc w:val="both"/>
              <w:rPr>
                <w:rFonts w:ascii="Times New Roman" w:hAnsi="Times New Roman"/>
                <w:bCs/>
                <w:sz w:val="24"/>
                <w:szCs w:val="24"/>
                <w:lang w:eastAsia="en-US"/>
              </w:rPr>
            </w:pPr>
            <w:r w:rsidRPr="006C205F">
              <w:rPr>
                <w:rFonts w:ascii="Times New Roman" w:hAnsi="Times New Roman"/>
                <w:bCs/>
                <w:sz w:val="24"/>
                <w:szCs w:val="24"/>
                <w:lang w:eastAsia="en-US"/>
              </w:rPr>
              <w:t>6.</w:t>
            </w:r>
            <w:r w:rsidRPr="00A97F99">
              <w:rPr>
                <w:rFonts w:ascii="Times New Roman" w:hAnsi="Times New Roman"/>
                <w:bCs/>
                <w:sz w:val="24"/>
                <w:szCs w:val="24"/>
                <w:lang w:eastAsia="en-US"/>
              </w:rPr>
              <w:t xml:space="preserve"> </w:t>
            </w:r>
            <w:r w:rsidRPr="00DC5107">
              <w:rPr>
                <w:rFonts w:ascii="Times New Roman" w:hAnsi="Times New Roman"/>
                <w:bCs/>
                <w:sz w:val="24"/>
                <w:szCs w:val="24"/>
                <w:lang w:eastAsia="en-US"/>
              </w:rPr>
              <w:t>Работа онлайн.</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64" w:lineRule="auto"/>
              <w:ind w:left="-57" w:right="-113"/>
              <w:jc w:val="both"/>
              <w:rPr>
                <w:lang w:eastAsia="en-US"/>
              </w:rPr>
            </w:pPr>
            <w:r>
              <w:t xml:space="preserve">Работа онлайн и координирование действий сотрудников в дистанционном формате. Проблема выгорания сотрудников при </w:t>
            </w:r>
            <w:r>
              <w:lastRenderedPageBreak/>
              <w:t>дистанционной работе. Тайм-менеджмент.</w:t>
            </w:r>
          </w:p>
        </w:tc>
        <w:tc>
          <w:tcPr>
            <w:tcW w:w="2693"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sidRPr="00B51790">
              <w:rPr>
                <w:lang w:eastAsia="en-US"/>
              </w:rPr>
              <w:lastRenderedPageBreak/>
              <w:t>Работа с учебной и справочной литературой.</w:t>
            </w:r>
          </w:p>
          <w:p w:rsidR="00946449" w:rsidRPr="00B51790" w:rsidRDefault="00946449" w:rsidP="00FC0AC0">
            <w:pPr>
              <w:spacing w:line="276" w:lineRule="auto"/>
              <w:ind w:left="-57" w:right="-113"/>
              <w:jc w:val="both"/>
              <w:rPr>
                <w:lang w:eastAsia="en-US"/>
              </w:rPr>
            </w:pPr>
            <w:r>
              <w:rPr>
                <w:lang w:eastAsia="en-US"/>
              </w:rPr>
              <w:t>Работа с видео</w:t>
            </w:r>
            <w:r w:rsidRPr="00B51790">
              <w:rPr>
                <w:lang w:eastAsia="en-US"/>
              </w:rPr>
              <w:t>курсами.</w:t>
            </w:r>
          </w:p>
          <w:p w:rsidR="00946449" w:rsidRPr="00863CB2" w:rsidRDefault="00946449" w:rsidP="00FC0AC0">
            <w:pPr>
              <w:ind w:right="-113"/>
              <w:jc w:val="both"/>
            </w:pPr>
            <w:r w:rsidRPr="00B51790">
              <w:rPr>
                <w:lang w:eastAsia="en-US"/>
              </w:rPr>
              <w:lastRenderedPageBreak/>
              <w:t>Работа с использованием оригинальных профессио</w:t>
            </w:r>
            <w:r>
              <w:rPr>
                <w:lang w:eastAsia="en-US"/>
              </w:rPr>
              <w:t xml:space="preserve">нально </w:t>
            </w:r>
            <w:r w:rsidRPr="00B51790">
              <w:rPr>
                <w:lang w:eastAsia="en-US"/>
              </w:rPr>
              <w:t>ориентированных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Pr="00A97F99" w:rsidRDefault="00946449" w:rsidP="00FC0AC0">
            <w:pPr>
              <w:pStyle w:val="a5"/>
              <w:ind w:left="0"/>
              <w:jc w:val="both"/>
              <w:rPr>
                <w:rFonts w:ascii="Times New Roman" w:hAnsi="Times New Roman"/>
                <w:bCs/>
                <w:sz w:val="24"/>
                <w:szCs w:val="24"/>
                <w:lang w:eastAsia="en-US"/>
              </w:rPr>
            </w:pPr>
            <w:r w:rsidRPr="006C205F">
              <w:rPr>
                <w:rFonts w:ascii="Times New Roman" w:hAnsi="Times New Roman"/>
                <w:bCs/>
                <w:sz w:val="24"/>
                <w:szCs w:val="24"/>
                <w:lang w:eastAsia="en-US"/>
              </w:rPr>
              <w:lastRenderedPageBreak/>
              <w:t>7.</w:t>
            </w:r>
            <w:r w:rsidRPr="00A97F99">
              <w:rPr>
                <w:rFonts w:ascii="Times New Roman" w:hAnsi="Times New Roman"/>
                <w:bCs/>
                <w:sz w:val="24"/>
                <w:szCs w:val="24"/>
                <w:lang w:eastAsia="en-US"/>
              </w:rPr>
              <w:t xml:space="preserve"> </w:t>
            </w:r>
            <w:r w:rsidRPr="00DC5107">
              <w:rPr>
                <w:rFonts w:ascii="Times New Roman" w:hAnsi="Times New Roman"/>
                <w:bCs/>
                <w:sz w:val="24"/>
                <w:szCs w:val="24"/>
                <w:lang w:eastAsia="en-US"/>
              </w:rPr>
              <w:t xml:space="preserve">Личные финансы и инвестиционная деятельность.  </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64" w:lineRule="auto"/>
              <w:ind w:left="-57" w:right="-113"/>
              <w:jc w:val="both"/>
              <w:rPr>
                <w:lang w:eastAsia="en-US"/>
              </w:rPr>
            </w:pPr>
            <w:r>
              <w:t xml:space="preserve">Отношение к планированию личных финансов в России и </w:t>
            </w:r>
            <w:proofErr w:type="spellStart"/>
            <w:r>
              <w:t>зарубежом</w:t>
            </w:r>
            <w:proofErr w:type="spellEnd"/>
            <w:r>
              <w:t>. Виды ценных бумаг. Деятельность инвестиционных банков.</w:t>
            </w:r>
          </w:p>
        </w:tc>
        <w:tc>
          <w:tcPr>
            <w:tcW w:w="2693"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sidRPr="00B51790">
              <w:rPr>
                <w:lang w:eastAsia="en-US"/>
              </w:rPr>
              <w:t xml:space="preserve">Работа с </w:t>
            </w:r>
            <w:r>
              <w:rPr>
                <w:lang w:eastAsia="en-US"/>
              </w:rPr>
              <w:t>видеокурсами</w:t>
            </w:r>
            <w:r w:rsidRPr="00B51790">
              <w:rPr>
                <w:lang w:eastAsia="en-US"/>
              </w:rPr>
              <w:t>.</w:t>
            </w:r>
          </w:p>
          <w:p w:rsidR="00946449" w:rsidRPr="00B51790" w:rsidRDefault="00946449" w:rsidP="00FC0AC0">
            <w:pPr>
              <w:ind w:right="-113"/>
              <w:jc w:val="both"/>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Pr="00A97F99" w:rsidRDefault="00946449" w:rsidP="00FC0AC0">
            <w:pPr>
              <w:pStyle w:val="a5"/>
              <w:ind w:left="0"/>
              <w:jc w:val="both"/>
              <w:rPr>
                <w:rFonts w:ascii="Times New Roman" w:hAnsi="Times New Roman"/>
                <w:bCs/>
                <w:sz w:val="24"/>
                <w:szCs w:val="24"/>
                <w:lang w:eastAsia="en-US"/>
              </w:rPr>
            </w:pPr>
            <w:r w:rsidRPr="006C205F">
              <w:rPr>
                <w:rFonts w:ascii="Times New Roman" w:hAnsi="Times New Roman"/>
                <w:bCs/>
                <w:sz w:val="24"/>
                <w:szCs w:val="24"/>
                <w:lang w:eastAsia="en-US"/>
              </w:rPr>
              <w:t>8.</w:t>
            </w:r>
            <w:r w:rsidRPr="00A97F99">
              <w:rPr>
                <w:rFonts w:ascii="Times New Roman" w:hAnsi="Times New Roman"/>
                <w:bCs/>
                <w:sz w:val="24"/>
                <w:szCs w:val="24"/>
                <w:lang w:eastAsia="en-US"/>
              </w:rPr>
              <w:t xml:space="preserve"> </w:t>
            </w:r>
            <w:r w:rsidRPr="00DC5107">
              <w:rPr>
                <w:rFonts w:ascii="Times New Roman" w:hAnsi="Times New Roman"/>
                <w:bCs/>
                <w:sz w:val="24"/>
                <w:szCs w:val="24"/>
                <w:lang w:eastAsia="en-US"/>
              </w:rPr>
              <w:t>Рабочее место и бизнес-среда.</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64" w:lineRule="auto"/>
              <w:ind w:left="-57" w:right="-113"/>
              <w:jc w:val="both"/>
              <w:rPr>
                <w:lang w:eastAsia="en-US"/>
              </w:rPr>
            </w:pPr>
            <w:r>
              <w:rPr>
                <w:bCs/>
                <w:color w:val="000000"/>
                <w:spacing w:val="-4"/>
              </w:rPr>
              <w:t>Решение конфликтных ситуаций в коллективе. Лидерство и работа в команде. Организация рабочего места при дистанционном формате работы.</w:t>
            </w:r>
          </w:p>
        </w:tc>
        <w:tc>
          <w:tcPr>
            <w:tcW w:w="2693"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sidRPr="00B51790">
              <w:rPr>
                <w:lang w:eastAsia="en-US"/>
              </w:rPr>
              <w:t xml:space="preserve">Работа с </w:t>
            </w:r>
            <w:r>
              <w:rPr>
                <w:lang w:eastAsia="en-US"/>
              </w:rPr>
              <w:t>видеокурсами</w:t>
            </w:r>
            <w:r w:rsidRPr="00B51790">
              <w:rPr>
                <w:lang w:eastAsia="en-US"/>
              </w:rPr>
              <w:t>.</w:t>
            </w:r>
          </w:p>
          <w:p w:rsidR="00946449" w:rsidRPr="00B51790" w:rsidRDefault="00946449" w:rsidP="00FC0AC0">
            <w:pPr>
              <w:ind w:right="-113"/>
              <w:jc w:val="both"/>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Pr="00A97F99" w:rsidRDefault="00946449" w:rsidP="00FC0AC0">
            <w:pPr>
              <w:pStyle w:val="a5"/>
              <w:ind w:left="0"/>
              <w:jc w:val="both"/>
              <w:rPr>
                <w:rFonts w:ascii="Times New Roman" w:hAnsi="Times New Roman"/>
                <w:bCs/>
                <w:sz w:val="24"/>
                <w:szCs w:val="24"/>
                <w:lang w:eastAsia="en-US"/>
              </w:rPr>
            </w:pPr>
            <w:r w:rsidRPr="006C205F">
              <w:rPr>
                <w:rFonts w:ascii="Times New Roman" w:hAnsi="Times New Roman"/>
                <w:bCs/>
                <w:sz w:val="24"/>
                <w:szCs w:val="24"/>
                <w:lang w:eastAsia="en-US"/>
              </w:rPr>
              <w:t>9.</w:t>
            </w:r>
            <w:r w:rsidRPr="00A97F99">
              <w:rPr>
                <w:rFonts w:ascii="Times New Roman" w:hAnsi="Times New Roman"/>
                <w:bCs/>
                <w:sz w:val="24"/>
                <w:szCs w:val="24"/>
                <w:lang w:eastAsia="en-US"/>
              </w:rPr>
              <w:t xml:space="preserve"> </w:t>
            </w:r>
            <w:r w:rsidRPr="00DC5107">
              <w:rPr>
                <w:rFonts w:ascii="Times New Roman" w:hAnsi="Times New Roman"/>
                <w:bCs/>
                <w:sz w:val="24"/>
                <w:szCs w:val="24"/>
                <w:lang w:eastAsia="en-US"/>
              </w:rPr>
              <w:t>Процесс</w:t>
            </w:r>
            <w:r>
              <w:rPr>
                <w:rFonts w:ascii="Times New Roman" w:hAnsi="Times New Roman"/>
                <w:bCs/>
                <w:sz w:val="24"/>
                <w:szCs w:val="24"/>
                <w:lang w:eastAsia="en-US"/>
              </w:rPr>
              <w:t xml:space="preserve"> </w:t>
            </w:r>
            <w:r w:rsidRPr="00DC5107">
              <w:rPr>
                <w:rFonts w:ascii="Times New Roman" w:hAnsi="Times New Roman"/>
                <w:bCs/>
                <w:sz w:val="24"/>
                <w:szCs w:val="24"/>
                <w:lang w:eastAsia="en-US"/>
              </w:rPr>
              <w:t>принятия решений в деловой сфере.</w:t>
            </w:r>
          </w:p>
        </w:tc>
        <w:tc>
          <w:tcPr>
            <w:tcW w:w="3969" w:type="dxa"/>
            <w:tcBorders>
              <w:top w:val="single" w:sz="4" w:space="0" w:color="auto"/>
              <w:left w:val="single" w:sz="4" w:space="0" w:color="auto"/>
              <w:bottom w:val="single" w:sz="4" w:space="0" w:color="auto"/>
              <w:right w:val="single" w:sz="4" w:space="0" w:color="auto"/>
            </w:tcBorders>
          </w:tcPr>
          <w:p w:rsidR="00946449" w:rsidRPr="00863CB2" w:rsidRDefault="00946449" w:rsidP="00FC0AC0">
            <w:pPr>
              <w:ind w:right="-113"/>
              <w:jc w:val="both"/>
            </w:pPr>
            <w:r>
              <w:t>Технология принятия деловых решений. Проблемы при ведении переговоров и методы их решения. Алгоритм принятия бизнес-решений.</w:t>
            </w:r>
          </w:p>
          <w:p w:rsidR="00946449" w:rsidRPr="00B51790" w:rsidRDefault="00946449" w:rsidP="00FC0AC0">
            <w:pPr>
              <w:spacing w:line="264" w:lineRule="auto"/>
              <w:ind w:left="-57" w:right="-113"/>
              <w:jc w:val="both"/>
              <w:rPr>
                <w:lang w:eastAsia="en-US"/>
              </w:rPr>
            </w:pPr>
          </w:p>
        </w:tc>
        <w:tc>
          <w:tcPr>
            <w:tcW w:w="2693"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sidRPr="00B51790">
              <w:rPr>
                <w:lang w:eastAsia="en-US"/>
              </w:rPr>
              <w:t xml:space="preserve">Работа с </w:t>
            </w:r>
            <w:r>
              <w:rPr>
                <w:lang w:eastAsia="en-US"/>
              </w:rPr>
              <w:t>видеокурсами</w:t>
            </w:r>
            <w:r w:rsidRPr="00B51790">
              <w:rPr>
                <w:lang w:eastAsia="en-US"/>
              </w:rPr>
              <w:t>.</w:t>
            </w:r>
          </w:p>
          <w:p w:rsidR="00946449" w:rsidRPr="00863CB2" w:rsidRDefault="00946449" w:rsidP="00FC0AC0">
            <w:pPr>
              <w:ind w:right="-113"/>
              <w:jc w:val="both"/>
              <w:rPr>
                <w:b/>
              </w:rPr>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p w:rsidR="00946449" w:rsidRPr="00B51790" w:rsidRDefault="00946449" w:rsidP="00FC0AC0">
            <w:pPr>
              <w:ind w:right="-113"/>
              <w:jc w:val="both"/>
            </w:pP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overflowPunct w:val="0"/>
              <w:jc w:val="both"/>
            </w:pPr>
            <w:r w:rsidRPr="006C205F">
              <w:lastRenderedPageBreak/>
              <w:t>10.</w:t>
            </w:r>
            <w:r w:rsidR="006C205F">
              <w:rPr>
                <w:b/>
                <w:bCs/>
              </w:rPr>
              <w:t xml:space="preserve"> </w:t>
            </w:r>
            <w:r w:rsidRPr="0076009A">
              <w:t>Инновации и разработки.</w:t>
            </w:r>
          </w:p>
          <w:p w:rsidR="00946449" w:rsidRPr="00B51790" w:rsidRDefault="00946449" w:rsidP="00FC0AC0">
            <w:pPr>
              <w:pStyle w:val="a5"/>
              <w:ind w:left="0"/>
              <w:jc w:val="both"/>
              <w:rPr>
                <w:rFonts w:ascii="Times New Roman" w:hAnsi="Times New Roman"/>
                <w:b/>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64" w:lineRule="auto"/>
              <w:ind w:left="-57" w:right="-113"/>
              <w:jc w:val="both"/>
              <w:rPr>
                <w:lang w:eastAsia="en-US"/>
              </w:rPr>
            </w:pPr>
            <w:r>
              <w:t>Процесс внедрения инноваций в компании. Методы разрешения противоречия при введении изменений. Подготовка сотрудников к изменениям в организации и в ходе работы.</w:t>
            </w:r>
          </w:p>
        </w:tc>
        <w:tc>
          <w:tcPr>
            <w:tcW w:w="2693"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sidRPr="00B51790">
              <w:rPr>
                <w:lang w:eastAsia="en-US"/>
              </w:rPr>
              <w:t xml:space="preserve">Работа с </w:t>
            </w:r>
            <w:r>
              <w:rPr>
                <w:lang w:eastAsia="en-US"/>
              </w:rPr>
              <w:t>видеокурсами</w:t>
            </w:r>
            <w:r w:rsidRPr="00B51790">
              <w:rPr>
                <w:lang w:eastAsia="en-US"/>
              </w:rPr>
              <w:t>.</w:t>
            </w:r>
          </w:p>
          <w:p w:rsidR="00946449" w:rsidRPr="00B51790" w:rsidRDefault="00946449" w:rsidP="00FC0AC0">
            <w:pPr>
              <w:ind w:right="-113"/>
              <w:jc w:val="both"/>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Pr="00A97F99" w:rsidRDefault="00946449" w:rsidP="00FC0AC0">
            <w:pPr>
              <w:pStyle w:val="a5"/>
              <w:ind w:left="0"/>
              <w:jc w:val="both"/>
              <w:rPr>
                <w:rFonts w:ascii="Times New Roman" w:hAnsi="Times New Roman"/>
                <w:bCs/>
                <w:sz w:val="24"/>
                <w:szCs w:val="24"/>
                <w:lang w:eastAsia="en-US"/>
              </w:rPr>
            </w:pPr>
            <w:r w:rsidRPr="006C205F">
              <w:rPr>
                <w:rFonts w:ascii="Times New Roman" w:hAnsi="Times New Roman"/>
                <w:bCs/>
                <w:sz w:val="24"/>
                <w:szCs w:val="24"/>
                <w:lang w:eastAsia="en-US"/>
              </w:rPr>
              <w:t>11.</w:t>
            </w:r>
            <w:r w:rsidR="006C205F">
              <w:rPr>
                <w:rFonts w:ascii="Times New Roman" w:hAnsi="Times New Roman"/>
                <w:b/>
                <w:sz w:val="24"/>
                <w:szCs w:val="24"/>
                <w:lang w:eastAsia="en-US"/>
              </w:rPr>
              <w:t xml:space="preserve"> </w:t>
            </w:r>
            <w:r w:rsidRPr="0076009A">
              <w:rPr>
                <w:rFonts w:ascii="Times New Roman" w:hAnsi="Times New Roman"/>
                <w:bCs/>
                <w:sz w:val="24"/>
                <w:szCs w:val="24"/>
                <w:lang w:eastAsia="en-US"/>
              </w:rPr>
              <w:t>Работа над ошибками и управление кризисной ситуацией.</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64" w:lineRule="auto"/>
              <w:ind w:left="-57" w:right="-113"/>
              <w:jc w:val="both"/>
              <w:rPr>
                <w:lang w:eastAsia="en-US"/>
              </w:rPr>
            </w:pPr>
            <w:r>
              <w:rPr>
                <w:shd w:val="clear" w:color="auto" w:fill="FFFFFF"/>
              </w:rPr>
              <w:t>Методы и практики разрешения конфликтных ситуаций. Работа с сотрудниками над ошибками и недочетами. Разработка плана работы.</w:t>
            </w:r>
          </w:p>
        </w:tc>
        <w:tc>
          <w:tcPr>
            <w:tcW w:w="2693"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sidRPr="00B51790">
              <w:rPr>
                <w:lang w:eastAsia="en-US"/>
              </w:rPr>
              <w:t xml:space="preserve">Работа с </w:t>
            </w:r>
            <w:r>
              <w:rPr>
                <w:lang w:eastAsia="en-US"/>
              </w:rPr>
              <w:t>видеокурсами</w:t>
            </w:r>
            <w:r w:rsidRPr="00B51790">
              <w:rPr>
                <w:lang w:eastAsia="en-US"/>
              </w:rPr>
              <w:t>.</w:t>
            </w:r>
          </w:p>
          <w:p w:rsidR="00946449" w:rsidRPr="00B51790" w:rsidRDefault="00946449" w:rsidP="00FC0AC0">
            <w:pPr>
              <w:ind w:right="-113"/>
              <w:jc w:val="both"/>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Pr="00A97F99" w:rsidRDefault="00946449" w:rsidP="00FC0AC0">
            <w:pPr>
              <w:pStyle w:val="a5"/>
              <w:ind w:left="0"/>
              <w:jc w:val="both"/>
              <w:rPr>
                <w:rFonts w:ascii="Times New Roman" w:hAnsi="Times New Roman"/>
                <w:bCs/>
                <w:sz w:val="24"/>
                <w:szCs w:val="24"/>
                <w:lang w:eastAsia="en-US"/>
              </w:rPr>
            </w:pPr>
            <w:r w:rsidRPr="006C205F">
              <w:rPr>
                <w:rFonts w:ascii="Times New Roman" w:hAnsi="Times New Roman"/>
                <w:bCs/>
                <w:sz w:val="24"/>
                <w:szCs w:val="24"/>
                <w:lang w:eastAsia="en-US"/>
              </w:rPr>
              <w:t>12.</w:t>
            </w:r>
            <w:r w:rsidR="006C205F">
              <w:rPr>
                <w:rFonts w:ascii="Times New Roman" w:hAnsi="Times New Roman"/>
                <w:b/>
                <w:sz w:val="24"/>
                <w:szCs w:val="24"/>
                <w:lang w:eastAsia="en-US"/>
              </w:rPr>
              <w:t xml:space="preserve"> </w:t>
            </w:r>
            <w:r w:rsidRPr="0076009A">
              <w:rPr>
                <w:rFonts w:ascii="Times New Roman" w:hAnsi="Times New Roman"/>
                <w:bCs/>
                <w:sz w:val="24"/>
                <w:szCs w:val="24"/>
                <w:lang w:eastAsia="en-US"/>
              </w:rPr>
              <w:t>Личные качества работника и оценка индивидуальной эффективности.</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64" w:lineRule="auto"/>
              <w:ind w:left="-57" w:right="-113"/>
              <w:jc w:val="both"/>
              <w:rPr>
                <w:lang w:eastAsia="en-US"/>
              </w:rPr>
            </w:pPr>
            <w:r>
              <w:rPr>
                <w:color w:val="000000"/>
                <w:spacing w:val="-1"/>
              </w:rPr>
              <w:t>Проблема мотивации сотрудников. Методы проведения независимой и объективной оценки личной эффективности. Поощрения и награждения сотрудников.</w:t>
            </w:r>
          </w:p>
        </w:tc>
        <w:tc>
          <w:tcPr>
            <w:tcW w:w="2693"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sidRPr="00B51790">
              <w:rPr>
                <w:lang w:eastAsia="en-US"/>
              </w:rPr>
              <w:t xml:space="preserve">Работа с </w:t>
            </w:r>
            <w:r>
              <w:rPr>
                <w:lang w:eastAsia="en-US"/>
              </w:rPr>
              <w:t>видеокурсами</w:t>
            </w:r>
            <w:r w:rsidRPr="00B51790">
              <w:rPr>
                <w:lang w:eastAsia="en-US"/>
              </w:rPr>
              <w:t>.</w:t>
            </w:r>
          </w:p>
          <w:p w:rsidR="00946449" w:rsidRPr="00B51790" w:rsidRDefault="00946449" w:rsidP="00FC0AC0">
            <w:pPr>
              <w:ind w:right="-113"/>
              <w:jc w:val="both"/>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Pr="00A97F99" w:rsidRDefault="00946449" w:rsidP="00FC0AC0">
            <w:pPr>
              <w:pStyle w:val="a5"/>
              <w:ind w:left="0"/>
              <w:jc w:val="both"/>
              <w:rPr>
                <w:rFonts w:ascii="Times New Roman" w:hAnsi="Times New Roman"/>
                <w:bCs/>
                <w:sz w:val="24"/>
                <w:szCs w:val="24"/>
                <w:lang w:eastAsia="en-US"/>
              </w:rPr>
            </w:pPr>
            <w:r w:rsidRPr="006C205F">
              <w:rPr>
                <w:rFonts w:ascii="Times New Roman" w:hAnsi="Times New Roman"/>
                <w:bCs/>
                <w:sz w:val="24"/>
                <w:szCs w:val="24"/>
                <w:lang w:eastAsia="en-US"/>
              </w:rPr>
              <w:t>13.</w:t>
            </w:r>
            <w:r w:rsidR="006C205F">
              <w:rPr>
                <w:rFonts w:ascii="Times New Roman" w:hAnsi="Times New Roman"/>
                <w:b/>
                <w:sz w:val="24"/>
                <w:szCs w:val="24"/>
                <w:lang w:eastAsia="en-US"/>
              </w:rPr>
              <w:t xml:space="preserve"> </w:t>
            </w:r>
            <w:r>
              <w:rPr>
                <w:rFonts w:ascii="Times New Roman" w:hAnsi="Times New Roman"/>
                <w:bCs/>
                <w:sz w:val="24"/>
                <w:szCs w:val="24"/>
                <w:lang w:eastAsia="en-US"/>
              </w:rPr>
              <w:t>Пер</w:t>
            </w:r>
            <w:r w:rsidRPr="0076009A">
              <w:rPr>
                <w:rFonts w:ascii="Times New Roman" w:hAnsi="Times New Roman"/>
                <w:bCs/>
                <w:sz w:val="24"/>
                <w:szCs w:val="24"/>
                <w:lang w:eastAsia="en-US"/>
              </w:rPr>
              <w:t>вое впечатление.</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64" w:lineRule="auto"/>
              <w:ind w:left="-57" w:right="-113"/>
              <w:jc w:val="both"/>
              <w:rPr>
                <w:lang w:eastAsia="en-US"/>
              </w:rPr>
            </w:pPr>
            <w:r>
              <w:rPr>
                <w:color w:val="000000"/>
              </w:rPr>
              <w:t>Стили делового общения. Особенности деловой коммуникации в странах мира.</w:t>
            </w:r>
            <w:r w:rsidR="006C205F">
              <w:rPr>
                <w:color w:val="000000"/>
              </w:rPr>
              <w:t xml:space="preserve"> </w:t>
            </w:r>
            <w:r>
              <w:rPr>
                <w:color w:val="000000"/>
              </w:rPr>
              <w:t>Культурные стереотипы.</w:t>
            </w:r>
          </w:p>
        </w:tc>
        <w:tc>
          <w:tcPr>
            <w:tcW w:w="2693"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Default="00946449" w:rsidP="00FC0AC0">
            <w:pPr>
              <w:spacing w:line="276" w:lineRule="auto"/>
              <w:ind w:left="-57" w:right="-113"/>
              <w:jc w:val="both"/>
              <w:rPr>
                <w:lang w:eastAsia="en-US"/>
              </w:rPr>
            </w:pPr>
            <w:r w:rsidRPr="00B51790">
              <w:rPr>
                <w:lang w:eastAsia="en-US"/>
              </w:rPr>
              <w:t xml:space="preserve">Работа с </w:t>
            </w:r>
            <w:r>
              <w:rPr>
                <w:lang w:eastAsia="en-US"/>
              </w:rPr>
              <w:t>видеокурсами</w:t>
            </w:r>
            <w:r w:rsidRPr="00B51790">
              <w:rPr>
                <w:lang w:eastAsia="en-US"/>
              </w:rPr>
              <w:t>.</w:t>
            </w:r>
          </w:p>
          <w:p w:rsidR="00946449" w:rsidRPr="00B51790" w:rsidRDefault="00946449" w:rsidP="00FC0AC0">
            <w:pPr>
              <w:spacing w:line="276" w:lineRule="auto"/>
              <w:ind w:left="-57" w:right="-113"/>
              <w:jc w:val="both"/>
              <w:rPr>
                <w:lang w:eastAsia="en-US"/>
              </w:rPr>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w:t>
            </w:r>
            <w:r w:rsidRPr="00B51790">
              <w:rPr>
                <w:lang w:eastAsia="en-US"/>
              </w:rPr>
              <w:lastRenderedPageBreak/>
              <w:t>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Pr="00B51790" w:rsidRDefault="006C205F" w:rsidP="00FC0AC0">
            <w:pPr>
              <w:overflowPunct w:val="0"/>
              <w:jc w:val="both"/>
              <w:rPr>
                <w:b/>
              </w:rPr>
            </w:pPr>
            <w:r w:rsidRPr="006C205F">
              <w:lastRenderedPageBreak/>
              <w:t>14.</w:t>
            </w:r>
            <w:r>
              <w:rPr>
                <w:b/>
                <w:bCs/>
              </w:rPr>
              <w:t xml:space="preserve"> </w:t>
            </w:r>
            <w:r w:rsidR="00946449" w:rsidRPr="0076009A">
              <w:rPr>
                <w:bCs/>
                <w:shd w:val="clear" w:color="auto" w:fill="FFFFFF"/>
              </w:rPr>
              <w:t>Мотивация сотрудников.</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64" w:lineRule="auto"/>
              <w:ind w:left="-57" w:right="-113"/>
              <w:jc w:val="both"/>
              <w:rPr>
                <w:lang w:eastAsia="en-US"/>
              </w:rPr>
            </w:pPr>
            <w:r>
              <w:rPr>
                <w:color w:val="000000"/>
                <w:spacing w:val="-1"/>
              </w:rPr>
              <w:t>Методы мотивации сотрудников. Способы развития внутренней мотивации. Премирование как элемент мотивации подчиненных.</w:t>
            </w:r>
          </w:p>
        </w:tc>
        <w:tc>
          <w:tcPr>
            <w:tcW w:w="2693"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sidRPr="00B51790">
              <w:rPr>
                <w:lang w:eastAsia="en-US"/>
              </w:rPr>
              <w:t xml:space="preserve">Работа с </w:t>
            </w:r>
            <w:r>
              <w:rPr>
                <w:lang w:eastAsia="en-US"/>
              </w:rPr>
              <w:t>видеокурсами</w:t>
            </w:r>
            <w:r w:rsidRPr="00B51790">
              <w:rPr>
                <w:lang w:eastAsia="en-US"/>
              </w:rPr>
              <w:t>.</w:t>
            </w:r>
          </w:p>
          <w:p w:rsidR="00946449" w:rsidRPr="00B51790" w:rsidRDefault="00946449" w:rsidP="00FC0AC0">
            <w:pPr>
              <w:ind w:right="-113"/>
              <w:jc w:val="both"/>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overflowPunct w:val="0"/>
              <w:jc w:val="both"/>
            </w:pPr>
            <w:r w:rsidRPr="006C205F">
              <w:t>15.</w:t>
            </w:r>
            <w:r>
              <w:t xml:space="preserve"> </w:t>
            </w:r>
            <w:r w:rsidRPr="0076009A">
              <w:t>Этика бизнеса.</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Pr>
                <w:color w:val="000000"/>
                <w:spacing w:val="-1"/>
              </w:rPr>
              <w:t>Этический кодекс компании: за и против. Примеры этического кода поведения мировых компаний. Разбор кейсов, посвященных этическим проблемам ежедневной деловой активности.</w:t>
            </w:r>
          </w:p>
        </w:tc>
        <w:tc>
          <w:tcPr>
            <w:tcW w:w="2693"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sidRPr="00B51790">
              <w:rPr>
                <w:lang w:eastAsia="en-US"/>
              </w:rPr>
              <w:t>Работа с учебной и справочной литературой.</w:t>
            </w:r>
          </w:p>
          <w:p w:rsidR="00946449" w:rsidRPr="00B51790" w:rsidRDefault="00946449" w:rsidP="00FC0AC0">
            <w:pPr>
              <w:spacing w:line="276" w:lineRule="auto"/>
              <w:ind w:left="-57" w:right="-113"/>
              <w:jc w:val="both"/>
              <w:rPr>
                <w:lang w:eastAsia="en-US"/>
              </w:rPr>
            </w:pPr>
            <w:r w:rsidRPr="00B51790">
              <w:rPr>
                <w:lang w:eastAsia="en-US"/>
              </w:rPr>
              <w:t xml:space="preserve">Работа с </w:t>
            </w:r>
            <w:r>
              <w:rPr>
                <w:lang w:eastAsia="en-US"/>
              </w:rPr>
              <w:t>видеокурсами</w:t>
            </w:r>
            <w:r w:rsidRPr="00B51790">
              <w:rPr>
                <w:lang w:eastAsia="en-US"/>
              </w:rPr>
              <w:t>.</w:t>
            </w:r>
          </w:p>
          <w:p w:rsidR="00946449" w:rsidRPr="0091285B" w:rsidRDefault="00946449" w:rsidP="00FC0AC0">
            <w:pPr>
              <w:ind w:right="-113"/>
              <w:jc w:val="both"/>
              <w:rPr>
                <w:color w:val="000000"/>
                <w:spacing w:val="-1"/>
              </w:rPr>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overflowPunct w:val="0"/>
              <w:jc w:val="both"/>
            </w:pPr>
            <w:r w:rsidRPr="006C205F">
              <w:t>16.</w:t>
            </w:r>
            <w:r>
              <w:t xml:space="preserve"> Аутсорсинг.</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Pr>
                <w:color w:val="000000"/>
                <w:spacing w:val="-1"/>
              </w:rPr>
              <w:t xml:space="preserve">Развитие </w:t>
            </w:r>
            <w:proofErr w:type="spellStart"/>
            <w:r>
              <w:rPr>
                <w:color w:val="000000"/>
                <w:spacing w:val="-1"/>
              </w:rPr>
              <w:t>аусторсинга</w:t>
            </w:r>
            <w:proofErr w:type="spellEnd"/>
            <w:r>
              <w:rPr>
                <w:color w:val="000000"/>
                <w:spacing w:val="-1"/>
              </w:rPr>
              <w:t xml:space="preserve"> в России. Опыт ведущих российских и мировых компаний по использованию аутсорсинга. </w:t>
            </w:r>
          </w:p>
        </w:tc>
        <w:tc>
          <w:tcPr>
            <w:tcW w:w="2693" w:type="dxa"/>
            <w:tcBorders>
              <w:top w:val="single" w:sz="4" w:space="0" w:color="auto"/>
              <w:left w:val="single" w:sz="4" w:space="0" w:color="auto"/>
              <w:bottom w:val="single" w:sz="4" w:space="0" w:color="auto"/>
              <w:right w:val="single" w:sz="4" w:space="0" w:color="auto"/>
            </w:tcBorders>
          </w:tcPr>
          <w:p w:rsidR="00946449" w:rsidRPr="0091285B" w:rsidRDefault="00946449" w:rsidP="00AB531C">
            <w:pPr>
              <w:jc w:val="both"/>
              <w:rPr>
                <w:color w:val="000000"/>
                <w:spacing w:val="-1"/>
              </w:rPr>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overflowPunct w:val="0"/>
              <w:jc w:val="both"/>
            </w:pPr>
            <w:r w:rsidRPr="006C205F">
              <w:t>17.</w:t>
            </w:r>
            <w:r>
              <w:t xml:space="preserve"> </w:t>
            </w:r>
            <w:r w:rsidRPr="0076009A">
              <w:rPr>
                <w:bCs/>
              </w:rPr>
              <w:t>Работа с сотрудниками.</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Pr>
                <w:color w:val="000000"/>
                <w:spacing w:val="-1"/>
              </w:rPr>
              <w:t xml:space="preserve">Решение конфликтных ситуаций в коллективе. Взаимодействие с коллективом и </w:t>
            </w:r>
            <w:proofErr w:type="gramStart"/>
            <w:r>
              <w:rPr>
                <w:color w:val="000000"/>
                <w:spacing w:val="-1"/>
              </w:rPr>
              <w:t>решение  спорных</w:t>
            </w:r>
            <w:proofErr w:type="gramEnd"/>
            <w:r>
              <w:rPr>
                <w:color w:val="000000"/>
                <w:spacing w:val="-1"/>
              </w:rPr>
              <w:t xml:space="preserve"> ситуаций. Профессиональное развитие сотрудников.</w:t>
            </w:r>
          </w:p>
        </w:tc>
        <w:tc>
          <w:tcPr>
            <w:tcW w:w="2693" w:type="dxa"/>
            <w:tcBorders>
              <w:top w:val="single" w:sz="4" w:space="0" w:color="auto"/>
              <w:left w:val="single" w:sz="4" w:space="0" w:color="auto"/>
              <w:bottom w:val="single" w:sz="4" w:space="0" w:color="auto"/>
              <w:right w:val="single" w:sz="4" w:space="0" w:color="auto"/>
            </w:tcBorders>
          </w:tcPr>
          <w:p w:rsidR="00946449" w:rsidRPr="0091285B" w:rsidRDefault="00946449" w:rsidP="00AB531C">
            <w:pPr>
              <w:jc w:val="both"/>
              <w:rPr>
                <w:color w:val="000000"/>
                <w:spacing w:val="-1"/>
              </w:rPr>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w:t>
            </w:r>
            <w:r w:rsidRPr="00B51790">
              <w:rPr>
                <w:lang w:eastAsia="en-US"/>
              </w:rPr>
              <w:lastRenderedPageBreak/>
              <w:t>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Default="00946449" w:rsidP="00FC0AC0">
            <w:pPr>
              <w:overflowPunct w:val="0"/>
              <w:jc w:val="both"/>
            </w:pPr>
            <w:r w:rsidRPr="006C205F">
              <w:lastRenderedPageBreak/>
              <w:t>18.</w:t>
            </w:r>
            <w:r w:rsidR="006C205F">
              <w:rPr>
                <w:bCs/>
              </w:rPr>
              <w:t xml:space="preserve"> </w:t>
            </w:r>
            <w:r w:rsidRPr="0076009A">
              <w:rPr>
                <w:bCs/>
              </w:rPr>
              <w:t>Стартапы и ведение бизнеса.</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Pr>
                <w:color w:val="000000"/>
                <w:spacing w:val="-1"/>
              </w:rPr>
              <w:t>Опыт международных и российских компаний в развитии стартапов. Методы привлечения инвестиций и способы финансирования компаний. Ангельские инвесторы и их деятельность. Юридические вопросы создания и работы стартапов в России.</w:t>
            </w:r>
          </w:p>
        </w:tc>
        <w:tc>
          <w:tcPr>
            <w:tcW w:w="2693" w:type="dxa"/>
            <w:tcBorders>
              <w:top w:val="single" w:sz="4" w:space="0" w:color="auto"/>
              <w:left w:val="single" w:sz="4" w:space="0" w:color="auto"/>
              <w:bottom w:val="single" w:sz="4" w:space="0" w:color="auto"/>
              <w:right w:val="single" w:sz="4" w:space="0" w:color="auto"/>
            </w:tcBorders>
          </w:tcPr>
          <w:p w:rsidR="00946449" w:rsidRPr="0091285B" w:rsidRDefault="00946449" w:rsidP="00AB531C">
            <w:pPr>
              <w:jc w:val="both"/>
              <w:rPr>
                <w:color w:val="000000"/>
                <w:spacing w:val="-1"/>
              </w:rPr>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Default="00946449" w:rsidP="00FC0AC0">
            <w:pPr>
              <w:overflowPunct w:val="0"/>
              <w:jc w:val="both"/>
            </w:pPr>
            <w:r w:rsidRPr="006C205F">
              <w:t>19.</w:t>
            </w:r>
            <w:r>
              <w:rPr>
                <w:bCs/>
                <w:lang w:eastAsia="en-US"/>
              </w:rPr>
              <w:t xml:space="preserve"> Коммуникация и установление контактов.</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Pr>
                <w:color w:val="000000"/>
                <w:spacing w:val="-1"/>
              </w:rPr>
              <w:t xml:space="preserve">Проблемы, </w:t>
            </w:r>
            <w:proofErr w:type="spellStart"/>
            <w:r>
              <w:rPr>
                <w:color w:val="000000"/>
                <w:spacing w:val="-1"/>
              </w:rPr>
              <w:t>возникающе</w:t>
            </w:r>
            <w:proofErr w:type="spellEnd"/>
            <w:r>
              <w:rPr>
                <w:color w:val="000000"/>
                <w:spacing w:val="-1"/>
              </w:rPr>
              <w:t xml:space="preserve"> в ходе переговоров. Лучшие примеры ведения переговоров в России и </w:t>
            </w:r>
            <w:proofErr w:type="spellStart"/>
            <w:r>
              <w:rPr>
                <w:color w:val="000000"/>
                <w:spacing w:val="-1"/>
              </w:rPr>
              <w:t>зарубежом</w:t>
            </w:r>
            <w:proofErr w:type="spellEnd"/>
            <w:r>
              <w:rPr>
                <w:color w:val="000000"/>
                <w:spacing w:val="-1"/>
              </w:rPr>
              <w:t>. Тактики убеждения.</w:t>
            </w:r>
          </w:p>
        </w:tc>
        <w:tc>
          <w:tcPr>
            <w:tcW w:w="2693" w:type="dxa"/>
            <w:tcBorders>
              <w:top w:val="single" w:sz="4" w:space="0" w:color="auto"/>
              <w:left w:val="single" w:sz="4" w:space="0" w:color="auto"/>
              <w:bottom w:val="single" w:sz="4" w:space="0" w:color="auto"/>
              <w:right w:val="single" w:sz="4" w:space="0" w:color="auto"/>
            </w:tcBorders>
          </w:tcPr>
          <w:p w:rsidR="00946449" w:rsidRPr="0091285B" w:rsidRDefault="00946449" w:rsidP="00AB531C">
            <w:pPr>
              <w:jc w:val="both"/>
              <w:rPr>
                <w:color w:val="000000"/>
                <w:spacing w:val="-1"/>
              </w:rPr>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Default="00946449" w:rsidP="00FC0AC0">
            <w:pPr>
              <w:overflowPunct w:val="0"/>
              <w:jc w:val="both"/>
            </w:pPr>
            <w:r w:rsidRPr="006C205F">
              <w:t>20.</w:t>
            </w:r>
            <w:r w:rsidR="00AB531C">
              <w:rPr>
                <w:b/>
                <w:bCs/>
              </w:rPr>
              <w:t xml:space="preserve"> </w:t>
            </w:r>
            <w:r w:rsidRPr="0076009A">
              <w:t>Изменения в компании.</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Pr>
                <w:color w:val="000000"/>
                <w:spacing w:val="-1"/>
              </w:rPr>
              <w:t xml:space="preserve">Подготовка сотрудников к введению изменений в ходе деятельности в компании. Внедрение новых идей и методов </w:t>
            </w:r>
            <w:proofErr w:type="spellStart"/>
            <w:proofErr w:type="gramStart"/>
            <w:r>
              <w:rPr>
                <w:color w:val="000000"/>
                <w:spacing w:val="-1"/>
              </w:rPr>
              <w:t>работы.</w:t>
            </w:r>
            <w:r w:rsidRPr="00B51790">
              <w:rPr>
                <w:lang w:eastAsia="en-US"/>
              </w:rPr>
              <w:t>Изучение</w:t>
            </w:r>
            <w:proofErr w:type="spellEnd"/>
            <w:proofErr w:type="gramEnd"/>
            <w:r w:rsidRPr="00B51790">
              <w:rPr>
                <w:lang w:eastAsia="en-US"/>
              </w:rPr>
              <w:t xml:space="preserve"> материала по проблемам межъязыковой и межкультурной коммуникации.</w:t>
            </w:r>
          </w:p>
          <w:p w:rsidR="00946449" w:rsidRPr="00B51790" w:rsidRDefault="00946449" w:rsidP="00FC0AC0">
            <w:pPr>
              <w:spacing w:line="276" w:lineRule="auto"/>
              <w:ind w:right="-113"/>
              <w:jc w:val="both"/>
              <w:rPr>
                <w:lang w:eastAsia="en-US"/>
              </w:rPr>
            </w:pPr>
          </w:p>
        </w:tc>
        <w:tc>
          <w:tcPr>
            <w:tcW w:w="2693" w:type="dxa"/>
            <w:tcBorders>
              <w:top w:val="single" w:sz="4" w:space="0" w:color="auto"/>
              <w:left w:val="single" w:sz="4" w:space="0" w:color="auto"/>
              <w:bottom w:val="single" w:sz="4" w:space="0" w:color="auto"/>
              <w:right w:val="single" w:sz="4" w:space="0" w:color="auto"/>
            </w:tcBorders>
          </w:tcPr>
          <w:p w:rsidR="00946449" w:rsidRPr="0091285B" w:rsidRDefault="00946449" w:rsidP="00AB531C">
            <w:pPr>
              <w:jc w:val="both"/>
              <w:rPr>
                <w:color w:val="000000"/>
                <w:spacing w:val="-1"/>
              </w:rPr>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Default="006C205F" w:rsidP="00FC0AC0">
            <w:pPr>
              <w:overflowPunct w:val="0"/>
              <w:jc w:val="both"/>
            </w:pPr>
            <w:r w:rsidRPr="006C205F">
              <w:t>21.</w:t>
            </w:r>
            <w:r>
              <w:rPr>
                <w:b/>
                <w:bCs/>
              </w:rPr>
              <w:t xml:space="preserve"> </w:t>
            </w:r>
            <w:r w:rsidR="00946449" w:rsidRPr="0076009A">
              <w:t>Работа с данными.</w:t>
            </w:r>
          </w:p>
        </w:tc>
        <w:tc>
          <w:tcPr>
            <w:tcW w:w="3969" w:type="dxa"/>
            <w:tcBorders>
              <w:top w:val="single" w:sz="4" w:space="0" w:color="auto"/>
              <w:left w:val="single" w:sz="4" w:space="0" w:color="auto"/>
              <w:bottom w:val="single" w:sz="4" w:space="0" w:color="auto"/>
              <w:right w:val="single" w:sz="4" w:space="0" w:color="auto"/>
            </w:tcBorders>
          </w:tcPr>
          <w:p w:rsidR="00946449" w:rsidRPr="00B51790" w:rsidRDefault="00946449" w:rsidP="00FC0AC0">
            <w:pPr>
              <w:spacing w:line="276" w:lineRule="auto"/>
              <w:ind w:left="-57" w:right="-113"/>
              <w:jc w:val="both"/>
              <w:rPr>
                <w:lang w:eastAsia="en-US"/>
              </w:rPr>
            </w:pPr>
            <w:r>
              <w:rPr>
                <w:color w:val="000000"/>
                <w:spacing w:val="-1"/>
              </w:rPr>
              <w:t>Защита персональных данных. Технологии для работы с данными. Большие данные и их роль в современном бизнесе.</w:t>
            </w:r>
          </w:p>
        </w:tc>
        <w:tc>
          <w:tcPr>
            <w:tcW w:w="2693" w:type="dxa"/>
            <w:tcBorders>
              <w:top w:val="single" w:sz="4" w:space="0" w:color="auto"/>
              <w:left w:val="single" w:sz="4" w:space="0" w:color="auto"/>
              <w:bottom w:val="single" w:sz="4" w:space="0" w:color="auto"/>
              <w:right w:val="single" w:sz="4" w:space="0" w:color="auto"/>
            </w:tcBorders>
          </w:tcPr>
          <w:p w:rsidR="00946449" w:rsidRPr="0091285B" w:rsidRDefault="00946449" w:rsidP="00AB531C">
            <w:pPr>
              <w:jc w:val="both"/>
              <w:rPr>
                <w:color w:val="000000"/>
                <w:spacing w:val="-1"/>
              </w:rPr>
            </w:pPr>
            <w:r w:rsidRPr="00B51790">
              <w:rPr>
                <w:lang w:eastAsia="en-US"/>
              </w:rPr>
              <w:t xml:space="preserve">Работа с использованием 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r w:rsidR="00946449" w:rsidRPr="00B51790" w:rsidTr="001B28B9">
        <w:tc>
          <w:tcPr>
            <w:tcW w:w="2581" w:type="dxa"/>
            <w:tcBorders>
              <w:top w:val="single" w:sz="4" w:space="0" w:color="auto"/>
              <w:left w:val="single" w:sz="4" w:space="0" w:color="auto"/>
              <w:bottom w:val="single" w:sz="4" w:space="0" w:color="auto"/>
              <w:right w:val="single" w:sz="4" w:space="0" w:color="auto"/>
            </w:tcBorders>
          </w:tcPr>
          <w:p w:rsidR="00946449" w:rsidRDefault="006C205F" w:rsidP="00FC0AC0">
            <w:pPr>
              <w:overflowPunct w:val="0"/>
              <w:jc w:val="both"/>
            </w:pPr>
            <w:r w:rsidRPr="006C205F">
              <w:t>22</w:t>
            </w:r>
            <w:r w:rsidR="00946449" w:rsidRPr="006C205F">
              <w:t>.</w:t>
            </w:r>
            <w:r w:rsidR="00946449" w:rsidRPr="0076009A">
              <w:rPr>
                <w:sz w:val="28"/>
                <w:szCs w:val="28"/>
                <w:shd w:val="clear" w:color="auto" w:fill="FFFFFF"/>
              </w:rPr>
              <w:t xml:space="preserve"> </w:t>
            </w:r>
            <w:r w:rsidR="00946449" w:rsidRPr="0076009A">
              <w:t>Культурные различия.</w:t>
            </w:r>
          </w:p>
        </w:tc>
        <w:tc>
          <w:tcPr>
            <w:tcW w:w="3969" w:type="dxa"/>
            <w:tcBorders>
              <w:top w:val="single" w:sz="4" w:space="0" w:color="auto"/>
              <w:left w:val="single" w:sz="4" w:space="0" w:color="auto"/>
              <w:bottom w:val="single" w:sz="4" w:space="0" w:color="auto"/>
              <w:right w:val="single" w:sz="4" w:space="0" w:color="auto"/>
            </w:tcBorders>
          </w:tcPr>
          <w:p w:rsidR="00946449" w:rsidRDefault="00946449" w:rsidP="00FC0AC0">
            <w:pPr>
              <w:ind w:right="-113"/>
              <w:jc w:val="both"/>
              <w:rPr>
                <w:color w:val="000000"/>
                <w:spacing w:val="-1"/>
              </w:rPr>
            </w:pPr>
            <w:r>
              <w:rPr>
                <w:color w:val="000000"/>
                <w:spacing w:val="-1"/>
              </w:rPr>
              <w:t xml:space="preserve">Культурные особенности </w:t>
            </w:r>
            <w:proofErr w:type="spellStart"/>
            <w:r>
              <w:rPr>
                <w:color w:val="000000"/>
                <w:spacing w:val="-1"/>
              </w:rPr>
              <w:t>национальнойстей</w:t>
            </w:r>
            <w:proofErr w:type="spellEnd"/>
            <w:r>
              <w:rPr>
                <w:color w:val="000000"/>
                <w:spacing w:val="-1"/>
              </w:rPr>
              <w:t xml:space="preserve"> мира. Культурные </w:t>
            </w:r>
            <w:r>
              <w:rPr>
                <w:color w:val="000000"/>
                <w:spacing w:val="-1"/>
              </w:rPr>
              <w:lastRenderedPageBreak/>
              <w:t xml:space="preserve">стереотипы о народах мира. Особенности деловой коммуникации в странах </w:t>
            </w:r>
            <w:proofErr w:type="spellStart"/>
            <w:proofErr w:type="gramStart"/>
            <w:r>
              <w:rPr>
                <w:color w:val="000000"/>
                <w:spacing w:val="-1"/>
              </w:rPr>
              <w:t>мира.Деловой</w:t>
            </w:r>
            <w:proofErr w:type="spellEnd"/>
            <w:proofErr w:type="gramEnd"/>
            <w:r>
              <w:rPr>
                <w:color w:val="000000"/>
                <w:spacing w:val="-1"/>
              </w:rPr>
              <w:t xml:space="preserve"> этикет. </w:t>
            </w:r>
          </w:p>
          <w:p w:rsidR="00946449" w:rsidRPr="00B51790" w:rsidRDefault="00946449" w:rsidP="00FC0AC0">
            <w:pPr>
              <w:spacing w:line="276" w:lineRule="auto"/>
              <w:ind w:left="-57" w:right="-113"/>
              <w:jc w:val="both"/>
              <w:rPr>
                <w:lang w:eastAsia="en-US"/>
              </w:rPr>
            </w:pPr>
          </w:p>
        </w:tc>
        <w:tc>
          <w:tcPr>
            <w:tcW w:w="2693" w:type="dxa"/>
            <w:tcBorders>
              <w:top w:val="single" w:sz="4" w:space="0" w:color="auto"/>
              <w:left w:val="single" w:sz="4" w:space="0" w:color="auto"/>
              <w:bottom w:val="single" w:sz="4" w:space="0" w:color="auto"/>
              <w:right w:val="single" w:sz="4" w:space="0" w:color="auto"/>
            </w:tcBorders>
          </w:tcPr>
          <w:p w:rsidR="00946449" w:rsidRPr="0091285B" w:rsidRDefault="00946449" w:rsidP="00AB531C">
            <w:pPr>
              <w:jc w:val="both"/>
              <w:rPr>
                <w:color w:val="000000"/>
                <w:spacing w:val="-1"/>
              </w:rPr>
            </w:pPr>
            <w:r w:rsidRPr="00B51790">
              <w:rPr>
                <w:lang w:eastAsia="en-US"/>
              </w:rPr>
              <w:lastRenderedPageBreak/>
              <w:t xml:space="preserve">Работа с использованием </w:t>
            </w:r>
            <w:r w:rsidRPr="00B51790">
              <w:rPr>
                <w:lang w:eastAsia="en-US"/>
              </w:rPr>
              <w:lastRenderedPageBreak/>
              <w:t xml:space="preserve">оригинальных </w:t>
            </w:r>
            <w:r>
              <w:rPr>
                <w:lang w:eastAsia="en-US"/>
              </w:rPr>
              <w:t>профессионально ориентированных</w:t>
            </w:r>
            <w:r w:rsidRPr="00B51790">
              <w:rPr>
                <w:lang w:eastAsia="en-US"/>
              </w:rPr>
              <w:t xml:space="preserve"> источников информации, в том числе и с Интернет-ресурсами для подготовки</w:t>
            </w:r>
            <w:r>
              <w:rPr>
                <w:lang w:eastAsia="en-US"/>
              </w:rPr>
              <w:t xml:space="preserve"> </w:t>
            </w:r>
            <w:r w:rsidRPr="00B51790">
              <w:rPr>
                <w:lang w:val="en-US" w:eastAsia="en-US"/>
              </w:rPr>
              <w:t>PowerPoint</w:t>
            </w:r>
            <w:r w:rsidRPr="00B51790">
              <w:rPr>
                <w:lang w:eastAsia="en-US"/>
              </w:rPr>
              <w:t xml:space="preserve"> презентаций с использованием СДП</w:t>
            </w:r>
            <w:r>
              <w:rPr>
                <w:bCs/>
                <w:color w:val="000000"/>
                <w:spacing w:val="-4"/>
              </w:rPr>
              <w:t>.</w:t>
            </w:r>
          </w:p>
        </w:tc>
      </w:tr>
    </w:tbl>
    <w:p w:rsidR="000A0F60" w:rsidRDefault="000A0F60" w:rsidP="000A0F60">
      <w:pPr>
        <w:spacing w:before="240" w:line="360" w:lineRule="auto"/>
        <w:jc w:val="both"/>
        <w:rPr>
          <w:b/>
          <w:sz w:val="28"/>
          <w:szCs w:val="28"/>
        </w:rPr>
      </w:pPr>
      <w:r>
        <w:rPr>
          <w:b/>
          <w:sz w:val="28"/>
          <w:szCs w:val="28"/>
        </w:rPr>
        <w:lastRenderedPageBreak/>
        <w:t>6.2. Перечень вопросов, заданий, тем для подготовки к текущему</w:t>
      </w:r>
      <w:r w:rsidRPr="00814A79">
        <w:rPr>
          <w:b/>
          <w:sz w:val="28"/>
          <w:szCs w:val="28"/>
        </w:rPr>
        <w:t xml:space="preserve"> </w:t>
      </w:r>
      <w:r>
        <w:rPr>
          <w:b/>
          <w:sz w:val="28"/>
          <w:szCs w:val="28"/>
        </w:rPr>
        <w:t>контролю</w:t>
      </w:r>
    </w:p>
    <w:p w:rsidR="001B28B9" w:rsidRPr="00FC0AC0" w:rsidRDefault="001B28B9" w:rsidP="001B28B9">
      <w:pPr>
        <w:spacing w:before="240" w:line="360" w:lineRule="auto"/>
        <w:jc w:val="both"/>
        <w:rPr>
          <w:bCs/>
          <w:sz w:val="28"/>
          <w:szCs w:val="28"/>
        </w:rPr>
      </w:pPr>
      <w:r w:rsidRPr="00FC0AC0">
        <w:rPr>
          <w:bCs/>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практических заданий; выполнение домашнего творческого задания).</w:t>
      </w:r>
    </w:p>
    <w:p w:rsidR="001B28B9" w:rsidRPr="00FC0AC0" w:rsidRDefault="001B28B9" w:rsidP="001B28B9">
      <w:pPr>
        <w:spacing w:before="240" w:line="360" w:lineRule="auto"/>
        <w:jc w:val="both"/>
        <w:rPr>
          <w:bCs/>
          <w:sz w:val="28"/>
          <w:szCs w:val="28"/>
        </w:rPr>
      </w:pPr>
      <w:r w:rsidRPr="00FC0AC0">
        <w:rPr>
          <w:bCs/>
          <w:sz w:val="28"/>
          <w:szCs w:val="28"/>
        </w:rPr>
        <w:t>Промежуточный контроль проводится в форме   Зачета/</w:t>
      </w:r>
      <w:proofErr w:type="gramStart"/>
      <w:r w:rsidRPr="00FC0AC0">
        <w:rPr>
          <w:bCs/>
          <w:sz w:val="28"/>
          <w:szCs w:val="28"/>
        </w:rPr>
        <w:t>экзамена  по</w:t>
      </w:r>
      <w:proofErr w:type="gramEnd"/>
      <w:r w:rsidRPr="00FC0AC0">
        <w:rPr>
          <w:bCs/>
          <w:sz w:val="28"/>
          <w:szCs w:val="28"/>
        </w:rPr>
        <w:t xml:space="preserve"> итогам семестра, оценки итоговых знаний и в соответствии с критериями Финансового университета реализуется следующим образом:</w:t>
      </w:r>
    </w:p>
    <w:tbl>
      <w:tblPr>
        <w:tblW w:w="9469" w:type="dxa"/>
        <w:tblInd w:w="-5" w:type="dxa"/>
        <w:tblLayout w:type="fixed"/>
        <w:tblLook w:val="01E0" w:firstRow="1" w:lastRow="1" w:firstColumn="1" w:lastColumn="1" w:noHBand="0" w:noVBand="0"/>
      </w:tblPr>
      <w:tblGrid>
        <w:gridCol w:w="571"/>
        <w:gridCol w:w="4644"/>
        <w:gridCol w:w="4254"/>
      </w:tblGrid>
      <w:tr w:rsidR="000A0F60" w:rsidTr="00FC0AC0">
        <w:tc>
          <w:tcPr>
            <w:tcW w:w="571"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ind w:left="-567"/>
              <w:jc w:val="center"/>
              <w:rPr>
                <w:b/>
                <w:szCs w:val="22"/>
              </w:rPr>
            </w:pPr>
            <w:r>
              <w:rPr>
                <w:b/>
                <w:szCs w:val="22"/>
              </w:rPr>
              <w:t xml:space="preserve">         №</w:t>
            </w:r>
          </w:p>
        </w:tc>
        <w:tc>
          <w:tcPr>
            <w:tcW w:w="464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jc w:val="center"/>
              <w:rPr>
                <w:b/>
                <w:szCs w:val="22"/>
              </w:rPr>
            </w:pPr>
            <w:r>
              <w:rPr>
                <w:b/>
                <w:szCs w:val="22"/>
              </w:rPr>
              <w:t>Вид отчетности</w:t>
            </w:r>
          </w:p>
        </w:tc>
        <w:tc>
          <w:tcPr>
            <w:tcW w:w="425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ind w:left="-567"/>
              <w:jc w:val="center"/>
              <w:rPr>
                <w:b/>
                <w:szCs w:val="22"/>
              </w:rPr>
            </w:pPr>
            <w:r>
              <w:rPr>
                <w:b/>
                <w:szCs w:val="22"/>
              </w:rPr>
              <w:t>Баллы</w:t>
            </w:r>
          </w:p>
        </w:tc>
      </w:tr>
      <w:tr w:rsidR="000A0F60" w:rsidTr="00FC0AC0">
        <w:tc>
          <w:tcPr>
            <w:tcW w:w="571"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ind w:left="30"/>
              <w:jc w:val="center"/>
              <w:rPr>
                <w:szCs w:val="22"/>
              </w:rPr>
            </w:pPr>
            <w:r>
              <w:rPr>
                <w:szCs w:val="22"/>
              </w:rPr>
              <w:t>1.</w:t>
            </w:r>
          </w:p>
        </w:tc>
        <w:tc>
          <w:tcPr>
            <w:tcW w:w="464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jc w:val="center"/>
              <w:rPr>
                <w:szCs w:val="22"/>
              </w:rPr>
            </w:pPr>
            <w:r>
              <w:rPr>
                <w:color w:val="000000"/>
                <w:szCs w:val="22"/>
              </w:rPr>
              <w:t>Работа в семестре</w:t>
            </w:r>
          </w:p>
        </w:tc>
        <w:tc>
          <w:tcPr>
            <w:tcW w:w="425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ind w:left="-567"/>
              <w:jc w:val="center"/>
              <w:rPr>
                <w:szCs w:val="22"/>
              </w:rPr>
            </w:pPr>
            <w:r>
              <w:rPr>
                <w:szCs w:val="22"/>
              </w:rPr>
              <w:t>40</w:t>
            </w:r>
          </w:p>
        </w:tc>
      </w:tr>
      <w:tr w:rsidR="000A0F60" w:rsidTr="00FC0AC0">
        <w:trPr>
          <w:trHeight w:val="256"/>
        </w:trPr>
        <w:tc>
          <w:tcPr>
            <w:tcW w:w="571"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ind w:left="30"/>
              <w:jc w:val="center"/>
              <w:rPr>
                <w:szCs w:val="22"/>
              </w:rPr>
            </w:pPr>
            <w:r>
              <w:rPr>
                <w:szCs w:val="22"/>
              </w:rPr>
              <w:t>2.</w:t>
            </w:r>
          </w:p>
        </w:tc>
        <w:tc>
          <w:tcPr>
            <w:tcW w:w="464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jc w:val="center"/>
              <w:rPr>
                <w:color w:val="FF0000"/>
                <w:szCs w:val="22"/>
                <w:lang w:val="en-US"/>
              </w:rPr>
            </w:pPr>
            <w:r>
              <w:rPr>
                <w:color w:val="000000" w:themeColor="text1"/>
                <w:szCs w:val="22"/>
              </w:rPr>
              <w:t>Зачет</w:t>
            </w:r>
            <w:r w:rsidR="000F1671">
              <w:rPr>
                <w:color w:val="000000" w:themeColor="text1"/>
                <w:szCs w:val="22"/>
              </w:rPr>
              <w:t>/Экзамен</w:t>
            </w:r>
          </w:p>
        </w:tc>
        <w:tc>
          <w:tcPr>
            <w:tcW w:w="425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ind w:left="-567"/>
              <w:jc w:val="center"/>
              <w:rPr>
                <w:szCs w:val="22"/>
              </w:rPr>
            </w:pPr>
            <w:r>
              <w:rPr>
                <w:szCs w:val="22"/>
              </w:rPr>
              <w:t>60</w:t>
            </w:r>
          </w:p>
        </w:tc>
      </w:tr>
      <w:tr w:rsidR="000A0F60" w:rsidTr="00FC0AC0">
        <w:tc>
          <w:tcPr>
            <w:tcW w:w="571"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ind w:left="30"/>
              <w:jc w:val="center"/>
              <w:rPr>
                <w:szCs w:val="22"/>
              </w:rPr>
            </w:pPr>
          </w:p>
        </w:tc>
        <w:tc>
          <w:tcPr>
            <w:tcW w:w="464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jc w:val="center"/>
              <w:rPr>
                <w:szCs w:val="22"/>
              </w:rPr>
            </w:pPr>
            <w:r>
              <w:rPr>
                <w:szCs w:val="22"/>
              </w:rPr>
              <w:t>Итого:</w:t>
            </w:r>
          </w:p>
        </w:tc>
        <w:tc>
          <w:tcPr>
            <w:tcW w:w="4254"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ind w:left="-567"/>
              <w:jc w:val="center"/>
              <w:rPr>
                <w:szCs w:val="22"/>
              </w:rPr>
            </w:pPr>
            <w:r>
              <w:rPr>
                <w:szCs w:val="22"/>
              </w:rPr>
              <w:t>100</w:t>
            </w:r>
          </w:p>
        </w:tc>
      </w:tr>
    </w:tbl>
    <w:p w:rsidR="000A0F60" w:rsidRDefault="000A0F60" w:rsidP="000A0F60">
      <w:pPr>
        <w:spacing w:after="200" w:line="276" w:lineRule="auto"/>
        <w:rPr>
          <w:b/>
          <w:szCs w:val="22"/>
          <w:highlight w:val="cyan"/>
        </w:rPr>
      </w:pPr>
    </w:p>
    <w:p w:rsidR="000A0F60" w:rsidRDefault="000A0F60" w:rsidP="000A0F60">
      <w:pPr>
        <w:spacing w:after="200" w:line="276" w:lineRule="auto"/>
        <w:ind w:left="-567" w:firstLine="708"/>
        <w:jc w:val="center"/>
        <w:rPr>
          <w:b/>
          <w:sz w:val="28"/>
        </w:rPr>
      </w:pPr>
      <w:r w:rsidRPr="00814A79">
        <w:rPr>
          <w:b/>
          <w:sz w:val="28"/>
        </w:rPr>
        <w:t>Формы текущего контроля успеваемости и их балльная оценка</w:t>
      </w:r>
    </w:p>
    <w:p w:rsidR="00262614" w:rsidRPr="00814A79" w:rsidRDefault="00262614" w:rsidP="000A0F60">
      <w:pPr>
        <w:spacing w:after="200" w:line="276" w:lineRule="auto"/>
        <w:ind w:left="-567" w:firstLine="708"/>
        <w:jc w:val="center"/>
        <w:rPr>
          <w:b/>
          <w:sz w:val="28"/>
        </w:rPr>
      </w:pPr>
      <w:r>
        <w:rPr>
          <w:b/>
          <w:sz w:val="28"/>
        </w:rPr>
        <w:t>1,3 семестр</w:t>
      </w:r>
    </w:p>
    <w:tbl>
      <w:tblPr>
        <w:tblW w:w="9350" w:type="dxa"/>
        <w:tblInd w:w="-5" w:type="dxa"/>
        <w:tblLayout w:type="fixed"/>
        <w:tblLook w:val="01E0" w:firstRow="1" w:lastRow="1" w:firstColumn="1" w:lastColumn="1" w:noHBand="0" w:noVBand="0"/>
      </w:tblPr>
      <w:tblGrid>
        <w:gridCol w:w="566"/>
        <w:gridCol w:w="6399"/>
        <w:gridCol w:w="2385"/>
      </w:tblGrid>
      <w:tr w:rsidR="000A0F60" w:rsidTr="00FC0AC0">
        <w:tc>
          <w:tcPr>
            <w:tcW w:w="566" w:type="dxa"/>
            <w:tcBorders>
              <w:top w:val="single" w:sz="4" w:space="0" w:color="000000"/>
              <w:left w:val="single" w:sz="4" w:space="0" w:color="000000"/>
              <w:bottom w:val="single" w:sz="4" w:space="0" w:color="000000"/>
              <w:right w:val="single" w:sz="4" w:space="0" w:color="000000"/>
            </w:tcBorders>
          </w:tcPr>
          <w:p w:rsidR="000A0F60" w:rsidRDefault="00FC0AC0" w:rsidP="00FC0AC0">
            <w:pPr>
              <w:widowControl w:val="0"/>
              <w:spacing w:line="276" w:lineRule="auto"/>
              <w:ind w:left="-567"/>
              <w:jc w:val="center"/>
              <w:rPr>
                <w:b/>
                <w:szCs w:val="22"/>
              </w:rPr>
            </w:pPr>
            <w:r>
              <w:rPr>
                <w:b/>
                <w:szCs w:val="22"/>
              </w:rPr>
              <w:t xml:space="preserve">       </w:t>
            </w:r>
            <w:r w:rsidR="000A0F60">
              <w:rPr>
                <w:b/>
                <w:szCs w:val="22"/>
              </w:rPr>
              <w:t>№</w:t>
            </w:r>
          </w:p>
        </w:tc>
        <w:tc>
          <w:tcPr>
            <w:tcW w:w="6399"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jc w:val="center"/>
              <w:rPr>
                <w:b/>
                <w:szCs w:val="22"/>
              </w:rPr>
            </w:pPr>
            <w:r>
              <w:rPr>
                <w:b/>
                <w:szCs w:val="22"/>
              </w:rPr>
              <w:t>Формы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jc w:val="center"/>
              <w:rPr>
                <w:b/>
                <w:szCs w:val="22"/>
              </w:rPr>
            </w:pPr>
            <w:r>
              <w:rPr>
                <w:b/>
                <w:szCs w:val="22"/>
              </w:rPr>
              <w:t>Количество баллов</w:t>
            </w:r>
          </w:p>
        </w:tc>
      </w:tr>
      <w:tr w:rsidR="000A0F60" w:rsidTr="00FC0AC0">
        <w:tc>
          <w:tcPr>
            <w:tcW w:w="566"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ind w:left="30"/>
              <w:jc w:val="center"/>
              <w:rPr>
                <w:szCs w:val="22"/>
              </w:rPr>
            </w:pPr>
            <w:r>
              <w:rPr>
                <w:szCs w:val="22"/>
              </w:rPr>
              <w:t>1.</w:t>
            </w:r>
          </w:p>
        </w:tc>
        <w:tc>
          <w:tcPr>
            <w:tcW w:w="6399" w:type="dxa"/>
            <w:tcBorders>
              <w:top w:val="single" w:sz="4" w:space="0" w:color="000000"/>
              <w:left w:val="single" w:sz="4" w:space="0" w:color="000000"/>
              <w:bottom w:val="single" w:sz="4" w:space="0" w:color="000000"/>
              <w:right w:val="single" w:sz="4" w:space="0" w:color="000000"/>
            </w:tcBorders>
          </w:tcPr>
          <w:p w:rsidR="000A0F60" w:rsidRDefault="00262614" w:rsidP="00FC0AC0">
            <w:pPr>
              <w:widowControl w:val="0"/>
              <w:spacing w:line="276" w:lineRule="auto"/>
              <w:rPr>
                <w:szCs w:val="22"/>
              </w:rPr>
            </w:pPr>
            <w:r w:rsidRPr="00262614">
              <w:rPr>
                <w:color w:val="000000"/>
              </w:rPr>
              <w:t>Контроль навыков говорения: опрос, дискуссия, работа в парах и группах, ролевая игра, анализ проблемной деловой ситуации, презентация монологического высказывания по изученной теме раздела.</w:t>
            </w:r>
          </w:p>
        </w:tc>
        <w:tc>
          <w:tcPr>
            <w:tcW w:w="2385" w:type="dxa"/>
            <w:tcBorders>
              <w:top w:val="single" w:sz="4" w:space="0" w:color="000000"/>
              <w:left w:val="single" w:sz="4" w:space="0" w:color="000000"/>
              <w:bottom w:val="single" w:sz="4" w:space="0" w:color="000000"/>
              <w:right w:val="single" w:sz="4" w:space="0" w:color="000000"/>
            </w:tcBorders>
          </w:tcPr>
          <w:p w:rsidR="000A0F60" w:rsidRDefault="00262614" w:rsidP="00FC0AC0">
            <w:pPr>
              <w:widowControl w:val="0"/>
              <w:spacing w:line="276" w:lineRule="auto"/>
              <w:jc w:val="center"/>
              <w:rPr>
                <w:szCs w:val="22"/>
              </w:rPr>
            </w:pPr>
            <w:r>
              <w:rPr>
                <w:szCs w:val="22"/>
              </w:rPr>
              <w:t>16</w:t>
            </w:r>
          </w:p>
        </w:tc>
      </w:tr>
      <w:tr w:rsidR="000A0F60" w:rsidTr="00FC0AC0">
        <w:tc>
          <w:tcPr>
            <w:tcW w:w="566"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ind w:left="30"/>
              <w:jc w:val="center"/>
              <w:rPr>
                <w:szCs w:val="22"/>
              </w:rPr>
            </w:pPr>
            <w:r>
              <w:rPr>
                <w:szCs w:val="22"/>
              </w:rPr>
              <w:t>2.</w:t>
            </w:r>
          </w:p>
        </w:tc>
        <w:tc>
          <w:tcPr>
            <w:tcW w:w="6399" w:type="dxa"/>
            <w:tcBorders>
              <w:top w:val="single" w:sz="4" w:space="0" w:color="000000"/>
              <w:left w:val="single" w:sz="4" w:space="0" w:color="000000"/>
              <w:bottom w:val="single" w:sz="4" w:space="0" w:color="000000"/>
              <w:right w:val="single" w:sz="4" w:space="0" w:color="000000"/>
            </w:tcBorders>
          </w:tcPr>
          <w:p w:rsidR="000A0F60" w:rsidRDefault="00262614" w:rsidP="00FC0AC0">
            <w:pPr>
              <w:widowControl w:val="0"/>
              <w:spacing w:line="276" w:lineRule="auto"/>
              <w:rPr>
                <w:szCs w:val="22"/>
              </w:rPr>
            </w:pPr>
            <w:r w:rsidRPr="00262614">
              <w:rPr>
                <w:color w:val="000000"/>
              </w:rPr>
              <w:t>Контроль навыков чтения, аудирования и анализа информации</w:t>
            </w:r>
          </w:p>
        </w:tc>
        <w:tc>
          <w:tcPr>
            <w:tcW w:w="2385"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jc w:val="center"/>
              <w:rPr>
                <w:szCs w:val="22"/>
              </w:rPr>
            </w:pPr>
            <w:r>
              <w:rPr>
                <w:szCs w:val="22"/>
              </w:rPr>
              <w:t>1</w:t>
            </w:r>
            <w:r w:rsidR="00262614">
              <w:rPr>
                <w:szCs w:val="22"/>
              </w:rPr>
              <w:t>2</w:t>
            </w:r>
          </w:p>
        </w:tc>
      </w:tr>
      <w:tr w:rsidR="000A0F60" w:rsidTr="00FC0AC0">
        <w:tc>
          <w:tcPr>
            <w:tcW w:w="566"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ind w:left="30"/>
              <w:jc w:val="center"/>
              <w:rPr>
                <w:szCs w:val="22"/>
              </w:rPr>
            </w:pPr>
            <w:r>
              <w:rPr>
                <w:szCs w:val="22"/>
              </w:rPr>
              <w:t>3.</w:t>
            </w:r>
          </w:p>
        </w:tc>
        <w:tc>
          <w:tcPr>
            <w:tcW w:w="6399" w:type="dxa"/>
            <w:tcBorders>
              <w:top w:val="single" w:sz="4" w:space="0" w:color="000000"/>
              <w:left w:val="single" w:sz="4" w:space="0" w:color="000000"/>
              <w:bottom w:val="single" w:sz="4" w:space="0" w:color="000000"/>
              <w:right w:val="single" w:sz="4" w:space="0" w:color="000000"/>
            </w:tcBorders>
          </w:tcPr>
          <w:p w:rsidR="000A0F60" w:rsidRDefault="00262614" w:rsidP="00FC0AC0">
            <w:pPr>
              <w:widowControl w:val="0"/>
              <w:spacing w:line="276" w:lineRule="auto"/>
              <w:rPr>
                <w:szCs w:val="22"/>
              </w:rPr>
            </w:pPr>
            <w:r w:rsidRPr="00262614">
              <w:rPr>
                <w:color w:val="000000"/>
              </w:rPr>
              <w:t xml:space="preserve">Контроль навыков письма: выполнение письменных </w:t>
            </w:r>
            <w:r w:rsidRPr="00262614">
              <w:rPr>
                <w:color w:val="000000"/>
              </w:rPr>
              <w:lastRenderedPageBreak/>
              <w:t>лексико-грамматических заданий; диктанты; составление писем, документов письменной деловой коммуникации.</w:t>
            </w:r>
          </w:p>
        </w:tc>
        <w:tc>
          <w:tcPr>
            <w:tcW w:w="2385"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jc w:val="center"/>
              <w:rPr>
                <w:szCs w:val="22"/>
              </w:rPr>
            </w:pPr>
            <w:r>
              <w:rPr>
                <w:szCs w:val="22"/>
              </w:rPr>
              <w:lastRenderedPageBreak/>
              <w:t>1</w:t>
            </w:r>
            <w:r w:rsidR="00262614">
              <w:rPr>
                <w:szCs w:val="22"/>
              </w:rPr>
              <w:t>2</w:t>
            </w:r>
          </w:p>
        </w:tc>
      </w:tr>
      <w:tr w:rsidR="000A0F60" w:rsidTr="00FC0AC0">
        <w:tc>
          <w:tcPr>
            <w:tcW w:w="566"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ind w:left="30"/>
              <w:jc w:val="center"/>
              <w:rPr>
                <w:szCs w:val="22"/>
              </w:rPr>
            </w:pPr>
          </w:p>
        </w:tc>
        <w:tc>
          <w:tcPr>
            <w:tcW w:w="6399"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rPr>
                <w:szCs w:val="22"/>
              </w:rPr>
            </w:pPr>
            <w:r>
              <w:rPr>
                <w:szCs w:val="22"/>
              </w:rPr>
              <w:t>Итого</w:t>
            </w:r>
          </w:p>
        </w:tc>
        <w:tc>
          <w:tcPr>
            <w:tcW w:w="2385" w:type="dxa"/>
            <w:tcBorders>
              <w:top w:val="single" w:sz="4" w:space="0" w:color="000000"/>
              <w:left w:val="single" w:sz="4" w:space="0" w:color="000000"/>
              <w:bottom w:val="single" w:sz="4" w:space="0" w:color="000000"/>
              <w:right w:val="single" w:sz="4" w:space="0" w:color="000000"/>
            </w:tcBorders>
          </w:tcPr>
          <w:p w:rsidR="000A0F60" w:rsidRDefault="000A0F60" w:rsidP="00FC0AC0">
            <w:pPr>
              <w:widowControl w:val="0"/>
              <w:spacing w:line="276" w:lineRule="auto"/>
              <w:jc w:val="center"/>
              <w:rPr>
                <w:szCs w:val="22"/>
              </w:rPr>
            </w:pPr>
            <w:r>
              <w:rPr>
                <w:szCs w:val="22"/>
              </w:rPr>
              <w:t>40</w:t>
            </w:r>
          </w:p>
        </w:tc>
      </w:tr>
    </w:tbl>
    <w:p w:rsidR="00262614" w:rsidRDefault="00262614" w:rsidP="000A0F60">
      <w:pPr>
        <w:spacing w:before="240" w:line="360" w:lineRule="auto"/>
        <w:jc w:val="center"/>
        <w:rPr>
          <w:b/>
          <w:sz w:val="28"/>
          <w:szCs w:val="28"/>
        </w:rPr>
      </w:pPr>
      <w:r>
        <w:rPr>
          <w:b/>
          <w:sz w:val="28"/>
          <w:szCs w:val="28"/>
        </w:rPr>
        <w:t>2,4 семестр</w:t>
      </w:r>
    </w:p>
    <w:tbl>
      <w:tblPr>
        <w:tblW w:w="9350" w:type="dxa"/>
        <w:tblInd w:w="-5" w:type="dxa"/>
        <w:tblLayout w:type="fixed"/>
        <w:tblLook w:val="01E0" w:firstRow="1" w:lastRow="1" w:firstColumn="1" w:lastColumn="1" w:noHBand="0" w:noVBand="0"/>
      </w:tblPr>
      <w:tblGrid>
        <w:gridCol w:w="566"/>
        <w:gridCol w:w="6399"/>
        <w:gridCol w:w="2385"/>
      </w:tblGrid>
      <w:tr w:rsidR="00262614" w:rsidTr="00FC0AC0">
        <w:tc>
          <w:tcPr>
            <w:tcW w:w="566"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ind w:left="-567"/>
              <w:jc w:val="right"/>
              <w:rPr>
                <w:b/>
                <w:szCs w:val="22"/>
              </w:rPr>
            </w:pPr>
            <w:r>
              <w:rPr>
                <w:b/>
                <w:szCs w:val="22"/>
              </w:rPr>
              <w:t>№</w:t>
            </w:r>
          </w:p>
        </w:tc>
        <w:tc>
          <w:tcPr>
            <w:tcW w:w="6399"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jc w:val="center"/>
              <w:rPr>
                <w:b/>
                <w:szCs w:val="22"/>
              </w:rPr>
            </w:pPr>
            <w:r>
              <w:rPr>
                <w:b/>
                <w:szCs w:val="22"/>
              </w:rPr>
              <w:t>Формы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jc w:val="center"/>
              <w:rPr>
                <w:b/>
                <w:szCs w:val="22"/>
              </w:rPr>
            </w:pPr>
            <w:r>
              <w:rPr>
                <w:b/>
                <w:szCs w:val="22"/>
              </w:rPr>
              <w:t>Количество баллов</w:t>
            </w:r>
          </w:p>
        </w:tc>
      </w:tr>
      <w:tr w:rsidR="00262614" w:rsidTr="00FC0AC0">
        <w:tc>
          <w:tcPr>
            <w:tcW w:w="566"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ind w:left="30"/>
              <w:jc w:val="center"/>
              <w:rPr>
                <w:szCs w:val="22"/>
              </w:rPr>
            </w:pPr>
            <w:r>
              <w:rPr>
                <w:szCs w:val="22"/>
              </w:rPr>
              <w:t>1.</w:t>
            </w:r>
          </w:p>
        </w:tc>
        <w:tc>
          <w:tcPr>
            <w:tcW w:w="6399"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rPr>
                <w:szCs w:val="22"/>
              </w:rPr>
            </w:pPr>
            <w:r w:rsidRPr="00262614">
              <w:rPr>
                <w:color w:val="000000"/>
              </w:rPr>
              <w:t>Контроль навыков говорения: опрос, дискуссия, работа в парах и группах, ролевая игра, анализ проблемной деловой ситуации, презентация монологического высказывания по изученной теме раздела.</w:t>
            </w:r>
          </w:p>
        </w:tc>
        <w:tc>
          <w:tcPr>
            <w:tcW w:w="2385"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jc w:val="center"/>
              <w:rPr>
                <w:szCs w:val="22"/>
              </w:rPr>
            </w:pPr>
            <w:r>
              <w:rPr>
                <w:szCs w:val="22"/>
              </w:rPr>
              <w:t>14</w:t>
            </w:r>
          </w:p>
        </w:tc>
      </w:tr>
      <w:tr w:rsidR="00262614" w:rsidTr="00FC0AC0">
        <w:tc>
          <w:tcPr>
            <w:tcW w:w="566"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ind w:left="30"/>
              <w:jc w:val="center"/>
              <w:rPr>
                <w:szCs w:val="22"/>
              </w:rPr>
            </w:pPr>
            <w:r>
              <w:rPr>
                <w:szCs w:val="22"/>
              </w:rPr>
              <w:t>2.</w:t>
            </w:r>
          </w:p>
        </w:tc>
        <w:tc>
          <w:tcPr>
            <w:tcW w:w="6399"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rPr>
                <w:szCs w:val="22"/>
              </w:rPr>
            </w:pPr>
            <w:r w:rsidRPr="00262614">
              <w:rPr>
                <w:color w:val="000000"/>
              </w:rPr>
              <w:t>Контроль навыков чтения, аудирования и анализа информации</w:t>
            </w:r>
          </w:p>
        </w:tc>
        <w:tc>
          <w:tcPr>
            <w:tcW w:w="2385"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jc w:val="center"/>
              <w:rPr>
                <w:szCs w:val="22"/>
              </w:rPr>
            </w:pPr>
            <w:r>
              <w:rPr>
                <w:szCs w:val="22"/>
              </w:rPr>
              <w:t>10</w:t>
            </w:r>
          </w:p>
        </w:tc>
      </w:tr>
      <w:tr w:rsidR="00262614" w:rsidTr="00FC0AC0">
        <w:tc>
          <w:tcPr>
            <w:tcW w:w="566"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ind w:left="30"/>
              <w:jc w:val="center"/>
              <w:rPr>
                <w:szCs w:val="22"/>
              </w:rPr>
            </w:pPr>
            <w:r>
              <w:rPr>
                <w:szCs w:val="22"/>
              </w:rPr>
              <w:t>3.</w:t>
            </w:r>
          </w:p>
        </w:tc>
        <w:tc>
          <w:tcPr>
            <w:tcW w:w="6399"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rPr>
                <w:szCs w:val="22"/>
              </w:rPr>
            </w:pPr>
            <w:r w:rsidRPr="00262614">
              <w:rPr>
                <w:color w:val="000000"/>
              </w:rPr>
              <w:t>Контроль навыков письма: выполнение письменных лексико-грамматических заданий; диктанты; составление писем, документов письменной деловой коммуникации.</w:t>
            </w:r>
          </w:p>
        </w:tc>
        <w:tc>
          <w:tcPr>
            <w:tcW w:w="2385"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jc w:val="center"/>
              <w:rPr>
                <w:szCs w:val="22"/>
              </w:rPr>
            </w:pPr>
            <w:r>
              <w:rPr>
                <w:szCs w:val="22"/>
              </w:rPr>
              <w:t>10</w:t>
            </w:r>
          </w:p>
        </w:tc>
      </w:tr>
      <w:tr w:rsidR="00262614" w:rsidTr="00FC0AC0">
        <w:tc>
          <w:tcPr>
            <w:tcW w:w="566"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ind w:left="30"/>
              <w:jc w:val="center"/>
              <w:rPr>
                <w:szCs w:val="22"/>
              </w:rPr>
            </w:pPr>
            <w:r>
              <w:rPr>
                <w:szCs w:val="22"/>
              </w:rPr>
              <w:t>4.</w:t>
            </w:r>
          </w:p>
        </w:tc>
        <w:tc>
          <w:tcPr>
            <w:tcW w:w="6399"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rPr>
                <w:szCs w:val="22"/>
              </w:rPr>
            </w:pPr>
            <w:r>
              <w:rPr>
                <w:color w:val="000000"/>
              </w:rPr>
              <w:t>Контрольная работа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jc w:val="center"/>
              <w:rPr>
                <w:szCs w:val="22"/>
              </w:rPr>
            </w:pPr>
            <w:r>
              <w:rPr>
                <w:szCs w:val="22"/>
              </w:rPr>
              <w:t>6</w:t>
            </w:r>
          </w:p>
        </w:tc>
      </w:tr>
      <w:tr w:rsidR="00262614" w:rsidTr="00FC0AC0">
        <w:tc>
          <w:tcPr>
            <w:tcW w:w="566"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ind w:left="30"/>
              <w:jc w:val="center"/>
              <w:rPr>
                <w:szCs w:val="22"/>
              </w:rPr>
            </w:pPr>
          </w:p>
        </w:tc>
        <w:tc>
          <w:tcPr>
            <w:tcW w:w="6399"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rPr>
                <w:szCs w:val="22"/>
              </w:rPr>
            </w:pPr>
            <w:r>
              <w:rPr>
                <w:szCs w:val="22"/>
              </w:rPr>
              <w:t>Итого</w:t>
            </w:r>
          </w:p>
        </w:tc>
        <w:tc>
          <w:tcPr>
            <w:tcW w:w="2385" w:type="dxa"/>
            <w:tcBorders>
              <w:top w:val="single" w:sz="4" w:space="0" w:color="000000"/>
              <w:left w:val="single" w:sz="4" w:space="0" w:color="000000"/>
              <w:bottom w:val="single" w:sz="4" w:space="0" w:color="000000"/>
              <w:right w:val="single" w:sz="4" w:space="0" w:color="000000"/>
            </w:tcBorders>
          </w:tcPr>
          <w:p w:rsidR="00262614" w:rsidRDefault="00262614" w:rsidP="00FC0AC0">
            <w:pPr>
              <w:widowControl w:val="0"/>
              <w:spacing w:line="276" w:lineRule="auto"/>
              <w:jc w:val="center"/>
              <w:rPr>
                <w:szCs w:val="22"/>
              </w:rPr>
            </w:pPr>
            <w:r>
              <w:rPr>
                <w:szCs w:val="22"/>
              </w:rPr>
              <w:t>40</w:t>
            </w:r>
          </w:p>
        </w:tc>
      </w:tr>
    </w:tbl>
    <w:p w:rsidR="000A0F60" w:rsidRDefault="000A0F60" w:rsidP="00262614">
      <w:pPr>
        <w:spacing w:before="240" w:line="360" w:lineRule="auto"/>
        <w:jc w:val="center"/>
        <w:rPr>
          <w:b/>
          <w:sz w:val="28"/>
          <w:szCs w:val="28"/>
        </w:rPr>
      </w:pPr>
      <w:r>
        <w:rPr>
          <w:b/>
          <w:sz w:val="28"/>
          <w:szCs w:val="28"/>
        </w:rPr>
        <w:t>Примеры практических заданий для письменного опроса.</w:t>
      </w:r>
    </w:p>
    <w:p w:rsidR="00A32334" w:rsidRPr="005B7D87" w:rsidRDefault="00A32334" w:rsidP="00A32334">
      <w:pPr>
        <w:spacing w:before="240" w:line="360" w:lineRule="auto"/>
        <w:rPr>
          <w:b/>
          <w:bCs/>
          <w:lang w:val="en-US"/>
        </w:rPr>
      </w:pPr>
      <w:r w:rsidRPr="005B7D87">
        <w:rPr>
          <w:b/>
          <w:bCs/>
          <w:lang w:val="en-US"/>
        </w:rPr>
        <w:t xml:space="preserve">1. </w:t>
      </w:r>
      <w:r w:rsidRPr="005B7D87">
        <w:rPr>
          <w:b/>
          <w:bCs/>
        </w:rPr>
        <w:t>Заполните</w:t>
      </w:r>
      <w:r w:rsidRPr="005B7D87">
        <w:rPr>
          <w:b/>
          <w:bCs/>
          <w:lang w:val="en-US"/>
        </w:rPr>
        <w:t xml:space="preserve"> </w:t>
      </w:r>
      <w:r w:rsidRPr="005B7D87">
        <w:rPr>
          <w:b/>
          <w:bCs/>
        </w:rPr>
        <w:t>пропуски</w:t>
      </w:r>
      <w:r w:rsidRPr="005B7D87">
        <w:rPr>
          <w:b/>
          <w:bCs/>
          <w:lang w:val="en-US"/>
        </w:rPr>
        <w:t xml:space="preserve"> </w:t>
      </w:r>
      <w:r w:rsidRPr="005B7D87">
        <w:rPr>
          <w:b/>
          <w:bCs/>
        </w:rPr>
        <w:t>предложенными</w:t>
      </w:r>
      <w:r w:rsidRPr="005B7D87">
        <w:rPr>
          <w:b/>
          <w:bCs/>
          <w:lang w:val="en-US"/>
        </w:rPr>
        <w:t xml:space="preserve"> </w:t>
      </w:r>
      <w:r w:rsidRPr="005B7D87">
        <w:rPr>
          <w:b/>
          <w:bCs/>
        </w:rPr>
        <w:t>словосочетаниями</w:t>
      </w:r>
      <w:r w:rsidRPr="005B7D87">
        <w:rPr>
          <w:b/>
          <w:bCs/>
          <w:lang w:val="en-US"/>
        </w:rPr>
        <w:t>.</w:t>
      </w:r>
    </w:p>
    <w:p w:rsidR="00A32334" w:rsidRPr="005B7D87" w:rsidRDefault="00A32334" w:rsidP="00A32334">
      <w:pPr>
        <w:autoSpaceDE w:val="0"/>
        <w:autoSpaceDN w:val="0"/>
        <w:adjustRightInd w:val="0"/>
        <w:rPr>
          <w:color w:val="000000"/>
          <w:lang w:val="en-US"/>
        </w:rPr>
      </w:pPr>
    </w:p>
    <w:p w:rsidR="00A32334" w:rsidRPr="005B7D87" w:rsidRDefault="00A32334" w:rsidP="00A32334">
      <w:pPr>
        <w:pBdr>
          <w:top w:val="single" w:sz="4" w:space="1" w:color="auto"/>
          <w:left w:val="single" w:sz="4" w:space="4" w:color="auto"/>
          <w:bottom w:val="single" w:sz="4" w:space="1" w:color="auto"/>
          <w:right w:val="single" w:sz="4" w:space="4" w:color="auto"/>
        </w:pBdr>
        <w:autoSpaceDE w:val="0"/>
        <w:autoSpaceDN w:val="0"/>
        <w:adjustRightInd w:val="0"/>
        <w:rPr>
          <w:color w:val="000000"/>
          <w:lang w:val="en-US"/>
        </w:rPr>
      </w:pPr>
      <w:proofErr w:type="gramStart"/>
      <w:r w:rsidRPr="005B7D87">
        <w:rPr>
          <w:color w:val="000000"/>
          <w:lang w:val="en-US"/>
        </w:rPr>
        <w:t>stressful</w:t>
      </w:r>
      <w:proofErr w:type="gramEnd"/>
      <w:r w:rsidRPr="005B7D87">
        <w:rPr>
          <w:color w:val="000000"/>
          <w:lang w:val="en-US"/>
        </w:rPr>
        <w:t xml:space="preserve"> + depressing varied + dull challenging + worthwhile routine + fun  rewarding + good demanding + glamorous </w:t>
      </w:r>
    </w:p>
    <w:p w:rsidR="00A32334" w:rsidRPr="005B7D87" w:rsidRDefault="00A32334" w:rsidP="00A32334">
      <w:pPr>
        <w:autoSpaceDE w:val="0"/>
        <w:autoSpaceDN w:val="0"/>
        <w:adjustRightInd w:val="0"/>
        <w:rPr>
          <w:b/>
          <w:bCs/>
          <w:color w:val="000000"/>
          <w:lang w:val="en-US"/>
        </w:rPr>
      </w:pP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1 </w:t>
      </w:r>
      <w:r w:rsidRPr="005B7D87">
        <w:rPr>
          <w:color w:val="000000"/>
          <w:lang w:val="en-US"/>
        </w:rPr>
        <w:t xml:space="preserve">My main duties are fairly </w:t>
      </w:r>
      <w:r w:rsidRPr="005B7D87">
        <w:rPr>
          <w:b/>
          <w:bCs/>
          <w:color w:val="000000"/>
          <w:lang w:val="en-US"/>
        </w:rPr>
        <w:t>_______</w:t>
      </w:r>
      <w:r w:rsidRPr="005B7D87">
        <w:rPr>
          <w:color w:val="000000"/>
          <w:lang w:val="en-US"/>
        </w:rPr>
        <w:t xml:space="preserve">, but sometimes I go on a trip abroad and that’s a lot of </w:t>
      </w:r>
      <w:r w:rsidRPr="005B7D87">
        <w:rPr>
          <w:b/>
          <w:bCs/>
          <w:color w:val="000000"/>
          <w:lang w:val="en-US"/>
        </w:rPr>
        <w:t>_______</w:t>
      </w:r>
      <w:r w:rsidRPr="005B7D87">
        <w:rPr>
          <w:color w:val="000000"/>
          <w:lang w:val="en-US"/>
        </w:rPr>
        <w:t xml:space="preserve">. </w:t>
      </w:r>
    </w:p>
    <w:p w:rsidR="00A32334" w:rsidRPr="005B7D87" w:rsidRDefault="00A32334" w:rsidP="00A32334">
      <w:pPr>
        <w:autoSpaceDE w:val="0"/>
        <w:autoSpaceDN w:val="0"/>
        <w:adjustRightInd w:val="0"/>
        <w:ind w:left="720" w:hanging="720"/>
        <w:rPr>
          <w:color w:val="000000"/>
          <w:lang w:val="en-US"/>
        </w:rPr>
      </w:pPr>
      <w:r w:rsidRPr="005B7D87">
        <w:rPr>
          <w:b/>
          <w:bCs/>
          <w:color w:val="000000"/>
          <w:lang w:val="en-US"/>
        </w:rPr>
        <w:t xml:space="preserve">2 </w:t>
      </w:r>
      <w:r w:rsidRPr="005B7D87">
        <w:rPr>
          <w:color w:val="000000"/>
          <w:lang w:val="en-US"/>
        </w:rPr>
        <w:t xml:space="preserve">Being in recruitment is </w:t>
      </w:r>
      <w:r w:rsidRPr="005B7D87">
        <w:rPr>
          <w:b/>
          <w:bCs/>
          <w:color w:val="000000"/>
          <w:lang w:val="en-US"/>
        </w:rPr>
        <w:t xml:space="preserve">_____ </w:t>
      </w:r>
      <w:r w:rsidRPr="005B7D87">
        <w:rPr>
          <w:color w:val="000000"/>
          <w:lang w:val="en-US"/>
        </w:rPr>
        <w:t xml:space="preserve">because you help people with their careers and that makes me feel </w:t>
      </w:r>
      <w:r w:rsidRPr="005B7D87">
        <w:rPr>
          <w:b/>
          <w:bCs/>
          <w:color w:val="000000"/>
          <w:lang w:val="en-US"/>
        </w:rPr>
        <w:t>_______</w:t>
      </w:r>
      <w:r w:rsidRPr="005B7D87">
        <w:rPr>
          <w:color w:val="000000"/>
          <w:lang w:val="en-US"/>
        </w:rPr>
        <w:t xml:space="preserve">. </w:t>
      </w:r>
    </w:p>
    <w:p w:rsidR="00A32334" w:rsidRPr="005B7D87" w:rsidRDefault="00A32334" w:rsidP="00A32334">
      <w:pPr>
        <w:autoSpaceDE w:val="0"/>
        <w:autoSpaceDN w:val="0"/>
        <w:adjustRightInd w:val="0"/>
        <w:ind w:left="720" w:hanging="720"/>
        <w:rPr>
          <w:color w:val="000000"/>
          <w:lang w:val="en-US"/>
        </w:rPr>
      </w:pPr>
      <w:r w:rsidRPr="005B7D87">
        <w:rPr>
          <w:b/>
          <w:bCs/>
          <w:color w:val="000000"/>
          <w:lang w:val="en-US"/>
        </w:rPr>
        <w:t xml:space="preserve">3 </w:t>
      </w:r>
      <w:r w:rsidRPr="005B7D87">
        <w:rPr>
          <w:color w:val="000000"/>
          <w:lang w:val="en-US"/>
        </w:rPr>
        <w:t xml:space="preserve">A CEO probably has the most </w:t>
      </w:r>
      <w:r w:rsidRPr="005B7D87">
        <w:rPr>
          <w:b/>
          <w:bCs/>
          <w:color w:val="000000"/>
          <w:lang w:val="en-US"/>
        </w:rPr>
        <w:t xml:space="preserve">_______ </w:t>
      </w:r>
      <w:r w:rsidRPr="005B7D87">
        <w:rPr>
          <w:color w:val="000000"/>
          <w:lang w:val="en-US"/>
        </w:rPr>
        <w:t xml:space="preserve">job in the company, and of course it can also be quite </w:t>
      </w:r>
      <w:r w:rsidRPr="005B7D87">
        <w:rPr>
          <w:b/>
          <w:bCs/>
          <w:color w:val="000000"/>
          <w:lang w:val="en-US"/>
        </w:rPr>
        <w:t xml:space="preserve">_______ </w:t>
      </w:r>
      <w:r w:rsidRPr="005B7D87">
        <w:rPr>
          <w:color w:val="000000"/>
          <w:lang w:val="en-US"/>
        </w:rPr>
        <w:t xml:space="preserve">with all the executive events.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4 </w:t>
      </w:r>
      <w:r w:rsidRPr="005B7D87">
        <w:rPr>
          <w:color w:val="000000"/>
          <w:lang w:val="en-US"/>
        </w:rPr>
        <w:t xml:space="preserve">Most of the time I have lots of different tasks to do, so my job is really </w:t>
      </w:r>
      <w:r w:rsidRPr="005B7D87">
        <w:rPr>
          <w:b/>
          <w:bCs/>
          <w:color w:val="000000"/>
          <w:lang w:val="en-US"/>
        </w:rPr>
        <w:t>_________</w:t>
      </w:r>
      <w:r w:rsidRPr="005B7D87">
        <w:rPr>
          <w:color w:val="000000"/>
          <w:lang w:val="en-US"/>
        </w:rPr>
        <w:t xml:space="preserve">, but sometimes I have to spend hours doing paperwork and that is really </w:t>
      </w:r>
      <w:r w:rsidRPr="005B7D87">
        <w:rPr>
          <w:b/>
          <w:bCs/>
          <w:color w:val="000000"/>
          <w:lang w:val="en-US"/>
        </w:rPr>
        <w:t>_________</w:t>
      </w:r>
      <w:r w:rsidRPr="005B7D87">
        <w:rPr>
          <w:color w:val="000000"/>
          <w:lang w:val="en-US"/>
        </w:rPr>
        <w:t xml:space="preserve">.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5 </w:t>
      </w:r>
      <w:r w:rsidRPr="005B7D87">
        <w:rPr>
          <w:color w:val="000000"/>
          <w:lang w:val="en-US"/>
        </w:rPr>
        <w:t xml:space="preserve">Many people who work in finance find that their high-powered jobs are very </w:t>
      </w:r>
      <w:r w:rsidRPr="005B7D87">
        <w:rPr>
          <w:b/>
          <w:bCs/>
          <w:color w:val="000000"/>
          <w:lang w:val="en-US"/>
        </w:rPr>
        <w:t>_________</w:t>
      </w:r>
      <w:r w:rsidRPr="005B7D87">
        <w:rPr>
          <w:color w:val="000000"/>
          <w:lang w:val="en-US"/>
        </w:rPr>
        <w:t xml:space="preserve">. Eventually they also find them </w:t>
      </w:r>
      <w:r w:rsidRPr="005B7D87">
        <w:rPr>
          <w:b/>
          <w:bCs/>
          <w:color w:val="000000"/>
          <w:lang w:val="en-US"/>
        </w:rPr>
        <w:t xml:space="preserve">________ </w:t>
      </w:r>
      <w:r w:rsidRPr="005B7D87">
        <w:rPr>
          <w:color w:val="000000"/>
          <w:lang w:val="en-US"/>
        </w:rPr>
        <w:t xml:space="preserve">and want to leave. </w:t>
      </w:r>
    </w:p>
    <w:p w:rsidR="00A32334" w:rsidRDefault="00A32334" w:rsidP="00A32334">
      <w:pPr>
        <w:autoSpaceDE w:val="0"/>
        <w:autoSpaceDN w:val="0"/>
        <w:adjustRightInd w:val="0"/>
        <w:rPr>
          <w:color w:val="000000"/>
          <w:lang w:val="en-US"/>
        </w:rPr>
      </w:pPr>
      <w:r w:rsidRPr="005B7D87">
        <w:rPr>
          <w:b/>
          <w:bCs/>
          <w:color w:val="000000"/>
          <w:lang w:val="en-US"/>
        </w:rPr>
        <w:t xml:space="preserve">6 </w:t>
      </w:r>
      <w:r w:rsidRPr="005B7D87">
        <w:rPr>
          <w:color w:val="000000"/>
          <w:lang w:val="en-US"/>
        </w:rPr>
        <w:t xml:space="preserve">Working for an NGO in Africa must be really </w:t>
      </w:r>
      <w:r w:rsidRPr="005B7D87">
        <w:rPr>
          <w:b/>
          <w:bCs/>
          <w:color w:val="000000"/>
          <w:lang w:val="en-US"/>
        </w:rPr>
        <w:t>_________</w:t>
      </w:r>
      <w:r w:rsidRPr="005B7D87">
        <w:rPr>
          <w:color w:val="000000"/>
          <w:lang w:val="en-US"/>
        </w:rPr>
        <w:t xml:space="preserve">, but also very </w:t>
      </w:r>
      <w:r w:rsidRPr="005B7D87">
        <w:rPr>
          <w:b/>
          <w:bCs/>
          <w:color w:val="000000"/>
          <w:lang w:val="en-US"/>
        </w:rPr>
        <w:t xml:space="preserve">________ </w:t>
      </w:r>
      <w:r w:rsidRPr="005B7D87">
        <w:rPr>
          <w:color w:val="000000"/>
          <w:lang w:val="en-US"/>
        </w:rPr>
        <w:t>because you help so many people.</w:t>
      </w:r>
    </w:p>
    <w:p w:rsidR="00A32334" w:rsidRPr="005B7D87" w:rsidRDefault="00A32334" w:rsidP="00A32334">
      <w:pPr>
        <w:autoSpaceDE w:val="0"/>
        <w:autoSpaceDN w:val="0"/>
        <w:adjustRightInd w:val="0"/>
        <w:rPr>
          <w:color w:val="000000"/>
        </w:rPr>
      </w:pPr>
      <w:r w:rsidRPr="005B7D87">
        <w:rPr>
          <w:b/>
          <w:bCs/>
          <w:color w:val="000000"/>
        </w:rPr>
        <w:t>2. Соедините части предложения.</w:t>
      </w:r>
    </w:p>
    <w:p w:rsidR="00A32334" w:rsidRPr="005B7D87" w:rsidRDefault="00A32334" w:rsidP="00A32334">
      <w:pPr>
        <w:autoSpaceDE w:val="0"/>
        <w:autoSpaceDN w:val="0"/>
        <w:adjustRightInd w:val="0"/>
        <w:rPr>
          <w:color w:val="000000"/>
        </w:rPr>
      </w:pPr>
    </w:p>
    <w:p w:rsidR="00A32334" w:rsidRPr="005B7D87" w:rsidRDefault="00A32334" w:rsidP="00A32334">
      <w:pPr>
        <w:autoSpaceDE w:val="0"/>
        <w:autoSpaceDN w:val="0"/>
        <w:adjustRightInd w:val="0"/>
        <w:rPr>
          <w:color w:val="000000"/>
          <w:lang w:val="en-US"/>
        </w:rPr>
      </w:pPr>
      <w:r w:rsidRPr="00107C72">
        <w:rPr>
          <w:b/>
          <w:bCs/>
          <w:color w:val="000000"/>
        </w:rPr>
        <w:t xml:space="preserve">1. </w:t>
      </w:r>
      <w:r w:rsidRPr="005B7D87">
        <w:rPr>
          <w:color w:val="000000"/>
          <w:lang w:val="en-US"/>
        </w:rPr>
        <w:t>This</w:t>
      </w:r>
      <w:r w:rsidRPr="00107C72">
        <w:rPr>
          <w:color w:val="000000"/>
        </w:rPr>
        <w:t xml:space="preserve"> </w:t>
      </w:r>
      <w:r w:rsidRPr="005B7D87">
        <w:rPr>
          <w:color w:val="000000"/>
          <w:lang w:val="en-US"/>
        </w:rPr>
        <w:t>is</w:t>
      </w:r>
      <w:r w:rsidRPr="00107C72">
        <w:rPr>
          <w:color w:val="000000"/>
        </w:rPr>
        <w:t xml:space="preserve"> … </w:t>
      </w:r>
      <w:r w:rsidRPr="005B7D87">
        <w:rPr>
          <w:b/>
          <w:bCs/>
          <w:color w:val="000000"/>
          <w:lang w:val="en-US"/>
        </w:rPr>
        <w:t xml:space="preserve">___             a </w:t>
      </w:r>
      <w:r w:rsidRPr="005B7D87">
        <w:rPr>
          <w:color w:val="000000"/>
          <w:lang w:val="en-US"/>
        </w:rPr>
        <w:t xml:space="preserve">meet you too.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2. </w:t>
      </w:r>
      <w:r w:rsidRPr="005B7D87">
        <w:rPr>
          <w:color w:val="000000"/>
          <w:lang w:val="en-US"/>
        </w:rPr>
        <w:t xml:space="preserve">I don’t think… </w:t>
      </w:r>
      <w:r w:rsidRPr="005B7D87">
        <w:rPr>
          <w:b/>
          <w:bCs/>
          <w:color w:val="000000"/>
          <w:lang w:val="en-US"/>
        </w:rPr>
        <w:t xml:space="preserve">___     b </w:t>
      </w:r>
      <w:r w:rsidRPr="005B7D87">
        <w:rPr>
          <w:color w:val="000000"/>
          <w:lang w:val="en-US"/>
        </w:rPr>
        <w:t xml:space="preserve">delighted to meet you.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3. </w:t>
      </w:r>
      <w:r w:rsidRPr="005B7D87">
        <w:rPr>
          <w:color w:val="000000"/>
          <w:lang w:val="en-US"/>
        </w:rPr>
        <w:t xml:space="preserve">I’d like to … </w:t>
      </w:r>
      <w:r w:rsidRPr="005B7D87">
        <w:rPr>
          <w:b/>
          <w:bCs/>
          <w:color w:val="000000"/>
          <w:lang w:val="en-US"/>
        </w:rPr>
        <w:t xml:space="preserve">___        c </w:t>
      </w:r>
      <w:r w:rsidRPr="005B7D87">
        <w:rPr>
          <w:color w:val="000000"/>
          <w:lang w:val="en-US"/>
        </w:rPr>
        <w:t xml:space="preserve">a colleague of mine.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4. </w:t>
      </w:r>
      <w:r w:rsidRPr="005B7D87">
        <w:rPr>
          <w:color w:val="000000"/>
          <w:lang w:val="en-US"/>
        </w:rPr>
        <w:t xml:space="preserve">I’m very … </w:t>
      </w:r>
      <w:r w:rsidRPr="005B7D87">
        <w:rPr>
          <w:b/>
          <w:bCs/>
          <w:color w:val="000000"/>
          <w:lang w:val="en-US"/>
        </w:rPr>
        <w:t xml:space="preserve">___          d </w:t>
      </w:r>
      <w:r w:rsidRPr="005B7D87">
        <w:rPr>
          <w:color w:val="000000"/>
          <w:lang w:val="en-US"/>
        </w:rPr>
        <w:t xml:space="preserve">introduce a colleague.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5. </w:t>
      </w:r>
      <w:r w:rsidRPr="005B7D87">
        <w:rPr>
          <w:color w:val="000000"/>
          <w:lang w:val="en-US"/>
        </w:rPr>
        <w:t xml:space="preserve">I’m … </w:t>
      </w:r>
      <w:r w:rsidRPr="005B7D87">
        <w:rPr>
          <w:b/>
          <w:bCs/>
          <w:color w:val="000000"/>
          <w:lang w:val="en-US"/>
        </w:rPr>
        <w:t xml:space="preserve">___                  e </w:t>
      </w:r>
      <w:r w:rsidRPr="005B7D87">
        <w:rPr>
          <w:color w:val="000000"/>
          <w:lang w:val="en-US"/>
        </w:rPr>
        <w:t xml:space="preserve">pleased to meet you.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6. </w:t>
      </w:r>
      <w:r w:rsidRPr="005B7D87">
        <w:rPr>
          <w:color w:val="000000"/>
          <w:lang w:val="en-US"/>
        </w:rPr>
        <w:t xml:space="preserve">I want you to… </w:t>
      </w:r>
      <w:r w:rsidRPr="005B7D87">
        <w:rPr>
          <w:b/>
          <w:bCs/>
          <w:color w:val="000000"/>
          <w:lang w:val="en-US"/>
        </w:rPr>
        <w:t xml:space="preserve">___    f </w:t>
      </w:r>
      <w:r w:rsidRPr="005B7D87">
        <w:rPr>
          <w:color w:val="000000"/>
          <w:lang w:val="en-US"/>
        </w:rPr>
        <w:t xml:space="preserve">we’ve met before.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7.  </w:t>
      </w:r>
      <w:r w:rsidRPr="005B7D87">
        <w:rPr>
          <w:color w:val="000000"/>
          <w:lang w:val="en-US"/>
        </w:rPr>
        <w:t xml:space="preserve">Nice to … </w:t>
      </w:r>
      <w:r w:rsidRPr="005B7D87">
        <w:rPr>
          <w:b/>
          <w:bCs/>
          <w:color w:val="000000"/>
          <w:lang w:val="en-US"/>
        </w:rPr>
        <w:t xml:space="preserve">___           g </w:t>
      </w:r>
      <w:r w:rsidRPr="005B7D87">
        <w:rPr>
          <w:color w:val="000000"/>
          <w:lang w:val="en-US"/>
        </w:rPr>
        <w:t xml:space="preserve">meet a colleague of mine. </w:t>
      </w:r>
    </w:p>
    <w:p w:rsidR="00A32334" w:rsidRPr="005B7D87" w:rsidRDefault="00A32334" w:rsidP="00A32334">
      <w:pPr>
        <w:keepNext/>
        <w:jc w:val="both"/>
        <w:rPr>
          <w:b/>
          <w:bCs/>
          <w:color w:val="000000"/>
          <w:lang w:val="en-US"/>
        </w:rPr>
      </w:pPr>
    </w:p>
    <w:p w:rsidR="00A32334" w:rsidRPr="00107C72" w:rsidRDefault="00A32334" w:rsidP="00A32334">
      <w:pPr>
        <w:keepNext/>
        <w:jc w:val="both"/>
        <w:rPr>
          <w:b/>
          <w:bCs/>
          <w:color w:val="000000"/>
          <w:lang w:val="en-US"/>
        </w:rPr>
      </w:pPr>
      <w:r w:rsidRPr="00107C72">
        <w:rPr>
          <w:b/>
          <w:bCs/>
          <w:color w:val="000000"/>
          <w:lang w:val="en-US"/>
        </w:rPr>
        <w:t xml:space="preserve">3. </w:t>
      </w:r>
      <w:r w:rsidRPr="005B7D87">
        <w:rPr>
          <w:b/>
          <w:bCs/>
          <w:color w:val="000000"/>
        </w:rPr>
        <w:t>Дополните</w:t>
      </w:r>
      <w:r w:rsidRPr="00107C72">
        <w:rPr>
          <w:b/>
          <w:bCs/>
          <w:color w:val="000000"/>
          <w:lang w:val="en-US"/>
        </w:rPr>
        <w:t xml:space="preserve"> </w:t>
      </w:r>
      <w:r w:rsidRPr="005B7D87">
        <w:rPr>
          <w:b/>
          <w:bCs/>
          <w:color w:val="000000"/>
        </w:rPr>
        <w:t>предложения</w:t>
      </w:r>
      <w:r w:rsidRPr="00107C72">
        <w:rPr>
          <w:b/>
          <w:bCs/>
          <w:color w:val="000000"/>
          <w:lang w:val="en-US"/>
        </w:rPr>
        <w:t xml:space="preserve"> </w:t>
      </w:r>
      <w:r w:rsidRPr="005B7D87">
        <w:rPr>
          <w:b/>
          <w:bCs/>
          <w:color w:val="000000"/>
        </w:rPr>
        <w:t>выделенными</w:t>
      </w:r>
      <w:r w:rsidRPr="00107C72">
        <w:rPr>
          <w:b/>
          <w:bCs/>
          <w:color w:val="000000"/>
          <w:lang w:val="en-US"/>
        </w:rPr>
        <w:t xml:space="preserve"> </w:t>
      </w:r>
      <w:r w:rsidRPr="005B7D87">
        <w:rPr>
          <w:b/>
          <w:bCs/>
          <w:color w:val="000000"/>
        </w:rPr>
        <w:t>словами</w:t>
      </w:r>
      <w:r w:rsidRPr="00107C72">
        <w:rPr>
          <w:b/>
          <w:bCs/>
          <w:color w:val="000000"/>
          <w:lang w:val="en-US"/>
        </w:rPr>
        <w:t>.</w:t>
      </w:r>
    </w:p>
    <w:p w:rsidR="00A32334" w:rsidRPr="00107C72" w:rsidRDefault="00A32334" w:rsidP="00A32334">
      <w:pPr>
        <w:keepNext/>
        <w:jc w:val="both"/>
        <w:rPr>
          <w:b/>
          <w:bCs/>
          <w:color w:val="000000"/>
          <w:lang w:val="en-US"/>
        </w:rPr>
      </w:pPr>
    </w:p>
    <w:p w:rsidR="00A32334" w:rsidRPr="005B7D87" w:rsidRDefault="00A32334" w:rsidP="00A32334">
      <w:pPr>
        <w:keepNext/>
        <w:jc w:val="both"/>
        <w:rPr>
          <w:b/>
          <w:bCs/>
          <w:i/>
          <w:iCs/>
          <w:color w:val="000000"/>
          <w:lang w:val="en-US"/>
        </w:rPr>
      </w:pPr>
      <w:r w:rsidRPr="005B7D87">
        <w:rPr>
          <w:b/>
          <w:bCs/>
          <w:i/>
          <w:iCs/>
          <w:color w:val="000000"/>
          <w:lang w:val="en-US"/>
        </w:rPr>
        <w:t>sounds involve deal tell responsible charge handle</w:t>
      </w:r>
    </w:p>
    <w:p w:rsidR="00A32334" w:rsidRPr="005B7D87" w:rsidRDefault="00A32334" w:rsidP="00A32334">
      <w:pPr>
        <w:autoSpaceDE w:val="0"/>
        <w:autoSpaceDN w:val="0"/>
        <w:adjustRightInd w:val="0"/>
        <w:rPr>
          <w:b/>
          <w:bCs/>
          <w:i/>
          <w:iCs/>
          <w:color w:val="000000"/>
          <w:lang w:val="en-US"/>
        </w:rPr>
      </w:pP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A </w:t>
      </w:r>
      <w:r w:rsidRPr="005B7D87">
        <w:rPr>
          <w:color w:val="000000"/>
          <w:lang w:val="en-US"/>
        </w:rPr>
        <w:t xml:space="preserve">I hear we both divisions in our companies. </w:t>
      </w:r>
      <w:r w:rsidRPr="005B7D87">
        <w:rPr>
          <w:b/>
          <w:bCs/>
          <w:color w:val="000000"/>
          <w:position w:val="8"/>
          <w:vertAlign w:val="superscript"/>
          <w:lang w:val="en-US"/>
        </w:rPr>
        <w:t>1</w:t>
      </w:r>
      <w:r w:rsidRPr="005B7D87">
        <w:rPr>
          <w:b/>
          <w:bCs/>
          <w:color w:val="000000"/>
          <w:lang w:val="en-US"/>
        </w:rPr>
        <w:t xml:space="preserve">____________ </w:t>
      </w:r>
      <w:r w:rsidRPr="005B7D87">
        <w:rPr>
          <w:color w:val="000000"/>
          <w:lang w:val="en-US"/>
        </w:rPr>
        <w:t xml:space="preserve">the work of the sales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B </w:t>
      </w:r>
      <w:r w:rsidRPr="005B7D87">
        <w:rPr>
          <w:color w:val="000000"/>
          <w:lang w:val="en-US"/>
        </w:rPr>
        <w:t xml:space="preserve">Not quite. I mainly only </w:t>
      </w:r>
      <w:r w:rsidRPr="005B7D87">
        <w:rPr>
          <w:b/>
          <w:bCs/>
          <w:color w:val="000000"/>
          <w:position w:val="8"/>
          <w:vertAlign w:val="superscript"/>
          <w:lang w:val="en-US"/>
        </w:rPr>
        <w:t>2</w:t>
      </w:r>
      <w:r w:rsidRPr="005B7D87">
        <w:rPr>
          <w:b/>
          <w:bCs/>
          <w:color w:val="000000"/>
          <w:lang w:val="en-US"/>
        </w:rPr>
        <w:t xml:space="preserve">____________ </w:t>
      </w:r>
      <w:r w:rsidRPr="005B7D87">
        <w:rPr>
          <w:color w:val="000000"/>
          <w:lang w:val="en-US"/>
        </w:rPr>
        <w:t xml:space="preserve">with domestic markets, so I </w:t>
      </w:r>
      <w:r w:rsidRPr="005B7D87">
        <w:rPr>
          <w:b/>
          <w:bCs/>
          <w:color w:val="000000"/>
          <w:position w:val="8"/>
          <w:vertAlign w:val="superscript"/>
          <w:lang w:val="en-US"/>
        </w:rPr>
        <w:t>3</w:t>
      </w:r>
      <w:r w:rsidRPr="005B7D87">
        <w:rPr>
          <w:b/>
          <w:bCs/>
          <w:color w:val="000000"/>
          <w:lang w:val="en-US"/>
        </w:rPr>
        <w:t xml:space="preserve">____________ </w:t>
      </w:r>
      <w:r w:rsidRPr="005B7D87">
        <w:rPr>
          <w:color w:val="000000"/>
          <w:lang w:val="en-US"/>
        </w:rPr>
        <w:t xml:space="preserve">accounts in my own country.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A </w:t>
      </w:r>
      <w:r w:rsidRPr="005B7D87">
        <w:rPr>
          <w:color w:val="000000"/>
          <w:lang w:val="en-US"/>
        </w:rPr>
        <w:t xml:space="preserve">So </w:t>
      </w:r>
      <w:r w:rsidRPr="005B7D87">
        <w:rPr>
          <w:b/>
          <w:bCs/>
          <w:color w:val="000000"/>
          <w:position w:val="8"/>
          <w:vertAlign w:val="superscript"/>
          <w:lang w:val="en-US"/>
        </w:rPr>
        <w:t>4</w:t>
      </w:r>
      <w:r w:rsidRPr="005B7D87">
        <w:rPr>
          <w:b/>
          <w:bCs/>
          <w:color w:val="000000"/>
          <w:lang w:val="en-US"/>
        </w:rPr>
        <w:t xml:space="preserve">____________ </w:t>
      </w:r>
      <w:r w:rsidRPr="005B7D87">
        <w:rPr>
          <w:color w:val="000000"/>
          <w:lang w:val="en-US"/>
        </w:rPr>
        <w:t xml:space="preserve">me. Where is that?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B </w:t>
      </w:r>
      <w:r w:rsidRPr="005B7D87">
        <w:rPr>
          <w:color w:val="000000"/>
          <w:lang w:val="en-US"/>
        </w:rPr>
        <w:t xml:space="preserve">I come from a small town in Germany by the Rhine.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A </w:t>
      </w:r>
      <w:r w:rsidRPr="005B7D87">
        <w:rPr>
          <w:color w:val="000000"/>
          <w:lang w:val="en-US"/>
        </w:rPr>
        <w:t xml:space="preserve">That </w:t>
      </w:r>
      <w:r w:rsidRPr="005B7D87">
        <w:rPr>
          <w:b/>
          <w:bCs/>
          <w:color w:val="000000"/>
          <w:position w:val="8"/>
          <w:vertAlign w:val="superscript"/>
          <w:lang w:val="en-US"/>
        </w:rPr>
        <w:t>5</w:t>
      </w:r>
      <w:r w:rsidRPr="005B7D87">
        <w:rPr>
          <w:b/>
          <w:bCs/>
          <w:color w:val="000000"/>
          <w:lang w:val="en-US"/>
        </w:rPr>
        <w:t xml:space="preserve">____________ </w:t>
      </w:r>
      <w:r w:rsidRPr="005B7D87">
        <w:rPr>
          <w:color w:val="000000"/>
          <w:lang w:val="en-US"/>
        </w:rPr>
        <w:t xml:space="preserve">nice.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B </w:t>
      </w:r>
      <w:r w:rsidRPr="005B7D87">
        <w:rPr>
          <w:color w:val="000000"/>
          <w:lang w:val="en-US"/>
        </w:rPr>
        <w:t xml:space="preserve">You’re </w:t>
      </w:r>
      <w:r w:rsidRPr="005B7D87">
        <w:rPr>
          <w:b/>
          <w:bCs/>
          <w:color w:val="000000"/>
          <w:position w:val="8"/>
          <w:vertAlign w:val="superscript"/>
          <w:lang w:val="en-US"/>
        </w:rPr>
        <w:t>6</w:t>
      </w:r>
      <w:r w:rsidRPr="005B7D87">
        <w:rPr>
          <w:b/>
          <w:bCs/>
          <w:color w:val="000000"/>
          <w:lang w:val="en-US"/>
        </w:rPr>
        <w:t xml:space="preserve">____________ </w:t>
      </w:r>
      <w:r w:rsidRPr="005B7D87">
        <w:rPr>
          <w:color w:val="000000"/>
          <w:lang w:val="en-US"/>
        </w:rPr>
        <w:t xml:space="preserve">for sales as well, aren’t you?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A </w:t>
      </w:r>
      <w:r w:rsidRPr="005B7D87">
        <w:rPr>
          <w:color w:val="000000"/>
          <w:lang w:val="en-US"/>
        </w:rPr>
        <w:t xml:space="preserve">I’m in </w:t>
      </w:r>
      <w:r w:rsidRPr="005B7D87">
        <w:rPr>
          <w:b/>
          <w:bCs/>
          <w:color w:val="000000"/>
          <w:position w:val="8"/>
          <w:vertAlign w:val="superscript"/>
          <w:lang w:val="en-US"/>
        </w:rPr>
        <w:t>7</w:t>
      </w:r>
      <w:r w:rsidRPr="005B7D87">
        <w:rPr>
          <w:b/>
          <w:bCs/>
          <w:color w:val="000000"/>
          <w:lang w:val="en-US"/>
        </w:rPr>
        <w:t xml:space="preserve">____________ </w:t>
      </w:r>
      <w:r w:rsidRPr="005B7D87">
        <w:rPr>
          <w:color w:val="000000"/>
          <w:lang w:val="en-US"/>
        </w:rPr>
        <w:t xml:space="preserve">of our European clients and now North Africa. </w:t>
      </w:r>
    </w:p>
    <w:p w:rsidR="00A32334" w:rsidRPr="005B7D87" w:rsidRDefault="00A32334" w:rsidP="00A32334">
      <w:pPr>
        <w:keepNext/>
        <w:jc w:val="both"/>
        <w:rPr>
          <w:b/>
          <w:bCs/>
          <w:i/>
          <w:iCs/>
          <w:lang w:val="en-US"/>
        </w:rPr>
      </w:pPr>
      <w:r w:rsidRPr="005B7D87">
        <w:rPr>
          <w:b/>
          <w:bCs/>
          <w:color w:val="000000"/>
          <w:lang w:val="en-US"/>
        </w:rPr>
        <w:t xml:space="preserve">B </w:t>
      </w:r>
      <w:r w:rsidRPr="005B7D87">
        <w:rPr>
          <w:color w:val="000000"/>
          <w:lang w:val="en-US"/>
        </w:rPr>
        <w:t xml:space="preserve">Really? So does your job </w:t>
      </w:r>
      <w:r w:rsidRPr="005B7D87">
        <w:rPr>
          <w:b/>
          <w:bCs/>
          <w:color w:val="000000"/>
          <w:position w:val="8"/>
          <w:vertAlign w:val="superscript"/>
          <w:lang w:val="en-US"/>
        </w:rPr>
        <w:t>8</w:t>
      </w:r>
      <w:r w:rsidRPr="005B7D87">
        <w:rPr>
          <w:b/>
          <w:bCs/>
          <w:color w:val="000000"/>
          <w:lang w:val="en-US"/>
        </w:rPr>
        <w:t xml:space="preserve">____________ </w:t>
      </w:r>
      <w:r w:rsidRPr="005B7D87">
        <w:rPr>
          <w:color w:val="000000"/>
          <w:lang w:val="en-US"/>
        </w:rPr>
        <w:t>a lot of travel?</w:t>
      </w:r>
    </w:p>
    <w:p w:rsidR="00A32334" w:rsidRPr="005B7D87" w:rsidRDefault="00A32334" w:rsidP="00A32334">
      <w:pPr>
        <w:keepNext/>
        <w:jc w:val="both"/>
        <w:rPr>
          <w:b/>
          <w:bCs/>
          <w:lang w:val="en-US"/>
        </w:rPr>
      </w:pPr>
    </w:p>
    <w:p w:rsidR="00A32334" w:rsidRPr="005B7D87" w:rsidRDefault="00A32334" w:rsidP="00A32334">
      <w:pPr>
        <w:keepNext/>
        <w:jc w:val="both"/>
        <w:rPr>
          <w:b/>
          <w:bCs/>
        </w:rPr>
      </w:pPr>
      <w:r w:rsidRPr="005B7D87">
        <w:rPr>
          <w:b/>
          <w:bCs/>
        </w:rPr>
        <w:t>4. Расставьте слова в правильном порядке.</w:t>
      </w:r>
    </w:p>
    <w:p w:rsidR="00A32334" w:rsidRPr="005B7D87" w:rsidRDefault="00A32334" w:rsidP="00A32334">
      <w:pPr>
        <w:keepNext/>
        <w:jc w:val="both"/>
        <w:rPr>
          <w:b/>
          <w:bCs/>
        </w:rPr>
      </w:pPr>
    </w:p>
    <w:p w:rsidR="00A32334" w:rsidRPr="005B7D87" w:rsidRDefault="00A32334" w:rsidP="00A32334">
      <w:pPr>
        <w:autoSpaceDE w:val="0"/>
        <w:autoSpaceDN w:val="0"/>
        <w:adjustRightInd w:val="0"/>
        <w:rPr>
          <w:color w:val="000000"/>
          <w:lang w:val="en-US"/>
        </w:rPr>
      </w:pPr>
      <w:r w:rsidRPr="00107C72">
        <w:rPr>
          <w:b/>
          <w:bCs/>
          <w:color w:val="000000"/>
          <w:lang w:val="en-US"/>
        </w:rPr>
        <w:t>1</w:t>
      </w:r>
      <w:r w:rsidRPr="005B7D87">
        <w:rPr>
          <w:b/>
          <w:bCs/>
          <w:color w:val="000000"/>
          <w:lang w:val="en-US"/>
        </w:rPr>
        <w:t xml:space="preserve"> </w:t>
      </w:r>
      <w:r w:rsidRPr="005B7D87">
        <w:rPr>
          <w:color w:val="000000"/>
          <w:lang w:val="en-US"/>
        </w:rPr>
        <w:t xml:space="preserve">you work Quebec do in </w:t>
      </w:r>
    </w:p>
    <w:p w:rsidR="00A32334" w:rsidRPr="005B7D87" w:rsidRDefault="00A32334" w:rsidP="00A32334">
      <w:pPr>
        <w:autoSpaceDE w:val="0"/>
        <w:autoSpaceDN w:val="0"/>
        <w:adjustRightInd w:val="0"/>
        <w:rPr>
          <w:color w:val="000000"/>
          <w:lang w:val="en-US"/>
        </w:rPr>
      </w:pPr>
      <w:r w:rsidRPr="005B7D87">
        <w:rPr>
          <w:color w:val="000000"/>
          <w:lang w:val="en-US"/>
        </w:rPr>
        <w:t xml:space="preserve">____________________________?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2 </w:t>
      </w:r>
      <w:r w:rsidRPr="005B7D87">
        <w:rPr>
          <w:color w:val="000000"/>
          <w:lang w:val="en-US"/>
        </w:rPr>
        <w:t xml:space="preserve">ask who your is can main supplier I </w:t>
      </w:r>
    </w:p>
    <w:p w:rsidR="00A32334" w:rsidRPr="005B7D87" w:rsidRDefault="00A32334" w:rsidP="00A32334">
      <w:pPr>
        <w:autoSpaceDE w:val="0"/>
        <w:autoSpaceDN w:val="0"/>
        <w:adjustRightInd w:val="0"/>
        <w:rPr>
          <w:color w:val="000000"/>
          <w:lang w:val="en-US"/>
        </w:rPr>
      </w:pPr>
      <w:r w:rsidRPr="005B7D87">
        <w:rPr>
          <w:color w:val="000000"/>
          <w:lang w:val="en-US"/>
        </w:rPr>
        <w:t xml:space="preserve">____________________________?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3 </w:t>
      </w:r>
      <w:r w:rsidRPr="005B7D87">
        <w:rPr>
          <w:color w:val="000000"/>
          <w:lang w:val="en-US"/>
        </w:rPr>
        <w:t xml:space="preserve">does parts of the world which supply your company </w:t>
      </w:r>
    </w:p>
    <w:p w:rsidR="00A32334" w:rsidRPr="005B7D87" w:rsidRDefault="00A32334" w:rsidP="00A32334">
      <w:pPr>
        <w:autoSpaceDE w:val="0"/>
        <w:autoSpaceDN w:val="0"/>
        <w:adjustRightInd w:val="0"/>
        <w:rPr>
          <w:color w:val="000000"/>
          <w:lang w:val="en-US"/>
        </w:rPr>
      </w:pPr>
      <w:r w:rsidRPr="005B7D87">
        <w:rPr>
          <w:color w:val="000000"/>
          <w:lang w:val="en-US"/>
        </w:rPr>
        <w:t xml:space="preserve">____________________________?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4 </w:t>
      </w:r>
      <w:r w:rsidRPr="005B7D87">
        <w:rPr>
          <w:color w:val="000000"/>
          <w:lang w:val="en-US"/>
        </w:rPr>
        <w:t xml:space="preserve">do where Lisa you works know </w:t>
      </w:r>
    </w:p>
    <w:p w:rsidR="00A32334" w:rsidRPr="005B7D87" w:rsidRDefault="00A32334" w:rsidP="00A32334">
      <w:pPr>
        <w:autoSpaceDE w:val="0"/>
        <w:autoSpaceDN w:val="0"/>
        <w:adjustRightInd w:val="0"/>
        <w:rPr>
          <w:color w:val="000000"/>
          <w:lang w:val="en-US"/>
        </w:rPr>
      </w:pPr>
      <w:r w:rsidRPr="005B7D87">
        <w:rPr>
          <w:color w:val="000000"/>
          <w:lang w:val="en-US"/>
        </w:rPr>
        <w:t xml:space="preserve">____________________________? </w:t>
      </w:r>
    </w:p>
    <w:p w:rsidR="00A32334" w:rsidRPr="005B7D87" w:rsidRDefault="00A32334" w:rsidP="00A32334">
      <w:pPr>
        <w:autoSpaceDE w:val="0"/>
        <w:autoSpaceDN w:val="0"/>
        <w:adjustRightInd w:val="0"/>
        <w:rPr>
          <w:color w:val="000000"/>
          <w:lang w:val="en-US"/>
        </w:rPr>
      </w:pPr>
      <w:r w:rsidRPr="005B7D87">
        <w:rPr>
          <w:b/>
          <w:bCs/>
          <w:color w:val="000000"/>
          <w:lang w:val="en-US"/>
        </w:rPr>
        <w:t xml:space="preserve">5 </w:t>
      </w:r>
      <w:r w:rsidRPr="005B7D87">
        <w:rPr>
          <w:color w:val="000000"/>
          <w:lang w:val="en-US"/>
        </w:rPr>
        <w:t xml:space="preserve">many hours do a week how you work </w:t>
      </w:r>
    </w:p>
    <w:p w:rsidR="00A32334" w:rsidRDefault="00A32334" w:rsidP="00A32334">
      <w:pPr>
        <w:autoSpaceDE w:val="0"/>
        <w:autoSpaceDN w:val="0"/>
        <w:adjustRightInd w:val="0"/>
        <w:rPr>
          <w:color w:val="000000"/>
        </w:rPr>
      </w:pPr>
      <w:r w:rsidRPr="005B7D87">
        <w:rPr>
          <w:color w:val="000000"/>
        </w:rPr>
        <w:t>______________________________?</w:t>
      </w:r>
    </w:p>
    <w:p w:rsidR="00A32334" w:rsidRDefault="00A32334" w:rsidP="00A32334">
      <w:pPr>
        <w:autoSpaceDE w:val="0"/>
        <w:autoSpaceDN w:val="0"/>
        <w:adjustRightInd w:val="0"/>
        <w:rPr>
          <w:color w:val="000000"/>
        </w:rPr>
      </w:pPr>
    </w:p>
    <w:p w:rsidR="00A32334" w:rsidRDefault="00A32334" w:rsidP="00A32334">
      <w:pPr>
        <w:spacing w:before="240" w:line="360" w:lineRule="auto"/>
        <w:jc w:val="center"/>
        <w:rPr>
          <w:b/>
          <w:sz w:val="28"/>
          <w:szCs w:val="28"/>
        </w:rPr>
      </w:pPr>
      <w:r>
        <w:rPr>
          <w:b/>
          <w:sz w:val="28"/>
          <w:szCs w:val="28"/>
        </w:rPr>
        <w:t>Примеры практических заданий для устного опроса.</w:t>
      </w:r>
    </w:p>
    <w:p w:rsidR="00A32334" w:rsidRDefault="00A32334" w:rsidP="00A32334">
      <w:pPr>
        <w:pStyle w:val="Default"/>
        <w:rPr>
          <w:b/>
          <w:bCs/>
        </w:rPr>
      </w:pPr>
      <w:r w:rsidRPr="00286645">
        <w:rPr>
          <w:b/>
          <w:bCs/>
        </w:rPr>
        <w:t>1.  Представьте ответ согласно данному описанию.</w:t>
      </w:r>
    </w:p>
    <w:p w:rsidR="00A32334" w:rsidRPr="00286645" w:rsidRDefault="00A32334" w:rsidP="00A32334">
      <w:pPr>
        <w:pStyle w:val="Default"/>
        <w:rPr>
          <w:b/>
          <w:bCs/>
        </w:rPr>
      </w:pPr>
    </w:p>
    <w:p w:rsidR="00A32334" w:rsidRPr="005B7D87" w:rsidRDefault="00A32334" w:rsidP="00A32334">
      <w:pPr>
        <w:autoSpaceDE w:val="0"/>
        <w:autoSpaceDN w:val="0"/>
        <w:adjustRightInd w:val="0"/>
        <w:spacing w:line="276" w:lineRule="auto"/>
        <w:rPr>
          <w:lang w:val="en-US"/>
        </w:rPr>
      </w:pPr>
      <w:r w:rsidRPr="005B7D87">
        <w:rPr>
          <w:b/>
          <w:bCs/>
          <w:lang w:val="en-US"/>
        </w:rPr>
        <w:t xml:space="preserve">Student A </w:t>
      </w:r>
    </w:p>
    <w:p w:rsidR="00A32334" w:rsidRPr="005B7D87" w:rsidRDefault="00A32334" w:rsidP="00A32334">
      <w:pPr>
        <w:autoSpaceDE w:val="0"/>
        <w:autoSpaceDN w:val="0"/>
        <w:adjustRightInd w:val="0"/>
        <w:spacing w:line="276" w:lineRule="auto"/>
        <w:rPr>
          <w:lang w:val="en-US"/>
        </w:rPr>
      </w:pPr>
      <w:r w:rsidRPr="005B7D87">
        <w:rPr>
          <w:lang w:val="en-US"/>
        </w:rPr>
        <w:t xml:space="preserve">You are at a conference. You are meeting the other person for the first time. </w:t>
      </w:r>
    </w:p>
    <w:p w:rsidR="00A32334" w:rsidRPr="005B7D87" w:rsidRDefault="00A32334" w:rsidP="00A32334">
      <w:pPr>
        <w:autoSpaceDE w:val="0"/>
        <w:autoSpaceDN w:val="0"/>
        <w:adjustRightInd w:val="0"/>
        <w:spacing w:line="276" w:lineRule="auto"/>
        <w:rPr>
          <w:lang w:val="en-US"/>
        </w:rPr>
      </w:pPr>
      <w:r w:rsidRPr="005B7D87">
        <w:rPr>
          <w:lang w:val="en-US"/>
        </w:rPr>
        <w:t xml:space="preserve">• introduce yourself </w:t>
      </w:r>
    </w:p>
    <w:p w:rsidR="00A32334" w:rsidRPr="005B7D87" w:rsidRDefault="00A32334" w:rsidP="00A32334">
      <w:pPr>
        <w:autoSpaceDE w:val="0"/>
        <w:autoSpaceDN w:val="0"/>
        <w:adjustRightInd w:val="0"/>
        <w:spacing w:line="276" w:lineRule="auto"/>
        <w:rPr>
          <w:lang w:val="en-US"/>
        </w:rPr>
      </w:pPr>
      <w:r w:rsidRPr="005B7D87">
        <w:rPr>
          <w:lang w:val="en-US"/>
        </w:rPr>
        <w:t xml:space="preserve">• exchange greetings </w:t>
      </w:r>
    </w:p>
    <w:p w:rsidR="00A32334" w:rsidRPr="005B7D87" w:rsidRDefault="00A32334" w:rsidP="00A32334">
      <w:pPr>
        <w:autoSpaceDE w:val="0"/>
        <w:autoSpaceDN w:val="0"/>
        <w:adjustRightInd w:val="0"/>
        <w:spacing w:line="276" w:lineRule="auto"/>
        <w:rPr>
          <w:lang w:val="en-US"/>
        </w:rPr>
      </w:pPr>
      <w:r w:rsidRPr="005B7D87">
        <w:rPr>
          <w:lang w:val="en-US"/>
        </w:rPr>
        <w:t xml:space="preserve">• say who your work for* </w:t>
      </w:r>
    </w:p>
    <w:p w:rsidR="00A32334" w:rsidRPr="005B7D87" w:rsidRDefault="00A32334" w:rsidP="00A32334">
      <w:pPr>
        <w:autoSpaceDE w:val="0"/>
        <w:autoSpaceDN w:val="0"/>
        <w:adjustRightInd w:val="0"/>
        <w:spacing w:line="276" w:lineRule="auto"/>
        <w:rPr>
          <w:lang w:val="en-US"/>
        </w:rPr>
      </w:pPr>
      <w:r w:rsidRPr="005B7D87">
        <w:rPr>
          <w:lang w:val="en-US"/>
        </w:rPr>
        <w:t xml:space="preserve">• say what you do* </w:t>
      </w:r>
    </w:p>
    <w:p w:rsidR="00A32334" w:rsidRPr="005B7D87" w:rsidRDefault="00A32334" w:rsidP="00A32334">
      <w:pPr>
        <w:autoSpaceDE w:val="0"/>
        <w:autoSpaceDN w:val="0"/>
        <w:adjustRightInd w:val="0"/>
        <w:spacing w:line="276" w:lineRule="auto"/>
        <w:rPr>
          <w:lang w:val="en-US"/>
        </w:rPr>
      </w:pPr>
      <w:r w:rsidRPr="005B7D87">
        <w:rPr>
          <w:lang w:val="en-US"/>
        </w:rPr>
        <w:t xml:space="preserve">• describe your responsibilities* </w:t>
      </w:r>
    </w:p>
    <w:p w:rsidR="00A32334" w:rsidRPr="005B7D87" w:rsidRDefault="00A32334" w:rsidP="00A32334">
      <w:pPr>
        <w:autoSpaceDE w:val="0"/>
        <w:autoSpaceDN w:val="0"/>
        <w:adjustRightInd w:val="0"/>
        <w:spacing w:line="276" w:lineRule="auto"/>
        <w:rPr>
          <w:lang w:val="en-US"/>
        </w:rPr>
      </w:pPr>
      <w:r w:rsidRPr="005B7D87">
        <w:rPr>
          <w:lang w:val="en-US"/>
        </w:rPr>
        <w:t xml:space="preserve">• find out about the other person and show interest </w:t>
      </w:r>
    </w:p>
    <w:p w:rsidR="00A32334" w:rsidRPr="005B7D87" w:rsidRDefault="00A32334" w:rsidP="00A32334">
      <w:pPr>
        <w:autoSpaceDE w:val="0"/>
        <w:autoSpaceDN w:val="0"/>
        <w:adjustRightInd w:val="0"/>
        <w:spacing w:line="276" w:lineRule="auto"/>
        <w:rPr>
          <w:lang w:val="en-US"/>
        </w:rPr>
      </w:pPr>
    </w:p>
    <w:p w:rsidR="00A32334" w:rsidRPr="00286645" w:rsidRDefault="00A32334" w:rsidP="00A32334">
      <w:pPr>
        <w:autoSpaceDE w:val="0"/>
        <w:autoSpaceDN w:val="0"/>
        <w:adjustRightInd w:val="0"/>
        <w:spacing w:line="276" w:lineRule="auto"/>
        <w:ind w:left="720" w:hanging="360"/>
        <w:rPr>
          <w:lang w:val="en-US"/>
        </w:rPr>
      </w:pPr>
      <w:r w:rsidRPr="005B7D87">
        <w:rPr>
          <w:lang w:val="en-US"/>
        </w:rPr>
        <w:t xml:space="preserve">* If you are a student, say where and what you study. </w:t>
      </w:r>
    </w:p>
    <w:p w:rsidR="00A32334" w:rsidRPr="00286645" w:rsidRDefault="00A32334" w:rsidP="00A32334">
      <w:pPr>
        <w:spacing w:line="276" w:lineRule="auto"/>
        <w:rPr>
          <w:lang w:val="en-US" w:eastAsia="en-US"/>
        </w:rPr>
      </w:pPr>
    </w:p>
    <w:p w:rsidR="00A32334" w:rsidRPr="005B7D87" w:rsidRDefault="00A32334" w:rsidP="00A32334">
      <w:pPr>
        <w:autoSpaceDE w:val="0"/>
        <w:autoSpaceDN w:val="0"/>
        <w:adjustRightInd w:val="0"/>
        <w:spacing w:line="276" w:lineRule="auto"/>
        <w:rPr>
          <w:lang w:val="en-US"/>
        </w:rPr>
      </w:pPr>
      <w:r w:rsidRPr="005B7D87">
        <w:rPr>
          <w:b/>
          <w:bCs/>
          <w:lang w:val="en-US"/>
        </w:rPr>
        <w:t xml:space="preserve">Student B </w:t>
      </w:r>
    </w:p>
    <w:p w:rsidR="00A32334" w:rsidRPr="005B7D87" w:rsidRDefault="00A32334" w:rsidP="00A32334">
      <w:pPr>
        <w:autoSpaceDE w:val="0"/>
        <w:autoSpaceDN w:val="0"/>
        <w:adjustRightInd w:val="0"/>
        <w:spacing w:line="276" w:lineRule="auto"/>
        <w:rPr>
          <w:lang w:val="en-US"/>
        </w:rPr>
      </w:pPr>
      <w:r w:rsidRPr="005B7D87">
        <w:rPr>
          <w:lang w:val="en-US"/>
        </w:rPr>
        <w:t xml:space="preserve">You are at a conference. You are meeting the other person for the first time. </w:t>
      </w:r>
    </w:p>
    <w:p w:rsidR="00A32334" w:rsidRPr="005B7D87" w:rsidRDefault="00A32334" w:rsidP="00A32334">
      <w:pPr>
        <w:autoSpaceDE w:val="0"/>
        <w:autoSpaceDN w:val="0"/>
        <w:adjustRightInd w:val="0"/>
        <w:spacing w:line="276" w:lineRule="auto"/>
        <w:rPr>
          <w:lang w:val="en-US"/>
        </w:rPr>
      </w:pPr>
      <w:r w:rsidRPr="005B7D87">
        <w:rPr>
          <w:lang w:val="en-US"/>
        </w:rPr>
        <w:t xml:space="preserve">• introduce yourself </w:t>
      </w:r>
    </w:p>
    <w:p w:rsidR="00A32334" w:rsidRPr="005B7D87" w:rsidRDefault="00A32334" w:rsidP="00A32334">
      <w:pPr>
        <w:autoSpaceDE w:val="0"/>
        <w:autoSpaceDN w:val="0"/>
        <w:adjustRightInd w:val="0"/>
        <w:spacing w:line="276" w:lineRule="auto"/>
        <w:rPr>
          <w:lang w:val="en-US"/>
        </w:rPr>
      </w:pPr>
      <w:r w:rsidRPr="005B7D87">
        <w:rPr>
          <w:lang w:val="en-US"/>
        </w:rPr>
        <w:t xml:space="preserve">• exchange greetings </w:t>
      </w:r>
    </w:p>
    <w:p w:rsidR="00A32334" w:rsidRPr="005B7D87" w:rsidRDefault="00A32334" w:rsidP="00A32334">
      <w:pPr>
        <w:autoSpaceDE w:val="0"/>
        <w:autoSpaceDN w:val="0"/>
        <w:adjustRightInd w:val="0"/>
        <w:spacing w:line="276" w:lineRule="auto"/>
        <w:ind w:left="720" w:hanging="360"/>
        <w:rPr>
          <w:lang w:val="en-US"/>
        </w:rPr>
      </w:pPr>
      <w:r w:rsidRPr="005B7D87">
        <w:rPr>
          <w:lang w:val="en-US"/>
        </w:rPr>
        <w:lastRenderedPageBreak/>
        <w:t xml:space="preserve">• say who your work for* </w:t>
      </w:r>
    </w:p>
    <w:p w:rsidR="00A32334" w:rsidRPr="005B7D87" w:rsidRDefault="00A32334" w:rsidP="00A32334">
      <w:pPr>
        <w:autoSpaceDE w:val="0"/>
        <w:autoSpaceDN w:val="0"/>
        <w:adjustRightInd w:val="0"/>
        <w:spacing w:line="276" w:lineRule="auto"/>
        <w:ind w:left="720" w:hanging="360"/>
        <w:rPr>
          <w:lang w:val="en-US"/>
        </w:rPr>
      </w:pPr>
      <w:r w:rsidRPr="005B7D87">
        <w:rPr>
          <w:lang w:val="en-US"/>
        </w:rPr>
        <w:t xml:space="preserve">• say what you do* </w:t>
      </w:r>
    </w:p>
    <w:p w:rsidR="00A32334" w:rsidRPr="005B7D87" w:rsidRDefault="00A32334" w:rsidP="00A32334">
      <w:pPr>
        <w:autoSpaceDE w:val="0"/>
        <w:autoSpaceDN w:val="0"/>
        <w:adjustRightInd w:val="0"/>
        <w:spacing w:line="276" w:lineRule="auto"/>
        <w:ind w:left="720" w:hanging="360"/>
        <w:rPr>
          <w:lang w:val="en-US"/>
        </w:rPr>
      </w:pPr>
      <w:r w:rsidRPr="005B7D87">
        <w:rPr>
          <w:lang w:val="en-US"/>
        </w:rPr>
        <w:t xml:space="preserve">• describe your responsibilities* </w:t>
      </w:r>
    </w:p>
    <w:p w:rsidR="00A32334" w:rsidRPr="005B7D87" w:rsidRDefault="00A32334" w:rsidP="00A32334">
      <w:pPr>
        <w:autoSpaceDE w:val="0"/>
        <w:autoSpaceDN w:val="0"/>
        <w:adjustRightInd w:val="0"/>
        <w:spacing w:line="276" w:lineRule="auto"/>
        <w:ind w:left="720" w:hanging="360"/>
        <w:rPr>
          <w:lang w:val="en-US"/>
        </w:rPr>
      </w:pPr>
      <w:r w:rsidRPr="005B7D87">
        <w:rPr>
          <w:lang w:val="en-US"/>
        </w:rPr>
        <w:t xml:space="preserve">• find out about the other person and show interest </w:t>
      </w:r>
    </w:p>
    <w:p w:rsidR="00A32334" w:rsidRPr="005B7D87" w:rsidRDefault="00A32334" w:rsidP="00A32334">
      <w:pPr>
        <w:autoSpaceDE w:val="0"/>
        <w:autoSpaceDN w:val="0"/>
        <w:adjustRightInd w:val="0"/>
        <w:spacing w:line="276" w:lineRule="auto"/>
        <w:rPr>
          <w:lang w:val="en-US"/>
        </w:rPr>
      </w:pPr>
    </w:p>
    <w:p w:rsidR="00A32334" w:rsidRPr="00286645" w:rsidRDefault="00A32334" w:rsidP="00A32334">
      <w:pPr>
        <w:autoSpaceDE w:val="0"/>
        <w:autoSpaceDN w:val="0"/>
        <w:adjustRightInd w:val="0"/>
        <w:spacing w:line="276" w:lineRule="auto"/>
        <w:rPr>
          <w:color w:val="000000"/>
          <w:lang w:val="en-US"/>
        </w:rPr>
      </w:pPr>
      <w:r w:rsidRPr="00286645">
        <w:rPr>
          <w:lang w:val="en-US"/>
        </w:rPr>
        <w:t>* If you are a student, say where and what you study.</w:t>
      </w:r>
    </w:p>
    <w:p w:rsidR="00A32334" w:rsidRDefault="00A32334" w:rsidP="00A32334">
      <w:pPr>
        <w:rPr>
          <w:sz w:val="22"/>
          <w:szCs w:val="22"/>
          <w:lang w:val="en-US"/>
        </w:rPr>
      </w:pPr>
    </w:p>
    <w:p w:rsidR="00A32334" w:rsidRDefault="00A32334" w:rsidP="00A32334">
      <w:pPr>
        <w:pStyle w:val="affc"/>
        <w:spacing w:line="360" w:lineRule="auto"/>
        <w:jc w:val="center"/>
        <w:rPr>
          <w:b/>
          <w:bCs/>
          <w:color w:val="121212"/>
          <w:sz w:val="28"/>
          <w:szCs w:val="28"/>
        </w:rPr>
      </w:pPr>
      <w:r w:rsidRPr="00FC4437">
        <w:rPr>
          <w:b/>
          <w:bCs/>
          <w:color w:val="121212"/>
          <w:sz w:val="28"/>
          <w:szCs w:val="28"/>
        </w:rPr>
        <w:t>Вопросы для самостоятельной работы</w:t>
      </w:r>
      <w:r>
        <w:rPr>
          <w:b/>
          <w:bCs/>
          <w:color w:val="121212"/>
          <w:sz w:val="28"/>
          <w:szCs w:val="28"/>
        </w:rPr>
        <w:t>, индивидуальных презентаций и творческих заданий.</w:t>
      </w:r>
    </w:p>
    <w:p w:rsidR="00A32334" w:rsidRDefault="00A32334" w:rsidP="00A32334">
      <w:pPr>
        <w:pStyle w:val="affc"/>
        <w:spacing w:line="360" w:lineRule="auto"/>
        <w:rPr>
          <w:b/>
          <w:bCs/>
          <w:color w:val="121212"/>
          <w:sz w:val="28"/>
          <w:szCs w:val="28"/>
        </w:rPr>
      </w:pPr>
      <w:r>
        <w:rPr>
          <w:b/>
          <w:bCs/>
          <w:color w:val="121212"/>
          <w:sz w:val="28"/>
          <w:szCs w:val="28"/>
        </w:rPr>
        <w:t>1 курс</w:t>
      </w:r>
    </w:p>
    <w:p w:rsidR="00A32334" w:rsidRPr="00821C45" w:rsidRDefault="00A32334" w:rsidP="00A32334">
      <w:pPr>
        <w:spacing w:line="360" w:lineRule="auto"/>
        <w:ind w:left="360"/>
      </w:pPr>
      <w:r>
        <w:rPr>
          <w:lang w:eastAsia="en-US"/>
        </w:rPr>
        <w:t xml:space="preserve">   </w:t>
      </w:r>
      <w:r w:rsidRPr="00821C45">
        <w:rPr>
          <w:lang w:eastAsia="en-US"/>
        </w:rPr>
        <w:t xml:space="preserve">1. </w:t>
      </w:r>
      <w:r>
        <w:rPr>
          <w:lang w:eastAsia="en-US"/>
        </w:rPr>
        <w:t xml:space="preserve">  </w:t>
      </w:r>
      <w:r w:rsidRPr="00821C45">
        <w:rPr>
          <w:lang w:eastAsia="en-US"/>
        </w:rPr>
        <w:t xml:space="preserve">Зарубежные теории нахождения баланса работы и личной жизни. </w:t>
      </w:r>
    </w:p>
    <w:p w:rsidR="00A32334" w:rsidRPr="00821C45" w:rsidRDefault="00A32334" w:rsidP="00A32334">
      <w:pPr>
        <w:pStyle w:val="a5"/>
        <w:numPr>
          <w:ilvl w:val="0"/>
          <w:numId w:val="16"/>
        </w:numPr>
        <w:spacing w:line="360" w:lineRule="auto"/>
        <w:rPr>
          <w:rFonts w:ascii="Times New Roman" w:hAnsi="Times New Roman"/>
          <w:sz w:val="24"/>
          <w:szCs w:val="24"/>
        </w:rPr>
      </w:pPr>
      <w:r w:rsidRPr="00821C45">
        <w:rPr>
          <w:rFonts w:ascii="Times New Roman" w:hAnsi="Times New Roman"/>
          <w:sz w:val="24"/>
          <w:szCs w:val="24"/>
          <w:lang w:eastAsia="en-US"/>
        </w:rPr>
        <w:t xml:space="preserve">Этическая сторона делегирования обязанностей. </w:t>
      </w:r>
    </w:p>
    <w:p w:rsidR="00A32334" w:rsidRPr="00821C45" w:rsidRDefault="00A32334" w:rsidP="00A32334">
      <w:pPr>
        <w:pStyle w:val="a5"/>
        <w:numPr>
          <w:ilvl w:val="0"/>
          <w:numId w:val="16"/>
        </w:numPr>
        <w:spacing w:line="360" w:lineRule="auto"/>
        <w:rPr>
          <w:rFonts w:ascii="Times New Roman" w:hAnsi="Times New Roman"/>
          <w:sz w:val="24"/>
          <w:szCs w:val="24"/>
        </w:rPr>
      </w:pPr>
      <w:r w:rsidRPr="00821C45">
        <w:rPr>
          <w:rFonts w:ascii="Times New Roman" w:hAnsi="Times New Roman"/>
          <w:sz w:val="24"/>
          <w:szCs w:val="24"/>
          <w:lang w:eastAsia="en-US"/>
        </w:rPr>
        <w:t>Этика взаимодействия руководителя с подчиненным.</w:t>
      </w:r>
    </w:p>
    <w:p w:rsidR="00A32334" w:rsidRPr="00821C45" w:rsidRDefault="00A32334" w:rsidP="00A32334">
      <w:pPr>
        <w:pStyle w:val="a5"/>
        <w:numPr>
          <w:ilvl w:val="0"/>
          <w:numId w:val="16"/>
        </w:numPr>
        <w:spacing w:line="360" w:lineRule="auto"/>
        <w:rPr>
          <w:rFonts w:ascii="Times New Roman" w:hAnsi="Times New Roman"/>
          <w:sz w:val="24"/>
          <w:szCs w:val="24"/>
        </w:rPr>
      </w:pPr>
      <w:r w:rsidRPr="00821C45">
        <w:rPr>
          <w:rFonts w:ascii="Times New Roman" w:hAnsi="Times New Roman"/>
          <w:sz w:val="24"/>
          <w:szCs w:val="24"/>
        </w:rPr>
        <w:t xml:space="preserve">Новейшие технологии в сфере бизнес-коммуникаций. </w:t>
      </w:r>
    </w:p>
    <w:p w:rsidR="00A32334" w:rsidRPr="00821C45" w:rsidRDefault="00A32334" w:rsidP="00A32334">
      <w:pPr>
        <w:pStyle w:val="a5"/>
        <w:numPr>
          <w:ilvl w:val="0"/>
          <w:numId w:val="16"/>
        </w:numPr>
        <w:spacing w:line="360" w:lineRule="auto"/>
        <w:rPr>
          <w:rFonts w:ascii="Times New Roman" w:hAnsi="Times New Roman"/>
          <w:sz w:val="24"/>
          <w:szCs w:val="24"/>
        </w:rPr>
      </w:pPr>
      <w:r w:rsidRPr="00821C45">
        <w:rPr>
          <w:rFonts w:ascii="Times New Roman" w:hAnsi="Times New Roman"/>
          <w:sz w:val="24"/>
          <w:szCs w:val="24"/>
        </w:rPr>
        <w:t>Облачные сервисы и их роль в ведении бизнеса.</w:t>
      </w:r>
    </w:p>
    <w:p w:rsidR="00A32334" w:rsidRPr="00821C45" w:rsidRDefault="00A32334" w:rsidP="00A32334">
      <w:pPr>
        <w:pStyle w:val="a5"/>
        <w:numPr>
          <w:ilvl w:val="0"/>
          <w:numId w:val="16"/>
        </w:numPr>
        <w:spacing w:line="360" w:lineRule="auto"/>
        <w:rPr>
          <w:rFonts w:ascii="Times New Roman" w:hAnsi="Times New Roman"/>
          <w:color w:val="000000"/>
          <w:spacing w:val="-2"/>
          <w:sz w:val="24"/>
          <w:szCs w:val="24"/>
        </w:rPr>
      </w:pPr>
      <w:r w:rsidRPr="00821C45">
        <w:rPr>
          <w:rFonts w:ascii="Times New Roman" w:hAnsi="Times New Roman"/>
          <w:color w:val="000000"/>
          <w:spacing w:val="-2"/>
          <w:sz w:val="24"/>
          <w:szCs w:val="24"/>
        </w:rPr>
        <w:t xml:space="preserve">Деловой этикет при общении с потребителями. </w:t>
      </w:r>
    </w:p>
    <w:p w:rsidR="00A32334" w:rsidRPr="00821C45" w:rsidRDefault="00A32334" w:rsidP="00A32334">
      <w:pPr>
        <w:pStyle w:val="a5"/>
        <w:numPr>
          <w:ilvl w:val="0"/>
          <w:numId w:val="16"/>
        </w:numPr>
        <w:spacing w:line="360" w:lineRule="auto"/>
        <w:rPr>
          <w:rFonts w:ascii="Times New Roman" w:hAnsi="Times New Roman"/>
          <w:color w:val="000000"/>
          <w:spacing w:val="-2"/>
          <w:sz w:val="24"/>
          <w:szCs w:val="24"/>
        </w:rPr>
      </w:pPr>
      <w:r w:rsidRPr="00821C45">
        <w:rPr>
          <w:rFonts w:ascii="Times New Roman" w:hAnsi="Times New Roman"/>
          <w:color w:val="000000"/>
          <w:spacing w:val="-2"/>
          <w:sz w:val="24"/>
          <w:szCs w:val="24"/>
        </w:rPr>
        <w:t>Управление конфликтными и спорными ситуациями при работе с клиентами.</w:t>
      </w:r>
    </w:p>
    <w:p w:rsidR="00A32334" w:rsidRPr="00821C45" w:rsidRDefault="00A32334" w:rsidP="00A32334">
      <w:pPr>
        <w:pStyle w:val="a5"/>
        <w:numPr>
          <w:ilvl w:val="0"/>
          <w:numId w:val="16"/>
        </w:numPr>
        <w:spacing w:line="360" w:lineRule="auto"/>
        <w:rPr>
          <w:rFonts w:ascii="Times New Roman" w:hAnsi="Times New Roman"/>
          <w:sz w:val="24"/>
          <w:szCs w:val="24"/>
        </w:rPr>
      </w:pPr>
      <w:r w:rsidRPr="00821C45">
        <w:rPr>
          <w:rFonts w:ascii="Times New Roman" w:hAnsi="Times New Roman"/>
          <w:sz w:val="24"/>
          <w:szCs w:val="24"/>
        </w:rPr>
        <w:t>Современные стили ведения переговоров.</w:t>
      </w:r>
    </w:p>
    <w:p w:rsidR="00A32334" w:rsidRPr="00821C45" w:rsidRDefault="00A32334" w:rsidP="00A32334">
      <w:pPr>
        <w:pStyle w:val="a5"/>
        <w:numPr>
          <w:ilvl w:val="0"/>
          <w:numId w:val="16"/>
        </w:numPr>
        <w:spacing w:line="360" w:lineRule="auto"/>
        <w:rPr>
          <w:rFonts w:ascii="Times New Roman" w:hAnsi="Times New Roman"/>
          <w:sz w:val="24"/>
          <w:szCs w:val="24"/>
        </w:rPr>
      </w:pPr>
      <w:r w:rsidRPr="00821C45">
        <w:rPr>
          <w:rFonts w:ascii="Times New Roman" w:hAnsi="Times New Roman"/>
          <w:sz w:val="24"/>
          <w:szCs w:val="24"/>
        </w:rPr>
        <w:t>Работа онлайн и координирование действий сотрудников в дистанционном формате.</w:t>
      </w:r>
    </w:p>
    <w:p w:rsidR="00A32334" w:rsidRPr="00821C45" w:rsidRDefault="00A32334" w:rsidP="00A32334">
      <w:pPr>
        <w:pStyle w:val="a5"/>
        <w:numPr>
          <w:ilvl w:val="0"/>
          <w:numId w:val="16"/>
        </w:numPr>
        <w:spacing w:line="360" w:lineRule="auto"/>
        <w:rPr>
          <w:rFonts w:ascii="Times New Roman" w:hAnsi="Times New Roman"/>
          <w:sz w:val="24"/>
          <w:szCs w:val="24"/>
        </w:rPr>
      </w:pPr>
      <w:r w:rsidRPr="00821C45">
        <w:rPr>
          <w:rFonts w:ascii="Times New Roman" w:hAnsi="Times New Roman"/>
          <w:sz w:val="24"/>
          <w:szCs w:val="24"/>
        </w:rPr>
        <w:t>Тайм-менеджмент и способы организации рабочего времени.</w:t>
      </w:r>
    </w:p>
    <w:p w:rsidR="00A32334" w:rsidRPr="00821C45" w:rsidRDefault="00A32334" w:rsidP="00A32334">
      <w:pPr>
        <w:pStyle w:val="a5"/>
        <w:numPr>
          <w:ilvl w:val="0"/>
          <w:numId w:val="16"/>
        </w:numPr>
        <w:spacing w:line="360" w:lineRule="auto"/>
        <w:rPr>
          <w:rFonts w:ascii="Times New Roman" w:hAnsi="Times New Roman"/>
          <w:bCs/>
          <w:color w:val="000000"/>
          <w:spacing w:val="-4"/>
          <w:sz w:val="24"/>
          <w:szCs w:val="24"/>
        </w:rPr>
      </w:pPr>
      <w:r w:rsidRPr="00821C45">
        <w:rPr>
          <w:rFonts w:ascii="Times New Roman" w:hAnsi="Times New Roman"/>
          <w:bCs/>
          <w:color w:val="000000"/>
          <w:spacing w:val="-4"/>
          <w:sz w:val="24"/>
          <w:szCs w:val="24"/>
        </w:rPr>
        <w:t>Лидерство и работа в команде.</w:t>
      </w:r>
    </w:p>
    <w:p w:rsidR="00A32334" w:rsidRPr="00821C45" w:rsidRDefault="00A32334" w:rsidP="00A32334">
      <w:pPr>
        <w:pStyle w:val="a5"/>
        <w:numPr>
          <w:ilvl w:val="0"/>
          <w:numId w:val="16"/>
        </w:numPr>
        <w:spacing w:line="360" w:lineRule="auto"/>
        <w:ind w:right="-113"/>
        <w:jc w:val="both"/>
        <w:rPr>
          <w:rFonts w:ascii="Times New Roman" w:hAnsi="Times New Roman"/>
          <w:sz w:val="24"/>
          <w:szCs w:val="24"/>
        </w:rPr>
      </w:pPr>
      <w:r w:rsidRPr="00821C45">
        <w:rPr>
          <w:rFonts w:ascii="Times New Roman" w:hAnsi="Times New Roman"/>
          <w:sz w:val="24"/>
          <w:szCs w:val="24"/>
        </w:rPr>
        <w:t xml:space="preserve">Проблемы при ведении переговоров и методы их решения. </w:t>
      </w:r>
    </w:p>
    <w:p w:rsidR="00A32334" w:rsidRPr="00821C45" w:rsidRDefault="00A32334" w:rsidP="00A32334">
      <w:pPr>
        <w:pStyle w:val="a5"/>
        <w:numPr>
          <w:ilvl w:val="0"/>
          <w:numId w:val="16"/>
        </w:numPr>
        <w:spacing w:line="360" w:lineRule="auto"/>
        <w:ind w:right="-113"/>
        <w:jc w:val="both"/>
        <w:rPr>
          <w:rFonts w:ascii="Times New Roman" w:hAnsi="Times New Roman"/>
          <w:sz w:val="24"/>
          <w:szCs w:val="24"/>
        </w:rPr>
      </w:pPr>
      <w:r w:rsidRPr="00821C45">
        <w:rPr>
          <w:rFonts w:ascii="Times New Roman" w:hAnsi="Times New Roman"/>
          <w:sz w:val="24"/>
          <w:szCs w:val="24"/>
        </w:rPr>
        <w:t>Алгоритм принятия бизнес-решений.</w:t>
      </w:r>
    </w:p>
    <w:p w:rsidR="00A32334" w:rsidRPr="00821C45" w:rsidRDefault="00A32334" w:rsidP="00A32334">
      <w:pPr>
        <w:pStyle w:val="a5"/>
        <w:numPr>
          <w:ilvl w:val="0"/>
          <w:numId w:val="16"/>
        </w:numPr>
        <w:spacing w:line="360" w:lineRule="auto"/>
        <w:rPr>
          <w:rFonts w:ascii="Times New Roman" w:hAnsi="Times New Roman"/>
          <w:sz w:val="24"/>
          <w:szCs w:val="24"/>
        </w:rPr>
      </w:pPr>
      <w:r w:rsidRPr="00821C45">
        <w:rPr>
          <w:rFonts w:ascii="Times New Roman" w:hAnsi="Times New Roman"/>
          <w:sz w:val="24"/>
          <w:szCs w:val="24"/>
        </w:rPr>
        <w:t>Подготовка сотрудников к изменениям в организации и в ходе работы.</w:t>
      </w:r>
    </w:p>
    <w:p w:rsidR="00A32334" w:rsidRPr="006A0923" w:rsidRDefault="00A32334" w:rsidP="00A32334">
      <w:pPr>
        <w:pStyle w:val="a5"/>
        <w:numPr>
          <w:ilvl w:val="0"/>
          <w:numId w:val="16"/>
        </w:numPr>
        <w:spacing w:line="360" w:lineRule="auto"/>
        <w:rPr>
          <w:rFonts w:ascii="Times New Roman" w:hAnsi="Times New Roman"/>
          <w:color w:val="000000"/>
          <w:spacing w:val="-1"/>
          <w:sz w:val="24"/>
          <w:szCs w:val="24"/>
        </w:rPr>
      </w:pPr>
      <w:r w:rsidRPr="00821C45">
        <w:rPr>
          <w:rFonts w:ascii="Times New Roman" w:hAnsi="Times New Roman"/>
          <w:color w:val="000000"/>
          <w:spacing w:val="-1"/>
          <w:sz w:val="24"/>
          <w:szCs w:val="24"/>
        </w:rPr>
        <w:t>Методы проведения независимой и объективной оценки личной эффективности.</w:t>
      </w:r>
    </w:p>
    <w:p w:rsidR="00A32334" w:rsidRDefault="00A32334" w:rsidP="00A32334">
      <w:pPr>
        <w:pStyle w:val="affc"/>
        <w:spacing w:line="360" w:lineRule="auto"/>
        <w:rPr>
          <w:color w:val="121212"/>
          <w:sz w:val="28"/>
          <w:szCs w:val="28"/>
        </w:rPr>
      </w:pPr>
      <w:r>
        <w:rPr>
          <w:b/>
          <w:bCs/>
          <w:color w:val="121212"/>
          <w:sz w:val="28"/>
          <w:szCs w:val="28"/>
        </w:rPr>
        <w:t>2 курс</w:t>
      </w:r>
    </w:p>
    <w:p w:rsidR="00A32334" w:rsidRPr="00821C45" w:rsidRDefault="00A32334" w:rsidP="00A32334">
      <w:pPr>
        <w:spacing w:line="360" w:lineRule="auto"/>
        <w:ind w:left="360"/>
        <w:rPr>
          <w:color w:val="000000"/>
          <w:spacing w:val="-1"/>
        </w:rPr>
      </w:pPr>
      <w:r>
        <w:rPr>
          <w:color w:val="000000"/>
        </w:rPr>
        <w:t xml:space="preserve">1. </w:t>
      </w:r>
      <w:r w:rsidRPr="00821C45">
        <w:rPr>
          <w:color w:val="000000"/>
        </w:rPr>
        <w:t>Особенности деловой коммуникации в странах мира.</w:t>
      </w:r>
    </w:p>
    <w:p w:rsidR="00A32334" w:rsidRPr="006A0923" w:rsidRDefault="00A32334" w:rsidP="00A32334">
      <w:pPr>
        <w:spacing w:line="360" w:lineRule="auto"/>
        <w:ind w:left="360"/>
        <w:rPr>
          <w:color w:val="000000"/>
          <w:spacing w:val="-1"/>
        </w:rPr>
      </w:pPr>
      <w:r>
        <w:rPr>
          <w:color w:val="000000"/>
          <w:spacing w:val="-1"/>
        </w:rPr>
        <w:t xml:space="preserve">2. </w:t>
      </w:r>
      <w:r w:rsidRPr="006A0923">
        <w:rPr>
          <w:color w:val="000000"/>
          <w:spacing w:val="-1"/>
        </w:rPr>
        <w:t>Способы развития внутренней мотивации сотрудников.</w:t>
      </w:r>
    </w:p>
    <w:p w:rsidR="00A32334" w:rsidRPr="006A0923" w:rsidRDefault="00A32334" w:rsidP="00A32334">
      <w:pPr>
        <w:spacing w:line="360" w:lineRule="auto"/>
        <w:rPr>
          <w:color w:val="000000"/>
          <w:spacing w:val="-1"/>
        </w:rPr>
      </w:pPr>
      <w:r>
        <w:rPr>
          <w:color w:val="000000"/>
          <w:spacing w:val="-1"/>
        </w:rPr>
        <w:t xml:space="preserve">      3. </w:t>
      </w:r>
      <w:r w:rsidRPr="006A0923">
        <w:rPr>
          <w:color w:val="000000"/>
          <w:spacing w:val="-1"/>
        </w:rPr>
        <w:t>Этический код поведения международных компаний.</w:t>
      </w:r>
    </w:p>
    <w:p w:rsidR="00A32334" w:rsidRPr="006A0923" w:rsidRDefault="00A32334" w:rsidP="00A32334">
      <w:pPr>
        <w:spacing w:line="360" w:lineRule="auto"/>
        <w:rPr>
          <w:color w:val="000000"/>
          <w:spacing w:val="-1"/>
        </w:rPr>
      </w:pPr>
      <w:r>
        <w:rPr>
          <w:color w:val="000000"/>
          <w:spacing w:val="-1"/>
        </w:rPr>
        <w:t xml:space="preserve">      4. </w:t>
      </w:r>
      <w:r w:rsidRPr="006A0923">
        <w:rPr>
          <w:color w:val="000000"/>
          <w:spacing w:val="-1"/>
        </w:rPr>
        <w:t>Опыт ведущих российских и мировых компаний по использованию аутсорсинга.</w:t>
      </w:r>
    </w:p>
    <w:p w:rsidR="00A32334" w:rsidRPr="006A0923" w:rsidRDefault="00A32334" w:rsidP="00A32334">
      <w:pPr>
        <w:spacing w:line="360" w:lineRule="auto"/>
        <w:rPr>
          <w:color w:val="000000"/>
          <w:spacing w:val="-1"/>
        </w:rPr>
      </w:pPr>
      <w:r>
        <w:rPr>
          <w:color w:val="000000"/>
          <w:spacing w:val="-1"/>
        </w:rPr>
        <w:t xml:space="preserve">      5. </w:t>
      </w:r>
      <w:r w:rsidRPr="006A0923">
        <w:rPr>
          <w:color w:val="000000"/>
          <w:spacing w:val="-1"/>
        </w:rPr>
        <w:t xml:space="preserve">Взаимодействие с коллективом и решение спорных ситуаций. </w:t>
      </w:r>
    </w:p>
    <w:p w:rsidR="00A32334" w:rsidRPr="006A0923" w:rsidRDefault="00A32334" w:rsidP="00A32334">
      <w:pPr>
        <w:spacing w:line="360" w:lineRule="auto"/>
        <w:rPr>
          <w:color w:val="000000"/>
          <w:spacing w:val="-1"/>
        </w:rPr>
      </w:pPr>
      <w:r>
        <w:rPr>
          <w:color w:val="000000"/>
          <w:spacing w:val="-1"/>
        </w:rPr>
        <w:t xml:space="preserve">      6. </w:t>
      </w:r>
      <w:r w:rsidRPr="006A0923">
        <w:rPr>
          <w:color w:val="000000"/>
          <w:spacing w:val="-1"/>
        </w:rPr>
        <w:t>Обучение и профессиональное развитие сотрудников.</w:t>
      </w:r>
    </w:p>
    <w:p w:rsidR="00A32334" w:rsidRPr="006A0923" w:rsidRDefault="00A32334" w:rsidP="00A32334">
      <w:pPr>
        <w:spacing w:line="360" w:lineRule="auto"/>
        <w:rPr>
          <w:color w:val="000000"/>
          <w:spacing w:val="-1"/>
        </w:rPr>
      </w:pPr>
      <w:r>
        <w:rPr>
          <w:color w:val="000000"/>
          <w:spacing w:val="-1"/>
        </w:rPr>
        <w:lastRenderedPageBreak/>
        <w:t xml:space="preserve">      7. </w:t>
      </w:r>
      <w:r w:rsidRPr="006A0923">
        <w:rPr>
          <w:color w:val="000000"/>
          <w:spacing w:val="-1"/>
        </w:rPr>
        <w:t>Опыт международных и российских компаний в развитии стартапов.</w:t>
      </w:r>
    </w:p>
    <w:p w:rsidR="00A32334" w:rsidRPr="006A0923" w:rsidRDefault="00A32334" w:rsidP="00A32334">
      <w:pPr>
        <w:spacing w:line="360" w:lineRule="auto"/>
        <w:rPr>
          <w:color w:val="000000"/>
          <w:spacing w:val="-1"/>
        </w:rPr>
      </w:pPr>
      <w:r>
        <w:rPr>
          <w:color w:val="000000"/>
          <w:spacing w:val="-1"/>
        </w:rPr>
        <w:t xml:space="preserve">      8. </w:t>
      </w:r>
      <w:r w:rsidRPr="006A0923">
        <w:rPr>
          <w:color w:val="000000"/>
          <w:spacing w:val="-1"/>
        </w:rPr>
        <w:t>Большие данные и их роль в современном бизнесе.</w:t>
      </w:r>
    </w:p>
    <w:p w:rsidR="00A32334" w:rsidRPr="006A0923" w:rsidRDefault="00A32334" w:rsidP="00A32334">
      <w:pPr>
        <w:spacing w:line="360" w:lineRule="auto"/>
      </w:pPr>
      <w:r>
        <w:rPr>
          <w:color w:val="000000"/>
          <w:spacing w:val="-1"/>
        </w:rPr>
        <w:t xml:space="preserve">      9. </w:t>
      </w:r>
      <w:r w:rsidRPr="006A0923">
        <w:rPr>
          <w:color w:val="000000"/>
          <w:spacing w:val="-1"/>
        </w:rPr>
        <w:t>Культурные стереотипы о народах мира.</w:t>
      </w:r>
    </w:p>
    <w:p w:rsidR="00A32334" w:rsidRPr="006A0923" w:rsidRDefault="00A32334" w:rsidP="00A32334">
      <w:pPr>
        <w:shd w:val="clear" w:color="auto" w:fill="FFFFFF"/>
        <w:tabs>
          <w:tab w:val="left" w:pos="715"/>
        </w:tabs>
        <w:spacing w:line="360" w:lineRule="auto"/>
        <w:ind w:right="24"/>
        <w:jc w:val="both"/>
        <w:rPr>
          <w:color w:val="000000"/>
          <w:spacing w:val="-1"/>
        </w:rPr>
      </w:pPr>
      <w:r>
        <w:rPr>
          <w:color w:val="000000"/>
          <w:spacing w:val="-1"/>
        </w:rPr>
        <w:t xml:space="preserve">     10. </w:t>
      </w:r>
      <w:r w:rsidRPr="006A0923">
        <w:rPr>
          <w:color w:val="000000"/>
          <w:spacing w:val="-1"/>
        </w:rPr>
        <w:t xml:space="preserve">Методы привлечения инвестиций и способы финансирования компаний. </w:t>
      </w:r>
    </w:p>
    <w:p w:rsidR="00A32334" w:rsidRPr="006A0923" w:rsidRDefault="00A32334" w:rsidP="00A32334">
      <w:pPr>
        <w:shd w:val="clear" w:color="auto" w:fill="FFFFFF"/>
        <w:tabs>
          <w:tab w:val="left" w:pos="715"/>
        </w:tabs>
        <w:spacing w:line="360" w:lineRule="auto"/>
        <w:ind w:right="24"/>
        <w:jc w:val="both"/>
        <w:rPr>
          <w:color w:val="000000"/>
          <w:spacing w:val="-1"/>
        </w:rPr>
      </w:pPr>
      <w:r>
        <w:rPr>
          <w:color w:val="000000"/>
          <w:spacing w:val="-1"/>
        </w:rPr>
        <w:t xml:space="preserve">     11. </w:t>
      </w:r>
      <w:r w:rsidRPr="006A0923">
        <w:rPr>
          <w:color w:val="000000"/>
          <w:spacing w:val="-1"/>
        </w:rPr>
        <w:t xml:space="preserve">Ангельские инвесторы и их деятельность. </w:t>
      </w:r>
    </w:p>
    <w:p w:rsidR="00A32334" w:rsidRPr="006A0923" w:rsidRDefault="00A32334" w:rsidP="00A32334">
      <w:pPr>
        <w:shd w:val="clear" w:color="auto" w:fill="FFFFFF"/>
        <w:tabs>
          <w:tab w:val="left" w:pos="715"/>
        </w:tabs>
        <w:spacing w:line="360" w:lineRule="auto"/>
        <w:ind w:right="24"/>
        <w:jc w:val="both"/>
        <w:rPr>
          <w:color w:val="000000"/>
          <w:spacing w:val="-1"/>
        </w:rPr>
      </w:pPr>
      <w:r>
        <w:rPr>
          <w:color w:val="000000"/>
          <w:spacing w:val="-1"/>
        </w:rPr>
        <w:t xml:space="preserve">     12. </w:t>
      </w:r>
      <w:r w:rsidRPr="006A0923">
        <w:rPr>
          <w:color w:val="000000"/>
          <w:spacing w:val="-1"/>
        </w:rPr>
        <w:t>Юридические вопросы создания и работы стартапов в России.</w:t>
      </w:r>
    </w:p>
    <w:p w:rsidR="00A32334" w:rsidRPr="004D3E1A" w:rsidRDefault="00A32334" w:rsidP="00A32334">
      <w:pPr>
        <w:shd w:val="clear" w:color="auto" w:fill="FFFFFF"/>
        <w:tabs>
          <w:tab w:val="left" w:pos="715"/>
        </w:tabs>
        <w:ind w:right="24"/>
        <w:jc w:val="both"/>
        <w:rPr>
          <w:color w:val="000000"/>
          <w:sz w:val="28"/>
          <w:szCs w:val="28"/>
        </w:rPr>
      </w:pPr>
    </w:p>
    <w:p w:rsidR="00A32334" w:rsidRPr="00A32334" w:rsidRDefault="00A32334" w:rsidP="00A32334">
      <w:pPr>
        <w:keepNext/>
        <w:spacing w:line="360" w:lineRule="auto"/>
        <w:jc w:val="center"/>
        <w:rPr>
          <w:b/>
          <w:sz w:val="28"/>
          <w:szCs w:val="28"/>
          <w:lang w:val="en-US"/>
        </w:rPr>
      </w:pPr>
      <w:r>
        <w:rPr>
          <w:b/>
          <w:sz w:val="28"/>
          <w:szCs w:val="28"/>
        </w:rPr>
        <w:t>Пример</w:t>
      </w:r>
      <w:r w:rsidRPr="00A32334">
        <w:rPr>
          <w:b/>
          <w:sz w:val="28"/>
          <w:szCs w:val="28"/>
          <w:lang w:val="en-US"/>
        </w:rPr>
        <w:t xml:space="preserve"> </w:t>
      </w:r>
      <w:r>
        <w:rPr>
          <w:b/>
          <w:sz w:val="28"/>
          <w:szCs w:val="28"/>
        </w:rPr>
        <w:t>контрольной</w:t>
      </w:r>
      <w:r w:rsidRPr="00A32334">
        <w:rPr>
          <w:b/>
          <w:sz w:val="28"/>
          <w:szCs w:val="28"/>
          <w:lang w:val="en-US"/>
        </w:rPr>
        <w:t xml:space="preserve"> </w:t>
      </w:r>
      <w:r>
        <w:rPr>
          <w:b/>
          <w:sz w:val="28"/>
          <w:szCs w:val="28"/>
        </w:rPr>
        <w:t>работы</w:t>
      </w:r>
      <w:r w:rsidRPr="00A32334">
        <w:rPr>
          <w:b/>
          <w:sz w:val="28"/>
          <w:szCs w:val="28"/>
          <w:lang w:val="en-US"/>
        </w:rPr>
        <w:t xml:space="preserve"> </w:t>
      </w:r>
    </w:p>
    <w:p w:rsidR="00A32334" w:rsidRPr="00DE31EF" w:rsidRDefault="00A32334" w:rsidP="00A32334">
      <w:pPr>
        <w:widowControl w:val="0"/>
        <w:rPr>
          <w:b/>
          <w:lang w:val="en-US"/>
        </w:rPr>
      </w:pPr>
      <w:r w:rsidRPr="00DE31EF">
        <w:rPr>
          <w:b/>
          <w:lang w:val="en-US"/>
        </w:rPr>
        <w:t xml:space="preserve">1. Listen </w:t>
      </w:r>
      <w:r>
        <w:rPr>
          <w:b/>
          <w:lang w:val="en-US"/>
        </w:rPr>
        <w:t>to a consultant talking about the alliances</w:t>
      </w:r>
      <w:r w:rsidRPr="00DE31EF">
        <w:rPr>
          <w:b/>
          <w:color w:val="FF0000"/>
          <w:lang w:val="en-US"/>
        </w:rPr>
        <w:t xml:space="preserve"> </w:t>
      </w:r>
      <w:r w:rsidRPr="00DE31EF">
        <w:rPr>
          <w:b/>
          <w:lang w:val="en-US"/>
        </w:rPr>
        <w:t>and answer the questions.</w:t>
      </w:r>
    </w:p>
    <w:p w:rsidR="00A32334" w:rsidRPr="00DE31EF" w:rsidRDefault="00A32334" w:rsidP="00A32334">
      <w:pPr>
        <w:widowControl w:val="0"/>
        <w:rPr>
          <w:b/>
          <w:lang w:val="en-US"/>
        </w:rPr>
      </w:pPr>
    </w:p>
    <w:p w:rsidR="00A32334" w:rsidRPr="00761935" w:rsidRDefault="00A32334" w:rsidP="00A32334">
      <w:pPr>
        <w:widowControl w:val="0"/>
        <w:rPr>
          <w:lang w:val="en-US"/>
        </w:rPr>
      </w:pPr>
      <w:r w:rsidRPr="00FA3BB6">
        <w:rPr>
          <w:b/>
          <w:lang w:val="en-US"/>
        </w:rPr>
        <w:t xml:space="preserve">1. </w:t>
      </w:r>
      <w:r>
        <w:rPr>
          <w:lang w:val="en-US"/>
        </w:rPr>
        <w:t>Why did Starbucks</w:t>
      </w:r>
      <w:r w:rsidRPr="00761935">
        <w:rPr>
          <w:lang w:val="en-US"/>
        </w:rPr>
        <w:t xml:space="preserve"> want to form an alliance</w:t>
      </w:r>
      <w:r>
        <w:rPr>
          <w:lang w:val="en-US"/>
        </w:rPr>
        <w:t xml:space="preserve"> with </w:t>
      </w:r>
      <w:proofErr w:type="spellStart"/>
      <w:r>
        <w:rPr>
          <w:lang w:val="en-US"/>
        </w:rPr>
        <w:t>Pepsico</w:t>
      </w:r>
      <w:proofErr w:type="spellEnd"/>
      <w:r w:rsidRPr="00761935">
        <w:rPr>
          <w:lang w:val="en-US"/>
        </w:rPr>
        <w:t>?</w:t>
      </w:r>
    </w:p>
    <w:p w:rsidR="00A32334" w:rsidRPr="00FA3BB6" w:rsidRDefault="00A32334" w:rsidP="00A32334">
      <w:pPr>
        <w:widowControl w:val="0"/>
        <w:rPr>
          <w:lang w:val="en-US"/>
        </w:rPr>
      </w:pPr>
      <w:r w:rsidRPr="00FA3BB6">
        <w:rPr>
          <w:b/>
          <w:lang w:val="en-US"/>
        </w:rPr>
        <w:t xml:space="preserve">2. </w:t>
      </w:r>
      <w:r w:rsidRPr="00223D54">
        <w:rPr>
          <w:lang w:val="en-US"/>
        </w:rPr>
        <w:t>What was the main cause of the initial failure of the Daimler-Chrysler merger?</w:t>
      </w:r>
    </w:p>
    <w:p w:rsidR="00A32334" w:rsidRPr="00FA3BB6" w:rsidRDefault="00A32334" w:rsidP="00A32334">
      <w:pPr>
        <w:widowControl w:val="0"/>
        <w:rPr>
          <w:lang w:val="en-US"/>
        </w:rPr>
      </w:pPr>
      <w:r w:rsidRPr="00FA3BB6">
        <w:rPr>
          <w:b/>
          <w:lang w:val="en-US"/>
        </w:rPr>
        <w:t xml:space="preserve">3. </w:t>
      </w:r>
      <w:r w:rsidRPr="009774BC">
        <w:rPr>
          <w:lang w:val="en-US"/>
        </w:rPr>
        <w:t>What company was purchased by the Walt Disney Company?</w:t>
      </w:r>
    </w:p>
    <w:p w:rsidR="00A32334" w:rsidRPr="009774BC" w:rsidRDefault="00A32334" w:rsidP="00A32334">
      <w:pPr>
        <w:widowControl w:val="0"/>
        <w:rPr>
          <w:lang w:val="en-US"/>
        </w:rPr>
      </w:pPr>
      <w:r w:rsidRPr="00FA3BB6">
        <w:rPr>
          <w:b/>
          <w:lang w:val="en-US"/>
        </w:rPr>
        <w:t xml:space="preserve">4. </w:t>
      </w:r>
      <w:r>
        <w:rPr>
          <w:lang w:val="en-US"/>
        </w:rPr>
        <w:t>Why did Disney decide to acquire</w:t>
      </w:r>
      <w:r w:rsidRPr="009774BC">
        <w:rPr>
          <w:lang w:val="en-US"/>
        </w:rPr>
        <w:t xml:space="preserve"> that company?</w:t>
      </w:r>
    </w:p>
    <w:p w:rsidR="00A32334" w:rsidRPr="00FA3BB6" w:rsidRDefault="00A32334" w:rsidP="00A32334">
      <w:pPr>
        <w:widowControl w:val="0"/>
        <w:rPr>
          <w:lang w:val="en-US"/>
        </w:rPr>
      </w:pPr>
      <w:r w:rsidRPr="00FA3BB6">
        <w:rPr>
          <w:b/>
          <w:lang w:val="en-US"/>
        </w:rPr>
        <w:t xml:space="preserve">5. </w:t>
      </w:r>
      <w:r w:rsidRPr="009774BC">
        <w:rPr>
          <w:lang w:val="en-US"/>
        </w:rPr>
        <w:t>Why did</w:t>
      </w:r>
      <w:r>
        <w:rPr>
          <w:b/>
          <w:lang w:val="en-US"/>
        </w:rPr>
        <w:t xml:space="preserve"> </w:t>
      </w:r>
      <w:r>
        <w:rPr>
          <w:lang w:val="en-US"/>
        </w:rPr>
        <w:t>the</w:t>
      </w:r>
      <w:r w:rsidRPr="009774BC">
        <w:rPr>
          <w:lang w:val="en-US"/>
        </w:rPr>
        <w:t xml:space="preserve"> acquisition</w:t>
      </w:r>
      <w:r>
        <w:rPr>
          <w:lang w:val="en-US"/>
        </w:rPr>
        <w:t xml:space="preserve"> fail?</w:t>
      </w:r>
    </w:p>
    <w:p w:rsidR="00A32334" w:rsidRPr="00FA3BB6" w:rsidRDefault="00A32334" w:rsidP="00A32334">
      <w:pPr>
        <w:widowControl w:val="0"/>
        <w:rPr>
          <w:b/>
          <w:lang w:val="en-US"/>
        </w:rPr>
      </w:pPr>
    </w:p>
    <w:p w:rsidR="00A32334" w:rsidRPr="00DE31EF" w:rsidRDefault="00A32334" w:rsidP="00A32334">
      <w:pPr>
        <w:widowControl w:val="0"/>
        <w:rPr>
          <w:b/>
          <w:lang w:val="en-US"/>
        </w:rPr>
      </w:pPr>
      <w:r w:rsidRPr="00FA3BB6">
        <w:rPr>
          <w:b/>
          <w:lang w:val="en-US"/>
        </w:rPr>
        <w:t>2.</w:t>
      </w:r>
      <w:r w:rsidRPr="00FA3BB6">
        <w:rPr>
          <w:lang w:val="en-US"/>
        </w:rPr>
        <w:t xml:space="preserve"> </w:t>
      </w:r>
      <w:r w:rsidRPr="00DE31EF">
        <w:rPr>
          <w:b/>
          <w:lang w:val="en-US"/>
        </w:rPr>
        <w:t xml:space="preserve">Listen </w:t>
      </w:r>
      <w:r>
        <w:rPr>
          <w:b/>
          <w:lang w:val="en-US"/>
        </w:rPr>
        <w:t xml:space="preserve">to three people describing business etiquette in their cities </w:t>
      </w:r>
      <w:r w:rsidRPr="00DE31EF">
        <w:rPr>
          <w:b/>
          <w:lang w:val="en-US"/>
        </w:rPr>
        <w:t>and decide whether the following statements are “true” or “false”.</w:t>
      </w:r>
    </w:p>
    <w:p w:rsidR="00A32334" w:rsidRPr="00525F15" w:rsidRDefault="00A32334" w:rsidP="00A32334">
      <w:pPr>
        <w:widowControl w:val="0"/>
        <w:rPr>
          <w:b/>
          <w:lang w:val="en-US"/>
        </w:rPr>
      </w:pPr>
    </w:p>
    <w:p w:rsidR="00A32334" w:rsidRPr="00911F55" w:rsidRDefault="00A32334" w:rsidP="00A32334">
      <w:pPr>
        <w:widowControl w:val="0"/>
        <w:rPr>
          <w:lang w:val="en-US"/>
        </w:rPr>
      </w:pPr>
      <w:r w:rsidRPr="00FA3BB6">
        <w:rPr>
          <w:b/>
          <w:lang w:val="en-US"/>
        </w:rPr>
        <w:t xml:space="preserve">6. </w:t>
      </w:r>
      <w:r w:rsidRPr="00911F55">
        <w:rPr>
          <w:lang w:val="en-US"/>
        </w:rPr>
        <w:t>Despite being relaxed about the rules, people in Sydney work hard.</w:t>
      </w:r>
    </w:p>
    <w:p w:rsidR="00A32334" w:rsidRPr="00FA3BB6" w:rsidRDefault="00A32334" w:rsidP="00A32334">
      <w:pPr>
        <w:widowControl w:val="0"/>
        <w:rPr>
          <w:lang w:val="en-US"/>
        </w:rPr>
      </w:pPr>
      <w:r w:rsidRPr="00FA3BB6">
        <w:rPr>
          <w:b/>
          <w:lang w:val="en-US"/>
        </w:rPr>
        <w:t>7.</w:t>
      </w:r>
      <w:r w:rsidRPr="00FA3BB6">
        <w:rPr>
          <w:lang w:val="en-US"/>
        </w:rPr>
        <w:t xml:space="preserve"> </w:t>
      </w:r>
      <w:r>
        <w:rPr>
          <w:lang w:val="en-US"/>
        </w:rPr>
        <w:t>Punctuality is very important in Australia.</w:t>
      </w:r>
    </w:p>
    <w:p w:rsidR="00A32334" w:rsidRDefault="00A32334" w:rsidP="00A32334">
      <w:pPr>
        <w:widowControl w:val="0"/>
        <w:rPr>
          <w:lang w:val="en-US"/>
        </w:rPr>
      </w:pPr>
      <w:r w:rsidRPr="00FA3BB6">
        <w:rPr>
          <w:b/>
          <w:lang w:val="en-US"/>
        </w:rPr>
        <w:t>8.</w:t>
      </w:r>
      <w:r w:rsidRPr="00FA3BB6">
        <w:rPr>
          <w:lang w:val="en-US"/>
        </w:rPr>
        <w:t xml:space="preserve"> </w:t>
      </w:r>
      <w:r>
        <w:rPr>
          <w:lang w:val="en-US"/>
        </w:rPr>
        <w:t>The British avoid socializing with colleagues after work.</w:t>
      </w:r>
    </w:p>
    <w:p w:rsidR="00A32334" w:rsidRDefault="00A32334" w:rsidP="00A32334">
      <w:pPr>
        <w:widowControl w:val="0"/>
        <w:rPr>
          <w:lang w:val="en-US"/>
        </w:rPr>
      </w:pPr>
      <w:r w:rsidRPr="00FA3BB6">
        <w:rPr>
          <w:b/>
          <w:lang w:val="en-US"/>
        </w:rPr>
        <w:t>9.</w:t>
      </w:r>
      <w:r w:rsidRPr="00FA3BB6">
        <w:rPr>
          <w:lang w:val="en-US"/>
        </w:rPr>
        <w:t xml:space="preserve"> </w:t>
      </w:r>
      <w:r>
        <w:rPr>
          <w:lang w:val="en-US"/>
        </w:rPr>
        <w:t>In New York, people tend to go out for lunch.</w:t>
      </w:r>
    </w:p>
    <w:p w:rsidR="00A32334" w:rsidRDefault="00A32334" w:rsidP="00A32334">
      <w:pPr>
        <w:widowControl w:val="0"/>
        <w:rPr>
          <w:lang w:val="en-US"/>
        </w:rPr>
      </w:pPr>
      <w:r w:rsidRPr="00FA3BB6">
        <w:rPr>
          <w:b/>
          <w:lang w:val="en-US"/>
        </w:rPr>
        <w:t>10.</w:t>
      </w:r>
      <w:r w:rsidRPr="00FA3BB6">
        <w:rPr>
          <w:lang w:val="en-US"/>
        </w:rPr>
        <w:t xml:space="preserve"> </w:t>
      </w:r>
      <w:r>
        <w:rPr>
          <w:lang w:val="en-US"/>
        </w:rPr>
        <w:t>Americans prefer to talk about business outside work.</w:t>
      </w:r>
    </w:p>
    <w:p w:rsidR="00A32334" w:rsidRDefault="00A32334" w:rsidP="00A32334">
      <w:pPr>
        <w:widowControl w:val="0"/>
        <w:rPr>
          <w:b/>
          <w:lang w:val="en-US"/>
        </w:rPr>
      </w:pPr>
    </w:p>
    <w:p w:rsidR="00A32334" w:rsidRPr="00FA3BB6" w:rsidRDefault="00A32334" w:rsidP="00A32334">
      <w:pPr>
        <w:widowControl w:val="0"/>
        <w:rPr>
          <w:b/>
          <w:lang w:val="en-US"/>
        </w:rPr>
      </w:pPr>
      <w:r w:rsidRPr="00FA3BB6">
        <w:rPr>
          <w:b/>
          <w:lang w:val="en-US"/>
        </w:rPr>
        <w:t>3. Match the words and phrases with their meanings.</w:t>
      </w:r>
    </w:p>
    <w:p w:rsidR="00A32334" w:rsidRPr="00FA3BB6" w:rsidRDefault="00A32334" w:rsidP="00A32334">
      <w:pPr>
        <w:widowControl w:val="0"/>
        <w:rPr>
          <w:b/>
          <w:lang w:val="en-US"/>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2754"/>
        <w:gridCol w:w="6585"/>
      </w:tblGrid>
      <w:tr w:rsidR="00A32334" w:rsidRPr="00154997" w:rsidTr="00FC0AC0">
        <w:tc>
          <w:tcPr>
            <w:tcW w:w="2802" w:type="dxa"/>
            <w:shd w:val="clear" w:color="auto" w:fill="auto"/>
          </w:tcPr>
          <w:p w:rsidR="00A32334" w:rsidRPr="00FC6AC3" w:rsidRDefault="00A32334" w:rsidP="00FC0AC0">
            <w:pPr>
              <w:pStyle w:val="affd"/>
              <w:widowControl w:val="0"/>
              <w:jc w:val="both"/>
              <w:rPr>
                <w:rFonts w:ascii="Times New Roman" w:hAnsi="Times New Roman"/>
                <w:sz w:val="24"/>
                <w:szCs w:val="24"/>
                <w:lang w:val="en-US"/>
              </w:rPr>
            </w:pPr>
            <w:r w:rsidRPr="00FC6AC3">
              <w:rPr>
                <w:rFonts w:ascii="Times New Roman" w:hAnsi="Times New Roman"/>
                <w:b/>
                <w:sz w:val="24"/>
                <w:szCs w:val="24"/>
                <w:lang w:val="en-US"/>
              </w:rPr>
              <w:t>11.</w:t>
            </w:r>
            <w:r w:rsidRPr="00FC6AC3">
              <w:rPr>
                <w:rFonts w:ascii="Times New Roman" w:hAnsi="Times New Roman"/>
                <w:sz w:val="24"/>
                <w:szCs w:val="24"/>
                <w:lang w:val="en-US"/>
              </w:rPr>
              <w:t xml:space="preserve"> </w:t>
            </w:r>
            <w:r>
              <w:rPr>
                <w:rFonts w:ascii="Times New Roman" w:hAnsi="Times New Roman"/>
                <w:sz w:val="24"/>
                <w:szCs w:val="24"/>
                <w:lang w:val="en-US"/>
              </w:rPr>
              <w:t>socialize</w:t>
            </w:r>
          </w:p>
        </w:tc>
        <w:tc>
          <w:tcPr>
            <w:tcW w:w="6769" w:type="dxa"/>
            <w:shd w:val="clear" w:color="auto" w:fill="auto"/>
          </w:tcPr>
          <w:p w:rsidR="00A32334" w:rsidRPr="00FC6AC3" w:rsidRDefault="00A32334" w:rsidP="00FC0AC0">
            <w:pPr>
              <w:pStyle w:val="affd"/>
              <w:widowControl w:val="0"/>
              <w:jc w:val="both"/>
              <w:rPr>
                <w:rFonts w:ascii="Times New Roman" w:hAnsi="Times New Roman"/>
                <w:sz w:val="24"/>
                <w:szCs w:val="24"/>
                <w:lang w:val="en-US"/>
              </w:rPr>
            </w:pPr>
            <w:r w:rsidRPr="00FC6AC3">
              <w:rPr>
                <w:rFonts w:ascii="Times New Roman" w:hAnsi="Times New Roman"/>
                <w:b/>
                <w:sz w:val="24"/>
                <w:szCs w:val="24"/>
                <w:lang w:val="en-US"/>
              </w:rPr>
              <w:t>a.</w:t>
            </w:r>
            <w:r w:rsidRPr="00FC6AC3">
              <w:rPr>
                <w:rFonts w:ascii="Times New Roman" w:hAnsi="Times New Roman"/>
                <w:sz w:val="24"/>
                <w:szCs w:val="24"/>
                <w:lang w:val="en-US"/>
              </w:rPr>
              <w:t xml:space="preserve"> make uniform or similar</w:t>
            </w:r>
          </w:p>
        </w:tc>
      </w:tr>
      <w:tr w:rsidR="00A32334" w:rsidRPr="00154997" w:rsidTr="00FC0AC0">
        <w:tc>
          <w:tcPr>
            <w:tcW w:w="2802" w:type="dxa"/>
            <w:shd w:val="clear" w:color="auto" w:fill="auto"/>
          </w:tcPr>
          <w:p w:rsidR="00A32334" w:rsidRPr="00FC6AC3" w:rsidRDefault="00A32334" w:rsidP="00FC0AC0">
            <w:pPr>
              <w:pStyle w:val="affd"/>
              <w:widowControl w:val="0"/>
              <w:jc w:val="both"/>
              <w:rPr>
                <w:rFonts w:ascii="Times New Roman" w:hAnsi="Times New Roman"/>
                <w:sz w:val="24"/>
                <w:szCs w:val="24"/>
                <w:lang w:val="en-US"/>
              </w:rPr>
            </w:pPr>
            <w:r w:rsidRPr="00FC6AC3">
              <w:rPr>
                <w:rFonts w:ascii="Times New Roman" w:hAnsi="Times New Roman"/>
                <w:b/>
                <w:sz w:val="24"/>
                <w:szCs w:val="24"/>
                <w:lang w:val="en-US"/>
              </w:rPr>
              <w:t>12.</w:t>
            </w:r>
            <w:r w:rsidRPr="00FC6AC3">
              <w:rPr>
                <w:rFonts w:ascii="Times New Roman" w:hAnsi="Times New Roman"/>
                <w:sz w:val="24"/>
                <w:szCs w:val="24"/>
                <w:lang w:val="en-US"/>
              </w:rPr>
              <w:t xml:space="preserve"> </w:t>
            </w:r>
            <w:r>
              <w:rPr>
                <w:rFonts w:ascii="Times New Roman" w:hAnsi="Times New Roman"/>
                <w:sz w:val="24"/>
                <w:szCs w:val="24"/>
                <w:lang w:val="en-US"/>
              </w:rPr>
              <w:t>slump</w:t>
            </w:r>
          </w:p>
        </w:tc>
        <w:tc>
          <w:tcPr>
            <w:tcW w:w="6769" w:type="dxa"/>
            <w:shd w:val="clear" w:color="auto" w:fill="auto"/>
          </w:tcPr>
          <w:p w:rsidR="00A32334" w:rsidRPr="00FC6AC3" w:rsidRDefault="00A32334" w:rsidP="00FC0AC0">
            <w:pPr>
              <w:rPr>
                <w:lang w:val="en-US"/>
              </w:rPr>
            </w:pPr>
            <w:r w:rsidRPr="00FC6AC3">
              <w:rPr>
                <w:b/>
                <w:lang w:val="en-US"/>
              </w:rPr>
              <w:t>b.</w:t>
            </w:r>
            <w:r w:rsidRPr="00FC6AC3">
              <w:rPr>
                <w:lang w:val="en-US"/>
              </w:rPr>
              <w:t xml:space="preserve"> satisfactory and able to be agreed to or approved of</w:t>
            </w:r>
          </w:p>
        </w:tc>
      </w:tr>
      <w:tr w:rsidR="00A32334" w:rsidRPr="00154997" w:rsidTr="00FC0AC0">
        <w:tc>
          <w:tcPr>
            <w:tcW w:w="2802" w:type="dxa"/>
            <w:shd w:val="clear" w:color="auto" w:fill="auto"/>
          </w:tcPr>
          <w:p w:rsidR="00A32334" w:rsidRPr="00FC6AC3" w:rsidRDefault="00A32334" w:rsidP="00FC0AC0">
            <w:pPr>
              <w:pStyle w:val="affd"/>
              <w:widowControl w:val="0"/>
              <w:jc w:val="both"/>
              <w:rPr>
                <w:rFonts w:ascii="Times New Roman" w:hAnsi="Times New Roman"/>
                <w:sz w:val="24"/>
                <w:szCs w:val="24"/>
                <w:lang w:val="en-US"/>
              </w:rPr>
            </w:pPr>
            <w:r w:rsidRPr="00FC6AC3">
              <w:rPr>
                <w:rFonts w:ascii="Times New Roman" w:hAnsi="Times New Roman"/>
                <w:b/>
                <w:sz w:val="24"/>
                <w:szCs w:val="24"/>
                <w:lang w:val="en-US"/>
              </w:rPr>
              <w:t>13.</w:t>
            </w:r>
            <w:r w:rsidRPr="00FC6AC3">
              <w:rPr>
                <w:rFonts w:ascii="Times New Roman" w:hAnsi="Times New Roman"/>
                <w:sz w:val="24"/>
                <w:szCs w:val="24"/>
                <w:lang w:val="en-US"/>
              </w:rPr>
              <w:t xml:space="preserve"> susceptible</w:t>
            </w:r>
          </w:p>
        </w:tc>
        <w:tc>
          <w:tcPr>
            <w:tcW w:w="6769" w:type="dxa"/>
            <w:shd w:val="clear" w:color="auto" w:fill="auto"/>
          </w:tcPr>
          <w:p w:rsidR="00A32334" w:rsidRPr="00FC6AC3" w:rsidRDefault="00A32334" w:rsidP="00FC0AC0">
            <w:pPr>
              <w:pStyle w:val="affd"/>
              <w:widowControl w:val="0"/>
              <w:jc w:val="both"/>
              <w:rPr>
                <w:rFonts w:ascii="Times New Roman" w:hAnsi="Times New Roman"/>
                <w:sz w:val="24"/>
                <w:szCs w:val="24"/>
                <w:lang w:val="en-US"/>
              </w:rPr>
            </w:pPr>
            <w:r w:rsidRPr="00FC6AC3">
              <w:rPr>
                <w:rFonts w:ascii="Times New Roman" w:hAnsi="Times New Roman"/>
                <w:b/>
                <w:sz w:val="24"/>
                <w:szCs w:val="24"/>
                <w:lang w:val="en-US"/>
              </w:rPr>
              <w:t>c.</w:t>
            </w:r>
            <w:r w:rsidRPr="00FC6AC3">
              <w:rPr>
                <w:rFonts w:ascii="Times New Roman" w:hAnsi="Times New Roman"/>
                <w:sz w:val="24"/>
                <w:szCs w:val="24"/>
                <w:lang w:val="en-US"/>
              </w:rPr>
              <w:t xml:space="preserve"> spend time when you are not working with friends or with other people in order to enjoy yourself</w:t>
            </w:r>
          </w:p>
        </w:tc>
      </w:tr>
      <w:tr w:rsidR="00A32334" w:rsidRPr="00154997" w:rsidTr="00FC0AC0">
        <w:tc>
          <w:tcPr>
            <w:tcW w:w="2802" w:type="dxa"/>
            <w:shd w:val="clear" w:color="auto" w:fill="auto"/>
          </w:tcPr>
          <w:p w:rsidR="00A32334" w:rsidRPr="00FC6AC3" w:rsidRDefault="00A32334" w:rsidP="00FC0AC0">
            <w:pPr>
              <w:pStyle w:val="affd"/>
              <w:widowControl w:val="0"/>
              <w:jc w:val="both"/>
              <w:rPr>
                <w:rFonts w:ascii="Times New Roman" w:hAnsi="Times New Roman"/>
                <w:sz w:val="24"/>
                <w:szCs w:val="24"/>
              </w:rPr>
            </w:pPr>
            <w:r w:rsidRPr="00FC6AC3">
              <w:rPr>
                <w:rFonts w:ascii="Times New Roman" w:hAnsi="Times New Roman"/>
                <w:b/>
                <w:sz w:val="24"/>
                <w:szCs w:val="24"/>
                <w:lang w:val="en-US"/>
              </w:rPr>
              <w:t>14.</w:t>
            </w:r>
            <w:r w:rsidRPr="00FC6AC3">
              <w:rPr>
                <w:rFonts w:ascii="Times New Roman" w:hAnsi="Times New Roman"/>
                <w:sz w:val="24"/>
                <w:szCs w:val="24"/>
                <w:lang w:val="en-US"/>
              </w:rPr>
              <w:t xml:space="preserve"> </w:t>
            </w:r>
            <w:r>
              <w:rPr>
                <w:rFonts w:ascii="Times New Roman" w:hAnsi="Times New Roman"/>
                <w:sz w:val="24"/>
                <w:szCs w:val="24"/>
                <w:lang w:val="en-US"/>
              </w:rPr>
              <w:t>takeover bid</w:t>
            </w:r>
          </w:p>
        </w:tc>
        <w:tc>
          <w:tcPr>
            <w:tcW w:w="6769" w:type="dxa"/>
            <w:shd w:val="clear" w:color="auto" w:fill="auto"/>
          </w:tcPr>
          <w:p w:rsidR="00A32334" w:rsidRPr="00FC6AC3" w:rsidRDefault="00A32334" w:rsidP="00FC0AC0">
            <w:pPr>
              <w:rPr>
                <w:lang w:val="en-US"/>
              </w:rPr>
            </w:pPr>
            <w:r w:rsidRPr="00FC6AC3">
              <w:rPr>
                <w:b/>
                <w:lang w:val="en-US"/>
              </w:rPr>
              <w:t>d.</w:t>
            </w:r>
            <w:r w:rsidRPr="00FC6AC3">
              <w:rPr>
                <w:lang w:val="en-US"/>
              </w:rPr>
              <w:t xml:space="preserve"> a university class which anybody can join</w:t>
            </w:r>
          </w:p>
        </w:tc>
      </w:tr>
      <w:tr w:rsidR="00A32334" w:rsidRPr="00154997" w:rsidTr="00FC0AC0">
        <w:tc>
          <w:tcPr>
            <w:tcW w:w="2802" w:type="dxa"/>
            <w:shd w:val="clear" w:color="auto" w:fill="auto"/>
          </w:tcPr>
          <w:p w:rsidR="00A32334" w:rsidRPr="00FC6AC3" w:rsidRDefault="00A32334" w:rsidP="00FC0AC0">
            <w:pPr>
              <w:pStyle w:val="affd"/>
              <w:widowControl w:val="0"/>
              <w:jc w:val="both"/>
              <w:rPr>
                <w:rFonts w:ascii="Times New Roman" w:hAnsi="Times New Roman"/>
                <w:sz w:val="24"/>
                <w:szCs w:val="24"/>
              </w:rPr>
            </w:pPr>
            <w:r w:rsidRPr="00FC6AC3">
              <w:rPr>
                <w:rFonts w:ascii="Times New Roman" w:hAnsi="Times New Roman"/>
                <w:b/>
                <w:sz w:val="24"/>
                <w:szCs w:val="24"/>
                <w:lang w:val="en-US"/>
              </w:rPr>
              <w:t>15.</w:t>
            </w:r>
            <w:r w:rsidRPr="00FC6AC3">
              <w:rPr>
                <w:rFonts w:ascii="Times New Roman" w:hAnsi="Times New Roman"/>
                <w:sz w:val="24"/>
                <w:szCs w:val="24"/>
                <w:lang w:val="en-US"/>
              </w:rPr>
              <w:t xml:space="preserve"> acceptable</w:t>
            </w:r>
          </w:p>
        </w:tc>
        <w:tc>
          <w:tcPr>
            <w:tcW w:w="6769" w:type="dxa"/>
            <w:shd w:val="clear" w:color="auto" w:fill="auto"/>
          </w:tcPr>
          <w:p w:rsidR="00A32334" w:rsidRPr="00FC6AC3" w:rsidRDefault="00A32334" w:rsidP="00FC0AC0">
            <w:pPr>
              <w:rPr>
                <w:lang w:val="en-US"/>
              </w:rPr>
            </w:pPr>
            <w:r w:rsidRPr="00FC6AC3">
              <w:rPr>
                <w:b/>
                <w:lang w:val="en-US"/>
              </w:rPr>
              <w:t>e.</w:t>
            </w:r>
            <w:r w:rsidRPr="00FC6AC3">
              <w:rPr>
                <w:lang w:val="en-US"/>
              </w:rPr>
              <w:t xml:space="preserve"> a set of rules that helps people understand how they should behave in particular business or professional situations</w:t>
            </w:r>
          </w:p>
        </w:tc>
      </w:tr>
      <w:tr w:rsidR="00A32334" w:rsidRPr="00154997" w:rsidTr="00FC0AC0">
        <w:tc>
          <w:tcPr>
            <w:tcW w:w="2802" w:type="dxa"/>
            <w:shd w:val="clear" w:color="auto" w:fill="auto"/>
          </w:tcPr>
          <w:p w:rsidR="00A32334" w:rsidRPr="00FC6AC3" w:rsidRDefault="00A32334" w:rsidP="00FC0AC0">
            <w:pPr>
              <w:pStyle w:val="affd"/>
              <w:widowControl w:val="0"/>
              <w:jc w:val="both"/>
              <w:rPr>
                <w:rFonts w:ascii="Times New Roman" w:hAnsi="Times New Roman"/>
                <w:sz w:val="24"/>
                <w:szCs w:val="24"/>
                <w:lang w:val="en-US"/>
              </w:rPr>
            </w:pPr>
            <w:r w:rsidRPr="00FC6AC3">
              <w:rPr>
                <w:rFonts w:ascii="Times New Roman" w:hAnsi="Times New Roman"/>
                <w:b/>
                <w:sz w:val="24"/>
                <w:szCs w:val="24"/>
                <w:lang w:val="en-US"/>
              </w:rPr>
              <w:t>16.</w:t>
            </w:r>
            <w:r w:rsidRPr="00FC6AC3">
              <w:rPr>
                <w:rFonts w:ascii="Times New Roman" w:hAnsi="Times New Roman"/>
                <w:sz w:val="24"/>
                <w:szCs w:val="24"/>
                <w:lang w:val="en-US"/>
              </w:rPr>
              <w:t xml:space="preserve"> homogenize</w:t>
            </w:r>
          </w:p>
        </w:tc>
        <w:tc>
          <w:tcPr>
            <w:tcW w:w="6769" w:type="dxa"/>
            <w:shd w:val="clear" w:color="auto" w:fill="auto"/>
          </w:tcPr>
          <w:p w:rsidR="00A32334" w:rsidRPr="00FC6AC3" w:rsidRDefault="00A32334" w:rsidP="00FC0AC0">
            <w:pPr>
              <w:pStyle w:val="affd"/>
              <w:widowControl w:val="0"/>
              <w:jc w:val="both"/>
              <w:rPr>
                <w:rFonts w:ascii="Times New Roman" w:hAnsi="Times New Roman"/>
                <w:sz w:val="24"/>
                <w:szCs w:val="24"/>
                <w:lang w:val="en-US"/>
              </w:rPr>
            </w:pPr>
            <w:r w:rsidRPr="00FC6AC3">
              <w:rPr>
                <w:rFonts w:ascii="Times New Roman" w:hAnsi="Times New Roman"/>
                <w:b/>
                <w:sz w:val="24"/>
                <w:szCs w:val="24"/>
                <w:lang w:val="en-US"/>
              </w:rPr>
              <w:t>f.</w:t>
            </w:r>
            <w:r w:rsidRPr="00FC6AC3">
              <w:rPr>
                <w:rFonts w:ascii="Times New Roman" w:hAnsi="Times New Roman"/>
                <w:sz w:val="24"/>
                <w:szCs w:val="24"/>
                <w:lang w:val="en-US"/>
              </w:rPr>
              <w:t xml:space="preserve"> easily influenced or harmed by something</w:t>
            </w:r>
          </w:p>
        </w:tc>
      </w:tr>
      <w:tr w:rsidR="00A32334" w:rsidRPr="00FC6AC3" w:rsidTr="00FC0AC0">
        <w:tc>
          <w:tcPr>
            <w:tcW w:w="2802" w:type="dxa"/>
            <w:shd w:val="clear" w:color="auto" w:fill="auto"/>
          </w:tcPr>
          <w:p w:rsidR="00A32334" w:rsidRPr="00FC6AC3" w:rsidRDefault="00A32334" w:rsidP="00FC0AC0">
            <w:pPr>
              <w:pStyle w:val="affd"/>
              <w:widowControl w:val="0"/>
              <w:jc w:val="both"/>
              <w:rPr>
                <w:rFonts w:ascii="Times New Roman" w:hAnsi="Times New Roman"/>
                <w:sz w:val="24"/>
                <w:szCs w:val="24"/>
              </w:rPr>
            </w:pPr>
            <w:r w:rsidRPr="00FC6AC3">
              <w:rPr>
                <w:rFonts w:ascii="Times New Roman" w:hAnsi="Times New Roman"/>
                <w:b/>
                <w:sz w:val="24"/>
                <w:szCs w:val="24"/>
                <w:lang w:val="en-US"/>
              </w:rPr>
              <w:t xml:space="preserve">17. </w:t>
            </w:r>
            <w:r>
              <w:rPr>
                <w:rFonts w:ascii="Times New Roman" w:hAnsi="Times New Roman"/>
                <w:sz w:val="24"/>
                <w:szCs w:val="24"/>
                <w:lang w:val="en-US"/>
              </w:rPr>
              <w:t>COO</w:t>
            </w:r>
          </w:p>
        </w:tc>
        <w:tc>
          <w:tcPr>
            <w:tcW w:w="6769" w:type="dxa"/>
            <w:shd w:val="clear" w:color="auto" w:fill="auto"/>
          </w:tcPr>
          <w:p w:rsidR="00A32334" w:rsidRPr="00FC6AC3" w:rsidRDefault="00A32334" w:rsidP="00FC0AC0">
            <w:pPr>
              <w:rPr>
                <w:lang w:val="en-US"/>
              </w:rPr>
            </w:pPr>
            <w:r w:rsidRPr="00FC6AC3">
              <w:rPr>
                <w:b/>
                <w:lang w:val="en-US"/>
              </w:rPr>
              <w:t>g.</w:t>
            </w:r>
            <w:r w:rsidRPr="00FC6AC3">
              <w:rPr>
                <w:lang w:val="en-US"/>
              </w:rPr>
              <w:t xml:space="preserve"> fall suddenly</w:t>
            </w:r>
          </w:p>
        </w:tc>
      </w:tr>
      <w:tr w:rsidR="00A32334" w:rsidRPr="00154997" w:rsidTr="00FC0AC0">
        <w:tc>
          <w:tcPr>
            <w:tcW w:w="2802" w:type="dxa"/>
            <w:shd w:val="clear" w:color="auto" w:fill="auto"/>
          </w:tcPr>
          <w:p w:rsidR="00A32334" w:rsidRPr="00FC6AC3" w:rsidRDefault="00A32334" w:rsidP="00FC0AC0">
            <w:pPr>
              <w:pStyle w:val="affd"/>
              <w:widowControl w:val="0"/>
              <w:jc w:val="both"/>
              <w:rPr>
                <w:rFonts w:ascii="Times New Roman" w:hAnsi="Times New Roman"/>
                <w:sz w:val="24"/>
                <w:szCs w:val="24"/>
              </w:rPr>
            </w:pPr>
            <w:r w:rsidRPr="00FC6AC3">
              <w:rPr>
                <w:rFonts w:ascii="Times New Roman" w:hAnsi="Times New Roman"/>
                <w:b/>
                <w:sz w:val="24"/>
                <w:szCs w:val="24"/>
                <w:lang w:val="en-US"/>
              </w:rPr>
              <w:t>18.</w:t>
            </w:r>
            <w:r w:rsidRPr="00FC6AC3">
              <w:rPr>
                <w:rFonts w:ascii="Times New Roman" w:hAnsi="Times New Roman"/>
                <w:sz w:val="24"/>
                <w:szCs w:val="24"/>
                <w:lang w:val="en-US"/>
              </w:rPr>
              <w:t xml:space="preserve"> open enrolment </w:t>
            </w:r>
          </w:p>
        </w:tc>
        <w:tc>
          <w:tcPr>
            <w:tcW w:w="6769" w:type="dxa"/>
            <w:shd w:val="clear" w:color="auto" w:fill="auto"/>
          </w:tcPr>
          <w:p w:rsidR="00A32334" w:rsidRPr="00FC6AC3" w:rsidRDefault="00A32334" w:rsidP="00FC0AC0">
            <w:pPr>
              <w:pStyle w:val="affd"/>
              <w:widowControl w:val="0"/>
              <w:jc w:val="both"/>
              <w:rPr>
                <w:rFonts w:ascii="Times New Roman" w:hAnsi="Times New Roman"/>
                <w:sz w:val="24"/>
                <w:szCs w:val="24"/>
                <w:lang w:val="en-US"/>
              </w:rPr>
            </w:pPr>
            <w:r w:rsidRPr="00FC6AC3">
              <w:rPr>
                <w:rFonts w:ascii="Times New Roman" w:hAnsi="Times New Roman"/>
                <w:b/>
                <w:sz w:val="24"/>
                <w:szCs w:val="24"/>
                <w:lang w:val="en-US"/>
              </w:rPr>
              <w:t>h.</w:t>
            </w:r>
            <w:r w:rsidRPr="00FC6AC3">
              <w:rPr>
                <w:rFonts w:ascii="Times New Roman" w:hAnsi="Times New Roman"/>
                <w:sz w:val="24"/>
                <w:szCs w:val="24"/>
                <w:lang w:val="en-US"/>
              </w:rPr>
              <w:t xml:space="preserve"> the ability to judge what needs to be done and take action, esp. without suggestion from other people</w:t>
            </w:r>
          </w:p>
        </w:tc>
      </w:tr>
      <w:tr w:rsidR="00A32334" w:rsidRPr="00154997" w:rsidTr="00FC0AC0">
        <w:tc>
          <w:tcPr>
            <w:tcW w:w="2802" w:type="dxa"/>
            <w:shd w:val="clear" w:color="auto" w:fill="auto"/>
          </w:tcPr>
          <w:p w:rsidR="00A32334" w:rsidRPr="00FC6AC3" w:rsidRDefault="00A32334" w:rsidP="00FC0AC0">
            <w:pPr>
              <w:pStyle w:val="affd"/>
              <w:widowControl w:val="0"/>
              <w:jc w:val="both"/>
              <w:rPr>
                <w:rFonts w:ascii="Times New Roman" w:hAnsi="Times New Roman"/>
                <w:sz w:val="24"/>
                <w:szCs w:val="24"/>
              </w:rPr>
            </w:pPr>
            <w:r w:rsidRPr="00FC6AC3">
              <w:rPr>
                <w:rFonts w:ascii="Times New Roman" w:hAnsi="Times New Roman"/>
                <w:b/>
                <w:sz w:val="24"/>
                <w:szCs w:val="24"/>
                <w:lang w:val="en-US"/>
              </w:rPr>
              <w:t>19.</w:t>
            </w:r>
            <w:r w:rsidRPr="00FC6AC3">
              <w:rPr>
                <w:rFonts w:ascii="Times New Roman" w:hAnsi="Times New Roman"/>
                <w:sz w:val="24"/>
                <w:szCs w:val="24"/>
                <w:lang w:val="en-US"/>
              </w:rPr>
              <w:t xml:space="preserve"> etiquette</w:t>
            </w:r>
          </w:p>
        </w:tc>
        <w:tc>
          <w:tcPr>
            <w:tcW w:w="6769" w:type="dxa"/>
            <w:shd w:val="clear" w:color="auto" w:fill="auto"/>
          </w:tcPr>
          <w:p w:rsidR="00A32334" w:rsidRPr="00FC6AC3" w:rsidRDefault="00A32334" w:rsidP="00FC0AC0">
            <w:pPr>
              <w:pStyle w:val="affd"/>
              <w:widowControl w:val="0"/>
              <w:jc w:val="both"/>
              <w:rPr>
                <w:rFonts w:ascii="Times New Roman" w:hAnsi="Times New Roman"/>
                <w:sz w:val="24"/>
                <w:szCs w:val="24"/>
                <w:lang w:val="en-US"/>
              </w:rPr>
            </w:pPr>
            <w:proofErr w:type="spellStart"/>
            <w:r w:rsidRPr="00FC6AC3">
              <w:rPr>
                <w:rFonts w:ascii="Times New Roman" w:hAnsi="Times New Roman"/>
                <w:b/>
                <w:sz w:val="24"/>
                <w:szCs w:val="24"/>
                <w:lang w:val="en-US"/>
              </w:rPr>
              <w:t>i</w:t>
            </w:r>
            <w:proofErr w:type="spellEnd"/>
            <w:r w:rsidRPr="00FC6AC3">
              <w:rPr>
                <w:rFonts w:ascii="Times New Roman" w:hAnsi="Times New Roman"/>
                <w:b/>
                <w:sz w:val="24"/>
                <w:szCs w:val="24"/>
                <w:lang w:val="en-US"/>
              </w:rPr>
              <w:t>.</w:t>
            </w:r>
            <w:r w:rsidRPr="00FC6AC3">
              <w:rPr>
                <w:rFonts w:ascii="Times New Roman" w:hAnsi="Times New Roman"/>
                <w:sz w:val="24"/>
                <w:szCs w:val="24"/>
                <w:lang w:val="en-US"/>
              </w:rPr>
              <w:t xml:space="preserve"> an offer to buy the shares in a company and take control of it</w:t>
            </w:r>
          </w:p>
        </w:tc>
      </w:tr>
      <w:tr w:rsidR="00A32334" w:rsidRPr="00154997" w:rsidTr="00FC0AC0">
        <w:tc>
          <w:tcPr>
            <w:tcW w:w="2802" w:type="dxa"/>
            <w:shd w:val="clear" w:color="auto" w:fill="auto"/>
          </w:tcPr>
          <w:p w:rsidR="00A32334" w:rsidRPr="00FC6AC3" w:rsidRDefault="00A32334" w:rsidP="00FC0AC0">
            <w:pPr>
              <w:pStyle w:val="affd"/>
              <w:widowControl w:val="0"/>
              <w:jc w:val="both"/>
              <w:rPr>
                <w:rFonts w:ascii="Times New Roman" w:hAnsi="Times New Roman"/>
                <w:sz w:val="24"/>
                <w:szCs w:val="24"/>
              </w:rPr>
            </w:pPr>
            <w:r w:rsidRPr="00FC6AC3">
              <w:rPr>
                <w:rFonts w:ascii="Times New Roman" w:hAnsi="Times New Roman"/>
                <w:b/>
                <w:sz w:val="24"/>
                <w:szCs w:val="24"/>
                <w:lang w:val="en-US"/>
              </w:rPr>
              <w:t>20.</w:t>
            </w:r>
            <w:r w:rsidRPr="00FC6AC3">
              <w:rPr>
                <w:rFonts w:ascii="Times New Roman" w:hAnsi="Times New Roman"/>
                <w:sz w:val="24"/>
                <w:szCs w:val="24"/>
                <w:lang w:val="en-US"/>
              </w:rPr>
              <w:t xml:space="preserve"> </w:t>
            </w:r>
            <w:r>
              <w:rPr>
                <w:rFonts w:ascii="Times New Roman" w:hAnsi="Times New Roman"/>
                <w:sz w:val="24"/>
                <w:szCs w:val="24"/>
                <w:lang w:val="en-US"/>
              </w:rPr>
              <w:t>initiative</w:t>
            </w:r>
          </w:p>
        </w:tc>
        <w:tc>
          <w:tcPr>
            <w:tcW w:w="6769" w:type="dxa"/>
            <w:shd w:val="clear" w:color="auto" w:fill="auto"/>
          </w:tcPr>
          <w:p w:rsidR="00A32334" w:rsidRPr="00FC6AC3" w:rsidRDefault="00A32334" w:rsidP="00FC0AC0">
            <w:pPr>
              <w:rPr>
                <w:lang w:val="en-US"/>
              </w:rPr>
            </w:pPr>
            <w:r w:rsidRPr="00FC6AC3">
              <w:rPr>
                <w:b/>
                <w:lang w:val="en-US"/>
              </w:rPr>
              <w:t>j.</w:t>
            </w:r>
            <w:r w:rsidRPr="00FC6AC3">
              <w:rPr>
                <w:lang w:val="en-US"/>
              </w:rPr>
              <w:t xml:space="preserve"> a senior executive responsible for managing the day-to-day operations of a company or other institution</w:t>
            </w:r>
          </w:p>
        </w:tc>
      </w:tr>
    </w:tbl>
    <w:p w:rsidR="00A32334" w:rsidRPr="00FA3BB6" w:rsidRDefault="00A32334" w:rsidP="00A32334">
      <w:pPr>
        <w:pStyle w:val="a5"/>
        <w:widowControl w:val="0"/>
        <w:spacing w:after="0" w:line="240" w:lineRule="auto"/>
        <w:ind w:left="0"/>
        <w:contextualSpacing w:val="0"/>
        <w:rPr>
          <w:rFonts w:ascii="Times New Roman" w:hAnsi="Times New Roman"/>
          <w:sz w:val="24"/>
          <w:szCs w:val="24"/>
          <w:lang w:val="en-US"/>
        </w:rPr>
      </w:pPr>
    </w:p>
    <w:p w:rsidR="00A32334" w:rsidRPr="00FA3BB6" w:rsidRDefault="00A32334" w:rsidP="00A32334">
      <w:pPr>
        <w:widowControl w:val="0"/>
        <w:rPr>
          <w:lang w:val="en-US"/>
        </w:rPr>
      </w:pPr>
      <w:r w:rsidRPr="00FA3BB6">
        <w:rPr>
          <w:b/>
          <w:lang w:val="en-US"/>
        </w:rPr>
        <w:t xml:space="preserve">4. Choose the word or phrase that best completes the sentence. </w:t>
      </w:r>
    </w:p>
    <w:p w:rsidR="00A32334" w:rsidRPr="00FA3BB6" w:rsidRDefault="00A32334" w:rsidP="00A32334">
      <w:pPr>
        <w:widowControl w:val="0"/>
        <w:rPr>
          <w:b/>
          <w:lang w:val="en-US"/>
        </w:rPr>
      </w:pPr>
    </w:p>
    <w:p w:rsidR="00A32334" w:rsidRPr="002700D6" w:rsidRDefault="00A32334" w:rsidP="00A32334">
      <w:pPr>
        <w:contextualSpacing/>
        <w:rPr>
          <w:lang w:val="en-US"/>
        </w:rPr>
      </w:pPr>
      <w:r w:rsidRPr="00FA3BB6">
        <w:rPr>
          <w:b/>
          <w:lang w:val="en-US"/>
        </w:rPr>
        <w:t>21</w:t>
      </w:r>
      <w:r w:rsidRPr="00E96141">
        <w:rPr>
          <w:b/>
          <w:lang w:val="en-US"/>
        </w:rPr>
        <w:t>.</w:t>
      </w:r>
      <w:r>
        <w:rPr>
          <w:b/>
          <w:lang w:val="en-US"/>
        </w:rPr>
        <w:t xml:space="preserve"> </w:t>
      </w:r>
      <w:r w:rsidRPr="002700D6">
        <w:rPr>
          <w:lang w:val="en-US"/>
        </w:rPr>
        <w:t>If a person or company is</w:t>
      </w:r>
      <w:r>
        <w:rPr>
          <w:lang w:val="en-US"/>
        </w:rPr>
        <w:t xml:space="preserve"> _________</w:t>
      </w:r>
      <w:proofErr w:type="gramStart"/>
      <w:r>
        <w:rPr>
          <w:lang w:val="en-US"/>
        </w:rPr>
        <w:t xml:space="preserve">_ </w:t>
      </w:r>
      <w:r w:rsidRPr="002700D6">
        <w:rPr>
          <w:lang w:val="en-US"/>
        </w:rPr>
        <w:t>,</w:t>
      </w:r>
      <w:proofErr w:type="gramEnd"/>
      <w:r w:rsidRPr="002700D6">
        <w:rPr>
          <w:lang w:val="en-US"/>
        </w:rPr>
        <w:t xml:space="preserve"> they have spent more money than they have in their account and therefore they owe money to the bank.  </w:t>
      </w:r>
    </w:p>
    <w:p w:rsidR="00A32334" w:rsidRPr="008B6F1D" w:rsidRDefault="00A32334" w:rsidP="00A32334">
      <w:pPr>
        <w:contextualSpacing/>
        <w:rPr>
          <w:color w:val="FF0000"/>
          <w:lang w:val="en-US"/>
        </w:rPr>
      </w:pPr>
      <w:r>
        <w:rPr>
          <w:b/>
          <w:lang w:val="en-US"/>
        </w:rPr>
        <w:t xml:space="preserve">   </w:t>
      </w:r>
      <w:r w:rsidRPr="00E96141">
        <w:rPr>
          <w:b/>
          <w:lang w:val="en-US"/>
        </w:rPr>
        <w:t xml:space="preserve"> a.</w:t>
      </w:r>
      <w:r w:rsidRPr="00433D7F">
        <w:rPr>
          <w:lang w:val="en-US"/>
        </w:rPr>
        <w:t xml:space="preserve"> </w:t>
      </w:r>
      <w:r w:rsidRPr="002700D6">
        <w:rPr>
          <w:lang w:val="en-US"/>
        </w:rPr>
        <w:t>in the red</w:t>
      </w:r>
      <w:r>
        <w:rPr>
          <w:lang w:val="en-US"/>
        </w:rPr>
        <w:t xml:space="preserve">.             </w:t>
      </w:r>
      <w:r w:rsidRPr="00E96141">
        <w:rPr>
          <w:b/>
          <w:lang w:val="en-US"/>
        </w:rPr>
        <w:t>b.</w:t>
      </w:r>
      <w:r w:rsidRPr="00E96141">
        <w:rPr>
          <w:lang w:val="en-US"/>
        </w:rPr>
        <w:t xml:space="preserve"> </w:t>
      </w:r>
      <w:r>
        <w:rPr>
          <w:lang w:val="en-US"/>
        </w:rPr>
        <w:t>in the white</w:t>
      </w:r>
      <w:r w:rsidRPr="00E96141">
        <w:rPr>
          <w:lang w:val="en-US"/>
        </w:rPr>
        <w:t xml:space="preserve">                   </w:t>
      </w:r>
      <w:r w:rsidRPr="00E96141">
        <w:rPr>
          <w:b/>
          <w:lang w:val="en-US"/>
        </w:rPr>
        <w:t>c.</w:t>
      </w:r>
      <w:r>
        <w:rPr>
          <w:b/>
          <w:lang w:val="en-US"/>
        </w:rPr>
        <w:t xml:space="preserve"> </w:t>
      </w:r>
      <w:r>
        <w:rPr>
          <w:lang w:val="en-US"/>
        </w:rPr>
        <w:t>in the black</w:t>
      </w:r>
      <w:r w:rsidRPr="00E96141">
        <w:rPr>
          <w:lang w:val="en-US"/>
        </w:rPr>
        <w:t xml:space="preserve">     </w:t>
      </w:r>
      <w:r>
        <w:rPr>
          <w:lang w:val="en-US"/>
        </w:rPr>
        <w:t xml:space="preserve"> </w:t>
      </w:r>
      <w:r w:rsidRPr="00E96141">
        <w:rPr>
          <w:lang w:val="en-US"/>
        </w:rPr>
        <w:t xml:space="preserve">  </w:t>
      </w:r>
      <w:r>
        <w:rPr>
          <w:lang w:val="en-US"/>
        </w:rPr>
        <w:t xml:space="preserve"> </w:t>
      </w:r>
      <w:r w:rsidRPr="00E96141">
        <w:rPr>
          <w:lang w:val="en-US"/>
        </w:rPr>
        <w:t xml:space="preserve">  </w:t>
      </w:r>
      <w:r w:rsidRPr="00FA3BB6">
        <w:rPr>
          <w:b/>
          <w:lang w:val="en-US"/>
        </w:rPr>
        <w:tab/>
      </w:r>
    </w:p>
    <w:p w:rsidR="00A32334" w:rsidRPr="008B29D6" w:rsidRDefault="00A32334" w:rsidP="00A32334">
      <w:pPr>
        <w:contextualSpacing/>
        <w:rPr>
          <w:b/>
          <w:lang w:val="en-US"/>
        </w:rPr>
      </w:pPr>
      <w:r w:rsidRPr="00FA3BB6">
        <w:rPr>
          <w:b/>
          <w:lang w:val="en-US"/>
        </w:rPr>
        <w:t>22.</w:t>
      </w:r>
      <w:r>
        <w:rPr>
          <w:b/>
          <w:lang w:val="en-US"/>
        </w:rPr>
        <w:t xml:space="preserve"> </w:t>
      </w:r>
      <w:r w:rsidRPr="00A757F4">
        <w:rPr>
          <w:lang w:val="en-US"/>
        </w:rPr>
        <w:t xml:space="preserve">He will </w:t>
      </w:r>
      <w:r>
        <w:rPr>
          <w:lang w:val="en-US"/>
        </w:rPr>
        <w:t xml:space="preserve">__________ </w:t>
      </w:r>
      <w:r w:rsidRPr="00A757F4">
        <w:rPr>
          <w:lang w:val="en-US"/>
        </w:rPr>
        <w:t>directly</w:t>
      </w:r>
      <w:r w:rsidRPr="00293EA9">
        <w:rPr>
          <w:lang w:val="en-US"/>
        </w:rPr>
        <w:t xml:space="preserve"> to</w:t>
      </w:r>
      <w:r w:rsidRPr="00A757F4">
        <w:rPr>
          <w:lang w:val="en-US"/>
        </w:rPr>
        <w:t xml:space="preserve"> the chief executive.</w:t>
      </w:r>
    </w:p>
    <w:p w:rsidR="00A32334" w:rsidRPr="008B6F1D" w:rsidRDefault="00A32334" w:rsidP="00A32334">
      <w:pPr>
        <w:contextualSpacing/>
        <w:rPr>
          <w:color w:val="FF0000"/>
          <w:lang w:val="en-US"/>
        </w:rPr>
      </w:pPr>
      <w:r>
        <w:rPr>
          <w:b/>
          <w:lang w:val="en-US"/>
        </w:rPr>
        <w:lastRenderedPageBreak/>
        <w:t xml:space="preserve">  </w:t>
      </w:r>
      <w:r w:rsidRPr="00E96141">
        <w:rPr>
          <w:b/>
          <w:lang w:val="en-US"/>
        </w:rPr>
        <w:t xml:space="preserve"> </w:t>
      </w:r>
      <w:proofErr w:type="gramStart"/>
      <w:r w:rsidRPr="00E96141">
        <w:rPr>
          <w:b/>
          <w:lang w:val="en-US"/>
        </w:rPr>
        <w:t>a</w:t>
      </w:r>
      <w:proofErr w:type="gramEnd"/>
      <w:r w:rsidRPr="00E96141">
        <w:rPr>
          <w:b/>
          <w:lang w:val="en-US"/>
        </w:rPr>
        <w:t>.</w:t>
      </w:r>
      <w:r>
        <w:rPr>
          <w:lang w:val="en-US"/>
        </w:rPr>
        <w:t xml:space="preserve"> communicate</w:t>
      </w:r>
      <w:r w:rsidRPr="00E96141">
        <w:rPr>
          <w:lang w:val="en-US"/>
        </w:rPr>
        <w:t xml:space="preserve">         </w:t>
      </w:r>
      <w:r w:rsidRPr="00E96141">
        <w:rPr>
          <w:b/>
          <w:lang w:val="en-US"/>
        </w:rPr>
        <w:t>b.</w:t>
      </w:r>
      <w:r>
        <w:rPr>
          <w:lang w:val="en-US"/>
        </w:rPr>
        <w:t xml:space="preserve"> </w:t>
      </w:r>
      <w:r w:rsidRPr="00A757F4">
        <w:rPr>
          <w:lang w:val="en-US"/>
        </w:rPr>
        <w:t>report</w:t>
      </w:r>
      <w:r w:rsidRPr="00E96141">
        <w:rPr>
          <w:b/>
          <w:lang w:val="en-US"/>
        </w:rPr>
        <w:t xml:space="preserve"> </w:t>
      </w:r>
      <w:r>
        <w:rPr>
          <w:b/>
          <w:lang w:val="en-US"/>
        </w:rPr>
        <w:t xml:space="preserve">                           </w:t>
      </w:r>
      <w:r w:rsidRPr="00E96141">
        <w:rPr>
          <w:b/>
          <w:lang w:val="en-US"/>
        </w:rPr>
        <w:t>c.</w:t>
      </w:r>
      <w:r>
        <w:rPr>
          <w:lang w:val="en-US"/>
        </w:rPr>
        <w:t xml:space="preserve"> work</w:t>
      </w:r>
      <w:r w:rsidRPr="00E96141">
        <w:rPr>
          <w:lang w:val="en-US"/>
        </w:rPr>
        <w:t xml:space="preserve">        </w:t>
      </w:r>
      <w:r w:rsidRPr="00FA3BB6">
        <w:rPr>
          <w:b/>
          <w:lang w:val="en-US"/>
        </w:rPr>
        <w:tab/>
      </w:r>
      <w:r w:rsidRPr="00FA3BB6">
        <w:rPr>
          <w:b/>
          <w:lang w:val="en-US"/>
        </w:rPr>
        <w:tab/>
      </w:r>
    </w:p>
    <w:p w:rsidR="00A32334" w:rsidRPr="00525F15" w:rsidRDefault="00A32334" w:rsidP="00A32334">
      <w:pPr>
        <w:contextualSpacing/>
        <w:rPr>
          <w:b/>
          <w:lang w:val="en-US"/>
        </w:rPr>
      </w:pPr>
      <w:r w:rsidRPr="00FA3BB6">
        <w:rPr>
          <w:b/>
          <w:lang w:val="en-US"/>
        </w:rPr>
        <w:t xml:space="preserve">23. </w:t>
      </w:r>
      <w:r>
        <w:rPr>
          <w:lang w:val="en-US"/>
        </w:rPr>
        <w:t xml:space="preserve">In many businesses, an unwritten rule states that working </w:t>
      </w:r>
      <w:r w:rsidRPr="00525F15">
        <w:rPr>
          <w:b/>
          <w:lang w:val="en-US"/>
        </w:rPr>
        <w:t xml:space="preserve">__________ </w:t>
      </w:r>
      <w:r>
        <w:rPr>
          <w:lang w:val="en-US"/>
        </w:rPr>
        <w:t>is more important than achieving results.</w:t>
      </w:r>
    </w:p>
    <w:p w:rsidR="00A32334" w:rsidRPr="00525F15" w:rsidRDefault="00A32334" w:rsidP="00A32334">
      <w:pPr>
        <w:contextualSpacing/>
        <w:rPr>
          <w:lang w:val="en-US"/>
        </w:rPr>
      </w:pPr>
      <w:r w:rsidRPr="00525F15">
        <w:rPr>
          <w:b/>
          <w:lang w:val="en-US"/>
        </w:rPr>
        <w:t xml:space="preserve">   </w:t>
      </w:r>
      <w:r w:rsidRPr="00E96141">
        <w:rPr>
          <w:b/>
          <w:lang w:val="en-US"/>
        </w:rPr>
        <w:t>a.</w:t>
      </w:r>
      <w:r>
        <w:rPr>
          <w:lang w:val="en-US"/>
        </w:rPr>
        <w:t xml:space="preserve"> </w:t>
      </w:r>
      <w:r w:rsidRPr="00525F15">
        <w:rPr>
          <w:lang w:val="en-US"/>
        </w:rPr>
        <w:t>late hours</w:t>
      </w:r>
      <w:r w:rsidRPr="00525F15">
        <w:rPr>
          <w:b/>
          <w:lang w:val="en-US"/>
        </w:rPr>
        <w:t xml:space="preserve">          </w:t>
      </w:r>
      <w:r>
        <w:rPr>
          <w:b/>
          <w:lang w:val="en-US"/>
        </w:rPr>
        <w:t xml:space="preserve">  </w:t>
      </w:r>
      <w:r w:rsidRPr="00525F15">
        <w:rPr>
          <w:b/>
          <w:lang w:val="en-US"/>
        </w:rPr>
        <w:t xml:space="preserve"> </w:t>
      </w:r>
      <w:r>
        <w:rPr>
          <w:lang w:val="en-US"/>
        </w:rPr>
        <w:t xml:space="preserve"> </w:t>
      </w:r>
      <w:r w:rsidRPr="00E96141">
        <w:rPr>
          <w:b/>
          <w:lang w:val="en-US"/>
        </w:rPr>
        <w:t>b.</w:t>
      </w:r>
      <w:r>
        <w:rPr>
          <w:b/>
          <w:lang w:val="en-US"/>
        </w:rPr>
        <w:t xml:space="preserve"> </w:t>
      </w:r>
      <w:r w:rsidRPr="00525F15">
        <w:rPr>
          <w:lang w:val="en-US"/>
        </w:rPr>
        <w:t>long hours</w:t>
      </w:r>
      <w:r>
        <w:rPr>
          <w:lang w:val="en-US"/>
        </w:rPr>
        <w:t xml:space="preserve">                    </w:t>
      </w:r>
      <w:r w:rsidRPr="00E96141">
        <w:rPr>
          <w:lang w:val="en-US"/>
        </w:rPr>
        <w:t xml:space="preserve"> </w:t>
      </w:r>
      <w:r w:rsidRPr="00E96141">
        <w:rPr>
          <w:b/>
          <w:lang w:val="en-US"/>
        </w:rPr>
        <w:t>c.</w:t>
      </w:r>
      <w:r w:rsidRPr="00E96141">
        <w:rPr>
          <w:lang w:val="en-US"/>
        </w:rPr>
        <w:t xml:space="preserve"> </w:t>
      </w:r>
      <w:r>
        <w:rPr>
          <w:lang w:val="en-US"/>
        </w:rPr>
        <w:t xml:space="preserve">unsocial hours      </w:t>
      </w:r>
      <w:r w:rsidRPr="00E96141">
        <w:rPr>
          <w:lang w:val="en-US"/>
        </w:rPr>
        <w:t xml:space="preserve">         </w:t>
      </w:r>
    </w:p>
    <w:p w:rsidR="00A32334" w:rsidRPr="0054779E" w:rsidRDefault="00A32334" w:rsidP="00A32334">
      <w:pPr>
        <w:contextualSpacing/>
        <w:rPr>
          <w:lang w:val="en-US"/>
        </w:rPr>
      </w:pPr>
      <w:r w:rsidRPr="00FA3BB6">
        <w:rPr>
          <w:b/>
          <w:lang w:val="en-US"/>
        </w:rPr>
        <w:t>2</w:t>
      </w:r>
      <w:r>
        <w:rPr>
          <w:b/>
          <w:lang w:val="en-US"/>
        </w:rPr>
        <w:t>4</w:t>
      </w:r>
      <w:r w:rsidRPr="00FA3BB6">
        <w:rPr>
          <w:b/>
          <w:lang w:val="en-US"/>
        </w:rPr>
        <w:t xml:space="preserve">. </w:t>
      </w:r>
      <w:r w:rsidRPr="0054779E">
        <w:rPr>
          <w:lang w:val="en-US"/>
        </w:rPr>
        <w:t xml:space="preserve">After the merger, our profitability will </w:t>
      </w:r>
      <w:r>
        <w:rPr>
          <w:lang w:val="en-US"/>
        </w:rPr>
        <w:t xml:space="preserve">__________ </w:t>
      </w:r>
      <w:r w:rsidRPr="0054779E">
        <w:rPr>
          <w:lang w:val="en-US"/>
        </w:rPr>
        <w:t>as a result of economies of scale.</w:t>
      </w:r>
    </w:p>
    <w:p w:rsidR="00A32334" w:rsidRPr="0054779E" w:rsidRDefault="00A32334" w:rsidP="00A32334">
      <w:pPr>
        <w:contextualSpacing/>
        <w:rPr>
          <w:lang w:val="en-US"/>
        </w:rPr>
      </w:pPr>
      <w:r>
        <w:rPr>
          <w:b/>
          <w:lang w:val="en-US"/>
        </w:rPr>
        <w:t xml:space="preserve"> </w:t>
      </w:r>
      <w:proofErr w:type="gramStart"/>
      <w:r w:rsidRPr="00E96141">
        <w:rPr>
          <w:b/>
          <w:lang w:val="en-US"/>
        </w:rPr>
        <w:t>a</w:t>
      </w:r>
      <w:proofErr w:type="gramEnd"/>
      <w:r w:rsidRPr="00E96141">
        <w:rPr>
          <w:b/>
          <w:lang w:val="en-US"/>
        </w:rPr>
        <w:t>.</w:t>
      </w:r>
      <w:r w:rsidRPr="00E96141">
        <w:rPr>
          <w:lang w:val="en-US"/>
        </w:rPr>
        <w:t xml:space="preserve"> </w:t>
      </w:r>
      <w:r w:rsidRPr="0054779E">
        <w:rPr>
          <w:lang w:val="en-US"/>
        </w:rPr>
        <w:t xml:space="preserve">improve significantly </w:t>
      </w:r>
      <w:r>
        <w:rPr>
          <w:lang w:val="en-US"/>
        </w:rPr>
        <w:t xml:space="preserve">    </w:t>
      </w:r>
      <w:r w:rsidRPr="00E96141">
        <w:rPr>
          <w:b/>
          <w:lang w:val="en-US"/>
        </w:rPr>
        <w:t>b.</w:t>
      </w:r>
      <w:r>
        <w:rPr>
          <w:lang w:val="en-US"/>
        </w:rPr>
        <w:t xml:space="preserve">  fall dramatically</w:t>
      </w:r>
      <w:r w:rsidRPr="00E96141">
        <w:rPr>
          <w:lang w:val="en-US"/>
        </w:rPr>
        <w:t xml:space="preserve">  </w:t>
      </w:r>
      <w:r>
        <w:rPr>
          <w:lang w:val="en-US"/>
        </w:rPr>
        <w:t xml:space="preserve">     </w:t>
      </w:r>
      <w:r w:rsidRPr="00E96141">
        <w:rPr>
          <w:b/>
          <w:lang w:val="en-US"/>
        </w:rPr>
        <w:t>c.</w:t>
      </w:r>
      <w:r w:rsidRPr="00E96141">
        <w:rPr>
          <w:lang w:val="en-US"/>
        </w:rPr>
        <w:t xml:space="preserve"> </w:t>
      </w:r>
      <w:r>
        <w:rPr>
          <w:lang w:val="en-US"/>
        </w:rPr>
        <w:t>drop considerably</w:t>
      </w:r>
      <w:r w:rsidRPr="00E96141">
        <w:rPr>
          <w:lang w:val="en-US"/>
        </w:rPr>
        <w:t xml:space="preserve">         </w:t>
      </w:r>
      <w:r>
        <w:rPr>
          <w:b/>
          <w:lang w:val="en-US"/>
        </w:rPr>
        <w:t xml:space="preserve">  </w:t>
      </w:r>
      <w:r>
        <w:rPr>
          <w:lang w:val="en-US"/>
        </w:rPr>
        <w:t xml:space="preserve"> </w:t>
      </w:r>
      <w:r w:rsidRPr="00E96141">
        <w:rPr>
          <w:lang w:val="en-US"/>
        </w:rPr>
        <w:t xml:space="preserve">     </w:t>
      </w:r>
    </w:p>
    <w:p w:rsidR="00A32334" w:rsidRDefault="00A32334" w:rsidP="00A32334">
      <w:pPr>
        <w:contextualSpacing/>
        <w:rPr>
          <w:b/>
          <w:lang w:val="en-US"/>
        </w:rPr>
      </w:pPr>
      <w:r w:rsidRPr="00FA3BB6">
        <w:rPr>
          <w:b/>
          <w:lang w:val="en-US"/>
        </w:rPr>
        <w:t>2</w:t>
      </w:r>
      <w:r>
        <w:rPr>
          <w:b/>
          <w:lang w:val="en-US"/>
        </w:rPr>
        <w:t>5</w:t>
      </w:r>
      <w:r w:rsidRPr="00FA3BB6">
        <w:rPr>
          <w:b/>
          <w:lang w:val="en-US"/>
        </w:rPr>
        <w:t xml:space="preserve">. </w:t>
      </w:r>
      <w:r w:rsidRPr="007C384F">
        <w:rPr>
          <w:lang w:val="en-US"/>
        </w:rPr>
        <w:t xml:space="preserve">Although she was quite young, she showed a lot of </w:t>
      </w:r>
      <w:r>
        <w:rPr>
          <w:lang w:val="en-US"/>
        </w:rPr>
        <w:t>__________</w:t>
      </w:r>
      <w:r w:rsidRPr="007C384F">
        <w:rPr>
          <w:lang w:val="en-US"/>
        </w:rPr>
        <w:t>and was promoted to manager after a year.</w:t>
      </w:r>
    </w:p>
    <w:p w:rsidR="00A32334" w:rsidRDefault="00A32334" w:rsidP="00A32334">
      <w:pPr>
        <w:contextualSpacing/>
        <w:rPr>
          <w:b/>
          <w:lang w:val="en-US"/>
        </w:rPr>
      </w:pPr>
      <w:r>
        <w:rPr>
          <w:b/>
          <w:lang w:val="en-US"/>
        </w:rPr>
        <w:t xml:space="preserve">  </w:t>
      </w:r>
      <w:r w:rsidRPr="00D506E4">
        <w:rPr>
          <w:b/>
          <w:lang w:val="fr-FR"/>
        </w:rPr>
        <w:t>a.</w:t>
      </w:r>
      <w:r w:rsidRPr="00D506E4">
        <w:rPr>
          <w:lang w:val="fr-FR"/>
        </w:rPr>
        <w:t xml:space="preserve"> etiquette                     </w:t>
      </w:r>
      <w:r w:rsidRPr="00D506E4">
        <w:rPr>
          <w:b/>
          <w:lang w:val="fr-FR"/>
        </w:rPr>
        <w:t>b.</w:t>
      </w:r>
      <w:r w:rsidRPr="00D506E4">
        <w:rPr>
          <w:lang w:val="fr-FR"/>
        </w:rPr>
        <w:t xml:space="preserve"> initiative               </w:t>
      </w:r>
      <w:r w:rsidRPr="00D506E4">
        <w:rPr>
          <w:b/>
          <w:lang w:val="fr-FR"/>
        </w:rPr>
        <w:t>c.</w:t>
      </w:r>
      <w:r w:rsidRPr="00D506E4">
        <w:rPr>
          <w:lang w:val="fr-FR"/>
        </w:rPr>
        <w:t xml:space="preserve">  </w:t>
      </w:r>
      <w:r>
        <w:rPr>
          <w:lang w:val="en-US"/>
        </w:rPr>
        <w:t>assignment</w:t>
      </w:r>
      <w:r w:rsidRPr="00E96141">
        <w:rPr>
          <w:lang w:val="en-US"/>
        </w:rPr>
        <w:t xml:space="preserve">        </w:t>
      </w:r>
    </w:p>
    <w:p w:rsidR="00A32334" w:rsidRPr="0054779E" w:rsidRDefault="00A32334" w:rsidP="00A32334">
      <w:pPr>
        <w:contextualSpacing/>
        <w:rPr>
          <w:lang w:val="en-US"/>
        </w:rPr>
      </w:pPr>
      <w:r w:rsidRPr="00FA3BB6">
        <w:rPr>
          <w:b/>
          <w:lang w:val="en-US"/>
        </w:rPr>
        <w:t>2</w:t>
      </w:r>
      <w:r>
        <w:rPr>
          <w:b/>
          <w:lang w:val="en-US"/>
        </w:rPr>
        <w:t>6</w:t>
      </w:r>
      <w:r w:rsidRPr="00FA3BB6">
        <w:rPr>
          <w:b/>
          <w:lang w:val="en-US"/>
        </w:rPr>
        <w:t xml:space="preserve">. </w:t>
      </w:r>
      <w:r w:rsidRPr="0054779E">
        <w:rPr>
          <w:lang w:val="en-US"/>
        </w:rPr>
        <w:t xml:space="preserve">After the merger, our profitability will </w:t>
      </w:r>
      <w:r>
        <w:rPr>
          <w:lang w:val="en-US"/>
        </w:rPr>
        <w:t xml:space="preserve">__________ </w:t>
      </w:r>
      <w:r w:rsidRPr="0054779E">
        <w:rPr>
          <w:lang w:val="en-US"/>
        </w:rPr>
        <w:t>as a result of economies of scale.</w:t>
      </w:r>
    </w:p>
    <w:p w:rsidR="00A32334" w:rsidRPr="00433D7F" w:rsidRDefault="00A32334" w:rsidP="00A32334">
      <w:pPr>
        <w:contextualSpacing/>
        <w:rPr>
          <w:lang w:val="en-US"/>
        </w:rPr>
      </w:pPr>
      <w:r>
        <w:rPr>
          <w:b/>
          <w:lang w:val="en-US"/>
        </w:rPr>
        <w:t xml:space="preserve">  </w:t>
      </w:r>
      <w:proofErr w:type="gramStart"/>
      <w:r w:rsidRPr="00E96141">
        <w:rPr>
          <w:b/>
          <w:lang w:val="en-US"/>
        </w:rPr>
        <w:t>a</w:t>
      </w:r>
      <w:proofErr w:type="gramEnd"/>
      <w:r w:rsidRPr="00E96141">
        <w:rPr>
          <w:b/>
          <w:lang w:val="en-US"/>
        </w:rPr>
        <w:t>.</w:t>
      </w:r>
      <w:r w:rsidRPr="00E96141">
        <w:rPr>
          <w:lang w:val="en-US"/>
        </w:rPr>
        <w:t xml:space="preserve"> </w:t>
      </w:r>
      <w:r>
        <w:rPr>
          <w:lang w:val="en-US"/>
        </w:rPr>
        <w:t>drop considerably</w:t>
      </w:r>
      <w:r w:rsidRPr="00E96141">
        <w:rPr>
          <w:lang w:val="en-US"/>
        </w:rPr>
        <w:t xml:space="preserve">     </w:t>
      </w:r>
      <w:r w:rsidRPr="00E96141">
        <w:rPr>
          <w:b/>
          <w:lang w:val="en-US"/>
        </w:rPr>
        <w:t>b.</w:t>
      </w:r>
      <w:r>
        <w:rPr>
          <w:lang w:val="en-US"/>
        </w:rPr>
        <w:t xml:space="preserve">  fall dramatically</w:t>
      </w:r>
      <w:r w:rsidRPr="00E96141">
        <w:rPr>
          <w:lang w:val="en-US"/>
        </w:rPr>
        <w:t xml:space="preserve">      </w:t>
      </w:r>
      <w:r w:rsidRPr="00E96141">
        <w:rPr>
          <w:b/>
          <w:lang w:val="en-US"/>
        </w:rPr>
        <w:t>c.</w:t>
      </w:r>
      <w:r w:rsidRPr="00E96141">
        <w:rPr>
          <w:lang w:val="en-US"/>
        </w:rPr>
        <w:t xml:space="preserve"> </w:t>
      </w:r>
      <w:r w:rsidRPr="0054779E">
        <w:rPr>
          <w:lang w:val="en-US"/>
        </w:rPr>
        <w:t xml:space="preserve">improve significantly </w:t>
      </w:r>
      <w:r>
        <w:rPr>
          <w:lang w:val="en-US"/>
        </w:rPr>
        <w:t xml:space="preserve">       </w:t>
      </w:r>
      <w:r w:rsidRPr="00E96141">
        <w:rPr>
          <w:lang w:val="en-US"/>
        </w:rPr>
        <w:t xml:space="preserve">    </w:t>
      </w:r>
      <w:r w:rsidRPr="00FA3BB6">
        <w:rPr>
          <w:b/>
          <w:lang w:val="en-US"/>
        </w:rPr>
        <w:tab/>
      </w:r>
    </w:p>
    <w:p w:rsidR="00A32334" w:rsidRDefault="00A32334" w:rsidP="00A32334">
      <w:pPr>
        <w:contextualSpacing/>
        <w:rPr>
          <w:b/>
          <w:lang w:val="en-US"/>
        </w:rPr>
      </w:pPr>
      <w:r w:rsidRPr="00FA3BB6">
        <w:rPr>
          <w:b/>
          <w:lang w:val="en-US"/>
        </w:rPr>
        <w:t>2</w:t>
      </w:r>
      <w:r>
        <w:rPr>
          <w:b/>
          <w:lang w:val="en-US"/>
        </w:rPr>
        <w:t>7</w:t>
      </w:r>
      <w:r w:rsidRPr="00FA3BB6">
        <w:rPr>
          <w:b/>
          <w:lang w:val="en-US"/>
        </w:rPr>
        <w:t>.</w:t>
      </w:r>
      <w:r w:rsidRPr="000F0C51">
        <w:rPr>
          <w:b/>
          <w:lang w:val="en-US"/>
        </w:rPr>
        <w:t xml:space="preserve"> </w:t>
      </w:r>
      <w:r w:rsidRPr="007C384F">
        <w:rPr>
          <w:lang w:val="en-US"/>
        </w:rPr>
        <w:t xml:space="preserve">Who will be </w:t>
      </w:r>
      <w:r>
        <w:rPr>
          <w:lang w:val="en-US"/>
        </w:rPr>
        <w:t>__________</w:t>
      </w:r>
      <w:r w:rsidRPr="007C384F">
        <w:rPr>
          <w:lang w:val="en-US"/>
        </w:rPr>
        <w:t>charge of the department when Sophie leaves</w:t>
      </w:r>
      <w:r>
        <w:rPr>
          <w:lang w:val="en-US"/>
        </w:rPr>
        <w:t>?</w:t>
      </w:r>
    </w:p>
    <w:p w:rsidR="00A32334" w:rsidRPr="008B6F1D" w:rsidRDefault="00A32334" w:rsidP="00A32334">
      <w:pPr>
        <w:contextualSpacing/>
        <w:rPr>
          <w:color w:val="FF0000"/>
          <w:lang w:val="en-US"/>
        </w:rPr>
      </w:pPr>
      <w:r w:rsidRPr="0001593C">
        <w:rPr>
          <w:b/>
          <w:lang w:val="en-US"/>
        </w:rPr>
        <w:t xml:space="preserve">   </w:t>
      </w:r>
      <w:r w:rsidRPr="00E96141">
        <w:rPr>
          <w:b/>
          <w:lang w:val="en-US"/>
        </w:rPr>
        <w:t>a.</w:t>
      </w:r>
      <w:r w:rsidRPr="00E96141">
        <w:rPr>
          <w:lang w:val="en-US"/>
        </w:rPr>
        <w:t xml:space="preserve"> </w:t>
      </w:r>
      <w:r>
        <w:rPr>
          <w:lang w:val="en-US"/>
        </w:rPr>
        <w:t>at</w:t>
      </w:r>
      <w:r w:rsidRPr="00E96141">
        <w:rPr>
          <w:b/>
          <w:lang w:val="en-US"/>
        </w:rPr>
        <w:t xml:space="preserve"> </w:t>
      </w:r>
      <w:r>
        <w:rPr>
          <w:b/>
          <w:lang w:val="en-US"/>
        </w:rPr>
        <w:t xml:space="preserve">                             </w:t>
      </w:r>
      <w:r w:rsidRPr="00E96141">
        <w:rPr>
          <w:b/>
          <w:lang w:val="en-US"/>
        </w:rPr>
        <w:t>b.</w:t>
      </w:r>
      <w:r w:rsidRPr="00E96141">
        <w:rPr>
          <w:lang w:val="en-US"/>
        </w:rPr>
        <w:t xml:space="preserve">  </w:t>
      </w:r>
      <w:r>
        <w:rPr>
          <w:lang w:val="en-US"/>
        </w:rPr>
        <w:t>on</w:t>
      </w:r>
      <w:r w:rsidRPr="00E96141">
        <w:rPr>
          <w:lang w:val="en-US"/>
        </w:rPr>
        <w:t xml:space="preserve">                       </w:t>
      </w:r>
      <w:r>
        <w:rPr>
          <w:lang w:val="en-US"/>
        </w:rPr>
        <w:t xml:space="preserve">  </w:t>
      </w:r>
      <w:r w:rsidRPr="00E96141">
        <w:rPr>
          <w:lang w:val="en-US"/>
        </w:rPr>
        <w:t xml:space="preserve"> </w:t>
      </w:r>
      <w:r w:rsidRPr="00E96141">
        <w:rPr>
          <w:b/>
          <w:lang w:val="en-US"/>
        </w:rPr>
        <w:t>c.</w:t>
      </w:r>
      <w:r>
        <w:rPr>
          <w:lang w:val="en-US"/>
        </w:rPr>
        <w:t xml:space="preserve"> in</w:t>
      </w:r>
      <w:r w:rsidRPr="00E96141">
        <w:rPr>
          <w:lang w:val="en-US"/>
        </w:rPr>
        <w:t xml:space="preserve">     </w:t>
      </w:r>
    </w:p>
    <w:p w:rsidR="00A32334" w:rsidRDefault="00A32334" w:rsidP="00A32334">
      <w:pPr>
        <w:contextualSpacing/>
        <w:rPr>
          <w:b/>
          <w:lang w:val="en-US"/>
        </w:rPr>
      </w:pPr>
      <w:r w:rsidRPr="00FA3BB6">
        <w:rPr>
          <w:b/>
          <w:lang w:val="en-US"/>
        </w:rPr>
        <w:t>2</w:t>
      </w:r>
      <w:r>
        <w:rPr>
          <w:b/>
          <w:lang w:val="en-US"/>
        </w:rPr>
        <w:t>8</w:t>
      </w:r>
      <w:r w:rsidRPr="00FA3BB6">
        <w:rPr>
          <w:b/>
          <w:lang w:val="en-US"/>
        </w:rPr>
        <w:t xml:space="preserve">. </w:t>
      </w:r>
      <w:r w:rsidRPr="00E13488">
        <w:rPr>
          <w:lang w:val="en-US"/>
        </w:rPr>
        <w:t>The way staff speak to management, to customers and to each o</w:t>
      </w:r>
      <w:r>
        <w:rPr>
          <w:lang w:val="en-US"/>
        </w:rPr>
        <w:t>ther gives subtle but strategic __________</w:t>
      </w:r>
      <w:r w:rsidRPr="00E13488">
        <w:rPr>
          <w:lang w:val="en-US"/>
        </w:rPr>
        <w:t>to an organization’s culture.</w:t>
      </w:r>
    </w:p>
    <w:p w:rsidR="00A32334" w:rsidRPr="008B6F1D" w:rsidRDefault="00A32334" w:rsidP="00A32334">
      <w:pPr>
        <w:contextualSpacing/>
        <w:rPr>
          <w:color w:val="FF0000"/>
          <w:lang w:val="en-US"/>
        </w:rPr>
      </w:pPr>
      <w:r>
        <w:rPr>
          <w:b/>
          <w:lang w:val="en-US"/>
        </w:rPr>
        <w:t xml:space="preserve"> </w:t>
      </w:r>
      <w:r w:rsidRPr="00E96141">
        <w:rPr>
          <w:b/>
          <w:lang w:val="en-US"/>
        </w:rPr>
        <w:t xml:space="preserve"> a.</w:t>
      </w:r>
      <w:r>
        <w:rPr>
          <w:lang w:val="en-US"/>
        </w:rPr>
        <w:t xml:space="preserve"> </w:t>
      </w:r>
      <w:r w:rsidRPr="000C77D4">
        <w:rPr>
          <w:lang w:val="en-US"/>
        </w:rPr>
        <w:t>intentions</w:t>
      </w:r>
      <w:r w:rsidRPr="00E96141">
        <w:rPr>
          <w:b/>
          <w:lang w:val="en-US"/>
        </w:rPr>
        <w:t xml:space="preserve"> </w:t>
      </w:r>
      <w:r>
        <w:rPr>
          <w:b/>
          <w:lang w:val="en-US"/>
        </w:rPr>
        <w:t xml:space="preserve">                  </w:t>
      </w:r>
      <w:r w:rsidRPr="00E96141">
        <w:rPr>
          <w:b/>
          <w:lang w:val="en-US"/>
        </w:rPr>
        <w:t>b.</w:t>
      </w:r>
      <w:r w:rsidRPr="00E96141">
        <w:rPr>
          <w:lang w:val="en-US"/>
        </w:rPr>
        <w:t xml:space="preserve"> </w:t>
      </w:r>
      <w:r>
        <w:rPr>
          <w:lang w:val="en-US"/>
        </w:rPr>
        <w:t>appraisals</w:t>
      </w:r>
      <w:r>
        <w:rPr>
          <w:b/>
          <w:lang w:val="en-US"/>
        </w:rPr>
        <w:t xml:space="preserve">                  </w:t>
      </w:r>
      <w:r w:rsidRPr="00E96141">
        <w:rPr>
          <w:b/>
          <w:lang w:val="en-US"/>
        </w:rPr>
        <w:t>c.</w:t>
      </w:r>
      <w:r w:rsidRPr="00E96141">
        <w:rPr>
          <w:lang w:val="en-US"/>
        </w:rPr>
        <w:t xml:space="preserve"> </w:t>
      </w:r>
      <w:r>
        <w:rPr>
          <w:lang w:val="en-US"/>
        </w:rPr>
        <w:t>clues</w:t>
      </w:r>
      <w:r w:rsidRPr="00E96141">
        <w:rPr>
          <w:lang w:val="en-US"/>
        </w:rPr>
        <w:t xml:space="preserve">     </w:t>
      </w:r>
    </w:p>
    <w:p w:rsidR="00A32334" w:rsidRPr="00F91AAC" w:rsidRDefault="00A32334" w:rsidP="00A32334">
      <w:pPr>
        <w:contextualSpacing/>
        <w:rPr>
          <w:lang w:val="en-US"/>
        </w:rPr>
      </w:pPr>
      <w:r w:rsidRPr="00FA3BB6">
        <w:rPr>
          <w:b/>
          <w:lang w:val="en-US"/>
        </w:rPr>
        <w:t>2</w:t>
      </w:r>
      <w:r>
        <w:rPr>
          <w:b/>
          <w:lang w:val="en-US"/>
        </w:rPr>
        <w:t>9</w:t>
      </w:r>
      <w:r w:rsidRPr="00FA3BB6">
        <w:rPr>
          <w:b/>
          <w:lang w:val="en-US"/>
        </w:rPr>
        <w:t xml:space="preserve">. </w:t>
      </w:r>
      <w:r w:rsidRPr="00F91AAC">
        <w:rPr>
          <w:lang w:val="en-US"/>
        </w:rPr>
        <w:t>If a person or business is</w:t>
      </w:r>
      <w:r>
        <w:rPr>
          <w:lang w:val="en-US"/>
        </w:rPr>
        <w:t xml:space="preserve"> ________</w:t>
      </w:r>
      <w:proofErr w:type="gramStart"/>
      <w:r>
        <w:rPr>
          <w:lang w:val="en-US"/>
        </w:rPr>
        <w:t xml:space="preserve">_ </w:t>
      </w:r>
      <w:r w:rsidRPr="00F91AAC">
        <w:rPr>
          <w:lang w:val="en-US"/>
        </w:rPr>
        <w:t>,</w:t>
      </w:r>
      <w:proofErr w:type="gramEnd"/>
      <w:r w:rsidRPr="00F91AAC">
        <w:rPr>
          <w:lang w:val="en-US"/>
        </w:rPr>
        <w:t xml:space="preserve"> they have money in the bank and are not in debt.</w:t>
      </w:r>
    </w:p>
    <w:p w:rsidR="00A32334" w:rsidRDefault="00A32334" w:rsidP="00A32334">
      <w:pPr>
        <w:contextualSpacing/>
        <w:rPr>
          <w:b/>
          <w:lang w:val="en-US"/>
        </w:rPr>
      </w:pPr>
      <w:r>
        <w:rPr>
          <w:b/>
          <w:lang w:val="en-US"/>
        </w:rPr>
        <w:t xml:space="preserve">  </w:t>
      </w:r>
      <w:r w:rsidRPr="00E96141">
        <w:rPr>
          <w:b/>
          <w:lang w:val="en-US"/>
        </w:rPr>
        <w:t>a.</w:t>
      </w:r>
      <w:r w:rsidRPr="00E96141">
        <w:rPr>
          <w:lang w:val="en-US"/>
        </w:rPr>
        <w:t xml:space="preserve"> </w:t>
      </w:r>
      <w:r>
        <w:rPr>
          <w:lang w:val="en-US"/>
        </w:rPr>
        <w:t>in the red</w:t>
      </w:r>
      <w:r w:rsidRPr="00E96141">
        <w:rPr>
          <w:lang w:val="en-US"/>
        </w:rPr>
        <w:t xml:space="preserve">                   </w:t>
      </w:r>
      <w:r w:rsidRPr="00E96141">
        <w:rPr>
          <w:b/>
          <w:lang w:val="en-US"/>
        </w:rPr>
        <w:t>b.</w:t>
      </w:r>
      <w:r>
        <w:rPr>
          <w:lang w:val="en-US"/>
        </w:rPr>
        <w:t xml:space="preserve">  in the white</w:t>
      </w:r>
      <w:r w:rsidRPr="00E96141">
        <w:rPr>
          <w:lang w:val="en-US"/>
        </w:rPr>
        <w:t xml:space="preserve">          </w:t>
      </w:r>
      <w:r w:rsidRPr="00E96141">
        <w:rPr>
          <w:b/>
          <w:lang w:val="en-US"/>
        </w:rPr>
        <w:t>c.</w:t>
      </w:r>
      <w:r w:rsidRPr="00E96141">
        <w:rPr>
          <w:lang w:val="en-US"/>
        </w:rPr>
        <w:t xml:space="preserve"> </w:t>
      </w:r>
      <w:r w:rsidRPr="00F91AAC">
        <w:rPr>
          <w:lang w:val="en-US"/>
        </w:rPr>
        <w:t>in the black</w:t>
      </w:r>
    </w:p>
    <w:p w:rsidR="00A32334" w:rsidRDefault="00A32334" w:rsidP="00A32334">
      <w:pPr>
        <w:contextualSpacing/>
        <w:rPr>
          <w:b/>
          <w:lang w:val="en-US"/>
        </w:rPr>
      </w:pPr>
      <w:r>
        <w:rPr>
          <w:b/>
          <w:lang w:val="en-US"/>
        </w:rPr>
        <w:t>30</w:t>
      </w:r>
      <w:r w:rsidRPr="00FA3BB6">
        <w:rPr>
          <w:b/>
          <w:lang w:val="en-US"/>
        </w:rPr>
        <w:t xml:space="preserve">. </w:t>
      </w:r>
      <w:r w:rsidRPr="00BB33EC">
        <w:rPr>
          <w:lang w:val="en-US"/>
        </w:rPr>
        <w:t xml:space="preserve">Researchers looked specifically at 106 creative leaders working for a large IT company to see how their behaviors affected the creativity levels of 544 people collectively working </w:t>
      </w:r>
      <w:r>
        <w:rPr>
          <w:b/>
          <w:lang w:val="en-US"/>
        </w:rPr>
        <w:t>__________</w:t>
      </w:r>
      <w:r w:rsidRPr="00BB33EC">
        <w:rPr>
          <w:lang w:val="en-US"/>
        </w:rPr>
        <w:t>them.</w:t>
      </w:r>
    </w:p>
    <w:p w:rsidR="00A32334" w:rsidRDefault="00A32334" w:rsidP="00A32334">
      <w:pPr>
        <w:contextualSpacing/>
        <w:rPr>
          <w:b/>
          <w:lang w:val="en-US"/>
        </w:rPr>
      </w:pPr>
      <w:r>
        <w:rPr>
          <w:b/>
          <w:lang w:val="en-US"/>
        </w:rPr>
        <w:t xml:space="preserve">  </w:t>
      </w:r>
      <w:r w:rsidRPr="00E96141">
        <w:rPr>
          <w:b/>
          <w:lang w:val="en-US"/>
        </w:rPr>
        <w:t>a.</w:t>
      </w:r>
      <w:r>
        <w:rPr>
          <w:lang w:val="en-US"/>
        </w:rPr>
        <w:t xml:space="preserve"> under</w:t>
      </w:r>
      <w:r w:rsidRPr="00E96141">
        <w:rPr>
          <w:lang w:val="en-US"/>
        </w:rPr>
        <w:t xml:space="preserve">                </w:t>
      </w:r>
      <w:r>
        <w:rPr>
          <w:lang w:val="en-US"/>
        </w:rPr>
        <w:t xml:space="preserve"> </w:t>
      </w:r>
      <w:r w:rsidRPr="00E96141">
        <w:rPr>
          <w:lang w:val="en-US"/>
        </w:rPr>
        <w:t xml:space="preserve">     </w:t>
      </w:r>
      <w:r>
        <w:rPr>
          <w:lang w:val="en-US"/>
        </w:rPr>
        <w:t xml:space="preserve">  </w:t>
      </w:r>
      <w:r w:rsidRPr="00E96141">
        <w:rPr>
          <w:lang w:val="en-US"/>
        </w:rPr>
        <w:t xml:space="preserve">  </w:t>
      </w:r>
      <w:r w:rsidRPr="00E96141">
        <w:rPr>
          <w:b/>
          <w:lang w:val="en-US"/>
        </w:rPr>
        <w:t>b.</w:t>
      </w:r>
      <w:r>
        <w:rPr>
          <w:lang w:val="en-US"/>
        </w:rPr>
        <w:t xml:space="preserve"> at</w:t>
      </w:r>
      <w:r w:rsidRPr="00E96141">
        <w:rPr>
          <w:lang w:val="en-US"/>
        </w:rPr>
        <w:t xml:space="preserve">                   </w:t>
      </w:r>
      <w:r>
        <w:rPr>
          <w:lang w:val="en-US"/>
        </w:rPr>
        <w:t xml:space="preserve"> </w:t>
      </w:r>
      <w:r w:rsidRPr="00E96141">
        <w:rPr>
          <w:lang w:val="en-US"/>
        </w:rPr>
        <w:t xml:space="preserve">     </w:t>
      </w:r>
      <w:r w:rsidRPr="00E96141">
        <w:rPr>
          <w:b/>
          <w:lang w:val="en-US"/>
        </w:rPr>
        <w:t>c.</w:t>
      </w:r>
      <w:r>
        <w:rPr>
          <w:lang w:val="en-US"/>
        </w:rPr>
        <w:t xml:space="preserve"> to</w:t>
      </w:r>
      <w:r w:rsidRPr="00E96141">
        <w:rPr>
          <w:lang w:val="en-US"/>
        </w:rPr>
        <w:t xml:space="preserve">        </w:t>
      </w:r>
    </w:p>
    <w:p w:rsidR="00A32334" w:rsidRDefault="00A32334" w:rsidP="00A32334">
      <w:pPr>
        <w:widowControl w:val="0"/>
        <w:rPr>
          <w:b/>
          <w:lang w:val="en-US"/>
        </w:rPr>
      </w:pPr>
    </w:p>
    <w:p w:rsidR="00A32334" w:rsidRPr="00FA3BB6" w:rsidRDefault="00A32334" w:rsidP="00A32334">
      <w:pPr>
        <w:widowControl w:val="0"/>
        <w:rPr>
          <w:lang w:val="en-US"/>
        </w:rPr>
      </w:pPr>
      <w:r w:rsidRPr="00FA3BB6">
        <w:rPr>
          <w:b/>
          <w:lang w:val="en-US"/>
        </w:rPr>
        <w:t xml:space="preserve">5. Choose the correct grammar form to complete the sentence. </w:t>
      </w:r>
    </w:p>
    <w:p w:rsidR="00A32334" w:rsidRPr="00FA3BB6" w:rsidRDefault="00A32334" w:rsidP="00A32334">
      <w:pPr>
        <w:widowControl w:val="0"/>
        <w:rPr>
          <w:b/>
          <w:lang w:val="en-US"/>
        </w:rPr>
      </w:pPr>
    </w:p>
    <w:p w:rsidR="00A32334" w:rsidRPr="007420A7" w:rsidRDefault="00A32334" w:rsidP="00A32334">
      <w:pPr>
        <w:widowControl w:val="0"/>
        <w:contextualSpacing/>
        <w:rPr>
          <w:lang w:val="en-US"/>
        </w:rPr>
      </w:pPr>
      <w:r w:rsidRPr="00FA3BB6">
        <w:rPr>
          <w:b/>
          <w:lang w:val="en-US"/>
        </w:rPr>
        <w:t>31.</w:t>
      </w:r>
      <w:r>
        <w:rPr>
          <w:b/>
          <w:lang w:val="en-US"/>
        </w:rPr>
        <w:t xml:space="preserve"> </w:t>
      </w:r>
      <w:r w:rsidRPr="007420A7">
        <w:rPr>
          <w:lang w:val="en-US"/>
        </w:rPr>
        <w:t>While</w:t>
      </w:r>
      <w:r>
        <w:rPr>
          <w:lang w:val="en-US"/>
        </w:rPr>
        <w:t xml:space="preserve"> my PA __________ </w:t>
      </w:r>
      <w:r w:rsidRPr="007420A7">
        <w:rPr>
          <w:lang w:val="en-US"/>
        </w:rPr>
        <w:t>arrangements for my trip to Brazil, the</w:t>
      </w:r>
      <w:r>
        <w:rPr>
          <w:lang w:val="en-US"/>
        </w:rPr>
        <w:t xml:space="preserve"> </w:t>
      </w:r>
      <w:r w:rsidRPr="007420A7">
        <w:rPr>
          <w:lang w:val="en-US"/>
        </w:rPr>
        <w:t>cl</w:t>
      </w:r>
      <w:r>
        <w:rPr>
          <w:lang w:val="en-US"/>
        </w:rPr>
        <w:t xml:space="preserve">ients rang </w:t>
      </w:r>
      <w:r w:rsidRPr="007420A7">
        <w:rPr>
          <w:lang w:val="en-US"/>
        </w:rPr>
        <w:t>up to cancel the visit.</w:t>
      </w:r>
    </w:p>
    <w:p w:rsidR="00A32334" w:rsidRPr="00FA3BB6" w:rsidRDefault="00A32334" w:rsidP="00A32334">
      <w:pPr>
        <w:widowControl w:val="0"/>
        <w:contextualSpacing/>
        <w:rPr>
          <w:lang w:val="en-US"/>
        </w:rPr>
      </w:pPr>
      <w:r>
        <w:rPr>
          <w:b/>
          <w:lang w:val="en-US"/>
        </w:rPr>
        <w:t xml:space="preserve"> </w:t>
      </w:r>
      <w:r w:rsidRPr="00FA3BB6">
        <w:rPr>
          <w:b/>
          <w:lang w:val="en-US"/>
        </w:rPr>
        <w:t>a.</w:t>
      </w:r>
      <w:r w:rsidRPr="00FA3BB6">
        <w:rPr>
          <w:lang w:val="en-US"/>
        </w:rPr>
        <w:t xml:space="preserve"> </w:t>
      </w:r>
      <w:r>
        <w:rPr>
          <w:lang w:val="en-US"/>
        </w:rPr>
        <w:t xml:space="preserve">finalized              </w:t>
      </w:r>
      <w:r>
        <w:rPr>
          <w:b/>
          <w:lang w:val="en-US"/>
        </w:rPr>
        <w:t>b.</w:t>
      </w:r>
      <w:r>
        <w:rPr>
          <w:lang w:val="en-US"/>
        </w:rPr>
        <w:t xml:space="preserve"> had finalized    </w:t>
      </w:r>
      <w:r w:rsidRPr="0001593C">
        <w:rPr>
          <w:lang w:val="en-US"/>
        </w:rPr>
        <w:t xml:space="preserve"> </w:t>
      </w:r>
      <w:r>
        <w:rPr>
          <w:lang w:val="en-US"/>
        </w:rPr>
        <w:t xml:space="preserve">       </w:t>
      </w:r>
      <w:r w:rsidRPr="0001593C">
        <w:rPr>
          <w:lang w:val="en-US"/>
        </w:rPr>
        <w:t xml:space="preserve"> </w:t>
      </w:r>
      <w:r>
        <w:rPr>
          <w:lang w:val="en-US"/>
        </w:rPr>
        <w:t xml:space="preserve">  </w:t>
      </w:r>
      <w:r w:rsidRPr="00FA3BB6">
        <w:rPr>
          <w:b/>
          <w:lang w:val="en-US"/>
        </w:rPr>
        <w:t>c.</w:t>
      </w:r>
      <w:r w:rsidRPr="00FA3BB6">
        <w:rPr>
          <w:lang w:val="en-US"/>
        </w:rPr>
        <w:t xml:space="preserve"> </w:t>
      </w:r>
      <w:r>
        <w:rPr>
          <w:lang w:val="en-US"/>
        </w:rPr>
        <w:t>was finalizing</w:t>
      </w:r>
      <w:r w:rsidRPr="00FA3BB6">
        <w:rPr>
          <w:b/>
          <w:lang w:val="en-US"/>
        </w:rPr>
        <w:tab/>
      </w:r>
    </w:p>
    <w:p w:rsidR="00A32334" w:rsidRPr="00AB544E" w:rsidRDefault="00A32334" w:rsidP="00A32334">
      <w:pPr>
        <w:widowControl w:val="0"/>
        <w:contextualSpacing/>
        <w:rPr>
          <w:lang w:val="en-US"/>
        </w:rPr>
      </w:pPr>
      <w:r w:rsidRPr="00FA3BB6">
        <w:rPr>
          <w:b/>
          <w:lang w:val="en-US"/>
        </w:rPr>
        <w:t xml:space="preserve">32. </w:t>
      </w:r>
      <w:r w:rsidRPr="00AB544E">
        <w:rPr>
          <w:lang w:val="en-US"/>
        </w:rPr>
        <w:t>I recognized my old boss at once even though I</w:t>
      </w:r>
      <w:r>
        <w:rPr>
          <w:lang w:val="en-US"/>
        </w:rPr>
        <w:t xml:space="preserve"> __________</w:t>
      </w:r>
      <w:r w:rsidRPr="00AB544E">
        <w:rPr>
          <w:lang w:val="en-US"/>
        </w:rPr>
        <w:t xml:space="preserve"> him for over 20 years.</w:t>
      </w:r>
    </w:p>
    <w:p w:rsidR="00A32334" w:rsidRPr="00FA3BB6" w:rsidRDefault="00A32334" w:rsidP="00A32334">
      <w:pPr>
        <w:widowControl w:val="0"/>
        <w:contextualSpacing/>
        <w:rPr>
          <w:lang w:val="en-US"/>
        </w:rPr>
      </w:pPr>
      <w:r>
        <w:rPr>
          <w:b/>
          <w:lang w:val="en-US"/>
        </w:rPr>
        <w:t xml:space="preserve"> </w:t>
      </w:r>
      <w:r w:rsidRPr="00FA3BB6">
        <w:rPr>
          <w:b/>
          <w:lang w:val="en-US"/>
        </w:rPr>
        <w:t>a.</w:t>
      </w:r>
      <w:r w:rsidRPr="00FA3BB6">
        <w:rPr>
          <w:lang w:val="en-US"/>
        </w:rPr>
        <w:t xml:space="preserve"> </w:t>
      </w:r>
      <w:r>
        <w:rPr>
          <w:lang w:val="en-US"/>
        </w:rPr>
        <w:t xml:space="preserve">didn’t see            </w:t>
      </w:r>
      <w:r>
        <w:rPr>
          <w:b/>
          <w:lang w:val="en-US"/>
        </w:rPr>
        <w:t>b.</w:t>
      </w:r>
      <w:r>
        <w:rPr>
          <w:lang w:val="en-US"/>
        </w:rPr>
        <w:t xml:space="preserve"> </w:t>
      </w:r>
      <w:r w:rsidRPr="00AB544E">
        <w:rPr>
          <w:lang w:val="en-US"/>
        </w:rPr>
        <w:t>hadn't seen</w:t>
      </w:r>
      <w:r>
        <w:rPr>
          <w:lang w:val="en-US"/>
        </w:rPr>
        <w:t xml:space="preserve">                 </w:t>
      </w:r>
      <w:r w:rsidRPr="00AB544E">
        <w:rPr>
          <w:lang w:val="en-US"/>
        </w:rPr>
        <w:t xml:space="preserve"> </w:t>
      </w:r>
      <w:r w:rsidRPr="00FA3BB6">
        <w:rPr>
          <w:b/>
          <w:lang w:val="en-US"/>
        </w:rPr>
        <w:t>c.</w:t>
      </w:r>
      <w:r w:rsidRPr="00FA3BB6">
        <w:rPr>
          <w:lang w:val="en-US"/>
        </w:rPr>
        <w:t xml:space="preserve"> </w:t>
      </w:r>
      <w:r>
        <w:rPr>
          <w:lang w:val="en-US"/>
        </w:rPr>
        <w:t>wasn’t seeing</w:t>
      </w:r>
      <w:r w:rsidRPr="00FA3BB6">
        <w:rPr>
          <w:b/>
          <w:lang w:val="en-US"/>
        </w:rPr>
        <w:tab/>
      </w:r>
    </w:p>
    <w:p w:rsidR="00A32334" w:rsidRPr="00AB544E" w:rsidRDefault="00A32334" w:rsidP="00A32334">
      <w:pPr>
        <w:contextualSpacing/>
        <w:rPr>
          <w:lang w:val="en-US"/>
        </w:rPr>
      </w:pPr>
      <w:r w:rsidRPr="00FA3BB6">
        <w:rPr>
          <w:b/>
          <w:lang w:val="en-US"/>
        </w:rPr>
        <w:t>33.</w:t>
      </w:r>
      <w:r w:rsidRPr="00FA3BB6">
        <w:rPr>
          <w:lang w:val="en-US"/>
        </w:rPr>
        <w:t xml:space="preserve"> </w:t>
      </w:r>
      <w:r>
        <w:rPr>
          <w:lang w:val="en-US"/>
        </w:rPr>
        <w:t>When the phone rang,</w:t>
      </w:r>
      <w:r w:rsidRPr="00AB544E">
        <w:rPr>
          <w:lang w:val="en-US"/>
        </w:rPr>
        <w:t xml:space="preserve"> I</w:t>
      </w:r>
      <w:r>
        <w:rPr>
          <w:lang w:val="en-US"/>
        </w:rPr>
        <w:t xml:space="preserve"> __________</w:t>
      </w:r>
      <w:r w:rsidRPr="00AB544E">
        <w:rPr>
          <w:lang w:val="en-US"/>
        </w:rPr>
        <w:t xml:space="preserve"> it.</w:t>
      </w:r>
    </w:p>
    <w:p w:rsidR="00A32334" w:rsidRPr="00FA3BB6" w:rsidRDefault="00A32334" w:rsidP="00A32334">
      <w:pPr>
        <w:widowControl w:val="0"/>
        <w:contextualSpacing/>
        <w:rPr>
          <w:lang w:val="en-US"/>
        </w:rPr>
      </w:pPr>
      <w:r>
        <w:rPr>
          <w:b/>
          <w:lang w:val="en-US"/>
        </w:rPr>
        <w:t xml:space="preserve"> </w:t>
      </w:r>
      <w:r w:rsidRPr="00FA3BB6">
        <w:rPr>
          <w:b/>
          <w:lang w:val="en-US"/>
        </w:rPr>
        <w:t>a.</w:t>
      </w:r>
      <w:r w:rsidRPr="00FA3BB6">
        <w:rPr>
          <w:lang w:val="en-US"/>
        </w:rPr>
        <w:t xml:space="preserve"> </w:t>
      </w:r>
      <w:r w:rsidRPr="00AB544E">
        <w:rPr>
          <w:lang w:val="en-US"/>
        </w:rPr>
        <w:t>answered</w:t>
      </w:r>
      <w:r>
        <w:rPr>
          <w:b/>
          <w:lang w:val="en-US"/>
        </w:rPr>
        <w:t xml:space="preserve">            b.</w:t>
      </w:r>
      <w:r>
        <w:rPr>
          <w:lang w:val="en-US"/>
        </w:rPr>
        <w:t xml:space="preserve"> had answered </w:t>
      </w:r>
      <w:r w:rsidRPr="0001593C">
        <w:rPr>
          <w:lang w:val="en-US"/>
        </w:rPr>
        <w:t xml:space="preserve"> </w:t>
      </w:r>
      <w:r>
        <w:rPr>
          <w:lang w:val="en-US"/>
        </w:rPr>
        <w:t xml:space="preserve">            </w:t>
      </w:r>
      <w:r w:rsidRPr="00FA3BB6">
        <w:rPr>
          <w:b/>
          <w:lang w:val="en-US"/>
        </w:rPr>
        <w:t>c.</w:t>
      </w:r>
      <w:r w:rsidRPr="00FA3BB6">
        <w:rPr>
          <w:lang w:val="en-US"/>
        </w:rPr>
        <w:t xml:space="preserve"> </w:t>
      </w:r>
      <w:r>
        <w:rPr>
          <w:lang w:val="en-US"/>
        </w:rPr>
        <w:t>was answering</w:t>
      </w:r>
      <w:r w:rsidRPr="00FA3BB6">
        <w:rPr>
          <w:b/>
          <w:lang w:val="en-US"/>
        </w:rPr>
        <w:tab/>
      </w:r>
    </w:p>
    <w:p w:rsidR="00A32334" w:rsidRPr="00411A86" w:rsidRDefault="00A32334" w:rsidP="00A32334">
      <w:pPr>
        <w:contextualSpacing/>
        <w:rPr>
          <w:lang w:val="en-US"/>
        </w:rPr>
      </w:pPr>
      <w:r w:rsidRPr="00FA3BB6">
        <w:rPr>
          <w:b/>
          <w:lang w:val="en-US"/>
        </w:rPr>
        <w:t xml:space="preserve">34. </w:t>
      </w:r>
      <w:r>
        <w:rPr>
          <w:lang w:val="en-US"/>
        </w:rPr>
        <w:t xml:space="preserve">By the time I got </w:t>
      </w:r>
      <w:r w:rsidRPr="00411A86">
        <w:rPr>
          <w:lang w:val="en-US"/>
        </w:rPr>
        <w:t>to the hall, the presentation ________</w:t>
      </w:r>
      <w:proofErr w:type="gramStart"/>
      <w:r w:rsidRPr="00411A86">
        <w:rPr>
          <w:lang w:val="en-US"/>
        </w:rPr>
        <w:t>_ .</w:t>
      </w:r>
      <w:proofErr w:type="gramEnd"/>
    </w:p>
    <w:p w:rsidR="00A32334" w:rsidRPr="00411A86" w:rsidRDefault="00A32334" w:rsidP="00A32334">
      <w:pPr>
        <w:contextualSpacing/>
        <w:rPr>
          <w:lang w:val="en-US"/>
        </w:rPr>
      </w:pPr>
      <w:r w:rsidRPr="00FA3BB6">
        <w:rPr>
          <w:b/>
          <w:lang w:val="en-US"/>
        </w:rPr>
        <w:t>a.</w:t>
      </w:r>
      <w:r w:rsidRPr="00FA3BB6">
        <w:rPr>
          <w:lang w:val="en-US"/>
        </w:rPr>
        <w:t xml:space="preserve"> </w:t>
      </w:r>
      <w:r>
        <w:rPr>
          <w:lang w:val="en-US"/>
        </w:rPr>
        <w:t xml:space="preserve">started                </w:t>
      </w:r>
      <w:r>
        <w:rPr>
          <w:b/>
          <w:lang w:val="en-US"/>
        </w:rPr>
        <w:t>b.</w:t>
      </w:r>
      <w:r>
        <w:rPr>
          <w:lang w:val="en-US"/>
        </w:rPr>
        <w:t xml:space="preserve"> had started                    </w:t>
      </w:r>
      <w:r w:rsidRPr="00FA3BB6">
        <w:rPr>
          <w:b/>
          <w:lang w:val="en-US"/>
        </w:rPr>
        <w:t>c.</w:t>
      </w:r>
      <w:r w:rsidRPr="00FA3BB6">
        <w:rPr>
          <w:lang w:val="en-US"/>
        </w:rPr>
        <w:t xml:space="preserve"> </w:t>
      </w:r>
      <w:r>
        <w:rPr>
          <w:lang w:val="en-US"/>
        </w:rPr>
        <w:t>starts</w:t>
      </w:r>
      <w:r w:rsidRPr="00FA3BB6">
        <w:rPr>
          <w:b/>
          <w:lang w:val="en-US"/>
        </w:rPr>
        <w:tab/>
      </w:r>
    </w:p>
    <w:p w:rsidR="00A32334" w:rsidRPr="00414B7C" w:rsidRDefault="00A32334" w:rsidP="00A32334">
      <w:pPr>
        <w:widowControl w:val="0"/>
        <w:contextualSpacing/>
        <w:rPr>
          <w:b/>
          <w:lang w:val="en-US"/>
        </w:rPr>
      </w:pPr>
      <w:proofErr w:type="gramStart"/>
      <w:r w:rsidRPr="00FA3BB6">
        <w:rPr>
          <w:b/>
          <w:lang w:val="en-US"/>
        </w:rPr>
        <w:t>35.</w:t>
      </w:r>
      <w:r>
        <w:rPr>
          <w:b/>
          <w:lang w:val="en-US"/>
        </w:rPr>
        <w:t xml:space="preserve"> </w:t>
      </w:r>
      <w:r>
        <w:rPr>
          <w:lang w:val="en-US"/>
        </w:rPr>
        <w:t>He</w:t>
      </w:r>
      <w:proofErr w:type="gramEnd"/>
      <w:r>
        <w:rPr>
          <w:lang w:val="en-US"/>
        </w:rPr>
        <w:t xml:space="preserve"> ________________the</w:t>
      </w:r>
      <w:r>
        <w:rPr>
          <w:b/>
          <w:lang w:val="en-US"/>
        </w:rPr>
        <w:t xml:space="preserve"> </w:t>
      </w:r>
      <w:r>
        <w:rPr>
          <w:lang w:val="en-US"/>
        </w:rPr>
        <w:t xml:space="preserve">responsibility for mistakes and in a few years it led to the collapse of his business. </w:t>
      </w:r>
    </w:p>
    <w:p w:rsidR="00A32334" w:rsidRPr="00414B7C" w:rsidRDefault="00A32334" w:rsidP="00A32334">
      <w:pPr>
        <w:contextualSpacing/>
        <w:rPr>
          <w:lang w:val="en-US"/>
        </w:rPr>
      </w:pPr>
      <w:r w:rsidRPr="00FA3BB6">
        <w:rPr>
          <w:b/>
          <w:lang w:val="en-US"/>
        </w:rPr>
        <w:t xml:space="preserve"> a.</w:t>
      </w:r>
      <w:r>
        <w:rPr>
          <w:b/>
          <w:lang w:val="en-US"/>
        </w:rPr>
        <w:t xml:space="preserve"> </w:t>
      </w:r>
      <w:r w:rsidRPr="005B3551">
        <w:rPr>
          <w:lang w:val="en-US"/>
        </w:rPr>
        <w:t>didn’t</w:t>
      </w:r>
      <w:r>
        <w:rPr>
          <w:lang w:val="en-US"/>
        </w:rPr>
        <w:t xml:space="preserve"> accept               </w:t>
      </w:r>
      <w:r>
        <w:rPr>
          <w:b/>
          <w:lang w:val="en-US"/>
        </w:rPr>
        <w:t>b.</w:t>
      </w:r>
      <w:r>
        <w:rPr>
          <w:lang w:val="en-US"/>
        </w:rPr>
        <w:t xml:space="preserve"> wasn’t accepting     </w:t>
      </w:r>
      <w:r w:rsidRPr="0001593C">
        <w:rPr>
          <w:lang w:val="en-US"/>
        </w:rPr>
        <w:t xml:space="preserve">   </w:t>
      </w:r>
      <w:r>
        <w:rPr>
          <w:lang w:val="en-US"/>
        </w:rPr>
        <w:t xml:space="preserve">  </w:t>
      </w:r>
      <w:r w:rsidRPr="00FA3BB6">
        <w:rPr>
          <w:b/>
          <w:lang w:val="en-US"/>
        </w:rPr>
        <w:t>c.</w:t>
      </w:r>
      <w:r w:rsidRPr="00FA3BB6">
        <w:rPr>
          <w:lang w:val="en-US"/>
        </w:rPr>
        <w:t xml:space="preserve"> </w:t>
      </w:r>
      <w:r>
        <w:rPr>
          <w:lang w:val="en-US"/>
        </w:rPr>
        <w:t>hadn’t accepted</w:t>
      </w:r>
      <w:r w:rsidRPr="00FA3BB6">
        <w:rPr>
          <w:b/>
          <w:lang w:val="en-US"/>
        </w:rPr>
        <w:tab/>
      </w:r>
    </w:p>
    <w:p w:rsidR="00A32334" w:rsidRPr="00414B7C" w:rsidRDefault="00A32334" w:rsidP="00A32334">
      <w:pPr>
        <w:widowControl w:val="0"/>
        <w:contextualSpacing/>
        <w:rPr>
          <w:lang w:val="en-US"/>
        </w:rPr>
      </w:pPr>
      <w:r w:rsidRPr="00FA3BB6">
        <w:rPr>
          <w:b/>
          <w:lang w:val="en-US"/>
        </w:rPr>
        <w:t xml:space="preserve">36. </w:t>
      </w:r>
      <w:r>
        <w:rPr>
          <w:lang w:val="en-US"/>
        </w:rPr>
        <w:t>While he was making phone calls, ______________ to find the documents.</w:t>
      </w:r>
    </w:p>
    <w:p w:rsidR="00A32334" w:rsidRPr="00414B7C" w:rsidRDefault="00A32334" w:rsidP="00A32334">
      <w:pPr>
        <w:widowControl w:val="0"/>
        <w:contextualSpacing/>
        <w:rPr>
          <w:lang w:val="en-US"/>
        </w:rPr>
      </w:pPr>
      <w:r>
        <w:rPr>
          <w:b/>
          <w:lang w:val="en-US"/>
        </w:rPr>
        <w:t xml:space="preserve"> </w:t>
      </w:r>
      <w:r w:rsidRPr="00FA3BB6">
        <w:rPr>
          <w:b/>
          <w:lang w:val="en-US"/>
        </w:rPr>
        <w:t>a.</w:t>
      </w:r>
      <w:r w:rsidRPr="00FA3BB6">
        <w:rPr>
          <w:lang w:val="en-US"/>
        </w:rPr>
        <w:t xml:space="preserve"> </w:t>
      </w:r>
      <w:r>
        <w:rPr>
          <w:lang w:val="en-US"/>
        </w:rPr>
        <w:t xml:space="preserve">had tried                     </w:t>
      </w:r>
      <w:r>
        <w:rPr>
          <w:b/>
          <w:lang w:val="en-US"/>
        </w:rPr>
        <w:t>b.</w:t>
      </w:r>
      <w:r>
        <w:rPr>
          <w:lang w:val="en-US"/>
        </w:rPr>
        <w:t xml:space="preserve"> was trying </w:t>
      </w:r>
      <w:r w:rsidRPr="0001593C">
        <w:rPr>
          <w:lang w:val="en-US"/>
        </w:rPr>
        <w:t xml:space="preserve">  </w:t>
      </w:r>
      <w:r>
        <w:rPr>
          <w:lang w:val="en-US"/>
        </w:rPr>
        <w:t xml:space="preserve"> </w:t>
      </w:r>
      <w:r w:rsidRPr="0001593C">
        <w:rPr>
          <w:lang w:val="en-US"/>
        </w:rPr>
        <w:t xml:space="preserve"> </w:t>
      </w:r>
      <w:r>
        <w:rPr>
          <w:lang w:val="en-US"/>
        </w:rPr>
        <w:t xml:space="preserve">               </w:t>
      </w:r>
      <w:r w:rsidRPr="00FA3BB6">
        <w:rPr>
          <w:b/>
          <w:lang w:val="en-US"/>
        </w:rPr>
        <w:t>c.</w:t>
      </w:r>
      <w:r>
        <w:rPr>
          <w:b/>
          <w:lang w:val="en-US"/>
        </w:rPr>
        <w:t xml:space="preserve"> </w:t>
      </w:r>
      <w:r>
        <w:rPr>
          <w:lang w:val="en-US"/>
        </w:rPr>
        <w:t xml:space="preserve">was </w:t>
      </w:r>
      <w:proofErr w:type="spellStart"/>
      <w:r>
        <w:rPr>
          <w:lang w:val="en-US"/>
        </w:rPr>
        <w:t>tryeing</w:t>
      </w:r>
      <w:proofErr w:type="spellEnd"/>
    </w:p>
    <w:p w:rsidR="00A32334" w:rsidRPr="007420A7" w:rsidRDefault="00A32334" w:rsidP="00A32334">
      <w:pPr>
        <w:widowControl w:val="0"/>
        <w:contextualSpacing/>
        <w:rPr>
          <w:lang w:val="en-US"/>
        </w:rPr>
      </w:pPr>
      <w:r w:rsidRPr="00FA3BB6">
        <w:rPr>
          <w:b/>
          <w:lang w:val="en-US"/>
        </w:rPr>
        <w:t>3</w:t>
      </w:r>
      <w:r>
        <w:rPr>
          <w:b/>
          <w:lang w:val="en-US"/>
        </w:rPr>
        <w:t>7</w:t>
      </w:r>
      <w:r w:rsidRPr="00FA3BB6">
        <w:rPr>
          <w:b/>
          <w:lang w:val="en-US"/>
        </w:rPr>
        <w:t>.</w:t>
      </w:r>
      <w:r>
        <w:rPr>
          <w:b/>
          <w:lang w:val="en-US"/>
        </w:rPr>
        <w:t xml:space="preserve"> </w:t>
      </w:r>
      <w:r>
        <w:rPr>
          <w:lang w:val="en-US"/>
        </w:rPr>
        <w:t xml:space="preserve"> When she __________ </w:t>
      </w:r>
      <w:r w:rsidRPr="007420A7">
        <w:rPr>
          <w:lang w:val="en-US"/>
        </w:rPr>
        <w:t>her presentation, someone at the back of</w:t>
      </w:r>
      <w:r>
        <w:rPr>
          <w:lang w:val="en-US"/>
        </w:rPr>
        <w:t xml:space="preserve"> </w:t>
      </w:r>
      <w:r w:rsidRPr="007420A7">
        <w:rPr>
          <w:lang w:val="en-US"/>
        </w:rPr>
        <w:t>the</w:t>
      </w:r>
      <w:r>
        <w:rPr>
          <w:lang w:val="en-US"/>
        </w:rPr>
        <w:t xml:space="preserve"> room interrupted </w:t>
      </w:r>
      <w:r w:rsidRPr="007420A7">
        <w:rPr>
          <w:lang w:val="en-US"/>
        </w:rPr>
        <w:t>to ask a question.</w:t>
      </w:r>
    </w:p>
    <w:p w:rsidR="00A32334" w:rsidRPr="00FA3BB6" w:rsidRDefault="00A32334" w:rsidP="00A32334">
      <w:pPr>
        <w:widowControl w:val="0"/>
        <w:contextualSpacing/>
        <w:rPr>
          <w:lang w:val="en-US"/>
        </w:rPr>
      </w:pPr>
      <w:r>
        <w:rPr>
          <w:b/>
          <w:lang w:val="en-US"/>
        </w:rPr>
        <w:t xml:space="preserve"> </w:t>
      </w:r>
      <w:r w:rsidRPr="00FA3BB6">
        <w:rPr>
          <w:b/>
          <w:lang w:val="en-US"/>
        </w:rPr>
        <w:t>a.</w:t>
      </w:r>
      <w:r w:rsidRPr="00FA3BB6">
        <w:rPr>
          <w:lang w:val="en-US"/>
        </w:rPr>
        <w:t xml:space="preserve"> </w:t>
      </w:r>
      <w:r>
        <w:rPr>
          <w:lang w:val="en-US"/>
        </w:rPr>
        <w:t xml:space="preserve">gave                           </w:t>
      </w:r>
      <w:r>
        <w:rPr>
          <w:b/>
          <w:lang w:val="en-US"/>
        </w:rPr>
        <w:t>b.</w:t>
      </w:r>
      <w:r>
        <w:rPr>
          <w:lang w:val="en-US"/>
        </w:rPr>
        <w:t xml:space="preserve">  had given    </w:t>
      </w:r>
      <w:r w:rsidRPr="0001593C">
        <w:rPr>
          <w:lang w:val="en-US"/>
        </w:rPr>
        <w:t xml:space="preserve">   </w:t>
      </w:r>
      <w:r>
        <w:rPr>
          <w:lang w:val="en-US"/>
        </w:rPr>
        <w:t xml:space="preserve">    </w:t>
      </w:r>
      <w:r w:rsidRPr="00FA3BB6">
        <w:rPr>
          <w:b/>
          <w:lang w:val="en-US"/>
        </w:rPr>
        <w:t>c.</w:t>
      </w:r>
      <w:r w:rsidRPr="00FA3BB6">
        <w:rPr>
          <w:lang w:val="en-US"/>
        </w:rPr>
        <w:t xml:space="preserve"> </w:t>
      </w:r>
      <w:r>
        <w:rPr>
          <w:lang w:val="en-US"/>
        </w:rPr>
        <w:t>was giving</w:t>
      </w:r>
      <w:r w:rsidRPr="00FA3BB6">
        <w:rPr>
          <w:b/>
          <w:lang w:val="en-US"/>
        </w:rPr>
        <w:tab/>
      </w:r>
    </w:p>
    <w:p w:rsidR="00A32334" w:rsidRPr="00D373AC" w:rsidRDefault="00A32334" w:rsidP="00A32334">
      <w:pPr>
        <w:widowControl w:val="0"/>
        <w:contextualSpacing/>
        <w:rPr>
          <w:lang w:val="en-US"/>
        </w:rPr>
      </w:pPr>
      <w:r w:rsidRPr="00FA3BB6">
        <w:rPr>
          <w:b/>
          <w:lang w:val="en-US"/>
        </w:rPr>
        <w:t>3</w:t>
      </w:r>
      <w:r>
        <w:rPr>
          <w:b/>
          <w:lang w:val="en-US"/>
        </w:rPr>
        <w:t>8</w:t>
      </w:r>
      <w:r w:rsidRPr="00FA3BB6">
        <w:rPr>
          <w:b/>
          <w:lang w:val="en-US"/>
        </w:rPr>
        <w:t xml:space="preserve">. </w:t>
      </w:r>
      <w:r>
        <w:rPr>
          <w:lang w:val="en-US"/>
        </w:rPr>
        <w:t>I was nervous because I __________ an interview.</w:t>
      </w:r>
    </w:p>
    <w:p w:rsidR="00A32334" w:rsidRPr="00ED1972" w:rsidRDefault="00A32334" w:rsidP="00A32334">
      <w:pPr>
        <w:widowControl w:val="0"/>
        <w:contextualSpacing/>
        <w:rPr>
          <w:lang w:val="en-US"/>
        </w:rPr>
      </w:pPr>
      <w:r>
        <w:rPr>
          <w:b/>
          <w:lang w:val="en-US"/>
        </w:rPr>
        <w:t xml:space="preserve"> </w:t>
      </w:r>
      <w:r w:rsidRPr="00FA3BB6">
        <w:rPr>
          <w:b/>
          <w:lang w:val="en-US"/>
        </w:rPr>
        <w:t>a.</w:t>
      </w:r>
      <w:r>
        <w:rPr>
          <w:b/>
          <w:lang w:val="en-US"/>
        </w:rPr>
        <w:t xml:space="preserve"> </w:t>
      </w:r>
      <w:r w:rsidRPr="00D373AC">
        <w:rPr>
          <w:lang w:val="en-US"/>
        </w:rPr>
        <w:t>never had</w:t>
      </w:r>
      <w:r w:rsidRPr="00FA3BB6">
        <w:rPr>
          <w:lang w:val="en-US"/>
        </w:rPr>
        <w:t xml:space="preserve"> </w:t>
      </w:r>
      <w:r>
        <w:rPr>
          <w:lang w:val="en-US"/>
        </w:rPr>
        <w:t xml:space="preserve">                 </w:t>
      </w:r>
      <w:r>
        <w:rPr>
          <w:b/>
          <w:lang w:val="en-US"/>
        </w:rPr>
        <w:t xml:space="preserve">b. </w:t>
      </w:r>
      <w:r w:rsidRPr="00D373AC">
        <w:rPr>
          <w:lang w:val="en-US"/>
        </w:rPr>
        <w:t>had never had</w:t>
      </w:r>
      <w:r>
        <w:rPr>
          <w:lang w:val="en-US"/>
        </w:rPr>
        <w:t xml:space="preserve">      </w:t>
      </w:r>
      <w:r w:rsidRPr="00FA3BB6">
        <w:rPr>
          <w:b/>
          <w:lang w:val="en-US"/>
        </w:rPr>
        <w:t>c.</w:t>
      </w:r>
      <w:r w:rsidRPr="00FA3BB6">
        <w:rPr>
          <w:lang w:val="en-US"/>
        </w:rPr>
        <w:t xml:space="preserve"> </w:t>
      </w:r>
      <w:r>
        <w:rPr>
          <w:lang w:val="en-US"/>
        </w:rPr>
        <w:t>was never having</w:t>
      </w:r>
      <w:r w:rsidRPr="00FA3BB6">
        <w:rPr>
          <w:b/>
          <w:lang w:val="en-US"/>
        </w:rPr>
        <w:tab/>
      </w:r>
    </w:p>
    <w:p w:rsidR="00A32334" w:rsidRDefault="00A32334" w:rsidP="00A32334">
      <w:pPr>
        <w:contextualSpacing/>
        <w:rPr>
          <w:lang w:val="en-US"/>
        </w:rPr>
      </w:pPr>
      <w:r w:rsidRPr="00FA3BB6">
        <w:rPr>
          <w:b/>
          <w:lang w:val="en-US"/>
        </w:rPr>
        <w:t>3</w:t>
      </w:r>
      <w:r>
        <w:rPr>
          <w:b/>
          <w:lang w:val="en-US"/>
        </w:rPr>
        <w:t>9</w:t>
      </w:r>
      <w:r w:rsidRPr="00FA3BB6">
        <w:rPr>
          <w:b/>
          <w:lang w:val="en-US"/>
        </w:rPr>
        <w:t>.</w:t>
      </w:r>
      <w:r w:rsidRPr="00FA3BB6">
        <w:rPr>
          <w:lang w:val="en-US"/>
        </w:rPr>
        <w:t xml:space="preserve"> </w:t>
      </w:r>
      <w:r w:rsidRPr="000C62E0">
        <w:rPr>
          <w:lang w:val="en-US"/>
        </w:rPr>
        <w:t xml:space="preserve">Hans </w:t>
      </w:r>
      <w:proofErr w:type="spellStart"/>
      <w:r w:rsidRPr="000C62E0">
        <w:rPr>
          <w:lang w:val="en-US"/>
        </w:rPr>
        <w:t>Behrmann</w:t>
      </w:r>
      <w:proofErr w:type="spellEnd"/>
      <w:r w:rsidRPr="000C62E0">
        <w:rPr>
          <w:lang w:val="en-US"/>
        </w:rPr>
        <w:t xml:space="preserve"> </w:t>
      </w:r>
      <w:r>
        <w:rPr>
          <w:lang w:val="en-US"/>
        </w:rPr>
        <w:t>__________</w:t>
      </w:r>
      <w:r w:rsidRPr="000C62E0">
        <w:rPr>
          <w:lang w:val="en-US"/>
        </w:rPr>
        <w:t>an MBA at Harvard in 2000.</w:t>
      </w:r>
    </w:p>
    <w:p w:rsidR="00A32334" w:rsidRPr="00707AE6" w:rsidRDefault="00A32334" w:rsidP="00A32334">
      <w:pPr>
        <w:contextualSpacing/>
        <w:rPr>
          <w:lang w:val="en-US"/>
        </w:rPr>
      </w:pPr>
      <w:r>
        <w:rPr>
          <w:b/>
          <w:lang w:val="en-US"/>
        </w:rPr>
        <w:t xml:space="preserve"> </w:t>
      </w:r>
      <w:r w:rsidRPr="00FA3BB6">
        <w:rPr>
          <w:b/>
          <w:lang w:val="en-US"/>
        </w:rPr>
        <w:t>a.</w:t>
      </w:r>
      <w:r>
        <w:rPr>
          <w:b/>
          <w:lang w:val="en-US"/>
        </w:rPr>
        <w:t xml:space="preserve"> </w:t>
      </w:r>
      <w:r w:rsidRPr="000C62E0">
        <w:rPr>
          <w:lang w:val="en-US"/>
        </w:rPr>
        <w:t>had done</w:t>
      </w:r>
      <w:r w:rsidRPr="00FA3BB6">
        <w:rPr>
          <w:lang w:val="en-US"/>
        </w:rPr>
        <w:t xml:space="preserve"> </w:t>
      </w:r>
      <w:r>
        <w:rPr>
          <w:lang w:val="en-US"/>
        </w:rPr>
        <w:t xml:space="preserve">                  </w:t>
      </w:r>
      <w:r>
        <w:rPr>
          <w:b/>
          <w:lang w:val="en-US"/>
        </w:rPr>
        <w:t>b.</w:t>
      </w:r>
      <w:r>
        <w:rPr>
          <w:lang w:val="en-US"/>
        </w:rPr>
        <w:t xml:space="preserve"> is doing     </w:t>
      </w:r>
      <w:r w:rsidRPr="0001593C">
        <w:rPr>
          <w:lang w:val="en-US"/>
        </w:rPr>
        <w:t xml:space="preserve">   </w:t>
      </w:r>
      <w:r>
        <w:rPr>
          <w:lang w:val="en-US"/>
        </w:rPr>
        <w:t xml:space="preserve">       </w:t>
      </w:r>
      <w:r w:rsidRPr="00FA3BB6">
        <w:rPr>
          <w:b/>
          <w:lang w:val="en-US"/>
        </w:rPr>
        <w:t>c.</w:t>
      </w:r>
      <w:r w:rsidRPr="000C62E0">
        <w:rPr>
          <w:lang w:val="en-US"/>
        </w:rPr>
        <w:t xml:space="preserve"> did</w:t>
      </w:r>
    </w:p>
    <w:p w:rsidR="00A32334" w:rsidRPr="00D373AC" w:rsidRDefault="00A32334" w:rsidP="00A32334">
      <w:pPr>
        <w:contextualSpacing/>
        <w:rPr>
          <w:lang w:val="en-US"/>
        </w:rPr>
      </w:pPr>
      <w:r>
        <w:rPr>
          <w:b/>
          <w:lang w:val="en-US"/>
        </w:rPr>
        <w:t>40</w:t>
      </w:r>
      <w:r w:rsidRPr="00FA3BB6">
        <w:rPr>
          <w:b/>
          <w:lang w:val="en-US"/>
        </w:rPr>
        <w:t xml:space="preserve">. </w:t>
      </w:r>
      <w:r w:rsidRPr="00D373AC">
        <w:rPr>
          <w:lang w:val="en-US"/>
        </w:rPr>
        <w:t>When I left the office, the building was empty because everyone</w:t>
      </w:r>
      <w:r>
        <w:rPr>
          <w:lang w:val="en-US"/>
        </w:rPr>
        <w:t xml:space="preserve"> __________ home</w:t>
      </w:r>
      <w:r w:rsidRPr="00D373AC">
        <w:rPr>
          <w:lang w:val="en-US"/>
        </w:rPr>
        <w:t>.</w:t>
      </w:r>
    </w:p>
    <w:p w:rsidR="00A32334" w:rsidRPr="00EB40F3" w:rsidRDefault="00A32334" w:rsidP="00A32334">
      <w:pPr>
        <w:contextualSpacing/>
        <w:rPr>
          <w:lang w:val="en-US"/>
        </w:rPr>
      </w:pPr>
      <w:r>
        <w:rPr>
          <w:b/>
          <w:lang w:val="en-US"/>
        </w:rPr>
        <w:t xml:space="preserve"> </w:t>
      </w:r>
      <w:r w:rsidRPr="00FA3BB6">
        <w:rPr>
          <w:b/>
          <w:lang w:val="en-US"/>
        </w:rPr>
        <w:t>a.</w:t>
      </w:r>
      <w:r>
        <w:rPr>
          <w:lang w:val="en-US"/>
        </w:rPr>
        <w:t xml:space="preserve"> had gone         </w:t>
      </w:r>
      <w:r>
        <w:rPr>
          <w:b/>
          <w:lang w:val="en-US"/>
        </w:rPr>
        <w:t xml:space="preserve">         b.</w:t>
      </w:r>
      <w:r>
        <w:rPr>
          <w:lang w:val="en-US"/>
        </w:rPr>
        <w:t xml:space="preserve"> was going     </w:t>
      </w:r>
      <w:r w:rsidRPr="0001593C">
        <w:rPr>
          <w:lang w:val="en-US"/>
        </w:rPr>
        <w:t xml:space="preserve">   </w:t>
      </w:r>
      <w:r>
        <w:rPr>
          <w:lang w:val="en-US"/>
        </w:rPr>
        <w:t xml:space="preserve">    </w:t>
      </w:r>
      <w:r w:rsidRPr="00FA3BB6">
        <w:rPr>
          <w:b/>
          <w:lang w:val="en-US"/>
        </w:rPr>
        <w:t>c.</w:t>
      </w:r>
      <w:r>
        <w:rPr>
          <w:b/>
          <w:lang w:val="en-US"/>
        </w:rPr>
        <w:t xml:space="preserve"> </w:t>
      </w:r>
      <w:r w:rsidRPr="000C62E0">
        <w:rPr>
          <w:lang w:val="en-US"/>
        </w:rPr>
        <w:t>went</w:t>
      </w:r>
    </w:p>
    <w:p w:rsidR="00A32334" w:rsidRPr="00DB36FF" w:rsidRDefault="00A32334" w:rsidP="00A32334">
      <w:pPr>
        <w:widowControl w:val="0"/>
        <w:rPr>
          <w:lang w:val="en-US"/>
        </w:rPr>
      </w:pPr>
    </w:p>
    <w:p w:rsidR="00A32334" w:rsidRDefault="00A32334" w:rsidP="00A32334">
      <w:pPr>
        <w:widowControl w:val="0"/>
        <w:rPr>
          <w:b/>
          <w:lang w:val="en-US"/>
        </w:rPr>
      </w:pPr>
      <w:r w:rsidRPr="00FA3BB6">
        <w:rPr>
          <w:b/>
          <w:lang w:val="en-US"/>
        </w:rPr>
        <w:t xml:space="preserve">6. </w:t>
      </w:r>
      <w:r>
        <w:rPr>
          <w:b/>
          <w:lang w:val="en-US"/>
        </w:rPr>
        <w:t>Complete the sentences using the words from the box. There are two extra words.</w:t>
      </w:r>
    </w:p>
    <w:p w:rsidR="00A32334" w:rsidRDefault="00A32334" w:rsidP="00A32334">
      <w:pPr>
        <w:widowControl w:val="0"/>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55"/>
        <w:gridCol w:w="1556"/>
        <w:gridCol w:w="1557"/>
        <w:gridCol w:w="1557"/>
        <w:gridCol w:w="1557"/>
      </w:tblGrid>
      <w:tr w:rsidR="00A32334" w:rsidRPr="00FC6AC3" w:rsidTr="00FC0AC0">
        <w:tc>
          <w:tcPr>
            <w:tcW w:w="1557" w:type="dxa"/>
            <w:shd w:val="clear" w:color="auto" w:fill="auto"/>
          </w:tcPr>
          <w:p w:rsidR="00A32334" w:rsidRPr="00FC6AC3" w:rsidRDefault="00A32334" w:rsidP="00FC0AC0">
            <w:pPr>
              <w:widowControl w:val="0"/>
              <w:rPr>
                <w:lang w:val="en-US"/>
              </w:rPr>
            </w:pPr>
            <w:r w:rsidRPr="00FC6AC3">
              <w:rPr>
                <w:b/>
                <w:lang w:val="en-US"/>
              </w:rPr>
              <w:t xml:space="preserve">a. </w:t>
            </w:r>
            <w:r>
              <w:rPr>
                <w:lang w:val="en-US"/>
              </w:rPr>
              <w:t>assignment</w:t>
            </w:r>
          </w:p>
        </w:tc>
        <w:tc>
          <w:tcPr>
            <w:tcW w:w="1557" w:type="dxa"/>
            <w:shd w:val="clear" w:color="auto" w:fill="auto"/>
          </w:tcPr>
          <w:p w:rsidR="00A32334" w:rsidRPr="00FC6AC3" w:rsidRDefault="00A32334" w:rsidP="00FC0AC0">
            <w:pPr>
              <w:widowControl w:val="0"/>
            </w:pPr>
            <w:r w:rsidRPr="00FC6AC3">
              <w:rPr>
                <w:b/>
                <w:lang w:val="en-US"/>
              </w:rPr>
              <w:t>b.</w:t>
            </w:r>
            <w:r w:rsidRPr="00FC6AC3">
              <w:rPr>
                <w:lang w:val="en-US"/>
              </w:rPr>
              <w:t xml:space="preserve"> unwritten </w:t>
            </w:r>
            <w:r w:rsidRPr="00FC6AC3">
              <w:rPr>
                <w:lang w:val="en-US"/>
              </w:rPr>
              <w:lastRenderedPageBreak/>
              <w:t>rules</w:t>
            </w:r>
          </w:p>
        </w:tc>
        <w:tc>
          <w:tcPr>
            <w:tcW w:w="1557" w:type="dxa"/>
            <w:shd w:val="clear" w:color="auto" w:fill="auto"/>
          </w:tcPr>
          <w:p w:rsidR="00A32334" w:rsidRPr="00FC6AC3" w:rsidRDefault="00A32334" w:rsidP="00FC0AC0">
            <w:pPr>
              <w:widowControl w:val="0"/>
              <w:rPr>
                <w:lang w:val="en-US"/>
              </w:rPr>
            </w:pPr>
            <w:r w:rsidRPr="00FC6AC3">
              <w:rPr>
                <w:b/>
                <w:lang w:val="en-US"/>
              </w:rPr>
              <w:lastRenderedPageBreak/>
              <w:t xml:space="preserve">c. </w:t>
            </w:r>
            <w:r w:rsidRPr="00FC6AC3">
              <w:rPr>
                <w:lang w:val="en-US"/>
              </w:rPr>
              <w:t>diplomatic</w:t>
            </w:r>
          </w:p>
        </w:tc>
        <w:tc>
          <w:tcPr>
            <w:tcW w:w="1558" w:type="dxa"/>
            <w:shd w:val="clear" w:color="auto" w:fill="auto"/>
          </w:tcPr>
          <w:p w:rsidR="00A32334" w:rsidRPr="00FC6AC3" w:rsidRDefault="00A32334" w:rsidP="00FC0AC0">
            <w:pPr>
              <w:widowControl w:val="0"/>
            </w:pPr>
            <w:r w:rsidRPr="00FC6AC3">
              <w:rPr>
                <w:b/>
                <w:lang w:val="en-US"/>
              </w:rPr>
              <w:t xml:space="preserve">d. </w:t>
            </w:r>
            <w:r w:rsidRPr="00FC6AC3">
              <w:rPr>
                <w:lang w:val="en-US"/>
              </w:rPr>
              <w:t>liaise</w:t>
            </w:r>
          </w:p>
        </w:tc>
        <w:tc>
          <w:tcPr>
            <w:tcW w:w="1558" w:type="dxa"/>
            <w:shd w:val="clear" w:color="auto" w:fill="auto"/>
          </w:tcPr>
          <w:p w:rsidR="00A32334" w:rsidRPr="00FC6AC3" w:rsidRDefault="00A32334" w:rsidP="00FC0AC0">
            <w:pPr>
              <w:widowControl w:val="0"/>
            </w:pPr>
            <w:r w:rsidRPr="00FC6AC3">
              <w:rPr>
                <w:b/>
                <w:lang w:val="en-US"/>
              </w:rPr>
              <w:t>e.</w:t>
            </w:r>
            <w:r w:rsidRPr="00FC6AC3">
              <w:rPr>
                <w:lang w:val="en-US"/>
              </w:rPr>
              <w:t xml:space="preserve"> </w:t>
            </w:r>
            <w:r>
              <w:rPr>
                <w:lang w:val="en-US"/>
              </w:rPr>
              <w:t>organigram</w:t>
            </w:r>
          </w:p>
        </w:tc>
        <w:tc>
          <w:tcPr>
            <w:tcW w:w="1558" w:type="dxa"/>
            <w:shd w:val="clear" w:color="auto" w:fill="auto"/>
          </w:tcPr>
          <w:p w:rsidR="00A32334" w:rsidRPr="00FC6AC3" w:rsidRDefault="00A32334" w:rsidP="00FC0AC0">
            <w:pPr>
              <w:widowControl w:val="0"/>
              <w:rPr>
                <w:b/>
                <w:lang w:val="en-US"/>
              </w:rPr>
            </w:pPr>
            <w:r w:rsidRPr="00FC6AC3">
              <w:rPr>
                <w:b/>
                <w:lang w:val="en-US"/>
              </w:rPr>
              <w:t xml:space="preserve">f. </w:t>
            </w:r>
            <w:r>
              <w:rPr>
                <w:lang w:val="en-US"/>
              </w:rPr>
              <w:t>supervisor</w:t>
            </w:r>
          </w:p>
        </w:tc>
      </w:tr>
      <w:tr w:rsidR="00A32334" w:rsidRPr="00FC6AC3" w:rsidTr="00FC0AC0">
        <w:tc>
          <w:tcPr>
            <w:tcW w:w="1557" w:type="dxa"/>
            <w:shd w:val="clear" w:color="auto" w:fill="auto"/>
          </w:tcPr>
          <w:p w:rsidR="00A32334" w:rsidRPr="00FC6AC3" w:rsidRDefault="00A32334" w:rsidP="00FC0AC0">
            <w:pPr>
              <w:widowControl w:val="0"/>
            </w:pPr>
            <w:r w:rsidRPr="00FC6AC3">
              <w:rPr>
                <w:b/>
                <w:lang w:val="en-US"/>
              </w:rPr>
              <w:t>g.</w:t>
            </w:r>
            <w:r w:rsidRPr="00FC6AC3">
              <w:rPr>
                <w:lang w:val="en-US"/>
              </w:rPr>
              <w:t xml:space="preserve"> working environments</w:t>
            </w:r>
          </w:p>
        </w:tc>
        <w:tc>
          <w:tcPr>
            <w:tcW w:w="1557" w:type="dxa"/>
            <w:shd w:val="clear" w:color="auto" w:fill="auto"/>
          </w:tcPr>
          <w:p w:rsidR="00A32334" w:rsidRPr="00FC6AC3" w:rsidRDefault="00A32334" w:rsidP="00FC0AC0">
            <w:pPr>
              <w:widowControl w:val="0"/>
              <w:rPr>
                <w:b/>
                <w:lang w:val="en-US"/>
              </w:rPr>
            </w:pPr>
            <w:r w:rsidRPr="00FC6AC3">
              <w:rPr>
                <w:b/>
                <w:lang w:val="en-US"/>
              </w:rPr>
              <w:t xml:space="preserve">h. </w:t>
            </w:r>
            <w:r w:rsidRPr="00FC6AC3">
              <w:rPr>
                <w:lang w:val="en-US"/>
              </w:rPr>
              <w:t>in the black</w:t>
            </w:r>
          </w:p>
        </w:tc>
        <w:tc>
          <w:tcPr>
            <w:tcW w:w="1557" w:type="dxa"/>
            <w:shd w:val="clear" w:color="auto" w:fill="auto"/>
          </w:tcPr>
          <w:p w:rsidR="00A32334" w:rsidRPr="00FC6AC3" w:rsidRDefault="00A32334" w:rsidP="00FC0AC0">
            <w:pPr>
              <w:widowControl w:val="0"/>
            </w:pPr>
            <w:proofErr w:type="spellStart"/>
            <w:r w:rsidRPr="00FC6AC3">
              <w:rPr>
                <w:b/>
                <w:lang w:val="en-US"/>
              </w:rPr>
              <w:t>i</w:t>
            </w:r>
            <w:proofErr w:type="spellEnd"/>
            <w:r w:rsidRPr="00FC6AC3">
              <w:rPr>
                <w:b/>
                <w:lang w:val="en-US"/>
              </w:rPr>
              <w:t>.</w:t>
            </w:r>
            <w:r w:rsidRPr="00FC6AC3">
              <w:rPr>
                <w:lang w:val="en-US"/>
              </w:rPr>
              <w:t xml:space="preserve"> </w:t>
            </w:r>
            <w:r>
              <w:rPr>
                <w:lang w:val="en-US"/>
              </w:rPr>
              <w:t>dress code</w:t>
            </w:r>
          </w:p>
        </w:tc>
        <w:tc>
          <w:tcPr>
            <w:tcW w:w="1558" w:type="dxa"/>
            <w:shd w:val="clear" w:color="auto" w:fill="auto"/>
          </w:tcPr>
          <w:p w:rsidR="00A32334" w:rsidRPr="00FC6AC3" w:rsidRDefault="00A32334" w:rsidP="00FC0AC0">
            <w:pPr>
              <w:widowControl w:val="0"/>
              <w:rPr>
                <w:b/>
                <w:lang w:val="en-US"/>
              </w:rPr>
            </w:pPr>
            <w:r w:rsidRPr="00FC6AC3">
              <w:rPr>
                <w:b/>
                <w:lang w:val="en-US"/>
              </w:rPr>
              <w:t xml:space="preserve">j. </w:t>
            </w:r>
            <w:r w:rsidRPr="00FC6AC3">
              <w:rPr>
                <w:lang w:val="en-US"/>
              </w:rPr>
              <w:t>predecessor</w:t>
            </w:r>
          </w:p>
        </w:tc>
        <w:tc>
          <w:tcPr>
            <w:tcW w:w="1558" w:type="dxa"/>
            <w:shd w:val="clear" w:color="auto" w:fill="auto"/>
          </w:tcPr>
          <w:p w:rsidR="00A32334" w:rsidRPr="00FC6AC3" w:rsidRDefault="00A32334" w:rsidP="00FC0AC0">
            <w:pPr>
              <w:widowControl w:val="0"/>
              <w:rPr>
                <w:b/>
                <w:lang w:val="en-US"/>
              </w:rPr>
            </w:pPr>
            <w:r w:rsidRPr="00FC6AC3">
              <w:rPr>
                <w:b/>
                <w:lang w:val="en-US"/>
              </w:rPr>
              <w:t xml:space="preserve">k. </w:t>
            </w:r>
            <w:proofErr w:type="spellStart"/>
            <w:r>
              <w:rPr>
                <w:lang w:val="en-US"/>
              </w:rPr>
              <w:t>rumours</w:t>
            </w:r>
            <w:proofErr w:type="spellEnd"/>
          </w:p>
        </w:tc>
        <w:tc>
          <w:tcPr>
            <w:tcW w:w="1558" w:type="dxa"/>
            <w:shd w:val="clear" w:color="auto" w:fill="auto"/>
          </w:tcPr>
          <w:p w:rsidR="00A32334" w:rsidRPr="00FC6AC3" w:rsidRDefault="00A32334" w:rsidP="00FC0AC0">
            <w:pPr>
              <w:widowControl w:val="0"/>
            </w:pPr>
            <w:r w:rsidRPr="00FC6AC3">
              <w:rPr>
                <w:b/>
                <w:lang w:val="en-US"/>
              </w:rPr>
              <w:t>l.</w:t>
            </w:r>
            <w:r w:rsidRPr="00FC6AC3">
              <w:rPr>
                <w:lang w:val="en-US"/>
              </w:rPr>
              <w:t xml:space="preserve"> prestigious</w:t>
            </w:r>
          </w:p>
        </w:tc>
      </w:tr>
    </w:tbl>
    <w:p w:rsidR="00A32334" w:rsidRPr="00B12674" w:rsidRDefault="00A32334" w:rsidP="00A32334">
      <w:pPr>
        <w:widowControl w:val="0"/>
        <w:rPr>
          <w:b/>
          <w:lang w:val="en-US"/>
        </w:rPr>
      </w:pPr>
    </w:p>
    <w:p w:rsidR="00A32334" w:rsidRPr="00F91AAC" w:rsidRDefault="00A32334" w:rsidP="00A32334">
      <w:pPr>
        <w:widowControl w:val="0"/>
        <w:contextualSpacing/>
        <w:rPr>
          <w:lang w:val="en-US"/>
        </w:rPr>
      </w:pPr>
      <w:r w:rsidRPr="00FA3BB6">
        <w:rPr>
          <w:b/>
          <w:lang w:val="en-US"/>
        </w:rPr>
        <w:t xml:space="preserve">41. </w:t>
      </w:r>
      <w:r w:rsidRPr="00F91AAC">
        <w:rPr>
          <w:lang w:val="en-US"/>
        </w:rPr>
        <w:t>Thanks to my tax return, my bank ac</w:t>
      </w:r>
      <w:r>
        <w:rPr>
          <w:lang w:val="en-US"/>
        </w:rPr>
        <w:t>count is officially _________</w:t>
      </w:r>
      <w:proofErr w:type="gramStart"/>
      <w:r>
        <w:rPr>
          <w:lang w:val="en-US"/>
        </w:rPr>
        <w:t xml:space="preserve">_ </w:t>
      </w:r>
      <w:r w:rsidRPr="00F91AAC">
        <w:rPr>
          <w:lang w:val="en-US"/>
        </w:rPr>
        <w:t>.</w:t>
      </w:r>
      <w:proofErr w:type="gramEnd"/>
    </w:p>
    <w:p w:rsidR="00A32334" w:rsidRPr="00683610" w:rsidRDefault="00A32334" w:rsidP="00A32334">
      <w:pPr>
        <w:widowControl w:val="0"/>
        <w:contextualSpacing/>
        <w:rPr>
          <w:lang w:val="en-US"/>
        </w:rPr>
      </w:pPr>
      <w:r w:rsidRPr="00FA3BB6">
        <w:rPr>
          <w:b/>
          <w:lang w:val="en-US"/>
        </w:rPr>
        <w:t xml:space="preserve">42. </w:t>
      </w:r>
      <w:r w:rsidRPr="007C384F">
        <w:rPr>
          <w:lang w:val="en-US"/>
        </w:rPr>
        <w:t xml:space="preserve">A new </w:t>
      </w:r>
      <w:r>
        <w:rPr>
          <w:b/>
          <w:lang w:val="en-US"/>
        </w:rPr>
        <w:t>__________</w:t>
      </w:r>
      <w:r w:rsidRPr="007C384F">
        <w:rPr>
          <w:lang w:val="en-US"/>
        </w:rPr>
        <w:t xml:space="preserve"> provides for posts of three additional staff members but those have not yet been filled.</w:t>
      </w:r>
    </w:p>
    <w:p w:rsidR="00A32334" w:rsidRDefault="00A32334" w:rsidP="00A32334">
      <w:pPr>
        <w:contextualSpacing/>
        <w:rPr>
          <w:lang w:val="en-US"/>
        </w:rPr>
      </w:pPr>
      <w:r w:rsidRPr="00FA3BB6">
        <w:rPr>
          <w:b/>
          <w:lang w:val="en-US"/>
        </w:rPr>
        <w:t>43.</w:t>
      </w:r>
      <w:r w:rsidRPr="00FA3BB6">
        <w:rPr>
          <w:lang w:val="en-US"/>
        </w:rPr>
        <w:t xml:space="preserve"> </w:t>
      </w:r>
      <w:r>
        <w:rPr>
          <w:lang w:val="en-US"/>
        </w:rPr>
        <w:t>You need to be well-</w:t>
      </w:r>
      <w:proofErr w:type="spellStart"/>
      <w:r w:rsidRPr="000A48DA">
        <w:rPr>
          <w:lang w:val="en-US"/>
        </w:rPr>
        <w:t>organised</w:t>
      </w:r>
      <w:proofErr w:type="spellEnd"/>
      <w:r w:rsidRPr="000A48DA">
        <w:rPr>
          <w:lang w:val="en-US"/>
        </w:rPr>
        <w:t xml:space="preserve"> and flexible to ensure that you meet your deadlines and have good communication </w:t>
      </w:r>
      <w:r>
        <w:rPr>
          <w:lang w:val="en-US"/>
        </w:rPr>
        <w:t xml:space="preserve">skills, as you will </w:t>
      </w:r>
      <w:r>
        <w:rPr>
          <w:b/>
          <w:lang w:val="en-US"/>
        </w:rPr>
        <w:t>__________</w:t>
      </w:r>
      <w:r>
        <w:rPr>
          <w:lang w:val="en-US"/>
        </w:rPr>
        <w:t xml:space="preserve"> </w:t>
      </w:r>
      <w:r w:rsidRPr="000A48DA">
        <w:rPr>
          <w:lang w:val="en-US"/>
        </w:rPr>
        <w:t>with both guests and suppliers</w:t>
      </w:r>
      <w:r>
        <w:rPr>
          <w:lang w:val="en-US"/>
        </w:rPr>
        <w:t>.</w:t>
      </w:r>
    </w:p>
    <w:p w:rsidR="00A32334" w:rsidRPr="00D10FD0" w:rsidRDefault="00A32334" w:rsidP="00A32334">
      <w:pPr>
        <w:widowControl w:val="0"/>
        <w:contextualSpacing/>
        <w:rPr>
          <w:lang w:val="en-US"/>
        </w:rPr>
      </w:pPr>
      <w:r w:rsidRPr="00761935">
        <w:rPr>
          <w:b/>
          <w:lang w:val="en-US"/>
        </w:rPr>
        <w:t xml:space="preserve">44. </w:t>
      </w:r>
      <w:r>
        <w:rPr>
          <w:lang w:val="en-US"/>
        </w:rPr>
        <w:t>Every year hundreds of executives attend M&amp;A courses at __________ institutions from New York to L.A.</w:t>
      </w:r>
    </w:p>
    <w:p w:rsidR="00A32334" w:rsidRPr="00683610" w:rsidRDefault="00A32334" w:rsidP="00A32334">
      <w:pPr>
        <w:contextualSpacing/>
        <w:rPr>
          <w:lang w:val="en-US"/>
        </w:rPr>
      </w:pPr>
      <w:r w:rsidRPr="00683610">
        <w:rPr>
          <w:b/>
          <w:lang w:val="en-US"/>
        </w:rPr>
        <w:t>45.</w:t>
      </w:r>
      <w:r w:rsidRPr="00683610">
        <w:rPr>
          <w:lang w:val="en-US"/>
        </w:rPr>
        <w:t xml:space="preserve"> </w:t>
      </w:r>
      <w:r w:rsidRPr="00F947B3">
        <w:rPr>
          <w:lang w:val="en-US"/>
        </w:rPr>
        <w:t xml:space="preserve">Each new leader would blame his </w:t>
      </w:r>
      <w:r>
        <w:rPr>
          <w:b/>
          <w:lang w:val="en-US"/>
        </w:rPr>
        <w:t>__________</w:t>
      </w:r>
      <w:r w:rsidRPr="00F947B3">
        <w:rPr>
          <w:b/>
          <w:lang w:val="en-US"/>
        </w:rPr>
        <w:t xml:space="preserve"> </w:t>
      </w:r>
      <w:r w:rsidRPr="00F947B3">
        <w:rPr>
          <w:lang w:val="en-US"/>
        </w:rPr>
        <w:t>for all the evils of the past.</w:t>
      </w:r>
    </w:p>
    <w:p w:rsidR="00A32334" w:rsidRPr="00683610" w:rsidRDefault="00A32334" w:rsidP="00A32334">
      <w:pPr>
        <w:contextualSpacing/>
        <w:rPr>
          <w:lang w:val="en-US"/>
        </w:rPr>
      </w:pPr>
      <w:r w:rsidRPr="00683610">
        <w:rPr>
          <w:b/>
          <w:lang w:val="en-US"/>
        </w:rPr>
        <w:t>46.</w:t>
      </w:r>
      <w:r w:rsidRPr="00683610">
        <w:rPr>
          <w:lang w:val="en-US"/>
        </w:rPr>
        <w:t xml:space="preserve"> </w:t>
      </w:r>
      <w:r>
        <w:rPr>
          <w:lang w:val="en-US"/>
        </w:rPr>
        <w:t>He’s heard __________ about some big financial deal.</w:t>
      </w:r>
    </w:p>
    <w:p w:rsidR="00A32334" w:rsidRPr="00683610" w:rsidRDefault="00A32334" w:rsidP="00A32334">
      <w:pPr>
        <w:contextualSpacing/>
        <w:rPr>
          <w:lang w:val="en-US"/>
        </w:rPr>
      </w:pPr>
      <w:r w:rsidRPr="00683610">
        <w:rPr>
          <w:b/>
          <w:lang w:val="en-US"/>
        </w:rPr>
        <w:t xml:space="preserve">47. </w:t>
      </w:r>
      <w:r w:rsidRPr="00F947B3">
        <w:rPr>
          <w:lang w:val="en-US"/>
        </w:rPr>
        <w:t xml:space="preserve">While Currie is extremely polite and </w:t>
      </w:r>
      <w:r>
        <w:rPr>
          <w:b/>
          <w:lang w:val="en-US"/>
        </w:rPr>
        <w:t>_________</w:t>
      </w:r>
      <w:proofErr w:type="gramStart"/>
      <w:r>
        <w:rPr>
          <w:b/>
          <w:lang w:val="en-US"/>
        </w:rPr>
        <w:t xml:space="preserve">_ </w:t>
      </w:r>
      <w:r w:rsidRPr="00F947B3">
        <w:rPr>
          <w:lang w:val="en-US"/>
        </w:rPr>
        <w:t>,</w:t>
      </w:r>
      <w:proofErr w:type="gramEnd"/>
      <w:r w:rsidRPr="00F947B3">
        <w:rPr>
          <w:lang w:val="en-US"/>
        </w:rPr>
        <w:t xml:space="preserve"> it is clear he finds these frustrating and unhelpful</w:t>
      </w:r>
      <w:r>
        <w:rPr>
          <w:lang w:val="en-US"/>
        </w:rPr>
        <w:t>.</w:t>
      </w:r>
    </w:p>
    <w:p w:rsidR="00A32334" w:rsidRPr="00683610" w:rsidRDefault="00A32334" w:rsidP="00A32334">
      <w:pPr>
        <w:contextualSpacing/>
        <w:rPr>
          <w:lang w:val="en-US"/>
        </w:rPr>
      </w:pPr>
      <w:r w:rsidRPr="00683610">
        <w:rPr>
          <w:b/>
          <w:lang w:val="en-US"/>
        </w:rPr>
        <w:t>48.</w:t>
      </w:r>
      <w:r w:rsidRPr="00683610">
        <w:rPr>
          <w:lang w:val="en-US"/>
        </w:rPr>
        <w:t xml:space="preserve"> </w:t>
      </w:r>
      <w:proofErr w:type="spellStart"/>
      <w:r>
        <w:rPr>
          <w:lang w:val="en-US"/>
        </w:rPr>
        <w:t>The</w:t>
      </w:r>
      <w:proofErr w:type="spellEnd"/>
      <w:r w:rsidRPr="000A48DA">
        <w:rPr>
          <w:lang w:val="en-US"/>
        </w:rPr>
        <w:t xml:space="preserve"> </w:t>
      </w:r>
      <w:r>
        <w:rPr>
          <w:b/>
          <w:lang w:val="en-US"/>
        </w:rPr>
        <w:t>__________</w:t>
      </w:r>
      <w:r w:rsidRPr="000A48DA">
        <w:rPr>
          <w:b/>
          <w:lang w:val="en-US"/>
        </w:rPr>
        <w:t xml:space="preserve"> </w:t>
      </w:r>
      <w:r w:rsidRPr="000A48DA">
        <w:rPr>
          <w:lang w:val="en-US"/>
        </w:rPr>
        <w:t>are so-called because they: are intangible, yet they have a powerful influence on how people behave at work; are rarely openly discussed in meetings; are usually shared by most, if not all, the peo</w:t>
      </w:r>
      <w:r>
        <w:rPr>
          <w:lang w:val="en-US"/>
        </w:rPr>
        <w:t>ple who work in an organization.</w:t>
      </w:r>
    </w:p>
    <w:p w:rsidR="00A32334" w:rsidRPr="00683610" w:rsidRDefault="00A32334" w:rsidP="00A32334">
      <w:pPr>
        <w:contextualSpacing/>
        <w:rPr>
          <w:lang w:val="en-US"/>
        </w:rPr>
      </w:pPr>
      <w:r w:rsidRPr="00683610">
        <w:rPr>
          <w:b/>
          <w:lang w:val="en-US"/>
        </w:rPr>
        <w:t>49.</w:t>
      </w:r>
      <w:r w:rsidRPr="00683610">
        <w:rPr>
          <w:lang w:val="en-US"/>
        </w:rPr>
        <w:t xml:space="preserve"> </w:t>
      </w:r>
      <w:r w:rsidRPr="007C384F">
        <w:rPr>
          <w:lang w:val="en-US"/>
        </w:rPr>
        <w:t>Our team was given a /</w:t>
      </w:r>
      <w:proofErr w:type="spellStart"/>
      <w:r w:rsidRPr="007C384F">
        <w:rPr>
          <w:lang w:val="en-US"/>
        </w:rPr>
        <w:t>an</w:t>
      </w:r>
      <w:proofErr w:type="spellEnd"/>
      <w:r w:rsidRPr="007C384F">
        <w:rPr>
          <w:lang w:val="en-US"/>
        </w:rPr>
        <w:t xml:space="preserve"> </w:t>
      </w:r>
      <w:r>
        <w:rPr>
          <w:b/>
          <w:lang w:val="en-US"/>
        </w:rPr>
        <w:t>__________</w:t>
      </w:r>
      <w:r w:rsidRPr="007C384F">
        <w:rPr>
          <w:b/>
          <w:lang w:val="en-US"/>
        </w:rPr>
        <w:t xml:space="preserve"> </w:t>
      </w:r>
      <w:r w:rsidRPr="007C384F">
        <w:rPr>
          <w:lang w:val="en-US"/>
        </w:rPr>
        <w:t>to find the gaps in the market.</w:t>
      </w:r>
    </w:p>
    <w:p w:rsidR="00A32334" w:rsidRPr="00683610" w:rsidRDefault="00A32334" w:rsidP="00A32334">
      <w:pPr>
        <w:widowControl w:val="0"/>
        <w:contextualSpacing/>
        <w:rPr>
          <w:lang w:val="en-US"/>
        </w:rPr>
      </w:pPr>
      <w:r w:rsidRPr="00683610">
        <w:rPr>
          <w:b/>
          <w:lang w:val="en-US"/>
        </w:rPr>
        <w:t>50.</w:t>
      </w:r>
      <w:r w:rsidRPr="00683610">
        <w:rPr>
          <w:lang w:val="en-US"/>
        </w:rPr>
        <w:t xml:space="preserve"> </w:t>
      </w:r>
      <w:r w:rsidRPr="000A48DA">
        <w:rPr>
          <w:lang w:val="en-US"/>
        </w:rPr>
        <w:t xml:space="preserve">For other staff, there is no formal </w:t>
      </w:r>
      <w:r>
        <w:rPr>
          <w:b/>
          <w:lang w:val="en-US"/>
        </w:rPr>
        <w:t>__________</w:t>
      </w:r>
      <w:r w:rsidRPr="000A48DA">
        <w:rPr>
          <w:lang w:val="en-US"/>
        </w:rPr>
        <w:t xml:space="preserve"> nor instructions as to male earrings or leggings for females.</w:t>
      </w:r>
    </w:p>
    <w:p w:rsidR="00A32334" w:rsidRPr="00683610" w:rsidRDefault="00A32334" w:rsidP="00A32334">
      <w:pPr>
        <w:widowControl w:val="0"/>
        <w:contextualSpacing/>
        <w:rPr>
          <w:lang w:val="en-US"/>
        </w:rPr>
      </w:pPr>
    </w:p>
    <w:p w:rsidR="00A32334" w:rsidRPr="00DE31EF" w:rsidRDefault="00A32334" w:rsidP="00A32334">
      <w:pPr>
        <w:widowControl w:val="0"/>
        <w:rPr>
          <w:b/>
          <w:lang w:val="en-US"/>
        </w:rPr>
      </w:pPr>
      <w:r w:rsidRPr="00DE31EF">
        <w:rPr>
          <w:b/>
          <w:lang w:val="en-US"/>
        </w:rPr>
        <w:t>7. Complete the text using the words from the box. There are three extra words.</w:t>
      </w:r>
    </w:p>
    <w:p w:rsidR="00A32334" w:rsidRPr="00DE31EF" w:rsidRDefault="00A32334" w:rsidP="00A32334">
      <w:pPr>
        <w:widowControl w:val="0"/>
        <w:rPr>
          <w:b/>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43"/>
        <w:gridCol w:w="1498"/>
        <w:gridCol w:w="1781"/>
        <w:gridCol w:w="1389"/>
        <w:gridCol w:w="1499"/>
        <w:gridCol w:w="1729"/>
      </w:tblGrid>
      <w:tr w:rsidR="00A32334" w:rsidRPr="00FC6AC3" w:rsidTr="00FC0AC0">
        <w:tc>
          <w:tcPr>
            <w:tcW w:w="1526" w:type="dxa"/>
            <w:tcBorders>
              <w:top w:val="single" w:sz="4" w:space="0" w:color="auto"/>
            </w:tcBorders>
            <w:shd w:val="clear" w:color="auto" w:fill="auto"/>
          </w:tcPr>
          <w:p w:rsidR="00A32334" w:rsidRPr="00FC6AC3" w:rsidRDefault="00A32334" w:rsidP="00FC0AC0">
            <w:pPr>
              <w:widowControl w:val="0"/>
              <w:jc w:val="both"/>
              <w:rPr>
                <w:b/>
                <w:i/>
                <w:lang w:val="en-US"/>
              </w:rPr>
            </w:pPr>
            <w:r w:rsidRPr="00FC6AC3">
              <w:rPr>
                <w:b/>
                <w:i/>
                <w:lang w:val="en-US"/>
              </w:rPr>
              <w:t>a.</w:t>
            </w:r>
            <w:r w:rsidRPr="00FC6AC3">
              <w:rPr>
                <w:b/>
                <w:lang w:val="en-US"/>
              </w:rPr>
              <w:t xml:space="preserve"> </w:t>
            </w:r>
            <w:r w:rsidRPr="00FC6AC3">
              <w:rPr>
                <w:lang w:val="en-US"/>
              </w:rPr>
              <w:t>slight</w:t>
            </w:r>
          </w:p>
        </w:tc>
        <w:tc>
          <w:tcPr>
            <w:tcW w:w="1540" w:type="dxa"/>
            <w:tcBorders>
              <w:top w:val="single" w:sz="4" w:space="0" w:color="auto"/>
            </w:tcBorders>
            <w:shd w:val="clear" w:color="auto" w:fill="auto"/>
          </w:tcPr>
          <w:p w:rsidR="00A32334" w:rsidRPr="00FC6AC3" w:rsidRDefault="00A32334" w:rsidP="00FC0AC0">
            <w:pPr>
              <w:widowControl w:val="0"/>
              <w:jc w:val="both"/>
              <w:rPr>
                <w:i/>
                <w:lang w:val="en-US"/>
              </w:rPr>
            </w:pPr>
            <w:r w:rsidRPr="00FC6AC3">
              <w:rPr>
                <w:b/>
                <w:i/>
                <w:lang w:val="en-US"/>
              </w:rPr>
              <w:t>b.</w:t>
            </w:r>
            <w:r w:rsidRPr="00FC6AC3">
              <w:rPr>
                <w:b/>
                <w:lang w:val="en-US"/>
              </w:rPr>
              <w:t xml:space="preserve"> </w:t>
            </w:r>
            <w:r w:rsidRPr="00FC6AC3">
              <w:rPr>
                <w:lang w:val="en-US"/>
              </w:rPr>
              <w:t>giant</w:t>
            </w:r>
          </w:p>
        </w:tc>
        <w:tc>
          <w:tcPr>
            <w:tcW w:w="1783" w:type="dxa"/>
            <w:tcBorders>
              <w:top w:val="single" w:sz="4" w:space="0" w:color="auto"/>
            </w:tcBorders>
            <w:shd w:val="clear" w:color="auto" w:fill="auto"/>
          </w:tcPr>
          <w:p w:rsidR="00A32334" w:rsidRPr="00FC6AC3" w:rsidRDefault="00A32334" w:rsidP="00FC0AC0">
            <w:pPr>
              <w:widowControl w:val="0"/>
              <w:jc w:val="both"/>
              <w:rPr>
                <w:i/>
                <w:lang w:val="en-US"/>
              </w:rPr>
            </w:pPr>
            <w:r w:rsidRPr="00FC6AC3">
              <w:rPr>
                <w:b/>
                <w:i/>
                <w:lang w:val="en-US"/>
              </w:rPr>
              <w:t>c.</w:t>
            </w:r>
            <w:r w:rsidRPr="00FC6AC3">
              <w:rPr>
                <w:i/>
                <w:lang w:val="en-US"/>
              </w:rPr>
              <w:t xml:space="preserve"> </w:t>
            </w:r>
            <w:r w:rsidRPr="00FC6AC3">
              <w:rPr>
                <w:lang w:val="en-US"/>
              </w:rPr>
              <w:t>personnel</w:t>
            </w:r>
          </w:p>
        </w:tc>
        <w:tc>
          <w:tcPr>
            <w:tcW w:w="1371" w:type="dxa"/>
            <w:tcBorders>
              <w:top w:val="single" w:sz="4" w:space="0" w:color="auto"/>
            </w:tcBorders>
            <w:shd w:val="clear" w:color="auto" w:fill="auto"/>
          </w:tcPr>
          <w:p w:rsidR="00A32334" w:rsidRPr="00FC6AC3" w:rsidRDefault="00A32334" w:rsidP="00FC0AC0">
            <w:pPr>
              <w:widowControl w:val="0"/>
              <w:jc w:val="both"/>
              <w:rPr>
                <w:b/>
                <w:i/>
                <w:lang w:val="en-US"/>
              </w:rPr>
            </w:pPr>
            <w:r w:rsidRPr="00FC6AC3">
              <w:rPr>
                <w:b/>
                <w:i/>
                <w:lang w:val="en-US"/>
              </w:rPr>
              <w:t>d.</w:t>
            </w:r>
            <w:r w:rsidRPr="00FC6AC3">
              <w:rPr>
                <w:b/>
                <w:lang w:val="en-US"/>
              </w:rPr>
              <w:t xml:space="preserve"> </w:t>
            </w:r>
            <w:r w:rsidRPr="00FC6AC3">
              <w:rPr>
                <w:lang w:val="en-US"/>
              </w:rPr>
              <w:t>departments</w:t>
            </w:r>
          </w:p>
        </w:tc>
        <w:tc>
          <w:tcPr>
            <w:tcW w:w="1543" w:type="dxa"/>
            <w:tcBorders>
              <w:top w:val="single" w:sz="4" w:space="0" w:color="auto"/>
            </w:tcBorders>
            <w:shd w:val="clear" w:color="auto" w:fill="auto"/>
          </w:tcPr>
          <w:p w:rsidR="00A32334" w:rsidRPr="00FC6AC3" w:rsidRDefault="00A32334" w:rsidP="00FC0AC0">
            <w:pPr>
              <w:widowControl w:val="0"/>
              <w:jc w:val="both"/>
              <w:rPr>
                <w:b/>
                <w:i/>
                <w:lang w:val="en-US"/>
              </w:rPr>
            </w:pPr>
            <w:r w:rsidRPr="00FC6AC3">
              <w:rPr>
                <w:b/>
                <w:i/>
                <w:lang w:val="en-US"/>
              </w:rPr>
              <w:t>e.</w:t>
            </w:r>
            <w:r w:rsidRPr="00FC6AC3">
              <w:rPr>
                <w:b/>
                <w:lang w:val="en-US"/>
              </w:rPr>
              <w:t xml:space="preserve"> </w:t>
            </w:r>
            <w:r w:rsidRPr="00FC6AC3">
              <w:rPr>
                <w:lang w:val="en-US"/>
              </w:rPr>
              <w:t>significant</w:t>
            </w:r>
          </w:p>
        </w:tc>
        <w:tc>
          <w:tcPr>
            <w:tcW w:w="1808" w:type="dxa"/>
            <w:tcBorders>
              <w:top w:val="single" w:sz="4" w:space="0" w:color="auto"/>
            </w:tcBorders>
            <w:shd w:val="clear" w:color="auto" w:fill="auto"/>
          </w:tcPr>
          <w:p w:rsidR="00A32334" w:rsidRPr="00FC6AC3" w:rsidRDefault="00A32334" w:rsidP="00FC0AC0">
            <w:pPr>
              <w:widowControl w:val="0"/>
              <w:jc w:val="both"/>
              <w:rPr>
                <w:b/>
                <w:i/>
                <w:lang w:val="en-US"/>
              </w:rPr>
            </w:pPr>
            <w:r w:rsidRPr="00FC6AC3">
              <w:rPr>
                <w:b/>
                <w:i/>
                <w:lang w:val="en-US"/>
              </w:rPr>
              <w:t>f.</w:t>
            </w:r>
            <w:r w:rsidRPr="00FC6AC3">
              <w:rPr>
                <w:i/>
                <w:lang w:val="en-US"/>
              </w:rPr>
              <w:t xml:space="preserve"> </w:t>
            </w:r>
            <w:r w:rsidRPr="00FC6AC3">
              <w:rPr>
                <w:lang w:val="en-US"/>
              </w:rPr>
              <w:t>practice</w:t>
            </w:r>
          </w:p>
        </w:tc>
      </w:tr>
      <w:tr w:rsidR="00A32334" w:rsidRPr="00FC6AC3" w:rsidTr="00FC0AC0">
        <w:tc>
          <w:tcPr>
            <w:tcW w:w="1526" w:type="dxa"/>
            <w:shd w:val="clear" w:color="auto" w:fill="auto"/>
          </w:tcPr>
          <w:p w:rsidR="00A32334" w:rsidRPr="00FC6AC3" w:rsidRDefault="00A32334" w:rsidP="00FC0AC0">
            <w:pPr>
              <w:widowControl w:val="0"/>
              <w:jc w:val="both"/>
              <w:rPr>
                <w:b/>
                <w:i/>
                <w:lang w:val="en-US"/>
              </w:rPr>
            </w:pPr>
            <w:r w:rsidRPr="00FC6AC3">
              <w:rPr>
                <w:b/>
                <w:i/>
                <w:lang w:val="en-US"/>
              </w:rPr>
              <w:t xml:space="preserve">g. </w:t>
            </w:r>
            <w:r w:rsidRPr="00FC6AC3">
              <w:rPr>
                <w:lang w:val="en-US"/>
              </w:rPr>
              <w:t>ignored</w:t>
            </w:r>
          </w:p>
        </w:tc>
        <w:tc>
          <w:tcPr>
            <w:tcW w:w="1540" w:type="dxa"/>
            <w:shd w:val="clear" w:color="auto" w:fill="auto"/>
          </w:tcPr>
          <w:p w:rsidR="00A32334" w:rsidRPr="00FC6AC3" w:rsidRDefault="00A32334" w:rsidP="00FC0AC0">
            <w:pPr>
              <w:widowControl w:val="0"/>
              <w:jc w:val="both"/>
              <w:rPr>
                <w:i/>
                <w:lang w:val="en-US"/>
              </w:rPr>
            </w:pPr>
            <w:r w:rsidRPr="00FC6AC3">
              <w:rPr>
                <w:b/>
                <w:i/>
                <w:lang w:val="en-US"/>
              </w:rPr>
              <w:t>h.</w:t>
            </w:r>
            <w:r w:rsidRPr="00FC6AC3">
              <w:rPr>
                <w:b/>
                <w:lang w:val="en-US"/>
              </w:rPr>
              <w:t xml:space="preserve"> </w:t>
            </w:r>
            <w:r w:rsidRPr="00FC6AC3">
              <w:rPr>
                <w:lang w:val="en-US"/>
              </w:rPr>
              <w:t>decreasing</w:t>
            </w:r>
          </w:p>
        </w:tc>
        <w:tc>
          <w:tcPr>
            <w:tcW w:w="1783" w:type="dxa"/>
            <w:shd w:val="clear" w:color="auto" w:fill="auto"/>
          </w:tcPr>
          <w:p w:rsidR="00A32334" w:rsidRPr="00FC6AC3" w:rsidRDefault="00A32334" w:rsidP="00FC0AC0">
            <w:pPr>
              <w:widowControl w:val="0"/>
              <w:jc w:val="both"/>
              <w:rPr>
                <w:b/>
                <w:i/>
                <w:lang w:val="en-US"/>
              </w:rPr>
            </w:pPr>
            <w:proofErr w:type="spellStart"/>
            <w:r w:rsidRPr="00FC6AC3">
              <w:rPr>
                <w:b/>
                <w:i/>
                <w:lang w:val="en-US"/>
              </w:rPr>
              <w:t>i.</w:t>
            </w:r>
            <w:r w:rsidRPr="00FC6AC3">
              <w:rPr>
                <w:lang w:val="en-US"/>
              </w:rPr>
              <w:t>overestimation</w:t>
            </w:r>
            <w:proofErr w:type="spellEnd"/>
          </w:p>
        </w:tc>
        <w:tc>
          <w:tcPr>
            <w:tcW w:w="1371" w:type="dxa"/>
            <w:shd w:val="clear" w:color="auto" w:fill="auto"/>
          </w:tcPr>
          <w:p w:rsidR="00A32334" w:rsidRPr="00FC6AC3" w:rsidRDefault="00A32334" w:rsidP="00FC0AC0">
            <w:pPr>
              <w:widowControl w:val="0"/>
              <w:jc w:val="both"/>
              <w:rPr>
                <w:b/>
                <w:i/>
                <w:lang w:val="en-US"/>
              </w:rPr>
            </w:pPr>
            <w:proofErr w:type="spellStart"/>
            <w:r w:rsidRPr="00FC6AC3">
              <w:rPr>
                <w:b/>
                <w:i/>
                <w:lang w:val="en-US"/>
              </w:rPr>
              <w:t>j.</w:t>
            </w:r>
            <w:r w:rsidRPr="00FC6AC3">
              <w:rPr>
                <w:lang w:val="en-US"/>
              </w:rPr>
              <w:t>purchased</w:t>
            </w:r>
            <w:proofErr w:type="spellEnd"/>
          </w:p>
        </w:tc>
        <w:tc>
          <w:tcPr>
            <w:tcW w:w="1543" w:type="dxa"/>
            <w:shd w:val="clear" w:color="auto" w:fill="auto"/>
          </w:tcPr>
          <w:p w:rsidR="00A32334" w:rsidRPr="00FC6AC3" w:rsidRDefault="00A32334" w:rsidP="00FC0AC0">
            <w:pPr>
              <w:widowControl w:val="0"/>
              <w:jc w:val="both"/>
              <w:rPr>
                <w:i/>
                <w:lang w:val="en-US"/>
              </w:rPr>
            </w:pPr>
            <w:r w:rsidRPr="00FC6AC3">
              <w:rPr>
                <w:b/>
                <w:i/>
                <w:lang w:val="en-US"/>
              </w:rPr>
              <w:t xml:space="preserve">k. </w:t>
            </w:r>
            <w:r w:rsidRPr="00FC6AC3">
              <w:rPr>
                <w:lang w:val="en-US"/>
              </w:rPr>
              <w:t>revenues</w:t>
            </w:r>
          </w:p>
        </w:tc>
        <w:tc>
          <w:tcPr>
            <w:tcW w:w="1808" w:type="dxa"/>
            <w:shd w:val="clear" w:color="auto" w:fill="auto"/>
          </w:tcPr>
          <w:p w:rsidR="00A32334" w:rsidRPr="00FC6AC3" w:rsidRDefault="00A32334" w:rsidP="00FC0AC0">
            <w:pPr>
              <w:widowControl w:val="0"/>
              <w:jc w:val="both"/>
              <w:rPr>
                <w:b/>
                <w:i/>
                <w:lang w:val="en-US"/>
              </w:rPr>
            </w:pPr>
            <w:proofErr w:type="spellStart"/>
            <w:r w:rsidRPr="00FC6AC3">
              <w:rPr>
                <w:b/>
                <w:i/>
                <w:lang w:val="en-US"/>
              </w:rPr>
              <w:t>l.</w:t>
            </w:r>
            <w:r w:rsidRPr="00FC6AC3">
              <w:rPr>
                <w:lang w:val="en-US"/>
              </w:rPr>
              <w:t>corporate</w:t>
            </w:r>
            <w:proofErr w:type="spellEnd"/>
            <w:r w:rsidRPr="00FC6AC3">
              <w:rPr>
                <w:lang w:val="en-US"/>
              </w:rPr>
              <w:t xml:space="preserve"> cultures</w:t>
            </w:r>
          </w:p>
        </w:tc>
      </w:tr>
      <w:tr w:rsidR="00A32334" w:rsidRPr="00FC6AC3" w:rsidTr="00FC0AC0">
        <w:tc>
          <w:tcPr>
            <w:tcW w:w="1526" w:type="dxa"/>
            <w:tcBorders>
              <w:bottom w:val="single" w:sz="4" w:space="0" w:color="auto"/>
            </w:tcBorders>
            <w:shd w:val="clear" w:color="auto" w:fill="auto"/>
          </w:tcPr>
          <w:p w:rsidR="00A32334" w:rsidRPr="00FC6AC3" w:rsidRDefault="00A32334" w:rsidP="00FC0AC0">
            <w:pPr>
              <w:widowControl w:val="0"/>
              <w:jc w:val="both"/>
              <w:rPr>
                <w:b/>
                <w:i/>
                <w:lang w:val="en-US"/>
              </w:rPr>
            </w:pPr>
            <w:r w:rsidRPr="00FC6AC3">
              <w:rPr>
                <w:b/>
                <w:i/>
                <w:lang w:val="en-US"/>
              </w:rPr>
              <w:t>m.</w:t>
            </w:r>
            <w:r w:rsidRPr="00FC6AC3">
              <w:rPr>
                <w:b/>
                <w:lang w:val="en-US"/>
              </w:rPr>
              <w:t xml:space="preserve"> </w:t>
            </w:r>
            <w:r w:rsidRPr="00FC6AC3">
              <w:rPr>
                <w:lang w:val="en-US"/>
              </w:rPr>
              <w:t>rising</w:t>
            </w:r>
          </w:p>
        </w:tc>
        <w:tc>
          <w:tcPr>
            <w:tcW w:w="1540" w:type="dxa"/>
            <w:tcBorders>
              <w:bottom w:val="single" w:sz="4" w:space="0" w:color="auto"/>
            </w:tcBorders>
            <w:shd w:val="clear" w:color="auto" w:fill="auto"/>
          </w:tcPr>
          <w:p w:rsidR="00A32334" w:rsidRPr="00FC6AC3" w:rsidRDefault="00A32334" w:rsidP="00FC0AC0">
            <w:pPr>
              <w:widowControl w:val="0"/>
              <w:jc w:val="both"/>
              <w:rPr>
                <w:i/>
                <w:lang w:val="en-US"/>
              </w:rPr>
            </w:pPr>
          </w:p>
        </w:tc>
        <w:tc>
          <w:tcPr>
            <w:tcW w:w="1783" w:type="dxa"/>
            <w:tcBorders>
              <w:bottom w:val="single" w:sz="4" w:space="0" w:color="auto"/>
            </w:tcBorders>
            <w:shd w:val="clear" w:color="auto" w:fill="auto"/>
          </w:tcPr>
          <w:p w:rsidR="00A32334" w:rsidRPr="00FC6AC3" w:rsidRDefault="00A32334" w:rsidP="00FC0AC0">
            <w:pPr>
              <w:widowControl w:val="0"/>
              <w:jc w:val="both"/>
              <w:rPr>
                <w:i/>
                <w:lang w:val="en-US"/>
              </w:rPr>
            </w:pPr>
          </w:p>
        </w:tc>
        <w:tc>
          <w:tcPr>
            <w:tcW w:w="1371" w:type="dxa"/>
            <w:tcBorders>
              <w:bottom w:val="single" w:sz="4" w:space="0" w:color="auto"/>
            </w:tcBorders>
            <w:shd w:val="clear" w:color="auto" w:fill="auto"/>
          </w:tcPr>
          <w:p w:rsidR="00A32334" w:rsidRPr="00FC6AC3" w:rsidRDefault="00A32334" w:rsidP="00FC0AC0">
            <w:pPr>
              <w:widowControl w:val="0"/>
              <w:jc w:val="both"/>
              <w:rPr>
                <w:i/>
                <w:lang w:val="en-US"/>
              </w:rPr>
            </w:pPr>
          </w:p>
        </w:tc>
        <w:tc>
          <w:tcPr>
            <w:tcW w:w="1543" w:type="dxa"/>
            <w:tcBorders>
              <w:bottom w:val="single" w:sz="4" w:space="0" w:color="auto"/>
            </w:tcBorders>
            <w:shd w:val="clear" w:color="auto" w:fill="auto"/>
          </w:tcPr>
          <w:p w:rsidR="00A32334" w:rsidRPr="00FC6AC3" w:rsidRDefault="00A32334" w:rsidP="00FC0AC0">
            <w:pPr>
              <w:widowControl w:val="0"/>
              <w:jc w:val="both"/>
              <w:rPr>
                <w:i/>
                <w:lang w:val="en-US"/>
              </w:rPr>
            </w:pPr>
          </w:p>
        </w:tc>
        <w:tc>
          <w:tcPr>
            <w:tcW w:w="1808" w:type="dxa"/>
            <w:tcBorders>
              <w:bottom w:val="single" w:sz="4" w:space="0" w:color="auto"/>
            </w:tcBorders>
            <w:shd w:val="clear" w:color="auto" w:fill="auto"/>
          </w:tcPr>
          <w:p w:rsidR="00A32334" w:rsidRPr="00FC6AC3" w:rsidRDefault="00A32334" w:rsidP="00FC0AC0">
            <w:pPr>
              <w:widowControl w:val="0"/>
              <w:jc w:val="both"/>
              <w:rPr>
                <w:i/>
                <w:lang w:val="en-US"/>
              </w:rPr>
            </w:pPr>
          </w:p>
        </w:tc>
      </w:tr>
    </w:tbl>
    <w:p w:rsidR="00A32334" w:rsidRDefault="00A32334" w:rsidP="00A32334">
      <w:pPr>
        <w:widowControl w:val="0"/>
        <w:rPr>
          <w:b/>
          <w:lang w:val="en-US"/>
        </w:rPr>
      </w:pPr>
    </w:p>
    <w:p w:rsidR="00A32334" w:rsidRDefault="00A32334" w:rsidP="00A32334">
      <w:pPr>
        <w:widowControl w:val="0"/>
        <w:jc w:val="both"/>
        <w:rPr>
          <w:lang w:val="en-US"/>
        </w:rPr>
      </w:pPr>
      <w:r w:rsidRPr="00894DAD">
        <w:rPr>
          <w:lang w:val="en-US"/>
        </w:rPr>
        <w:t>It's no secret that plenty of mergers don't work. Those who advocate mergers will argue that the merger will cut costs or boost</w:t>
      </w:r>
      <w:r>
        <w:rPr>
          <w:lang w:val="en-US"/>
        </w:rPr>
        <w:t xml:space="preserve"> </w:t>
      </w:r>
      <w:r w:rsidRPr="00A32334">
        <w:rPr>
          <w:b/>
          <w:bCs/>
          <w:lang w:val="en-US"/>
        </w:rPr>
        <w:t xml:space="preserve">51) </w:t>
      </w:r>
      <w:r>
        <w:rPr>
          <w:lang w:val="en-US"/>
        </w:rPr>
        <w:t>__________</w:t>
      </w:r>
      <w:r w:rsidRPr="00894DAD">
        <w:rPr>
          <w:lang w:val="en-US"/>
        </w:rPr>
        <w:t xml:space="preserve"> by more than enough to justify the price premium. It can sound so simple: just combine computer systems, merge a few</w:t>
      </w:r>
      <w:r>
        <w:rPr>
          <w:lang w:val="en-US"/>
        </w:rPr>
        <w:t xml:space="preserve"> </w:t>
      </w:r>
      <w:r w:rsidRPr="00A32334">
        <w:rPr>
          <w:b/>
          <w:bCs/>
          <w:lang w:val="en-US"/>
        </w:rPr>
        <w:t>52</w:t>
      </w:r>
      <w:proofErr w:type="gramStart"/>
      <w:r w:rsidRPr="00A32334">
        <w:rPr>
          <w:b/>
          <w:bCs/>
          <w:lang w:val="en-US"/>
        </w:rPr>
        <w:t>)_</w:t>
      </w:r>
      <w:proofErr w:type="gramEnd"/>
      <w:r w:rsidRPr="00A32334">
        <w:rPr>
          <w:b/>
          <w:bCs/>
          <w:lang w:val="en-US"/>
        </w:rPr>
        <w:t>_________,</w:t>
      </w:r>
      <w:r w:rsidRPr="00894DAD">
        <w:rPr>
          <w:lang w:val="en-US"/>
        </w:rPr>
        <w:t xml:space="preserve"> use sheer size to force down the price of supplies, and the merged </w:t>
      </w:r>
      <w:r w:rsidRPr="00A32334">
        <w:rPr>
          <w:b/>
          <w:bCs/>
          <w:lang w:val="en-US"/>
        </w:rPr>
        <w:t>53)</w:t>
      </w:r>
      <w:r>
        <w:rPr>
          <w:lang w:val="en-US"/>
        </w:rPr>
        <w:t xml:space="preserve"> _________ </w:t>
      </w:r>
      <w:r w:rsidRPr="00894DAD">
        <w:rPr>
          <w:lang w:val="en-US"/>
        </w:rPr>
        <w:t xml:space="preserve">should be more profitable than its parts. In theory, 1+1 = 3 sounds great, but in </w:t>
      </w:r>
      <w:r w:rsidRPr="00A32334">
        <w:rPr>
          <w:b/>
          <w:bCs/>
          <w:lang w:val="en-US"/>
        </w:rPr>
        <w:t>54)</w:t>
      </w:r>
      <w:r>
        <w:rPr>
          <w:lang w:val="en-US"/>
        </w:rPr>
        <w:t xml:space="preserve"> __________</w:t>
      </w:r>
      <w:r w:rsidRPr="00894DAD">
        <w:rPr>
          <w:lang w:val="en-US"/>
        </w:rPr>
        <w:t xml:space="preserve">, the situation can go awry. Different systems and processes, dilution of a company's brand, </w:t>
      </w:r>
      <w:r w:rsidRPr="00A32334">
        <w:rPr>
          <w:b/>
          <w:bCs/>
          <w:lang w:val="en-US"/>
        </w:rPr>
        <w:t>55)</w:t>
      </w:r>
      <w:r>
        <w:rPr>
          <w:lang w:val="en-US"/>
        </w:rPr>
        <w:t xml:space="preserve"> __________</w:t>
      </w:r>
      <w:r w:rsidRPr="00894DAD">
        <w:rPr>
          <w:b/>
          <w:lang w:val="en-US"/>
        </w:rPr>
        <w:t xml:space="preserve"> </w:t>
      </w:r>
      <w:r w:rsidRPr="00894DAD">
        <w:rPr>
          <w:lang w:val="en-US"/>
        </w:rPr>
        <w:t xml:space="preserve">of synergies, and lack of understanding of the </w:t>
      </w:r>
      <w:r w:rsidRPr="005B6C2A">
        <w:rPr>
          <w:lang w:val="en-US"/>
        </w:rPr>
        <w:t>target</w:t>
      </w:r>
      <w:r w:rsidRPr="00894DAD">
        <w:rPr>
          <w:lang w:val="en-US"/>
        </w:rPr>
        <w:t xml:space="preserve"> firm's business can all occur, destroying shareholder value and </w:t>
      </w:r>
      <w:r w:rsidRPr="00A32334">
        <w:rPr>
          <w:b/>
          <w:bCs/>
          <w:lang w:val="en-US"/>
        </w:rPr>
        <w:t>56)</w:t>
      </w:r>
      <w:r>
        <w:rPr>
          <w:lang w:val="en-US"/>
        </w:rPr>
        <w:t xml:space="preserve"> __________</w:t>
      </w:r>
      <w:r w:rsidRPr="00894DAD">
        <w:rPr>
          <w:lang w:val="en-US"/>
        </w:rPr>
        <w:t xml:space="preserve"> the company's stock price after the transaction.</w:t>
      </w:r>
      <w:r w:rsidRPr="00A32334">
        <w:rPr>
          <w:lang w:val="en-US"/>
        </w:rPr>
        <w:t xml:space="preserve"> </w:t>
      </w:r>
      <w:r w:rsidRPr="00894DAD">
        <w:rPr>
          <w:lang w:val="en-US"/>
        </w:rPr>
        <w:t xml:space="preserve">The chances for success are further hampered if the </w:t>
      </w:r>
      <w:r w:rsidRPr="00A32334">
        <w:rPr>
          <w:b/>
          <w:bCs/>
          <w:lang w:val="en-US"/>
        </w:rPr>
        <w:t>57) __________</w:t>
      </w:r>
      <w:r>
        <w:rPr>
          <w:lang w:val="en-US"/>
        </w:rPr>
        <w:t xml:space="preserve"> </w:t>
      </w:r>
      <w:r w:rsidRPr="00894DAD">
        <w:rPr>
          <w:lang w:val="en-US"/>
        </w:rPr>
        <w:t xml:space="preserve">of the companies are very different. When a company is acquired, the decision is typically based on product or market </w:t>
      </w:r>
      <w:r w:rsidRPr="005B6C2A">
        <w:rPr>
          <w:lang w:val="en-US"/>
        </w:rPr>
        <w:t>synergies</w:t>
      </w:r>
      <w:r w:rsidRPr="00894DAD">
        <w:rPr>
          <w:lang w:val="en-US"/>
        </w:rPr>
        <w:t xml:space="preserve">, but cultural differences are often </w:t>
      </w:r>
      <w:r w:rsidRPr="00A32334">
        <w:rPr>
          <w:b/>
          <w:bCs/>
          <w:lang w:val="en-US"/>
        </w:rPr>
        <w:t>58) __________.</w:t>
      </w:r>
      <w:r w:rsidRPr="00894DAD">
        <w:rPr>
          <w:lang w:val="en-US"/>
        </w:rPr>
        <w:t xml:space="preserve"> It's a mistake to assume that</w:t>
      </w:r>
      <w:r w:rsidRPr="00D94B4B">
        <w:rPr>
          <w:lang w:val="en-US"/>
        </w:rPr>
        <w:t xml:space="preserve"> </w:t>
      </w:r>
      <w:r w:rsidRPr="00A32334">
        <w:rPr>
          <w:b/>
          <w:bCs/>
          <w:lang w:val="en-US"/>
        </w:rPr>
        <w:t>59)</w:t>
      </w:r>
      <w:r w:rsidRPr="00D94B4B">
        <w:rPr>
          <w:lang w:val="en-US"/>
        </w:rPr>
        <w:t xml:space="preserve"> </w:t>
      </w:r>
      <w:r>
        <w:rPr>
          <w:b/>
          <w:lang w:val="en-US"/>
        </w:rPr>
        <w:t>_________</w:t>
      </w:r>
      <w:proofErr w:type="gramStart"/>
      <w:r>
        <w:rPr>
          <w:b/>
          <w:lang w:val="en-US"/>
        </w:rPr>
        <w:t xml:space="preserve">_ </w:t>
      </w:r>
      <w:r w:rsidRPr="005B6C2A">
        <w:rPr>
          <w:b/>
          <w:lang w:val="en-US"/>
        </w:rPr>
        <w:t xml:space="preserve"> </w:t>
      </w:r>
      <w:r w:rsidRPr="00894DAD">
        <w:rPr>
          <w:lang w:val="en-US"/>
        </w:rPr>
        <w:t>issues</w:t>
      </w:r>
      <w:proofErr w:type="gramEnd"/>
      <w:r w:rsidRPr="00894DAD">
        <w:rPr>
          <w:lang w:val="en-US"/>
        </w:rPr>
        <w:t xml:space="preserve"> are easily overcome. For example, employees at a target company might be accustomed to easy access to top management, flexible work schedules or even a relaxed dress code. These aspects of a working environment may not seem </w:t>
      </w:r>
      <w:r w:rsidRPr="00A32334">
        <w:rPr>
          <w:b/>
          <w:bCs/>
          <w:lang w:val="en-US"/>
        </w:rPr>
        <w:t>60)</w:t>
      </w:r>
      <w:r>
        <w:rPr>
          <w:lang w:val="en-US"/>
        </w:rPr>
        <w:t xml:space="preserve"> __________</w:t>
      </w:r>
      <w:r w:rsidRPr="00894DAD">
        <w:rPr>
          <w:lang w:val="en-US"/>
        </w:rPr>
        <w:t>, but, if new management removes them, the result can be resentment and shrinking productivity.</w:t>
      </w:r>
    </w:p>
    <w:p w:rsidR="00A32334" w:rsidRDefault="00A32334" w:rsidP="00A32334">
      <w:pPr>
        <w:widowControl w:val="0"/>
        <w:jc w:val="both"/>
        <w:rPr>
          <w:lang w:val="en-US"/>
        </w:rPr>
      </w:pPr>
    </w:p>
    <w:p w:rsidR="00A32334" w:rsidRPr="00963CE0" w:rsidRDefault="00A32334" w:rsidP="00A32334">
      <w:pPr>
        <w:widowControl w:val="0"/>
        <w:contextualSpacing/>
        <w:jc w:val="both"/>
        <w:rPr>
          <w:b/>
          <w:lang w:val="en-US"/>
        </w:rPr>
      </w:pPr>
      <w:r w:rsidRPr="00A32334">
        <w:rPr>
          <w:b/>
          <w:lang w:val="en-US"/>
        </w:rPr>
        <w:t xml:space="preserve">8. </w:t>
      </w:r>
      <w:r w:rsidRPr="00963CE0">
        <w:rPr>
          <w:b/>
          <w:lang w:val="en-US"/>
        </w:rPr>
        <w:t>Write a</w:t>
      </w:r>
      <w:r>
        <w:rPr>
          <w:b/>
          <w:lang w:val="en-US"/>
        </w:rPr>
        <w:t xml:space="preserve">n e-mail </w:t>
      </w:r>
      <w:r w:rsidRPr="00963CE0">
        <w:rPr>
          <w:b/>
          <w:lang w:val="en-US"/>
        </w:rPr>
        <w:t xml:space="preserve">letter based on the following brief. </w:t>
      </w:r>
    </w:p>
    <w:p w:rsidR="00A32334" w:rsidRPr="00963CE0" w:rsidRDefault="00A32334" w:rsidP="00A32334">
      <w:pPr>
        <w:widowControl w:val="0"/>
        <w:rPr>
          <w:lang w:val="en-US"/>
        </w:rPr>
      </w:pPr>
    </w:p>
    <w:p w:rsidR="00A32334" w:rsidRPr="00122587" w:rsidRDefault="00A32334" w:rsidP="00A32334">
      <w:pPr>
        <w:jc w:val="both"/>
        <w:rPr>
          <w:b/>
          <w:bCs/>
          <w:i/>
          <w:iCs/>
          <w:lang w:val="en-US"/>
        </w:rPr>
      </w:pPr>
      <w:r w:rsidRPr="00122587">
        <w:rPr>
          <w:b/>
          <w:bCs/>
          <w:i/>
          <w:iCs/>
          <w:lang w:val="en-US"/>
        </w:rPr>
        <w:t>Your biggest and best customer, HJG International, on an open account, has unexpectedly been late in</w:t>
      </w:r>
      <w:r>
        <w:rPr>
          <w:b/>
          <w:bCs/>
          <w:i/>
          <w:iCs/>
          <w:lang w:val="en-US"/>
        </w:rPr>
        <w:t xml:space="preserve"> </w:t>
      </w:r>
      <w:r w:rsidRPr="00122587">
        <w:rPr>
          <w:b/>
          <w:bCs/>
          <w:i/>
          <w:iCs/>
          <w:lang w:val="en-US"/>
        </w:rPr>
        <w:t>making a number of recent payments, and two large payments are overdue by 60 days. Write an email to Elizabeth Morland, the Finance Manager, and include the following information:</w:t>
      </w:r>
    </w:p>
    <w:p w:rsidR="00A32334" w:rsidRPr="007D536F" w:rsidRDefault="00A32334" w:rsidP="00A32334">
      <w:pPr>
        <w:jc w:val="both"/>
        <w:rPr>
          <w:lang w:val="en-US"/>
        </w:rPr>
      </w:pPr>
    </w:p>
    <w:p w:rsidR="00A32334" w:rsidRPr="007D536F" w:rsidRDefault="00A32334" w:rsidP="00A32334">
      <w:pPr>
        <w:spacing w:line="360" w:lineRule="auto"/>
        <w:jc w:val="both"/>
        <w:rPr>
          <w:lang w:val="en-US"/>
        </w:rPr>
      </w:pPr>
      <w:r w:rsidRPr="007D536F">
        <w:rPr>
          <w:lang w:val="en-US"/>
        </w:rPr>
        <w:t xml:space="preserve">• Point out that there are two overdue payments for </w:t>
      </w:r>
      <w:r>
        <w:rPr>
          <w:lang w:val="en-US"/>
        </w:rPr>
        <w:t>$</w:t>
      </w:r>
      <w:r w:rsidRPr="007D536F">
        <w:rPr>
          <w:lang w:val="en-US"/>
        </w:rPr>
        <w:t xml:space="preserve">12,598 and </w:t>
      </w:r>
      <w:r>
        <w:rPr>
          <w:lang w:val="en-US"/>
        </w:rPr>
        <w:t>$</w:t>
      </w:r>
      <w:r w:rsidRPr="007D536F">
        <w:rPr>
          <w:lang w:val="en-US"/>
        </w:rPr>
        <w:t>6,758.</w:t>
      </w:r>
    </w:p>
    <w:p w:rsidR="00A32334" w:rsidRPr="00FC0AC0" w:rsidRDefault="00A32334" w:rsidP="00A32334">
      <w:pPr>
        <w:spacing w:line="360" w:lineRule="auto"/>
        <w:jc w:val="both"/>
        <w:rPr>
          <w:lang w:val="en-US"/>
        </w:rPr>
      </w:pPr>
      <w:r w:rsidRPr="00FC0AC0">
        <w:rPr>
          <w:lang w:val="en-US"/>
        </w:rPr>
        <w:t>• Say that other payments have been late.</w:t>
      </w:r>
    </w:p>
    <w:p w:rsidR="000A0F60" w:rsidRPr="00FC0AC0" w:rsidRDefault="00A32334" w:rsidP="00A32334">
      <w:pPr>
        <w:spacing w:line="360" w:lineRule="auto"/>
        <w:jc w:val="both"/>
        <w:rPr>
          <w:sz w:val="28"/>
          <w:szCs w:val="28"/>
          <w:lang w:val="en-US"/>
        </w:rPr>
      </w:pPr>
      <w:r w:rsidRPr="00FC0AC0">
        <w:rPr>
          <w:sz w:val="28"/>
          <w:szCs w:val="28"/>
          <w:lang w:val="en-US"/>
        </w:rPr>
        <w:t>• Ask her to make the payments immediately.</w:t>
      </w:r>
    </w:p>
    <w:p w:rsidR="00843118" w:rsidRPr="00154997" w:rsidRDefault="00843118" w:rsidP="000A0F60">
      <w:pPr>
        <w:spacing w:line="336" w:lineRule="auto"/>
        <w:jc w:val="both"/>
        <w:rPr>
          <w:b/>
          <w:color w:val="FF0000"/>
          <w:sz w:val="28"/>
          <w:szCs w:val="28"/>
          <w:lang w:val="en-US"/>
        </w:rPr>
      </w:pPr>
    </w:p>
    <w:p w:rsidR="00843118" w:rsidRPr="00501B45" w:rsidRDefault="00843118" w:rsidP="00843118">
      <w:pPr>
        <w:keepNext/>
        <w:spacing w:line="360" w:lineRule="auto"/>
        <w:jc w:val="center"/>
        <w:rPr>
          <w:b/>
          <w:u w:val="single"/>
          <w:lang w:val="en-US"/>
        </w:rPr>
      </w:pPr>
      <w:r w:rsidRPr="00501B45">
        <w:rPr>
          <w:b/>
          <w:u w:val="single"/>
        </w:rPr>
        <w:t>Пример</w:t>
      </w:r>
      <w:r w:rsidRPr="00501B45">
        <w:rPr>
          <w:b/>
          <w:u w:val="single"/>
          <w:lang w:val="en-US"/>
        </w:rPr>
        <w:t xml:space="preserve"> </w:t>
      </w:r>
      <w:r w:rsidRPr="00501B45">
        <w:rPr>
          <w:b/>
          <w:u w:val="single"/>
        </w:rPr>
        <w:t>сценария</w:t>
      </w:r>
      <w:r w:rsidRPr="00501B45">
        <w:rPr>
          <w:b/>
          <w:u w:val="single"/>
          <w:lang w:val="en-US"/>
        </w:rPr>
        <w:t xml:space="preserve"> </w:t>
      </w:r>
      <w:r w:rsidRPr="00501B45">
        <w:rPr>
          <w:b/>
          <w:u w:val="single"/>
        </w:rPr>
        <w:t>деловой</w:t>
      </w:r>
      <w:r w:rsidRPr="00501B45">
        <w:rPr>
          <w:b/>
          <w:u w:val="single"/>
          <w:lang w:val="en-US"/>
        </w:rPr>
        <w:t xml:space="preserve"> </w:t>
      </w:r>
      <w:r w:rsidRPr="00501B45">
        <w:rPr>
          <w:b/>
          <w:u w:val="single"/>
        </w:rPr>
        <w:t>игры</w:t>
      </w:r>
    </w:p>
    <w:p w:rsidR="00843118" w:rsidRDefault="00843118" w:rsidP="00843118">
      <w:pPr>
        <w:rPr>
          <w:b/>
          <w:bCs/>
          <w:lang w:val="en-US"/>
        </w:rPr>
      </w:pPr>
    </w:p>
    <w:p w:rsidR="00843118" w:rsidRDefault="00843118" w:rsidP="00843118">
      <w:pPr>
        <w:rPr>
          <w:lang w:val="en-US"/>
        </w:rPr>
      </w:pPr>
      <w:r w:rsidRPr="001A2D7E">
        <w:rPr>
          <w:b/>
          <w:bCs/>
          <w:lang w:val="en-US"/>
        </w:rPr>
        <w:t>Case description</w:t>
      </w:r>
      <w:r>
        <w:rPr>
          <w:b/>
          <w:bCs/>
          <w:lang w:val="en-US"/>
        </w:rPr>
        <w:t xml:space="preserve"> for analysis</w:t>
      </w:r>
      <w:r>
        <w:rPr>
          <w:lang w:val="en-US"/>
        </w:rPr>
        <w:t>:</w:t>
      </w:r>
    </w:p>
    <w:p w:rsidR="00843118" w:rsidRPr="001A2D7E" w:rsidRDefault="00843118" w:rsidP="00843118">
      <w:pPr>
        <w:rPr>
          <w:b/>
          <w:bCs/>
          <w:i/>
          <w:iCs/>
          <w:lang w:val="en-US"/>
        </w:rPr>
      </w:pPr>
      <w:r w:rsidRPr="001A2D7E">
        <w:rPr>
          <w:b/>
          <w:bCs/>
          <w:i/>
          <w:iCs/>
          <w:lang w:val="en-US"/>
        </w:rPr>
        <w:t>Coffee 2016</w:t>
      </w:r>
    </w:p>
    <w:p w:rsidR="00843118" w:rsidRDefault="00843118" w:rsidP="00843118">
      <w:pPr>
        <w:ind w:firstLine="709"/>
        <w:jc w:val="both"/>
        <w:rPr>
          <w:lang w:val="en-US"/>
        </w:rPr>
      </w:pPr>
      <w:r w:rsidRPr="001A2D7E">
        <w:rPr>
          <w:lang w:val="en-US"/>
        </w:rPr>
        <w:t>Andrea Illy is CEO of the global premium coffee company that bears his family’s name. As one might expect, he is passionate about coffee – its science, its health benefits, its taste, its beauty. Illy also has a dream that someday soon the coffee market might be transformed into something approaching the market for wine. Where connoisseurs discuss the fine points of various origin coffees and blends, where customers are willing to pay a premium for the finest examples of the coffee-making art, and where the growers, roasters and baristas will be compensated fairly for the expertise they contribute to every cup.</w:t>
      </w:r>
    </w:p>
    <w:p w:rsidR="00843118" w:rsidRDefault="00843118" w:rsidP="00843118">
      <w:pPr>
        <w:ind w:firstLine="709"/>
        <w:jc w:val="both"/>
        <w:rPr>
          <w:lang w:val="en-US"/>
        </w:rPr>
      </w:pPr>
      <w:r w:rsidRPr="001A2D7E">
        <w:rPr>
          <w:lang w:val="en-US"/>
        </w:rPr>
        <w:t>Unfortunately, the current coffee market differs from such an ideal. Coffee growers in most parts of the globe work at a barely subsistence level. One bad harvest (made all the more likely by the ravages of climate change) or a sudden decline in the commodity price of coffee can drop them below subsistence to hunger. Even in good times, growers have little incentive to improve their operation – they have minor contact with the roasters or customers and no knowledge of how their crops get translated into the cup. This disadvantages not only the grower but also the consumer – coffee sourced from good quality beans is hard to find.</w:t>
      </w:r>
      <w:r>
        <w:rPr>
          <w:lang w:val="en-US"/>
        </w:rPr>
        <w:t xml:space="preserve"> </w:t>
      </w:r>
      <w:proofErr w:type="spellStart"/>
      <w:r w:rsidRPr="001A2D7E">
        <w:rPr>
          <w:lang w:val="en-US"/>
        </w:rPr>
        <w:t>lly</w:t>
      </w:r>
      <w:proofErr w:type="spellEnd"/>
      <w:r w:rsidRPr="001A2D7E">
        <w:rPr>
          <w:lang w:val="en-US"/>
        </w:rPr>
        <w:t xml:space="preserve"> believes that the solution to the sad state of affairs is to initiate a “virtuous circle” that draws the grower, the roaster, the barista and customer together. Growers with better knowledge of the market will work to improve their crops or experiment with new varieties. Roasters and preparers will educate their customers as to the qualities of various beans, roasts and preparations. Customers, in turn, will be willing to pay more for the best beans and that premium will be sent back up the chain to pay for even more quality and variety. And so on.</w:t>
      </w:r>
    </w:p>
    <w:p w:rsidR="00843118" w:rsidRDefault="00843118" w:rsidP="00843118">
      <w:pPr>
        <w:ind w:firstLine="709"/>
        <w:jc w:val="both"/>
        <w:rPr>
          <w:lang w:val="en-US"/>
        </w:rPr>
      </w:pPr>
      <w:proofErr w:type="gramStart"/>
      <w:r w:rsidRPr="001A2D7E">
        <w:rPr>
          <w:lang w:val="en-US"/>
        </w:rPr>
        <w:t>Certainly</w:t>
      </w:r>
      <w:proofErr w:type="gramEnd"/>
      <w:r w:rsidRPr="001A2D7E">
        <w:rPr>
          <w:lang w:val="en-US"/>
        </w:rPr>
        <w:t xml:space="preserve"> there have been some positive signs. Indeed, many observers argued that a “third-wave” of transformation in the coffee market was already starting. (The first wave is said to have occurred when Maxwell House and Folgers made coffee a mass commodity, the second wave when Starbucks initiated a move to quality and higher prices.) Specialty coffee roasters had worked to build cafes and brands around origin-based beans sold directly to the roasters without reference to the commodity prices of coffee. With these third-wave roasters, every coffee came with a story of its origins and growers could count on occasionally eye-popping premiums for their beans.</w:t>
      </w:r>
      <w:r>
        <w:rPr>
          <w:lang w:val="en-US"/>
        </w:rPr>
        <w:t xml:space="preserve"> </w:t>
      </w:r>
      <w:r w:rsidRPr="001A2D7E">
        <w:rPr>
          <w:lang w:val="en-US"/>
        </w:rPr>
        <w:t>As yet, specialty coffee represented a small sliver of the overall market and there were other signs that it might not ever grow beyond a small circle. New trends like coffee-based drinks and single-portion coffee in pods (e.g. K-cups, Nespresso) actually shifted more of the value-added towards roasters without a premium for growers. A consolidation was taking place among mass roasters that was even sweeping-up third-wave roasters in its wake. Observers argued that could lead to greater uniformity with even less emphasis on origin-based, direct-traded coffee.</w:t>
      </w:r>
    </w:p>
    <w:p w:rsidR="00843118" w:rsidRPr="007B654B" w:rsidRDefault="00843118" w:rsidP="00843118">
      <w:pPr>
        <w:ind w:firstLine="709"/>
        <w:jc w:val="both"/>
        <w:rPr>
          <w:lang w:val="en-US"/>
        </w:rPr>
      </w:pPr>
      <w:r w:rsidRPr="001A2D7E">
        <w:rPr>
          <w:lang w:val="en-US"/>
        </w:rPr>
        <w:t xml:space="preserve">Illy’s hope is that someone would come up with an innovation that would solidify the beginnings of the third wave and help reshape the market. Such a change would not necessarily have to involve </w:t>
      </w:r>
      <w:proofErr w:type="spellStart"/>
      <w:r w:rsidRPr="001A2D7E">
        <w:rPr>
          <w:lang w:val="en-US"/>
        </w:rPr>
        <w:t>illycaffè</w:t>
      </w:r>
      <w:proofErr w:type="spellEnd"/>
      <w:r w:rsidRPr="001A2D7E">
        <w:rPr>
          <w:lang w:val="en-US"/>
        </w:rPr>
        <w:t>; Andrea Illy believes as the world’s premium brand, an increased emphasis on quality in the market would only help his company. The most important thing was to make the coffee supply chain more equitable and coffee better-tasting.</w:t>
      </w:r>
    </w:p>
    <w:p w:rsidR="00843118" w:rsidRDefault="00843118" w:rsidP="00843118">
      <w:pPr>
        <w:jc w:val="both"/>
        <w:rPr>
          <w:lang w:val="en-US"/>
        </w:rPr>
      </w:pPr>
      <w:r w:rsidRPr="00264F4E">
        <w:rPr>
          <w:b/>
          <w:lang w:val="en-US"/>
        </w:rPr>
        <w:t>Preparation</w:t>
      </w:r>
      <w:r>
        <w:rPr>
          <w:b/>
          <w:lang w:val="en-US"/>
        </w:rPr>
        <w:t xml:space="preserve"> and game progress</w:t>
      </w:r>
      <w:r w:rsidRPr="00264F4E">
        <w:rPr>
          <w:b/>
          <w:lang w:val="en-US"/>
        </w:rPr>
        <w:t xml:space="preserve">: </w:t>
      </w:r>
    </w:p>
    <w:p w:rsidR="00843118" w:rsidRPr="00264F4E" w:rsidRDefault="00843118" w:rsidP="00843118">
      <w:pPr>
        <w:ind w:firstLine="709"/>
        <w:jc w:val="both"/>
        <w:rPr>
          <w:lang w:val="en-US"/>
        </w:rPr>
      </w:pPr>
      <w:r w:rsidRPr="00264F4E">
        <w:rPr>
          <w:lang w:val="en-US"/>
        </w:rPr>
        <w:lastRenderedPageBreak/>
        <w:t xml:space="preserve">Students are divided into </w:t>
      </w:r>
      <w:r>
        <w:rPr>
          <w:lang w:val="en-US"/>
        </w:rPr>
        <w:t>groups of three</w:t>
      </w:r>
      <w:r w:rsidRPr="00264F4E">
        <w:rPr>
          <w:lang w:val="en-US"/>
        </w:rPr>
        <w:t xml:space="preserve">. </w:t>
      </w:r>
      <w:r>
        <w:rPr>
          <w:lang w:val="en-US"/>
        </w:rPr>
        <w:t>Then</w:t>
      </w:r>
      <w:r w:rsidRPr="00264F4E">
        <w:rPr>
          <w:lang w:val="en-US"/>
        </w:rPr>
        <w:t xml:space="preserve"> students are given time (</w:t>
      </w:r>
      <w:r>
        <w:rPr>
          <w:lang w:val="en-US"/>
        </w:rPr>
        <w:t>30-40</w:t>
      </w:r>
      <w:r w:rsidRPr="00264F4E">
        <w:rPr>
          <w:lang w:val="en-US"/>
        </w:rPr>
        <w:t xml:space="preserve"> minutes) during which they </w:t>
      </w:r>
      <w:r>
        <w:rPr>
          <w:lang w:val="en-US"/>
        </w:rPr>
        <w:t xml:space="preserve">read the suggested materials and prepare their joint answer and case analysis using their background knowledge and extra </w:t>
      </w:r>
      <w:r w:rsidRPr="00264F4E">
        <w:rPr>
          <w:lang w:val="en-US"/>
        </w:rPr>
        <w:t xml:space="preserve">information about </w:t>
      </w:r>
      <w:r>
        <w:rPr>
          <w:lang w:val="en-US"/>
        </w:rPr>
        <w:t xml:space="preserve">the case. Students have 7 minutes to present their solution and </w:t>
      </w:r>
      <w:proofErr w:type="spellStart"/>
      <w:r>
        <w:rPr>
          <w:lang w:val="en-US"/>
        </w:rPr>
        <w:t>reccommedations</w:t>
      </w:r>
      <w:proofErr w:type="spellEnd"/>
      <w:r>
        <w:rPr>
          <w:lang w:val="en-US"/>
        </w:rPr>
        <w:t xml:space="preserve"> to the case. </w:t>
      </w:r>
      <w:r w:rsidRPr="00264F4E">
        <w:rPr>
          <w:lang w:val="en-US"/>
        </w:rPr>
        <w:t xml:space="preserve">Lecturer adjusts the course of the game, if necessary, and sets the order of </w:t>
      </w:r>
      <w:r>
        <w:rPr>
          <w:lang w:val="en-US"/>
        </w:rPr>
        <w:t>groups</w:t>
      </w:r>
      <w:r w:rsidRPr="00264F4E">
        <w:rPr>
          <w:lang w:val="en-US"/>
        </w:rPr>
        <w:t xml:space="preserve">. </w:t>
      </w:r>
    </w:p>
    <w:p w:rsidR="00843118" w:rsidRPr="00264F4E" w:rsidRDefault="00843118" w:rsidP="00843118">
      <w:pPr>
        <w:keepNext/>
        <w:jc w:val="both"/>
        <w:rPr>
          <w:b/>
          <w:lang w:val="en-US"/>
        </w:rPr>
      </w:pPr>
      <w:r w:rsidRPr="00264F4E">
        <w:rPr>
          <w:b/>
          <w:lang w:val="en-US"/>
        </w:rPr>
        <w:t>Conclusions and results:</w:t>
      </w:r>
    </w:p>
    <w:p w:rsidR="00843118" w:rsidRDefault="00843118" w:rsidP="00843118">
      <w:pPr>
        <w:keepNext/>
        <w:jc w:val="both"/>
        <w:rPr>
          <w:lang w:val="en-US"/>
        </w:rPr>
      </w:pPr>
      <w:r w:rsidRPr="00264F4E">
        <w:rPr>
          <w:lang w:val="en-US"/>
        </w:rPr>
        <w:t xml:space="preserve">At the end of the business game, the lecturer analyzes the course of the game from the point of view of matching the strategy and tactics of </w:t>
      </w:r>
      <w:r>
        <w:rPr>
          <w:lang w:val="en-US"/>
        </w:rPr>
        <w:t>case solving</w:t>
      </w:r>
      <w:r w:rsidRPr="00264F4E">
        <w:rPr>
          <w:lang w:val="en-US"/>
        </w:rPr>
        <w:t xml:space="preserve"> used by each participant. Together with the students of the group the </w:t>
      </w:r>
      <w:r>
        <w:rPr>
          <w:lang w:val="en-US"/>
        </w:rPr>
        <w:t>lecturer choses the best solution and explain the choice.</w:t>
      </w:r>
    </w:p>
    <w:p w:rsidR="00843118" w:rsidRPr="00501B45" w:rsidRDefault="00843118" w:rsidP="00843118">
      <w:pPr>
        <w:pStyle w:val="affc"/>
        <w:rPr>
          <w:b/>
          <w:bCs/>
          <w:color w:val="121212"/>
          <w:u w:val="single"/>
          <w:lang w:val="en-US"/>
        </w:rPr>
      </w:pPr>
    </w:p>
    <w:p w:rsidR="00843118" w:rsidRPr="00843118" w:rsidRDefault="00843118" w:rsidP="00843118">
      <w:pPr>
        <w:keepNext/>
        <w:spacing w:line="360" w:lineRule="auto"/>
        <w:jc w:val="center"/>
        <w:rPr>
          <w:b/>
          <w:u w:val="single"/>
        </w:rPr>
      </w:pPr>
      <w:r w:rsidRPr="00501B45">
        <w:rPr>
          <w:b/>
          <w:u w:val="single"/>
        </w:rPr>
        <w:t>Пример</w:t>
      </w:r>
      <w:r w:rsidRPr="00843118">
        <w:rPr>
          <w:b/>
          <w:u w:val="single"/>
        </w:rPr>
        <w:t xml:space="preserve"> </w:t>
      </w:r>
      <w:r w:rsidRPr="00501B45">
        <w:rPr>
          <w:b/>
          <w:u w:val="single"/>
        </w:rPr>
        <w:t>сценария</w:t>
      </w:r>
      <w:r w:rsidRPr="00843118">
        <w:rPr>
          <w:b/>
          <w:u w:val="single"/>
        </w:rPr>
        <w:t xml:space="preserve"> </w:t>
      </w:r>
      <w:r>
        <w:rPr>
          <w:b/>
          <w:u w:val="single"/>
        </w:rPr>
        <w:t>ролевой</w:t>
      </w:r>
      <w:r w:rsidRPr="00843118">
        <w:rPr>
          <w:b/>
          <w:u w:val="single"/>
        </w:rPr>
        <w:t xml:space="preserve"> </w:t>
      </w:r>
      <w:r w:rsidRPr="00501B45">
        <w:rPr>
          <w:b/>
          <w:u w:val="single"/>
        </w:rPr>
        <w:t>игры</w:t>
      </w:r>
    </w:p>
    <w:p w:rsidR="00843118" w:rsidRPr="00843118" w:rsidRDefault="00843118" w:rsidP="00843118">
      <w:pPr>
        <w:pStyle w:val="affc"/>
        <w:jc w:val="both"/>
        <w:rPr>
          <w:b/>
          <w:bCs/>
          <w:color w:val="121212"/>
          <w:sz w:val="22"/>
          <w:szCs w:val="22"/>
        </w:rPr>
      </w:pPr>
      <w:proofErr w:type="gramStart"/>
      <w:r w:rsidRPr="00501B45">
        <w:rPr>
          <w:b/>
          <w:bCs/>
          <w:color w:val="121212"/>
          <w:sz w:val="22"/>
          <w:szCs w:val="22"/>
          <w:lang w:val="en-US"/>
        </w:rPr>
        <w:t>Role</w:t>
      </w:r>
      <w:r w:rsidRPr="00843118">
        <w:rPr>
          <w:b/>
          <w:bCs/>
          <w:color w:val="121212"/>
          <w:sz w:val="22"/>
          <w:szCs w:val="22"/>
        </w:rPr>
        <w:t xml:space="preserve"> </w:t>
      </w:r>
      <w:r w:rsidRPr="00501B45">
        <w:rPr>
          <w:b/>
          <w:bCs/>
          <w:color w:val="121212"/>
          <w:sz w:val="22"/>
          <w:szCs w:val="22"/>
          <w:lang w:val="en-US"/>
        </w:rPr>
        <w:t>play</w:t>
      </w:r>
      <w:proofErr w:type="gramEnd"/>
      <w:r w:rsidRPr="00843118">
        <w:rPr>
          <w:b/>
          <w:bCs/>
          <w:color w:val="121212"/>
          <w:sz w:val="22"/>
          <w:szCs w:val="22"/>
        </w:rPr>
        <w:t xml:space="preserve"> </w:t>
      </w:r>
      <w:r w:rsidRPr="00501B45">
        <w:rPr>
          <w:b/>
          <w:bCs/>
          <w:color w:val="121212"/>
          <w:sz w:val="22"/>
          <w:szCs w:val="22"/>
          <w:lang w:val="en-US"/>
        </w:rPr>
        <w:t>scenario</w:t>
      </w:r>
    </w:p>
    <w:p w:rsidR="00843118" w:rsidRDefault="00843118" w:rsidP="00843118">
      <w:pPr>
        <w:pStyle w:val="affc"/>
        <w:numPr>
          <w:ilvl w:val="0"/>
          <w:numId w:val="17"/>
        </w:numPr>
        <w:jc w:val="both"/>
        <w:rPr>
          <w:color w:val="121212"/>
          <w:sz w:val="22"/>
          <w:szCs w:val="22"/>
          <w:lang w:val="en-US"/>
        </w:rPr>
      </w:pPr>
      <w:r w:rsidRPr="00501B45">
        <w:rPr>
          <w:color w:val="121212"/>
          <w:sz w:val="22"/>
          <w:szCs w:val="22"/>
          <w:lang w:val="en-US"/>
        </w:rPr>
        <w:t>Ask students to read the fact sheet and to ask any questions. Invite reactions</w:t>
      </w:r>
      <w:r>
        <w:rPr>
          <w:color w:val="121212"/>
          <w:sz w:val="22"/>
          <w:szCs w:val="22"/>
          <w:lang w:val="en-US"/>
        </w:rPr>
        <w:t>.</w:t>
      </w:r>
    </w:p>
    <w:p w:rsidR="00843118" w:rsidRDefault="00843118" w:rsidP="00843118">
      <w:pPr>
        <w:pStyle w:val="affc"/>
        <w:numPr>
          <w:ilvl w:val="0"/>
          <w:numId w:val="17"/>
        </w:numPr>
        <w:jc w:val="both"/>
        <w:rPr>
          <w:color w:val="121212"/>
          <w:sz w:val="22"/>
          <w:szCs w:val="22"/>
          <w:lang w:val="en-US"/>
        </w:rPr>
      </w:pPr>
      <w:r w:rsidRPr="00501B45">
        <w:rPr>
          <w:color w:val="121212"/>
          <w:sz w:val="22"/>
          <w:szCs w:val="22"/>
          <w:lang w:val="en-US"/>
        </w:rPr>
        <w:t>There are seven role cards so divide up your class accordingly, giving out fewer role cards if necessary.</w:t>
      </w:r>
      <w:r>
        <w:rPr>
          <w:color w:val="121212"/>
          <w:sz w:val="22"/>
          <w:szCs w:val="22"/>
          <w:lang w:val="en-US"/>
        </w:rPr>
        <w:t xml:space="preserve"> </w:t>
      </w:r>
      <w:r w:rsidRPr="00501B45">
        <w:rPr>
          <w:color w:val="121212"/>
          <w:sz w:val="22"/>
          <w:szCs w:val="22"/>
          <w:lang w:val="en-US"/>
        </w:rPr>
        <w:t>Alternatively, repeat one or two of the cards e.g. Tribesperson 1. If you have a relatively small class, e.g. nine</w:t>
      </w:r>
      <w:r>
        <w:rPr>
          <w:color w:val="121212"/>
          <w:sz w:val="22"/>
          <w:szCs w:val="22"/>
          <w:lang w:val="en-US"/>
        </w:rPr>
        <w:t xml:space="preserve"> </w:t>
      </w:r>
      <w:r w:rsidRPr="00501B45">
        <w:rPr>
          <w:color w:val="121212"/>
          <w:sz w:val="22"/>
          <w:szCs w:val="22"/>
          <w:lang w:val="en-US"/>
        </w:rPr>
        <w:t>students, then you could allow all the students to participate, but otherwise put the students into groups of</w:t>
      </w:r>
      <w:r>
        <w:rPr>
          <w:color w:val="121212"/>
          <w:sz w:val="22"/>
          <w:szCs w:val="22"/>
          <w:lang w:val="en-US"/>
        </w:rPr>
        <w:t xml:space="preserve"> </w:t>
      </w:r>
      <w:r w:rsidRPr="00501B45">
        <w:rPr>
          <w:color w:val="121212"/>
          <w:sz w:val="22"/>
          <w:szCs w:val="22"/>
          <w:lang w:val="en-US"/>
        </w:rPr>
        <w:t>4–7 around the room.</w:t>
      </w:r>
      <w:r>
        <w:rPr>
          <w:color w:val="121212"/>
          <w:sz w:val="22"/>
          <w:szCs w:val="22"/>
          <w:lang w:val="en-US"/>
        </w:rPr>
        <w:t xml:space="preserve"> </w:t>
      </w:r>
      <w:r w:rsidRPr="00501B45">
        <w:rPr>
          <w:color w:val="121212"/>
          <w:sz w:val="22"/>
          <w:szCs w:val="22"/>
          <w:lang w:val="en-US"/>
        </w:rPr>
        <w:t>If you have a large class, first of all get students with the same role cards to work together. Each student</w:t>
      </w:r>
      <w:r>
        <w:rPr>
          <w:color w:val="121212"/>
          <w:sz w:val="22"/>
          <w:szCs w:val="22"/>
          <w:lang w:val="en-US"/>
        </w:rPr>
        <w:t xml:space="preserve"> </w:t>
      </w:r>
      <w:r w:rsidRPr="00501B45">
        <w:rPr>
          <w:color w:val="121212"/>
          <w:sz w:val="22"/>
          <w:szCs w:val="22"/>
          <w:lang w:val="en-US"/>
        </w:rPr>
        <w:t>should only get their own role card, except for the chairperson who should read all of them.</w:t>
      </w:r>
    </w:p>
    <w:p w:rsidR="00843118" w:rsidRDefault="00843118" w:rsidP="00843118">
      <w:pPr>
        <w:pStyle w:val="affc"/>
        <w:numPr>
          <w:ilvl w:val="0"/>
          <w:numId w:val="17"/>
        </w:numPr>
        <w:jc w:val="both"/>
        <w:rPr>
          <w:color w:val="121212"/>
          <w:sz w:val="22"/>
          <w:szCs w:val="22"/>
          <w:lang w:val="en-US"/>
        </w:rPr>
      </w:pPr>
      <w:r w:rsidRPr="00501B45">
        <w:rPr>
          <w:color w:val="121212"/>
          <w:sz w:val="22"/>
          <w:szCs w:val="22"/>
          <w:lang w:val="en-US"/>
        </w:rPr>
        <w:t>Ask your students to read their role card and to tell you whether they are supposed to be ‘for’ or ‘against’ in</w:t>
      </w:r>
      <w:r>
        <w:rPr>
          <w:color w:val="121212"/>
          <w:sz w:val="22"/>
          <w:szCs w:val="22"/>
          <w:lang w:val="en-US"/>
        </w:rPr>
        <w:t xml:space="preserve"> </w:t>
      </w:r>
      <w:r w:rsidRPr="00501B45">
        <w:rPr>
          <w:color w:val="121212"/>
          <w:sz w:val="22"/>
          <w:szCs w:val="22"/>
          <w:lang w:val="en-US"/>
        </w:rPr>
        <w:t>their roles. Remind them that they have to play this role, even if they disagree with it personally.</w:t>
      </w:r>
    </w:p>
    <w:p w:rsidR="00843118" w:rsidRDefault="00843118" w:rsidP="00843118">
      <w:pPr>
        <w:pStyle w:val="affc"/>
        <w:numPr>
          <w:ilvl w:val="0"/>
          <w:numId w:val="17"/>
        </w:numPr>
        <w:jc w:val="both"/>
        <w:rPr>
          <w:color w:val="121212"/>
          <w:sz w:val="22"/>
          <w:szCs w:val="22"/>
          <w:lang w:val="en-US"/>
        </w:rPr>
      </w:pPr>
      <w:r w:rsidRPr="00501B45">
        <w:rPr>
          <w:color w:val="121212"/>
          <w:sz w:val="22"/>
          <w:szCs w:val="22"/>
          <w:lang w:val="en-US"/>
        </w:rPr>
        <w:t>Allow students preparation time, to decide what they are going to say. Encourage them to add more ideas to</w:t>
      </w:r>
      <w:r>
        <w:rPr>
          <w:color w:val="121212"/>
          <w:sz w:val="22"/>
          <w:szCs w:val="22"/>
          <w:lang w:val="en-US"/>
        </w:rPr>
        <w:t xml:space="preserve"> </w:t>
      </w:r>
      <w:r w:rsidRPr="00501B45">
        <w:rPr>
          <w:color w:val="121212"/>
          <w:sz w:val="22"/>
          <w:szCs w:val="22"/>
          <w:lang w:val="en-US"/>
        </w:rPr>
        <w:t>their role cards. Tell them that they are going to have a formal debate.</w:t>
      </w:r>
    </w:p>
    <w:p w:rsidR="00843118" w:rsidRDefault="00843118" w:rsidP="00843118">
      <w:pPr>
        <w:pStyle w:val="affc"/>
        <w:numPr>
          <w:ilvl w:val="0"/>
          <w:numId w:val="17"/>
        </w:numPr>
        <w:jc w:val="both"/>
        <w:rPr>
          <w:color w:val="121212"/>
          <w:sz w:val="22"/>
          <w:szCs w:val="22"/>
          <w:lang w:val="en-US"/>
        </w:rPr>
      </w:pPr>
      <w:r w:rsidRPr="00501B45">
        <w:rPr>
          <w:color w:val="121212"/>
          <w:sz w:val="22"/>
          <w:szCs w:val="22"/>
          <w:lang w:val="en-US"/>
        </w:rPr>
        <w:t>Remind students that first of all they need to introduce themselves and say what their position is, e.g. I’m X,</w:t>
      </w:r>
      <w:r>
        <w:rPr>
          <w:color w:val="121212"/>
          <w:sz w:val="22"/>
          <w:szCs w:val="22"/>
          <w:lang w:val="en-US"/>
        </w:rPr>
        <w:t xml:space="preserve"> </w:t>
      </w:r>
      <w:r w:rsidRPr="00501B45">
        <w:rPr>
          <w:color w:val="121212"/>
          <w:sz w:val="22"/>
          <w:szCs w:val="22"/>
          <w:lang w:val="en-US"/>
        </w:rPr>
        <w:t>I’m a X and I strongly believe that …</w:t>
      </w:r>
    </w:p>
    <w:p w:rsidR="00843118" w:rsidRDefault="00843118" w:rsidP="00843118">
      <w:pPr>
        <w:pStyle w:val="affc"/>
        <w:numPr>
          <w:ilvl w:val="0"/>
          <w:numId w:val="17"/>
        </w:numPr>
        <w:jc w:val="both"/>
        <w:rPr>
          <w:color w:val="121212"/>
          <w:sz w:val="22"/>
          <w:szCs w:val="22"/>
          <w:lang w:val="en-US"/>
        </w:rPr>
      </w:pPr>
      <w:r w:rsidRPr="00501B45">
        <w:rPr>
          <w:color w:val="121212"/>
          <w:sz w:val="22"/>
          <w:szCs w:val="22"/>
          <w:lang w:val="en-US"/>
        </w:rPr>
        <w:t>Start the debate. Tell students that they should aim to try and reach some sort of ‘compromise’ in about</w:t>
      </w:r>
      <w:r>
        <w:rPr>
          <w:color w:val="121212"/>
          <w:sz w:val="22"/>
          <w:szCs w:val="22"/>
          <w:lang w:val="en-US"/>
        </w:rPr>
        <w:t xml:space="preserve"> </w:t>
      </w:r>
      <w:r w:rsidRPr="00501B45">
        <w:rPr>
          <w:color w:val="121212"/>
          <w:sz w:val="22"/>
          <w:szCs w:val="22"/>
          <w:lang w:val="en-US"/>
        </w:rPr>
        <w:t>20 minutes, having heard each person’s argument. Explain compromise if necessary.</w:t>
      </w:r>
    </w:p>
    <w:p w:rsidR="00843118" w:rsidRDefault="00843118" w:rsidP="00843118">
      <w:pPr>
        <w:pStyle w:val="affc"/>
        <w:numPr>
          <w:ilvl w:val="0"/>
          <w:numId w:val="17"/>
        </w:numPr>
        <w:jc w:val="both"/>
        <w:rPr>
          <w:color w:val="121212"/>
          <w:sz w:val="22"/>
          <w:szCs w:val="22"/>
          <w:lang w:val="en-US"/>
        </w:rPr>
      </w:pPr>
      <w:r w:rsidRPr="00501B45">
        <w:rPr>
          <w:color w:val="121212"/>
          <w:sz w:val="22"/>
          <w:szCs w:val="22"/>
          <w:lang w:val="en-US"/>
        </w:rPr>
        <w:t>At the end, allow students to express their personal opinions on the matter, if appropriate.</w:t>
      </w:r>
    </w:p>
    <w:p w:rsidR="00843118" w:rsidRDefault="00843118" w:rsidP="00843118">
      <w:pPr>
        <w:pStyle w:val="affc"/>
        <w:jc w:val="both"/>
        <w:rPr>
          <w:b/>
          <w:bCs/>
          <w:color w:val="121212"/>
          <w:sz w:val="22"/>
          <w:szCs w:val="22"/>
          <w:lang w:val="en-US"/>
        </w:rPr>
      </w:pPr>
      <w:r w:rsidRPr="00501B45">
        <w:rPr>
          <w:b/>
          <w:bCs/>
          <w:color w:val="121212"/>
          <w:sz w:val="22"/>
          <w:szCs w:val="22"/>
          <w:lang w:val="en-US"/>
        </w:rPr>
        <w:t>Fact</w:t>
      </w:r>
      <w:r w:rsidRPr="00154997">
        <w:rPr>
          <w:b/>
          <w:bCs/>
          <w:color w:val="121212"/>
          <w:sz w:val="22"/>
          <w:szCs w:val="22"/>
          <w:lang w:val="en-US"/>
        </w:rPr>
        <w:t xml:space="preserve"> </w:t>
      </w:r>
      <w:r w:rsidRPr="00501B45">
        <w:rPr>
          <w:b/>
          <w:bCs/>
          <w:color w:val="121212"/>
          <w:sz w:val="22"/>
          <w:szCs w:val="22"/>
          <w:lang w:val="en-US"/>
        </w:rPr>
        <w:t>sheet</w:t>
      </w:r>
    </w:p>
    <w:p w:rsidR="00843118" w:rsidRDefault="00843118" w:rsidP="00843118">
      <w:pPr>
        <w:pStyle w:val="affc"/>
        <w:contextualSpacing/>
        <w:jc w:val="both"/>
        <w:rPr>
          <w:b/>
          <w:bCs/>
          <w:color w:val="121212"/>
          <w:sz w:val="22"/>
          <w:szCs w:val="22"/>
          <w:lang w:val="en-US"/>
        </w:rPr>
      </w:pPr>
      <w:r w:rsidRPr="00F90E22">
        <w:rPr>
          <w:b/>
          <w:bCs/>
          <w:color w:val="121212"/>
          <w:sz w:val="22"/>
          <w:szCs w:val="22"/>
          <w:lang w:val="en-US"/>
        </w:rPr>
        <w:t>The facts:</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xml:space="preserve">There is an area of the rainforest in Peru, near the border with Brazil and Bolivia, where people such as the </w:t>
      </w:r>
      <w:proofErr w:type="spellStart"/>
      <w:r w:rsidRPr="00F90E22">
        <w:rPr>
          <w:color w:val="121212"/>
          <w:sz w:val="22"/>
          <w:szCs w:val="22"/>
          <w:lang w:val="en-US"/>
        </w:rPr>
        <w:t>Yaminahua</w:t>
      </w:r>
      <w:proofErr w:type="spellEnd"/>
      <w:r>
        <w:rPr>
          <w:color w:val="121212"/>
          <w:sz w:val="22"/>
          <w:szCs w:val="22"/>
          <w:lang w:val="en-US"/>
        </w:rPr>
        <w:t xml:space="preserve"> </w:t>
      </w:r>
      <w:r w:rsidRPr="00F90E22">
        <w:rPr>
          <w:color w:val="121212"/>
          <w:sz w:val="22"/>
          <w:szCs w:val="22"/>
          <w:lang w:val="en-US"/>
        </w:rPr>
        <w:t xml:space="preserve">and the </w:t>
      </w:r>
      <w:proofErr w:type="spellStart"/>
      <w:r w:rsidRPr="00F90E22">
        <w:rPr>
          <w:color w:val="121212"/>
          <w:sz w:val="22"/>
          <w:szCs w:val="22"/>
          <w:lang w:val="en-US"/>
        </w:rPr>
        <w:t>Amahuaca</w:t>
      </w:r>
      <w:proofErr w:type="spellEnd"/>
      <w:r w:rsidRPr="00F90E22">
        <w:rPr>
          <w:color w:val="121212"/>
          <w:sz w:val="22"/>
          <w:szCs w:val="22"/>
          <w:lang w:val="en-US"/>
        </w:rPr>
        <w:t xml:space="preserve"> tribes live. These people are natives to the region and their lives are being threatened by logging.</w:t>
      </w:r>
      <w:r>
        <w:rPr>
          <w:color w:val="121212"/>
          <w:sz w:val="22"/>
          <w:szCs w:val="22"/>
          <w:lang w:val="en-US"/>
        </w:rPr>
        <w:t xml:space="preserve"> </w:t>
      </w:r>
      <w:r w:rsidRPr="00F90E22">
        <w:rPr>
          <w:color w:val="121212"/>
          <w:sz w:val="22"/>
          <w:szCs w:val="22"/>
          <w:lang w:val="en-US"/>
        </w:rPr>
        <w:t>These tribes like to live in (semi-) isolation.</w:t>
      </w:r>
      <w:r>
        <w:rPr>
          <w:color w:val="121212"/>
          <w:sz w:val="22"/>
          <w:szCs w:val="22"/>
          <w:lang w:val="en-US"/>
        </w:rPr>
        <w:t xml:space="preserve"> </w:t>
      </w:r>
      <w:r w:rsidRPr="00F90E22">
        <w:rPr>
          <w:color w:val="121212"/>
          <w:sz w:val="22"/>
          <w:szCs w:val="22"/>
          <w:lang w:val="en-US"/>
        </w:rPr>
        <w:t>Now their jungle-home is being destroyed by the US and other foreign timber industries, who are pulling down the huge</w:t>
      </w:r>
      <w:r>
        <w:rPr>
          <w:color w:val="121212"/>
          <w:sz w:val="22"/>
          <w:szCs w:val="22"/>
          <w:lang w:val="en-US"/>
        </w:rPr>
        <w:t xml:space="preserve"> </w:t>
      </w:r>
      <w:r w:rsidRPr="00F90E22">
        <w:rPr>
          <w:color w:val="121212"/>
          <w:sz w:val="22"/>
          <w:szCs w:val="22"/>
          <w:lang w:val="en-US"/>
        </w:rPr>
        <w:t>mahogany trees for export. This wood is then made into high-quality furniture and car dashboards. Each tree can fetch up</w:t>
      </w:r>
      <w:r>
        <w:rPr>
          <w:color w:val="121212"/>
          <w:sz w:val="22"/>
          <w:szCs w:val="22"/>
          <w:lang w:val="en-US"/>
        </w:rPr>
        <w:t xml:space="preserve"> </w:t>
      </w:r>
      <w:r w:rsidRPr="00F90E22">
        <w:rPr>
          <w:color w:val="121212"/>
          <w:sz w:val="22"/>
          <w:szCs w:val="22"/>
          <w:lang w:val="en-US"/>
        </w:rPr>
        <w:t>to $100,000 once exported.</w:t>
      </w:r>
      <w:r>
        <w:rPr>
          <w:color w:val="121212"/>
          <w:sz w:val="22"/>
          <w:szCs w:val="22"/>
          <w:lang w:val="en-US"/>
        </w:rPr>
        <w:t xml:space="preserve"> </w:t>
      </w:r>
      <w:r w:rsidRPr="00F90E22">
        <w:rPr>
          <w:color w:val="121212"/>
          <w:sz w:val="22"/>
          <w:szCs w:val="22"/>
          <w:lang w:val="en-US"/>
        </w:rPr>
        <w:t>Local tribespeople say that the destruction is not legal – most of the logging is illegal and there is a lot of corruption</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amongst officials.</w:t>
      </w:r>
    </w:p>
    <w:p w:rsidR="00843118" w:rsidRPr="00F90E22" w:rsidRDefault="00843118" w:rsidP="00843118">
      <w:pPr>
        <w:pStyle w:val="affc"/>
        <w:contextualSpacing/>
        <w:jc w:val="both"/>
        <w:rPr>
          <w:b/>
          <w:bCs/>
          <w:color w:val="121212"/>
          <w:sz w:val="22"/>
          <w:szCs w:val="22"/>
          <w:lang w:val="en-US"/>
        </w:rPr>
      </w:pPr>
    </w:p>
    <w:p w:rsidR="00843118" w:rsidRPr="00F90E22" w:rsidRDefault="00843118" w:rsidP="00843118">
      <w:pPr>
        <w:pStyle w:val="affc"/>
        <w:contextualSpacing/>
        <w:jc w:val="both"/>
        <w:rPr>
          <w:b/>
          <w:bCs/>
          <w:color w:val="121212"/>
          <w:sz w:val="22"/>
          <w:szCs w:val="22"/>
          <w:lang w:val="en-US"/>
        </w:rPr>
      </w:pPr>
      <w:r w:rsidRPr="00F90E22">
        <w:rPr>
          <w:b/>
          <w:bCs/>
          <w:color w:val="121212"/>
          <w:sz w:val="22"/>
          <w:szCs w:val="22"/>
          <w:lang w:val="en-US"/>
        </w:rPr>
        <w:t>Tribesperson 1</w:t>
      </w:r>
    </w:p>
    <w:p w:rsidR="00843118"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Consider the following issues:</w:t>
      </w:r>
    </w:p>
    <w:p w:rsidR="00843118" w:rsidRPr="00F90E22" w:rsidRDefault="00843118" w:rsidP="00843118">
      <w:pPr>
        <w:pStyle w:val="affc"/>
        <w:spacing w:before="100" w:after="100"/>
        <w:contextualSpacing/>
        <w:jc w:val="both"/>
        <w:rPr>
          <w:color w:val="121212"/>
          <w:sz w:val="22"/>
          <w:szCs w:val="22"/>
          <w:lang w:val="en-US"/>
        </w:rPr>
      </w:pP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Destruction of your way of life / culture.</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Loss of your home and means of survival.</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Danger to your tribespeople.</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The companies have broken promises.</w:t>
      </w:r>
    </w:p>
    <w:p w:rsidR="00843118" w:rsidRPr="00F90E22" w:rsidRDefault="00843118" w:rsidP="00843118">
      <w:pPr>
        <w:pStyle w:val="affc"/>
        <w:contextualSpacing/>
        <w:jc w:val="both"/>
        <w:rPr>
          <w:b/>
          <w:bCs/>
          <w:color w:val="121212"/>
          <w:sz w:val="22"/>
          <w:szCs w:val="22"/>
          <w:lang w:val="en-US"/>
        </w:rPr>
      </w:pPr>
    </w:p>
    <w:p w:rsidR="00843118" w:rsidRDefault="00843118" w:rsidP="00843118">
      <w:pPr>
        <w:pStyle w:val="affc"/>
        <w:contextualSpacing/>
        <w:jc w:val="both"/>
        <w:rPr>
          <w:b/>
          <w:bCs/>
          <w:color w:val="121212"/>
          <w:sz w:val="22"/>
          <w:szCs w:val="22"/>
          <w:lang w:val="en-US"/>
        </w:rPr>
      </w:pPr>
    </w:p>
    <w:p w:rsidR="00843118" w:rsidRDefault="00843118" w:rsidP="00843118">
      <w:pPr>
        <w:pStyle w:val="affc"/>
        <w:contextualSpacing/>
        <w:jc w:val="both"/>
        <w:rPr>
          <w:b/>
          <w:bCs/>
          <w:color w:val="121212"/>
          <w:sz w:val="22"/>
          <w:szCs w:val="22"/>
          <w:lang w:val="en-US"/>
        </w:rPr>
      </w:pPr>
      <w:r w:rsidRPr="00F90E22">
        <w:rPr>
          <w:b/>
          <w:bCs/>
          <w:color w:val="121212"/>
          <w:sz w:val="22"/>
          <w:szCs w:val="22"/>
          <w:lang w:val="en-US"/>
        </w:rPr>
        <w:lastRenderedPageBreak/>
        <w:t>Representative of SD (Stop the</w:t>
      </w:r>
      <w:r>
        <w:rPr>
          <w:b/>
          <w:bCs/>
          <w:color w:val="121212"/>
          <w:sz w:val="22"/>
          <w:szCs w:val="22"/>
          <w:lang w:val="en-US"/>
        </w:rPr>
        <w:t xml:space="preserve"> </w:t>
      </w:r>
      <w:r w:rsidRPr="00F90E22">
        <w:rPr>
          <w:b/>
          <w:bCs/>
          <w:color w:val="121212"/>
          <w:sz w:val="22"/>
          <w:szCs w:val="22"/>
          <w:lang w:val="en-US"/>
        </w:rPr>
        <w:t>Destruction)</w:t>
      </w:r>
    </w:p>
    <w:p w:rsidR="00843118" w:rsidRPr="00F90E22" w:rsidRDefault="00843118" w:rsidP="00843118">
      <w:pPr>
        <w:pStyle w:val="affc"/>
        <w:contextualSpacing/>
        <w:jc w:val="both"/>
        <w:rPr>
          <w:b/>
          <w:bCs/>
          <w:color w:val="121212"/>
          <w:sz w:val="22"/>
          <w:szCs w:val="22"/>
          <w:lang w:val="en-US"/>
        </w:rPr>
      </w:pPr>
      <w:r w:rsidRPr="00F90E22">
        <w:rPr>
          <w:color w:val="121212"/>
          <w:sz w:val="22"/>
          <w:szCs w:val="22"/>
          <w:lang w:val="en-US"/>
        </w:rPr>
        <w:t>SD is a campaign group to defend the native people</w:t>
      </w:r>
      <w:r>
        <w:rPr>
          <w:color w:val="121212"/>
          <w:sz w:val="22"/>
          <w:szCs w:val="22"/>
          <w:lang w:val="en-US"/>
        </w:rPr>
        <w:t xml:space="preserve"> </w:t>
      </w:r>
      <w:r w:rsidRPr="00F90E22">
        <w:rPr>
          <w:color w:val="121212"/>
          <w:sz w:val="22"/>
          <w:szCs w:val="22"/>
          <w:lang w:val="en-US"/>
        </w:rPr>
        <w:t>and their lifestyle.</w:t>
      </w:r>
      <w:r>
        <w:rPr>
          <w:color w:val="121212"/>
          <w:sz w:val="22"/>
          <w:szCs w:val="22"/>
          <w:lang w:val="en-US"/>
        </w:rPr>
        <w:t xml:space="preserve"> </w:t>
      </w:r>
      <w:r w:rsidRPr="00F90E22">
        <w:rPr>
          <w:color w:val="121212"/>
          <w:sz w:val="22"/>
          <w:szCs w:val="22"/>
          <w:lang w:val="en-US"/>
        </w:rPr>
        <w:t>Consider the following issues:</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These native people choose to live in isolation.</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Their culture and way of life is being destroyed.</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People have a moral duty to respect other</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cultures.</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These tribes will die out if this continues.</w:t>
      </w:r>
    </w:p>
    <w:p w:rsidR="00843118" w:rsidRPr="00F90E22" w:rsidRDefault="00843118" w:rsidP="00843118">
      <w:pPr>
        <w:pStyle w:val="affc"/>
        <w:contextualSpacing/>
        <w:jc w:val="both"/>
        <w:rPr>
          <w:b/>
          <w:bCs/>
          <w:color w:val="121212"/>
          <w:sz w:val="22"/>
          <w:szCs w:val="22"/>
          <w:lang w:val="en-US"/>
        </w:rPr>
      </w:pPr>
    </w:p>
    <w:p w:rsidR="00843118" w:rsidRPr="00F90E22" w:rsidRDefault="00843118" w:rsidP="00843118">
      <w:pPr>
        <w:pStyle w:val="affc"/>
        <w:contextualSpacing/>
        <w:jc w:val="both"/>
        <w:rPr>
          <w:b/>
          <w:bCs/>
          <w:color w:val="121212"/>
          <w:sz w:val="22"/>
          <w:szCs w:val="22"/>
          <w:lang w:val="en-US"/>
        </w:rPr>
      </w:pPr>
      <w:r w:rsidRPr="00F90E22">
        <w:rPr>
          <w:b/>
          <w:bCs/>
          <w:color w:val="121212"/>
          <w:sz w:val="22"/>
          <w:szCs w:val="22"/>
          <w:lang w:val="en-US"/>
        </w:rPr>
        <w:t>Environmental campaigner</w:t>
      </w:r>
    </w:p>
    <w:p w:rsidR="00843118"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Consider the following issues:</w:t>
      </w:r>
    </w:p>
    <w:p w:rsidR="00843118" w:rsidRPr="00F90E22" w:rsidRDefault="00843118" w:rsidP="00843118">
      <w:pPr>
        <w:pStyle w:val="affc"/>
        <w:spacing w:before="100" w:after="100"/>
        <w:contextualSpacing/>
        <w:jc w:val="both"/>
        <w:rPr>
          <w:color w:val="121212"/>
          <w:sz w:val="22"/>
          <w:szCs w:val="22"/>
          <w:lang w:val="en-US"/>
        </w:rPr>
      </w:pP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We need to preserve the rainforest: it is the</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world's 'lung'.</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Many rare and unique species of animal and</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plants live in the rainforest.</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The jungle is also a great source of drugs and</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research.</w:t>
      </w:r>
    </w:p>
    <w:p w:rsidR="00843118" w:rsidRDefault="00843118" w:rsidP="00843118">
      <w:pPr>
        <w:pStyle w:val="affc"/>
        <w:contextualSpacing/>
        <w:jc w:val="both"/>
        <w:rPr>
          <w:b/>
          <w:bCs/>
          <w:color w:val="121212"/>
          <w:sz w:val="22"/>
          <w:szCs w:val="22"/>
          <w:lang w:val="en-US"/>
        </w:rPr>
      </w:pPr>
    </w:p>
    <w:p w:rsidR="00843118" w:rsidRPr="00F90E22" w:rsidRDefault="00843118" w:rsidP="00843118">
      <w:pPr>
        <w:pStyle w:val="affc"/>
        <w:contextualSpacing/>
        <w:jc w:val="both"/>
        <w:rPr>
          <w:b/>
          <w:bCs/>
          <w:color w:val="121212"/>
          <w:sz w:val="22"/>
          <w:szCs w:val="22"/>
          <w:lang w:val="en-US"/>
        </w:rPr>
      </w:pPr>
      <w:r w:rsidRPr="00F90E22">
        <w:rPr>
          <w:b/>
          <w:bCs/>
          <w:color w:val="121212"/>
          <w:sz w:val="22"/>
          <w:szCs w:val="22"/>
          <w:lang w:val="en-US"/>
        </w:rPr>
        <w:t>Manager of a US timber factory</w:t>
      </w:r>
    </w:p>
    <w:p w:rsidR="00843118"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Consider the following issues:</w:t>
      </w:r>
    </w:p>
    <w:p w:rsidR="00843118" w:rsidRPr="00F90E22" w:rsidRDefault="00843118" w:rsidP="00843118">
      <w:pPr>
        <w:pStyle w:val="affc"/>
        <w:spacing w:before="100" w:after="100"/>
        <w:contextualSpacing/>
        <w:jc w:val="both"/>
        <w:rPr>
          <w:color w:val="121212"/>
          <w:sz w:val="22"/>
          <w:szCs w:val="22"/>
          <w:lang w:val="en-US"/>
        </w:rPr>
      </w:pP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US laws allow you to do this – it is legal.</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You provide work for several hundreds of men.</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You provide opportunities for local people to work</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with you.</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Before logging, you have discussions with the local</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people.</w:t>
      </w:r>
    </w:p>
    <w:p w:rsidR="00843118" w:rsidRDefault="00843118" w:rsidP="00843118">
      <w:pPr>
        <w:pStyle w:val="affc"/>
        <w:contextualSpacing/>
        <w:jc w:val="both"/>
        <w:rPr>
          <w:b/>
          <w:bCs/>
          <w:color w:val="121212"/>
          <w:sz w:val="22"/>
          <w:szCs w:val="22"/>
          <w:lang w:val="en-US"/>
        </w:rPr>
      </w:pPr>
    </w:p>
    <w:p w:rsidR="00843118" w:rsidRPr="00F90E22" w:rsidRDefault="00843118" w:rsidP="00843118">
      <w:pPr>
        <w:pStyle w:val="affc"/>
        <w:contextualSpacing/>
        <w:jc w:val="both"/>
        <w:rPr>
          <w:b/>
          <w:bCs/>
          <w:color w:val="121212"/>
          <w:sz w:val="22"/>
          <w:szCs w:val="22"/>
          <w:lang w:val="en-US"/>
        </w:rPr>
      </w:pPr>
      <w:r w:rsidRPr="00F90E22">
        <w:rPr>
          <w:b/>
          <w:bCs/>
          <w:color w:val="121212"/>
          <w:sz w:val="22"/>
          <w:szCs w:val="22"/>
          <w:lang w:val="en-US"/>
        </w:rPr>
        <w:t>Lawyer for one of the US timber</w:t>
      </w:r>
      <w:r>
        <w:rPr>
          <w:b/>
          <w:bCs/>
          <w:color w:val="121212"/>
          <w:sz w:val="22"/>
          <w:szCs w:val="22"/>
          <w:lang w:val="en-US"/>
        </w:rPr>
        <w:t xml:space="preserve"> </w:t>
      </w:r>
      <w:r w:rsidRPr="00F90E22">
        <w:rPr>
          <w:b/>
          <w:bCs/>
          <w:color w:val="121212"/>
          <w:sz w:val="22"/>
          <w:szCs w:val="22"/>
          <w:lang w:val="en-US"/>
        </w:rPr>
        <w:t>factories</w:t>
      </w:r>
    </w:p>
    <w:p w:rsidR="00843118"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Consider the following issues:</w:t>
      </w:r>
    </w:p>
    <w:p w:rsidR="00843118" w:rsidRPr="00F90E22" w:rsidRDefault="00843118" w:rsidP="00843118">
      <w:pPr>
        <w:pStyle w:val="affc"/>
        <w:spacing w:before="100" w:after="100"/>
        <w:contextualSpacing/>
        <w:jc w:val="both"/>
        <w:rPr>
          <w:color w:val="121212"/>
          <w:sz w:val="22"/>
          <w:szCs w:val="22"/>
          <w:lang w:val="en-US"/>
        </w:rPr>
      </w:pP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The logging companies are following the current</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US law.</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Unless the law is changed, the logging can continue.</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 Logging companies discuss which areas of the jungle</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to log with the locals before moving in.</w:t>
      </w:r>
    </w:p>
    <w:p w:rsidR="00843118" w:rsidRPr="00843118" w:rsidRDefault="00843118" w:rsidP="00843118">
      <w:pPr>
        <w:pStyle w:val="affc"/>
        <w:spacing w:before="100" w:after="100"/>
        <w:contextualSpacing/>
        <w:jc w:val="both"/>
        <w:rPr>
          <w:color w:val="121212"/>
          <w:sz w:val="22"/>
          <w:szCs w:val="22"/>
          <w:lang w:val="en-US"/>
        </w:rPr>
      </w:pPr>
      <w:r w:rsidRPr="00843118">
        <w:rPr>
          <w:color w:val="121212"/>
          <w:sz w:val="22"/>
          <w:szCs w:val="22"/>
          <w:lang w:val="en-US"/>
        </w:rPr>
        <w:t>• The companies are considering</w:t>
      </w:r>
    </w:p>
    <w:p w:rsidR="00843118" w:rsidRPr="00843118" w:rsidRDefault="00843118" w:rsidP="00843118">
      <w:pPr>
        <w:pStyle w:val="affc"/>
        <w:spacing w:before="100" w:after="100"/>
        <w:contextualSpacing/>
        <w:jc w:val="both"/>
        <w:rPr>
          <w:color w:val="121212"/>
          <w:sz w:val="22"/>
          <w:szCs w:val="22"/>
          <w:lang w:val="en-US"/>
        </w:rPr>
      </w:pPr>
    </w:p>
    <w:p w:rsidR="00843118" w:rsidRPr="00F90E22" w:rsidRDefault="00843118" w:rsidP="00843118">
      <w:pPr>
        <w:pStyle w:val="affc"/>
        <w:contextualSpacing/>
        <w:jc w:val="both"/>
        <w:rPr>
          <w:b/>
          <w:bCs/>
          <w:color w:val="121212"/>
          <w:sz w:val="22"/>
          <w:szCs w:val="22"/>
          <w:lang w:val="en-US"/>
        </w:rPr>
      </w:pPr>
      <w:r w:rsidRPr="00F90E22">
        <w:rPr>
          <w:b/>
          <w:bCs/>
          <w:color w:val="121212"/>
          <w:sz w:val="22"/>
          <w:szCs w:val="22"/>
          <w:lang w:val="en-US"/>
        </w:rPr>
        <w:t>Chairperson</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You need to consider both sides of the story and to make sure that everyone’s voice is heard. Think how you will do this in</w:t>
      </w:r>
      <w:r>
        <w:rPr>
          <w:color w:val="121212"/>
          <w:sz w:val="22"/>
          <w:szCs w:val="22"/>
          <w:lang w:val="en-US"/>
        </w:rPr>
        <w:t xml:space="preserve"> </w:t>
      </w:r>
      <w:r w:rsidRPr="00F90E22">
        <w:rPr>
          <w:color w:val="121212"/>
          <w:sz w:val="22"/>
          <w:szCs w:val="22"/>
          <w:lang w:val="en-US"/>
        </w:rPr>
        <w:t>English, e.g. What do you think, X?</w:t>
      </w:r>
    </w:p>
    <w:p w:rsidR="00843118" w:rsidRPr="00F90E22" w:rsidRDefault="00843118" w:rsidP="00843118">
      <w:pPr>
        <w:pStyle w:val="affc"/>
        <w:spacing w:before="100" w:after="100"/>
        <w:contextualSpacing/>
        <w:jc w:val="both"/>
        <w:rPr>
          <w:color w:val="121212"/>
          <w:sz w:val="22"/>
          <w:szCs w:val="22"/>
          <w:lang w:val="en-US"/>
        </w:rPr>
      </w:pPr>
      <w:r w:rsidRPr="00F90E22">
        <w:rPr>
          <w:color w:val="121212"/>
          <w:sz w:val="22"/>
          <w:szCs w:val="22"/>
          <w:lang w:val="en-US"/>
        </w:rPr>
        <w:t>It is also your job at the end, to try and find some kind of compromise. Again, think of the kind of language that you will</w:t>
      </w:r>
      <w:r>
        <w:rPr>
          <w:color w:val="121212"/>
          <w:sz w:val="22"/>
          <w:szCs w:val="22"/>
          <w:lang w:val="en-US"/>
        </w:rPr>
        <w:t xml:space="preserve"> </w:t>
      </w:r>
      <w:r w:rsidRPr="00F90E22">
        <w:rPr>
          <w:color w:val="121212"/>
          <w:sz w:val="22"/>
          <w:szCs w:val="22"/>
          <w:lang w:val="en-US"/>
        </w:rPr>
        <w:t>be using, e.g. I suggest that …; One option is to ...; Are you happy to agree to this?</w:t>
      </w:r>
    </w:p>
    <w:p w:rsidR="00843118" w:rsidRPr="00843118" w:rsidRDefault="00843118" w:rsidP="00843118">
      <w:pPr>
        <w:pStyle w:val="affc"/>
        <w:rPr>
          <w:b/>
          <w:bCs/>
          <w:color w:val="121212"/>
          <w:u w:val="single"/>
          <w:lang w:val="en-US"/>
        </w:rPr>
      </w:pPr>
    </w:p>
    <w:p w:rsidR="000A0F60" w:rsidRPr="00DC7031" w:rsidRDefault="000A0F60" w:rsidP="000A0F60">
      <w:pPr>
        <w:spacing w:line="336" w:lineRule="auto"/>
        <w:jc w:val="both"/>
        <w:rPr>
          <w:b/>
          <w:sz w:val="28"/>
          <w:szCs w:val="28"/>
        </w:rPr>
      </w:pPr>
      <w:r w:rsidRPr="00DC7031">
        <w:rPr>
          <w:b/>
          <w:sz w:val="28"/>
          <w:szCs w:val="28"/>
        </w:rPr>
        <w:t>7.    Фонд оценочных средств для проведения промежуточной аттестации по дисциплине</w:t>
      </w:r>
    </w:p>
    <w:p w:rsidR="000A0F60" w:rsidRDefault="00A32334" w:rsidP="000A0F60">
      <w:pPr>
        <w:widowControl w:val="0"/>
        <w:tabs>
          <w:tab w:val="left" w:pos="540"/>
        </w:tabs>
        <w:contextualSpacing/>
        <w:jc w:val="both"/>
        <w:rPr>
          <w:sz w:val="28"/>
          <w:szCs w:val="28"/>
        </w:rPr>
      </w:pPr>
      <w:r w:rsidRPr="00A3233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32334" w:rsidRDefault="00A32334" w:rsidP="000A0F60">
      <w:pPr>
        <w:widowControl w:val="0"/>
        <w:tabs>
          <w:tab w:val="left" w:pos="540"/>
        </w:tabs>
        <w:contextualSpacing/>
        <w:jc w:val="both"/>
        <w:rPr>
          <w:sz w:val="28"/>
          <w:szCs w:val="28"/>
        </w:rPr>
      </w:pPr>
    </w:p>
    <w:p w:rsidR="000A0F60" w:rsidRDefault="00A32334" w:rsidP="000A0F60">
      <w:pPr>
        <w:widowControl w:val="0"/>
        <w:tabs>
          <w:tab w:val="left" w:pos="540"/>
        </w:tabs>
        <w:contextualSpacing/>
        <w:jc w:val="both"/>
        <w:rPr>
          <w:sz w:val="28"/>
          <w:szCs w:val="28"/>
        </w:rPr>
      </w:pPr>
      <w:r w:rsidRPr="00A32334">
        <w:rPr>
          <w:b/>
          <w:bCs/>
          <w:sz w:val="28"/>
          <w:szCs w:val="28"/>
        </w:rPr>
        <w:t>Типовые контрольные задания или иные материалы, необходимые для оценки индикаторов достижения компетенций, умений и знаний</w:t>
      </w:r>
      <w:r w:rsidR="000A0F60">
        <w:rPr>
          <w:sz w:val="28"/>
          <w:szCs w:val="28"/>
        </w:rPr>
        <w:br/>
        <w:t xml:space="preserve"> </w:t>
      </w:r>
      <w:r w:rsidR="000A0F60" w:rsidRPr="004D4EAC">
        <w:rPr>
          <w:sz w:val="28"/>
          <w:szCs w:val="28"/>
        </w:rPr>
        <w:t xml:space="preserve"> </w:t>
      </w:r>
      <w:r w:rsidR="000A0F60">
        <w:rPr>
          <w:sz w:val="28"/>
          <w:szCs w:val="28"/>
        </w:rPr>
        <w:t xml:space="preserve">                                                                                                               Таблица 5</w:t>
      </w:r>
    </w:p>
    <w:tbl>
      <w:tblPr>
        <w:tblStyle w:val="a3"/>
        <w:tblW w:w="9634" w:type="dxa"/>
        <w:tblLayout w:type="fixed"/>
        <w:tblLook w:val="04A0" w:firstRow="1" w:lastRow="0" w:firstColumn="1" w:lastColumn="0" w:noHBand="0" w:noVBand="1"/>
      </w:tblPr>
      <w:tblGrid>
        <w:gridCol w:w="1865"/>
        <w:gridCol w:w="2485"/>
        <w:gridCol w:w="2733"/>
        <w:gridCol w:w="2551"/>
      </w:tblGrid>
      <w:tr w:rsidR="000A0F60" w:rsidRPr="00DC7031" w:rsidTr="00FC0AC0">
        <w:tc>
          <w:tcPr>
            <w:tcW w:w="1865" w:type="dxa"/>
          </w:tcPr>
          <w:p w:rsidR="000A0F60" w:rsidRPr="00DC7031" w:rsidRDefault="000A0F60" w:rsidP="00FC0AC0">
            <w:pPr>
              <w:rPr>
                <w:sz w:val="24"/>
                <w:szCs w:val="24"/>
              </w:rPr>
            </w:pPr>
            <w:r w:rsidRPr="00DC7031">
              <w:rPr>
                <w:sz w:val="24"/>
                <w:szCs w:val="24"/>
              </w:rPr>
              <w:t>Наименование компетенции</w:t>
            </w:r>
          </w:p>
          <w:p w:rsidR="000A0F60" w:rsidRPr="00DC7031" w:rsidRDefault="000A0F60" w:rsidP="00FC0AC0">
            <w:pPr>
              <w:rPr>
                <w:sz w:val="24"/>
                <w:szCs w:val="24"/>
              </w:rPr>
            </w:pPr>
          </w:p>
        </w:tc>
        <w:tc>
          <w:tcPr>
            <w:tcW w:w="2485" w:type="dxa"/>
          </w:tcPr>
          <w:p w:rsidR="000A0F60" w:rsidRPr="00DC7031" w:rsidRDefault="000A0F60" w:rsidP="00FC0AC0">
            <w:pPr>
              <w:rPr>
                <w:sz w:val="24"/>
                <w:szCs w:val="24"/>
              </w:rPr>
            </w:pPr>
            <w:r w:rsidRPr="00DC7031">
              <w:rPr>
                <w:sz w:val="24"/>
                <w:szCs w:val="24"/>
              </w:rPr>
              <w:t xml:space="preserve">Наименование </w:t>
            </w:r>
            <w:proofErr w:type="spellStart"/>
            <w:r w:rsidRPr="00DC7031">
              <w:rPr>
                <w:sz w:val="24"/>
                <w:szCs w:val="24"/>
              </w:rPr>
              <w:t>инди-каторов</w:t>
            </w:r>
            <w:proofErr w:type="spellEnd"/>
            <w:r w:rsidRPr="00DC7031">
              <w:rPr>
                <w:sz w:val="24"/>
                <w:szCs w:val="24"/>
              </w:rPr>
              <w:t xml:space="preserve"> достижения компетенции</w:t>
            </w:r>
          </w:p>
        </w:tc>
        <w:tc>
          <w:tcPr>
            <w:tcW w:w="2733" w:type="dxa"/>
          </w:tcPr>
          <w:p w:rsidR="000A0F60" w:rsidRPr="00DC7031" w:rsidRDefault="000A0F60" w:rsidP="00FC0AC0">
            <w:pPr>
              <w:rPr>
                <w:sz w:val="24"/>
                <w:szCs w:val="24"/>
              </w:rPr>
            </w:pPr>
            <w:r w:rsidRPr="00DC7031">
              <w:rPr>
                <w:sz w:val="24"/>
                <w:szCs w:val="24"/>
              </w:rPr>
              <w:t xml:space="preserve">Результаты обучения (умения и знания), соотнесенные с </w:t>
            </w:r>
            <w:proofErr w:type="spellStart"/>
            <w:r w:rsidRPr="00DC7031">
              <w:rPr>
                <w:sz w:val="24"/>
                <w:szCs w:val="24"/>
              </w:rPr>
              <w:t>инди-каторами</w:t>
            </w:r>
            <w:proofErr w:type="spellEnd"/>
            <w:r w:rsidRPr="00DC7031">
              <w:rPr>
                <w:sz w:val="24"/>
                <w:szCs w:val="24"/>
              </w:rPr>
              <w:t xml:space="preserve"> достижения компетенции</w:t>
            </w:r>
          </w:p>
        </w:tc>
        <w:tc>
          <w:tcPr>
            <w:tcW w:w="2551" w:type="dxa"/>
          </w:tcPr>
          <w:p w:rsidR="000A0F60" w:rsidRPr="00DC7031" w:rsidRDefault="000A0F60" w:rsidP="00FC0AC0">
            <w:pPr>
              <w:jc w:val="both"/>
              <w:rPr>
                <w:sz w:val="24"/>
                <w:szCs w:val="24"/>
              </w:rPr>
            </w:pPr>
            <w:r w:rsidRPr="00DC7031">
              <w:rPr>
                <w:sz w:val="24"/>
                <w:szCs w:val="24"/>
              </w:rPr>
              <w:t>Типовые контрольные задания</w:t>
            </w:r>
          </w:p>
        </w:tc>
      </w:tr>
      <w:tr w:rsidR="000A0F60" w:rsidRPr="00154997" w:rsidTr="004E5FD2">
        <w:trPr>
          <w:trHeight w:val="4680"/>
        </w:trPr>
        <w:tc>
          <w:tcPr>
            <w:tcW w:w="1865" w:type="dxa"/>
          </w:tcPr>
          <w:p w:rsidR="00A32334" w:rsidRPr="00777DAB" w:rsidRDefault="00A32334" w:rsidP="00A32334">
            <w:pPr>
              <w:jc w:val="both"/>
              <w:rPr>
                <w:b/>
                <w:bCs/>
                <w:color w:val="000000" w:themeColor="text1"/>
                <w:sz w:val="22"/>
                <w:szCs w:val="22"/>
              </w:rPr>
            </w:pPr>
            <w:r w:rsidRPr="00777DAB">
              <w:rPr>
                <w:b/>
                <w:bCs/>
                <w:color w:val="000000" w:themeColor="text1"/>
                <w:sz w:val="22"/>
                <w:szCs w:val="22"/>
              </w:rPr>
              <w:t>УК-4</w:t>
            </w:r>
          </w:p>
          <w:p w:rsidR="000A0F60" w:rsidRPr="00777DAB" w:rsidRDefault="00A32334" w:rsidP="00A32334">
            <w:pPr>
              <w:rPr>
                <w:sz w:val="22"/>
                <w:szCs w:val="22"/>
              </w:rPr>
            </w:pPr>
            <w:r w:rsidRPr="00777DAB">
              <w:rPr>
                <w:color w:val="000000" w:themeColor="text1"/>
                <w:sz w:val="22"/>
                <w:szCs w:val="22"/>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777DAB">
              <w:rPr>
                <w:color w:val="000000" w:themeColor="text1"/>
                <w:sz w:val="22"/>
                <w:szCs w:val="22"/>
              </w:rPr>
              <w:t>ых</w:t>
            </w:r>
            <w:proofErr w:type="spellEnd"/>
            <w:r w:rsidRPr="00777DAB">
              <w:rPr>
                <w:color w:val="000000" w:themeColor="text1"/>
                <w:sz w:val="22"/>
                <w:szCs w:val="22"/>
              </w:rPr>
              <w:t>) языке (ах)</w:t>
            </w:r>
          </w:p>
        </w:tc>
        <w:tc>
          <w:tcPr>
            <w:tcW w:w="2485" w:type="dxa"/>
          </w:tcPr>
          <w:p w:rsidR="00A32334" w:rsidRPr="00777DAB" w:rsidRDefault="00A32334" w:rsidP="00A32334">
            <w:pPr>
              <w:rPr>
                <w:bCs/>
                <w:color w:val="000000"/>
                <w:sz w:val="22"/>
                <w:szCs w:val="22"/>
              </w:rPr>
            </w:pPr>
            <w:r w:rsidRPr="00777DAB">
              <w:rPr>
                <w:color w:val="000000"/>
                <w:sz w:val="22"/>
                <w:szCs w:val="22"/>
              </w:rPr>
              <w:t>1.</w:t>
            </w:r>
            <w:r w:rsidRPr="00777DAB">
              <w:rPr>
                <w:bCs/>
                <w:color w:val="000000"/>
                <w:sz w:val="22"/>
                <w:szCs w:val="22"/>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0A0F60" w:rsidRPr="00777DAB" w:rsidRDefault="000A0F60" w:rsidP="00FC0AC0">
            <w:pPr>
              <w:contextualSpacing/>
              <w:rPr>
                <w:sz w:val="22"/>
                <w:szCs w:val="22"/>
              </w:rPr>
            </w:pPr>
          </w:p>
          <w:p w:rsidR="000A0F60" w:rsidRPr="00777DAB" w:rsidRDefault="000A0F60" w:rsidP="00FC0AC0">
            <w:pPr>
              <w:contextualSpacing/>
              <w:rPr>
                <w:sz w:val="22"/>
                <w:szCs w:val="22"/>
              </w:rPr>
            </w:pPr>
          </w:p>
          <w:p w:rsidR="000A0F60" w:rsidRPr="00777DAB" w:rsidRDefault="000A0F60" w:rsidP="00FC0AC0">
            <w:pPr>
              <w:contextualSpacing/>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color w:val="000000" w:themeColor="text1"/>
                <w:sz w:val="22"/>
                <w:szCs w:val="22"/>
              </w:rPr>
            </w:pPr>
            <w:r w:rsidRPr="00777DAB">
              <w:rPr>
                <w:sz w:val="22"/>
                <w:szCs w:val="22"/>
              </w:rPr>
              <w:t>2.</w:t>
            </w:r>
            <w:r w:rsidRPr="00777DAB">
              <w:rPr>
                <w:color w:val="000000" w:themeColor="text1"/>
                <w:sz w:val="22"/>
                <w:szCs w:val="22"/>
              </w:rPr>
              <w:t xml:space="preserve"> </w:t>
            </w:r>
            <w:r w:rsidR="00A32334" w:rsidRPr="00777DAB">
              <w:rPr>
                <w:color w:val="000000"/>
                <w:sz w:val="22"/>
                <w:szCs w:val="22"/>
              </w:rPr>
              <w:t>Ведет деловую переписку, учитывая   особенности официально- делового стиля и речевого этикета.</w:t>
            </w:r>
          </w:p>
          <w:p w:rsidR="000A0F60" w:rsidRPr="00777DAB" w:rsidRDefault="000A0F60" w:rsidP="00FC0AC0">
            <w:pPr>
              <w:rPr>
                <w:color w:val="000000" w:themeColor="text1"/>
                <w:sz w:val="22"/>
                <w:szCs w:val="22"/>
              </w:rPr>
            </w:pPr>
          </w:p>
          <w:p w:rsidR="000A0F60" w:rsidRPr="00777DAB" w:rsidRDefault="000A0F60" w:rsidP="00FC0AC0">
            <w:pPr>
              <w:rPr>
                <w:color w:val="000000" w:themeColor="text1"/>
                <w:sz w:val="22"/>
                <w:szCs w:val="22"/>
              </w:rPr>
            </w:pPr>
          </w:p>
          <w:p w:rsidR="000A0F60" w:rsidRPr="00777DAB" w:rsidRDefault="000A0F60" w:rsidP="00FC0AC0">
            <w:pPr>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0A0F60" w:rsidRPr="00777DAB" w:rsidRDefault="000A0F60" w:rsidP="00FC0AC0">
            <w:pPr>
              <w:contextualSpacing/>
              <w:rPr>
                <w:color w:val="000000" w:themeColor="text1"/>
                <w:sz w:val="22"/>
                <w:szCs w:val="22"/>
              </w:rPr>
            </w:pPr>
          </w:p>
          <w:p w:rsidR="00777DAB" w:rsidRDefault="00777DAB" w:rsidP="00A32334">
            <w:pPr>
              <w:rPr>
                <w:color w:val="000000" w:themeColor="text1"/>
                <w:sz w:val="22"/>
                <w:szCs w:val="22"/>
              </w:rPr>
            </w:pPr>
          </w:p>
          <w:p w:rsidR="00777DAB" w:rsidRDefault="00777DAB" w:rsidP="00A32334">
            <w:pPr>
              <w:rPr>
                <w:color w:val="000000" w:themeColor="text1"/>
                <w:sz w:val="22"/>
                <w:szCs w:val="22"/>
              </w:rPr>
            </w:pPr>
          </w:p>
          <w:p w:rsidR="00777DAB" w:rsidRDefault="00777DAB" w:rsidP="00A32334">
            <w:pPr>
              <w:rPr>
                <w:color w:val="000000" w:themeColor="text1"/>
                <w:sz w:val="22"/>
                <w:szCs w:val="22"/>
              </w:rPr>
            </w:pPr>
          </w:p>
          <w:p w:rsidR="00777DAB" w:rsidRDefault="00777DAB" w:rsidP="00A32334">
            <w:pPr>
              <w:rPr>
                <w:color w:val="000000" w:themeColor="text1"/>
                <w:sz w:val="22"/>
                <w:szCs w:val="22"/>
              </w:rPr>
            </w:pPr>
          </w:p>
          <w:p w:rsidR="00777DAB" w:rsidRDefault="00777DAB" w:rsidP="00A32334">
            <w:pPr>
              <w:rPr>
                <w:color w:val="000000" w:themeColor="text1"/>
                <w:sz w:val="22"/>
                <w:szCs w:val="22"/>
              </w:rPr>
            </w:pPr>
          </w:p>
          <w:p w:rsidR="00777DAB" w:rsidRDefault="00777DAB" w:rsidP="00A32334">
            <w:pPr>
              <w:rPr>
                <w:color w:val="000000" w:themeColor="text1"/>
                <w:sz w:val="22"/>
                <w:szCs w:val="22"/>
              </w:rPr>
            </w:pPr>
          </w:p>
          <w:p w:rsidR="00A32334" w:rsidRPr="00777DAB" w:rsidRDefault="000A0F60" w:rsidP="00A32334">
            <w:pPr>
              <w:rPr>
                <w:bCs/>
                <w:color w:val="000000"/>
                <w:sz w:val="22"/>
                <w:szCs w:val="22"/>
              </w:rPr>
            </w:pPr>
            <w:r w:rsidRPr="00777DAB">
              <w:rPr>
                <w:color w:val="000000" w:themeColor="text1"/>
                <w:sz w:val="22"/>
                <w:szCs w:val="22"/>
              </w:rPr>
              <w:t xml:space="preserve">3. </w:t>
            </w:r>
            <w:r w:rsidR="00A32334" w:rsidRPr="00777DAB">
              <w:rPr>
                <w:color w:val="000000"/>
                <w:sz w:val="22"/>
                <w:szCs w:val="22"/>
              </w:rPr>
              <w:t xml:space="preserve">Ведет деловые переговоры на </w:t>
            </w:r>
            <w:r w:rsidR="00A32334" w:rsidRPr="00777DAB">
              <w:rPr>
                <w:bCs/>
                <w:color w:val="000000"/>
                <w:sz w:val="22"/>
                <w:szCs w:val="22"/>
              </w:rPr>
              <w:t>государственном языке Российской Федерации.</w:t>
            </w:r>
          </w:p>
          <w:p w:rsidR="000A0F60" w:rsidRPr="00777DAB" w:rsidRDefault="000A0F60" w:rsidP="00FC0AC0">
            <w:pPr>
              <w:contextualSpacing/>
              <w:rPr>
                <w:color w:val="000000" w:themeColor="text1"/>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pStyle w:val="a5"/>
              <w:ind w:left="0"/>
              <w:rPr>
                <w:rFonts w:ascii="Times New Roman" w:hAnsi="Times New Roman" w:cs="Times New Roman"/>
                <w:b/>
              </w:rPr>
            </w:pPr>
          </w:p>
          <w:p w:rsidR="000A0F60" w:rsidRPr="00777DAB" w:rsidRDefault="000A0F60" w:rsidP="00FC0AC0">
            <w:pPr>
              <w:pStyle w:val="a5"/>
              <w:ind w:left="0"/>
              <w:rPr>
                <w:rFonts w:ascii="Times New Roman" w:hAnsi="Times New Roman" w:cs="Times New Roman"/>
                <w:b/>
              </w:rPr>
            </w:pPr>
          </w:p>
          <w:p w:rsidR="004A0AF5" w:rsidRDefault="004A0AF5" w:rsidP="00FC0AC0">
            <w:pPr>
              <w:rPr>
                <w:sz w:val="22"/>
                <w:szCs w:val="22"/>
              </w:rPr>
            </w:pPr>
          </w:p>
          <w:p w:rsidR="004A0AF5" w:rsidRDefault="004A0AF5" w:rsidP="00FC0AC0">
            <w:pPr>
              <w:rPr>
                <w:sz w:val="22"/>
                <w:szCs w:val="22"/>
              </w:rPr>
            </w:pPr>
          </w:p>
          <w:p w:rsidR="004A0AF5" w:rsidRDefault="004A0AF5" w:rsidP="00FC0AC0">
            <w:pPr>
              <w:rPr>
                <w:sz w:val="22"/>
                <w:szCs w:val="22"/>
              </w:rPr>
            </w:pPr>
          </w:p>
          <w:p w:rsidR="004A0AF5" w:rsidRDefault="004A0AF5" w:rsidP="00FC0AC0">
            <w:pPr>
              <w:rPr>
                <w:sz w:val="22"/>
                <w:szCs w:val="22"/>
              </w:rPr>
            </w:pPr>
          </w:p>
          <w:p w:rsidR="004A0AF5" w:rsidRDefault="004A0AF5" w:rsidP="00FC0AC0">
            <w:pPr>
              <w:rPr>
                <w:sz w:val="22"/>
                <w:szCs w:val="22"/>
              </w:rPr>
            </w:pPr>
          </w:p>
          <w:p w:rsidR="004A0AF5" w:rsidRDefault="004A0AF5" w:rsidP="00FC0AC0">
            <w:pPr>
              <w:rPr>
                <w:sz w:val="22"/>
                <w:szCs w:val="22"/>
              </w:rPr>
            </w:pPr>
          </w:p>
          <w:p w:rsidR="004A0AF5" w:rsidRDefault="004A0AF5" w:rsidP="00FC0AC0">
            <w:pPr>
              <w:rPr>
                <w:sz w:val="22"/>
                <w:szCs w:val="22"/>
              </w:rPr>
            </w:pPr>
          </w:p>
          <w:p w:rsidR="004A0AF5" w:rsidRDefault="004A0AF5" w:rsidP="00FC0AC0">
            <w:pPr>
              <w:rPr>
                <w:sz w:val="22"/>
                <w:szCs w:val="22"/>
              </w:rPr>
            </w:pPr>
          </w:p>
          <w:p w:rsidR="004A0AF5" w:rsidRDefault="004A0AF5" w:rsidP="00FC0AC0">
            <w:pPr>
              <w:rPr>
                <w:sz w:val="22"/>
                <w:szCs w:val="22"/>
              </w:rPr>
            </w:pPr>
          </w:p>
          <w:p w:rsidR="004A0AF5" w:rsidRDefault="004A0AF5" w:rsidP="00FC0AC0">
            <w:pPr>
              <w:rPr>
                <w:sz w:val="22"/>
                <w:szCs w:val="22"/>
              </w:rPr>
            </w:pPr>
          </w:p>
          <w:p w:rsidR="004A0AF5" w:rsidRDefault="004A0AF5" w:rsidP="00FC0AC0">
            <w:pPr>
              <w:rPr>
                <w:sz w:val="22"/>
                <w:szCs w:val="22"/>
              </w:rPr>
            </w:pPr>
          </w:p>
          <w:p w:rsidR="004A0AF5" w:rsidRDefault="004A0AF5" w:rsidP="00FC0AC0">
            <w:pPr>
              <w:rPr>
                <w:sz w:val="22"/>
                <w:szCs w:val="22"/>
              </w:rPr>
            </w:pPr>
          </w:p>
          <w:p w:rsidR="004A0AF5" w:rsidRDefault="004A0AF5" w:rsidP="00FC0AC0">
            <w:pPr>
              <w:rPr>
                <w:sz w:val="22"/>
                <w:szCs w:val="22"/>
              </w:rPr>
            </w:pPr>
          </w:p>
          <w:p w:rsidR="004A0AF5" w:rsidRDefault="004A0AF5" w:rsidP="00FC0AC0">
            <w:pPr>
              <w:rPr>
                <w:sz w:val="22"/>
                <w:szCs w:val="22"/>
              </w:rPr>
            </w:pPr>
          </w:p>
          <w:p w:rsidR="004A0AF5" w:rsidRPr="008E1407" w:rsidRDefault="004A0AF5" w:rsidP="00FC0AC0">
            <w:pPr>
              <w:rPr>
                <w:sz w:val="22"/>
                <w:szCs w:val="22"/>
              </w:rPr>
            </w:pPr>
          </w:p>
          <w:p w:rsidR="004A0AF5" w:rsidRPr="008E1407" w:rsidRDefault="004A0AF5" w:rsidP="00FC0AC0">
            <w:pPr>
              <w:rPr>
                <w:sz w:val="22"/>
                <w:szCs w:val="22"/>
              </w:rPr>
            </w:pPr>
          </w:p>
          <w:p w:rsidR="004A0AF5" w:rsidRPr="008E1407" w:rsidRDefault="004A0AF5" w:rsidP="00FC0AC0">
            <w:pPr>
              <w:rPr>
                <w:sz w:val="22"/>
                <w:szCs w:val="22"/>
              </w:rPr>
            </w:pPr>
          </w:p>
          <w:p w:rsidR="004A0AF5" w:rsidRPr="008E1407" w:rsidRDefault="004A0AF5" w:rsidP="00FC0AC0">
            <w:pPr>
              <w:rPr>
                <w:sz w:val="22"/>
                <w:szCs w:val="22"/>
              </w:rPr>
            </w:pPr>
          </w:p>
          <w:p w:rsidR="004A0AF5" w:rsidRPr="008E1407" w:rsidRDefault="004A0AF5" w:rsidP="00FC0AC0">
            <w:pPr>
              <w:rPr>
                <w:sz w:val="22"/>
                <w:szCs w:val="22"/>
              </w:rPr>
            </w:pPr>
          </w:p>
          <w:p w:rsidR="000A0F60" w:rsidRPr="00777DAB" w:rsidRDefault="00777DAB" w:rsidP="00FC0AC0">
            <w:pPr>
              <w:rPr>
                <w:b/>
                <w:sz w:val="22"/>
                <w:szCs w:val="22"/>
              </w:rPr>
            </w:pPr>
            <w:r w:rsidRPr="00777DAB">
              <w:rPr>
                <w:sz w:val="22"/>
                <w:szCs w:val="22"/>
              </w:rPr>
              <w:t xml:space="preserve">4. Использует </w:t>
            </w:r>
            <w:proofErr w:type="spellStart"/>
            <w:r w:rsidRPr="00777DAB">
              <w:rPr>
                <w:sz w:val="22"/>
                <w:szCs w:val="22"/>
              </w:rPr>
              <w:t>лексико</w:t>
            </w:r>
            <w:proofErr w:type="spellEnd"/>
            <w:r w:rsidRPr="00777DAB">
              <w:rPr>
                <w:sz w:val="22"/>
                <w:szCs w:val="22"/>
              </w:rPr>
              <w:t xml:space="preserve"> - грамматические и стилистические </w:t>
            </w:r>
            <w:r w:rsidRPr="00777DAB">
              <w:rPr>
                <w:sz w:val="22"/>
                <w:szCs w:val="22"/>
              </w:rPr>
              <w:lastRenderedPageBreak/>
              <w:t xml:space="preserve">ресурсы </w:t>
            </w:r>
            <w:r w:rsidRPr="00777DAB">
              <w:rPr>
                <w:bCs/>
                <w:color w:val="000000"/>
                <w:sz w:val="22"/>
                <w:szCs w:val="22"/>
              </w:rPr>
              <w:t xml:space="preserve">на государственном языке Российской Федерации </w:t>
            </w:r>
            <w:r w:rsidRPr="00777DAB">
              <w:rPr>
                <w:sz w:val="22"/>
                <w:szCs w:val="22"/>
              </w:rPr>
              <w:t>в зависимости от решаемой коммуникативной, в том числе профессиональной, задачи.</w:t>
            </w:r>
          </w:p>
          <w:p w:rsidR="000A0F60" w:rsidRPr="00777DAB" w:rsidRDefault="000A0F60" w:rsidP="00FC0AC0">
            <w:pPr>
              <w:rPr>
                <w:b/>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4A0AF5" w:rsidRDefault="004A0AF5" w:rsidP="00777DAB">
            <w:pPr>
              <w:rPr>
                <w:rFonts w:eastAsia="Calibri"/>
                <w:sz w:val="22"/>
                <w:szCs w:val="22"/>
              </w:rPr>
            </w:pPr>
          </w:p>
          <w:p w:rsidR="00777DAB" w:rsidRPr="00777DAB" w:rsidRDefault="00777DAB" w:rsidP="00777DAB">
            <w:pPr>
              <w:rPr>
                <w:sz w:val="22"/>
                <w:szCs w:val="22"/>
              </w:rPr>
            </w:pPr>
            <w:r w:rsidRPr="00777DAB">
              <w:rPr>
                <w:rFonts w:eastAsia="Calibri"/>
                <w:sz w:val="22"/>
                <w:szCs w:val="22"/>
              </w:rPr>
              <w:t xml:space="preserve">5. Использует иностранный язык в межличностном общении и профессиональной деятельности, выбирая соответствующие </w:t>
            </w:r>
            <w:r w:rsidRPr="00777DAB">
              <w:rPr>
                <w:sz w:val="22"/>
                <w:szCs w:val="22"/>
              </w:rPr>
              <w:t>вербальные и невербальные средства коммуникации.</w:t>
            </w:r>
          </w:p>
          <w:p w:rsidR="00777DAB" w:rsidRPr="00777DAB" w:rsidRDefault="00777DAB"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4A0AF5" w:rsidRDefault="004A0AF5"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B96AA3" w:rsidRDefault="00B96AA3" w:rsidP="00777DAB">
            <w:pPr>
              <w:rPr>
                <w:rFonts w:eastAsia="Calibri"/>
                <w:sz w:val="22"/>
                <w:szCs w:val="22"/>
              </w:rPr>
            </w:pPr>
          </w:p>
          <w:p w:rsidR="00777DAB" w:rsidRPr="00777DAB" w:rsidRDefault="00777DAB" w:rsidP="00777DAB">
            <w:pPr>
              <w:rPr>
                <w:rFonts w:eastAsia="Calibri"/>
                <w:sz w:val="22"/>
                <w:szCs w:val="22"/>
              </w:rPr>
            </w:pPr>
            <w:r w:rsidRPr="00777DAB">
              <w:rPr>
                <w:rFonts w:eastAsia="Calibri"/>
                <w:sz w:val="22"/>
                <w:szCs w:val="22"/>
              </w:rPr>
              <w:t xml:space="preserve">6. Реализует на иностранном языке коммуникативные намерения устно и письменно, используя современные </w:t>
            </w:r>
            <w:r w:rsidRPr="00777DAB">
              <w:rPr>
                <w:bCs/>
                <w:sz w:val="22"/>
                <w:szCs w:val="22"/>
              </w:rPr>
              <w:t>информационно-коммуникационные технологии.</w:t>
            </w:r>
            <w:r w:rsidRPr="00777DAB">
              <w:rPr>
                <w:rFonts w:eastAsia="Calibri"/>
                <w:sz w:val="22"/>
                <w:szCs w:val="22"/>
              </w:rPr>
              <w:t xml:space="preserve">   </w:t>
            </w: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b/>
                <w:sz w:val="22"/>
                <w:szCs w:val="22"/>
              </w:rPr>
            </w:pPr>
          </w:p>
          <w:p w:rsidR="000A0F60" w:rsidRPr="00777DAB" w:rsidRDefault="000A0F60"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B96AA3" w:rsidRDefault="00B96AA3" w:rsidP="00777DAB">
            <w:pPr>
              <w:contextualSpacing/>
              <w:rPr>
                <w:rFonts w:eastAsia="Calibri"/>
                <w:sz w:val="22"/>
                <w:szCs w:val="22"/>
              </w:rPr>
            </w:pPr>
          </w:p>
          <w:p w:rsidR="00777DAB" w:rsidRPr="00777DAB" w:rsidRDefault="00777DAB" w:rsidP="00777DAB">
            <w:pPr>
              <w:contextualSpacing/>
              <w:rPr>
                <w:sz w:val="22"/>
                <w:szCs w:val="22"/>
              </w:rPr>
            </w:pPr>
            <w:r w:rsidRPr="00777DAB">
              <w:rPr>
                <w:rFonts w:eastAsia="Calibri"/>
                <w:sz w:val="22"/>
                <w:szCs w:val="22"/>
              </w:rPr>
              <w:t>7. Использует приемы</w:t>
            </w:r>
            <w:r w:rsidRPr="00777DAB">
              <w:rPr>
                <w:sz w:val="22"/>
                <w:szCs w:val="22"/>
              </w:rPr>
              <w:t xml:space="preserve"> публичной речи и делового и профессионального дискурса на иностранном языке.</w:t>
            </w: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EC7083" w:rsidRDefault="00EC7083" w:rsidP="00777DAB">
            <w:pPr>
              <w:contextualSpacing/>
              <w:rPr>
                <w:rFonts w:eastAsia="Calibri"/>
                <w:sz w:val="22"/>
                <w:szCs w:val="22"/>
              </w:rPr>
            </w:pPr>
          </w:p>
          <w:p w:rsidR="00777DAB" w:rsidRPr="00EC7083" w:rsidRDefault="00777DAB" w:rsidP="00777DAB">
            <w:pPr>
              <w:contextualSpacing/>
              <w:rPr>
                <w:rFonts w:eastAsia="Calibri"/>
                <w:sz w:val="22"/>
                <w:szCs w:val="22"/>
              </w:rPr>
            </w:pPr>
            <w:r w:rsidRPr="00777DAB">
              <w:rPr>
                <w:rFonts w:eastAsia="Calibri"/>
                <w:sz w:val="22"/>
                <w:szCs w:val="22"/>
              </w:rPr>
              <w:t>8.Демонстрирует владения</w:t>
            </w:r>
            <w:r w:rsidRPr="00777DAB">
              <w:rPr>
                <w:sz w:val="22"/>
                <w:szCs w:val="22"/>
              </w:rPr>
              <w:t xml:space="preserve"> основами академической коммуникации и речевого этикета изучаемого иностранного языка.</w:t>
            </w: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FC0AC0">
            <w:pPr>
              <w:rPr>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3541" w:rsidRDefault="00773541" w:rsidP="00777DAB">
            <w:pPr>
              <w:contextualSpacing/>
              <w:rPr>
                <w:rFonts w:eastAsia="Calibri"/>
                <w:sz w:val="22"/>
                <w:szCs w:val="22"/>
              </w:rPr>
            </w:pPr>
          </w:p>
          <w:p w:rsidR="00773541" w:rsidRDefault="00773541" w:rsidP="00777DAB">
            <w:pPr>
              <w:contextualSpacing/>
              <w:rPr>
                <w:rFonts w:eastAsia="Calibri"/>
                <w:sz w:val="22"/>
                <w:szCs w:val="22"/>
              </w:rPr>
            </w:pPr>
          </w:p>
          <w:p w:rsidR="00773541" w:rsidRDefault="00773541" w:rsidP="00777DAB">
            <w:pPr>
              <w:contextualSpacing/>
              <w:rPr>
                <w:rFonts w:eastAsia="Calibri"/>
                <w:sz w:val="22"/>
                <w:szCs w:val="22"/>
              </w:rPr>
            </w:pPr>
          </w:p>
          <w:p w:rsidR="00773541" w:rsidRDefault="00773541" w:rsidP="00777DAB">
            <w:pPr>
              <w:contextualSpacing/>
              <w:rPr>
                <w:rFonts w:eastAsia="Calibri"/>
                <w:sz w:val="22"/>
                <w:szCs w:val="22"/>
              </w:rPr>
            </w:pPr>
          </w:p>
          <w:p w:rsidR="00773541" w:rsidRDefault="00773541" w:rsidP="00777DAB">
            <w:pPr>
              <w:contextualSpacing/>
              <w:rPr>
                <w:rFonts w:eastAsia="Calibri"/>
                <w:sz w:val="22"/>
                <w:szCs w:val="22"/>
              </w:rPr>
            </w:pPr>
          </w:p>
          <w:p w:rsidR="00773541" w:rsidRDefault="00773541" w:rsidP="00777DAB">
            <w:pPr>
              <w:contextualSpacing/>
              <w:rPr>
                <w:rFonts w:eastAsia="Calibri"/>
                <w:sz w:val="22"/>
                <w:szCs w:val="22"/>
              </w:rPr>
            </w:pPr>
          </w:p>
          <w:p w:rsidR="00773541" w:rsidRDefault="00773541" w:rsidP="00777DAB">
            <w:pPr>
              <w:contextualSpacing/>
              <w:rPr>
                <w:rFonts w:eastAsia="Calibri"/>
                <w:sz w:val="22"/>
                <w:szCs w:val="22"/>
              </w:rPr>
            </w:pPr>
          </w:p>
          <w:p w:rsidR="00773541" w:rsidRDefault="00773541" w:rsidP="00777DAB">
            <w:pPr>
              <w:contextualSpacing/>
              <w:rPr>
                <w:rFonts w:eastAsia="Calibri"/>
                <w:sz w:val="22"/>
                <w:szCs w:val="22"/>
              </w:rPr>
            </w:pPr>
          </w:p>
          <w:p w:rsidR="00773541" w:rsidRDefault="00773541" w:rsidP="00777DAB">
            <w:pPr>
              <w:contextualSpacing/>
              <w:rPr>
                <w:rFonts w:eastAsia="Calibri"/>
                <w:sz w:val="22"/>
                <w:szCs w:val="22"/>
              </w:rPr>
            </w:pPr>
          </w:p>
          <w:p w:rsidR="00773541" w:rsidRDefault="00773541" w:rsidP="00777DAB">
            <w:pPr>
              <w:contextualSpacing/>
              <w:rPr>
                <w:rFonts w:eastAsia="Calibri"/>
                <w:sz w:val="22"/>
                <w:szCs w:val="22"/>
              </w:rPr>
            </w:pPr>
          </w:p>
          <w:p w:rsidR="00773541" w:rsidRDefault="00773541" w:rsidP="00777DAB">
            <w:pPr>
              <w:contextualSpacing/>
              <w:rPr>
                <w:rFonts w:eastAsia="Calibri"/>
                <w:sz w:val="22"/>
                <w:szCs w:val="22"/>
              </w:rPr>
            </w:pPr>
          </w:p>
          <w:p w:rsidR="00773541" w:rsidRDefault="00773541" w:rsidP="00777DAB">
            <w:pPr>
              <w:contextualSpacing/>
              <w:rPr>
                <w:rFonts w:eastAsia="Calibri"/>
                <w:sz w:val="22"/>
                <w:szCs w:val="22"/>
              </w:rPr>
            </w:pPr>
          </w:p>
          <w:p w:rsidR="00777DAB" w:rsidRPr="00777DAB" w:rsidRDefault="00777DAB" w:rsidP="00777DAB">
            <w:pPr>
              <w:contextualSpacing/>
              <w:rPr>
                <w:sz w:val="22"/>
                <w:szCs w:val="22"/>
              </w:rPr>
            </w:pPr>
            <w:r w:rsidRPr="00777DAB">
              <w:rPr>
                <w:rFonts w:eastAsia="Calibri"/>
                <w:sz w:val="22"/>
                <w:szCs w:val="22"/>
              </w:rPr>
              <w:t>9. Г</w:t>
            </w:r>
            <w:r w:rsidRPr="00777DAB">
              <w:rPr>
                <w:sz w:val="22"/>
                <w:szCs w:val="22"/>
              </w:rPr>
              <w:t>рамотно и эффективно пользуется иноязычными источниками информации</w:t>
            </w:r>
          </w:p>
          <w:p w:rsidR="00777DAB" w:rsidRPr="00777DAB" w:rsidRDefault="00777DAB" w:rsidP="00777DAB">
            <w:pPr>
              <w:contextualSpacing/>
              <w:rPr>
                <w:sz w:val="22"/>
                <w:szCs w:val="22"/>
              </w:rPr>
            </w:pPr>
          </w:p>
          <w:p w:rsidR="00777DAB" w:rsidRPr="00777DAB" w:rsidRDefault="00777DAB" w:rsidP="00777DAB">
            <w:pPr>
              <w:contextualSpacing/>
              <w:rPr>
                <w:sz w:val="22"/>
                <w:szCs w:val="22"/>
              </w:rPr>
            </w:pPr>
          </w:p>
          <w:p w:rsidR="00777DAB" w:rsidRPr="00777DAB" w:rsidRDefault="00777DAB" w:rsidP="00777DAB">
            <w:pPr>
              <w:contextualSpacing/>
              <w:rPr>
                <w:sz w:val="22"/>
                <w:szCs w:val="22"/>
              </w:rPr>
            </w:pPr>
          </w:p>
          <w:p w:rsidR="00777DAB" w:rsidRPr="00777DAB" w:rsidRDefault="00777DAB" w:rsidP="00777DAB">
            <w:pPr>
              <w:contextualSpacing/>
              <w:rPr>
                <w:sz w:val="22"/>
                <w:szCs w:val="22"/>
              </w:rPr>
            </w:pPr>
          </w:p>
          <w:p w:rsidR="00777DAB" w:rsidRPr="00777DAB" w:rsidRDefault="00777DAB" w:rsidP="00777DAB">
            <w:pPr>
              <w:contextualSpacing/>
              <w:rPr>
                <w:sz w:val="22"/>
                <w:szCs w:val="22"/>
              </w:rPr>
            </w:pPr>
          </w:p>
          <w:p w:rsidR="00777DAB" w:rsidRPr="00777DAB" w:rsidRDefault="00777DAB" w:rsidP="00777DAB">
            <w:pPr>
              <w:contextualSpacing/>
              <w:rPr>
                <w:sz w:val="22"/>
                <w:szCs w:val="22"/>
              </w:rPr>
            </w:pPr>
          </w:p>
          <w:p w:rsidR="00777DAB" w:rsidRPr="00777DAB" w:rsidRDefault="00777DAB" w:rsidP="00777DAB">
            <w:pPr>
              <w:contextualSpacing/>
              <w:rPr>
                <w:sz w:val="22"/>
                <w:szCs w:val="22"/>
              </w:rPr>
            </w:pPr>
          </w:p>
          <w:p w:rsidR="00777DAB" w:rsidRPr="00777DAB" w:rsidRDefault="00777DAB" w:rsidP="00777DAB">
            <w:pPr>
              <w:contextualSpacing/>
              <w:rPr>
                <w:sz w:val="22"/>
                <w:szCs w:val="22"/>
              </w:rPr>
            </w:pPr>
          </w:p>
          <w:p w:rsidR="00777DAB" w:rsidRPr="00777DAB" w:rsidRDefault="00777DAB" w:rsidP="00777DAB">
            <w:pPr>
              <w:contextualSpacing/>
              <w:rPr>
                <w:sz w:val="22"/>
                <w:szCs w:val="22"/>
              </w:rPr>
            </w:pPr>
          </w:p>
          <w:p w:rsidR="00777DAB" w:rsidRPr="00777DAB" w:rsidRDefault="00777DAB" w:rsidP="00777DAB">
            <w:pPr>
              <w:contextualSpacing/>
              <w:rPr>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7DAB" w:rsidRPr="00777DAB" w:rsidRDefault="00777DAB" w:rsidP="00777DAB">
            <w:pPr>
              <w:contextualSpacing/>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7DAB" w:rsidRPr="00777DAB" w:rsidRDefault="00777DAB" w:rsidP="00777DAB">
            <w:pPr>
              <w:rPr>
                <w:rFonts w:eastAsia="Calibri"/>
                <w:sz w:val="22"/>
                <w:szCs w:val="22"/>
              </w:rPr>
            </w:pPr>
          </w:p>
          <w:p w:rsidR="00773541" w:rsidRDefault="00773541" w:rsidP="00777DAB">
            <w:pPr>
              <w:rPr>
                <w:rFonts w:eastAsia="Calibri"/>
                <w:sz w:val="22"/>
                <w:szCs w:val="22"/>
              </w:rPr>
            </w:pPr>
          </w:p>
          <w:p w:rsidR="00773541" w:rsidRDefault="00773541" w:rsidP="00777DAB">
            <w:pPr>
              <w:rPr>
                <w:rFonts w:eastAsia="Calibri"/>
                <w:sz w:val="22"/>
                <w:szCs w:val="22"/>
              </w:rPr>
            </w:pPr>
          </w:p>
          <w:p w:rsidR="00777DAB" w:rsidRPr="00777DAB" w:rsidRDefault="00777DAB" w:rsidP="00777DAB">
            <w:pPr>
              <w:rPr>
                <w:sz w:val="22"/>
                <w:szCs w:val="22"/>
              </w:rPr>
            </w:pPr>
            <w:r w:rsidRPr="00777DAB">
              <w:rPr>
                <w:rFonts w:eastAsia="Calibri"/>
                <w:sz w:val="22"/>
                <w:szCs w:val="22"/>
              </w:rPr>
              <w:t>10. Продуцирует</w:t>
            </w:r>
            <w:r w:rsidRPr="00777DAB">
              <w:rPr>
                <w:sz w:val="22"/>
                <w:szCs w:val="22"/>
              </w:rPr>
              <w:t xml:space="preserve"> на иностранном языке письменные речевые произведения в соответствии с коммуникативной задачей.</w:t>
            </w:r>
          </w:p>
        </w:tc>
        <w:tc>
          <w:tcPr>
            <w:tcW w:w="2733" w:type="dxa"/>
          </w:tcPr>
          <w:p w:rsidR="000A0F60" w:rsidRPr="00777DAB" w:rsidRDefault="000A0F60" w:rsidP="00FC0AC0">
            <w:pPr>
              <w:rPr>
                <w:color w:val="000000" w:themeColor="text1"/>
                <w:sz w:val="22"/>
                <w:szCs w:val="22"/>
              </w:rPr>
            </w:pPr>
            <w:r w:rsidRPr="00777DAB">
              <w:rPr>
                <w:b/>
                <w:bCs/>
                <w:color w:val="000000" w:themeColor="text1"/>
                <w:sz w:val="22"/>
                <w:szCs w:val="22"/>
              </w:rPr>
              <w:lastRenderedPageBreak/>
              <w:t>Знать:</w:t>
            </w:r>
            <w:r w:rsidRPr="00777DAB">
              <w:rPr>
                <w:color w:val="000000" w:themeColor="text1"/>
                <w:sz w:val="22"/>
                <w:szCs w:val="22"/>
              </w:rPr>
              <w:t xml:space="preserve"> </w:t>
            </w:r>
          </w:p>
          <w:p w:rsidR="00A32334" w:rsidRPr="00777DAB" w:rsidRDefault="00A32334" w:rsidP="00A32334">
            <w:pPr>
              <w:rPr>
                <w:sz w:val="22"/>
                <w:szCs w:val="22"/>
              </w:rPr>
            </w:pPr>
            <w:r w:rsidRPr="00777DAB">
              <w:rPr>
                <w:sz w:val="22"/>
                <w:szCs w:val="22"/>
              </w:rPr>
              <w:t>- принципы анализа информации, основные справочные системы, профессиональные базы данных, требования информационной безопасности;</w:t>
            </w:r>
          </w:p>
          <w:p w:rsidR="000A0F60" w:rsidRPr="00777DAB" w:rsidRDefault="000A0F60" w:rsidP="00FC0AC0">
            <w:pPr>
              <w:rPr>
                <w:color w:val="000000" w:themeColor="text1"/>
                <w:sz w:val="22"/>
                <w:szCs w:val="22"/>
              </w:rPr>
            </w:pPr>
          </w:p>
          <w:p w:rsidR="000A0F60" w:rsidRPr="00777DAB" w:rsidRDefault="000A0F60" w:rsidP="00FC0AC0">
            <w:pPr>
              <w:rPr>
                <w:color w:val="000000" w:themeColor="text1"/>
                <w:sz w:val="22"/>
                <w:szCs w:val="22"/>
              </w:rPr>
            </w:pPr>
          </w:p>
          <w:p w:rsidR="000A0F60" w:rsidRPr="00777DAB" w:rsidRDefault="000A0F60" w:rsidP="00FC0AC0">
            <w:pPr>
              <w:rPr>
                <w:color w:val="000000" w:themeColor="text1"/>
                <w:sz w:val="22"/>
                <w:szCs w:val="22"/>
              </w:rPr>
            </w:pPr>
          </w:p>
          <w:p w:rsidR="000A0F60" w:rsidRPr="00777DAB" w:rsidRDefault="000A0F60" w:rsidP="00FC0AC0">
            <w:pPr>
              <w:rPr>
                <w:color w:val="000000" w:themeColor="text1"/>
                <w:sz w:val="22"/>
                <w:szCs w:val="22"/>
              </w:rPr>
            </w:pPr>
          </w:p>
          <w:p w:rsidR="000A0F60" w:rsidRPr="00777DAB" w:rsidRDefault="000A0F60" w:rsidP="00FC0AC0">
            <w:pPr>
              <w:rPr>
                <w:color w:val="000000" w:themeColor="text1"/>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b/>
                <w:bCs/>
                <w:color w:val="000000" w:themeColor="text1"/>
                <w:sz w:val="22"/>
                <w:szCs w:val="22"/>
              </w:rPr>
            </w:pPr>
          </w:p>
          <w:p w:rsidR="00777DAB" w:rsidRPr="00777DAB" w:rsidRDefault="00777DAB" w:rsidP="00FC0AC0">
            <w:pPr>
              <w:rPr>
                <w:b/>
                <w:bCs/>
                <w:color w:val="000000" w:themeColor="text1"/>
                <w:sz w:val="22"/>
                <w:szCs w:val="22"/>
              </w:rPr>
            </w:pPr>
          </w:p>
          <w:p w:rsidR="00777DAB" w:rsidRPr="00777DAB" w:rsidRDefault="00777DAB" w:rsidP="00FC0AC0">
            <w:pPr>
              <w:rPr>
                <w:b/>
                <w:bCs/>
                <w:color w:val="000000" w:themeColor="text1"/>
                <w:sz w:val="22"/>
                <w:szCs w:val="22"/>
              </w:rPr>
            </w:pPr>
          </w:p>
          <w:p w:rsidR="00777DAB" w:rsidRPr="00777DAB" w:rsidRDefault="00777DAB" w:rsidP="00FC0AC0">
            <w:pPr>
              <w:rPr>
                <w:b/>
                <w:bCs/>
                <w:color w:val="000000" w:themeColor="text1"/>
                <w:sz w:val="22"/>
                <w:szCs w:val="22"/>
              </w:rPr>
            </w:pPr>
          </w:p>
          <w:p w:rsidR="00777DAB" w:rsidRPr="00777DAB" w:rsidRDefault="00777DAB" w:rsidP="00FC0AC0">
            <w:pPr>
              <w:rPr>
                <w:b/>
                <w:bCs/>
                <w:color w:val="000000" w:themeColor="text1"/>
                <w:sz w:val="22"/>
                <w:szCs w:val="22"/>
              </w:rPr>
            </w:pPr>
          </w:p>
          <w:p w:rsidR="00777DAB" w:rsidRPr="00777DAB" w:rsidRDefault="00777DAB" w:rsidP="00FC0AC0">
            <w:pPr>
              <w:rPr>
                <w:b/>
                <w:bCs/>
                <w:color w:val="000000" w:themeColor="text1"/>
                <w:sz w:val="22"/>
                <w:szCs w:val="22"/>
              </w:rPr>
            </w:pPr>
          </w:p>
          <w:p w:rsidR="00777DAB" w:rsidRPr="00777DAB" w:rsidRDefault="00777DAB" w:rsidP="00FC0AC0">
            <w:pPr>
              <w:rPr>
                <w:b/>
                <w:bCs/>
                <w:color w:val="000000" w:themeColor="text1"/>
                <w:sz w:val="22"/>
                <w:szCs w:val="22"/>
              </w:rPr>
            </w:pPr>
          </w:p>
          <w:p w:rsidR="000A0F60" w:rsidRPr="00777DAB" w:rsidRDefault="000A0F60" w:rsidP="00FC0AC0">
            <w:pPr>
              <w:rPr>
                <w:b/>
                <w:bCs/>
                <w:color w:val="000000" w:themeColor="text1"/>
                <w:sz w:val="22"/>
                <w:szCs w:val="22"/>
              </w:rPr>
            </w:pPr>
            <w:r w:rsidRPr="00777DAB">
              <w:rPr>
                <w:b/>
                <w:bCs/>
                <w:color w:val="000000" w:themeColor="text1"/>
                <w:sz w:val="22"/>
                <w:szCs w:val="22"/>
              </w:rPr>
              <w:t xml:space="preserve">Уметь: </w:t>
            </w:r>
          </w:p>
          <w:p w:rsidR="000A0F60" w:rsidRPr="00777DAB" w:rsidRDefault="000A0F60" w:rsidP="00FC0AC0">
            <w:pPr>
              <w:rPr>
                <w:b/>
                <w:bCs/>
                <w:color w:val="000000" w:themeColor="text1"/>
                <w:sz w:val="22"/>
                <w:szCs w:val="22"/>
              </w:rPr>
            </w:pPr>
            <w:r w:rsidRPr="00777DAB">
              <w:rPr>
                <w:b/>
                <w:bCs/>
                <w:color w:val="000000" w:themeColor="text1"/>
                <w:sz w:val="22"/>
                <w:szCs w:val="22"/>
              </w:rPr>
              <w:t xml:space="preserve">- </w:t>
            </w:r>
            <w:r w:rsidR="00A32334" w:rsidRPr="00777DAB">
              <w:rPr>
                <w:sz w:val="22"/>
                <w:szCs w:val="22"/>
              </w:rPr>
              <w:t>использовать современные информационные технологии для саморазвития и профессиональной деятельности и делового общения</w:t>
            </w:r>
          </w:p>
          <w:p w:rsidR="000A0F60" w:rsidRPr="00777DAB" w:rsidRDefault="000A0F60" w:rsidP="00FC0AC0">
            <w:pPr>
              <w:rPr>
                <w:b/>
                <w:bCs/>
                <w:color w:val="000000" w:themeColor="text1"/>
                <w:sz w:val="22"/>
                <w:szCs w:val="22"/>
              </w:rPr>
            </w:pPr>
          </w:p>
          <w:p w:rsidR="00777DAB" w:rsidRDefault="00777DAB" w:rsidP="00FC0AC0">
            <w:pPr>
              <w:rPr>
                <w:b/>
                <w:bCs/>
                <w:color w:val="000000" w:themeColor="text1"/>
                <w:sz w:val="22"/>
                <w:szCs w:val="22"/>
              </w:rPr>
            </w:pPr>
          </w:p>
          <w:p w:rsidR="000A0F60" w:rsidRPr="00777DAB" w:rsidRDefault="000A0F60" w:rsidP="00FC0AC0">
            <w:pPr>
              <w:rPr>
                <w:color w:val="000000" w:themeColor="text1"/>
                <w:sz w:val="22"/>
                <w:szCs w:val="22"/>
              </w:rPr>
            </w:pPr>
            <w:r w:rsidRPr="00777DAB">
              <w:rPr>
                <w:b/>
                <w:bCs/>
                <w:color w:val="000000" w:themeColor="text1"/>
                <w:sz w:val="22"/>
                <w:szCs w:val="22"/>
              </w:rPr>
              <w:t>Знать:</w:t>
            </w:r>
            <w:r w:rsidRPr="00777DAB">
              <w:rPr>
                <w:color w:val="000000" w:themeColor="text1"/>
                <w:sz w:val="22"/>
                <w:szCs w:val="22"/>
              </w:rPr>
              <w:t xml:space="preserve"> </w:t>
            </w:r>
          </w:p>
          <w:p w:rsidR="00A32334" w:rsidRPr="00777DAB" w:rsidRDefault="00A32334" w:rsidP="00A32334">
            <w:pPr>
              <w:rPr>
                <w:sz w:val="22"/>
                <w:szCs w:val="22"/>
              </w:rPr>
            </w:pPr>
            <w:r w:rsidRPr="00777DAB">
              <w:rPr>
                <w:i/>
                <w:sz w:val="22"/>
                <w:szCs w:val="22"/>
              </w:rPr>
              <w:t>-</w:t>
            </w:r>
            <w:r w:rsidRPr="00777DAB">
              <w:rPr>
                <w:sz w:val="22"/>
                <w:szCs w:val="22"/>
              </w:rPr>
              <w:t xml:space="preserve"> основные нормы социального поведения и речевой этикет, принятые в стране изучаемого языка</w:t>
            </w:r>
          </w:p>
          <w:p w:rsidR="000A0F60" w:rsidRPr="00777DAB" w:rsidRDefault="000A0F60" w:rsidP="00FC0AC0">
            <w:pPr>
              <w:rPr>
                <w:b/>
                <w:bCs/>
                <w:color w:val="000000" w:themeColor="text1"/>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color w:val="000000" w:themeColor="text1"/>
                <w:sz w:val="22"/>
                <w:szCs w:val="22"/>
              </w:rPr>
            </w:pPr>
            <w:r w:rsidRPr="00777DAB">
              <w:rPr>
                <w:b/>
                <w:bCs/>
                <w:color w:val="000000" w:themeColor="text1"/>
                <w:sz w:val="22"/>
                <w:szCs w:val="22"/>
              </w:rPr>
              <w:t>Уметь:</w:t>
            </w:r>
            <w:r w:rsidRPr="00777DAB">
              <w:rPr>
                <w:color w:val="000000" w:themeColor="text1"/>
                <w:sz w:val="22"/>
                <w:szCs w:val="22"/>
              </w:rPr>
              <w:t xml:space="preserve"> </w:t>
            </w:r>
          </w:p>
          <w:p w:rsidR="00A32334" w:rsidRPr="00777DAB" w:rsidRDefault="00A32334" w:rsidP="00A32334">
            <w:pPr>
              <w:rPr>
                <w:sz w:val="22"/>
                <w:szCs w:val="22"/>
              </w:rPr>
            </w:pPr>
            <w:r w:rsidRPr="00777DAB">
              <w:rPr>
                <w:sz w:val="22"/>
                <w:szCs w:val="22"/>
              </w:rPr>
              <w:t>- письменно реализовывать коммуникативные намерения (запрос,</w:t>
            </w:r>
            <w:r w:rsidRPr="00777DAB">
              <w:rPr>
                <w:b/>
                <w:sz w:val="22"/>
                <w:szCs w:val="22"/>
              </w:rPr>
              <w:t xml:space="preserve"> </w:t>
            </w:r>
            <w:r w:rsidRPr="00777DAB">
              <w:rPr>
                <w:sz w:val="22"/>
                <w:szCs w:val="22"/>
              </w:rPr>
              <w:t>информирование, предложение, побуждение к действию, выражение просьбы, (не)согласие, отказ, извинение, благодарность)</w:t>
            </w:r>
          </w:p>
          <w:p w:rsidR="000A0F60" w:rsidRPr="00777DAB" w:rsidRDefault="000A0F60" w:rsidP="00FC0AC0">
            <w:pPr>
              <w:rPr>
                <w:color w:val="000000" w:themeColor="text1"/>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b/>
                <w:bCs/>
                <w:color w:val="000000" w:themeColor="text1"/>
                <w:sz w:val="22"/>
                <w:szCs w:val="22"/>
              </w:rPr>
            </w:pPr>
          </w:p>
          <w:p w:rsidR="000A0F60" w:rsidRPr="00777DAB" w:rsidRDefault="000A0F60" w:rsidP="00FC0AC0">
            <w:pPr>
              <w:rPr>
                <w:color w:val="000000" w:themeColor="text1"/>
                <w:sz w:val="22"/>
                <w:szCs w:val="22"/>
              </w:rPr>
            </w:pPr>
            <w:r w:rsidRPr="00777DAB">
              <w:rPr>
                <w:b/>
                <w:bCs/>
                <w:color w:val="000000" w:themeColor="text1"/>
                <w:sz w:val="22"/>
                <w:szCs w:val="22"/>
              </w:rPr>
              <w:t>Знать:</w:t>
            </w:r>
            <w:r w:rsidRPr="00777DAB">
              <w:rPr>
                <w:color w:val="000000" w:themeColor="text1"/>
                <w:sz w:val="22"/>
                <w:szCs w:val="22"/>
              </w:rPr>
              <w:t xml:space="preserve"> </w:t>
            </w:r>
          </w:p>
          <w:p w:rsidR="00A32334" w:rsidRPr="00777DAB" w:rsidRDefault="00A32334" w:rsidP="00A32334">
            <w:pPr>
              <w:rPr>
                <w:i/>
                <w:sz w:val="22"/>
                <w:szCs w:val="22"/>
              </w:rPr>
            </w:pPr>
            <w:r w:rsidRPr="00777DAB">
              <w:rPr>
                <w:i/>
                <w:sz w:val="22"/>
                <w:szCs w:val="22"/>
              </w:rPr>
              <w:t>-</w:t>
            </w:r>
            <w:r w:rsidRPr="00777DAB">
              <w:rPr>
                <w:sz w:val="22"/>
                <w:szCs w:val="22"/>
              </w:rPr>
              <w:t xml:space="preserve"> основные нормы социального поведения и речевой этикет, принятые в стране изучаемого языка</w:t>
            </w: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b/>
                <w:bCs/>
                <w:color w:val="000000" w:themeColor="text1"/>
                <w:sz w:val="22"/>
                <w:szCs w:val="22"/>
              </w:rPr>
            </w:pPr>
          </w:p>
          <w:p w:rsidR="00777DAB" w:rsidRDefault="00777DAB" w:rsidP="00FC0AC0">
            <w:pPr>
              <w:rPr>
                <w:b/>
                <w:bCs/>
                <w:color w:val="000000" w:themeColor="text1"/>
                <w:sz w:val="22"/>
                <w:szCs w:val="22"/>
              </w:rPr>
            </w:pPr>
          </w:p>
          <w:p w:rsidR="00777DAB" w:rsidRDefault="00777DAB" w:rsidP="00FC0AC0">
            <w:pPr>
              <w:rPr>
                <w:b/>
                <w:bCs/>
                <w:color w:val="000000" w:themeColor="text1"/>
                <w:sz w:val="22"/>
                <w:szCs w:val="22"/>
              </w:rPr>
            </w:pPr>
          </w:p>
          <w:p w:rsidR="00777DAB" w:rsidRDefault="00777DAB" w:rsidP="00FC0AC0">
            <w:pPr>
              <w:rPr>
                <w:b/>
                <w:bCs/>
                <w:color w:val="000000" w:themeColor="text1"/>
                <w:sz w:val="22"/>
                <w:szCs w:val="22"/>
              </w:rPr>
            </w:pPr>
          </w:p>
          <w:p w:rsidR="00777DAB" w:rsidRDefault="00777DAB" w:rsidP="00FC0AC0">
            <w:pPr>
              <w:rPr>
                <w:b/>
                <w:bCs/>
                <w:color w:val="000000" w:themeColor="text1"/>
                <w:sz w:val="22"/>
                <w:szCs w:val="22"/>
              </w:rPr>
            </w:pPr>
          </w:p>
          <w:p w:rsidR="00777DAB" w:rsidRDefault="00777DAB" w:rsidP="00FC0AC0">
            <w:pPr>
              <w:rPr>
                <w:b/>
                <w:bCs/>
                <w:color w:val="000000" w:themeColor="text1"/>
                <w:sz w:val="22"/>
                <w:szCs w:val="22"/>
              </w:rPr>
            </w:pPr>
          </w:p>
          <w:p w:rsidR="00777DAB" w:rsidRDefault="00777DAB" w:rsidP="00FC0AC0">
            <w:pPr>
              <w:rPr>
                <w:b/>
                <w:bCs/>
                <w:color w:val="000000" w:themeColor="text1"/>
                <w:sz w:val="22"/>
                <w:szCs w:val="22"/>
              </w:rPr>
            </w:pPr>
          </w:p>
          <w:p w:rsidR="00777DAB" w:rsidRDefault="00777DAB" w:rsidP="00FC0AC0">
            <w:pPr>
              <w:rPr>
                <w:b/>
                <w:bCs/>
                <w:color w:val="000000" w:themeColor="text1"/>
                <w:sz w:val="22"/>
                <w:szCs w:val="22"/>
              </w:rPr>
            </w:pPr>
          </w:p>
          <w:p w:rsidR="00777DAB" w:rsidRDefault="00777DAB" w:rsidP="00FC0AC0">
            <w:pPr>
              <w:rPr>
                <w:b/>
                <w:bCs/>
                <w:color w:val="000000" w:themeColor="text1"/>
                <w:sz w:val="22"/>
                <w:szCs w:val="22"/>
              </w:rPr>
            </w:pPr>
          </w:p>
          <w:p w:rsidR="00777DAB" w:rsidRDefault="00777DAB" w:rsidP="00FC0AC0">
            <w:pPr>
              <w:rPr>
                <w:b/>
                <w:bCs/>
                <w:color w:val="000000" w:themeColor="text1"/>
                <w:sz w:val="22"/>
                <w:szCs w:val="22"/>
              </w:rPr>
            </w:pPr>
          </w:p>
          <w:p w:rsidR="000A0F60" w:rsidRPr="00777DAB" w:rsidRDefault="000A0F60" w:rsidP="00FC0AC0">
            <w:pPr>
              <w:rPr>
                <w:color w:val="000000" w:themeColor="text1"/>
                <w:sz w:val="22"/>
                <w:szCs w:val="22"/>
              </w:rPr>
            </w:pPr>
            <w:r w:rsidRPr="00777DAB">
              <w:rPr>
                <w:b/>
                <w:bCs/>
                <w:color w:val="000000" w:themeColor="text1"/>
                <w:sz w:val="22"/>
                <w:szCs w:val="22"/>
              </w:rPr>
              <w:t>Уметь:</w:t>
            </w:r>
            <w:r w:rsidRPr="00777DAB">
              <w:rPr>
                <w:color w:val="000000" w:themeColor="text1"/>
                <w:sz w:val="22"/>
                <w:szCs w:val="22"/>
              </w:rPr>
              <w:t xml:space="preserve"> </w:t>
            </w:r>
          </w:p>
          <w:p w:rsidR="00A32334" w:rsidRPr="00777DAB" w:rsidRDefault="00A32334" w:rsidP="00A32334">
            <w:pPr>
              <w:rPr>
                <w:b/>
                <w:i/>
                <w:color w:val="FF0000"/>
                <w:sz w:val="22"/>
                <w:szCs w:val="22"/>
              </w:rPr>
            </w:pPr>
            <w:r w:rsidRPr="00777DAB">
              <w:rPr>
                <w:sz w:val="22"/>
                <w:szCs w:val="22"/>
              </w:rPr>
              <w:t>-</w:t>
            </w:r>
            <w:r w:rsidRPr="00777DAB">
              <w:rPr>
                <w:b/>
                <w:sz w:val="22"/>
                <w:szCs w:val="22"/>
              </w:rPr>
              <w:t xml:space="preserve"> </w:t>
            </w:r>
            <w:r w:rsidRPr="00777DAB">
              <w:rPr>
                <w:sz w:val="22"/>
                <w:szCs w:val="22"/>
              </w:rPr>
              <w:t>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 побуждать к действию, выражать согласие/несогласие с мнением собеседника, просьбу);</w:t>
            </w:r>
          </w:p>
          <w:p w:rsidR="000A0F60" w:rsidRPr="00777DAB" w:rsidRDefault="000A0F60" w:rsidP="00FC0AC0">
            <w:pPr>
              <w:rPr>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777DAB" w:rsidRPr="00777DAB" w:rsidRDefault="00777DAB" w:rsidP="00777DAB">
            <w:pPr>
              <w:rPr>
                <w:color w:val="000000" w:themeColor="text1"/>
                <w:sz w:val="22"/>
                <w:szCs w:val="22"/>
              </w:rPr>
            </w:pPr>
            <w:r w:rsidRPr="00777DAB">
              <w:rPr>
                <w:b/>
                <w:bCs/>
                <w:color w:val="000000" w:themeColor="text1"/>
                <w:sz w:val="22"/>
                <w:szCs w:val="22"/>
              </w:rPr>
              <w:t>Знать:</w:t>
            </w:r>
            <w:r w:rsidRPr="00777DAB">
              <w:rPr>
                <w:color w:val="000000" w:themeColor="text1"/>
                <w:sz w:val="22"/>
                <w:szCs w:val="22"/>
              </w:rPr>
              <w:t xml:space="preserve"> </w:t>
            </w:r>
          </w:p>
          <w:p w:rsidR="00777DAB" w:rsidRPr="00777DAB" w:rsidRDefault="00777DAB" w:rsidP="00777DAB">
            <w:pPr>
              <w:rPr>
                <w:sz w:val="22"/>
                <w:szCs w:val="22"/>
              </w:rPr>
            </w:pPr>
            <w:r w:rsidRPr="00777DAB">
              <w:rPr>
                <w:i/>
                <w:sz w:val="22"/>
                <w:szCs w:val="22"/>
              </w:rPr>
              <w:t>-</w:t>
            </w:r>
            <w:r w:rsidRPr="00777DAB">
              <w:rPr>
                <w:sz w:val="22"/>
                <w:szCs w:val="22"/>
              </w:rPr>
              <w:t xml:space="preserve"> </w:t>
            </w:r>
            <w:proofErr w:type="spellStart"/>
            <w:r w:rsidRPr="00777DAB">
              <w:rPr>
                <w:sz w:val="22"/>
                <w:szCs w:val="22"/>
              </w:rPr>
              <w:t>лексико</w:t>
            </w:r>
            <w:proofErr w:type="spellEnd"/>
            <w:r w:rsidRPr="00777DAB">
              <w:rPr>
                <w:sz w:val="22"/>
                <w:szCs w:val="22"/>
              </w:rPr>
              <w:t xml:space="preserve"> – грамматические </w:t>
            </w:r>
            <w:r w:rsidRPr="00777DAB">
              <w:rPr>
                <w:sz w:val="22"/>
                <w:szCs w:val="22"/>
              </w:rPr>
              <w:lastRenderedPageBreak/>
              <w:t>структуры письменной и устной речи, для аргументированного и логичного построения высказываний</w:t>
            </w:r>
          </w:p>
          <w:p w:rsidR="00777DAB" w:rsidRPr="00777DAB" w:rsidRDefault="00777DAB" w:rsidP="00777DAB">
            <w:pPr>
              <w:rPr>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777DAB" w:rsidRPr="00777DAB" w:rsidRDefault="00777DAB" w:rsidP="00777DAB">
            <w:pPr>
              <w:rPr>
                <w:color w:val="000000" w:themeColor="text1"/>
                <w:sz w:val="22"/>
                <w:szCs w:val="22"/>
              </w:rPr>
            </w:pPr>
            <w:r w:rsidRPr="00777DAB">
              <w:rPr>
                <w:b/>
                <w:bCs/>
                <w:color w:val="000000" w:themeColor="text1"/>
                <w:sz w:val="22"/>
                <w:szCs w:val="22"/>
              </w:rPr>
              <w:t>Уметь:</w:t>
            </w:r>
            <w:r w:rsidRPr="00777DAB">
              <w:rPr>
                <w:color w:val="000000" w:themeColor="text1"/>
                <w:sz w:val="22"/>
                <w:szCs w:val="22"/>
              </w:rPr>
              <w:t xml:space="preserve"> </w:t>
            </w:r>
          </w:p>
          <w:p w:rsidR="00777DAB" w:rsidRPr="00777DAB" w:rsidRDefault="00777DAB" w:rsidP="00777DAB">
            <w:pPr>
              <w:rPr>
                <w:color w:val="FF0000"/>
                <w:sz w:val="22"/>
                <w:szCs w:val="22"/>
              </w:rPr>
            </w:pPr>
            <w:r w:rsidRPr="00777DAB">
              <w:rPr>
                <w:b/>
                <w:i/>
                <w:sz w:val="22"/>
                <w:szCs w:val="22"/>
              </w:rPr>
              <w:t>-</w:t>
            </w:r>
            <w:r w:rsidRPr="00777DAB">
              <w:rPr>
                <w:color w:val="000000"/>
                <w:sz w:val="22"/>
                <w:szCs w:val="22"/>
                <w:shd w:val="clear" w:color="auto" w:fill="FFFFFF"/>
              </w:rPr>
              <w:t xml:space="preserve"> общаться в большинстве ситуаций, которые могут возникнуть во время пребывания в стране изучаемого языка</w:t>
            </w:r>
            <w:r w:rsidRPr="00777DAB">
              <w:rPr>
                <w:sz w:val="22"/>
                <w:szCs w:val="22"/>
              </w:rPr>
              <w:t xml:space="preserve"> в определённых ситуациях общения</w:t>
            </w:r>
          </w:p>
          <w:p w:rsidR="00777DAB" w:rsidRPr="00777DAB" w:rsidRDefault="00777DAB" w:rsidP="00777DAB">
            <w:pPr>
              <w:rPr>
                <w:color w:val="000000" w:themeColor="text1"/>
                <w:sz w:val="22"/>
                <w:szCs w:val="22"/>
              </w:rPr>
            </w:pPr>
          </w:p>
          <w:p w:rsidR="000A0F60" w:rsidRPr="00777DAB" w:rsidRDefault="000A0F60" w:rsidP="00FC0AC0">
            <w:pPr>
              <w:rPr>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777DAB" w:rsidRPr="00777DAB" w:rsidRDefault="00777DAB" w:rsidP="00777DAB">
            <w:pPr>
              <w:rPr>
                <w:color w:val="000000" w:themeColor="text1"/>
                <w:sz w:val="22"/>
                <w:szCs w:val="22"/>
              </w:rPr>
            </w:pPr>
            <w:r w:rsidRPr="00777DAB">
              <w:rPr>
                <w:b/>
                <w:bCs/>
                <w:color w:val="000000" w:themeColor="text1"/>
                <w:sz w:val="22"/>
                <w:szCs w:val="22"/>
              </w:rPr>
              <w:t>Знать:</w:t>
            </w:r>
            <w:r w:rsidRPr="00777DAB">
              <w:rPr>
                <w:color w:val="000000" w:themeColor="text1"/>
                <w:sz w:val="22"/>
                <w:szCs w:val="22"/>
              </w:rPr>
              <w:t xml:space="preserve"> </w:t>
            </w:r>
          </w:p>
          <w:p w:rsidR="00777DAB" w:rsidRPr="00777DAB" w:rsidRDefault="00777DAB" w:rsidP="00777DAB">
            <w:pPr>
              <w:rPr>
                <w:sz w:val="22"/>
                <w:szCs w:val="22"/>
              </w:rPr>
            </w:pPr>
            <w:r w:rsidRPr="00777DAB">
              <w:rPr>
                <w:sz w:val="22"/>
                <w:szCs w:val="22"/>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подготовки; </w:t>
            </w:r>
          </w:p>
          <w:p w:rsidR="00777DAB" w:rsidRPr="00777DAB" w:rsidRDefault="00777DAB" w:rsidP="00777DAB">
            <w:pPr>
              <w:rPr>
                <w:sz w:val="22"/>
                <w:szCs w:val="22"/>
              </w:rPr>
            </w:pPr>
          </w:p>
          <w:p w:rsidR="004A0AF5" w:rsidRDefault="004A0AF5" w:rsidP="00777DAB">
            <w:pPr>
              <w:rPr>
                <w:sz w:val="22"/>
                <w:szCs w:val="22"/>
              </w:rPr>
            </w:pPr>
          </w:p>
          <w:p w:rsidR="004A0AF5" w:rsidRDefault="004A0AF5" w:rsidP="00777DAB">
            <w:pPr>
              <w:rPr>
                <w:sz w:val="22"/>
                <w:szCs w:val="22"/>
              </w:rPr>
            </w:pPr>
          </w:p>
          <w:p w:rsidR="004A0AF5" w:rsidRDefault="004A0AF5" w:rsidP="00777DAB">
            <w:pPr>
              <w:rPr>
                <w:sz w:val="22"/>
                <w:szCs w:val="22"/>
              </w:rPr>
            </w:pPr>
          </w:p>
          <w:p w:rsidR="004A0AF5" w:rsidRDefault="004A0AF5" w:rsidP="00777DAB">
            <w:pPr>
              <w:rPr>
                <w:sz w:val="22"/>
                <w:szCs w:val="22"/>
              </w:rPr>
            </w:pPr>
          </w:p>
          <w:p w:rsidR="004A0AF5" w:rsidRDefault="004A0AF5" w:rsidP="00777DAB">
            <w:pPr>
              <w:rPr>
                <w:sz w:val="22"/>
                <w:szCs w:val="22"/>
              </w:rPr>
            </w:pPr>
          </w:p>
          <w:p w:rsidR="004A0AF5" w:rsidRDefault="004A0AF5" w:rsidP="00777DAB">
            <w:pPr>
              <w:rPr>
                <w:sz w:val="22"/>
                <w:szCs w:val="22"/>
              </w:rPr>
            </w:pPr>
          </w:p>
          <w:p w:rsidR="004A0AF5" w:rsidRDefault="004A0AF5" w:rsidP="00777DAB">
            <w:pPr>
              <w:rPr>
                <w:sz w:val="22"/>
                <w:szCs w:val="22"/>
              </w:rPr>
            </w:pPr>
          </w:p>
          <w:p w:rsidR="004A0AF5" w:rsidRDefault="004A0AF5" w:rsidP="00777DAB">
            <w:pPr>
              <w:rPr>
                <w:sz w:val="22"/>
                <w:szCs w:val="22"/>
              </w:rPr>
            </w:pPr>
          </w:p>
          <w:p w:rsidR="004A0AF5" w:rsidRDefault="004A0AF5" w:rsidP="00777DAB">
            <w:pPr>
              <w:rPr>
                <w:sz w:val="22"/>
                <w:szCs w:val="22"/>
              </w:rPr>
            </w:pPr>
          </w:p>
          <w:p w:rsidR="00777DAB" w:rsidRPr="00777DAB" w:rsidRDefault="00777DAB" w:rsidP="00777DAB">
            <w:pPr>
              <w:rPr>
                <w:sz w:val="22"/>
                <w:szCs w:val="22"/>
              </w:rPr>
            </w:pPr>
            <w:r w:rsidRPr="00777DAB">
              <w:rPr>
                <w:sz w:val="22"/>
                <w:szCs w:val="22"/>
              </w:rPr>
              <w:t>- основные грамматические явления и структуры, используемые в устном и письменном общении</w:t>
            </w:r>
          </w:p>
          <w:p w:rsidR="00777DAB" w:rsidRPr="00777DAB" w:rsidRDefault="00777DAB" w:rsidP="00777DAB">
            <w:pPr>
              <w:rPr>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4A0AF5" w:rsidRDefault="004A0AF5" w:rsidP="00777DAB">
            <w:pPr>
              <w:rPr>
                <w:b/>
                <w:bCs/>
                <w:color w:val="000000" w:themeColor="text1"/>
                <w:sz w:val="22"/>
                <w:szCs w:val="22"/>
              </w:rPr>
            </w:pPr>
          </w:p>
          <w:p w:rsidR="00777DAB" w:rsidRPr="00777DAB" w:rsidRDefault="00777DAB" w:rsidP="00777DAB">
            <w:pPr>
              <w:rPr>
                <w:color w:val="000000" w:themeColor="text1"/>
                <w:sz w:val="22"/>
                <w:szCs w:val="22"/>
              </w:rPr>
            </w:pPr>
            <w:r w:rsidRPr="00777DAB">
              <w:rPr>
                <w:b/>
                <w:bCs/>
                <w:color w:val="000000" w:themeColor="text1"/>
                <w:sz w:val="22"/>
                <w:szCs w:val="22"/>
              </w:rPr>
              <w:t>Уметь:</w:t>
            </w:r>
            <w:r w:rsidRPr="00777DAB">
              <w:rPr>
                <w:color w:val="000000" w:themeColor="text1"/>
                <w:sz w:val="22"/>
                <w:szCs w:val="22"/>
              </w:rPr>
              <w:t xml:space="preserve"> </w:t>
            </w:r>
          </w:p>
          <w:p w:rsidR="00777DAB" w:rsidRPr="00777DAB" w:rsidRDefault="00777DAB" w:rsidP="00777DAB">
            <w:pPr>
              <w:jc w:val="both"/>
              <w:rPr>
                <w:sz w:val="22"/>
                <w:szCs w:val="22"/>
              </w:rPr>
            </w:pPr>
            <w:r w:rsidRPr="00777DAB">
              <w:rPr>
                <w:b/>
                <w:sz w:val="22"/>
                <w:szCs w:val="22"/>
              </w:rPr>
              <w:t xml:space="preserve">- </w:t>
            </w:r>
            <w:r w:rsidRPr="00777DAB">
              <w:rPr>
                <w:sz w:val="22"/>
                <w:szCs w:val="22"/>
              </w:rPr>
              <w:t>понимать информацию при чтении учебной и культурологической литературы;</w:t>
            </w:r>
          </w:p>
          <w:p w:rsidR="00777DAB" w:rsidRPr="00777DAB" w:rsidRDefault="00777DAB" w:rsidP="00777DAB">
            <w:pPr>
              <w:jc w:val="both"/>
              <w:rPr>
                <w:sz w:val="22"/>
                <w:szCs w:val="22"/>
              </w:rPr>
            </w:pPr>
          </w:p>
          <w:p w:rsidR="004A0AF5" w:rsidRDefault="004A0AF5" w:rsidP="00777DAB">
            <w:pPr>
              <w:jc w:val="both"/>
              <w:rPr>
                <w:sz w:val="22"/>
                <w:szCs w:val="22"/>
              </w:rPr>
            </w:pPr>
          </w:p>
          <w:p w:rsidR="004A0AF5" w:rsidRDefault="004A0AF5" w:rsidP="00777DAB">
            <w:pPr>
              <w:jc w:val="both"/>
              <w:rPr>
                <w:sz w:val="22"/>
                <w:szCs w:val="22"/>
              </w:rPr>
            </w:pPr>
          </w:p>
          <w:p w:rsidR="004A0AF5" w:rsidRDefault="004A0AF5" w:rsidP="00777DAB">
            <w:pPr>
              <w:jc w:val="both"/>
              <w:rPr>
                <w:sz w:val="22"/>
                <w:szCs w:val="22"/>
              </w:rPr>
            </w:pPr>
          </w:p>
          <w:p w:rsidR="004A0AF5" w:rsidRDefault="004A0AF5" w:rsidP="00777DAB">
            <w:pPr>
              <w:jc w:val="both"/>
              <w:rPr>
                <w:sz w:val="22"/>
                <w:szCs w:val="22"/>
              </w:rPr>
            </w:pPr>
          </w:p>
          <w:p w:rsidR="004A0AF5" w:rsidRDefault="004A0AF5" w:rsidP="00777DAB">
            <w:pPr>
              <w:jc w:val="both"/>
              <w:rPr>
                <w:sz w:val="22"/>
                <w:szCs w:val="22"/>
              </w:rPr>
            </w:pPr>
          </w:p>
          <w:p w:rsidR="004A0AF5" w:rsidRDefault="004A0AF5" w:rsidP="00777DAB">
            <w:pPr>
              <w:jc w:val="both"/>
              <w:rPr>
                <w:sz w:val="22"/>
                <w:szCs w:val="22"/>
              </w:rPr>
            </w:pPr>
          </w:p>
          <w:p w:rsidR="004A0AF5" w:rsidRDefault="004A0AF5" w:rsidP="00777DAB">
            <w:pPr>
              <w:jc w:val="both"/>
              <w:rPr>
                <w:sz w:val="22"/>
                <w:szCs w:val="22"/>
              </w:rPr>
            </w:pPr>
          </w:p>
          <w:p w:rsidR="004A0AF5" w:rsidRDefault="004A0AF5" w:rsidP="00777DAB">
            <w:pPr>
              <w:jc w:val="both"/>
              <w:rPr>
                <w:sz w:val="22"/>
                <w:szCs w:val="22"/>
              </w:rPr>
            </w:pPr>
          </w:p>
          <w:p w:rsidR="004A0AF5" w:rsidRDefault="004A0AF5" w:rsidP="00777DAB">
            <w:pPr>
              <w:jc w:val="both"/>
              <w:rPr>
                <w:sz w:val="22"/>
                <w:szCs w:val="22"/>
              </w:rPr>
            </w:pPr>
          </w:p>
          <w:p w:rsidR="004A0AF5" w:rsidRDefault="004A0AF5" w:rsidP="00777DAB">
            <w:pPr>
              <w:jc w:val="both"/>
              <w:rPr>
                <w:sz w:val="22"/>
                <w:szCs w:val="22"/>
              </w:rPr>
            </w:pPr>
          </w:p>
          <w:p w:rsidR="00777DAB" w:rsidRPr="00777DAB" w:rsidRDefault="00777DAB" w:rsidP="00777DAB">
            <w:pPr>
              <w:jc w:val="both"/>
              <w:rPr>
                <w:sz w:val="22"/>
                <w:szCs w:val="22"/>
              </w:rPr>
            </w:pPr>
            <w:r w:rsidRPr="00777DAB">
              <w:rPr>
                <w:sz w:val="22"/>
                <w:szCs w:val="22"/>
              </w:rPr>
              <w:t>- сообщать информацию на основе прочитанного текста в форме подготовленного монологического высказывания (презентации по предложенной теме); развертывать предложенный тезис в виде иллюстрации, детализации, разъяснения;</w:t>
            </w:r>
          </w:p>
          <w:p w:rsidR="00777DAB" w:rsidRPr="00777DAB" w:rsidRDefault="00777DAB" w:rsidP="00777DAB">
            <w:pPr>
              <w:jc w:val="both"/>
              <w:rPr>
                <w:sz w:val="22"/>
                <w:szCs w:val="22"/>
              </w:rPr>
            </w:pPr>
          </w:p>
          <w:p w:rsidR="00777DAB" w:rsidRPr="00777DAB" w:rsidRDefault="00777DAB" w:rsidP="00777DAB">
            <w:pPr>
              <w:rPr>
                <w:b/>
                <w:i/>
                <w:sz w:val="22"/>
                <w:szCs w:val="22"/>
              </w:rPr>
            </w:pPr>
            <w:r w:rsidRPr="00777DAB">
              <w:rPr>
                <w:sz w:val="22"/>
                <w:szCs w:val="22"/>
              </w:rPr>
              <w:t xml:space="preserve">- понимать монологические высказывания и различные виды диалога, как при непосредственном </w:t>
            </w:r>
            <w:r w:rsidRPr="00777DAB">
              <w:rPr>
                <w:sz w:val="22"/>
                <w:szCs w:val="22"/>
              </w:rPr>
              <w:lastRenderedPageBreak/>
              <w:t>общении, так и в аудио/видеозаписи;</w:t>
            </w:r>
          </w:p>
          <w:p w:rsidR="00777DAB" w:rsidRPr="00777DAB" w:rsidRDefault="00777DAB" w:rsidP="00777DAB">
            <w:pPr>
              <w:rPr>
                <w:color w:val="000000" w:themeColor="text1"/>
                <w:sz w:val="22"/>
                <w:szCs w:val="22"/>
              </w:rPr>
            </w:pPr>
          </w:p>
          <w:p w:rsidR="00777DAB" w:rsidRPr="00777DAB" w:rsidRDefault="00777DAB" w:rsidP="00FC0AC0">
            <w:pPr>
              <w:rPr>
                <w:sz w:val="22"/>
                <w:szCs w:val="22"/>
              </w:rPr>
            </w:pPr>
          </w:p>
          <w:p w:rsidR="00EC7083" w:rsidRDefault="00EC7083" w:rsidP="00777DAB">
            <w:pPr>
              <w:rPr>
                <w:b/>
                <w:bCs/>
                <w:color w:val="000000" w:themeColor="text1"/>
                <w:sz w:val="22"/>
                <w:szCs w:val="22"/>
              </w:rPr>
            </w:pPr>
          </w:p>
          <w:p w:rsidR="00EC7083" w:rsidRDefault="00EC7083" w:rsidP="00777DAB">
            <w:pPr>
              <w:rPr>
                <w:b/>
                <w:bCs/>
                <w:color w:val="000000" w:themeColor="text1"/>
                <w:sz w:val="22"/>
                <w:szCs w:val="22"/>
              </w:rPr>
            </w:pPr>
          </w:p>
          <w:p w:rsidR="00EC7083" w:rsidRDefault="00EC7083" w:rsidP="00777DAB">
            <w:pPr>
              <w:rPr>
                <w:b/>
                <w:bCs/>
                <w:color w:val="000000" w:themeColor="text1"/>
                <w:sz w:val="22"/>
                <w:szCs w:val="22"/>
              </w:rPr>
            </w:pPr>
          </w:p>
          <w:p w:rsidR="00777DAB" w:rsidRPr="00777DAB" w:rsidRDefault="00777DAB" w:rsidP="00777DAB">
            <w:pPr>
              <w:rPr>
                <w:color w:val="000000" w:themeColor="text1"/>
                <w:sz w:val="22"/>
                <w:szCs w:val="22"/>
              </w:rPr>
            </w:pPr>
            <w:r w:rsidRPr="00777DAB">
              <w:rPr>
                <w:b/>
                <w:bCs/>
                <w:color w:val="000000" w:themeColor="text1"/>
                <w:sz w:val="22"/>
                <w:szCs w:val="22"/>
              </w:rPr>
              <w:t>Знать:</w:t>
            </w:r>
            <w:r w:rsidRPr="00777DAB">
              <w:rPr>
                <w:color w:val="000000" w:themeColor="text1"/>
                <w:sz w:val="22"/>
                <w:szCs w:val="22"/>
              </w:rPr>
              <w:t xml:space="preserve"> </w:t>
            </w:r>
          </w:p>
          <w:p w:rsidR="00777DAB" w:rsidRPr="00777DAB" w:rsidRDefault="00777DAB" w:rsidP="00777DAB">
            <w:pPr>
              <w:rPr>
                <w:sz w:val="22"/>
                <w:szCs w:val="22"/>
              </w:rPr>
            </w:pPr>
            <w:r w:rsidRPr="00777DAB">
              <w:rPr>
                <w:sz w:val="22"/>
                <w:szCs w:val="22"/>
              </w:rPr>
              <w:t>- основные фонетические, лексические и грамматические явления изучаемого</w:t>
            </w:r>
          </w:p>
          <w:p w:rsidR="00777DAB" w:rsidRPr="00777DAB" w:rsidRDefault="00777DAB" w:rsidP="00777DAB">
            <w:pPr>
              <w:rPr>
                <w:sz w:val="22"/>
                <w:szCs w:val="22"/>
              </w:rPr>
            </w:pPr>
            <w:r w:rsidRPr="00777DAB">
              <w:rPr>
                <w:sz w:val="22"/>
                <w:szCs w:val="22"/>
              </w:rPr>
              <w:t>иностранного языка, позволяющие использовать его как средство личностной и</w:t>
            </w:r>
          </w:p>
          <w:p w:rsidR="00777DAB" w:rsidRPr="00777DAB" w:rsidRDefault="00777DAB" w:rsidP="00777DAB">
            <w:pPr>
              <w:rPr>
                <w:sz w:val="22"/>
                <w:szCs w:val="22"/>
              </w:rPr>
            </w:pPr>
            <w:r w:rsidRPr="00777DAB">
              <w:rPr>
                <w:sz w:val="22"/>
                <w:szCs w:val="22"/>
              </w:rPr>
              <w:t>профессиональной коммуникации;</w:t>
            </w:r>
          </w:p>
          <w:p w:rsidR="00777DAB" w:rsidRPr="00777DAB" w:rsidRDefault="00777DAB"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777DAB" w:rsidRPr="00777DAB" w:rsidRDefault="00777DAB" w:rsidP="00777DAB">
            <w:pPr>
              <w:rPr>
                <w:sz w:val="22"/>
                <w:szCs w:val="22"/>
              </w:rPr>
            </w:pPr>
            <w:r w:rsidRPr="00777DAB">
              <w:rPr>
                <w:sz w:val="22"/>
                <w:szCs w:val="22"/>
              </w:rPr>
              <w:t>- наиболее употребительную лексику общего языка и базовую терминологию</w:t>
            </w:r>
          </w:p>
          <w:p w:rsidR="00777DAB" w:rsidRPr="00777DAB" w:rsidRDefault="00777DAB" w:rsidP="00777DAB">
            <w:pPr>
              <w:rPr>
                <w:i/>
                <w:sz w:val="22"/>
                <w:szCs w:val="22"/>
              </w:rPr>
            </w:pPr>
            <w:r w:rsidRPr="00777DAB">
              <w:rPr>
                <w:sz w:val="22"/>
                <w:szCs w:val="22"/>
              </w:rPr>
              <w:t>своей профессиональной области</w:t>
            </w:r>
          </w:p>
          <w:p w:rsidR="00777DAB" w:rsidRPr="00777DAB" w:rsidRDefault="00777DAB" w:rsidP="00777DAB">
            <w:pPr>
              <w:rPr>
                <w:color w:val="000000" w:themeColor="text1"/>
                <w:sz w:val="22"/>
                <w:szCs w:val="22"/>
              </w:rPr>
            </w:pPr>
            <w:r w:rsidRPr="00777DAB">
              <w:rPr>
                <w:b/>
                <w:bCs/>
                <w:color w:val="000000" w:themeColor="text1"/>
                <w:sz w:val="22"/>
                <w:szCs w:val="22"/>
              </w:rPr>
              <w:t>Уметь:</w:t>
            </w:r>
            <w:r w:rsidRPr="00777DAB">
              <w:rPr>
                <w:color w:val="000000" w:themeColor="text1"/>
                <w:sz w:val="22"/>
                <w:szCs w:val="22"/>
              </w:rPr>
              <w:t xml:space="preserve"> </w:t>
            </w:r>
          </w:p>
          <w:p w:rsidR="00777DAB" w:rsidRPr="00777DAB" w:rsidRDefault="00777DAB" w:rsidP="00777DAB">
            <w:pPr>
              <w:rPr>
                <w:sz w:val="22"/>
                <w:szCs w:val="22"/>
              </w:rPr>
            </w:pPr>
            <w:r w:rsidRPr="00777DAB">
              <w:rPr>
                <w:sz w:val="22"/>
                <w:szCs w:val="22"/>
              </w:rPr>
              <w:t>- понимать и использовать языковой материал в устных и письменных видах</w:t>
            </w:r>
          </w:p>
          <w:p w:rsidR="00777DAB" w:rsidRPr="00777DAB" w:rsidRDefault="00777DAB" w:rsidP="00777DAB">
            <w:pPr>
              <w:rPr>
                <w:sz w:val="22"/>
                <w:szCs w:val="22"/>
              </w:rPr>
            </w:pPr>
            <w:r w:rsidRPr="00777DAB">
              <w:rPr>
                <w:sz w:val="22"/>
                <w:szCs w:val="22"/>
              </w:rPr>
              <w:t>речевой деятельности на английском языке;</w:t>
            </w:r>
          </w:p>
          <w:p w:rsidR="00777DAB" w:rsidRPr="00777DAB" w:rsidRDefault="00777DAB"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777DAB" w:rsidRPr="00777DAB" w:rsidRDefault="00777DAB" w:rsidP="00777DAB">
            <w:pPr>
              <w:rPr>
                <w:sz w:val="22"/>
                <w:szCs w:val="22"/>
              </w:rPr>
            </w:pPr>
            <w:r w:rsidRPr="00777DAB">
              <w:rPr>
                <w:sz w:val="22"/>
                <w:szCs w:val="22"/>
              </w:rPr>
              <w:t>- осуществлять устное и письменное иноязычное общение в соответствии со</w:t>
            </w:r>
          </w:p>
          <w:p w:rsidR="00777DAB" w:rsidRPr="00777DAB" w:rsidRDefault="00777DAB" w:rsidP="00777DAB">
            <w:pPr>
              <w:rPr>
                <w:sz w:val="22"/>
                <w:szCs w:val="22"/>
              </w:rPr>
            </w:pPr>
            <w:r w:rsidRPr="00777DAB">
              <w:rPr>
                <w:sz w:val="22"/>
                <w:szCs w:val="22"/>
              </w:rPr>
              <w:t>своей сферой деятельности;</w:t>
            </w:r>
          </w:p>
          <w:p w:rsidR="00777DAB" w:rsidRPr="00777DAB" w:rsidRDefault="00777DAB"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777DAB" w:rsidRPr="00777DAB" w:rsidRDefault="00777DAB" w:rsidP="00777DAB">
            <w:pPr>
              <w:rPr>
                <w:sz w:val="22"/>
                <w:szCs w:val="22"/>
              </w:rPr>
            </w:pPr>
            <w:r w:rsidRPr="00777DAB">
              <w:rPr>
                <w:sz w:val="22"/>
                <w:szCs w:val="22"/>
              </w:rPr>
              <w:t>- использовать на практике приобретенные учебные умения, в том числе</w:t>
            </w:r>
          </w:p>
          <w:p w:rsidR="00777DAB" w:rsidRPr="00777DAB" w:rsidRDefault="00777DAB" w:rsidP="00777DAB">
            <w:pPr>
              <w:rPr>
                <w:sz w:val="22"/>
                <w:szCs w:val="22"/>
              </w:rPr>
            </w:pPr>
            <w:r w:rsidRPr="00777DAB">
              <w:rPr>
                <w:sz w:val="22"/>
                <w:szCs w:val="22"/>
              </w:rPr>
              <w:t>определенные приемы умственного труда;</w:t>
            </w:r>
          </w:p>
          <w:p w:rsidR="00777DAB" w:rsidRPr="00777DAB" w:rsidRDefault="00777DAB"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EC7083" w:rsidRDefault="00EC7083" w:rsidP="00777DAB">
            <w:pPr>
              <w:rPr>
                <w:sz w:val="22"/>
                <w:szCs w:val="22"/>
              </w:rPr>
            </w:pPr>
          </w:p>
          <w:p w:rsidR="00777DAB" w:rsidRPr="00777DAB" w:rsidRDefault="00777DAB" w:rsidP="00777DAB">
            <w:pPr>
              <w:rPr>
                <w:sz w:val="22"/>
                <w:szCs w:val="22"/>
              </w:rPr>
            </w:pPr>
            <w:r w:rsidRPr="00777DAB">
              <w:rPr>
                <w:sz w:val="22"/>
                <w:szCs w:val="22"/>
              </w:rPr>
              <w:t>- передать на русском языке содержание англоязычных научных и публицистических текстов в сфере профессиональной деятельности.</w:t>
            </w:r>
          </w:p>
          <w:p w:rsidR="00777DAB" w:rsidRPr="00777DAB" w:rsidRDefault="00777DAB" w:rsidP="00777DAB">
            <w:pPr>
              <w:rPr>
                <w:color w:val="000000" w:themeColor="text1"/>
                <w:sz w:val="22"/>
                <w:szCs w:val="22"/>
              </w:rPr>
            </w:pPr>
          </w:p>
          <w:p w:rsidR="00777DAB" w:rsidRPr="00777DAB" w:rsidRDefault="00777DAB" w:rsidP="00777DAB">
            <w:pPr>
              <w:rPr>
                <w:color w:val="000000" w:themeColor="text1"/>
                <w:sz w:val="22"/>
                <w:szCs w:val="22"/>
              </w:rPr>
            </w:pPr>
          </w:p>
          <w:p w:rsidR="00777DAB" w:rsidRPr="00777DAB" w:rsidRDefault="00777DAB" w:rsidP="00FC0AC0">
            <w:pPr>
              <w:rPr>
                <w:sz w:val="22"/>
                <w:szCs w:val="22"/>
              </w:rPr>
            </w:pPr>
          </w:p>
          <w:p w:rsidR="00EC7083" w:rsidRDefault="00EC7083" w:rsidP="00777DAB">
            <w:pPr>
              <w:rPr>
                <w:b/>
                <w:bCs/>
                <w:color w:val="000000" w:themeColor="text1"/>
                <w:sz w:val="22"/>
                <w:szCs w:val="22"/>
              </w:rPr>
            </w:pPr>
          </w:p>
          <w:p w:rsidR="00EC7083" w:rsidRDefault="00EC7083" w:rsidP="00777DAB">
            <w:pPr>
              <w:rPr>
                <w:b/>
                <w:bCs/>
                <w:color w:val="000000" w:themeColor="text1"/>
                <w:sz w:val="22"/>
                <w:szCs w:val="22"/>
              </w:rPr>
            </w:pPr>
          </w:p>
          <w:p w:rsidR="00EC7083" w:rsidRDefault="00EC7083" w:rsidP="00777DAB">
            <w:pPr>
              <w:rPr>
                <w:b/>
                <w:bCs/>
                <w:color w:val="000000" w:themeColor="text1"/>
                <w:sz w:val="22"/>
                <w:szCs w:val="22"/>
              </w:rPr>
            </w:pPr>
          </w:p>
          <w:p w:rsidR="00777DAB" w:rsidRPr="00777DAB" w:rsidRDefault="00777DAB" w:rsidP="00777DAB">
            <w:pPr>
              <w:rPr>
                <w:color w:val="000000" w:themeColor="text1"/>
                <w:sz w:val="22"/>
                <w:szCs w:val="22"/>
              </w:rPr>
            </w:pPr>
            <w:r w:rsidRPr="00777DAB">
              <w:rPr>
                <w:b/>
                <w:bCs/>
                <w:color w:val="000000" w:themeColor="text1"/>
                <w:sz w:val="22"/>
                <w:szCs w:val="22"/>
              </w:rPr>
              <w:t>Знать:</w:t>
            </w:r>
            <w:r w:rsidRPr="00777DAB">
              <w:rPr>
                <w:color w:val="000000" w:themeColor="text1"/>
                <w:sz w:val="22"/>
                <w:szCs w:val="22"/>
              </w:rPr>
              <w:t xml:space="preserve"> </w:t>
            </w:r>
          </w:p>
          <w:p w:rsidR="00777DAB" w:rsidRPr="00777DAB" w:rsidRDefault="00777DAB" w:rsidP="00777DAB">
            <w:pPr>
              <w:rPr>
                <w:sz w:val="22"/>
                <w:szCs w:val="22"/>
              </w:rPr>
            </w:pPr>
            <w:r w:rsidRPr="00777DAB">
              <w:rPr>
                <w:sz w:val="22"/>
                <w:szCs w:val="22"/>
              </w:rPr>
              <w:t>- базовую лексику делового и профессионального общения</w:t>
            </w:r>
          </w:p>
          <w:p w:rsidR="00777DAB" w:rsidRPr="00777DAB" w:rsidRDefault="00777DAB" w:rsidP="00777DAB">
            <w:pPr>
              <w:rPr>
                <w:color w:val="000000" w:themeColor="text1"/>
                <w:sz w:val="22"/>
                <w:szCs w:val="22"/>
              </w:rPr>
            </w:pPr>
          </w:p>
          <w:p w:rsidR="00EC7083" w:rsidRDefault="00EC7083" w:rsidP="00777DAB">
            <w:pPr>
              <w:rPr>
                <w:b/>
                <w:bCs/>
                <w:color w:val="000000" w:themeColor="text1"/>
                <w:sz w:val="22"/>
                <w:szCs w:val="22"/>
              </w:rPr>
            </w:pPr>
          </w:p>
          <w:p w:rsidR="00EC7083" w:rsidRDefault="00EC7083" w:rsidP="00777DAB">
            <w:pPr>
              <w:rPr>
                <w:b/>
                <w:bCs/>
                <w:color w:val="000000" w:themeColor="text1"/>
                <w:sz w:val="22"/>
                <w:szCs w:val="22"/>
              </w:rPr>
            </w:pPr>
          </w:p>
          <w:p w:rsidR="00EC7083" w:rsidRDefault="00EC7083" w:rsidP="00777DAB">
            <w:pPr>
              <w:rPr>
                <w:b/>
                <w:bCs/>
                <w:color w:val="000000" w:themeColor="text1"/>
                <w:sz w:val="22"/>
                <w:szCs w:val="22"/>
              </w:rPr>
            </w:pPr>
          </w:p>
          <w:p w:rsidR="00EC7083" w:rsidRDefault="00EC7083" w:rsidP="00777DAB">
            <w:pPr>
              <w:rPr>
                <w:b/>
                <w:bCs/>
                <w:color w:val="000000" w:themeColor="text1"/>
                <w:sz w:val="22"/>
                <w:szCs w:val="22"/>
              </w:rPr>
            </w:pPr>
          </w:p>
          <w:p w:rsidR="00777DAB" w:rsidRPr="00777DAB" w:rsidRDefault="00777DAB" w:rsidP="00777DAB">
            <w:pPr>
              <w:rPr>
                <w:color w:val="000000" w:themeColor="text1"/>
                <w:sz w:val="22"/>
                <w:szCs w:val="22"/>
              </w:rPr>
            </w:pPr>
            <w:r w:rsidRPr="00777DAB">
              <w:rPr>
                <w:b/>
                <w:bCs/>
                <w:color w:val="000000" w:themeColor="text1"/>
                <w:sz w:val="22"/>
                <w:szCs w:val="22"/>
              </w:rPr>
              <w:t>Уметь:</w:t>
            </w:r>
            <w:r w:rsidRPr="00777DAB">
              <w:rPr>
                <w:color w:val="000000" w:themeColor="text1"/>
                <w:sz w:val="22"/>
                <w:szCs w:val="22"/>
              </w:rPr>
              <w:t xml:space="preserve"> </w:t>
            </w:r>
          </w:p>
          <w:p w:rsidR="00777DAB" w:rsidRPr="00777DAB" w:rsidRDefault="00777DAB" w:rsidP="00777DAB">
            <w:pPr>
              <w:rPr>
                <w:sz w:val="22"/>
                <w:szCs w:val="22"/>
              </w:rPr>
            </w:pPr>
            <w:r w:rsidRPr="00777DAB">
              <w:rPr>
                <w:sz w:val="22"/>
                <w:szCs w:val="22"/>
              </w:rPr>
              <w:t xml:space="preserve">- излагать мысли в письменной и устной формах в рамках делового и профессионального общения на иностранном языке </w:t>
            </w:r>
          </w:p>
          <w:p w:rsidR="00777DAB" w:rsidRPr="00777DAB" w:rsidRDefault="00777DAB" w:rsidP="00777DAB">
            <w:pPr>
              <w:rPr>
                <w:color w:val="000000" w:themeColor="text1"/>
                <w:sz w:val="22"/>
                <w:szCs w:val="22"/>
              </w:rPr>
            </w:pPr>
          </w:p>
          <w:p w:rsidR="00777DAB" w:rsidRPr="00777DAB" w:rsidRDefault="00777DAB" w:rsidP="00FC0AC0">
            <w:pPr>
              <w:rPr>
                <w:sz w:val="22"/>
                <w:szCs w:val="22"/>
              </w:rPr>
            </w:pPr>
          </w:p>
          <w:p w:rsidR="00EC7083" w:rsidRDefault="00EC7083" w:rsidP="00777DAB">
            <w:pPr>
              <w:rPr>
                <w:b/>
                <w:bCs/>
                <w:color w:val="000000" w:themeColor="text1"/>
                <w:sz w:val="22"/>
                <w:szCs w:val="22"/>
              </w:rPr>
            </w:pPr>
          </w:p>
          <w:p w:rsidR="00EC7083" w:rsidRDefault="00EC7083"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7DAB" w:rsidRPr="00777DAB" w:rsidRDefault="00777DAB" w:rsidP="00777DAB">
            <w:pPr>
              <w:rPr>
                <w:color w:val="000000" w:themeColor="text1"/>
                <w:sz w:val="22"/>
                <w:szCs w:val="22"/>
              </w:rPr>
            </w:pPr>
            <w:r w:rsidRPr="00777DAB">
              <w:rPr>
                <w:b/>
                <w:bCs/>
                <w:color w:val="000000" w:themeColor="text1"/>
                <w:sz w:val="22"/>
                <w:szCs w:val="22"/>
              </w:rPr>
              <w:t>Знать:</w:t>
            </w:r>
            <w:r w:rsidRPr="00777DAB">
              <w:rPr>
                <w:color w:val="000000" w:themeColor="text1"/>
                <w:sz w:val="22"/>
                <w:szCs w:val="22"/>
              </w:rPr>
              <w:t xml:space="preserve"> </w:t>
            </w:r>
          </w:p>
          <w:p w:rsidR="00777DAB" w:rsidRPr="00777DAB" w:rsidRDefault="00777DAB" w:rsidP="00777DAB">
            <w:pPr>
              <w:rPr>
                <w:i/>
                <w:sz w:val="22"/>
                <w:szCs w:val="22"/>
              </w:rPr>
            </w:pPr>
            <w:r w:rsidRPr="00777DAB">
              <w:rPr>
                <w:sz w:val="22"/>
                <w:szCs w:val="22"/>
              </w:rPr>
              <w:t>-лексические, грамматические и стилистические явления, использующиеся в повседневном, деловом и профессиональном общении</w:t>
            </w:r>
          </w:p>
          <w:p w:rsidR="00777DAB" w:rsidRPr="00777DAB" w:rsidRDefault="00777DAB" w:rsidP="00777DAB">
            <w:pPr>
              <w:rPr>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7DAB" w:rsidRPr="00777DAB" w:rsidRDefault="00777DAB" w:rsidP="00777DAB">
            <w:pPr>
              <w:rPr>
                <w:color w:val="000000" w:themeColor="text1"/>
                <w:sz w:val="22"/>
                <w:szCs w:val="22"/>
              </w:rPr>
            </w:pPr>
            <w:r w:rsidRPr="00777DAB">
              <w:rPr>
                <w:b/>
                <w:bCs/>
                <w:color w:val="000000" w:themeColor="text1"/>
                <w:sz w:val="22"/>
                <w:szCs w:val="22"/>
              </w:rPr>
              <w:t>Уметь:</w:t>
            </w:r>
            <w:r w:rsidRPr="00777DAB">
              <w:rPr>
                <w:color w:val="000000" w:themeColor="text1"/>
                <w:sz w:val="22"/>
                <w:szCs w:val="22"/>
              </w:rPr>
              <w:t xml:space="preserve"> </w:t>
            </w:r>
          </w:p>
          <w:p w:rsidR="00777DAB" w:rsidRPr="00777DAB" w:rsidRDefault="00777DAB" w:rsidP="00777DAB">
            <w:pPr>
              <w:rPr>
                <w:sz w:val="22"/>
                <w:szCs w:val="22"/>
              </w:rPr>
            </w:pPr>
            <w:r w:rsidRPr="00777DAB">
              <w:rPr>
                <w:sz w:val="22"/>
                <w:szCs w:val="22"/>
              </w:rPr>
              <w:t>- вести на иностранном языке беседу-диалог общего, делового и профессионального характера</w:t>
            </w:r>
          </w:p>
          <w:p w:rsidR="00777DAB" w:rsidRPr="00777DAB" w:rsidRDefault="00777DAB" w:rsidP="00777DAB">
            <w:pPr>
              <w:rPr>
                <w:color w:val="000000" w:themeColor="text1"/>
                <w:sz w:val="22"/>
                <w:szCs w:val="22"/>
              </w:rPr>
            </w:pPr>
          </w:p>
          <w:p w:rsidR="00777DAB" w:rsidRPr="00777DAB" w:rsidRDefault="00777DAB" w:rsidP="00777DAB">
            <w:pPr>
              <w:rPr>
                <w:color w:val="000000" w:themeColor="text1"/>
                <w:sz w:val="22"/>
                <w:szCs w:val="22"/>
              </w:rPr>
            </w:pPr>
          </w:p>
          <w:p w:rsidR="00777DAB" w:rsidRPr="00777DAB" w:rsidRDefault="00777DAB" w:rsidP="00FC0AC0">
            <w:pPr>
              <w:rPr>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3541" w:rsidRDefault="00773541" w:rsidP="00777DAB">
            <w:pPr>
              <w:rPr>
                <w:b/>
                <w:bCs/>
                <w:color w:val="000000" w:themeColor="text1"/>
                <w:sz w:val="22"/>
                <w:szCs w:val="22"/>
              </w:rPr>
            </w:pPr>
          </w:p>
          <w:p w:rsidR="00777DAB" w:rsidRPr="00777DAB" w:rsidRDefault="00777DAB" w:rsidP="00777DAB">
            <w:pPr>
              <w:rPr>
                <w:color w:val="000000" w:themeColor="text1"/>
                <w:sz w:val="22"/>
                <w:szCs w:val="22"/>
              </w:rPr>
            </w:pPr>
            <w:r w:rsidRPr="00777DAB">
              <w:rPr>
                <w:b/>
                <w:bCs/>
                <w:color w:val="000000" w:themeColor="text1"/>
                <w:sz w:val="22"/>
                <w:szCs w:val="22"/>
              </w:rPr>
              <w:t>Знать:</w:t>
            </w:r>
            <w:r w:rsidRPr="00777DAB">
              <w:rPr>
                <w:color w:val="000000" w:themeColor="text1"/>
                <w:sz w:val="22"/>
                <w:szCs w:val="22"/>
              </w:rPr>
              <w:t xml:space="preserve"> </w:t>
            </w:r>
          </w:p>
          <w:p w:rsidR="00777DAB" w:rsidRPr="00777DAB" w:rsidRDefault="00777DAB" w:rsidP="00777DAB">
            <w:pPr>
              <w:rPr>
                <w:i/>
                <w:sz w:val="22"/>
                <w:szCs w:val="22"/>
              </w:rPr>
            </w:pPr>
            <w:r w:rsidRPr="00777DAB">
              <w:rPr>
                <w:color w:val="000000"/>
                <w:sz w:val="22"/>
                <w:szCs w:val="22"/>
                <w:shd w:val="clear" w:color="auto" w:fill="FFFFFF"/>
              </w:rPr>
              <w:t xml:space="preserve">- виды и особенности письменных текстов и </w:t>
            </w:r>
            <w:proofErr w:type="spellStart"/>
            <w:r w:rsidRPr="00777DAB">
              <w:rPr>
                <w:color w:val="000000"/>
                <w:sz w:val="22"/>
                <w:szCs w:val="22"/>
                <w:shd w:val="clear" w:color="auto" w:fill="FFFFFF"/>
              </w:rPr>
              <w:t>устныхвыступлений</w:t>
            </w:r>
            <w:proofErr w:type="spellEnd"/>
            <w:r w:rsidRPr="00777DAB">
              <w:rPr>
                <w:color w:val="000000"/>
                <w:sz w:val="22"/>
                <w:szCs w:val="22"/>
                <w:shd w:val="clear" w:color="auto" w:fill="FFFFFF"/>
              </w:rPr>
              <w:t>; понимать общее содержание сложных текстов на абстрактные и конкретные темы, в том числе узкоспециальные тексты</w:t>
            </w:r>
          </w:p>
          <w:p w:rsidR="00777DAB" w:rsidRPr="00777DAB" w:rsidRDefault="00777DAB" w:rsidP="00777DAB">
            <w:pPr>
              <w:rPr>
                <w:color w:val="000000" w:themeColor="text1"/>
                <w:sz w:val="22"/>
                <w:szCs w:val="22"/>
              </w:rPr>
            </w:pPr>
          </w:p>
          <w:p w:rsidR="004E5FD2" w:rsidRDefault="004E5FD2" w:rsidP="00777DAB">
            <w:pPr>
              <w:rPr>
                <w:b/>
                <w:bCs/>
                <w:color w:val="000000" w:themeColor="text1"/>
                <w:sz w:val="22"/>
                <w:szCs w:val="22"/>
              </w:rPr>
            </w:pPr>
          </w:p>
          <w:p w:rsidR="00777DAB" w:rsidRPr="00777DAB" w:rsidRDefault="00777DAB" w:rsidP="00777DAB">
            <w:pPr>
              <w:rPr>
                <w:b/>
                <w:bCs/>
                <w:color w:val="000000" w:themeColor="text1"/>
                <w:sz w:val="22"/>
                <w:szCs w:val="22"/>
              </w:rPr>
            </w:pPr>
            <w:r w:rsidRPr="00777DAB">
              <w:rPr>
                <w:b/>
                <w:bCs/>
                <w:color w:val="000000" w:themeColor="text1"/>
                <w:sz w:val="22"/>
                <w:szCs w:val="22"/>
              </w:rPr>
              <w:t>Уметь:</w:t>
            </w:r>
          </w:p>
          <w:p w:rsidR="00777DAB" w:rsidRPr="00777DAB" w:rsidRDefault="00777DAB" w:rsidP="00777DAB">
            <w:pPr>
              <w:rPr>
                <w:b/>
                <w:i/>
                <w:sz w:val="22"/>
                <w:szCs w:val="22"/>
              </w:rPr>
            </w:pPr>
            <w:r w:rsidRPr="00777DAB">
              <w:rPr>
                <w:b/>
                <w:i/>
                <w:sz w:val="22"/>
                <w:szCs w:val="22"/>
              </w:rPr>
              <w:t>-</w:t>
            </w:r>
            <w:r w:rsidRPr="00777DAB">
              <w:rPr>
                <w:color w:val="000000"/>
                <w:sz w:val="22"/>
                <w:szCs w:val="22"/>
                <w:shd w:val="clear" w:color="auto" w:fill="FFFFFF"/>
              </w:rPr>
              <w:t xml:space="preserve"> подбирать литературу по теме, составлять двуязычный словник, переводить и реферировать специальную литературу, подготавливать научные доклады и презентации на базе прочитанной специальной литературы, объяснить свою точку </w:t>
            </w:r>
            <w:r w:rsidRPr="00777DAB">
              <w:rPr>
                <w:color w:val="000000"/>
                <w:sz w:val="22"/>
                <w:szCs w:val="22"/>
                <w:shd w:val="clear" w:color="auto" w:fill="FFFFFF"/>
              </w:rPr>
              <w:lastRenderedPageBreak/>
              <w:t>зрения и рассказать о своих планах.</w:t>
            </w:r>
          </w:p>
          <w:p w:rsidR="00777DAB" w:rsidRPr="00777DAB" w:rsidRDefault="00777DAB" w:rsidP="00777DAB">
            <w:pPr>
              <w:rPr>
                <w:color w:val="000000" w:themeColor="text1"/>
                <w:sz w:val="22"/>
                <w:szCs w:val="22"/>
              </w:rPr>
            </w:pPr>
            <w:r w:rsidRPr="00777DAB">
              <w:rPr>
                <w:color w:val="000000" w:themeColor="text1"/>
                <w:sz w:val="22"/>
                <w:szCs w:val="22"/>
              </w:rPr>
              <w:t xml:space="preserve"> </w:t>
            </w:r>
          </w:p>
          <w:p w:rsidR="00777DAB" w:rsidRPr="00777DAB" w:rsidRDefault="00777DAB" w:rsidP="00777DAB">
            <w:pPr>
              <w:rPr>
                <w:color w:val="000000" w:themeColor="text1"/>
                <w:sz w:val="22"/>
                <w:szCs w:val="22"/>
              </w:rPr>
            </w:pPr>
            <w:r w:rsidRPr="00777DAB">
              <w:rPr>
                <w:b/>
                <w:bCs/>
                <w:color w:val="000000" w:themeColor="text1"/>
                <w:sz w:val="22"/>
                <w:szCs w:val="22"/>
              </w:rPr>
              <w:t>Знать:</w:t>
            </w:r>
            <w:r w:rsidRPr="00777DAB">
              <w:rPr>
                <w:color w:val="000000" w:themeColor="text1"/>
                <w:sz w:val="22"/>
                <w:szCs w:val="22"/>
              </w:rPr>
              <w:t xml:space="preserve"> </w:t>
            </w:r>
          </w:p>
          <w:p w:rsidR="00777DAB" w:rsidRPr="00777DAB" w:rsidRDefault="00777DAB" w:rsidP="00777DAB">
            <w:pPr>
              <w:rPr>
                <w:sz w:val="22"/>
                <w:szCs w:val="22"/>
              </w:rPr>
            </w:pPr>
            <w:r w:rsidRPr="00777DAB">
              <w:rPr>
                <w:i/>
                <w:sz w:val="22"/>
                <w:szCs w:val="22"/>
              </w:rPr>
              <w:t>-</w:t>
            </w:r>
            <w:r w:rsidRPr="00777DAB">
              <w:rPr>
                <w:sz w:val="22"/>
                <w:szCs w:val="22"/>
              </w:rPr>
              <w:t xml:space="preserve"> языковые нормы и правила</w:t>
            </w:r>
          </w:p>
          <w:p w:rsidR="00777DAB" w:rsidRPr="00777DAB" w:rsidRDefault="00777DAB" w:rsidP="00777DAB">
            <w:pPr>
              <w:rPr>
                <w:sz w:val="22"/>
                <w:szCs w:val="22"/>
              </w:rPr>
            </w:pPr>
          </w:p>
          <w:p w:rsidR="004E5FD2" w:rsidRDefault="004E5FD2" w:rsidP="00777DAB">
            <w:pPr>
              <w:rPr>
                <w:sz w:val="22"/>
                <w:szCs w:val="22"/>
              </w:rPr>
            </w:pPr>
          </w:p>
          <w:p w:rsidR="004E5FD2" w:rsidRDefault="004E5FD2" w:rsidP="00777DAB">
            <w:pPr>
              <w:rPr>
                <w:sz w:val="22"/>
                <w:szCs w:val="22"/>
              </w:rPr>
            </w:pPr>
          </w:p>
          <w:p w:rsidR="004E5FD2" w:rsidRDefault="004E5FD2" w:rsidP="00777DAB">
            <w:pPr>
              <w:rPr>
                <w:sz w:val="22"/>
                <w:szCs w:val="22"/>
              </w:rPr>
            </w:pPr>
          </w:p>
          <w:p w:rsidR="004E5FD2" w:rsidRDefault="004E5FD2" w:rsidP="00777DAB">
            <w:pPr>
              <w:rPr>
                <w:sz w:val="22"/>
                <w:szCs w:val="22"/>
              </w:rPr>
            </w:pPr>
          </w:p>
          <w:p w:rsidR="004E5FD2" w:rsidRDefault="004E5FD2" w:rsidP="00777DAB">
            <w:pPr>
              <w:rPr>
                <w:sz w:val="22"/>
                <w:szCs w:val="22"/>
              </w:rPr>
            </w:pPr>
          </w:p>
          <w:p w:rsidR="004E5FD2" w:rsidRDefault="004E5FD2" w:rsidP="00777DAB">
            <w:pPr>
              <w:rPr>
                <w:sz w:val="22"/>
                <w:szCs w:val="22"/>
              </w:rPr>
            </w:pPr>
          </w:p>
          <w:p w:rsidR="004E5FD2" w:rsidRDefault="004E5FD2" w:rsidP="00777DAB">
            <w:pPr>
              <w:rPr>
                <w:sz w:val="22"/>
                <w:szCs w:val="22"/>
              </w:rPr>
            </w:pPr>
          </w:p>
          <w:p w:rsidR="004E5FD2" w:rsidRDefault="004E5FD2" w:rsidP="00777DAB">
            <w:pPr>
              <w:rPr>
                <w:sz w:val="22"/>
                <w:szCs w:val="22"/>
              </w:rPr>
            </w:pPr>
          </w:p>
          <w:p w:rsidR="004E5FD2" w:rsidRDefault="004E5FD2" w:rsidP="00777DAB">
            <w:pPr>
              <w:rPr>
                <w:sz w:val="22"/>
                <w:szCs w:val="22"/>
              </w:rPr>
            </w:pPr>
          </w:p>
          <w:p w:rsidR="00777DAB" w:rsidRPr="00777DAB" w:rsidRDefault="00777DAB" w:rsidP="00777DAB">
            <w:pPr>
              <w:rPr>
                <w:sz w:val="22"/>
                <w:szCs w:val="22"/>
              </w:rPr>
            </w:pPr>
            <w:r w:rsidRPr="00777DAB">
              <w:rPr>
                <w:sz w:val="22"/>
                <w:szCs w:val="22"/>
              </w:rPr>
              <w:t>- коммуникативные нормы и правила и владение ими</w:t>
            </w:r>
          </w:p>
          <w:p w:rsidR="00777DAB" w:rsidRPr="00777DAB" w:rsidRDefault="00777DAB" w:rsidP="00777DAB">
            <w:pPr>
              <w:rPr>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4E5FD2" w:rsidRDefault="004E5FD2" w:rsidP="00777DAB">
            <w:pPr>
              <w:rPr>
                <w:b/>
                <w:bCs/>
                <w:color w:val="000000" w:themeColor="text1"/>
                <w:sz w:val="22"/>
                <w:szCs w:val="22"/>
              </w:rPr>
            </w:pPr>
          </w:p>
          <w:p w:rsidR="00777DAB" w:rsidRPr="00777DAB" w:rsidRDefault="00777DAB" w:rsidP="00777DAB">
            <w:pPr>
              <w:rPr>
                <w:color w:val="000000" w:themeColor="text1"/>
                <w:sz w:val="22"/>
                <w:szCs w:val="22"/>
              </w:rPr>
            </w:pPr>
            <w:r w:rsidRPr="00777DAB">
              <w:rPr>
                <w:b/>
                <w:bCs/>
                <w:color w:val="000000" w:themeColor="text1"/>
                <w:sz w:val="22"/>
                <w:szCs w:val="22"/>
              </w:rPr>
              <w:t>Уметь:</w:t>
            </w:r>
            <w:r w:rsidRPr="00777DAB">
              <w:rPr>
                <w:color w:val="000000" w:themeColor="text1"/>
                <w:sz w:val="22"/>
                <w:szCs w:val="22"/>
              </w:rPr>
              <w:t xml:space="preserve"> </w:t>
            </w:r>
          </w:p>
          <w:p w:rsidR="00777DAB" w:rsidRPr="00777DAB" w:rsidRDefault="00777DAB" w:rsidP="00777DAB">
            <w:pPr>
              <w:rPr>
                <w:sz w:val="22"/>
                <w:szCs w:val="22"/>
              </w:rPr>
            </w:pPr>
            <w:r w:rsidRPr="00777DAB">
              <w:rPr>
                <w:sz w:val="22"/>
                <w:szCs w:val="22"/>
              </w:rPr>
              <w:t>- выражать заданный смысл разными способами(перефразирование)</w:t>
            </w:r>
          </w:p>
          <w:p w:rsidR="00777DAB" w:rsidRPr="00777DAB" w:rsidRDefault="00777DAB" w:rsidP="00777DAB">
            <w:pPr>
              <w:rPr>
                <w:sz w:val="22"/>
                <w:szCs w:val="22"/>
              </w:rPr>
            </w:pPr>
          </w:p>
          <w:p w:rsidR="004E5FD2" w:rsidRDefault="004E5FD2" w:rsidP="00777DAB">
            <w:pPr>
              <w:rPr>
                <w:sz w:val="22"/>
                <w:szCs w:val="22"/>
              </w:rPr>
            </w:pPr>
          </w:p>
          <w:p w:rsidR="004E5FD2" w:rsidRDefault="004E5FD2" w:rsidP="00777DAB">
            <w:pPr>
              <w:rPr>
                <w:sz w:val="22"/>
                <w:szCs w:val="22"/>
              </w:rPr>
            </w:pPr>
          </w:p>
          <w:p w:rsidR="004E5FD2" w:rsidRDefault="004E5FD2" w:rsidP="00777DAB">
            <w:pPr>
              <w:rPr>
                <w:sz w:val="22"/>
                <w:szCs w:val="22"/>
              </w:rPr>
            </w:pPr>
          </w:p>
          <w:p w:rsidR="004E5FD2" w:rsidRDefault="004E5FD2" w:rsidP="00777DAB">
            <w:pPr>
              <w:rPr>
                <w:sz w:val="22"/>
                <w:szCs w:val="22"/>
              </w:rPr>
            </w:pPr>
          </w:p>
          <w:p w:rsidR="004E5FD2" w:rsidRDefault="004E5FD2" w:rsidP="00777DAB">
            <w:pPr>
              <w:rPr>
                <w:sz w:val="22"/>
                <w:szCs w:val="22"/>
              </w:rPr>
            </w:pPr>
          </w:p>
          <w:p w:rsidR="004E5FD2" w:rsidRDefault="004E5FD2" w:rsidP="00777DAB">
            <w:pPr>
              <w:rPr>
                <w:sz w:val="22"/>
                <w:szCs w:val="22"/>
              </w:rPr>
            </w:pPr>
          </w:p>
          <w:p w:rsidR="004E5FD2" w:rsidRDefault="004E5FD2" w:rsidP="00777DAB">
            <w:pPr>
              <w:rPr>
                <w:sz w:val="22"/>
                <w:szCs w:val="22"/>
              </w:rPr>
            </w:pPr>
          </w:p>
          <w:p w:rsidR="00777DAB" w:rsidRPr="00777DAB" w:rsidRDefault="00777DAB" w:rsidP="00777DAB">
            <w:pPr>
              <w:rPr>
                <w:sz w:val="22"/>
                <w:szCs w:val="22"/>
              </w:rPr>
            </w:pPr>
            <w:r w:rsidRPr="00777DAB">
              <w:rPr>
                <w:sz w:val="22"/>
                <w:szCs w:val="22"/>
              </w:rPr>
              <w:t>-выбирать речевое поведение, тактики и стратегии в соответствии с целями и особенностями коммуникации</w:t>
            </w:r>
          </w:p>
          <w:p w:rsidR="00777DAB" w:rsidRPr="00777DAB" w:rsidRDefault="00777DAB" w:rsidP="00777DAB">
            <w:pPr>
              <w:rPr>
                <w:color w:val="000000" w:themeColor="text1"/>
                <w:sz w:val="22"/>
                <w:szCs w:val="22"/>
              </w:rPr>
            </w:pPr>
          </w:p>
          <w:p w:rsidR="00777DAB" w:rsidRPr="00777DAB" w:rsidRDefault="00777DAB" w:rsidP="00777DAB">
            <w:pPr>
              <w:rPr>
                <w:color w:val="000000" w:themeColor="text1"/>
                <w:sz w:val="22"/>
                <w:szCs w:val="22"/>
              </w:rPr>
            </w:pPr>
          </w:p>
          <w:p w:rsidR="00777DAB" w:rsidRPr="00777DAB" w:rsidRDefault="00777DAB"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p w:rsidR="000A0F60" w:rsidRPr="00777DAB" w:rsidRDefault="000A0F60" w:rsidP="00FC0AC0">
            <w:pPr>
              <w:rPr>
                <w:sz w:val="22"/>
                <w:szCs w:val="22"/>
              </w:rPr>
            </w:pPr>
          </w:p>
        </w:tc>
        <w:tc>
          <w:tcPr>
            <w:tcW w:w="2551" w:type="dxa"/>
          </w:tcPr>
          <w:p w:rsidR="000A0F60" w:rsidRPr="00777DAB" w:rsidRDefault="000A0F60" w:rsidP="00FC0AC0">
            <w:pPr>
              <w:pStyle w:val="a5"/>
              <w:tabs>
                <w:tab w:val="left" w:pos="-3119"/>
              </w:tabs>
              <w:spacing w:line="240" w:lineRule="auto"/>
              <w:ind w:left="0"/>
              <w:jc w:val="center"/>
              <w:rPr>
                <w:rFonts w:ascii="Times New Roman" w:eastAsia="Times New Roman" w:hAnsi="Times New Roman" w:cs="Times New Roman"/>
                <w:b/>
                <w:lang w:val="en-US" w:eastAsia="ru-RU"/>
              </w:rPr>
            </w:pPr>
            <w:r w:rsidRPr="00777DAB">
              <w:rPr>
                <w:rFonts w:ascii="Times New Roman" w:eastAsia="Times New Roman" w:hAnsi="Times New Roman" w:cs="Times New Roman"/>
                <w:b/>
                <w:lang w:eastAsia="ru-RU"/>
              </w:rPr>
              <w:lastRenderedPageBreak/>
              <w:t>Задание</w:t>
            </w:r>
            <w:r w:rsidRPr="00777DAB">
              <w:rPr>
                <w:rFonts w:ascii="Times New Roman" w:eastAsia="Times New Roman" w:hAnsi="Times New Roman" w:cs="Times New Roman"/>
                <w:b/>
                <w:lang w:val="en-US" w:eastAsia="ru-RU"/>
              </w:rPr>
              <w:t xml:space="preserve"> 1</w:t>
            </w:r>
          </w:p>
          <w:p w:rsidR="000A0F60" w:rsidRPr="00777DAB" w:rsidRDefault="00777DAB" w:rsidP="00FC0AC0">
            <w:pPr>
              <w:pStyle w:val="a5"/>
              <w:tabs>
                <w:tab w:val="left" w:pos="-3119"/>
              </w:tabs>
              <w:spacing w:line="240" w:lineRule="auto"/>
              <w:ind w:left="0"/>
              <w:rPr>
                <w:rFonts w:ascii="Times New Roman" w:hAnsi="Times New Roman" w:cs="Times New Roman"/>
                <w:lang w:val="en-US"/>
              </w:rPr>
            </w:pPr>
            <w:r w:rsidRPr="00777DAB">
              <w:rPr>
                <w:rFonts w:ascii="Times New Roman" w:hAnsi="Times New Roman" w:cs="Times New Roman"/>
                <w:lang w:val="en-US"/>
              </w:rPr>
              <w:t>Conduct a study of various methods for making business decisions in large companies in Russia and abroad and present a summary table of the resulting methods and techniques; Discuss the results obtained in a group.</w:t>
            </w:r>
          </w:p>
          <w:p w:rsidR="00777DAB" w:rsidRPr="00777DAB" w:rsidRDefault="00777DAB" w:rsidP="00FC0AC0">
            <w:pPr>
              <w:pStyle w:val="a5"/>
              <w:tabs>
                <w:tab w:val="left" w:pos="-3119"/>
              </w:tabs>
              <w:spacing w:line="240" w:lineRule="auto"/>
              <w:ind w:left="0"/>
              <w:rPr>
                <w:rFonts w:ascii="Times New Roman" w:hAnsi="Times New Roman" w:cs="Times New Roman"/>
                <w:lang w:val="en-US"/>
              </w:rPr>
            </w:pPr>
          </w:p>
          <w:p w:rsidR="000A0F60" w:rsidRPr="00777DAB" w:rsidRDefault="000A0F60" w:rsidP="00FC0AC0">
            <w:pPr>
              <w:pStyle w:val="a5"/>
              <w:tabs>
                <w:tab w:val="left" w:pos="-3119"/>
              </w:tabs>
              <w:spacing w:line="240" w:lineRule="auto"/>
              <w:ind w:left="0"/>
              <w:jc w:val="both"/>
              <w:rPr>
                <w:rFonts w:ascii="Times New Roman" w:eastAsia="Times New Roman" w:hAnsi="Times New Roman" w:cs="Times New Roman"/>
                <w:b/>
                <w:lang w:val="en-US" w:eastAsia="ru-RU"/>
              </w:rPr>
            </w:pPr>
            <w:r w:rsidRPr="00777DAB">
              <w:rPr>
                <w:rFonts w:ascii="Times New Roman" w:eastAsia="Times New Roman" w:hAnsi="Times New Roman" w:cs="Times New Roman"/>
                <w:b/>
                <w:lang w:val="en-US" w:eastAsia="ru-RU"/>
              </w:rPr>
              <w:t xml:space="preserve">            </w:t>
            </w:r>
            <w:r w:rsidRPr="00777DAB">
              <w:rPr>
                <w:rFonts w:ascii="Times New Roman" w:eastAsia="Times New Roman" w:hAnsi="Times New Roman" w:cs="Times New Roman"/>
                <w:b/>
                <w:lang w:eastAsia="ru-RU"/>
              </w:rPr>
              <w:t>Задание</w:t>
            </w:r>
            <w:r w:rsidRPr="00777DAB">
              <w:rPr>
                <w:rFonts w:ascii="Times New Roman" w:eastAsia="Times New Roman" w:hAnsi="Times New Roman" w:cs="Times New Roman"/>
                <w:b/>
                <w:lang w:val="en-US" w:eastAsia="ru-RU"/>
              </w:rPr>
              <w:t xml:space="preserve"> 2</w:t>
            </w:r>
          </w:p>
          <w:p w:rsidR="000A0F60" w:rsidRPr="00777DAB" w:rsidRDefault="000A0F60" w:rsidP="00FC0AC0">
            <w:pPr>
              <w:pStyle w:val="a5"/>
              <w:tabs>
                <w:tab w:val="left" w:pos="-3119"/>
              </w:tabs>
              <w:spacing w:line="240" w:lineRule="auto"/>
              <w:ind w:left="0"/>
              <w:jc w:val="both"/>
              <w:rPr>
                <w:rFonts w:ascii="Times New Roman" w:hAnsi="Times New Roman" w:cs="Times New Roman"/>
                <w:b/>
                <w:lang w:val="en-US"/>
              </w:rPr>
            </w:pPr>
            <w:r w:rsidRPr="00777DAB">
              <w:rPr>
                <w:rFonts w:ascii="Times New Roman" w:hAnsi="Times New Roman" w:cs="Times New Roman"/>
                <w:lang w:val="en-US"/>
              </w:rPr>
              <w:t>Using the available Internet resources analyze the key documents regulating the international trade in Russia and in the country of your choice. Draw a list of similarities and major differences. Discuss your findings with the class.</w:t>
            </w:r>
          </w:p>
          <w:p w:rsidR="000A0F60" w:rsidRPr="00777DAB" w:rsidRDefault="000A0F60" w:rsidP="00FC0AC0">
            <w:pPr>
              <w:pStyle w:val="a5"/>
              <w:tabs>
                <w:tab w:val="left" w:pos="-3119"/>
              </w:tabs>
              <w:spacing w:line="240" w:lineRule="auto"/>
              <w:ind w:left="0"/>
              <w:jc w:val="both"/>
              <w:rPr>
                <w:rFonts w:ascii="Times New Roman" w:hAnsi="Times New Roman" w:cs="Times New Roman"/>
                <w:b/>
                <w:lang w:val="en-US"/>
              </w:rPr>
            </w:pPr>
          </w:p>
          <w:p w:rsidR="000A0F60" w:rsidRPr="00777DAB" w:rsidRDefault="000A0F60" w:rsidP="00FC0AC0">
            <w:pPr>
              <w:pStyle w:val="a5"/>
              <w:tabs>
                <w:tab w:val="left" w:pos="-3119"/>
              </w:tabs>
              <w:spacing w:line="240" w:lineRule="auto"/>
              <w:ind w:left="0"/>
              <w:jc w:val="center"/>
              <w:rPr>
                <w:rFonts w:ascii="Times New Roman" w:hAnsi="Times New Roman" w:cs="Times New Roman"/>
                <w:b/>
                <w:lang w:val="en-US"/>
              </w:rPr>
            </w:pPr>
            <w:r w:rsidRPr="00777DAB">
              <w:rPr>
                <w:rFonts w:ascii="Times New Roman" w:eastAsia="Times New Roman" w:hAnsi="Times New Roman" w:cs="Times New Roman"/>
                <w:b/>
                <w:lang w:eastAsia="ru-RU"/>
              </w:rPr>
              <w:t>Задание</w:t>
            </w:r>
            <w:r w:rsidRPr="00777DAB">
              <w:rPr>
                <w:rFonts w:ascii="Times New Roman" w:eastAsia="Times New Roman" w:hAnsi="Times New Roman" w:cs="Times New Roman"/>
                <w:b/>
                <w:lang w:val="en-US" w:eastAsia="ru-RU"/>
              </w:rPr>
              <w:t xml:space="preserve"> 1</w:t>
            </w:r>
          </w:p>
          <w:p w:rsidR="000A0F60" w:rsidRPr="00777DAB" w:rsidRDefault="00777DAB" w:rsidP="00FC0AC0">
            <w:pPr>
              <w:pStyle w:val="a5"/>
              <w:tabs>
                <w:tab w:val="left" w:pos="-3119"/>
              </w:tabs>
              <w:spacing w:line="240" w:lineRule="auto"/>
              <w:ind w:left="0"/>
              <w:jc w:val="both"/>
              <w:rPr>
                <w:rFonts w:ascii="Times New Roman" w:eastAsia="Times New Roman" w:hAnsi="Times New Roman" w:cs="Times New Roman"/>
                <w:lang w:val="en-US" w:eastAsia="ru-RU"/>
              </w:rPr>
            </w:pPr>
            <w:r w:rsidRPr="00777DAB">
              <w:rPr>
                <w:rFonts w:ascii="Times New Roman" w:eastAsia="Times New Roman" w:hAnsi="Times New Roman" w:cs="Times New Roman"/>
                <w:lang w:val="en-US" w:eastAsia="ru-RU"/>
              </w:rPr>
              <w:t>What advice can you give to a person trying to establish business contacts? What are the basic principles of successful business communication? Discuss your guesses as a group.</w:t>
            </w:r>
          </w:p>
          <w:p w:rsidR="00777DAB" w:rsidRPr="00777DAB" w:rsidRDefault="00777DAB" w:rsidP="00FC0AC0">
            <w:pPr>
              <w:pStyle w:val="a5"/>
              <w:tabs>
                <w:tab w:val="left" w:pos="-3119"/>
              </w:tabs>
              <w:spacing w:line="240" w:lineRule="auto"/>
              <w:ind w:left="0"/>
              <w:jc w:val="both"/>
              <w:rPr>
                <w:rFonts w:ascii="Times New Roman" w:hAnsi="Times New Roman" w:cs="Times New Roman"/>
                <w:b/>
                <w:lang w:val="en-US"/>
              </w:rPr>
            </w:pPr>
          </w:p>
          <w:p w:rsidR="00777DAB" w:rsidRPr="008E1407" w:rsidRDefault="00777DAB" w:rsidP="00777DAB">
            <w:pPr>
              <w:pStyle w:val="a5"/>
              <w:tabs>
                <w:tab w:val="left" w:pos="-3119"/>
              </w:tabs>
              <w:spacing w:line="240" w:lineRule="auto"/>
              <w:ind w:left="0"/>
              <w:jc w:val="center"/>
              <w:rPr>
                <w:rFonts w:ascii="Times New Roman" w:hAnsi="Times New Roman" w:cs="Times New Roman"/>
                <w:b/>
                <w:lang w:val="en-US"/>
              </w:rPr>
            </w:pPr>
          </w:p>
          <w:p w:rsidR="000A0F60" w:rsidRPr="00777DAB" w:rsidRDefault="000A0F60" w:rsidP="00777DAB">
            <w:pPr>
              <w:pStyle w:val="a5"/>
              <w:tabs>
                <w:tab w:val="left" w:pos="-3119"/>
              </w:tabs>
              <w:spacing w:line="240" w:lineRule="auto"/>
              <w:ind w:left="0"/>
              <w:jc w:val="center"/>
              <w:rPr>
                <w:rFonts w:ascii="Times New Roman" w:hAnsi="Times New Roman" w:cs="Times New Roman"/>
                <w:b/>
                <w:lang w:val="en-US"/>
              </w:rPr>
            </w:pPr>
            <w:r w:rsidRPr="00777DAB">
              <w:rPr>
                <w:rFonts w:ascii="Times New Roman" w:hAnsi="Times New Roman" w:cs="Times New Roman"/>
                <w:b/>
              </w:rPr>
              <w:t>Задание</w:t>
            </w:r>
            <w:r w:rsidRPr="00777DAB">
              <w:rPr>
                <w:rFonts w:ascii="Times New Roman" w:hAnsi="Times New Roman" w:cs="Times New Roman"/>
                <w:b/>
                <w:lang w:val="en-US"/>
              </w:rPr>
              <w:t xml:space="preserve"> 1</w:t>
            </w:r>
          </w:p>
          <w:p w:rsidR="000A0F60" w:rsidRPr="00777DAB" w:rsidRDefault="00777DAB" w:rsidP="00777DAB">
            <w:pPr>
              <w:jc w:val="both"/>
              <w:rPr>
                <w:b/>
                <w:sz w:val="22"/>
                <w:szCs w:val="22"/>
                <w:lang w:val="en-US"/>
              </w:rPr>
            </w:pPr>
            <w:r w:rsidRPr="00777DAB">
              <w:rPr>
                <w:bCs/>
                <w:sz w:val="22"/>
                <w:szCs w:val="22"/>
                <w:lang w:val="en-US"/>
              </w:rPr>
              <w:t>Read the article “Communication is key”. Write a brief summary of the article and present your opinion on the problem presented. Give arguments to support your point of view. It is possible to use Internet resources.</w:t>
            </w:r>
          </w:p>
          <w:p w:rsidR="00777DAB" w:rsidRPr="008E1407" w:rsidRDefault="00777DAB" w:rsidP="00FC0AC0">
            <w:pPr>
              <w:jc w:val="center"/>
              <w:rPr>
                <w:b/>
                <w:sz w:val="22"/>
                <w:szCs w:val="22"/>
                <w:lang w:val="en-US"/>
              </w:rPr>
            </w:pPr>
          </w:p>
          <w:p w:rsidR="000A0F60" w:rsidRPr="00777DAB" w:rsidRDefault="000A0F60" w:rsidP="00FC0AC0">
            <w:pPr>
              <w:jc w:val="center"/>
              <w:rPr>
                <w:b/>
                <w:sz w:val="22"/>
                <w:szCs w:val="22"/>
                <w:lang w:val="en-US"/>
              </w:rPr>
            </w:pPr>
            <w:r w:rsidRPr="00777DAB">
              <w:rPr>
                <w:b/>
                <w:sz w:val="22"/>
                <w:szCs w:val="22"/>
              </w:rPr>
              <w:lastRenderedPageBreak/>
              <w:t>Задание</w:t>
            </w:r>
            <w:r w:rsidRPr="00777DAB">
              <w:rPr>
                <w:b/>
                <w:sz w:val="22"/>
                <w:szCs w:val="22"/>
                <w:lang w:val="en-US"/>
              </w:rPr>
              <w:t xml:space="preserve"> 1</w:t>
            </w:r>
          </w:p>
          <w:p w:rsidR="000A0F60" w:rsidRDefault="00777DAB" w:rsidP="00FC0AC0">
            <w:pPr>
              <w:jc w:val="both"/>
              <w:rPr>
                <w:rFonts w:eastAsia="Calibri"/>
                <w:sz w:val="22"/>
                <w:szCs w:val="22"/>
                <w:lang w:val="en-US" w:eastAsia="en-US"/>
              </w:rPr>
            </w:pPr>
            <w:r w:rsidRPr="00777DAB">
              <w:rPr>
                <w:rFonts w:eastAsia="Calibri"/>
                <w:sz w:val="22"/>
                <w:szCs w:val="22"/>
                <w:lang w:val="en-US" w:eastAsia="en-US"/>
              </w:rPr>
              <w:t>Study the proposed chart and describe the key trends presented on it.</w:t>
            </w:r>
          </w:p>
          <w:p w:rsidR="00777DAB" w:rsidRDefault="00777DAB" w:rsidP="00FC0AC0">
            <w:pPr>
              <w:jc w:val="both"/>
              <w:rPr>
                <w:rFonts w:eastAsia="Calibri"/>
                <w:sz w:val="22"/>
                <w:szCs w:val="22"/>
                <w:lang w:val="en-US" w:eastAsia="en-US"/>
              </w:rPr>
            </w:pPr>
          </w:p>
          <w:p w:rsidR="00777DAB" w:rsidRPr="00777DAB" w:rsidRDefault="00777DAB" w:rsidP="00FC0AC0">
            <w:pPr>
              <w:jc w:val="both"/>
              <w:rPr>
                <w:i/>
                <w:sz w:val="22"/>
                <w:szCs w:val="22"/>
                <w:lang w:val="en-US"/>
              </w:rPr>
            </w:pPr>
          </w:p>
          <w:p w:rsidR="000A0F60" w:rsidRPr="00777DAB" w:rsidRDefault="000A0F60" w:rsidP="00FC0AC0">
            <w:pPr>
              <w:ind w:firstLine="567"/>
              <w:rPr>
                <w:b/>
                <w:iCs/>
                <w:sz w:val="22"/>
                <w:szCs w:val="22"/>
                <w:lang w:val="en-US"/>
              </w:rPr>
            </w:pPr>
            <w:r w:rsidRPr="00777DAB">
              <w:rPr>
                <w:b/>
                <w:iCs/>
                <w:sz w:val="22"/>
                <w:szCs w:val="22"/>
                <w:lang w:val="en-US"/>
              </w:rPr>
              <w:t xml:space="preserve">   </w:t>
            </w:r>
            <w:r w:rsidRPr="00777DAB">
              <w:rPr>
                <w:b/>
                <w:iCs/>
                <w:sz w:val="22"/>
                <w:szCs w:val="22"/>
              </w:rPr>
              <w:t>Задание</w:t>
            </w:r>
            <w:r w:rsidRPr="00777DAB">
              <w:rPr>
                <w:b/>
                <w:iCs/>
                <w:sz w:val="22"/>
                <w:szCs w:val="22"/>
                <w:lang w:val="en-US"/>
              </w:rPr>
              <w:t xml:space="preserve"> 2</w:t>
            </w:r>
          </w:p>
          <w:p w:rsidR="000A0F60" w:rsidRDefault="000A0F60" w:rsidP="00FC0AC0">
            <w:pPr>
              <w:jc w:val="both"/>
              <w:rPr>
                <w:sz w:val="22"/>
                <w:szCs w:val="22"/>
                <w:lang w:val="en-US"/>
              </w:rPr>
            </w:pPr>
            <w:r w:rsidRPr="00777DAB">
              <w:rPr>
                <w:sz w:val="22"/>
                <w:szCs w:val="22"/>
                <w:lang w:val="en-US"/>
              </w:rPr>
              <w:t>Based on the considered letters and official documents, reorganize the text of the document in English and compose your own version of the letter, in compliance with all formal requirements for its design.</w:t>
            </w:r>
          </w:p>
          <w:p w:rsidR="00777DAB" w:rsidRDefault="00777DAB" w:rsidP="00FC0AC0">
            <w:pPr>
              <w:jc w:val="both"/>
              <w:rPr>
                <w:sz w:val="22"/>
                <w:szCs w:val="22"/>
                <w:lang w:val="en-US"/>
              </w:rPr>
            </w:pPr>
          </w:p>
          <w:p w:rsidR="00777DAB" w:rsidRPr="00777DAB" w:rsidRDefault="00777DAB" w:rsidP="00777DAB">
            <w:pPr>
              <w:jc w:val="center"/>
              <w:rPr>
                <w:b/>
                <w:sz w:val="22"/>
                <w:szCs w:val="22"/>
                <w:lang w:val="en-US"/>
              </w:rPr>
            </w:pPr>
            <w:r w:rsidRPr="00777DAB">
              <w:rPr>
                <w:b/>
                <w:sz w:val="22"/>
                <w:szCs w:val="22"/>
              </w:rPr>
              <w:t>Задание</w:t>
            </w:r>
            <w:r w:rsidRPr="00777DAB">
              <w:rPr>
                <w:b/>
                <w:sz w:val="22"/>
                <w:szCs w:val="22"/>
                <w:lang w:val="en-US"/>
              </w:rPr>
              <w:t xml:space="preserve"> 1</w:t>
            </w:r>
          </w:p>
          <w:p w:rsidR="00777DAB" w:rsidRPr="00777DAB" w:rsidRDefault="00777DAB" w:rsidP="00FC0AC0">
            <w:pPr>
              <w:jc w:val="both"/>
              <w:rPr>
                <w:sz w:val="22"/>
                <w:szCs w:val="22"/>
                <w:lang w:val="en-US"/>
              </w:rPr>
            </w:pPr>
            <w:r w:rsidRPr="00777DAB">
              <w:rPr>
                <w:sz w:val="22"/>
                <w:szCs w:val="22"/>
                <w:lang w:val="en-US"/>
              </w:rPr>
              <w:t>Read the article “Innovation is the future” and discuss the following questions with a partner. Give reasons for your opinion on each issue.</w:t>
            </w:r>
          </w:p>
          <w:p w:rsidR="00777DAB" w:rsidRPr="00777DAB" w:rsidRDefault="00777DAB" w:rsidP="00777DAB">
            <w:pPr>
              <w:tabs>
                <w:tab w:val="left" w:pos="540"/>
              </w:tabs>
              <w:contextualSpacing/>
              <w:jc w:val="both"/>
              <w:rPr>
                <w:sz w:val="22"/>
                <w:szCs w:val="22"/>
                <w:lang w:val="en-US"/>
              </w:rPr>
            </w:pPr>
            <w:r w:rsidRPr="00777DAB">
              <w:rPr>
                <w:sz w:val="22"/>
                <w:szCs w:val="22"/>
                <w:lang w:val="en-US"/>
              </w:rPr>
              <w:t>1. What do people usually think about innovation?</w:t>
            </w:r>
          </w:p>
          <w:p w:rsidR="00777DAB" w:rsidRPr="00777DAB" w:rsidRDefault="00777DAB" w:rsidP="00777DAB">
            <w:pPr>
              <w:tabs>
                <w:tab w:val="left" w:pos="540"/>
              </w:tabs>
              <w:contextualSpacing/>
              <w:jc w:val="both"/>
              <w:rPr>
                <w:sz w:val="22"/>
                <w:szCs w:val="22"/>
                <w:lang w:val="en-US"/>
              </w:rPr>
            </w:pPr>
            <w:r w:rsidRPr="00777DAB">
              <w:rPr>
                <w:sz w:val="22"/>
                <w:szCs w:val="22"/>
                <w:lang w:val="en-US"/>
              </w:rPr>
              <w:t>2. What are the most efficient ways of introducing new methods in the company?</w:t>
            </w:r>
          </w:p>
          <w:p w:rsidR="00777DAB" w:rsidRDefault="00777DAB" w:rsidP="004A0AF5">
            <w:pPr>
              <w:tabs>
                <w:tab w:val="left" w:pos="540"/>
              </w:tabs>
              <w:contextualSpacing/>
              <w:jc w:val="both"/>
              <w:rPr>
                <w:sz w:val="22"/>
                <w:szCs w:val="22"/>
                <w:lang w:val="en-US"/>
              </w:rPr>
            </w:pPr>
            <w:r w:rsidRPr="00777DAB">
              <w:rPr>
                <w:sz w:val="22"/>
                <w:szCs w:val="22"/>
                <w:lang w:val="en-US"/>
              </w:rPr>
              <w:t>3. How to persuade colleagues to accept new methods and techniques?</w:t>
            </w:r>
          </w:p>
          <w:p w:rsidR="00777DAB" w:rsidRPr="00777DAB" w:rsidRDefault="00777DAB" w:rsidP="00FC0AC0">
            <w:pPr>
              <w:jc w:val="both"/>
              <w:rPr>
                <w:b/>
                <w:sz w:val="22"/>
                <w:szCs w:val="22"/>
                <w:lang w:val="en-US"/>
              </w:rPr>
            </w:pPr>
          </w:p>
          <w:p w:rsidR="000A0F60" w:rsidRPr="00777DAB" w:rsidRDefault="000A0F60" w:rsidP="00FC0AC0">
            <w:pPr>
              <w:jc w:val="center"/>
              <w:rPr>
                <w:b/>
                <w:sz w:val="22"/>
                <w:szCs w:val="22"/>
                <w:lang w:val="en-US"/>
              </w:rPr>
            </w:pPr>
            <w:r w:rsidRPr="00777DAB">
              <w:rPr>
                <w:b/>
                <w:sz w:val="22"/>
                <w:szCs w:val="22"/>
              </w:rPr>
              <w:t>Задание</w:t>
            </w:r>
            <w:r w:rsidRPr="00777DAB">
              <w:rPr>
                <w:b/>
                <w:sz w:val="22"/>
                <w:szCs w:val="22"/>
                <w:lang w:val="en-US"/>
              </w:rPr>
              <w:t xml:space="preserve"> </w:t>
            </w:r>
            <w:r w:rsidR="00777DAB">
              <w:rPr>
                <w:b/>
                <w:sz w:val="22"/>
                <w:szCs w:val="22"/>
                <w:lang w:val="en-US"/>
              </w:rPr>
              <w:t>1</w:t>
            </w:r>
          </w:p>
          <w:p w:rsidR="004A0AF5" w:rsidRPr="004A0AF5" w:rsidRDefault="004A0AF5" w:rsidP="004A0AF5">
            <w:pPr>
              <w:pStyle w:val="a5"/>
              <w:tabs>
                <w:tab w:val="left" w:pos="-3119"/>
              </w:tabs>
              <w:spacing w:line="240" w:lineRule="auto"/>
              <w:ind w:left="0"/>
              <w:jc w:val="both"/>
              <w:rPr>
                <w:rFonts w:ascii="Times New Roman" w:hAnsi="Times New Roman"/>
                <w:bCs/>
                <w:iCs/>
                <w:lang w:val="en-US"/>
              </w:rPr>
            </w:pPr>
            <w:r w:rsidRPr="004A0AF5">
              <w:rPr>
                <w:rFonts w:ascii="Times New Roman" w:hAnsi="Times New Roman"/>
                <w:bCs/>
                <w:iCs/>
                <w:lang w:val="en-US"/>
              </w:rPr>
              <w:t>Pair work: Negotiate with your partner and discuss the following suggested situations. Use one of the suggested methods for resolving disputes at work, and prepare a negotiation plan and key issues and points that you would like to discuss.</w:t>
            </w:r>
          </w:p>
          <w:p w:rsidR="004A0AF5" w:rsidRPr="004A0AF5" w:rsidRDefault="004A0AF5" w:rsidP="004A0AF5">
            <w:pPr>
              <w:jc w:val="center"/>
              <w:rPr>
                <w:b/>
                <w:sz w:val="22"/>
                <w:szCs w:val="22"/>
                <w:lang w:val="en-US"/>
              </w:rPr>
            </w:pPr>
            <w:r w:rsidRPr="004A0AF5">
              <w:rPr>
                <w:b/>
                <w:sz w:val="22"/>
                <w:szCs w:val="22"/>
              </w:rPr>
              <w:t>Задание</w:t>
            </w:r>
            <w:r w:rsidRPr="004A0AF5">
              <w:rPr>
                <w:b/>
                <w:sz w:val="22"/>
                <w:szCs w:val="22"/>
                <w:lang w:val="en-US"/>
              </w:rPr>
              <w:t xml:space="preserve"> 2</w:t>
            </w:r>
          </w:p>
          <w:p w:rsidR="004A0AF5" w:rsidRPr="004A0AF5" w:rsidRDefault="004A0AF5" w:rsidP="004A0AF5">
            <w:pPr>
              <w:pStyle w:val="TableParagraph"/>
              <w:jc w:val="both"/>
              <w:rPr>
                <w:rFonts w:ascii="Times New Roman" w:hAnsi="Times New Roman"/>
              </w:rPr>
            </w:pPr>
            <w:r w:rsidRPr="004A0AF5">
              <w:rPr>
                <w:rFonts w:ascii="Times New Roman" w:hAnsi="Times New Roman"/>
              </w:rPr>
              <w:t xml:space="preserve">Talk to the class about the following topics for about two minutes. Give arguments in favor and against the opinion. </w:t>
            </w:r>
          </w:p>
          <w:p w:rsidR="004A0AF5" w:rsidRPr="008E1407" w:rsidRDefault="004A0AF5" w:rsidP="004A0AF5">
            <w:pPr>
              <w:rPr>
                <w:b/>
                <w:iCs/>
                <w:sz w:val="22"/>
                <w:szCs w:val="22"/>
                <w:lang w:val="en-US"/>
              </w:rPr>
            </w:pPr>
          </w:p>
          <w:p w:rsidR="000A0F60" w:rsidRPr="004A0AF5" w:rsidRDefault="000A0F60" w:rsidP="004A0AF5">
            <w:pPr>
              <w:jc w:val="center"/>
              <w:rPr>
                <w:b/>
                <w:iCs/>
                <w:sz w:val="22"/>
                <w:szCs w:val="22"/>
                <w:lang w:val="en-US"/>
              </w:rPr>
            </w:pPr>
            <w:r w:rsidRPr="004A0AF5">
              <w:rPr>
                <w:b/>
                <w:iCs/>
                <w:sz w:val="22"/>
                <w:szCs w:val="22"/>
              </w:rPr>
              <w:t>Задание</w:t>
            </w:r>
            <w:r w:rsidRPr="004A0AF5">
              <w:rPr>
                <w:b/>
                <w:iCs/>
                <w:sz w:val="22"/>
                <w:szCs w:val="22"/>
                <w:lang w:val="en-US"/>
              </w:rPr>
              <w:t xml:space="preserve"> 1</w:t>
            </w:r>
          </w:p>
          <w:p w:rsidR="004A0AF5" w:rsidRPr="004A0AF5" w:rsidRDefault="004A0AF5" w:rsidP="004A0AF5">
            <w:pPr>
              <w:jc w:val="both"/>
              <w:rPr>
                <w:bCs/>
                <w:iCs/>
                <w:sz w:val="22"/>
                <w:szCs w:val="22"/>
                <w:lang w:val="en-US"/>
              </w:rPr>
            </w:pPr>
            <w:r w:rsidRPr="004A0AF5">
              <w:rPr>
                <w:bCs/>
                <w:iCs/>
                <w:sz w:val="22"/>
                <w:szCs w:val="22"/>
                <w:lang w:val="en-US"/>
              </w:rPr>
              <w:t xml:space="preserve">Explore several proposed perspectives on planning for conflict resolution at </w:t>
            </w:r>
            <w:r w:rsidRPr="004A0AF5">
              <w:rPr>
                <w:bCs/>
                <w:iCs/>
                <w:sz w:val="22"/>
                <w:szCs w:val="22"/>
                <w:lang w:val="en-US"/>
              </w:rPr>
              <w:lastRenderedPageBreak/>
              <w:t>work. Which one is closest to you and why? Together with a partner, discuss each position and present to the group your general opinion on the issue under consideration.</w:t>
            </w:r>
          </w:p>
          <w:p w:rsidR="004A0AF5" w:rsidRPr="004A0AF5" w:rsidRDefault="004A0AF5" w:rsidP="004A0AF5">
            <w:pPr>
              <w:ind w:firstLine="567"/>
              <w:rPr>
                <w:b/>
                <w:iCs/>
                <w:sz w:val="22"/>
                <w:szCs w:val="22"/>
                <w:lang w:val="en-US"/>
              </w:rPr>
            </w:pPr>
            <w:proofErr w:type="gramStart"/>
            <w:r w:rsidRPr="004A0AF5">
              <w:rPr>
                <w:b/>
                <w:iCs/>
                <w:sz w:val="22"/>
                <w:szCs w:val="22"/>
              </w:rPr>
              <w:t>Задание</w:t>
            </w:r>
            <w:r w:rsidRPr="004A0AF5">
              <w:rPr>
                <w:b/>
                <w:iCs/>
                <w:sz w:val="22"/>
                <w:szCs w:val="22"/>
                <w:lang w:val="en-US"/>
              </w:rPr>
              <w:t xml:space="preserve">  2</w:t>
            </w:r>
            <w:proofErr w:type="gramEnd"/>
          </w:p>
          <w:p w:rsidR="004A0AF5" w:rsidRPr="004A0AF5" w:rsidRDefault="004A0AF5" w:rsidP="004A0AF5">
            <w:pPr>
              <w:jc w:val="both"/>
              <w:rPr>
                <w:sz w:val="22"/>
                <w:szCs w:val="22"/>
                <w:lang w:val="en-US"/>
              </w:rPr>
            </w:pPr>
            <w:r w:rsidRPr="004A0AF5">
              <w:rPr>
                <w:sz w:val="22"/>
                <w:szCs w:val="22"/>
                <w:lang w:val="en-US"/>
              </w:rPr>
              <w:t xml:space="preserve">Write </w:t>
            </w:r>
            <w:proofErr w:type="gramStart"/>
            <w:r w:rsidRPr="004A0AF5">
              <w:rPr>
                <w:sz w:val="22"/>
                <w:szCs w:val="22"/>
                <w:lang w:val="en-US"/>
              </w:rPr>
              <w:t>an</w:t>
            </w:r>
            <w:proofErr w:type="gramEnd"/>
            <w:r w:rsidRPr="004A0AF5">
              <w:rPr>
                <w:sz w:val="22"/>
                <w:szCs w:val="22"/>
                <w:lang w:val="en-US"/>
              </w:rPr>
              <w:t xml:space="preserve"> comment (120 words) on one of the given statements. Use internet </w:t>
            </w:r>
            <w:proofErr w:type="gramStart"/>
            <w:r w:rsidRPr="004A0AF5">
              <w:rPr>
                <w:sz w:val="22"/>
                <w:szCs w:val="22"/>
                <w:lang w:val="en-US"/>
              </w:rPr>
              <w:t>resources  to</w:t>
            </w:r>
            <w:proofErr w:type="gramEnd"/>
            <w:r w:rsidRPr="004A0AF5">
              <w:rPr>
                <w:sz w:val="22"/>
                <w:szCs w:val="22"/>
                <w:lang w:val="en-US"/>
              </w:rPr>
              <w:t xml:space="preserve"> find the examples to support your opinion.</w:t>
            </w:r>
          </w:p>
          <w:p w:rsidR="004A0AF5" w:rsidRPr="008E1407" w:rsidRDefault="004A0AF5" w:rsidP="004A0AF5">
            <w:pPr>
              <w:jc w:val="center"/>
              <w:rPr>
                <w:b/>
                <w:iCs/>
                <w:sz w:val="22"/>
                <w:szCs w:val="22"/>
                <w:lang w:val="en-US"/>
              </w:rPr>
            </w:pPr>
          </w:p>
          <w:p w:rsidR="000A0F60" w:rsidRPr="004A0AF5" w:rsidRDefault="004A0AF5" w:rsidP="004A0AF5">
            <w:pPr>
              <w:jc w:val="center"/>
              <w:rPr>
                <w:b/>
                <w:iCs/>
                <w:sz w:val="22"/>
                <w:szCs w:val="22"/>
                <w:lang w:val="en-US"/>
              </w:rPr>
            </w:pPr>
            <w:r w:rsidRPr="004A0AF5">
              <w:rPr>
                <w:b/>
                <w:iCs/>
                <w:sz w:val="22"/>
                <w:szCs w:val="22"/>
              </w:rPr>
              <w:t>Задание</w:t>
            </w:r>
            <w:r w:rsidRPr="004A0AF5">
              <w:rPr>
                <w:b/>
                <w:iCs/>
                <w:sz w:val="22"/>
                <w:szCs w:val="22"/>
                <w:lang w:val="en-US"/>
              </w:rPr>
              <w:t xml:space="preserve"> 1</w:t>
            </w:r>
          </w:p>
          <w:p w:rsidR="004A0AF5" w:rsidRPr="004A0AF5" w:rsidRDefault="004A0AF5" w:rsidP="004A0AF5">
            <w:pPr>
              <w:jc w:val="both"/>
              <w:rPr>
                <w:sz w:val="22"/>
                <w:szCs w:val="22"/>
                <w:lang w:val="en-US" w:eastAsia="ja-JP"/>
              </w:rPr>
            </w:pPr>
            <w:r w:rsidRPr="004A0AF5">
              <w:rPr>
                <w:sz w:val="22"/>
                <w:szCs w:val="22"/>
                <w:lang w:val="en-US" w:eastAsia="ja-JP"/>
              </w:rPr>
              <w:t>Using electronic resources, find information about project management methods in Russia and in world practice. Analyze this information and provide generalized recommendations for effectively finding solutions to key problems faced by the business.</w:t>
            </w:r>
          </w:p>
          <w:p w:rsidR="004A0AF5" w:rsidRPr="008E1407" w:rsidRDefault="004A0AF5" w:rsidP="004A0AF5">
            <w:pPr>
              <w:ind w:firstLine="567"/>
              <w:rPr>
                <w:b/>
                <w:iCs/>
                <w:sz w:val="22"/>
                <w:szCs w:val="22"/>
                <w:lang w:val="en-US"/>
              </w:rPr>
            </w:pPr>
          </w:p>
          <w:p w:rsidR="004A0AF5" w:rsidRPr="004A0AF5" w:rsidRDefault="004A0AF5" w:rsidP="004A0AF5">
            <w:pPr>
              <w:ind w:firstLine="567"/>
              <w:rPr>
                <w:b/>
                <w:iCs/>
                <w:sz w:val="22"/>
                <w:szCs w:val="22"/>
                <w:lang w:val="en-US"/>
              </w:rPr>
            </w:pPr>
            <w:proofErr w:type="gramStart"/>
            <w:r w:rsidRPr="004A0AF5">
              <w:rPr>
                <w:b/>
                <w:iCs/>
                <w:sz w:val="22"/>
                <w:szCs w:val="22"/>
              </w:rPr>
              <w:t>Задание</w:t>
            </w:r>
            <w:r w:rsidRPr="004A0AF5">
              <w:rPr>
                <w:b/>
                <w:iCs/>
                <w:sz w:val="22"/>
                <w:szCs w:val="22"/>
                <w:lang w:val="en-US"/>
              </w:rPr>
              <w:t xml:space="preserve">  2</w:t>
            </w:r>
            <w:proofErr w:type="gramEnd"/>
          </w:p>
          <w:p w:rsidR="004A0AF5" w:rsidRPr="004A0AF5" w:rsidRDefault="004A0AF5" w:rsidP="004A0AF5">
            <w:pPr>
              <w:pStyle w:val="a5"/>
              <w:tabs>
                <w:tab w:val="left" w:pos="-3119"/>
              </w:tabs>
              <w:spacing w:line="240" w:lineRule="auto"/>
              <w:ind w:left="0"/>
              <w:jc w:val="both"/>
              <w:rPr>
                <w:rFonts w:ascii="Times New Roman" w:hAnsi="Times New Roman"/>
                <w:bCs/>
                <w:iCs/>
                <w:lang w:val="en-US"/>
              </w:rPr>
            </w:pPr>
            <w:r w:rsidRPr="004A0AF5">
              <w:rPr>
                <w:rFonts w:ascii="Times New Roman" w:hAnsi="Times New Roman"/>
                <w:bCs/>
                <w:iCs/>
                <w:lang w:val="en-US"/>
              </w:rPr>
              <w:t>Take turns playing devil's advocate (disagree with everything others say). Use expressions of agreement and disagreement.</w:t>
            </w:r>
          </w:p>
          <w:p w:rsidR="004A0AF5" w:rsidRPr="008E1407" w:rsidRDefault="004A0AF5" w:rsidP="004A0AF5">
            <w:pPr>
              <w:rPr>
                <w:b/>
                <w:iCs/>
                <w:sz w:val="22"/>
                <w:szCs w:val="22"/>
                <w:lang w:val="en-US"/>
              </w:rPr>
            </w:pPr>
          </w:p>
          <w:p w:rsidR="004A0AF5" w:rsidRPr="004A0AF5" w:rsidRDefault="004A0AF5" w:rsidP="004A0AF5">
            <w:pPr>
              <w:jc w:val="center"/>
              <w:rPr>
                <w:b/>
                <w:iCs/>
                <w:sz w:val="22"/>
                <w:szCs w:val="22"/>
                <w:lang w:val="en-US"/>
              </w:rPr>
            </w:pPr>
            <w:r w:rsidRPr="004A0AF5">
              <w:rPr>
                <w:b/>
                <w:iCs/>
                <w:sz w:val="22"/>
                <w:szCs w:val="22"/>
              </w:rPr>
              <w:t>Задание</w:t>
            </w:r>
            <w:r w:rsidRPr="004A0AF5">
              <w:rPr>
                <w:b/>
                <w:iCs/>
                <w:sz w:val="22"/>
                <w:szCs w:val="22"/>
                <w:lang w:val="en-US"/>
              </w:rPr>
              <w:t xml:space="preserve"> 1</w:t>
            </w:r>
          </w:p>
          <w:p w:rsidR="004A0AF5" w:rsidRDefault="004A0AF5" w:rsidP="004A0AF5">
            <w:pPr>
              <w:jc w:val="both"/>
              <w:rPr>
                <w:sz w:val="22"/>
                <w:szCs w:val="22"/>
                <w:lang w:val="en-US" w:eastAsia="ja-JP"/>
              </w:rPr>
            </w:pPr>
            <w:r w:rsidRPr="004A0AF5">
              <w:rPr>
                <w:sz w:val="22"/>
                <w:szCs w:val="22"/>
                <w:lang w:val="en-US" w:eastAsia="ja-JP"/>
              </w:rPr>
              <w:t>Conduct a study of various methods for making business decisions in large companies in Russia and abroad and present a summary table of the resulting methods and techniques; Discuss the results obtained in a group.</w:t>
            </w:r>
          </w:p>
          <w:p w:rsidR="004A0AF5" w:rsidRPr="004A0AF5" w:rsidRDefault="004A0AF5" w:rsidP="004A0AF5">
            <w:pPr>
              <w:jc w:val="center"/>
              <w:rPr>
                <w:b/>
                <w:iCs/>
                <w:sz w:val="22"/>
                <w:szCs w:val="22"/>
                <w:lang w:val="en-US"/>
              </w:rPr>
            </w:pPr>
            <w:r w:rsidRPr="004A0AF5">
              <w:rPr>
                <w:b/>
                <w:iCs/>
                <w:sz w:val="22"/>
                <w:szCs w:val="22"/>
              </w:rPr>
              <w:t>Задание</w:t>
            </w:r>
            <w:r w:rsidRPr="004A0AF5">
              <w:rPr>
                <w:b/>
                <w:iCs/>
                <w:sz w:val="22"/>
                <w:szCs w:val="22"/>
                <w:lang w:val="en-US"/>
              </w:rPr>
              <w:t xml:space="preserve"> </w:t>
            </w:r>
            <w:r>
              <w:rPr>
                <w:b/>
                <w:iCs/>
                <w:sz w:val="22"/>
                <w:szCs w:val="22"/>
                <w:lang w:val="en-US"/>
              </w:rPr>
              <w:t>2</w:t>
            </w:r>
          </w:p>
          <w:p w:rsidR="004A0AF5" w:rsidRDefault="004A0AF5" w:rsidP="004A0AF5">
            <w:pPr>
              <w:jc w:val="both"/>
              <w:rPr>
                <w:sz w:val="22"/>
                <w:szCs w:val="22"/>
                <w:lang w:val="en-US" w:eastAsia="ja-JP"/>
              </w:rPr>
            </w:pPr>
            <w:r w:rsidRPr="004A0AF5">
              <w:rPr>
                <w:sz w:val="22"/>
                <w:szCs w:val="22"/>
                <w:lang w:val="en-US" w:eastAsia="ja-JP"/>
              </w:rPr>
              <w:t>What advice can you give to a person trying to establish business contacts? What are the basic principles of successful business communication? Discuss your guesses as a group.</w:t>
            </w:r>
          </w:p>
          <w:p w:rsidR="004A0AF5" w:rsidRDefault="004A0AF5" w:rsidP="004A0AF5">
            <w:pPr>
              <w:jc w:val="both"/>
              <w:rPr>
                <w:sz w:val="22"/>
                <w:szCs w:val="22"/>
                <w:lang w:val="en-US" w:eastAsia="ja-JP"/>
              </w:rPr>
            </w:pPr>
          </w:p>
          <w:p w:rsidR="004A0AF5" w:rsidRPr="004A0AF5" w:rsidRDefault="004A0AF5" w:rsidP="004A0AF5">
            <w:pPr>
              <w:jc w:val="center"/>
              <w:rPr>
                <w:b/>
                <w:iCs/>
                <w:sz w:val="22"/>
                <w:szCs w:val="22"/>
                <w:lang w:val="en-US"/>
              </w:rPr>
            </w:pPr>
            <w:r w:rsidRPr="004A0AF5">
              <w:rPr>
                <w:b/>
                <w:iCs/>
                <w:sz w:val="22"/>
                <w:szCs w:val="22"/>
              </w:rPr>
              <w:t>Задание</w:t>
            </w:r>
            <w:r w:rsidRPr="004A0AF5">
              <w:rPr>
                <w:b/>
                <w:iCs/>
                <w:sz w:val="22"/>
                <w:szCs w:val="22"/>
                <w:lang w:val="en-US"/>
              </w:rPr>
              <w:t xml:space="preserve"> </w:t>
            </w:r>
            <w:r>
              <w:rPr>
                <w:b/>
                <w:iCs/>
                <w:sz w:val="22"/>
                <w:szCs w:val="22"/>
                <w:lang w:val="en-US"/>
              </w:rPr>
              <w:t>1</w:t>
            </w:r>
          </w:p>
          <w:p w:rsidR="004A0AF5" w:rsidRPr="004A0AF5" w:rsidRDefault="004A0AF5" w:rsidP="004A0AF5">
            <w:pPr>
              <w:pStyle w:val="a5"/>
              <w:tabs>
                <w:tab w:val="left" w:pos="-3119"/>
              </w:tabs>
              <w:ind w:left="0"/>
              <w:jc w:val="both"/>
              <w:rPr>
                <w:rFonts w:ascii="Times New Roman" w:hAnsi="Times New Roman"/>
                <w:bCs/>
                <w:iCs/>
                <w:lang w:val="en-US"/>
              </w:rPr>
            </w:pPr>
            <w:r w:rsidRPr="004A0AF5">
              <w:rPr>
                <w:rFonts w:ascii="Times New Roman" w:hAnsi="Times New Roman"/>
                <w:bCs/>
                <w:iCs/>
                <w:lang w:val="en-US"/>
              </w:rPr>
              <w:t>Study the proposed schedule and answer the following suggested questions. Discuss the responses received and present your conclusion.</w:t>
            </w:r>
          </w:p>
          <w:p w:rsidR="004A0AF5" w:rsidRPr="004A0AF5" w:rsidRDefault="004A0AF5" w:rsidP="004A0AF5">
            <w:pPr>
              <w:pStyle w:val="a5"/>
              <w:tabs>
                <w:tab w:val="left" w:pos="-3119"/>
              </w:tabs>
              <w:ind w:left="0"/>
              <w:jc w:val="both"/>
              <w:rPr>
                <w:rFonts w:ascii="Times New Roman" w:hAnsi="Times New Roman"/>
                <w:bCs/>
                <w:iCs/>
                <w:lang w:val="en-US"/>
              </w:rPr>
            </w:pPr>
            <w:r w:rsidRPr="004A0AF5">
              <w:rPr>
                <w:rFonts w:ascii="Times New Roman" w:hAnsi="Times New Roman"/>
                <w:bCs/>
                <w:iCs/>
                <w:lang w:val="en-US"/>
              </w:rPr>
              <w:t>1. Which goods and services do you buy online?</w:t>
            </w:r>
          </w:p>
          <w:p w:rsidR="004A0AF5" w:rsidRPr="004A0AF5" w:rsidRDefault="004A0AF5" w:rsidP="004A0AF5">
            <w:pPr>
              <w:pStyle w:val="a5"/>
              <w:tabs>
                <w:tab w:val="left" w:pos="-3119"/>
              </w:tabs>
              <w:ind w:left="0"/>
              <w:jc w:val="both"/>
              <w:rPr>
                <w:rFonts w:ascii="Times New Roman" w:hAnsi="Times New Roman"/>
                <w:bCs/>
                <w:iCs/>
                <w:lang w:val="en-US"/>
              </w:rPr>
            </w:pPr>
            <w:r w:rsidRPr="004A0AF5">
              <w:rPr>
                <w:rFonts w:ascii="Times New Roman" w:hAnsi="Times New Roman"/>
                <w:bCs/>
                <w:iCs/>
                <w:lang w:val="en-US"/>
              </w:rPr>
              <w:t>Which would you never buy?</w:t>
            </w:r>
          </w:p>
          <w:p w:rsidR="004A0AF5" w:rsidRPr="004A0AF5" w:rsidRDefault="004A0AF5" w:rsidP="004A0AF5">
            <w:pPr>
              <w:pStyle w:val="a5"/>
              <w:tabs>
                <w:tab w:val="left" w:pos="-3119"/>
              </w:tabs>
              <w:ind w:left="0"/>
              <w:jc w:val="both"/>
              <w:rPr>
                <w:rFonts w:ascii="Times New Roman" w:hAnsi="Times New Roman"/>
                <w:bCs/>
                <w:iCs/>
                <w:lang w:val="en-US"/>
              </w:rPr>
            </w:pPr>
            <w:r w:rsidRPr="004A0AF5">
              <w:rPr>
                <w:rFonts w:ascii="Times New Roman" w:hAnsi="Times New Roman"/>
                <w:bCs/>
                <w:iCs/>
                <w:lang w:val="en-US"/>
              </w:rPr>
              <w:t>2. Which websites do you spend most money on?</w:t>
            </w:r>
          </w:p>
          <w:p w:rsidR="004A0AF5" w:rsidRPr="004A0AF5" w:rsidRDefault="004A0AF5" w:rsidP="004A0AF5">
            <w:pPr>
              <w:pStyle w:val="a5"/>
              <w:tabs>
                <w:tab w:val="left" w:pos="-3119"/>
              </w:tabs>
              <w:spacing w:line="240" w:lineRule="auto"/>
              <w:ind w:left="0"/>
              <w:jc w:val="both"/>
              <w:rPr>
                <w:rFonts w:ascii="Times New Roman" w:hAnsi="Times New Roman"/>
                <w:bCs/>
                <w:iCs/>
                <w:lang w:val="en-US"/>
              </w:rPr>
            </w:pPr>
            <w:r w:rsidRPr="004A0AF5">
              <w:rPr>
                <w:rFonts w:ascii="Times New Roman" w:hAnsi="Times New Roman"/>
                <w:bCs/>
                <w:iCs/>
                <w:lang w:val="en-US"/>
              </w:rPr>
              <w:t>3. Which websites do you spend most time on?</w:t>
            </w:r>
          </w:p>
          <w:p w:rsidR="004A0AF5" w:rsidRPr="008E1407" w:rsidRDefault="004A0AF5" w:rsidP="004A0AF5">
            <w:pPr>
              <w:jc w:val="center"/>
              <w:rPr>
                <w:b/>
                <w:iCs/>
                <w:sz w:val="22"/>
                <w:szCs w:val="22"/>
                <w:lang w:val="en-US"/>
              </w:rPr>
            </w:pPr>
          </w:p>
          <w:p w:rsidR="004A0AF5" w:rsidRPr="004A0AF5" w:rsidRDefault="004A0AF5" w:rsidP="004A0AF5">
            <w:pPr>
              <w:jc w:val="center"/>
              <w:rPr>
                <w:b/>
                <w:iCs/>
                <w:sz w:val="22"/>
                <w:szCs w:val="22"/>
                <w:lang w:val="en-US"/>
              </w:rPr>
            </w:pPr>
            <w:r w:rsidRPr="004A0AF5">
              <w:rPr>
                <w:b/>
                <w:iCs/>
                <w:sz w:val="22"/>
                <w:szCs w:val="22"/>
              </w:rPr>
              <w:t>Задание</w:t>
            </w:r>
            <w:r w:rsidRPr="004A0AF5">
              <w:rPr>
                <w:b/>
                <w:iCs/>
                <w:sz w:val="22"/>
                <w:szCs w:val="22"/>
                <w:lang w:val="en-US"/>
              </w:rPr>
              <w:t xml:space="preserve"> </w:t>
            </w:r>
            <w:r>
              <w:rPr>
                <w:b/>
                <w:iCs/>
                <w:sz w:val="22"/>
                <w:szCs w:val="22"/>
                <w:lang w:val="en-US"/>
              </w:rPr>
              <w:t>1</w:t>
            </w:r>
          </w:p>
          <w:p w:rsidR="004A0AF5" w:rsidRPr="004A0AF5" w:rsidRDefault="004A0AF5" w:rsidP="004A0AF5">
            <w:pPr>
              <w:jc w:val="both"/>
              <w:rPr>
                <w:sz w:val="22"/>
                <w:szCs w:val="22"/>
                <w:lang w:val="en-US" w:eastAsia="ja-JP"/>
              </w:rPr>
            </w:pPr>
            <w:r w:rsidRPr="004A0AF5">
              <w:rPr>
                <w:sz w:val="22"/>
                <w:szCs w:val="22"/>
                <w:lang w:val="en-US" w:eastAsia="ja-JP"/>
              </w:rPr>
              <w:t>Listen to an interview with the leading manager of PWC, regarding methods and means of resolving problematic situations at work. What tips do you find most effective? What could you suggest in addition to the methods considered?</w:t>
            </w:r>
          </w:p>
          <w:p w:rsidR="004A0AF5" w:rsidRDefault="004A0AF5" w:rsidP="004A0AF5">
            <w:pPr>
              <w:jc w:val="both"/>
              <w:rPr>
                <w:sz w:val="22"/>
                <w:szCs w:val="22"/>
                <w:lang w:val="en-US" w:eastAsia="ja-JP"/>
              </w:rPr>
            </w:pPr>
            <w:r w:rsidRPr="004A0AF5">
              <w:rPr>
                <w:sz w:val="22"/>
                <w:szCs w:val="22"/>
                <w:lang w:val="en-US" w:eastAsia="ja-JP"/>
              </w:rPr>
              <w:t>Discuss in pairs/groups and present in writing the main content of the interview and your suggestions.</w:t>
            </w:r>
          </w:p>
          <w:p w:rsidR="004A0AF5" w:rsidRDefault="004A0AF5" w:rsidP="004A0AF5">
            <w:pPr>
              <w:jc w:val="both"/>
              <w:rPr>
                <w:sz w:val="22"/>
                <w:szCs w:val="22"/>
                <w:lang w:val="en-US" w:eastAsia="ja-JP"/>
              </w:rPr>
            </w:pPr>
          </w:p>
          <w:p w:rsidR="004A0AF5" w:rsidRPr="004A0AF5" w:rsidRDefault="004A0AF5" w:rsidP="004A0AF5">
            <w:pPr>
              <w:jc w:val="center"/>
              <w:rPr>
                <w:b/>
                <w:iCs/>
                <w:sz w:val="22"/>
                <w:szCs w:val="22"/>
                <w:lang w:val="en-US"/>
              </w:rPr>
            </w:pPr>
            <w:r w:rsidRPr="004A0AF5">
              <w:rPr>
                <w:b/>
                <w:iCs/>
                <w:sz w:val="22"/>
                <w:szCs w:val="22"/>
              </w:rPr>
              <w:t>Задание</w:t>
            </w:r>
            <w:r w:rsidRPr="004A0AF5">
              <w:rPr>
                <w:b/>
                <w:iCs/>
                <w:sz w:val="22"/>
                <w:szCs w:val="22"/>
                <w:lang w:val="en-US"/>
              </w:rPr>
              <w:t xml:space="preserve"> </w:t>
            </w:r>
            <w:r>
              <w:rPr>
                <w:b/>
                <w:iCs/>
                <w:sz w:val="22"/>
                <w:szCs w:val="22"/>
                <w:lang w:val="en-US"/>
              </w:rPr>
              <w:t>1</w:t>
            </w:r>
          </w:p>
          <w:p w:rsidR="004A0AF5" w:rsidRDefault="004A0AF5" w:rsidP="004A0AF5">
            <w:pPr>
              <w:jc w:val="both"/>
              <w:rPr>
                <w:sz w:val="22"/>
                <w:szCs w:val="22"/>
                <w:lang w:val="en-US" w:eastAsia="ja-JP"/>
              </w:rPr>
            </w:pPr>
            <w:r w:rsidRPr="004A0AF5">
              <w:rPr>
                <w:sz w:val="22"/>
                <w:szCs w:val="22"/>
                <w:lang w:val="en-US" w:eastAsia="ja-JP"/>
              </w:rPr>
              <w:t>Work in pairs or mini-groups. Divide into pairs/groups and conduct research about cultural stereotypes of different peoples of the world. Discuss in groups how stereotypes affect doing business. Can cultural stereotypes be useful in your work?</w:t>
            </w:r>
          </w:p>
          <w:p w:rsidR="004A0AF5" w:rsidRDefault="004A0AF5" w:rsidP="004A0AF5">
            <w:pPr>
              <w:jc w:val="both"/>
              <w:rPr>
                <w:sz w:val="22"/>
                <w:szCs w:val="22"/>
                <w:lang w:val="en-US" w:eastAsia="ja-JP"/>
              </w:rPr>
            </w:pPr>
          </w:p>
          <w:p w:rsidR="004A0AF5" w:rsidRPr="004A0AF5" w:rsidRDefault="004A0AF5" w:rsidP="004A0AF5">
            <w:pPr>
              <w:jc w:val="center"/>
              <w:rPr>
                <w:b/>
                <w:iCs/>
                <w:sz w:val="22"/>
                <w:szCs w:val="22"/>
                <w:lang w:val="en-US"/>
              </w:rPr>
            </w:pPr>
            <w:r w:rsidRPr="004A0AF5">
              <w:rPr>
                <w:b/>
                <w:iCs/>
                <w:sz w:val="22"/>
                <w:szCs w:val="22"/>
              </w:rPr>
              <w:t>Задание</w:t>
            </w:r>
            <w:r w:rsidRPr="004A0AF5">
              <w:rPr>
                <w:b/>
                <w:iCs/>
                <w:sz w:val="22"/>
                <w:szCs w:val="22"/>
                <w:lang w:val="en-US"/>
              </w:rPr>
              <w:t xml:space="preserve"> </w:t>
            </w:r>
            <w:r>
              <w:rPr>
                <w:b/>
                <w:iCs/>
                <w:sz w:val="22"/>
                <w:szCs w:val="22"/>
                <w:lang w:val="en-US"/>
              </w:rPr>
              <w:t>1</w:t>
            </w:r>
          </w:p>
          <w:p w:rsidR="00EC7083" w:rsidRPr="00EC7083" w:rsidRDefault="00EC7083" w:rsidP="00EC7083">
            <w:pPr>
              <w:pStyle w:val="a5"/>
              <w:tabs>
                <w:tab w:val="left" w:pos="-3119"/>
              </w:tabs>
              <w:spacing w:line="240" w:lineRule="auto"/>
              <w:ind w:left="0"/>
              <w:jc w:val="both"/>
              <w:rPr>
                <w:rFonts w:ascii="Times New Roman" w:hAnsi="Times New Roman"/>
                <w:lang w:val="en-US"/>
              </w:rPr>
            </w:pPr>
            <w:r w:rsidRPr="00EC7083">
              <w:rPr>
                <w:rFonts w:ascii="Times New Roman" w:hAnsi="Times New Roman"/>
                <w:lang w:val="en-US"/>
              </w:rPr>
              <w:t xml:space="preserve">Hear an interview with Sophia Rowling, Head of Information Management at a UK-based government company, about building </w:t>
            </w:r>
            <w:r w:rsidRPr="00EC7083">
              <w:rPr>
                <w:rFonts w:ascii="Times New Roman" w:hAnsi="Times New Roman"/>
                <w:lang w:val="en-US"/>
              </w:rPr>
              <w:lastRenderedPageBreak/>
              <w:t>websites for small businesses. How does she deal with each question? What other strategies could you suggest?</w:t>
            </w:r>
          </w:p>
          <w:p w:rsidR="00EC7083" w:rsidRPr="004A0AF5" w:rsidRDefault="00EC7083" w:rsidP="00EC7083">
            <w:pPr>
              <w:jc w:val="center"/>
              <w:rPr>
                <w:b/>
                <w:iCs/>
                <w:sz w:val="22"/>
                <w:szCs w:val="22"/>
                <w:lang w:val="en-US"/>
              </w:rPr>
            </w:pPr>
            <w:r w:rsidRPr="004A0AF5">
              <w:rPr>
                <w:b/>
                <w:iCs/>
                <w:sz w:val="22"/>
                <w:szCs w:val="22"/>
              </w:rPr>
              <w:t>Задание</w:t>
            </w:r>
            <w:r w:rsidRPr="004A0AF5">
              <w:rPr>
                <w:b/>
                <w:iCs/>
                <w:sz w:val="22"/>
                <w:szCs w:val="22"/>
                <w:lang w:val="en-US"/>
              </w:rPr>
              <w:t xml:space="preserve"> </w:t>
            </w:r>
            <w:r>
              <w:rPr>
                <w:b/>
                <w:iCs/>
                <w:sz w:val="22"/>
                <w:szCs w:val="22"/>
                <w:lang w:val="en-US"/>
              </w:rPr>
              <w:t>1</w:t>
            </w:r>
          </w:p>
          <w:p w:rsidR="00EC7083" w:rsidRPr="00EC7083" w:rsidRDefault="00EC7083" w:rsidP="00EC7083">
            <w:pPr>
              <w:pStyle w:val="a5"/>
              <w:tabs>
                <w:tab w:val="left" w:pos="-3119"/>
              </w:tabs>
              <w:spacing w:line="240" w:lineRule="auto"/>
              <w:ind w:left="0"/>
              <w:jc w:val="both"/>
              <w:rPr>
                <w:rFonts w:ascii="Times New Roman" w:hAnsi="Times New Roman"/>
                <w:b/>
                <w:iCs/>
                <w:lang w:val="en-US"/>
              </w:rPr>
            </w:pPr>
            <w:r w:rsidRPr="00EC7083">
              <w:rPr>
                <w:rFonts w:ascii="Times New Roman" w:hAnsi="Times New Roman"/>
                <w:lang w:val="en-US"/>
              </w:rPr>
              <w:t xml:space="preserve">Create an outline of an article devoted to </w:t>
            </w:r>
            <w:proofErr w:type="gramStart"/>
            <w:r w:rsidRPr="00EC7083">
              <w:rPr>
                <w:rFonts w:ascii="Times New Roman" w:hAnsi="Times New Roman"/>
                <w:lang w:val="en-US"/>
              </w:rPr>
              <w:t>creating  orientation</w:t>
            </w:r>
            <w:proofErr w:type="gramEnd"/>
            <w:r w:rsidRPr="00EC7083">
              <w:rPr>
                <w:rFonts w:ascii="Times New Roman" w:hAnsi="Times New Roman"/>
                <w:lang w:val="en-US"/>
              </w:rPr>
              <w:t xml:space="preserve"> programs for new employees at different corporations.  </w:t>
            </w:r>
          </w:p>
          <w:p w:rsidR="00EC7083" w:rsidRPr="00EC7083" w:rsidRDefault="00EC7083" w:rsidP="00EC7083">
            <w:pPr>
              <w:pStyle w:val="a5"/>
              <w:tabs>
                <w:tab w:val="left" w:pos="-3119"/>
              </w:tabs>
              <w:spacing w:line="240" w:lineRule="auto"/>
              <w:ind w:left="0"/>
              <w:jc w:val="both"/>
              <w:rPr>
                <w:rFonts w:ascii="Times New Roman" w:hAnsi="Times New Roman"/>
                <w:b/>
                <w:iCs/>
                <w:lang w:val="en-US"/>
              </w:rPr>
            </w:pPr>
            <w:r w:rsidRPr="00EC7083">
              <w:rPr>
                <w:rFonts w:ascii="Times New Roman" w:hAnsi="Times New Roman"/>
                <w:lang w:val="en-US"/>
              </w:rPr>
              <w:t>Comment on one of the following suggested quotes and provide examples and arguments to prove your point. It is possible to use Internet resources. The volume of the work done is 200-250 words.</w:t>
            </w:r>
          </w:p>
          <w:p w:rsidR="00EC7083" w:rsidRPr="00EC7083" w:rsidRDefault="00EC7083" w:rsidP="00EC7083">
            <w:pPr>
              <w:pStyle w:val="a5"/>
              <w:tabs>
                <w:tab w:val="left" w:pos="-3119"/>
              </w:tabs>
              <w:spacing w:line="240" w:lineRule="auto"/>
              <w:ind w:left="0"/>
              <w:jc w:val="center"/>
              <w:rPr>
                <w:rFonts w:ascii="Times New Roman" w:hAnsi="Times New Roman"/>
                <w:b/>
                <w:iCs/>
                <w:lang w:val="en-US"/>
              </w:rPr>
            </w:pPr>
            <w:r w:rsidRPr="00EC7083">
              <w:rPr>
                <w:rFonts w:ascii="Times New Roman" w:hAnsi="Times New Roman"/>
                <w:b/>
                <w:iCs/>
              </w:rPr>
              <w:t>Задание</w:t>
            </w:r>
            <w:r w:rsidRPr="00EC7083">
              <w:rPr>
                <w:rFonts w:ascii="Times New Roman" w:hAnsi="Times New Roman"/>
                <w:b/>
                <w:iCs/>
                <w:lang w:val="en-US"/>
              </w:rPr>
              <w:t xml:space="preserve"> 2</w:t>
            </w:r>
          </w:p>
          <w:p w:rsidR="00EC7083" w:rsidRPr="00EC7083" w:rsidRDefault="00EC7083" w:rsidP="00EC7083">
            <w:pPr>
              <w:pStyle w:val="a5"/>
              <w:tabs>
                <w:tab w:val="left" w:pos="-3119"/>
              </w:tabs>
              <w:spacing w:line="240" w:lineRule="auto"/>
              <w:ind w:left="0"/>
              <w:jc w:val="both"/>
              <w:rPr>
                <w:rFonts w:ascii="Times New Roman" w:hAnsi="Times New Roman"/>
                <w:iCs/>
                <w:lang w:val="en-US"/>
              </w:rPr>
            </w:pPr>
            <w:r w:rsidRPr="00EC7083">
              <w:rPr>
                <w:rFonts w:ascii="Times New Roman" w:hAnsi="Times New Roman"/>
                <w:lang w:val="en-US"/>
              </w:rPr>
              <w:t>Based on the letters and official documents examined, reorganize the text of the document in English and compose your own version of the letter, in compliance with all the formal requirements for its design.</w:t>
            </w:r>
          </w:p>
          <w:p w:rsidR="00EC7083" w:rsidRPr="004A0AF5" w:rsidRDefault="00EC7083" w:rsidP="00EC7083">
            <w:pPr>
              <w:jc w:val="center"/>
              <w:rPr>
                <w:b/>
                <w:iCs/>
                <w:sz w:val="22"/>
                <w:szCs w:val="22"/>
                <w:lang w:val="en-US"/>
              </w:rPr>
            </w:pPr>
            <w:r w:rsidRPr="004A0AF5">
              <w:rPr>
                <w:b/>
                <w:iCs/>
                <w:sz w:val="22"/>
                <w:szCs w:val="22"/>
              </w:rPr>
              <w:t>Задание</w:t>
            </w:r>
            <w:r w:rsidRPr="004A0AF5">
              <w:rPr>
                <w:b/>
                <w:iCs/>
                <w:sz w:val="22"/>
                <w:szCs w:val="22"/>
                <w:lang w:val="en-US"/>
              </w:rPr>
              <w:t xml:space="preserve"> </w:t>
            </w:r>
            <w:r>
              <w:rPr>
                <w:b/>
                <w:iCs/>
                <w:sz w:val="22"/>
                <w:szCs w:val="22"/>
                <w:lang w:val="en-US"/>
              </w:rPr>
              <w:t>1</w:t>
            </w:r>
          </w:p>
          <w:p w:rsidR="00EC7083" w:rsidRDefault="00EC7083" w:rsidP="00EC7083">
            <w:pPr>
              <w:pStyle w:val="a5"/>
              <w:tabs>
                <w:tab w:val="left" w:pos="-3119"/>
              </w:tabs>
              <w:spacing w:line="240" w:lineRule="auto"/>
              <w:ind w:left="0"/>
              <w:jc w:val="both"/>
              <w:rPr>
                <w:rFonts w:ascii="Times New Roman" w:hAnsi="Times New Roman"/>
                <w:bCs/>
                <w:iCs/>
                <w:lang w:val="en-US"/>
              </w:rPr>
            </w:pPr>
            <w:r w:rsidRPr="00EC7083">
              <w:rPr>
                <w:rFonts w:ascii="Times New Roman" w:hAnsi="Times New Roman"/>
                <w:bCs/>
                <w:iCs/>
                <w:lang w:val="en-US"/>
              </w:rPr>
              <w:t>Match the following words with the appropriate definitions. There are 3 extra options present.</w:t>
            </w:r>
          </w:p>
          <w:p w:rsidR="00EC7083" w:rsidRDefault="00EC7083" w:rsidP="00EC7083">
            <w:pPr>
              <w:pStyle w:val="a5"/>
              <w:tabs>
                <w:tab w:val="left" w:pos="-3119"/>
              </w:tabs>
              <w:spacing w:line="240" w:lineRule="auto"/>
              <w:ind w:left="0"/>
              <w:jc w:val="both"/>
              <w:rPr>
                <w:rFonts w:ascii="Times New Roman" w:hAnsi="Times New Roman"/>
                <w:bCs/>
                <w:iCs/>
                <w:lang w:val="en-US"/>
              </w:rPr>
            </w:pPr>
          </w:p>
          <w:p w:rsidR="00EC7083" w:rsidRPr="00EC7083" w:rsidRDefault="00EC7083" w:rsidP="00EC7083">
            <w:pPr>
              <w:jc w:val="center"/>
              <w:rPr>
                <w:b/>
                <w:iCs/>
                <w:sz w:val="22"/>
                <w:szCs w:val="22"/>
                <w:lang w:val="en-US"/>
              </w:rPr>
            </w:pPr>
            <w:r w:rsidRPr="004A0AF5">
              <w:rPr>
                <w:b/>
                <w:iCs/>
                <w:sz w:val="22"/>
                <w:szCs w:val="22"/>
              </w:rPr>
              <w:t>Задание</w:t>
            </w:r>
            <w:r w:rsidRPr="004A0AF5">
              <w:rPr>
                <w:b/>
                <w:iCs/>
                <w:sz w:val="22"/>
                <w:szCs w:val="22"/>
                <w:lang w:val="en-US"/>
              </w:rPr>
              <w:t xml:space="preserve"> </w:t>
            </w:r>
            <w:r>
              <w:rPr>
                <w:b/>
                <w:iCs/>
                <w:sz w:val="22"/>
                <w:szCs w:val="22"/>
                <w:lang w:val="en-US"/>
              </w:rPr>
              <w:t>1</w:t>
            </w:r>
          </w:p>
          <w:p w:rsidR="00EC7083" w:rsidRDefault="00EC7083" w:rsidP="00EC7083">
            <w:pPr>
              <w:pStyle w:val="a5"/>
              <w:tabs>
                <w:tab w:val="left" w:pos="-3119"/>
              </w:tabs>
              <w:spacing w:line="240" w:lineRule="auto"/>
              <w:ind w:left="0"/>
              <w:jc w:val="both"/>
              <w:rPr>
                <w:rFonts w:ascii="Times New Roman" w:hAnsi="Times New Roman"/>
                <w:bCs/>
                <w:iCs/>
                <w:lang w:val="en-US"/>
              </w:rPr>
            </w:pPr>
            <w:r w:rsidRPr="00EC7083">
              <w:rPr>
                <w:rFonts w:ascii="Times New Roman" w:hAnsi="Times New Roman"/>
                <w:bCs/>
                <w:iCs/>
                <w:lang w:val="en-US"/>
              </w:rPr>
              <w:t xml:space="preserve">Work in pairs: Negotiate with your partner and discuss the following proposed situations. Use one of the proposed methods for resolving disputes at work, and also prepare a negotiation plan and key issues and provisions that you would like to discuss. Upon completion, discuss the results in the group, how successful the proposed solutions are and their possibility of application in real communication </w:t>
            </w:r>
            <w:r w:rsidRPr="00EC7083">
              <w:rPr>
                <w:rFonts w:ascii="Times New Roman" w:hAnsi="Times New Roman"/>
                <w:bCs/>
                <w:iCs/>
                <w:lang w:val="en-US"/>
              </w:rPr>
              <w:lastRenderedPageBreak/>
              <w:t>situations. Are there any problems?</w:t>
            </w:r>
          </w:p>
          <w:p w:rsidR="00EC7083" w:rsidRDefault="00EC7083" w:rsidP="00EC7083">
            <w:pPr>
              <w:pStyle w:val="a5"/>
              <w:tabs>
                <w:tab w:val="left" w:pos="-3119"/>
              </w:tabs>
              <w:spacing w:line="240" w:lineRule="auto"/>
              <w:ind w:left="0"/>
              <w:jc w:val="both"/>
              <w:rPr>
                <w:rFonts w:ascii="Times New Roman" w:hAnsi="Times New Roman"/>
                <w:bCs/>
                <w:iCs/>
                <w:lang w:val="en-US"/>
              </w:rPr>
            </w:pPr>
          </w:p>
          <w:p w:rsidR="00EC7083" w:rsidRPr="00EC7083" w:rsidRDefault="00EC7083" w:rsidP="00EC7083">
            <w:pPr>
              <w:pStyle w:val="a5"/>
              <w:tabs>
                <w:tab w:val="left" w:pos="-3119"/>
              </w:tabs>
              <w:spacing w:line="240" w:lineRule="auto"/>
              <w:ind w:left="0"/>
              <w:jc w:val="center"/>
              <w:rPr>
                <w:rFonts w:ascii="Times New Roman" w:hAnsi="Times New Roman"/>
                <w:b/>
                <w:iCs/>
                <w:lang w:val="en-US"/>
              </w:rPr>
            </w:pPr>
            <w:r w:rsidRPr="00EC7083">
              <w:rPr>
                <w:rFonts w:ascii="Times New Roman" w:hAnsi="Times New Roman"/>
                <w:b/>
                <w:iCs/>
              </w:rPr>
              <w:t>Задание</w:t>
            </w:r>
            <w:r w:rsidRPr="00EC7083">
              <w:rPr>
                <w:rFonts w:ascii="Times New Roman" w:hAnsi="Times New Roman"/>
                <w:b/>
                <w:iCs/>
                <w:lang w:val="en-US"/>
              </w:rPr>
              <w:t xml:space="preserve"> </w:t>
            </w:r>
            <w:r>
              <w:rPr>
                <w:rFonts w:ascii="Times New Roman" w:hAnsi="Times New Roman"/>
                <w:b/>
                <w:iCs/>
                <w:lang w:val="en-US"/>
              </w:rPr>
              <w:t>1</w:t>
            </w:r>
          </w:p>
          <w:p w:rsidR="00EC7083" w:rsidRPr="00EC7083" w:rsidRDefault="00EC7083" w:rsidP="00EC7083">
            <w:pPr>
              <w:pStyle w:val="a5"/>
              <w:tabs>
                <w:tab w:val="left" w:pos="-3119"/>
              </w:tabs>
              <w:spacing w:line="240" w:lineRule="auto"/>
              <w:ind w:left="0"/>
              <w:jc w:val="both"/>
              <w:rPr>
                <w:rFonts w:ascii="Times New Roman" w:hAnsi="Times New Roman"/>
                <w:b/>
                <w:iCs/>
                <w:lang w:val="en-US"/>
              </w:rPr>
            </w:pPr>
            <w:r w:rsidRPr="00EC7083">
              <w:rPr>
                <w:rFonts w:ascii="Times New Roman" w:hAnsi="Times New Roman"/>
                <w:lang w:val="en-US"/>
              </w:rPr>
              <w:t>Comment on one of the following suggested quotes and provide examples and arguments to prove your point. It is possible to use Internet resources. The volume of the work done is 200-250 words.</w:t>
            </w:r>
          </w:p>
          <w:p w:rsidR="00EC7083" w:rsidRPr="00EC7083" w:rsidRDefault="00EC7083" w:rsidP="00EC7083">
            <w:pPr>
              <w:pStyle w:val="a5"/>
              <w:tabs>
                <w:tab w:val="left" w:pos="-3119"/>
              </w:tabs>
              <w:spacing w:line="240" w:lineRule="auto"/>
              <w:ind w:left="0"/>
              <w:jc w:val="center"/>
              <w:rPr>
                <w:rFonts w:ascii="Times New Roman" w:hAnsi="Times New Roman"/>
                <w:b/>
                <w:iCs/>
                <w:lang w:val="en-US"/>
              </w:rPr>
            </w:pPr>
            <w:r w:rsidRPr="00EC7083">
              <w:rPr>
                <w:rFonts w:ascii="Times New Roman" w:hAnsi="Times New Roman"/>
                <w:b/>
                <w:iCs/>
              </w:rPr>
              <w:t>Задание</w:t>
            </w:r>
            <w:r w:rsidRPr="00EC7083">
              <w:rPr>
                <w:rFonts w:ascii="Times New Roman" w:hAnsi="Times New Roman"/>
                <w:b/>
                <w:iCs/>
                <w:lang w:val="en-US"/>
              </w:rPr>
              <w:t xml:space="preserve"> 2</w:t>
            </w:r>
          </w:p>
          <w:p w:rsidR="00EC7083" w:rsidRPr="00EC7083" w:rsidRDefault="00EC7083" w:rsidP="00EC7083">
            <w:pPr>
              <w:pStyle w:val="a5"/>
              <w:tabs>
                <w:tab w:val="left" w:pos="-3119"/>
              </w:tabs>
              <w:spacing w:line="240" w:lineRule="auto"/>
              <w:ind w:left="0"/>
              <w:jc w:val="both"/>
              <w:rPr>
                <w:rFonts w:ascii="Times New Roman" w:hAnsi="Times New Roman"/>
                <w:lang w:val="en-US"/>
              </w:rPr>
            </w:pPr>
            <w:r w:rsidRPr="00EC7083">
              <w:rPr>
                <w:rFonts w:ascii="Times New Roman" w:hAnsi="Times New Roman"/>
                <w:lang w:val="en-US"/>
              </w:rPr>
              <w:t>You are one of the company's consultants. Write a formal email to your client that summarizes all the key issues discussed during the past negotiations. Include the following points in your letter:</w:t>
            </w:r>
          </w:p>
          <w:p w:rsidR="00EC7083" w:rsidRPr="00EC7083" w:rsidRDefault="00EC7083" w:rsidP="00EC7083">
            <w:pPr>
              <w:pStyle w:val="a5"/>
              <w:tabs>
                <w:tab w:val="left" w:pos="-3119"/>
              </w:tabs>
              <w:spacing w:line="240" w:lineRule="auto"/>
              <w:ind w:left="0"/>
              <w:jc w:val="both"/>
              <w:rPr>
                <w:rFonts w:ascii="Times New Roman" w:hAnsi="Times New Roman"/>
                <w:lang w:val="en-US"/>
              </w:rPr>
            </w:pPr>
            <w:r w:rsidRPr="00EC7083">
              <w:rPr>
                <w:rFonts w:ascii="Times New Roman" w:hAnsi="Times New Roman"/>
                <w:lang w:val="en-US"/>
              </w:rPr>
              <w:t>1. Confirm the feasibility of the project (reports, opinion of advisors, implementation dates, etc.)</w:t>
            </w:r>
          </w:p>
          <w:p w:rsidR="00EC7083" w:rsidRPr="00EC7083" w:rsidRDefault="00EC7083" w:rsidP="00EC7083">
            <w:pPr>
              <w:pStyle w:val="a5"/>
              <w:tabs>
                <w:tab w:val="left" w:pos="-3119"/>
              </w:tabs>
              <w:spacing w:line="240" w:lineRule="auto"/>
              <w:ind w:left="0"/>
              <w:jc w:val="both"/>
              <w:rPr>
                <w:rFonts w:ascii="Times New Roman" w:hAnsi="Times New Roman"/>
                <w:b/>
                <w:iCs/>
                <w:lang w:val="en-US"/>
              </w:rPr>
            </w:pPr>
            <w:r w:rsidRPr="00EC7083">
              <w:rPr>
                <w:rFonts w:ascii="Times New Roman" w:hAnsi="Times New Roman"/>
                <w:lang w:val="en-US"/>
              </w:rPr>
              <w:t>2. Major milestones in the development of the project - do not forget that the client wants to complete the project within a year.</w:t>
            </w:r>
          </w:p>
          <w:p w:rsidR="00EC7083" w:rsidRPr="008E1407" w:rsidRDefault="00EC7083" w:rsidP="00EC7083">
            <w:pPr>
              <w:pStyle w:val="a5"/>
              <w:tabs>
                <w:tab w:val="left" w:pos="-3119"/>
              </w:tabs>
              <w:spacing w:line="240" w:lineRule="auto"/>
              <w:ind w:left="0"/>
              <w:jc w:val="center"/>
              <w:rPr>
                <w:rFonts w:ascii="Times New Roman" w:hAnsi="Times New Roman"/>
                <w:b/>
                <w:iCs/>
                <w:sz w:val="24"/>
                <w:szCs w:val="24"/>
                <w:lang w:val="en-US"/>
              </w:rPr>
            </w:pPr>
          </w:p>
          <w:p w:rsidR="00EC7083" w:rsidRPr="00EC7083" w:rsidRDefault="00EC7083" w:rsidP="00EC7083">
            <w:pPr>
              <w:pStyle w:val="a5"/>
              <w:tabs>
                <w:tab w:val="left" w:pos="-3119"/>
              </w:tabs>
              <w:spacing w:line="240" w:lineRule="auto"/>
              <w:ind w:left="0"/>
              <w:jc w:val="center"/>
              <w:rPr>
                <w:rFonts w:ascii="Times New Roman" w:hAnsi="Times New Roman"/>
                <w:b/>
                <w:iCs/>
                <w:lang w:val="en-US"/>
              </w:rPr>
            </w:pPr>
            <w:r w:rsidRPr="00EC7083">
              <w:rPr>
                <w:rFonts w:ascii="Times New Roman" w:hAnsi="Times New Roman"/>
                <w:b/>
                <w:iCs/>
              </w:rPr>
              <w:t>Задание</w:t>
            </w:r>
            <w:r w:rsidRPr="00EC7083">
              <w:rPr>
                <w:rFonts w:ascii="Times New Roman" w:hAnsi="Times New Roman"/>
                <w:b/>
                <w:iCs/>
                <w:lang w:val="en-US"/>
              </w:rPr>
              <w:t xml:space="preserve"> 1</w:t>
            </w:r>
          </w:p>
          <w:p w:rsidR="00EC7083" w:rsidRPr="00EC7083" w:rsidRDefault="00EC7083" w:rsidP="00EC7083">
            <w:pPr>
              <w:pStyle w:val="a5"/>
              <w:tabs>
                <w:tab w:val="left" w:pos="-3119"/>
              </w:tabs>
              <w:spacing w:line="240" w:lineRule="auto"/>
              <w:ind w:left="0"/>
              <w:jc w:val="both"/>
              <w:rPr>
                <w:rFonts w:ascii="Times New Roman" w:hAnsi="Times New Roman"/>
                <w:bCs/>
                <w:iCs/>
                <w:lang w:val="en-US"/>
              </w:rPr>
            </w:pPr>
            <w:r w:rsidRPr="00EC7083">
              <w:rPr>
                <w:rFonts w:ascii="Times New Roman" w:hAnsi="Times New Roman"/>
                <w:bCs/>
                <w:iCs/>
                <w:lang w:val="en-US"/>
              </w:rPr>
              <w:t>Explore the two suggested perspectives on planning and its role for the organization. Which one is closest to you and why? Discuss each position with your partner and present to the group your general opinion on the issue under consideration.</w:t>
            </w:r>
          </w:p>
          <w:p w:rsidR="00EC7083" w:rsidRPr="00EC7083" w:rsidRDefault="00EC7083" w:rsidP="00EC7083">
            <w:pPr>
              <w:pStyle w:val="a5"/>
              <w:tabs>
                <w:tab w:val="left" w:pos="-3119"/>
              </w:tabs>
              <w:spacing w:line="240" w:lineRule="auto"/>
              <w:ind w:left="0"/>
              <w:jc w:val="both"/>
              <w:rPr>
                <w:rFonts w:ascii="Times New Roman" w:hAnsi="Times New Roman"/>
                <w:bCs/>
                <w:iCs/>
                <w:lang w:val="en-US"/>
              </w:rPr>
            </w:pPr>
          </w:p>
          <w:p w:rsidR="00EC7083" w:rsidRPr="00EC7083" w:rsidRDefault="00EC7083" w:rsidP="00EC7083">
            <w:pPr>
              <w:pStyle w:val="a5"/>
              <w:tabs>
                <w:tab w:val="left" w:pos="-3119"/>
              </w:tabs>
              <w:spacing w:line="240" w:lineRule="auto"/>
              <w:ind w:left="0"/>
              <w:jc w:val="center"/>
              <w:rPr>
                <w:rFonts w:ascii="Times New Roman" w:hAnsi="Times New Roman"/>
                <w:b/>
                <w:iCs/>
                <w:lang w:val="en-US"/>
              </w:rPr>
            </w:pPr>
            <w:r w:rsidRPr="00EC7083">
              <w:rPr>
                <w:rFonts w:ascii="Times New Roman" w:hAnsi="Times New Roman"/>
                <w:b/>
                <w:iCs/>
              </w:rPr>
              <w:t>Задание</w:t>
            </w:r>
            <w:r w:rsidRPr="00EC7083">
              <w:rPr>
                <w:rFonts w:ascii="Times New Roman" w:hAnsi="Times New Roman"/>
                <w:b/>
                <w:iCs/>
                <w:lang w:val="en-US"/>
              </w:rPr>
              <w:t xml:space="preserve"> 1</w:t>
            </w:r>
          </w:p>
          <w:p w:rsidR="00EC7083" w:rsidRDefault="00EC7083" w:rsidP="00EC7083">
            <w:pPr>
              <w:pStyle w:val="a5"/>
              <w:tabs>
                <w:tab w:val="left" w:pos="-3119"/>
              </w:tabs>
              <w:spacing w:line="240" w:lineRule="auto"/>
              <w:ind w:left="0"/>
              <w:jc w:val="both"/>
              <w:rPr>
                <w:rFonts w:ascii="Times New Roman" w:hAnsi="Times New Roman"/>
                <w:lang w:val="en-US"/>
              </w:rPr>
            </w:pPr>
            <w:r w:rsidRPr="00EC7083">
              <w:rPr>
                <w:rFonts w:ascii="Times New Roman" w:hAnsi="Times New Roman"/>
                <w:lang w:val="en-US"/>
              </w:rPr>
              <w:t>Discuss in pairs / groups and present in writing the main content of the interview and your suggestions.</w:t>
            </w:r>
          </w:p>
          <w:p w:rsidR="00EC7083" w:rsidRPr="00EC7083" w:rsidRDefault="00EC7083" w:rsidP="00EC7083">
            <w:pPr>
              <w:pStyle w:val="a5"/>
              <w:tabs>
                <w:tab w:val="left" w:pos="-3119"/>
              </w:tabs>
              <w:spacing w:line="240" w:lineRule="auto"/>
              <w:ind w:left="0"/>
              <w:jc w:val="center"/>
              <w:rPr>
                <w:rFonts w:ascii="Times New Roman" w:hAnsi="Times New Roman"/>
                <w:b/>
                <w:iCs/>
                <w:lang w:val="en-US"/>
              </w:rPr>
            </w:pPr>
            <w:r w:rsidRPr="00EC7083">
              <w:rPr>
                <w:rFonts w:ascii="Times New Roman" w:hAnsi="Times New Roman"/>
                <w:b/>
                <w:iCs/>
              </w:rPr>
              <w:t>Задание</w:t>
            </w:r>
            <w:r w:rsidRPr="00EC7083">
              <w:rPr>
                <w:rFonts w:ascii="Times New Roman" w:hAnsi="Times New Roman"/>
                <w:b/>
                <w:iCs/>
                <w:lang w:val="en-US"/>
              </w:rPr>
              <w:t xml:space="preserve"> 2</w:t>
            </w:r>
          </w:p>
          <w:p w:rsidR="00EC7083" w:rsidRPr="00EC7083" w:rsidRDefault="00EC7083" w:rsidP="00EC7083">
            <w:pPr>
              <w:pStyle w:val="a5"/>
              <w:tabs>
                <w:tab w:val="left" w:pos="-3119"/>
              </w:tabs>
              <w:spacing w:line="240" w:lineRule="auto"/>
              <w:ind w:left="0"/>
              <w:jc w:val="both"/>
              <w:rPr>
                <w:rFonts w:ascii="Times New Roman" w:hAnsi="Times New Roman"/>
                <w:b/>
                <w:iCs/>
                <w:sz w:val="24"/>
                <w:szCs w:val="24"/>
                <w:lang w:val="en-US"/>
              </w:rPr>
            </w:pPr>
            <w:r w:rsidRPr="00EC7083">
              <w:rPr>
                <w:rFonts w:ascii="Times New Roman" w:hAnsi="Times New Roman"/>
                <w:lang w:val="en-US"/>
              </w:rPr>
              <w:t xml:space="preserve">Create an outline of an article devoted to </w:t>
            </w:r>
            <w:proofErr w:type="gramStart"/>
            <w:r w:rsidRPr="00EC7083">
              <w:rPr>
                <w:rFonts w:ascii="Times New Roman" w:hAnsi="Times New Roman"/>
                <w:lang w:val="en-US"/>
              </w:rPr>
              <w:t>creating  orientation</w:t>
            </w:r>
            <w:proofErr w:type="gramEnd"/>
            <w:r w:rsidRPr="00EC7083">
              <w:rPr>
                <w:rFonts w:ascii="Times New Roman" w:hAnsi="Times New Roman"/>
                <w:lang w:val="en-US"/>
              </w:rPr>
              <w:t xml:space="preserve"> programs for </w:t>
            </w:r>
            <w:r w:rsidRPr="00EC7083">
              <w:rPr>
                <w:rFonts w:ascii="Times New Roman" w:hAnsi="Times New Roman"/>
                <w:lang w:val="en-US"/>
              </w:rPr>
              <w:lastRenderedPageBreak/>
              <w:t xml:space="preserve">new employees at different corporations.  </w:t>
            </w:r>
          </w:p>
          <w:p w:rsidR="00EC7083" w:rsidRPr="008E1407" w:rsidRDefault="00EC7083" w:rsidP="00EC7083">
            <w:pPr>
              <w:pStyle w:val="a5"/>
              <w:tabs>
                <w:tab w:val="left" w:pos="-3119"/>
              </w:tabs>
              <w:spacing w:line="240" w:lineRule="auto"/>
              <w:ind w:left="0"/>
              <w:jc w:val="center"/>
              <w:rPr>
                <w:rFonts w:ascii="Times New Roman" w:hAnsi="Times New Roman"/>
                <w:b/>
                <w:iCs/>
                <w:lang w:val="en-US"/>
              </w:rPr>
            </w:pPr>
          </w:p>
          <w:p w:rsidR="00EC7083" w:rsidRPr="00EC7083" w:rsidRDefault="00EC7083" w:rsidP="00EC7083">
            <w:pPr>
              <w:pStyle w:val="a5"/>
              <w:tabs>
                <w:tab w:val="left" w:pos="-3119"/>
              </w:tabs>
              <w:spacing w:line="240" w:lineRule="auto"/>
              <w:ind w:left="0"/>
              <w:jc w:val="center"/>
              <w:rPr>
                <w:rFonts w:ascii="Times New Roman" w:hAnsi="Times New Roman"/>
                <w:b/>
                <w:iCs/>
                <w:lang w:val="en-US"/>
              </w:rPr>
            </w:pPr>
            <w:r w:rsidRPr="00EC7083">
              <w:rPr>
                <w:rFonts w:ascii="Times New Roman" w:hAnsi="Times New Roman"/>
                <w:b/>
                <w:iCs/>
              </w:rPr>
              <w:t>Задание</w:t>
            </w:r>
            <w:r w:rsidRPr="00EC7083">
              <w:rPr>
                <w:rFonts w:ascii="Times New Roman" w:hAnsi="Times New Roman"/>
                <w:b/>
                <w:iCs/>
                <w:lang w:val="en-US"/>
              </w:rPr>
              <w:t xml:space="preserve"> 1</w:t>
            </w:r>
          </w:p>
          <w:p w:rsidR="00EC7083" w:rsidRPr="00EC7083" w:rsidRDefault="00EC7083" w:rsidP="00EC7083">
            <w:pPr>
              <w:pStyle w:val="a5"/>
              <w:tabs>
                <w:tab w:val="left" w:pos="-3119"/>
              </w:tabs>
              <w:spacing w:line="240" w:lineRule="auto"/>
              <w:ind w:left="0"/>
              <w:jc w:val="both"/>
              <w:rPr>
                <w:rFonts w:ascii="Times New Roman" w:hAnsi="Times New Roman"/>
                <w:lang w:val="en-US"/>
              </w:rPr>
            </w:pPr>
            <w:r w:rsidRPr="00EC7083">
              <w:rPr>
                <w:rFonts w:ascii="Times New Roman" w:hAnsi="Times New Roman"/>
                <w:lang w:val="en-US"/>
              </w:rPr>
              <w:t>Write an essay on the following subject:</w:t>
            </w:r>
          </w:p>
          <w:p w:rsidR="00EC7083" w:rsidRPr="00EC7083" w:rsidRDefault="00EC7083" w:rsidP="00EC7083">
            <w:pPr>
              <w:pStyle w:val="a5"/>
              <w:tabs>
                <w:tab w:val="left" w:pos="-3119"/>
              </w:tabs>
              <w:spacing w:line="240" w:lineRule="auto"/>
              <w:ind w:left="0"/>
              <w:jc w:val="both"/>
              <w:rPr>
                <w:rFonts w:ascii="Times New Roman" w:hAnsi="Times New Roman"/>
                <w:b/>
                <w:iCs/>
                <w:lang w:val="en-US"/>
              </w:rPr>
            </w:pPr>
            <w:r w:rsidRPr="00EC7083">
              <w:rPr>
                <w:rFonts w:ascii="Times New Roman" w:hAnsi="Times New Roman"/>
                <w:lang w:val="en-US"/>
              </w:rPr>
              <w:t>“To what extent should multinational companies take into account local cultural characteristics when organizing subsidiaries?”</w:t>
            </w:r>
          </w:p>
          <w:p w:rsidR="00EC7083" w:rsidRPr="008E1407" w:rsidRDefault="00EC7083" w:rsidP="00EC7083">
            <w:pPr>
              <w:pStyle w:val="a5"/>
              <w:tabs>
                <w:tab w:val="left" w:pos="-3119"/>
              </w:tabs>
              <w:spacing w:line="240" w:lineRule="auto"/>
              <w:ind w:left="0"/>
              <w:jc w:val="center"/>
              <w:rPr>
                <w:rFonts w:ascii="Times New Roman" w:hAnsi="Times New Roman"/>
                <w:b/>
                <w:iCs/>
                <w:lang w:val="en-US"/>
              </w:rPr>
            </w:pPr>
          </w:p>
          <w:p w:rsidR="00EC7083" w:rsidRPr="00EC7083" w:rsidRDefault="00EC7083" w:rsidP="00EC7083">
            <w:pPr>
              <w:pStyle w:val="a5"/>
              <w:tabs>
                <w:tab w:val="left" w:pos="-3119"/>
              </w:tabs>
              <w:spacing w:line="240" w:lineRule="auto"/>
              <w:ind w:left="0"/>
              <w:jc w:val="center"/>
              <w:rPr>
                <w:rFonts w:ascii="Times New Roman" w:hAnsi="Times New Roman"/>
                <w:b/>
                <w:iCs/>
                <w:lang w:val="en-US"/>
              </w:rPr>
            </w:pPr>
            <w:r w:rsidRPr="00EC7083">
              <w:rPr>
                <w:rFonts w:ascii="Times New Roman" w:hAnsi="Times New Roman"/>
                <w:b/>
                <w:iCs/>
              </w:rPr>
              <w:t>Задание</w:t>
            </w:r>
            <w:r w:rsidRPr="00EC7083">
              <w:rPr>
                <w:rFonts w:ascii="Times New Roman" w:hAnsi="Times New Roman"/>
                <w:b/>
                <w:iCs/>
                <w:lang w:val="en-US"/>
              </w:rPr>
              <w:t xml:space="preserve"> 1</w:t>
            </w:r>
          </w:p>
          <w:p w:rsidR="00EC7083" w:rsidRDefault="00EC7083" w:rsidP="00EC7083">
            <w:pPr>
              <w:pStyle w:val="a5"/>
              <w:tabs>
                <w:tab w:val="left" w:pos="-3119"/>
              </w:tabs>
              <w:spacing w:line="240" w:lineRule="auto"/>
              <w:ind w:left="0"/>
              <w:jc w:val="both"/>
              <w:rPr>
                <w:rFonts w:ascii="Times New Roman" w:hAnsi="Times New Roman"/>
                <w:bCs/>
                <w:iCs/>
                <w:lang w:val="en-US"/>
              </w:rPr>
            </w:pPr>
            <w:r w:rsidRPr="00EC7083">
              <w:rPr>
                <w:rFonts w:ascii="Times New Roman" w:hAnsi="Times New Roman"/>
                <w:bCs/>
                <w:iCs/>
                <w:lang w:val="en-US"/>
              </w:rPr>
              <w:t>Explore several suggested perspectives on conflict resolution planning at work. Which one is closest to you and why? Discuss each point with your partner and present to the group your general opinion on the issue under consideration.</w:t>
            </w:r>
          </w:p>
          <w:p w:rsidR="00EC7083" w:rsidRPr="00EC7083" w:rsidRDefault="00EC7083" w:rsidP="00EC7083">
            <w:pPr>
              <w:pStyle w:val="a5"/>
              <w:tabs>
                <w:tab w:val="left" w:pos="-3119"/>
              </w:tabs>
              <w:spacing w:line="240" w:lineRule="auto"/>
              <w:ind w:left="0"/>
              <w:jc w:val="center"/>
              <w:rPr>
                <w:rFonts w:ascii="Times New Roman" w:hAnsi="Times New Roman"/>
                <w:b/>
                <w:iCs/>
                <w:lang w:val="en-US"/>
              </w:rPr>
            </w:pPr>
            <w:r w:rsidRPr="00EC7083">
              <w:rPr>
                <w:rFonts w:ascii="Times New Roman" w:hAnsi="Times New Roman"/>
                <w:b/>
                <w:iCs/>
              </w:rPr>
              <w:t>Задание</w:t>
            </w:r>
            <w:r w:rsidRPr="00EC7083">
              <w:rPr>
                <w:rFonts w:ascii="Times New Roman" w:hAnsi="Times New Roman"/>
                <w:b/>
                <w:iCs/>
                <w:lang w:val="en-US"/>
              </w:rPr>
              <w:t xml:space="preserve"> </w:t>
            </w:r>
            <w:r>
              <w:rPr>
                <w:rFonts w:ascii="Times New Roman" w:hAnsi="Times New Roman"/>
                <w:b/>
                <w:iCs/>
                <w:lang w:val="en-US"/>
              </w:rPr>
              <w:t>2</w:t>
            </w:r>
          </w:p>
          <w:p w:rsidR="00773541" w:rsidRDefault="00EC7083" w:rsidP="00773541">
            <w:pPr>
              <w:pStyle w:val="a5"/>
              <w:tabs>
                <w:tab w:val="left" w:pos="-3119"/>
              </w:tabs>
              <w:spacing w:line="240" w:lineRule="auto"/>
              <w:ind w:left="0"/>
              <w:jc w:val="both"/>
              <w:rPr>
                <w:rFonts w:ascii="Times New Roman" w:hAnsi="Times New Roman"/>
                <w:bCs/>
                <w:iCs/>
                <w:lang w:val="en-US"/>
              </w:rPr>
            </w:pPr>
            <w:r w:rsidRPr="00EC7083">
              <w:rPr>
                <w:rFonts w:ascii="Times New Roman" w:hAnsi="Times New Roman"/>
                <w:bCs/>
                <w:iCs/>
                <w:lang w:val="en-US"/>
              </w:rPr>
              <w:t>Read the business situation in question and write a business letter according to the suggested original message:</w:t>
            </w:r>
          </w:p>
          <w:p w:rsidR="00EC7083" w:rsidRPr="00773541" w:rsidRDefault="00EC7083" w:rsidP="00773541">
            <w:pPr>
              <w:pStyle w:val="a5"/>
              <w:tabs>
                <w:tab w:val="left" w:pos="-3119"/>
              </w:tabs>
              <w:spacing w:line="240" w:lineRule="auto"/>
              <w:ind w:left="0"/>
              <w:jc w:val="both"/>
              <w:rPr>
                <w:rFonts w:ascii="Times New Roman" w:hAnsi="Times New Roman" w:cs="Times New Roman"/>
                <w:bCs/>
                <w:iCs/>
                <w:lang w:val="en-US"/>
              </w:rPr>
            </w:pPr>
            <w:r w:rsidRPr="00773541">
              <w:rPr>
                <w:rFonts w:ascii="Times New Roman" w:hAnsi="Times New Roman" w:cs="Times New Roman"/>
                <w:color w:val="000000" w:themeColor="text1"/>
                <w:sz w:val="20"/>
                <w:szCs w:val="20"/>
                <w:lang w:val="en-US"/>
              </w:rPr>
              <w:t>You are a manager of a firm and you received a complaint from the customer about inability to use the delivery service, provided by your company. Write him an email with all the necessary instructions based on the following letter:</w:t>
            </w:r>
          </w:p>
          <w:p w:rsidR="00EC7083" w:rsidRPr="00EC7083" w:rsidRDefault="00EC7083" w:rsidP="00EC7083">
            <w:pPr>
              <w:pStyle w:val="a5"/>
              <w:tabs>
                <w:tab w:val="left" w:pos="-3119"/>
              </w:tabs>
              <w:spacing w:line="240" w:lineRule="auto"/>
              <w:ind w:left="0"/>
              <w:jc w:val="both"/>
              <w:rPr>
                <w:rFonts w:ascii="Times New Roman" w:hAnsi="Times New Roman"/>
                <w:bCs/>
                <w:iCs/>
                <w:sz w:val="20"/>
                <w:szCs w:val="20"/>
                <w:lang w:val="en-US"/>
              </w:rPr>
            </w:pPr>
          </w:p>
          <w:p w:rsidR="00EC7083" w:rsidRPr="00EC7083" w:rsidRDefault="00EC7083" w:rsidP="00EC7083">
            <w:pPr>
              <w:contextualSpacing/>
              <w:jc w:val="both"/>
              <w:rPr>
                <w:i/>
                <w:color w:val="000000" w:themeColor="text1"/>
                <w:lang w:val="en-US"/>
              </w:rPr>
            </w:pPr>
            <w:r w:rsidRPr="00EC7083">
              <w:rPr>
                <w:i/>
                <w:color w:val="000000" w:themeColor="text1"/>
                <w:lang w:val="en-US"/>
              </w:rPr>
              <w:t>Dear Sir or Madam,</w:t>
            </w:r>
          </w:p>
          <w:p w:rsidR="00EC7083" w:rsidRPr="00EC7083" w:rsidRDefault="00EC7083" w:rsidP="00EC7083">
            <w:pPr>
              <w:contextualSpacing/>
              <w:jc w:val="both"/>
              <w:rPr>
                <w:i/>
                <w:color w:val="000000" w:themeColor="text1"/>
                <w:lang w:val="en-US"/>
              </w:rPr>
            </w:pPr>
          </w:p>
          <w:p w:rsidR="00EC7083" w:rsidRPr="00EC7083" w:rsidRDefault="00EC7083" w:rsidP="00EC7083">
            <w:pPr>
              <w:contextualSpacing/>
              <w:jc w:val="both"/>
              <w:rPr>
                <w:i/>
                <w:color w:val="000000" w:themeColor="text1"/>
                <w:lang w:val="en-US"/>
              </w:rPr>
            </w:pPr>
            <w:r w:rsidRPr="00EC7083">
              <w:rPr>
                <w:i/>
                <w:color w:val="000000" w:themeColor="text1"/>
                <w:lang w:val="en-US"/>
              </w:rPr>
              <w:t>I've been your customer for almost 3 years and I was extremely disappointed to know that your delivery service currently does not work, as it is certainly great inconvenience for your customers. I would like to know what options I have to get my order and what I shall do now. Look forward to your answer.</w:t>
            </w:r>
          </w:p>
          <w:p w:rsidR="00EC7083" w:rsidRPr="00EC7083" w:rsidRDefault="00EC7083" w:rsidP="00EC7083">
            <w:pPr>
              <w:contextualSpacing/>
              <w:jc w:val="both"/>
              <w:rPr>
                <w:i/>
                <w:color w:val="000000" w:themeColor="text1"/>
                <w:lang w:val="en-US"/>
              </w:rPr>
            </w:pPr>
          </w:p>
          <w:p w:rsidR="00EC7083" w:rsidRPr="00EC7083" w:rsidRDefault="00EC7083" w:rsidP="00EC7083">
            <w:pPr>
              <w:contextualSpacing/>
              <w:jc w:val="both"/>
              <w:rPr>
                <w:i/>
                <w:color w:val="000000" w:themeColor="text1"/>
                <w:lang w:val="en-US"/>
              </w:rPr>
            </w:pPr>
            <w:r w:rsidRPr="00EC7083">
              <w:rPr>
                <w:i/>
                <w:color w:val="000000" w:themeColor="text1"/>
                <w:lang w:val="en-US"/>
              </w:rPr>
              <w:t>Best regards,</w:t>
            </w:r>
          </w:p>
          <w:p w:rsidR="00EC7083" w:rsidRPr="00EC7083" w:rsidRDefault="00EC7083" w:rsidP="00EC7083">
            <w:pPr>
              <w:contextualSpacing/>
              <w:jc w:val="both"/>
              <w:rPr>
                <w:i/>
                <w:color w:val="000000" w:themeColor="text1"/>
                <w:lang w:val="en-US"/>
              </w:rPr>
            </w:pPr>
            <w:r w:rsidRPr="00EC7083">
              <w:rPr>
                <w:i/>
                <w:color w:val="000000" w:themeColor="text1"/>
                <w:lang w:val="en-US"/>
              </w:rPr>
              <w:t xml:space="preserve">Adam </w:t>
            </w:r>
            <w:proofErr w:type="spellStart"/>
            <w:r w:rsidRPr="00EC7083">
              <w:rPr>
                <w:i/>
                <w:color w:val="000000" w:themeColor="text1"/>
                <w:lang w:val="en-US"/>
              </w:rPr>
              <w:t>Tompson</w:t>
            </w:r>
            <w:proofErr w:type="spellEnd"/>
          </w:p>
          <w:p w:rsidR="00EC7083" w:rsidRPr="00EC7083" w:rsidRDefault="00EC7083" w:rsidP="00EC7083">
            <w:pPr>
              <w:pStyle w:val="affd"/>
              <w:widowControl w:val="0"/>
              <w:contextualSpacing/>
              <w:rPr>
                <w:rFonts w:ascii="Times New Roman" w:hAnsi="Times New Roman"/>
                <w:b/>
                <w:sz w:val="20"/>
                <w:szCs w:val="20"/>
                <w:lang w:val="en-US"/>
              </w:rPr>
            </w:pPr>
          </w:p>
          <w:p w:rsidR="00EC7083" w:rsidRPr="00EC7083" w:rsidRDefault="00EC7083" w:rsidP="00EC7083">
            <w:pPr>
              <w:pStyle w:val="affd"/>
              <w:widowControl w:val="0"/>
              <w:contextualSpacing/>
              <w:rPr>
                <w:rFonts w:ascii="Times New Roman" w:hAnsi="Times New Roman"/>
                <w:b/>
                <w:sz w:val="20"/>
                <w:szCs w:val="20"/>
                <w:lang w:val="en-US"/>
              </w:rPr>
            </w:pPr>
            <w:r w:rsidRPr="00EC7083">
              <w:rPr>
                <w:rFonts w:ascii="Times New Roman" w:hAnsi="Times New Roman"/>
                <w:b/>
                <w:sz w:val="20"/>
                <w:szCs w:val="20"/>
                <w:lang w:val="en-US"/>
              </w:rPr>
              <w:t>Write 100-150 words.</w:t>
            </w:r>
          </w:p>
          <w:p w:rsidR="00773541" w:rsidRPr="008E1407" w:rsidRDefault="00773541" w:rsidP="00773541">
            <w:pPr>
              <w:pStyle w:val="a5"/>
              <w:tabs>
                <w:tab w:val="left" w:pos="-3119"/>
              </w:tabs>
              <w:spacing w:line="240" w:lineRule="auto"/>
              <w:ind w:left="0"/>
              <w:jc w:val="center"/>
              <w:rPr>
                <w:rFonts w:ascii="Times New Roman" w:hAnsi="Times New Roman"/>
                <w:b/>
                <w:iCs/>
                <w:lang w:val="en-US"/>
              </w:rPr>
            </w:pPr>
          </w:p>
          <w:p w:rsidR="00773541" w:rsidRPr="00EC7083" w:rsidRDefault="00773541" w:rsidP="00773541">
            <w:pPr>
              <w:pStyle w:val="a5"/>
              <w:tabs>
                <w:tab w:val="left" w:pos="-3119"/>
              </w:tabs>
              <w:spacing w:line="240" w:lineRule="auto"/>
              <w:ind w:left="0"/>
              <w:jc w:val="center"/>
              <w:rPr>
                <w:rFonts w:ascii="Times New Roman" w:hAnsi="Times New Roman"/>
                <w:b/>
                <w:iCs/>
                <w:lang w:val="en-US"/>
              </w:rPr>
            </w:pPr>
            <w:r w:rsidRPr="00EC7083">
              <w:rPr>
                <w:rFonts w:ascii="Times New Roman" w:hAnsi="Times New Roman"/>
                <w:b/>
                <w:iCs/>
              </w:rPr>
              <w:t>Задание</w:t>
            </w:r>
            <w:r w:rsidRPr="00EC7083">
              <w:rPr>
                <w:rFonts w:ascii="Times New Roman" w:hAnsi="Times New Roman"/>
                <w:b/>
                <w:iCs/>
                <w:lang w:val="en-US"/>
              </w:rPr>
              <w:t xml:space="preserve"> 1</w:t>
            </w:r>
          </w:p>
          <w:p w:rsidR="00773541" w:rsidRDefault="00773541" w:rsidP="00EC7083">
            <w:pPr>
              <w:pStyle w:val="a5"/>
              <w:tabs>
                <w:tab w:val="left" w:pos="-3119"/>
              </w:tabs>
              <w:spacing w:line="240" w:lineRule="auto"/>
              <w:ind w:left="0"/>
              <w:jc w:val="both"/>
              <w:rPr>
                <w:rFonts w:ascii="Times New Roman" w:hAnsi="Times New Roman"/>
                <w:bCs/>
                <w:iCs/>
                <w:lang w:val="en-US"/>
              </w:rPr>
            </w:pPr>
            <w:r w:rsidRPr="00773541">
              <w:rPr>
                <w:rFonts w:ascii="Times New Roman" w:hAnsi="Times New Roman"/>
                <w:bCs/>
                <w:iCs/>
                <w:lang w:val="en-US"/>
              </w:rPr>
              <w:t>Comment on one of the following proposed quotes and provide examples and arguments that prove your point of view. It is possible to use Internet resources. The volume of completed work is 200-250 words.</w:t>
            </w:r>
          </w:p>
          <w:p w:rsidR="00773541" w:rsidRPr="00773541" w:rsidRDefault="00773541" w:rsidP="00773541">
            <w:pPr>
              <w:pStyle w:val="a5"/>
              <w:tabs>
                <w:tab w:val="left" w:pos="-3119"/>
              </w:tabs>
              <w:spacing w:line="240" w:lineRule="auto"/>
              <w:ind w:left="0"/>
              <w:jc w:val="center"/>
              <w:rPr>
                <w:rFonts w:ascii="Times New Roman" w:hAnsi="Times New Roman"/>
                <w:b/>
                <w:iCs/>
                <w:lang w:val="en-US"/>
              </w:rPr>
            </w:pPr>
            <w:r w:rsidRPr="00EC7083">
              <w:rPr>
                <w:rFonts w:ascii="Times New Roman" w:hAnsi="Times New Roman"/>
                <w:b/>
                <w:iCs/>
              </w:rPr>
              <w:t>Задание</w:t>
            </w:r>
            <w:r w:rsidRPr="00EC7083">
              <w:rPr>
                <w:rFonts w:ascii="Times New Roman" w:hAnsi="Times New Roman"/>
                <w:b/>
                <w:iCs/>
                <w:lang w:val="en-US"/>
              </w:rPr>
              <w:t xml:space="preserve"> </w:t>
            </w:r>
            <w:r>
              <w:rPr>
                <w:rFonts w:ascii="Times New Roman" w:hAnsi="Times New Roman"/>
                <w:b/>
                <w:iCs/>
                <w:lang w:val="en-US"/>
              </w:rPr>
              <w:t>2</w:t>
            </w:r>
          </w:p>
          <w:p w:rsidR="00773541" w:rsidRPr="00773541" w:rsidRDefault="00773541" w:rsidP="00773541">
            <w:pPr>
              <w:pStyle w:val="a5"/>
              <w:tabs>
                <w:tab w:val="left" w:pos="-3119"/>
              </w:tabs>
              <w:spacing w:line="240" w:lineRule="auto"/>
              <w:ind w:left="0"/>
              <w:jc w:val="both"/>
              <w:rPr>
                <w:rFonts w:ascii="Times New Roman" w:hAnsi="Times New Roman"/>
                <w:bCs/>
                <w:iCs/>
                <w:lang w:val="en-US"/>
              </w:rPr>
            </w:pPr>
            <w:r w:rsidRPr="00773541">
              <w:rPr>
                <w:rFonts w:ascii="Times New Roman" w:hAnsi="Times New Roman"/>
                <w:bCs/>
                <w:iCs/>
                <w:lang w:val="en-US"/>
              </w:rPr>
              <w:t>Read the article “Playing as a team”. Write a summary of the article and provide your opinion on the problem posed. Give-those arguments to support your point of view. It is possible to use Internet resources.</w:t>
            </w:r>
          </w:p>
          <w:p w:rsidR="00773541" w:rsidRPr="008E1407" w:rsidRDefault="00773541" w:rsidP="00773541">
            <w:pPr>
              <w:pStyle w:val="a5"/>
              <w:tabs>
                <w:tab w:val="left" w:pos="-3119"/>
              </w:tabs>
              <w:spacing w:line="240" w:lineRule="auto"/>
              <w:ind w:left="0"/>
              <w:jc w:val="center"/>
              <w:rPr>
                <w:rFonts w:ascii="Times New Roman" w:hAnsi="Times New Roman"/>
                <w:b/>
                <w:iCs/>
                <w:lang w:val="en-US"/>
              </w:rPr>
            </w:pPr>
          </w:p>
          <w:p w:rsidR="00773541" w:rsidRPr="00773541" w:rsidRDefault="00773541" w:rsidP="00773541">
            <w:pPr>
              <w:pStyle w:val="a5"/>
              <w:tabs>
                <w:tab w:val="left" w:pos="-3119"/>
              </w:tabs>
              <w:spacing w:line="240" w:lineRule="auto"/>
              <w:ind w:left="0"/>
              <w:jc w:val="center"/>
              <w:rPr>
                <w:rFonts w:ascii="Times New Roman" w:hAnsi="Times New Roman"/>
                <w:b/>
                <w:iCs/>
                <w:lang w:val="en-US"/>
              </w:rPr>
            </w:pPr>
            <w:r w:rsidRPr="00773541">
              <w:rPr>
                <w:rFonts w:ascii="Times New Roman" w:hAnsi="Times New Roman"/>
                <w:b/>
                <w:iCs/>
              </w:rPr>
              <w:t>Задание</w:t>
            </w:r>
            <w:r w:rsidRPr="00773541">
              <w:rPr>
                <w:rFonts w:ascii="Times New Roman" w:hAnsi="Times New Roman"/>
                <w:b/>
                <w:iCs/>
                <w:lang w:val="en-US"/>
              </w:rPr>
              <w:t xml:space="preserve"> 1</w:t>
            </w:r>
          </w:p>
          <w:p w:rsidR="00773541" w:rsidRPr="00773541" w:rsidRDefault="00773541" w:rsidP="00773541">
            <w:pPr>
              <w:pStyle w:val="a5"/>
              <w:tabs>
                <w:tab w:val="left" w:pos="-3119"/>
              </w:tabs>
              <w:spacing w:line="240" w:lineRule="auto"/>
              <w:ind w:left="0"/>
              <w:jc w:val="both"/>
              <w:rPr>
                <w:rFonts w:ascii="Times New Roman" w:hAnsi="Times New Roman"/>
                <w:bCs/>
                <w:iCs/>
                <w:lang w:val="en-US"/>
              </w:rPr>
            </w:pPr>
            <w:r w:rsidRPr="00773541">
              <w:rPr>
                <w:rFonts w:ascii="Times New Roman" w:hAnsi="Times New Roman"/>
                <w:bCs/>
                <w:iCs/>
                <w:lang w:val="en-US"/>
              </w:rPr>
              <w:t>Have a critical view of the abstract “Implementation Of Organizational Innovations as a Driver of The Effectiveness of Applied Strategies”. State if it is written in accordance with the re-</w:t>
            </w:r>
            <w:proofErr w:type="spellStart"/>
            <w:r w:rsidRPr="00773541">
              <w:rPr>
                <w:rFonts w:ascii="Times New Roman" w:hAnsi="Times New Roman"/>
                <w:bCs/>
                <w:iCs/>
                <w:lang w:val="en-US"/>
              </w:rPr>
              <w:t>quirements</w:t>
            </w:r>
            <w:proofErr w:type="spellEnd"/>
            <w:r w:rsidRPr="00773541">
              <w:rPr>
                <w:rFonts w:ascii="Times New Roman" w:hAnsi="Times New Roman"/>
                <w:bCs/>
                <w:iCs/>
                <w:lang w:val="en-US"/>
              </w:rPr>
              <w:t>. Elicit mistakes.</w:t>
            </w:r>
          </w:p>
          <w:p w:rsidR="00EC7083" w:rsidRPr="00EC7083" w:rsidRDefault="00EC7083" w:rsidP="00EC7083">
            <w:pPr>
              <w:rPr>
                <w:sz w:val="22"/>
                <w:szCs w:val="22"/>
                <w:lang w:val="en-US" w:eastAsia="ja-JP"/>
              </w:rPr>
            </w:pPr>
          </w:p>
          <w:p w:rsidR="00773541" w:rsidRDefault="00773541" w:rsidP="00773541">
            <w:pPr>
              <w:pStyle w:val="a5"/>
              <w:tabs>
                <w:tab w:val="left" w:pos="-3119"/>
              </w:tabs>
              <w:spacing w:line="240" w:lineRule="auto"/>
              <w:ind w:left="0"/>
              <w:jc w:val="center"/>
              <w:rPr>
                <w:rFonts w:ascii="Times New Roman" w:hAnsi="Times New Roman"/>
                <w:b/>
                <w:iCs/>
                <w:lang w:val="en-US"/>
              </w:rPr>
            </w:pPr>
            <w:r w:rsidRPr="00B96AA3">
              <w:rPr>
                <w:rFonts w:ascii="Times New Roman" w:hAnsi="Times New Roman"/>
                <w:b/>
                <w:iCs/>
              </w:rPr>
              <w:t>Задание</w:t>
            </w:r>
            <w:r w:rsidRPr="00B96AA3">
              <w:rPr>
                <w:rFonts w:ascii="Times New Roman" w:hAnsi="Times New Roman"/>
                <w:b/>
                <w:iCs/>
                <w:lang w:val="en-US"/>
              </w:rPr>
              <w:t xml:space="preserve"> 1</w:t>
            </w:r>
          </w:p>
          <w:p w:rsidR="004E5FD2" w:rsidRPr="004E5FD2" w:rsidRDefault="004E5FD2" w:rsidP="004E5FD2">
            <w:pPr>
              <w:pStyle w:val="a5"/>
              <w:tabs>
                <w:tab w:val="left" w:pos="-3119"/>
              </w:tabs>
              <w:spacing w:line="240" w:lineRule="auto"/>
              <w:ind w:left="0"/>
              <w:jc w:val="both"/>
              <w:rPr>
                <w:rFonts w:ascii="Times New Roman" w:hAnsi="Times New Roman"/>
                <w:bCs/>
                <w:iCs/>
                <w:lang w:val="en-US"/>
              </w:rPr>
            </w:pPr>
            <w:r w:rsidRPr="004E5FD2">
              <w:rPr>
                <w:rFonts w:ascii="Times New Roman" w:hAnsi="Times New Roman"/>
                <w:bCs/>
                <w:iCs/>
                <w:lang w:val="en-US"/>
              </w:rPr>
              <w:t>Read the article “Playing as a team”. Write a summary of the article and provide your opinion on the problem posed. Give-those arguments to support your point of view. It is possible to use Internet resources.</w:t>
            </w:r>
          </w:p>
          <w:p w:rsidR="004E5FD2" w:rsidRPr="00B96AA3" w:rsidRDefault="004E5FD2" w:rsidP="00773541">
            <w:pPr>
              <w:pStyle w:val="a5"/>
              <w:tabs>
                <w:tab w:val="left" w:pos="-3119"/>
              </w:tabs>
              <w:spacing w:line="240" w:lineRule="auto"/>
              <w:ind w:left="0"/>
              <w:jc w:val="center"/>
              <w:rPr>
                <w:rFonts w:ascii="Times New Roman" w:hAnsi="Times New Roman"/>
                <w:b/>
                <w:iCs/>
                <w:lang w:val="en-US"/>
              </w:rPr>
            </w:pPr>
          </w:p>
          <w:p w:rsidR="004E5FD2" w:rsidRDefault="004E5FD2" w:rsidP="00773541">
            <w:pPr>
              <w:pStyle w:val="a5"/>
              <w:tabs>
                <w:tab w:val="left" w:pos="-3119"/>
              </w:tabs>
              <w:spacing w:line="240" w:lineRule="auto"/>
              <w:ind w:left="0"/>
              <w:jc w:val="both"/>
              <w:rPr>
                <w:rFonts w:ascii="Times New Roman" w:hAnsi="Times New Roman"/>
                <w:lang w:val="en-US"/>
              </w:rPr>
            </w:pPr>
          </w:p>
          <w:p w:rsidR="004E5FD2" w:rsidRPr="004E5FD2" w:rsidRDefault="004E5FD2" w:rsidP="004E5FD2">
            <w:pPr>
              <w:pStyle w:val="a5"/>
              <w:tabs>
                <w:tab w:val="left" w:pos="-3119"/>
              </w:tabs>
              <w:spacing w:line="240" w:lineRule="auto"/>
              <w:ind w:left="0"/>
              <w:jc w:val="center"/>
              <w:rPr>
                <w:rFonts w:ascii="Times New Roman" w:hAnsi="Times New Roman"/>
                <w:b/>
                <w:iCs/>
                <w:lang w:val="en-US"/>
              </w:rPr>
            </w:pPr>
            <w:r w:rsidRPr="004E5FD2">
              <w:rPr>
                <w:rFonts w:ascii="Times New Roman" w:hAnsi="Times New Roman"/>
                <w:b/>
                <w:iCs/>
              </w:rPr>
              <w:t>Задание</w:t>
            </w:r>
            <w:r w:rsidRPr="004E5FD2">
              <w:rPr>
                <w:rFonts w:ascii="Times New Roman" w:hAnsi="Times New Roman"/>
                <w:b/>
                <w:iCs/>
                <w:lang w:val="en-US"/>
              </w:rPr>
              <w:t xml:space="preserve"> 1</w:t>
            </w:r>
          </w:p>
          <w:p w:rsidR="004E5FD2" w:rsidRPr="004E5FD2" w:rsidRDefault="004E5FD2" w:rsidP="004E5FD2">
            <w:pPr>
              <w:pStyle w:val="a5"/>
              <w:tabs>
                <w:tab w:val="left" w:pos="-3119"/>
              </w:tabs>
              <w:spacing w:line="240" w:lineRule="auto"/>
              <w:ind w:left="0"/>
              <w:jc w:val="both"/>
              <w:rPr>
                <w:rFonts w:ascii="Times New Roman" w:hAnsi="Times New Roman"/>
                <w:bCs/>
                <w:iCs/>
                <w:lang w:val="en-US"/>
              </w:rPr>
            </w:pPr>
            <w:r w:rsidRPr="004E5FD2">
              <w:rPr>
                <w:rFonts w:ascii="Times New Roman" w:hAnsi="Times New Roman"/>
                <w:bCs/>
                <w:iCs/>
                <w:lang w:val="en-US"/>
              </w:rPr>
              <w:t>Using electronic resources and Internet sources, make a selection of articles on the topic of modern marketing strategies and present an individual presentation on the methodology for conducting modern advertising campaigns.</w:t>
            </w:r>
          </w:p>
          <w:p w:rsidR="004E5FD2" w:rsidRDefault="004E5FD2" w:rsidP="00773541">
            <w:pPr>
              <w:pStyle w:val="a5"/>
              <w:tabs>
                <w:tab w:val="left" w:pos="-3119"/>
              </w:tabs>
              <w:spacing w:line="240" w:lineRule="auto"/>
              <w:ind w:left="0"/>
              <w:jc w:val="both"/>
              <w:rPr>
                <w:rFonts w:ascii="Times New Roman" w:hAnsi="Times New Roman"/>
                <w:lang w:val="en-US"/>
              </w:rPr>
            </w:pPr>
          </w:p>
          <w:p w:rsidR="004E5FD2" w:rsidRDefault="004E5FD2" w:rsidP="00773541">
            <w:pPr>
              <w:pStyle w:val="a5"/>
              <w:tabs>
                <w:tab w:val="left" w:pos="-3119"/>
              </w:tabs>
              <w:spacing w:line="240" w:lineRule="auto"/>
              <w:ind w:left="0"/>
              <w:jc w:val="both"/>
              <w:rPr>
                <w:rFonts w:ascii="Times New Roman" w:hAnsi="Times New Roman"/>
                <w:lang w:val="en-US"/>
              </w:rPr>
            </w:pPr>
          </w:p>
          <w:p w:rsidR="004E5FD2" w:rsidRPr="008E1407" w:rsidRDefault="004E5FD2" w:rsidP="004E5FD2">
            <w:pPr>
              <w:pStyle w:val="a5"/>
              <w:tabs>
                <w:tab w:val="left" w:pos="-3119"/>
              </w:tabs>
              <w:spacing w:line="240" w:lineRule="auto"/>
              <w:ind w:left="0"/>
              <w:jc w:val="center"/>
              <w:rPr>
                <w:rFonts w:ascii="Times New Roman" w:hAnsi="Times New Roman"/>
                <w:b/>
                <w:iCs/>
                <w:lang w:val="en-US"/>
              </w:rPr>
            </w:pPr>
          </w:p>
          <w:p w:rsidR="004E5FD2" w:rsidRPr="008E1407" w:rsidRDefault="004E5FD2" w:rsidP="004E5FD2">
            <w:pPr>
              <w:pStyle w:val="a5"/>
              <w:tabs>
                <w:tab w:val="left" w:pos="-3119"/>
              </w:tabs>
              <w:spacing w:line="240" w:lineRule="auto"/>
              <w:ind w:left="0"/>
              <w:jc w:val="center"/>
              <w:rPr>
                <w:rFonts w:ascii="Times New Roman" w:hAnsi="Times New Roman"/>
                <w:b/>
                <w:iCs/>
                <w:lang w:val="en-US"/>
              </w:rPr>
            </w:pPr>
          </w:p>
          <w:p w:rsidR="004E5FD2" w:rsidRDefault="004E5FD2" w:rsidP="004E5FD2">
            <w:pPr>
              <w:pStyle w:val="a5"/>
              <w:tabs>
                <w:tab w:val="left" w:pos="-3119"/>
              </w:tabs>
              <w:spacing w:line="240" w:lineRule="auto"/>
              <w:ind w:left="0"/>
              <w:jc w:val="center"/>
              <w:rPr>
                <w:rFonts w:ascii="Times New Roman" w:hAnsi="Times New Roman"/>
                <w:b/>
                <w:iCs/>
                <w:lang w:val="en-US"/>
              </w:rPr>
            </w:pPr>
            <w:r w:rsidRPr="00B96AA3">
              <w:rPr>
                <w:rFonts w:ascii="Times New Roman" w:hAnsi="Times New Roman"/>
                <w:b/>
                <w:iCs/>
              </w:rPr>
              <w:t>Задание</w:t>
            </w:r>
            <w:r w:rsidRPr="00B96AA3">
              <w:rPr>
                <w:rFonts w:ascii="Times New Roman" w:hAnsi="Times New Roman"/>
                <w:b/>
                <w:iCs/>
                <w:lang w:val="en-US"/>
              </w:rPr>
              <w:t xml:space="preserve"> 1</w:t>
            </w:r>
          </w:p>
          <w:p w:rsidR="004E5FD2" w:rsidRDefault="00773541" w:rsidP="00773541">
            <w:pPr>
              <w:pStyle w:val="a5"/>
              <w:tabs>
                <w:tab w:val="left" w:pos="-3119"/>
              </w:tabs>
              <w:spacing w:line="240" w:lineRule="auto"/>
              <w:ind w:left="0"/>
              <w:jc w:val="both"/>
              <w:rPr>
                <w:rFonts w:ascii="Times New Roman" w:hAnsi="Times New Roman"/>
                <w:lang w:val="en-US"/>
              </w:rPr>
            </w:pPr>
            <w:r w:rsidRPr="00B96AA3">
              <w:rPr>
                <w:rFonts w:ascii="Times New Roman" w:hAnsi="Times New Roman"/>
                <w:lang w:val="en-US"/>
              </w:rPr>
              <w:t xml:space="preserve">Find out how to apply for the participation in an international scientific conference. Prepare and deliver an application for participation in the scientific conference </w:t>
            </w:r>
          </w:p>
          <w:p w:rsidR="00773541" w:rsidRPr="00F55EC7" w:rsidRDefault="004E5FD2" w:rsidP="00773541">
            <w:pPr>
              <w:pStyle w:val="a5"/>
              <w:tabs>
                <w:tab w:val="left" w:pos="-3119"/>
              </w:tabs>
              <w:spacing w:line="240" w:lineRule="auto"/>
              <w:ind w:left="0"/>
              <w:jc w:val="both"/>
              <w:rPr>
                <w:rFonts w:ascii="Times New Roman" w:hAnsi="Times New Roman"/>
                <w:b/>
                <w:iCs/>
                <w:sz w:val="24"/>
                <w:szCs w:val="24"/>
                <w:lang w:val="en-US"/>
              </w:rPr>
            </w:pPr>
            <w:r>
              <w:rPr>
                <w:rFonts w:ascii="Times New Roman" w:hAnsi="Times New Roman"/>
                <w:lang w:val="en-US"/>
              </w:rPr>
              <w:t>“</w:t>
            </w:r>
            <w:r w:rsidR="00773541" w:rsidRPr="00B96AA3">
              <w:rPr>
                <w:rFonts w:ascii="Times New Roman" w:hAnsi="Times New Roman"/>
                <w:lang w:val="en-US"/>
              </w:rPr>
              <w:t>Doing business in pandemics”</w:t>
            </w:r>
          </w:p>
          <w:p w:rsidR="00EC7083" w:rsidRPr="00EC7083" w:rsidRDefault="00EC7083" w:rsidP="00EC7083">
            <w:pPr>
              <w:rPr>
                <w:sz w:val="22"/>
                <w:szCs w:val="22"/>
                <w:lang w:val="en-US" w:eastAsia="ja-JP"/>
              </w:rPr>
            </w:pPr>
          </w:p>
          <w:p w:rsidR="004E5FD2" w:rsidRDefault="004E5FD2" w:rsidP="004E5FD2">
            <w:pPr>
              <w:pStyle w:val="a5"/>
              <w:tabs>
                <w:tab w:val="left" w:pos="-3119"/>
              </w:tabs>
              <w:spacing w:line="240" w:lineRule="auto"/>
              <w:ind w:left="0"/>
              <w:jc w:val="center"/>
              <w:rPr>
                <w:rFonts w:ascii="Times New Roman" w:hAnsi="Times New Roman"/>
                <w:b/>
                <w:iCs/>
                <w:lang w:val="en-US"/>
              </w:rPr>
            </w:pPr>
            <w:r w:rsidRPr="00B96AA3">
              <w:rPr>
                <w:rFonts w:ascii="Times New Roman" w:hAnsi="Times New Roman"/>
                <w:b/>
                <w:iCs/>
              </w:rPr>
              <w:t>Задание</w:t>
            </w:r>
            <w:r w:rsidRPr="00B96AA3">
              <w:rPr>
                <w:rFonts w:ascii="Times New Roman" w:hAnsi="Times New Roman"/>
                <w:b/>
                <w:iCs/>
                <w:lang w:val="en-US"/>
              </w:rPr>
              <w:t xml:space="preserve"> 1</w:t>
            </w:r>
          </w:p>
          <w:p w:rsidR="004E5FD2" w:rsidRDefault="004E5FD2" w:rsidP="004E5FD2">
            <w:pPr>
              <w:tabs>
                <w:tab w:val="left" w:pos="540"/>
              </w:tabs>
              <w:contextualSpacing/>
              <w:jc w:val="both"/>
              <w:rPr>
                <w:lang w:val="en-US"/>
              </w:rPr>
            </w:pPr>
            <w:r w:rsidRPr="004E5FD2">
              <w:rPr>
                <w:sz w:val="22"/>
                <w:szCs w:val="22"/>
                <w:lang w:val="en-US" w:eastAsia="ja-JP"/>
              </w:rPr>
              <w:t>Read the article and decide which of these statements are true.</w:t>
            </w:r>
            <w:r w:rsidRPr="00937277">
              <w:rPr>
                <w:lang w:val="en-US"/>
              </w:rPr>
              <w:t xml:space="preserve"> </w:t>
            </w:r>
          </w:p>
          <w:p w:rsidR="004E5FD2" w:rsidRPr="004E5FD2" w:rsidRDefault="004E5FD2" w:rsidP="004E5FD2">
            <w:pPr>
              <w:tabs>
                <w:tab w:val="left" w:pos="540"/>
              </w:tabs>
              <w:contextualSpacing/>
              <w:jc w:val="both"/>
              <w:rPr>
                <w:lang w:val="en-US"/>
              </w:rPr>
            </w:pPr>
            <w:r w:rsidRPr="004E5FD2">
              <w:rPr>
                <w:lang w:val="en-US"/>
              </w:rPr>
              <w:t>1.According to Rita Clifton, the product is more important than the brand.</w:t>
            </w:r>
          </w:p>
          <w:p w:rsidR="004E5FD2" w:rsidRPr="004E5FD2" w:rsidRDefault="004E5FD2" w:rsidP="004E5FD2">
            <w:pPr>
              <w:jc w:val="both"/>
              <w:rPr>
                <w:lang w:val="en-US"/>
              </w:rPr>
            </w:pPr>
            <w:r w:rsidRPr="004E5FD2">
              <w:rPr>
                <w:lang w:val="en-US"/>
              </w:rPr>
              <w:t>2.Clifton says a product won’t have long-term success if it isn’t unique.</w:t>
            </w:r>
          </w:p>
          <w:p w:rsidR="004E5FD2" w:rsidRPr="004E5FD2" w:rsidRDefault="004E5FD2" w:rsidP="004E5FD2">
            <w:pPr>
              <w:jc w:val="both"/>
              <w:rPr>
                <w:lang w:val="en-US"/>
              </w:rPr>
            </w:pPr>
            <w:r w:rsidRPr="004E5FD2">
              <w:rPr>
                <w:lang w:val="en-US"/>
              </w:rPr>
              <w:t>3.Kodak was successful because it looked to the future.</w:t>
            </w:r>
          </w:p>
          <w:p w:rsidR="004E5FD2" w:rsidRPr="004E5FD2" w:rsidRDefault="004E5FD2" w:rsidP="004E5FD2">
            <w:pPr>
              <w:jc w:val="both"/>
              <w:rPr>
                <w:lang w:val="en-US"/>
              </w:rPr>
            </w:pPr>
            <w:r w:rsidRPr="004E5FD2">
              <w:rPr>
                <w:lang w:val="en-US"/>
              </w:rPr>
              <w:t>4.Innocent has succeeded because it hasn’t stood still.</w:t>
            </w:r>
          </w:p>
          <w:p w:rsidR="004E5FD2" w:rsidRPr="004E5FD2" w:rsidRDefault="004E5FD2" w:rsidP="004E5FD2">
            <w:pPr>
              <w:jc w:val="both"/>
              <w:rPr>
                <w:lang w:val="en-US"/>
              </w:rPr>
            </w:pPr>
            <w:r w:rsidRPr="004E5FD2">
              <w:rPr>
                <w:lang w:val="en-US"/>
              </w:rPr>
              <w:t xml:space="preserve">5.David </w:t>
            </w:r>
            <w:proofErr w:type="spellStart"/>
            <w:r w:rsidRPr="004E5FD2">
              <w:rPr>
                <w:lang w:val="en-US"/>
              </w:rPr>
              <w:t>Molian</w:t>
            </w:r>
            <w:proofErr w:type="spellEnd"/>
            <w:r w:rsidRPr="004E5FD2">
              <w:rPr>
                <w:lang w:val="en-US"/>
              </w:rPr>
              <w:t xml:space="preserve"> says that successful businesses must understand what they are good at.</w:t>
            </w:r>
          </w:p>
          <w:p w:rsidR="004E5FD2" w:rsidRPr="004E5FD2" w:rsidRDefault="004E5FD2" w:rsidP="004E5FD2">
            <w:pPr>
              <w:jc w:val="both"/>
              <w:rPr>
                <w:lang w:val="en-US"/>
              </w:rPr>
            </w:pPr>
            <w:r w:rsidRPr="004E5FD2">
              <w:rPr>
                <w:lang w:val="en-US"/>
              </w:rPr>
              <w:t>6.Molian believes that great businesses are good at only one thing.</w:t>
            </w:r>
          </w:p>
          <w:p w:rsidR="004E5FD2" w:rsidRPr="004E5FD2" w:rsidRDefault="004E5FD2" w:rsidP="004E5FD2">
            <w:pPr>
              <w:jc w:val="both"/>
              <w:rPr>
                <w:lang w:val="en-US"/>
              </w:rPr>
            </w:pPr>
            <w:r w:rsidRPr="004E5FD2">
              <w:rPr>
                <w:lang w:val="en-US"/>
              </w:rPr>
              <w:t>7.Most entrepreneurs succeed when they go beyond their core competence.</w:t>
            </w:r>
          </w:p>
          <w:p w:rsidR="00EC7083" w:rsidRDefault="004E5FD2" w:rsidP="004E5FD2">
            <w:pPr>
              <w:pStyle w:val="a5"/>
              <w:tabs>
                <w:tab w:val="left" w:pos="-3119"/>
              </w:tabs>
              <w:spacing w:line="240" w:lineRule="auto"/>
              <w:ind w:left="0"/>
              <w:jc w:val="both"/>
              <w:rPr>
                <w:rFonts w:ascii="Times New Roman" w:hAnsi="Times New Roman" w:cs="Times New Roman"/>
                <w:sz w:val="20"/>
                <w:szCs w:val="20"/>
                <w:lang w:val="en-US"/>
              </w:rPr>
            </w:pPr>
            <w:r w:rsidRPr="004E5FD2">
              <w:rPr>
                <w:rFonts w:ascii="Times New Roman" w:hAnsi="Times New Roman" w:cs="Times New Roman"/>
                <w:sz w:val="20"/>
                <w:szCs w:val="20"/>
                <w:lang w:val="en-US"/>
              </w:rPr>
              <w:t>8.Richard Branson succeeded because he managed his brand well</w:t>
            </w:r>
            <w:r>
              <w:rPr>
                <w:rFonts w:ascii="Times New Roman" w:hAnsi="Times New Roman" w:cs="Times New Roman"/>
                <w:sz w:val="20"/>
                <w:szCs w:val="20"/>
                <w:lang w:val="en-US"/>
              </w:rPr>
              <w:t>.</w:t>
            </w:r>
          </w:p>
          <w:p w:rsidR="004E5FD2" w:rsidRPr="004E5FD2" w:rsidRDefault="004E5FD2" w:rsidP="004E5FD2">
            <w:pPr>
              <w:pStyle w:val="a5"/>
              <w:tabs>
                <w:tab w:val="left" w:pos="-3119"/>
              </w:tabs>
              <w:spacing w:line="240" w:lineRule="auto"/>
              <w:ind w:left="0"/>
              <w:jc w:val="both"/>
              <w:rPr>
                <w:rFonts w:ascii="Times New Roman" w:hAnsi="Times New Roman" w:cs="Times New Roman"/>
                <w:b/>
                <w:iCs/>
                <w:sz w:val="20"/>
                <w:szCs w:val="20"/>
                <w:lang w:val="en-US"/>
              </w:rPr>
            </w:pPr>
          </w:p>
          <w:p w:rsidR="004E5FD2" w:rsidRPr="004E5FD2" w:rsidRDefault="004E5FD2" w:rsidP="004E5FD2">
            <w:pPr>
              <w:pStyle w:val="a5"/>
              <w:tabs>
                <w:tab w:val="left" w:pos="-3119"/>
              </w:tabs>
              <w:spacing w:line="240" w:lineRule="auto"/>
              <w:ind w:left="0"/>
              <w:jc w:val="center"/>
              <w:rPr>
                <w:rFonts w:ascii="Times New Roman" w:hAnsi="Times New Roman"/>
                <w:b/>
                <w:iCs/>
                <w:lang w:val="en-US"/>
              </w:rPr>
            </w:pPr>
            <w:r w:rsidRPr="004E5FD2">
              <w:rPr>
                <w:rFonts w:ascii="Times New Roman" w:hAnsi="Times New Roman"/>
                <w:b/>
                <w:iCs/>
              </w:rPr>
              <w:t>Задание</w:t>
            </w:r>
            <w:r w:rsidRPr="004E5FD2">
              <w:rPr>
                <w:rFonts w:ascii="Times New Roman" w:hAnsi="Times New Roman"/>
                <w:b/>
                <w:iCs/>
                <w:lang w:val="en-US"/>
              </w:rPr>
              <w:t xml:space="preserve"> 1</w:t>
            </w:r>
          </w:p>
          <w:p w:rsidR="004E5FD2" w:rsidRPr="004E5FD2" w:rsidRDefault="004E5FD2" w:rsidP="004E5FD2">
            <w:pPr>
              <w:pStyle w:val="a5"/>
              <w:tabs>
                <w:tab w:val="left" w:pos="-3119"/>
              </w:tabs>
              <w:spacing w:line="240" w:lineRule="auto"/>
              <w:ind w:left="32"/>
              <w:jc w:val="both"/>
              <w:rPr>
                <w:rFonts w:ascii="Times New Roman" w:hAnsi="Times New Roman"/>
                <w:bCs/>
                <w:iCs/>
                <w:lang w:val="en-US"/>
              </w:rPr>
            </w:pPr>
            <w:r w:rsidRPr="004E5FD2">
              <w:rPr>
                <w:rFonts w:ascii="Times New Roman" w:hAnsi="Times New Roman"/>
                <w:bCs/>
                <w:iCs/>
                <w:lang w:val="en-US"/>
              </w:rPr>
              <w:t>Listen to an interview with a lead manager at PWC regarding methods and techniques for resolving problem situations at work. Discuss in pairs / groups and present in writing the main content of the interview and your suggestions.</w:t>
            </w:r>
          </w:p>
          <w:p w:rsidR="004E5FD2" w:rsidRPr="008E1407" w:rsidRDefault="004E5FD2" w:rsidP="004E5FD2">
            <w:pPr>
              <w:pStyle w:val="a5"/>
              <w:tabs>
                <w:tab w:val="left" w:pos="-3119"/>
              </w:tabs>
              <w:spacing w:line="240" w:lineRule="auto"/>
              <w:ind w:left="0"/>
              <w:jc w:val="center"/>
              <w:rPr>
                <w:rFonts w:ascii="Times New Roman" w:hAnsi="Times New Roman"/>
                <w:b/>
                <w:iCs/>
                <w:lang w:val="en-US"/>
              </w:rPr>
            </w:pPr>
          </w:p>
          <w:p w:rsidR="004E5FD2" w:rsidRDefault="004E5FD2" w:rsidP="004E5FD2">
            <w:pPr>
              <w:pStyle w:val="a5"/>
              <w:tabs>
                <w:tab w:val="left" w:pos="-3119"/>
              </w:tabs>
              <w:spacing w:line="240" w:lineRule="auto"/>
              <w:ind w:left="0"/>
              <w:jc w:val="center"/>
              <w:rPr>
                <w:rFonts w:ascii="Times New Roman" w:hAnsi="Times New Roman"/>
                <w:b/>
                <w:iCs/>
                <w:lang w:val="en-US"/>
              </w:rPr>
            </w:pPr>
            <w:r w:rsidRPr="004E5FD2">
              <w:rPr>
                <w:rFonts w:ascii="Times New Roman" w:hAnsi="Times New Roman"/>
                <w:b/>
                <w:iCs/>
              </w:rPr>
              <w:lastRenderedPageBreak/>
              <w:t>Задание</w:t>
            </w:r>
            <w:r w:rsidRPr="004E5FD2">
              <w:rPr>
                <w:rFonts w:ascii="Times New Roman" w:hAnsi="Times New Roman"/>
                <w:b/>
                <w:iCs/>
                <w:lang w:val="en-US"/>
              </w:rPr>
              <w:t xml:space="preserve"> </w:t>
            </w:r>
            <w:r>
              <w:rPr>
                <w:rFonts w:ascii="Times New Roman" w:hAnsi="Times New Roman"/>
                <w:b/>
                <w:iCs/>
                <w:lang w:val="en-US"/>
              </w:rPr>
              <w:t>1</w:t>
            </w:r>
          </w:p>
          <w:p w:rsidR="00EC7083" w:rsidRPr="004E5FD2" w:rsidRDefault="004E5FD2" w:rsidP="00EC7083">
            <w:pPr>
              <w:pStyle w:val="a5"/>
              <w:tabs>
                <w:tab w:val="left" w:pos="-3119"/>
              </w:tabs>
              <w:spacing w:line="240" w:lineRule="auto"/>
              <w:ind w:left="0"/>
              <w:jc w:val="both"/>
              <w:rPr>
                <w:rFonts w:ascii="Times New Roman" w:hAnsi="Times New Roman"/>
                <w:b/>
                <w:iCs/>
                <w:lang w:val="en-US"/>
              </w:rPr>
            </w:pPr>
            <w:r w:rsidRPr="004E5FD2">
              <w:rPr>
                <w:rFonts w:ascii="Times New Roman" w:hAnsi="Times New Roman"/>
                <w:bCs/>
                <w:iCs/>
                <w:lang w:val="en-US"/>
              </w:rPr>
              <w:t>Negotiate with your partner and discuss the following suggested situations. Use one of the suggested methods for resolving disputes at work, and prepare a negotiation plan and key issues and points that you would like to discuss. Upon completion, discuss the results in the group, how successful the proposed solutions are and their applicability in real-life communication situations.</w:t>
            </w:r>
          </w:p>
        </w:tc>
      </w:tr>
    </w:tbl>
    <w:p w:rsidR="004E5FD2" w:rsidRPr="008E1407" w:rsidRDefault="004E5FD2" w:rsidP="000A0F60">
      <w:pPr>
        <w:ind w:left="624" w:hanging="624"/>
        <w:jc w:val="center"/>
        <w:rPr>
          <w:rFonts w:eastAsia="Calibri"/>
          <w:b/>
          <w:sz w:val="28"/>
          <w:szCs w:val="28"/>
          <w:lang w:val="en-US"/>
        </w:rPr>
      </w:pPr>
    </w:p>
    <w:p w:rsidR="000A0F60" w:rsidRDefault="000A0F60" w:rsidP="000A0F60">
      <w:pPr>
        <w:ind w:left="624" w:hanging="624"/>
        <w:jc w:val="center"/>
        <w:rPr>
          <w:rFonts w:eastAsia="Calibri"/>
          <w:b/>
          <w:sz w:val="28"/>
          <w:szCs w:val="28"/>
        </w:rPr>
      </w:pPr>
      <w:r>
        <w:rPr>
          <w:rFonts w:eastAsia="Calibri"/>
          <w:b/>
          <w:sz w:val="28"/>
          <w:szCs w:val="28"/>
        </w:rPr>
        <w:t>Форма промежуточной аттестации:</w:t>
      </w:r>
    </w:p>
    <w:p w:rsidR="00843118" w:rsidRDefault="00843118" w:rsidP="002D52A7">
      <w:pPr>
        <w:widowControl w:val="0"/>
        <w:spacing w:before="120" w:after="120" w:line="312" w:lineRule="auto"/>
        <w:ind w:left="360"/>
        <w:jc w:val="center"/>
        <w:rPr>
          <w:rFonts w:eastAsia="Calibri"/>
          <w:b/>
          <w:sz w:val="28"/>
          <w:szCs w:val="28"/>
        </w:rPr>
      </w:pPr>
    </w:p>
    <w:p w:rsidR="002D52A7" w:rsidRPr="00843118" w:rsidRDefault="002D52A7" w:rsidP="002D52A7">
      <w:pPr>
        <w:widowControl w:val="0"/>
        <w:spacing w:before="120" w:after="120" w:line="312" w:lineRule="auto"/>
        <w:ind w:left="360"/>
        <w:jc w:val="center"/>
        <w:rPr>
          <w:rFonts w:eastAsia="Calibri"/>
          <w:b/>
          <w:sz w:val="28"/>
          <w:szCs w:val="28"/>
        </w:rPr>
      </w:pPr>
      <w:r>
        <w:rPr>
          <w:rFonts w:eastAsia="Calibri"/>
          <w:b/>
          <w:sz w:val="28"/>
          <w:szCs w:val="28"/>
        </w:rPr>
        <w:t>Зачет</w:t>
      </w:r>
      <w:r w:rsidRPr="00B51790">
        <w:rPr>
          <w:rFonts w:eastAsia="Calibri"/>
          <w:b/>
          <w:sz w:val="28"/>
          <w:szCs w:val="28"/>
        </w:rPr>
        <w:t xml:space="preserve"> (</w:t>
      </w:r>
      <w:r w:rsidR="00843118" w:rsidRPr="00843118">
        <w:rPr>
          <w:rFonts w:eastAsia="Calibri"/>
          <w:b/>
          <w:sz w:val="28"/>
          <w:szCs w:val="28"/>
        </w:rPr>
        <w:t xml:space="preserve">1 </w:t>
      </w:r>
      <w:r w:rsidR="00843118">
        <w:rPr>
          <w:rFonts w:eastAsia="Calibri"/>
          <w:b/>
          <w:sz w:val="28"/>
          <w:szCs w:val="28"/>
        </w:rPr>
        <w:t>семестр)</w:t>
      </w:r>
    </w:p>
    <w:p w:rsidR="000A0F60" w:rsidRDefault="000A0F60" w:rsidP="000A0F60">
      <w:pPr>
        <w:widowControl w:val="0"/>
        <w:spacing w:before="120" w:after="120"/>
        <w:jc w:val="center"/>
        <w:rPr>
          <w:rFonts w:eastAsia="Calibri"/>
          <w:b/>
          <w:sz w:val="28"/>
          <w:szCs w:val="28"/>
        </w:rPr>
      </w:pPr>
      <w:r>
        <w:rPr>
          <w:rFonts w:eastAsia="Calibri"/>
          <w:b/>
          <w:sz w:val="28"/>
          <w:szCs w:val="28"/>
        </w:rPr>
        <w:t>Процедур</w:t>
      </w:r>
      <w:r w:rsidR="002D52A7">
        <w:rPr>
          <w:rFonts w:eastAsia="Calibri"/>
          <w:b/>
          <w:sz w:val="28"/>
          <w:szCs w:val="28"/>
        </w:rPr>
        <w:t>а</w:t>
      </w:r>
      <w:r>
        <w:rPr>
          <w:rFonts w:eastAsia="Calibri"/>
          <w:b/>
          <w:sz w:val="28"/>
          <w:szCs w:val="28"/>
        </w:rPr>
        <w:t xml:space="preserve"> оценивания </w:t>
      </w:r>
    </w:p>
    <w:p w:rsidR="002D52A7" w:rsidRPr="00B51790" w:rsidRDefault="002D52A7" w:rsidP="002D52A7">
      <w:pPr>
        <w:pStyle w:val="affc"/>
        <w:spacing w:beforeAutospacing="0" w:afterAutospacing="0" w:line="360" w:lineRule="auto"/>
      </w:pPr>
      <w:r w:rsidRPr="00B51790">
        <w:rPr>
          <w:rStyle w:val="af8"/>
          <w:sz w:val="28"/>
          <w:szCs w:val="28"/>
        </w:rPr>
        <w:t xml:space="preserve">Устная часть </w:t>
      </w:r>
      <w:r w:rsidRPr="00B51790">
        <w:rPr>
          <w:sz w:val="28"/>
          <w:szCs w:val="28"/>
        </w:rPr>
        <w:t>(</w:t>
      </w:r>
      <w:r w:rsidR="00843118">
        <w:rPr>
          <w:sz w:val="28"/>
          <w:szCs w:val="28"/>
        </w:rPr>
        <w:t>60</w:t>
      </w:r>
      <w:r w:rsidRPr="00B51790">
        <w:rPr>
          <w:sz w:val="28"/>
          <w:szCs w:val="28"/>
        </w:rPr>
        <w:t xml:space="preserve"> баллов)</w:t>
      </w:r>
    </w:p>
    <w:p w:rsidR="00843118" w:rsidRPr="00843118" w:rsidRDefault="00843118" w:rsidP="00843118">
      <w:pPr>
        <w:widowControl w:val="0"/>
        <w:spacing w:before="120" w:after="120" w:line="312" w:lineRule="auto"/>
        <w:jc w:val="both"/>
        <w:rPr>
          <w:bCs/>
          <w:sz w:val="28"/>
          <w:szCs w:val="28"/>
          <w:shd w:val="clear" w:color="auto" w:fill="FFFFFF"/>
        </w:rPr>
      </w:pPr>
      <w:r w:rsidRPr="00843118">
        <w:rPr>
          <w:bCs/>
          <w:sz w:val="28"/>
          <w:szCs w:val="28"/>
          <w:shd w:val="clear" w:color="auto" w:fill="FFFFFF"/>
        </w:rPr>
        <w:t>1) Представьте монологическое высказывание с опорой на вопросы (40 баллов).</w:t>
      </w:r>
    </w:p>
    <w:p w:rsidR="00843118" w:rsidRDefault="00843118" w:rsidP="00843118">
      <w:pPr>
        <w:widowControl w:val="0"/>
        <w:spacing w:before="120" w:after="120" w:line="312" w:lineRule="auto"/>
        <w:jc w:val="both"/>
        <w:rPr>
          <w:bCs/>
          <w:sz w:val="28"/>
          <w:szCs w:val="28"/>
          <w:shd w:val="clear" w:color="auto" w:fill="FFFFFF"/>
        </w:rPr>
      </w:pPr>
      <w:r w:rsidRPr="00843118">
        <w:rPr>
          <w:bCs/>
          <w:sz w:val="28"/>
          <w:szCs w:val="28"/>
          <w:shd w:val="clear" w:color="auto" w:fill="FFFFFF"/>
        </w:rPr>
        <w:t>2) Выполните задание по тексту (20 баллов).</w:t>
      </w:r>
    </w:p>
    <w:p w:rsidR="00843118" w:rsidRPr="00843118" w:rsidRDefault="00843118" w:rsidP="00843118">
      <w:pPr>
        <w:widowControl w:val="0"/>
        <w:spacing w:before="120" w:after="120" w:line="312" w:lineRule="auto"/>
        <w:ind w:left="360"/>
        <w:jc w:val="center"/>
        <w:rPr>
          <w:rFonts w:eastAsia="Calibri"/>
          <w:b/>
          <w:sz w:val="28"/>
          <w:szCs w:val="28"/>
        </w:rPr>
      </w:pPr>
      <w:r>
        <w:rPr>
          <w:rFonts w:eastAsia="Calibri"/>
          <w:b/>
          <w:sz w:val="28"/>
          <w:szCs w:val="28"/>
        </w:rPr>
        <w:t>Зачет</w:t>
      </w:r>
      <w:r w:rsidRPr="00B51790">
        <w:rPr>
          <w:rFonts w:eastAsia="Calibri"/>
          <w:b/>
          <w:sz w:val="28"/>
          <w:szCs w:val="28"/>
        </w:rPr>
        <w:t xml:space="preserve"> (</w:t>
      </w:r>
      <w:r>
        <w:rPr>
          <w:rFonts w:eastAsia="Calibri"/>
          <w:b/>
          <w:sz w:val="28"/>
          <w:szCs w:val="28"/>
        </w:rPr>
        <w:t>2</w:t>
      </w:r>
      <w:r w:rsidRPr="00843118">
        <w:rPr>
          <w:rFonts w:eastAsia="Calibri"/>
          <w:b/>
          <w:sz w:val="28"/>
          <w:szCs w:val="28"/>
        </w:rPr>
        <w:t xml:space="preserve"> </w:t>
      </w:r>
      <w:r>
        <w:rPr>
          <w:rFonts w:eastAsia="Calibri"/>
          <w:b/>
          <w:sz w:val="28"/>
          <w:szCs w:val="28"/>
        </w:rPr>
        <w:t>семестр)</w:t>
      </w:r>
    </w:p>
    <w:p w:rsidR="00843118" w:rsidRDefault="00843118" w:rsidP="00843118">
      <w:pPr>
        <w:widowControl w:val="0"/>
        <w:spacing w:before="120" w:after="120"/>
        <w:jc w:val="center"/>
        <w:rPr>
          <w:rFonts w:eastAsia="Calibri"/>
          <w:b/>
          <w:sz w:val="28"/>
          <w:szCs w:val="28"/>
        </w:rPr>
      </w:pPr>
      <w:r>
        <w:rPr>
          <w:rFonts w:eastAsia="Calibri"/>
          <w:b/>
          <w:sz w:val="28"/>
          <w:szCs w:val="28"/>
        </w:rPr>
        <w:t xml:space="preserve">Процедура оценивания </w:t>
      </w:r>
    </w:p>
    <w:p w:rsidR="00843118" w:rsidRPr="00B51790" w:rsidRDefault="00843118" w:rsidP="00843118">
      <w:pPr>
        <w:pStyle w:val="affc"/>
        <w:spacing w:beforeAutospacing="0" w:afterAutospacing="0" w:line="360" w:lineRule="auto"/>
      </w:pPr>
      <w:r w:rsidRPr="00B51790">
        <w:rPr>
          <w:rStyle w:val="af8"/>
          <w:sz w:val="28"/>
          <w:szCs w:val="28"/>
        </w:rPr>
        <w:t xml:space="preserve">Устная часть </w:t>
      </w:r>
      <w:r w:rsidRPr="00B51790">
        <w:rPr>
          <w:sz w:val="28"/>
          <w:szCs w:val="28"/>
        </w:rPr>
        <w:t>(</w:t>
      </w:r>
      <w:r>
        <w:rPr>
          <w:sz w:val="28"/>
          <w:szCs w:val="28"/>
        </w:rPr>
        <w:t>60</w:t>
      </w:r>
      <w:r w:rsidRPr="00B51790">
        <w:rPr>
          <w:sz w:val="28"/>
          <w:szCs w:val="28"/>
        </w:rPr>
        <w:t xml:space="preserve"> баллов)</w:t>
      </w:r>
    </w:p>
    <w:p w:rsidR="00843118" w:rsidRPr="00843118" w:rsidRDefault="00843118" w:rsidP="00843118">
      <w:pPr>
        <w:widowControl w:val="0"/>
        <w:spacing w:before="120" w:after="120" w:line="312" w:lineRule="auto"/>
        <w:jc w:val="both"/>
        <w:rPr>
          <w:bCs/>
          <w:sz w:val="28"/>
          <w:szCs w:val="28"/>
          <w:shd w:val="clear" w:color="auto" w:fill="FFFFFF"/>
        </w:rPr>
      </w:pPr>
      <w:r w:rsidRPr="00843118">
        <w:rPr>
          <w:bCs/>
          <w:sz w:val="28"/>
          <w:szCs w:val="28"/>
          <w:shd w:val="clear" w:color="auto" w:fill="FFFFFF"/>
        </w:rPr>
        <w:t>1) Проведите анализ мини-кейса (40 баллов).</w:t>
      </w:r>
    </w:p>
    <w:p w:rsidR="00843118" w:rsidRPr="00843118" w:rsidRDefault="00843118" w:rsidP="00843118">
      <w:pPr>
        <w:widowControl w:val="0"/>
        <w:spacing w:before="120" w:after="120" w:line="312" w:lineRule="auto"/>
        <w:jc w:val="both"/>
        <w:rPr>
          <w:bCs/>
          <w:sz w:val="28"/>
          <w:szCs w:val="28"/>
          <w:shd w:val="clear" w:color="auto" w:fill="FFFFFF"/>
        </w:rPr>
      </w:pPr>
      <w:r w:rsidRPr="00843118">
        <w:rPr>
          <w:bCs/>
          <w:sz w:val="28"/>
          <w:szCs w:val="28"/>
          <w:shd w:val="clear" w:color="auto" w:fill="FFFFFF"/>
        </w:rPr>
        <w:t>2) Выполните задание по тексту (20 баллов).</w:t>
      </w:r>
    </w:p>
    <w:p w:rsidR="00843118" w:rsidRPr="00843118" w:rsidRDefault="00843118" w:rsidP="00843118">
      <w:pPr>
        <w:widowControl w:val="0"/>
        <w:spacing w:before="120" w:after="120" w:line="312" w:lineRule="auto"/>
        <w:ind w:left="360"/>
        <w:jc w:val="center"/>
        <w:rPr>
          <w:rFonts w:eastAsia="Calibri"/>
          <w:b/>
          <w:sz w:val="28"/>
          <w:szCs w:val="28"/>
        </w:rPr>
      </w:pPr>
      <w:r>
        <w:rPr>
          <w:rFonts w:eastAsia="Calibri"/>
          <w:b/>
          <w:sz w:val="28"/>
          <w:szCs w:val="28"/>
        </w:rPr>
        <w:t>Зачет</w:t>
      </w:r>
      <w:r w:rsidRPr="00B51790">
        <w:rPr>
          <w:rFonts w:eastAsia="Calibri"/>
          <w:b/>
          <w:sz w:val="28"/>
          <w:szCs w:val="28"/>
        </w:rPr>
        <w:t xml:space="preserve"> (</w:t>
      </w:r>
      <w:r>
        <w:rPr>
          <w:rFonts w:eastAsia="Calibri"/>
          <w:b/>
          <w:sz w:val="28"/>
          <w:szCs w:val="28"/>
        </w:rPr>
        <w:t>3</w:t>
      </w:r>
      <w:r w:rsidRPr="00843118">
        <w:rPr>
          <w:rFonts w:eastAsia="Calibri"/>
          <w:b/>
          <w:sz w:val="28"/>
          <w:szCs w:val="28"/>
        </w:rPr>
        <w:t xml:space="preserve"> </w:t>
      </w:r>
      <w:r>
        <w:rPr>
          <w:rFonts w:eastAsia="Calibri"/>
          <w:b/>
          <w:sz w:val="28"/>
          <w:szCs w:val="28"/>
        </w:rPr>
        <w:t>семестр)</w:t>
      </w:r>
    </w:p>
    <w:p w:rsidR="00843118" w:rsidRDefault="00843118" w:rsidP="00843118">
      <w:pPr>
        <w:widowControl w:val="0"/>
        <w:spacing w:before="120" w:after="120"/>
        <w:jc w:val="center"/>
        <w:rPr>
          <w:rFonts w:eastAsia="Calibri"/>
          <w:b/>
          <w:sz w:val="28"/>
          <w:szCs w:val="28"/>
        </w:rPr>
      </w:pPr>
      <w:r>
        <w:rPr>
          <w:rFonts w:eastAsia="Calibri"/>
          <w:b/>
          <w:sz w:val="28"/>
          <w:szCs w:val="28"/>
        </w:rPr>
        <w:t xml:space="preserve">Процедура оценивания </w:t>
      </w:r>
    </w:p>
    <w:p w:rsidR="00843118" w:rsidRPr="00B51790" w:rsidRDefault="00843118" w:rsidP="00843118">
      <w:pPr>
        <w:pStyle w:val="affc"/>
        <w:spacing w:beforeAutospacing="0" w:afterAutospacing="0" w:line="360" w:lineRule="auto"/>
      </w:pPr>
      <w:r w:rsidRPr="00B51790">
        <w:rPr>
          <w:rStyle w:val="af8"/>
          <w:sz w:val="28"/>
          <w:szCs w:val="28"/>
        </w:rPr>
        <w:t xml:space="preserve">Устная часть </w:t>
      </w:r>
      <w:r w:rsidRPr="00B51790">
        <w:rPr>
          <w:sz w:val="28"/>
          <w:szCs w:val="28"/>
        </w:rPr>
        <w:t>(</w:t>
      </w:r>
      <w:r>
        <w:rPr>
          <w:sz w:val="28"/>
          <w:szCs w:val="28"/>
        </w:rPr>
        <w:t>60</w:t>
      </w:r>
      <w:r w:rsidRPr="00B51790">
        <w:rPr>
          <w:sz w:val="28"/>
          <w:szCs w:val="28"/>
        </w:rPr>
        <w:t xml:space="preserve"> баллов)</w:t>
      </w:r>
    </w:p>
    <w:p w:rsidR="00843118" w:rsidRPr="00843118" w:rsidRDefault="00843118" w:rsidP="00843118">
      <w:pPr>
        <w:widowControl w:val="0"/>
        <w:spacing w:before="120" w:after="120" w:line="312" w:lineRule="auto"/>
        <w:jc w:val="both"/>
        <w:rPr>
          <w:bCs/>
          <w:sz w:val="28"/>
          <w:szCs w:val="28"/>
          <w:shd w:val="clear" w:color="auto" w:fill="FFFFFF"/>
        </w:rPr>
      </w:pPr>
      <w:r w:rsidRPr="00843118">
        <w:rPr>
          <w:bCs/>
          <w:sz w:val="28"/>
          <w:szCs w:val="28"/>
          <w:shd w:val="clear" w:color="auto" w:fill="FFFFFF"/>
        </w:rPr>
        <w:t>1) Проведите анализ проблемной ситуации (40 баллов)</w:t>
      </w:r>
    </w:p>
    <w:p w:rsidR="00843118" w:rsidRPr="00843118" w:rsidRDefault="00843118" w:rsidP="00843118">
      <w:pPr>
        <w:widowControl w:val="0"/>
        <w:spacing w:before="120" w:after="120" w:line="312" w:lineRule="auto"/>
        <w:jc w:val="both"/>
        <w:rPr>
          <w:bCs/>
          <w:sz w:val="28"/>
          <w:szCs w:val="28"/>
          <w:shd w:val="clear" w:color="auto" w:fill="FFFFFF"/>
        </w:rPr>
      </w:pPr>
      <w:r w:rsidRPr="00843118">
        <w:rPr>
          <w:bCs/>
          <w:sz w:val="28"/>
          <w:szCs w:val="28"/>
          <w:shd w:val="clear" w:color="auto" w:fill="FFFFFF"/>
        </w:rPr>
        <w:t>2) Выполните лексико-грамматическое задание (20 баллов)</w:t>
      </w:r>
    </w:p>
    <w:p w:rsidR="002D52A7" w:rsidRPr="00B51790" w:rsidRDefault="002D52A7" w:rsidP="002D52A7">
      <w:pPr>
        <w:widowControl w:val="0"/>
        <w:spacing w:before="120" w:after="120" w:line="312" w:lineRule="auto"/>
        <w:jc w:val="center"/>
        <w:rPr>
          <w:rFonts w:eastAsia="Calibri"/>
          <w:b/>
          <w:sz w:val="28"/>
          <w:szCs w:val="28"/>
        </w:rPr>
      </w:pPr>
      <w:r>
        <w:rPr>
          <w:rFonts w:eastAsia="Calibri"/>
          <w:b/>
          <w:sz w:val="28"/>
          <w:szCs w:val="28"/>
        </w:rPr>
        <w:lastRenderedPageBreak/>
        <w:t>Экзамен</w:t>
      </w:r>
      <w:r w:rsidRPr="00B51790">
        <w:rPr>
          <w:rFonts w:eastAsia="Calibri"/>
          <w:b/>
          <w:sz w:val="28"/>
          <w:szCs w:val="28"/>
        </w:rPr>
        <w:t xml:space="preserve"> (</w:t>
      </w:r>
      <w:r>
        <w:rPr>
          <w:rFonts w:eastAsia="Calibri"/>
          <w:b/>
          <w:sz w:val="28"/>
          <w:szCs w:val="28"/>
        </w:rPr>
        <w:t>4</w:t>
      </w:r>
      <w:r w:rsidRPr="00B51790">
        <w:rPr>
          <w:rFonts w:eastAsia="Calibri"/>
          <w:b/>
          <w:sz w:val="28"/>
          <w:szCs w:val="28"/>
        </w:rPr>
        <w:t xml:space="preserve"> семестр</w:t>
      </w:r>
      <w:r>
        <w:rPr>
          <w:rFonts w:eastAsia="Calibri"/>
          <w:b/>
          <w:sz w:val="28"/>
          <w:szCs w:val="28"/>
        </w:rPr>
        <w:t>)</w:t>
      </w:r>
    </w:p>
    <w:p w:rsidR="002D52A7" w:rsidRPr="002D52A7" w:rsidRDefault="002D52A7" w:rsidP="002D52A7">
      <w:pPr>
        <w:widowControl w:val="0"/>
        <w:spacing w:before="120" w:after="120" w:line="360" w:lineRule="auto"/>
        <w:jc w:val="center"/>
        <w:rPr>
          <w:rFonts w:eastAsia="Calibri"/>
          <w:b/>
          <w:sz w:val="28"/>
          <w:szCs w:val="28"/>
        </w:rPr>
      </w:pPr>
      <w:r w:rsidRPr="00B51790">
        <w:rPr>
          <w:rFonts w:eastAsia="Calibri"/>
          <w:b/>
          <w:sz w:val="28"/>
          <w:szCs w:val="28"/>
        </w:rPr>
        <w:t>Процедур</w:t>
      </w:r>
      <w:r>
        <w:rPr>
          <w:rFonts w:eastAsia="Calibri"/>
          <w:b/>
          <w:sz w:val="28"/>
          <w:szCs w:val="28"/>
        </w:rPr>
        <w:t>а</w:t>
      </w:r>
      <w:r w:rsidRPr="00B51790">
        <w:rPr>
          <w:rFonts w:eastAsia="Calibri"/>
          <w:b/>
          <w:sz w:val="28"/>
          <w:szCs w:val="28"/>
        </w:rPr>
        <w:t xml:space="preserve"> оценивания </w:t>
      </w:r>
    </w:p>
    <w:p w:rsidR="002D52A7" w:rsidRPr="00B51790" w:rsidRDefault="002D52A7" w:rsidP="002D52A7">
      <w:pPr>
        <w:pStyle w:val="affc"/>
        <w:spacing w:beforeAutospacing="0" w:afterAutospacing="0" w:line="360" w:lineRule="auto"/>
      </w:pPr>
      <w:r w:rsidRPr="00B51790">
        <w:rPr>
          <w:rStyle w:val="af8"/>
          <w:sz w:val="28"/>
          <w:szCs w:val="28"/>
        </w:rPr>
        <w:t xml:space="preserve">Устная часть </w:t>
      </w:r>
      <w:r w:rsidRPr="00B51790">
        <w:rPr>
          <w:bCs/>
          <w:sz w:val="28"/>
          <w:szCs w:val="28"/>
        </w:rPr>
        <w:t>(</w:t>
      </w:r>
      <w:r w:rsidR="00843118">
        <w:rPr>
          <w:bCs/>
          <w:sz w:val="28"/>
          <w:szCs w:val="28"/>
        </w:rPr>
        <w:t>6</w:t>
      </w:r>
      <w:r w:rsidRPr="00B51790">
        <w:rPr>
          <w:bCs/>
          <w:sz w:val="28"/>
          <w:szCs w:val="28"/>
        </w:rPr>
        <w:t>0 баллов)</w:t>
      </w:r>
    </w:p>
    <w:p w:rsidR="00843118" w:rsidRPr="00843118" w:rsidRDefault="00843118" w:rsidP="00843118">
      <w:pPr>
        <w:widowControl w:val="0"/>
        <w:spacing w:line="360" w:lineRule="auto"/>
        <w:jc w:val="both"/>
        <w:rPr>
          <w:sz w:val="28"/>
          <w:szCs w:val="28"/>
        </w:rPr>
      </w:pPr>
      <w:r w:rsidRPr="00843118">
        <w:rPr>
          <w:sz w:val="28"/>
          <w:szCs w:val="28"/>
        </w:rPr>
        <w:t>1. Проведите анализ и перескажите текст 2200-2500 печатных знаков (30 баллов).</w:t>
      </w:r>
    </w:p>
    <w:p w:rsidR="00843118" w:rsidRPr="00843118" w:rsidRDefault="00843118" w:rsidP="00843118">
      <w:pPr>
        <w:widowControl w:val="0"/>
        <w:spacing w:line="360" w:lineRule="auto"/>
        <w:jc w:val="both"/>
        <w:rPr>
          <w:sz w:val="28"/>
          <w:szCs w:val="28"/>
        </w:rPr>
      </w:pPr>
      <w:r w:rsidRPr="00843118">
        <w:rPr>
          <w:sz w:val="28"/>
          <w:szCs w:val="28"/>
        </w:rPr>
        <w:t>2. Выполните анализ кейса (30 баллов).</w:t>
      </w:r>
    </w:p>
    <w:p w:rsidR="002D52A7" w:rsidRPr="008E1407" w:rsidRDefault="002D52A7" w:rsidP="002D52A7">
      <w:pPr>
        <w:widowControl w:val="0"/>
        <w:rPr>
          <w:b/>
        </w:rPr>
      </w:pPr>
    </w:p>
    <w:p w:rsidR="002D52A7" w:rsidRDefault="00843118" w:rsidP="002D52A7">
      <w:pPr>
        <w:widowControl w:val="0"/>
        <w:rPr>
          <w:b/>
          <w:u w:val="single"/>
        </w:rPr>
      </w:pPr>
      <w:r>
        <w:rPr>
          <w:b/>
          <w:u w:val="single"/>
        </w:rPr>
        <w:t>Пример монологического высказывания</w:t>
      </w:r>
    </w:p>
    <w:p w:rsidR="00BD6A2A" w:rsidRDefault="00BD6A2A" w:rsidP="002D52A7">
      <w:pPr>
        <w:widowControl w:val="0"/>
        <w:rPr>
          <w:b/>
          <w:u w:val="single"/>
        </w:rPr>
      </w:pPr>
    </w:p>
    <w:p w:rsidR="00BD6A2A" w:rsidRPr="00BD6A2A" w:rsidRDefault="00BD6A2A" w:rsidP="002D52A7">
      <w:pPr>
        <w:widowControl w:val="0"/>
        <w:rPr>
          <w:bCs/>
          <w:lang w:val="en-US"/>
        </w:rPr>
      </w:pPr>
      <w:r w:rsidRPr="00BD6A2A">
        <w:rPr>
          <w:bCs/>
          <w:lang w:val="en-US"/>
        </w:rPr>
        <w:t>Your company recently sponsored an event and the head of the marketing asks you to prepare a report about it. Answer the following questions:</w:t>
      </w:r>
    </w:p>
    <w:p w:rsidR="00BD6A2A" w:rsidRPr="00BD6A2A" w:rsidRDefault="00BD6A2A" w:rsidP="002D52A7">
      <w:pPr>
        <w:widowControl w:val="0"/>
        <w:rPr>
          <w:bCs/>
          <w:lang w:val="en-US"/>
        </w:rPr>
      </w:pPr>
    </w:p>
    <w:p w:rsidR="00BD6A2A" w:rsidRPr="00BD6A2A" w:rsidRDefault="00BD6A2A" w:rsidP="00BD6A2A">
      <w:pPr>
        <w:pStyle w:val="a5"/>
        <w:widowControl w:val="0"/>
        <w:numPr>
          <w:ilvl w:val="0"/>
          <w:numId w:val="18"/>
        </w:numPr>
        <w:rPr>
          <w:rFonts w:ascii="Times New Roman" w:hAnsi="Times New Roman" w:cs="Times New Roman"/>
          <w:bCs/>
          <w:sz w:val="24"/>
          <w:szCs w:val="24"/>
          <w:lang w:val="en-US"/>
        </w:rPr>
      </w:pPr>
      <w:r w:rsidRPr="00BD6A2A">
        <w:rPr>
          <w:rFonts w:ascii="Times New Roman" w:hAnsi="Times New Roman" w:cs="Times New Roman"/>
          <w:bCs/>
          <w:sz w:val="24"/>
          <w:szCs w:val="24"/>
          <w:lang w:val="en-US"/>
        </w:rPr>
        <w:t>What are the reasons for choosing to sponsor the event?</w:t>
      </w:r>
    </w:p>
    <w:p w:rsidR="00BD6A2A" w:rsidRPr="00BD6A2A" w:rsidRDefault="00BD6A2A" w:rsidP="00BD6A2A">
      <w:pPr>
        <w:pStyle w:val="a5"/>
        <w:widowControl w:val="0"/>
        <w:numPr>
          <w:ilvl w:val="0"/>
          <w:numId w:val="18"/>
        </w:numPr>
        <w:rPr>
          <w:rFonts w:ascii="Times New Roman" w:hAnsi="Times New Roman" w:cs="Times New Roman"/>
          <w:bCs/>
          <w:sz w:val="24"/>
          <w:szCs w:val="24"/>
          <w:lang w:val="en-US"/>
        </w:rPr>
      </w:pPr>
      <w:r w:rsidRPr="00BD6A2A">
        <w:rPr>
          <w:rFonts w:ascii="Times New Roman" w:hAnsi="Times New Roman" w:cs="Times New Roman"/>
          <w:bCs/>
          <w:sz w:val="24"/>
          <w:szCs w:val="24"/>
          <w:lang w:val="en-US"/>
        </w:rPr>
        <w:t>What are positive outcomes of sponsoring the event?</w:t>
      </w:r>
    </w:p>
    <w:p w:rsidR="00BD6A2A" w:rsidRPr="00BD6A2A" w:rsidRDefault="00BD6A2A" w:rsidP="00BD6A2A">
      <w:pPr>
        <w:pStyle w:val="a5"/>
        <w:widowControl w:val="0"/>
        <w:numPr>
          <w:ilvl w:val="0"/>
          <w:numId w:val="18"/>
        </w:numPr>
        <w:rPr>
          <w:rFonts w:ascii="Times New Roman" w:hAnsi="Times New Roman" w:cs="Times New Roman"/>
          <w:bCs/>
          <w:sz w:val="24"/>
          <w:szCs w:val="24"/>
          <w:lang w:val="en-US"/>
        </w:rPr>
      </w:pPr>
      <w:r w:rsidRPr="00BD6A2A">
        <w:rPr>
          <w:rFonts w:ascii="Times New Roman" w:hAnsi="Times New Roman" w:cs="Times New Roman"/>
          <w:bCs/>
          <w:sz w:val="24"/>
          <w:szCs w:val="24"/>
          <w:lang w:val="en-US"/>
        </w:rPr>
        <w:t>What are the disadvantages that resulted from sponsoring this event?</w:t>
      </w:r>
    </w:p>
    <w:p w:rsidR="00BD6A2A" w:rsidRPr="00BD6A2A" w:rsidRDefault="00BD6A2A" w:rsidP="00BD6A2A">
      <w:pPr>
        <w:pStyle w:val="a5"/>
        <w:widowControl w:val="0"/>
        <w:numPr>
          <w:ilvl w:val="0"/>
          <w:numId w:val="18"/>
        </w:numPr>
        <w:rPr>
          <w:rFonts w:ascii="Times New Roman" w:hAnsi="Times New Roman" w:cs="Times New Roman"/>
          <w:bCs/>
          <w:sz w:val="24"/>
          <w:szCs w:val="24"/>
          <w:lang w:val="en-US"/>
        </w:rPr>
      </w:pPr>
      <w:r w:rsidRPr="00BD6A2A">
        <w:rPr>
          <w:rFonts w:ascii="Times New Roman" w:hAnsi="Times New Roman" w:cs="Times New Roman"/>
          <w:bCs/>
          <w:sz w:val="24"/>
          <w:szCs w:val="24"/>
          <w:lang w:val="en-US"/>
        </w:rPr>
        <w:t>What recommendations can you give concerning future sponsorship activity?</w:t>
      </w:r>
    </w:p>
    <w:p w:rsidR="00843118" w:rsidRPr="00BD6A2A" w:rsidRDefault="00843118" w:rsidP="002D52A7">
      <w:pPr>
        <w:widowControl w:val="0"/>
        <w:rPr>
          <w:b/>
          <w:u w:val="single"/>
          <w:lang w:val="en-US"/>
        </w:rPr>
      </w:pPr>
    </w:p>
    <w:p w:rsidR="00843118" w:rsidRPr="00BD6A2A" w:rsidRDefault="00843118" w:rsidP="00843118">
      <w:pPr>
        <w:widowControl w:val="0"/>
        <w:rPr>
          <w:b/>
          <w:u w:val="single"/>
          <w:lang w:val="en-US"/>
        </w:rPr>
      </w:pPr>
      <w:r>
        <w:rPr>
          <w:b/>
          <w:u w:val="single"/>
        </w:rPr>
        <w:t>Пример</w:t>
      </w:r>
      <w:r w:rsidRPr="00BD6A2A">
        <w:rPr>
          <w:b/>
          <w:u w:val="single"/>
          <w:lang w:val="en-US"/>
        </w:rPr>
        <w:t xml:space="preserve"> </w:t>
      </w:r>
      <w:r>
        <w:rPr>
          <w:b/>
          <w:u w:val="single"/>
        </w:rPr>
        <w:t>мини</w:t>
      </w:r>
      <w:r w:rsidRPr="00BD6A2A">
        <w:rPr>
          <w:b/>
          <w:u w:val="single"/>
          <w:lang w:val="en-US"/>
        </w:rPr>
        <w:t>-</w:t>
      </w:r>
      <w:r>
        <w:rPr>
          <w:b/>
          <w:u w:val="single"/>
        </w:rPr>
        <w:t>кейса</w:t>
      </w:r>
    </w:p>
    <w:p w:rsidR="00843118" w:rsidRPr="00BD6A2A" w:rsidRDefault="00843118" w:rsidP="00843118">
      <w:pPr>
        <w:widowControl w:val="0"/>
        <w:rPr>
          <w:b/>
          <w:u w:val="single"/>
          <w:lang w:val="en-US"/>
        </w:rPr>
      </w:pPr>
    </w:p>
    <w:p w:rsidR="00843118" w:rsidRPr="00843118" w:rsidRDefault="00843118" w:rsidP="00843118">
      <w:pPr>
        <w:widowControl w:val="0"/>
        <w:jc w:val="both"/>
        <w:rPr>
          <w:bCs/>
          <w:lang w:val="en-US"/>
        </w:rPr>
      </w:pPr>
      <w:r w:rsidRPr="00843118">
        <w:rPr>
          <w:bCs/>
          <w:lang w:val="en-US"/>
        </w:rPr>
        <w:t>Your company has decided to revise its ethical policy You have been asked to prepare a draft. Discuss the issues together and decide:</w:t>
      </w:r>
    </w:p>
    <w:p w:rsidR="00843118" w:rsidRPr="00843118" w:rsidRDefault="00843118" w:rsidP="00843118">
      <w:pPr>
        <w:widowControl w:val="0"/>
        <w:jc w:val="both"/>
        <w:rPr>
          <w:bCs/>
          <w:lang w:val="en-US"/>
        </w:rPr>
      </w:pPr>
    </w:p>
    <w:p w:rsidR="00843118" w:rsidRPr="00843118" w:rsidRDefault="00843118" w:rsidP="00843118">
      <w:pPr>
        <w:widowControl w:val="0"/>
        <w:jc w:val="both"/>
        <w:rPr>
          <w:bCs/>
          <w:lang w:val="en-US"/>
        </w:rPr>
      </w:pPr>
      <w:r w:rsidRPr="00843118">
        <w:rPr>
          <w:bCs/>
          <w:lang w:val="en-US"/>
        </w:rPr>
        <w:t>• what issues are the most important.</w:t>
      </w:r>
    </w:p>
    <w:p w:rsidR="00843118" w:rsidRPr="00843118" w:rsidRDefault="00843118" w:rsidP="00843118">
      <w:pPr>
        <w:widowControl w:val="0"/>
        <w:jc w:val="both"/>
        <w:rPr>
          <w:bCs/>
          <w:lang w:val="en-US"/>
        </w:rPr>
      </w:pPr>
      <w:r w:rsidRPr="00843118">
        <w:rPr>
          <w:bCs/>
          <w:lang w:val="en-US"/>
        </w:rPr>
        <w:t>• what kind of information should be included in the ethical policy.</w:t>
      </w:r>
    </w:p>
    <w:p w:rsidR="00843118" w:rsidRPr="00843118" w:rsidRDefault="00843118" w:rsidP="00843118">
      <w:pPr>
        <w:widowControl w:val="0"/>
        <w:jc w:val="both"/>
        <w:rPr>
          <w:bCs/>
          <w:lang w:val="en-US"/>
        </w:rPr>
      </w:pPr>
      <w:r w:rsidRPr="00843118">
        <w:rPr>
          <w:bCs/>
          <w:lang w:val="en-US"/>
        </w:rPr>
        <w:t>• how to present/agree the new polic</w:t>
      </w:r>
      <w:r w:rsidR="00BD6A2A">
        <w:rPr>
          <w:bCs/>
          <w:lang w:val="en-US"/>
        </w:rPr>
        <w:t>y</w:t>
      </w:r>
    </w:p>
    <w:p w:rsidR="00843118" w:rsidRPr="00843118" w:rsidRDefault="00843118" w:rsidP="00843118">
      <w:pPr>
        <w:widowControl w:val="0"/>
        <w:rPr>
          <w:b/>
          <w:u w:val="single"/>
          <w:lang w:val="en-US"/>
        </w:rPr>
      </w:pPr>
    </w:p>
    <w:p w:rsidR="00843118" w:rsidRPr="00154997" w:rsidRDefault="00843118" w:rsidP="00843118">
      <w:pPr>
        <w:widowControl w:val="0"/>
        <w:rPr>
          <w:b/>
          <w:u w:val="single"/>
          <w:lang w:val="en-US"/>
        </w:rPr>
      </w:pPr>
      <w:r>
        <w:rPr>
          <w:b/>
          <w:u w:val="single"/>
        </w:rPr>
        <w:t>Пример</w:t>
      </w:r>
      <w:r w:rsidRPr="00154997">
        <w:rPr>
          <w:b/>
          <w:u w:val="single"/>
          <w:lang w:val="en-US"/>
        </w:rPr>
        <w:t xml:space="preserve"> </w:t>
      </w:r>
      <w:r>
        <w:rPr>
          <w:b/>
          <w:u w:val="single"/>
        </w:rPr>
        <w:t>анализа</w:t>
      </w:r>
      <w:r w:rsidRPr="00154997">
        <w:rPr>
          <w:b/>
          <w:u w:val="single"/>
          <w:lang w:val="en-US"/>
        </w:rPr>
        <w:t xml:space="preserve"> </w:t>
      </w:r>
      <w:r>
        <w:rPr>
          <w:b/>
          <w:u w:val="single"/>
        </w:rPr>
        <w:t>проблемной</w:t>
      </w:r>
      <w:r w:rsidRPr="00154997">
        <w:rPr>
          <w:b/>
          <w:u w:val="single"/>
          <w:lang w:val="en-US"/>
        </w:rPr>
        <w:t xml:space="preserve"> </w:t>
      </w:r>
      <w:r>
        <w:rPr>
          <w:b/>
          <w:u w:val="single"/>
        </w:rPr>
        <w:t>ситуации</w:t>
      </w:r>
    </w:p>
    <w:p w:rsidR="00843118" w:rsidRPr="00154997" w:rsidRDefault="00843118" w:rsidP="00843118">
      <w:pPr>
        <w:widowControl w:val="0"/>
        <w:rPr>
          <w:b/>
          <w:u w:val="single"/>
          <w:lang w:val="en-US"/>
        </w:rPr>
      </w:pPr>
    </w:p>
    <w:p w:rsidR="00843118" w:rsidRPr="001E21A0" w:rsidRDefault="00843118" w:rsidP="00843118">
      <w:pPr>
        <w:jc w:val="both"/>
        <w:rPr>
          <w:b/>
        </w:rPr>
      </w:pPr>
      <w:r w:rsidRPr="0064428E">
        <w:rPr>
          <w:shd w:val="clear" w:color="auto" w:fill="FFFFFF"/>
          <w:lang w:val="en-US"/>
        </w:rPr>
        <w:t xml:space="preserve">During last 15 </w:t>
      </w:r>
      <w:proofErr w:type="gramStart"/>
      <w:r w:rsidRPr="0064428E">
        <w:rPr>
          <w:shd w:val="clear" w:color="auto" w:fill="FFFFFF"/>
          <w:lang w:val="en-US"/>
        </w:rPr>
        <w:t>years</w:t>
      </w:r>
      <w:proofErr w:type="gramEnd"/>
      <w:r w:rsidRPr="0064428E">
        <w:rPr>
          <w:shd w:val="clear" w:color="auto" w:fill="FFFFFF"/>
          <w:lang w:val="en-US"/>
        </w:rPr>
        <w:t xml:space="preserve"> franchising has become extremely popular especially in developing countries due to the development of international trade.</w:t>
      </w:r>
      <w:r>
        <w:rPr>
          <w:shd w:val="clear" w:color="auto" w:fill="FFFFFF"/>
          <w:lang w:val="en-US"/>
        </w:rPr>
        <w:t xml:space="preserve"> </w:t>
      </w:r>
      <w:r w:rsidRPr="0064428E">
        <w:rPr>
          <w:shd w:val="clear" w:color="auto" w:fill="FFFFFF"/>
          <w:lang w:val="en-US"/>
        </w:rPr>
        <w:t>However,</w:t>
      </w:r>
      <w:r>
        <w:rPr>
          <w:shd w:val="clear" w:color="auto" w:fill="FFFFFF"/>
          <w:lang w:val="en-US"/>
        </w:rPr>
        <w:t xml:space="preserve"> </w:t>
      </w:r>
      <w:r w:rsidRPr="0064428E">
        <w:rPr>
          <w:shd w:val="clear" w:color="auto" w:fill="FFFFFF"/>
          <w:lang w:val="en-US"/>
        </w:rPr>
        <w:t>despite all possible advantages there always are certain minuses of this type activity. You are going to enter business world and think about having your cafe.</w:t>
      </w:r>
      <w:r>
        <w:rPr>
          <w:shd w:val="clear" w:color="auto" w:fill="FFFFFF"/>
          <w:lang w:val="en-US"/>
        </w:rPr>
        <w:t xml:space="preserve"> </w:t>
      </w:r>
      <w:r w:rsidRPr="0064428E">
        <w:rPr>
          <w:shd w:val="clear" w:color="auto" w:fill="FFFFFF"/>
          <w:lang w:val="en-US"/>
        </w:rPr>
        <w:t>What will you prefer: to buy a franchise or to set up your own business?</w:t>
      </w:r>
      <w:r>
        <w:rPr>
          <w:shd w:val="clear" w:color="auto" w:fill="FFFFFF"/>
          <w:lang w:val="en-US"/>
        </w:rPr>
        <w:t xml:space="preserve"> </w:t>
      </w:r>
      <w:r w:rsidRPr="0064428E">
        <w:rPr>
          <w:shd w:val="clear" w:color="auto" w:fill="FFFFFF"/>
          <w:lang w:val="en-US"/>
        </w:rPr>
        <w:t>Why</w:t>
      </w:r>
      <w:r w:rsidRPr="001E21A0">
        <w:rPr>
          <w:shd w:val="clear" w:color="auto" w:fill="FFFFFF"/>
        </w:rPr>
        <w:t>?</w:t>
      </w:r>
    </w:p>
    <w:p w:rsidR="00843118" w:rsidRDefault="00843118" w:rsidP="00843118">
      <w:pPr>
        <w:widowControl w:val="0"/>
        <w:rPr>
          <w:b/>
          <w:u w:val="single"/>
        </w:rPr>
      </w:pPr>
    </w:p>
    <w:p w:rsidR="00843118" w:rsidRPr="00154997" w:rsidRDefault="00843118" w:rsidP="00843118">
      <w:pPr>
        <w:widowControl w:val="0"/>
        <w:rPr>
          <w:b/>
          <w:sz w:val="22"/>
          <w:szCs w:val="22"/>
        </w:rPr>
      </w:pPr>
    </w:p>
    <w:p w:rsidR="001E21A0" w:rsidRDefault="001E21A0" w:rsidP="00843118">
      <w:pPr>
        <w:rPr>
          <w:b/>
          <w:i/>
          <w:u w:val="single"/>
        </w:rPr>
      </w:pPr>
      <w:r w:rsidRPr="00843118">
        <w:rPr>
          <w:b/>
          <w:i/>
          <w:u w:val="single"/>
        </w:rPr>
        <w:t>Пример экзаменационного билета</w:t>
      </w:r>
    </w:p>
    <w:p w:rsidR="00843118" w:rsidRPr="00843118" w:rsidRDefault="00843118" w:rsidP="00843118">
      <w:pPr>
        <w:rPr>
          <w:b/>
          <w:i/>
          <w:u w:val="single"/>
        </w:rPr>
      </w:pPr>
    </w:p>
    <w:p w:rsidR="001E21A0" w:rsidRDefault="001E21A0" w:rsidP="00843118">
      <w:pPr>
        <w:widowControl w:val="0"/>
        <w:spacing w:line="360" w:lineRule="auto"/>
        <w:jc w:val="both"/>
        <w:rPr>
          <w:sz w:val="28"/>
          <w:szCs w:val="28"/>
        </w:rPr>
      </w:pPr>
      <w:r>
        <w:rPr>
          <w:sz w:val="28"/>
          <w:szCs w:val="28"/>
        </w:rPr>
        <w:t>1</w:t>
      </w:r>
      <w:r w:rsidRPr="002C788F">
        <w:rPr>
          <w:sz w:val="28"/>
          <w:szCs w:val="28"/>
        </w:rPr>
        <w:t xml:space="preserve">. </w:t>
      </w:r>
      <w:r w:rsidR="00843118" w:rsidRPr="00843118">
        <w:rPr>
          <w:sz w:val="28"/>
          <w:szCs w:val="28"/>
        </w:rPr>
        <w:t>Проведите анализ и перескажите текст 2200-2500 печатных знаков (30 баллов).</w:t>
      </w:r>
    </w:p>
    <w:p w:rsidR="00843118" w:rsidRPr="00154997" w:rsidRDefault="00843118" w:rsidP="00843118">
      <w:pPr>
        <w:widowControl w:val="0"/>
        <w:spacing w:line="360" w:lineRule="auto"/>
        <w:jc w:val="both"/>
        <w:rPr>
          <w:sz w:val="28"/>
          <w:szCs w:val="28"/>
        </w:rPr>
      </w:pPr>
    </w:p>
    <w:p w:rsidR="001E21A0" w:rsidRPr="005305C0" w:rsidRDefault="001E21A0" w:rsidP="00843118">
      <w:pPr>
        <w:spacing w:line="360" w:lineRule="auto"/>
        <w:ind w:firstLine="709"/>
        <w:jc w:val="both"/>
        <w:rPr>
          <w:color w:val="000000"/>
          <w:lang w:val="en-US"/>
        </w:rPr>
      </w:pPr>
      <w:r w:rsidRPr="005305C0">
        <w:rPr>
          <w:color w:val="000000"/>
          <w:lang w:val="en-US"/>
        </w:rPr>
        <w:t xml:space="preserve">While franchising grew steadily before World War II, truly explosive growth did not occur until after the war was over. Franchising emerged as a powerhouse economic force in the post-war </w:t>
      </w:r>
      <w:r w:rsidRPr="005305C0">
        <w:rPr>
          <w:color w:val="000000"/>
          <w:lang w:val="en-US"/>
        </w:rPr>
        <w:lastRenderedPageBreak/>
        <w:t>1950s, taking advantage of pent-up consumer demand, available franchisees, ideas from returning veterans, and capital provided by separation pay and the GI bill.</w:t>
      </w:r>
    </w:p>
    <w:p w:rsidR="001E21A0" w:rsidRPr="005305C0" w:rsidRDefault="001E21A0" w:rsidP="00843118">
      <w:pPr>
        <w:spacing w:line="360" w:lineRule="auto"/>
        <w:ind w:firstLine="709"/>
        <w:jc w:val="both"/>
        <w:rPr>
          <w:color w:val="000000"/>
          <w:lang w:val="en-US"/>
        </w:rPr>
      </w:pPr>
      <w:r w:rsidRPr="005305C0">
        <w:rPr>
          <w:color w:val="000000"/>
          <w:lang w:val="en-US"/>
        </w:rPr>
        <w:t xml:space="preserve">The growth of franchising was further advanced through the 1946 enactment of the </w:t>
      </w:r>
      <w:r w:rsidRPr="0064428E">
        <w:rPr>
          <w:lang w:val="en-US"/>
        </w:rPr>
        <w:t>Federal Lanham (Trademark) Act</w:t>
      </w:r>
      <w:r w:rsidRPr="005305C0">
        <w:rPr>
          <w:color w:val="000000"/>
          <w:lang w:val="en-US"/>
        </w:rPr>
        <w:t xml:space="preserve"> that enabled property owners to safely enter into licenses with third parties – essential for modern franchising. Once potential entrepreneurs became confident in the licensing of intellectual property, more and more individuals began to offer and invest in franchise opportunities.</w:t>
      </w:r>
    </w:p>
    <w:p w:rsidR="001E21A0" w:rsidRPr="005305C0" w:rsidRDefault="001E21A0" w:rsidP="00843118">
      <w:pPr>
        <w:spacing w:line="360" w:lineRule="auto"/>
        <w:ind w:firstLine="709"/>
        <w:jc w:val="both"/>
        <w:rPr>
          <w:color w:val="000000"/>
          <w:lang w:val="en-US"/>
        </w:rPr>
      </w:pPr>
      <w:r w:rsidRPr="005305C0">
        <w:rPr>
          <w:color w:val="000000"/>
          <w:lang w:val="en-US"/>
        </w:rPr>
        <w:t>In the 1950s and 1960s, the franchising boom achieved almost mystical stature. Franchisors of convenience goods and services grew throughout the United States, including the automotive aftermarket (Midas Muffler and Lee Myles), hotels (Holiday Inn and Sheraton), ice cream and treats (</w:t>
      </w:r>
      <w:r w:rsidRPr="0064428E">
        <w:rPr>
          <w:lang w:val="en-US"/>
        </w:rPr>
        <w:t>Dairy Queen</w:t>
      </w:r>
      <w:r w:rsidRPr="005305C0">
        <w:rPr>
          <w:color w:val="000000"/>
          <w:lang w:val="en-US"/>
        </w:rPr>
        <w:t xml:space="preserve">, </w:t>
      </w:r>
      <w:proofErr w:type="spellStart"/>
      <w:r w:rsidRPr="005305C0">
        <w:rPr>
          <w:color w:val="000000"/>
          <w:lang w:val="en-US"/>
        </w:rPr>
        <w:t>Tastee</w:t>
      </w:r>
      <w:proofErr w:type="spellEnd"/>
      <w:r w:rsidRPr="005305C0">
        <w:rPr>
          <w:color w:val="000000"/>
          <w:lang w:val="en-US"/>
        </w:rPr>
        <w:t xml:space="preserve"> Freeze and Orange Julius), convenience stores (</w:t>
      </w:r>
      <w:r w:rsidRPr="0064428E">
        <w:rPr>
          <w:lang w:val="en-US"/>
        </w:rPr>
        <w:t>7-Eleven</w:t>
      </w:r>
      <w:r w:rsidRPr="005305C0">
        <w:rPr>
          <w:color w:val="000000"/>
          <w:lang w:val="en-US"/>
        </w:rPr>
        <w:t>), trades (Roto-Rooter), professional services (Dunhill Personnel, Pearle Vision and H&amp;R Block), and laundry and dry cleaning (Martinizing Dry Cleaning).</w:t>
      </w:r>
    </w:p>
    <w:p w:rsidR="001E21A0" w:rsidRPr="005305C0" w:rsidRDefault="001E21A0" w:rsidP="00843118">
      <w:pPr>
        <w:spacing w:line="360" w:lineRule="auto"/>
        <w:ind w:firstLine="709"/>
        <w:jc w:val="both"/>
        <w:rPr>
          <w:color w:val="000000"/>
          <w:lang w:val="en-US"/>
        </w:rPr>
      </w:pPr>
      <w:r w:rsidRPr="005305C0">
        <w:rPr>
          <w:color w:val="000000"/>
          <w:lang w:val="en-US"/>
        </w:rPr>
        <w:t xml:space="preserve">Richard and Maurice McDonald began franchising in 1952, selling their first franchise to Neil Fox, a General Petroleum distributor whose franchise in Phoenix, Arizona opened in 1953.By 1958, in addition to the McDonald’s </w:t>
      </w:r>
      <w:proofErr w:type="gramStart"/>
      <w:r w:rsidRPr="005305C0">
        <w:rPr>
          <w:color w:val="000000"/>
          <w:lang w:val="en-US"/>
        </w:rPr>
        <w:t>brothers</w:t>
      </w:r>
      <w:proofErr w:type="gramEnd"/>
      <w:r w:rsidRPr="005305C0">
        <w:rPr>
          <w:color w:val="000000"/>
          <w:lang w:val="en-US"/>
        </w:rPr>
        <w:t xml:space="preserve"> restaurants and franchises, there was a total of 34 McDonald’s restaurants. By the end of 1959, the chain had grown to 102 restaurants. By 1965, when it went public, there were 1000 locations. </w:t>
      </w:r>
    </w:p>
    <w:p w:rsidR="001E21A0" w:rsidRPr="002C788F" w:rsidRDefault="001E21A0" w:rsidP="00843118">
      <w:pPr>
        <w:spacing w:line="360" w:lineRule="auto"/>
        <w:ind w:firstLine="709"/>
        <w:jc w:val="both"/>
        <w:rPr>
          <w:color w:val="000000"/>
          <w:lang w:val="en-US"/>
        </w:rPr>
      </w:pPr>
      <w:r w:rsidRPr="005305C0">
        <w:rPr>
          <w:color w:val="000000"/>
          <w:lang w:val="en-US"/>
        </w:rPr>
        <w:t xml:space="preserve">This rapid growth of franchising did not come without problems. By the latter half of the 1960s, the bloom had left the rose: many franchisors were more focused on selling franchises than on operating sound franchise systems and providing services to their franchisees. Many franchisors during that period made misrepresentations in the promises they used to attract franchisees; some based their sales efforts on the use of celebrity names and endorsements; many of those franchise systems failed. </w:t>
      </w:r>
      <w:r w:rsidRPr="002C788F">
        <w:rPr>
          <w:color w:val="000000"/>
          <w:lang w:val="en-US"/>
        </w:rPr>
        <w:t>Some even sold franchises for concepts that didn't exist.</w:t>
      </w:r>
    </w:p>
    <w:p w:rsidR="001E21A0" w:rsidRDefault="001E21A0" w:rsidP="001E21A0">
      <w:pPr>
        <w:jc w:val="both"/>
        <w:rPr>
          <w:sz w:val="28"/>
          <w:szCs w:val="28"/>
          <w:lang w:val="en-US"/>
        </w:rPr>
      </w:pPr>
    </w:p>
    <w:p w:rsidR="001E21A0" w:rsidRDefault="001E21A0" w:rsidP="001E21A0">
      <w:pPr>
        <w:jc w:val="both"/>
        <w:rPr>
          <w:sz w:val="28"/>
          <w:szCs w:val="28"/>
          <w:lang w:val="en-US"/>
        </w:rPr>
      </w:pPr>
      <w:r w:rsidRPr="008E1407">
        <w:rPr>
          <w:sz w:val="28"/>
          <w:szCs w:val="28"/>
          <w:lang w:val="en-US"/>
        </w:rPr>
        <w:t xml:space="preserve">2. </w:t>
      </w:r>
      <w:r w:rsidR="00843118" w:rsidRPr="00843118">
        <w:rPr>
          <w:sz w:val="28"/>
          <w:szCs w:val="28"/>
        </w:rPr>
        <w:t>Выполните</w:t>
      </w:r>
      <w:r w:rsidR="00843118" w:rsidRPr="00843118">
        <w:rPr>
          <w:sz w:val="28"/>
          <w:szCs w:val="28"/>
          <w:lang w:val="en-US"/>
        </w:rPr>
        <w:t xml:space="preserve"> </w:t>
      </w:r>
      <w:r w:rsidR="00843118" w:rsidRPr="00843118">
        <w:rPr>
          <w:sz w:val="28"/>
          <w:szCs w:val="28"/>
        </w:rPr>
        <w:t>анализ</w:t>
      </w:r>
      <w:r w:rsidR="00843118" w:rsidRPr="00843118">
        <w:rPr>
          <w:sz w:val="28"/>
          <w:szCs w:val="28"/>
          <w:lang w:val="en-US"/>
        </w:rPr>
        <w:t xml:space="preserve"> </w:t>
      </w:r>
      <w:r w:rsidR="00843118" w:rsidRPr="00843118">
        <w:rPr>
          <w:sz w:val="28"/>
          <w:szCs w:val="28"/>
        </w:rPr>
        <w:t>кейса</w:t>
      </w:r>
      <w:r w:rsidR="00843118" w:rsidRPr="00843118">
        <w:rPr>
          <w:sz w:val="28"/>
          <w:szCs w:val="28"/>
          <w:lang w:val="en-US"/>
        </w:rPr>
        <w:t xml:space="preserve"> (30 </w:t>
      </w:r>
      <w:r w:rsidR="00843118" w:rsidRPr="00843118">
        <w:rPr>
          <w:sz w:val="28"/>
          <w:szCs w:val="28"/>
        </w:rPr>
        <w:t>баллов</w:t>
      </w:r>
      <w:r w:rsidR="00843118" w:rsidRPr="00843118">
        <w:rPr>
          <w:sz w:val="28"/>
          <w:szCs w:val="28"/>
          <w:lang w:val="en-US"/>
        </w:rPr>
        <w:t>).</w:t>
      </w:r>
    </w:p>
    <w:p w:rsidR="00843118" w:rsidRPr="002D52A7" w:rsidRDefault="00843118" w:rsidP="00843118">
      <w:pPr>
        <w:pStyle w:val="affc"/>
        <w:jc w:val="both"/>
        <w:rPr>
          <w:lang w:val="en-US"/>
        </w:rPr>
      </w:pPr>
      <w:r w:rsidRPr="002D52A7">
        <w:rPr>
          <w:lang w:val="en-US"/>
        </w:rPr>
        <w:t>Corporate image as a business phenomenon has recently obtained great importance for the successful implementation of business activity. As an executive manager you are supposed to deliver the necessity and importance of building strong corporate image within the company to the personnel. Answer the following questions and outline the significance of corporate image for the company.</w:t>
      </w:r>
    </w:p>
    <w:p w:rsidR="00843118" w:rsidRPr="002D52A7" w:rsidRDefault="00843118" w:rsidP="00843118">
      <w:pPr>
        <w:pStyle w:val="affc"/>
        <w:jc w:val="both"/>
        <w:rPr>
          <w:lang w:val="en-US"/>
        </w:rPr>
      </w:pPr>
      <w:r w:rsidRPr="002D52A7">
        <w:rPr>
          <w:lang w:val="en-US"/>
        </w:rPr>
        <w:t>1. How the notion of corporate image can be defined?</w:t>
      </w:r>
    </w:p>
    <w:p w:rsidR="00843118" w:rsidRPr="002D52A7" w:rsidRDefault="00843118" w:rsidP="00843118">
      <w:pPr>
        <w:pStyle w:val="affc"/>
        <w:jc w:val="both"/>
        <w:rPr>
          <w:lang w:val="en-US"/>
        </w:rPr>
      </w:pPr>
      <w:r w:rsidRPr="002D52A7">
        <w:rPr>
          <w:lang w:val="en-US"/>
        </w:rPr>
        <w:t>2. How can corporate image affect the overall performance of the company?</w:t>
      </w:r>
    </w:p>
    <w:p w:rsidR="00843118" w:rsidRPr="002D52A7" w:rsidRDefault="00843118" w:rsidP="00843118">
      <w:pPr>
        <w:pStyle w:val="affc"/>
        <w:spacing w:beforeAutospacing="0" w:afterAutospacing="0"/>
        <w:jc w:val="both"/>
        <w:rPr>
          <w:lang w:val="en-US"/>
        </w:rPr>
      </w:pPr>
      <w:r w:rsidRPr="002D52A7">
        <w:rPr>
          <w:lang w:val="en-US"/>
        </w:rPr>
        <w:t>3. Provide examples of companies with positive corporate image.</w:t>
      </w:r>
    </w:p>
    <w:p w:rsidR="001E21A0" w:rsidRPr="00154997" w:rsidRDefault="001E21A0" w:rsidP="000A0F60">
      <w:pPr>
        <w:pStyle w:val="affc"/>
        <w:spacing w:beforeAutospacing="0" w:after="120" w:afterAutospacing="0"/>
        <w:rPr>
          <w:b/>
          <w:sz w:val="28"/>
          <w:szCs w:val="28"/>
          <w:lang w:val="en-US"/>
        </w:rPr>
      </w:pPr>
    </w:p>
    <w:p w:rsidR="001E21A0" w:rsidRPr="00D52978" w:rsidRDefault="001E21A0" w:rsidP="001E21A0">
      <w:pPr>
        <w:pStyle w:val="1"/>
        <w:spacing w:line="360" w:lineRule="auto"/>
        <w:jc w:val="both"/>
        <w:rPr>
          <w:szCs w:val="28"/>
        </w:rPr>
      </w:pPr>
      <w:r w:rsidRPr="00D52978">
        <w:rPr>
          <w:szCs w:val="28"/>
        </w:rPr>
        <w:lastRenderedPageBreak/>
        <w:t xml:space="preserve">8. Перечень основной и дополнительной учебной литературы, необходимой для освоения дисциплины </w:t>
      </w:r>
    </w:p>
    <w:p w:rsidR="001E21A0" w:rsidRPr="00B62F88" w:rsidRDefault="001E21A0" w:rsidP="001E21A0">
      <w:pPr>
        <w:widowControl w:val="0"/>
        <w:spacing w:line="312" w:lineRule="auto"/>
        <w:jc w:val="center"/>
        <w:rPr>
          <w:rFonts w:eastAsia="Calibri"/>
          <w:b/>
          <w:i/>
          <w:sz w:val="28"/>
          <w:szCs w:val="28"/>
          <w:lang w:val="en-US"/>
        </w:rPr>
      </w:pPr>
      <w:r w:rsidRPr="00B62F88">
        <w:rPr>
          <w:rFonts w:eastAsia="Calibri"/>
          <w:b/>
          <w:i/>
          <w:sz w:val="28"/>
          <w:szCs w:val="28"/>
        </w:rPr>
        <w:t>Основная</w:t>
      </w:r>
    </w:p>
    <w:p w:rsidR="001E21A0" w:rsidRPr="0069034A" w:rsidRDefault="001E21A0" w:rsidP="001E21A0">
      <w:pPr>
        <w:pStyle w:val="a5"/>
        <w:numPr>
          <w:ilvl w:val="0"/>
          <w:numId w:val="2"/>
        </w:numPr>
        <w:spacing w:after="0" w:line="312" w:lineRule="auto"/>
        <w:jc w:val="both"/>
        <w:rPr>
          <w:rFonts w:ascii="Times New Roman" w:hAnsi="Times New Roman"/>
          <w:sz w:val="28"/>
          <w:szCs w:val="28"/>
        </w:rPr>
      </w:pPr>
      <w:r w:rsidRPr="0069034A">
        <w:rPr>
          <w:rFonts w:ascii="Times New Roman" w:hAnsi="Times New Roman"/>
          <w:sz w:val="28"/>
          <w:szCs w:val="28"/>
        </w:rPr>
        <w:t xml:space="preserve">Английский язык для гуманитариев (B1–B2). </w:t>
      </w:r>
      <w:proofErr w:type="spellStart"/>
      <w:r w:rsidRPr="0069034A">
        <w:rPr>
          <w:rFonts w:ascii="Times New Roman" w:hAnsi="Times New Roman"/>
          <w:sz w:val="28"/>
          <w:szCs w:val="28"/>
        </w:rPr>
        <w:t>English</w:t>
      </w:r>
      <w:proofErr w:type="spellEnd"/>
      <w:r w:rsidRPr="0069034A">
        <w:rPr>
          <w:rFonts w:ascii="Times New Roman" w:hAnsi="Times New Roman"/>
          <w:sz w:val="28"/>
          <w:szCs w:val="28"/>
        </w:rPr>
        <w:t xml:space="preserve"> </w:t>
      </w:r>
      <w:proofErr w:type="spellStart"/>
      <w:r w:rsidRPr="0069034A">
        <w:rPr>
          <w:rFonts w:ascii="Times New Roman" w:hAnsi="Times New Roman"/>
          <w:sz w:val="28"/>
          <w:szCs w:val="28"/>
        </w:rPr>
        <w:t>for</w:t>
      </w:r>
      <w:proofErr w:type="spellEnd"/>
      <w:r w:rsidRPr="0069034A">
        <w:rPr>
          <w:rFonts w:ascii="Times New Roman" w:hAnsi="Times New Roman"/>
          <w:sz w:val="28"/>
          <w:szCs w:val="28"/>
        </w:rPr>
        <w:t xml:space="preserve"> </w:t>
      </w:r>
      <w:proofErr w:type="spellStart"/>
      <w:proofErr w:type="gramStart"/>
      <w:r w:rsidRPr="0069034A">
        <w:rPr>
          <w:rFonts w:ascii="Times New Roman" w:hAnsi="Times New Roman"/>
          <w:sz w:val="28"/>
          <w:szCs w:val="28"/>
        </w:rPr>
        <w:t>Humanities</w:t>
      </w:r>
      <w:proofErr w:type="spellEnd"/>
      <w:r w:rsidRPr="0069034A">
        <w:rPr>
          <w:rFonts w:ascii="Times New Roman" w:hAnsi="Times New Roman"/>
          <w:sz w:val="28"/>
          <w:szCs w:val="28"/>
        </w:rPr>
        <w:t xml:space="preserve"> :</w:t>
      </w:r>
      <w:proofErr w:type="gramEnd"/>
      <w:r w:rsidRPr="0069034A">
        <w:rPr>
          <w:rFonts w:ascii="Times New Roman" w:hAnsi="Times New Roman"/>
          <w:sz w:val="28"/>
          <w:szCs w:val="28"/>
        </w:rPr>
        <w:t xml:space="preserve"> учебное пособие для вузов / О. Н. </w:t>
      </w:r>
      <w:proofErr w:type="spellStart"/>
      <w:r w:rsidRPr="0069034A">
        <w:rPr>
          <w:rFonts w:ascii="Times New Roman" w:hAnsi="Times New Roman"/>
          <w:sz w:val="28"/>
          <w:szCs w:val="28"/>
        </w:rPr>
        <w:t>Стогниева</w:t>
      </w:r>
      <w:proofErr w:type="spellEnd"/>
      <w:r w:rsidRPr="0069034A">
        <w:rPr>
          <w:rFonts w:ascii="Times New Roman" w:hAnsi="Times New Roman"/>
          <w:sz w:val="28"/>
          <w:szCs w:val="28"/>
        </w:rPr>
        <w:t xml:space="preserve">, А. В. Бакулев, Г. А. Павловская, Е. М. </w:t>
      </w:r>
      <w:proofErr w:type="spellStart"/>
      <w:r w:rsidRPr="0069034A">
        <w:rPr>
          <w:rFonts w:ascii="Times New Roman" w:hAnsi="Times New Roman"/>
          <w:sz w:val="28"/>
          <w:szCs w:val="28"/>
        </w:rPr>
        <w:t>Муковникова</w:t>
      </w:r>
      <w:proofErr w:type="spellEnd"/>
      <w:r w:rsidRPr="0069034A">
        <w:rPr>
          <w:rFonts w:ascii="Times New Roman" w:hAnsi="Times New Roman"/>
          <w:sz w:val="28"/>
          <w:szCs w:val="28"/>
        </w:rPr>
        <w:t xml:space="preserve">. — </w:t>
      </w:r>
      <w:proofErr w:type="gramStart"/>
      <w:r w:rsidRPr="0069034A">
        <w:rPr>
          <w:rFonts w:ascii="Times New Roman" w:hAnsi="Times New Roman"/>
          <w:sz w:val="28"/>
          <w:szCs w:val="28"/>
        </w:rPr>
        <w:t>Москва :</w:t>
      </w:r>
      <w:proofErr w:type="gramEnd"/>
      <w:r w:rsidRPr="0069034A">
        <w:rPr>
          <w:rFonts w:ascii="Times New Roman" w:hAnsi="Times New Roman"/>
          <w:sz w:val="28"/>
          <w:szCs w:val="28"/>
        </w:rPr>
        <w:t xml:space="preserve"> Издательство </w:t>
      </w:r>
      <w:proofErr w:type="spellStart"/>
      <w:r w:rsidRPr="0069034A">
        <w:rPr>
          <w:rFonts w:ascii="Times New Roman" w:hAnsi="Times New Roman"/>
          <w:sz w:val="28"/>
          <w:szCs w:val="28"/>
        </w:rPr>
        <w:t>Юрайт</w:t>
      </w:r>
      <w:proofErr w:type="spellEnd"/>
      <w:r w:rsidRPr="0069034A">
        <w:rPr>
          <w:rFonts w:ascii="Times New Roman" w:hAnsi="Times New Roman"/>
          <w:sz w:val="28"/>
          <w:szCs w:val="28"/>
        </w:rPr>
        <w:t xml:space="preserve">, 2024. — 178 с. — (Высшее образование). — ISBN 978-5-534-14982-1. —   Образовательная платформа </w:t>
      </w:r>
      <w:proofErr w:type="spellStart"/>
      <w:r w:rsidRPr="0069034A">
        <w:rPr>
          <w:rFonts w:ascii="Times New Roman" w:hAnsi="Times New Roman"/>
          <w:sz w:val="28"/>
          <w:szCs w:val="28"/>
        </w:rPr>
        <w:t>Юрайт</w:t>
      </w:r>
      <w:proofErr w:type="spellEnd"/>
      <w:r w:rsidRPr="0069034A">
        <w:rPr>
          <w:rFonts w:ascii="Times New Roman" w:hAnsi="Times New Roman"/>
          <w:sz w:val="28"/>
          <w:szCs w:val="28"/>
        </w:rPr>
        <w:t xml:space="preserve"> [сайт]. — URL: https://urait.ru/bcode/541185 (дата обращения: 16.04.2024).</w:t>
      </w:r>
      <w:r w:rsidRPr="0069034A">
        <w:t xml:space="preserve"> </w:t>
      </w:r>
      <w:r w:rsidRPr="0069034A">
        <w:rPr>
          <w:rFonts w:ascii="Times New Roman" w:hAnsi="Times New Roman"/>
          <w:sz w:val="28"/>
          <w:szCs w:val="28"/>
        </w:rPr>
        <w:t xml:space="preserve">— </w:t>
      </w:r>
      <w:proofErr w:type="gramStart"/>
      <w:r w:rsidRPr="0069034A">
        <w:rPr>
          <w:rFonts w:ascii="Times New Roman" w:hAnsi="Times New Roman"/>
          <w:sz w:val="28"/>
          <w:szCs w:val="28"/>
        </w:rPr>
        <w:t>Текст :</w:t>
      </w:r>
      <w:proofErr w:type="gramEnd"/>
      <w:r w:rsidRPr="0069034A">
        <w:rPr>
          <w:rFonts w:ascii="Times New Roman" w:hAnsi="Times New Roman"/>
          <w:sz w:val="28"/>
          <w:szCs w:val="28"/>
        </w:rPr>
        <w:t xml:space="preserve"> электронный.</w:t>
      </w:r>
    </w:p>
    <w:p w:rsidR="001E21A0" w:rsidRPr="0069034A" w:rsidRDefault="001E21A0" w:rsidP="001E21A0">
      <w:pPr>
        <w:pStyle w:val="a5"/>
        <w:numPr>
          <w:ilvl w:val="0"/>
          <w:numId w:val="2"/>
        </w:numPr>
        <w:spacing w:after="0" w:line="312" w:lineRule="auto"/>
        <w:jc w:val="both"/>
        <w:rPr>
          <w:rFonts w:ascii="Times New Roman" w:hAnsi="Times New Roman"/>
          <w:sz w:val="28"/>
          <w:szCs w:val="28"/>
        </w:rPr>
      </w:pPr>
      <w:r w:rsidRPr="0069034A">
        <w:rPr>
          <w:rFonts w:ascii="Times New Roman" w:hAnsi="Times New Roman"/>
          <w:sz w:val="28"/>
          <w:szCs w:val="28"/>
        </w:rPr>
        <w:t>Архипович, Т. П.  Английский язык для гуманитариев (B1</w:t>
      </w:r>
      <w:proofErr w:type="gramStart"/>
      <w:r w:rsidRPr="0069034A">
        <w:rPr>
          <w:rFonts w:ascii="Times New Roman" w:hAnsi="Times New Roman"/>
          <w:sz w:val="28"/>
          <w:szCs w:val="28"/>
        </w:rPr>
        <w:t>) :</w:t>
      </w:r>
      <w:proofErr w:type="gramEnd"/>
      <w:r w:rsidRPr="0069034A">
        <w:rPr>
          <w:rFonts w:ascii="Times New Roman" w:hAnsi="Times New Roman"/>
          <w:sz w:val="28"/>
          <w:szCs w:val="28"/>
        </w:rPr>
        <w:t xml:space="preserve"> учебник и практикум для вузов / Т. П. Архипович, В. А. Короткова. — </w:t>
      </w:r>
      <w:proofErr w:type="gramStart"/>
      <w:r w:rsidRPr="0069034A">
        <w:rPr>
          <w:rFonts w:ascii="Times New Roman" w:hAnsi="Times New Roman"/>
          <w:sz w:val="28"/>
          <w:szCs w:val="28"/>
        </w:rPr>
        <w:t>Москва :</w:t>
      </w:r>
      <w:proofErr w:type="gramEnd"/>
      <w:r w:rsidRPr="0069034A">
        <w:rPr>
          <w:rFonts w:ascii="Times New Roman" w:hAnsi="Times New Roman"/>
          <w:sz w:val="28"/>
          <w:szCs w:val="28"/>
        </w:rPr>
        <w:t xml:space="preserve"> Издательство </w:t>
      </w:r>
      <w:proofErr w:type="spellStart"/>
      <w:r w:rsidRPr="0069034A">
        <w:rPr>
          <w:rFonts w:ascii="Times New Roman" w:hAnsi="Times New Roman"/>
          <w:sz w:val="28"/>
          <w:szCs w:val="28"/>
        </w:rPr>
        <w:t>Юрайт</w:t>
      </w:r>
      <w:proofErr w:type="spellEnd"/>
      <w:r w:rsidRPr="0069034A">
        <w:rPr>
          <w:rFonts w:ascii="Times New Roman" w:hAnsi="Times New Roman"/>
          <w:sz w:val="28"/>
          <w:szCs w:val="28"/>
        </w:rPr>
        <w:t xml:space="preserve">, 2024. — 746 с. — (Высшее образование). — ISBN 978-5-534-17589-9. — Образовательная платформа </w:t>
      </w:r>
      <w:proofErr w:type="spellStart"/>
      <w:r w:rsidRPr="0069034A">
        <w:rPr>
          <w:rFonts w:ascii="Times New Roman" w:hAnsi="Times New Roman"/>
          <w:sz w:val="28"/>
          <w:szCs w:val="28"/>
        </w:rPr>
        <w:t>Юрайт</w:t>
      </w:r>
      <w:proofErr w:type="spellEnd"/>
      <w:r w:rsidRPr="0069034A">
        <w:rPr>
          <w:rFonts w:ascii="Times New Roman" w:hAnsi="Times New Roman"/>
          <w:sz w:val="28"/>
          <w:szCs w:val="28"/>
        </w:rPr>
        <w:t xml:space="preserve"> [сайт]. — URL: https://urait.ru/bcode/545067 (дата обращения: 16.04.2024). — </w:t>
      </w:r>
      <w:proofErr w:type="gramStart"/>
      <w:r w:rsidRPr="0069034A">
        <w:rPr>
          <w:rFonts w:ascii="Times New Roman" w:hAnsi="Times New Roman"/>
          <w:sz w:val="28"/>
          <w:szCs w:val="28"/>
        </w:rPr>
        <w:t>Текст :</w:t>
      </w:r>
      <w:proofErr w:type="gramEnd"/>
      <w:r w:rsidRPr="0069034A">
        <w:rPr>
          <w:rFonts w:ascii="Times New Roman" w:hAnsi="Times New Roman"/>
          <w:sz w:val="28"/>
          <w:szCs w:val="28"/>
        </w:rPr>
        <w:t xml:space="preserve"> электронный.</w:t>
      </w:r>
    </w:p>
    <w:p w:rsidR="001E21A0" w:rsidRPr="0069034A" w:rsidRDefault="001E21A0" w:rsidP="001E21A0">
      <w:pPr>
        <w:pStyle w:val="a5"/>
        <w:numPr>
          <w:ilvl w:val="0"/>
          <w:numId w:val="2"/>
        </w:numPr>
        <w:spacing w:after="0" w:line="312" w:lineRule="auto"/>
        <w:jc w:val="both"/>
        <w:rPr>
          <w:rFonts w:ascii="Times New Roman" w:hAnsi="Times New Roman"/>
          <w:sz w:val="28"/>
          <w:szCs w:val="28"/>
        </w:rPr>
      </w:pPr>
      <w:proofErr w:type="spellStart"/>
      <w:r w:rsidRPr="0069034A">
        <w:rPr>
          <w:rFonts w:ascii="Times New Roman" w:hAnsi="Times New Roman"/>
          <w:sz w:val="28"/>
          <w:szCs w:val="28"/>
        </w:rPr>
        <w:t>Белогаш</w:t>
      </w:r>
      <w:proofErr w:type="spellEnd"/>
      <w:r w:rsidRPr="00D628C0">
        <w:rPr>
          <w:rFonts w:ascii="Times New Roman" w:hAnsi="Times New Roman"/>
          <w:sz w:val="28"/>
          <w:szCs w:val="28"/>
          <w:lang w:val="en-US"/>
        </w:rPr>
        <w:t xml:space="preserve"> </w:t>
      </w:r>
      <w:r w:rsidRPr="0069034A">
        <w:rPr>
          <w:rFonts w:ascii="Times New Roman" w:hAnsi="Times New Roman"/>
          <w:sz w:val="28"/>
          <w:szCs w:val="28"/>
        </w:rPr>
        <w:t>М</w:t>
      </w:r>
      <w:r w:rsidRPr="00D628C0">
        <w:rPr>
          <w:rFonts w:ascii="Times New Roman" w:hAnsi="Times New Roman"/>
          <w:sz w:val="28"/>
          <w:szCs w:val="28"/>
          <w:lang w:val="en-US"/>
        </w:rPr>
        <w:t>.</w:t>
      </w:r>
      <w:r w:rsidRPr="0069034A">
        <w:rPr>
          <w:rFonts w:ascii="Times New Roman" w:hAnsi="Times New Roman"/>
          <w:sz w:val="28"/>
          <w:szCs w:val="28"/>
        </w:rPr>
        <w:t>А</w:t>
      </w:r>
      <w:r w:rsidRPr="00D628C0">
        <w:rPr>
          <w:rFonts w:ascii="Times New Roman" w:hAnsi="Times New Roman"/>
          <w:sz w:val="28"/>
          <w:szCs w:val="28"/>
          <w:lang w:val="en-US"/>
        </w:rPr>
        <w:t xml:space="preserve">. </w:t>
      </w:r>
      <w:r w:rsidRPr="0069034A">
        <w:rPr>
          <w:rFonts w:ascii="Times New Roman" w:hAnsi="Times New Roman"/>
          <w:sz w:val="28"/>
          <w:szCs w:val="28"/>
          <w:lang w:val="en-US"/>
        </w:rPr>
        <w:t>Economics</w:t>
      </w:r>
      <w:r w:rsidRPr="00D628C0">
        <w:rPr>
          <w:rFonts w:ascii="Times New Roman" w:hAnsi="Times New Roman"/>
          <w:sz w:val="28"/>
          <w:szCs w:val="28"/>
          <w:lang w:val="en-US"/>
        </w:rPr>
        <w:t xml:space="preserve">. </w:t>
      </w:r>
      <w:r w:rsidRPr="0069034A">
        <w:rPr>
          <w:rFonts w:ascii="Times New Roman" w:hAnsi="Times New Roman"/>
          <w:sz w:val="28"/>
          <w:szCs w:val="28"/>
          <w:lang w:val="en-US"/>
        </w:rPr>
        <w:t>Finance</w:t>
      </w:r>
      <w:r w:rsidRPr="00D628C0">
        <w:rPr>
          <w:rFonts w:ascii="Times New Roman" w:hAnsi="Times New Roman"/>
          <w:sz w:val="28"/>
          <w:szCs w:val="28"/>
          <w:lang w:val="en-US"/>
        </w:rPr>
        <w:t xml:space="preserve">. </w:t>
      </w:r>
      <w:r w:rsidRPr="0069034A">
        <w:rPr>
          <w:rFonts w:ascii="Times New Roman" w:hAnsi="Times New Roman"/>
          <w:sz w:val="28"/>
          <w:szCs w:val="28"/>
        </w:rPr>
        <w:t xml:space="preserve">Management.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69034A">
        <w:rPr>
          <w:rFonts w:ascii="Times New Roman" w:hAnsi="Times New Roman"/>
          <w:sz w:val="28"/>
          <w:szCs w:val="28"/>
        </w:rPr>
        <w:t>Белогаш</w:t>
      </w:r>
      <w:proofErr w:type="spellEnd"/>
      <w:r w:rsidRPr="0069034A">
        <w:rPr>
          <w:rFonts w:ascii="Times New Roman" w:hAnsi="Times New Roman"/>
          <w:sz w:val="28"/>
          <w:szCs w:val="28"/>
        </w:rPr>
        <w:t xml:space="preserve">, М.В. Мельничук; </w:t>
      </w:r>
      <w:proofErr w:type="spellStart"/>
      <w:proofErr w:type="gramStart"/>
      <w:r w:rsidRPr="0069034A">
        <w:rPr>
          <w:rFonts w:ascii="Times New Roman" w:hAnsi="Times New Roman"/>
          <w:sz w:val="28"/>
          <w:szCs w:val="28"/>
        </w:rPr>
        <w:t>Финуниверситет</w:t>
      </w:r>
      <w:proofErr w:type="spellEnd"/>
      <w:r w:rsidRPr="0069034A">
        <w:rPr>
          <w:rFonts w:ascii="Times New Roman" w:hAnsi="Times New Roman"/>
          <w:sz w:val="28"/>
          <w:szCs w:val="28"/>
        </w:rPr>
        <w:t xml:space="preserve"> ;</w:t>
      </w:r>
      <w:proofErr w:type="gramEnd"/>
      <w:r w:rsidRPr="0069034A">
        <w:rPr>
          <w:rFonts w:ascii="Times New Roman" w:hAnsi="Times New Roman"/>
          <w:sz w:val="28"/>
          <w:szCs w:val="28"/>
        </w:rPr>
        <w:t xml:space="preserve"> под ред. М.В. Мельничук</w:t>
      </w:r>
      <w:r>
        <w:rPr>
          <w:rFonts w:ascii="Times New Roman" w:hAnsi="Times New Roman"/>
          <w:sz w:val="28"/>
          <w:szCs w:val="28"/>
        </w:rPr>
        <w:t>.</w:t>
      </w:r>
      <w:r w:rsidRPr="0069034A">
        <w:rPr>
          <w:rFonts w:ascii="Times New Roman" w:hAnsi="Times New Roman"/>
          <w:sz w:val="28"/>
          <w:szCs w:val="28"/>
        </w:rPr>
        <w:t xml:space="preserve"> - Москва: </w:t>
      </w:r>
      <w:proofErr w:type="spellStart"/>
      <w:r w:rsidRPr="0069034A">
        <w:rPr>
          <w:rFonts w:ascii="Times New Roman" w:hAnsi="Times New Roman"/>
          <w:sz w:val="28"/>
          <w:szCs w:val="28"/>
        </w:rPr>
        <w:t>Кнорус</w:t>
      </w:r>
      <w:proofErr w:type="spellEnd"/>
      <w:r w:rsidRPr="0069034A">
        <w:rPr>
          <w:rFonts w:ascii="Times New Roman" w:hAnsi="Times New Roman"/>
          <w:sz w:val="28"/>
          <w:szCs w:val="28"/>
        </w:rPr>
        <w:t xml:space="preserve">, 2017, 2021. - 231 с. - Бакалавриат. - </w:t>
      </w:r>
      <w:proofErr w:type="gramStart"/>
      <w:r w:rsidRPr="0069034A">
        <w:rPr>
          <w:rFonts w:ascii="Times New Roman" w:hAnsi="Times New Roman"/>
          <w:sz w:val="28"/>
          <w:szCs w:val="28"/>
        </w:rPr>
        <w:t>Текст :</w:t>
      </w:r>
      <w:proofErr w:type="gramEnd"/>
      <w:r w:rsidRPr="0069034A">
        <w:rPr>
          <w:rFonts w:ascii="Times New Roman" w:hAnsi="Times New Roman"/>
          <w:sz w:val="28"/>
          <w:szCs w:val="28"/>
        </w:rPr>
        <w:t xml:space="preserve"> непосредственный.                                                                                                                                                                                                                                                                                                                                          Мельничук, М.В. Английский язык в сфере экономики финансов и менеджмента = Economics. Finance. </w:t>
      </w:r>
      <w:proofErr w:type="spellStart"/>
      <w:r w:rsidRPr="0069034A">
        <w:rPr>
          <w:rFonts w:ascii="Times New Roman" w:hAnsi="Times New Roman"/>
          <w:sz w:val="28"/>
          <w:szCs w:val="28"/>
        </w:rPr>
        <w:t>Management</w:t>
      </w:r>
      <w:proofErr w:type="spellEnd"/>
      <w:r w:rsidRPr="0069034A">
        <w:rPr>
          <w:rFonts w:ascii="Times New Roman" w:hAnsi="Times New Roman"/>
          <w:sz w:val="28"/>
          <w:szCs w:val="28"/>
        </w:rPr>
        <w:t xml:space="preserve">: Учебник / М.В. Мельничук, М.А. </w:t>
      </w:r>
      <w:proofErr w:type="spellStart"/>
      <w:r w:rsidRPr="0069034A">
        <w:rPr>
          <w:rFonts w:ascii="Times New Roman" w:hAnsi="Times New Roman"/>
          <w:sz w:val="28"/>
          <w:szCs w:val="28"/>
        </w:rPr>
        <w:t>Белогаш</w:t>
      </w:r>
      <w:proofErr w:type="spellEnd"/>
      <w:r w:rsidRPr="0069034A">
        <w:rPr>
          <w:rFonts w:ascii="Times New Roman" w:hAnsi="Times New Roman"/>
          <w:sz w:val="28"/>
          <w:szCs w:val="28"/>
        </w:rPr>
        <w:t>; под ред. М.В. Мельничук. — Электрон</w:t>
      </w:r>
      <w:proofErr w:type="gramStart"/>
      <w:r w:rsidRPr="0069034A">
        <w:rPr>
          <w:rFonts w:ascii="Times New Roman" w:hAnsi="Times New Roman"/>
          <w:sz w:val="28"/>
          <w:szCs w:val="28"/>
        </w:rPr>
        <w:t>.</w:t>
      </w:r>
      <w:proofErr w:type="gramEnd"/>
      <w:r w:rsidRPr="0069034A">
        <w:rPr>
          <w:rFonts w:ascii="Times New Roman" w:hAnsi="Times New Roman"/>
          <w:sz w:val="28"/>
          <w:szCs w:val="28"/>
        </w:rPr>
        <w:t xml:space="preserve"> дан. — Москва: </w:t>
      </w:r>
      <w:proofErr w:type="spellStart"/>
      <w:r w:rsidRPr="0069034A">
        <w:rPr>
          <w:rFonts w:ascii="Times New Roman" w:hAnsi="Times New Roman"/>
          <w:sz w:val="28"/>
          <w:szCs w:val="28"/>
        </w:rPr>
        <w:t>КноРус</w:t>
      </w:r>
      <w:proofErr w:type="spellEnd"/>
      <w:r w:rsidRPr="0069034A">
        <w:rPr>
          <w:rFonts w:ascii="Times New Roman" w:hAnsi="Times New Roman"/>
          <w:sz w:val="28"/>
          <w:szCs w:val="28"/>
        </w:rPr>
        <w:t xml:space="preserve">, 2024. — 231 с. – То же. -  ЭБС BOOK.ru. - URL: https://book.ru/book/951879 (дата обращения: 16.04.2024). — </w:t>
      </w:r>
      <w:proofErr w:type="gramStart"/>
      <w:r w:rsidRPr="0069034A">
        <w:rPr>
          <w:rFonts w:ascii="Times New Roman" w:hAnsi="Times New Roman"/>
          <w:sz w:val="28"/>
          <w:szCs w:val="28"/>
        </w:rPr>
        <w:t>Текст :</w:t>
      </w:r>
      <w:proofErr w:type="gramEnd"/>
      <w:r w:rsidRPr="0069034A">
        <w:rPr>
          <w:rFonts w:ascii="Times New Roman" w:hAnsi="Times New Roman"/>
          <w:sz w:val="28"/>
          <w:szCs w:val="28"/>
        </w:rPr>
        <w:t xml:space="preserve"> электронный.</w:t>
      </w:r>
    </w:p>
    <w:p w:rsidR="001E21A0" w:rsidRPr="002341C1" w:rsidRDefault="001E21A0" w:rsidP="001E21A0">
      <w:pPr>
        <w:widowControl w:val="0"/>
        <w:spacing w:line="312" w:lineRule="auto"/>
        <w:jc w:val="center"/>
        <w:rPr>
          <w:rFonts w:eastAsia="Calibri"/>
          <w:b/>
          <w:sz w:val="28"/>
          <w:szCs w:val="28"/>
        </w:rPr>
      </w:pPr>
      <w:r w:rsidRPr="002341C1">
        <w:rPr>
          <w:rFonts w:eastAsia="Calibri"/>
          <w:b/>
          <w:sz w:val="28"/>
          <w:szCs w:val="28"/>
        </w:rPr>
        <w:t>Дополнительная</w:t>
      </w:r>
    </w:p>
    <w:p w:rsidR="001E21A0" w:rsidRPr="002B2BD4" w:rsidRDefault="001E21A0" w:rsidP="001E21A0">
      <w:pPr>
        <w:pStyle w:val="a5"/>
        <w:widowControl w:val="0"/>
        <w:numPr>
          <w:ilvl w:val="0"/>
          <w:numId w:val="2"/>
        </w:numPr>
        <w:spacing w:before="240" w:after="0" w:line="312" w:lineRule="auto"/>
        <w:jc w:val="both"/>
        <w:rPr>
          <w:rFonts w:ascii="Times New Roman" w:hAnsi="Times New Roman"/>
          <w:sz w:val="28"/>
          <w:szCs w:val="28"/>
          <w:shd w:val="clear" w:color="auto" w:fill="FFFFFF"/>
          <w:lang w:val="en-US"/>
        </w:rPr>
      </w:pPr>
      <w:r w:rsidRPr="002B2BD4">
        <w:rPr>
          <w:rFonts w:ascii="Times New Roman" w:hAnsi="Times New Roman"/>
          <w:sz w:val="28"/>
          <w:szCs w:val="28"/>
          <w:lang w:val="en-US"/>
        </w:rPr>
        <w:t xml:space="preserve">Allison J. The Business 2.0. B1 + Intermediate: Student's Book / J. Allison, P. Emmerson. - Oxford: Macmillan Publishers Limited, 2013. - 160 p. + 1 CD. – </w:t>
      </w:r>
      <w:proofErr w:type="spellStart"/>
      <w:proofErr w:type="gramStart"/>
      <w:r w:rsidRPr="002B2BD4">
        <w:rPr>
          <w:rFonts w:ascii="Times New Roman" w:hAnsi="Times New Roman"/>
          <w:sz w:val="28"/>
          <w:szCs w:val="28"/>
          <w:lang w:val="en-US"/>
        </w:rPr>
        <w:t>Текст</w:t>
      </w:r>
      <w:proofErr w:type="spellEnd"/>
      <w:r w:rsidRPr="002B2BD4">
        <w:rPr>
          <w:rFonts w:ascii="Times New Roman" w:hAnsi="Times New Roman"/>
          <w:sz w:val="28"/>
          <w:szCs w:val="28"/>
          <w:lang w:val="en-US"/>
        </w:rPr>
        <w:t xml:space="preserve"> :</w:t>
      </w:r>
      <w:proofErr w:type="gramEnd"/>
      <w:r w:rsidRPr="002B2BD4">
        <w:rPr>
          <w:rFonts w:ascii="Times New Roman" w:hAnsi="Times New Roman"/>
          <w:sz w:val="28"/>
          <w:szCs w:val="28"/>
          <w:lang w:val="en-US"/>
        </w:rPr>
        <w:t xml:space="preserve"> </w:t>
      </w:r>
      <w:proofErr w:type="spellStart"/>
      <w:r w:rsidRPr="002B2BD4">
        <w:rPr>
          <w:rFonts w:ascii="Times New Roman" w:hAnsi="Times New Roman"/>
          <w:sz w:val="28"/>
          <w:szCs w:val="28"/>
          <w:lang w:val="en-US"/>
        </w:rPr>
        <w:t>непосредственный</w:t>
      </w:r>
      <w:proofErr w:type="spellEnd"/>
      <w:r w:rsidRPr="002B2BD4">
        <w:rPr>
          <w:rFonts w:ascii="Times New Roman" w:hAnsi="Times New Roman"/>
          <w:sz w:val="28"/>
          <w:szCs w:val="28"/>
          <w:lang w:val="en-US"/>
        </w:rPr>
        <w:t>.</w:t>
      </w:r>
    </w:p>
    <w:p w:rsidR="001E21A0" w:rsidRDefault="001E21A0" w:rsidP="001E21A0">
      <w:pPr>
        <w:pStyle w:val="a5"/>
        <w:widowControl w:val="0"/>
        <w:numPr>
          <w:ilvl w:val="0"/>
          <w:numId w:val="2"/>
        </w:numPr>
        <w:spacing w:before="240" w:after="0" w:line="312" w:lineRule="auto"/>
        <w:jc w:val="both"/>
        <w:rPr>
          <w:rFonts w:ascii="Times New Roman" w:hAnsi="Times New Roman"/>
          <w:sz w:val="28"/>
          <w:szCs w:val="28"/>
          <w:shd w:val="clear" w:color="auto" w:fill="FFFFFF"/>
          <w:lang w:val="en-US"/>
        </w:rPr>
      </w:pPr>
      <w:r w:rsidRPr="002B2BD4">
        <w:rPr>
          <w:rFonts w:ascii="Times New Roman" w:hAnsi="Times New Roman"/>
          <w:sz w:val="28"/>
          <w:szCs w:val="28"/>
          <w:shd w:val="clear" w:color="auto" w:fill="FFFFFF"/>
          <w:lang w:val="en-US"/>
        </w:rPr>
        <w:t xml:space="preserve">Allison, J. The Business 2.0. B2 Upper Intermediate: Student's Book / J. Allison, J. Townend, P. Emmerson. — Oxford: Macmillan Publishers Limited, 2013. — 160 p. + 1 CD. — </w:t>
      </w:r>
      <w:proofErr w:type="spellStart"/>
      <w:r w:rsidRPr="002B2BD4">
        <w:rPr>
          <w:rFonts w:ascii="Times New Roman" w:hAnsi="Times New Roman"/>
          <w:sz w:val="28"/>
          <w:szCs w:val="28"/>
          <w:shd w:val="clear" w:color="auto" w:fill="FFFFFF"/>
          <w:lang w:val="en-US"/>
        </w:rPr>
        <w:t>на</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англ</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яз</w:t>
      </w:r>
      <w:proofErr w:type="spellEnd"/>
      <w:r w:rsidRPr="002B2BD4">
        <w:rPr>
          <w:rFonts w:ascii="Times New Roman" w:hAnsi="Times New Roman"/>
          <w:sz w:val="28"/>
          <w:szCs w:val="28"/>
          <w:shd w:val="clear" w:color="auto" w:fill="FFFFFF"/>
          <w:lang w:val="en-US"/>
        </w:rPr>
        <w:t>. -</w:t>
      </w:r>
      <w:proofErr w:type="spellStart"/>
      <w:proofErr w:type="gramStart"/>
      <w:r w:rsidRPr="002B2BD4">
        <w:rPr>
          <w:rFonts w:ascii="Times New Roman" w:hAnsi="Times New Roman"/>
          <w:sz w:val="28"/>
          <w:szCs w:val="28"/>
          <w:shd w:val="clear" w:color="auto" w:fill="FFFFFF"/>
          <w:lang w:val="en-US"/>
        </w:rPr>
        <w:t>Текст</w:t>
      </w:r>
      <w:proofErr w:type="spellEnd"/>
      <w:r w:rsidRPr="002B2BD4">
        <w:rPr>
          <w:rFonts w:ascii="Times New Roman" w:hAnsi="Times New Roman"/>
          <w:sz w:val="28"/>
          <w:szCs w:val="28"/>
          <w:shd w:val="clear" w:color="auto" w:fill="FFFFFF"/>
          <w:lang w:val="en-US"/>
        </w:rPr>
        <w:t xml:space="preserve"> :</w:t>
      </w:r>
      <w:proofErr w:type="gram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непосредственный</w:t>
      </w:r>
      <w:proofErr w:type="spellEnd"/>
      <w:r w:rsidRPr="002B2BD4">
        <w:rPr>
          <w:rFonts w:ascii="Times New Roman" w:hAnsi="Times New Roman"/>
          <w:sz w:val="28"/>
          <w:szCs w:val="28"/>
          <w:shd w:val="clear" w:color="auto" w:fill="FFFFFF"/>
          <w:lang w:val="en-US"/>
        </w:rPr>
        <w:t xml:space="preserve">. -  </w:t>
      </w:r>
      <w:proofErr w:type="spellStart"/>
      <w:r w:rsidRPr="002B2BD4">
        <w:rPr>
          <w:rFonts w:ascii="Times New Roman" w:hAnsi="Times New Roman"/>
          <w:sz w:val="28"/>
          <w:szCs w:val="28"/>
          <w:shd w:val="clear" w:color="auto" w:fill="FFFFFF"/>
          <w:lang w:val="en-US"/>
        </w:rPr>
        <w:t>Режим</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доступа</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lastRenderedPageBreak/>
        <w:t>Доступ</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из</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локальной</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сети</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Финуниверситета</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чтение</w:t>
      </w:r>
      <w:proofErr w:type="spellEnd"/>
      <w:r w:rsidRPr="002B2BD4">
        <w:rPr>
          <w:rFonts w:ascii="Times New Roman" w:hAnsi="Times New Roman"/>
          <w:sz w:val="28"/>
          <w:szCs w:val="28"/>
          <w:shd w:val="clear" w:color="auto" w:fill="FFFFFF"/>
          <w:lang w:val="en-US"/>
        </w:rPr>
        <w:t xml:space="preserve">). — ЭБ </w:t>
      </w:r>
      <w:proofErr w:type="spellStart"/>
      <w:r w:rsidRPr="002B2BD4">
        <w:rPr>
          <w:rFonts w:ascii="Times New Roman" w:hAnsi="Times New Roman"/>
          <w:sz w:val="28"/>
          <w:szCs w:val="28"/>
          <w:shd w:val="clear" w:color="auto" w:fill="FFFFFF"/>
          <w:lang w:val="en-US"/>
        </w:rPr>
        <w:t>Финуниверситета</w:t>
      </w:r>
      <w:proofErr w:type="spellEnd"/>
      <w:r w:rsidRPr="002B2BD4">
        <w:rPr>
          <w:rFonts w:ascii="Times New Roman" w:hAnsi="Times New Roman"/>
          <w:sz w:val="28"/>
          <w:szCs w:val="28"/>
          <w:shd w:val="clear" w:color="auto" w:fill="FFFFFF"/>
          <w:lang w:val="en-US"/>
        </w:rPr>
        <w:t>. - URL: http://elib.fa.ru/rbook/allison_2691.pdf. (</w:t>
      </w:r>
      <w:proofErr w:type="spellStart"/>
      <w:r w:rsidRPr="002B2BD4">
        <w:rPr>
          <w:rFonts w:ascii="Times New Roman" w:hAnsi="Times New Roman"/>
          <w:sz w:val="28"/>
          <w:szCs w:val="28"/>
          <w:shd w:val="clear" w:color="auto" w:fill="FFFFFF"/>
          <w:lang w:val="en-US"/>
        </w:rPr>
        <w:t>дата</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создания</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записи</w:t>
      </w:r>
      <w:proofErr w:type="spellEnd"/>
      <w:r w:rsidRPr="002B2BD4">
        <w:rPr>
          <w:rFonts w:ascii="Times New Roman" w:hAnsi="Times New Roman"/>
          <w:sz w:val="28"/>
          <w:szCs w:val="28"/>
          <w:shd w:val="clear" w:color="auto" w:fill="FFFFFF"/>
          <w:lang w:val="en-US"/>
        </w:rPr>
        <w:t xml:space="preserve">: 16.09.2013). - </w:t>
      </w:r>
      <w:proofErr w:type="spellStart"/>
      <w:proofErr w:type="gramStart"/>
      <w:r w:rsidRPr="002B2BD4">
        <w:rPr>
          <w:rFonts w:ascii="Times New Roman" w:hAnsi="Times New Roman"/>
          <w:sz w:val="28"/>
          <w:szCs w:val="28"/>
          <w:shd w:val="clear" w:color="auto" w:fill="FFFFFF"/>
          <w:lang w:val="en-US"/>
        </w:rPr>
        <w:t>Текст</w:t>
      </w:r>
      <w:proofErr w:type="spellEnd"/>
      <w:r w:rsidRPr="002B2BD4">
        <w:rPr>
          <w:rFonts w:ascii="Times New Roman" w:hAnsi="Times New Roman"/>
          <w:sz w:val="28"/>
          <w:szCs w:val="28"/>
          <w:shd w:val="clear" w:color="auto" w:fill="FFFFFF"/>
          <w:lang w:val="en-US"/>
        </w:rPr>
        <w:t xml:space="preserve"> :</w:t>
      </w:r>
      <w:proofErr w:type="gram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электронный</w:t>
      </w:r>
      <w:proofErr w:type="spellEnd"/>
      <w:r w:rsidRPr="002B2BD4">
        <w:rPr>
          <w:rFonts w:ascii="Times New Roman" w:hAnsi="Times New Roman"/>
          <w:sz w:val="28"/>
          <w:szCs w:val="28"/>
          <w:shd w:val="clear" w:color="auto" w:fill="FFFFFF"/>
          <w:lang w:val="en-US"/>
        </w:rPr>
        <w:t xml:space="preserve">. </w:t>
      </w:r>
    </w:p>
    <w:p w:rsidR="001E21A0" w:rsidRDefault="001E21A0" w:rsidP="001E21A0">
      <w:pPr>
        <w:pStyle w:val="a5"/>
        <w:widowControl w:val="0"/>
        <w:numPr>
          <w:ilvl w:val="0"/>
          <w:numId w:val="2"/>
        </w:numPr>
        <w:spacing w:before="240" w:after="0" w:line="312" w:lineRule="auto"/>
        <w:jc w:val="both"/>
        <w:rPr>
          <w:rFonts w:ascii="Times New Roman" w:hAnsi="Times New Roman"/>
          <w:sz w:val="28"/>
          <w:szCs w:val="28"/>
          <w:shd w:val="clear" w:color="auto" w:fill="FFFFFF"/>
          <w:lang w:val="en-US"/>
        </w:rPr>
      </w:pPr>
      <w:r w:rsidRPr="002B2BD4">
        <w:rPr>
          <w:rFonts w:ascii="Times New Roman" w:hAnsi="Times New Roman"/>
          <w:sz w:val="28"/>
          <w:szCs w:val="28"/>
          <w:shd w:val="clear" w:color="auto" w:fill="FFFFFF"/>
          <w:lang w:val="en-US"/>
        </w:rPr>
        <w:t xml:space="preserve">Cambridge English Empower. B2 Upper-intermediate: student's book / Adrian Doff, Craig </w:t>
      </w:r>
      <w:proofErr w:type="spellStart"/>
      <w:r w:rsidRPr="002B2BD4">
        <w:rPr>
          <w:rFonts w:ascii="Times New Roman" w:hAnsi="Times New Roman"/>
          <w:sz w:val="28"/>
          <w:szCs w:val="28"/>
          <w:shd w:val="clear" w:color="auto" w:fill="FFFFFF"/>
          <w:lang w:val="en-US"/>
        </w:rPr>
        <w:t>Thaine</w:t>
      </w:r>
      <w:proofErr w:type="spellEnd"/>
      <w:r w:rsidRPr="002B2BD4">
        <w:rPr>
          <w:rFonts w:ascii="Times New Roman" w:hAnsi="Times New Roman"/>
          <w:sz w:val="28"/>
          <w:szCs w:val="28"/>
          <w:shd w:val="clear" w:color="auto" w:fill="FFFFFF"/>
          <w:lang w:val="en-US"/>
        </w:rPr>
        <w:t xml:space="preserve">, Herbert </w:t>
      </w:r>
      <w:proofErr w:type="spellStart"/>
      <w:r w:rsidRPr="002B2BD4">
        <w:rPr>
          <w:rFonts w:ascii="Times New Roman" w:hAnsi="Times New Roman"/>
          <w:sz w:val="28"/>
          <w:szCs w:val="28"/>
          <w:shd w:val="clear" w:color="auto" w:fill="FFFFFF"/>
          <w:lang w:val="en-US"/>
        </w:rPr>
        <w:t>Puchta</w:t>
      </w:r>
      <w:proofErr w:type="spellEnd"/>
      <w:r w:rsidRPr="002B2BD4">
        <w:rPr>
          <w:rFonts w:ascii="Times New Roman" w:hAnsi="Times New Roman"/>
          <w:sz w:val="28"/>
          <w:szCs w:val="28"/>
          <w:shd w:val="clear" w:color="auto" w:fill="FFFFFF"/>
          <w:lang w:val="en-US"/>
        </w:rPr>
        <w:t>, Peter Lewis-Jones. — Cambri</w:t>
      </w:r>
      <w:r>
        <w:rPr>
          <w:rFonts w:ascii="Times New Roman" w:hAnsi="Times New Roman"/>
          <w:sz w:val="28"/>
          <w:szCs w:val="28"/>
          <w:shd w:val="clear" w:color="auto" w:fill="FFFFFF"/>
          <w:lang w:val="en-US"/>
        </w:rPr>
        <w:t>dge: Cambridge University, 2015.</w:t>
      </w:r>
      <w:r w:rsidRPr="002B2BD4">
        <w:rPr>
          <w:rFonts w:ascii="Times New Roman" w:hAnsi="Times New Roman"/>
          <w:sz w:val="28"/>
          <w:szCs w:val="28"/>
          <w:shd w:val="clear" w:color="auto" w:fill="FFFFFF"/>
          <w:lang w:val="en-US"/>
        </w:rPr>
        <w:t xml:space="preserve"> — 176 p. — </w:t>
      </w:r>
      <w:proofErr w:type="spellStart"/>
      <w:r w:rsidRPr="002B2BD4">
        <w:rPr>
          <w:rFonts w:ascii="Times New Roman" w:hAnsi="Times New Roman"/>
          <w:sz w:val="28"/>
          <w:szCs w:val="28"/>
          <w:shd w:val="clear" w:color="auto" w:fill="FFFFFF"/>
          <w:lang w:val="en-US"/>
        </w:rPr>
        <w:t>Изд</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на</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англ</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яз</w:t>
      </w:r>
      <w:proofErr w:type="spellEnd"/>
      <w:r w:rsidRPr="002B2BD4">
        <w:rPr>
          <w:rFonts w:ascii="Times New Roman" w:hAnsi="Times New Roman"/>
          <w:sz w:val="28"/>
          <w:szCs w:val="28"/>
          <w:shd w:val="clear" w:color="auto" w:fill="FFFFFF"/>
          <w:lang w:val="en-US"/>
        </w:rPr>
        <w:t xml:space="preserve">. - </w:t>
      </w:r>
      <w:proofErr w:type="spellStart"/>
      <w:r w:rsidRPr="002B2BD4">
        <w:rPr>
          <w:rFonts w:ascii="Times New Roman" w:hAnsi="Times New Roman"/>
          <w:sz w:val="28"/>
          <w:szCs w:val="28"/>
          <w:shd w:val="clear" w:color="auto" w:fill="FFFFFF"/>
          <w:lang w:val="en-US"/>
        </w:rPr>
        <w:t>Текст</w:t>
      </w:r>
      <w:proofErr w:type="spellEnd"/>
      <w:r w:rsidRPr="002B2BD4">
        <w:rPr>
          <w:rFonts w:ascii="Times New Roman" w:hAnsi="Times New Roman"/>
          <w:sz w:val="28"/>
          <w:szCs w:val="28"/>
          <w:shd w:val="clear" w:color="auto" w:fill="FFFFFF"/>
          <w:lang w:val="en-US"/>
        </w:rPr>
        <w:t xml:space="preserve"> : </w:t>
      </w:r>
      <w:proofErr w:type="spellStart"/>
      <w:r w:rsidRPr="002B2BD4">
        <w:rPr>
          <w:rFonts w:ascii="Times New Roman" w:hAnsi="Times New Roman"/>
          <w:sz w:val="28"/>
          <w:szCs w:val="28"/>
          <w:shd w:val="clear" w:color="auto" w:fill="FFFFFF"/>
          <w:lang w:val="en-US"/>
        </w:rPr>
        <w:t>непосредственный</w:t>
      </w:r>
      <w:proofErr w:type="spellEnd"/>
      <w:r w:rsidRPr="002B2BD4">
        <w:rPr>
          <w:rFonts w:ascii="Times New Roman" w:hAnsi="Times New Roman"/>
          <w:sz w:val="28"/>
          <w:szCs w:val="28"/>
          <w:shd w:val="clear" w:color="auto" w:fill="FFFFFF"/>
          <w:lang w:val="en-US"/>
        </w:rPr>
        <w:t xml:space="preserve"> </w:t>
      </w:r>
    </w:p>
    <w:p w:rsidR="001E21A0" w:rsidRPr="002B2BD4" w:rsidRDefault="001E21A0" w:rsidP="001E21A0">
      <w:pPr>
        <w:pStyle w:val="a5"/>
        <w:numPr>
          <w:ilvl w:val="0"/>
          <w:numId w:val="2"/>
        </w:numPr>
        <w:spacing w:after="0" w:line="312" w:lineRule="auto"/>
        <w:jc w:val="both"/>
        <w:rPr>
          <w:rFonts w:ascii="Times New Roman" w:hAnsi="Times New Roman"/>
          <w:sz w:val="28"/>
          <w:szCs w:val="28"/>
          <w:lang w:val="en-US"/>
        </w:rPr>
      </w:pPr>
      <w:r w:rsidRPr="002B2BD4">
        <w:rPr>
          <w:rFonts w:ascii="Times New Roman" w:hAnsi="Times New Roman"/>
          <w:sz w:val="28"/>
          <w:szCs w:val="28"/>
          <w:shd w:val="clear" w:color="auto" w:fill="FFFFFF"/>
          <w:lang w:val="en-US"/>
        </w:rPr>
        <w:t xml:space="preserve">Duckworth, M. Business Result: Upper-intermediate Student's Book with </w:t>
      </w:r>
      <w:proofErr w:type="spellStart"/>
      <w:r w:rsidRPr="002B2BD4">
        <w:rPr>
          <w:rFonts w:ascii="Times New Roman" w:hAnsi="Times New Roman"/>
          <w:sz w:val="28"/>
          <w:szCs w:val="28"/>
          <w:shd w:val="clear" w:color="auto" w:fill="FFFFFF"/>
          <w:lang w:val="en-US"/>
        </w:rPr>
        <w:t>Onlain</w:t>
      </w:r>
      <w:proofErr w:type="spellEnd"/>
      <w:r w:rsidRPr="002B2BD4">
        <w:rPr>
          <w:rFonts w:ascii="Times New Roman" w:hAnsi="Times New Roman"/>
          <w:sz w:val="28"/>
          <w:szCs w:val="28"/>
          <w:shd w:val="clear" w:color="auto" w:fill="FFFFFF"/>
          <w:lang w:val="en-US"/>
        </w:rPr>
        <w:t xml:space="preserve"> practice / M. Duckworth, J. Hughes, R. Turner. — 2 ed. — Oxford: Oxford University Press, 2018. — 156 p. — </w:t>
      </w:r>
      <w:proofErr w:type="spellStart"/>
      <w:r w:rsidRPr="002B2BD4">
        <w:rPr>
          <w:rFonts w:ascii="Times New Roman" w:hAnsi="Times New Roman"/>
          <w:sz w:val="28"/>
          <w:szCs w:val="28"/>
          <w:shd w:val="clear" w:color="auto" w:fill="FFFFFF"/>
          <w:lang w:val="en-US"/>
        </w:rPr>
        <w:t>Изд</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на</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англ</w:t>
      </w:r>
      <w:proofErr w:type="spell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яз</w:t>
      </w:r>
      <w:proofErr w:type="spellEnd"/>
      <w:r w:rsidRPr="002B2BD4">
        <w:rPr>
          <w:rFonts w:ascii="Times New Roman" w:hAnsi="Times New Roman"/>
          <w:sz w:val="28"/>
          <w:szCs w:val="28"/>
          <w:shd w:val="clear" w:color="auto" w:fill="FFFFFF"/>
          <w:lang w:val="en-US"/>
        </w:rPr>
        <w:t xml:space="preserve">. - </w:t>
      </w:r>
      <w:proofErr w:type="spellStart"/>
      <w:proofErr w:type="gramStart"/>
      <w:r w:rsidRPr="002B2BD4">
        <w:rPr>
          <w:rFonts w:ascii="Times New Roman" w:hAnsi="Times New Roman"/>
          <w:sz w:val="28"/>
          <w:szCs w:val="28"/>
          <w:shd w:val="clear" w:color="auto" w:fill="FFFFFF"/>
          <w:lang w:val="en-US"/>
        </w:rPr>
        <w:t>Текст</w:t>
      </w:r>
      <w:proofErr w:type="spellEnd"/>
      <w:r w:rsidRPr="002B2BD4">
        <w:rPr>
          <w:rFonts w:ascii="Times New Roman" w:hAnsi="Times New Roman"/>
          <w:sz w:val="28"/>
          <w:szCs w:val="28"/>
          <w:shd w:val="clear" w:color="auto" w:fill="FFFFFF"/>
          <w:lang w:val="en-US"/>
        </w:rPr>
        <w:t xml:space="preserve"> :</w:t>
      </w:r>
      <w:proofErr w:type="gramEnd"/>
      <w:r w:rsidRPr="002B2BD4">
        <w:rPr>
          <w:rFonts w:ascii="Times New Roman" w:hAnsi="Times New Roman"/>
          <w:sz w:val="28"/>
          <w:szCs w:val="28"/>
          <w:shd w:val="clear" w:color="auto" w:fill="FFFFFF"/>
          <w:lang w:val="en-US"/>
        </w:rPr>
        <w:t xml:space="preserve"> </w:t>
      </w:r>
      <w:proofErr w:type="spellStart"/>
      <w:r w:rsidRPr="002B2BD4">
        <w:rPr>
          <w:rFonts w:ascii="Times New Roman" w:hAnsi="Times New Roman"/>
          <w:sz w:val="28"/>
          <w:szCs w:val="28"/>
          <w:shd w:val="clear" w:color="auto" w:fill="FFFFFF"/>
          <w:lang w:val="en-US"/>
        </w:rPr>
        <w:t>непосредственный</w:t>
      </w:r>
      <w:proofErr w:type="spellEnd"/>
      <w:r w:rsidRPr="002B2BD4">
        <w:rPr>
          <w:rFonts w:ascii="Times New Roman" w:hAnsi="Times New Roman"/>
          <w:sz w:val="28"/>
          <w:szCs w:val="28"/>
          <w:shd w:val="clear" w:color="auto" w:fill="FFFFFF"/>
          <w:lang w:val="en-US"/>
        </w:rPr>
        <w:t xml:space="preserve">. </w:t>
      </w:r>
    </w:p>
    <w:p w:rsidR="001E21A0" w:rsidRPr="00124F26" w:rsidRDefault="001E21A0" w:rsidP="001E21A0">
      <w:pPr>
        <w:pStyle w:val="a5"/>
        <w:numPr>
          <w:ilvl w:val="0"/>
          <w:numId w:val="2"/>
        </w:numPr>
        <w:spacing w:after="0" w:line="312" w:lineRule="auto"/>
        <w:jc w:val="both"/>
        <w:rPr>
          <w:rFonts w:ascii="Times New Roman" w:hAnsi="Times New Roman"/>
          <w:sz w:val="28"/>
          <w:szCs w:val="28"/>
          <w:shd w:val="clear" w:color="auto" w:fill="FFFFFF"/>
          <w:lang w:val="en-US"/>
        </w:rPr>
      </w:pPr>
      <w:r w:rsidRPr="00124F26">
        <w:rPr>
          <w:rFonts w:ascii="Times New Roman" w:hAnsi="Times New Roman"/>
          <w:sz w:val="28"/>
          <w:szCs w:val="28"/>
          <w:shd w:val="clear" w:color="auto" w:fill="FFFFFF"/>
          <w:lang w:val="en-US"/>
        </w:rPr>
        <w:t xml:space="preserve">Hughes, J. Business Result: Intermediate: Student's Book with </w:t>
      </w:r>
      <w:proofErr w:type="spellStart"/>
      <w:r w:rsidRPr="00124F26">
        <w:rPr>
          <w:rFonts w:ascii="Times New Roman" w:hAnsi="Times New Roman"/>
          <w:sz w:val="28"/>
          <w:szCs w:val="28"/>
          <w:shd w:val="clear" w:color="auto" w:fill="FFFFFF"/>
          <w:lang w:val="en-US"/>
        </w:rPr>
        <w:t>Onlain</w:t>
      </w:r>
      <w:proofErr w:type="spellEnd"/>
      <w:r w:rsidRPr="00124F26">
        <w:rPr>
          <w:rFonts w:ascii="Times New Roman" w:hAnsi="Times New Roman"/>
          <w:sz w:val="28"/>
          <w:szCs w:val="28"/>
          <w:shd w:val="clear" w:color="auto" w:fill="FFFFFF"/>
          <w:lang w:val="en-US"/>
        </w:rPr>
        <w:t xml:space="preserve"> practice / J. Hughes, J. Naunton. — 2 ed. — Oxford: Oxford University Press, 2017 — 160 p. — </w:t>
      </w:r>
      <w:proofErr w:type="spellStart"/>
      <w:r w:rsidRPr="00124F26">
        <w:rPr>
          <w:rFonts w:ascii="Times New Roman" w:hAnsi="Times New Roman"/>
          <w:sz w:val="28"/>
          <w:szCs w:val="28"/>
          <w:shd w:val="clear" w:color="auto" w:fill="FFFFFF"/>
          <w:lang w:val="en-US"/>
        </w:rPr>
        <w:t>Изд</w:t>
      </w:r>
      <w:proofErr w:type="spellEnd"/>
      <w:r w:rsidRPr="00124F26">
        <w:rPr>
          <w:rFonts w:ascii="Times New Roman" w:hAnsi="Times New Roman"/>
          <w:sz w:val="28"/>
          <w:szCs w:val="28"/>
          <w:shd w:val="clear" w:color="auto" w:fill="FFFFFF"/>
          <w:lang w:val="en-US"/>
        </w:rPr>
        <w:t xml:space="preserve">. </w:t>
      </w:r>
      <w:proofErr w:type="spellStart"/>
      <w:r w:rsidRPr="00124F26">
        <w:rPr>
          <w:rFonts w:ascii="Times New Roman" w:hAnsi="Times New Roman"/>
          <w:sz w:val="28"/>
          <w:szCs w:val="28"/>
          <w:shd w:val="clear" w:color="auto" w:fill="FFFFFF"/>
          <w:lang w:val="en-US"/>
        </w:rPr>
        <w:t>на</w:t>
      </w:r>
      <w:proofErr w:type="spellEnd"/>
      <w:r w:rsidRPr="00124F26">
        <w:rPr>
          <w:rFonts w:ascii="Times New Roman" w:hAnsi="Times New Roman"/>
          <w:sz w:val="28"/>
          <w:szCs w:val="28"/>
          <w:shd w:val="clear" w:color="auto" w:fill="FFFFFF"/>
          <w:lang w:val="en-US"/>
        </w:rPr>
        <w:t xml:space="preserve"> </w:t>
      </w:r>
      <w:proofErr w:type="spellStart"/>
      <w:r w:rsidRPr="00124F26">
        <w:rPr>
          <w:rFonts w:ascii="Times New Roman" w:hAnsi="Times New Roman"/>
          <w:sz w:val="28"/>
          <w:szCs w:val="28"/>
          <w:shd w:val="clear" w:color="auto" w:fill="FFFFFF"/>
          <w:lang w:val="en-US"/>
        </w:rPr>
        <w:t>англ</w:t>
      </w:r>
      <w:proofErr w:type="spellEnd"/>
      <w:r w:rsidRPr="00124F26">
        <w:rPr>
          <w:rFonts w:ascii="Times New Roman" w:hAnsi="Times New Roman"/>
          <w:sz w:val="28"/>
          <w:szCs w:val="28"/>
          <w:shd w:val="clear" w:color="auto" w:fill="FFFFFF"/>
          <w:lang w:val="en-US"/>
        </w:rPr>
        <w:t xml:space="preserve">. </w:t>
      </w:r>
      <w:proofErr w:type="spellStart"/>
      <w:r w:rsidRPr="00124F26">
        <w:rPr>
          <w:rFonts w:ascii="Times New Roman" w:hAnsi="Times New Roman"/>
          <w:sz w:val="28"/>
          <w:szCs w:val="28"/>
          <w:shd w:val="clear" w:color="auto" w:fill="FFFFFF"/>
          <w:lang w:val="en-US"/>
        </w:rPr>
        <w:t>яз</w:t>
      </w:r>
      <w:proofErr w:type="spellEnd"/>
      <w:r w:rsidRPr="00124F26">
        <w:rPr>
          <w:rFonts w:ascii="Times New Roman" w:hAnsi="Times New Roman"/>
          <w:sz w:val="28"/>
          <w:szCs w:val="28"/>
          <w:shd w:val="clear" w:color="auto" w:fill="FFFFFF"/>
          <w:lang w:val="en-US"/>
        </w:rPr>
        <w:t xml:space="preserve">. - </w:t>
      </w:r>
      <w:proofErr w:type="spellStart"/>
      <w:proofErr w:type="gramStart"/>
      <w:r w:rsidRPr="00124F26">
        <w:rPr>
          <w:rFonts w:ascii="Times New Roman" w:hAnsi="Times New Roman"/>
          <w:sz w:val="28"/>
          <w:szCs w:val="28"/>
          <w:shd w:val="clear" w:color="auto" w:fill="FFFFFF"/>
          <w:lang w:val="en-US"/>
        </w:rPr>
        <w:t>Текст</w:t>
      </w:r>
      <w:proofErr w:type="spellEnd"/>
      <w:r w:rsidRPr="00124F26">
        <w:rPr>
          <w:rFonts w:ascii="Times New Roman" w:hAnsi="Times New Roman"/>
          <w:sz w:val="28"/>
          <w:szCs w:val="28"/>
          <w:shd w:val="clear" w:color="auto" w:fill="FFFFFF"/>
          <w:lang w:val="en-US"/>
        </w:rPr>
        <w:t xml:space="preserve"> :</w:t>
      </w:r>
      <w:proofErr w:type="gramEnd"/>
      <w:r w:rsidRPr="00124F26">
        <w:rPr>
          <w:rFonts w:ascii="Times New Roman" w:hAnsi="Times New Roman"/>
          <w:sz w:val="28"/>
          <w:szCs w:val="28"/>
          <w:shd w:val="clear" w:color="auto" w:fill="FFFFFF"/>
          <w:lang w:val="en-US"/>
        </w:rPr>
        <w:t xml:space="preserve"> </w:t>
      </w:r>
      <w:proofErr w:type="spellStart"/>
      <w:r w:rsidRPr="00124F26">
        <w:rPr>
          <w:rFonts w:ascii="Times New Roman" w:hAnsi="Times New Roman"/>
          <w:sz w:val="28"/>
          <w:szCs w:val="28"/>
          <w:shd w:val="clear" w:color="auto" w:fill="FFFFFF"/>
          <w:lang w:val="en-US"/>
        </w:rPr>
        <w:t>непосредственный</w:t>
      </w:r>
      <w:proofErr w:type="spellEnd"/>
      <w:r w:rsidRPr="00124F26">
        <w:rPr>
          <w:rFonts w:ascii="Times New Roman" w:hAnsi="Times New Roman"/>
          <w:sz w:val="28"/>
          <w:szCs w:val="28"/>
          <w:shd w:val="clear" w:color="auto" w:fill="FFFFFF"/>
          <w:lang w:val="en-US"/>
        </w:rPr>
        <w:t xml:space="preserve">. </w:t>
      </w:r>
    </w:p>
    <w:p w:rsidR="001E21A0" w:rsidRPr="00124F26" w:rsidRDefault="001E21A0" w:rsidP="001E21A0">
      <w:pPr>
        <w:pStyle w:val="a5"/>
        <w:numPr>
          <w:ilvl w:val="0"/>
          <w:numId w:val="2"/>
        </w:numPr>
        <w:spacing w:after="0" w:line="312" w:lineRule="auto"/>
        <w:jc w:val="both"/>
        <w:rPr>
          <w:rFonts w:ascii="Times New Roman" w:hAnsi="Times New Roman"/>
          <w:sz w:val="28"/>
          <w:szCs w:val="28"/>
          <w:shd w:val="clear" w:color="auto" w:fill="FFFFFF"/>
          <w:lang w:val="en-US"/>
        </w:rPr>
      </w:pPr>
      <w:r w:rsidRPr="00124F26">
        <w:rPr>
          <w:rFonts w:ascii="Times New Roman" w:hAnsi="Times New Roman"/>
          <w:sz w:val="28"/>
          <w:szCs w:val="28"/>
          <w:shd w:val="clear" w:color="auto" w:fill="FFFFFF"/>
          <w:lang w:val="en-US"/>
        </w:rPr>
        <w:t xml:space="preserve">Murphy, R. Essential Grammar in Use. Third edition: A self-study reference and practice book for intermediate students of English. - Great Britain, Cambridge: Cambridge University Press, 2004, 2007, 2009.  – </w:t>
      </w:r>
      <w:proofErr w:type="spellStart"/>
      <w:proofErr w:type="gramStart"/>
      <w:r w:rsidRPr="00124F26">
        <w:rPr>
          <w:rFonts w:ascii="Times New Roman" w:hAnsi="Times New Roman"/>
          <w:sz w:val="28"/>
          <w:szCs w:val="28"/>
          <w:shd w:val="clear" w:color="auto" w:fill="FFFFFF"/>
          <w:lang w:val="en-US"/>
        </w:rPr>
        <w:t>Текст</w:t>
      </w:r>
      <w:proofErr w:type="spellEnd"/>
      <w:r w:rsidRPr="00124F26">
        <w:rPr>
          <w:rFonts w:ascii="Times New Roman" w:hAnsi="Times New Roman"/>
          <w:sz w:val="28"/>
          <w:szCs w:val="28"/>
          <w:shd w:val="clear" w:color="auto" w:fill="FFFFFF"/>
          <w:lang w:val="en-US"/>
        </w:rPr>
        <w:t xml:space="preserve"> :</w:t>
      </w:r>
      <w:proofErr w:type="gramEnd"/>
      <w:r w:rsidRPr="00124F26">
        <w:rPr>
          <w:rFonts w:ascii="Times New Roman" w:hAnsi="Times New Roman"/>
          <w:sz w:val="28"/>
          <w:szCs w:val="28"/>
          <w:shd w:val="clear" w:color="auto" w:fill="FFFFFF"/>
          <w:lang w:val="en-US"/>
        </w:rPr>
        <w:t xml:space="preserve"> </w:t>
      </w:r>
      <w:proofErr w:type="spellStart"/>
      <w:r w:rsidRPr="00124F26">
        <w:rPr>
          <w:rFonts w:ascii="Times New Roman" w:hAnsi="Times New Roman"/>
          <w:sz w:val="28"/>
          <w:szCs w:val="28"/>
          <w:shd w:val="clear" w:color="auto" w:fill="FFFFFF"/>
          <w:lang w:val="en-US"/>
        </w:rPr>
        <w:t>непосредственный</w:t>
      </w:r>
      <w:proofErr w:type="spellEnd"/>
      <w:r w:rsidRPr="00124F26">
        <w:rPr>
          <w:rFonts w:ascii="Times New Roman" w:hAnsi="Times New Roman"/>
          <w:sz w:val="28"/>
          <w:szCs w:val="28"/>
          <w:shd w:val="clear" w:color="auto" w:fill="FFFFFF"/>
          <w:lang w:val="en-US"/>
        </w:rPr>
        <w:t>.</w:t>
      </w:r>
    </w:p>
    <w:p w:rsidR="001E21A0" w:rsidRPr="002B2BD4" w:rsidRDefault="001E21A0" w:rsidP="001E21A0">
      <w:pPr>
        <w:spacing w:line="360" w:lineRule="auto"/>
        <w:ind w:left="567" w:hanging="567"/>
        <w:jc w:val="both"/>
        <w:textAlignment w:val="baseline"/>
        <w:rPr>
          <w:b/>
          <w:sz w:val="28"/>
          <w:szCs w:val="28"/>
          <w:lang w:val="en-US"/>
        </w:rPr>
      </w:pPr>
    </w:p>
    <w:p w:rsidR="001E21A0" w:rsidRPr="00611A1B" w:rsidRDefault="001E21A0" w:rsidP="001E21A0">
      <w:pPr>
        <w:spacing w:line="360" w:lineRule="auto"/>
        <w:ind w:left="567" w:hanging="567"/>
        <w:jc w:val="both"/>
        <w:textAlignment w:val="baseline"/>
        <w:rPr>
          <w:b/>
          <w:sz w:val="28"/>
          <w:szCs w:val="28"/>
        </w:rPr>
      </w:pPr>
      <w:r>
        <w:rPr>
          <w:b/>
          <w:sz w:val="28"/>
          <w:szCs w:val="28"/>
        </w:rPr>
        <w:t xml:space="preserve">9. </w:t>
      </w:r>
      <w:r w:rsidRPr="00611A1B">
        <w:rPr>
          <w:b/>
          <w:sz w:val="28"/>
          <w:szCs w:val="28"/>
        </w:rPr>
        <w:t>Перечень ресурсов информационно-телекоммуникационной сети «Интернет», необходимых для освоения дисциплины</w:t>
      </w:r>
    </w:p>
    <w:p w:rsidR="001E21A0" w:rsidRPr="00611A1B" w:rsidRDefault="001E21A0" w:rsidP="001E21A0">
      <w:pPr>
        <w:spacing w:line="360" w:lineRule="auto"/>
        <w:ind w:left="567" w:hanging="567"/>
        <w:jc w:val="both"/>
        <w:textAlignment w:val="baseline"/>
        <w:rPr>
          <w:b/>
          <w:sz w:val="28"/>
          <w:szCs w:val="28"/>
        </w:rPr>
      </w:pPr>
      <w:r w:rsidRPr="00611A1B">
        <w:rPr>
          <w:color w:val="000000" w:themeColor="text1"/>
          <w:sz w:val="28"/>
          <w:szCs w:val="28"/>
        </w:rPr>
        <w:t xml:space="preserve">1. Обучающий портал </w:t>
      </w:r>
      <w:proofErr w:type="spellStart"/>
      <w:r w:rsidRPr="00611A1B">
        <w:rPr>
          <w:color w:val="000000" w:themeColor="text1"/>
          <w:sz w:val="28"/>
          <w:szCs w:val="28"/>
        </w:rPr>
        <w:t>Investopedia</w:t>
      </w:r>
      <w:proofErr w:type="spellEnd"/>
      <w:r w:rsidRPr="00611A1B">
        <w:rPr>
          <w:color w:val="000000" w:themeColor="text1"/>
          <w:sz w:val="28"/>
          <w:szCs w:val="28"/>
        </w:rPr>
        <w:t xml:space="preserve">. </w:t>
      </w:r>
      <w:r w:rsidRPr="00AA60CF">
        <w:rPr>
          <w:color w:val="000000" w:themeColor="text1"/>
          <w:sz w:val="28"/>
          <w:szCs w:val="28"/>
        </w:rPr>
        <w:t>–</w:t>
      </w:r>
      <w:r>
        <w:rPr>
          <w:color w:val="000000" w:themeColor="text1"/>
          <w:sz w:val="28"/>
          <w:szCs w:val="28"/>
        </w:rPr>
        <w:t xml:space="preserve"> </w:t>
      </w:r>
      <w:r w:rsidRPr="00611A1B">
        <w:rPr>
          <w:color w:val="000000" w:themeColor="text1"/>
          <w:sz w:val="28"/>
          <w:szCs w:val="28"/>
        </w:rPr>
        <w:t xml:space="preserve">URL: </w:t>
      </w:r>
      <w:hyperlink r:id="rId7">
        <w:r w:rsidRPr="00611A1B">
          <w:rPr>
            <w:sz w:val="28"/>
            <w:szCs w:val="28"/>
          </w:rPr>
          <w:t>https://www.investopedia.com/</w:t>
        </w:r>
      </w:hyperlink>
    </w:p>
    <w:p w:rsidR="001E21A0" w:rsidRPr="00611A1B" w:rsidRDefault="001E21A0" w:rsidP="001E21A0">
      <w:pPr>
        <w:spacing w:line="360" w:lineRule="auto"/>
        <w:ind w:left="567" w:hanging="567"/>
        <w:jc w:val="both"/>
        <w:textAlignment w:val="baseline"/>
        <w:rPr>
          <w:b/>
          <w:sz w:val="28"/>
          <w:szCs w:val="28"/>
          <w:lang w:val="en-US"/>
        </w:rPr>
      </w:pPr>
      <w:r w:rsidRPr="00611A1B">
        <w:rPr>
          <w:color w:val="000000" w:themeColor="text1"/>
          <w:sz w:val="28"/>
          <w:szCs w:val="28"/>
          <w:lang w:val="en-US"/>
        </w:rPr>
        <w:t xml:space="preserve">2. </w:t>
      </w:r>
      <w:r w:rsidRPr="00611A1B">
        <w:rPr>
          <w:color w:val="000000" w:themeColor="text1"/>
          <w:sz w:val="28"/>
          <w:szCs w:val="28"/>
        </w:rPr>
        <w:t>Журнал</w:t>
      </w:r>
      <w:r w:rsidRPr="00611A1B">
        <w:rPr>
          <w:color w:val="000000" w:themeColor="text1"/>
          <w:sz w:val="28"/>
          <w:szCs w:val="28"/>
          <w:lang w:val="en-US"/>
        </w:rPr>
        <w:t xml:space="preserve"> «The Economist». – URL: http://www.economist.com. </w:t>
      </w:r>
    </w:p>
    <w:p w:rsidR="001E21A0" w:rsidRPr="00611A1B" w:rsidRDefault="001E21A0" w:rsidP="001E21A0">
      <w:pPr>
        <w:spacing w:line="360" w:lineRule="auto"/>
        <w:ind w:left="567" w:hanging="567"/>
        <w:jc w:val="both"/>
        <w:textAlignment w:val="baseline"/>
        <w:rPr>
          <w:b/>
          <w:sz w:val="28"/>
          <w:szCs w:val="28"/>
        </w:rPr>
      </w:pPr>
      <w:r w:rsidRPr="00611A1B">
        <w:rPr>
          <w:color w:val="000000" w:themeColor="text1"/>
          <w:sz w:val="28"/>
          <w:szCs w:val="28"/>
        </w:rPr>
        <w:t>3. Новостной портал BBC News. -</w:t>
      </w:r>
      <w:r>
        <w:rPr>
          <w:color w:val="000000" w:themeColor="text1"/>
          <w:sz w:val="28"/>
          <w:szCs w:val="28"/>
        </w:rPr>
        <w:t xml:space="preserve"> </w:t>
      </w:r>
      <w:r w:rsidRPr="00611A1B">
        <w:rPr>
          <w:color w:val="000000" w:themeColor="text1"/>
          <w:sz w:val="28"/>
          <w:szCs w:val="28"/>
        </w:rPr>
        <w:t xml:space="preserve">URL: </w:t>
      </w:r>
      <w:hyperlink r:id="rId8">
        <w:r w:rsidRPr="00611A1B">
          <w:rPr>
            <w:sz w:val="28"/>
            <w:szCs w:val="28"/>
          </w:rPr>
          <w:t>https://www.bbc.com/</w:t>
        </w:r>
      </w:hyperlink>
    </w:p>
    <w:p w:rsidR="001E21A0" w:rsidRPr="00611A1B" w:rsidRDefault="001E21A0" w:rsidP="001E21A0">
      <w:pPr>
        <w:spacing w:line="360" w:lineRule="auto"/>
        <w:ind w:left="567" w:hanging="567"/>
        <w:jc w:val="both"/>
        <w:textAlignment w:val="baseline"/>
        <w:rPr>
          <w:b/>
          <w:sz w:val="28"/>
          <w:szCs w:val="28"/>
        </w:rPr>
      </w:pPr>
      <w:r w:rsidRPr="00611A1B">
        <w:rPr>
          <w:color w:val="000000" w:themeColor="text1"/>
          <w:sz w:val="28"/>
          <w:szCs w:val="28"/>
        </w:rPr>
        <w:t xml:space="preserve">4. Электронный словарь </w:t>
      </w:r>
      <w:proofErr w:type="spellStart"/>
      <w:r w:rsidRPr="00611A1B">
        <w:rPr>
          <w:color w:val="000000" w:themeColor="text1"/>
          <w:sz w:val="28"/>
          <w:szCs w:val="28"/>
        </w:rPr>
        <w:t>Multitran</w:t>
      </w:r>
      <w:proofErr w:type="spellEnd"/>
      <w:r w:rsidRPr="00611A1B">
        <w:rPr>
          <w:color w:val="000000" w:themeColor="text1"/>
          <w:sz w:val="28"/>
          <w:szCs w:val="28"/>
        </w:rPr>
        <w:t xml:space="preserve">. - URL: </w:t>
      </w:r>
      <w:hyperlink r:id="rId9">
        <w:r w:rsidRPr="00611A1B">
          <w:rPr>
            <w:sz w:val="28"/>
            <w:szCs w:val="28"/>
          </w:rPr>
          <w:t>www.multitran.ru</w:t>
        </w:r>
      </w:hyperlink>
    </w:p>
    <w:p w:rsidR="001E21A0" w:rsidRPr="00611A1B" w:rsidRDefault="001E21A0" w:rsidP="001E21A0">
      <w:pPr>
        <w:spacing w:line="360" w:lineRule="auto"/>
        <w:ind w:left="567" w:hanging="567"/>
        <w:jc w:val="both"/>
        <w:textAlignment w:val="baseline"/>
        <w:rPr>
          <w:color w:val="000000" w:themeColor="text1"/>
          <w:sz w:val="28"/>
          <w:szCs w:val="28"/>
        </w:rPr>
      </w:pPr>
      <w:r w:rsidRPr="00611A1B">
        <w:rPr>
          <w:color w:val="000000" w:themeColor="text1"/>
          <w:sz w:val="28"/>
          <w:szCs w:val="28"/>
        </w:rPr>
        <w:t>5. Электронные ресурсы БИК</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Электронная библиотека Финансового университета (ЭБ) http://elib.fa.ru/</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Электронно-библиотечная система BOOK.RU http://www.book.ru</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Электронно-библиотечная система «Университетская библиотека ОНЛАЙН» http://biblioclub.ru/</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 xml:space="preserve">Электронно-библиотечная система </w:t>
      </w:r>
      <w:proofErr w:type="spellStart"/>
      <w:r w:rsidRPr="00AE48B0">
        <w:rPr>
          <w:rFonts w:ascii="Times New Roman" w:eastAsia="Times New Roman" w:hAnsi="Times New Roman" w:cs="Times New Roman"/>
          <w:sz w:val="28"/>
          <w:szCs w:val="28"/>
        </w:rPr>
        <w:t>Znanium</w:t>
      </w:r>
      <w:proofErr w:type="spellEnd"/>
      <w:r w:rsidRPr="00AE48B0">
        <w:rPr>
          <w:rFonts w:ascii="Times New Roman" w:eastAsia="Times New Roman" w:hAnsi="Times New Roman" w:cs="Times New Roman"/>
          <w:sz w:val="28"/>
          <w:szCs w:val="28"/>
        </w:rPr>
        <w:t xml:space="preserve"> http://www.znanium.ru/</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Электронно-библиотечная система издательства «ЮРАЙТ» https://urait.ru/</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Электронно-библиотечная система издательства Проспект http://ebs.prospekt.org/books</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lastRenderedPageBreak/>
        <w:t>•</w:t>
      </w:r>
      <w:r w:rsidRPr="00AE48B0">
        <w:rPr>
          <w:rFonts w:ascii="Times New Roman" w:eastAsia="Times New Roman" w:hAnsi="Times New Roman" w:cs="Times New Roman"/>
          <w:sz w:val="28"/>
          <w:szCs w:val="28"/>
        </w:rPr>
        <w:tab/>
        <w:t>Электронно-библиотечная система издательства Лань https://e.lanbook.com/</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Деловая онлайн-библиотека Alpina Digital http://lib.alpinadigital.ru/</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 xml:space="preserve">Научная электронная библиотека eLibrary.ru http://elibrary.ru  </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Национальная электронная библиотека http://нэб.рф/</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 xml:space="preserve">Библиотека онлайн Лекций по Бизнесу и Маркетингу издательства </w:t>
      </w:r>
      <w:proofErr w:type="spellStart"/>
      <w:r w:rsidRPr="00AE48B0">
        <w:rPr>
          <w:rFonts w:ascii="Times New Roman" w:eastAsia="Times New Roman" w:hAnsi="Times New Roman" w:cs="Times New Roman"/>
          <w:sz w:val="28"/>
          <w:szCs w:val="28"/>
        </w:rPr>
        <w:t>Неnrу</w:t>
      </w:r>
      <w:proofErr w:type="spellEnd"/>
      <w:r w:rsidRPr="00AE48B0">
        <w:rPr>
          <w:rFonts w:ascii="Times New Roman" w:eastAsia="Times New Roman" w:hAnsi="Times New Roman" w:cs="Times New Roman"/>
          <w:sz w:val="28"/>
          <w:szCs w:val="28"/>
        </w:rPr>
        <w:t xml:space="preserve"> </w:t>
      </w:r>
      <w:proofErr w:type="spellStart"/>
      <w:r w:rsidRPr="00AE48B0">
        <w:rPr>
          <w:rFonts w:ascii="Times New Roman" w:eastAsia="Times New Roman" w:hAnsi="Times New Roman" w:cs="Times New Roman"/>
          <w:sz w:val="28"/>
          <w:szCs w:val="28"/>
        </w:rPr>
        <w:t>Stewart</w:t>
      </w:r>
      <w:proofErr w:type="spellEnd"/>
      <w:r w:rsidRPr="00AE48B0">
        <w:rPr>
          <w:rFonts w:ascii="Times New Roman" w:eastAsia="Times New Roman" w:hAnsi="Times New Roman" w:cs="Times New Roman"/>
          <w:sz w:val="28"/>
          <w:szCs w:val="28"/>
        </w:rPr>
        <w:t xml:space="preserve"> </w:t>
      </w:r>
      <w:proofErr w:type="spellStart"/>
      <w:r w:rsidRPr="00AE48B0">
        <w:rPr>
          <w:rFonts w:ascii="Times New Roman" w:eastAsia="Times New Roman" w:hAnsi="Times New Roman" w:cs="Times New Roman"/>
          <w:sz w:val="28"/>
          <w:szCs w:val="28"/>
        </w:rPr>
        <w:t>Talks</w:t>
      </w:r>
      <w:proofErr w:type="spellEnd"/>
      <w:r w:rsidRPr="00AE48B0">
        <w:rPr>
          <w:rFonts w:ascii="Times New Roman" w:eastAsia="Times New Roman" w:hAnsi="Times New Roman" w:cs="Times New Roman"/>
          <w:sz w:val="28"/>
          <w:szCs w:val="28"/>
        </w:rPr>
        <w:t xml:space="preserve"> https://hstalks.com/business/</w:t>
      </w:r>
    </w:p>
    <w:p w:rsidR="001E21A0" w:rsidRPr="00AE48B0" w:rsidRDefault="001E21A0" w:rsidP="001E21A0">
      <w:pPr>
        <w:pStyle w:val="a5"/>
        <w:ind w:left="0"/>
        <w:jc w:val="both"/>
        <w:rPr>
          <w:rFonts w:ascii="Times New Roman" w:eastAsia="Times New Roman" w:hAnsi="Times New Roman" w:cs="Times New Roman"/>
          <w:sz w:val="28"/>
          <w:szCs w:val="28"/>
          <w:lang w:val="en-US"/>
        </w:rPr>
      </w:pPr>
      <w:r w:rsidRPr="00AE48B0">
        <w:rPr>
          <w:rFonts w:ascii="Times New Roman" w:eastAsia="Times New Roman" w:hAnsi="Times New Roman" w:cs="Times New Roman"/>
          <w:sz w:val="28"/>
          <w:szCs w:val="28"/>
          <w:lang w:val="en-US"/>
        </w:rPr>
        <w:t>•</w:t>
      </w:r>
      <w:r w:rsidRPr="00AE48B0">
        <w:rPr>
          <w:rFonts w:ascii="Times New Roman" w:eastAsia="Times New Roman" w:hAnsi="Times New Roman" w:cs="Times New Roman"/>
          <w:sz w:val="28"/>
          <w:szCs w:val="28"/>
          <w:lang w:val="en-US"/>
        </w:rPr>
        <w:tab/>
        <w:t>Henry Stewart Talks: Journals in The Business &amp; Management Collection https://hstalks.com/business/journals/</w:t>
      </w:r>
    </w:p>
    <w:p w:rsidR="001E21A0" w:rsidRPr="00AE48B0" w:rsidRDefault="001E21A0" w:rsidP="001E21A0">
      <w:pPr>
        <w:pStyle w:val="a5"/>
        <w:ind w:left="0"/>
        <w:jc w:val="both"/>
        <w:rPr>
          <w:rFonts w:ascii="Times New Roman" w:eastAsia="Times New Roman" w:hAnsi="Times New Roman" w:cs="Times New Roman"/>
          <w:sz w:val="28"/>
          <w:szCs w:val="28"/>
          <w:lang w:val="en-US"/>
        </w:rPr>
      </w:pPr>
      <w:r w:rsidRPr="00AE48B0">
        <w:rPr>
          <w:rFonts w:ascii="Times New Roman" w:eastAsia="Times New Roman" w:hAnsi="Times New Roman" w:cs="Times New Roman"/>
          <w:sz w:val="28"/>
          <w:szCs w:val="28"/>
          <w:lang w:val="en-US"/>
        </w:rPr>
        <w:t>•</w:t>
      </w:r>
      <w:r w:rsidRPr="00AE48B0">
        <w:rPr>
          <w:rFonts w:ascii="Times New Roman" w:eastAsia="Times New Roman" w:hAnsi="Times New Roman" w:cs="Times New Roman"/>
          <w:sz w:val="28"/>
          <w:szCs w:val="28"/>
          <w:lang w:val="en-US"/>
        </w:rPr>
        <w:tab/>
        <w:t>CNKI. Academic Reference https://ar.oversea.cnki.net/</w:t>
      </w:r>
    </w:p>
    <w:p w:rsidR="001E21A0" w:rsidRPr="00AE48B0" w:rsidRDefault="001E21A0" w:rsidP="001E21A0">
      <w:pPr>
        <w:pStyle w:val="a5"/>
        <w:ind w:left="0"/>
        <w:jc w:val="both"/>
        <w:rPr>
          <w:rFonts w:ascii="Times New Roman" w:eastAsia="Times New Roman" w:hAnsi="Times New Roman" w:cs="Times New Roman"/>
          <w:sz w:val="28"/>
          <w:szCs w:val="28"/>
          <w:lang w:val="en-US"/>
        </w:rPr>
      </w:pPr>
      <w:r w:rsidRPr="00AE48B0">
        <w:rPr>
          <w:rFonts w:ascii="Times New Roman" w:eastAsia="Times New Roman" w:hAnsi="Times New Roman" w:cs="Times New Roman"/>
          <w:sz w:val="28"/>
          <w:szCs w:val="28"/>
          <w:lang w:val="en-US"/>
        </w:rPr>
        <w:t>•</w:t>
      </w:r>
      <w:r w:rsidRPr="00AE48B0">
        <w:rPr>
          <w:rFonts w:ascii="Times New Roman" w:eastAsia="Times New Roman" w:hAnsi="Times New Roman" w:cs="Times New Roman"/>
          <w:sz w:val="28"/>
          <w:szCs w:val="28"/>
          <w:lang w:val="en-US"/>
        </w:rPr>
        <w:tab/>
        <w:t>CNKI. China Academic Journals Full-text Database https://oversea.cnki.net/kns?dbcode=CFLQ</w:t>
      </w:r>
    </w:p>
    <w:p w:rsidR="001E21A0" w:rsidRPr="00AE48B0" w:rsidRDefault="001E21A0" w:rsidP="001E21A0">
      <w:pPr>
        <w:pStyle w:val="a5"/>
        <w:ind w:left="0"/>
        <w:jc w:val="both"/>
        <w:rPr>
          <w:rFonts w:ascii="Times New Roman" w:eastAsia="Times New Roman" w:hAnsi="Times New Roman" w:cs="Times New Roman"/>
          <w:sz w:val="28"/>
          <w:szCs w:val="28"/>
          <w:lang w:val="en-US"/>
        </w:rPr>
      </w:pPr>
      <w:r w:rsidRPr="00AE48B0">
        <w:rPr>
          <w:rFonts w:ascii="Times New Roman" w:eastAsia="Times New Roman" w:hAnsi="Times New Roman" w:cs="Times New Roman"/>
          <w:sz w:val="28"/>
          <w:szCs w:val="28"/>
          <w:lang w:val="en-US"/>
        </w:rPr>
        <w:t>•</w:t>
      </w:r>
      <w:r w:rsidRPr="00AE48B0">
        <w:rPr>
          <w:rFonts w:ascii="Times New Roman" w:eastAsia="Times New Roman" w:hAnsi="Times New Roman" w:cs="Times New Roman"/>
          <w:sz w:val="28"/>
          <w:szCs w:val="28"/>
          <w:lang w:val="en-US"/>
        </w:rPr>
        <w:tab/>
        <w:t>JSTOR Arts &amp; Sciences I Collection http://jstor.org</w:t>
      </w:r>
    </w:p>
    <w:p w:rsidR="001E21A0" w:rsidRPr="00154997" w:rsidRDefault="001E21A0" w:rsidP="001E21A0">
      <w:pPr>
        <w:pStyle w:val="a5"/>
        <w:ind w:left="0"/>
        <w:jc w:val="both"/>
        <w:rPr>
          <w:rFonts w:ascii="Times New Roman" w:eastAsia="Times New Roman" w:hAnsi="Times New Roman" w:cs="Times New Roman"/>
          <w:sz w:val="28"/>
          <w:szCs w:val="28"/>
        </w:rPr>
      </w:pPr>
      <w:r w:rsidRPr="00154997">
        <w:rPr>
          <w:rFonts w:ascii="Times New Roman" w:eastAsia="Times New Roman" w:hAnsi="Times New Roman" w:cs="Times New Roman"/>
          <w:sz w:val="28"/>
          <w:szCs w:val="28"/>
        </w:rPr>
        <w:t>•</w:t>
      </w:r>
      <w:r w:rsidRPr="00154997">
        <w:rPr>
          <w:rFonts w:ascii="Times New Roman" w:eastAsia="Times New Roman" w:hAnsi="Times New Roman" w:cs="Times New Roman"/>
          <w:sz w:val="28"/>
          <w:szCs w:val="28"/>
        </w:rPr>
        <w:tab/>
      </w:r>
      <w:r w:rsidRPr="00AE48B0">
        <w:rPr>
          <w:rFonts w:ascii="Times New Roman" w:eastAsia="Times New Roman" w:hAnsi="Times New Roman" w:cs="Times New Roman"/>
          <w:sz w:val="28"/>
          <w:szCs w:val="28"/>
        </w:rPr>
        <w:t>Электронные</w:t>
      </w:r>
      <w:r w:rsidRPr="00154997">
        <w:rPr>
          <w:rFonts w:ascii="Times New Roman" w:eastAsia="Times New Roman" w:hAnsi="Times New Roman" w:cs="Times New Roman"/>
          <w:sz w:val="28"/>
          <w:szCs w:val="28"/>
        </w:rPr>
        <w:t xml:space="preserve"> </w:t>
      </w:r>
      <w:r w:rsidRPr="00AE48B0">
        <w:rPr>
          <w:rFonts w:ascii="Times New Roman" w:eastAsia="Times New Roman" w:hAnsi="Times New Roman" w:cs="Times New Roman"/>
          <w:sz w:val="28"/>
          <w:szCs w:val="28"/>
        </w:rPr>
        <w:t>продукты</w:t>
      </w:r>
      <w:r w:rsidRPr="00154997">
        <w:rPr>
          <w:rFonts w:ascii="Times New Roman" w:eastAsia="Times New Roman" w:hAnsi="Times New Roman" w:cs="Times New Roman"/>
          <w:sz w:val="28"/>
          <w:szCs w:val="28"/>
        </w:rPr>
        <w:t xml:space="preserve"> </w:t>
      </w:r>
      <w:r w:rsidRPr="00AE48B0">
        <w:rPr>
          <w:rFonts w:ascii="Times New Roman" w:eastAsia="Times New Roman" w:hAnsi="Times New Roman" w:cs="Times New Roman"/>
          <w:sz w:val="28"/>
          <w:szCs w:val="28"/>
        </w:rPr>
        <w:t>издательства</w:t>
      </w:r>
      <w:r w:rsidRPr="00154997">
        <w:rPr>
          <w:rFonts w:ascii="Times New Roman" w:eastAsia="Times New Roman" w:hAnsi="Times New Roman" w:cs="Times New Roman"/>
          <w:sz w:val="28"/>
          <w:szCs w:val="28"/>
        </w:rPr>
        <w:t xml:space="preserve"> </w:t>
      </w:r>
      <w:r w:rsidRPr="00300015">
        <w:rPr>
          <w:rFonts w:ascii="Times New Roman" w:eastAsia="Times New Roman" w:hAnsi="Times New Roman" w:cs="Times New Roman"/>
          <w:sz w:val="28"/>
          <w:szCs w:val="28"/>
          <w:lang w:val="en-US"/>
        </w:rPr>
        <w:t>Elsevier</w:t>
      </w:r>
      <w:r w:rsidRPr="00154997">
        <w:rPr>
          <w:rFonts w:ascii="Times New Roman" w:eastAsia="Times New Roman" w:hAnsi="Times New Roman" w:cs="Times New Roman"/>
          <w:sz w:val="28"/>
          <w:szCs w:val="28"/>
        </w:rPr>
        <w:t xml:space="preserve"> </w:t>
      </w:r>
      <w:r w:rsidRPr="00300015">
        <w:rPr>
          <w:rFonts w:ascii="Times New Roman" w:eastAsia="Times New Roman" w:hAnsi="Times New Roman" w:cs="Times New Roman"/>
          <w:sz w:val="28"/>
          <w:szCs w:val="28"/>
          <w:lang w:val="en-US"/>
        </w:rPr>
        <w:t>http</w:t>
      </w:r>
      <w:r w:rsidRPr="00154997">
        <w:rPr>
          <w:rFonts w:ascii="Times New Roman" w:eastAsia="Times New Roman" w:hAnsi="Times New Roman" w:cs="Times New Roman"/>
          <w:sz w:val="28"/>
          <w:szCs w:val="28"/>
        </w:rPr>
        <w:t>://</w:t>
      </w:r>
      <w:r w:rsidRPr="00300015">
        <w:rPr>
          <w:rFonts w:ascii="Times New Roman" w:eastAsia="Times New Roman" w:hAnsi="Times New Roman" w:cs="Times New Roman"/>
          <w:sz w:val="28"/>
          <w:szCs w:val="28"/>
          <w:lang w:val="en-US"/>
        </w:rPr>
        <w:t>www</w:t>
      </w:r>
      <w:r w:rsidRPr="00154997">
        <w:rPr>
          <w:rFonts w:ascii="Times New Roman" w:eastAsia="Times New Roman" w:hAnsi="Times New Roman" w:cs="Times New Roman"/>
          <w:sz w:val="28"/>
          <w:szCs w:val="28"/>
        </w:rPr>
        <w:t>.</w:t>
      </w:r>
      <w:proofErr w:type="spellStart"/>
      <w:r w:rsidRPr="00300015">
        <w:rPr>
          <w:rFonts w:ascii="Times New Roman" w:eastAsia="Times New Roman" w:hAnsi="Times New Roman" w:cs="Times New Roman"/>
          <w:sz w:val="28"/>
          <w:szCs w:val="28"/>
          <w:lang w:val="en-US"/>
        </w:rPr>
        <w:t>sciencedirect</w:t>
      </w:r>
      <w:proofErr w:type="spellEnd"/>
      <w:r w:rsidRPr="00154997">
        <w:rPr>
          <w:rFonts w:ascii="Times New Roman" w:eastAsia="Times New Roman" w:hAnsi="Times New Roman" w:cs="Times New Roman"/>
          <w:sz w:val="28"/>
          <w:szCs w:val="28"/>
        </w:rPr>
        <w:t>.</w:t>
      </w:r>
      <w:r w:rsidRPr="00300015">
        <w:rPr>
          <w:rFonts w:ascii="Times New Roman" w:eastAsia="Times New Roman" w:hAnsi="Times New Roman" w:cs="Times New Roman"/>
          <w:sz w:val="28"/>
          <w:szCs w:val="28"/>
          <w:lang w:val="en-US"/>
        </w:rPr>
        <w:t>com</w:t>
      </w:r>
    </w:p>
    <w:p w:rsidR="001E21A0" w:rsidRPr="00AE48B0" w:rsidRDefault="001E21A0" w:rsidP="001E21A0">
      <w:pPr>
        <w:pStyle w:val="a5"/>
        <w:ind w:left="0"/>
        <w:jc w:val="both"/>
        <w:rPr>
          <w:rFonts w:ascii="Times New Roman" w:eastAsia="Times New Roman" w:hAnsi="Times New Roman" w:cs="Times New Roman"/>
          <w:sz w:val="28"/>
          <w:szCs w:val="28"/>
          <w:lang w:val="en-US"/>
        </w:rPr>
      </w:pPr>
      <w:r w:rsidRPr="00AE48B0">
        <w:rPr>
          <w:rFonts w:ascii="Times New Roman" w:eastAsia="Times New Roman" w:hAnsi="Times New Roman" w:cs="Times New Roman"/>
          <w:sz w:val="28"/>
          <w:szCs w:val="28"/>
          <w:lang w:val="en-US"/>
        </w:rPr>
        <w:t>•</w:t>
      </w:r>
      <w:r w:rsidRPr="00AE48B0">
        <w:rPr>
          <w:rFonts w:ascii="Times New Roman" w:eastAsia="Times New Roman" w:hAnsi="Times New Roman" w:cs="Times New Roman"/>
          <w:sz w:val="28"/>
          <w:szCs w:val="28"/>
          <w:lang w:val="en-US"/>
        </w:rPr>
        <w:tab/>
        <w:t xml:space="preserve">Emerald: Management </w:t>
      </w:r>
      <w:proofErr w:type="spellStart"/>
      <w:r w:rsidRPr="00AE48B0">
        <w:rPr>
          <w:rFonts w:ascii="Times New Roman" w:eastAsia="Times New Roman" w:hAnsi="Times New Roman" w:cs="Times New Roman"/>
          <w:sz w:val="28"/>
          <w:szCs w:val="28"/>
          <w:lang w:val="en-US"/>
        </w:rPr>
        <w:t>eJournal</w:t>
      </w:r>
      <w:proofErr w:type="spellEnd"/>
      <w:r w:rsidRPr="00AE48B0">
        <w:rPr>
          <w:rFonts w:ascii="Times New Roman" w:eastAsia="Times New Roman" w:hAnsi="Times New Roman" w:cs="Times New Roman"/>
          <w:sz w:val="28"/>
          <w:szCs w:val="28"/>
          <w:lang w:val="en-US"/>
        </w:rPr>
        <w:t xml:space="preserve"> Portfolio https://www.emerald.com/insight/</w:t>
      </w:r>
    </w:p>
    <w:p w:rsidR="001E21A0" w:rsidRPr="00154997" w:rsidRDefault="001E21A0" w:rsidP="001E21A0">
      <w:pPr>
        <w:pStyle w:val="a5"/>
        <w:ind w:left="0"/>
        <w:jc w:val="both"/>
        <w:rPr>
          <w:rFonts w:ascii="Times New Roman" w:eastAsia="Times New Roman" w:hAnsi="Times New Roman" w:cs="Times New Roman"/>
          <w:sz w:val="28"/>
          <w:szCs w:val="28"/>
        </w:rPr>
      </w:pPr>
      <w:r w:rsidRPr="00154997">
        <w:rPr>
          <w:rFonts w:ascii="Times New Roman" w:eastAsia="Times New Roman" w:hAnsi="Times New Roman" w:cs="Times New Roman"/>
          <w:sz w:val="28"/>
          <w:szCs w:val="28"/>
        </w:rPr>
        <w:t>•</w:t>
      </w:r>
      <w:r w:rsidRPr="00154997">
        <w:rPr>
          <w:rFonts w:ascii="Times New Roman" w:eastAsia="Times New Roman" w:hAnsi="Times New Roman" w:cs="Times New Roman"/>
          <w:sz w:val="28"/>
          <w:szCs w:val="28"/>
        </w:rPr>
        <w:tab/>
      </w:r>
      <w:r w:rsidRPr="00AE48B0">
        <w:rPr>
          <w:rFonts w:ascii="Times New Roman" w:eastAsia="Times New Roman" w:hAnsi="Times New Roman" w:cs="Times New Roman"/>
          <w:sz w:val="28"/>
          <w:szCs w:val="28"/>
        </w:rPr>
        <w:t>Коллекция</w:t>
      </w:r>
      <w:r w:rsidRPr="00154997">
        <w:rPr>
          <w:rFonts w:ascii="Times New Roman" w:eastAsia="Times New Roman" w:hAnsi="Times New Roman" w:cs="Times New Roman"/>
          <w:sz w:val="28"/>
          <w:szCs w:val="28"/>
        </w:rPr>
        <w:t xml:space="preserve"> </w:t>
      </w:r>
      <w:r w:rsidRPr="00AE48B0">
        <w:rPr>
          <w:rFonts w:ascii="Times New Roman" w:eastAsia="Times New Roman" w:hAnsi="Times New Roman" w:cs="Times New Roman"/>
          <w:sz w:val="28"/>
          <w:szCs w:val="28"/>
        </w:rPr>
        <w:t>научных</w:t>
      </w:r>
      <w:r w:rsidRPr="00154997">
        <w:rPr>
          <w:rFonts w:ascii="Times New Roman" w:eastAsia="Times New Roman" w:hAnsi="Times New Roman" w:cs="Times New Roman"/>
          <w:sz w:val="28"/>
          <w:szCs w:val="28"/>
        </w:rPr>
        <w:t xml:space="preserve"> </w:t>
      </w:r>
      <w:r w:rsidRPr="00AE48B0">
        <w:rPr>
          <w:rFonts w:ascii="Times New Roman" w:eastAsia="Times New Roman" w:hAnsi="Times New Roman" w:cs="Times New Roman"/>
          <w:sz w:val="28"/>
          <w:szCs w:val="28"/>
        </w:rPr>
        <w:t>журналов</w:t>
      </w:r>
      <w:r w:rsidRPr="00154997">
        <w:rPr>
          <w:rFonts w:ascii="Times New Roman" w:eastAsia="Times New Roman" w:hAnsi="Times New Roman" w:cs="Times New Roman"/>
          <w:sz w:val="28"/>
          <w:szCs w:val="28"/>
        </w:rPr>
        <w:t xml:space="preserve"> </w:t>
      </w:r>
      <w:r w:rsidRPr="00300015">
        <w:rPr>
          <w:rFonts w:ascii="Times New Roman" w:eastAsia="Times New Roman" w:hAnsi="Times New Roman" w:cs="Times New Roman"/>
          <w:sz w:val="28"/>
          <w:szCs w:val="28"/>
          <w:lang w:val="en-US"/>
        </w:rPr>
        <w:t>Oxford</w:t>
      </w:r>
      <w:r w:rsidRPr="00154997">
        <w:rPr>
          <w:rFonts w:ascii="Times New Roman" w:eastAsia="Times New Roman" w:hAnsi="Times New Roman" w:cs="Times New Roman"/>
          <w:sz w:val="28"/>
          <w:szCs w:val="28"/>
        </w:rPr>
        <w:t xml:space="preserve"> </w:t>
      </w:r>
      <w:r w:rsidRPr="00300015">
        <w:rPr>
          <w:rFonts w:ascii="Times New Roman" w:eastAsia="Times New Roman" w:hAnsi="Times New Roman" w:cs="Times New Roman"/>
          <w:sz w:val="28"/>
          <w:szCs w:val="28"/>
          <w:lang w:val="en-US"/>
        </w:rPr>
        <w:t>University</w:t>
      </w:r>
      <w:r w:rsidRPr="00154997">
        <w:rPr>
          <w:rFonts w:ascii="Times New Roman" w:eastAsia="Times New Roman" w:hAnsi="Times New Roman" w:cs="Times New Roman"/>
          <w:sz w:val="28"/>
          <w:szCs w:val="28"/>
        </w:rPr>
        <w:t xml:space="preserve"> </w:t>
      </w:r>
      <w:r w:rsidRPr="00300015">
        <w:rPr>
          <w:rFonts w:ascii="Times New Roman" w:eastAsia="Times New Roman" w:hAnsi="Times New Roman" w:cs="Times New Roman"/>
          <w:sz w:val="28"/>
          <w:szCs w:val="28"/>
          <w:lang w:val="en-US"/>
        </w:rPr>
        <w:t>Press</w:t>
      </w:r>
      <w:r w:rsidRPr="00154997">
        <w:rPr>
          <w:rFonts w:ascii="Times New Roman" w:eastAsia="Times New Roman" w:hAnsi="Times New Roman" w:cs="Times New Roman"/>
          <w:sz w:val="28"/>
          <w:szCs w:val="28"/>
        </w:rPr>
        <w:t xml:space="preserve"> </w:t>
      </w:r>
      <w:r w:rsidRPr="00300015">
        <w:rPr>
          <w:rFonts w:ascii="Times New Roman" w:eastAsia="Times New Roman" w:hAnsi="Times New Roman" w:cs="Times New Roman"/>
          <w:sz w:val="28"/>
          <w:szCs w:val="28"/>
          <w:lang w:val="en-US"/>
        </w:rPr>
        <w:t>https</w:t>
      </w:r>
      <w:r w:rsidRPr="00154997">
        <w:rPr>
          <w:rFonts w:ascii="Times New Roman" w:eastAsia="Times New Roman" w:hAnsi="Times New Roman" w:cs="Times New Roman"/>
          <w:sz w:val="28"/>
          <w:szCs w:val="28"/>
        </w:rPr>
        <w:t>://</w:t>
      </w:r>
      <w:r w:rsidRPr="00300015">
        <w:rPr>
          <w:rFonts w:ascii="Times New Roman" w:eastAsia="Times New Roman" w:hAnsi="Times New Roman" w:cs="Times New Roman"/>
          <w:sz w:val="28"/>
          <w:szCs w:val="28"/>
          <w:lang w:val="en-US"/>
        </w:rPr>
        <w:t>academic</w:t>
      </w:r>
      <w:r w:rsidRPr="00154997">
        <w:rPr>
          <w:rFonts w:ascii="Times New Roman" w:eastAsia="Times New Roman" w:hAnsi="Times New Roman" w:cs="Times New Roman"/>
          <w:sz w:val="28"/>
          <w:szCs w:val="28"/>
        </w:rPr>
        <w:t>.</w:t>
      </w:r>
      <w:proofErr w:type="spellStart"/>
      <w:r w:rsidRPr="00300015">
        <w:rPr>
          <w:rFonts w:ascii="Times New Roman" w:eastAsia="Times New Roman" w:hAnsi="Times New Roman" w:cs="Times New Roman"/>
          <w:sz w:val="28"/>
          <w:szCs w:val="28"/>
          <w:lang w:val="en-US"/>
        </w:rPr>
        <w:t>oup</w:t>
      </w:r>
      <w:proofErr w:type="spellEnd"/>
      <w:r w:rsidRPr="00154997">
        <w:rPr>
          <w:rFonts w:ascii="Times New Roman" w:eastAsia="Times New Roman" w:hAnsi="Times New Roman" w:cs="Times New Roman"/>
          <w:sz w:val="28"/>
          <w:szCs w:val="28"/>
        </w:rPr>
        <w:t>.</w:t>
      </w:r>
      <w:r w:rsidRPr="00300015">
        <w:rPr>
          <w:rFonts w:ascii="Times New Roman" w:eastAsia="Times New Roman" w:hAnsi="Times New Roman" w:cs="Times New Roman"/>
          <w:sz w:val="28"/>
          <w:szCs w:val="28"/>
          <w:lang w:val="en-US"/>
        </w:rPr>
        <w:t>com</w:t>
      </w:r>
      <w:r w:rsidRPr="00154997">
        <w:rPr>
          <w:rFonts w:ascii="Times New Roman" w:eastAsia="Times New Roman" w:hAnsi="Times New Roman" w:cs="Times New Roman"/>
          <w:sz w:val="28"/>
          <w:szCs w:val="28"/>
        </w:rPr>
        <w:t>/</w:t>
      </w:r>
      <w:r w:rsidRPr="00300015">
        <w:rPr>
          <w:rFonts w:ascii="Times New Roman" w:eastAsia="Times New Roman" w:hAnsi="Times New Roman" w:cs="Times New Roman"/>
          <w:sz w:val="28"/>
          <w:szCs w:val="28"/>
          <w:lang w:val="en-US"/>
        </w:rPr>
        <w:t>journals</w:t>
      </w:r>
      <w:r w:rsidRPr="00154997">
        <w:rPr>
          <w:rFonts w:ascii="Times New Roman" w:eastAsia="Times New Roman" w:hAnsi="Times New Roman" w:cs="Times New Roman"/>
          <w:sz w:val="28"/>
          <w:szCs w:val="28"/>
        </w:rPr>
        <w:t>/</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Справочная правовая система «Консультант Плюс» https://www.consultant.ru/</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Справочная правовая система «ГАРАНТ» https://www.garant.ru/</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Электронные коллекции книг и журналов издательства Springer: http://link.springer.com/</w:t>
      </w:r>
    </w:p>
    <w:p w:rsidR="001E21A0" w:rsidRPr="00AE48B0" w:rsidRDefault="001E21A0" w:rsidP="001E21A0">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 xml:space="preserve">База данных научных журналов издательства </w:t>
      </w:r>
      <w:proofErr w:type="spellStart"/>
      <w:r w:rsidRPr="00AE48B0">
        <w:rPr>
          <w:rFonts w:ascii="Times New Roman" w:eastAsia="Times New Roman" w:hAnsi="Times New Roman" w:cs="Times New Roman"/>
          <w:sz w:val="28"/>
          <w:szCs w:val="28"/>
        </w:rPr>
        <w:t>Wiley</w:t>
      </w:r>
      <w:proofErr w:type="spellEnd"/>
      <w:r w:rsidRPr="00AE48B0">
        <w:rPr>
          <w:rFonts w:ascii="Times New Roman" w:eastAsia="Times New Roman" w:hAnsi="Times New Roman" w:cs="Times New Roman"/>
          <w:sz w:val="28"/>
          <w:szCs w:val="28"/>
        </w:rPr>
        <w:t xml:space="preserve"> https://onlinelibrary.wiley.com/</w:t>
      </w:r>
    </w:p>
    <w:p w:rsidR="001E21A0" w:rsidRPr="00AE48B0" w:rsidRDefault="001E21A0" w:rsidP="001E21A0">
      <w:pPr>
        <w:pStyle w:val="a5"/>
        <w:ind w:left="0"/>
        <w:jc w:val="both"/>
        <w:rPr>
          <w:rStyle w:val="a6"/>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 xml:space="preserve">Цифровой архив научных журналов: </w:t>
      </w:r>
      <w:hyperlink r:id="rId10" w:history="1">
        <w:r w:rsidRPr="00AE48B0">
          <w:rPr>
            <w:rStyle w:val="a6"/>
            <w:rFonts w:ascii="Times New Roman" w:eastAsia="Times New Roman" w:hAnsi="Times New Roman" w:cs="Times New Roman"/>
            <w:sz w:val="28"/>
            <w:szCs w:val="28"/>
          </w:rPr>
          <w:t>http://arch.neicon.ru/xmlui/</w:t>
        </w:r>
      </w:hyperlink>
    </w:p>
    <w:p w:rsidR="000A0F60" w:rsidRDefault="000A0F60" w:rsidP="000A0F60">
      <w:pPr>
        <w:spacing w:line="360" w:lineRule="auto"/>
        <w:jc w:val="both"/>
        <w:textAlignment w:val="baseline"/>
        <w:rPr>
          <w:b/>
          <w:sz w:val="28"/>
          <w:szCs w:val="28"/>
        </w:rPr>
      </w:pPr>
      <w:r>
        <w:rPr>
          <w:b/>
          <w:sz w:val="28"/>
          <w:szCs w:val="28"/>
        </w:rPr>
        <w:t>10. Методические указания для обучающихся по освоению дисциплины</w:t>
      </w:r>
    </w:p>
    <w:p w:rsidR="000A0F60" w:rsidRDefault="000A0F60" w:rsidP="000A0F60">
      <w:pPr>
        <w:spacing w:beforeAutospacing="1" w:afterAutospacing="1" w:line="360" w:lineRule="auto"/>
        <w:ind w:left="-567" w:firstLine="851"/>
        <w:contextualSpacing/>
        <w:jc w:val="both"/>
        <w:rPr>
          <w:color w:val="000000"/>
          <w:sz w:val="28"/>
          <w:szCs w:val="28"/>
        </w:rPr>
      </w:pPr>
      <w:r>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Pr>
          <w:color w:val="000000"/>
          <w:sz w:val="28"/>
          <w:szCs w:val="28"/>
        </w:rPr>
        <w:t>Финуниверситета</w:t>
      </w:r>
      <w:proofErr w:type="spellEnd"/>
      <w:r>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color w:val="000000"/>
          <w:sz w:val="28"/>
          <w:szCs w:val="28"/>
        </w:rPr>
        <w:t>Финуниверситета</w:t>
      </w:r>
      <w:proofErr w:type="spellEnd"/>
      <w:r>
        <w:rPr>
          <w:color w:val="000000"/>
          <w:sz w:val="28"/>
          <w:szCs w:val="28"/>
        </w:rPr>
        <w:t xml:space="preserve">»), использовать методические рекомендации </w:t>
      </w:r>
      <w:r w:rsidR="008E1407">
        <w:rPr>
          <w:color w:val="000000"/>
          <w:sz w:val="28"/>
          <w:szCs w:val="28"/>
        </w:rPr>
        <w:t>кафедры</w:t>
      </w:r>
      <w:r>
        <w:rPr>
          <w:color w:val="000000"/>
          <w:sz w:val="28"/>
          <w:szCs w:val="28"/>
        </w:rPr>
        <w:t>.</w:t>
      </w:r>
    </w:p>
    <w:p w:rsidR="000A0F60" w:rsidRDefault="000A0F60" w:rsidP="000A0F60">
      <w:pPr>
        <w:spacing w:beforeAutospacing="1" w:afterAutospacing="1" w:line="360" w:lineRule="auto"/>
        <w:contextualSpacing/>
        <w:jc w:val="both"/>
      </w:pPr>
    </w:p>
    <w:p w:rsidR="000A0F60" w:rsidRDefault="000A0F60" w:rsidP="000A0F60">
      <w:pPr>
        <w:spacing w:before="120" w:after="120" w:line="360" w:lineRule="auto"/>
        <w:jc w:val="both"/>
        <w:rPr>
          <w:b/>
          <w:bCs/>
          <w:color w:val="1B1B1D"/>
          <w:sz w:val="28"/>
          <w:szCs w:val="28"/>
        </w:rPr>
      </w:pPr>
      <w:r>
        <w:rPr>
          <w:b/>
          <w:bCs/>
          <w:color w:val="1B1B1D"/>
          <w:sz w:val="28"/>
          <w:szCs w:val="28"/>
        </w:rPr>
        <w:lastRenderedPageBreak/>
        <w:t xml:space="preserve">Общие рекомендации для студентов </w:t>
      </w:r>
    </w:p>
    <w:p w:rsidR="000A0F60" w:rsidRDefault="000A0F60" w:rsidP="000A0F60">
      <w:pPr>
        <w:spacing w:before="120" w:after="120" w:line="360" w:lineRule="auto"/>
        <w:jc w:val="both"/>
        <w:rPr>
          <w:b/>
          <w:bCs/>
          <w:color w:val="1B1B1D"/>
          <w:sz w:val="28"/>
          <w:szCs w:val="28"/>
        </w:rPr>
      </w:pPr>
      <w:r>
        <w:rPr>
          <w:b/>
          <w:bCs/>
          <w:color w:val="1B1B1D"/>
          <w:sz w:val="28"/>
          <w:szCs w:val="28"/>
        </w:rPr>
        <w:t xml:space="preserve"> Рабочая программа дисциплины </w:t>
      </w:r>
    </w:p>
    <w:p w:rsidR="000A0F60" w:rsidRDefault="000A0F60" w:rsidP="000A0F60">
      <w:pPr>
        <w:spacing w:line="360" w:lineRule="auto"/>
        <w:ind w:firstLine="454"/>
        <w:jc w:val="both"/>
        <w:rPr>
          <w:rFonts w:eastAsia="Calibri"/>
          <w:color w:val="1B1B1D"/>
          <w:sz w:val="28"/>
          <w:szCs w:val="28"/>
          <w:lang w:eastAsia="en-US"/>
        </w:rPr>
      </w:pPr>
      <w:r>
        <w:rPr>
          <w:rFonts w:eastAsia="Calibri"/>
          <w:color w:val="1B1B1D"/>
          <w:sz w:val="28"/>
          <w:szCs w:val="28"/>
          <w:lang w:eastAsia="en-US"/>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данно</w:t>
      </w:r>
      <w:r w:rsidR="001E21A0">
        <w:rPr>
          <w:rFonts w:eastAsia="Calibri"/>
          <w:color w:val="1B1B1D"/>
          <w:sz w:val="28"/>
          <w:szCs w:val="28"/>
          <w:lang w:eastAsia="en-US"/>
        </w:rPr>
        <w:t>й Кафедры</w:t>
      </w:r>
      <w:r>
        <w:rPr>
          <w:rFonts w:eastAsia="Calibri"/>
          <w:color w:val="1B1B1D"/>
          <w:sz w:val="28"/>
          <w:szCs w:val="28"/>
          <w:lang w:eastAsia="en-US"/>
        </w:rPr>
        <w:t>.</w:t>
      </w:r>
    </w:p>
    <w:p w:rsidR="000A0F60" w:rsidRDefault="000A0F60" w:rsidP="000A0F60">
      <w:pPr>
        <w:spacing w:beforeAutospacing="1" w:afterAutospacing="1" w:line="360" w:lineRule="auto"/>
        <w:contextualSpacing/>
        <w:jc w:val="both"/>
        <w:rPr>
          <w:rFonts w:ascii="Times New Roman,Bold" w:hAnsi="Times New Roman,Bold"/>
          <w:b/>
          <w:color w:val="19191C"/>
          <w:sz w:val="28"/>
          <w:szCs w:val="28"/>
        </w:rPr>
      </w:pPr>
      <w:r>
        <w:rPr>
          <w:rFonts w:ascii="Times New Roman,Bold" w:hAnsi="Times New Roman,Bold"/>
          <w:b/>
          <w:color w:val="19191C"/>
          <w:sz w:val="28"/>
          <w:szCs w:val="28"/>
        </w:rPr>
        <w:t>Подготовка к семинарам</w:t>
      </w:r>
    </w:p>
    <w:p w:rsidR="000A0F60" w:rsidRDefault="000A0F60" w:rsidP="000A0F60">
      <w:pPr>
        <w:spacing w:beforeAutospacing="1" w:afterAutospacing="1" w:line="360" w:lineRule="auto"/>
        <w:contextualSpacing/>
        <w:jc w:val="both"/>
        <w:rPr>
          <w:rFonts w:ascii="Times New Roman,Bold" w:hAnsi="Times New Roman,Bold"/>
          <w:b/>
          <w:color w:val="19191C"/>
          <w:sz w:val="28"/>
          <w:szCs w:val="28"/>
        </w:rPr>
      </w:pPr>
      <w:r>
        <w:rPr>
          <w:bCs/>
          <w:color w:val="19191C"/>
          <w:sz w:val="28"/>
          <w:szCs w:val="28"/>
        </w:rPr>
        <w:t>При подготовке к семинарам студенты должны:</w:t>
      </w:r>
    </w:p>
    <w:p w:rsidR="000A0F60" w:rsidRDefault="000A0F60" w:rsidP="000A0F60">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выполнить предложенные домашние устные и письменные упражнения, направленные на развитие различных видов речевой деятельности;</w:t>
      </w:r>
    </w:p>
    <w:p w:rsidR="000A0F60" w:rsidRDefault="000A0F60" w:rsidP="000A0F60">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 xml:space="preserve">изучить активную лексику по теме практического занятия; </w:t>
      </w:r>
    </w:p>
    <w:p w:rsidR="000A0F60" w:rsidRDefault="000A0F60" w:rsidP="000A0F60">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повторить ранее изученный материал.</w:t>
      </w:r>
    </w:p>
    <w:p w:rsidR="000A0F60" w:rsidRDefault="000A0F60" w:rsidP="000A0F60">
      <w:pPr>
        <w:spacing w:beforeAutospacing="1" w:afterAutospacing="1" w:line="360" w:lineRule="auto"/>
        <w:ind w:firstLine="709"/>
        <w:contextualSpacing/>
        <w:jc w:val="both"/>
        <w:rPr>
          <w:sz w:val="28"/>
          <w:szCs w:val="28"/>
        </w:rPr>
      </w:pPr>
      <w:r>
        <w:rPr>
          <w:rFonts w:ascii="Times New Roman,Bold" w:hAnsi="Times New Roman,Bold"/>
          <w:sz w:val="28"/>
          <w:szCs w:val="28"/>
        </w:rPr>
        <w:t>Целью практических занятий является</w:t>
      </w:r>
      <w:r>
        <w:rPr>
          <w:sz w:val="28"/>
          <w:szCs w:val="28"/>
        </w:rPr>
        <w:t xml:space="preserve"> формирование коммуникативных компетенций обучающихся в сфере профессионального общения и достижение обучающимися такого уровня владения иностранным языком, который даст им возможность анализировать тексты профессиональной направленности и осуществлять общение по изученным темам профессиональной направленности с зарубежными коллегами. </w:t>
      </w:r>
    </w:p>
    <w:p w:rsidR="000A0F60" w:rsidRDefault="000A0F60" w:rsidP="000A0F60">
      <w:pPr>
        <w:spacing w:beforeAutospacing="1" w:afterAutospacing="1" w:line="360" w:lineRule="auto"/>
        <w:contextualSpacing/>
        <w:jc w:val="both"/>
        <w:rPr>
          <w:sz w:val="28"/>
          <w:szCs w:val="28"/>
        </w:rPr>
      </w:pPr>
      <w:r>
        <w:rPr>
          <w:rFonts w:ascii="Times New Roman,Bold" w:hAnsi="Times New Roman,Bold"/>
          <w:b/>
          <w:sz w:val="28"/>
          <w:szCs w:val="28"/>
        </w:rPr>
        <w:t>Рекомендации по подготовке презентации:</w:t>
      </w:r>
    </w:p>
    <w:p w:rsidR="000A0F60" w:rsidRDefault="000A0F60" w:rsidP="000A0F60">
      <w:pPr>
        <w:spacing w:beforeAutospacing="1" w:afterAutospacing="1" w:line="360" w:lineRule="auto"/>
        <w:contextualSpacing/>
        <w:jc w:val="both"/>
      </w:pPr>
      <w:r>
        <w:rPr>
          <w:rFonts w:ascii="Courier New" w:hAnsi="Courier New" w:cs="Courier New"/>
          <w:sz w:val="28"/>
          <w:szCs w:val="28"/>
        </w:rPr>
        <w:t xml:space="preserve">-   </w:t>
      </w:r>
      <w:r>
        <w:rPr>
          <w:sz w:val="28"/>
          <w:szCs w:val="28"/>
        </w:rPr>
        <w:t xml:space="preserve">Презентация должна отвечать поставленной цели; </w:t>
      </w:r>
    </w:p>
    <w:p w:rsidR="000A0F60" w:rsidRDefault="000A0F60" w:rsidP="000A0F60">
      <w:pPr>
        <w:spacing w:beforeAutospacing="1" w:afterAutospacing="1" w:line="360" w:lineRule="auto"/>
        <w:contextualSpacing/>
        <w:jc w:val="both"/>
      </w:pPr>
      <w:r>
        <w:rPr>
          <w:rFonts w:ascii="Courier New" w:hAnsi="Courier New" w:cs="Courier New"/>
          <w:sz w:val="28"/>
          <w:szCs w:val="28"/>
        </w:rPr>
        <w:t xml:space="preserve">- </w:t>
      </w:r>
      <w:r>
        <w:rPr>
          <w:sz w:val="28"/>
          <w:szCs w:val="28"/>
        </w:rPr>
        <w:t>При поиске информации предпочтение отдается актуальным и проверенным источникам;</w:t>
      </w:r>
    </w:p>
    <w:p w:rsidR="000A0F60" w:rsidRDefault="000A0F60" w:rsidP="000A0F60">
      <w:pPr>
        <w:spacing w:beforeAutospacing="1" w:afterAutospacing="1" w:line="360" w:lineRule="auto"/>
        <w:contextualSpacing/>
        <w:jc w:val="both"/>
      </w:pPr>
      <w:r>
        <w:rPr>
          <w:rFonts w:ascii="Courier New" w:hAnsi="Courier New" w:cs="Courier New"/>
          <w:sz w:val="28"/>
          <w:szCs w:val="28"/>
        </w:rPr>
        <w:t xml:space="preserve">-   </w:t>
      </w:r>
      <w:r>
        <w:rPr>
          <w:sz w:val="28"/>
          <w:szCs w:val="28"/>
        </w:rPr>
        <w:t>Необходимость строго соблюдения регламента;</w:t>
      </w:r>
    </w:p>
    <w:p w:rsidR="000A0F60" w:rsidRDefault="000A0F60" w:rsidP="000A0F60">
      <w:pPr>
        <w:spacing w:beforeAutospacing="1" w:afterAutospacing="1" w:line="360" w:lineRule="auto"/>
        <w:contextualSpacing/>
        <w:jc w:val="both"/>
      </w:pPr>
      <w:r>
        <w:rPr>
          <w:rFonts w:ascii="Courier New" w:hAnsi="Courier New" w:cs="Courier New"/>
          <w:sz w:val="28"/>
          <w:szCs w:val="28"/>
        </w:rPr>
        <w:t>-  </w:t>
      </w:r>
      <w:r>
        <w:rPr>
          <w:sz w:val="28"/>
          <w:szCs w:val="28"/>
        </w:rPr>
        <w:t>Презентация должна иметь логичную структуру, включать в себя</w:t>
      </w:r>
      <w:r>
        <w:t xml:space="preserve"> </w:t>
      </w:r>
      <w:r>
        <w:rPr>
          <w:sz w:val="28"/>
          <w:szCs w:val="28"/>
        </w:rPr>
        <w:t>вступление, основную часть и заключение;</w:t>
      </w:r>
    </w:p>
    <w:p w:rsidR="000A0F60" w:rsidRDefault="000A0F60" w:rsidP="000A0F60">
      <w:pPr>
        <w:spacing w:beforeAutospacing="1" w:afterAutospacing="1" w:line="360" w:lineRule="auto"/>
        <w:contextualSpacing/>
      </w:pPr>
      <w:r>
        <w:rPr>
          <w:rFonts w:ascii="Courier New" w:hAnsi="Courier New" w:cs="Courier New"/>
          <w:sz w:val="28"/>
          <w:szCs w:val="28"/>
        </w:rPr>
        <w:t>-  </w:t>
      </w:r>
      <w:r>
        <w:rPr>
          <w:sz w:val="28"/>
          <w:szCs w:val="28"/>
        </w:rPr>
        <w:t xml:space="preserve">Слайды презентации выполняются в тезисной форме с учетом рекомендаций о выборе шрифта, фона, иллюстраций и анимации. </w:t>
      </w:r>
    </w:p>
    <w:p w:rsidR="000A0F60" w:rsidRDefault="000A0F60" w:rsidP="000A0F60">
      <w:pPr>
        <w:spacing w:beforeAutospacing="1" w:afterAutospacing="1" w:line="360" w:lineRule="auto"/>
        <w:contextualSpacing/>
      </w:pPr>
      <w:r>
        <w:rPr>
          <w:rFonts w:ascii="Courier New" w:hAnsi="Courier New" w:cs="Courier New"/>
          <w:sz w:val="28"/>
          <w:szCs w:val="28"/>
        </w:rPr>
        <w:lastRenderedPageBreak/>
        <w:t>-  </w:t>
      </w:r>
      <w:r>
        <w:rPr>
          <w:sz w:val="28"/>
          <w:szCs w:val="28"/>
        </w:rPr>
        <w:t xml:space="preserve">Слайды не должны содержать орфографических и пунктуационных ошибок. </w:t>
      </w:r>
    </w:p>
    <w:p w:rsidR="000A0F60" w:rsidRDefault="000A0F60" w:rsidP="000A0F60">
      <w:pPr>
        <w:spacing w:beforeAutospacing="1" w:afterAutospacing="1" w:line="360" w:lineRule="auto"/>
        <w:contextualSpacing/>
        <w:rPr>
          <w:b/>
          <w:color w:val="000000" w:themeColor="text1"/>
          <w:sz w:val="28"/>
          <w:szCs w:val="28"/>
        </w:rPr>
      </w:pPr>
      <w:r>
        <w:rPr>
          <w:rFonts w:ascii="Courier New" w:hAnsi="Courier New" w:cs="Courier New"/>
          <w:sz w:val="28"/>
          <w:szCs w:val="28"/>
        </w:rPr>
        <w:t>-  </w:t>
      </w:r>
      <w:r>
        <w:rPr>
          <w:sz w:val="28"/>
          <w:szCs w:val="28"/>
        </w:rPr>
        <w:t>Слайды должны быть выполнены в едином стиле.</w:t>
      </w:r>
    </w:p>
    <w:p w:rsidR="000A0F60" w:rsidRDefault="000A0F60" w:rsidP="000A0F60">
      <w:pPr>
        <w:spacing w:beforeAutospacing="1" w:afterAutospacing="1" w:line="360" w:lineRule="auto"/>
        <w:contextualSpacing/>
        <w:rPr>
          <w:b/>
          <w:color w:val="000000" w:themeColor="text1"/>
          <w:sz w:val="28"/>
          <w:szCs w:val="28"/>
        </w:rPr>
      </w:pPr>
      <w:r>
        <w:rPr>
          <w:b/>
          <w:color w:val="000000" w:themeColor="text1"/>
          <w:sz w:val="28"/>
          <w:szCs w:val="28"/>
        </w:rPr>
        <w:t>Р</w:t>
      </w:r>
      <w:r w:rsidRPr="001E4EC7">
        <w:rPr>
          <w:b/>
          <w:color w:val="000000" w:themeColor="text1"/>
          <w:sz w:val="28"/>
          <w:szCs w:val="28"/>
        </w:rPr>
        <w:t>екомендации для проведения групповой дискуссии</w:t>
      </w:r>
    </w:p>
    <w:p w:rsidR="000A0F60" w:rsidRDefault="000A0F60" w:rsidP="000A0F60">
      <w:pPr>
        <w:spacing w:beforeAutospacing="1" w:afterAutospacing="1" w:line="360" w:lineRule="auto"/>
        <w:ind w:firstLine="709"/>
        <w:contextualSpacing/>
        <w:jc w:val="both"/>
        <w:rPr>
          <w:sz w:val="28"/>
          <w:szCs w:val="28"/>
        </w:rPr>
      </w:pPr>
      <w:r w:rsidRPr="00624DCD">
        <w:rPr>
          <w:sz w:val="28"/>
          <w:szCs w:val="28"/>
        </w:rPr>
        <w:t xml:space="preserve">Научная дискуссия представляет собой форму учебной деятельности, при которой </w:t>
      </w:r>
      <w:r>
        <w:rPr>
          <w:sz w:val="28"/>
          <w:szCs w:val="28"/>
        </w:rPr>
        <w:t>обучающиеся</w:t>
      </w:r>
      <w:r w:rsidRPr="00624DCD">
        <w:rPr>
          <w:sz w:val="28"/>
          <w:szCs w:val="28"/>
        </w:rPr>
        <w:t xml:space="preserve"> высказывают свое мнение по проблеме, заданной преподавателем. Проведение дискуссии по проблемным вопросам предполагает перед началом дискуссии </w:t>
      </w:r>
      <w:r>
        <w:rPr>
          <w:sz w:val="28"/>
          <w:szCs w:val="28"/>
        </w:rPr>
        <w:t>изучение дополнительных источников и ресурсов</w:t>
      </w:r>
      <w:r w:rsidRPr="00624DCD">
        <w:rPr>
          <w:sz w:val="28"/>
          <w:szCs w:val="28"/>
        </w:rPr>
        <w:t xml:space="preserve"> по предложенной тематике</w:t>
      </w:r>
      <w:r>
        <w:rPr>
          <w:sz w:val="28"/>
          <w:szCs w:val="28"/>
        </w:rPr>
        <w:t xml:space="preserve">, выполнение практических заданий, направленных на развитие навыков </w:t>
      </w:r>
      <w:r w:rsidR="001E21A0">
        <w:rPr>
          <w:sz w:val="28"/>
          <w:szCs w:val="28"/>
        </w:rPr>
        <w:t>делового общения на иностранном языке.</w:t>
      </w:r>
      <w:r w:rsidRPr="00624DCD">
        <w:rPr>
          <w:sz w:val="28"/>
          <w:szCs w:val="28"/>
        </w:rPr>
        <w:t xml:space="preserve"> Дискуссию можно рассматривать как метод интерактивного обучения и как особую технологию. Как метод, дискуссия активно используется для организации интенсивной мыслительной и ценностно-ориентирующей деятельности учащихся в других технологиях и методах обучения</w:t>
      </w:r>
      <w:r>
        <w:rPr>
          <w:sz w:val="28"/>
          <w:szCs w:val="28"/>
        </w:rPr>
        <w:t xml:space="preserve">. </w:t>
      </w:r>
      <w:r w:rsidRPr="00624DCD">
        <w:rPr>
          <w:sz w:val="28"/>
          <w:szCs w:val="28"/>
        </w:rPr>
        <w:t xml:space="preserve"> </w:t>
      </w:r>
    </w:p>
    <w:p w:rsidR="000A0F60" w:rsidRDefault="000A0F60" w:rsidP="000A0F60">
      <w:pPr>
        <w:spacing w:beforeAutospacing="1" w:afterAutospacing="1" w:line="360" w:lineRule="auto"/>
        <w:ind w:firstLine="709"/>
        <w:contextualSpacing/>
        <w:jc w:val="both"/>
        <w:rPr>
          <w:sz w:val="28"/>
          <w:szCs w:val="28"/>
        </w:rPr>
      </w:pPr>
      <w:r w:rsidRPr="00624DCD">
        <w:rPr>
          <w:sz w:val="28"/>
          <w:szCs w:val="28"/>
        </w:rPr>
        <w:t>Обучающий эффект дискуссии определяется предоставляемой участнику возможностью получить разнообразную информацию от собеседников, продемонстрировать и повысить свою компетентность, проверить и уточнить свои представления и взгляды на обсуждаемую проблему, применить имеющиеся знания в процессе совместного решения учебных и профессиональных задач.</w:t>
      </w:r>
    </w:p>
    <w:p w:rsidR="000A0F60" w:rsidRDefault="000A0F60" w:rsidP="001E21A0">
      <w:pPr>
        <w:spacing w:beforeAutospacing="1" w:afterAutospacing="1" w:line="360" w:lineRule="auto"/>
        <w:ind w:firstLine="709"/>
        <w:contextualSpacing/>
        <w:jc w:val="both"/>
        <w:rPr>
          <w:sz w:val="28"/>
          <w:szCs w:val="28"/>
        </w:rPr>
      </w:pPr>
      <w:r w:rsidRPr="00624DCD">
        <w:rPr>
          <w:sz w:val="28"/>
          <w:szCs w:val="28"/>
        </w:rPr>
        <w:t xml:space="preserve">Метод групповой дискуссии улучшает и закрепляет знания, увеличивает объем новой информации, вырабатывает умение спорить, доказывать, защищать и отстаивать свое мнение и прислушиваться к мнению других. </w:t>
      </w:r>
    </w:p>
    <w:p w:rsidR="001E21A0" w:rsidRPr="00203231" w:rsidRDefault="001E21A0" w:rsidP="001E21A0">
      <w:pPr>
        <w:overflowPunct w:val="0"/>
        <w:autoSpaceDE w:val="0"/>
        <w:autoSpaceDN w:val="0"/>
        <w:adjustRightInd w:val="0"/>
        <w:spacing w:line="360" w:lineRule="auto"/>
        <w:textAlignment w:val="baseline"/>
        <w:rPr>
          <w:b/>
        </w:rPr>
      </w:pPr>
      <w:r w:rsidRPr="00C528E6">
        <w:rPr>
          <w:rFonts w:ascii="Times New Roman,Bold" w:hAnsi="Times New Roman,Bold"/>
          <w:b/>
          <w:sz w:val="28"/>
          <w:szCs w:val="28"/>
        </w:rPr>
        <w:t>Р</w:t>
      </w:r>
      <w:r w:rsidRPr="00203231">
        <w:rPr>
          <w:rFonts w:ascii="Times New Roman,Bold" w:hAnsi="Times New Roman,Bold"/>
          <w:b/>
          <w:sz w:val="28"/>
          <w:szCs w:val="28"/>
        </w:rPr>
        <w:t>екомендации по выполнению домашних творческих заданий</w:t>
      </w:r>
      <w:r w:rsidRPr="00C528E6">
        <w:rPr>
          <w:rFonts w:ascii="Times New Roman,Bold" w:hAnsi="Times New Roman,Bold"/>
          <w:b/>
          <w:sz w:val="28"/>
          <w:szCs w:val="28"/>
        </w:rPr>
        <w:t xml:space="preserve">: </w:t>
      </w:r>
    </w:p>
    <w:p w:rsidR="001E21A0" w:rsidRDefault="001E21A0" w:rsidP="001E21A0">
      <w:pPr>
        <w:spacing w:before="100" w:beforeAutospacing="1" w:after="100" w:afterAutospacing="1" w:line="360" w:lineRule="auto"/>
        <w:ind w:firstLine="709"/>
        <w:contextualSpacing/>
        <w:jc w:val="both"/>
        <w:rPr>
          <w:sz w:val="28"/>
          <w:szCs w:val="28"/>
        </w:rPr>
      </w:pPr>
      <w:r>
        <w:rPr>
          <w:sz w:val="28"/>
          <w:szCs w:val="28"/>
        </w:rPr>
        <w:t>Целью выполнения домашних творческих заданий является расширение кругозора обучающихся, приобщение к научной и исследовательской деятельности, развитие критического мышления.</w:t>
      </w:r>
    </w:p>
    <w:p w:rsidR="001E21A0" w:rsidRDefault="001E21A0" w:rsidP="001E21A0">
      <w:pPr>
        <w:spacing w:before="100" w:beforeAutospacing="1" w:after="100" w:afterAutospacing="1" w:line="360" w:lineRule="auto"/>
        <w:ind w:firstLine="709"/>
        <w:contextualSpacing/>
        <w:jc w:val="both"/>
        <w:rPr>
          <w:sz w:val="28"/>
          <w:szCs w:val="28"/>
        </w:rPr>
      </w:pPr>
      <w:r>
        <w:rPr>
          <w:sz w:val="28"/>
          <w:szCs w:val="28"/>
        </w:rPr>
        <w:t>При выполнении творческого задания, обучающимся рекомендуется</w:t>
      </w:r>
      <w:r w:rsidRPr="00203231">
        <w:rPr>
          <w:sz w:val="28"/>
          <w:szCs w:val="28"/>
        </w:rPr>
        <w:t xml:space="preserve"> использ</w:t>
      </w:r>
      <w:r>
        <w:rPr>
          <w:sz w:val="28"/>
          <w:szCs w:val="28"/>
        </w:rPr>
        <w:t>овать</w:t>
      </w:r>
      <w:r w:rsidRPr="00203231">
        <w:rPr>
          <w:sz w:val="28"/>
          <w:szCs w:val="28"/>
        </w:rPr>
        <w:t xml:space="preserve"> </w:t>
      </w:r>
      <w:r>
        <w:rPr>
          <w:sz w:val="28"/>
          <w:szCs w:val="28"/>
        </w:rPr>
        <w:t>Интернет-</w:t>
      </w:r>
      <w:r w:rsidRPr="00203231">
        <w:rPr>
          <w:sz w:val="28"/>
          <w:szCs w:val="28"/>
        </w:rPr>
        <w:t>ресурсы</w:t>
      </w:r>
      <w:r>
        <w:rPr>
          <w:sz w:val="28"/>
          <w:szCs w:val="28"/>
        </w:rPr>
        <w:t xml:space="preserve"> и библиотечный комплекс с целью поиска </w:t>
      </w:r>
      <w:r>
        <w:rPr>
          <w:sz w:val="28"/>
          <w:szCs w:val="28"/>
        </w:rPr>
        <w:lastRenderedPageBreak/>
        <w:t xml:space="preserve">дополнительной информации в рамках изучаемой темы, с ее дальнейшим анализом и представлением </w:t>
      </w:r>
      <w:r w:rsidRPr="00203231">
        <w:rPr>
          <w:sz w:val="28"/>
          <w:szCs w:val="28"/>
        </w:rPr>
        <w:t>в форме мультимедийной</w:t>
      </w:r>
      <w:r>
        <w:rPr>
          <w:sz w:val="28"/>
          <w:szCs w:val="28"/>
        </w:rPr>
        <w:t xml:space="preserve"> </w:t>
      </w:r>
      <w:r w:rsidRPr="00203231">
        <w:rPr>
          <w:sz w:val="28"/>
          <w:szCs w:val="28"/>
        </w:rPr>
        <w:t>презентации</w:t>
      </w:r>
      <w:r>
        <w:rPr>
          <w:sz w:val="28"/>
          <w:szCs w:val="28"/>
        </w:rPr>
        <w:t>.</w:t>
      </w:r>
    </w:p>
    <w:p w:rsidR="000A0F60" w:rsidRDefault="000A0F60" w:rsidP="000A0F60">
      <w:pPr>
        <w:spacing w:beforeAutospacing="1" w:afterAutospacing="1" w:line="360" w:lineRule="auto"/>
        <w:contextualSpacing/>
        <w:rPr>
          <w:b/>
          <w:color w:val="000000" w:themeColor="text1"/>
          <w:sz w:val="28"/>
          <w:szCs w:val="28"/>
        </w:rPr>
      </w:pPr>
      <w:r w:rsidRPr="00D85702">
        <w:rPr>
          <w:b/>
          <w:bCs/>
          <w:sz w:val="28"/>
          <w:szCs w:val="28"/>
        </w:rPr>
        <w:t>Р</w:t>
      </w:r>
      <w:r w:rsidRPr="001E4EC7">
        <w:rPr>
          <w:b/>
          <w:color w:val="000000" w:themeColor="text1"/>
          <w:sz w:val="28"/>
          <w:szCs w:val="28"/>
        </w:rPr>
        <w:t xml:space="preserve">екомендации для </w:t>
      </w:r>
      <w:r>
        <w:rPr>
          <w:b/>
          <w:color w:val="000000" w:themeColor="text1"/>
          <w:sz w:val="28"/>
          <w:szCs w:val="28"/>
        </w:rPr>
        <w:t>выполнения практических заданий</w:t>
      </w:r>
    </w:p>
    <w:p w:rsidR="000A0F60" w:rsidRDefault="001E21A0" w:rsidP="000A0F60">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t>В процессе обучения</w:t>
      </w:r>
      <w:r w:rsidR="000A0F60" w:rsidRPr="00230174">
        <w:rPr>
          <w:bCs/>
          <w:color w:val="000000" w:themeColor="text1"/>
          <w:sz w:val="28"/>
          <w:szCs w:val="28"/>
        </w:rPr>
        <w:t xml:space="preserve"> практические задания, как письменные, так и устные, могут выполнять использоваться как средство подготовки к практическому семинарскому занятию, как способ обобщения и закрепления изученного материала и способ проверки степени его усвоения, тем самым выполняя консолидирующую функцию.  </w:t>
      </w:r>
      <w:r w:rsidR="000A0F60">
        <w:rPr>
          <w:bCs/>
          <w:color w:val="000000" w:themeColor="text1"/>
          <w:sz w:val="28"/>
          <w:szCs w:val="28"/>
        </w:rPr>
        <w:t>Выполнение практических заданий является обязательным элементом успешного освоения программы дисциплины. При выполнении практических заданий студентам рекомендуется:</w:t>
      </w:r>
    </w:p>
    <w:p w:rsidR="000A0F60" w:rsidRDefault="000A0F60" w:rsidP="000A0F60">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t>- систематически выполнять предложенные практические задания и, при необходимости, проводить работу над ошибками после обсуждения задания;</w:t>
      </w:r>
    </w:p>
    <w:p w:rsidR="000A0F60" w:rsidRPr="00DB7F76" w:rsidRDefault="000A0F60" w:rsidP="001E21A0">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t>- изучить материалы и литературу, предложенные преподавателем в рамках изучаемой темы</w:t>
      </w:r>
      <w:r w:rsidRPr="00230174">
        <w:rPr>
          <w:bCs/>
          <w:color w:val="000000" w:themeColor="text1"/>
          <w:sz w:val="28"/>
          <w:szCs w:val="28"/>
        </w:rPr>
        <w:t>;</w:t>
      </w:r>
    </w:p>
    <w:p w:rsidR="000A0F60" w:rsidRPr="001E21A0" w:rsidRDefault="000A0F60" w:rsidP="001E21A0">
      <w:pPr>
        <w:spacing w:beforeAutospacing="1" w:afterAutospacing="1" w:line="360" w:lineRule="auto"/>
        <w:ind w:firstLine="709"/>
        <w:contextualSpacing/>
        <w:jc w:val="both"/>
        <w:rPr>
          <w:bCs/>
          <w:color w:val="000000" w:themeColor="text1"/>
          <w:sz w:val="28"/>
          <w:szCs w:val="28"/>
        </w:rPr>
      </w:pPr>
      <w:r w:rsidRPr="00230174">
        <w:rPr>
          <w:bCs/>
          <w:color w:val="000000" w:themeColor="text1"/>
          <w:sz w:val="28"/>
          <w:szCs w:val="28"/>
        </w:rPr>
        <w:t xml:space="preserve">- </w:t>
      </w:r>
      <w:r>
        <w:rPr>
          <w:bCs/>
          <w:color w:val="000000" w:themeColor="text1"/>
          <w:sz w:val="28"/>
          <w:szCs w:val="28"/>
        </w:rPr>
        <w:t>при выполнении заданий акцентировать внимание на возникнувших вопросах и трудностях в переводе, сделать соответствующие записи и обсудить данные вопросы и проблемы на следующем семинарском занятии или во время групповой дискуссии.</w:t>
      </w:r>
    </w:p>
    <w:p w:rsidR="000A0F60" w:rsidRDefault="000A0F60" w:rsidP="000A0F60">
      <w:pPr>
        <w:spacing w:beforeAutospacing="1" w:afterAutospacing="1" w:line="360" w:lineRule="auto"/>
        <w:contextualSpacing/>
        <w:rPr>
          <w:b/>
          <w:color w:val="000000" w:themeColor="text1"/>
          <w:sz w:val="28"/>
          <w:szCs w:val="28"/>
        </w:rPr>
      </w:pPr>
      <w:r>
        <w:rPr>
          <w:b/>
          <w:color w:val="000000" w:themeColor="text1"/>
          <w:sz w:val="28"/>
          <w:szCs w:val="28"/>
        </w:rPr>
        <w:t>Р</w:t>
      </w:r>
      <w:r w:rsidRPr="001E4EC7">
        <w:rPr>
          <w:b/>
          <w:color w:val="000000" w:themeColor="text1"/>
          <w:sz w:val="28"/>
          <w:szCs w:val="28"/>
        </w:rPr>
        <w:t>екомендации для проведения</w:t>
      </w:r>
      <w:r>
        <w:rPr>
          <w:b/>
          <w:color w:val="000000" w:themeColor="text1"/>
          <w:sz w:val="28"/>
          <w:szCs w:val="28"/>
        </w:rPr>
        <w:t xml:space="preserve"> письменного опроса</w:t>
      </w:r>
    </w:p>
    <w:p w:rsidR="000A0F60" w:rsidRPr="000927A1" w:rsidRDefault="000A0F60" w:rsidP="001E21A0">
      <w:pPr>
        <w:spacing w:before="100" w:beforeAutospacing="1" w:after="100" w:afterAutospacing="1" w:line="360" w:lineRule="auto"/>
        <w:contextualSpacing/>
        <w:jc w:val="both"/>
        <w:rPr>
          <w:color w:val="000000"/>
          <w:sz w:val="28"/>
          <w:szCs w:val="28"/>
        </w:rPr>
      </w:pPr>
      <w:r w:rsidRPr="000927A1">
        <w:rPr>
          <w:color w:val="000000"/>
          <w:sz w:val="28"/>
          <w:szCs w:val="28"/>
        </w:rPr>
        <w:t>Оценивание знаний, умений и навыков по учебной дисциплине осуществляется посредством использования устного и письменного опросов. Устные опросы проводятся во время практических занятий и возможны при проведении зачета в качестве дополнительного испытания при недостаточности результатов тестирования и решения задачи. Письменные вопросы позволяют оценить не только переводческие решения, предложенные обучающимися, но рациональность использования времени, отведенного на задание.</w:t>
      </w:r>
      <w:r>
        <w:rPr>
          <w:color w:val="000000"/>
          <w:sz w:val="28"/>
          <w:szCs w:val="28"/>
        </w:rPr>
        <w:t xml:space="preserve"> Основные рекомендации при проведении опросов:</w:t>
      </w:r>
    </w:p>
    <w:p w:rsidR="000A0F60" w:rsidRPr="000927A1" w:rsidRDefault="000A0F60" w:rsidP="001E21A0">
      <w:pPr>
        <w:spacing w:before="100" w:beforeAutospacing="1" w:after="100" w:afterAutospacing="1" w:line="360" w:lineRule="auto"/>
        <w:contextualSpacing/>
        <w:jc w:val="both"/>
        <w:rPr>
          <w:color w:val="000000"/>
          <w:sz w:val="28"/>
          <w:szCs w:val="28"/>
        </w:rPr>
      </w:pPr>
      <w:r w:rsidRPr="000927A1">
        <w:rPr>
          <w:color w:val="000000"/>
          <w:sz w:val="28"/>
          <w:szCs w:val="28"/>
        </w:rPr>
        <w:t>- основные вопросы для опроса доводятся до сведения студентов на предыдущем практическом занятии;</w:t>
      </w:r>
    </w:p>
    <w:p w:rsidR="000A0F60" w:rsidRPr="000927A1" w:rsidRDefault="000A0F60" w:rsidP="001E21A0">
      <w:pPr>
        <w:spacing w:before="100" w:beforeAutospacing="1" w:after="100" w:afterAutospacing="1" w:line="360" w:lineRule="auto"/>
        <w:contextualSpacing/>
        <w:jc w:val="both"/>
        <w:rPr>
          <w:color w:val="000000"/>
          <w:sz w:val="28"/>
          <w:szCs w:val="28"/>
        </w:rPr>
      </w:pPr>
      <w:r w:rsidRPr="000927A1">
        <w:rPr>
          <w:color w:val="000000"/>
          <w:sz w:val="28"/>
          <w:szCs w:val="28"/>
        </w:rPr>
        <w:lastRenderedPageBreak/>
        <w:t>- вопросы опроса не должны выходить за рамки объявленной для данного занятия темы;</w:t>
      </w:r>
    </w:p>
    <w:p w:rsidR="000A0F60" w:rsidRPr="000927A1" w:rsidRDefault="000A0F60" w:rsidP="001E21A0">
      <w:pPr>
        <w:spacing w:before="100" w:beforeAutospacing="1" w:after="100" w:afterAutospacing="1" w:line="360" w:lineRule="auto"/>
        <w:contextualSpacing/>
        <w:jc w:val="both"/>
        <w:rPr>
          <w:color w:val="000000"/>
          <w:sz w:val="28"/>
          <w:szCs w:val="28"/>
        </w:rPr>
      </w:pPr>
      <w:r w:rsidRPr="000927A1">
        <w:rPr>
          <w:color w:val="000000"/>
          <w:sz w:val="28"/>
          <w:szCs w:val="28"/>
        </w:rPr>
        <w:t>- устный опросы должен быть построен так, чтобы вовлечь в тему обсуждения максимальное количество обучающихся в группе и позволять обучающимся использовать уже пройденный учебным материал;</w:t>
      </w:r>
    </w:p>
    <w:p w:rsidR="000A0F60" w:rsidRPr="000927A1" w:rsidRDefault="000A0F60" w:rsidP="001E21A0">
      <w:pPr>
        <w:spacing w:before="100" w:beforeAutospacing="1" w:after="100" w:afterAutospacing="1" w:line="360" w:lineRule="auto"/>
        <w:contextualSpacing/>
        <w:jc w:val="both"/>
        <w:rPr>
          <w:color w:val="000000"/>
          <w:sz w:val="28"/>
          <w:szCs w:val="28"/>
        </w:rPr>
      </w:pPr>
      <w:r w:rsidRPr="000927A1">
        <w:rPr>
          <w:color w:val="000000"/>
          <w:sz w:val="28"/>
          <w:szCs w:val="28"/>
        </w:rPr>
        <w:t>- устные опросы могут помочь обучающимся находить удачные примеры, иллюстрирующее то или иное понятие, что в свою очередь, увеличивает эффективность усвоения материала посредством создания определенных образов и ассоциаций;</w:t>
      </w:r>
    </w:p>
    <w:p w:rsidR="000A0F60" w:rsidRDefault="000A0F60" w:rsidP="001E21A0">
      <w:pPr>
        <w:spacing w:before="100" w:beforeAutospacing="1" w:after="100" w:afterAutospacing="1" w:line="360" w:lineRule="auto"/>
        <w:contextualSpacing/>
        <w:jc w:val="both"/>
        <w:rPr>
          <w:color w:val="000000"/>
          <w:sz w:val="28"/>
          <w:szCs w:val="28"/>
        </w:rPr>
      </w:pPr>
      <w:r w:rsidRPr="000927A1">
        <w:rPr>
          <w:color w:val="000000"/>
          <w:sz w:val="28"/>
          <w:szCs w:val="28"/>
        </w:rPr>
        <w:t>-при оценке опросов анализу подлежит точность формулировок, связность изложения материала, обоснованность суждений.</w:t>
      </w:r>
    </w:p>
    <w:p w:rsidR="001E21A0" w:rsidRPr="00B51790" w:rsidRDefault="001E21A0" w:rsidP="001E21A0">
      <w:pPr>
        <w:overflowPunct w:val="0"/>
        <w:autoSpaceDE w:val="0"/>
        <w:autoSpaceDN w:val="0"/>
        <w:adjustRightInd w:val="0"/>
        <w:spacing w:line="360" w:lineRule="auto"/>
        <w:textAlignment w:val="baseline"/>
        <w:rPr>
          <w:b/>
          <w:sz w:val="28"/>
          <w:szCs w:val="28"/>
        </w:rPr>
      </w:pPr>
      <w:r w:rsidRPr="00B51790">
        <w:rPr>
          <w:b/>
          <w:sz w:val="28"/>
          <w:szCs w:val="28"/>
        </w:rPr>
        <w:t>Рекомендации к выполнению контрольной работы</w:t>
      </w:r>
    </w:p>
    <w:p w:rsidR="001E21A0" w:rsidRDefault="001E21A0" w:rsidP="001E21A0">
      <w:pPr>
        <w:spacing w:before="100" w:beforeAutospacing="1" w:after="100" w:afterAutospacing="1" w:line="360" w:lineRule="auto"/>
        <w:ind w:firstLine="709"/>
        <w:contextualSpacing/>
        <w:jc w:val="both"/>
        <w:rPr>
          <w:sz w:val="28"/>
          <w:szCs w:val="28"/>
        </w:rPr>
      </w:pPr>
      <w:r w:rsidRPr="00203231">
        <w:rPr>
          <w:sz w:val="28"/>
          <w:szCs w:val="28"/>
        </w:rPr>
        <w:t>Контрольная работа является одним из видов контроля качества знаний студентов, изучающих дисциплину</w:t>
      </w:r>
      <w:r>
        <w:rPr>
          <w:sz w:val="28"/>
          <w:szCs w:val="28"/>
        </w:rPr>
        <w:t xml:space="preserve"> «</w:t>
      </w:r>
      <w:r>
        <w:rPr>
          <w:bCs/>
          <w:sz w:val="28"/>
          <w:szCs w:val="28"/>
        </w:rPr>
        <w:t>Иностранный язык</w:t>
      </w:r>
      <w:r>
        <w:rPr>
          <w:sz w:val="28"/>
          <w:szCs w:val="28"/>
        </w:rPr>
        <w:t>»</w:t>
      </w:r>
      <w:r w:rsidRPr="00203231">
        <w:rPr>
          <w:sz w:val="28"/>
          <w:szCs w:val="28"/>
        </w:rPr>
        <w:t>.</w:t>
      </w:r>
    </w:p>
    <w:p w:rsidR="001E21A0" w:rsidRDefault="001E21A0" w:rsidP="001E21A0">
      <w:pPr>
        <w:spacing w:before="100" w:beforeAutospacing="1" w:after="100" w:afterAutospacing="1" w:line="360" w:lineRule="auto"/>
        <w:ind w:firstLine="709"/>
        <w:contextualSpacing/>
        <w:jc w:val="both"/>
        <w:rPr>
          <w:sz w:val="28"/>
          <w:szCs w:val="28"/>
        </w:rPr>
      </w:pPr>
      <w:r w:rsidRPr="00203231">
        <w:rPr>
          <w:sz w:val="28"/>
          <w:szCs w:val="28"/>
        </w:rPr>
        <w:t>Контрольная работа должна быть написана четким, понятным почерком, без исправлений, с соблюдением приемлемого формата страниц (поля) и межстрочного интервала.</w:t>
      </w:r>
    </w:p>
    <w:p w:rsidR="001E21A0" w:rsidRPr="001E21A0" w:rsidRDefault="001E21A0" w:rsidP="001E21A0">
      <w:pPr>
        <w:spacing w:before="100" w:beforeAutospacing="1" w:after="100" w:afterAutospacing="1" w:line="360" w:lineRule="auto"/>
        <w:ind w:firstLine="709"/>
        <w:contextualSpacing/>
        <w:jc w:val="both"/>
      </w:pPr>
      <w:r w:rsidRPr="00203231">
        <w:rPr>
          <w:sz w:val="28"/>
          <w:szCs w:val="28"/>
        </w:rPr>
        <w:t>На каждой контрольной работе преподаватель выставляет оценки в соответствии с утвержденными критериями оценки. П</w:t>
      </w:r>
      <w:r>
        <w:rPr>
          <w:sz w:val="28"/>
          <w:szCs w:val="28"/>
        </w:rPr>
        <w:t>ри</w:t>
      </w:r>
      <w:r w:rsidRPr="00203231">
        <w:rPr>
          <w:sz w:val="28"/>
          <w:szCs w:val="28"/>
        </w:rPr>
        <w:t xml:space="preserve"> получении проверенной контрольной работы </w:t>
      </w:r>
      <w:r>
        <w:rPr>
          <w:sz w:val="28"/>
          <w:szCs w:val="28"/>
        </w:rPr>
        <w:t>обучающийся</w:t>
      </w:r>
      <w:r w:rsidRPr="00203231">
        <w:rPr>
          <w:sz w:val="28"/>
          <w:szCs w:val="28"/>
        </w:rPr>
        <w:t xml:space="preserve"> должен внимательно ознакомиться с </w:t>
      </w:r>
      <w:r>
        <w:rPr>
          <w:sz w:val="28"/>
          <w:szCs w:val="28"/>
        </w:rPr>
        <w:t xml:space="preserve">имеющимися исправлениями и замечаниями, </w:t>
      </w:r>
      <w:r w:rsidRPr="00203231">
        <w:rPr>
          <w:sz w:val="28"/>
          <w:szCs w:val="28"/>
        </w:rPr>
        <w:t>прочитать заключение</w:t>
      </w:r>
      <w:r>
        <w:rPr>
          <w:sz w:val="28"/>
          <w:szCs w:val="28"/>
        </w:rPr>
        <w:t xml:space="preserve"> и с итоговой оценкой </w:t>
      </w:r>
      <w:r w:rsidRPr="00203231">
        <w:rPr>
          <w:sz w:val="28"/>
          <w:szCs w:val="28"/>
        </w:rPr>
        <w:t xml:space="preserve">преподавателя, </w:t>
      </w:r>
      <w:r>
        <w:rPr>
          <w:sz w:val="28"/>
          <w:szCs w:val="28"/>
        </w:rPr>
        <w:t>провести работу над ошибками</w:t>
      </w:r>
      <w:r>
        <w:t xml:space="preserve"> </w:t>
      </w:r>
      <w:r w:rsidRPr="00203231">
        <w:rPr>
          <w:sz w:val="28"/>
          <w:szCs w:val="28"/>
        </w:rPr>
        <w:t>и повторить недостаточно усвоенный</w:t>
      </w:r>
      <w:r>
        <w:rPr>
          <w:sz w:val="28"/>
          <w:szCs w:val="28"/>
        </w:rPr>
        <w:t xml:space="preserve"> </w:t>
      </w:r>
      <w:r w:rsidRPr="00203231">
        <w:rPr>
          <w:sz w:val="28"/>
          <w:szCs w:val="28"/>
        </w:rPr>
        <w:t>материал в соответствии с рекомендациями преподавателя.</w:t>
      </w:r>
    </w:p>
    <w:p w:rsidR="000A0F60" w:rsidRDefault="000A0F60" w:rsidP="000A0F60">
      <w:pPr>
        <w:pStyle w:val="a5"/>
        <w:spacing w:after="0" w:line="336" w:lineRule="auto"/>
        <w:ind w:left="0"/>
        <w:jc w:val="both"/>
        <w:rPr>
          <w:rFonts w:ascii="Times New Roman" w:hAnsi="Times New Roman"/>
          <w:b/>
          <w:sz w:val="28"/>
          <w:szCs w:val="28"/>
        </w:rPr>
      </w:pPr>
      <w:r>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0A0F60" w:rsidRDefault="000A0F60" w:rsidP="000A0F60">
      <w:pPr>
        <w:keepNext/>
        <w:spacing w:line="360" w:lineRule="auto"/>
        <w:ind w:firstLine="709"/>
        <w:jc w:val="both"/>
        <w:rPr>
          <w:rFonts w:eastAsia="Calibri"/>
          <w:b/>
          <w:bCs/>
          <w:kern w:val="2"/>
          <w:sz w:val="28"/>
          <w:szCs w:val="28"/>
        </w:rPr>
      </w:pPr>
      <w:bookmarkStart w:id="1" w:name="_Toc531686467"/>
      <w:bookmarkStart w:id="2" w:name="_Toc531614950"/>
      <w:r>
        <w:rPr>
          <w:rFonts w:eastAsia="Calibri"/>
          <w:b/>
          <w:bCs/>
          <w:kern w:val="2"/>
          <w:sz w:val="28"/>
          <w:szCs w:val="28"/>
        </w:rPr>
        <w:lastRenderedPageBreak/>
        <w:t>11. 1. Комплект лицензионного программного обеспечения:</w:t>
      </w:r>
      <w:bookmarkEnd w:id="1"/>
      <w:bookmarkEnd w:id="2"/>
    </w:p>
    <w:p w:rsidR="000A0F60" w:rsidRPr="00DF04D5" w:rsidRDefault="000A0F60" w:rsidP="000A0F60">
      <w:pPr>
        <w:keepNext/>
        <w:spacing w:line="360" w:lineRule="auto"/>
        <w:ind w:firstLine="709"/>
        <w:jc w:val="both"/>
        <w:rPr>
          <w:rFonts w:eastAsia="Calibri"/>
          <w:bCs/>
          <w:kern w:val="2"/>
          <w:sz w:val="28"/>
          <w:szCs w:val="28"/>
        </w:rPr>
      </w:pPr>
      <w:bookmarkStart w:id="3" w:name="_Toc531686468"/>
      <w:bookmarkStart w:id="4" w:name="_Toc531614951"/>
      <w:r w:rsidRPr="00DF04D5">
        <w:rPr>
          <w:rFonts w:eastAsia="Calibri"/>
          <w:bCs/>
          <w:kern w:val="2"/>
          <w:sz w:val="28"/>
          <w:szCs w:val="28"/>
        </w:rPr>
        <w:t xml:space="preserve">1. </w:t>
      </w:r>
      <w:r>
        <w:rPr>
          <w:rFonts w:eastAsia="Calibri"/>
          <w:bCs/>
          <w:kern w:val="2"/>
          <w:sz w:val="28"/>
          <w:szCs w:val="28"/>
          <w:lang w:val="en-US"/>
        </w:rPr>
        <w:t>Windows</w:t>
      </w:r>
      <w:r w:rsidRPr="00DF04D5">
        <w:rPr>
          <w:rFonts w:eastAsia="Calibri"/>
          <w:bCs/>
          <w:kern w:val="2"/>
          <w:sz w:val="28"/>
          <w:szCs w:val="28"/>
        </w:rPr>
        <w:t xml:space="preserve">, </w:t>
      </w:r>
      <w:proofErr w:type="gramStart"/>
      <w:r>
        <w:rPr>
          <w:rFonts w:eastAsia="Calibri"/>
          <w:bCs/>
          <w:kern w:val="2"/>
          <w:sz w:val="28"/>
          <w:szCs w:val="28"/>
          <w:lang w:val="en-US"/>
        </w:rPr>
        <w:t>Microsoft</w:t>
      </w:r>
      <w:r w:rsidRPr="00DF04D5">
        <w:rPr>
          <w:rFonts w:eastAsia="Calibri"/>
          <w:bCs/>
          <w:kern w:val="2"/>
          <w:sz w:val="28"/>
          <w:szCs w:val="28"/>
        </w:rPr>
        <w:t xml:space="preserve">  </w:t>
      </w:r>
      <w:r>
        <w:rPr>
          <w:rFonts w:eastAsia="Calibri"/>
          <w:bCs/>
          <w:kern w:val="2"/>
          <w:sz w:val="28"/>
          <w:szCs w:val="28"/>
          <w:lang w:val="en-US"/>
        </w:rPr>
        <w:t>Office</w:t>
      </w:r>
      <w:proofErr w:type="gramEnd"/>
      <w:r w:rsidRPr="00DF04D5">
        <w:rPr>
          <w:rFonts w:eastAsia="Calibri"/>
          <w:bCs/>
          <w:kern w:val="2"/>
          <w:sz w:val="28"/>
          <w:szCs w:val="28"/>
        </w:rPr>
        <w:t>.</w:t>
      </w:r>
      <w:bookmarkEnd w:id="3"/>
      <w:bookmarkEnd w:id="4"/>
    </w:p>
    <w:p w:rsidR="000A0F60" w:rsidRPr="008E1407" w:rsidRDefault="000A0F60" w:rsidP="000A0F60">
      <w:pPr>
        <w:keepNext/>
        <w:spacing w:line="360" w:lineRule="auto"/>
        <w:ind w:firstLine="709"/>
        <w:jc w:val="both"/>
        <w:rPr>
          <w:rFonts w:eastAsia="Calibri"/>
          <w:bCs/>
          <w:kern w:val="2"/>
          <w:sz w:val="28"/>
          <w:szCs w:val="28"/>
        </w:rPr>
      </w:pPr>
      <w:bookmarkStart w:id="5" w:name="_Toc531686469"/>
      <w:bookmarkStart w:id="6" w:name="_Toc531614952"/>
      <w:r w:rsidRPr="00DF04D5">
        <w:rPr>
          <w:rFonts w:eastAsia="Calibri"/>
          <w:bCs/>
          <w:kern w:val="2"/>
          <w:sz w:val="28"/>
          <w:szCs w:val="28"/>
        </w:rPr>
        <w:t xml:space="preserve">2. </w:t>
      </w:r>
      <w:r>
        <w:rPr>
          <w:rFonts w:eastAsia="Calibri"/>
          <w:bCs/>
          <w:kern w:val="2"/>
          <w:sz w:val="28"/>
          <w:szCs w:val="28"/>
        </w:rPr>
        <w:t>Антивирус</w:t>
      </w:r>
      <w:r w:rsidRPr="00DF04D5">
        <w:rPr>
          <w:rFonts w:eastAsia="Calibri"/>
          <w:bCs/>
          <w:kern w:val="2"/>
          <w:sz w:val="28"/>
          <w:szCs w:val="28"/>
        </w:rPr>
        <w:t xml:space="preserve"> </w:t>
      </w:r>
      <w:bookmarkEnd w:id="5"/>
      <w:bookmarkEnd w:id="6"/>
      <w:r>
        <w:rPr>
          <w:rFonts w:eastAsia="Calibri"/>
          <w:bCs/>
          <w:kern w:val="2"/>
          <w:sz w:val="28"/>
          <w:szCs w:val="28"/>
          <w:lang w:val="en-US"/>
        </w:rPr>
        <w:t>Kaspersky</w:t>
      </w:r>
      <w:r w:rsidR="008E1407">
        <w:rPr>
          <w:rFonts w:eastAsia="Calibri"/>
          <w:bCs/>
          <w:kern w:val="2"/>
          <w:sz w:val="28"/>
          <w:szCs w:val="28"/>
        </w:rPr>
        <w:t>.</w:t>
      </w:r>
    </w:p>
    <w:p w:rsidR="000A0F60" w:rsidRDefault="000A0F60" w:rsidP="000A0F60">
      <w:pPr>
        <w:keepNext/>
        <w:spacing w:line="360" w:lineRule="auto"/>
        <w:ind w:firstLine="709"/>
        <w:jc w:val="both"/>
        <w:rPr>
          <w:rFonts w:eastAsia="Calibri"/>
          <w:bCs/>
          <w:kern w:val="2"/>
          <w:sz w:val="28"/>
          <w:szCs w:val="28"/>
        </w:rPr>
      </w:pPr>
      <w:bookmarkStart w:id="7" w:name="_Toc531686470"/>
      <w:bookmarkStart w:id="8" w:name="_Toc531614953"/>
      <w:r w:rsidRPr="00DF04D5">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7"/>
      <w:bookmarkEnd w:id="8"/>
    </w:p>
    <w:p w:rsidR="000A0F60" w:rsidRDefault="000A0F60" w:rsidP="000A0F6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0A0F60" w:rsidRDefault="000A0F60" w:rsidP="000A0F6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0A0F60" w:rsidRDefault="000A0F60" w:rsidP="000A0F6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r>
        <w:rPr>
          <w:rFonts w:eastAsia="Calibri"/>
          <w:bCs/>
          <w:color w:val="000000" w:themeColor="text1"/>
          <w:sz w:val="28"/>
          <w:szCs w:val="28"/>
          <w:lang w:val="en-US"/>
        </w:rPr>
        <w:t>http</w:t>
      </w:r>
      <w:r>
        <w:rPr>
          <w:rFonts w:eastAsia="Calibri"/>
          <w:bCs/>
          <w:color w:val="000000" w:themeColor="text1"/>
          <w:sz w:val="28"/>
          <w:szCs w:val="28"/>
        </w:rPr>
        <w:t>://</w:t>
      </w:r>
      <w:proofErr w:type="spellStart"/>
      <w:r>
        <w:rPr>
          <w:rFonts w:eastAsia="Calibri"/>
          <w:bCs/>
          <w:color w:val="000000" w:themeColor="text1"/>
          <w:sz w:val="28"/>
          <w:szCs w:val="28"/>
          <w:lang w:val="en-US"/>
        </w:rPr>
        <w:t>ru</w:t>
      </w:r>
      <w:proofErr w:type="spellEnd"/>
      <w:r>
        <w:rPr>
          <w:rFonts w:eastAsia="Calibri"/>
          <w:bCs/>
          <w:color w:val="000000" w:themeColor="text1"/>
          <w:sz w:val="28"/>
          <w:szCs w:val="28"/>
        </w:rPr>
        <w:t>.</w:t>
      </w:r>
      <w:proofErr w:type="spellStart"/>
      <w:r>
        <w:rPr>
          <w:rFonts w:eastAsia="Calibri"/>
          <w:bCs/>
          <w:color w:val="000000" w:themeColor="text1"/>
          <w:sz w:val="28"/>
          <w:szCs w:val="28"/>
          <w:lang w:val="en-US"/>
        </w:rPr>
        <w:t>wikipedia</w:t>
      </w:r>
      <w:proofErr w:type="spellEnd"/>
      <w:r>
        <w:rPr>
          <w:rFonts w:eastAsia="Calibri"/>
          <w:bCs/>
          <w:color w:val="000000" w:themeColor="text1"/>
          <w:sz w:val="28"/>
          <w:szCs w:val="28"/>
        </w:rPr>
        <w:t>.</w:t>
      </w:r>
      <w:r>
        <w:rPr>
          <w:rFonts w:eastAsia="Calibri"/>
          <w:bCs/>
          <w:color w:val="000000" w:themeColor="text1"/>
          <w:sz w:val="28"/>
          <w:szCs w:val="28"/>
          <w:lang w:val="en-US"/>
        </w:rPr>
        <w:t>org</w:t>
      </w:r>
      <w:r>
        <w:rPr>
          <w:rFonts w:eastAsia="Calibri"/>
          <w:bCs/>
          <w:color w:val="000000" w:themeColor="text1"/>
          <w:sz w:val="28"/>
          <w:szCs w:val="28"/>
        </w:rPr>
        <w:t>/</w:t>
      </w:r>
      <w:r>
        <w:rPr>
          <w:rFonts w:eastAsia="Calibri"/>
          <w:bCs/>
          <w:color w:val="000000" w:themeColor="text1"/>
          <w:sz w:val="28"/>
          <w:szCs w:val="28"/>
          <w:lang w:val="en-US"/>
        </w:rPr>
        <w:t>wiki</w:t>
      </w:r>
      <w:r>
        <w:rPr>
          <w:rFonts w:eastAsia="Calibri"/>
          <w:bCs/>
          <w:color w:val="000000" w:themeColor="text1"/>
          <w:sz w:val="28"/>
          <w:szCs w:val="28"/>
        </w:rPr>
        <w:t>/</w:t>
      </w:r>
      <w:r>
        <w:rPr>
          <w:rFonts w:eastAsia="Calibri"/>
          <w:bCs/>
          <w:color w:val="000000" w:themeColor="text1"/>
          <w:sz w:val="28"/>
          <w:szCs w:val="28"/>
          <w:lang w:val="en-US"/>
        </w:rPr>
        <w:t>Wiki</w:t>
      </w:r>
    </w:p>
    <w:p w:rsidR="000A0F60" w:rsidRDefault="000A0F60" w:rsidP="000A0F6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0A0F60" w:rsidRDefault="000A0F60" w:rsidP="000A0F60">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0A0F60" w:rsidRDefault="000A0F60" w:rsidP="000A0F60">
      <w:pPr>
        <w:shd w:val="clear" w:color="auto" w:fill="FFFFFF"/>
        <w:tabs>
          <w:tab w:val="left" w:pos="442"/>
        </w:tabs>
        <w:spacing w:line="360" w:lineRule="auto"/>
        <w:ind w:firstLine="709"/>
        <w:jc w:val="both"/>
        <w:rPr>
          <w:bCs/>
          <w:sz w:val="28"/>
          <w:szCs w:val="28"/>
        </w:rPr>
      </w:pPr>
      <w:r>
        <w:rPr>
          <w:rFonts w:eastAsia="Calibri"/>
          <w:b/>
          <w:bCs/>
          <w:sz w:val="28"/>
          <w:szCs w:val="28"/>
        </w:rPr>
        <w:t xml:space="preserve"> </w:t>
      </w:r>
      <w:r>
        <w:rPr>
          <w:bCs/>
          <w:sz w:val="28"/>
          <w:szCs w:val="28"/>
        </w:rPr>
        <w:t xml:space="preserve"> Не используются.</w:t>
      </w:r>
    </w:p>
    <w:p w:rsidR="000A0F60" w:rsidRDefault="000A0F60" w:rsidP="000A0F60">
      <w:pPr>
        <w:pStyle w:val="a5"/>
        <w:spacing w:after="0" w:line="336" w:lineRule="auto"/>
        <w:ind w:left="0"/>
        <w:jc w:val="both"/>
        <w:rPr>
          <w:rFonts w:ascii="Times New Roman" w:hAnsi="Times New Roman"/>
          <w:b/>
          <w:sz w:val="28"/>
          <w:szCs w:val="28"/>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rsidR="000A0F60" w:rsidRDefault="000A0F60" w:rsidP="000A0F60">
      <w:pPr>
        <w:widowControl w:val="0"/>
        <w:spacing w:line="360" w:lineRule="auto"/>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0A0F60" w:rsidRDefault="000A0F60" w:rsidP="000A0F60">
      <w:pPr>
        <w:widowControl w:val="0"/>
        <w:spacing w:line="360" w:lineRule="auto"/>
        <w:ind w:firstLine="709"/>
        <w:jc w:val="both"/>
        <w:rPr>
          <w:rFonts w:eastAsia="Calibri"/>
          <w:sz w:val="28"/>
          <w:szCs w:val="28"/>
          <w:lang w:bidi="ru-RU"/>
        </w:rPr>
      </w:pPr>
      <w:r>
        <w:rPr>
          <w:rFonts w:eastAsia="Calibri"/>
          <w:sz w:val="28"/>
          <w:szCs w:val="28"/>
          <w:lang w:bidi="ru-RU"/>
        </w:rPr>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0A0F60" w:rsidRDefault="000A0F60" w:rsidP="000A0F60">
      <w:pPr>
        <w:pStyle w:val="a5"/>
        <w:spacing w:after="0" w:line="324" w:lineRule="auto"/>
        <w:jc w:val="both"/>
        <w:rPr>
          <w:rFonts w:ascii="Times New Roman" w:hAnsi="Times New Roman"/>
          <w:sz w:val="28"/>
          <w:szCs w:val="28"/>
        </w:rPr>
      </w:pPr>
    </w:p>
    <w:p w:rsidR="000A0F60" w:rsidRPr="00630532" w:rsidRDefault="000A0F60" w:rsidP="000A0F60">
      <w:pPr>
        <w:shd w:val="clear" w:color="auto" w:fill="FFFFFF"/>
        <w:spacing w:after="120" w:line="360" w:lineRule="auto"/>
        <w:jc w:val="center"/>
        <w:rPr>
          <w:b/>
          <w:color w:val="000000"/>
          <w:sz w:val="32"/>
          <w:szCs w:val="32"/>
        </w:rPr>
      </w:pPr>
    </w:p>
    <w:p w:rsidR="000A0F60" w:rsidRDefault="000A0F60" w:rsidP="0067363E">
      <w:pPr>
        <w:widowControl w:val="0"/>
        <w:spacing w:before="1"/>
        <w:ind w:right="286"/>
        <w:jc w:val="center"/>
        <w:rPr>
          <w:b/>
          <w:sz w:val="28"/>
          <w:szCs w:val="28"/>
          <w:lang w:bidi="ru-RU"/>
        </w:rPr>
      </w:pPr>
    </w:p>
    <w:p w:rsidR="0087726D" w:rsidRPr="0067363E" w:rsidRDefault="0087726D" w:rsidP="0067363E">
      <w:pPr>
        <w:widowControl w:val="0"/>
        <w:spacing w:before="1"/>
        <w:ind w:right="286"/>
        <w:jc w:val="center"/>
        <w:rPr>
          <w:b/>
          <w:sz w:val="28"/>
          <w:szCs w:val="28"/>
          <w:lang w:bidi="ru-RU"/>
        </w:rPr>
      </w:pPr>
    </w:p>
    <w:sectPr w:rsidR="0087726D" w:rsidRPr="0067363E" w:rsidSect="003554F3">
      <w:footerReference w:type="even" r:id="rId11"/>
      <w:footerReference w:type="default" r:id="rId12"/>
      <w:pgSz w:w="11900" w:h="16840"/>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684" w:rsidRDefault="00341684" w:rsidP="00922F97">
      <w:r>
        <w:separator/>
      </w:r>
    </w:p>
  </w:endnote>
  <w:endnote w:type="continuationSeparator" w:id="0">
    <w:p w:rsidR="00341684" w:rsidRDefault="00341684" w:rsidP="0092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CC"/>
    <w:family w:val="modern"/>
    <w:pitch w:val="fixed"/>
    <w:sig w:usb0="E00006FF" w:usb1="0000FCFF" w:usb2="00000001" w:usb3="00000000" w:csb0="0000019F" w:csb1="00000000"/>
  </w:font>
  <w:font w:name="Lucida Grande">
    <w:charset w:val="00"/>
    <w:family w:val="swiss"/>
    <w:pitch w:val="variable"/>
    <w:sig w:usb0="E1000AEF" w:usb1="5000A1FF" w:usb2="00000000" w:usb3="00000000" w:csb0="000001BF" w:csb1="00000000"/>
  </w:font>
  <w:font w:name="ヒラギノ角ゴ Pro W3">
    <w:charset w:val="00"/>
    <w:family w:val="roman"/>
    <w:pitch w:val="default"/>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GBBED+TimesNewRoman,Bold">
    <w:altName w:val="Cambria"/>
    <w:panose1 w:val="00000000000000000000"/>
    <w:charset w:val="00"/>
    <w:family w:val="roman"/>
    <w:notTrueType/>
    <w:pitch w:val="default"/>
    <w:sig w:usb0="00000003" w:usb1="00000000" w:usb2="00000000" w:usb3="00000000" w:csb0="00000001" w:csb1="00000000"/>
  </w:font>
  <w:font w:name="New Times Roman">
    <w:altName w:val="Times New Roman"/>
    <w:panose1 w:val="00000000000000000000"/>
    <w:charset w:val="00"/>
    <w:family w:val="roman"/>
    <w:notTrueType/>
    <w:pitch w:val="default"/>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9"/>
      </w:rPr>
      <w:id w:val="1164522072"/>
      <w:docPartObj>
        <w:docPartGallery w:val="Page Numbers (Bottom of Page)"/>
        <w:docPartUnique/>
      </w:docPartObj>
    </w:sdtPr>
    <w:sdtEndPr>
      <w:rPr>
        <w:rStyle w:val="a9"/>
      </w:rPr>
    </w:sdtEndPr>
    <w:sdtContent>
      <w:p w:rsidR="00FC0AC0" w:rsidRDefault="00FC0AC0" w:rsidP="003554F3">
        <w:pPr>
          <w:pStyle w:val="a8"/>
          <w:framePr w:wrap="none" w:vAnchor="text" w:hAnchor="margin" w:xAlign="center" w:y="1"/>
          <w:rPr>
            <w:rStyle w:val="a9"/>
          </w:rPr>
        </w:pPr>
        <w:r>
          <w:rPr>
            <w:rStyle w:val="a9"/>
          </w:rPr>
          <w:fldChar w:fldCharType="begin"/>
        </w:r>
        <w:r>
          <w:rPr>
            <w:rStyle w:val="a9"/>
          </w:rPr>
          <w:instrText xml:space="preserve"> PAGE </w:instrText>
        </w:r>
        <w:r>
          <w:rPr>
            <w:rStyle w:val="a9"/>
          </w:rPr>
          <w:fldChar w:fldCharType="end"/>
        </w:r>
      </w:p>
    </w:sdtContent>
  </w:sdt>
  <w:p w:rsidR="00FC0AC0" w:rsidRDefault="00FC0AC0">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AC0" w:rsidRDefault="00FC0AC0" w:rsidP="003554F3">
    <w:pPr>
      <w:pStyle w:val="a8"/>
      <w:framePr w:wrap="none" w:vAnchor="text" w:hAnchor="margin" w:xAlign="center" w:y="1"/>
      <w:rPr>
        <w:rStyle w:val="a9"/>
      </w:rPr>
    </w:pPr>
  </w:p>
  <w:p w:rsidR="00FC0AC0" w:rsidRDefault="00FC0AC0" w:rsidP="003554F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684" w:rsidRDefault="00341684" w:rsidP="00922F97">
      <w:r>
        <w:separator/>
      </w:r>
    </w:p>
  </w:footnote>
  <w:footnote w:type="continuationSeparator" w:id="0">
    <w:p w:rsidR="00341684" w:rsidRDefault="00341684" w:rsidP="00922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F26F7"/>
    <w:multiLevelType w:val="multilevel"/>
    <w:tmpl w:val="2C7C0B16"/>
    <w:lvl w:ilvl="0">
      <w:start w:val="5"/>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 w15:restartNumberingAfterBreak="0">
    <w:nsid w:val="10CA4856"/>
    <w:multiLevelType w:val="multilevel"/>
    <w:tmpl w:val="BC5837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7A1DB3"/>
    <w:multiLevelType w:val="hybridMultilevel"/>
    <w:tmpl w:val="FE246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CC7C99"/>
    <w:multiLevelType w:val="hybridMultilevel"/>
    <w:tmpl w:val="BC20A896"/>
    <w:lvl w:ilvl="0" w:tplc="17E888B6">
      <w:start w:val="6"/>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A14FE7"/>
    <w:multiLevelType w:val="multilevel"/>
    <w:tmpl w:val="516C10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17B6FC1"/>
    <w:multiLevelType w:val="multilevel"/>
    <w:tmpl w:val="2B3877D6"/>
    <w:lvl w:ilvl="0">
      <w:start w:val="1"/>
      <w:numFmt w:val="bullet"/>
      <w:lvlText w:val=""/>
      <w:lvlJc w:val="left"/>
      <w:pPr>
        <w:tabs>
          <w:tab w:val="num" w:pos="0"/>
        </w:tabs>
        <w:ind w:left="360" w:hanging="360"/>
      </w:pPr>
      <w:rPr>
        <w:rFonts w:ascii="Symbol" w:hAnsi="Symbol" w:cs="Symbol" w:hint="default"/>
        <w:b w:val="0"/>
        <w:i w:val="0"/>
        <w:color w:val="auto"/>
        <w:sz w:val="20"/>
        <w:szCs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325D489C"/>
    <w:multiLevelType w:val="hybridMultilevel"/>
    <w:tmpl w:val="F79267FE"/>
    <w:lvl w:ilvl="0" w:tplc="5928E920">
      <w:start w:val="1"/>
      <w:numFmt w:val="bullet"/>
      <w:lvlText w:val="-"/>
      <w:lvlJc w:val="left"/>
      <w:pPr>
        <w:ind w:left="720" w:hanging="360"/>
      </w:pPr>
      <w:rPr>
        <w:rFonts w:ascii="Times New Roman" w:eastAsia="Times New Roman" w:hAnsi="Times New Roman" w:cs="Times New Roman" w:hint="default"/>
        <w:color w:val="auto"/>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3853267"/>
    <w:multiLevelType w:val="hybridMultilevel"/>
    <w:tmpl w:val="FB5A518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54116D9"/>
    <w:multiLevelType w:val="hybridMultilevel"/>
    <w:tmpl w:val="80D041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91A2A67"/>
    <w:multiLevelType w:val="hybridMultilevel"/>
    <w:tmpl w:val="63DC5E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E995D57"/>
    <w:multiLevelType w:val="hybridMultilevel"/>
    <w:tmpl w:val="2452D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AA1F63"/>
    <w:multiLevelType w:val="multilevel"/>
    <w:tmpl w:val="7FAEAC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747B64F8"/>
    <w:multiLevelType w:val="hybridMultilevel"/>
    <w:tmpl w:val="B66E51DE"/>
    <w:lvl w:ilvl="0" w:tplc="00946AA6">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EA72149"/>
    <w:multiLevelType w:val="hybridMultilevel"/>
    <w:tmpl w:val="6D98F9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2A4604"/>
    <w:multiLevelType w:val="multilevel"/>
    <w:tmpl w:val="920A34D8"/>
    <w:lvl w:ilvl="0">
      <w:start w:val="1"/>
      <w:numFmt w:val="bullet"/>
      <w:lvlText w:val=""/>
      <w:lvlJc w:val="left"/>
      <w:pPr>
        <w:tabs>
          <w:tab w:val="num" w:pos="0"/>
        </w:tabs>
        <w:ind w:left="360" w:hanging="360"/>
      </w:pPr>
      <w:rPr>
        <w:rFonts w:ascii="Symbol" w:hAnsi="Symbol" w:cs="Symbol" w:hint="default"/>
        <w:b w:val="0"/>
        <w:i w:val="0"/>
        <w:color w:val="auto"/>
        <w:sz w:val="20"/>
        <w:szCs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6"/>
  </w:num>
  <w:num w:numId="2">
    <w:abstractNumId w:val="11"/>
  </w:num>
  <w:num w:numId="3">
    <w:abstractNumId w:val="10"/>
  </w:num>
  <w:num w:numId="4">
    <w:abstractNumId w:val="14"/>
  </w:num>
  <w:num w:numId="5">
    <w:abstractNumId w:val="4"/>
  </w:num>
  <w:num w:numId="6">
    <w:abstractNumId w:val="1"/>
  </w:num>
  <w:num w:numId="7">
    <w:abstractNumId w:val="5"/>
  </w:num>
  <w:num w:numId="8">
    <w:abstractNumId w:val="2"/>
  </w:num>
  <w:num w:numId="9">
    <w:abstractNumId w:val="16"/>
  </w:num>
  <w:num w:numId="10">
    <w:abstractNumId w:val="13"/>
  </w:num>
  <w:num w:numId="11">
    <w:abstractNumId w:val="1"/>
    <w:lvlOverride w:ilvl="0"/>
    <w:lvlOverride w:ilvl="1">
      <w:startOverride w:val="1"/>
    </w:lvlOverride>
  </w:num>
  <w:num w:numId="12">
    <w:abstractNumId w:val="9"/>
  </w:num>
  <w:num w:numId="13">
    <w:abstractNumId w:val="0"/>
  </w:num>
  <w:num w:numId="14">
    <w:abstractNumId w:val="15"/>
  </w:num>
  <w:num w:numId="15">
    <w:abstractNumId w:val="7"/>
  </w:num>
  <w:num w:numId="16">
    <w:abstractNumId w:val="8"/>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63E"/>
    <w:rsid w:val="00040CEE"/>
    <w:rsid w:val="000A0F60"/>
    <w:rsid w:val="000B69EA"/>
    <w:rsid w:val="000F1671"/>
    <w:rsid w:val="00124F26"/>
    <w:rsid w:val="00154997"/>
    <w:rsid w:val="001A2C68"/>
    <w:rsid w:val="001B28B9"/>
    <w:rsid w:val="001E21A0"/>
    <w:rsid w:val="002174BE"/>
    <w:rsid w:val="00262614"/>
    <w:rsid w:val="002B2BD4"/>
    <w:rsid w:val="002D52A7"/>
    <w:rsid w:val="00300015"/>
    <w:rsid w:val="00341684"/>
    <w:rsid w:val="00343A1B"/>
    <w:rsid w:val="003554F3"/>
    <w:rsid w:val="00397B72"/>
    <w:rsid w:val="003C0C8E"/>
    <w:rsid w:val="004A0AF5"/>
    <w:rsid w:val="004E01BA"/>
    <w:rsid w:val="004E5FD2"/>
    <w:rsid w:val="00582453"/>
    <w:rsid w:val="005B16F6"/>
    <w:rsid w:val="005B63C9"/>
    <w:rsid w:val="0065784B"/>
    <w:rsid w:val="00661DA7"/>
    <w:rsid w:val="00665F03"/>
    <w:rsid w:val="0067363E"/>
    <w:rsid w:val="0069034A"/>
    <w:rsid w:val="006C205F"/>
    <w:rsid w:val="00773541"/>
    <w:rsid w:val="00777DAB"/>
    <w:rsid w:val="00843118"/>
    <w:rsid w:val="0087726D"/>
    <w:rsid w:val="008E1407"/>
    <w:rsid w:val="008E310C"/>
    <w:rsid w:val="00922F97"/>
    <w:rsid w:val="00932E8A"/>
    <w:rsid w:val="00933656"/>
    <w:rsid w:val="00946449"/>
    <w:rsid w:val="009A037D"/>
    <w:rsid w:val="00A23F84"/>
    <w:rsid w:val="00A32334"/>
    <w:rsid w:val="00A85D2A"/>
    <w:rsid w:val="00AA444F"/>
    <w:rsid w:val="00AA5FA9"/>
    <w:rsid w:val="00AA60CF"/>
    <w:rsid w:val="00AB531C"/>
    <w:rsid w:val="00AC6D3A"/>
    <w:rsid w:val="00AE48B0"/>
    <w:rsid w:val="00B319E7"/>
    <w:rsid w:val="00B62F88"/>
    <w:rsid w:val="00B96AA3"/>
    <w:rsid w:val="00BD6A2A"/>
    <w:rsid w:val="00C21DF0"/>
    <w:rsid w:val="00C57730"/>
    <w:rsid w:val="00C67BFE"/>
    <w:rsid w:val="00D20222"/>
    <w:rsid w:val="00D628C0"/>
    <w:rsid w:val="00DF6269"/>
    <w:rsid w:val="00EC7083"/>
    <w:rsid w:val="00F10895"/>
    <w:rsid w:val="00FC0AC0"/>
    <w:rsid w:val="00FE7D7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CB68B"/>
  <w15:chartTrackingRefBased/>
  <w15:docId w15:val="{57D891B6-5981-3B4C-B402-C2A2D6726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ru-RU"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63E"/>
    <w:rPr>
      <w:rFonts w:ascii="Times New Roman" w:eastAsia="Times New Roman" w:hAnsi="Times New Roman" w:cs="Times New Roman"/>
      <w:kern w:val="0"/>
      <w:lang w:eastAsia="ru-RU"/>
      <w14:ligatures w14:val="none"/>
    </w:rPr>
  </w:style>
  <w:style w:type="paragraph" w:styleId="1">
    <w:name w:val="heading 1"/>
    <w:basedOn w:val="a"/>
    <w:next w:val="a"/>
    <w:link w:val="10"/>
    <w:uiPriority w:val="1"/>
    <w:qFormat/>
    <w:rsid w:val="008E310C"/>
    <w:pPr>
      <w:keepNext/>
      <w:spacing w:before="240" w:after="60"/>
      <w:outlineLvl w:val="0"/>
    </w:pPr>
    <w:rPr>
      <w:rFonts w:eastAsia="SimSun"/>
      <w:b/>
      <w:bCs/>
      <w:kern w:val="32"/>
      <w:sz w:val="28"/>
      <w:szCs w:val="32"/>
    </w:rPr>
  </w:style>
  <w:style w:type="paragraph" w:styleId="2">
    <w:name w:val="heading 2"/>
    <w:basedOn w:val="a"/>
    <w:next w:val="a"/>
    <w:link w:val="20"/>
    <w:uiPriority w:val="1"/>
    <w:qFormat/>
    <w:rsid w:val="000A0F60"/>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0A0F60"/>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0A0F60"/>
    <w:pPr>
      <w:keepNext/>
      <w:spacing w:line="232" w:lineRule="auto"/>
      <w:jc w:val="center"/>
      <w:outlineLvl w:val="3"/>
    </w:pPr>
    <w:rPr>
      <w:b/>
      <w:sz w:val="16"/>
      <w:szCs w:val="20"/>
    </w:rPr>
  </w:style>
  <w:style w:type="paragraph" w:styleId="5">
    <w:name w:val="heading 5"/>
    <w:basedOn w:val="a"/>
    <w:next w:val="a"/>
    <w:link w:val="50"/>
    <w:uiPriority w:val="99"/>
    <w:qFormat/>
    <w:rsid w:val="000A0F60"/>
    <w:pPr>
      <w:keepNext/>
      <w:widowControl w:val="0"/>
      <w:spacing w:line="360" w:lineRule="auto"/>
      <w:ind w:left="-284" w:firstLine="360"/>
      <w:jc w:val="both"/>
      <w:outlineLvl w:val="4"/>
    </w:pPr>
    <w:rPr>
      <w:rFonts w:ascii="Arial"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link w:val="22"/>
    <w:qFormat/>
    <w:locked/>
    <w:rsid w:val="0067363E"/>
    <w:rPr>
      <w:b/>
      <w:bCs/>
      <w:sz w:val="17"/>
      <w:szCs w:val="17"/>
      <w:shd w:val="clear" w:color="auto" w:fill="FFFFFF"/>
    </w:rPr>
  </w:style>
  <w:style w:type="paragraph" w:customStyle="1" w:styleId="22">
    <w:name w:val="Основной текст (2)"/>
    <w:basedOn w:val="a"/>
    <w:link w:val="21"/>
    <w:qFormat/>
    <w:rsid w:val="0067363E"/>
    <w:pPr>
      <w:shd w:val="clear" w:color="auto" w:fill="FFFFFF"/>
      <w:spacing w:line="326" w:lineRule="exact"/>
    </w:pPr>
    <w:rPr>
      <w:rFonts w:asciiTheme="minorHAnsi" w:eastAsiaTheme="minorEastAsia" w:hAnsiTheme="minorHAnsi" w:cstheme="minorBidi"/>
      <w:b/>
      <w:bCs/>
      <w:kern w:val="2"/>
      <w:sz w:val="17"/>
      <w:szCs w:val="17"/>
      <w:lang w:eastAsia="ja-JP"/>
      <w14:ligatures w14:val="standardContextual"/>
    </w:rPr>
  </w:style>
  <w:style w:type="table" w:styleId="a3">
    <w:name w:val="Table Grid"/>
    <w:basedOn w:val="a1"/>
    <w:uiPriority w:val="39"/>
    <w:qFormat/>
    <w:rsid w:val="0067363E"/>
    <w:pPr>
      <w:suppressAutoHyphens/>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rsid w:val="0067363E"/>
    <w:rPr>
      <w:rFonts w:ascii="TimesNewRomanPSMT" w:hAnsi="TimesNewRomanPSMT" w:hint="default"/>
      <w:b w:val="0"/>
      <w:bCs w:val="0"/>
      <w:i w:val="0"/>
      <w:iCs w:val="0"/>
      <w:color w:val="000000"/>
      <w:sz w:val="28"/>
      <w:szCs w:val="28"/>
    </w:rPr>
  </w:style>
  <w:style w:type="character" w:customStyle="1" w:styleId="a4">
    <w:name w:val="Абзац списка Знак"/>
    <w:aliases w:val="2 Спс точк Знак,Имя Рисунка Знак,List Paragraph Знак"/>
    <w:link w:val="a5"/>
    <w:uiPriority w:val="34"/>
    <w:qFormat/>
    <w:rsid w:val="0087726D"/>
    <w:rPr>
      <w:rFonts w:ascii="Calibri" w:hAnsi="Calibri"/>
      <w:sz w:val="22"/>
      <w:szCs w:val="22"/>
    </w:rPr>
  </w:style>
  <w:style w:type="paragraph" w:styleId="a5">
    <w:name w:val="List Paragraph"/>
    <w:aliases w:val="2 Спс точк,Имя Рисунка,List Paragraph"/>
    <w:basedOn w:val="a"/>
    <w:link w:val="a4"/>
    <w:uiPriority w:val="34"/>
    <w:qFormat/>
    <w:rsid w:val="0087726D"/>
    <w:pPr>
      <w:spacing w:after="200" w:line="276" w:lineRule="auto"/>
      <w:ind w:left="720"/>
      <w:contextualSpacing/>
    </w:pPr>
    <w:rPr>
      <w:rFonts w:ascii="Calibri" w:eastAsiaTheme="minorEastAsia" w:hAnsi="Calibri" w:cstheme="minorBidi"/>
      <w:kern w:val="2"/>
      <w:sz w:val="22"/>
      <w:szCs w:val="22"/>
      <w:lang w:eastAsia="ja-JP"/>
      <w14:ligatures w14:val="standardContextual"/>
    </w:rPr>
  </w:style>
  <w:style w:type="character" w:customStyle="1" w:styleId="10">
    <w:name w:val="Заголовок 1 Знак"/>
    <w:basedOn w:val="a0"/>
    <w:link w:val="1"/>
    <w:uiPriority w:val="1"/>
    <w:qFormat/>
    <w:rsid w:val="008E310C"/>
    <w:rPr>
      <w:rFonts w:ascii="Times New Roman" w:eastAsia="SimSun" w:hAnsi="Times New Roman" w:cs="Times New Roman"/>
      <w:b/>
      <w:bCs/>
      <w:kern w:val="32"/>
      <w:sz w:val="28"/>
      <w:szCs w:val="32"/>
      <w:lang w:eastAsia="ru-RU"/>
      <w14:ligatures w14:val="none"/>
    </w:rPr>
  </w:style>
  <w:style w:type="character" w:styleId="a6">
    <w:name w:val="Hyperlink"/>
    <w:uiPriority w:val="99"/>
    <w:rsid w:val="00AE48B0"/>
    <w:rPr>
      <w:u w:val="single"/>
    </w:rPr>
  </w:style>
  <w:style w:type="character" w:customStyle="1" w:styleId="20">
    <w:name w:val="Заголовок 2 Знак"/>
    <w:basedOn w:val="a0"/>
    <w:link w:val="2"/>
    <w:uiPriority w:val="1"/>
    <w:qFormat/>
    <w:rsid w:val="000A0F60"/>
    <w:rPr>
      <w:rFonts w:ascii="Arial" w:eastAsia="Times New Roman" w:hAnsi="Arial" w:cs="Arial"/>
      <w:b/>
      <w:bCs/>
      <w:i/>
      <w:iCs/>
      <w:kern w:val="0"/>
      <w:sz w:val="28"/>
      <w:szCs w:val="28"/>
      <w:lang w:eastAsia="ru-RU"/>
      <w14:ligatures w14:val="none"/>
    </w:rPr>
  </w:style>
  <w:style w:type="character" w:customStyle="1" w:styleId="30">
    <w:name w:val="Заголовок 3 Знак"/>
    <w:basedOn w:val="a0"/>
    <w:link w:val="3"/>
    <w:uiPriority w:val="1"/>
    <w:qFormat/>
    <w:rsid w:val="000A0F60"/>
    <w:rPr>
      <w:rFonts w:ascii="Arial" w:eastAsia="Times New Roman" w:hAnsi="Arial" w:cs="Arial"/>
      <w:b/>
      <w:bCs/>
      <w:kern w:val="0"/>
      <w:sz w:val="26"/>
      <w:szCs w:val="26"/>
      <w:lang w:eastAsia="ru-RU"/>
      <w14:ligatures w14:val="none"/>
    </w:rPr>
  </w:style>
  <w:style w:type="character" w:customStyle="1" w:styleId="40">
    <w:name w:val="Заголовок 4 Знак"/>
    <w:basedOn w:val="a0"/>
    <w:link w:val="4"/>
    <w:uiPriority w:val="1"/>
    <w:qFormat/>
    <w:rsid w:val="000A0F60"/>
    <w:rPr>
      <w:rFonts w:ascii="Times New Roman" w:eastAsia="Times New Roman" w:hAnsi="Times New Roman" w:cs="Times New Roman"/>
      <w:b/>
      <w:kern w:val="0"/>
      <w:sz w:val="16"/>
      <w:szCs w:val="20"/>
      <w:lang w:eastAsia="ru-RU"/>
      <w14:ligatures w14:val="none"/>
    </w:rPr>
  </w:style>
  <w:style w:type="character" w:customStyle="1" w:styleId="50">
    <w:name w:val="Заголовок 5 Знак"/>
    <w:basedOn w:val="a0"/>
    <w:link w:val="5"/>
    <w:uiPriority w:val="99"/>
    <w:qFormat/>
    <w:rsid w:val="000A0F60"/>
    <w:rPr>
      <w:rFonts w:ascii="Arial" w:eastAsia="Times New Roman" w:hAnsi="Arial" w:cs="Arial"/>
      <w:kern w:val="0"/>
      <w:lang w:val="en-US" w:eastAsia="ru-RU"/>
      <w14:ligatures w14:val="none"/>
    </w:rPr>
  </w:style>
  <w:style w:type="character" w:customStyle="1" w:styleId="a7">
    <w:name w:val="Нижний колонтитул Знак"/>
    <w:link w:val="a8"/>
    <w:uiPriority w:val="99"/>
    <w:qFormat/>
    <w:rsid w:val="000A0F60"/>
    <w:rPr>
      <w:lang w:eastAsia="ru-RU"/>
    </w:rPr>
  </w:style>
  <w:style w:type="character" w:styleId="a9">
    <w:name w:val="page number"/>
    <w:basedOn w:val="a0"/>
    <w:qFormat/>
    <w:rsid w:val="000A0F60"/>
  </w:style>
  <w:style w:type="character" w:customStyle="1" w:styleId="aa">
    <w:name w:val="Текст сноски Знак"/>
    <w:link w:val="ab"/>
    <w:qFormat/>
    <w:rsid w:val="000A0F60"/>
    <w:rPr>
      <w:lang w:eastAsia="ru-RU"/>
    </w:rPr>
  </w:style>
  <w:style w:type="character" w:customStyle="1" w:styleId="ac">
    <w:name w:val="Привязка сноски"/>
    <w:rsid w:val="000A0F60"/>
    <w:rPr>
      <w:vertAlign w:val="superscript"/>
    </w:rPr>
  </w:style>
  <w:style w:type="character" w:customStyle="1" w:styleId="FootnoteCharacters">
    <w:name w:val="Footnote Characters"/>
    <w:qFormat/>
    <w:rsid w:val="000A0F60"/>
    <w:rPr>
      <w:vertAlign w:val="superscript"/>
    </w:rPr>
  </w:style>
  <w:style w:type="character" w:customStyle="1" w:styleId="23">
    <w:name w:val="Основной текст с отступом 2 Знак"/>
    <w:link w:val="24"/>
    <w:qFormat/>
    <w:rsid w:val="000A0F60"/>
    <w:rPr>
      <w:sz w:val="28"/>
      <w:lang w:eastAsia="ru-RU"/>
    </w:rPr>
  </w:style>
  <w:style w:type="character" w:customStyle="1" w:styleId="ad">
    <w:name w:val="Основной текст Знак"/>
    <w:link w:val="ae"/>
    <w:uiPriority w:val="1"/>
    <w:qFormat/>
    <w:rsid w:val="000A0F60"/>
    <w:rPr>
      <w:lang w:eastAsia="ru-RU"/>
    </w:rPr>
  </w:style>
  <w:style w:type="character" w:styleId="af">
    <w:name w:val="Emphasis"/>
    <w:uiPriority w:val="20"/>
    <w:qFormat/>
    <w:rsid w:val="000A0F60"/>
    <w:rPr>
      <w:i/>
      <w:iCs/>
    </w:rPr>
  </w:style>
  <w:style w:type="character" w:customStyle="1" w:styleId="mainheader1">
    <w:name w:val="mainheader1"/>
    <w:qFormat/>
    <w:rsid w:val="000A0F60"/>
    <w:rPr>
      <w:rFonts w:ascii="Arial" w:hAnsi="Arial" w:cs="Arial"/>
      <w:b/>
      <w:bCs/>
      <w:color w:val="333333"/>
      <w:sz w:val="21"/>
      <w:szCs w:val="21"/>
    </w:rPr>
  </w:style>
  <w:style w:type="character" w:customStyle="1" w:styleId="FontStyle22">
    <w:name w:val="Font Style22"/>
    <w:qFormat/>
    <w:rsid w:val="000A0F60"/>
    <w:rPr>
      <w:rFonts w:ascii="Times New Roman" w:hAnsi="Times New Roman" w:cs="Times New Roman"/>
      <w:sz w:val="20"/>
      <w:szCs w:val="20"/>
    </w:rPr>
  </w:style>
  <w:style w:type="character" w:customStyle="1" w:styleId="31">
    <w:name w:val="Основной текст 3 Знак"/>
    <w:link w:val="32"/>
    <w:uiPriority w:val="99"/>
    <w:qFormat/>
    <w:rsid w:val="000A0F60"/>
    <w:rPr>
      <w:sz w:val="16"/>
      <w:szCs w:val="16"/>
      <w:lang w:eastAsia="ru-RU"/>
    </w:rPr>
  </w:style>
  <w:style w:type="character" w:customStyle="1" w:styleId="af0">
    <w:name w:val="Верхний колонтитул Знак"/>
    <w:link w:val="af1"/>
    <w:uiPriority w:val="99"/>
    <w:qFormat/>
    <w:rsid w:val="000A0F60"/>
    <w:rPr>
      <w:lang w:eastAsia="ru-RU"/>
    </w:rPr>
  </w:style>
  <w:style w:type="character" w:customStyle="1" w:styleId="-">
    <w:name w:val="Интернет-ссылка"/>
    <w:rsid w:val="000A0F60"/>
    <w:rPr>
      <w:color w:val="0000FF"/>
      <w:u w:val="single"/>
    </w:rPr>
  </w:style>
  <w:style w:type="character" w:customStyle="1" w:styleId="33">
    <w:name w:val="Основной текст с отступом 3 Знак"/>
    <w:link w:val="34"/>
    <w:uiPriority w:val="99"/>
    <w:qFormat/>
    <w:rsid w:val="000A0F60"/>
    <w:rPr>
      <w:sz w:val="16"/>
      <w:szCs w:val="16"/>
      <w:lang w:eastAsia="ru-RU"/>
    </w:rPr>
  </w:style>
  <w:style w:type="character" w:customStyle="1" w:styleId="25">
    <w:name w:val="Основной текст 2 Знак"/>
    <w:link w:val="26"/>
    <w:uiPriority w:val="99"/>
    <w:qFormat/>
    <w:rsid w:val="000A0F60"/>
    <w:rPr>
      <w:lang w:eastAsia="ru-RU"/>
    </w:rPr>
  </w:style>
  <w:style w:type="character" w:customStyle="1" w:styleId="af2">
    <w:name w:val="Основной текст с отступом Знак"/>
    <w:link w:val="af3"/>
    <w:qFormat/>
    <w:rsid w:val="000A0F60"/>
    <w:rPr>
      <w:lang w:eastAsia="ru-RU"/>
    </w:rPr>
  </w:style>
  <w:style w:type="character" w:customStyle="1" w:styleId="11">
    <w:name w:val="Заголовок Знак1"/>
    <w:aliases w:val="Название Знак Знак Знак Знак"/>
    <w:link w:val="af4"/>
    <w:qFormat/>
    <w:rsid w:val="000A0F60"/>
    <w:rPr>
      <w:sz w:val="28"/>
      <w:lang w:val="en-US" w:eastAsia="ru-RU"/>
    </w:rPr>
  </w:style>
  <w:style w:type="character" w:customStyle="1" w:styleId="27">
    <w:name w:val="Красная строка 2 Знак"/>
    <w:link w:val="28"/>
    <w:qFormat/>
    <w:rsid w:val="000A0F60"/>
    <w:rPr>
      <w:lang w:eastAsia="ru-RU"/>
    </w:rPr>
  </w:style>
  <w:style w:type="character" w:customStyle="1" w:styleId="af5">
    <w:name w:val="Посещённая гиперссылка"/>
    <w:uiPriority w:val="99"/>
    <w:rsid w:val="000A0F60"/>
    <w:rPr>
      <w:color w:val="800080"/>
      <w:u w:val="single"/>
    </w:rPr>
  </w:style>
  <w:style w:type="character" w:customStyle="1" w:styleId="apple-converted-space">
    <w:name w:val="apple-converted-space"/>
    <w:qFormat/>
    <w:rsid w:val="000A0F60"/>
  </w:style>
  <w:style w:type="character" w:customStyle="1" w:styleId="af6">
    <w:name w:val="Текст выноски Знак"/>
    <w:link w:val="af7"/>
    <w:uiPriority w:val="99"/>
    <w:qFormat/>
    <w:rsid w:val="000A0F60"/>
    <w:rPr>
      <w:rFonts w:ascii="Tahoma" w:hAnsi="Tahoma" w:cs="Tahoma"/>
      <w:sz w:val="16"/>
      <w:szCs w:val="16"/>
    </w:rPr>
  </w:style>
  <w:style w:type="character" w:styleId="af8">
    <w:name w:val="Strong"/>
    <w:uiPriority w:val="22"/>
    <w:qFormat/>
    <w:rsid w:val="000A0F60"/>
    <w:rPr>
      <w:b/>
      <w:bCs/>
    </w:rPr>
  </w:style>
  <w:style w:type="character" w:styleId="af9">
    <w:name w:val="Book Title"/>
    <w:uiPriority w:val="33"/>
    <w:qFormat/>
    <w:rsid w:val="000A0F60"/>
    <w:rPr>
      <w:b/>
      <w:bCs/>
      <w:smallCaps/>
      <w:spacing w:val="5"/>
    </w:rPr>
  </w:style>
  <w:style w:type="character" w:customStyle="1" w:styleId="apple-style-span">
    <w:name w:val="apple-style-span"/>
    <w:qFormat/>
    <w:rsid w:val="000A0F60"/>
    <w:rPr>
      <w:rFonts w:ascii="Times New Roman" w:hAnsi="Times New Roman" w:cs="Times New Roman"/>
    </w:rPr>
  </w:style>
  <w:style w:type="character" w:customStyle="1" w:styleId="tutorialsmainbody">
    <w:name w:val="tutorials_mainbody"/>
    <w:qFormat/>
    <w:rsid w:val="000A0F60"/>
    <w:rPr>
      <w:rFonts w:ascii="Times New Roman" w:hAnsi="Times New Roman" w:cs="Times New Roman"/>
    </w:rPr>
  </w:style>
  <w:style w:type="character" w:customStyle="1" w:styleId="afa">
    <w:name w:val="Подзаголовок Знак"/>
    <w:link w:val="afb"/>
    <w:qFormat/>
    <w:rsid w:val="000A0F60"/>
    <w:rPr>
      <w:sz w:val="28"/>
    </w:rPr>
  </w:style>
  <w:style w:type="character" w:styleId="HTML">
    <w:name w:val="HTML Cite"/>
    <w:uiPriority w:val="99"/>
    <w:unhideWhenUsed/>
    <w:qFormat/>
    <w:rsid w:val="000A0F60"/>
    <w:rPr>
      <w:i w:val="0"/>
      <w:iCs w:val="0"/>
      <w:color w:val="009933"/>
    </w:rPr>
  </w:style>
  <w:style w:type="character" w:customStyle="1" w:styleId="vshid1">
    <w:name w:val="vshid1"/>
    <w:qFormat/>
    <w:rsid w:val="000A0F60"/>
    <w:rPr>
      <w:vanish w:val="0"/>
    </w:rPr>
  </w:style>
  <w:style w:type="character" w:customStyle="1" w:styleId="bc">
    <w:name w:val="bc"/>
    <w:qFormat/>
    <w:rsid w:val="000A0F60"/>
  </w:style>
  <w:style w:type="character" w:customStyle="1" w:styleId="std1">
    <w:name w:val="std1"/>
    <w:qFormat/>
    <w:rsid w:val="000A0F60"/>
    <w:rPr>
      <w:rFonts w:ascii="Arial" w:hAnsi="Arial" w:cs="Arial"/>
      <w:sz w:val="24"/>
      <w:szCs w:val="24"/>
    </w:rPr>
  </w:style>
  <w:style w:type="character" w:customStyle="1" w:styleId="value">
    <w:name w:val="value"/>
    <w:qFormat/>
    <w:rsid w:val="000A0F60"/>
  </w:style>
  <w:style w:type="character" w:customStyle="1" w:styleId="cufon-alt">
    <w:name w:val="cufon-alt"/>
    <w:qFormat/>
    <w:rsid w:val="000A0F60"/>
  </w:style>
  <w:style w:type="character" w:customStyle="1" w:styleId="FontStyle16">
    <w:name w:val="Font Style16"/>
    <w:qFormat/>
    <w:rsid w:val="000A0F60"/>
    <w:rPr>
      <w:rFonts w:ascii="Times New Roman" w:hAnsi="Times New Roman" w:cs="Times New Roman"/>
      <w:sz w:val="22"/>
      <w:szCs w:val="22"/>
    </w:rPr>
  </w:style>
  <w:style w:type="character" w:customStyle="1" w:styleId="qualifier-brac">
    <w:name w:val="qualifier-brac"/>
    <w:qFormat/>
    <w:rsid w:val="000A0F60"/>
    <w:rPr>
      <w:rFonts w:ascii="Times New Roman" w:hAnsi="Times New Roman" w:cs="Times New Roman"/>
    </w:rPr>
  </w:style>
  <w:style w:type="character" w:customStyle="1" w:styleId="12">
    <w:name w:val="Заголовок №1_"/>
    <w:link w:val="13"/>
    <w:qFormat/>
    <w:rsid w:val="000A0F60"/>
    <w:rPr>
      <w:rFonts w:ascii="Century Gothic" w:hAnsi="Century Gothic"/>
      <w:b/>
      <w:bCs/>
      <w:sz w:val="19"/>
      <w:szCs w:val="19"/>
      <w:shd w:val="clear" w:color="auto" w:fill="FFFFFF"/>
    </w:rPr>
  </w:style>
  <w:style w:type="character" w:customStyle="1" w:styleId="41">
    <w:name w:val="Основной текст (4)_"/>
    <w:link w:val="42"/>
    <w:qFormat/>
    <w:rsid w:val="000A0F60"/>
    <w:rPr>
      <w:rFonts w:ascii="Century Gothic" w:hAnsi="Century Gothic"/>
      <w:sz w:val="19"/>
      <w:szCs w:val="19"/>
      <w:shd w:val="clear" w:color="auto" w:fill="FFFFFF"/>
    </w:rPr>
  </w:style>
  <w:style w:type="character" w:customStyle="1" w:styleId="FontStyle18">
    <w:name w:val="Font Style18"/>
    <w:qFormat/>
    <w:rsid w:val="000A0F60"/>
    <w:rPr>
      <w:rFonts w:ascii="Cambria" w:hAnsi="Cambria" w:cs="Cambria"/>
      <w:b/>
      <w:bCs/>
      <w:sz w:val="18"/>
      <w:szCs w:val="18"/>
    </w:rPr>
  </w:style>
  <w:style w:type="character" w:customStyle="1" w:styleId="FontStyle19">
    <w:name w:val="Font Style19"/>
    <w:qFormat/>
    <w:rsid w:val="000A0F60"/>
    <w:rPr>
      <w:rFonts w:ascii="Cambria" w:hAnsi="Cambria" w:cs="Cambria"/>
      <w:sz w:val="22"/>
      <w:szCs w:val="22"/>
    </w:rPr>
  </w:style>
  <w:style w:type="character" w:customStyle="1" w:styleId="FontStyle20">
    <w:name w:val="Font Style20"/>
    <w:qFormat/>
    <w:rsid w:val="000A0F60"/>
    <w:rPr>
      <w:rFonts w:ascii="Cambria" w:hAnsi="Cambria" w:cs="Cambria"/>
      <w:sz w:val="18"/>
      <w:szCs w:val="18"/>
    </w:rPr>
  </w:style>
  <w:style w:type="character" w:customStyle="1" w:styleId="FontStyle29">
    <w:name w:val="Font Style29"/>
    <w:qFormat/>
    <w:rsid w:val="000A0F60"/>
    <w:rPr>
      <w:rFonts w:ascii="Cambria" w:hAnsi="Cambria" w:cs="Cambria"/>
      <w:b/>
      <w:bCs/>
      <w:i/>
      <w:iCs/>
      <w:sz w:val="18"/>
      <w:szCs w:val="18"/>
    </w:rPr>
  </w:style>
  <w:style w:type="character" w:customStyle="1" w:styleId="afc">
    <w:name w:val="Текст Знак"/>
    <w:link w:val="afd"/>
    <w:uiPriority w:val="99"/>
    <w:qFormat/>
    <w:rsid w:val="000A0F60"/>
    <w:rPr>
      <w:rFonts w:ascii="Courier New" w:hAnsi="Courier New"/>
    </w:rPr>
  </w:style>
  <w:style w:type="character" w:customStyle="1" w:styleId="35">
    <w:name w:val="Основной текст (3)_"/>
    <w:link w:val="36"/>
    <w:qFormat/>
    <w:rsid w:val="000A0F60"/>
    <w:rPr>
      <w:rFonts w:ascii="Century Gothic" w:eastAsia="Century Gothic" w:hAnsi="Century Gothic" w:cs="Century Gothic"/>
      <w:sz w:val="18"/>
      <w:szCs w:val="18"/>
      <w:shd w:val="clear" w:color="auto" w:fill="FFFFFF"/>
    </w:rPr>
  </w:style>
  <w:style w:type="character" w:customStyle="1" w:styleId="51">
    <w:name w:val="Основной текст (5)_"/>
    <w:link w:val="52"/>
    <w:qFormat/>
    <w:rsid w:val="000A0F60"/>
    <w:rPr>
      <w:rFonts w:ascii="Century Gothic" w:eastAsia="Century Gothic" w:hAnsi="Century Gothic" w:cs="Century Gothic"/>
      <w:shd w:val="clear" w:color="auto" w:fill="FFFFFF"/>
    </w:rPr>
  </w:style>
  <w:style w:type="character" w:customStyle="1" w:styleId="afe">
    <w:name w:val="Основной текст_"/>
    <w:link w:val="14"/>
    <w:qFormat/>
    <w:rsid w:val="000A0F60"/>
    <w:rPr>
      <w:rFonts w:ascii="Century Gothic" w:eastAsia="Century Gothic" w:hAnsi="Century Gothic" w:cs="Century Gothic"/>
      <w:sz w:val="14"/>
      <w:szCs w:val="14"/>
      <w:shd w:val="clear" w:color="auto" w:fill="FFFFFF"/>
    </w:rPr>
  </w:style>
  <w:style w:type="character" w:customStyle="1" w:styleId="aff">
    <w:name w:val="Подпись к картинке_"/>
    <w:link w:val="aff0"/>
    <w:qFormat/>
    <w:rsid w:val="000A0F60"/>
    <w:rPr>
      <w:rFonts w:ascii="Century Gothic" w:eastAsia="Century Gothic" w:hAnsi="Century Gothic" w:cs="Century Gothic"/>
      <w:sz w:val="14"/>
      <w:szCs w:val="14"/>
      <w:shd w:val="clear" w:color="auto" w:fill="FFFFFF"/>
    </w:rPr>
  </w:style>
  <w:style w:type="character" w:customStyle="1" w:styleId="FontStyle47">
    <w:name w:val="Font Style47"/>
    <w:qFormat/>
    <w:rsid w:val="000A0F60"/>
    <w:rPr>
      <w:rFonts w:ascii="Palatino Linotype" w:hAnsi="Palatino Linotype" w:cs="Palatino Linotype"/>
      <w:b/>
      <w:bCs/>
      <w:sz w:val="16"/>
      <w:szCs w:val="16"/>
    </w:rPr>
  </w:style>
  <w:style w:type="character" w:customStyle="1" w:styleId="FontStyle48">
    <w:name w:val="Font Style48"/>
    <w:qFormat/>
    <w:rsid w:val="000A0F60"/>
    <w:rPr>
      <w:rFonts w:ascii="Palatino Linotype" w:hAnsi="Palatino Linotype" w:cs="Palatino Linotype"/>
      <w:sz w:val="16"/>
      <w:szCs w:val="16"/>
    </w:rPr>
  </w:style>
  <w:style w:type="character" w:customStyle="1" w:styleId="FontStyle13">
    <w:name w:val="Font Style13"/>
    <w:qFormat/>
    <w:rsid w:val="000A0F60"/>
    <w:rPr>
      <w:rFonts w:ascii="Palatino Linotype" w:hAnsi="Palatino Linotype" w:cs="Palatino Linotype"/>
      <w:sz w:val="16"/>
      <w:szCs w:val="16"/>
    </w:rPr>
  </w:style>
  <w:style w:type="character" w:customStyle="1" w:styleId="FontStyle15">
    <w:name w:val="Font Style15"/>
    <w:qFormat/>
    <w:rsid w:val="000A0F60"/>
    <w:rPr>
      <w:rFonts w:ascii="Palatino Linotype" w:hAnsi="Palatino Linotype" w:cs="Palatino Linotype"/>
      <w:spacing w:val="20"/>
      <w:sz w:val="16"/>
      <w:szCs w:val="16"/>
    </w:rPr>
  </w:style>
  <w:style w:type="character" w:customStyle="1" w:styleId="FontStyle17">
    <w:name w:val="Font Style17"/>
    <w:qFormat/>
    <w:rsid w:val="000A0F60"/>
    <w:rPr>
      <w:rFonts w:ascii="Palatino Linotype" w:hAnsi="Palatino Linotype" w:cs="Palatino Linotype"/>
      <w:spacing w:val="20"/>
      <w:sz w:val="14"/>
      <w:szCs w:val="14"/>
    </w:rPr>
  </w:style>
  <w:style w:type="character" w:customStyle="1" w:styleId="FontStyle46">
    <w:name w:val="Font Style46"/>
    <w:qFormat/>
    <w:rsid w:val="000A0F60"/>
    <w:rPr>
      <w:rFonts w:ascii="Arial" w:hAnsi="Arial" w:cs="Arial"/>
      <w:b/>
      <w:bCs/>
      <w:sz w:val="22"/>
      <w:szCs w:val="22"/>
    </w:rPr>
  </w:style>
  <w:style w:type="character" w:customStyle="1" w:styleId="37">
    <w:name w:val="Заголовок №3_"/>
    <w:link w:val="38"/>
    <w:qFormat/>
    <w:rsid w:val="000A0F60"/>
    <w:rPr>
      <w:rFonts w:ascii="Arial" w:eastAsia="Arial" w:hAnsi="Arial" w:cs="Arial"/>
      <w:b/>
      <w:bCs/>
      <w:spacing w:val="-3"/>
      <w:shd w:val="clear" w:color="auto" w:fill="FFFFFF"/>
    </w:rPr>
  </w:style>
  <w:style w:type="character" w:customStyle="1" w:styleId="6">
    <w:name w:val="Основной текст (6)_"/>
    <w:link w:val="60"/>
    <w:qFormat/>
    <w:rsid w:val="000A0F60"/>
    <w:rPr>
      <w:rFonts w:ascii="Arial" w:eastAsia="Arial" w:hAnsi="Arial" w:cs="Arial"/>
      <w:i/>
      <w:iCs/>
      <w:spacing w:val="2"/>
      <w:sz w:val="13"/>
      <w:szCs w:val="13"/>
      <w:shd w:val="clear" w:color="auto" w:fill="FFFFFF"/>
    </w:rPr>
  </w:style>
  <w:style w:type="character" w:customStyle="1" w:styleId="60pt">
    <w:name w:val="Основной текст (6) + Не курсив;Интервал 0 pt"/>
    <w:qFormat/>
    <w:rsid w:val="000A0F60"/>
    <w:rPr>
      <w:rFonts w:ascii="Arial" w:eastAsia="Arial" w:hAnsi="Arial" w:cs="Arial"/>
      <w:i/>
      <w:iCs/>
      <w:color w:val="000000"/>
      <w:spacing w:val="6"/>
      <w:w w:val="100"/>
      <w:sz w:val="13"/>
      <w:szCs w:val="13"/>
      <w:shd w:val="clear" w:color="auto" w:fill="FFFFFF"/>
      <w:lang w:val="es-ES" w:eastAsia="es-ES" w:bidi="es-ES"/>
    </w:rPr>
  </w:style>
  <w:style w:type="character" w:customStyle="1" w:styleId="53">
    <w:name w:val="Заголовок №5_"/>
    <w:link w:val="54"/>
    <w:qFormat/>
    <w:rsid w:val="000A0F60"/>
    <w:rPr>
      <w:rFonts w:ascii="Arial" w:eastAsia="Arial" w:hAnsi="Arial" w:cs="Arial"/>
      <w:spacing w:val="6"/>
      <w:sz w:val="16"/>
      <w:szCs w:val="16"/>
      <w:shd w:val="clear" w:color="auto" w:fill="FFFFFF"/>
    </w:rPr>
  </w:style>
  <w:style w:type="character" w:customStyle="1" w:styleId="29">
    <w:name w:val="Заголовок №2_"/>
    <w:link w:val="210"/>
    <w:qFormat/>
    <w:locked/>
    <w:rsid w:val="000A0F60"/>
    <w:rPr>
      <w:rFonts w:ascii="Lucida Sans Unicode" w:hAnsi="Lucida Sans Unicode" w:cs="Lucida Sans Unicode"/>
      <w:b/>
      <w:i/>
      <w:sz w:val="17"/>
      <w:shd w:val="clear" w:color="auto" w:fill="FFFFFF"/>
    </w:rPr>
  </w:style>
  <w:style w:type="character" w:customStyle="1" w:styleId="15">
    <w:name w:val="Неразрешенное упоминание1"/>
    <w:basedOn w:val="a0"/>
    <w:uiPriority w:val="99"/>
    <w:semiHidden/>
    <w:unhideWhenUsed/>
    <w:qFormat/>
    <w:rsid w:val="000A0F60"/>
    <w:rPr>
      <w:color w:val="605E5C"/>
      <w:shd w:val="clear" w:color="auto" w:fill="E1DFDD"/>
    </w:rPr>
  </w:style>
  <w:style w:type="character" w:customStyle="1" w:styleId="s1">
    <w:name w:val="s1"/>
    <w:qFormat/>
    <w:rsid w:val="000A0F60"/>
  </w:style>
  <w:style w:type="character" w:customStyle="1" w:styleId="s3">
    <w:name w:val="s3"/>
    <w:qFormat/>
    <w:rsid w:val="000A0F60"/>
  </w:style>
  <w:style w:type="character" w:customStyle="1" w:styleId="autoren">
    <w:name w:val="autoren"/>
    <w:qFormat/>
    <w:rsid w:val="000A0F60"/>
  </w:style>
  <w:style w:type="character" w:customStyle="1" w:styleId="additionaltitle">
    <w:name w:val="additionaltitle"/>
    <w:qFormat/>
    <w:rsid w:val="000A0F60"/>
  </w:style>
  <w:style w:type="character" w:customStyle="1" w:styleId="aff1">
    <w:name w:val="Заголовок Знак"/>
    <w:link w:val="2a"/>
    <w:qFormat/>
    <w:rsid w:val="000A0F60"/>
    <w:rPr>
      <w:rFonts w:ascii="Times New Roman" w:eastAsia="Times New Roman" w:hAnsi="Times New Roman" w:cs="Times New Roman"/>
      <w:b/>
      <w:sz w:val="28"/>
      <w:szCs w:val="20"/>
      <w:lang w:eastAsia="ru-RU"/>
    </w:rPr>
  </w:style>
  <w:style w:type="character" w:customStyle="1" w:styleId="ft9">
    <w:name w:val="ft9"/>
    <w:qFormat/>
    <w:rsid w:val="000A0F60"/>
  </w:style>
  <w:style w:type="character" w:customStyle="1" w:styleId="js-phone-number">
    <w:name w:val="js-phone-number"/>
    <w:qFormat/>
    <w:rsid w:val="000A0F60"/>
  </w:style>
  <w:style w:type="character" w:customStyle="1" w:styleId="st1">
    <w:name w:val="st1"/>
    <w:basedOn w:val="a0"/>
    <w:qFormat/>
    <w:rsid w:val="000A0F60"/>
  </w:style>
  <w:style w:type="character" w:customStyle="1" w:styleId="text35">
    <w:name w:val="text35"/>
    <w:basedOn w:val="a0"/>
    <w:qFormat/>
    <w:rsid w:val="000A0F60"/>
  </w:style>
  <w:style w:type="character" w:styleId="aff2">
    <w:name w:val="annotation reference"/>
    <w:basedOn w:val="a0"/>
    <w:uiPriority w:val="99"/>
    <w:semiHidden/>
    <w:unhideWhenUsed/>
    <w:qFormat/>
    <w:rsid w:val="000A0F60"/>
    <w:rPr>
      <w:sz w:val="16"/>
      <w:szCs w:val="16"/>
    </w:rPr>
  </w:style>
  <w:style w:type="character" w:customStyle="1" w:styleId="aff3">
    <w:name w:val="Текст примечания Знак"/>
    <w:basedOn w:val="a0"/>
    <w:link w:val="aff4"/>
    <w:uiPriority w:val="99"/>
    <w:semiHidden/>
    <w:qFormat/>
    <w:rsid w:val="000A0F60"/>
  </w:style>
  <w:style w:type="character" w:customStyle="1" w:styleId="aff5">
    <w:name w:val="Тема примечания Знак"/>
    <w:basedOn w:val="aff3"/>
    <w:link w:val="aff6"/>
    <w:semiHidden/>
    <w:qFormat/>
    <w:rsid w:val="000A0F60"/>
    <w:rPr>
      <w:b/>
      <w:bCs/>
    </w:rPr>
  </w:style>
  <w:style w:type="paragraph" w:styleId="af4">
    <w:name w:val="Title"/>
    <w:aliases w:val="Название Знак Знак Знак"/>
    <w:basedOn w:val="a"/>
    <w:next w:val="ae"/>
    <w:link w:val="11"/>
    <w:qFormat/>
    <w:rsid w:val="000A0F60"/>
    <w:pPr>
      <w:jc w:val="center"/>
    </w:pPr>
    <w:rPr>
      <w:rFonts w:asciiTheme="minorHAnsi" w:eastAsiaTheme="minorEastAsia" w:hAnsiTheme="minorHAnsi" w:cstheme="minorBidi"/>
      <w:kern w:val="2"/>
      <w:sz w:val="28"/>
      <w:lang w:val="en-US"/>
      <w14:ligatures w14:val="standardContextual"/>
    </w:rPr>
  </w:style>
  <w:style w:type="character" w:customStyle="1" w:styleId="2b">
    <w:name w:val="Заголовок Знак2"/>
    <w:basedOn w:val="a0"/>
    <w:uiPriority w:val="10"/>
    <w:rsid w:val="000A0F60"/>
    <w:rPr>
      <w:rFonts w:asciiTheme="majorHAnsi" w:eastAsiaTheme="majorEastAsia" w:hAnsiTheme="majorHAnsi" w:cstheme="majorBidi"/>
      <w:spacing w:val="-10"/>
      <w:kern w:val="28"/>
      <w:sz w:val="56"/>
      <w:szCs w:val="56"/>
      <w:lang w:eastAsia="ru-RU"/>
      <w14:ligatures w14:val="none"/>
    </w:rPr>
  </w:style>
  <w:style w:type="paragraph" w:styleId="ae">
    <w:name w:val="Body Text"/>
    <w:basedOn w:val="a"/>
    <w:link w:val="ad"/>
    <w:uiPriority w:val="1"/>
    <w:qFormat/>
    <w:rsid w:val="000A0F60"/>
    <w:pPr>
      <w:spacing w:after="120"/>
    </w:pPr>
    <w:rPr>
      <w:rFonts w:asciiTheme="minorHAnsi" w:eastAsiaTheme="minorEastAsia" w:hAnsiTheme="minorHAnsi" w:cstheme="minorBidi"/>
      <w:kern w:val="2"/>
      <w14:ligatures w14:val="standardContextual"/>
    </w:rPr>
  </w:style>
  <w:style w:type="character" w:customStyle="1" w:styleId="16">
    <w:name w:val="Основной текст Знак1"/>
    <w:basedOn w:val="a0"/>
    <w:uiPriority w:val="99"/>
    <w:semiHidden/>
    <w:rsid w:val="000A0F60"/>
    <w:rPr>
      <w:rFonts w:ascii="Times New Roman" w:eastAsia="Times New Roman" w:hAnsi="Times New Roman" w:cs="Times New Roman"/>
      <w:kern w:val="0"/>
      <w:lang w:eastAsia="ru-RU"/>
      <w14:ligatures w14:val="none"/>
    </w:rPr>
  </w:style>
  <w:style w:type="paragraph" w:styleId="aff7">
    <w:name w:val="List"/>
    <w:basedOn w:val="a"/>
    <w:rsid w:val="000A0F60"/>
    <w:pPr>
      <w:ind w:left="283" w:hanging="283"/>
    </w:pPr>
    <w:rPr>
      <w:sz w:val="20"/>
      <w:szCs w:val="20"/>
    </w:rPr>
  </w:style>
  <w:style w:type="paragraph" w:styleId="aff8">
    <w:name w:val="caption"/>
    <w:basedOn w:val="a"/>
    <w:next w:val="a"/>
    <w:qFormat/>
    <w:rsid w:val="000A0F60"/>
    <w:pPr>
      <w:jc w:val="center"/>
    </w:pPr>
    <w:rPr>
      <w:b/>
      <w:bCs/>
      <w:szCs w:val="22"/>
      <w:lang w:eastAsia="en-US"/>
    </w:rPr>
  </w:style>
  <w:style w:type="paragraph" w:styleId="17">
    <w:name w:val="index 1"/>
    <w:basedOn w:val="a"/>
    <w:next w:val="a"/>
    <w:autoRedefine/>
    <w:uiPriority w:val="99"/>
    <w:semiHidden/>
    <w:unhideWhenUsed/>
    <w:rsid w:val="000A0F60"/>
    <w:pPr>
      <w:ind w:left="240" w:hanging="240"/>
    </w:pPr>
  </w:style>
  <w:style w:type="paragraph" w:styleId="aff9">
    <w:name w:val="index heading"/>
    <w:basedOn w:val="af4"/>
    <w:rsid w:val="000A0F60"/>
  </w:style>
  <w:style w:type="paragraph" w:customStyle="1" w:styleId="affa">
    <w:name w:val="Колонтитул"/>
    <w:basedOn w:val="a"/>
    <w:qFormat/>
    <w:rsid w:val="000A0F60"/>
  </w:style>
  <w:style w:type="paragraph" w:styleId="a8">
    <w:name w:val="footer"/>
    <w:basedOn w:val="a"/>
    <w:link w:val="a7"/>
    <w:uiPriority w:val="99"/>
    <w:rsid w:val="000A0F60"/>
    <w:pPr>
      <w:tabs>
        <w:tab w:val="center" w:pos="4677"/>
        <w:tab w:val="right" w:pos="9355"/>
      </w:tabs>
    </w:pPr>
    <w:rPr>
      <w:rFonts w:asciiTheme="minorHAnsi" w:eastAsiaTheme="minorEastAsia" w:hAnsiTheme="minorHAnsi" w:cstheme="minorBidi"/>
      <w:kern w:val="2"/>
      <w14:ligatures w14:val="standardContextual"/>
    </w:rPr>
  </w:style>
  <w:style w:type="character" w:customStyle="1" w:styleId="18">
    <w:name w:val="Нижний колонтитул Знак1"/>
    <w:basedOn w:val="a0"/>
    <w:uiPriority w:val="99"/>
    <w:semiHidden/>
    <w:rsid w:val="000A0F60"/>
    <w:rPr>
      <w:rFonts w:ascii="Times New Roman" w:eastAsia="Times New Roman" w:hAnsi="Times New Roman" w:cs="Times New Roman"/>
      <w:kern w:val="0"/>
      <w:lang w:eastAsia="ru-RU"/>
      <w14:ligatures w14:val="none"/>
    </w:rPr>
  </w:style>
  <w:style w:type="paragraph" w:styleId="ab">
    <w:name w:val="footnote text"/>
    <w:basedOn w:val="a"/>
    <w:link w:val="aa"/>
    <w:rsid w:val="000A0F60"/>
    <w:rPr>
      <w:rFonts w:asciiTheme="minorHAnsi" w:eastAsiaTheme="minorEastAsia" w:hAnsiTheme="minorHAnsi" w:cstheme="minorBidi"/>
      <w:kern w:val="2"/>
      <w14:ligatures w14:val="standardContextual"/>
    </w:rPr>
  </w:style>
  <w:style w:type="character" w:customStyle="1" w:styleId="19">
    <w:name w:val="Текст сноски Знак1"/>
    <w:basedOn w:val="a0"/>
    <w:uiPriority w:val="99"/>
    <w:semiHidden/>
    <w:rsid w:val="000A0F60"/>
    <w:rPr>
      <w:rFonts w:ascii="Times New Roman" w:eastAsia="Times New Roman" w:hAnsi="Times New Roman" w:cs="Times New Roman"/>
      <w:kern w:val="0"/>
      <w:sz w:val="20"/>
      <w:szCs w:val="20"/>
      <w:lang w:eastAsia="ru-RU"/>
      <w14:ligatures w14:val="none"/>
    </w:rPr>
  </w:style>
  <w:style w:type="paragraph" w:styleId="24">
    <w:name w:val="Body Text Indent 2"/>
    <w:basedOn w:val="a"/>
    <w:link w:val="23"/>
    <w:qFormat/>
    <w:rsid w:val="000A0F60"/>
    <w:pPr>
      <w:ind w:left="709" w:hanging="709"/>
      <w:jc w:val="both"/>
    </w:pPr>
    <w:rPr>
      <w:rFonts w:asciiTheme="minorHAnsi" w:eastAsiaTheme="minorEastAsia" w:hAnsiTheme="minorHAnsi" w:cstheme="minorBidi"/>
      <w:kern w:val="2"/>
      <w:sz w:val="28"/>
      <w14:ligatures w14:val="standardContextual"/>
    </w:rPr>
  </w:style>
  <w:style w:type="character" w:customStyle="1" w:styleId="211">
    <w:name w:val="Основной текст с отступом 2 Знак1"/>
    <w:basedOn w:val="a0"/>
    <w:uiPriority w:val="99"/>
    <w:semiHidden/>
    <w:rsid w:val="000A0F60"/>
    <w:rPr>
      <w:rFonts w:ascii="Times New Roman" w:eastAsia="Times New Roman" w:hAnsi="Times New Roman" w:cs="Times New Roman"/>
      <w:kern w:val="0"/>
      <w:lang w:eastAsia="ru-RU"/>
      <w14:ligatures w14:val="none"/>
    </w:rPr>
  </w:style>
  <w:style w:type="paragraph" w:customStyle="1" w:styleId="text">
    <w:name w:val="text"/>
    <w:basedOn w:val="a"/>
    <w:qFormat/>
    <w:rsid w:val="000A0F60"/>
    <w:pPr>
      <w:spacing w:beforeAutospacing="1" w:afterAutospacing="1"/>
    </w:pPr>
    <w:rPr>
      <w:rFonts w:ascii="Arial" w:hAnsi="Arial" w:cs="Arial"/>
      <w:color w:val="000000"/>
      <w:sz w:val="18"/>
      <w:szCs w:val="18"/>
    </w:rPr>
  </w:style>
  <w:style w:type="paragraph" w:customStyle="1" w:styleId="ConsPlusNormal">
    <w:name w:val="ConsPlusNormal"/>
    <w:qFormat/>
    <w:rsid w:val="000A0F60"/>
    <w:pPr>
      <w:widowControl w:val="0"/>
      <w:suppressAutoHyphens/>
      <w:ind w:firstLine="720"/>
    </w:pPr>
    <w:rPr>
      <w:rFonts w:ascii="Arial" w:eastAsia="Times New Roman" w:hAnsi="Arial" w:cs="Arial"/>
      <w:kern w:val="0"/>
      <w:sz w:val="20"/>
      <w:szCs w:val="20"/>
      <w:lang w:eastAsia="ru-RU"/>
      <w14:ligatures w14:val="none"/>
    </w:rPr>
  </w:style>
  <w:style w:type="paragraph" w:customStyle="1" w:styleId="Style12">
    <w:name w:val="Style12"/>
    <w:basedOn w:val="a"/>
    <w:qFormat/>
    <w:rsid w:val="000A0F60"/>
    <w:pPr>
      <w:widowControl w:val="0"/>
      <w:spacing w:line="235" w:lineRule="exact"/>
      <w:ind w:hanging="422"/>
    </w:pPr>
  </w:style>
  <w:style w:type="paragraph" w:styleId="32">
    <w:name w:val="Body Text 3"/>
    <w:basedOn w:val="a"/>
    <w:link w:val="31"/>
    <w:uiPriority w:val="99"/>
    <w:qFormat/>
    <w:rsid w:val="000A0F60"/>
    <w:pPr>
      <w:spacing w:after="120"/>
    </w:pPr>
    <w:rPr>
      <w:rFonts w:asciiTheme="minorHAnsi" w:eastAsiaTheme="minorEastAsia" w:hAnsiTheme="minorHAnsi" w:cstheme="minorBidi"/>
      <w:kern w:val="2"/>
      <w:sz w:val="16"/>
      <w:szCs w:val="16"/>
      <w14:ligatures w14:val="standardContextual"/>
    </w:rPr>
  </w:style>
  <w:style w:type="character" w:customStyle="1" w:styleId="310">
    <w:name w:val="Основной текст 3 Знак1"/>
    <w:basedOn w:val="a0"/>
    <w:uiPriority w:val="99"/>
    <w:semiHidden/>
    <w:rsid w:val="000A0F60"/>
    <w:rPr>
      <w:rFonts w:ascii="Times New Roman" w:eastAsia="Times New Roman" w:hAnsi="Times New Roman" w:cs="Times New Roman"/>
      <w:kern w:val="0"/>
      <w:sz w:val="16"/>
      <w:szCs w:val="16"/>
      <w:lang w:eastAsia="ru-RU"/>
      <w14:ligatures w14:val="none"/>
    </w:rPr>
  </w:style>
  <w:style w:type="paragraph" w:styleId="af1">
    <w:name w:val="header"/>
    <w:basedOn w:val="a"/>
    <w:link w:val="af0"/>
    <w:uiPriority w:val="99"/>
    <w:rsid w:val="000A0F60"/>
    <w:pPr>
      <w:tabs>
        <w:tab w:val="center" w:pos="4677"/>
        <w:tab w:val="right" w:pos="9355"/>
      </w:tabs>
    </w:pPr>
    <w:rPr>
      <w:rFonts w:asciiTheme="minorHAnsi" w:eastAsiaTheme="minorEastAsia" w:hAnsiTheme="minorHAnsi" w:cstheme="minorBidi"/>
      <w:kern w:val="2"/>
      <w14:ligatures w14:val="standardContextual"/>
    </w:rPr>
  </w:style>
  <w:style w:type="character" w:customStyle="1" w:styleId="1a">
    <w:name w:val="Верхний колонтитул Знак1"/>
    <w:basedOn w:val="a0"/>
    <w:uiPriority w:val="99"/>
    <w:semiHidden/>
    <w:rsid w:val="000A0F60"/>
    <w:rPr>
      <w:rFonts w:ascii="Times New Roman" w:eastAsia="Times New Roman" w:hAnsi="Times New Roman" w:cs="Times New Roman"/>
      <w:kern w:val="0"/>
      <w:lang w:eastAsia="ru-RU"/>
      <w14:ligatures w14:val="none"/>
    </w:rPr>
  </w:style>
  <w:style w:type="paragraph" w:styleId="34">
    <w:name w:val="Body Text Indent 3"/>
    <w:basedOn w:val="a"/>
    <w:link w:val="33"/>
    <w:uiPriority w:val="99"/>
    <w:qFormat/>
    <w:rsid w:val="000A0F60"/>
    <w:pPr>
      <w:spacing w:after="120"/>
      <w:ind w:left="283"/>
    </w:pPr>
    <w:rPr>
      <w:rFonts w:asciiTheme="minorHAnsi" w:eastAsiaTheme="minorEastAsia" w:hAnsiTheme="minorHAnsi" w:cstheme="minorBidi"/>
      <w:kern w:val="2"/>
      <w:sz w:val="16"/>
      <w:szCs w:val="16"/>
      <w14:ligatures w14:val="standardContextual"/>
    </w:rPr>
  </w:style>
  <w:style w:type="character" w:customStyle="1" w:styleId="311">
    <w:name w:val="Основной текст с отступом 3 Знак1"/>
    <w:basedOn w:val="a0"/>
    <w:uiPriority w:val="99"/>
    <w:semiHidden/>
    <w:rsid w:val="000A0F60"/>
    <w:rPr>
      <w:rFonts w:ascii="Times New Roman" w:eastAsia="Times New Roman" w:hAnsi="Times New Roman" w:cs="Times New Roman"/>
      <w:kern w:val="0"/>
      <w:sz w:val="16"/>
      <w:szCs w:val="16"/>
      <w:lang w:eastAsia="ru-RU"/>
      <w14:ligatures w14:val="none"/>
    </w:rPr>
  </w:style>
  <w:style w:type="paragraph" w:styleId="26">
    <w:name w:val="Body Text 2"/>
    <w:basedOn w:val="a"/>
    <w:link w:val="25"/>
    <w:uiPriority w:val="99"/>
    <w:qFormat/>
    <w:rsid w:val="000A0F60"/>
    <w:pPr>
      <w:spacing w:after="120" w:line="480" w:lineRule="auto"/>
    </w:pPr>
    <w:rPr>
      <w:rFonts w:asciiTheme="minorHAnsi" w:eastAsiaTheme="minorEastAsia" w:hAnsiTheme="minorHAnsi" w:cstheme="minorBidi"/>
      <w:kern w:val="2"/>
      <w14:ligatures w14:val="standardContextual"/>
    </w:rPr>
  </w:style>
  <w:style w:type="character" w:customStyle="1" w:styleId="212">
    <w:name w:val="Основной текст 2 Знак1"/>
    <w:basedOn w:val="a0"/>
    <w:uiPriority w:val="99"/>
    <w:semiHidden/>
    <w:rsid w:val="000A0F60"/>
    <w:rPr>
      <w:rFonts w:ascii="Times New Roman" w:eastAsia="Times New Roman" w:hAnsi="Times New Roman" w:cs="Times New Roman"/>
      <w:kern w:val="0"/>
      <w:lang w:eastAsia="ru-RU"/>
      <w14:ligatures w14:val="none"/>
    </w:rPr>
  </w:style>
  <w:style w:type="paragraph" w:styleId="af3">
    <w:name w:val="Body Text Indent"/>
    <w:basedOn w:val="a"/>
    <w:link w:val="af2"/>
    <w:rsid w:val="000A0F60"/>
    <w:pPr>
      <w:spacing w:after="120"/>
      <w:ind w:left="283"/>
    </w:pPr>
    <w:rPr>
      <w:rFonts w:asciiTheme="minorHAnsi" w:eastAsiaTheme="minorEastAsia" w:hAnsiTheme="minorHAnsi" w:cstheme="minorBidi"/>
      <w:kern w:val="2"/>
      <w14:ligatures w14:val="standardContextual"/>
    </w:rPr>
  </w:style>
  <w:style w:type="character" w:customStyle="1" w:styleId="1b">
    <w:name w:val="Основной текст с отступом Знак1"/>
    <w:basedOn w:val="a0"/>
    <w:uiPriority w:val="99"/>
    <w:semiHidden/>
    <w:rsid w:val="000A0F60"/>
    <w:rPr>
      <w:rFonts w:ascii="Times New Roman" w:eastAsia="Times New Roman" w:hAnsi="Times New Roman" w:cs="Times New Roman"/>
      <w:kern w:val="0"/>
      <w:lang w:eastAsia="ru-RU"/>
      <w14:ligatures w14:val="none"/>
    </w:rPr>
  </w:style>
  <w:style w:type="paragraph" w:styleId="affb">
    <w:name w:val="Block Text"/>
    <w:basedOn w:val="a"/>
    <w:qFormat/>
    <w:rsid w:val="000A0F60"/>
    <w:pPr>
      <w:spacing w:line="360" w:lineRule="auto"/>
      <w:ind w:left="-360" w:right="175"/>
    </w:pPr>
    <w:rPr>
      <w:rFonts w:ascii="Arial" w:hAnsi="Arial" w:cs="Arial"/>
      <w:lang w:val="en-US"/>
    </w:rPr>
  </w:style>
  <w:style w:type="paragraph" w:styleId="28">
    <w:name w:val="Body Text First Indent 2"/>
    <w:basedOn w:val="af3"/>
    <w:link w:val="27"/>
    <w:qFormat/>
    <w:rsid w:val="000A0F60"/>
    <w:pPr>
      <w:ind w:firstLine="210"/>
    </w:pPr>
  </w:style>
  <w:style w:type="character" w:customStyle="1" w:styleId="213">
    <w:name w:val="Красная строка 2 Знак1"/>
    <w:basedOn w:val="1b"/>
    <w:uiPriority w:val="99"/>
    <w:semiHidden/>
    <w:rsid w:val="000A0F60"/>
    <w:rPr>
      <w:rFonts w:ascii="Times New Roman" w:eastAsia="Times New Roman" w:hAnsi="Times New Roman" w:cs="Times New Roman"/>
      <w:kern w:val="0"/>
      <w:lang w:eastAsia="ru-RU"/>
      <w14:ligatures w14:val="none"/>
    </w:rPr>
  </w:style>
  <w:style w:type="paragraph" w:styleId="affc">
    <w:name w:val="Normal (Web)"/>
    <w:basedOn w:val="a"/>
    <w:uiPriority w:val="99"/>
    <w:unhideWhenUsed/>
    <w:qFormat/>
    <w:rsid w:val="000A0F60"/>
    <w:pPr>
      <w:spacing w:beforeAutospacing="1" w:afterAutospacing="1"/>
    </w:pPr>
  </w:style>
  <w:style w:type="paragraph" w:styleId="affd">
    <w:name w:val="No Spacing"/>
    <w:uiPriority w:val="1"/>
    <w:qFormat/>
    <w:rsid w:val="000A0F60"/>
    <w:pPr>
      <w:suppressAutoHyphens/>
    </w:pPr>
    <w:rPr>
      <w:rFonts w:ascii="Calibri" w:eastAsia="Times New Roman" w:hAnsi="Calibri" w:cs="Times New Roman"/>
      <w:kern w:val="0"/>
      <w:sz w:val="22"/>
      <w:szCs w:val="22"/>
      <w:lang w:eastAsia="ru-RU"/>
      <w14:ligatures w14:val="none"/>
    </w:rPr>
  </w:style>
  <w:style w:type="paragraph" w:customStyle="1" w:styleId="2c">
    <w:name w:val="Обычный2"/>
    <w:qFormat/>
    <w:rsid w:val="000A0F60"/>
    <w:pPr>
      <w:widowControl w:val="0"/>
      <w:suppressAutoHyphens/>
      <w:ind w:left="200"/>
    </w:pPr>
    <w:rPr>
      <w:rFonts w:ascii="Times New Roman" w:eastAsia="Times New Roman" w:hAnsi="Times New Roman" w:cs="Times New Roman"/>
      <w:kern w:val="0"/>
      <w:sz w:val="20"/>
      <w:szCs w:val="20"/>
      <w:lang w:val="en-US" w:eastAsia="ru-RU"/>
      <w14:ligatures w14:val="none"/>
    </w:rPr>
  </w:style>
  <w:style w:type="paragraph" w:styleId="af7">
    <w:name w:val="Balloon Text"/>
    <w:basedOn w:val="a"/>
    <w:link w:val="af6"/>
    <w:uiPriority w:val="99"/>
    <w:qFormat/>
    <w:rsid w:val="000A0F60"/>
    <w:rPr>
      <w:rFonts w:ascii="Tahoma" w:eastAsiaTheme="minorEastAsia" w:hAnsi="Tahoma" w:cs="Tahoma"/>
      <w:kern w:val="2"/>
      <w:sz w:val="16"/>
      <w:szCs w:val="16"/>
      <w:lang w:eastAsia="ja-JP"/>
      <w14:ligatures w14:val="standardContextual"/>
    </w:rPr>
  </w:style>
  <w:style w:type="character" w:customStyle="1" w:styleId="1c">
    <w:name w:val="Текст выноски Знак1"/>
    <w:basedOn w:val="a0"/>
    <w:uiPriority w:val="99"/>
    <w:semiHidden/>
    <w:rsid w:val="000A0F60"/>
    <w:rPr>
      <w:rFonts w:ascii="Times New Roman" w:eastAsia="Times New Roman" w:hAnsi="Times New Roman" w:cs="Times New Roman"/>
      <w:kern w:val="0"/>
      <w:sz w:val="18"/>
      <w:szCs w:val="18"/>
      <w:lang w:eastAsia="ru-RU"/>
      <w14:ligatures w14:val="none"/>
    </w:rPr>
  </w:style>
  <w:style w:type="paragraph" w:customStyle="1" w:styleId="affe">
    <w:name w:val="список с точками"/>
    <w:basedOn w:val="a"/>
    <w:uiPriority w:val="99"/>
    <w:qFormat/>
    <w:rsid w:val="000A0F60"/>
    <w:pPr>
      <w:widowControl w:val="0"/>
      <w:tabs>
        <w:tab w:val="left" w:pos="720"/>
        <w:tab w:val="left" w:pos="3024"/>
      </w:tabs>
      <w:suppressAutoHyphens/>
      <w:spacing w:line="312" w:lineRule="auto"/>
      <w:ind w:left="756" w:hanging="720"/>
      <w:jc w:val="both"/>
    </w:pPr>
    <w:rPr>
      <w:rFonts w:eastAsia="Calibri"/>
      <w:kern w:val="2"/>
      <w:lang w:eastAsia="ar-SA"/>
    </w:rPr>
  </w:style>
  <w:style w:type="paragraph" w:styleId="afb">
    <w:name w:val="Subtitle"/>
    <w:basedOn w:val="a"/>
    <w:link w:val="afa"/>
    <w:qFormat/>
    <w:rsid w:val="000A0F60"/>
    <w:pPr>
      <w:jc w:val="both"/>
    </w:pPr>
    <w:rPr>
      <w:rFonts w:asciiTheme="minorHAnsi" w:eastAsiaTheme="minorEastAsia" w:hAnsiTheme="minorHAnsi" w:cstheme="minorBidi"/>
      <w:kern w:val="2"/>
      <w:sz w:val="28"/>
      <w:lang w:eastAsia="ja-JP"/>
      <w14:ligatures w14:val="standardContextual"/>
    </w:rPr>
  </w:style>
  <w:style w:type="character" w:customStyle="1" w:styleId="1d">
    <w:name w:val="Подзаголовок Знак1"/>
    <w:basedOn w:val="a0"/>
    <w:uiPriority w:val="11"/>
    <w:rsid w:val="000A0F60"/>
    <w:rPr>
      <w:color w:val="5A5A5A" w:themeColor="text1" w:themeTint="A5"/>
      <w:spacing w:val="15"/>
      <w:kern w:val="0"/>
      <w:sz w:val="22"/>
      <w:szCs w:val="22"/>
      <w:lang w:eastAsia="ru-RU"/>
      <w14:ligatures w14:val="none"/>
    </w:rPr>
  </w:style>
  <w:style w:type="paragraph" w:customStyle="1" w:styleId="2d">
    <w:name w:val="Абзац списка2"/>
    <w:basedOn w:val="a"/>
    <w:qFormat/>
    <w:rsid w:val="000A0F60"/>
    <w:pPr>
      <w:spacing w:after="200" w:line="276" w:lineRule="auto"/>
      <w:ind w:left="720"/>
    </w:pPr>
    <w:rPr>
      <w:rFonts w:ascii="Calibri" w:hAnsi="Calibri"/>
      <w:sz w:val="22"/>
      <w:szCs w:val="22"/>
      <w:lang w:eastAsia="en-US"/>
    </w:rPr>
  </w:style>
  <w:style w:type="paragraph" w:customStyle="1" w:styleId="2e">
    <w:name w:val="Без интервала2"/>
    <w:qFormat/>
    <w:rsid w:val="000A0F60"/>
    <w:pPr>
      <w:suppressAutoHyphens/>
    </w:pPr>
    <w:rPr>
      <w:rFonts w:ascii="Calibri" w:eastAsia="Calibri" w:hAnsi="Calibri" w:cs="Times New Roman"/>
      <w:kern w:val="0"/>
      <w:sz w:val="22"/>
      <w:szCs w:val="22"/>
      <w:lang w:eastAsia="ru-RU"/>
      <w14:ligatures w14:val="none"/>
    </w:rPr>
  </w:style>
  <w:style w:type="paragraph" w:customStyle="1" w:styleId="1e">
    <w:name w:val="Абзац списка1"/>
    <w:basedOn w:val="a"/>
    <w:qFormat/>
    <w:rsid w:val="000A0F60"/>
    <w:pPr>
      <w:ind w:left="720"/>
      <w:contextualSpacing/>
    </w:pPr>
    <w:rPr>
      <w:rFonts w:eastAsia="Calibri"/>
    </w:rPr>
  </w:style>
  <w:style w:type="paragraph" w:customStyle="1" w:styleId="1f">
    <w:name w:val="Обычный1"/>
    <w:qFormat/>
    <w:rsid w:val="000A0F60"/>
    <w:pPr>
      <w:widowControl w:val="0"/>
      <w:suppressAutoHyphens/>
      <w:ind w:left="200"/>
    </w:pPr>
    <w:rPr>
      <w:rFonts w:ascii="Times New Roman" w:eastAsia="Times New Roman" w:hAnsi="Times New Roman" w:cs="Times New Roman"/>
      <w:kern w:val="0"/>
      <w:sz w:val="20"/>
      <w:szCs w:val="20"/>
      <w:lang w:val="en-US" w:eastAsia="ru-RU"/>
      <w14:ligatures w14:val="none"/>
    </w:rPr>
  </w:style>
  <w:style w:type="paragraph" w:customStyle="1" w:styleId="1f0">
    <w:name w:val="Заголовок №1"/>
    <w:basedOn w:val="a"/>
    <w:qFormat/>
    <w:rsid w:val="000A0F60"/>
    <w:pPr>
      <w:shd w:val="clear" w:color="auto" w:fill="FFFFFF"/>
      <w:spacing w:after="420" w:line="240" w:lineRule="atLeast"/>
      <w:outlineLvl w:val="0"/>
    </w:pPr>
    <w:rPr>
      <w:rFonts w:ascii="Century Gothic" w:hAnsi="Century Gothic"/>
      <w:b/>
      <w:bCs/>
      <w:sz w:val="19"/>
      <w:szCs w:val="19"/>
    </w:rPr>
  </w:style>
  <w:style w:type="paragraph" w:customStyle="1" w:styleId="43">
    <w:name w:val="Основной текст (4)"/>
    <w:basedOn w:val="a"/>
    <w:qFormat/>
    <w:rsid w:val="000A0F60"/>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qFormat/>
    <w:rsid w:val="000A0F60"/>
    <w:pPr>
      <w:widowControl w:val="0"/>
      <w:spacing w:line="282" w:lineRule="exact"/>
    </w:pPr>
  </w:style>
  <w:style w:type="paragraph" w:customStyle="1" w:styleId="Style3">
    <w:name w:val="Style3"/>
    <w:basedOn w:val="a"/>
    <w:qFormat/>
    <w:rsid w:val="000A0F60"/>
    <w:pPr>
      <w:widowControl w:val="0"/>
    </w:pPr>
  </w:style>
  <w:style w:type="paragraph" w:customStyle="1" w:styleId="Style5">
    <w:name w:val="Style5"/>
    <w:basedOn w:val="a"/>
    <w:qFormat/>
    <w:rsid w:val="000A0F60"/>
    <w:pPr>
      <w:widowControl w:val="0"/>
      <w:spacing w:line="461" w:lineRule="exact"/>
    </w:pPr>
  </w:style>
  <w:style w:type="paragraph" w:customStyle="1" w:styleId="Body1">
    <w:name w:val="Body 1"/>
    <w:autoRedefine/>
    <w:qFormat/>
    <w:rsid w:val="000A0F60"/>
    <w:pPr>
      <w:suppressAutoHyphens/>
      <w:spacing w:line="276" w:lineRule="auto"/>
      <w:jc w:val="both"/>
    </w:pPr>
    <w:rPr>
      <w:rFonts w:ascii="Times New Roman" w:eastAsia="Times New Roman" w:hAnsi="Times New Roman" w:cs="Times New Roman"/>
      <w:bCs/>
      <w:iCs/>
      <w:kern w:val="0"/>
      <w:shd w:val="clear" w:color="auto" w:fill="FFFFFF"/>
      <w:lang w:eastAsia="ru-RU"/>
      <w14:ligatures w14:val="none"/>
    </w:rPr>
  </w:style>
  <w:style w:type="paragraph" w:styleId="afd">
    <w:name w:val="Plain Text"/>
    <w:basedOn w:val="a"/>
    <w:link w:val="afc"/>
    <w:uiPriority w:val="99"/>
    <w:unhideWhenUsed/>
    <w:qFormat/>
    <w:rsid w:val="000A0F60"/>
    <w:rPr>
      <w:rFonts w:ascii="Courier New" w:eastAsiaTheme="minorEastAsia" w:hAnsi="Courier New" w:cstheme="minorBidi"/>
      <w:kern w:val="2"/>
      <w:lang w:eastAsia="ja-JP"/>
      <w14:ligatures w14:val="standardContextual"/>
    </w:rPr>
  </w:style>
  <w:style w:type="character" w:customStyle="1" w:styleId="1f1">
    <w:name w:val="Текст Знак1"/>
    <w:basedOn w:val="a0"/>
    <w:uiPriority w:val="99"/>
    <w:semiHidden/>
    <w:rsid w:val="000A0F60"/>
    <w:rPr>
      <w:rFonts w:ascii="Consolas" w:eastAsia="Times New Roman" w:hAnsi="Consolas" w:cs="Consolas"/>
      <w:kern w:val="0"/>
      <w:sz w:val="21"/>
      <w:szCs w:val="21"/>
      <w:lang w:eastAsia="ru-RU"/>
      <w14:ligatures w14:val="none"/>
    </w:rPr>
  </w:style>
  <w:style w:type="paragraph" w:customStyle="1" w:styleId="afff">
    <w:name w:val="Стиль"/>
    <w:qFormat/>
    <w:rsid w:val="000A0F60"/>
    <w:pPr>
      <w:widowControl w:val="0"/>
      <w:suppressAutoHyphens/>
    </w:pPr>
    <w:rPr>
      <w:rFonts w:ascii="Times New Roman" w:eastAsia="Times New Roman" w:hAnsi="Times New Roman" w:cs="Times New Roman"/>
      <w:kern w:val="0"/>
      <w:lang w:eastAsia="ru-RU"/>
      <w14:ligatures w14:val="none"/>
    </w:rPr>
  </w:style>
  <w:style w:type="paragraph" w:customStyle="1" w:styleId="36">
    <w:name w:val="Основной текст (3)"/>
    <w:basedOn w:val="a"/>
    <w:link w:val="35"/>
    <w:qFormat/>
    <w:rsid w:val="000A0F60"/>
    <w:pPr>
      <w:shd w:val="clear" w:color="auto" w:fill="FFFFFF"/>
      <w:spacing w:before="240" w:after="240" w:line="0" w:lineRule="atLeast"/>
      <w:ind w:hanging="440"/>
    </w:pPr>
    <w:rPr>
      <w:rFonts w:ascii="Century Gothic" w:eastAsia="Century Gothic" w:hAnsi="Century Gothic" w:cs="Century Gothic"/>
      <w:kern w:val="2"/>
      <w:sz w:val="18"/>
      <w:szCs w:val="18"/>
      <w:lang w:eastAsia="ja-JP"/>
      <w14:ligatures w14:val="standardContextual"/>
    </w:rPr>
  </w:style>
  <w:style w:type="paragraph" w:customStyle="1" w:styleId="52">
    <w:name w:val="Основной текст (5)"/>
    <w:basedOn w:val="a"/>
    <w:link w:val="51"/>
    <w:qFormat/>
    <w:rsid w:val="000A0F60"/>
    <w:pPr>
      <w:shd w:val="clear" w:color="auto" w:fill="FFFFFF"/>
      <w:spacing w:before="180" w:line="0" w:lineRule="atLeast"/>
    </w:pPr>
    <w:rPr>
      <w:rFonts w:ascii="Century Gothic" w:eastAsia="Century Gothic" w:hAnsi="Century Gothic" w:cs="Century Gothic"/>
      <w:kern w:val="2"/>
      <w:lang w:eastAsia="ja-JP"/>
      <w14:ligatures w14:val="standardContextual"/>
    </w:rPr>
  </w:style>
  <w:style w:type="paragraph" w:customStyle="1" w:styleId="14">
    <w:name w:val="Основной текст1"/>
    <w:basedOn w:val="a"/>
    <w:link w:val="afe"/>
    <w:qFormat/>
    <w:rsid w:val="000A0F60"/>
    <w:pPr>
      <w:shd w:val="clear" w:color="auto" w:fill="FFFFFF"/>
      <w:spacing w:line="216" w:lineRule="exact"/>
      <w:ind w:hanging="280"/>
      <w:jc w:val="both"/>
    </w:pPr>
    <w:rPr>
      <w:rFonts w:ascii="Century Gothic" w:eastAsia="Century Gothic" w:hAnsi="Century Gothic" w:cs="Century Gothic"/>
      <w:kern w:val="2"/>
      <w:sz w:val="14"/>
      <w:szCs w:val="14"/>
      <w:lang w:eastAsia="ja-JP"/>
      <w14:ligatures w14:val="standardContextual"/>
    </w:rPr>
  </w:style>
  <w:style w:type="paragraph" w:customStyle="1" w:styleId="aff0">
    <w:name w:val="Подпись к картинке"/>
    <w:basedOn w:val="a"/>
    <w:link w:val="aff"/>
    <w:qFormat/>
    <w:rsid w:val="000A0F60"/>
    <w:pPr>
      <w:shd w:val="clear" w:color="auto" w:fill="FFFFFF"/>
      <w:spacing w:line="221" w:lineRule="exact"/>
      <w:ind w:hanging="260"/>
      <w:jc w:val="both"/>
    </w:pPr>
    <w:rPr>
      <w:rFonts w:ascii="Century Gothic" w:eastAsia="Century Gothic" w:hAnsi="Century Gothic" w:cs="Century Gothic"/>
      <w:kern w:val="2"/>
      <w:sz w:val="14"/>
      <w:szCs w:val="14"/>
      <w:lang w:eastAsia="ja-JP"/>
      <w14:ligatures w14:val="standardContextual"/>
    </w:rPr>
  </w:style>
  <w:style w:type="paragraph" w:customStyle="1" w:styleId="Style19">
    <w:name w:val="Style19"/>
    <w:basedOn w:val="a"/>
    <w:qFormat/>
    <w:rsid w:val="000A0F60"/>
    <w:pPr>
      <w:widowControl w:val="0"/>
      <w:spacing w:line="227" w:lineRule="exact"/>
      <w:ind w:firstLine="346"/>
      <w:jc w:val="both"/>
    </w:pPr>
    <w:rPr>
      <w:rFonts w:ascii="Palatino Linotype" w:hAnsi="Palatino Linotype"/>
    </w:rPr>
  </w:style>
  <w:style w:type="paragraph" w:customStyle="1" w:styleId="Style6">
    <w:name w:val="Style6"/>
    <w:basedOn w:val="a"/>
    <w:qFormat/>
    <w:rsid w:val="000A0F60"/>
    <w:pPr>
      <w:widowControl w:val="0"/>
      <w:spacing w:line="192" w:lineRule="exact"/>
      <w:ind w:hanging="230"/>
    </w:pPr>
    <w:rPr>
      <w:rFonts w:ascii="Palatino Linotype" w:hAnsi="Palatino Linotype"/>
    </w:rPr>
  </w:style>
  <w:style w:type="paragraph" w:customStyle="1" w:styleId="Style1">
    <w:name w:val="Style1"/>
    <w:basedOn w:val="a"/>
    <w:qFormat/>
    <w:rsid w:val="000A0F60"/>
    <w:pPr>
      <w:widowControl w:val="0"/>
    </w:pPr>
    <w:rPr>
      <w:rFonts w:ascii="Palatino Linotype" w:hAnsi="Palatino Linotype"/>
    </w:rPr>
  </w:style>
  <w:style w:type="paragraph" w:customStyle="1" w:styleId="2f">
    <w:name w:val="Основной текст2"/>
    <w:basedOn w:val="a"/>
    <w:qFormat/>
    <w:rsid w:val="000A0F60"/>
    <w:pPr>
      <w:shd w:val="clear" w:color="auto" w:fill="FFFFFF"/>
      <w:spacing w:line="240" w:lineRule="exact"/>
      <w:jc w:val="both"/>
    </w:pPr>
    <w:rPr>
      <w:sz w:val="19"/>
      <w:szCs w:val="19"/>
      <w:lang w:eastAsia="en-US"/>
    </w:rPr>
  </w:style>
  <w:style w:type="paragraph" w:customStyle="1" w:styleId="38">
    <w:name w:val="Заголовок №3"/>
    <w:basedOn w:val="a"/>
    <w:link w:val="37"/>
    <w:qFormat/>
    <w:rsid w:val="000A0F60"/>
    <w:pPr>
      <w:widowControl w:val="0"/>
      <w:shd w:val="clear" w:color="auto" w:fill="FFFFFF"/>
      <w:spacing w:before="120" w:line="0" w:lineRule="atLeast"/>
      <w:outlineLvl w:val="2"/>
    </w:pPr>
    <w:rPr>
      <w:rFonts w:ascii="Arial" w:eastAsia="Arial" w:hAnsi="Arial" w:cs="Arial"/>
      <w:b/>
      <w:bCs/>
      <w:spacing w:val="-3"/>
      <w:kern w:val="2"/>
      <w:lang w:eastAsia="ja-JP"/>
      <w14:ligatures w14:val="standardContextual"/>
    </w:rPr>
  </w:style>
  <w:style w:type="paragraph" w:customStyle="1" w:styleId="60">
    <w:name w:val="Основной текст (6)"/>
    <w:basedOn w:val="a"/>
    <w:link w:val="6"/>
    <w:qFormat/>
    <w:rsid w:val="000A0F60"/>
    <w:pPr>
      <w:widowControl w:val="0"/>
      <w:shd w:val="clear" w:color="auto" w:fill="FFFFFF"/>
      <w:spacing w:before="60" w:after="420" w:line="0" w:lineRule="atLeast"/>
      <w:jc w:val="right"/>
    </w:pPr>
    <w:rPr>
      <w:rFonts w:ascii="Arial" w:eastAsia="Arial" w:hAnsi="Arial" w:cs="Arial"/>
      <w:i/>
      <w:iCs/>
      <w:spacing w:val="2"/>
      <w:kern w:val="2"/>
      <w:sz w:val="13"/>
      <w:szCs w:val="13"/>
      <w:lang w:eastAsia="ja-JP"/>
      <w14:ligatures w14:val="standardContextual"/>
    </w:rPr>
  </w:style>
  <w:style w:type="paragraph" w:customStyle="1" w:styleId="54">
    <w:name w:val="Заголовок №5"/>
    <w:basedOn w:val="a"/>
    <w:link w:val="53"/>
    <w:qFormat/>
    <w:rsid w:val="000A0F60"/>
    <w:pPr>
      <w:widowControl w:val="0"/>
      <w:shd w:val="clear" w:color="auto" w:fill="FFFFFF"/>
      <w:spacing w:before="300" w:after="60" w:line="259" w:lineRule="exact"/>
      <w:ind w:hanging="220"/>
      <w:outlineLvl w:val="4"/>
    </w:pPr>
    <w:rPr>
      <w:rFonts w:ascii="Arial" w:eastAsia="Arial" w:hAnsi="Arial" w:cs="Arial"/>
      <w:spacing w:val="6"/>
      <w:kern w:val="2"/>
      <w:sz w:val="16"/>
      <w:szCs w:val="16"/>
      <w:lang w:eastAsia="ja-JP"/>
      <w14:ligatures w14:val="standardContextual"/>
    </w:rPr>
  </w:style>
  <w:style w:type="paragraph" w:customStyle="1" w:styleId="2f0">
    <w:name w:val="Сетка таблицы2"/>
    <w:qFormat/>
    <w:rsid w:val="000A0F60"/>
    <w:pPr>
      <w:suppressAutoHyphens/>
    </w:pPr>
    <w:rPr>
      <w:rFonts w:ascii="Lucida Grande" w:eastAsia="ヒラギノ角ゴ Pro W3" w:hAnsi="Lucida Grande" w:cs="Times New Roman"/>
      <w:color w:val="000000"/>
      <w:kern w:val="0"/>
      <w:sz w:val="22"/>
      <w:szCs w:val="20"/>
      <w:lang w:eastAsia="ru-RU"/>
      <w14:ligatures w14:val="none"/>
    </w:rPr>
  </w:style>
  <w:style w:type="paragraph" w:customStyle="1" w:styleId="afff0">
    <w:name w:val="По умолчанию"/>
    <w:uiPriority w:val="99"/>
    <w:semiHidden/>
    <w:qFormat/>
    <w:rsid w:val="000A0F60"/>
    <w:pPr>
      <w:suppressAutoHyphens/>
    </w:pPr>
    <w:rPr>
      <w:rFonts w:ascii="Helvetica" w:eastAsia="Arial Unicode MS" w:hAnsi="Helvetica" w:cs="Arial Unicode MS"/>
      <w:color w:val="000000"/>
      <w:kern w:val="0"/>
      <w:sz w:val="22"/>
      <w:szCs w:val="22"/>
      <w:lang w:eastAsia="en-US"/>
      <w14:ligatures w14:val="none"/>
    </w:rPr>
  </w:style>
  <w:style w:type="paragraph" w:customStyle="1" w:styleId="210">
    <w:name w:val="Заголовок №21"/>
    <w:basedOn w:val="a"/>
    <w:link w:val="29"/>
    <w:qFormat/>
    <w:rsid w:val="000A0F60"/>
    <w:pPr>
      <w:shd w:val="clear" w:color="auto" w:fill="FFFFFF"/>
      <w:spacing w:before="240" w:line="250" w:lineRule="exact"/>
      <w:outlineLvl w:val="1"/>
    </w:pPr>
    <w:rPr>
      <w:rFonts w:ascii="Lucida Sans Unicode" w:eastAsiaTheme="minorEastAsia" w:hAnsi="Lucida Sans Unicode" w:cs="Lucida Sans Unicode"/>
      <w:b/>
      <w:i/>
      <w:kern w:val="2"/>
      <w:sz w:val="17"/>
      <w:lang w:eastAsia="ja-JP"/>
      <w14:ligatures w14:val="standardContextual"/>
    </w:rPr>
  </w:style>
  <w:style w:type="paragraph" w:customStyle="1" w:styleId="Default">
    <w:name w:val="Default"/>
    <w:qFormat/>
    <w:rsid w:val="000A0F60"/>
    <w:pPr>
      <w:suppressAutoHyphens/>
    </w:pPr>
    <w:rPr>
      <w:rFonts w:ascii="Times New Roman" w:eastAsia="Calibri" w:hAnsi="Times New Roman" w:cs="Times New Roman"/>
      <w:color w:val="000000"/>
      <w:kern w:val="0"/>
      <w:lang w:eastAsia="en-US"/>
      <w14:ligatures w14:val="none"/>
    </w:rPr>
  </w:style>
  <w:style w:type="paragraph" w:customStyle="1" w:styleId="p5">
    <w:name w:val="p5"/>
    <w:basedOn w:val="a"/>
    <w:qFormat/>
    <w:rsid w:val="000A0F60"/>
    <w:pPr>
      <w:spacing w:beforeAutospacing="1" w:afterAutospacing="1"/>
    </w:pPr>
  </w:style>
  <w:style w:type="paragraph" w:customStyle="1" w:styleId="p6">
    <w:name w:val="p6"/>
    <w:basedOn w:val="a"/>
    <w:qFormat/>
    <w:rsid w:val="000A0F60"/>
    <w:pPr>
      <w:spacing w:beforeAutospacing="1" w:afterAutospacing="1"/>
    </w:pPr>
  </w:style>
  <w:style w:type="paragraph" w:customStyle="1" w:styleId="p7">
    <w:name w:val="p7"/>
    <w:basedOn w:val="a"/>
    <w:qFormat/>
    <w:rsid w:val="000A0F60"/>
    <w:pPr>
      <w:spacing w:beforeAutospacing="1" w:afterAutospacing="1"/>
    </w:pPr>
  </w:style>
  <w:style w:type="paragraph" w:customStyle="1" w:styleId="2a">
    <w:name w:val="2"/>
    <w:basedOn w:val="a"/>
    <w:next w:val="af4"/>
    <w:link w:val="aff1"/>
    <w:qFormat/>
    <w:rsid w:val="000A0F60"/>
    <w:pPr>
      <w:spacing w:line="360" w:lineRule="auto"/>
      <w:jc w:val="center"/>
    </w:pPr>
    <w:rPr>
      <w:b/>
      <w:kern w:val="2"/>
      <w:sz w:val="28"/>
      <w:szCs w:val="20"/>
      <w14:ligatures w14:val="standardContextual"/>
    </w:rPr>
  </w:style>
  <w:style w:type="paragraph" w:customStyle="1" w:styleId="news-single-subheader">
    <w:name w:val="news-single-subheader"/>
    <w:basedOn w:val="a"/>
    <w:qFormat/>
    <w:rsid w:val="000A0F60"/>
    <w:pPr>
      <w:spacing w:beforeAutospacing="1" w:afterAutospacing="1"/>
    </w:pPr>
  </w:style>
  <w:style w:type="paragraph" w:customStyle="1" w:styleId="1f2">
    <w:name w:val="1"/>
    <w:basedOn w:val="a"/>
    <w:next w:val="af4"/>
    <w:qFormat/>
    <w:rsid w:val="000A0F60"/>
    <w:pPr>
      <w:spacing w:line="360" w:lineRule="auto"/>
      <w:jc w:val="center"/>
    </w:pPr>
    <w:rPr>
      <w:b/>
      <w:sz w:val="28"/>
      <w:szCs w:val="20"/>
    </w:rPr>
  </w:style>
  <w:style w:type="paragraph" w:customStyle="1" w:styleId="TableParagraph">
    <w:name w:val="Table Paragraph"/>
    <w:basedOn w:val="a"/>
    <w:uiPriority w:val="1"/>
    <w:qFormat/>
    <w:rsid w:val="000A0F60"/>
    <w:pPr>
      <w:widowControl w:val="0"/>
    </w:pPr>
    <w:rPr>
      <w:rFonts w:ascii="Calibri" w:eastAsia="Calibri" w:hAnsi="Calibri"/>
      <w:sz w:val="22"/>
      <w:szCs w:val="22"/>
      <w:lang w:val="en-US" w:eastAsia="en-US"/>
    </w:rPr>
  </w:style>
  <w:style w:type="paragraph" w:styleId="afff1">
    <w:name w:val="TOC Heading"/>
    <w:basedOn w:val="1"/>
    <w:next w:val="a"/>
    <w:uiPriority w:val="39"/>
    <w:semiHidden/>
    <w:unhideWhenUsed/>
    <w:qFormat/>
    <w:rsid w:val="000A0F60"/>
    <w:pPr>
      <w:keepLines/>
      <w:spacing w:before="480" w:after="0" w:line="276" w:lineRule="auto"/>
      <w:outlineLvl w:val="9"/>
    </w:pPr>
    <w:rPr>
      <w:rFonts w:ascii="Cambria" w:eastAsia="Times New Roman" w:hAnsi="Cambria"/>
      <w:color w:val="365F91"/>
      <w:kern w:val="0"/>
      <w:szCs w:val="28"/>
    </w:rPr>
  </w:style>
  <w:style w:type="paragraph" w:styleId="1f3">
    <w:name w:val="toc 1"/>
    <w:basedOn w:val="a"/>
    <w:next w:val="a"/>
    <w:autoRedefine/>
    <w:uiPriority w:val="39"/>
    <w:rsid w:val="000A0F60"/>
    <w:rPr>
      <w:sz w:val="20"/>
      <w:szCs w:val="20"/>
    </w:rPr>
  </w:style>
  <w:style w:type="paragraph" w:styleId="2f1">
    <w:name w:val="toc 2"/>
    <w:basedOn w:val="a"/>
    <w:next w:val="a"/>
    <w:autoRedefine/>
    <w:uiPriority w:val="39"/>
    <w:rsid w:val="000A0F60"/>
    <w:pPr>
      <w:ind w:left="200"/>
    </w:pPr>
    <w:rPr>
      <w:sz w:val="20"/>
      <w:szCs w:val="20"/>
    </w:rPr>
  </w:style>
  <w:style w:type="paragraph" w:styleId="39">
    <w:name w:val="toc 3"/>
    <w:basedOn w:val="a"/>
    <w:next w:val="a"/>
    <w:autoRedefine/>
    <w:uiPriority w:val="39"/>
    <w:rsid w:val="000A0F60"/>
    <w:pPr>
      <w:ind w:left="400"/>
    </w:pPr>
    <w:rPr>
      <w:sz w:val="20"/>
      <w:szCs w:val="20"/>
    </w:rPr>
  </w:style>
  <w:style w:type="paragraph" w:styleId="44">
    <w:name w:val="toc 4"/>
    <w:basedOn w:val="a"/>
    <w:next w:val="a"/>
    <w:autoRedefine/>
    <w:uiPriority w:val="39"/>
    <w:unhideWhenUsed/>
    <w:rsid w:val="000A0F60"/>
    <w:pPr>
      <w:spacing w:after="100" w:line="276" w:lineRule="auto"/>
      <w:ind w:left="660"/>
    </w:pPr>
    <w:rPr>
      <w:rFonts w:ascii="Calibri" w:hAnsi="Calibri"/>
      <w:sz w:val="22"/>
      <w:szCs w:val="22"/>
    </w:rPr>
  </w:style>
  <w:style w:type="paragraph" w:styleId="55">
    <w:name w:val="toc 5"/>
    <w:basedOn w:val="a"/>
    <w:next w:val="a"/>
    <w:autoRedefine/>
    <w:uiPriority w:val="39"/>
    <w:unhideWhenUsed/>
    <w:rsid w:val="000A0F60"/>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0A0F60"/>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0A0F60"/>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0A0F60"/>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0A0F60"/>
    <w:pPr>
      <w:spacing w:after="100" w:line="276" w:lineRule="auto"/>
      <w:ind w:left="1760"/>
    </w:pPr>
    <w:rPr>
      <w:rFonts w:ascii="Calibri" w:hAnsi="Calibri"/>
      <w:sz w:val="22"/>
      <w:szCs w:val="22"/>
    </w:rPr>
  </w:style>
  <w:style w:type="paragraph" w:customStyle="1" w:styleId="p2">
    <w:name w:val="p2"/>
    <w:basedOn w:val="a"/>
    <w:qFormat/>
    <w:rsid w:val="000A0F60"/>
    <w:pPr>
      <w:spacing w:beforeAutospacing="1" w:afterAutospacing="1"/>
    </w:pPr>
  </w:style>
  <w:style w:type="paragraph" w:customStyle="1" w:styleId="p1">
    <w:name w:val="p1"/>
    <w:basedOn w:val="a"/>
    <w:qFormat/>
    <w:rsid w:val="000A0F60"/>
    <w:pPr>
      <w:spacing w:beforeAutospacing="1" w:afterAutospacing="1"/>
    </w:pPr>
  </w:style>
  <w:style w:type="paragraph" w:customStyle="1" w:styleId="p3">
    <w:name w:val="p3"/>
    <w:basedOn w:val="a"/>
    <w:qFormat/>
    <w:rsid w:val="000A0F60"/>
    <w:pPr>
      <w:spacing w:beforeAutospacing="1" w:afterAutospacing="1"/>
    </w:pPr>
  </w:style>
  <w:style w:type="paragraph" w:customStyle="1" w:styleId="Corpsdetexte3">
    <w:name w:val="Corps de texte 3"/>
    <w:basedOn w:val="Default"/>
    <w:next w:val="Default"/>
    <w:qFormat/>
    <w:rsid w:val="000A0F60"/>
    <w:rPr>
      <w:rFonts w:ascii="MGBBED+TimesNewRoman,Bold" w:eastAsia="Times New Roman" w:hAnsi="MGBBED+TimesNewRoman,Bold"/>
      <w:color w:val="auto"/>
      <w:lang w:eastAsia="ru-RU"/>
    </w:rPr>
  </w:style>
  <w:style w:type="paragraph" w:customStyle="1" w:styleId="articlebody-text">
    <w:name w:val="article__body-text"/>
    <w:basedOn w:val="a"/>
    <w:qFormat/>
    <w:rsid w:val="000A0F60"/>
    <w:pPr>
      <w:spacing w:beforeAutospacing="1" w:afterAutospacing="1"/>
    </w:pPr>
  </w:style>
  <w:style w:type="paragraph" w:customStyle="1" w:styleId="b-qt">
    <w:name w:val="b-qt"/>
    <w:basedOn w:val="a"/>
    <w:qFormat/>
    <w:rsid w:val="000A0F60"/>
    <w:pPr>
      <w:spacing w:beforeAutospacing="1" w:afterAutospacing="1"/>
    </w:pPr>
  </w:style>
  <w:style w:type="paragraph" w:customStyle="1" w:styleId="bqfqa">
    <w:name w:val="bq_fq_a"/>
    <w:basedOn w:val="a"/>
    <w:qFormat/>
    <w:rsid w:val="000A0F60"/>
    <w:pPr>
      <w:spacing w:beforeAutospacing="1" w:afterAutospacing="1"/>
    </w:pPr>
  </w:style>
  <w:style w:type="paragraph" w:customStyle="1" w:styleId="Instruction">
    <w:name w:val="Instruction"/>
    <w:basedOn w:val="a"/>
    <w:next w:val="a"/>
    <w:qFormat/>
    <w:rsid w:val="000A0F60"/>
    <w:pPr>
      <w:keepNext/>
      <w:spacing w:before="20" w:after="120"/>
    </w:pPr>
    <w:rPr>
      <w:b/>
      <w:sz w:val="22"/>
      <w:szCs w:val="22"/>
      <w:lang w:val="en-GB" w:eastAsia="en-US"/>
    </w:rPr>
  </w:style>
  <w:style w:type="paragraph" w:customStyle="1" w:styleId="WordChoiceBox">
    <w:name w:val="Word Choice Box"/>
    <w:basedOn w:val="text"/>
    <w:qFormat/>
    <w:rsid w:val="000A0F60"/>
    <w:pPr>
      <w:pBdr>
        <w:top w:val="dashed" w:sz="4" w:space="1" w:color="000000"/>
        <w:left w:val="dashed" w:sz="4" w:space="4" w:color="000000"/>
        <w:bottom w:val="dashed" w:sz="4" w:space="1" w:color="000000"/>
        <w:right w:val="dashed" w:sz="4" w:space="4" w:color="000000"/>
      </w:pBdr>
      <w:tabs>
        <w:tab w:val="left" w:pos="567"/>
      </w:tabs>
      <w:spacing w:before="120" w:beforeAutospacing="0" w:after="120" w:afterAutospacing="0"/>
      <w:ind w:left="567" w:right="567"/>
      <w:contextualSpacing/>
    </w:pPr>
    <w:rPr>
      <w:color w:val="auto"/>
      <w:sz w:val="20"/>
      <w:szCs w:val="20"/>
      <w:lang w:val="en-GB" w:eastAsia="en-GB"/>
    </w:rPr>
  </w:style>
  <w:style w:type="paragraph" w:styleId="aff4">
    <w:name w:val="annotation text"/>
    <w:basedOn w:val="a"/>
    <w:link w:val="aff3"/>
    <w:uiPriority w:val="99"/>
    <w:semiHidden/>
    <w:unhideWhenUsed/>
    <w:qFormat/>
    <w:rsid w:val="000A0F60"/>
    <w:rPr>
      <w:rFonts w:asciiTheme="minorHAnsi" w:eastAsiaTheme="minorEastAsia" w:hAnsiTheme="minorHAnsi" w:cstheme="minorBidi"/>
      <w:kern w:val="2"/>
      <w:lang w:eastAsia="ja-JP"/>
      <w14:ligatures w14:val="standardContextual"/>
    </w:rPr>
  </w:style>
  <w:style w:type="character" w:customStyle="1" w:styleId="1f4">
    <w:name w:val="Текст примечания Знак1"/>
    <w:basedOn w:val="a0"/>
    <w:uiPriority w:val="99"/>
    <w:semiHidden/>
    <w:rsid w:val="000A0F60"/>
    <w:rPr>
      <w:rFonts w:ascii="Times New Roman" w:eastAsia="Times New Roman" w:hAnsi="Times New Roman" w:cs="Times New Roman"/>
      <w:kern w:val="0"/>
      <w:sz w:val="20"/>
      <w:szCs w:val="20"/>
      <w:lang w:eastAsia="ru-RU"/>
      <w14:ligatures w14:val="none"/>
    </w:rPr>
  </w:style>
  <w:style w:type="paragraph" w:styleId="aff6">
    <w:name w:val="annotation subject"/>
    <w:basedOn w:val="aff4"/>
    <w:next w:val="aff4"/>
    <w:link w:val="aff5"/>
    <w:semiHidden/>
    <w:unhideWhenUsed/>
    <w:qFormat/>
    <w:rsid w:val="000A0F60"/>
    <w:rPr>
      <w:b/>
      <w:bCs/>
    </w:rPr>
  </w:style>
  <w:style w:type="character" w:customStyle="1" w:styleId="1f5">
    <w:name w:val="Тема примечания Знак1"/>
    <w:basedOn w:val="1f4"/>
    <w:uiPriority w:val="99"/>
    <w:semiHidden/>
    <w:rsid w:val="000A0F60"/>
    <w:rPr>
      <w:rFonts w:ascii="Times New Roman" w:eastAsia="Times New Roman" w:hAnsi="Times New Roman" w:cs="Times New Roman"/>
      <w:b/>
      <w:bCs/>
      <w:kern w:val="0"/>
      <w:sz w:val="20"/>
      <w:szCs w:val="20"/>
      <w:lang w:eastAsia="ru-RU"/>
      <w14:ligatures w14:val="none"/>
    </w:rPr>
  </w:style>
  <w:style w:type="paragraph" w:customStyle="1" w:styleId="afff2">
    <w:name w:val="Содержимое врезки"/>
    <w:basedOn w:val="a"/>
    <w:qFormat/>
    <w:rsid w:val="000A0F60"/>
  </w:style>
  <w:style w:type="table" w:customStyle="1" w:styleId="13">
    <w:name w:val="Сетка таблицы1"/>
    <w:basedOn w:val="a1"/>
    <w:link w:val="12"/>
    <w:rsid w:val="000A0F60"/>
    <w:pPr>
      <w:suppressAutoHyphens/>
    </w:pPr>
    <w:rPr>
      <w:rFonts w:ascii="Century Gothic" w:hAnsi="Century Gothic"/>
      <w:b/>
      <w:bCs/>
      <w:sz w:val="19"/>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uiPriority w:val="59"/>
    <w:rsid w:val="000A0F60"/>
    <w:pPr>
      <w:suppressAutoHyphens/>
    </w:pPr>
    <w:rPr>
      <w:rFonts w:ascii="Times New Roman" w:eastAsia="Times New Roman" w:hAnsi="Times New Roman" w:cs="Times New Roman"/>
      <w:kern w:val="0"/>
      <w:sz w:val="28"/>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59"/>
    <w:rsid w:val="000A0F60"/>
    <w:pPr>
      <w:suppressAutoHyphens/>
    </w:pPr>
    <w:rPr>
      <w:rFonts w:ascii="Times New Roman" w:eastAsia="Times New Roman" w:hAnsi="Times New Roman"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link w:val="41"/>
    <w:rsid w:val="000A0F60"/>
    <w:pPr>
      <w:suppressAutoHyphens/>
    </w:pPr>
    <w:rPr>
      <w:rFonts w:ascii="Century Gothic" w:hAnsi="Century Gothic"/>
      <w:sz w:val="19"/>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A0F60"/>
    <w:pPr>
      <w:suppressAutoHyphens/>
    </w:pPr>
    <w:rPr>
      <w:rFonts w:ascii="Times New Roman" w:eastAsia="Times New Roman" w:hAnsi="Times New Roman" w:cs="Times New Roman"/>
      <w:kern w:val="0"/>
      <w:sz w:val="22"/>
      <w:szCs w:val="22"/>
      <w:lang w:val="en-US" w:eastAsia="en-US"/>
      <w14:ligatures w14:val="none"/>
    </w:rPr>
    <w:tblPr>
      <w:tblCellMar>
        <w:top w:w="0" w:type="dxa"/>
        <w:left w:w="0" w:type="dxa"/>
        <w:bottom w:w="0" w:type="dxa"/>
        <w:right w:w="0" w:type="dxa"/>
      </w:tblCellMar>
    </w:tblPr>
  </w:style>
  <w:style w:type="table" w:customStyle="1" w:styleId="56">
    <w:name w:val="Сетка таблицы5"/>
    <w:basedOn w:val="a1"/>
    <w:uiPriority w:val="59"/>
    <w:rsid w:val="000A0F60"/>
    <w:pPr>
      <w:suppressAutoHyphens/>
      <w:jc w:val="both"/>
    </w:pPr>
    <w:rPr>
      <w:rFonts w:ascii="Times New Roman" w:eastAsia="Times New Roman" w:hAnsi="Times New Roman"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uiPriority w:val="39"/>
    <w:rsid w:val="000A0F60"/>
    <w:pPr>
      <w:suppressAutoHyphens/>
    </w:pPr>
    <w:rPr>
      <w:rFonts w:eastAsiaTheme="minorHAns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c-hhl7in">
    <w:name w:val="bbc-hhl7in"/>
    <w:basedOn w:val="a"/>
    <w:rsid w:val="000A0F60"/>
    <w:pPr>
      <w:spacing w:before="100" w:beforeAutospacing="1" w:after="100" w:afterAutospacing="1"/>
    </w:pPr>
  </w:style>
  <w:style w:type="character" w:styleId="afff3">
    <w:name w:val="footnote reference"/>
    <w:rsid w:val="000A0F60"/>
    <w:rPr>
      <w:vertAlign w:val="superscript"/>
    </w:rPr>
  </w:style>
  <w:style w:type="character" w:customStyle="1" w:styleId="2f2">
    <w:name w:val="Неразрешенное упоминание2"/>
    <w:basedOn w:val="a0"/>
    <w:uiPriority w:val="99"/>
    <w:semiHidden/>
    <w:unhideWhenUsed/>
    <w:rsid w:val="000A0F60"/>
    <w:rPr>
      <w:color w:val="605E5C"/>
      <w:shd w:val="clear" w:color="auto" w:fill="E1DFDD"/>
    </w:rPr>
  </w:style>
  <w:style w:type="paragraph" w:customStyle="1" w:styleId="paragraph">
    <w:name w:val="paragraph"/>
    <w:basedOn w:val="a"/>
    <w:rsid w:val="000A0F6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nvestopedia.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arch.neicon.ru/xmlui/" TargetMode="External"/><Relationship Id="rId4" Type="http://schemas.openxmlformats.org/officeDocument/2006/relationships/webSettings" Target="webSettings.xml"/><Relationship Id="rId9" Type="http://schemas.openxmlformats.org/officeDocument/2006/relationships/hyperlink" Target="http://www.multitra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13450</Words>
  <Characters>76669</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Терешина</dc:creator>
  <cp:keywords/>
  <dc:description/>
  <cp:lastModifiedBy>Шумилина Анна Юрьевна</cp:lastModifiedBy>
  <cp:revision>3</cp:revision>
  <cp:lastPrinted>2024-05-16T06:51:00Z</cp:lastPrinted>
  <dcterms:created xsi:type="dcterms:W3CDTF">2024-05-16T07:08:00Z</dcterms:created>
  <dcterms:modified xsi:type="dcterms:W3CDTF">2024-05-16T12:56:00Z</dcterms:modified>
</cp:coreProperties>
</file>