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AFF91" w14:textId="2BD9901A" w:rsidR="00FD103D" w:rsidRPr="00FD103D" w:rsidRDefault="00FD103D" w:rsidP="006B5DCE">
      <w:pPr>
        <w:ind w:left="5664"/>
        <w:jc w:val="both"/>
        <w:rPr>
          <w:sz w:val="28"/>
          <w:szCs w:val="28"/>
        </w:rPr>
      </w:pPr>
      <w:r w:rsidRPr="00FD103D">
        <w:rPr>
          <w:sz w:val="28"/>
          <w:szCs w:val="28"/>
        </w:rPr>
        <w:t>Приложение №</w:t>
      </w:r>
      <w:r w:rsidR="001205C3">
        <w:rPr>
          <w:sz w:val="28"/>
          <w:szCs w:val="28"/>
        </w:rPr>
        <w:t xml:space="preserve"> 5</w:t>
      </w:r>
    </w:p>
    <w:p w14:paraId="555B5640" w14:textId="58E1919D" w:rsidR="00A92FEC" w:rsidRPr="00781097" w:rsidRDefault="00A92FEC" w:rsidP="006B5DCE">
      <w:pPr>
        <w:tabs>
          <w:tab w:val="left" w:pos="4185"/>
        </w:tabs>
        <w:ind w:left="5664"/>
        <w:rPr>
          <w:sz w:val="28"/>
          <w:szCs w:val="28"/>
        </w:rPr>
      </w:pPr>
      <w:r w:rsidRPr="00781097">
        <w:rPr>
          <w:sz w:val="28"/>
          <w:szCs w:val="28"/>
        </w:rPr>
        <w:t>к Заявке на участие в конкурсе</w:t>
      </w:r>
    </w:p>
    <w:p w14:paraId="5D9E069F" w14:textId="2DC8DB81" w:rsidR="00626E32" w:rsidRDefault="00A92FEC" w:rsidP="00626E32">
      <w:pPr>
        <w:pStyle w:val="ad"/>
        <w:ind w:left="5664"/>
      </w:pPr>
      <w:r w:rsidRPr="00781097">
        <w:rPr>
          <w:sz w:val="28"/>
          <w:szCs w:val="28"/>
        </w:rPr>
        <w:t xml:space="preserve">по отбору тематик </w:t>
      </w:r>
      <w:r w:rsidRPr="00626E32">
        <w:t>НИР</w:t>
      </w:r>
    </w:p>
    <w:p w14:paraId="2C08ABB8" w14:textId="0D99BBAF" w:rsidR="00A92FEC" w:rsidRPr="006B5DCE" w:rsidRDefault="00A92FEC" w:rsidP="006B5DCE">
      <w:pPr>
        <w:pStyle w:val="ad"/>
        <w:ind w:left="5664"/>
        <w:rPr>
          <w:sz w:val="28"/>
          <w:szCs w:val="28"/>
        </w:rPr>
      </w:pPr>
      <w:r w:rsidRPr="006B5DCE">
        <w:rPr>
          <w:sz w:val="28"/>
          <w:szCs w:val="28"/>
        </w:rPr>
        <w:t xml:space="preserve">по </w:t>
      </w:r>
      <w:r w:rsidR="00D33A2A" w:rsidRPr="006B5DCE">
        <w:rPr>
          <w:sz w:val="28"/>
          <w:szCs w:val="28"/>
        </w:rPr>
        <w:t>государственному заданию</w:t>
      </w:r>
    </w:p>
    <w:p w14:paraId="32B58264" w14:textId="77777777" w:rsidR="00EE02F7" w:rsidRDefault="00EE02F7" w:rsidP="00EE02F7">
      <w:pPr>
        <w:tabs>
          <w:tab w:val="left" w:pos="4185"/>
        </w:tabs>
        <w:jc w:val="center"/>
        <w:rPr>
          <w:sz w:val="28"/>
          <w:szCs w:val="28"/>
        </w:rPr>
      </w:pPr>
    </w:p>
    <w:p w14:paraId="3FABC218" w14:textId="77777777" w:rsidR="00A355B1" w:rsidRDefault="00A355B1" w:rsidP="00FD103D">
      <w:pPr>
        <w:jc w:val="right"/>
        <w:rPr>
          <w:sz w:val="28"/>
          <w:szCs w:val="28"/>
        </w:rPr>
      </w:pPr>
    </w:p>
    <w:p w14:paraId="3965466F" w14:textId="77777777" w:rsidR="00A355B1" w:rsidRPr="00D64D37" w:rsidRDefault="00A355B1" w:rsidP="00A355B1">
      <w:pPr>
        <w:ind w:left="-567" w:right="-1"/>
        <w:jc w:val="center"/>
        <w:rPr>
          <w:b/>
          <w:color w:val="000000" w:themeColor="text1"/>
          <w:sz w:val="28"/>
        </w:rPr>
      </w:pPr>
      <w:r w:rsidRPr="00D64D37">
        <w:rPr>
          <w:b/>
          <w:color w:val="000000" w:themeColor="text1"/>
          <w:sz w:val="28"/>
        </w:rPr>
        <w:t xml:space="preserve">Форма представления сведений для формирования тематики </w:t>
      </w:r>
      <w:r>
        <w:rPr>
          <w:b/>
          <w:color w:val="000000" w:themeColor="text1"/>
          <w:sz w:val="28"/>
        </w:rPr>
        <w:t>фундамент</w:t>
      </w:r>
      <w:r w:rsidRPr="00D64D37">
        <w:rPr>
          <w:b/>
          <w:color w:val="000000" w:themeColor="text1"/>
          <w:sz w:val="28"/>
        </w:rPr>
        <w:t>а</w:t>
      </w:r>
      <w:r>
        <w:rPr>
          <w:b/>
          <w:color w:val="000000" w:themeColor="text1"/>
          <w:sz w:val="28"/>
        </w:rPr>
        <w:t>ль</w:t>
      </w:r>
      <w:r w:rsidRPr="00D64D37">
        <w:rPr>
          <w:b/>
          <w:color w:val="000000" w:themeColor="text1"/>
          <w:sz w:val="28"/>
        </w:rPr>
        <w:t>ных НИР в рамк</w:t>
      </w:r>
      <w:r>
        <w:rPr>
          <w:b/>
          <w:color w:val="000000" w:themeColor="text1"/>
          <w:sz w:val="28"/>
        </w:rPr>
        <w:t>ах государственного задания 20…</w:t>
      </w:r>
      <w:r w:rsidRPr="00D64D37">
        <w:rPr>
          <w:b/>
          <w:color w:val="000000" w:themeColor="text1"/>
          <w:sz w:val="28"/>
        </w:rPr>
        <w:t xml:space="preserve"> года</w:t>
      </w:r>
    </w:p>
    <w:p w14:paraId="7D4BD089" w14:textId="77777777" w:rsidR="00A355B1" w:rsidRDefault="00A355B1" w:rsidP="00A355B1">
      <w:pPr>
        <w:ind w:left="-567" w:right="-1"/>
        <w:jc w:val="both"/>
        <w:rPr>
          <w:b/>
          <w:color w:val="000000" w:themeColor="text1"/>
        </w:rPr>
      </w:pPr>
    </w:p>
    <w:p w14:paraId="608C0B28" w14:textId="77777777" w:rsidR="00A355B1" w:rsidRPr="00615CFF" w:rsidRDefault="00A355B1" w:rsidP="00A355B1">
      <w:pPr>
        <w:ind w:left="-567" w:right="-1"/>
        <w:jc w:val="center"/>
        <w:rPr>
          <w:b/>
          <w:color w:val="FF0000"/>
        </w:rPr>
      </w:pPr>
      <w:r w:rsidRPr="00615CFF">
        <w:rPr>
          <w:b/>
          <w:color w:val="FF0000"/>
        </w:rPr>
        <w:t>Примечание</w:t>
      </w:r>
    </w:p>
    <w:p w14:paraId="7794F33E" w14:textId="77777777" w:rsidR="00A355B1" w:rsidRPr="00615CFF" w:rsidRDefault="00A355B1" w:rsidP="00A355B1">
      <w:pPr>
        <w:ind w:left="-567" w:right="-1"/>
        <w:jc w:val="center"/>
        <w:rPr>
          <w:b/>
          <w:color w:val="FF0000"/>
        </w:rPr>
      </w:pPr>
      <w:r w:rsidRPr="00615CFF">
        <w:rPr>
          <w:b/>
          <w:color w:val="FF0000"/>
        </w:rPr>
        <w:t>Просим обратить внимание!</w:t>
      </w:r>
    </w:p>
    <w:p w14:paraId="28447913" w14:textId="77777777" w:rsidR="00A355B1" w:rsidRPr="00615CFF" w:rsidRDefault="00A355B1" w:rsidP="00A355B1">
      <w:pPr>
        <w:ind w:left="-567" w:right="-1"/>
        <w:jc w:val="center"/>
        <w:rPr>
          <w:b/>
          <w:color w:val="FF0000"/>
        </w:rPr>
      </w:pPr>
      <w:r w:rsidRPr="00615CFF">
        <w:rPr>
          <w:b/>
          <w:color w:val="FF0000"/>
        </w:rPr>
        <w:t>Все поля обязательны к заполнению.</w:t>
      </w:r>
    </w:p>
    <w:p w14:paraId="65E5A8F0" w14:textId="77777777" w:rsidR="00A355B1" w:rsidRPr="00615CFF" w:rsidRDefault="00A355B1" w:rsidP="00A355B1">
      <w:pPr>
        <w:ind w:left="-567" w:right="-1"/>
        <w:jc w:val="center"/>
        <w:rPr>
          <w:b/>
          <w:color w:val="FF0000"/>
        </w:rPr>
      </w:pPr>
      <w:r w:rsidRPr="00615CFF">
        <w:rPr>
          <w:b/>
          <w:color w:val="FF0000"/>
        </w:rPr>
        <w:t>В случае отсутствия той или иной информации, необходимо указывать: «Отсутствует».</w:t>
      </w:r>
    </w:p>
    <w:p w14:paraId="368EF3A1" w14:textId="77777777" w:rsidR="00A355B1" w:rsidRPr="00615CFF" w:rsidRDefault="00A355B1" w:rsidP="00A355B1">
      <w:pPr>
        <w:ind w:left="-567" w:right="-1"/>
        <w:jc w:val="center"/>
        <w:rPr>
          <w:b/>
          <w:color w:val="FF0000"/>
        </w:rPr>
      </w:pPr>
      <w:r w:rsidRPr="00615CFF">
        <w:rPr>
          <w:b/>
          <w:color w:val="FF0000"/>
        </w:rPr>
        <w:t>Поля пустыми оставлять нельзя.</w:t>
      </w:r>
    </w:p>
    <w:p w14:paraId="2525254E" w14:textId="77777777" w:rsidR="00A355B1" w:rsidRDefault="00A355B1" w:rsidP="00A355B1">
      <w:pPr>
        <w:ind w:left="-567" w:right="-1"/>
        <w:jc w:val="both"/>
        <w:rPr>
          <w:b/>
          <w:color w:val="000000" w:themeColor="text1"/>
        </w:rPr>
      </w:pPr>
    </w:p>
    <w:p w14:paraId="1D14F58F" w14:textId="77777777" w:rsidR="00A355B1" w:rsidRPr="00BE4EC6" w:rsidRDefault="00A355B1" w:rsidP="00A355B1">
      <w:pPr>
        <w:ind w:left="-567" w:right="-1"/>
        <w:jc w:val="both"/>
      </w:pPr>
      <w:r w:rsidRPr="00BE4EC6">
        <w:rPr>
          <w:b/>
          <w:color w:val="000000" w:themeColor="text1"/>
        </w:rPr>
        <w:t>Наименование научной темы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5B1" w:rsidRPr="00BE4EC6" w14:paraId="21AFF669" w14:textId="77777777" w:rsidTr="00982183">
        <w:trPr>
          <w:trHeight w:val="35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8B8" w14:textId="77777777" w:rsidR="00A355B1" w:rsidRPr="00BE4EC6" w:rsidRDefault="00A355B1" w:rsidP="00982183">
            <w:pPr>
              <w:tabs>
                <w:tab w:val="left" w:pos="279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768CCC45" w14:textId="77777777" w:rsidR="00A355B1" w:rsidRPr="00D64D37" w:rsidRDefault="00A355B1" w:rsidP="00A355B1">
      <w:pPr>
        <w:tabs>
          <w:tab w:val="left" w:pos="1155"/>
        </w:tabs>
        <w:autoSpaceDE w:val="0"/>
        <w:autoSpaceDN w:val="0"/>
        <w:adjustRightInd w:val="0"/>
        <w:jc w:val="both"/>
        <w:rPr>
          <w:b/>
          <w:bCs/>
        </w:rPr>
      </w:pPr>
    </w:p>
    <w:p w14:paraId="128560C4" w14:textId="77777777" w:rsidR="00A355B1" w:rsidRPr="00D64D37" w:rsidRDefault="00A355B1" w:rsidP="00A355B1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/>
          <w:bCs/>
        </w:rPr>
      </w:pPr>
      <w:r w:rsidRPr="00D64D37">
        <w:rPr>
          <w:b/>
          <w:bCs/>
        </w:rPr>
        <w:t>ФИО планируемого руководителя НИР</w:t>
      </w:r>
      <w:r>
        <w:rPr>
          <w:b/>
          <w:bCs/>
        </w:rPr>
        <w:t xml:space="preserve"> (полностью)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5B1" w:rsidRPr="00BE4EC6" w14:paraId="5A40D40E" w14:textId="77777777" w:rsidTr="00982183">
        <w:trPr>
          <w:trHeight w:val="37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FAF" w14:textId="77777777" w:rsidR="00A355B1" w:rsidRPr="00BE4EC6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41401DE" w14:textId="77777777" w:rsidR="00A355B1" w:rsidRDefault="00A355B1" w:rsidP="00A355B1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/>
          <w:bCs/>
        </w:rPr>
      </w:pPr>
    </w:p>
    <w:p w14:paraId="0E9860E4" w14:textId="5DC1D78E" w:rsidR="00A355B1" w:rsidRPr="00BE4EC6" w:rsidRDefault="001467D4" w:rsidP="00A355B1">
      <w:pPr>
        <w:ind w:left="-567" w:right="-1"/>
        <w:jc w:val="both"/>
      </w:pPr>
      <w:r>
        <w:rPr>
          <w:b/>
          <w:color w:val="000000" w:themeColor="text1"/>
        </w:rPr>
        <w:t>№ этапа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5B1" w:rsidRPr="00BE4EC6" w14:paraId="0656F3D6" w14:textId="77777777" w:rsidTr="00982183">
        <w:trPr>
          <w:trHeight w:val="39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C9FF" w14:textId="77777777" w:rsidR="00A355B1" w:rsidRPr="00BE4EC6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50D5150F" w14:textId="6BED612C" w:rsidR="00A355B1" w:rsidRDefault="00A355B1" w:rsidP="00A355B1">
      <w:pPr>
        <w:ind w:left="-567" w:right="-1"/>
        <w:jc w:val="both"/>
        <w:rPr>
          <w:b/>
          <w:color w:val="000000" w:themeColor="text1"/>
          <w:highlight w:val="yellow"/>
        </w:rPr>
      </w:pPr>
    </w:p>
    <w:p w14:paraId="31E3DAEF" w14:textId="2F735FF5" w:rsidR="001467D4" w:rsidRPr="006B5DCE" w:rsidRDefault="001467D4" w:rsidP="00A355B1">
      <w:pPr>
        <w:ind w:left="-567" w:right="-1"/>
        <w:jc w:val="both"/>
        <w:rPr>
          <w:b/>
          <w:color w:val="000000" w:themeColor="text1"/>
        </w:rPr>
      </w:pPr>
      <w:r w:rsidRPr="006B5DCE">
        <w:rPr>
          <w:b/>
          <w:color w:val="000000" w:themeColor="text1"/>
        </w:rPr>
        <w:t>Аннотация</w:t>
      </w:r>
    </w:p>
    <w:tbl>
      <w:tblPr>
        <w:tblStyle w:val="ae"/>
        <w:tblW w:w="0" w:type="auto"/>
        <w:tblInd w:w="-567" w:type="dxa"/>
        <w:tblLook w:val="04A0" w:firstRow="1" w:lastRow="0" w:firstColumn="1" w:lastColumn="0" w:noHBand="0" w:noVBand="1"/>
      </w:tblPr>
      <w:tblGrid>
        <w:gridCol w:w="10201"/>
      </w:tblGrid>
      <w:tr w:rsidR="001467D4" w14:paraId="2EC84156" w14:textId="77777777" w:rsidTr="006B5DCE">
        <w:trPr>
          <w:trHeight w:val="565"/>
        </w:trPr>
        <w:tc>
          <w:tcPr>
            <w:tcW w:w="10201" w:type="dxa"/>
          </w:tcPr>
          <w:p w14:paraId="30AB1819" w14:textId="77777777" w:rsidR="001467D4" w:rsidRDefault="001467D4" w:rsidP="00A355B1">
            <w:pPr>
              <w:ind w:right="-1"/>
              <w:jc w:val="both"/>
              <w:rPr>
                <w:b/>
                <w:color w:val="000000" w:themeColor="text1"/>
                <w:highlight w:val="yellow"/>
              </w:rPr>
            </w:pPr>
          </w:p>
        </w:tc>
      </w:tr>
    </w:tbl>
    <w:p w14:paraId="464B25E2" w14:textId="77777777" w:rsidR="001467D4" w:rsidRDefault="001467D4" w:rsidP="00A355B1">
      <w:pPr>
        <w:ind w:left="-567" w:right="-1"/>
        <w:jc w:val="both"/>
        <w:rPr>
          <w:b/>
          <w:color w:val="000000" w:themeColor="text1"/>
          <w:highlight w:val="yellow"/>
        </w:rPr>
      </w:pPr>
    </w:p>
    <w:p w14:paraId="1995C2C2" w14:textId="77777777" w:rsidR="00A355B1" w:rsidRPr="00F957EE" w:rsidRDefault="00A355B1" w:rsidP="00A355B1">
      <w:pPr>
        <w:ind w:left="-567" w:right="-1"/>
        <w:jc w:val="both"/>
      </w:pPr>
      <w:r w:rsidRPr="00F957EE">
        <w:rPr>
          <w:b/>
          <w:color w:val="000000" w:themeColor="text1"/>
        </w:rPr>
        <w:t xml:space="preserve">Основание выполнения НИР 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5B1" w:rsidRPr="00BE4EC6" w14:paraId="133730A0" w14:textId="77777777" w:rsidTr="00982183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4BF1" w14:textId="77777777" w:rsidR="00A355B1" w:rsidRPr="00BE4EC6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475115F5" w14:textId="77777777" w:rsidR="00A355B1" w:rsidRPr="00BE4EC6" w:rsidRDefault="00A355B1" w:rsidP="00A355B1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Cs/>
        </w:rPr>
      </w:pPr>
    </w:p>
    <w:p w14:paraId="0CC43BD0" w14:textId="77777777" w:rsidR="00A355B1" w:rsidRPr="00F957EE" w:rsidRDefault="00A355B1" w:rsidP="00A355B1">
      <w:pPr>
        <w:ind w:left="-567" w:right="-1"/>
        <w:jc w:val="both"/>
      </w:pPr>
      <w:r w:rsidRPr="00F957EE">
        <w:rPr>
          <w:b/>
          <w:color w:val="000000" w:themeColor="text1"/>
        </w:rPr>
        <w:t>Соотношение с НЦ на период до 2030 года, национальными проектами, ОНДП РФ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5B1" w:rsidRPr="00BE4EC6" w14:paraId="67692AEC" w14:textId="77777777" w:rsidTr="00982183">
        <w:trPr>
          <w:trHeight w:val="4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4BF0" w14:textId="77777777" w:rsidR="00A355B1" w:rsidRPr="00BE4EC6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48A09FC9" w14:textId="77777777" w:rsidR="00A355B1" w:rsidRPr="00BE4EC6" w:rsidRDefault="00A355B1" w:rsidP="00A355B1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Cs/>
        </w:rPr>
      </w:pPr>
    </w:p>
    <w:p w14:paraId="551ECC1E" w14:textId="77777777" w:rsidR="00A355B1" w:rsidRPr="00BE4EC6" w:rsidRDefault="00A355B1" w:rsidP="00A355B1">
      <w:pPr>
        <w:ind w:left="-567" w:right="-1"/>
        <w:jc w:val="both"/>
      </w:pPr>
      <w:r w:rsidRPr="0029698B">
        <w:rPr>
          <w:b/>
          <w:color w:val="000000" w:themeColor="text1"/>
        </w:rPr>
        <w:t>Потенциальный заказчик НИР (из числа ФОИВ)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5B1" w:rsidRPr="00BE4EC6" w14:paraId="4A7B3AE2" w14:textId="77777777" w:rsidTr="00982183">
        <w:trPr>
          <w:trHeight w:val="38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C88" w14:textId="77777777" w:rsidR="00A355B1" w:rsidRPr="0029698B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</w:tbl>
    <w:p w14:paraId="748EC2E5" w14:textId="77777777" w:rsidR="00A355B1" w:rsidRPr="00F957EE" w:rsidRDefault="00A355B1" w:rsidP="00A355B1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Cs/>
        </w:rPr>
      </w:pPr>
    </w:p>
    <w:p w14:paraId="68C02575" w14:textId="77777777" w:rsidR="00486DFC" w:rsidRDefault="00486DFC" w:rsidP="00A355B1">
      <w:pPr>
        <w:ind w:left="-567" w:right="-1"/>
        <w:jc w:val="both"/>
        <w:rPr>
          <w:b/>
          <w:color w:val="000000" w:themeColor="text1"/>
        </w:rPr>
      </w:pPr>
    </w:p>
    <w:p w14:paraId="23D7C062" w14:textId="66731A2D" w:rsidR="00A355B1" w:rsidRPr="00F957EE" w:rsidRDefault="00A355B1" w:rsidP="00A355B1">
      <w:pPr>
        <w:ind w:left="-567" w:right="-1"/>
        <w:jc w:val="both"/>
      </w:pPr>
      <w:r w:rsidRPr="00F957EE">
        <w:rPr>
          <w:b/>
          <w:color w:val="000000" w:themeColor="text1"/>
        </w:rPr>
        <w:t>Отчетные материалы (в интересах ФОИВ)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5B1" w:rsidRPr="00BE4EC6" w14:paraId="32590240" w14:textId="77777777" w:rsidTr="00982183">
        <w:trPr>
          <w:trHeight w:val="4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660" w14:textId="77777777" w:rsidR="00A355B1" w:rsidRPr="00BE4EC6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1BB80EC5" w14:textId="77777777" w:rsidR="00A355B1" w:rsidRPr="00BE4EC6" w:rsidRDefault="00A355B1" w:rsidP="00A355B1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Cs/>
        </w:rPr>
      </w:pPr>
    </w:p>
    <w:p w14:paraId="6199FF85" w14:textId="77777777" w:rsidR="00EE02F7" w:rsidRDefault="00EE02F7" w:rsidP="00A355B1">
      <w:pPr>
        <w:ind w:left="-567" w:right="-1"/>
        <w:jc w:val="both"/>
        <w:rPr>
          <w:b/>
          <w:color w:val="000000" w:themeColor="text1"/>
        </w:rPr>
      </w:pPr>
    </w:p>
    <w:p w14:paraId="3CB49A87" w14:textId="77777777" w:rsidR="00FB0B84" w:rsidRDefault="00FB0B84" w:rsidP="00A355B1">
      <w:pPr>
        <w:ind w:left="-567" w:right="-1"/>
        <w:jc w:val="both"/>
        <w:rPr>
          <w:b/>
          <w:color w:val="000000" w:themeColor="text1"/>
        </w:rPr>
      </w:pPr>
    </w:p>
    <w:p w14:paraId="7F1B53E9" w14:textId="3815F068" w:rsidR="00A355B1" w:rsidRPr="00BE4EC6" w:rsidRDefault="00A355B1" w:rsidP="00A355B1">
      <w:pPr>
        <w:ind w:left="-567" w:right="-1"/>
        <w:jc w:val="both"/>
      </w:pPr>
      <w:r w:rsidRPr="00BE4EC6">
        <w:rPr>
          <w:b/>
          <w:color w:val="000000" w:themeColor="text1"/>
        </w:rPr>
        <w:lastRenderedPageBreak/>
        <w:t>Код (шифр) научной темы, присвоенной учредителем (организацией) </w:t>
      </w:r>
      <w:r w:rsidRPr="00BE4EC6">
        <w:rPr>
          <w:color w:val="000000" w:themeColor="text1"/>
        </w:rPr>
        <w:t>(</w:t>
      </w:r>
      <w:r w:rsidRPr="00BE4EC6">
        <w:rPr>
          <w:bCs/>
          <w:color w:val="222222"/>
          <w:shd w:val="clear" w:color="auto" w:fill="FFFFFF"/>
        </w:rPr>
        <w:t>Приказ Министерства науки и высшего образования</w:t>
      </w:r>
      <w:r w:rsidRPr="00BE4EC6">
        <w:rPr>
          <w:bCs/>
          <w:color w:val="222222"/>
        </w:rPr>
        <w:t xml:space="preserve"> </w:t>
      </w:r>
      <w:r w:rsidRPr="00BE4EC6">
        <w:rPr>
          <w:bCs/>
          <w:color w:val="222222"/>
          <w:shd w:val="clear" w:color="auto" w:fill="FFFFFF"/>
        </w:rPr>
        <w:t>РФ от 24 февраля 2021 № 118)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5B1" w:rsidRPr="00BE4EC6" w14:paraId="7BB69E7A" w14:textId="77777777" w:rsidTr="00982183">
        <w:trPr>
          <w:trHeight w:val="41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243" w14:textId="77777777" w:rsidR="00A355B1" w:rsidRPr="00BE4EC6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7EA9BDE" w14:textId="77777777" w:rsidR="00A355B1" w:rsidRPr="00BE4EC6" w:rsidRDefault="00A355B1" w:rsidP="00A355B1">
      <w:pPr>
        <w:ind w:left="-567"/>
      </w:pPr>
    </w:p>
    <w:p w14:paraId="6E6A5CB3" w14:textId="77777777" w:rsidR="00A355B1" w:rsidRPr="00BE4EC6" w:rsidRDefault="00A355B1" w:rsidP="00A355B1">
      <w:pPr>
        <w:widowControl w:val="0"/>
        <w:autoSpaceDE w:val="0"/>
        <w:autoSpaceDN w:val="0"/>
        <w:adjustRightInd w:val="0"/>
        <w:ind w:left="-567"/>
        <w:rPr>
          <w:b/>
        </w:rPr>
      </w:pPr>
      <w:r w:rsidRPr="00BE4EC6">
        <w:rPr>
          <w:b/>
        </w:rPr>
        <w:t xml:space="preserve">Научный задел, имеющийся у коллектива, который может быть использован для достижения целей, предлагаемых к разработке научных тем или результаты предыдущего этапа. </w:t>
      </w:r>
      <w:r w:rsidRPr="00BE4EC6">
        <w:rPr>
          <w:bCs/>
          <w:color w:val="222222"/>
          <w:shd w:val="clear" w:color="auto" w:fill="FFFFFF"/>
        </w:rPr>
        <w:t>В случае новой темы кратко излагаются основные ранее полученные результаты коллектива, в случае продолжающейся темы кратко излагаются основные полученные результаты за предыдущие года (этапы)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5B1" w:rsidRPr="00BE4EC6" w14:paraId="3DE025A9" w14:textId="77777777" w:rsidTr="00982183">
        <w:trPr>
          <w:trHeight w:val="32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430E" w14:textId="77777777" w:rsidR="00A355B1" w:rsidRPr="00BE4EC6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ind w:left="-57"/>
              <w:rPr>
                <w:bCs/>
              </w:rPr>
            </w:pPr>
          </w:p>
        </w:tc>
      </w:tr>
    </w:tbl>
    <w:p w14:paraId="5B11995D" w14:textId="77777777" w:rsidR="00A355B1" w:rsidRPr="00BE4EC6" w:rsidRDefault="00A355B1" w:rsidP="00A355B1"/>
    <w:p w14:paraId="7CFA7C00" w14:textId="62CA492F" w:rsidR="00A355B1" w:rsidRPr="00BE4EC6" w:rsidRDefault="00A355B1" w:rsidP="00A355B1">
      <w:pPr>
        <w:autoSpaceDE w:val="0"/>
        <w:autoSpaceDN w:val="0"/>
        <w:adjustRightInd w:val="0"/>
        <w:ind w:left="-567"/>
        <w:jc w:val="both"/>
        <w:rPr>
          <w:b/>
          <w:color w:val="000000" w:themeColor="text1"/>
        </w:rPr>
      </w:pPr>
      <w:r w:rsidRPr="00BE4EC6">
        <w:rPr>
          <w:b/>
          <w:color w:val="000000" w:themeColor="text1"/>
        </w:rPr>
        <w:t xml:space="preserve">Коды  тематических  рубрик Государственного </w:t>
      </w:r>
      <w:hyperlink r:id="rId8" w:history="1">
        <w:r w:rsidRPr="00BE4EC6">
          <w:rPr>
            <w:b/>
            <w:color w:val="000000" w:themeColor="text1"/>
          </w:rPr>
          <w:t>рубрикатора</w:t>
        </w:r>
      </w:hyperlink>
      <w:r w:rsidRPr="00BE4EC6">
        <w:rPr>
          <w:b/>
          <w:color w:val="000000" w:themeColor="text1"/>
        </w:rPr>
        <w:t xml:space="preserve"> научно-технической информации (далее – ГРНТИ) </w:t>
      </w:r>
      <w:r w:rsidRPr="00BE4EC6">
        <w:rPr>
          <w:color w:val="000000" w:themeColor="text1"/>
        </w:rPr>
        <w:t xml:space="preserve">(необходимо указывать все три ступени кодов, максимальное количество кодов - </w:t>
      </w:r>
      <w:r w:rsidR="008D7E74">
        <w:rPr>
          <w:color w:val="000000" w:themeColor="text1"/>
        </w:rPr>
        <w:t>2</w:t>
      </w:r>
      <w:r w:rsidRPr="00BE4EC6">
        <w:rPr>
          <w:color w:val="000000" w:themeColor="text1"/>
        </w:rPr>
        <w:t>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1"/>
        <w:gridCol w:w="2321"/>
        <w:gridCol w:w="2460"/>
        <w:gridCol w:w="2724"/>
      </w:tblGrid>
      <w:tr w:rsidR="00A355B1" w:rsidRPr="00BE4EC6" w14:paraId="63CD4118" w14:textId="77777777" w:rsidTr="00982183">
        <w:trPr>
          <w:trHeight w:val="24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0C34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/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8A3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593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/>
                <w:b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82A8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/>
                <w:bCs/>
              </w:rPr>
            </w:pPr>
          </w:p>
        </w:tc>
      </w:tr>
    </w:tbl>
    <w:p w14:paraId="54471C4B" w14:textId="77777777" w:rsidR="00A355B1" w:rsidRPr="00BE4EC6" w:rsidRDefault="00A355B1" w:rsidP="00A355B1">
      <w:pPr>
        <w:autoSpaceDE w:val="0"/>
        <w:autoSpaceDN w:val="0"/>
        <w:adjustRightInd w:val="0"/>
        <w:ind w:left="-567"/>
        <w:jc w:val="both"/>
        <w:rPr>
          <w:b/>
          <w:color w:val="000000" w:themeColor="text1"/>
        </w:rPr>
      </w:pPr>
    </w:p>
    <w:p w14:paraId="47155CA3" w14:textId="05668D6F" w:rsidR="00A355B1" w:rsidRPr="00BE4EC6" w:rsidRDefault="00A355B1" w:rsidP="00A355B1">
      <w:pPr>
        <w:autoSpaceDE w:val="0"/>
        <w:autoSpaceDN w:val="0"/>
        <w:adjustRightInd w:val="0"/>
        <w:ind w:left="-567"/>
        <w:jc w:val="both"/>
        <w:rPr>
          <w:color w:val="000000" w:themeColor="text1"/>
        </w:rPr>
      </w:pPr>
      <w:r w:rsidRPr="00BE4EC6">
        <w:rPr>
          <w:b/>
          <w:color w:val="000000" w:themeColor="text1"/>
        </w:rPr>
        <w:t xml:space="preserve">Классификатор, разработанный Организацией экономического сотрудничества и развития (ОЭСР) </w:t>
      </w:r>
      <w:r w:rsidRPr="00BE4EC6">
        <w:rPr>
          <w:color w:val="000000" w:themeColor="text1"/>
        </w:rPr>
        <w:t xml:space="preserve">(необходимо указывать все три ступени кодов, не более </w:t>
      </w:r>
      <w:r w:rsidR="008D7E74">
        <w:rPr>
          <w:color w:val="000000" w:themeColor="text1"/>
        </w:rPr>
        <w:t>2</w:t>
      </w:r>
      <w:r w:rsidRPr="00BE4EC6">
        <w:rPr>
          <w:color w:val="000000" w:themeColor="text1"/>
        </w:rPr>
        <w:t xml:space="preserve"> кодов)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1"/>
        <w:gridCol w:w="2321"/>
        <w:gridCol w:w="2460"/>
        <w:gridCol w:w="2724"/>
      </w:tblGrid>
      <w:tr w:rsidR="00A355B1" w:rsidRPr="00BE4EC6" w14:paraId="687A5777" w14:textId="77777777" w:rsidTr="00982183">
        <w:trPr>
          <w:trHeight w:hRule="exact" w:val="3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891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83DD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02D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E7D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</w:tr>
    </w:tbl>
    <w:p w14:paraId="387A6A11" w14:textId="77777777" w:rsidR="00A355B1" w:rsidRPr="00BE4EC6" w:rsidRDefault="00A355B1" w:rsidP="00A355B1">
      <w:pPr>
        <w:ind w:left="-567"/>
      </w:pPr>
    </w:p>
    <w:p w14:paraId="4B43CEFD" w14:textId="4A4C8A61" w:rsidR="00A355B1" w:rsidRPr="00BE4EC6" w:rsidRDefault="00A355B1" w:rsidP="00A355B1">
      <w:pPr>
        <w:autoSpaceDE w:val="0"/>
        <w:autoSpaceDN w:val="0"/>
        <w:adjustRightInd w:val="0"/>
        <w:ind w:left="-567"/>
        <w:jc w:val="both"/>
        <w:rPr>
          <w:b/>
          <w:color w:val="000000" w:themeColor="text1"/>
        </w:rPr>
      </w:pPr>
      <w:r w:rsidRPr="00BE4EC6">
        <w:rPr>
          <w:b/>
          <w:color w:val="000000" w:themeColor="text1"/>
        </w:rPr>
        <w:t>Классификатор OECD + WoS </w:t>
      </w:r>
      <w:r w:rsidRPr="00BE4EC6">
        <w:rPr>
          <w:color w:val="000000" w:themeColor="text1"/>
        </w:rPr>
        <w:t xml:space="preserve">(необходимо указывать все три ступени кодов, не более </w:t>
      </w:r>
      <w:r w:rsidR="008D7E74">
        <w:rPr>
          <w:color w:val="000000" w:themeColor="text1"/>
        </w:rPr>
        <w:t>2</w:t>
      </w:r>
      <w:r w:rsidRPr="00BE4EC6">
        <w:rPr>
          <w:color w:val="000000" w:themeColor="text1"/>
        </w:rPr>
        <w:t xml:space="preserve"> кодов)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1"/>
        <w:gridCol w:w="2321"/>
        <w:gridCol w:w="2460"/>
        <w:gridCol w:w="2724"/>
      </w:tblGrid>
      <w:tr w:rsidR="00A355B1" w:rsidRPr="00BE4EC6" w14:paraId="2AE96608" w14:textId="77777777" w:rsidTr="00982183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E53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488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FF3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8B9" w14:textId="77777777" w:rsidR="00A355B1" w:rsidRPr="00BE4EC6" w:rsidRDefault="00A355B1" w:rsidP="00982183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</w:tr>
    </w:tbl>
    <w:p w14:paraId="56FC1CEB" w14:textId="77777777" w:rsidR="00A355B1" w:rsidRPr="00BE4EC6" w:rsidRDefault="00A355B1" w:rsidP="00A355B1">
      <w:pPr>
        <w:ind w:left="-567"/>
        <w:rPr>
          <w:color w:val="000000" w:themeColor="text1"/>
        </w:rPr>
      </w:pPr>
    </w:p>
    <w:p w14:paraId="6F757EC9" w14:textId="77777777" w:rsidR="001467D4" w:rsidRPr="001467D4" w:rsidRDefault="001467D4" w:rsidP="001467D4">
      <w:pPr>
        <w:spacing w:line="259" w:lineRule="auto"/>
        <w:ind w:left="-567"/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1467D4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Приоритетные направления фундаментальных и поисковых научных исследований </w:t>
      </w:r>
      <w:r w:rsidRPr="001467D4">
        <w:rPr>
          <w:rFonts w:eastAsiaTheme="minorHAnsi"/>
          <w:b/>
          <w:color w:val="000000" w:themeColor="text1"/>
          <w:sz w:val="22"/>
          <w:szCs w:val="22"/>
          <w:lang w:eastAsia="en-US"/>
        </w:rPr>
        <w:br/>
      </w:r>
      <w:bookmarkStart w:id="0" w:name="_Hlk125102606"/>
      <w:r w:rsidRPr="001467D4">
        <w:rPr>
          <w:rFonts w:eastAsiaTheme="minorHAnsi"/>
          <w:color w:val="000000" w:themeColor="text1"/>
          <w:sz w:val="22"/>
          <w:szCs w:val="22"/>
          <w:lang w:eastAsia="en-US"/>
        </w:rPr>
        <w:t>(не более одного)</w:t>
      </w:r>
    </w:p>
    <w:bookmarkEnd w:id="0"/>
    <w:p w14:paraId="3A97B8AD" w14:textId="77777777" w:rsidR="00C65CD4" w:rsidRDefault="001467D4" w:rsidP="001467D4">
      <w:pPr>
        <w:ind w:left="-567"/>
        <w:rPr>
          <w:rFonts w:eastAsiaTheme="minorHAnsi"/>
          <w:i/>
          <w:color w:val="FF0000"/>
          <w:sz w:val="22"/>
          <w:szCs w:val="22"/>
          <w:lang w:eastAsia="en-US"/>
        </w:rPr>
      </w:pPr>
      <w:r w:rsidRPr="001467D4">
        <w:rPr>
          <w:rFonts w:eastAsiaTheme="minorHAnsi"/>
          <w:i/>
          <w:color w:val="FF0000"/>
          <w:sz w:val="22"/>
          <w:szCs w:val="22"/>
          <w:lang w:eastAsia="en-US"/>
        </w:rPr>
        <w:t xml:space="preserve">Заполняется в соответствии с приложением к информационному письму – 7. «Перечень Приоритетных направлений фундаментальных научных исследований» (столбец – </w:t>
      </w:r>
      <w:r w:rsidRPr="001467D4">
        <w:rPr>
          <w:rFonts w:eastAsiaTheme="minorHAnsi"/>
          <w:i/>
          <w:color w:val="FF0000"/>
          <w:sz w:val="22"/>
          <w:szCs w:val="22"/>
          <w:lang w:val="en-US" w:eastAsia="en-US"/>
        </w:rPr>
        <w:t>B</w:t>
      </w:r>
      <w:r w:rsidR="00C65CD4">
        <w:rPr>
          <w:rFonts w:eastAsiaTheme="minorHAnsi"/>
          <w:i/>
          <w:color w:val="FF0000"/>
          <w:sz w:val="22"/>
          <w:szCs w:val="22"/>
          <w:lang w:eastAsia="en-US"/>
        </w:rPr>
        <w:t>)</w:t>
      </w:r>
    </w:p>
    <w:tbl>
      <w:tblPr>
        <w:tblStyle w:val="ae"/>
        <w:tblW w:w="0" w:type="auto"/>
        <w:tblInd w:w="-567" w:type="dxa"/>
        <w:tblLook w:val="04A0" w:firstRow="1" w:lastRow="0" w:firstColumn="1" w:lastColumn="0" w:noHBand="0" w:noVBand="1"/>
      </w:tblPr>
      <w:tblGrid>
        <w:gridCol w:w="10201"/>
      </w:tblGrid>
      <w:tr w:rsidR="00C65CD4" w14:paraId="2EAC3998" w14:textId="77777777" w:rsidTr="006B5DCE">
        <w:trPr>
          <w:trHeight w:val="598"/>
        </w:trPr>
        <w:tc>
          <w:tcPr>
            <w:tcW w:w="10201" w:type="dxa"/>
          </w:tcPr>
          <w:p w14:paraId="1FDE4FE8" w14:textId="77777777" w:rsidR="00C65CD4" w:rsidRDefault="00C65CD4" w:rsidP="001467D4">
            <w:pPr>
              <w:rPr>
                <w:rFonts w:eastAsiaTheme="minorHAnsi"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4504D2FF" w14:textId="1A977E86" w:rsidR="00C65CD4" w:rsidRDefault="00C65CD4" w:rsidP="001467D4">
      <w:pPr>
        <w:ind w:left="-567"/>
        <w:rPr>
          <w:rFonts w:eastAsiaTheme="minorHAnsi"/>
          <w:i/>
          <w:color w:val="FF0000"/>
          <w:sz w:val="22"/>
          <w:szCs w:val="22"/>
          <w:lang w:eastAsia="en-US"/>
        </w:rPr>
      </w:pPr>
    </w:p>
    <w:p w14:paraId="76C11BCE" w14:textId="77777777" w:rsidR="00C65CD4" w:rsidRPr="00C65CD4" w:rsidRDefault="00C65CD4" w:rsidP="00C65CD4">
      <w:pPr>
        <w:spacing w:line="259" w:lineRule="auto"/>
        <w:ind w:left="-567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C65CD4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Ожидаемые результаты реализации Программы </w:t>
      </w:r>
      <w:r w:rsidRPr="00C65CD4">
        <w:rPr>
          <w:rFonts w:eastAsiaTheme="minorHAnsi"/>
          <w:color w:val="000000" w:themeColor="text1"/>
          <w:sz w:val="22"/>
          <w:szCs w:val="22"/>
          <w:lang w:eastAsia="en-US"/>
        </w:rPr>
        <w:t>(не более одного)</w:t>
      </w:r>
    </w:p>
    <w:p w14:paraId="6954AD49" w14:textId="3B315F3F" w:rsidR="00C65CD4" w:rsidRDefault="00C65CD4" w:rsidP="00C65CD4">
      <w:pPr>
        <w:spacing w:line="259" w:lineRule="auto"/>
        <w:ind w:left="-567"/>
        <w:jc w:val="both"/>
        <w:rPr>
          <w:rFonts w:eastAsiaTheme="minorHAnsi"/>
          <w:i/>
          <w:color w:val="FF0000"/>
          <w:sz w:val="22"/>
          <w:szCs w:val="22"/>
          <w:lang w:eastAsia="en-US"/>
        </w:rPr>
      </w:pPr>
      <w:bookmarkStart w:id="1" w:name="_Hlk125101339"/>
      <w:r w:rsidRPr="00C65CD4">
        <w:rPr>
          <w:rFonts w:eastAsiaTheme="minorHAnsi"/>
          <w:i/>
          <w:color w:val="FF0000"/>
          <w:sz w:val="22"/>
          <w:szCs w:val="22"/>
          <w:lang w:eastAsia="en-US"/>
        </w:rPr>
        <w:t xml:space="preserve">Заполняется в соответствии с приложением к информационному письму – 7. «Перечень Приоритетных направлений фундаментальных научных исследований» (столбец – </w:t>
      </w:r>
      <w:r w:rsidRPr="00C65CD4">
        <w:rPr>
          <w:rFonts w:eastAsiaTheme="minorHAnsi"/>
          <w:i/>
          <w:color w:val="FF0000"/>
          <w:sz w:val="22"/>
          <w:szCs w:val="22"/>
          <w:lang w:val="en-US" w:eastAsia="en-US"/>
        </w:rPr>
        <w:t>C</w:t>
      </w:r>
      <w:r w:rsidRPr="00C65CD4">
        <w:rPr>
          <w:rFonts w:eastAsiaTheme="minorHAnsi"/>
          <w:i/>
          <w:color w:val="FF0000"/>
          <w:sz w:val="22"/>
          <w:szCs w:val="22"/>
          <w:lang w:eastAsia="en-US"/>
        </w:rPr>
        <w:t>)</w:t>
      </w:r>
    </w:p>
    <w:tbl>
      <w:tblPr>
        <w:tblStyle w:val="ae"/>
        <w:tblW w:w="0" w:type="auto"/>
        <w:tblInd w:w="-567" w:type="dxa"/>
        <w:tblLook w:val="04A0" w:firstRow="1" w:lastRow="0" w:firstColumn="1" w:lastColumn="0" w:noHBand="0" w:noVBand="1"/>
      </w:tblPr>
      <w:tblGrid>
        <w:gridCol w:w="10201"/>
      </w:tblGrid>
      <w:tr w:rsidR="00C65CD4" w14:paraId="7345A7CE" w14:textId="77777777" w:rsidTr="006B5DCE">
        <w:trPr>
          <w:trHeight w:val="608"/>
        </w:trPr>
        <w:tc>
          <w:tcPr>
            <w:tcW w:w="10201" w:type="dxa"/>
          </w:tcPr>
          <w:p w14:paraId="0A36CC3B" w14:textId="77777777" w:rsidR="00C65CD4" w:rsidRDefault="00C65CD4" w:rsidP="00C65CD4">
            <w:pPr>
              <w:spacing w:line="259" w:lineRule="auto"/>
              <w:jc w:val="both"/>
              <w:rPr>
                <w:rFonts w:eastAsiaTheme="minorHAnsi"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701FC76E" w14:textId="77777777" w:rsidR="00C65CD4" w:rsidRPr="00C65CD4" w:rsidRDefault="00C65CD4" w:rsidP="00C65CD4">
      <w:pPr>
        <w:spacing w:line="259" w:lineRule="auto"/>
        <w:ind w:left="-567"/>
        <w:jc w:val="both"/>
        <w:rPr>
          <w:rFonts w:eastAsiaTheme="minorHAnsi"/>
          <w:i/>
          <w:color w:val="FF0000"/>
          <w:sz w:val="22"/>
          <w:szCs w:val="22"/>
          <w:lang w:eastAsia="en-US"/>
        </w:rPr>
      </w:pPr>
    </w:p>
    <w:bookmarkEnd w:id="1"/>
    <w:p w14:paraId="40DD8910" w14:textId="77777777" w:rsidR="00C65CD4" w:rsidRDefault="00C65CD4" w:rsidP="001467D4">
      <w:pPr>
        <w:ind w:left="-567"/>
        <w:rPr>
          <w:rFonts w:eastAsiaTheme="minorHAnsi"/>
          <w:i/>
          <w:color w:val="FF0000"/>
          <w:sz w:val="22"/>
          <w:szCs w:val="22"/>
          <w:lang w:eastAsia="en-US"/>
        </w:rPr>
      </w:pPr>
    </w:p>
    <w:p w14:paraId="20EE3F4F" w14:textId="63300A37" w:rsidR="00A355B1" w:rsidRPr="00BE4EC6" w:rsidRDefault="00A355B1" w:rsidP="001467D4">
      <w:pPr>
        <w:ind w:left="-567"/>
        <w:rPr>
          <w:b/>
          <w:color w:val="000000" w:themeColor="text1"/>
        </w:rPr>
      </w:pPr>
      <w:r w:rsidRPr="00BE4EC6">
        <w:rPr>
          <w:b/>
          <w:color w:val="000000" w:themeColor="text1"/>
        </w:rPr>
        <w:t xml:space="preserve">Обоснование междисциплинарного подхода (в случае указания разных тематических рубрик первого уровня ГРНТИ/ОЭСР/ OECD + WoS) </w:t>
      </w:r>
      <w:r w:rsidRPr="00BE4EC6">
        <w:rPr>
          <w:color w:val="000000" w:themeColor="text1"/>
        </w:rPr>
        <w:t xml:space="preserve">(не более </w:t>
      </w:r>
      <w:r w:rsidR="008D7E74">
        <w:rPr>
          <w:color w:val="000000" w:themeColor="text1"/>
        </w:rPr>
        <w:t>2</w:t>
      </w:r>
      <w:r w:rsidRPr="00BE4EC6">
        <w:rPr>
          <w:color w:val="000000" w:themeColor="text1"/>
        </w:rPr>
        <w:t xml:space="preserve"> кодов)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5B1" w:rsidRPr="00BE4EC6" w14:paraId="72816368" w14:textId="77777777" w:rsidTr="0098218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EAA" w14:textId="77777777" w:rsidR="00A355B1" w:rsidRPr="00BE4EC6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39"/>
              <w:rPr>
                <w:bCs/>
              </w:rPr>
            </w:pPr>
          </w:p>
          <w:p w14:paraId="5D110F36" w14:textId="77777777" w:rsidR="00A355B1" w:rsidRPr="00BE4EC6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39"/>
              <w:rPr>
                <w:bCs/>
              </w:rPr>
            </w:pPr>
          </w:p>
        </w:tc>
      </w:tr>
    </w:tbl>
    <w:p w14:paraId="68CF6FFC" w14:textId="77777777" w:rsidR="00A355B1" w:rsidRDefault="00A355B1" w:rsidP="006B5DCE"/>
    <w:p w14:paraId="4372370C" w14:textId="77777777" w:rsidR="00A355B1" w:rsidRPr="00BE4EC6" w:rsidRDefault="00A355B1" w:rsidP="00A355B1">
      <w:pPr>
        <w:ind w:left="-567" w:right="-1"/>
        <w:jc w:val="both"/>
      </w:pPr>
      <w:r w:rsidRPr="00BE4EC6">
        <w:rPr>
          <w:b/>
          <w:color w:val="000000" w:themeColor="text1"/>
        </w:rPr>
        <w:t xml:space="preserve">Ключевые слова </w:t>
      </w:r>
      <w:r w:rsidRPr="00BE4EC6">
        <w:rPr>
          <w:color w:val="000000" w:themeColor="text1"/>
        </w:rPr>
        <w:t>(не более 10 ключевых слов)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5B1" w:rsidRPr="00BE4EC6" w14:paraId="0A48394B" w14:textId="77777777" w:rsidTr="0098218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E34" w14:textId="77777777" w:rsidR="00A355B1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6BDFF85F" w14:textId="77777777" w:rsidR="00A355B1" w:rsidRPr="00BE4EC6" w:rsidRDefault="00A355B1" w:rsidP="00982183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FCAB190" w14:textId="77777777" w:rsidR="00A355B1" w:rsidRPr="00BE4EC6" w:rsidRDefault="00A355B1" w:rsidP="00A355B1">
      <w:pPr>
        <w:ind w:left="-567"/>
        <w:rPr>
          <w:b/>
        </w:rPr>
      </w:pPr>
    </w:p>
    <w:p w14:paraId="416B2326" w14:textId="77777777" w:rsidR="00FB0B84" w:rsidRDefault="00FB0B84" w:rsidP="00A355B1">
      <w:pPr>
        <w:ind w:left="-567"/>
        <w:rPr>
          <w:b/>
        </w:rPr>
      </w:pPr>
    </w:p>
    <w:p w14:paraId="44AD4349" w14:textId="77777777" w:rsidR="00FB0B84" w:rsidRDefault="00FB0B84" w:rsidP="00A355B1">
      <w:pPr>
        <w:ind w:left="-567"/>
        <w:rPr>
          <w:b/>
        </w:rPr>
      </w:pPr>
    </w:p>
    <w:p w14:paraId="6E0AA771" w14:textId="463043FE" w:rsidR="00A355B1" w:rsidRPr="00BE4EC6" w:rsidRDefault="00A355B1" w:rsidP="00A355B1">
      <w:pPr>
        <w:ind w:left="-567"/>
        <w:rPr>
          <w:b/>
        </w:rPr>
      </w:pPr>
      <w:r w:rsidRPr="00BE4EC6">
        <w:rPr>
          <w:b/>
        </w:rPr>
        <w:lastRenderedPageBreak/>
        <w:t>Соответствие научной темы приоритетным направлениям Стратегии научно-технологического развития Российской Федерации (далее - СНТР)</w:t>
      </w:r>
    </w:p>
    <w:p w14:paraId="29C69ADB" w14:textId="77777777" w:rsidR="00A355B1" w:rsidRPr="00BE4EC6" w:rsidRDefault="00A355B1" w:rsidP="00A355B1">
      <w:pPr>
        <w:ind w:left="-567"/>
        <w:rPr>
          <w:b/>
        </w:rPr>
      </w:pPr>
      <w:r w:rsidRPr="00BE4EC6">
        <w:t>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2141"/>
        <w:gridCol w:w="8065"/>
      </w:tblGrid>
      <w:tr w:rsidR="00A355B1" w:rsidRPr="00BE4EC6" w14:paraId="07CCF263" w14:textId="77777777" w:rsidTr="00982183">
        <w:trPr>
          <w:trHeight w:val="71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053" w14:textId="77777777" w:rsidR="00A355B1" w:rsidRPr="00BE4EC6" w:rsidRDefault="00A355B1" w:rsidP="00982183">
            <w:pPr>
              <w:ind w:firstLine="39"/>
              <w:rPr>
                <w:i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D5E8" w14:textId="77777777" w:rsidR="00A355B1" w:rsidRPr="00BE4EC6" w:rsidRDefault="00A355B1" w:rsidP="00982183">
            <w:pPr>
              <w:ind w:firstLine="39"/>
            </w:pPr>
          </w:p>
        </w:tc>
      </w:tr>
    </w:tbl>
    <w:p w14:paraId="5C7B6FEB" w14:textId="56CAD415" w:rsidR="00A355B1" w:rsidRDefault="00A355B1" w:rsidP="00A355B1">
      <w:pPr>
        <w:ind w:left="-567"/>
        <w:rPr>
          <w:b/>
        </w:rPr>
      </w:pPr>
    </w:p>
    <w:p w14:paraId="06816DCE" w14:textId="77777777" w:rsidR="00A355B1" w:rsidRPr="00BE4EC6" w:rsidRDefault="00A355B1" w:rsidP="00A355B1">
      <w:pPr>
        <w:ind w:left="-567"/>
        <w:rPr>
          <w:i/>
        </w:rPr>
      </w:pPr>
      <w:r w:rsidRPr="00BE4EC6">
        <w:rPr>
          <w:b/>
        </w:rPr>
        <w:t>Цель исследования, экспериментальной разработки</w:t>
      </w:r>
      <w:r w:rsidRPr="00BE4EC6">
        <w:rPr>
          <w:i/>
        </w:rPr>
        <w:t xml:space="preserve"> </w:t>
      </w:r>
    </w:p>
    <w:p w14:paraId="2E5E2CBD" w14:textId="77777777" w:rsidR="00A355B1" w:rsidRPr="00BE4EC6" w:rsidRDefault="00A355B1" w:rsidP="00A355B1">
      <w:pPr>
        <w:ind w:left="-567"/>
      </w:pPr>
      <w:r w:rsidRPr="00BE4EC6">
        <w:t xml:space="preserve">Формулируется цель исследования 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355B1" w:rsidRPr="00BE4EC6" w14:paraId="53A87A9C" w14:textId="77777777" w:rsidTr="00982183">
        <w:trPr>
          <w:trHeight w:val="43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0B46" w14:textId="77777777" w:rsidR="00A355B1" w:rsidRPr="00BE4EC6" w:rsidRDefault="00A355B1" w:rsidP="00982183">
            <w:pPr>
              <w:ind w:firstLine="39"/>
            </w:pPr>
          </w:p>
        </w:tc>
      </w:tr>
    </w:tbl>
    <w:p w14:paraId="01748805" w14:textId="77777777" w:rsidR="00A355B1" w:rsidRPr="00BE4EC6" w:rsidRDefault="00A355B1" w:rsidP="00A355B1">
      <w:pPr>
        <w:ind w:left="-567"/>
        <w:rPr>
          <w:b/>
        </w:rPr>
      </w:pPr>
    </w:p>
    <w:p w14:paraId="6E92D705" w14:textId="77777777" w:rsidR="00A355B1" w:rsidRPr="00BE4EC6" w:rsidRDefault="00A355B1" w:rsidP="00A355B1">
      <w:pPr>
        <w:ind w:left="-567"/>
        <w:rPr>
          <w:b/>
        </w:rPr>
      </w:pPr>
      <w:r w:rsidRPr="00BE4EC6">
        <w:rPr>
          <w:b/>
        </w:rPr>
        <w:t>Актуальность проблемы, предлагаемой к решению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355B1" w:rsidRPr="00BE4EC6" w14:paraId="1950919C" w14:textId="77777777" w:rsidTr="00982183">
        <w:trPr>
          <w:trHeight w:val="4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C54B" w14:textId="77777777" w:rsidR="00A355B1" w:rsidRPr="00BE4EC6" w:rsidRDefault="00A355B1" w:rsidP="00982183">
            <w:pPr>
              <w:jc w:val="both"/>
            </w:pPr>
          </w:p>
        </w:tc>
      </w:tr>
    </w:tbl>
    <w:p w14:paraId="42EECC76" w14:textId="77777777" w:rsidR="00A355B1" w:rsidRPr="00BE4EC6" w:rsidRDefault="00A355B1" w:rsidP="00A355B1">
      <w:pPr>
        <w:ind w:left="-567"/>
      </w:pPr>
    </w:p>
    <w:p w14:paraId="5E26ACF2" w14:textId="77777777" w:rsidR="00A355B1" w:rsidRPr="00BE4EC6" w:rsidRDefault="00A355B1" w:rsidP="00A355B1">
      <w:pPr>
        <w:ind w:left="-567"/>
        <w:rPr>
          <w:b/>
        </w:rPr>
      </w:pPr>
      <w:r w:rsidRPr="00BE4EC6">
        <w:rPr>
          <w:b/>
        </w:rPr>
        <w:t>Описание задач, предлагаемых к решению</w:t>
      </w:r>
    </w:p>
    <w:p w14:paraId="0CC5B734" w14:textId="77777777" w:rsidR="00A355B1" w:rsidRPr="00BE4EC6" w:rsidRDefault="00A355B1" w:rsidP="00A355B1">
      <w:pPr>
        <w:ind w:left="-567"/>
      </w:pPr>
      <w:r w:rsidRPr="00BE4EC6">
        <w:t>Раскрывается содержание научных и научно-технических задач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355B1" w:rsidRPr="00BE4EC6" w14:paraId="4C62240E" w14:textId="77777777" w:rsidTr="00982183">
        <w:trPr>
          <w:trHeight w:val="40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FFF6" w14:textId="77777777" w:rsidR="00A355B1" w:rsidRPr="00BE4EC6" w:rsidRDefault="00A355B1" w:rsidP="00982183">
            <w:pPr>
              <w:jc w:val="both"/>
              <w:rPr>
                <w:i/>
              </w:rPr>
            </w:pPr>
          </w:p>
          <w:p w14:paraId="05955172" w14:textId="77777777" w:rsidR="00A355B1" w:rsidRPr="00BE4EC6" w:rsidRDefault="00A355B1" w:rsidP="00982183">
            <w:pPr>
              <w:jc w:val="both"/>
              <w:rPr>
                <w:i/>
              </w:rPr>
            </w:pPr>
          </w:p>
        </w:tc>
      </w:tr>
    </w:tbl>
    <w:p w14:paraId="6C0E1C47" w14:textId="77777777" w:rsidR="00A355B1" w:rsidRPr="00BE4EC6" w:rsidRDefault="00A355B1" w:rsidP="00A355B1">
      <w:pPr>
        <w:ind w:left="-567"/>
        <w:rPr>
          <w:b/>
        </w:rPr>
      </w:pPr>
    </w:p>
    <w:p w14:paraId="745FBEE9" w14:textId="77777777" w:rsidR="00A355B1" w:rsidRPr="00BE4EC6" w:rsidRDefault="00A355B1" w:rsidP="00A355B1">
      <w:pPr>
        <w:ind w:left="-567"/>
        <w:rPr>
          <w:b/>
        </w:rPr>
      </w:pPr>
      <w:r w:rsidRPr="00BE4EC6">
        <w:rPr>
          <w:b/>
        </w:rPr>
        <w:t>Предполагаемые (ожидаемые) результаты и их возможная практическая значимость (применимость)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355B1" w:rsidRPr="00BE4EC6" w14:paraId="652BAFF6" w14:textId="77777777" w:rsidTr="00982183">
        <w:trPr>
          <w:trHeight w:val="5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D8DF" w14:textId="77777777" w:rsidR="00A355B1" w:rsidRPr="00BE4EC6" w:rsidRDefault="00A355B1" w:rsidP="00982183">
            <w:pPr>
              <w:jc w:val="both"/>
              <w:rPr>
                <w:i/>
              </w:rPr>
            </w:pPr>
          </w:p>
        </w:tc>
      </w:tr>
    </w:tbl>
    <w:p w14:paraId="580A5F1C" w14:textId="77777777" w:rsidR="00A355B1" w:rsidRPr="00BE4EC6" w:rsidRDefault="00A355B1" w:rsidP="00A355B1">
      <w:pPr>
        <w:ind w:left="-567"/>
        <w:rPr>
          <w:b/>
        </w:rPr>
      </w:pPr>
    </w:p>
    <w:p w14:paraId="20EFA0D9" w14:textId="77777777" w:rsidR="00A355B1" w:rsidRPr="00BE4EC6" w:rsidRDefault="00A355B1" w:rsidP="00A355B1">
      <w:pPr>
        <w:ind w:left="-567"/>
        <w:rPr>
          <w:b/>
        </w:rPr>
      </w:pPr>
      <w:r w:rsidRPr="00BE4EC6">
        <w:rPr>
          <w:b/>
        </w:rPr>
        <w:t>Научное и научно-техническое сотрудничество, в том числе международное</w:t>
      </w:r>
    </w:p>
    <w:p w14:paraId="23FA58FC" w14:textId="77777777" w:rsidR="00A355B1" w:rsidRPr="00BE4EC6" w:rsidRDefault="00A355B1" w:rsidP="00A355B1">
      <w:pPr>
        <w:ind w:left="-567"/>
        <w:rPr>
          <w:b/>
        </w:rPr>
      </w:pPr>
      <w:r w:rsidRPr="00BE4EC6">
        <w:t>Приводятся основания (соглашения, договоры, контракты) участия в международных и российских исследовательских программах, проектах, научных коллаборациях и консорциумах, участия российских и зарубежных партнеров в проведении научного исследования (физических лиц и организаций), а также иные формы сотрудничества (заполняется при наличии)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355B1" w:rsidRPr="00BE4EC6" w14:paraId="3700EEEB" w14:textId="77777777" w:rsidTr="00982183">
        <w:trPr>
          <w:trHeight w:val="61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7F35" w14:textId="77777777" w:rsidR="00A355B1" w:rsidRPr="00BE4EC6" w:rsidRDefault="00A355B1" w:rsidP="00982183">
            <w:pPr>
              <w:rPr>
                <w:i/>
              </w:rPr>
            </w:pPr>
          </w:p>
        </w:tc>
      </w:tr>
    </w:tbl>
    <w:p w14:paraId="39DA7EF8" w14:textId="77777777" w:rsidR="00A355B1" w:rsidRPr="00BE4EC6" w:rsidRDefault="00A355B1" w:rsidP="00A355B1">
      <w:pPr>
        <w:ind w:left="-567"/>
      </w:pPr>
    </w:p>
    <w:p w14:paraId="0E45C285" w14:textId="77777777" w:rsidR="00A355B1" w:rsidRPr="00BE4EC6" w:rsidRDefault="00A355B1" w:rsidP="00A355B1">
      <w:pPr>
        <w:ind w:left="-567"/>
      </w:pPr>
      <w:r w:rsidRPr="00BE4EC6">
        <w:rPr>
          <w:b/>
        </w:rPr>
        <w:t>Планируемые показатели на финансовый год</w:t>
      </w:r>
    </w:p>
    <w:p w14:paraId="2544144D" w14:textId="77777777" w:rsidR="00A355B1" w:rsidRPr="00BE4EC6" w:rsidRDefault="00A355B1" w:rsidP="00A355B1">
      <w:pPr>
        <w:ind w:left="-567"/>
        <w:rPr>
          <w:b/>
        </w:rPr>
      </w:pPr>
      <w:r w:rsidRPr="00BE4EC6">
        <w:t>(в строках 1, 2, 3, 4, 6 и 7 одна публикация не может учитываться несколько раз)</w:t>
      </w:r>
    </w:p>
    <w:tbl>
      <w:tblPr>
        <w:tblStyle w:val="1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47"/>
        <w:gridCol w:w="6266"/>
        <w:gridCol w:w="1276"/>
        <w:gridCol w:w="1417"/>
      </w:tblGrid>
      <w:tr w:rsidR="00A355B1" w:rsidRPr="00BE4EC6" w14:paraId="08DAACC3" w14:textId="77777777" w:rsidTr="00982183">
        <w:trPr>
          <w:trHeight w:val="61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995A" w14:textId="77777777" w:rsidR="00A355B1" w:rsidRPr="00BE4EC6" w:rsidRDefault="00A355B1" w:rsidP="00982183">
            <w:r w:rsidRPr="00BE4EC6">
              <w:t>№ п/п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6E133" w14:textId="77777777" w:rsidR="00A355B1" w:rsidRPr="00BE4EC6" w:rsidRDefault="00A355B1" w:rsidP="00982183">
            <w:r w:rsidRPr="00BE4EC6">
              <w:t>Наименование показателя (в зависимости от характера исследований (прикладные)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0A49" w14:textId="77777777" w:rsidR="00A355B1" w:rsidRPr="00BE4EC6" w:rsidRDefault="00A355B1" w:rsidP="00982183">
            <w:r w:rsidRPr="00BE4EC6"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98B88" w14:textId="77777777" w:rsidR="00A355B1" w:rsidRPr="00BE4EC6" w:rsidRDefault="00A355B1" w:rsidP="00982183">
            <w:pPr>
              <w:ind w:left="-102"/>
            </w:pPr>
            <w:r w:rsidRPr="00BE4EC6">
              <w:t>Значение</w:t>
            </w:r>
          </w:p>
        </w:tc>
      </w:tr>
      <w:tr w:rsidR="00A355B1" w:rsidRPr="00BE4EC6" w14:paraId="5E8B9A2B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6BD6" w14:textId="77777777" w:rsidR="00A355B1" w:rsidRPr="00BE4EC6" w:rsidRDefault="00A355B1" w:rsidP="00982183">
            <w:r w:rsidRPr="00BE4EC6"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D704" w14:textId="77777777" w:rsidR="00A355B1" w:rsidRPr="00BE4EC6" w:rsidRDefault="00A355B1" w:rsidP="00982183">
            <w:r w:rsidRPr="00BE4EC6">
              <w:t>Публикации (типа article и review) в научных журналах, индексируемых в международных базах научного цитирования (</w:t>
            </w:r>
            <w:r w:rsidRPr="00BE4EC6">
              <w:rPr>
                <w:lang w:val="en-US"/>
              </w:rPr>
              <w:t>Web</w:t>
            </w:r>
            <w:r w:rsidRPr="00BE4EC6">
              <w:t xml:space="preserve"> </w:t>
            </w:r>
            <w:r w:rsidRPr="00BE4EC6">
              <w:rPr>
                <w:lang w:val="en-US"/>
              </w:rPr>
              <w:t>of</w:t>
            </w:r>
            <w:r w:rsidRPr="00BE4EC6">
              <w:t xml:space="preserve"> </w:t>
            </w:r>
            <w:r w:rsidRPr="00BE4EC6">
              <w:rPr>
                <w:lang w:val="en-US"/>
              </w:rPr>
              <w:t>Science</w:t>
            </w:r>
            <w:r w:rsidRPr="00BE4EC6">
              <w:t xml:space="preserve"> </w:t>
            </w:r>
            <w:r w:rsidRPr="00BE4EC6">
              <w:rPr>
                <w:lang w:val="en-US"/>
              </w:rPr>
              <w:t>Core</w:t>
            </w:r>
            <w:r w:rsidRPr="00BE4EC6">
              <w:t xml:space="preserve"> </w:t>
            </w:r>
            <w:r w:rsidRPr="00BE4EC6">
              <w:rPr>
                <w:lang w:val="en-US"/>
              </w:rPr>
              <w:t>Collection</w:t>
            </w:r>
            <w:r w:rsidRPr="00BE4EC6">
              <w:t xml:space="preserve"> и (или) </w:t>
            </w:r>
            <w:r w:rsidRPr="00BE4EC6">
              <w:rPr>
                <w:lang w:val="en-US"/>
              </w:rPr>
              <w:t>Scopus</w:t>
            </w:r>
            <w:r w:rsidRPr="00BE4EC6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B256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46B7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1FF52BD3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4C99" w14:textId="77777777" w:rsidR="00A355B1" w:rsidRPr="00BE4EC6" w:rsidRDefault="00A355B1" w:rsidP="00982183">
            <w:r w:rsidRPr="00BE4EC6">
              <w:t>1.1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666C" w14:textId="77777777" w:rsidR="00A355B1" w:rsidRPr="00BE4EC6" w:rsidRDefault="00A355B1" w:rsidP="00982183">
            <w:r w:rsidRPr="00BE4EC6">
              <w:t xml:space="preserve">Из них в научных журналах первого и второго квартилей (квартиль журнала определяется по квартилю наивысшей из имеющихся тематик журнала по данным на момент представления таблицы)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F2BC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E44D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07D38F8A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CEE" w14:textId="77777777" w:rsidR="00A355B1" w:rsidRPr="00BE4EC6" w:rsidRDefault="00A355B1" w:rsidP="00982183">
            <w:r w:rsidRPr="00BE4EC6"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C0AE" w14:textId="77777777" w:rsidR="00A355B1" w:rsidRPr="00BE4EC6" w:rsidRDefault="00A355B1" w:rsidP="00982183">
            <w:r w:rsidRPr="00BE4EC6">
              <w:t xml:space="preserve">Рецензируемые доклады в основной программе конференций по тематической области </w:t>
            </w:r>
            <w:r w:rsidRPr="00BE4EC6">
              <w:rPr>
                <w:lang w:val="en-US"/>
              </w:rPr>
              <w:t>Computer</w:t>
            </w:r>
            <w:r w:rsidRPr="00BE4EC6">
              <w:t xml:space="preserve"> </w:t>
            </w:r>
            <w:r w:rsidRPr="00BE4EC6">
              <w:rPr>
                <w:lang w:val="en-US"/>
              </w:rPr>
              <w:t>Science</w:t>
            </w:r>
            <w:r w:rsidRPr="00BE4EC6">
              <w:t xml:space="preserve"> уровня А и А* по рейтингу </w:t>
            </w:r>
            <w:r w:rsidRPr="00BE4EC6">
              <w:rPr>
                <w:lang w:val="en-US"/>
              </w:rPr>
              <w:t>CORE</w:t>
            </w:r>
            <w:r w:rsidRPr="00BE4EC6">
              <w:t>, опубликованные в сборниках конференций или зарубежных журналах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B238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F479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0F9CDE0A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62D8" w14:textId="77777777" w:rsidR="00A355B1" w:rsidRPr="00BE4EC6" w:rsidRDefault="00A355B1" w:rsidP="00982183">
            <w:r w:rsidRPr="00BE4EC6"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DDC5" w14:textId="77777777" w:rsidR="00A355B1" w:rsidRPr="00BE4EC6" w:rsidRDefault="00A355B1" w:rsidP="00982183">
            <w:r w:rsidRPr="00BE4EC6">
              <w:t>Прочие публикации в научных журналах, входящих в ядро РИНЦ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BE95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4940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68CCC754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B8B" w14:textId="77777777" w:rsidR="00A355B1" w:rsidRPr="00BE4EC6" w:rsidRDefault="00A355B1" w:rsidP="00982183">
            <w:r w:rsidRPr="00BE4EC6">
              <w:lastRenderedPageBreak/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F908" w14:textId="77777777" w:rsidR="00A355B1" w:rsidRPr="00BE4EC6" w:rsidRDefault="00A355B1" w:rsidP="00982183">
            <w:r w:rsidRPr="00BE4EC6">
              <w:t>Прочие публикации (препринты и другие) в общепризнанных международных репозиториях по отраслям науки (</w:t>
            </w:r>
            <w:r w:rsidRPr="00BE4EC6">
              <w:rPr>
                <w:lang w:val="en-US"/>
              </w:rPr>
              <w:t>SSRN</w:t>
            </w:r>
            <w:r w:rsidRPr="00BE4EC6">
              <w:t xml:space="preserve">, </w:t>
            </w:r>
            <w:r w:rsidRPr="00BE4EC6">
              <w:rPr>
                <w:lang w:val="en-US"/>
              </w:rPr>
              <w:t>RePEc</w:t>
            </w:r>
            <w:r w:rsidRPr="00BE4EC6">
              <w:t xml:space="preserve">, </w:t>
            </w:r>
            <w:r w:rsidRPr="00BE4EC6">
              <w:rPr>
                <w:lang w:val="en-US"/>
              </w:rPr>
              <w:t>arXiv</w:t>
            </w:r>
            <w:r w:rsidRPr="00BE4EC6">
              <w:t>.</w:t>
            </w:r>
            <w:r w:rsidRPr="00BE4EC6">
              <w:rPr>
                <w:lang w:val="en-US"/>
              </w:rPr>
              <w:t>org</w:t>
            </w:r>
            <w:r w:rsidRPr="00BE4EC6">
              <w:t xml:space="preserve"> и другие)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70F7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6B07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28E17460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CEEA" w14:textId="77777777" w:rsidR="00A355B1" w:rsidRPr="00BE4EC6" w:rsidRDefault="00A355B1" w:rsidP="00982183">
            <w:r w:rsidRPr="00BE4EC6"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1FA" w14:textId="77777777" w:rsidR="00A355B1" w:rsidRPr="00BE4EC6" w:rsidRDefault="00A355B1" w:rsidP="00982183">
            <w:r w:rsidRPr="00BE4EC6"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CBC8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C14D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2A0FFCFE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52B3" w14:textId="77777777" w:rsidR="00A355B1" w:rsidRPr="00BE4EC6" w:rsidRDefault="00A355B1" w:rsidP="00982183">
            <w:r w:rsidRPr="00BE4EC6"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9657" w14:textId="77777777" w:rsidR="00A355B1" w:rsidRPr="00BE4EC6" w:rsidRDefault="00A355B1" w:rsidP="00982183">
            <w:r w:rsidRPr="00BE4EC6">
              <w:t xml:space="preserve">Рецензируемые монографии (при наличии </w:t>
            </w:r>
            <w:r w:rsidRPr="00BE4EC6">
              <w:rPr>
                <w:lang w:val="en-US"/>
              </w:rPr>
              <w:t>ISBN</w:t>
            </w:r>
            <w:r w:rsidRPr="00BE4EC6">
              <w:t xml:space="preserve">), рецензируемые энциклопедии (при наличии </w:t>
            </w:r>
            <w:r w:rsidRPr="00BE4EC6">
              <w:rPr>
                <w:lang w:val="en-US"/>
              </w:rPr>
              <w:t>ISBN</w:t>
            </w:r>
            <w:r w:rsidRPr="00BE4EC6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3E15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6120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404B5D6C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5332" w14:textId="77777777" w:rsidR="00A355B1" w:rsidRPr="00BE4EC6" w:rsidRDefault="00A355B1" w:rsidP="00982183">
            <w:r w:rsidRPr="00BE4EC6">
              <w:t>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8479" w14:textId="77777777" w:rsidR="00A355B1" w:rsidRPr="00BE4EC6" w:rsidRDefault="00A355B1" w:rsidP="00982183">
            <w:r w:rsidRPr="00BE4EC6">
              <w:t xml:space="preserve">Главы в рецензируемых монографиях (при наличии </w:t>
            </w:r>
            <w:r w:rsidRPr="00BE4EC6">
              <w:rPr>
                <w:lang w:val="en-US"/>
              </w:rPr>
              <w:t>ISBN</w:t>
            </w:r>
            <w:r w:rsidRPr="00BE4EC6">
              <w:t xml:space="preserve">), статьи в рецензируемых энциклопедиях (при наличии </w:t>
            </w:r>
            <w:r w:rsidRPr="00BE4EC6">
              <w:rPr>
                <w:lang w:val="en-US"/>
              </w:rPr>
              <w:t>ISBN</w:t>
            </w:r>
            <w:r w:rsidRPr="00BE4EC6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F198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33AE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11A3034C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CF74" w14:textId="77777777" w:rsidR="00A355B1" w:rsidRPr="00BE4EC6" w:rsidRDefault="00A355B1" w:rsidP="00982183">
            <w:r w:rsidRPr="00BE4EC6">
              <w:t>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91A" w14:textId="77777777" w:rsidR="00A355B1" w:rsidRPr="00BE4EC6" w:rsidRDefault="00A355B1" w:rsidP="00982183">
            <w:r w:rsidRPr="00BE4EC6"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0A9E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36DF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4EE61B2F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3EDF" w14:textId="77777777" w:rsidR="00A355B1" w:rsidRPr="00BE4EC6" w:rsidRDefault="00A355B1" w:rsidP="00982183">
            <w:r w:rsidRPr="00BE4EC6">
              <w:t>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B6B1" w14:textId="77777777" w:rsidR="00A355B1" w:rsidRPr="00BE4EC6" w:rsidRDefault="00A355B1" w:rsidP="00982183">
            <w:r w:rsidRPr="00BE4EC6">
              <w:t>Число поданных заявок на получение патента или регистрацию результата интеллектуальной деятельности (далее-РИД)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A1A8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7F85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70B3024E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BC4E" w14:textId="77777777" w:rsidR="00A355B1" w:rsidRPr="00BE4EC6" w:rsidRDefault="00A355B1" w:rsidP="00982183">
            <w:r w:rsidRPr="00BE4EC6">
              <w:t>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DB32" w14:textId="77777777" w:rsidR="00A355B1" w:rsidRPr="00BE4EC6" w:rsidRDefault="00A355B1" w:rsidP="00982183">
            <w:r w:rsidRPr="00BE4EC6">
              <w:t xml:space="preserve">Научно-технический результат, завершающийся изготовлением, предварительными и приемочными испытаниями опытного образца </w:t>
            </w:r>
          </w:p>
          <w:p w14:paraId="746EE580" w14:textId="77777777" w:rsidR="00A355B1" w:rsidRPr="00BE4EC6" w:rsidRDefault="00A355B1" w:rsidP="00982183">
            <w:r w:rsidRPr="00BE4EC6">
              <w:t>(опытной партии), тыс. рублей (для экспериментальных разработок)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659F" w14:textId="77777777" w:rsidR="00A355B1" w:rsidRPr="00BE4EC6" w:rsidRDefault="00A355B1" w:rsidP="00982183">
            <w:r w:rsidRPr="00BE4EC6"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63FE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3B3FC09C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4DEB" w14:textId="77777777" w:rsidR="00A355B1" w:rsidRPr="00BE4EC6" w:rsidRDefault="00A355B1" w:rsidP="00982183">
            <w:r w:rsidRPr="00BE4EC6">
              <w:t>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348" w14:textId="77777777" w:rsidR="00A355B1" w:rsidRPr="00BE4EC6" w:rsidRDefault="00A355B1" w:rsidP="00982183">
            <w:r w:rsidRPr="00BE4EC6">
              <w:t>Доля исследователей в возрасте до 39 лет в общей численности исполнителей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F2DC" w14:textId="77777777" w:rsidR="00A355B1" w:rsidRPr="00BE4EC6" w:rsidRDefault="00A355B1" w:rsidP="00982183">
            <w:r w:rsidRPr="00BE4EC6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DCBA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4161C0FD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F006" w14:textId="77777777" w:rsidR="00A355B1" w:rsidRPr="00BE4EC6" w:rsidRDefault="00A355B1" w:rsidP="00982183">
            <w:r w:rsidRPr="00BE4EC6">
              <w:t>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D75E" w14:textId="77777777" w:rsidR="00A355B1" w:rsidRPr="00BE4EC6" w:rsidRDefault="00A355B1" w:rsidP="00982183">
            <w:r w:rsidRPr="00BE4EC6">
              <w:t>Защищенные диссертации по теме исследования: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0C0A" w14:textId="77777777" w:rsidR="00A355B1" w:rsidRPr="00BE4EC6" w:rsidRDefault="00A355B1" w:rsidP="0098218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9BC6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2981E284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9462" w14:textId="77777777" w:rsidR="00A355B1" w:rsidRPr="00BE4EC6" w:rsidRDefault="00A355B1" w:rsidP="00982183">
            <w:r w:rsidRPr="00BE4EC6">
              <w:t>12.1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51B6" w14:textId="77777777" w:rsidR="00A355B1" w:rsidRPr="00BE4EC6" w:rsidRDefault="00A355B1" w:rsidP="00982183">
            <w:r w:rsidRPr="00BE4EC6">
              <w:t>кандидатские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259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5B5D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3A4F2BEE" w14:textId="77777777" w:rsidTr="00982183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B2CC" w14:textId="77777777" w:rsidR="00A355B1" w:rsidRPr="00BE4EC6" w:rsidRDefault="00A355B1" w:rsidP="00982183">
            <w:r w:rsidRPr="00BE4EC6">
              <w:t>12.2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BEF" w14:textId="77777777" w:rsidR="00A355B1" w:rsidRPr="00BE4EC6" w:rsidRDefault="00A355B1" w:rsidP="00982183">
            <w:r w:rsidRPr="00BE4EC6">
              <w:t>докторские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3B88" w14:textId="77777777" w:rsidR="00A355B1" w:rsidRPr="00BE4EC6" w:rsidRDefault="00A355B1" w:rsidP="00982183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A5FA" w14:textId="77777777" w:rsidR="00A355B1" w:rsidRPr="00BE4EC6" w:rsidRDefault="00A355B1" w:rsidP="00982183">
            <w:pPr>
              <w:ind w:left="-102"/>
            </w:pPr>
          </w:p>
        </w:tc>
      </w:tr>
      <w:tr w:rsidR="00A355B1" w:rsidRPr="00BE4EC6" w14:paraId="7AC1E8E3" w14:textId="77777777" w:rsidTr="00982183">
        <w:trPr>
          <w:trHeight w:val="112"/>
        </w:trPr>
        <w:tc>
          <w:tcPr>
            <w:tcW w:w="1247" w:type="dxa"/>
          </w:tcPr>
          <w:p w14:paraId="0A552793" w14:textId="77777777" w:rsidR="00A355B1" w:rsidRPr="00BE4EC6" w:rsidRDefault="00A355B1" w:rsidP="00982183">
            <w:r w:rsidRPr="00BE4EC6">
              <w:t>13</w:t>
            </w:r>
          </w:p>
        </w:tc>
        <w:tc>
          <w:tcPr>
            <w:tcW w:w="6266" w:type="dxa"/>
            <w:hideMark/>
          </w:tcPr>
          <w:p w14:paraId="7FDBEB45" w14:textId="77777777" w:rsidR="00A355B1" w:rsidRPr="00BE4EC6" w:rsidRDefault="00A355B1" w:rsidP="00982183">
            <w:r w:rsidRPr="00BE4EC6">
              <w:t>Количество планируемых к разработке медицинских технологий в рамках указанной темы</w:t>
            </w:r>
          </w:p>
        </w:tc>
        <w:tc>
          <w:tcPr>
            <w:tcW w:w="1276" w:type="dxa"/>
            <w:hideMark/>
          </w:tcPr>
          <w:p w14:paraId="32DDB11A" w14:textId="77777777" w:rsidR="00A355B1" w:rsidRPr="00BE4EC6" w:rsidRDefault="00A355B1" w:rsidP="00982183">
            <w:r w:rsidRPr="00BE4EC6">
              <w:t>единиц</w:t>
            </w:r>
          </w:p>
          <w:p w14:paraId="7DDFEFCF" w14:textId="77777777" w:rsidR="00A355B1" w:rsidRPr="00BE4EC6" w:rsidRDefault="00A355B1" w:rsidP="00982183"/>
        </w:tc>
        <w:tc>
          <w:tcPr>
            <w:tcW w:w="1417" w:type="dxa"/>
          </w:tcPr>
          <w:p w14:paraId="12FFCF57" w14:textId="77777777" w:rsidR="00A355B1" w:rsidRPr="00BE4EC6" w:rsidRDefault="00A355B1" w:rsidP="00982183">
            <w:pPr>
              <w:ind w:left="-102"/>
            </w:pPr>
          </w:p>
        </w:tc>
      </w:tr>
    </w:tbl>
    <w:p w14:paraId="434B5B82" w14:textId="77777777" w:rsidR="00C65CD4" w:rsidRDefault="00C65CD4" w:rsidP="000D75AF">
      <w:pPr>
        <w:ind w:left="-567"/>
        <w:jc w:val="both"/>
        <w:rPr>
          <w:b/>
        </w:rPr>
      </w:pPr>
    </w:p>
    <w:p w14:paraId="3059B944" w14:textId="77777777" w:rsidR="00C65CD4" w:rsidRDefault="00C65CD4" w:rsidP="006B5DCE">
      <w:pPr>
        <w:ind w:left="-567"/>
        <w:jc w:val="both"/>
        <w:rPr>
          <w:b/>
        </w:rPr>
      </w:pPr>
      <w:r>
        <w:rPr>
          <w:b/>
        </w:rPr>
        <w:t>Фундаментальные</w:t>
      </w:r>
      <w:r w:rsidRPr="00BE4EC6">
        <w:rPr>
          <w:b/>
        </w:rPr>
        <w:t xml:space="preserve"> </w:t>
      </w:r>
      <w:r>
        <w:rPr>
          <w:b/>
        </w:rPr>
        <w:t xml:space="preserve">научные </w:t>
      </w:r>
      <w:r w:rsidRPr="00BE4EC6">
        <w:rPr>
          <w:b/>
        </w:rPr>
        <w:t>исследования</w:t>
      </w:r>
      <w:r>
        <w:rPr>
          <w:b/>
        </w:rPr>
        <w:t>, поисковые научные исследования, прикладные научные исследования</w:t>
      </w:r>
    </w:p>
    <w:p w14:paraId="244CBB94" w14:textId="6CD7DD82" w:rsidR="00C65CD4" w:rsidRPr="006B5DCE" w:rsidRDefault="00C65CD4" w:rsidP="006B5DCE">
      <w:pPr>
        <w:ind w:left="-567"/>
        <w:jc w:val="both"/>
        <w:rPr>
          <w:b/>
        </w:rPr>
      </w:pPr>
      <w:r w:rsidRPr="009F47F8">
        <w:rPr>
          <w:i/>
          <w:color w:val="FF0000"/>
        </w:rPr>
        <w:t xml:space="preserve">Заполняется приложение к информационному письму - </w:t>
      </w:r>
      <w:r>
        <w:rPr>
          <w:i/>
          <w:color w:val="FF0000"/>
        </w:rPr>
        <w:t>3</w:t>
      </w:r>
      <w:r w:rsidRPr="009F47F8">
        <w:rPr>
          <w:i/>
          <w:color w:val="FF0000"/>
        </w:rPr>
        <w:t>.1. «Шаблон для заполнения публикаций (ПТНИ)»</w:t>
      </w:r>
    </w:p>
    <w:p w14:paraId="2EC4D50A" w14:textId="07121E88" w:rsidR="00C65CD4" w:rsidRDefault="00C65CD4" w:rsidP="00C65CD4">
      <w:pPr>
        <w:ind w:left="-567"/>
        <w:rPr>
          <w:b/>
        </w:rPr>
      </w:pPr>
      <w:r w:rsidRPr="007D12A0">
        <w:rPr>
          <w:b/>
        </w:rPr>
        <w:t>Реализованные научно-исследовательские работы по тематике исследования</w:t>
      </w:r>
    </w:p>
    <w:tbl>
      <w:tblPr>
        <w:tblStyle w:val="143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2693"/>
        <w:gridCol w:w="3118"/>
      </w:tblGrid>
      <w:tr w:rsidR="00C65CD4" w:rsidRPr="00C65CD4" w14:paraId="30559A2F" w14:textId="77777777" w:rsidTr="000D75AF">
        <w:trPr>
          <w:trHeight w:val="6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2A24" w14:textId="77777777" w:rsidR="00C65CD4" w:rsidRPr="00C65CD4" w:rsidRDefault="00C65CD4" w:rsidP="00C65CD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65CD4">
              <w:rPr>
                <w:rFonts w:eastAsiaTheme="minorHAnsi" w:cstheme="minorBidi"/>
                <w:sz w:val="22"/>
                <w:szCs w:val="22"/>
                <w:lang w:eastAsia="en-US"/>
              </w:rPr>
              <w:t>Интернет-номер/Регистрационный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9153" w14:textId="77777777" w:rsidR="00C65CD4" w:rsidRPr="00C65CD4" w:rsidRDefault="00C65CD4" w:rsidP="00C65CD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65CD4">
              <w:rPr>
                <w:rFonts w:eastAsiaTheme="minorHAnsi" w:cstheme="minorBid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0CE0" w14:textId="77777777" w:rsidR="00C65CD4" w:rsidRPr="00C65CD4" w:rsidRDefault="00C65CD4" w:rsidP="00C65CD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65CD4">
              <w:rPr>
                <w:rFonts w:eastAsiaTheme="minorHAnsi" w:cstheme="minorBidi"/>
                <w:sz w:val="22"/>
                <w:szCs w:val="22"/>
                <w:lang w:eastAsia="en-US"/>
              </w:rPr>
              <w:t>Год реализации</w:t>
            </w:r>
          </w:p>
        </w:tc>
      </w:tr>
      <w:tr w:rsidR="00C65CD4" w:rsidRPr="00C65CD4" w14:paraId="344976E9" w14:textId="77777777" w:rsidTr="000D75AF">
        <w:trPr>
          <w:trHeight w:val="2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C860" w14:textId="77777777" w:rsidR="00C65CD4" w:rsidRPr="00C65CD4" w:rsidRDefault="00C65CD4" w:rsidP="00C65CD4">
            <w:pPr>
              <w:spacing w:after="160" w:line="259" w:lineRule="auto"/>
              <w:rPr>
                <w:rFonts w:eastAsia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F9C4" w14:textId="77777777" w:rsidR="00C65CD4" w:rsidRPr="00C65CD4" w:rsidRDefault="00C65CD4" w:rsidP="00C65CD4">
            <w:pPr>
              <w:spacing w:after="160" w:line="259" w:lineRule="auto"/>
              <w:rPr>
                <w:rFonts w:eastAsia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CDD0" w14:textId="77777777" w:rsidR="00C65CD4" w:rsidRPr="00C65CD4" w:rsidRDefault="00C65CD4" w:rsidP="00C65CD4">
            <w:pPr>
              <w:spacing w:after="160" w:line="259" w:lineRule="auto"/>
              <w:rPr>
                <w:rFonts w:eastAsiaTheme="minorHAnsi" w:cstheme="minorBidi"/>
                <w:i/>
                <w:sz w:val="22"/>
                <w:szCs w:val="22"/>
                <w:lang w:eastAsia="en-US"/>
              </w:rPr>
            </w:pPr>
          </w:p>
        </w:tc>
      </w:tr>
    </w:tbl>
    <w:p w14:paraId="298C3195" w14:textId="77777777" w:rsidR="00C65CD4" w:rsidRPr="00BE4EC6" w:rsidRDefault="00C65CD4" w:rsidP="00C65CD4">
      <w:pPr>
        <w:ind w:left="-567"/>
      </w:pPr>
      <w:r w:rsidRPr="00BE4EC6">
        <w:t>(не более 5 научно-исследовательских работ)</w:t>
      </w:r>
    </w:p>
    <w:p w14:paraId="5D29F749" w14:textId="0FAD0CE8" w:rsidR="00C65CD4" w:rsidRDefault="00C65CD4" w:rsidP="00C65CD4">
      <w:pPr>
        <w:ind w:left="-567"/>
        <w:rPr>
          <w:b/>
        </w:rPr>
      </w:pPr>
    </w:p>
    <w:p w14:paraId="61F93E34" w14:textId="77777777" w:rsidR="00C65CD4" w:rsidRPr="007D12A0" w:rsidRDefault="00C65CD4" w:rsidP="00C65CD4">
      <w:pPr>
        <w:ind w:left="-567"/>
        <w:jc w:val="both"/>
        <w:rPr>
          <w:b/>
        </w:rPr>
      </w:pPr>
      <w:r>
        <w:t xml:space="preserve"> </w:t>
      </w:r>
      <w:r w:rsidRPr="007D12A0">
        <w:rPr>
          <w:b/>
        </w:rPr>
        <w:t>Подготовленные аналитические материалы в интересах и по заказам органов государственной власти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3544"/>
        <w:gridCol w:w="3543"/>
      </w:tblGrid>
      <w:tr w:rsidR="00C65CD4" w:rsidRPr="00BE4EC6" w14:paraId="7CCC977B" w14:textId="77777777" w:rsidTr="000D75AF">
        <w:trPr>
          <w:trHeight w:val="9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3BD1" w14:textId="77777777" w:rsidR="00C65CD4" w:rsidRPr="00BE4EC6" w:rsidRDefault="00C65CD4" w:rsidP="000D75AF">
            <w:r w:rsidRPr="00BE4EC6">
              <w:t>Наименование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7C1F" w14:textId="77777777" w:rsidR="00C65CD4" w:rsidRPr="00BE4EC6" w:rsidRDefault="00C65CD4" w:rsidP="000D75AF">
            <w:r w:rsidRPr="00BE4EC6">
              <w:t>Год подготовки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77C5" w14:textId="77777777" w:rsidR="00C65CD4" w:rsidRPr="00BE4EC6" w:rsidRDefault="00C65CD4" w:rsidP="000D75AF">
            <w:r w:rsidRPr="00BE4EC6">
              <w:t>Заказчик</w:t>
            </w:r>
          </w:p>
        </w:tc>
      </w:tr>
      <w:tr w:rsidR="00C65CD4" w:rsidRPr="00BE4EC6" w14:paraId="0243D01C" w14:textId="77777777" w:rsidTr="000D75AF">
        <w:trPr>
          <w:trHeight w:val="2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3E7F" w14:textId="77777777" w:rsidR="00C65CD4" w:rsidRPr="00BE4EC6" w:rsidRDefault="00C65CD4" w:rsidP="000D75AF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6EDE" w14:textId="77777777" w:rsidR="00C65CD4" w:rsidRPr="00BE4EC6" w:rsidRDefault="00C65CD4" w:rsidP="000D75AF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2798" w14:textId="77777777" w:rsidR="00C65CD4" w:rsidRPr="00BE4EC6" w:rsidRDefault="00C65CD4" w:rsidP="000D75AF"/>
        </w:tc>
      </w:tr>
    </w:tbl>
    <w:p w14:paraId="7E936622" w14:textId="77777777" w:rsidR="00C65CD4" w:rsidRDefault="00C65CD4" w:rsidP="00C65CD4">
      <w:pPr>
        <w:ind w:hanging="567"/>
      </w:pPr>
      <w:r w:rsidRPr="00BE4EC6">
        <w:t>(не более 10 материалов)</w:t>
      </w:r>
    </w:p>
    <w:p w14:paraId="77C22DBF" w14:textId="77777777" w:rsidR="00C65CD4" w:rsidRPr="00BE4EC6" w:rsidRDefault="00C65CD4" w:rsidP="00C65CD4">
      <w:pPr>
        <w:ind w:hanging="567"/>
      </w:pPr>
    </w:p>
    <w:p w14:paraId="4E8C1479" w14:textId="77777777" w:rsidR="00FB0B84" w:rsidRDefault="00FB0B84" w:rsidP="00C65CD4">
      <w:pPr>
        <w:ind w:left="-567"/>
      </w:pPr>
    </w:p>
    <w:p w14:paraId="11518814" w14:textId="77777777" w:rsidR="00FB0B84" w:rsidRDefault="00FB0B84" w:rsidP="00C65CD4">
      <w:pPr>
        <w:ind w:left="-567"/>
      </w:pPr>
    </w:p>
    <w:p w14:paraId="0710B890" w14:textId="77777777" w:rsidR="00FB0B84" w:rsidRDefault="00FB0B84" w:rsidP="00C65CD4">
      <w:pPr>
        <w:ind w:left="-567"/>
      </w:pPr>
    </w:p>
    <w:p w14:paraId="3691F78B" w14:textId="77777777" w:rsidR="00FB0B84" w:rsidRDefault="00FB0B84" w:rsidP="00C65CD4">
      <w:pPr>
        <w:ind w:left="-567"/>
      </w:pPr>
    </w:p>
    <w:p w14:paraId="6F61F1D8" w14:textId="27850EB5" w:rsidR="00C65CD4" w:rsidRDefault="00C65CD4" w:rsidP="00C65CD4">
      <w:pPr>
        <w:ind w:left="-567"/>
      </w:pPr>
      <w:r w:rsidRPr="00A65FEA">
        <w:lastRenderedPageBreak/>
        <w:t>Доклады по тематике научного исследования на российских и международных научных (научно-практических) семинарах и конференциях</w:t>
      </w:r>
    </w:p>
    <w:p w14:paraId="1B87D63E" w14:textId="77777777" w:rsidR="00C65CD4" w:rsidRPr="00BE4EC6" w:rsidRDefault="00C65CD4" w:rsidP="00C65CD4">
      <w:pPr>
        <w:ind w:left="-567"/>
      </w:pPr>
      <w:r w:rsidRPr="009F47F8">
        <w:rPr>
          <w:i/>
          <w:color w:val="FF0000"/>
        </w:rPr>
        <w:t xml:space="preserve">Заполняется приложение к информационному письму - </w:t>
      </w:r>
      <w:r>
        <w:rPr>
          <w:i/>
          <w:color w:val="FF0000"/>
        </w:rPr>
        <w:t>3</w:t>
      </w:r>
      <w:r w:rsidRPr="009F47F8">
        <w:rPr>
          <w:i/>
          <w:color w:val="FF0000"/>
        </w:rPr>
        <w:t>.</w:t>
      </w:r>
      <w:r>
        <w:rPr>
          <w:i/>
          <w:color w:val="FF0000"/>
        </w:rPr>
        <w:t>3</w:t>
      </w:r>
      <w:r w:rsidRPr="009F47F8">
        <w:rPr>
          <w:i/>
          <w:color w:val="FF0000"/>
        </w:rPr>
        <w:t xml:space="preserve">. Шаблон для заполнения </w:t>
      </w:r>
      <w:r>
        <w:rPr>
          <w:i/>
          <w:color w:val="FF0000"/>
        </w:rPr>
        <w:t>докладов</w:t>
      </w:r>
      <w:r w:rsidRPr="009F47F8">
        <w:rPr>
          <w:i/>
          <w:color w:val="FF0000"/>
        </w:rPr>
        <w:t xml:space="preserve"> (ПТНИ)</w:t>
      </w:r>
    </w:p>
    <w:p w14:paraId="4532DC38" w14:textId="77777777" w:rsidR="00C65CD4" w:rsidRDefault="00C65CD4" w:rsidP="00C65CD4">
      <w:pPr>
        <w:ind w:left="-567"/>
      </w:pPr>
    </w:p>
    <w:tbl>
      <w:tblPr>
        <w:tblStyle w:val="ae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66"/>
        <w:gridCol w:w="909"/>
        <w:gridCol w:w="1382"/>
        <w:gridCol w:w="1433"/>
        <w:gridCol w:w="880"/>
        <w:gridCol w:w="1411"/>
        <w:gridCol w:w="1166"/>
        <w:gridCol w:w="1959"/>
      </w:tblGrid>
      <w:tr w:rsidR="00C65CD4" w:rsidRPr="002F6E53" w14:paraId="5F25E77A" w14:textId="77777777" w:rsidTr="000D75AF">
        <w:trPr>
          <w:trHeight w:val="758"/>
        </w:trPr>
        <w:tc>
          <w:tcPr>
            <w:tcW w:w="1066" w:type="dxa"/>
          </w:tcPr>
          <w:p w14:paraId="4B372610" w14:textId="77777777" w:rsidR="00C65CD4" w:rsidRPr="002F6E53" w:rsidRDefault="00C65CD4" w:rsidP="0047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>Наименование доклада</w:t>
            </w:r>
          </w:p>
        </w:tc>
        <w:tc>
          <w:tcPr>
            <w:tcW w:w="909" w:type="dxa"/>
          </w:tcPr>
          <w:p w14:paraId="1DBC05DD" w14:textId="77777777" w:rsidR="00C65CD4" w:rsidRPr="002F6E53" w:rsidRDefault="00C65CD4" w:rsidP="0047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>Дата доклада</w:t>
            </w:r>
          </w:p>
        </w:tc>
        <w:tc>
          <w:tcPr>
            <w:tcW w:w="1382" w:type="dxa"/>
          </w:tcPr>
          <w:p w14:paraId="51399ECA" w14:textId="77777777" w:rsidR="00C65CD4" w:rsidRPr="002F6E53" w:rsidRDefault="00C65CD4" w:rsidP="0047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>Место проведения конференции</w:t>
            </w:r>
          </w:p>
        </w:tc>
        <w:tc>
          <w:tcPr>
            <w:tcW w:w="1433" w:type="dxa"/>
          </w:tcPr>
          <w:p w14:paraId="2A8D8B5E" w14:textId="77777777" w:rsidR="00C65CD4" w:rsidRPr="002F6E53" w:rsidRDefault="00C65CD4" w:rsidP="0047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>Название конференции, семинара</w:t>
            </w:r>
          </w:p>
        </w:tc>
        <w:tc>
          <w:tcPr>
            <w:tcW w:w="880" w:type="dxa"/>
          </w:tcPr>
          <w:p w14:paraId="132862C7" w14:textId="77777777" w:rsidR="00C65CD4" w:rsidRPr="002F6E53" w:rsidRDefault="00C65CD4" w:rsidP="0047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>Статус конференции</w:t>
            </w:r>
          </w:p>
          <w:p w14:paraId="0F6226AA" w14:textId="77777777" w:rsidR="00C65CD4" w:rsidRPr="002F6E53" w:rsidRDefault="00C65CD4" w:rsidP="0047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</w:tcPr>
          <w:p w14:paraId="43720E57" w14:textId="77777777" w:rsidR="00C65CD4" w:rsidRPr="002F6E53" w:rsidRDefault="00C65CD4" w:rsidP="0047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>Статус доклада</w:t>
            </w:r>
          </w:p>
        </w:tc>
        <w:tc>
          <w:tcPr>
            <w:tcW w:w="1166" w:type="dxa"/>
          </w:tcPr>
          <w:p w14:paraId="099CFD7F" w14:textId="77777777" w:rsidR="00C65CD4" w:rsidRPr="002F6E53" w:rsidRDefault="00C65CD4" w:rsidP="0047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>Докладчик</w:t>
            </w:r>
          </w:p>
        </w:tc>
        <w:tc>
          <w:tcPr>
            <w:tcW w:w="1959" w:type="dxa"/>
          </w:tcPr>
          <w:p w14:paraId="66B5951A" w14:textId="77777777" w:rsidR="00C65CD4" w:rsidRPr="002F6E53" w:rsidRDefault="00C65CD4" w:rsidP="0047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>Ссылка на web-страницу</w:t>
            </w:r>
          </w:p>
        </w:tc>
      </w:tr>
      <w:tr w:rsidR="00C65CD4" w:rsidRPr="00967CAD" w14:paraId="2E17DDF6" w14:textId="77777777" w:rsidTr="000D75AF">
        <w:trPr>
          <w:trHeight w:val="500"/>
        </w:trPr>
        <w:tc>
          <w:tcPr>
            <w:tcW w:w="1066" w:type="dxa"/>
          </w:tcPr>
          <w:p w14:paraId="4C2E15C7" w14:textId="77777777" w:rsidR="00C65CD4" w:rsidRPr="002F6E53" w:rsidRDefault="00C65CD4" w:rsidP="000D75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" w:type="dxa"/>
          </w:tcPr>
          <w:p w14:paraId="1F0640B2" w14:textId="77777777" w:rsidR="00C65CD4" w:rsidRPr="002F6E53" w:rsidRDefault="00C65CD4" w:rsidP="000D75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14:paraId="4DECB87E" w14:textId="77777777" w:rsidR="00C65CD4" w:rsidRPr="002F6E53" w:rsidRDefault="00C65CD4" w:rsidP="000D75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3" w:type="dxa"/>
          </w:tcPr>
          <w:p w14:paraId="0D6E8CB9" w14:textId="77777777" w:rsidR="00C65CD4" w:rsidRPr="002F6E53" w:rsidRDefault="00C65CD4" w:rsidP="000D75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14:paraId="65194B9A" w14:textId="77777777" w:rsidR="00C65CD4" w:rsidRPr="002F6E53" w:rsidRDefault="00C65CD4" w:rsidP="000D75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</w:tcPr>
          <w:p w14:paraId="16764E35" w14:textId="77777777" w:rsidR="00C65CD4" w:rsidRPr="002F6E53" w:rsidRDefault="00C65CD4" w:rsidP="000D75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14:paraId="53A2F303" w14:textId="77777777" w:rsidR="00C65CD4" w:rsidRPr="002F6E53" w:rsidRDefault="00C65CD4" w:rsidP="000D75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14:paraId="2D5196ED" w14:textId="77777777" w:rsidR="00C65CD4" w:rsidRPr="00967CAD" w:rsidRDefault="00C65CD4" w:rsidP="000D75A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4AAF45E" w14:textId="77777777" w:rsidR="00C65CD4" w:rsidRPr="00BE4EC6" w:rsidRDefault="00C65CD4" w:rsidP="00C65CD4">
      <w:pPr>
        <w:ind w:hanging="567"/>
      </w:pPr>
      <w:r w:rsidRPr="00BE4EC6">
        <w:t>(не более 5 докладов)</w:t>
      </w:r>
    </w:p>
    <w:p w14:paraId="0D6D975D" w14:textId="77777777" w:rsidR="00C65CD4" w:rsidRPr="00BE4EC6" w:rsidRDefault="00C65CD4" w:rsidP="00C65CD4">
      <w:pPr>
        <w:rPr>
          <w:i/>
        </w:rPr>
      </w:pPr>
    </w:p>
    <w:tbl>
      <w:tblPr>
        <w:tblStyle w:val="14"/>
        <w:tblW w:w="10178" w:type="dxa"/>
        <w:tblInd w:w="-572" w:type="dxa"/>
        <w:tblLook w:val="04A0" w:firstRow="1" w:lastRow="0" w:firstColumn="1" w:lastColumn="0" w:noHBand="0" w:noVBand="1"/>
      </w:tblPr>
      <w:tblGrid>
        <w:gridCol w:w="3054"/>
        <w:gridCol w:w="2475"/>
        <w:gridCol w:w="2274"/>
        <w:gridCol w:w="2375"/>
      </w:tblGrid>
      <w:tr w:rsidR="00C65CD4" w:rsidRPr="00BE4EC6" w14:paraId="79D9C9B2" w14:textId="77777777" w:rsidTr="000D75AF">
        <w:trPr>
          <w:trHeight w:val="659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CC3" w14:textId="77777777" w:rsidR="00C65CD4" w:rsidRPr="00BE4EC6" w:rsidRDefault="00C65CD4" w:rsidP="000D75AF">
            <w:r w:rsidRPr="00BE4EC6">
              <w:t>Вид РИД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249A" w14:textId="77777777" w:rsidR="00C65CD4" w:rsidRPr="00BE4EC6" w:rsidRDefault="00C65CD4" w:rsidP="000D75AF">
            <w:r w:rsidRPr="00BE4EC6">
              <w:t xml:space="preserve">Дата подачи заявки или </w:t>
            </w:r>
          </w:p>
          <w:p w14:paraId="1EDFE0AB" w14:textId="77777777" w:rsidR="00C65CD4" w:rsidRPr="00BE4EC6" w:rsidRDefault="00C65CD4" w:rsidP="000D75AF">
            <w:r w:rsidRPr="00BE4EC6">
              <w:t>выдачи патента,</w:t>
            </w:r>
          </w:p>
          <w:p w14:paraId="0DBAC6DB" w14:textId="77777777" w:rsidR="00C65CD4" w:rsidRPr="00BE4EC6" w:rsidRDefault="00C65CD4" w:rsidP="000D75AF">
            <w:r w:rsidRPr="00BE4EC6">
              <w:t>свидетельства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8504" w14:textId="77777777" w:rsidR="00C65CD4" w:rsidRPr="00BE4EC6" w:rsidRDefault="00C65CD4" w:rsidP="000D75AF">
            <w:r w:rsidRPr="00BE4EC6">
              <w:t>Наименование РИД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D2E8" w14:textId="77777777" w:rsidR="00C65CD4" w:rsidRPr="00BE4EC6" w:rsidRDefault="00C65CD4" w:rsidP="000D75AF">
            <w:r w:rsidRPr="00BE4EC6">
              <w:t>Номер государственной регистрации РИД</w:t>
            </w:r>
          </w:p>
        </w:tc>
      </w:tr>
      <w:tr w:rsidR="00C65CD4" w:rsidRPr="00BE4EC6" w14:paraId="047281C5" w14:textId="77777777" w:rsidTr="000D75AF">
        <w:trPr>
          <w:trHeight w:val="210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B371" w14:textId="77777777" w:rsidR="00C65CD4" w:rsidRPr="00BE4EC6" w:rsidRDefault="00C65CD4" w:rsidP="000D75A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C09B" w14:textId="77777777" w:rsidR="00C65CD4" w:rsidRPr="00BE4EC6" w:rsidRDefault="00C65CD4" w:rsidP="000D75AF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C9E1" w14:textId="77777777" w:rsidR="00C65CD4" w:rsidRPr="00BE4EC6" w:rsidRDefault="00C65CD4" w:rsidP="000D75AF"/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B932" w14:textId="77777777" w:rsidR="00C65CD4" w:rsidRPr="00BE4EC6" w:rsidRDefault="00C65CD4" w:rsidP="000D75AF"/>
        </w:tc>
      </w:tr>
    </w:tbl>
    <w:p w14:paraId="37E9046F" w14:textId="77777777" w:rsidR="00C65CD4" w:rsidRPr="00BE4EC6" w:rsidRDefault="00C65CD4" w:rsidP="00C65CD4">
      <w:pPr>
        <w:ind w:left="-567"/>
      </w:pPr>
      <w:r w:rsidRPr="00BE4EC6">
        <w:t>(не более 10 РИД)</w:t>
      </w:r>
    </w:p>
    <w:p w14:paraId="015BF410" w14:textId="77777777" w:rsidR="00C65CD4" w:rsidRDefault="00C65CD4" w:rsidP="00C65CD4">
      <w:pPr>
        <w:ind w:left="-567"/>
      </w:pPr>
    </w:p>
    <w:p w14:paraId="3FAEC634" w14:textId="77777777" w:rsidR="00C65CD4" w:rsidRPr="00BE4EC6" w:rsidRDefault="00C65CD4" w:rsidP="00C65CD4">
      <w:pPr>
        <w:ind w:left="-567"/>
      </w:pPr>
      <w:r w:rsidRPr="00A65FEA">
        <w:t>Защищённые диссертации (кандидатские/докторские)</w:t>
      </w:r>
    </w:p>
    <w:p w14:paraId="2EF6A22B" w14:textId="77777777" w:rsidR="00C65CD4" w:rsidRDefault="00C65CD4" w:rsidP="00C65CD4">
      <w:pPr>
        <w:rPr>
          <w:b/>
        </w:rPr>
      </w:pPr>
    </w:p>
    <w:tbl>
      <w:tblPr>
        <w:tblStyle w:val="ae"/>
        <w:tblW w:w="0" w:type="auto"/>
        <w:tblInd w:w="-572" w:type="dxa"/>
        <w:tblLook w:val="04A0" w:firstRow="1" w:lastRow="0" w:firstColumn="1" w:lastColumn="0" w:noHBand="0" w:noVBand="1"/>
      </w:tblPr>
      <w:tblGrid>
        <w:gridCol w:w="3686"/>
        <w:gridCol w:w="2835"/>
        <w:gridCol w:w="3396"/>
      </w:tblGrid>
      <w:tr w:rsidR="00C65CD4" w:rsidRPr="002F6E53" w14:paraId="37949367" w14:textId="77777777" w:rsidTr="000D75AF">
        <w:tc>
          <w:tcPr>
            <w:tcW w:w="3686" w:type="dxa"/>
          </w:tcPr>
          <w:p w14:paraId="46B8126E" w14:textId="77777777" w:rsidR="00C65CD4" w:rsidRPr="002F6E53" w:rsidRDefault="00C65CD4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>Интернет-номер / Регистрационный номер</w:t>
            </w: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14:paraId="1EA7D264" w14:textId="77777777" w:rsidR="00C65CD4" w:rsidRPr="002F6E53" w:rsidRDefault="00C65CD4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396" w:type="dxa"/>
          </w:tcPr>
          <w:p w14:paraId="273F044C" w14:textId="77777777" w:rsidR="00C65CD4" w:rsidRPr="002F6E53" w:rsidRDefault="00C65CD4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>Дата защиты</w:t>
            </w:r>
            <w:r w:rsidRPr="002F6E5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C65CD4" w:rsidRPr="002F6E53" w14:paraId="220D179F" w14:textId="77777777" w:rsidTr="000D75AF">
        <w:tc>
          <w:tcPr>
            <w:tcW w:w="3686" w:type="dxa"/>
          </w:tcPr>
          <w:p w14:paraId="59E7AE4F" w14:textId="77777777" w:rsidR="00C65CD4" w:rsidRPr="002F6E53" w:rsidRDefault="00C65CD4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16E903" w14:textId="77777777" w:rsidR="00C65CD4" w:rsidRPr="002F6E53" w:rsidRDefault="00C65CD4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6" w:type="dxa"/>
          </w:tcPr>
          <w:p w14:paraId="11F5E98A" w14:textId="77777777" w:rsidR="00C65CD4" w:rsidRPr="002F6E53" w:rsidRDefault="00C65CD4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B4FE2FC" w14:textId="77777777" w:rsidR="00C65CD4" w:rsidRDefault="00C65CD4" w:rsidP="00C65CD4">
      <w:pPr>
        <w:rPr>
          <w:b/>
        </w:rPr>
      </w:pPr>
    </w:p>
    <w:p w14:paraId="72C3CE89" w14:textId="77777777" w:rsidR="00C65CD4" w:rsidRPr="00BE4EC6" w:rsidRDefault="00C65CD4" w:rsidP="00C65CD4">
      <w:pPr>
        <w:ind w:left="-567"/>
        <w:rPr>
          <w:b/>
        </w:rPr>
      </w:pPr>
      <w:r w:rsidRPr="00BE4EC6">
        <w:rPr>
          <w:b/>
        </w:rPr>
        <w:t>Сведения о руководителе</w:t>
      </w:r>
      <w:r>
        <w:rPr>
          <w:b/>
        </w:rPr>
        <w:t xml:space="preserve"> НИР</w:t>
      </w:r>
      <w:r w:rsidRPr="00BE4EC6">
        <w:rPr>
          <w:b/>
        </w:rPr>
        <w:t xml:space="preserve"> </w:t>
      </w:r>
    </w:p>
    <w:tbl>
      <w:tblPr>
        <w:tblStyle w:val="a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C65CD4" w:rsidRPr="00BE4EC6" w14:paraId="40FDD70F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5CD75AAC" w14:textId="77777777" w:rsidR="00C65CD4" w:rsidRPr="00BE4EC6" w:rsidRDefault="00C65CD4" w:rsidP="000D75AF">
            <w:pPr>
              <w:ind w:left="316" w:hanging="316"/>
            </w:pPr>
            <w:r w:rsidRPr="00BE4EC6">
              <w:t xml:space="preserve">Фамилия </w:t>
            </w:r>
          </w:p>
        </w:tc>
        <w:tc>
          <w:tcPr>
            <w:tcW w:w="7371" w:type="dxa"/>
          </w:tcPr>
          <w:p w14:paraId="4CBE70E5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270C2803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65303A6E" w14:textId="77777777" w:rsidR="00C65CD4" w:rsidRPr="00BE4EC6" w:rsidRDefault="00C65CD4" w:rsidP="000D75AF">
            <w:pPr>
              <w:ind w:left="316" w:hanging="316"/>
            </w:pPr>
            <w:r w:rsidRPr="00BE4EC6">
              <w:t xml:space="preserve">Имя </w:t>
            </w:r>
          </w:p>
        </w:tc>
        <w:tc>
          <w:tcPr>
            <w:tcW w:w="7371" w:type="dxa"/>
          </w:tcPr>
          <w:p w14:paraId="063E81F4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767023D6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1867C1AD" w14:textId="77777777" w:rsidR="00C65CD4" w:rsidRPr="00BE4EC6" w:rsidRDefault="00C65CD4" w:rsidP="000D75AF">
            <w:pPr>
              <w:ind w:left="316" w:hanging="316"/>
            </w:pPr>
            <w:r w:rsidRPr="00BE4EC6">
              <w:t>Отчество</w:t>
            </w:r>
          </w:p>
        </w:tc>
        <w:tc>
          <w:tcPr>
            <w:tcW w:w="7371" w:type="dxa"/>
          </w:tcPr>
          <w:p w14:paraId="5F7DC15E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2EF89242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471BD023" w14:textId="77777777" w:rsidR="00C65CD4" w:rsidRPr="00BE4EC6" w:rsidRDefault="00C65CD4" w:rsidP="000D75AF">
            <w:pPr>
              <w:ind w:left="316" w:hanging="316"/>
            </w:pPr>
            <w:r w:rsidRPr="00BE4EC6">
              <w:t xml:space="preserve">Должность </w:t>
            </w:r>
          </w:p>
        </w:tc>
        <w:tc>
          <w:tcPr>
            <w:tcW w:w="7371" w:type="dxa"/>
          </w:tcPr>
          <w:p w14:paraId="110CB140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4D1CA36E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110FB5B0" w14:textId="77777777" w:rsidR="00C65CD4" w:rsidRPr="00BE4EC6" w:rsidRDefault="00C65CD4" w:rsidP="000D75AF">
            <w:r>
              <w:t>Структурное подразделение (полностью, с указанием Департамента, факультета)</w:t>
            </w:r>
          </w:p>
        </w:tc>
        <w:tc>
          <w:tcPr>
            <w:tcW w:w="7371" w:type="dxa"/>
          </w:tcPr>
          <w:p w14:paraId="22B9CDE6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30182E23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5EB6999C" w14:textId="77777777" w:rsidR="00C65CD4" w:rsidRPr="00BE4EC6" w:rsidRDefault="00C65CD4" w:rsidP="000D75AF">
            <w:pPr>
              <w:ind w:left="316" w:hanging="316"/>
            </w:pPr>
            <w:r w:rsidRPr="00BE4EC6">
              <w:t>СНИЛС</w:t>
            </w:r>
          </w:p>
        </w:tc>
        <w:tc>
          <w:tcPr>
            <w:tcW w:w="7371" w:type="dxa"/>
          </w:tcPr>
          <w:p w14:paraId="1E2FF008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38678BCB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2AAEB647" w14:textId="77777777" w:rsidR="00C65CD4" w:rsidRPr="00BE4EC6" w:rsidRDefault="00C65CD4" w:rsidP="000D75AF">
            <w:pPr>
              <w:ind w:left="316" w:hanging="316"/>
            </w:pPr>
            <w:r w:rsidRPr="00BE4EC6">
              <w:t>ИНН</w:t>
            </w:r>
          </w:p>
        </w:tc>
        <w:tc>
          <w:tcPr>
            <w:tcW w:w="7371" w:type="dxa"/>
          </w:tcPr>
          <w:p w14:paraId="0B93992A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11F8C8DB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776AB2AD" w14:textId="77777777" w:rsidR="00C65CD4" w:rsidRPr="00BE4EC6" w:rsidRDefault="00C65CD4" w:rsidP="000D75AF">
            <w:pPr>
              <w:ind w:left="316" w:hanging="316"/>
            </w:pPr>
            <w:r w:rsidRPr="00BE4EC6">
              <w:t xml:space="preserve">Гражданство </w:t>
            </w:r>
          </w:p>
        </w:tc>
        <w:tc>
          <w:tcPr>
            <w:tcW w:w="7371" w:type="dxa"/>
          </w:tcPr>
          <w:p w14:paraId="53557F12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7359F56F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103E41F1" w14:textId="77777777" w:rsidR="00C65CD4" w:rsidRPr="00BE4EC6" w:rsidRDefault="00C65CD4" w:rsidP="000D75AF">
            <w:pPr>
              <w:ind w:left="316" w:hanging="316"/>
            </w:pPr>
            <w:r w:rsidRPr="00BE4EC6">
              <w:t xml:space="preserve">Учёная степень </w:t>
            </w:r>
          </w:p>
        </w:tc>
        <w:tc>
          <w:tcPr>
            <w:tcW w:w="7371" w:type="dxa"/>
          </w:tcPr>
          <w:p w14:paraId="3F747FDC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5C920D1A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5D298D59" w14:textId="77777777" w:rsidR="00C65CD4" w:rsidRPr="00BE4EC6" w:rsidRDefault="00C65CD4" w:rsidP="000D75AF">
            <w:pPr>
              <w:ind w:left="316" w:hanging="316"/>
            </w:pPr>
            <w:r w:rsidRPr="00BE4EC6">
              <w:t xml:space="preserve">Учёное звание </w:t>
            </w:r>
          </w:p>
        </w:tc>
        <w:tc>
          <w:tcPr>
            <w:tcW w:w="7371" w:type="dxa"/>
          </w:tcPr>
          <w:p w14:paraId="1E206A13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6E24F80C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6A0D931B" w14:textId="77777777" w:rsidR="00C65CD4" w:rsidRPr="00BE4EC6" w:rsidRDefault="00C65CD4" w:rsidP="000D75AF">
            <w:pPr>
              <w:ind w:left="316" w:hanging="316"/>
            </w:pPr>
            <w:r w:rsidRPr="00BE4EC6">
              <w:t>Дата рождения</w:t>
            </w:r>
          </w:p>
        </w:tc>
        <w:tc>
          <w:tcPr>
            <w:tcW w:w="7371" w:type="dxa"/>
          </w:tcPr>
          <w:p w14:paraId="25D16BE5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79CF3CD5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1B4CC59E" w14:textId="77777777" w:rsidR="00C65CD4" w:rsidRPr="00BE4EC6" w:rsidRDefault="00C65CD4" w:rsidP="000D75AF">
            <w:pPr>
              <w:ind w:left="316" w:hanging="316"/>
            </w:pPr>
            <w:r w:rsidRPr="00BE4EC6">
              <w:rPr>
                <w:lang w:val="en-US"/>
              </w:rPr>
              <w:t>WOS</w:t>
            </w:r>
            <w:r w:rsidRPr="00BE4EC6">
              <w:t xml:space="preserve"> </w:t>
            </w:r>
            <w:r w:rsidRPr="00BE4EC6">
              <w:rPr>
                <w:lang w:val="en-US"/>
              </w:rPr>
              <w:t>Research</w:t>
            </w:r>
            <w:r w:rsidRPr="00BE4EC6">
              <w:t xml:space="preserve"> </w:t>
            </w:r>
            <w:r w:rsidRPr="00BE4EC6">
              <w:rPr>
                <w:lang w:val="en-US"/>
              </w:rPr>
              <w:t>ID</w:t>
            </w:r>
            <w:r w:rsidRPr="00BE4EC6">
              <w:t xml:space="preserve">  </w:t>
            </w:r>
          </w:p>
        </w:tc>
        <w:tc>
          <w:tcPr>
            <w:tcW w:w="7371" w:type="dxa"/>
          </w:tcPr>
          <w:p w14:paraId="6B460F8B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221CC059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1E5DA29B" w14:textId="77777777" w:rsidR="00C65CD4" w:rsidRPr="00BE4EC6" w:rsidRDefault="00C65CD4" w:rsidP="000D75AF">
            <w:pPr>
              <w:ind w:left="316" w:hanging="316"/>
            </w:pPr>
            <w:r w:rsidRPr="00BE4EC6">
              <w:rPr>
                <w:lang w:val="en-US"/>
              </w:rPr>
              <w:t>Scopus</w:t>
            </w:r>
            <w:r w:rsidRPr="00BE4EC6">
              <w:t xml:space="preserve"> </w:t>
            </w:r>
            <w:r w:rsidRPr="00BE4EC6">
              <w:rPr>
                <w:lang w:val="en-US"/>
              </w:rPr>
              <w:t>Author</w:t>
            </w:r>
            <w:r w:rsidRPr="00BE4EC6">
              <w:t xml:space="preserve"> </w:t>
            </w:r>
            <w:r w:rsidRPr="00BE4EC6">
              <w:rPr>
                <w:lang w:val="en-US"/>
              </w:rPr>
              <w:t>ID</w:t>
            </w:r>
            <w:r w:rsidRPr="00BE4EC6">
              <w:t xml:space="preserve">  </w:t>
            </w:r>
          </w:p>
        </w:tc>
        <w:tc>
          <w:tcPr>
            <w:tcW w:w="7371" w:type="dxa"/>
          </w:tcPr>
          <w:p w14:paraId="0933C517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3FFDFF83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440BEAA0" w14:textId="77777777" w:rsidR="00C65CD4" w:rsidRPr="00BE4EC6" w:rsidRDefault="00C65CD4" w:rsidP="000D75AF">
            <w:pPr>
              <w:ind w:left="316" w:hanging="316"/>
            </w:pPr>
            <w:r w:rsidRPr="00BE4EC6">
              <w:t>ID РИНЦ</w:t>
            </w:r>
          </w:p>
        </w:tc>
        <w:tc>
          <w:tcPr>
            <w:tcW w:w="7371" w:type="dxa"/>
          </w:tcPr>
          <w:p w14:paraId="1834E33B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1D2246AA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0E401D75" w14:textId="77777777" w:rsidR="00C65CD4" w:rsidRPr="00BE4EC6" w:rsidRDefault="00C65CD4" w:rsidP="000D75AF">
            <w:pPr>
              <w:ind w:left="316" w:hanging="316"/>
            </w:pPr>
            <w:r w:rsidRPr="00BE4EC6">
              <w:t>ORCID</w:t>
            </w:r>
          </w:p>
        </w:tc>
        <w:tc>
          <w:tcPr>
            <w:tcW w:w="7371" w:type="dxa"/>
          </w:tcPr>
          <w:p w14:paraId="4CB6D550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C65CD4" w:rsidRPr="00BE4EC6" w14:paraId="14A3830F" w14:textId="77777777" w:rsidTr="000D75AF">
        <w:trPr>
          <w:trHeight w:val="340"/>
        </w:trPr>
        <w:tc>
          <w:tcPr>
            <w:tcW w:w="2835" w:type="dxa"/>
            <w:vAlign w:val="center"/>
          </w:tcPr>
          <w:p w14:paraId="46FDB11D" w14:textId="77777777" w:rsidR="00C65CD4" w:rsidRPr="00BE4EC6" w:rsidRDefault="00C65CD4" w:rsidP="000D75AF">
            <w:pPr>
              <w:ind w:left="316" w:hanging="316"/>
            </w:pPr>
            <w:r w:rsidRPr="00BE4EC6">
              <w:t>Ссылка на web-страницу</w:t>
            </w:r>
          </w:p>
        </w:tc>
        <w:tc>
          <w:tcPr>
            <w:tcW w:w="7371" w:type="dxa"/>
          </w:tcPr>
          <w:p w14:paraId="0D8078B5" w14:textId="77777777" w:rsidR="00C65CD4" w:rsidRPr="00BE4EC6" w:rsidRDefault="00C65CD4" w:rsidP="000D75AF">
            <w:pPr>
              <w:ind w:left="316" w:hanging="316"/>
              <w:rPr>
                <w:b/>
                <w:color w:val="000000" w:themeColor="text1"/>
              </w:rPr>
            </w:pPr>
          </w:p>
        </w:tc>
      </w:tr>
    </w:tbl>
    <w:p w14:paraId="5FE79EFA" w14:textId="77777777" w:rsidR="00C65CD4" w:rsidRPr="00BE4EC6" w:rsidRDefault="00C65CD4" w:rsidP="00C65CD4">
      <w:pPr>
        <w:ind w:left="-567"/>
        <w:rPr>
          <w:b/>
        </w:rPr>
      </w:pPr>
    </w:p>
    <w:p w14:paraId="58233C50" w14:textId="77777777" w:rsidR="00FB0B84" w:rsidRDefault="00FB0B84" w:rsidP="00C65CD4">
      <w:pPr>
        <w:ind w:left="-567"/>
        <w:rPr>
          <w:b/>
        </w:rPr>
      </w:pPr>
    </w:p>
    <w:p w14:paraId="212B2459" w14:textId="77777777" w:rsidR="00FB0B84" w:rsidRDefault="00FB0B84" w:rsidP="00C65CD4">
      <w:pPr>
        <w:ind w:left="-567"/>
        <w:rPr>
          <w:b/>
        </w:rPr>
      </w:pPr>
    </w:p>
    <w:p w14:paraId="53CAD66E" w14:textId="5ACDB87B" w:rsidR="00C65CD4" w:rsidRDefault="00C65CD4" w:rsidP="00C65CD4">
      <w:pPr>
        <w:ind w:left="-567"/>
        <w:rPr>
          <w:b/>
        </w:rPr>
      </w:pPr>
      <w:bookmarkStart w:id="2" w:name="_GoBack"/>
      <w:bookmarkEnd w:id="2"/>
      <w:r w:rsidRPr="00BE4EC6">
        <w:rPr>
          <w:b/>
        </w:rPr>
        <w:lastRenderedPageBreak/>
        <w:t>Сведения об</w:t>
      </w:r>
      <w:r>
        <w:rPr>
          <w:b/>
        </w:rPr>
        <w:t xml:space="preserve"> основных</w:t>
      </w:r>
      <w:r w:rsidRPr="00BE4EC6">
        <w:rPr>
          <w:b/>
        </w:rPr>
        <w:t xml:space="preserve"> </w:t>
      </w:r>
      <w:r>
        <w:rPr>
          <w:b/>
        </w:rPr>
        <w:t xml:space="preserve">планируемых </w:t>
      </w:r>
      <w:r w:rsidRPr="00BE4EC6">
        <w:rPr>
          <w:b/>
        </w:rPr>
        <w:t>исполнителях</w:t>
      </w:r>
      <w:r>
        <w:rPr>
          <w:b/>
        </w:rPr>
        <w:t xml:space="preserve"> (не более 5)</w:t>
      </w:r>
      <w:r w:rsidRPr="00BE4EC6">
        <w:rPr>
          <w:b/>
        </w:rPr>
        <w:t xml:space="preserve"> </w:t>
      </w:r>
    </w:p>
    <w:p w14:paraId="2B7D0B32" w14:textId="77777777" w:rsidR="00C65CD4" w:rsidRPr="00BE4EC6" w:rsidRDefault="00C65CD4" w:rsidP="00C65CD4">
      <w:pPr>
        <w:ind w:left="-567"/>
      </w:pPr>
      <w:r w:rsidRPr="009F47F8">
        <w:rPr>
          <w:i/>
          <w:color w:val="FF0000"/>
        </w:rPr>
        <w:t xml:space="preserve">Заполняется приложение к информационному письму - </w:t>
      </w:r>
      <w:r>
        <w:rPr>
          <w:i/>
          <w:color w:val="FF0000"/>
        </w:rPr>
        <w:t>3</w:t>
      </w:r>
      <w:r w:rsidRPr="009F47F8">
        <w:rPr>
          <w:i/>
          <w:color w:val="FF0000"/>
        </w:rPr>
        <w:t>.2. Шаблон для заполнения авторов (ПТНИ)</w:t>
      </w:r>
    </w:p>
    <w:tbl>
      <w:tblPr>
        <w:tblStyle w:val="41"/>
        <w:tblW w:w="1017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106"/>
      </w:tblGrid>
      <w:tr w:rsidR="00C65CD4" w:rsidRPr="00BE4EC6" w14:paraId="10AF5AED" w14:textId="77777777" w:rsidTr="000D75AF">
        <w:tc>
          <w:tcPr>
            <w:tcW w:w="9072" w:type="dxa"/>
          </w:tcPr>
          <w:p w14:paraId="772337FB" w14:textId="77777777" w:rsidR="00C65CD4" w:rsidRPr="00BE4EC6" w:rsidRDefault="00C65CD4" w:rsidP="000D75AF">
            <w:r w:rsidRPr="00BE4EC6">
              <w:t>Планируемая численность персонала, выполняющего исследования и разработки, всего</w:t>
            </w:r>
          </w:p>
        </w:tc>
        <w:tc>
          <w:tcPr>
            <w:tcW w:w="1106" w:type="dxa"/>
          </w:tcPr>
          <w:p w14:paraId="1D278894" w14:textId="77777777" w:rsidR="00C65CD4" w:rsidRPr="00BE4EC6" w:rsidRDefault="00C65CD4" w:rsidP="000D75AF"/>
        </w:tc>
      </w:tr>
      <w:tr w:rsidR="00C65CD4" w:rsidRPr="00BE4EC6" w14:paraId="5CB372C0" w14:textId="77777777" w:rsidTr="000D75AF">
        <w:tc>
          <w:tcPr>
            <w:tcW w:w="10178" w:type="dxa"/>
            <w:gridSpan w:val="2"/>
          </w:tcPr>
          <w:p w14:paraId="324002AD" w14:textId="77777777" w:rsidR="00C65CD4" w:rsidRPr="00BE4EC6" w:rsidRDefault="00C65CD4" w:rsidP="000D75AF">
            <w:r w:rsidRPr="00BE4EC6">
              <w:t>в том числе (с учетом руководителя НИР):</w:t>
            </w:r>
          </w:p>
        </w:tc>
      </w:tr>
      <w:tr w:rsidR="00C65CD4" w:rsidRPr="00BE4EC6" w14:paraId="4DD5F966" w14:textId="77777777" w:rsidTr="000D75AF">
        <w:tc>
          <w:tcPr>
            <w:tcW w:w="9072" w:type="dxa"/>
          </w:tcPr>
          <w:p w14:paraId="6B4609A9" w14:textId="77777777" w:rsidR="00C65CD4" w:rsidRPr="00BE4EC6" w:rsidRDefault="00C65CD4" w:rsidP="000D75AF">
            <w:r w:rsidRPr="00BE4EC6">
              <w:rPr>
                <w:lang w:bidi="ru-RU"/>
              </w:rPr>
              <w:t>исследователи (научные работники)</w:t>
            </w:r>
          </w:p>
        </w:tc>
        <w:tc>
          <w:tcPr>
            <w:tcW w:w="1106" w:type="dxa"/>
          </w:tcPr>
          <w:p w14:paraId="78ED9765" w14:textId="77777777" w:rsidR="00C65CD4" w:rsidRPr="00BE4EC6" w:rsidRDefault="00C65CD4" w:rsidP="000D75AF"/>
        </w:tc>
      </w:tr>
      <w:tr w:rsidR="00C65CD4" w:rsidRPr="00BE4EC6" w14:paraId="31D8B6CC" w14:textId="77777777" w:rsidTr="000D75AF">
        <w:tc>
          <w:tcPr>
            <w:tcW w:w="9072" w:type="dxa"/>
          </w:tcPr>
          <w:p w14:paraId="24CD93B3" w14:textId="77777777" w:rsidR="00C65CD4" w:rsidRPr="00BE4EC6" w:rsidRDefault="00C65CD4" w:rsidP="000D75AF">
            <w:r w:rsidRPr="00BE4EC6">
              <w:rPr>
                <w:lang w:bidi="ru-RU"/>
              </w:rPr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</w:p>
        </w:tc>
        <w:tc>
          <w:tcPr>
            <w:tcW w:w="1106" w:type="dxa"/>
          </w:tcPr>
          <w:p w14:paraId="7DA8051A" w14:textId="77777777" w:rsidR="00C65CD4" w:rsidRPr="00BE4EC6" w:rsidRDefault="00C65CD4" w:rsidP="000D75AF"/>
        </w:tc>
      </w:tr>
      <w:tr w:rsidR="00C65CD4" w:rsidRPr="00BE4EC6" w14:paraId="65CB8723" w14:textId="77777777" w:rsidTr="000D75AF">
        <w:tc>
          <w:tcPr>
            <w:tcW w:w="9072" w:type="dxa"/>
          </w:tcPr>
          <w:p w14:paraId="61E98FCB" w14:textId="77777777" w:rsidR="00C65CD4" w:rsidRPr="00BE4EC6" w:rsidRDefault="00C65CD4" w:rsidP="000D75AF">
            <w:pPr>
              <w:rPr>
                <w:lang w:bidi="ru-RU"/>
              </w:rPr>
            </w:pPr>
            <w:r w:rsidRPr="00BE4EC6">
              <w:rPr>
                <w:lang w:bidi="ru-RU"/>
              </w:rPr>
      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технологии, врачи)</w:t>
            </w:r>
          </w:p>
        </w:tc>
        <w:tc>
          <w:tcPr>
            <w:tcW w:w="1106" w:type="dxa"/>
          </w:tcPr>
          <w:p w14:paraId="583E36DC" w14:textId="77777777" w:rsidR="00C65CD4" w:rsidRPr="00BE4EC6" w:rsidRDefault="00C65CD4" w:rsidP="000D75AF"/>
        </w:tc>
      </w:tr>
      <w:tr w:rsidR="00C65CD4" w:rsidRPr="00BE4EC6" w14:paraId="093181AD" w14:textId="77777777" w:rsidTr="000D75AF">
        <w:tc>
          <w:tcPr>
            <w:tcW w:w="9072" w:type="dxa"/>
          </w:tcPr>
          <w:p w14:paraId="4C0C3529" w14:textId="77777777" w:rsidR="00C65CD4" w:rsidRPr="00BE4EC6" w:rsidRDefault="00C65CD4" w:rsidP="000D75AF">
            <w:pPr>
              <w:rPr>
                <w:lang w:bidi="ru-RU"/>
              </w:rPr>
            </w:pPr>
            <w:r w:rsidRPr="00BE4EC6">
              <w:rPr>
                <w:lang w:bidi="ru-RU"/>
              </w:rPr>
              <w:t>Техники</w:t>
            </w:r>
          </w:p>
        </w:tc>
        <w:tc>
          <w:tcPr>
            <w:tcW w:w="1106" w:type="dxa"/>
          </w:tcPr>
          <w:p w14:paraId="0B6051DF" w14:textId="77777777" w:rsidR="00C65CD4" w:rsidRPr="00BE4EC6" w:rsidRDefault="00C65CD4" w:rsidP="000D75AF"/>
        </w:tc>
      </w:tr>
      <w:tr w:rsidR="00C65CD4" w:rsidRPr="00BE4EC6" w14:paraId="5D18927A" w14:textId="77777777" w:rsidTr="000D75AF">
        <w:trPr>
          <w:trHeight w:val="193"/>
        </w:trPr>
        <w:tc>
          <w:tcPr>
            <w:tcW w:w="9072" w:type="dxa"/>
          </w:tcPr>
          <w:p w14:paraId="4B487D06" w14:textId="77777777" w:rsidR="00C65CD4" w:rsidRPr="00BE4EC6" w:rsidRDefault="00C65CD4" w:rsidP="000D75AF">
            <w:pPr>
              <w:rPr>
                <w:lang w:bidi="ru-RU"/>
              </w:rPr>
            </w:pPr>
            <w:r w:rsidRPr="00BE4EC6">
              <w:rPr>
                <w:lang w:bidi="ru-RU"/>
              </w:rPr>
              <w:t>вспомогательный персонал (в том числе ассистенты, стажеры)</w:t>
            </w:r>
          </w:p>
        </w:tc>
        <w:tc>
          <w:tcPr>
            <w:tcW w:w="1106" w:type="dxa"/>
          </w:tcPr>
          <w:p w14:paraId="36F12B58" w14:textId="77777777" w:rsidR="00C65CD4" w:rsidRPr="00BE4EC6" w:rsidRDefault="00C65CD4" w:rsidP="000D75AF"/>
        </w:tc>
      </w:tr>
    </w:tbl>
    <w:p w14:paraId="341B1544" w14:textId="4C8D5EAD" w:rsidR="00A355B1" w:rsidRDefault="00A355B1" w:rsidP="00911B3B">
      <w:pPr>
        <w:tabs>
          <w:tab w:val="left" w:pos="3231"/>
        </w:tabs>
      </w:pPr>
    </w:p>
    <w:p w14:paraId="5E08AACE" w14:textId="41276CDF" w:rsidR="009D726A" w:rsidRDefault="009D726A" w:rsidP="00A355B1">
      <w:pPr>
        <w:jc w:val="right"/>
        <w:rPr>
          <w:sz w:val="28"/>
          <w:szCs w:val="28"/>
        </w:rPr>
      </w:pPr>
    </w:p>
    <w:p w14:paraId="208886EC" w14:textId="30ACD265" w:rsidR="00B76752" w:rsidRDefault="00B76752" w:rsidP="00A355B1">
      <w:pPr>
        <w:jc w:val="right"/>
        <w:rPr>
          <w:sz w:val="28"/>
          <w:szCs w:val="28"/>
        </w:rPr>
      </w:pPr>
    </w:p>
    <w:p w14:paraId="71102B2E" w14:textId="14557049" w:rsidR="00B76752" w:rsidRDefault="00B76752" w:rsidP="00A355B1">
      <w:pPr>
        <w:jc w:val="right"/>
        <w:rPr>
          <w:sz w:val="28"/>
          <w:szCs w:val="28"/>
        </w:rPr>
      </w:pPr>
    </w:p>
    <w:p w14:paraId="2CC15BA4" w14:textId="10E5621F" w:rsidR="00B76752" w:rsidRDefault="00B76752" w:rsidP="00A355B1">
      <w:pPr>
        <w:jc w:val="right"/>
        <w:rPr>
          <w:sz w:val="28"/>
          <w:szCs w:val="28"/>
        </w:rPr>
      </w:pPr>
    </w:p>
    <w:p w14:paraId="4AF1F3F0" w14:textId="3F280C43" w:rsidR="00B76752" w:rsidRDefault="00B76752" w:rsidP="00A355B1">
      <w:pPr>
        <w:jc w:val="right"/>
        <w:rPr>
          <w:sz w:val="28"/>
          <w:szCs w:val="28"/>
        </w:rPr>
      </w:pPr>
    </w:p>
    <w:p w14:paraId="7E6B4A84" w14:textId="7516A488" w:rsidR="00B76752" w:rsidRDefault="00B76752" w:rsidP="00A355B1">
      <w:pPr>
        <w:jc w:val="right"/>
        <w:rPr>
          <w:sz w:val="28"/>
          <w:szCs w:val="28"/>
        </w:rPr>
      </w:pPr>
    </w:p>
    <w:p w14:paraId="00B2FBE8" w14:textId="6D76A88E" w:rsidR="00B76752" w:rsidRDefault="00B76752" w:rsidP="00A355B1">
      <w:pPr>
        <w:jc w:val="right"/>
        <w:rPr>
          <w:sz w:val="28"/>
          <w:szCs w:val="28"/>
        </w:rPr>
      </w:pPr>
    </w:p>
    <w:p w14:paraId="7C2D2F0B" w14:textId="6C72AE1B" w:rsidR="00B76752" w:rsidRDefault="00B76752" w:rsidP="00A355B1">
      <w:pPr>
        <w:jc w:val="right"/>
        <w:rPr>
          <w:sz w:val="28"/>
          <w:szCs w:val="28"/>
        </w:rPr>
      </w:pPr>
    </w:p>
    <w:p w14:paraId="068E3E6B" w14:textId="19FD450C" w:rsidR="00B76752" w:rsidRDefault="00B76752" w:rsidP="00A355B1">
      <w:pPr>
        <w:jc w:val="right"/>
        <w:rPr>
          <w:sz w:val="28"/>
          <w:szCs w:val="28"/>
        </w:rPr>
      </w:pPr>
    </w:p>
    <w:p w14:paraId="244E9D5A" w14:textId="76F73DD0" w:rsidR="00B76752" w:rsidRDefault="00B76752" w:rsidP="00A355B1">
      <w:pPr>
        <w:jc w:val="right"/>
        <w:rPr>
          <w:sz w:val="28"/>
          <w:szCs w:val="28"/>
        </w:rPr>
      </w:pPr>
    </w:p>
    <w:p w14:paraId="060B56A4" w14:textId="7C0791A3" w:rsidR="00B76752" w:rsidRDefault="00B76752" w:rsidP="00A355B1">
      <w:pPr>
        <w:jc w:val="right"/>
        <w:rPr>
          <w:sz w:val="28"/>
          <w:szCs w:val="28"/>
        </w:rPr>
      </w:pPr>
    </w:p>
    <w:p w14:paraId="496B2608" w14:textId="67B467CF" w:rsidR="00B76752" w:rsidRDefault="00B76752" w:rsidP="00A355B1">
      <w:pPr>
        <w:jc w:val="right"/>
        <w:rPr>
          <w:sz w:val="28"/>
          <w:szCs w:val="28"/>
        </w:rPr>
      </w:pPr>
    </w:p>
    <w:p w14:paraId="1EEA26AF" w14:textId="17DABAE7" w:rsidR="00B76752" w:rsidRDefault="00B76752" w:rsidP="00A355B1">
      <w:pPr>
        <w:jc w:val="right"/>
        <w:rPr>
          <w:sz w:val="28"/>
          <w:szCs w:val="28"/>
        </w:rPr>
      </w:pPr>
    </w:p>
    <w:p w14:paraId="3D40F3A7" w14:textId="7FD02F4C" w:rsidR="00B76752" w:rsidRDefault="00B76752" w:rsidP="00A355B1">
      <w:pPr>
        <w:jc w:val="right"/>
        <w:rPr>
          <w:sz w:val="28"/>
          <w:szCs w:val="28"/>
        </w:rPr>
      </w:pPr>
    </w:p>
    <w:p w14:paraId="7347E60A" w14:textId="7495EB5C" w:rsidR="00B76752" w:rsidRDefault="00B76752" w:rsidP="006A4C86">
      <w:pPr>
        <w:rPr>
          <w:sz w:val="28"/>
          <w:szCs w:val="28"/>
        </w:rPr>
      </w:pPr>
    </w:p>
    <w:p w14:paraId="36732A20" w14:textId="38E60F5F" w:rsidR="006A4C86" w:rsidRDefault="006A4C86" w:rsidP="006A4C86">
      <w:pPr>
        <w:rPr>
          <w:sz w:val="28"/>
          <w:szCs w:val="28"/>
        </w:rPr>
      </w:pPr>
    </w:p>
    <w:p w14:paraId="6CE8751E" w14:textId="6E62FE91" w:rsidR="006A4C86" w:rsidRDefault="006A4C86" w:rsidP="006A4C86">
      <w:pPr>
        <w:rPr>
          <w:sz w:val="28"/>
          <w:szCs w:val="28"/>
        </w:rPr>
      </w:pPr>
    </w:p>
    <w:p w14:paraId="66CCFB2E" w14:textId="0121E7E3" w:rsidR="006A4C86" w:rsidRDefault="006A4C86" w:rsidP="006A4C86">
      <w:pPr>
        <w:rPr>
          <w:sz w:val="28"/>
          <w:szCs w:val="28"/>
        </w:rPr>
      </w:pPr>
    </w:p>
    <w:p w14:paraId="0CC992C2" w14:textId="4C049915" w:rsidR="006A4C86" w:rsidRDefault="006A4C86" w:rsidP="006A4C86">
      <w:pPr>
        <w:rPr>
          <w:sz w:val="28"/>
          <w:szCs w:val="28"/>
        </w:rPr>
      </w:pPr>
    </w:p>
    <w:p w14:paraId="6771AB05" w14:textId="1933502A" w:rsidR="006A4C86" w:rsidRDefault="006A4C86" w:rsidP="006A4C86">
      <w:pPr>
        <w:rPr>
          <w:sz w:val="28"/>
          <w:szCs w:val="28"/>
        </w:rPr>
      </w:pPr>
    </w:p>
    <w:p w14:paraId="60971D7E" w14:textId="2348E0F9" w:rsidR="006A4C86" w:rsidRDefault="006A4C86" w:rsidP="006A4C86">
      <w:pPr>
        <w:rPr>
          <w:sz w:val="28"/>
          <w:szCs w:val="28"/>
        </w:rPr>
      </w:pPr>
    </w:p>
    <w:p w14:paraId="3DEB6847" w14:textId="77777777" w:rsidR="006A4C86" w:rsidRDefault="006A4C86" w:rsidP="006A4C86">
      <w:pPr>
        <w:rPr>
          <w:sz w:val="28"/>
          <w:szCs w:val="28"/>
        </w:rPr>
      </w:pPr>
    </w:p>
    <w:p w14:paraId="48DA3912" w14:textId="76CC52AF" w:rsidR="00B76752" w:rsidRDefault="00B76752" w:rsidP="00A355B1">
      <w:pPr>
        <w:jc w:val="right"/>
        <w:rPr>
          <w:sz w:val="28"/>
          <w:szCs w:val="28"/>
        </w:rPr>
      </w:pPr>
    </w:p>
    <w:p w14:paraId="720FDEDE" w14:textId="77777777" w:rsidR="00C65CD4" w:rsidRDefault="00C65CD4" w:rsidP="00A355B1">
      <w:pPr>
        <w:jc w:val="right"/>
        <w:rPr>
          <w:sz w:val="28"/>
          <w:szCs w:val="28"/>
        </w:rPr>
      </w:pPr>
    </w:p>
    <w:p w14:paraId="58CE86E6" w14:textId="77777777" w:rsidR="00C65CD4" w:rsidRDefault="00C65CD4" w:rsidP="00A355B1">
      <w:pPr>
        <w:jc w:val="right"/>
        <w:rPr>
          <w:sz w:val="28"/>
          <w:szCs w:val="28"/>
        </w:rPr>
      </w:pPr>
    </w:p>
    <w:p w14:paraId="7CA52B51" w14:textId="77777777" w:rsidR="00C65CD4" w:rsidRDefault="00C65CD4" w:rsidP="00A355B1">
      <w:pPr>
        <w:jc w:val="right"/>
        <w:rPr>
          <w:sz w:val="28"/>
          <w:szCs w:val="28"/>
        </w:rPr>
      </w:pPr>
    </w:p>
    <w:p w14:paraId="34D44D21" w14:textId="77777777" w:rsidR="00C65CD4" w:rsidRDefault="00C65CD4" w:rsidP="00A355B1">
      <w:pPr>
        <w:jc w:val="right"/>
        <w:rPr>
          <w:sz w:val="28"/>
          <w:szCs w:val="28"/>
        </w:rPr>
      </w:pPr>
    </w:p>
    <w:p w14:paraId="2B8E9A2C" w14:textId="77777777" w:rsidR="00C65CD4" w:rsidRDefault="00C65CD4" w:rsidP="00A355B1">
      <w:pPr>
        <w:jc w:val="right"/>
        <w:rPr>
          <w:sz w:val="28"/>
          <w:szCs w:val="28"/>
        </w:rPr>
      </w:pPr>
    </w:p>
    <w:p w14:paraId="11202F33" w14:textId="77777777" w:rsidR="00D33A2A" w:rsidRDefault="00D33A2A" w:rsidP="00A355B1">
      <w:pPr>
        <w:jc w:val="right"/>
        <w:rPr>
          <w:sz w:val="28"/>
          <w:szCs w:val="28"/>
        </w:rPr>
      </w:pPr>
    </w:p>
    <w:p w14:paraId="3CA6D4F7" w14:textId="77777777" w:rsidR="00D33A2A" w:rsidRDefault="00D33A2A" w:rsidP="00A355B1">
      <w:pPr>
        <w:jc w:val="right"/>
        <w:rPr>
          <w:sz w:val="28"/>
          <w:szCs w:val="28"/>
        </w:rPr>
      </w:pPr>
    </w:p>
    <w:p w14:paraId="5A1B1DDD" w14:textId="77777777" w:rsidR="00D33A2A" w:rsidRDefault="00D33A2A" w:rsidP="00A355B1">
      <w:pPr>
        <w:jc w:val="right"/>
        <w:rPr>
          <w:sz w:val="28"/>
          <w:szCs w:val="28"/>
        </w:rPr>
      </w:pPr>
    </w:p>
    <w:sectPr w:rsidR="00D33A2A" w:rsidSect="00FB0B84">
      <w:pgSz w:w="11906" w:h="16838" w:code="9"/>
      <w:pgMar w:top="794" w:right="794" w:bottom="993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8C35" w14:textId="77777777" w:rsidR="009E263B" w:rsidRDefault="009E263B" w:rsidP="00721F9F">
      <w:r>
        <w:separator/>
      </w:r>
    </w:p>
  </w:endnote>
  <w:endnote w:type="continuationSeparator" w:id="0">
    <w:p w14:paraId="7E06EE04" w14:textId="77777777" w:rsidR="009E263B" w:rsidRDefault="009E263B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F7941" w14:textId="77777777" w:rsidR="009E263B" w:rsidRDefault="009E263B" w:rsidP="00721F9F">
      <w:r>
        <w:separator/>
      </w:r>
    </w:p>
  </w:footnote>
  <w:footnote w:type="continuationSeparator" w:id="0">
    <w:p w14:paraId="4DCA3117" w14:textId="77777777" w:rsidR="009E263B" w:rsidRDefault="009E263B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263B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B1DF5"/>
    <w:rsid w:val="00AB3BE9"/>
    <w:rsid w:val="00AC0495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91042"/>
    <w:rsid w:val="00F967B6"/>
    <w:rsid w:val="00FA2B34"/>
    <w:rsid w:val="00FA3D26"/>
    <w:rsid w:val="00FB0B84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E5A37A8F770B2C6BB74C2E74EB55DCABC0489FE5DC3F774E89216A224365018AB43CA1B0B7B3A8B9BF4T958O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D530C-93C7-4643-AC20-2154E9F14C47}"/>
</file>

<file path=customXml/itemProps2.xml><?xml version="1.0" encoding="utf-8"?>
<ds:datastoreItem xmlns:ds="http://schemas.openxmlformats.org/officeDocument/2006/customXml" ds:itemID="{4DE4FA60-667F-45A9-BB12-412E051D4DC1}"/>
</file>

<file path=customXml/itemProps3.xml><?xml version="1.0" encoding="utf-8"?>
<ds:datastoreItem xmlns:ds="http://schemas.openxmlformats.org/officeDocument/2006/customXml" ds:itemID="{6BBF0009-301D-44B5-91F5-EC30B26DF3CE}"/>
</file>

<file path=customXml/itemProps4.xml><?xml version="1.0" encoding="utf-8"?>
<ds:datastoreItem xmlns:ds="http://schemas.openxmlformats.org/officeDocument/2006/customXml" ds:itemID="{C629F678-6A2E-41A9-BB49-DBE5845BB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36</cp:revision>
  <cp:lastPrinted>2024-02-21T13:34:00Z</cp:lastPrinted>
  <dcterms:created xsi:type="dcterms:W3CDTF">2024-02-15T12:37:00Z</dcterms:created>
  <dcterms:modified xsi:type="dcterms:W3CDTF">2024-03-12T08:17:00Z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