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02" w:rsidRDefault="00307027" w:rsidP="00307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</w:t>
      </w:r>
      <w:r w:rsidR="00EA1202">
        <w:rPr>
          <w:rFonts w:ascii="Times New Roman" w:hAnsi="Times New Roman" w:cs="Times New Roman"/>
          <w:sz w:val="24"/>
          <w:szCs w:val="24"/>
        </w:rPr>
        <w:t>плины (модули), предусмотренные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 </w:t>
      </w:r>
    </w:p>
    <w:p w:rsidR="00307027" w:rsidRDefault="00307027" w:rsidP="00307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EA1202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EA1202">
        <w:rPr>
          <w:rFonts w:ascii="Times New Roman" w:hAnsi="Times New Roman" w:cs="Times New Roman"/>
          <w:sz w:val="24"/>
          <w:szCs w:val="24"/>
        </w:rPr>
        <w:t>и</w:t>
      </w:r>
      <w:r w:rsidR="00E9609D">
        <w:rPr>
          <w:rFonts w:ascii="Times New Roman" w:hAnsi="Times New Roman" w:cs="Times New Roman"/>
          <w:sz w:val="24"/>
          <w:szCs w:val="24"/>
        </w:rPr>
        <w:t xml:space="preserve"> </w:t>
      </w:r>
      <w:r w:rsidRPr="00B805E2">
        <w:rPr>
          <w:rFonts w:ascii="Times New Roman" w:hAnsi="Times New Roman" w:cs="Times New Roman"/>
          <w:sz w:val="24"/>
          <w:szCs w:val="24"/>
        </w:rPr>
        <w:t xml:space="preserve">2.3.6 </w:t>
      </w:r>
      <w:bookmarkStart w:id="0" w:name="_GoBack"/>
      <w:bookmarkEnd w:id="0"/>
      <w:r w:rsidRPr="00B805E2">
        <w:rPr>
          <w:rFonts w:ascii="Times New Roman" w:hAnsi="Times New Roman" w:cs="Times New Roman"/>
          <w:sz w:val="24"/>
          <w:szCs w:val="24"/>
        </w:rPr>
        <w:t>Методы и системы защиты информации, информационная безопасность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960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307027" w:rsidRPr="00907BC4" w:rsidRDefault="00307027" w:rsidP="00307027">
      <w:pPr>
        <w:spacing w:after="0" w:line="240" w:lineRule="auto"/>
        <w:rPr>
          <w:sz w:val="24"/>
          <w:szCs w:val="24"/>
        </w:rPr>
      </w:pPr>
    </w:p>
    <w:p w:rsidR="00307027" w:rsidRPr="00907BC4" w:rsidRDefault="00307027" w:rsidP="00307027">
      <w:pPr>
        <w:spacing w:after="0" w:line="240" w:lineRule="auto"/>
        <w:rPr>
          <w:sz w:val="24"/>
          <w:szCs w:val="24"/>
        </w:rPr>
      </w:pPr>
    </w:p>
    <w:p w:rsidR="00307027" w:rsidRPr="00907BC4" w:rsidRDefault="00307027" w:rsidP="00307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07027" w:rsidRPr="00907BC4" w:rsidRDefault="00307027" w:rsidP="00307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307027" w:rsidRPr="00907BC4" w:rsidRDefault="00307027" w:rsidP="00307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5E2">
        <w:rPr>
          <w:rFonts w:ascii="Times New Roman" w:hAnsi="Times New Roman" w:cs="Times New Roman"/>
          <w:sz w:val="24"/>
          <w:szCs w:val="24"/>
        </w:rPr>
        <w:t>Методы и системы защиты информации, информационная безопасность</w:t>
      </w:r>
    </w:p>
    <w:p w:rsidR="00307027" w:rsidRPr="00907BC4" w:rsidRDefault="00307027" w:rsidP="00307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307027" w:rsidRDefault="00307027" w:rsidP="00307027"/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27"/>
    <w:rsid w:val="000D3E33"/>
    <w:rsid w:val="002042B8"/>
    <w:rsid w:val="00307027"/>
    <w:rsid w:val="00353E55"/>
    <w:rsid w:val="003C5AB2"/>
    <w:rsid w:val="006D78F6"/>
    <w:rsid w:val="009115FC"/>
    <w:rsid w:val="00CC7DA7"/>
    <w:rsid w:val="00E9609D"/>
    <w:rsid w:val="00E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C7F4"/>
  <w15:chartTrackingRefBased/>
  <w15:docId w15:val="{8A7CF90D-5993-4193-99D7-3B11409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12</cp:revision>
  <dcterms:created xsi:type="dcterms:W3CDTF">2024-03-26T07:23:00Z</dcterms:created>
  <dcterms:modified xsi:type="dcterms:W3CDTF">2026-04-20T13:59:00Z</dcterms:modified>
</cp:coreProperties>
</file>