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79798D" w:rsidRDefault="00FD79BC" w:rsidP="00797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98D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1DEB2721" w14:textId="15C7BA5B" w:rsidR="00045C19" w:rsidRPr="0079798D" w:rsidRDefault="00FD79BC" w:rsidP="007979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9798D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79798D">
        <w:rPr>
          <w:rFonts w:ascii="PT Sans" w:hAnsi="PT Sans"/>
          <w:color w:val="000000"/>
          <w:sz w:val="28"/>
          <w:szCs w:val="28"/>
        </w:rPr>
        <w:t xml:space="preserve"> </w:t>
      </w:r>
      <w:r w:rsidR="00053C77" w:rsidRPr="0079798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38.03.02 Менеджмент</w:t>
      </w:r>
      <w:r w:rsidR="00053C77" w:rsidRPr="007979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53C77" w:rsidRPr="0079798D">
        <w:rPr>
          <w:rFonts w:ascii="Times New Roman" w:hAnsi="Times New Roman" w:cs="Times New Roman"/>
          <w:color w:val="000000"/>
          <w:sz w:val="28"/>
          <w:szCs w:val="28"/>
        </w:rPr>
        <w:t>(образовательный стандарт Финуниверситета)</w:t>
      </w:r>
      <w:proofErr w:type="gramStart"/>
      <w:r w:rsidR="00053C77" w:rsidRPr="0079798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330C3" w:rsidRPr="0079798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330C3" w:rsidRPr="0079798D">
        <w:rPr>
          <w:rFonts w:ascii="Times New Roman" w:hAnsi="Times New Roman" w:cs="Times New Roman"/>
          <w:sz w:val="28"/>
          <w:szCs w:val="28"/>
        </w:rPr>
        <w:t>ОП</w:t>
      </w:r>
      <w:r w:rsidR="00053C77" w:rsidRPr="0079798D">
        <w:rPr>
          <w:rFonts w:ascii="Times New Roman" w:hAnsi="Times New Roman" w:cs="Times New Roman"/>
          <w:sz w:val="28"/>
          <w:szCs w:val="28"/>
        </w:rPr>
        <w:t xml:space="preserve"> «</w:t>
      </w:r>
      <w:r w:rsidR="00053C77" w:rsidRPr="0079798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Управление бизнесом»</w:t>
      </w:r>
      <w:r w:rsidR="00053C77" w:rsidRPr="0079798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​</w:t>
      </w:r>
      <w:r w:rsidR="00053C77" w:rsidRPr="0079798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Профиль</w:t>
      </w:r>
      <w:r w:rsidR="00045C19" w:rsidRPr="0079798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</w:t>
      </w:r>
      <w:r w:rsidR="00053C77" w:rsidRPr="0079798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«Менеджмент и управление бизнесом</w:t>
      </w:r>
      <w:r w:rsidR="00053C77" w:rsidRPr="007979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7BD8DC69" w14:textId="655235E9" w:rsidR="00D330C3" w:rsidRPr="0079798D" w:rsidRDefault="00D330C3" w:rsidP="00797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98D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77D78163" w14:textId="07654A5F" w:rsidR="0079798D" w:rsidRPr="0079798D" w:rsidRDefault="0079798D" w:rsidP="00797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98D">
        <w:rPr>
          <w:rFonts w:ascii="Times New Roman" w:hAnsi="Times New Roman" w:cs="Times New Roman"/>
          <w:sz w:val="28"/>
          <w:szCs w:val="28"/>
        </w:rPr>
        <w:t>202</w:t>
      </w:r>
      <w:r w:rsidRPr="0079798D">
        <w:rPr>
          <w:rFonts w:ascii="Times New Roman" w:hAnsi="Times New Roman" w:cs="Times New Roman"/>
          <w:sz w:val="28"/>
          <w:szCs w:val="28"/>
        </w:rPr>
        <w:t>3</w:t>
      </w:r>
      <w:r w:rsidRPr="0079798D"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14:paraId="521B439F" w14:textId="77777777" w:rsidR="0079798D" w:rsidRPr="00053C77" w:rsidRDefault="0079798D" w:rsidP="00045C1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79798D" w:rsidRPr="0079798D" w14:paraId="47BCB75E" w14:textId="77777777" w:rsidTr="0079798D">
        <w:tc>
          <w:tcPr>
            <w:tcW w:w="7790" w:type="dxa"/>
          </w:tcPr>
          <w:p w14:paraId="25584E33" w14:textId="3A040469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79798D" w:rsidRPr="0079798D" w14:paraId="37E392F7" w14:textId="77777777" w:rsidTr="0079798D">
        <w:tc>
          <w:tcPr>
            <w:tcW w:w="7790" w:type="dxa"/>
          </w:tcPr>
          <w:p w14:paraId="25909CFE" w14:textId="5B3A602F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университет; история и современность</w:t>
            </w:r>
          </w:p>
        </w:tc>
      </w:tr>
      <w:tr w:rsidR="0079798D" w:rsidRPr="0079798D" w14:paraId="4647A9A6" w14:textId="77777777" w:rsidTr="0079798D">
        <w:tc>
          <w:tcPr>
            <w:tcW w:w="7790" w:type="dxa"/>
          </w:tcPr>
          <w:p w14:paraId="366E733D" w14:textId="782F99B2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79798D" w:rsidRPr="0079798D" w14:paraId="72ADBA96" w14:textId="77777777" w:rsidTr="0079798D">
        <w:tc>
          <w:tcPr>
            <w:tcW w:w="7790" w:type="dxa"/>
          </w:tcPr>
          <w:p w14:paraId="413A3FC8" w14:textId="26181A56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Тренинг командообразования и групповой работы </w:t>
            </w:r>
          </w:p>
        </w:tc>
      </w:tr>
      <w:tr w:rsidR="0079798D" w:rsidRPr="0079798D" w14:paraId="35550C9C" w14:textId="77777777" w:rsidTr="0079798D">
        <w:tc>
          <w:tcPr>
            <w:tcW w:w="7790" w:type="dxa"/>
          </w:tcPr>
          <w:p w14:paraId="4EABF14E" w14:textId="5F9263B4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79798D" w:rsidRPr="0079798D" w14:paraId="1F5440E1" w14:textId="77777777" w:rsidTr="0079798D">
        <w:tc>
          <w:tcPr>
            <w:tcW w:w="7790" w:type="dxa"/>
          </w:tcPr>
          <w:p w14:paraId="3FF46F07" w14:textId="3F0D9376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79798D" w:rsidRPr="0079798D" w14:paraId="16E13E38" w14:textId="77777777" w:rsidTr="0079798D">
        <w:tc>
          <w:tcPr>
            <w:tcW w:w="7790" w:type="dxa"/>
          </w:tcPr>
          <w:p w14:paraId="1746EC3A" w14:textId="0E256943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Социология управления</w:t>
            </w:r>
          </w:p>
        </w:tc>
      </w:tr>
      <w:tr w:rsidR="0079798D" w:rsidRPr="0079798D" w14:paraId="01B28A71" w14:textId="77777777" w:rsidTr="0079798D">
        <w:tc>
          <w:tcPr>
            <w:tcW w:w="7790" w:type="dxa"/>
          </w:tcPr>
          <w:p w14:paraId="2F163315" w14:textId="6791DF3A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79798D" w:rsidRPr="0079798D" w14:paraId="747BBA58" w14:textId="77777777" w:rsidTr="0079798D">
        <w:tc>
          <w:tcPr>
            <w:tcW w:w="7790" w:type="dxa"/>
          </w:tcPr>
          <w:p w14:paraId="4FAE8045" w14:textId="6792F01A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Практикум «Деловая презентация»</w:t>
            </w:r>
          </w:p>
        </w:tc>
      </w:tr>
      <w:tr w:rsidR="0079798D" w:rsidRPr="0079798D" w14:paraId="216464C0" w14:textId="77777777" w:rsidTr="0079798D">
        <w:tc>
          <w:tcPr>
            <w:tcW w:w="7790" w:type="dxa"/>
          </w:tcPr>
          <w:p w14:paraId="6862625C" w14:textId="543AA413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79798D" w:rsidRPr="0079798D" w14:paraId="5DE789DE" w14:textId="16A0EFC7" w:rsidTr="0079798D">
        <w:tc>
          <w:tcPr>
            <w:tcW w:w="7790" w:type="dxa"/>
          </w:tcPr>
          <w:p w14:paraId="4021708C" w14:textId="56EAB6C1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79798D" w:rsidRPr="0079798D" w14:paraId="3F9DC8BB" w14:textId="232A7AD0" w:rsidTr="0079798D">
        <w:tc>
          <w:tcPr>
            <w:tcW w:w="7790" w:type="dxa"/>
          </w:tcPr>
          <w:p w14:paraId="34D73876" w14:textId="0C654B5D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</w:tr>
      <w:tr w:rsidR="0079798D" w:rsidRPr="0079798D" w14:paraId="3C69B9C0" w14:textId="3F07DF27" w:rsidTr="0079798D">
        <w:tc>
          <w:tcPr>
            <w:tcW w:w="7790" w:type="dxa"/>
          </w:tcPr>
          <w:p w14:paraId="48ECB85E" w14:textId="1EE60DF5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Компьютерный практикум</w:t>
            </w:r>
          </w:p>
        </w:tc>
      </w:tr>
      <w:tr w:rsidR="0079798D" w:rsidRPr="0079798D" w14:paraId="413250C5" w14:textId="425174F3" w:rsidTr="0079798D">
        <w:tc>
          <w:tcPr>
            <w:tcW w:w="7790" w:type="dxa"/>
          </w:tcPr>
          <w:p w14:paraId="2DAF829B" w14:textId="28A71174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79798D" w:rsidRPr="0079798D" w14:paraId="5AAA36E1" w14:textId="4F082CA8" w:rsidTr="0079798D">
        <w:tc>
          <w:tcPr>
            <w:tcW w:w="7790" w:type="dxa"/>
          </w:tcPr>
          <w:p w14:paraId="5C2D8DEA" w14:textId="6217BA02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:rsidR="0079798D" w:rsidRPr="0079798D" w14:paraId="7202A7AC" w14:textId="6AE768B1" w:rsidTr="0079798D">
        <w:tc>
          <w:tcPr>
            <w:tcW w:w="7790" w:type="dxa"/>
          </w:tcPr>
          <w:p w14:paraId="6DE47FAB" w14:textId="027A3A18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Микроэкономика</w:t>
            </w:r>
          </w:p>
        </w:tc>
      </w:tr>
      <w:tr w:rsidR="0079798D" w:rsidRPr="0079798D" w14:paraId="16892A2D" w14:textId="2723C522" w:rsidTr="0079798D">
        <w:tc>
          <w:tcPr>
            <w:tcW w:w="7790" w:type="dxa"/>
          </w:tcPr>
          <w:p w14:paraId="5CBB3FBD" w14:textId="131F2921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Макроэкономика</w:t>
            </w:r>
          </w:p>
        </w:tc>
      </w:tr>
      <w:tr w:rsidR="0079798D" w:rsidRPr="0079798D" w14:paraId="20C36B88" w14:textId="040113F5" w:rsidTr="0079798D">
        <w:tc>
          <w:tcPr>
            <w:tcW w:w="7790" w:type="dxa"/>
          </w:tcPr>
          <w:p w14:paraId="7228C2BB" w14:textId="1A2D8164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Основы бизнеса</w:t>
            </w:r>
          </w:p>
        </w:tc>
      </w:tr>
      <w:tr w:rsidR="0079798D" w:rsidRPr="0079798D" w14:paraId="692DBB92" w14:textId="1A81C7DA" w:rsidTr="0079798D">
        <w:tc>
          <w:tcPr>
            <w:tcW w:w="7790" w:type="dxa"/>
          </w:tcPr>
          <w:p w14:paraId="75EB912F" w14:textId="0090F411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Теория и история менеджмента</w:t>
            </w:r>
          </w:p>
        </w:tc>
      </w:tr>
      <w:tr w:rsidR="0079798D" w:rsidRPr="0079798D" w14:paraId="7E3BB463" w14:textId="538448DA" w:rsidTr="0079798D">
        <w:tc>
          <w:tcPr>
            <w:tcW w:w="7790" w:type="dxa"/>
          </w:tcPr>
          <w:p w14:paraId="6D3DFDBA" w14:textId="2ACCF685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</w:t>
            </w:r>
          </w:p>
        </w:tc>
      </w:tr>
      <w:tr w:rsidR="0079798D" w:rsidRPr="0079798D" w14:paraId="43A007B3" w14:textId="6D543CE2" w:rsidTr="0079798D">
        <w:tc>
          <w:tcPr>
            <w:tcW w:w="7790" w:type="dxa"/>
          </w:tcPr>
          <w:p w14:paraId="32A373D9" w14:textId="035BDBE6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Налогообложение организаций</w:t>
            </w:r>
          </w:p>
        </w:tc>
      </w:tr>
      <w:tr w:rsidR="0079798D" w:rsidRPr="0079798D" w14:paraId="71D5FEA4" w14:textId="3996C95F" w:rsidTr="0079798D">
        <w:tc>
          <w:tcPr>
            <w:tcW w:w="7790" w:type="dxa"/>
          </w:tcPr>
          <w:p w14:paraId="3A4E8877" w14:textId="0A1A9EE2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Теория организации и управление изменениями</w:t>
            </w:r>
          </w:p>
        </w:tc>
      </w:tr>
      <w:tr w:rsidR="0079798D" w:rsidRPr="0079798D" w14:paraId="04EED4D8" w14:textId="596824DB" w:rsidTr="0079798D">
        <w:tc>
          <w:tcPr>
            <w:tcW w:w="7790" w:type="dxa"/>
          </w:tcPr>
          <w:p w14:paraId="546A1685" w14:textId="69D5CC5D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Финансовый и управленческий учет</w:t>
            </w:r>
          </w:p>
        </w:tc>
      </w:tr>
      <w:tr w:rsidR="0079798D" w:rsidRPr="0079798D" w14:paraId="64AD2B9D" w14:textId="626F13F4" w:rsidTr="0079798D">
        <w:tc>
          <w:tcPr>
            <w:tcW w:w="7790" w:type="dxa"/>
          </w:tcPr>
          <w:p w14:paraId="36D0006D" w14:textId="4BD66787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</w:tr>
      <w:tr w:rsidR="0079798D" w:rsidRPr="0079798D" w14:paraId="171BB51B" w14:textId="77777777" w:rsidTr="0079798D">
        <w:tc>
          <w:tcPr>
            <w:tcW w:w="7790" w:type="dxa"/>
          </w:tcPr>
          <w:p w14:paraId="659B6FC5" w14:textId="5BC73FF5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Проектная работа 1</w:t>
            </w:r>
          </w:p>
        </w:tc>
      </w:tr>
      <w:tr w:rsidR="0079798D" w:rsidRPr="0079798D" w14:paraId="1EAA2EC0" w14:textId="77777777" w:rsidTr="0079798D">
        <w:tc>
          <w:tcPr>
            <w:tcW w:w="7790" w:type="dxa"/>
          </w:tcPr>
          <w:p w14:paraId="0D6CB6B6" w14:textId="4FC546D0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Деньги, кредит, банки</w:t>
            </w:r>
          </w:p>
        </w:tc>
      </w:tr>
      <w:tr w:rsidR="0079798D" w:rsidRPr="0079798D" w14:paraId="1C65BEB2" w14:textId="77777777" w:rsidTr="0079798D">
        <w:tc>
          <w:tcPr>
            <w:tcW w:w="7790" w:type="dxa"/>
          </w:tcPr>
          <w:p w14:paraId="66E28DC5" w14:textId="33123A46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</w:tr>
      <w:tr w:rsidR="0079798D" w:rsidRPr="0079798D" w14:paraId="5F8EF374" w14:textId="77777777" w:rsidTr="0079798D">
        <w:tc>
          <w:tcPr>
            <w:tcW w:w="7790" w:type="dxa"/>
          </w:tcPr>
          <w:p w14:paraId="59E27427" w14:textId="640B5DB3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Управление бизнес-процессами</w:t>
            </w:r>
          </w:p>
        </w:tc>
      </w:tr>
      <w:tr w:rsidR="0079798D" w:rsidRPr="0079798D" w14:paraId="2DF3BD7E" w14:textId="77777777" w:rsidTr="0079798D">
        <w:tc>
          <w:tcPr>
            <w:tcW w:w="7790" w:type="dxa"/>
          </w:tcPr>
          <w:p w14:paraId="05B93A06" w14:textId="367DBEC6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Проектный менеджмент: базовый курс</w:t>
            </w:r>
          </w:p>
        </w:tc>
      </w:tr>
      <w:tr w:rsidR="0079798D" w:rsidRPr="0079798D" w14:paraId="3A07FA8F" w14:textId="77777777" w:rsidTr="0079798D">
        <w:tc>
          <w:tcPr>
            <w:tcW w:w="7790" w:type="dxa"/>
          </w:tcPr>
          <w:p w14:paraId="5046751F" w14:textId="59C7F947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сфере</w:t>
            </w:r>
          </w:p>
        </w:tc>
      </w:tr>
      <w:tr w:rsidR="0079798D" w:rsidRPr="0079798D" w14:paraId="43C95103" w14:textId="1D35AA7F" w:rsidTr="0079798D">
        <w:tc>
          <w:tcPr>
            <w:tcW w:w="7790" w:type="dxa"/>
          </w:tcPr>
          <w:p w14:paraId="5E06BE8F" w14:textId="5B7E0953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Проектная работа 2</w:t>
            </w:r>
          </w:p>
        </w:tc>
      </w:tr>
      <w:tr w:rsidR="0079798D" w:rsidRPr="0079798D" w14:paraId="6316F0AB" w14:textId="021BB9C6" w:rsidTr="0079798D">
        <w:tc>
          <w:tcPr>
            <w:tcW w:w="7790" w:type="dxa"/>
          </w:tcPr>
          <w:p w14:paraId="681E079D" w14:textId="44856E5C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Иновации</w:t>
            </w:r>
            <w:proofErr w:type="spellEnd"/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 и цифровая трансформация бизнеса</w:t>
            </w:r>
          </w:p>
        </w:tc>
      </w:tr>
      <w:tr w:rsidR="0079798D" w:rsidRPr="0079798D" w14:paraId="19576050" w14:textId="4816AD03" w:rsidTr="0079798D">
        <w:tc>
          <w:tcPr>
            <w:tcW w:w="7790" w:type="dxa"/>
          </w:tcPr>
          <w:p w14:paraId="75FD8154" w14:textId="3EAAF421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менеджмент </w:t>
            </w:r>
          </w:p>
        </w:tc>
      </w:tr>
      <w:tr w:rsidR="0079798D" w:rsidRPr="0079798D" w14:paraId="4DF6806A" w14:textId="04A94D96" w:rsidTr="0079798D">
        <w:tc>
          <w:tcPr>
            <w:tcW w:w="7790" w:type="dxa"/>
          </w:tcPr>
          <w:p w14:paraId="6BFC6D35" w14:textId="0E2C6190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</w:t>
            </w:r>
          </w:p>
        </w:tc>
      </w:tr>
      <w:tr w:rsidR="0079798D" w:rsidRPr="0079798D" w14:paraId="7F9030A9" w14:textId="59A7CB63" w:rsidTr="0079798D">
        <w:tc>
          <w:tcPr>
            <w:tcW w:w="7790" w:type="dxa"/>
          </w:tcPr>
          <w:p w14:paraId="0DFEB5C6" w14:textId="1E9FA3D1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Этика бизнеса и взаимодействие со стейкхолдерами</w:t>
            </w:r>
          </w:p>
        </w:tc>
      </w:tr>
      <w:tr w:rsidR="0079798D" w:rsidRPr="0079798D" w14:paraId="27E04759" w14:textId="621DD9D4" w:rsidTr="0079798D">
        <w:tc>
          <w:tcPr>
            <w:tcW w:w="7790" w:type="dxa"/>
          </w:tcPr>
          <w:p w14:paraId="0A16CDC2" w14:textId="6FE5D4AC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Операционный менеджмент и производственные системы</w:t>
            </w:r>
          </w:p>
        </w:tc>
      </w:tr>
      <w:tr w:rsidR="0079798D" w:rsidRPr="0079798D" w14:paraId="5E0C5F15" w14:textId="1BA892A8" w:rsidTr="0079798D">
        <w:tc>
          <w:tcPr>
            <w:tcW w:w="7790" w:type="dxa"/>
          </w:tcPr>
          <w:p w14:paraId="6B23F8CA" w14:textId="1066DA3D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Управление продукто</w:t>
            </w:r>
            <w:proofErr w:type="gramStart"/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продакт</w:t>
            </w:r>
            <w:proofErr w:type="spellEnd"/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-менеджмент)</w:t>
            </w:r>
          </w:p>
        </w:tc>
      </w:tr>
      <w:tr w:rsidR="0079798D" w:rsidRPr="0079798D" w14:paraId="0B264734" w14:textId="56863AAE" w:rsidTr="0079798D">
        <w:tc>
          <w:tcPr>
            <w:tcW w:w="7790" w:type="dxa"/>
          </w:tcPr>
          <w:p w14:paraId="740551F6" w14:textId="29D6C62A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предпринимательские проекты</w:t>
            </w:r>
          </w:p>
        </w:tc>
      </w:tr>
      <w:tr w:rsidR="0079798D" w:rsidRPr="0079798D" w14:paraId="07CBC45C" w14:textId="2F38A68F" w:rsidTr="0079798D">
        <w:tc>
          <w:tcPr>
            <w:tcW w:w="7790" w:type="dxa"/>
          </w:tcPr>
          <w:p w14:paraId="516E1941" w14:textId="202E9F28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Международный менеджмент</w:t>
            </w:r>
          </w:p>
        </w:tc>
      </w:tr>
      <w:tr w:rsidR="0079798D" w:rsidRPr="0079798D" w14:paraId="2E659965" w14:textId="0ABA72E3" w:rsidTr="0079798D">
        <w:tc>
          <w:tcPr>
            <w:tcW w:w="7790" w:type="dxa"/>
          </w:tcPr>
          <w:p w14:paraId="51F490D8" w14:textId="7AD36F89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 и цепями поставок</w:t>
            </w:r>
          </w:p>
        </w:tc>
      </w:tr>
      <w:tr w:rsidR="0079798D" w:rsidRPr="0079798D" w14:paraId="25CABF5B" w14:textId="6E1BD003" w:rsidTr="0079798D">
        <w:tc>
          <w:tcPr>
            <w:tcW w:w="7790" w:type="dxa"/>
          </w:tcPr>
          <w:p w14:paraId="1603AB2E" w14:textId="178AA53F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бизнеса</w:t>
            </w:r>
          </w:p>
        </w:tc>
      </w:tr>
      <w:tr w:rsidR="0079798D" w:rsidRPr="0079798D" w14:paraId="4D0753B3" w14:textId="2D22D777" w:rsidTr="0079798D">
        <w:tc>
          <w:tcPr>
            <w:tcW w:w="7790" w:type="dxa"/>
          </w:tcPr>
          <w:p w14:paraId="6BD45D2C" w14:textId="4F9AFFE8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менеджмент </w:t>
            </w:r>
          </w:p>
        </w:tc>
      </w:tr>
      <w:tr w:rsidR="0079798D" w:rsidRPr="0079798D" w14:paraId="662524D2" w14:textId="3A0282C0" w:rsidTr="0079798D">
        <w:tc>
          <w:tcPr>
            <w:tcW w:w="7790" w:type="dxa"/>
          </w:tcPr>
          <w:p w14:paraId="10068B92" w14:textId="6E7BF375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эффективностью и результативностью </w:t>
            </w:r>
          </w:p>
        </w:tc>
      </w:tr>
      <w:tr w:rsidR="0079798D" w:rsidRPr="0079798D" w14:paraId="4A264BA9" w14:textId="77777777" w:rsidTr="0079798D">
        <w:tc>
          <w:tcPr>
            <w:tcW w:w="7790" w:type="dxa"/>
          </w:tcPr>
          <w:p w14:paraId="1EB2BDC1" w14:textId="21587EF7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 - менеджмент</w:t>
            </w:r>
          </w:p>
        </w:tc>
      </w:tr>
      <w:tr w:rsidR="0079798D" w:rsidRPr="0079798D" w14:paraId="7A0D0A51" w14:textId="6151BC69" w:rsidTr="0079798D">
        <w:tc>
          <w:tcPr>
            <w:tcW w:w="7790" w:type="dxa"/>
          </w:tcPr>
          <w:p w14:paraId="25D867A6" w14:textId="19170B1B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Управление интеграцией и содержанием проекта</w:t>
            </w:r>
          </w:p>
        </w:tc>
      </w:tr>
      <w:tr w:rsidR="0079798D" w:rsidRPr="0079798D" w14:paraId="730ED1F8" w14:textId="1A99FD39" w:rsidTr="0079798D">
        <w:tc>
          <w:tcPr>
            <w:tcW w:w="7790" w:type="dxa"/>
          </w:tcPr>
          <w:p w14:paraId="6E7E0190" w14:textId="70AAE5E2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Гибкое управление проектами</w:t>
            </w:r>
          </w:p>
        </w:tc>
      </w:tr>
      <w:tr w:rsidR="0079798D" w:rsidRPr="0079798D" w14:paraId="08C36596" w14:textId="4B1CF3A6" w:rsidTr="0079798D">
        <w:tc>
          <w:tcPr>
            <w:tcW w:w="7790" w:type="dxa"/>
          </w:tcPr>
          <w:p w14:paraId="64681A3C" w14:textId="4D32A916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управления проектами </w:t>
            </w:r>
          </w:p>
        </w:tc>
      </w:tr>
      <w:tr w:rsidR="0079798D" w:rsidRPr="0079798D" w14:paraId="54C9FD36" w14:textId="6403E8D7" w:rsidTr="0079798D">
        <w:tc>
          <w:tcPr>
            <w:tcW w:w="7790" w:type="dxa"/>
          </w:tcPr>
          <w:p w14:paraId="7F074409" w14:textId="10F37BE1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Жизненный цикл предпринимательских фирм</w:t>
            </w:r>
          </w:p>
        </w:tc>
      </w:tr>
      <w:tr w:rsidR="0079798D" w:rsidRPr="0079798D" w14:paraId="1C0B8B54" w14:textId="01ECE53E" w:rsidTr="0079798D">
        <w:tc>
          <w:tcPr>
            <w:tcW w:w="7790" w:type="dxa"/>
          </w:tcPr>
          <w:p w14:paraId="46934D5C" w14:textId="7ABFC510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Технологическое предпринимательство</w:t>
            </w:r>
          </w:p>
        </w:tc>
      </w:tr>
      <w:tr w:rsidR="0079798D" w:rsidRPr="0079798D" w14:paraId="3ADCEBA0" w14:textId="4848222E" w:rsidTr="0079798D">
        <w:tc>
          <w:tcPr>
            <w:tcW w:w="7790" w:type="dxa"/>
          </w:tcPr>
          <w:p w14:paraId="6F235E13" w14:textId="7FA81CA3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Предпринимательские финансы </w:t>
            </w:r>
          </w:p>
        </w:tc>
      </w:tr>
      <w:tr w:rsidR="0079798D" w:rsidRPr="0079798D" w14:paraId="1CF7A0CE" w14:textId="62E0BC46" w:rsidTr="0079798D">
        <w:tc>
          <w:tcPr>
            <w:tcW w:w="7790" w:type="dxa"/>
          </w:tcPr>
          <w:p w14:paraId="614E8956" w14:textId="276948B5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Клиентская аналитика</w:t>
            </w:r>
          </w:p>
        </w:tc>
      </w:tr>
      <w:tr w:rsidR="0079798D" w:rsidRPr="0079798D" w14:paraId="213B9B78" w14:textId="06C8081D" w:rsidTr="0079798D">
        <w:tc>
          <w:tcPr>
            <w:tcW w:w="7790" w:type="dxa"/>
          </w:tcPr>
          <w:p w14:paraId="365620F8" w14:textId="6D3D6739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продажами и принципы рекламы </w:t>
            </w:r>
          </w:p>
        </w:tc>
      </w:tr>
      <w:tr w:rsidR="0079798D" w:rsidRPr="0079798D" w14:paraId="748CE07B" w14:textId="5B8CB6FB" w:rsidTr="0079798D">
        <w:tc>
          <w:tcPr>
            <w:tcW w:w="7790" w:type="dxa"/>
          </w:tcPr>
          <w:p w14:paraId="2AE028E0" w14:textId="4F5FB3BD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Цифровой маркетинг и управление социальными сетями</w:t>
            </w:r>
          </w:p>
        </w:tc>
      </w:tr>
      <w:tr w:rsidR="0079798D" w:rsidRPr="0079798D" w14:paraId="59388A20" w14:textId="6917E1C3" w:rsidTr="0079798D">
        <w:tc>
          <w:tcPr>
            <w:tcW w:w="7790" w:type="dxa"/>
          </w:tcPr>
          <w:p w14:paraId="0184A848" w14:textId="38536DD6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Навыки устной и письменной коммуникации</w:t>
            </w:r>
          </w:p>
        </w:tc>
      </w:tr>
      <w:tr w:rsidR="0079798D" w:rsidRPr="0079798D" w14:paraId="3C9AA5C4" w14:textId="13D632D0" w:rsidTr="0079798D">
        <w:tc>
          <w:tcPr>
            <w:tcW w:w="7790" w:type="dxa"/>
          </w:tcPr>
          <w:p w14:paraId="231375CB" w14:textId="5171CE3F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proofErr w:type="spellStart"/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фасилитации</w:t>
            </w:r>
            <w:proofErr w:type="spellEnd"/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98D" w:rsidRPr="0079798D" w14:paraId="7BD0B19A" w14:textId="103A56A9" w:rsidTr="0079798D">
        <w:tc>
          <w:tcPr>
            <w:tcW w:w="7790" w:type="dxa"/>
          </w:tcPr>
          <w:p w14:paraId="76B794B4" w14:textId="70FD4A26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Кросс-культурный</w:t>
            </w:r>
            <w:proofErr w:type="gramEnd"/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 </w:t>
            </w:r>
          </w:p>
        </w:tc>
      </w:tr>
      <w:tr w:rsidR="0079798D" w:rsidRPr="0079798D" w14:paraId="3D73BC46" w14:textId="1C0A8CCC" w:rsidTr="0079798D">
        <w:tc>
          <w:tcPr>
            <w:tcW w:w="7790" w:type="dxa"/>
          </w:tcPr>
          <w:p w14:paraId="0234C4EF" w14:textId="3D4024D0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и анализ данных с помощью </w:t>
            </w:r>
            <w:r w:rsidRPr="0079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</w:tr>
      <w:tr w:rsidR="0079798D" w:rsidRPr="0079798D" w14:paraId="72AF17FF" w14:textId="4238876D" w:rsidTr="0079798D">
        <w:tc>
          <w:tcPr>
            <w:tcW w:w="7790" w:type="dxa"/>
          </w:tcPr>
          <w:p w14:paraId="3C0DA63C" w14:textId="79CF8974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больших данных </w:t>
            </w:r>
          </w:p>
        </w:tc>
      </w:tr>
      <w:tr w:rsidR="0079798D" w:rsidRPr="0079798D" w14:paraId="5E46A0C5" w14:textId="569298BB" w:rsidTr="0079798D">
        <w:tc>
          <w:tcPr>
            <w:tcW w:w="7790" w:type="dxa"/>
          </w:tcPr>
          <w:p w14:paraId="1E70890E" w14:textId="51F6AC4C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системы управления организаций </w:t>
            </w:r>
          </w:p>
        </w:tc>
      </w:tr>
      <w:tr w:rsidR="0079798D" w:rsidRPr="0079798D" w14:paraId="05CEF428" w14:textId="6F794632" w:rsidTr="0079798D">
        <w:tc>
          <w:tcPr>
            <w:tcW w:w="7790" w:type="dxa"/>
          </w:tcPr>
          <w:p w14:paraId="4A143F58" w14:textId="68DCDE14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Генерация идеи и создание </w:t>
            </w:r>
            <w:r w:rsidRPr="0079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MVP</w:t>
            </w: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</w:t>
            </w:r>
          </w:p>
        </w:tc>
      </w:tr>
      <w:tr w:rsidR="0079798D" w:rsidRPr="0079798D" w14:paraId="0FBA389C" w14:textId="761A707E" w:rsidTr="0079798D">
        <w:tc>
          <w:tcPr>
            <w:tcW w:w="7790" w:type="dxa"/>
          </w:tcPr>
          <w:p w14:paraId="7831208A" w14:textId="3358E5B0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Предпринимательство: от намерений к бизнесу (ВКР как стартап)</w:t>
            </w:r>
          </w:p>
        </w:tc>
      </w:tr>
      <w:tr w:rsidR="0079798D" w:rsidRPr="0079798D" w14:paraId="784D9AE0" w14:textId="543B8586" w:rsidTr="0079798D">
        <w:tc>
          <w:tcPr>
            <w:tcW w:w="7790" w:type="dxa"/>
          </w:tcPr>
          <w:p w14:paraId="18866E99" w14:textId="34517095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Продуктовая аналитика</w:t>
            </w:r>
          </w:p>
        </w:tc>
      </w:tr>
      <w:tr w:rsidR="0079798D" w:rsidRPr="0079798D" w14:paraId="0004FF0A" w14:textId="5AB8C94B" w:rsidTr="0079798D">
        <w:tc>
          <w:tcPr>
            <w:tcW w:w="7790" w:type="dxa"/>
          </w:tcPr>
          <w:p w14:paraId="3C6168F9" w14:textId="53C44798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</w:tr>
      <w:tr w:rsidR="0079798D" w:rsidRPr="0079798D" w14:paraId="053347A2" w14:textId="1B4FB572" w:rsidTr="0079798D">
        <w:tc>
          <w:tcPr>
            <w:tcW w:w="7790" w:type="dxa"/>
          </w:tcPr>
          <w:p w14:paraId="1A38842C" w14:textId="6F26C1A3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</w:tr>
      <w:tr w:rsidR="0079798D" w:rsidRPr="0079798D" w14:paraId="2E666CB5" w14:textId="2A65159A" w:rsidTr="0079798D">
        <w:tc>
          <w:tcPr>
            <w:tcW w:w="7790" w:type="dxa"/>
          </w:tcPr>
          <w:p w14:paraId="3987EB9B" w14:textId="272FAACA" w:rsidR="0079798D" w:rsidRPr="0079798D" w:rsidRDefault="0079798D" w:rsidP="007979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98D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  <w:bookmarkEnd w:id="0"/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B55B9"/>
    <w:multiLevelType w:val="hybridMultilevel"/>
    <w:tmpl w:val="A2CA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45C19"/>
    <w:rsid w:val="00053C77"/>
    <w:rsid w:val="00190E4F"/>
    <w:rsid w:val="002640AF"/>
    <w:rsid w:val="00382853"/>
    <w:rsid w:val="003A4A34"/>
    <w:rsid w:val="004D2FE0"/>
    <w:rsid w:val="004F700F"/>
    <w:rsid w:val="005241E8"/>
    <w:rsid w:val="0061074E"/>
    <w:rsid w:val="00612349"/>
    <w:rsid w:val="006B252E"/>
    <w:rsid w:val="0079798D"/>
    <w:rsid w:val="008174E8"/>
    <w:rsid w:val="00A643AF"/>
    <w:rsid w:val="00AB3944"/>
    <w:rsid w:val="00B24C2C"/>
    <w:rsid w:val="00B25766"/>
    <w:rsid w:val="00B40D01"/>
    <w:rsid w:val="00CB0B9F"/>
    <w:rsid w:val="00CC0D5E"/>
    <w:rsid w:val="00D330C3"/>
    <w:rsid w:val="00E573F2"/>
    <w:rsid w:val="00EC1225"/>
    <w:rsid w:val="00F22748"/>
    <w:rsid w:val="00F36F21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7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8</cp:revision>
  <dcterms:created xsi:type="dcterms:W3CDTF">2024-06-19T06:48:00Z</dcterms:created>
  <dcterms:modified xsi:type="dcterms:W3CDTF">2024-07-02T13:41:00Z</dcterms:modified>
</cp:coreProperties>
</file>