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129EAF32" w:rsidR="00BE0490" w:rsidRPr="008B784F" w:rsidRDefault="00BE0490" w:rsidP="0082469E">
      <w:pPr>
        <w:jc w:val="center"/>
        <w:rPr>
          <w:b/>
          <w:bCs/>
          <w:color w:val="000000"/>
        </w:rPr>
      </w:pPr>
      <w:bookmarkStart w:id="0" w:name="_Hlk110772130"/>
      <w:r w:rsidRPr="00801030">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6437DDBA" w:rsidR="0049093D" w:rsidRDefault="004E7D98" w:rsidP="0049093D">
      <w:pPr>
        <w:jc w:val="center"/>
        <w:rPr>
          <w:b/>
          <w:bCs/>
          <w:color w:val="000000"/>
          <w:sz w:val="32"/>
          <w:szCs w:val="32"/>
        </w:rPr>
      </w:pPr>
      <w:r>
        <w:rPr>
          <w:b/>
          <w:bCs/>
          <w:color w:val="000000"/>
          <w:sz w:val="32"/>
          <w:szCs w:val="32"/>
        </w:rPr>
        <w:t>Кафедра</w:t>
      </w:r>
      <w:r w:rsidR="0049093D">
        <w:rPr>
          <w:b/>
          <w:bCs/>
          <w:color w:val="000000"/>
          <w:sz w:val="32"/>
          <w:szCs w:val="32"/>
        </w:rPr>
        <w:t xml:space="preserve">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6D85B88E" w:rsidR="00AF7BAE" w:rsidRPr="00AF7BAE" w:rsidRDefault="00C64CB4" w:rsidP="00C64CB4">
      <w:pPr>
        <w:widowControl w:val="0"/>
        <w:ind w:right="284"/>
        <w:jc w:val="center"/>
        <w:rPr>
          <w:sz w:val="28"/>
          <w:szCs w:val="28"/>
        </w:rPr>
      </w:pPr>
      <w:r>
        <w:rPr>
          <w:sz w:val="28"/>
          <w:szCs w:val="28"/>
        </w:rPr>
        <w:t xml:space="preserve">                                                         </w:t>
      </w:r>
      <w:r w:rsidR="00D46E9A">
        <w:rPr>
          <w:sz w:val="28"/>
          <w:szCs w:val="28"/>
        </w:rPr>
        <w:t>«</w:t>
      </w:r>
      <w:r w:rsidR="009F5685">
        <w:rPr>
          <w:sz w:val="28"/>
          <w:szCs w:val="28"/>
        </w:rPr>
        <w:t>01</w:t>
      </w:r>
      <w:r w:rsidR="00D46E9A">
        <w:rPr>
          <w:sz w:val="28"/>
          <w:szCs w:val="28"/>
        </w:rPr>
        <w:t>»</w:t>
      </w:r>
      <w:r w:rsidR="009F5685">
        <w:rPr>
          <w:sz w:val="28"/>
          <w:szCs w:val="28"/>
        </w:rPr>
        <w:t xml:space="preserve"> ноября</w:t>
      </w:r>
      <w:r w:rsidR="00AF7BAE" w:rsidRPr="00AF7BAE">
        <w:rPr>
          <w:sz w:val="28"/>
          <w:szCs w:val="28"/>
        </w:rPr>
        <w:t xml:space="preserve"> 20</w:t>
      </w:r>
      <w:r w:rsidR="0049093D">
        <w:rPr>
          <w:sz w:val="28"/>
          <w:szCs w:val="28"/>
        </w:rPr>
        <w:t>2</w:t>
      </w:r>
      <w:r w:rsidR="00FF5E38">
        <w:rPr>
          <w:sz w:val="28"/>
          <w:szCs w:val="28"/>
        </w:rPr>
        <w:t>4</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22F4DFC5" w:rsidR="00BE0490" w:rsidRDefault="00E2431B" w:rsidP="00BE0490">
      <w:pPr>
        <w:jc w:val="center"/>
        <w:rPr>
          <w:b/>
          <w:bCs/>
          <w:color w:val="000000"/>
          <w:sz w:val="32"/>
          <w:szCs w:val="32"/>
        </w:rPr>
      </w:pPr>
      <w:r>
        <w:rPr>
          <w:b/>
          <w:bCs/>
          <w:color w:val="000000"/>
          <w:sz w:val="32"/>
          <w:szCs w:val="32"/>
        </w:rPr>
        <w:t>Ахметшина</w:t>
      </w:r>
      <w:r w:rsidR="00D46E9A" w:rsidRPr="00D46E9A">
        <w:rPr>
          <w:b/>
          <w:bCs/>
          <w:color w:val="000000"/>
          <w:sz w:val="32"/>
          <w:szCs w:val="32"/>
        </w:rPr>
        <w:t xml:space="preserve"> </w:t>
      </w:r>
      <w:r w:rsidR="00D46E9A">
        <w:rPr>
          <w:b/>
          <w:bCs/>
          <w:color w:val="000000"/>
          <w:sz w:val="32"/>
          <w:szCs w:val="32"/>
        </w:rPr>
        <w:t>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56151472" w14:textId="77777777" w:rsidR="007030AE" w:rsidRDefault="007030AE" w:rsidP="007030AE">
      <w:pPr>
        <w:suppressAutoHyphens/>
        <w:ind w:left="709" w:right="850"/>
        <w:jc w:val="center"/>
        <w:rPr>
          <w:bCs/>
          <w:color w:val="000000"/>
          <w:sz w:val="28"/>
          <w:szCs w:val="28"/>
          <w:lang w:eastAsia="ar-SA"/>
        </w:rPr>
      </w:pPr>
      <w:r w:rsidRPr="00024E60">
        <w:rPr>
          <w:sz w:val="28"/>
          <w:szCs w:val="28"/>
        </w:rPr>
        <w:t>для студентов, обучающихся по направ</w:t>
      </w:r>
      <w:bookmarkStart w:id="1" w:name="_GoBack"/>
      <w:bookmarkEnd w:id="1"/>
      <w:r w:rsidRPr="00024E60">
        <w:rPr>
          <w:sz w:val="28"/>
          <w:szCs w:val="28"/>
        </w:rPr>
        <w:t xml:space="preserve">лению подготовки </w:t>
      </w:r>
      <w:r>
        <w:rPr>
          <w:bCs/>
          <w:color w:val="000000"/>
          <w:sz w:val="28"/>
          <w:szCs w:val="28"/>
          <w:lang w:eastAsia="ar-SA"/>
        </w:rPr>
        <w:t>38.03.01 «Экономика»</w:t>
      </w:r>
    </w:p>
    <w:p w14:paraId="01BE49A9" w14:textId="77777777" w:rsidR="007030AE" w:rsidRDefault="007030AE" w:rsidP="007030AE">
      <w:pPr>
        <w:suppressAutoHyphens/>
        <w:ind w:left="709" w:right="850"/>
        <w:jc w:val="center"/>
        <w:rPr>
          <w:bCs/>
          <w:color w:val="000000"/>
          <w:sz w:val="28"/>
          <w:szCs w:val="28"/>
          <w:lang w:eastAsia="ar-SA"/>
        </w:rPr>
      </w:pPr>
      <w:r>
        <w:rPr>
          <w:bCs/>
          <w:color w:val="000000"/>
          <w:sz w:val="28"/>
          <w:szCs w:val="28"/>
          <w:lang w:eastAsia="ar-SA"/>
        </w:rPr>
        <w:t>ОП «</w:t>
      </w:r>
      <w:r>
        <w:rPr>
          <w:sz w:val="28"/>
          <w:szCs w:val="28"/>
        </w:rPr>
        <w:t>Бизнес и корпоративные финансы</w:t>
      </w:r>
      <w:r>
        <w:rPr>
          <w:bCs/>
          <w:color w:val="000000"/>
          <w:sz w:val="28"/>
          <w:szCs w:val="28"/>
          <w:lang w:eastAsia="ar-SA"/>
        </w:rPr>
        <w:t xml:space="preserve">», </w:t>
      </w:r>
    </w:p>
    <w:p w14:paraId="7C1C8F9D" w14:textId="77777777" w:rsidR="007030AE" w:rsidRPr="008F2788" w:rsidRDefault="007030AE" w:rsidP="007030AE">
      <w:pPr>
        <w:suppressAutoHyphens/>
        <w:ind w:left="709" w:right="850"/>
        <w:jc w:val="center"/>
        <w:rPr>
          <w:color w:val="000000"/>
          <w:sz w:val="28"/>
          <w:szCs w:val="28"/>
          <w:lang w:eastAsia="ar-SA"/>
        </w:rPr>
      </w:pPr>
      <w:r>
        <w:rPr>
          <w:bCs/>
          <w:color w:val="000000"/>
          <w:sz w:val="28"/>
          <w:szCs w:val="28"/>
          <w:lang w:eastAsia="ar-SA"/>
        </w:rPr>
        <w:t>профиль «</w:t>
      </w:r>
      <w:r>
        <w:rPr>
          <w:sz w:val="28"/>
          <w:szCs w:val="28"/>
        </w:rPr>
        <w:t>Бизнес и корпоративные финансы</w:t>
      </w:r>
      <w:r>
        <w:rPr>
          <w:bCs/>
          <w:color w:val="000000"/>
          <w:sz w:val="28"/>
          <w:szCs w:val="28"/>
          <w:lang w:eastAsia="ar-SA"/>
        </w:rPr>
        <w:t>»</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4CF947" w14:textId="58872F11" w:rsidR="00DE4B12" w:rsidRPr="001C50D7" w:rsidRDefault="00DE4B12" w:rsidP="00DE4B12">
      <w:pPr>
        <w:contextualSpacing/>
        <w:jc w:val="center"/>
        <w:rPr>
          <w:i/>
          <w:sz w:val="28"/>
          <w:szCs w:val="20"/>
        </w:rPr>
      </w:pPr>
      <w:r w:rsidRPr="001C50D7">
        <w:rPr>
          <w:i/>
          <w:sz w:val="28"/>
          <w:szCs w:val="20"/>
        </w:rPr>
        <w:t xml:space="preserve">Рекомендовано Ученым советом Факультета </w:t>
      </w:r>
      <w:r w:rsidR="0049093D" w:rsidRPr="001C50D7">
        <w:rPr>
          <w:i/>
          <w:sz w:val="28"/>
          <w:szCs w:val="20"/>
        </w:rPr>
        <w:t>экономики и бизнеса</w:t>
      </w:r>
    </w:p>
    <w:p w14:paraId="6303F75A" w14:textId="3BC93376" w:rsidR="00DE4B12" w:rsidRPr="001C50D7" w:rsidRDefault="0016762F" w:rsidP="00DE4B12">
      <w:pPr>
        <w:contextualSpacing/>
        <w:jc w:val="center"/>
        <w:rPr>
          <w:sz w:val="28"/>
          <w:szCs w:val="20"/>
        </w:rPr>
      </w:pPr>
      <w:r w:rsidRPr="001C50D7">
        <w:rPr>
          <w:i/>
          <w:sz w:val="28"/>
          <w:szCs w:val="20"/>
        </w:rPr>
        <w:t xml:space="preserve">протокол № </w:t>
      </w:r>
      <w:r w:rsidR="009A35E8">
        <w:rPr>
          <w:i/>
          <w:sz w:val="28"/>
          <w:szCs w:val="20"/>
        </w:rPr>
        <w:t>44</w:t>
      </w:r>
      <w:r w:rsidR="00DE4B12" w:rsidRPr="001C50D7">
        <w:rPr>
          <w:i/>
          <w:sz w:val="28"/>
          <w:szCs w:val="20"/>
        </w:rPr>
        <w:t xml:space="preserve"> от </w:t>
      </w:r>
      <w:r w:rsidR="006A3F23" w:rsidRPr="001C50D7">
        <w:rPr>
          <w:i/>
          <w:sz w:val="28"/>
          <w:szCs w:val="20"/>
        </w:rPr>
        <w:t>«</w:t>
      </w:r>
      <w:r w:rsidR="009A35E8">
        <w:rPr>
          <w:i/>
          <w:sz w:val="28"/>
          <w:szCs w:val="20"/>
        </w:rPr>
        <w:t>15</w:t>
      </w:r>
      <w:r w:rsidR="006A3F23" w:rsidRPr="001C50D7">
        <w:rPr>
          <w:i/>
          <w:sz w:val="28"/>
          <w:szCs w:val="20"/>
        </w:rPr>
        <w:t xml:space="preserve">» </w:t>
      </w:r>
      <w:r w:rsidR="009A35E8">
        <w:rPr>
          <w:i/>
          <w:sz w:val="28"/>
          <w:szCs w:val="20"/>
        </w:rPr>
        <w:t>октября</w:t>
      </w:r>
      <w:r w:rsidR="00DE4B12" w:rsidRPr="001C50D7">
        <w:rPr>
          <w:i/>
          <w:sz w:val="28"/>
          <w:szCs w:val="20"/>
        </w:rPr>
        <w:t xml:space="preserve"> 20</w:t>
      </w:r>
      <w:r w:rsidR="00895E97" w:rsidRPr="001C50D7">
        <w:rPr>
          <w:i/>
          <w:sz w:val="28"/>
          <w:szCs w:val="20"/>
        </w:rPr>
        <w:t>2</w:t>
      </w:r>
      <w:r w:rsidR="009A35E8">
        <w:rPr>
          <w:i/>
          <w:sz w:val="28"/>
          <w:szCs w:val="20"/>
        </w:rPr>
        <w:t>4</w:t>
      </w:r>
      <w:r w:rsidR="00DE4B12" w:rsidRPr="001C50D7">
        <w:rPr>
          <w:i/>
          <w:sz w:val="28"/>
          <w:szCs w:val="20"/>
        </w:rPr>
        <w:t xml:space="preserve"> г.</w:t>
      </w:r>
    </w:p>
    <w:p w14:paraId="40D01817" w14:textId="1CD95D14" w:rsidR="0049093D" w:rsidRPr="001C50D7" w:rsidRDefault="00DE4B12" w:rsidP="00DE4B12">
      <w:pPr>
        <w:tabs>
          <w:tab w:val="left" w:pos="709"/>
          <w:tab w:val="left" w:pos="993"/>
        </w:tabs>
        <w:contextualSpacing/>
        <w:jc w:val="center"/>
        <w:rPr>
          <w:i/>
          <w:sz w:val="28"/>
          <w:szCs w:val="20"/>
        </w:rPr>
      </w:pPr>
      <w:r w:rsidRPr="001C50D7">
        <w:rPr>
          <w:i/>
          <w:sz w:val="28"/>
          <w:szCs w:val="20"/>
        </w:rPr>
        <w:t xml:space="preserve">Одобрено </w:t>
      </w:r>
      <w:r w:rsidR="00641D59" w:rsidRPr="001C50D7">
        <w:rPr>
          <w:i/>
          <w:sz w:val="28"/>
          <w:szCs w:val="20"/>
        </w:rPr>
        <w:t>на заседании</w:t>
      </w:r>
      <w:r w:rsidR="00C64CB4" w:rsidRPr="001C50D7">
        <w:rPr>
          <w:i/>
          <w:sz w:val="28"/>
          <w:szCs w:val="20"/>
        </w:rPr>
        <w:t xml:space="preserve"> </w:t>
      </w:r>
      <w:r w:rsidR="00724A7A">
        <w:rPr>
          <w:i/>
          <w:sz w:val="28"/>
          <w:szCs w:val="20"/>
        </w:rPr>
        <w:t>Кафедры</w:t>
      </w:r>
      <w:r w:rsidR="0049093D" w:rsidRPr="001C50D7">
        <w:rPr>
          <w:i/>
          <w:sz w:val="28"/>
          <w:szCs w:val="20"/>
        </w:rPr>
        <w:t xml:space="preserve"> отраслевых рынков </w:t>
      </w:r>
    </w:p>
    <w:p w14:paraId="0FC1D803" w14:textId="7E3261B6" w:rsidR="006A3F23" w:rsidRPr="0016762F" w:rsidRDefault="006A3F23" w:rsidP="006A3F23">
      <w:pPr>
        <w:contextualSpacing/>
        <w:jc w:val="center"/>
        <w:rPr>
          <w:sz w:val="28"/>
          <w:szCs w:val="20"/>
        </w:rPr>
      </w:pPr>
      <w:r w:rsidRPr="001C50D7">
        <w:rPr>
          <w:i/>
          <w:sz w:val="28"/>
          <w:szCs w:val="20"/>
        </w:rPr>
        <w:t xml:space="preserve">протокол № </w:t>
      </w:r>
      <w:r w:rsidR="009A35E8">
        <w:rPr>
          <w:i/>
          <w:sz w:val="28"/>
          <w:szCs w:val="20"/>
        </w:rPr>
        <w:t xml:space="preserve">1 </w:t>
      </w:r>
      <w:r w:rsidRPr="001C50D7">
        <w:rPr>
          <w:i/>
          <w:sz w:val="28"/>
          <w:szCs w:val="20"/>
        </w:rPr>
        <w:t>от «</w:t>
      </w:r>
      <w:r w:rsidR="009A35E8">
        <w:rPr>
          <w:i/>
          <w:sz w:val="28"/>
          <w:szCs w:val="20"/>
        </w:rPr>
        <w:t>25</w:t>
      </w:r>
      <w:r w:rsidRPr="001C50D7">
        <w:rPr>
          <w:i/>
          <w:sz w:val="28"/>
          <w:szCs w:val="20"/>
        </w:rPr>
        <w:t xml:space="preserve">» </w:t>
      </w:r>
      <w:r w:rsidR="009A35E8">
        <w:rPr>
          <w:i/>
          <w:sz w:val="28"/>
          <w:szCs w:val="20"/>
        </w:rPr>
        <w:t>сентября</w:t>
      </w:r>
      <w:r w:rsidRPr="001C50D7">
        <w:rPr>
          <w:i/>
          <w:sz w:val="28"/>
          <w:szCs w:val="20"/>
        </w:rPr>
        <w:t xml:space="preserve"> 202</w:t>
      </w:r>
      <w:r w:rsidR="009A35E8">
        <w:rPr>
          <w:i/>
          <w:sz w:val="28"/>
          <w:szCs w:val="20"/>
        </w:rPr>
        <w:t>4</w:t>
      </w:r>
      <w:r w:rsidRPr="001C50D7">
        <w:rPr>
          <w:i/>
          <w:sz w:val="28"/>
          <w:szCs w:val="20"/>
        </w:rPr>
        <w:t xml:space="preserve">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6EBE7538" w14:textId="77777777" w:rsidR="007030AE" w:rsidRDefault="007030AE" w:rsidP="00BE0490">
      <w:pPr>
        <w:jc w:val="center"/>
        <w:rPr>
          <w:b/>
          <w:sz w:val="28"/>
        </w:rPr>
      </w:pPr>
    </w:p>
    <w:p w14:paraId="1BA3C794" w14:textId="77777777" w:rsidR="007030AE" w:rsidRDefault="007030AE" w:rsidP="00BE0490">
      <w:pPr>
        <w:jc w:val="center"/>
        <w:rPr>
          <w:b/>
          <w:sz w:val="28"/>
        </w:rPr>
      </w:pPr>
    </w:p>
    <w:p w14:paraId="752C3155" w14:textId="77777777" w:rsidR="007030AE" w:rsidRDefault="007030AE" w:rsidP="00BE0490">
      <w:pPr>
        <w:jc w:val="center"/>
        <w:rPr>
          <w:b/>
          <w:sz w:val="28"/>
        </w:rPr>
      </w:pPr>
    </w:p>
    <w:p w14:paraId="7F6D99A4" w14:textId="775657C4" w:rsidR="00BE0490" w:rsidRDefault="00BF5A64" w:rsidP="00C64CB4">
      <w:pPr>
        <w:jc w:val="center"/>
        <w:rPr>
          <w:b/>
          <w:sz w:val="28"/>
        </w:rPr>
      </w:pPr>
      <w:r>
        <w:rPr>
          <w:b/>
          <w:sz w:val="28"/>
        </w:rPr>
        <w:t>Москва 20</w:t>
      </w:r>
      <w:r w:rsidR="0049093D">
        <w:rPr>
          <w:b/>
          <w:sz w:val="28"/>
        </w:rPr>
        <w:t>2</w:t>
      </w:r>
      <w:r w:rsidR="00FF5E38">
        <w:rPr>
          <w:b/>
          <w:sz w:val="28"/>
        </w:rPr>
        <w:t>4</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01622CF" w:rsidR="00C8722B" w:rsidRPr="00EE7CF9" w:rsidRDefault="00D61FA0" w:rsidP="001C50D7">
            <w:pPr>
              <w:spacing w:line="276" w:lineRule="auto"/>
              <w:ind w:left="-14"/>
              <w:contextualSpacing/>
              <w:jc w:val="center"/>
            </w:pPr>
            <w:r w:rsidRPr="00EE7CF9">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5C423644" w:rsidR="00C8722B" w:rsidRPr="00EE7CF9" w:rsidRDefault="00D61FA0" w:rsidP="001C50D7">
            <w:pPr>
              <w:spacing w:line="276" w:lineRule="auto"/>
              <w:ind w:left="-14"/>
              <w:contextualSpacing/>
              <w:jc w:val="center"/>
            </w:pPr>
            <w:r w:rsidRPr="00EE7CF9">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40954F98" w:rsidR="00C8722B" w:rsidRPr="00EE7CF9" w:rsidRDefault="00D61FA0" w:rsidP="001C50D7">
            <w:pPr>
              <w:spacing w:line="276" w:lineRule="auto"/>
              <w:ind w:left="-14"/>
              <w:contextualSpacing/>
              <w:jc w:val="center"/>
            </w:pPr>
            <w:r w:rsidRPr="00EE7CF9">
              <w:t>3</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r w:rsidR="00C8722B" w:rsidRPr="0019350E">
              <w:rPr>
                <w:iCs/>
              </w:rPr>
              <w:t>………</w:t>
            </w:r>
            <w:r w:rsidR="004D0F55" w:rsidRPr="0019350E">
              <w:rPr>
                <w:iCs/>
              </w:rPr>
              <w:t>……………………………..</w:t>
            </w:r>
          </w:p>
        </w:tc>
        <w:tc>
          <w:tcPr>
            <w:tcW w:w="674" w:type="dxa"/>
            <w:vAlign w:val="bottom"/>
          </w:tcPr>
          <w:p w14:paraId="03C24B77" w14:textId="7A3869C5" w:rsidR="00C8722B" w:rsidRPr="00EE7CF9" w:rsidRDefault="00D61FA0" w:rsidP="001C50D7">
            <w:pPr>
              <w:spacing w:line="276" w:lineRule="auto"/>
              <w:ind w:left="-14"/>
              <w:contextualSpacing/>
              <w:jc w:val="center"/>
            </w:pPr>
            <w:r w:rsidRPr="00EE7CF9">
              <w:t>4</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613E914B" w:rsidR="00C8722B" w:rsidRPr="00EE7CF9" w:rsidRDefault="00D61FA0" w:rsidP="001C50D7">
            <w:pPr>
              <w:spacing w:line="276" w:lineRule="auto"/>
              <w:ind w:left="-14"/>
              <w:contextualSpacing/>
              <w:jc w:val="center"/>
            </w:pPr>
            <w:r w:rsidRPr="00EE7CF9">
              <w:t>4</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3B1B5E66" w:rsidR="00C8722B" w:rsidRPr="00EE7CF9" w:rsidRDefault="00D61FA0" w:rsidP="001C50D7">
            <w:pPr>
              <w:spacing w:line="276" w:lineRule="auto"/>
              <w:ind w:left="-14"/>
              <w:contextualSpacing/>
              <w:jc w:val="center"/>
            </w:pPr>
            <w:r w:rsidRPr="00EE7CF9">
              <w:t>4</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24014347" w:rsidR="00C8722B" w:rsidRPr="00EE7CF9" w:rsidRDefault="00D61FA0" w:rsidP="001C50D7">
            <w:pPr>
              <w:spacing w:line="276" w:lineRule="auto"/>
              <w:contextualSpacing/>
              <w:jc w:val="center"/>
            </w:pPr>
            <w:r w:rsidRPr="00EE7CF9">
              <w:t>6</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5F7EB490" w:rsidR="00C8722B" w:rsidRPr="00EE7CF9" w:rsidRDefault="00D61FA0" w:rsidP="001C50D7">
            <w:pPr>
              <w:spacing w:line="276" w:lineRule="auto"/>
              <w:contextualSpacing/>
              <w:jc w:val="center"/>
            </w:pPr>
            <w:r w:rsidRPr="00EE7CF9">
              <w:t>7</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r w:rsidR="004D0F55" w:rsidRPr="0019350E">
              <w:rPr>
                <w:bCs/>
                <w:iCs/>
              </w:rPr>
              <w:t>…….</w:t>
            </w:r>
          </w:p>
        </w:tc>
        <w:tc>
          <w:tcPr>
            <w:tcW w:w="674" w:type="dxa"/>
            <w:vAlign w:val="bottom"/>
          </w:tcPr>
          <w:p w14:paraId="4226208A" w14:textId="4F38FCD6" w:rsidR="00C8722B" w:rsidRPr="00EE7CF9" w:rsidRDefault="00D61FA0" w:rsidP="001C50D7">
            <w:pPr>
              <w:spacing w:line="276" w:lineRule="auto"/>
              <w:contextualSpacing/>
              <w:jc w:val="center"/>
            </w:pPr>
            <w:r w:rsidRPr="00EE7CF9">
              <w:t>8</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58487C4D" w:rsidR="00C8722B" w:rsidRPr="00EE7CF9" w:rsidRDefault="00D61FA0" w:rsidP="001C50D7">
            <w:pPr>
              <w:spacing w:line="276" w:lineRule="auto"/>
              <w:contextualSpacing/>
              <w:jc w:val="center"/>
            </w:pPr>
            <w:r w:rsidRPr="00EE7CF9">
              <w:t>8</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34860D6F" w:rsidR="00C8722B" w:rsidRPr="00EE7CF9" w:rsidRDefault="00EE7CF9" w:rsidP="001C50D7">
            <w:pPr>
              <w:spacing w:line="276" w:lineRule="auto"/>
              <w:contextualSpacing/>
              <w:jc w:val="center"/>
            </w:pPr>
            <w:r w:rsidRPr="00EE7CF9">
              <w:t>9</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
        </w:tc>
        <w:tc>
          <w:tcPr>
            <w:tcW w:w="674" w:type="dxa"/>
            <w:vAlign w:val="bottom"/>
          </w:tcPr>
          <w:p w14:paraId="27F126F3" w14:textId="3DBC95E9" w:rsidR="00C8722B" w:rsidRPr="00EE7CF9" w:rsidRDefault="00EE7CF9" w:rsidP="00E65A30">
            <w:pPr>
              <w:spacing w:line="276" w:lineRule="auto"/>
              <w:contextualSpacing/>
              <w:jc w:val="center"/>
            </w:pPr>
            <w:r w:rsidRPr="00EE7CF9">
              <w:t>11</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6C4197CE" w:rsidR="00C8722B" w:rsidRPr="00EE7CF9" w:rsidRDefault="00C91DF2" w:rsidP="00E65A30">
            <w:pPr>
              <w:spacing w:line="276" w:lineRule="auto"/>
              <w:contextualSpacing/>
              <w:jc w:val="center"/>
            </w:pPr>
            <w:r>
              <w:t>14</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6CFADBD6" w:rsidR="00C8722B" w:rsidRPr="00EE7CF9" w:rsidRDefault="00CC4149" w:rsidP="001C50D7">
            <w:pPr>
              <w:spacing w:line="276" w:lineRule="auto"/>
              <w:contextualSpacing/>
              <w:jc w:val="center"/>
            </w:pPr>
            <w:r>
              <w:t>15</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12B31FD8" w:rsidR="00C139F5" w:rsidRPr="00EE7CF9" w:rsidRDefault="00477B88" w:rsidP="001C50D7">
            <w:pPr>
              <w:spacing w:line="276" w:lineRule="auto"/>
              <w:contextualSpacing/>
              <w:jc w:val="center"/>
            </w:pPr>
            <w:r>
              <w:t>16</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3BF812EB" w:rsidR="00C8722B" w:rsidRPr="00EE7CF9" w:rsidRDefault="00477B88" w:rsidP="001C50D7">
            <w:pPr>
              <w:spacing w:line="276" w:lineRule="auto"/>
              <w:contextualSpacing/>
              <w:jc w:val="center"/>
            </w:pPr>
            <w:r>
              <w:t>16</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466380D3" w:rsidR="00C8722B" w:rsidRPr="00EE7CF9" w:rsidRDefault="00477B88" w:rsidP="00E65A30">
            <w:pPr>
              <w:spacing w:line="276" w:lineRule="auto"/>
              <w:contextualSpacing/>
              <w:jc w:val="center"/>
            </w:pPr>
            <w:r>
              <w:t>17</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0BC9FCC6" w:rsidR="00C51B89" w:rsidRPr="00C51B89" w:rsidRDefault="000F1098" w:rsidP="00505A26">
      <w:pPr>
        <w:tabs>
          <w:tab w:val="left" w:pos="540"/>
        </w:tabs>
        <w:contextualSpacing/>
        <w:jc w:val="both"/>
        <w:rPr>
          <w:sz w:val="32"/>
          <w:szCs w:val="32"/>
        </w:rPr>
      </w:pPr>
      <w:r>
        <w:rPr>
          <w:color w:val="000000"/>
          <w:sz w:val="28"/>
          <w:szCs w:val="28"/>
        </w:rPr>
        <w:t>«</w:t>
      </w:r>
      <w:r w:rsidR="009045B7">
        <w:rPr>
          <w:color w:val="000000"/>
          <w:sz w:val="28"/>
          <w:szCs w:val="28"/>
        </w:rPr>
        <w:t>Экологическая экономика</w:t>
      </w:r>
      <w:r>
        <w:rPr>
          <w:color w:val="000000"/>
          <w:sz w:val="28"/>
          <w:szCs w:val="28"/>
        </w:rPr>
        <w:t>»</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691846AC" w14:textId="79C3BC8E" w:rsidR="00F35BDD" w:rsidRPr="00F35BDD" w:rsidRDefault="00F35BDD" w:rsidP="00F35BDD">
      <w:pPr>
        <w:tabs>
          <w:tab w:val="left" w:pos="540"/>
        </w:tabs>
        <w:contextualSpacing/>
        <w:jc w:val="right"/>
        <w:rPr>
          <w:i/>
          <w:sz w:val="28"/>
          <w:szCs w:val="28"/>
        </w:rPr>
      </w:pPr>
      <w:r w:rsidRPr="00F35BDD">
        <w:rPr>
          <w:i/>
          <w:sz w:val="28"/>
          <w:szCs w:val="28"/>
        </w:rPr>
        <w:t>Таблица 1</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3260"/>
        <w:gridCol w:w="3974"/>
      </w:tblGrid>
      <w:tr w:rsidR="00714479" w:rsidRPr="00DC5566" w14:paraId="5768C7E2" w14:textId="77777777" w:rsidTr="00B9146B">
        <w:tc>
          <w:tcPr>
            <w:tcW w:w="1135" w:type="dxa"/>
          </w:tcPr>
          <w:p w14:paraId="093C3139" w14:textId="2CB5EA1C" w:rsidR="00714479" w:rsidRPr="00DC5566" w:rsidRDefault="00714479" w:rsidP="003A2AC9">
            <w:pPr>
              <w:tabs>
                <w:tab w:val="left" w:pos="540"/>
              </w:tabs>
              <w:contextualSpacing/>
              <w:jc w:val="center"/>
            </w:pPr>
            <w:r w:rsidRPr="00DC5566">
              <w:t xml:space="preserve">Код </w:t>
            </w:r>
            <w:proofErr w:type="gramStart"/>
            <w:r w:rsidRPr="00DC5566">
              <w:t>компе</w:t>
            </w:r>
            <w:r w:rsidR="003A2AC9" w:rsidRPr="00DC5566">
              <w:t>-</w:t>
            </w:r>
            <w:proofErr w:type="spellStart"/>
            <w:r w:rsidRPr="00DC5566">
              <w:t>тенции</w:t>
            </w:r>
            <w:proofErr w:type="spellEnd"/>
            <w:proofErr w:type="gramEnd"/>
          </w:p>
        </w:tc>
        <w:tc>
          <w:tcPr>
            <w:tcW w:w="1984" w:type="dxa"/>
          </w:tcPr>
          <w:p w14:paraId="65391659" w14:textId="77777777" w:rsidR="00714479" w:rsidRPr="00DC5566" w:rsidRDefault="00714479" w:rsidP="003A2AC9">
            <w:pPr>
              <w:tabs>
                <w:tab w:val="left" w:pos="540"/>
              </w:tabs>
              <w:contextualSpacing/>
              <w:jc w:val="center"/>
            </w:pPr>
            <w:r w:rsidRPr="00DC5566">
              <w:t>Наименование компетенции</w:t>
            </w:r>
          </w:p>
        </w:tc>
        <w:tc>
          <w:tcPr>
            <w:tcW w:w="3260" w:type="dxa"/>
          </w:tcPr>
          <w:p w14:paraId="5A1B33FA" w14:textId="512A2A0F" w:rsidR="00714479" w:rsidRPr="00DC5566" w:rsidRDefault="00714479" w:rsidP="003A2AC9">
            <w:pPr>
              <w:tabs>
                <w:tab w:val="left" w:pos="540"/>
              </w:tabs>
              <w:contextualSpacing/>
              <w:jc w:val="center"/>
            </w:pPr>
            <w:r w:rsidRPr="00DC5566">
              <w:t>Индикаторы достижения компетенции</w:t>
            </w:r>
          </w:p>
        </w:tc>
        <w:tc>
          <w:tcPr>
            <w:tcW w:w="3974" w:type="dxa"/>
          </w:tcPr>
          <w:p w14:paraId="60A5E5AB" w14:textId="4FAC2ADD" w:rsidR="00714479" w:rsidRPr="00DC5566" w:rsidRDefault="00C64CB4" w:rsidP="003A2AC9">
            <w:pPr>
              <w:tabs>
                <w:tab w:val="left" w:pos="540"/>
              </w:tabs>
              <w:contextualSpacing/>
              <w:jc w:val="center"/>
            </w:pPr>
            <w:r w:rsidRPr="00DC5566">
              <w:t>Результаты обучения (</w:t>
            </w:r>
            <w:r w:rsidR="00714479" w:rsidRPr="00DC5566">
              <w:t>умения и знания</w:t>
            </w:r>
            <w:r w:rsidRPr="00DC5566">
              <w:t xml:space="preserve">), соотнесенные с </w:t>
            </w:r>
            <w:r w:rsidR="00714479" w:rsidRPr="00DC5566">
              <w:t>индикаторами достижения компетенции</w:t>
            </w:r>
          </w:p>
        </w:tc>
      </w:tr>
      <w:tr w:rsidR="00AD4ED0" w:rsidRPr="00DC5566" w14:paraId="1E0350C6" w14:textId="77777777" w:rsidTr="00B9146B">
        <w:tc>
          <w:tcPr>
            <w:tcW w:w="1135" w:type="dxa"/>
            <w:vMerge w:val="restart"/>
          </w:tcPr>
          <w:p w14:paraId="65A21CA1" w14:textId="217BB4FA" w:rsidR="00AD4ED0" w:rsidRPr="00AD4ED0" w:rsidRDefault="00AD4ED0" w:rsidP="003A2AC9">
            <w:pPr>
              <w:tabs>
                <w:tab w:val="left" w:pos="540"/>
              </w:tabs>
              <w:contextualSpacing/>
              <w:jc w:val="center"/>
            </w:pPr>
            <w:r w:rsidRPr="00AD4ED0">
              <w:t>ПКП-1</w:t>
            </w:r>
          </w:p>
        </w:tc>
        <w:tc>
          <w:tcPr>
            <w:tcW w:w="1984" w:type="dxa"/>
            <w:vMerge w:val="restart"/>
          </w:tcPr>
          <w:p w14:paraId="17313A1C" w14:textId="48185820" w:rsidR="00AD4ED0" w:rsidRPr="00AD4ED0" w:rsidRDefault="00AD4ED0" w:rsidP="003A2AC9">
            <w:pPr>
              <w:tabs>
                <w:tab w:val="left" w:pos="540"/>
              </w:tabs>
              <w:contextualSpacing/>
              <w:jc w:val="center"/>
            </w:pPr>
            <w:r w:rsidRPr="00AD4ED0">
              <w:t xml:space="preserve">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 </w:t>
            </w:r>
          </w:p>
        </w:tc>
        <w:tc>
          <w:tcPr>
            <w:tcW w:w="3260" w:type="dxa"/>
          </w:tcPr>
          <w:p w14:paraId="0BC0CB25" w14:textId="77777777" w:rsidR="00AD4ED0" w:rsidRPr="00AD4ED0" w:rsidRDefault="00AD4ED0" w:rsidP="00337EF9">
            <w:pPr>
              <w:pStyle w:val="Style2"/>
              <w:numPr>
                <w:ilvl w:val="0"/>
                <w:numId w:val="21"/>
              </w:numPr>
              <w:spacing w:line="240" w:lineRule="auto"/>
              <w:ind w:left="0" w:firstLine="0"/>
              <w:rPr>
                <w:rStyle w:val="FontStyle12"/>
                <w:rFonts w:eastAsia="Calibri"/>
                <w:sz w:val="24"/>
                <w:szCs w:val="24"/>
              </w:rPr>
            </w:pPr>
            <w:r w:rsidRPr="00AD4ED0">
              <w:rPr>
                <w:rStyle w:val="FontStyle12"/>
                <w:rFonts w:eastAsia="Calibri"/>
                <w:sz w:val="24"/>
                <w:szCs w:val="24"/>
              </w:rPr>
              <w:t>Применяет знания</w:t>
            </w:r>
            <w:r w:rsidRPr="00AD4ED0">
              <w:t xml:space="preserve"> </w:t>
            </w:r>
            <w:r w:rsidRPr="00AD4ED0">
              <w:rPr>
                <w:rStyle w:val="FontStyle12"/>
                <w:rFonts w:eastAsia="Calibri"/>
                <w:sz w:val="24"/>
                <w:szCs w:val="24"/>
              </w:rPr>
              <w:t>тенденций развития бизнеса в реальном секторе экономики для финансово-экономического прогнозирования.</w:t>
            </w:r>
          </w:p>
          <w:p w14:paraId="568F140B" w14:textId="77777777" w:rsidR="00AD4ED0" w:rsidRPr="00AD4ED0" w:rsidRDefault="00AD4ED0" w:rsidP="003A2AC9">
            <w:pPr>
              <w:tabs>
                <w:tab w:val="left" w:pos="540"/>
              </w:tabs>
              <w:contextualSpacing/>
              <w:jc w:val="center"/>
            </w:pPr>
          </w:p>
        </w:tc>
        <w:tc>
          <w:tcPr>
            <w:tcW w:w="3974" w:type="dxa"/>
          </w:tcPr>
          <w:p w14:paraId="5C594832" w14:textId="7853B6D9" w:rsidR="00AD4ED0" w:rsidRPr="00DC5566" w:rsidRDefault="00AD4ED0" w:rsidP="00AD4ED0">
            <w:pPr>
              <w:autoSpaceDE w:val="0"/>
              <w:autoSpaceDN w:val="0"/>
              <w:adjustRightInd w:val="0"/>
              <w:jc w:val="both"/>
              <w:rPr>
                <w:b/>
                <w:i/>
              </w:rPr>
            </w:pPr>
            <w:r w:rsidRPr="00DC5566">
              <w:rPr>
                <w:b/>
                <w:i/>
              </w:rPr>
              <w:t xml:space="preserve">Знать </w:t>
            </w:r>
            <w:r w:rsidRPr="00DC5566">
              <w:rPr>
                <w:rFonts w:eastAsiaTheme="minorHAnsi"/>
                <w:lang w:eastAsia="en-US"/>
              </w:rPr>
              <w:t xml:space="preserve">основные </w:t>
            </w:r>
            <w:r>
              <w:rPr>
                <w:rFonts w:eastAsiaTheme="minorHAnsi"/>
                <w:lang w:eastAsia="en-US"/>
              </w:rPr>
              <w:t xml:space="preserve">тенденции </w:t>
            </w:r>
            <w:r w:rsidRPr="00DC5566">
              <w:rPr>
                <w:rFonts w:eastAsiaTheme="minorHAnsi"/>
                <w:lang w:eastAsia="en-US"/>
              </w:rPr>
              <w:t xml:space="preserve">развития </w:t>
            </w:r>
            <w:r>
              <w:rPr>
                <w:rFonts w:eastAsiaTheme="minorHAnsi"/>
                <w:lang w:eastAsia="en-US"/>
              </w:rPr>
              <w:t xml:space="preserve">бизнеса </w:t>
            </w:r>
            <w:r w:rsidRPr="00DC5566">
              <w:rPr>
                <w:rFonts w:eastAsiaTheme="minorHAnsi"/>
                <w:lang w:eastAsia="en-US"/>
              </w:rPr>
              <w:t xml:space="preserve">с учетом экологического фактора, </w:t>
            </w:r>
            <w:r w:rsidRPr="00AD4ED0">
              <w:rPr>
                <w:rFonts w:eastAsiaTheme="minorHAnsi"/>
                <w:color w:val="000000"/>
                <w:lang w:eastAsia="en-US"/>
              </w:rPr>
              <w:t xml:space="preserve">методики экономико-экологического анализа </w:t>
            </w:r>
            <w:r w:rsidRPr="00AD4ED0">
              <w:rPr>
                <w:rStyle w:val="FontStyle12"/>
                <w:rFonts w:eastAsia="Calibri"/>
                <w:sz w:val="24"/>
                <w:szCs w:val="24"/>
              </w:rPr>
              <w:t>для финансово-экономического прогнозирования</w:t>
            </w:r>
            <w:r w:rsidRPr="00AD4ED0">
              <w:t>;</w:t>
            </w:r>
          </w:p>
          <w:p w14:paraId="4A00DBF6" w14:textId="169E9533" w:rsidR="00AD4ED0" w:rsidRPr="00AD4ED0" w:rsidRDefault="00AD4ED0" w:rsidP="00AD4ED0">
            <w:pPr>
              <w:autoSpaceDE w:val="0"/>
              <w:autoSpaceDN w:val="0"/>
              <w:adjustRightInd w:val="0"/>
              <w:jc w:val="both"/>
            </w:pPr>
            <w:r w:rsidRPr="00DC5566">
              <w:rPr>
                <w:b/>
                <w:i/>
              </w:rPr>
              <w:t>Уметь</w:t>
            </w:r>
            <w:r w:rsidRPr="00DC5566">
              <w:rPr>
                <w:rFonts w:eastAsiaTheme="minorHAnsi"/>
                <w:lang w:eastAsia="en-US"/>
              </w:rPr>
              <w:t xml:space="preserve"> </w:t>
            </w:r>
            <w:r w:rsidRPr="00AD4ED0">
              <w:rPr>
                <w:bCs/>
                <w:iCs/>
              </w:rPr>
              <w:t xml:space="preserve">проводить эколого-экономический анализ </w:t>
            </w:r>
            <w:r w:rsidRPr="00AD4ED0">
              <w:rPr>
                <w:rStyle w:val="FontStyle12"/>
                <w:rFonts w:eastAsia="Calibri"/>
                <w:sz w:val="24"/>
                <w:szCs w:val="24"/>
              </w:rPr>
              <w:t>для финансово-экономического прогнозирования</w:t>
            </w:r>
          </w:p>
        </w:tc>
      </w:tr>
      <w:tr w:rsidR="00AD4ED0" w:rsidRPr="00DC5566" w14:paraId="15962489" w14:textId="77777777" w:rsidTr="00B9146B">
        <w:tc>
          <w:tcPr>
            <w:tcW w:w="1135" w:type="dxa"/>
            <w:vMerge/>
          </w:tcPr>
          <w:p w14:paraId="1D7680EC" w14:textId="77777777" w:rsidR="00AD4ED0" w:rsidRPr="00AD4ED0" w:rsidRDefault="00AD4ED0" w:rsidP="003A2AC9">
            <w:pPr>
              <w:tabs>
                <w:tab w:val="left" w:pos="540"/>
              </w:tabs>
              <w:contextualSpacing/>
              <w:jc w:val="center"/>
            </w:pPr>
          </w:p>
        </w:tc>
        <w:tc>
          <w:tcPr>
            <w:tcW w:w="1984" w:type="dxa"/>
            <w:vMerge/>
          </w:tcPr>
          <w:p w14:paraId="663C9E19" w14:textId="2397E299" w:rsidR="00AD4ED0" w:rsidRPr="00AD4ED0" w:rsidRDefault="00AD4ED0" w:rsidP="003A2AC9">
            <w:pPr>
              <w:tabs>
                <w:tab w:val="left" w:pos="540"/>
              </w:tabs>
              <w:contextualSpacing/>
              <w:jc w:val="center"/>
            </w:pPr>
          </w:p>
        </w:tc>
        <w:tc>
          <w:tcPr>
            <w:tcW w:w="3260" w:type="dxa"/>
          </w:tcPr>
          <w:p w14:paraId="3E8A000C" w14:textId="18259547" w:rsidR="00AD4ED0" w:rsidRPr="00AD4ED0" w:rsidRDefault="00AD4ED0" w:rsidP="00337EF9">
            <w:pPr>
              <w:pStyle w:val="Style2"/>
              <w:numPr>
                <w:ilvl w:val="0"/>
                <w:numId w:val="21"/>
              </w:numPr>
              <w:spacing w:line="240" w:lineRule="auto"/>
              <w:ind w:left="0" w:firstLine="0"/>
              <w:rPr>
                <w:rFonts w:eastAsia="Calibri"/>
              </w:rPr>
            </w:pPr>
            <w:r w:rsidRPr="00AD4ED0">
              <w:rPr>
                <w:rStyle w:val="FontStyle12"/>
                <w:rFonts w:eastAsia="Calibri"/>
                <w:sz w:val="24"/>
                <w:szCs w:val="24"/>
              </w:rPr>
              <w:t>Предлагает меры по</w:t>
            </w:r>
            <w:r w:rsidRPr="00AD4ED0">
              <w:t xml:space="preserve"> </w:t>
            </w:r>
            <w:r w:rsidRPr="00AD4ED0">
              <w:rPr>
                <w:rStyle w:val="FontStyle12"/>
                <w:rFonts w:eastAsia="Calibri"/>
                <w:sz w:val="24"/>
                <w:szCs w:val="24"/>
              </w:rPr>
              <w:t>повышению устойчивости компаний в условиях цифровизации экономики</w:t>
            </w:r>
          </w:p>
        </w:tc>
        <w:tc>
          <w:tcPr>
            <w:tcW w:w="3974" w:type="dxa"/>
          </w:tcPr>
          <w:p w14:paraId="16B0B369" w14:textId="7EADDBAD" w:rsidR="00AD4ED0" w:rsidRPr="00AD4ED0" w:rsidRDefault="00AD4ED0" w:rsidP="00484ECD">
            <w:pPr>
              <w:autoSpaceDE w:val="0"/>
              <w:autoSpaceDN w:val="0"/>
              <w:adjustRightInd w:val="0"/>
              <w:jc w:val="both"/>
              <w:rPr>
                <w:rFonts w:eastAsiaTheme="minorHAnsi"/>
                <w:color w:val="000000"/>
                <w:lang w:eastAsia="en-US"/>
              </w:rPr>
            </w:pPr>
            <w:r w:rsidRPr="00AD4ED0">
              <w:rPr>
                <w:b/>
                <w:i/>
              </w:rPr>
              <w:t xml:space="preserve">Знать </w:t>
            </w:r>
            <w:r w:rsidRPr="00AD4ED0">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деятельности компаний с учетом приоритетов устойчивого развития в условиях цифровизации экономики; </w:t>
            </w:r>
          </w:p>
          <w:p w14:paraId="4F309377" w14:textId="6952D8EF" w:rsidR="00AD4ED0" w:rsidRPr="00AD4ED0" w:rsidRDefault="00AD4ED0" w:rsidP="00484ECD">
            <w:pPr>
              <w:tabs>
                <w:tab w:val="left" w:pos="540"/>
              </w:tabs>
              <w:contextualSpacing/>
              <w:jc w:val="both"/>
            </w:pPr>
            <w:r w:rsidRPr="00AD4ED0">
              <w:rPr>
                <w:b/>
                <w:i/>
              </w:rPr>
              <w:t>Уметь</w:t>
            </w:r>
            <w:r w:rsidRPr="00AD4ED0">
              <w:rPr>
                <w:rFonts w:eastAsiaTheme="minorHAnsi"/>
                <w:b/>
                <w:bCs/>
                <w:color w:val="000000"/>
                <w:lang w:eastAsia="en-US"/>
              </w:rPr>
              <w:t xml:space="preserve"> </w:t>
            </w:r>
            <w:r w:rsidRPr="00AD4ED0">
              <w:rPr>
                <w:rFonts w:eastAsiaTheme="minorHAnsi"/>
                <w:color w:val="000000"/>
                <w:lang w:eastAsia="en-US"/>
              </w:rPr>
              <w:t>предлагать и внедрять на практике различные экономические мероприятия, направленные на повышение эффективности деятельности компаний с учетом приоритетов устойчивого развития в условиях цифровизации экономики</w:t>
            </w:r>
          </w:p>
        </w:tc>
      </w:tr>
    </w:tbl>
    <w:p w14:paraId="103128C1" w14:textId="77777777" w:rsidR="00AD4ED0" w:rsidRDefault="00AD4ED0" w:rsidP="00264C70">
      <w:pPr>
        <w:pStyle w:val="-31"/>
        <w:widowControl w:val="0"/>
        <w:autoSpaceDE w:val="0"/>
        <w:autoSpaceDN w:val="0"/>
        <w:adjustRightInd w:val="0"/>
        <w:spacing w:line="360" w:lineRule="auto"/>
        <w:ind w:left="0"/>
        <w:contextualSpacing w:val="0"/>
        <w:rPr>
          <w:b/>
          <w:bCs/>
          <w:iCs/>
          <w:sz w:val="28"/>
          <w:szCs w:val="28"/>
        </w:rPr>
      </w:pPr>
    </w:p>
    <w:p w14:paraId="28B63063" w14:textId="7C60A43A"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01A187F2" w14:textId="77A65D8A" w:rsidR="008A31CC" w:rsidRDefault="002D55EB" w:rsidP="00BD5CB7">
      <w:pPr>
        <w:ind w:firstLine="709"/>
        <w:jc w:val="both"/>
        <w:rPr>
          <w:b/>
          <w:bCs/>
          <w:iCs/>
          <w:sz w:val="28"/>
          <w:szCs w:val="28"/>
        </w:rPr>
      </w:pPr>
      <w:bookmarkStart w:id="2" w:name="_Hlk110773186"/>
      <w:r w:rsidRPr="00501F8E">
        <w:rPr>
          <w:sz w:val="28"/>
          <w:szCs w:val="28"/>
        </w:rPr>
        <w:t>Дисциплина «</w:t>
      </w:r>
      <w:r w:rsidR="00AB1DF2">
        <w:rPr>
          <w:color w:val="000000"/>
          <w:sz w:val="28"/>
          <w:szCs w:val="28"/>
        </w:rPr>
        <w:t>Экологическая экономика</w:t>
      </w:r>
      <w:r w:rsidRPr="00501F8E">
        <w:rPr>
          <w:sz w:val="28"/>
          <w:szCs w:val="28"/>
        </w:rPr>
        <w:t xml:space="preserve">» </w:t>
      </w:r>
      <w:r w:rsidR="00AF3C2A">
        <w:rPr>
          <w:sz w:val="28"/>
          <w:szCs w:val="28"/>
        </w:rPr>
        <w:t xml:space="preserve">относится </w:t>
      </w:r>
      <w:r w:rsidR="004E7D98">
        <w:rPr>
          <w:sz w:val="28"/>
          <w:szCs w:val="28"/>
        </w:rPr>
        <w:t xml:space="preserve">к </w:t>
      </w:r>
      <w:r w:rsidR="00BD5CB7">
        <w:rPr>
          <w:sz w:val="28"/>
          <w:szCs w:val="28"/>
        </w:rPr>
        <w:t>Ц</w:t>
      </w:r>
      <w:r w:rsidR="004E7D98">
        <w:rPr>
          <w:sz w:val="28"/>
          <w:szCs w:val="28"/>
        </w:rPr>
        <w:t>иклу профиля</w:t>
      </w:r>
      <w:r w:rsidR="00BD5CB7" w:rsidRPr="00BD5CB7">
        <w:rPr>
          <w:sz w:val="28"/>
          <w:szCs w:val="28"/>
        </w:rPr>
        <w:t xml:space="preserve"> </w:t>
      </w:r>
      <w:r w:rsidR="00BD5CB7">
        <w:rPr>
          <w:sz w:val="28"/>
          <w:szCs w:val="28"/>
        </w:rPr>
        <w:t>(элективный)</w:t>
      </w:r>
      <w:bookmarkStart w:id="3" w:name="_Hlk110773355"/>
      <w:bookmarkEnd w:id="2"/>
      <w:r w:rsidR="00BD5CB7">
        <w:rPr>
          <w:sz w:val="28"/>
          <w:szCs w:val="28"/>
        </w:rPr>
        <w:t>.</w:t>
      </w:r>
    </w:p>
    <w:p w14:paraId="2C2751C9" w14:textId="77777777" w:rsidR="00E45C27" w:rsidRDefault="00E45C27" w:rsidP="00D456B9">
      <w:pPr>
        <w:widowControl w:val="0"/>
        <w:autoSpaceDE w:val="0"/>
        <w:autoSpaceDN w:val="0"/>
        <w:adjustRightInd w:val="0"/>
        <w:jc w:val="both"/>
        <w:rPr>
          <w:b/>
          <w:bCs/>
          <w:iCs/>
          <w:sz w:val="28"/>
          <w:szCs w:val="28"/>
        </w:rPr>
      </w:pPr>
    </w:p>
    <w:p w14:paraId="7B7946E9" w14:textId="77777777" w:rsidR="00E45C27" w:rsidRDefault="00E45C27" w:rsidP="00D456B9">
      <w:pPr>
        <w:widowControl w:val="0"/>
        <w:autoSpaceDE w:val="0"/>
        <w:autoSpaceDN w:val="0"/>
        <w:adjustRightInd w:val="0"/>
        <w:jc w:val="both"/>
        <w:rPr>
          <w:b/>
          <w:bCs/>
          <w:iCs/>
          <w:sz w:val="28"/>
          <w:szCs w:val="28"/>
        </w:rPr>
      </w:pPr>
    </w:p>
    <w:p w14:paraId="76A25001" w14:textId="77777777" w:rsidR="00E45C27" w:rsidRDefault="00E45C27" w:rsidP="00D456B9">
      <w:pPr>
        <w:widowControl w:val="0"/>
        <w:autoSpaceDE w:val="0"/>
        <w:autoSpaceDN w:val="0"/>
        <w:adjustRightInd w:val="0"/>
        <w:jc w:val="both"/>
        <w:rPr>
          <w:b/>
          <w:bCs/>
          <w:iCs/>
          <w:sz w:val="28"/>
          <w:szCs w:val="28"/>
        </w:rPr>
      </w:pPr>
    </w:p>
    <w:p w14:paraId="4BE41DD7" w14:textId="445F7BAE" w:rsidR="00E45C27" w:rsidRDefault="00E45C27" w:rsidP="00D456B9">
      <w:pPr>
        <w:widowControl w:val="0"/>
        <w:autoSpaceDE w:val="0"/>
        <w:autoSpaceDN w:val="0"/>
        <w:adjustRightInd w:val="0"/>
        <w:jc w:val="both"/>
        <w:rPr>
          <w:b/>
          <w:bCs/>
          <w:iCs/>
          <w:sz w:val="28"/>
          <w:szCs w:val="28"/>
        </w:rPr>
      </w:pPr>
    </w:p>
    <w:p w14:paraId="1E18A87E" w14:textId="77777777" w:rsidR="00BD5CB7" w:rsidRDefault="00BD5CB7" w:rsidP="00D456B9">
      <w:pPr>
        <w:widowControl w:val="0"/>
        <w:autoSpaceDE w:val="0"/>
        <w:autoSpaceDN w:val="0"/>
        <w:adjustRightInd w:val="0"/>
        <w:jc w:val="both"/>
        <w:rPr>
          <w:b/>
          <w:bCs/>
          <w:iCs/>
          <w:sz w:val="28"/>
          <w:szCs w:val="28"/>
        </w:rPr>
      </w:pPr>
    </w:p>
    <w:p w14:paraId="0959951B" w14:textId="77777777" w:rsidR="00E45C27" w:rsidRDefault="00E45C27" w:rsidP="00D456B9">
      <w:pPr>
        <w:widowControl w:val="0"/>
        <w:autoSpaceDE w:val="0"/>
        <w:autoSpaceDN w:val="0"/>
        <w:adjustRightInd w:val="0"/>
        <w:jc w:val="both"/>
        <w:rPr>
          <w:b/>
          <w:bCs/>
          <w:iCs/>
          <w:sz w:val="28"/>
          <w:szCs w:val="28"/>
        </w:rPr>
      </w:pPr>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lastRenderedPageBreak/>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p w14:paraId="0E79307F" w14:textId="77777777" w:rsidR="00C26690" w:rsidRDefault="00C26690" w:rsidP="00D456B9">
      <w:pPr>
        <w:widowControl w:val="0"/>
        <w:autoSpaceDE w:val="0"/>
        <w:autoSpaceDN w:val="0"/>
        <w:adjustRightInd w:val="0"/>
        <w:jc w:val="both"/>
        <w:rPr>
          <w:b/>
          <w:bCs/>
          <w:sz w:val="28"/>
          <w:szCs w:val="28"/>
        </w:rPr>
      </w:pPr>
    </w:p>
    <w:bookmarkEnd w:id="3"/>
    <w:p w14:paraId="6D4A6210" w14:textId="6F24D8B1"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2</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A80D05" w14:paraId="359BB8CA" w14:textId="77777777" w:rsidTr="009D074A">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25A09791" w:rsidR="001226AA" w:rsidRPr="00A80D05" w:rsidRDefault="001226AA" w:rsidP="003D6943">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BD5CB7">
              <w:rPr>
                <w:b/>
                <w:bCs/>
                <w:szCs w:val="28"/>
              </w:rPr>
              <w:t>.</w:t>
            </w:r>
            <w:r w:rsidRPr="00A80D05">
              <w:rPr>
                <w:b/>
                <w:bCs/>
                <w:szCs w:val="28"/>
              </w:rPr>
              <w:t>е</w:t>
            </w:r>
            <w:proofErr w:type="spellEnd"/>
            <w:r w:rsidRPr="00A80D05">
              <w:rPr>
                <w:b/>
                <w:bCs/>
                <w:szCs w:val="28"/>
              </w:rPr>
              <w:t xml:space="preserve"> и часах)</w:t>
            </w:r>
          </w:p>
        </w:tc>
        <w:tc>
          <w:tcPr>
            <w:tcW w:w="2211" w:type="dxa"/>
            <w:shd w:val="clear" w:color="auto" w:fill="auto"/>
            <w:vAlign w:val="center"/>
          </w:tcPr>
          <w:p w14:paraId="36DC11E1" w14:textId="5AD0B16A" w:rsidR="007123E6" w:rsidRDefault="001226AA" w:rsidP="007123E6">
            <w:pPr>
              <w:pStyle w:val="a5"/>
              <w:keepNext/>
              <w:ind w:left="0"/>
              <w:jc w:val="center"/>
              <w:rPr>
                <w:b/>
                <w:szCs w:val="28"/>
              </w:rPr>
            </w:pPr>
            <w:r>
              <w:rPr>
                <w:b/>
                <w:szCs w:val="28"/>
              </w:rPr>
              <w:t xml:space="preserve">Семестр </w:t>
            </w:r>
            <w:r w:rsidR="004E7D98">
              <w:rPr>
                <w:b/>
                <w:szCs w:val="28"/>
              </w:rPr>
              <w:t>8</w:t>
            </w:r>
          </w:p>
          <w:p w14:paraId="6D24BE0C" w14:textId="5B0DAE14" w:rsidR="001226AA" w:rsidRPr="00A80D05" w:rsidRDefault="001226AA" w:rsidP="007123E6">
            <w:pPr>
              <w:pStyle w:val="a5"/>
              <w:keepNext/>
              <w:ind w:left="0"/>
              <w:jc w:val="center"/>
              <w:rPr>
                <w:b/>
                <w:szCs w:val="28"/>
              </w:rPr>
            </w:pPr>
            <w:r w:rsidRPr="00A80D05">
              <w:rPr>
                <w:b/>
                <w:szCs w:val="28"/>
              </w:rPr>
              <w:t>(в часах)</w:t>
            </w:r>
          </w:p>
        </w:tc>
      </w:tr>
      <w:tr w:rsidR="001226AA" w:rsidRPr="00A80D05" w14:paraId="4B6E0F87" w14:textId="77777777" w:rsidTr="009D074A">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593A6F27" w:rsidR="001226AA" w:rsidRPr="00A80D05" w:rsidRDefault="000F0BC1" w:rsidP="00B52EAB">
            <w:pPr>
              <w:widowControl w:val="0"/>
              <w:contextualSpacing/>
              <w:jc w:val="center"/>
              <w:rPr>
                <w:b/>
                <w:bCs/>
                <w:szCs w:val="28"/>
              </w:rPr>
            </w:pPr>
            <w:r>
              <w:rPr>
                <w:b/>
                <w:bCs/>
                <w:szCs w:val="28"/>
              </w:rPr>
              <w:t xml:space="preserve">3 </w:t>
            </w:r>
            <w:proofErr w:type="spellStart"/>
            <w:r w:rsidR="001226AA" w:rsidRPr="00A80D05">
              <w:rPr>
                <w:b/>
                <w:bCs/>
                <w:szCs w:val="28"/>
              </w:rPr>
              <w:t>з</w:t>
            </w:r>
            <w:r w:rsidR="00BD5CB7">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4E7D98" w:rsidRPr="00A80D05" w14:paraId="50FE9375" w14:textId="77777777" w:rsidTr="009D074A">
        <w:tc>
          <w:tcPr>
            <w:tcW w:w="5104" w:type="dxa"/>
            <w:shd w:val="clear" w:color="auto" w:fill="auto"/>
          </w:tcPr>
          <w:p w14:paraId="585693DF" w14:textId="77777777" w:rsidR="004E7D98" w:rsidRPr="008A1A50" w:rsidRDefault="004E7D98"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41DF39BE" w:rsidR="004E7D98" w:rsidRPr="00A80D05" w:rsidRDefault="004E7D98" w:rsidP="00C45A69">
            <w:pPr>
              <w:widowControl w:val="0"/>
              <w:jc w:val="center"/>
              <w:rPr>
                <w:bCs/>
                <w:szCs w:val="28"/>
              </w:rPr>
            </w:pPr>
            <w:r>
              <w:rPr>
                <w:bCs/>
                <w:szCs w:val="28"/>
              </w:rPr>
              <w:t>16</w:t>
            </w:r>
          </w:p>
        </w:tc>
        <w:tc>
          <w:tcPr>
            <w:tcW w:w="2211" w:type="dxa"/>
            <w:shd w:val="clear" w:color="auto" w:fill="auto"/>
            <w:vAlign w:val="center"/>
          </w:tcPr>
          <w:p w14:paraId="4BB745D3" w14:textId="024505EB" w:rsidR="004E7D98" w:rsidRPr="00A80D05" w:rsidRDefault="004E7D98" w:rsidP="00C45A69">
            <w:pPr>
              <w:widowControl w:val="0"/>
              <w:jc w:val="center"/>
              <w:rPr>
                <w:bCs/>
                <w:szCs w:val="28"/>
              </w:rPr>
            </w:pPr>
            <w:r>
              <w:rPr>
                <w:bCs/>
                <w:szCs w:val="28"/>
              </w:rPr>
              <w:t>16</w:t>
            </w:r>
          </w:p>
        </w:tc>
      </w:tr>
      <w:tr w:rsidR="004E7D98" w:rsidRPr="00A80D05" w14:paraId="59C424A4" w14:textId="77777777" w:rsidTr="009D074A">
        <w:tc>
          <w:tcPr>
            <w:tcW w:w="5104" w:type="dxa"/>
            <w:shd w:val="clear" w:color="auto" w:fill="auto"/>
          </w:tcPr>
          <w:p w14:paraId="516BC73F" w14:textId="77777777" w:rsidR="004E7D98" w:rsidRPr="008A1A50" w:rsidRDefault="004E7D98"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297BA686" w:rsidR="004E7D98" w:rsidRPr="00A80D05" w:rsidRDefault="004E7D98" w:rsidP="00C45A69">
            <w:pPr>
              <w:widowControl w:val="0"/>
              <w:jc w:val="center"/>
              <w:rPr>
                <w:szCs w:val="28"/>
              </w:rPr>
            </w:pPr>
            <w:r>
              <w:rPr>
                <w:szCs w:val="28"/>
              </w:rPr>
              <w:t>4</w:t>
            </w:r>
          </w:p>
        </w:tc>
        <w:tc>
          <w:tcPr>
            <w:tcW w:w="2211" w:type="dxa"/>
            <w:shd w:val="clear" w:color="auto" w:fill="auto"/>
            <w:vAlign w:val="center"/>
          </w:tcPr>
          <w:p w14:paraId="38100608" w14:textId="090C2602" w:rsidR="004E7D98" w:rsidRPr="00A80D05" w:rsidRDefault="004E7D98" w:rsidP="00C45A69">
            <w:pPr>
              <w:widowControl w:val="0"/>
              <w:jc w:val="center"/>
              <w:rPr>
                <w:szCs w:val="28"/>
              </w:rPr>
            </w:pPr>
            <w:r>
              <w:rPr>
                <w:szCs w:val="28"/>
              </w:rPr>
              <w:t>4</w:t>
            </w:r>
          </w:p>
        </w:tc>
      </w:tr>
      <w:tr w:rsidR="004E7D98" w:rsidRPr="00A80D05" w14:paraId="5932EFC7" w14:textId="77777777" w:rsidTr="009D074A">
        <w:tc>
          <w:tcPr>
            <w:tcW w:w="5104" w:type="dxa"/>
            <w:shd w:val="clear" w:color="auto" w:fill="auto"/>
          </w:tcPr>
          <w:p w14:paraId="54BE8935" w14:textId="77777777" w:rsidR="004E7D98" w:rsidRPr="005532E3" w:rsidRDefault="004E7D98"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0F258AF5" w:rsidR="004E7D98" w:rsidRPr="00A80D05" w:rsidRDefault="004E7D98" w:rsidP="00C45A69">
            <w:pPr>
              <w:widowControl w:val="0"/>
              <w:jc w:val="center"/>
              <w:rPr>
                <w:szCs w:val="28"/>
              </w:rPr>
            </w:pPr>
            <w:r>
              <w:rPr>
                <w:szCs w:val="28"/>
              </w:rPr>
              <w:t>12</w:t>
            </w:r>
          </w:p>
        </w:tc>
        <w:tc>
          <w:tcPr>
            <w:tcW w:w="2211" w:type="dxa"/>
            <w:shd w:val="clear" w:color="auto" w:fill="auto"/>
            <w:vAlign w:val="center"/>
          </w:tcPr>
          <w:p w14:paraId="77642D83" w14:textId="32D903FA" w:rsidR="004E7D98" w:rsidRPr="00A80D05" w:rsidRDefault="004E7D98" w:rsidP="00C45A69">
            <w:pPr>
              <w:widowControl w:val="0"/>
              <w:jc w:val="center"/>
              <w:rPr>
                <w:szCs w:val="28"/>
              </w:rPr>
            </w:pPr>
            <w:r>
              <w:rPr>
                <w:szCs w:val="28"/>
              </w:rPr>
              <w:t>12</w:t>
            </w:r>
          </w:p>
        </w:tc>
      </w:tr>
      <w:tr w:rsidR="004E7D98" w:rsidRPr="00A80D05" w14:paraId="6E5F102F" w14:textId="77777777" w:rsidTr="009D074A">
        <w:tc>
          <w:tcPr>
            <w:tcW w:w="5104" w:type="dxa"/>
            <w:shd w:val="clear" w:color="auto" w:fill="auto"/>
          </w:tcPr>
          <w:p w14:paraId="1225826F" w14:textId="77777777" w:rsidR="004E7D98" w:rsidRPr="008A1A50" w:rsidRDefault="004E7D98"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63E7D3D1" w:rsidR="004E7D98" w:rsidRPr="00A80D05" w:rsidRDefault="004E7D98" w:rsidP="00C45A69">
            <w:pPr>
              <w:widowControl w:val="0"/>
              <w:jc w:val="center"/>
              <w:rPr>
                <w:bCs/>
                <w:szCs w:val="28"/>
              </w:rPr>
            </w:pPr>
            <w:r>
              <w:rPr>
                <w:bCs/>
                <w:szCs w:val="28"/>
              </w:rPr>
              <w:t>92</w:t>
            </w:r>
          </w:p>
        </w:tc>
        <w:tc>
          <w:tcPr>
            <w:tcW w:w="2211" w:type="dxa"/>
            <w:shd w:val="clear" w:color="auto" w:fill="auto"/>
            <w:vAlign w:val="center"/>
          </w:tcPr>
          <w:p w14:paraId="3C99ABC2" w14:textId="6A672303" w:rsidR="004E7D98" w:rsidRPr="00A84B05" w:rsidRDefault="004E7D98" w:rsidP="00C45A69">
            <w:pPr>
              <w:widowControl w:val="0"/>
              <w:jc w:val="center"/>
              <w:rPr>
                <w:bCs/>
                <w:szCs w:val="28"/>
              </w:rPr>
            </w:pPr>
            <w:r>
              <w:rPr>
                <w:bCs/>
                <w:szCs w:val="28"/>
              </w:rPr>
              <w:t>92</w:t>
            </w:r>
          </w:p>
        </w:tc>
      </w:tr>
      <w:tr w:rsidR="004E7D98" w:rsidRPr="00A80D05" w14:paraId="41373BB4" w14:textId="77777777" w:rsidTr="009D074A">
        <w:tc>
          <w:tcPr>
            <w:tcW w:w="5104" w:type="dxa"/>
            <w:shd w:val="clear" w:color="auto" w:fill="auto"/>
          </w:tcPr>
          <w:p w14:paraId="4FFCCBB1" w14:textId="77777777" w:rsidR="004E7D98" w:rsidRPr="00A80D05" w:rsidRDefault="004E7D98"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79DA8CEA" w:rsidR="004E7D98" w:rsidRPr="00A80D05" w:rsidRDefault="004E7D98" w:rsidP="009B4165">
            <w:pPr>
              <w:widowControl w:val="0"/>
              <w:jc w:val="center"/>
              <w:rPr>
                <w:bCs/>
                <w:szCs w:val="28"/>
              </w:rPr>
            </w:pPr>
            <w:r>
              <w:rPr>
                <w:bCs/>
                <w:szCs w:val="28"/>
              </w:rPr>
              <w:t>Контрольная работа</w:t>
            </w:r>
          </w:p>
        </w:tc>
        <w:tc>
          <w:tcPr>
            <w:tcW w:w="2211" w:type="dxa"/>
            <w:shd w:val="clear" w:color="auto" w:fill="auto"/>
          </w:tcPr>
          <w:p w14:paraId="3505F93C" w14:textId="4F3C0A82" w:rsidR="004E7D98" w:rsidRPr="00A80D05" w:rsidRDefault="004E7D98" w:rsidP="009B4165">
            <w:pPr>
              <w:widowControl w:val="0"/>
              <w:jc w:val="center"/>
              <w:rPr>
                <w:bCs/>
                <w:szCs w:val="28"/>
              </w:rPr>
            </w:pPr>
            <w:r>
              <w:rPr>
                <w:bCs/>
                <w:szCs w:val="28"/>
              </w:rPr>
              <w:t>Контрольная работа</w:t>
            </w:r>
          </w:p>
        </w:tc>
      </w:tr>
      <w:tr w:rsidR="004E7D98" w:rsidRPr="00A80D05" w14:paraId="7234333F" w14:textId="77777777" w:rsidTr="009D074A">
        <w:tc>
          <w:tcPr>
            <w:tcW w:w="5104" w:type="dxa"/>
            <w:shd w:val="clear" w:color="auto" w:fill="auto"/>
          </w:tcPr>
          <w:p w14:paraId="7EFA381C" w14:textId="77777777" w:rsidR="004E7D98" w:rsidRPr="00A80D05" w:rsidRDefault="004E7D98"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4E7D98" w:rsidRPr="00A80D05" w:rsidRDefault="004E7D98" w:rsidP="009B4165">
            <w:pPr>
              <w:jc w:val="center"/>
              <w:rPr>
                <w:szCs w:val="28"/>
              </w:rPr>
            </w:pPr>
            <w:r>
              <w:rPr>
                <w:szCs w:val="28"/>
              </w:rPr>
              <w:t>зачет</w:t>
            </w:r>
          </w:p>
        </w:tc>
        <w:tc>
          <w:tcPr>
            <w:tcW w:w="2211" w:type="dxa"/>
            <w:shd w:val="clear" w:color="auto" w:fill="auto"/>
            <w:vAlign w:val="center"/>
          </w:tcPr>
          <w:p w14:paraId="351B4509" w14:textId="47F93CF6" w:rsidR="004E7D98" w:rsidRPr="00A80D05" w:rsidRDefault="004E7D98" w:rsidP="009B4165">
            <w:pPr>
              <w:jc w:val="center"/>
              <w:rPr>
                <w:szCs w:val="28"/>
              </w:rPr>
            </w:pPr>
            <w:r>
              <w:rPr>
                <w:szCs w:val="28"/>
              </w:rPr>
              <w:t>зачет</w:t>
            </w:r>
          </w:p>
        </w:tc>
      </w:tr>
    </w:tbl>
    <w:p w14:paraId="307532C5" w14:textId="77777777" w:rsidR="00036A5A" w:rsidRDefault="00036A5A" w:rsidP="00B52EAB">
      <w:pPr>
        <w:contextualSpacing/>
        <w:jc w:val="both"/>
        <w:rPr>
          <w:bCs/>
          <w:color w:val="000000"/>
          <w:sz w:val="28"/>
          <w:szCs w:val="28"/>
          <w:lang w:eastAsia="ar-SA"/>
        </w:rPr>
      </w:pPr>
    </w:p>
    <w:p w14:paraId="5901D228" w14:textId="091DF69D"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Экологически устойчивое развитие национальной экономики, 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7D9BB58E" w14:textId="77777777" w:rsidR="00682EBB" w:rsidRDefault="00682EBB"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lastRenderedPageBreak/>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0464F4D4"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Плата за негативное воздействие на окружающую среду.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proofErr w:type="spellStart"/>
      <w:r w:rsidR="00092CDD" w:rsidRPr="00DC57D2">
        <w:rPr>
          <w:rFonts w:eastAsiaTheme="minorHAnsi"/>
          <w:color w:val="000000"/>
          <w:sz w:val="28"/>
          <w:szCs w:val="28"/>
          <w:lang w:eastAsia="en-US"/>
        </w:rPr>
        <w:t>cap-and-trade</w:t>
      </w:r>
      <w:proofErr w:type="spellEnd"/>
      <w:r w:rsidR="00270A6D">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23D3B44"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 xml:space="preserve">Природоохранные затраты, пред-, </w:t>
      </w:r>
      <w:proofErr w:type="spellStart"/>
      <w:r w:rsidRPr="00342369">
        <w:rPr>
          <w:rFonts w:eastAsiaTheme="minorHAnsi"/>
          <w:sz w:val="28"/>
          <w:szCs w:val="28"/>
          <w:lang w:eastAsia="en-US"/>
        </w:rPr>
        <w:t>постзатраты</w:t>
      </w:r>
      <w:proofErr w:type="spellEnd"/>
      <w:r w:rsidRPr="00342369">
        <w:rPr>
          <w:rFonts w:eastAsiaTheme="minorHAnsi"/>
          <w:sz w:val="28"/>
          <w:szCs w:val="28"/>
          <w:lang w:eastAsia="en-US"/>
        </w:rPr>
        <w:t>.</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244E396E" w14:textId="67FDE99B" w:rsidR="00B82FA9" w:rsidRDefault="00137FFE" w:rsidP="0051064A">
      <w:pPr>
        <w:ind w:firstLine="709"/>
        <w:jc w:val="both"/>
        <w:rPr>
          <w:i/>
          <w:iCs/>
          <w:sz w:val="28"/>
          <w:szCs w:val="28"/>
        </w:rPr>
      </w:pPr>
      <w:r w:rsidRPr="00F85767">
        <w:rPr>
          <w:i/>
          <w:iCs/>
          <w:sz w:val="28"/>
          <w:szCs w:val="28"/>
        </w:rPr>
        <w:lastRenderedPageBreak/>
        <w:t>Тема 5</w:t>
      </w:r>
      <w:r w:rsidR="00205396" w:rsidRPr="00F85767">
        <w:rPr>
          <w:i/>
          <w:iCs/>
          <w:sz w:val="28"/>
          <w:szCs w:val="28"/>
        </w:rPr>
        <w:t xml:space="preserve">.  </w:t>
      </w:r>
      <w:r w:rsidR="00B82FA9">
        <w:rPr>
          <w:i/>
          <w:iCs/>
          <w:sz w:val="28"/>
          <w:szCs w:val="28"/>
        </w:rPr>
        <w:t>Разработка экологической программы и ее экономическое обоснование</w:t>
      </w:r>
    </w:p>
    <w:p w14:paraId="41F644E3" w14:textId="07C7DFFF" w:rsidR="00205396" w:rsidRPr="00B82FA9"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0092689F">
        <w:rPr>
          <w:rFonts w:eastAsia="TimesNewRomanPS-BoldMT"/>
          <w:sz w:val="28"/>
          <w:szCs w:val="28"/>
          <w:lang w:eastAsia="en-US"/>
        </w:rPr>
        <w:t xml:space="preserve">Экономическое обоснование экологической программы.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r w:rsidR="00B82FA9">
        <w:rPr>
          <w:sz w:val="28"/>
          <w:szCs w:val="28"/>
        </w:rPr>
        <w:t xml:space="preserve"> </w:t>
      </w:r>
    </w:p>
    <w:p w14:paraId="6456EF0F" w14:textId="77777777" w:rsidR="00F35D43" w:rsidRPr="00486F34" w:rsidRDefault="00F35D43" w:rsidP="00486F34">
      <w:pPr>
        <w:pStyle w:val="a5"/>
        <w:jc w:val="both"/>
        <w:rPr>
          <w:sz w:val="28"/>
          <w:szCs w:val="28"/>
        </w:rPr>
      </w:pPr>
    </w:p>
    <w:p w14:paraId="1DFE9B06" w14:textId="7BCEE522" w:rsidR="009C7357" w:rsidRDefault="009C7357" w:rsidP="003D09C5">
      <w:pPr>
        <w:spacing w:line="360" w:lineRule="auto"/>
        <w:rPr>
          <w:b/>
          <w:bCs/>
          <w:iCs/>
          <w:sz w:val="28"/>
          <w:szCs w:val="28"/>
        </w:rPr>
      </w:pPr>
      <w:r w:rsidRPr="000A5536">
        <w:rPr>
          <w:b/>
          <w:bCs/>
          <w:iCs/>
          <w:sz w:val="28"/>
          <w:szCs w:val="28"/>
        </w:rPr>
        <w:t>5.2. Учебно-тематический план</w:t>
      </w:r>
    </w:p>
    <w:p w14:paraId="158AC7C2" w14:textId="5AA1AB6B"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sidR="004E7D98">
        <w:rPr>
          <w:i/>
          <w:sz w:val="28"/>
          <w:szCs w:val="28"/>
        </w:rPr>
        <w:t>3</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793"/>
        <w:gridCol w:w="852"/>
        <w:gridCol w:w="699"/>
        <w:gridCol w:w="718"/>
        <w:gridCol w:w="1136"/>
        <w:gridCol w:w="718"/>
        <w:gridCol w:w="2811"/>
      </w:tblGrid>
      <w:tr w:rsidR="00183E00" w:rsidRPr="000A5536" w14:paraId="4BF757EE" w14:textId="77777777" w:rsidTr="00F054EE">
        <w:tc>
          <w:tcPr>
            <w:tcW w:w="283" w:type="pct"/>
            <w:vMerge w:val="restart"/>
            <w:shd w:val="clear" w:color="auto" w:fill="auto"/>
          </w:tcPr>
          <w:p w14:paraId="6AF8481B" w14:textId="77777777" w:rsidR="006D6CC5" w:rsidRPr="000A5536" w:rsidRDefault="006D6CC5" w:rsidP="000A5536">
            <w:pPr>
              <w:tabs>
                <w:tab w:val="right" w:pos="851"/>
              </w:tabs>
              <w:jc w:val="center"/>
            </w:pPr>
            <w:bookmarkStart w:id="4" w:name="_Hlk136851281"/>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9"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30112D94" w:rsidR="006D6CC5" w:rsidRPr="000A5536" w:rsidRDefault="006D6CC5" w:rsidP="000A5536">
            <w:pPr>
              <w:tabs>
                <w:tab w:val="right" w:pos="851"/>
              </w:tabs>
              <w:jc w:val="center"/>
              <w:rPr>
                <w:b/>
              </w:rPr>
            </w:pPr>
            <w:r w:rsidRPr="000A5536">
              <w:rPr>
                <w:b/>
              </w:rPr>
              <w:t>Контактная работа</w:t>
            </w:r>
            <w:r w:rsidR="00F054EE">
              <w:rPr>
                <w:b/>
              </w:rPr>
              <w:t>*</w:t>
            </w:r>
            <w:r w:rsidRPr="000A5536">
              <w:rPr>
                <w:b/>
              </w:rPr>
              <w:t xml:space="preserve">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92689F">
            <w:r w:rsidRPr="000A5536">
              <w:rPr>
                <w:bCs/>
              </w:rPr>
              <w:t>Основы экологической экономики и устойчивого развития</w:t>
            </w:r>
          </w:p>
        </w:tc>
        <w:tc>
          <w:tcPr>
            <w:tcW w:w="413" w:type="pct"/>
            <w:shd w:val="clear" w:color="auto" w:fill="auto"/>
            <w:vAlign w:val="center"/>
          </w:tcPr>
          <w:p w14:paraId="7B7EC1AA" w14:textId="29A1F6BC" w:rsidR="00A35853" w:rsidRPr="000A5536" w:rsidRDefault="00682EBB" w:rsidP="00151831">
            <w:pPr>
              <w:tabs>
                <w:tab w:val="right" w:pos="851"/>
              </w:tabs>
              <w:jc w:val="center"/>
            </w:pPr>
            <w:r>
              <w:t>21</w:t>
            </w:r>
          </w:p>
        </w:tc>
        <w:tc>
          <w:tcPr>
            <w:tcW w:w="339" w:type="pct"/>
            <w:shd w:val="clear" w:color="auto" w:fill="auto"/>
            <w:vAlign w:val="center"/>
          </w:tcPr>
          <w:p w14:paraId="48D89E61" w14:textId="6A7C40A5" w:rsidR="00A35853" w:rsidRPr="000A5536" w:rsidRDefault="00682EBB" w:rsidP="00151831">
            <w:pPr>
              <w:tabs>
                <w:tab w:val="right" w:pos="851"/>
              </w:tabs>
              <w:jc w:val="center"/>
            </w:pPr>
            <w:r>
              <w:t>3</w:t>
            </w:r>
          </w:p>
        </w:tc>
        <w:tc>
          <w:tcPr>
            <w:tcW w:w="348" w:type="pct"/>
            <w:shd w:val="clear" w:color="auto" w:fill="auto"/>
            <w:vAlign w:val="center"/>
          </w:tcPr>
          <w:p w14:paraId="3940C063" w14:textId="3703B4D3" w:rsidR="00A35853" w:rsidRPr="000A5536" w:rsidRDefault="00682EBB" w:rsidP="00151831">
            <w:pPr>
              <w:tabs>
                <w:tab w:val="right" w:pos="851"/>
              </w:tabs>
              <w:jc w:val="center"/>
            </w:pPr>
            <w:r>
              <w:t>1</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14C23A36" w:rsidR="00A35853" w:rsidRPr="000A5536" w:rsidRDefault="00682EBB" w:rsidP="00151831">
            <w:pPr>
              <w:tabs>
                <w:tab w:val="right" w:pos="851"/>
              </w:tabs>
              <w:jc w:val="center"/>
            </w:pPr>
            <w:r>
              <w:t>18</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45393CB5" w14:textId="57921ED7" w:rsidR="00A35853" w:rsidRPr="000A5536" w:rsidRDefault="00682EBB" w:rsidP="00151831">
            <w:pPr>
              <w:tabs>
                <w:tab w:val="right" w:pos="851"/>
              </w:tabs>
              <w:jc w:val="center"/>
            </w:pPr>
            <w:r>
              <w:t>21</w:t>
            </w:r>
          </w:p>
        </w:tc>
        <w:tc>
          <w:tcPr>
            <w:tcW w:w="339" w:type="pct"/>
            <w:shd w:val="clear" w:color="auto" w:fill="auto"/>
            <w:vAlign w:val="center"/>
          </w:tcPr>
          <w:p w14:paraId="3FDACD3C" w14:textId="260947F2" w:rsidR="00A35853" w:rsidRPr="000A5536" w:rsidRDefault="00682EBB" w:rsidP="00151831">
            <w:pPr>
              <w:tabs>
                <w:tab w:val="right" w:pos="851"/>
              </w:tabs>
              <w:jc w:val="center"/>
            </w:pPr>
            <w:r>
              <w:t>3</w:t>
            </w:r>
          </w:p>
        </w:tc>
        <w:tc>
          <w:tcPr>
            <w:tcW w:w="348" w:type="pct"/>
            <w:shd w:val="clear" w:color="auto" w:fill="auto"/>
            <w:vAlign w:val="center"/>
          </w:tcPr>
          <w:p w14:paraId="48005CB3" w14:textId="243CDA18" w:rsidR="00A35853" w:rsidRPr="000A5536" w:rsidRDefault="00682EBB" w:rsidP="00151831">
            <w:pPr>
              <w:tabs>
                <w:tab w:val="right" w:pos="851"/>
              </w:tabs>
              <w:jc w:val="center"/>
            </w:pPr>
            <w:r>
              <w:t>1</w:t>
            </w:r>
          </w:p>
        </w:tc>
        <w:tc>
          <w:tcPr>
            <w:tcW w:w="551" w:type="pct"/>
            <w:shd w:val="clear" w:color="auto" w:fill="auto"/>
            <w:vAlign w:val="center"/>
          </w:tcPr>
          <w:p w14:paraId="50F11A11" w14:textId="57B4E5D7" w:rsidR="00A35853" w:rsidRPr="000A5536" w:rsidRDefault="00682EBB" w:rsidP="00151831">
            <w:pPr>
              <w:tabs>
                <w:tab w:val="right" w:pos="851"/>
              </w:tabs>
              <w:jc w:val="center"/>
            </w:pPr>
            <w:r>
              <w:t>2</w:t>
            </w:r>
          </w:p>
        </w:tc>
        <w:tc>
          <w:tcPr>
            <w:tcW w:w="347" w:type="pct"/>
            <w:shd w:val="clear" w:color="auto" w:fill="auto"/>
            <w:vAlign w:val="center"/>
          </w:tcPr>
          <w:p w14:paraId="4C81CC40" w14:textId="00F1F95E" w:rsidR="00A35853" w:rsidRPr="000A5536" w:rsidRDefault="00682EBB" w:rsidP="00151831">
            <w:pPr>
              <w:tabs>
                <w:tab w:val="right" w:pos="851"/>
              </w:tabs>
              <w:jc w:val="center"/>
            </w:pPr>
            <w:r>
              <w:t>18</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92689F">
            <w:pPr>
              <w:tabs>
                <w:tab w:val="left" w:pos="1134"/>
                <w:tab w:val="left" w:pos="2268"/>
              </w:tabs>
              <w:rPr>
                <w:bCs/>
                <w:color w:val="FF0000"/>
              </w:rPr>
            </w:pPr>
            <w:r w:rsidRPr="000A5536">
              <w:t xml:space="preserve">Механизм управления экологической экономикой </w:t>
            </w:r>
          </w:p>
          <w:p w14:paraId="1E2542E8" w14:textId="09E5DDA0" w:rsidR="00A35853" w:rsidRPr="000A5536" w:rsidRDefault="00A35853" w:rsidP="0092689F"/>
        </w:tc>
        <w:tc>
          <w:tcPr>
            <w:tcW w:w="413" w:type="pct"/>
            <w:shd w:val="clear" w:color="auto" w:fill="auto"/>
            <w:vAlign w:val="center"/>
          </w:tcPr>
          <w:p w14:paraId="16848B29" w14:textId="3214ECA2" w:rsidR="00A35853" w:rsidRPr="000A5536" w:rsidRDefault="00682EBB" w:rsidP="00151831">
            <w:pPr>
              <w:tabs>
                <w:tab w:val="right" w:pos="851"/>
              </w:tabs>
              <w:jc w:val="center"/>
            </w:pPr>
            <w:r>
              <w:t>24</w:t>
            </w:r>
          </w:p>
        </w:tc>
        <w:tc>
          <w:tcPr>
            <w:tcW w:w="339" w:type="pct"/>
            <w:shd w:val="clear" w:color="auto" w:fill="auto"/>
            <w:vAlign w:val="center"/>
          </w:tcPr>
          <w:p w14:paraId="75DB654E" w14:textId="73C9DF64" w:rsidR="00A35853" w:rsidRPr="000A5536" w:rsidRDefault="00682EBB" w:rsidP="00151831">
            <w:pPr>
              <w:tabs>
                <w:tab w:val="right" w:pos="851"/>
              </w:tabs>
              <w:jc w:val="center"/>
            </w:pPr>
            <w:r>
              <w:t>4</w:t>
            </w:r>
          </w:p>
        </w:tc>
        <w:tc>
          <w:tcPr>
            <w:tcW w:w="348" w:type="pct"/>
            <w:shd w:val="clear" w:color="auto" w:fill="auto"/>
            <w:vAlign w:val="center"/>
          </w:tcPr>
          <w:p w14:paraId="7CCA5120" w14:textId="4D87A395" w:rsidR="00A35853" w:rsidRPr="000A5536" w:rsidRDefault="00682EBB" w:rsidP="00151831">
            <w:pPr>
              <w:tabs>
                <w:tab w:val="right" w:pos="851"/>
              </w:tabs>
              <w:jc w:val="center"/>
            </w:pPr>
            <w:r>
              <w:t>1</w:t>
            </w:r>
          </w:p>
        </w:tc>
        <w:tc>
          <w:tcPr>
            <w:tcW w:w="551" w:type="pct"/>
            <w:shd w:val="clear" w:color="auto" w:fill="auto"/>
            <w:vAlign w:val="center"/>
          </w:tcPr>
          <w:p w14:paraId="78973920" w14:textId="02EE20A3" w:rsidR="00A35853" w:rsidRPr="000A5536" w:rsidRDefault="00682EBB" w:rsidP="00151831">
            <w:pPr>
              <w:tabs>
                <w:tab w:val="right" w:pos="851"/>
              </w:tabs>
              <w:jc w:val="center"/>
            </w:pPr>
            <w:r>
              <w:t>3</w:t>
            </w:r>
          </w:p>
        </w:tc>
        <w:tc>
          <w:tcPr>
            <w:tcW w:w="347" w:type="pct"/>
            <w:shd w:val="clear" w:color="auto" w:fill="auto"/>
            <w:vAlign w:val="center"/>
          </w:tcPr>
          <w:p w14:paraId="5C776E3E" w14:textId="3256D410" w:rsidR="00A35853" w:rsidRPr="000A5536" w:rsidRDefault="00682EBB" w:rsidP="00151831">
            <w:pPr>
              <w:tabs>
                <w:tab w:val="right" w:pos="851"/>
              </w:tabs>
              <w:jc w:val="center"/>
            </w:pPr>
            <w:r>
              <w:t>20</w:t>
            </w:r>
          </w:p>
        </w:tc>
        <w:tc>
          <w:tcPr>
            <w:tcW w:w="1364" w:type="pct"/>
            <w:shd w:val="clear" w:color="auto" w:fill="auto"/>
            <w:vAlign w:val="center"/>
          </w:tcPr>
          <w:p w14:paraId="6CCD36D5" w14:textId="57765450" w:rsidR="00A35853" w:rsidRPr="000A5536" w:rsidRDefault="00A35853" w:rsidP="00682EBB">
            <w:pPr>
              <w:tabs>
                <w:tab w:val="right" w:pos="851"/>
              </w:tabs>
              <w:jc w:val="both"/>
            </w:pPr>
            <w:r w:rsidRPr="000A5536">
              <w:rPr>
                <w:kern w:val="32"/>
              </w:rPr>
              <w:t xml:space="preserve">Опрос в устной форме, тематическая дискуссия, </w:t>
            </w:r>
            <w:r w:rsidR="00682EBB">
              <w:rPr>
                <w:kern w:val="32"/>
              </w:rPr>
              <w:t xml:space="preserve">практико-ориентированное, </w:t>
            </w:r>
            <w:r w:rsidRPr="000A5536">
              <w:rPr>
                <w:kern w:val="32"/>
              </w:rPr>
              <w:t>ситуационное задание</w:t>
            </w:r>
          </w:p>
        </w:tc>
      </w:tr>
      <w:tr w:rsidR="00F25193" w:rsidRPr="000A5536" w14:paraId="5243DF57" w14:textId="77777777" w:rsidTr="009D074A">
        <w:tc>
          <w:tcPr>
            <w:tcW w:w="283" w:type="pct"/>
            <w:shd w:val="clear" w:color="auto" w:fill="auto"/>
          </w:tcPr>
          <w:p w14:paraId="0C801FD8" w14:textId="77777777"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92689F">
            <w:r w:rsidRPr="000A5536">
              <w:t>Оценка эффективности экологической деятельности</w:t>
            </w:r>
          </w:p>
        </w:tc>
        <w:tc>
          <w:tcPr>
            <w:tcW w:w="413" w:type="pct"/>
            <w:shd w:val="clear" w:color="auto" w:fill="auto"/>
            <w:vAlign w:val="center"/>
          </w:tcPr>
          <w:p w14:paraId="3657B0A3" w14:textId="53C53BB2" w:rsidR="00A35853" w:rsidRPr="000A5536" w:rsidRDefault="00682EBB" w:rsidP="00151831">
            <w:pPr>
              <w:tabs>
                <w:tab w:val="right" w:pos="851"/>
              </w:tabs>
              <w:jc w:val="center"/>
            </w:pPr>
            <w:r>
              <w:t>24</w:t>
            </w:r>
          </w:p>
        </w:tc>
        <w:tc>
          <w:tcPr>
            <w:tcW w:w="339" w:type="pct"/>
            <w:shd w:val="clear" w:color="auto" w:fill="auto"/>
            <w:vAlign w:val="center"/>
          </w:tcPr>
          <w:p w14:paraId="5D203032" w14:textId="6B92874B" w:rsidR="00A35853" w:rsidRPr="000A5536" w:rsidRDefault="00682EBB" w:rsidP="00151831">
            <w:pPr>
              <w:tabs>
                <w:tab w:val="right" w:pos="851"/>
              </w:tabs>
              <w:jc w:val="center"/>
            </w:pPr>
            <w:r>
              <w:t>4</w:t>
            </w:r>
          </w:p>
        </w:tc>
        <w:tc>
          <w:tcPr>
            <w:tcW w:w="348" w:type="pct"/>
            <w:shd w:val="clear" w:color="auto" w:fill="auto"/>
            <w:vAlign w:val="center"/>
          </w:tcPr>
          <w:p w14:paraId="36E5E18E" w14:textId="679B754D" w:rsidR="00A35853" w:rsidRPr="000A5536" w:rsidRDefault="00682EBB" w:rsidP="00151831">
            <w:pPr>
              <w:tabs>
                <w:tab w:val="right" w:pos="851"/>
              </w:tabs>
              <w:jc w:val="center"/>
            </w:pPr>
            <w:r>
              <w:t>1</w:t>
            </w:r>
          </w:p>
        </w:tc>
        <w:tc>
          <w:tcPr>
            <w:tcW w:w="551" w:type="pct"/>
            <w:shd w:val="clear" w:color="auto" w:fill="auto"/>
            <w:vAlign w:val="center"/>
          </w:tcPr>
          <w:p w14:paraId="2C0AD3F0" w14:textId="7296D385" w:rsidR="00A35853" w:rsidRPr="000A5536" w:rsidRDefault="00682EBB" w:rsidP="00151831">
            <w:pPr>
              <w:tabs>
                <w:tab w:val="right" w:pos="851"/>
              </w:tabs>
              <w:jc w:val="center"/>
            </w:pPr>
            <w:r>
              <w:t>3</w:t>
            </w:r>
          </w:p>
        </w:tc>
        <w:tc>
          <w:tcPr>
            <w:tcW w:w="347" w:type="pct"/>
            <w:shd w:val="clear" w:color="auto" w:fill="auto"/>
            <w:vAlign w:val="center"/>
          </w:tcPr>
          <w:p w14:paraId="36715F60" w14:textId="333E5583" w:rsidR="00A35853" w:rsidRPr="000A5536" w:rsidRDefault="00682EBB" w:rsidP="00151831">
            <w:pPr>
              <w:tabs>
                <w:tab w:val="right" w:pos="851"/>
              </w:tabs>
              <w:jc w:val="center"/>
            </w:pPr>
            <w:r>
              <w:t>20</w:t>
            </w:r>
          </w:p>
        </w:tc>
        <w:tc>
          <w:tcPr>
            <w:tcW w:w="1364" w:type="pct"/>
            <w:shd w:val="clear" w:color="auto" w:fill="auto"/>
            <w:vAlign w:val="center"/>
          </w:tcPr>
          <w:p w14:paraId="3664C0C4" w14:textId="1F92E275"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682EBB">
              <w:rPr>
                <w:kern w:val="32"/>
              </w:rPr>
              <w:t xml:space="preserve">практико-ориентированное, </w:t>
            </w:r>
            <w:r w:rsidR="00682EBB" w:rsidRPr="000A5536">
              <w:rPr>
                <w:kern w:val="32"/>
              </w:rPr>
              <w:t>ситуационное задание</w:t>
            </w:r>
          </w:p>
        </w:tc>
      </w:tr>
      <w:tr w:rsidR="009904D0" w:rsidRPr="000A5536" w14:paraId="0411BD82" w14:textId="77777777" w:rsidTr="009D074A">
        <w:tc>
          <w:tcPr>
            <w:tcW w:w="283" w:type="pct"/>
            <w:shd w:val="clear" w:color="auto" w:fill="auto"/>
          </w:tcPr>
          <w:p w14:paraId="38F48FA4" w14:textId="77777777" w:rsidR="009904D0" w:rsidRPr="000A5536" w:rsidRDefault="009904D0" w:rsidP="00BD61F9">
            <w:pPr>
              <w:pStyle w:val="a5"/>
              <w:numPr>
                <w:ilvl w:val="0"/>
                <w:numId w:val="4"/>
              </w:numPr>
              <w:tabs>
                <w:tab w:val="right" w:pos="851"/>
              </w:tabs>
              <w:ind w:left="0" w:firstLine="0"/>
              <w:jc w:val="both"/>
            </w:pPr>
          </w:p>
        </w:tc>
        <w:tc>
          <w:tcPr>
            <w:tcW w:w="1355" w:type="pct"/>
            <w:shd w:val="clear" w:color="auto" w:fill="auto"/>
            <w:vAlign w:val="center"/>
          </w:tcPr>
          <w:p w14:paraId="19376B0F" w14:textId="37AD1000" w:rsidR="009904D0" w:rsidRPr="0092689F"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E70E009" w:rsidR="009904D0" w:rsidRPr="000A5536" w:rsidRDefault="00682EBB" w:rsidP="00151831">
            <w:pPr>
              <w:tabs>
                <w:tab w:val="right" w:pos="851"/>
              </w:tabs>
              <w:jc w:val="center"/>
            </w:pPr>
            <w:r>
              <w:t>18</w:t>
            </w:r>
          </w:p>
        </w:tc>
        <w:tc>
          <w:tcPr>
            <w:tcW w:w="339" w:type="pct"/>
            <w:shd w:val="clear" w:color="auto" w:fill="auto"/>
            <w:vAlign w:val="center"/>
          </w:tcPr>
          <w:p w14:paraId="3661FC5C" w14:textId="68A2D63E" w:rsidR="009904D0" w:rsidRPr="000A5536" w:rsidRDefault="00682EBB" w:rsidP="00151831">
            <w:pPr>
              <w:tabs>
                <w:tab w:val="right" w:pos="851"/>
              </w:tabs>
              <w:jc w:val="center"/>
            </w:pPr>
            <w:r>
              <w:t>2</w:t>
            </w:r>
          </w:p>
        </w:tc>
        <w:tc>
          <w:tcPr>
            <w:tcW w:w="348" w:type="pct"/>
            <w:shd w:val="clear" w:color="auto" w:fill="auto"/>
            <w:vAlign w:val="center"/>
          </w:tcPr>
          <w:p w14:paraId="681B328E" w14:textId="51EFF392" w:rsidR="009904D0" w:rsidRPr="000A5536" w:rsidRDefault="00682EBB" w:rsidP="00151831">
            <w:pPr>
              <w:tabs>
                <w:tab w:val="right" w:pos="851"/>
              </w:tabs>
              <w:jc w:val="center"/>
            </w:pPr>
            <w:r>
              <w:t>-</w:t>
            </w:r>
          </w:p>
        </w:tc>
        <w:tc>
          <w:tcPr>
            <w:tcW w:w="551" w:type="pct"/>
            <w:shd w:val="clear" w:color="auto" w:fill="auto"/>
            <w:vAlign w:val="center"/>
          </w:tcPr>
          <w:p w14:paraId="766F6951" w14:textId="2E73A1E8" w:rsidR="009904D0" w:rsidRPr="000A5536" w:rsidRDefault="00682EBB" w:rsidP="00151831">
            <w:pPr>
              <w:tabs>
                <w:tab w:val="right" w:pos="851"/>
              </w:tabs>
              <w:jc w:val="center"/>
            </w:pPr>
            <w:r>
              <w:t>2</w:t>
            </w:r>
          </w:p>
        </w:tc>
        <w:tc>
          <w:tcPr>
            <w:tcW w:w="347" w:type="pct"/>
            <w:shd w:val="clear" w:color="auto" w:fill="auto"/>
            <w:vAlign w:val="center"/>
          </w:tcPr>
          <w:p w14:paraId="2B2852AC" w14:textId="41BF9FE3" w:rsidR="009904D0" w:rsidRPr="000A5536" w:rsidRDefault="00682EBB" w:rsidP="00151831">
            <w:pPr>
              <w:tabs>
                <w:tab w:val="right" w:pos="851"/>
              </w:tabs>
              <w:jc w:val="center"/>
            </w:pPr>
            <w:r>
              <w:t>16</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7681D590" w:rsidR="00F25193" w:rsidRPr="000A5536" w:rsidRDefault="00682EBB" w:rsidP="000A5536">
            <w:pPr>
              <w:tabs>
                <w:tab w:val="right" w:pos="851"/>
              </w:tabs>
              <w:jc w:val="center"/>
              <w:rPr>
                <w:b/>
              </w:rPr>
            </w:pPr>
            <w:r>
              <w:rPr>
                <w:b/>
              </w:rPr>
              <w:t>16</w:t>
            </w:r>
          </w:p>
        </w:tc>
        <w:tc>
          <w:tcPr>
            <w:tcW w:w="348" w:type="pct"/>
            <w:shd w:val="clear" w:color="auto" w:fill="auto"/>
            <w:vAlign w:val="center"/>
          </w:tcPr>
          <w:p w14:paraId="2C2FE8BD" w14:textId="3FE27E47" w:rsidR="00F25193" w:rsidRPr="000A5536" w:rsidRDefault="00682EBB" w:rsidP="000A5536">
            <w:pPr>
              <w:tabs>
                <w:tab w:val="right" w:pos="851"/>
              </w:tabs>
              <w:jc w:val="center"/>
              <w:rPr>
                <w:b/>
              </w:rPr>
            </w:pPr>
            <w:r>
              <w:rPr>
                <w:b/>
              </w:rPr>
              <w:t>4</w:t>
            </w:r>
          </w:p>
        </w:tc>
        <w:tc>
          <w:tcPr>
            <w:tcW w:w="551" w:type="pct"/>
            <w:shd w:val="clear" w:color="auto" w:fill="auto"/>
            <w:vAlign w:val="center"/>
          </w:tcPr>
          <w:p w14:paraId="450070D4" w14:textId="6EDF46FF" w:rsidR="00F25193" w:rsidRPr="000A5536" w:rsidRDefault="00682EBB" w:rsidP="000A5536">
            <w:pPr>
              <w:tabs>
                <w:tab w:val="right" w:pos="851"/>
              </w:tabs>
              <w:jc w:val="center"/>
              <w:rPr>
                <w:b/>
              </w:rPr>
            </w:pPr>
            <w:r>
              <w:rPr>
                <w:b/>
              </w:rPr>
              <w:t>12</w:t>
            </w:r>
          </w:p>
        </w:tc>
        <w:tc>
          <w:tcPr>
            <w:tcW w:w="347" w:type="pct"/>
            <w:shd w:val="clear" w:color="auto" w:fill="auto"/>
            <w:vAlign w:val="center"/>
          </w:tcPr>
          <w:p w14:paraId="3CF54A82" w14:textId="77FBD0A7" w:rsidR="00F25193" w:rsidRPr="000A5536" w:rsidRDefault="00682EBB" w:rsidP="000A5536">
            <w:pPr>
              <w:tabs>
                <w:tab w:val="right" w:pos="851"/>
              </w:tabs>
              <w:jc w:val="center"/>
              <w:rPr>
                <w:b/>
              </w:rPr>
            </w:pPr>
            <w:r>
              <w:rPr>
                <w:b/>
              </w:rPr>
              <w:t>92</w:t>
            </w:r>
          </w:p>
        </w:tc>
        <w:tc>
          <w:tcPr>
            <w:tcW w:w="1364" w:type="pct"/>
            <w:shd w:val="clear" w:color="auto" w:fill="auto"/>
          </w:tcPr>
          <w:p w14:paraId="293840BC" w14:textId="3D422A95" w:rsidR="00F25193" w:rsidRPr="000A5536" w:rsidRDefault="0004537B" w:rsidP="00430FB2">
            <w:pPr>
              <w:tabs>
                <w:tab w:val="right" w:pos="851"/>
              </w:tabs>
              <w:jc w:val="both"/>
            </w:pPr>
            <w:r w:rsidRPr="00C2527E">
              <w:rPr>
                <w:b/>
                <w:bCs/>
                <w:kern w:val="32"/>
              </w:rPr>
              <w:t xml:space="preserve">Согласно учебному плану: </w:t>
            </w:r>
            <w:r w:rsidR="00151831" w:rsidRPr="00C2527E">
              <w:rPr>
                <w:b/>
                <w:bCs/>
                <w:kern w:val="32"/>
              </w:rPr>
              <w:t>Контрольная работа</w:t>
            </w:r>
            <w:r w:rsidR="008A2899" w:rsidRPr="00C2527E">
              <w:rPr>
                <w:b/>
                <w:bCs/>
                <w:kern w:val="32"/>
              </w:rPr>
              <w:t xml:space="preserve"> </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6FD03CBD" w:rsidR="00F25193" w:rsidRPr="000A5536" w:rsidRDefault="00682EBB" w:rsidP="000A5536">
            <w:pPr>
              <w:tabs>
                <w:tab w:val="right" w:pos="851"/>
              </w:tabs>
              <w:jc w:val="center"/>
            </w:pPr>
            <w:r>
              <w:t>15</w:t>
            </w:r>
          </w:p>
        </w:tc>
        <w:tc>
          <w:tcPr>
            <w:tcW w:w="348" w:type="pct"/>
            <w:shd w:val="clear" w:color="auto" w:fill="auto"/>
          </w:tcPr>
          <w:p w14:paraId="3632C29F" w14:textId="101C0B96" w:rsidR="00F25193" w:rsidRPr="000A5536" w:rsidRDefault="00682EBB" w:rsidP="000A5536">
            <w:pPr>
              <w:tabs>
                <w:tab w:val="right" w:pos="851"/>
              </w:tabs>
              <w:jc w:val="center"/>
            </w:pPr>
            <w:r>
              <w:t>25</w:t>
            </w:r>
          </w:p>
        </w:tc>
        <w:tc>
          <w:tcPr>
            <w:tcW w:w="551" w:type="pct"/>
            <w:shd w:val="clear" w:color="auto" w:fill="auto"/>
          </w:tcPr>
          <w:p w14:paraId="54610FD9" w14:textId="5A30F964" w:rsidR="00F25193" w:rsidRPr="000A5536" w:rsidRDefault="00682EBB" w:rsidP="000A5536">
            <w:pPr>
              <w:tabs>
                <w:tab w:val="right" w:pos="851"/>
              </w:tabs>
              <w:jc w:val="center"/>
            </w:pPr>
            <w:r>
              <w:t>75</w:t>
            </w:r>
          </w:p>
        </w:tc>
        <w:tc>
          <w:tcPr>
            <w:tcW w:w="347" w:type="pct"/>
            <w:shd w:val="clear" w:color="auto" w:fill="auto"/>
          </w:tcPr>
          <w:p w14:paraId="2AA9D99D" w14:textId="1DD78097" w:rsidR="00F25193" w:rsidRPr="000A5536" w:rsidRDefault="00682EBB" w:rsidP="000A5536">
            <w:pPr>
              <w:tabs>
                <w:tab w:val="right" w:pos="851"/>
              </w:tabs>
              <w:jc w:val="center"/>
            </w:pPr>
            <w:r>
              <w:t>85</w:t>
            </w:r>
          </w:p>
        </w:tc>
        <w:tc>
          <w:tcPr>
            <w:tcW w:w="1364" w:type="pct"/>
            <w:shd w:val="clear" w:color="auto" w:fill="auto"/>
          </w:tcPr>
          <w:p w14:paraId="510E3772" w14:textId="77777777" w:rsidR="00F25193" w:rsidRPr="000A5536" w:rsidRDefault="00F25193" w:rsidP="000A5536">
            <w:pPr>
              <w:tabs>
                <w:tab w:val="right" w:pos="851"/>
              </w:tabs>
              <w:jc w:val="both"/>
            </w:pPr>
          </w:p>
        </w:tc>
      </w:tr>
    </w:tbl>
    <w:bookmarkEnd w:id="4"/>
    <w:p w14:paraId="4A05B156" w14:textId="7E23ECA6" w:rsidR="00F054EE" w:rsidRDefault="00F054EE" w:rsidP="00F054EE">
      <w:pPr>
        <w:spacing w:after="160" w:line="259" w:lineRule="auto"/>
        <w:jc w:val="both"/>
        <w:rPr>
          <w:szCs w:val="28"/>
        </w:rPr>
      </w:pPr>
      <w:r w:rsidRPr="004F7E90">
        <w:rPr>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4F7E90">
        <w:rPr>
          <w:szCs w:val="28"/>
        </w:rPr>
        <w:lastRenderedPageBreak/>
        <w:t>в виде контактной работы, определяются преподавателем самостоятельно, исходя из уровня их сложности.</w:t>
      </w:r>
    </w:p>
    <w:p w14:paraId="5A513F82" w14:textId="4B216C29" w:rsidR="009904D0" w:rsidRDefault="009904D0" w:rsidP="004561E2">
      <w:pPr>
        <w:jc w:val="both"/>
        <w:rPr>
          <w:b/>
          <w:sz w:val="28"/>
          <w:szCs w:val="28"/>
          <w:highlight w:val="yellow"/>
        </w:rPr>
      </w:pPr>
    </w:p>
    <w:p w14:paraId="4F0E0E57" w14:textId="7BEB85E3" w:rsidR="004561E2"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50AFD285" w:rsidR="007229A0" w:rsidRPr="00EA0418" w:rsidRDefault="005021B3" w:rsidP="005021B3">
      <w:pPr>
        <w:tabs>
          <w:tab w:val="left" w:pos="540"/>
        </w:tabs>
        <w:contextualSpacing/>
        <w:jc w:val="right"/>
        <w:rPr>
          <w:b/>
          <w:sz w:val="28"/>
          <w:szCs w:val="28"/>
        </w:rPr>
      </w:pPr>
      <w:r w:rsidRPr="00F35BDD">
        <w:rPr>
          <w:i/>
          <w:sz w:val="28"/>
          <w:szCs w:val="28"/>
        </w:rPr>
        <w:t xml:space="preserve">Таблица </w:t>
      </w:r>
      <w:r w:rsidR="00E45C27">
        <w:rPr>
          <w:i/>
          <w:sz w:val="28"/>
          <w:szCs w:val="28"/>
        </w:rPr>
        <w:t>4</w:t>
      </w: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682EBB">
        <w:tc>
          <w:tcPr>
            <w:tcW w:w="2400" w:type="dxa"/>
            <w:shd w:val="clear" w:color="auto" w:fill="auto"/>
          </w:tcPr>
          <w:p w14:paraId="32034027" w14:textId="77777777" w:rsidR="009F0973" w:rsidRPr="00EA0418" w:rsidRDefault="009F0973" w:rsidP="004D28C2">
            <w:pPr>
              <w:keepNext/>
              <w:widowControl w:val="0"/>
              <w:jc w:val="center"/>
              <w:rPr>
                <w:b/>
              </w:rPr>
            </w:pPr>
            <w:bookmarkStart w:id="5" w:name="_Hlk159243084"/>
            <w:r w:rsidRPr="00EA0418">
              <w:rPr>
                <w:b/>
              </w:rPr>
              <w:t>Наименование тем (разделов) дисциплины</w:t>
            </w:r>
          </w:p>
        </w:tc>
        <w:tc>
          <w:tcPr>
            <w:tcW w:w="5688" w:type="dxa"/>
            <w:shd w:val="clear" w:color="auto" w:fill="auto"/>
          </w:tcPr>
          <w:p w14:paraId="41C0E9C4" w14:textId="427609FC" w:rsidR="009F0973" w:rsidRPr="00EA0418" w:rsidRDefault="009F0973" w:rsidP="004D28C2">
            <w:pPr>
              <w:keepNext/>
              <w:widowControl w:val="0"/>
              <w:jc w:val="center"/>
              <w:rPr>
                <w:b/>
              </w:rPr>
            </w:pPr>
            <w:r w:rsidRPr="00EA0418">
              <w:rPr>
                <w:b/>
              </w:rPr>
              <w:t>Перечень вопросов для обсуждения на семинар</w:t>
            </w:r>
            <w:r w:rsidR="0083713C">
              <w:rPr>
                <w:b/>
              </w:rPr>
              <w:t>а</w:t>
            </w:r>
            <w:r w:rsidRPr="00EA0418">
              <w:rPr>
                <w:b/>
              </w:rPr>
              <w:t>х, практических занятиях, рекомендуемые источники из разделов 8,</w:t>
            </w:r>
            <w:r w:rsidR="00092E46" w:rsidRPr="00EA0418">
              <w:rPr>
                <w:b/>
              </w:rPr>
              <w:t xml:space="preserve"> </w:t>
            </w:r>
            <w:r w:rsidRPr="00EA0418">
              <w:rPr>
                <w:b/>
              </w:rPr>
              <w:t>9</w:t>
            </w:r>
          </w:p>
        </w:tc>
        <w:tc>
          <w:tcPr>
            <w:tcW w:w="1989"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682EBB" w:rsidRPr="00EA0418" w14:paraId="5D6F9437" w14:textId="77777777" w:rsidTr="00682EBB">
        <w:tc>
          <w:tcPr>
            <w:tcW w:w="2400" w:type="dxa"/>
            <w:vAlign w:val="center"/>
          </w:tcPr>
          <w:p w14:paraId="00DF0F57" w14:textId="26CBCDDE" w:rsidR="00682EBB" w:rsidRPr="00EA0418" w:rsidRDefault="00682EBB" w:rsidP="00BD61F9">
            <w:pPr>
              <w:pStyle w:val="a5"/>
              <w:numPr>
                <w:ilvl w:val="0"/>
                <w:numId w:val="9"/>
              </w:numPr>
              <w:ind w:left="0" w:firstLine="0"/>
              <w:rPr>
                <w:bCs/>
              </w:rPr>
            </w:pPr>
            <w:r w:rsidRPr="00EA0418">
              <w:rPr>
                <w:bCs/>
              </w:rPr>
              <w:t>Основы экологической экономики и устойчивого развития</w:t>
            </w:r>
          </w:p>
        </w:tc>
        <w:tc>
          <w:tcPr>
            <w:tcW w:w="5688" w:type="dxa"/>
            <w:vAlign w:val="center"/>
          </w:tcPr>
          <w:p w14:paraId="53DBCB80" w14:textId="2391658D" w:rsidR="00682EBB" w:rsidRPr="008E64A9" w:rsidRDefault="00682EBB" w:rsidP="001169C8">
            <w:pPr>
              <w:jc w:val="both"/>
              <w:rPr>
                <w:bCs/>
              </w:rPr>
            </w:pPr>
            <w:r w:rsidRPr="008E64A9">
              <w:rPr>
                <w:rFonts w:eastAsiaTheme="minorHAnsi"/>
                <w:color w:val="000000"/>
                <w:lang w:eastAsia="en-US"/>
              </w:rPr>
              <w:t xml:space="preserve">Сущность, предмет, и задачи экологической экономики.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2B84ADC3" w:rsidR="00682EBB" w:rsidRPr="008E64A9" w:rsidRDefault="00682EBB" w:rsidP="00855990">
            <w:pPr>
              <w:widowControl w:val="0"/>
              <w:tabs>
                <w:tab w:val="left" w:pos="993"/>
              </w:tabs>
              <w:jc w:val="both"/>
            </w:pPr>
            <w:r w:rsidRPr="008E64A9">
              <w:rPr>
                <w:i/>
              </w:rPr>
              <w:t>Источники: раздел 8: 1-</w:t>
            </w:r>
            <w:r w:rsidR="00855990">
              <w:rPr>
                <w:i/>
              </w:rPr>
              <w:t>5</w:t>
            </w:r>
            <w:r w:rsidRPr="008E64A9">
              <w:rPr>
                <w:i/>
              </w:rPr>
              <w:t>; раздел 9: 1-3</w:t>
            </w:r>
          </w:p>
        </w:tc>
        <w:tc>
          <w:tcPr>
            <w:tcW w:w="1989" w:type="dxa"/>
            <w:vAlign w:val="center"/>
          </w:tcPr>
          <w:p w14:paraId="4C6BC4F4" w14:textId="30505577" w:rsidR="00682EBB" w:rsidRPr="00EA0418" w:rsidRDefault="00682EBB" w:rsidP="00A44D2D">
            <w:pPr>
              <w:widowControl w:val="0"/>
              <w:ind w:left="-80"/>
              <w:jc w:val="both"/>
              <w:outlineLvl w:val="0"/>
              <w:rPr>
                <w:kern w:val="32"/>
              </w:rPr>
            </w:pPr>
            <w:r w:rsidRPr="000A5536">
              <w:rPr>
                <w:kern w:val="32"/>
              </w:rPr>
              <w:t>Опрос в устной форме, тематическая дискуссия, ситуационное задание</w:t>
            </w:r>
          </w:p>
        </w:tc>
      </w:tr>
      <w:tr w:rsidR="00682EBB" w:rsidRPr="00EA0418" w14:paraId="17A96BD1" w14:textId="77777777" w:rsidTr="00682EBB">
        <w:tc>
          <w:tcPr>
            <w:tcW w:w="2400" w:type="dxa"/>
            <w:vAlign w:val="center"/>
          </w:tcPr>
          <w:p w14:paraId="3B8F1F6E" w14:textId="3F7E0BBE" w:rsidR="00682EBB" w:rsidRPr="00EA0418" w:rsidRDefault="00682EBB" w:rsidP="00BD61F9">
            <w:pPr>
              <w:pStyle w:val="a5"/>
              <w:numPr>
                <w:ilvl w:val="0"/>
                <w:numId w:val="9"/>
              </w:numPr>
              <w:ind w:left="0" w:firstLine="0"/>
            </w:pPr>
            <w:r w:rsidRPr="00A63192">
              <w:rPr>
                <w:bCs/>
              </w:rPr>
              <w:t>Направления государственной экологической политики</w:t>
            </w:r>
          </w:p>
        </w:tc>
        <w:tc>
          <w:tcPr>
            <w:tcW w:w="5688" w:type="dxa"/>
            <w:vAlign w:val="center"/>
          </w:tcPr>
          <w:p w14:paraId="5A04EC90" w14:textId="65B0758B" w:rsidR="00682EBB" w:rsidRPr="008E64A9" w:rsidRDefault="00682EBB" w:rsidP="00855990">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Экологическое  законодательство 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Pr="008E64A9">
              <w:rPr>
                <w:i/>
              </w:rPr>
              <w:t>Источники: раздел 8: 1-</w:t>
            </w:r>
            <w:r w:rsidR="00855990">
              <w:rPr>
                <w:i/>
              </w:rPr>
              <w:t>5</w:t>
            </w:r>
            <w:r w:rsidRPr="008E64A9">
              <w:rPr>
                <w:i/>
              </w:rPr>
              <w:t>; раздел 9: 1-3</w:t>
            </w:r>
          </w:p>
        </w:tc>
        <w:tc>
          <w:tcPr>
            <w:tcW w:w="1989" w:type="dxa"/>
            <w:vAlign w:val="center"/>
          </w:tcPr>
          <w:p w14:paraId="784F5CD6" w14:textId="27B305E0" w:rsidR="00682EBB" w:rsidRPr="00EA0418" w:rsidRDefault="00682EBB" w:rsidP="00A44D2D">
            <w:pPr>
              <w:widowControl w:val="0"/>
              <w:jc w:val="both"/>
              <w:outlineLvl w:val="0"/>
            </w:pPr>
            <w:r w:rsidRPr="000A5536">
              <w:rPr>
                <w:kern w:val="32"/>
              </w:rPr>
              <w:t>Опрос в устной форме, тематическая дискуссия, ситуационное задание</w:t>
            </w:r>
          </w:p>
        </w:tc>
      </w:tr>
      <w:tr w:rsidR="00682EBB" w:rsidRPr="00EA0418" w14:paraId="557DFC4C" w14:textId="77777777" w:rsidTr="00682EBB">
        <w:tc>
          <w:tcPr>
            <w:tcW w:w="2400" w:type="dxa"/>
            <w:vAlign w:val="center"/>
          </w:tcPr>
          <w:p w14:paraId="31F6907D" w14:textId="77777777" w:rsidR="00682EBB" w:rsidRPr="00EA0418" w:rsidRDefault="00682EBB" w:rsidP="00BD61F9">
            <w:pPr>
              <w:pStyle w:val="a5"/>
              <w:numPr>
                <w:ilvl w:val="0"/>
                <w:numId w:val="9"/>
              </w:numPr>
              <w:tabs>
                <w:tab w:val="left" w:pos="1134"/>
                <w:tab w:val="left" w:pos="2268"/>
              </w:tabs>
              <w:ind w:left="0" w:firstLine="0"/>
              <w:rPr>
                <w:bCs/>
              </w:rPr>
            </w:pPr>
            <w:r w:rsidRPr="00EA0418">
              <w:t xml:space="preserve">Механизм управления экологической экономикой </w:t>
            </w:r>
          </w:p>
          <w:p w14:paraId="7EE4E035" w14:textId="77777777" w:rsidR="00682EBB" w:rsidRPr="00EA0418" w:rsidRDefault="00682EBB" w:rsidP="0092689F">
            <w:pPr>
              <w:rPr>
                <w:bCs/>
              </w:rPr>
            </w:pPr>
          </w:p>
        </w:tc>
        <w:tc>
          <w:tcPr>
            <w:tcW w:w="5688" w:type="dxa"/>
          </w:tcPr>
          <w:p w14:paraId="016454BD" w14:textId="77777777" w:rsidR="00682EBB" w:rsidRPr="008E64A9" w:rsidRDefault="00682EBB" w:rsidP="006B0462">
            <w:pPr>
              <w:tabs>
                <w:tab w:val="left" w:pos="1134"/>
                <w:tab w:val="left" w:pos="2268"/>
              </w:tabs>
              <w:jc w:val="both"/>
              <w:rPr>
                <w:bCs/>
              </w:rPr>
            </w:pPr>
            <w:r w:rsidRPr="008E64A9">
              <w:t xml:space="preserve">Методы государственного экологического регулирования. </w:t>
            </w:r>
            <w:r w:rsidRPr="008E64A9">
              <w:rPr>
                <w:rFonts w:eastAsiaTheme="minorHAnsi"/>
                <w:lang w:eastAsia="en-US"/>
              </w:rPr>
              <w:t>Экологическое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158EAC10" w:rsidR="00682EBB" w:rsidRPr="008E64A9" w:rsidRDefault="00682EBB" w:rsidP="00855990">
            <w:pPr>
              <w:tabs>
                <w:tab w:val="left" w:pos="1134"/>
                <w:tab w:val="left" w:pos="2268"/>
              </w:tabs>
              <w:jc w:val="both"/>
              <w:rPr>
                <w:lang w:eastAsia="ar-SA"/>
              </w:rPr>
            </w:pPr>
            <w:r w:rsidRPr="008E64A9">
              <w:rPr>
                <w:i/>
              </w:rPr>
              <w:t>Источники: раздел 8: 1-</w:t>
            </w:r>
            <w:r w:rsidR="00855990">
              <w:rPr>
                <w:i/>
              </w:rPr>
              <w:t>5</w:t>
            </w:r>
            <w:r w:rsidRPr="008E64A9">
              <w:rPr>
                <w:i/>
              </w:rPr>
              <w:t>; раздел 9: 1-3</w:t>
            </w:r>
          </w:p>
        </w:tc>
        <w:tc>
          <w:tcPr>
            <w:tcW w:w="1989" w:type="dxa"/>
            <w:vAlign w:val="center"/>
          </w:tcPr>
          <w:p w14:paraId="6037BDEC" w14:textId="6BB2CE16" w:rsidR="00682EBB" w:rsidRPr="00EA0418" w:rsidRDefault="00682EBB" w:rsidP="00A44D2D">
            <w:pPr>
              <w:ind w:left="-80"/>
              <w:jc w:val="both"/>
            </w:pPr>
            <w:r w:rsidRPr="000A5536">
              <w:rPr>
                <w:kern w:val="32"/>
              </w:rPr>
              <w:t xml:space="preserve">Опрос в устной форме, тематическая дискуссия, </w:t>
            </w:r>
            <w:r>
              <w:rPr>
                <w:kern w:val="32"/>
              </w:rPr>
              <w:t xml:space="preserve">практико-ориентированное, </w:t>
            </w:r>
            <w:r w:rsidRPr="000A5536">
              <w:rPr>
                <w:kern w:val="32"/>
              </w:rPr>
              <w:t>ситуационное задание</w:t>
            </w:r>
          </w:p>
        </w:tc>
      </w:tr>
      <w:tr w:rsidR="00682EBB" w:rsidRPr="00EA0418" w14:paraId="0E87847B" w14:textId="77777777" w:rsidTr="00682EBB">
        <w:tc>
          <w:tcPr>
            <w:tcW w:w="2400" w:type="dxa"/>
            <w:vAlign w:val="center"/>
          </w:tcPr>
          <w:p w14:paraId="32E872D7" w14:textId="5B11E433" w:rsidR="00682EBB" w:rsidRPr="00EA0418" w:rsidRDefault="00682EBB" w:rsidP="00BD61F9">
            <w:pPr>
              <w:pStyle w:val="a5"/>
              <w:numPr>
                <w:ilvl w:val="0"/>
                <w:numId w:val="9"/>
              </w:numPr>
              <w:ind w:left="0" w:firstLine="0"/>
            </w:pPr>
            <w:r w:rsidRPr="00EA0418">
              <w:t>Оценка эффективности экологической деятельности</w:t>
            </w:r>
          </w:p>
        </w:tc>
        <w:tc>
          <w:tcPr>
            <w:tcW w:w="5688" w:type="dxa"/>
          </w:tcPr>
          <w:p w14:paraId="75D9B835" w14:textId="38C9171A" w:rsidR="00682EBB" w:rsidRPr="008E64A9" w:rsidRDefault="00682EBB" w:rsidP="001169C8">
            <w:pPr>
              <w:jc w:val="both"/>
              <w:rPr>
                <w:rFonts w:eastAsiaTheme="minorHAnsi"/>
                <w:lang w:eastAsia="en-US"/>
              </w:rPr>
            </w:pPr>
            <w:r w:rsidRPr="008E64A9">
              <w:rPr>
                <w:rFonts w:eastAsiaTheme="minorHAnsi"/>
                <w:lang w:eastAsia="en-US"/>
              </w:rPr>
              <w:t>Экологический мониторинг</w:t>
            </w:r>
            <w:r>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Pr="008E64A9">
              <w:t xml:space="preserve">Микро-, мезо- и макроуровни уровни экономической эффективности </w:t>
            </w:r>
            <w:r w:rsidRPr="008E64A9">
              <w:lastRenderedPageBreak/>
              <w:t xml:space="preserve">экологической деятельности. Отраслевые особенности обоснования социально-экономический эффективности экологической деятельности. </w:t>
            </w:r>
          </w:p>
          <w:p w14:paraId="1A8A617F" w14:textId="42A730ED" w:rsidR="00682EBB" w:rsidRPr="008E64A9" w:rsidRDefault="00682EBB" w:rsidP="00855990">
            <w:pPr>
              <w:jc w:val="both"/>
              <w:rPr>
                <w:lang w:eastAsia="ar-SA"/>
              </w:rPr>
            </w:pPr>
            <w:r w:rsidRPr="008E64A9">
              <w:rPr>
                <w:i/>
              </w:rPr>
              <w:t>Источники: раздел 8: 1-</w:t>
            </w:r>
            <w:r w:rsidR="00855990">
              <w:rPr>
                <w:i/>
              </w:rPr>
              <w:t>6</w:t>
            </w:r>
            <w:r w:rsidRPr="008E64A9">
              <w:rPr>
                <w:i/>
              </w:rPr>
              <w:t>; раздел 9: 1-3</w:t>
            </w:r>
          </w:p>
        </w:tc>
        <w:tc>
          <w:tcPr>
            <w:tcW w:w="1989" w:type="dxa"/>
            <w:vAlign w:val="center"/>
          </w:tcPr>
          <w:p w14:paraId="49CB123D" w14:textId="1E1531AC" w:rsidR="00682EBB" w:rsidRPr="00EA0418" w:rsidRDefault="00682EBB" w:rsidP="00A44D2D">
            <w:pPr>
              <w:widowControl w:val="0"/>
              <w:ind w:left="-80"/>
              <w:jc w:val="both"/>
              <w:outlineLvl w:val="0"/>
            </w:pPr>
            <w:r w:rsidRPr="000A5536">
              <w:rPr>
                <w:kern w:val="32"/>
              </w:rPr>
              <w:lastRenderedPageBreak/>
              <w:t xml:space="preserve">Опрос в устной форме, тематическая дискуссия, </w:t>
            </w:r>
            <w:r>
              <w:rPr>
                <w:kern w:val="32"/>
              </w:rPr>
              <w:t xml:space="preserve">практико-ориентированное, </w:t>
            </w:r>
            <w:r w:rsidRPr="000A5536">
              <w:rPr>
                <w:kern w:val="32"/>
              </w:rPr>
              <w:t>ситуационное задание</w:t>
            </w:r>
          </w:p>
        </w:tc>
      </w:tr>
      <w:tr w:rsidR="00682EBB" w:rsidRPr="0052078C" w14:paraId="5EB6A738" w14:textId="77777777" w:rsidTr="00682EBB">
        <w:tc>
          <w:tcPr>
            <w:tcW w:w="2400" w:type="dxa"/>
            <w:vAlign w:val="center"/>
          </w:tcPr>
          <w:p w14:paraId="0B6F5474" w14:textId="2B13668C" w:rsidR="00682EBB" w:rsidRPr="00EA0418" w:rsidRDefault="00682EBB" w:rsidP="00BD61F9">
            <w:pPr>
              <w:pStyle w:val="a5"/>
              <w:numPr>
                <w:ilvl w:val="0"/>
                <w:numId w:val="9"/>
              </w:numPr>
              <w:ind w:left="0" w:firstLine="0"/>
              <w:rPr>
                <w:iCs/>
              </w:rPr>
            </w:pPr>
            <w:r w:rsidRPr="0092689F">
              <w:t>Разработка экологической программы и ее экономическое обоснование</w:t>
            </w:r>
          </w:p>
        </w:tc>
        <w:tc>
          <w:tcPr>
            <w:tcW w:w="5688" w:type="dxa"/>
          </w:tcPr>
          <w:p w14:paraId="36D929A4" w14:textId="40BD6EBA" w:rsidR="00682EBB" w:rsidRPr="008E64A9" w:rsidRDefault="00682EBB"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34F3C220" w:rsidR="00682EBB" w:rsidRPr="008E64A9" w:rsidRDefault="00682EBB" w:rsidP="00855990">
            <w:pPr>
              <w:jc w:val="both"/>
              <w:rPr>
                <w:rFonts w:eastAsiaTheme="minorHAnsi"/>
                <w:color w:val="000000"/>
                <w:lang w:eastAsia="en-US"/>
              </w:rPr>
            </w:pPr>
            <w:r w:rsidRPr="008E64A9">
              <w:rPr>
                <w:i/>
              </w:rPr>
              <w:t>Источники: раздел 8: 1</w:t>
            </w:r>
            <w:r w:rsidR="00855990">
              <w:rPr>
                <w:i/>
              </w:rPr>
              <w:t>-5</w:t>
            </w:r>
            <w:r w:rsidRPr="008E64A9">
              <w:rPr>
                <w:i/>
              </w:rPr>
              <w:t>; раздел 9: 1-3</w:t>
            </w:r>
          </w:p>
        </w:tc>
        <w:tc>
          <w:tcPr>
            <w:tcW w:w="1989" w:type="dxa"/>
            <w:vAlign w:val="center"/>
          </w:tcPr>
          <w:p w14:paraId="42A8BF10" w14:textId="047B944E" w:rsidR="00682EBB" w:rsidRPr="00EA0418" w:rsidRDefault="00682EBB" w:rsidP="00EA0418">
            <w:pPr>
              <w:widowControl w:val="0"/>
              <w:ind w:left="-80"/>
              <w:outlineLvl w:val="0"/>
              <w:rPr>
                <w:kern w:val="32"/>
              </w:rPr>
            </w:pPr>
            <w:r w:rsidRPr="000A5536">
              <w:rPr>
                <w:kern w:val="32"/>
              </w:rPr>
              <w:t>Опрос в устной форме, тематическая дискуссия, ситуационное задание</w:t>
            </w:r>
          </w:p>
        </w:tc>
      </w:tr>
      <w:bookmarkEnd w:id="5"/>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Default="00832338" w:rsidP="00832338">
      <w:pPr>
        <w:pStyle w:val="a5"/>
        <w:tabs>
          <w:tab w:val="left" w:pos="9214"/>
          <w:tab w:val="left" w:pos="9356"/>
        </w:tabs>
        <w:ind w:left="0"/>
        <w:jc w:val="both"/>
        <w:rPr>
          <w:b/>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p w14:paraId="5E9E4B6A" w14:textId="29E3D8A7"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sidR="00E45C27">
        <w:rPr>
          <w:i/>
          <w:sz w:val="28"/>
          <w:szCs w:val="28"/>
        </w:rPr>
        <w:t>5</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4744"/>
        <w:gridCol w:w="3047"/>
      </w:tblGrid>
      <w:tr w:rsidR="00832338" w:rsidRPr="00EA0418" w14:paraId="1229A3D2" w14:textId="77777777" w:rsidTr="001169C8">
        <w:tc>
          <w:tcPr>
            <w:tcW w:w="1221" w:type="pct"/>
            <w:shd w:val="clear" w:color="auto" w:fill="auto"/>
          </w:tcPr>
          <w:p w14:paraId="2CB3AFA1" w14:textId="77777777" w:rsidR="00832338" w:rsidRPr="00EA0418" w:rsidRDefault="00832338" w:rsidP="00FF5E38">
            <w:pPr>
              <w:keepNext/>
              <w:jc w:val="center"/>
            </w:pPr>
            <w:r w:rsidRPr="00EA0418">
              <w:rPr>
                <w:b/>
              </w:rPr>
              <w:t>Наименование тем (разделов) дисциплины</w:t>
            </w:r>
          </w:p>
        </w:tc>
        <w:tc>
          <w:tcPr>
            <w:tcW w:w="2301" w:type="pct"/>
            <w:shd w:val="clear" w:color="auto" w:fill="auto"/>
          </w:tcPr>
          <w:p w14:paraId="04657A26" w14:textId="77777777" w:rsidR="00832338" w:rsidRPr="00EA0418" w:rsidRDefault="00832338" w:rsidP="00FF5E38">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FF5E38">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BD61F9">
            <w:pPr>
              <w:pStyle w:val="a5"/>
              <w:keepNext/>
              <w:numPr>
                <w:ilvl w:val="0"/>
                <w:numId w:val="10"/>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FE46DD8"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00A30014">
              <w:rPr>
                <w:rFonts w:eastAsiaTheme="minorHAnsi"/>
                <w:lang w:eastAsia="en-US"/>
              </w:rPr>
              <w:t>.</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3ECB0475" w:rsidR="00EA0418" w:rsidRPr="00EA0418" w:rsidRDefault="00EA0418" w:rsidP="00E62390">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rsidR="00E62390">
              <w:t>контрольной работы</w:t>
            </w:r>
            <w:r w:rsidRPr="00EA0418">
              <w:t xml:space="preserve">. Подготовка к промежуточной аттестации </w:t>
            </w:r>
          </w:p>
        </w:tc>
      </w:tr>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BD61F9">
            <w:pPr>
              <w:pStyle w:val="a5"/>
              <w:keepNext/>
              <w:numPr>
                <w:ilvl w:val="0"/>
                <w:numId w:val="10"/>
              </w:numPr>
              <w:ind w:left="0" w:firstLine="0"/>
            </w:pPr>
            <w:r w:rsidRPr="00A63192">
              <w:rPr>
                <w:bCs/>
              </w:rPr>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3E2A0454" w:rsidR="00EA0418" w:rsidRPr="00EA0418" w:rsidRDefault="00E62390"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Подготовка к промежуточной аттестации</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BD61F9">
            <w:pPr>
              <w:pStyle w:val="a5"/>
              <w:numPr>
                <w:ilvl w:val="0"/>
                <w:numId w:val="10"/>
              </w:numPr>
              <w:tabs>
                <w:tab w:val="left" w:pos="1134"/>
                <w:tab w:val="left" w:pos="2268"/>
              </w:tabs>
              <w:ind w:left="0" w:firstLine="0"/>
              <w:rPr>
                <w:bCs/>
              </w:rPr>
            </w:pPr>
            <w:r w:rsidRPr="00EA0418">
              <w:t xml:space="preserve">Механизм управления экологической экономикой </w:t>
            </w:r>
          </w:p>
          <w:p w14:paraId="497D8AC8" w14:textId="77777777" w:rsidR="00EA0418" w:rsidRPr="00EA0418" w:rsidRDefault="00EA0418" w:rsidP="0092689F">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t xml:space="preserve">Административные и рыночные инструменты экологической политики. Правовые основы регулирования экологического нормирования. Правовая основа экологической экспертизы. Плата за </w:t>
            </w:r>
            <w:r w:rsidRPr="009D074A">
              <w:rPr>
                <w:rFonts w:eastAsiaTheme="minorHAnsi"/>
                <w:lang w:eastAsia="en-US"/>
              </w:rPr>
              <w:lastRenderedPageBreak/>
              <w:t xml:space="preserve">пользование природными ресурсами и 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09035315" w:rsidR="00EA0418" w:rsidRPr="00EA0418" w:rsidRDefault="00E62390" w:rsidP="00A44D2D">
            <w:pPr>
              <w:keepNext/>
              <w:jc w:val="both"/>
              <w:rPr>
                <w:b/>
              </w:rPr>
            </w:pPr>
            <w:r w:rsidRPr="00EA0418">
              <w:lastRenderedPageBreak/>
              <w:t xml:space="preserve">Подготовка к семинарскому занятию (работа с литературой и информационными ресурсами, выполнение </w:t>
            </w:r>
            <w:r w:rsidRPr="00EA0418">
              <w:lastRenderedPageBreak/>
              <w:t xml:space="preserve">домашнего задания). Выполнение </w:t>
            </w:r>
            <w:r>
              <w:t>контрольной работы</w:t>
            </w:r>
            <w:r w:rsidRPr="00EA0418">
              <w:t>. Подготовка к промежуточной аттестации</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BD61F9">
            <w:pPr>
              <w:pStyle w:val="a5"/>
              <w:numPr>
                <w:ilvl w:val="0"/>
                <w:numId w:val="10"/>
              </w:numPr>
              <w:ind w:left="0" w:firstLine="0"/>
              <w:rPr>
                <w:color w:val="000000" w:themeColor="text1"/>
              </w:rPr>
            </w:pPr>
            <w:r w:rsidRPr="00EA0418">
              <w:lastRenderedPageBreak/>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ассимиляционного потенциала окружающей среды. </w:t>
            </w:r>
          </w:p>
        </w:tc>
        <w:tc>
          <w:tcPr>
            <w:tcW w:w="1478" w:type="pct"/>
          </w:tcPr>
          <w:p w14:paraId="6E07484A" w14:textId="3C8A78E6" w:rsidR="00EA0418" w:rsidRPr="00EA0418" w:rsidRDefault="00E62390"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Подготовка к промежуточной аттестации</w:t>
            </w:r>
          </w:p>
        </w:tc>
      </w:tr>
      <w:tr w:rsidR="00EA0418" w:rsidRPr="0052078C" w14:paraId="371EEA6B" w14:textId="77777777" w:rsidTr="001169C8">
        <w:tc>
          <w:tcPr>
            <w:tcW w:w="1221" w:type="pct"/>
            <w:shd w:val="clear" w:color="auto" w:fill="auto"/>
            <w:vAlign w:val="center"/>
          </w:tcPr>
          <w:p w14:paraId="5EB9206E" w14:textId="396A4A99" w:rsidR="00EA0418" w:rsidRPr="00EA0418" w:rsidRDefault="0092689F" w:rsidP="00BD61F9">
            <w:pPr>
              <w:pStyle w:val="a5"/>
              <w:numPr>
                <w:ilvl w:val="0"/>
                <w:numId w:val="10"/>
              </w:numPr>
              <w:ind w:left="0" w:firstLine="0"/>
            </w:pPr>
            <w:r w:rsidRPr="0092689F">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4B43E924" w:rsidR="00EA0418" w:rsidRPr="00EA0418" w:rsidRDefault="00E62390" w:rsidP="00A44D2D">
            <w:pPr>
              <w:keepNext/>
              <w:jc w:val="both"/>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Подготовка к промежуточной аттестации</w:t>
            </w:r>
          </w:p>
        </w:tc>
      </w:tr>
    </w:tbl>
    <w:p w14:paraId="2FECD19A" w14:textId="77777777" w:rsidR="003A2AC9" w:rsidRDefault="003A2AC9"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4E50D11B" w14:textId="77777777" w:rsidR="00F054EE" w:rsidRDefault="00F054EE" w:rsidP="006B0462">
      <w:pPr>
        <w:widowControl w:val="0"/>
        <w:ind w:firstLine="709"/>
        <w:rPr>
          <w:rFonts w:eastAsiaTheme="minorEastAsia"/>
          <w:b/>
          <w:sz w:val="28"/>
          <w:szCs w:val="28"/>
        </w:rPr>
      </w:pPr>
    </w:p>
    <w:p w14:paraId="7A3F3A0C" w14:textId="7AA2B042" w:rsidR="006B0462" w:rsidRPr="00795957" w:rsidRDefault="006B0462" w:rsidP="00C2527E">
      <w:pPr>
        <w:widowControl w:val="0"/>
        <w:ind w:firstLine="709"/>
        <w:rPr>
          <w:rFonts w:eastAsiaTheme="minorEastAsia"/>
          <w:b/>
          <w:sz w:val="28"/>
          <w:szCs w:val="28"/>
        </w:rPr>
      </w:pPr>
      <w:r w:rsidRPr="00795957">
        <w:rPr>
          <w:rFonts w:eastAsiaTheme="minorEastAsia"/>
          <w:b/>
          <w:sz w:val="28"/>
          <w:szCs w:val="28"/>
        </w:rPr>
        <w:t>Пример варианта контрольной работы</w:t>
      </w:r>
    </w:p>
    <w:p w14:paraId="3F16C6DC" w14:textId="08AE71F4" w:rsidR="006B0462" w:rsidRPr="00E265A2" w:rsidRDefault="006B0462" w:rsidP="00C2527E">
      <w:pPr>
        <w:widowControl w:val="0"/>
        <w:ind w:firstLine="709"/>
        <w:jc w:val="both"/>
        <w:rPr>
          <w:sz w:val="28"/>
          <w:szCs w:val="28"/>
        </w:rPr>
      </w:pPr>
      <w:r w:rsidRPr="00E265A2">
        <w:rPr>
          <w:sz w:val="28"/>
          <w:szCs w:val="28"/>
        </w:rPr>
        <w:t>В качестве объекта исследования следует выбрать реально функционирующее промышленное предприятие.</w:t>
      </w:r>
    </w:p>
    <w:p w14:paraId="460307CB" w14:textId="59E060A9" w:rsidR="006B046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 xml:space="preserve">Экологический паспорт предприятия </w:t>
      </w:r>
      <w:r w:rsidR="00E265A2" w:rsidRPr="00E265A2">
        <w:rPr>
          <w:sz w:val="28"/>
          <w:szCs w:val="28"/>
        </w:rPr>
        <w:t>включает в себя следующие разделы:</w:t>
      </w:r>
    </w:p>
    <w:p w14:paraId="74E6E546"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 титульный лист;</w:t>
      </w:r>
    </w:p>
    <w:p w14:paraId="42A9B1DB"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2) общие сведения о предприятии и его реквизиты;</w:t>
      </w:r>
    </w:p>
    <w:p w14:paraId="5234CB9E"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3) краткая природно-климатическая характеристика района расположения предприятия;</w:t>
      </w:r>
    </w:p>
    <w:p w14:paraId="072C0AF6"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4) краткое описание технологии производства и сведения о продукции, балансовая схема материальных потоков;</w:t>
      </w:r>
    </w:p>
    <w:p w14:paraId="469CDF42"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5) сведения об использовании земельных ресурсов;</w:t>
      </w:r>
    </w:p>
    <w:p w14:paraId="60859CC9"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6) характеристика сырья, используемых материальных и энергетических ресурсов;</w:t>
      </w:r>
    </w:p>
    <w:p w14:paraId="6CE625FA"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7) характеристика выбросов в атмосферу;</w:t>
      </w:r>
    </w:p>
    <w:p w14:paraId="10A35DDB"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8) характеристика водопотребления и водоотведения;</w:t>
      </w:r>
    </w:p>
    <w:p w14:paraId="4A567667"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lastRenderedPageBreak/>
        <w:t>9) характеристика отходов;</w:t>
      </w:r>
    </w:p>
    <w:p w14:paraId="63C13305"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10) сведения о рекультивации нарушенных земель;</w:t>
      </w:r>
    </w:p>
    <w:p w14:paraId="5E05327F"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11) сведения о транспорте предприятия;</w:t>
      </w:r>
    </w:p>
    <w:p w14:paraId="2E9207F4" w14:textId="6F3BA3BB" w:rsidR="006B046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12) сведения об эколого-экономической деятельности предприятия.</w:t>
      </w:r>
    </w:p>
    <w:p w14:paraId="5AE736D9" w14:textId="77777777" w:rsidR="00E265A2" w:rsidRPr="00E265A2" w:rsidRDefault="00E265A2" w:rsidP="00C2527E">
      <w:pPr>
        <w:ind w:firstLine="709"/>
        <w:jc w:val="both"/>
        <w:rPr>
          <w:sz w:val="28"/>
          <w:szCs w:val="28"/>
        </w:rPr>
      </w:pPr>
      <w:r w:rsidRPr="00E265A2">
        <w:rPr>
          <w:sz w:val="28"/>
          <w:szCs w:val="28"/>
        </w:rPr>
        <w:t xml:space="preserve">Содержание задания: </w:t>
      </w:r>
    </w:p>
    <w:p w14:paraId="73300955" w14:textId="77777777" w:rsidR="00E265A2" w:rsidRPr="00E265A2" w:rsidRDefault="00E265A2" w:rsidP="00BD61F9">
      <w:pPr>
        <w:pStyle w:val="a5"/>
        <w:numPr>
          <w:ilvl w:val="0"/>
          <w:numId w:val="12"/>
        </w:numPr>
        <w:ind w:left="0" w:firstLine="709"/>
        <w:jc w:val="both"/>
        <w:rPr>
          <w:sz w:val="28"/>
          <w:szCs w:val="28"/>
        </w:rPr>
      </w:pPr>
      <w:r w:rsidRPr="00E265A2">
        <w:rPr>
          <w:sz w:val="28"/>
          <w:szCs w:val="28"/>
        </w:rPr>
        <w:t>Составьте экологический паспорт промышленного предприятия.</w:t>
      </w:r>
    </w:p>
    <w:p w14:paraId="12C26E01" w14:textId="77777777" w:rsidR="00E265A2" w:rsidRPr="00E265A2" w:rsidRDefault="00E265A2" w:rsidP="00BD61F9">
      <w:pPr>
        <w:pStyle w:val="a5"/>
        <w:numPr>
          <w:ilvl w:val="0"/>
          <w:numId w:val="12"/>
        </w:numPr>
        <w:ind w:left="0" w:firstLine="709"/>
        <w:jc w:val="both"/>
        <w:rPr>
          <w:sz w:val="28"/>
          <w:szCs w:val="28"/>
        </w:rPr>
      </w:pPr>
      <w:r w:rsidRPr="00E265A2">
        <w:rPr>
          <w:sz w:val="28"/>
          <w:szCs w:val="28"/>
        </w:rPr>
        <w:t xml:space="preserve">Сделайте выводы об уровне </w:t>
      </w:r>
      <w:r w:rsidRPr="00E265A2">
        <w:rPr>
          <w:sz w:val="28"/>
          <w:szCs w:val="28"/>
          <w:shd w:val="clear" w:color="auto" w:fill="FFFFFF"/>
        </w:rPr>
        <w:t>использования предприятием природных ресурсов и степени его воздействия на окружающую среду.</w:t>
      </w:r>
    </w:p>
    <w:p w14:paraId="60DCD384" w14:textId="4542123C" w:rsidR="00E265A2" w:rsidRPr="00E265A2" w:rsidRDefault="00E265A2" w:rsidP="00BD61F9">
      <w:pPr>
        <w:pStyle w:val="a5"/>
        <w:numPr>
          <w:ilvl w:val="0"/>
          <w:numId w:val="12"/>
        </w:numPr>
        <w:ind w:left="0" w:firstLine="709"/>
        <w:jc w:val="both"/>
        <w:rPr>
          <w:sz w:val="28"/>
          <w:szCs w:val="28"/>
        </w:rPr>
      </w:pPr>
      <w:r w:rsidRPr="00E265A2">
        <w:rPr>
          <w:sz w:val="28"/>
          <w:szCs w:val="28"/>
        </w:rPr>
        <w:t>Предложите оперативные, тактические и стратегические управленческие решения по результатам проведенного анализа.</w:t>
      </w:r>
    </w:p>
    <w:p w14:paraId="7A1CFCDA" w14:textId="77777777" w:rsidR="006B0462" w:rsidRPr="006B0462" w:rsidRDefault="006B0462" w:rsidP="00C2527E">
      <w:pPr>
        <w:pStyle w:val="formattext"/>
        <w:shd w:val="clear" w:color="auto" w:fill="FFFFFF"/>
        <w:spacing w:before="0" w:beforeAutospacing="0" w:after="0" w:afterAutospacing="0"/>
        <w:ind w:firstLine="709"/>
        <w:textAlignment w:val="baseline"/>
        <w:rPr>
          <w:sz w:val="28"/>
          <w:szCs w:val="28"/>
        </w:rPr>
      </w:pPr>
    </w:p>
    <w:p w14:paraId="025D90E2" w14:textId="0B01E538" w:rsidR="00042CDA" w:rsidRPr="00277C56" w:rsidRDefault="00042CDA" w:rsidP="00F054EE">
      <w:pPr>
        <w:pStyle w:val="a5"/>
        <w:ind w:left="0" w:firstLine="709"/>
        <w:jc w:val="both"/>
        <w:rPr>
          <w:sz w:val="28"/>
          <w:szCs w:val="28"/>
        </w:rPr>
      </w:pPr>
      <w:r w:rsidRPr="00277C56">
        <w:rPr>
          <w:rFonts w:eastAsiaTheme="minorEastAsia"/>
          <w:b/>
          <w:sz w:val="28"/>
          <w:szCs w:val="32"/>
        </w:rPr>
        <w:t>Примеры заданий для самостоятельного решения</w:t>
      </w:r>
    </w:p>
    <w:p w14:paraId="5A8BDA15" w14:textId="54152C52" w:rsidR="00042CDA" w:rsidRPr="00D95E9E" w:rsidRDefault="00042CDA" w:rsidP="00D95E9E">
      <w:pPr>
        <w:widowControl w:val="0"/>
        <w:ind w:firstLine="709"/>
        <w:rPr>
          <w:rFonts w:eastAsiaTheme="minorEastAsia"/>
          <w:b/>
          <w:sz w:val="28"/>
          <w:szCs w:val="28"/>
        </w:rPr>
      </w:pPr>
      <w:r w:rsidRPr="00D95E9E">
        <w:rPr>
          <w:rFonts w:eastAsiaTheme="minorEastAsia"/>
          <w:b/>
          <w:sz w:val="28"/>
          <w:szCs w:val="28"/>
        </w:rPr>
        <w:t xml:space="preserve">1. Пример практико-ориентированного задания </w:t>
      </w:r>
    </w:p>
    <w:p w14:paraId="4B32A1CB" w14:textId="44F33C63" w:rsidR="00D95E9E" w:rsidRPr="00D95E9E" w:rsidRDefault="00D95E9E" w:rsidP="00D95E9E">
      <w:pPr>
        <w:autoSpaceDE w:val="0"/>
        <w:autoSpaceDN w:val="0"/>
        <w:adjustRightInd w:val="0"/>
        <w:ind w:firstLine="709"/>
        <w:jc w:val="both"/>
        <w:rPr>
          <w:sz w:val="28"/>
          <w:szCs w:val="28"/>
        </w:rPr>
      </w:pPr>
      <w:r w:rsidRPr="00D95E9E">
        <w:rPr>
          <w:sz w:val="28"/>
          <w:szCs w:val="28"/>
        </w:rPr>
        <w:t>ООО «</w:t>
      </w:r>
      <w:proofErr w:type="spellStart"/>
      <w:r w:rsidRPr="00D95E9E">
        <w:rPr>
          <w:sz w:val="28"/>
          <w:szCs w:val="28"/>
        </w:rPr>
        <w:t>Бетта</w:t>
      </w:r>
      <w:proofErr w:type="spellEnd"/>
      <w:r w:rsidRPr="00D95E9E">
        <w:rPr>
          <w:sz w:val="28"/>
          <w:szCs w:val="28"/>
        </w:rPr>
        <w:t>» занимается производством удобрений в</w:t>
      </w:r>
      <w:r w:rsidR="00C2527E">
        <w:rPr>
          <w:sz w:val="28"/>
          <w:szCs w:val="28"/>
        </w:rPr>
        <w:t xml:space="preserve"> </w:t>
      </w:r>
      <w:r w:rsidRPr="00D95E9E">
        <w:rPr>
          <w:sz w:val="28"/>
          <w:szCs w:val="28"/>
        </w:rPr>
        <w:t>Мытищах Московской области и сбрасывает загрязняющие вещества в ба</w:t>
      </w:r>
      <w:r w:rsidR="00542BC3">
        <w:rPr>
          <w:sz w:val="28"/>
          <w:szCs w:val="28"/>
        </w:rPr>
        <w:t xml:space="preserve">ссейн реки Яуза. Производство I </w:t>
      </w:r>
      <w:r w:rsidRPr="00D95E9E">
        <w:rPr>
          <w:sz w:val="28"/>
          <w:szCs w:val="28"/>
        </w:rPr>
        <w:t>категории опасности. Комплексное экологическое разрешение «</w:t>
      </w:r>
      <w:proofErr w:type="spellStart"/>
      <w:r w:rsidR="00A3740D">
        <w:rPr>
          <w:sz w:val="28"/>
          <w:szCs w:val="28"/>
        </w:rPr>
        <w:t>Бетта</w:t>
      </w:r>
      <w:proofErr w:type="spellEnd"/>
      <w:r w:rsidRPr="00D95E9E">
        <w:rPr>
          <w:sz w:val="28"/>
          <w:szCs w:val="28"/>
        </w:rPr>
        <w:t>» не получала. В </w:t>
      </w:r>
      <w:r w:rsidR="00542BC3">
        <w:rPr>
          <w:sz w:val="28"/>
          <w:szCs w:val="28"/>
        </w:rPr>
        <w:t xml:space="preserve">отчетном </w:t>
      </w:r>
      <w:r w:rsidRPr="00D95E9E">
        <w:rPr>
          <w:sz w:val="28"/>
          <w:szCs w:val="28"/>
        </w:rPr>
        <w:t>году у «</w:t>
      </w:r>
      <w:proofErr w:type="spellStart"/>
      <w:r w:rsidRPr="00D95E9E">
        <w:rPr>
          <w:sz w:val="28"/>
          <w:szCs w:val="28"/>
        </w:rPr>
        <w:t>Бетты</w:t>
      </w:r>
      <w:proofErr w:type="spellEnd"/>
      <w:r w:rsidRPr="00D95E9E">
        <w:rPr>
          <w:sz w:val="28"/>
          <w:szCs w:val="28"/>
        </w:rPr>
        <w:t>» действовало разрешение на сбросы. В нем установлены нормативы и лимиты по сбросам фосфатов, аммиака и бария (временно разрешенные сбросы).</w:t>
      </w:r>
    </w:p>
    <w:p w14:paraId="7075CCD9" w14:textId="2639560A" w:rsidR="00D95E9E" w:rsidRDefault="00542BC3" w:rsidP="00D95E9E">
      <w:pPr>
        <w:ind w:firstLine="709"/>
        <w:jc w:val="both"/>
        <w:rPr>
          <w:sz w:val="28"/>
          <w:szCs w:val="28"/>
        </w:rPr>
      </w:pPr>
      <w:r>
        <w:rPr>
          <w:sz w:val="28"/>
          <w:szCs w:val="28"/>
        </w:rPr>
        <w:t xml:space="preserve">Сбросы фосфатов в отчетном </w:t>
      </w:r>
      <w:r w:rsidR="00D95E9E" w:rsidRPr="00D95E9E">
        <w:rPr>
          <w:sz w:val="28"/>
          <w:szCs w:val="28"/>
        </w:rPr>
        <w:t>году уложились в нормативы допустимых сбросов, сбросы аммиака – во временно разрешенные сбросы (лимиты), а сбросы оксида азота превысили временно разрешенные сбросы.</w:t>
      </w:r>
    </w:p>
    <w:p w14:paraId="00A6906F" w14:textId="758C89B4" w:rsidR="00C2527E" w:rsidRPr="00D95E9E" w:rsidRDefault="00C2527E" w:rsidP="00D95E9E">
      <w:pPr>
        <w:ind w:firstLine="709"/>
        <w:jc w:val="both"/>
        <w:rPr>
          <w:sz w:val="28"/>
          <w:szCs w:val="28"/>
        </w:rPr>
      </w:pPr>
      <w:r>
        <w:rPr>
          <w:sz w:val="28"/>
          <w:szCs w:val="28"/>
        </w:rPr>
        <w:t>Определите сумму платы за сброс загрязняющих веществ в бассейн реки Яуза</w:t>
      </w:r>
      <w:r w:rsidR="002E5607">
        <w:rPr>
          <w:sz w:val="28"/>
          <w:szCs w:val="28"/>
        </w:rPr>
        <w:t xml:space="preserve"> в пределах нормативов допустимых сбросов, временно разрешенных сбросов, сверхлимитный сброс и общую плату за загрязнение.</w:t>
      </w:r>
    </w:p>
    <w:p w14:paraId="72409472" w14:textId="7E2B80F6" w:rsidR="00D95E9E" w:rsidRPr="00D95E9E" w:rsidRDefault="00D95E9E" w:rsidP="00D95E9E">
      <w:pPr>
        <w:jc w:val="center"/>
        <w:rPr>
          <w:b/>
          <w:sz w:val="28"/>
          <w:szCs w:val="28"/>
        </w:rPr>
      </w:pPr>
      <w:r w:rsidRPr="00D95E9E">
        <w:rPr>
          <w:b/>
          <w:sz w:val="28"/>
          <w:szCs w:val="28"/>
        </w:rPr>
        <w:t>Нормативы и сбросы загрязняющих веществ ООО «</w:t>
      </w:r>
      <w:proofErr w:type="spellStart"/>
      <w:r w:rsidRPr="00D95E9E">
        <w:rPr>
          <w:b/>
          <w:sz w:val="28"/>
          <w:szCs w:val="28"/>
        </w:rPr>
        <w:t>Бетта</w:t>
      </w:r>
      <w:proofErr w:type="spellEnd"/>
      <w:r w:rsidRPr="00D95E9E">
        <w:rPr>
          <w:b/>
          <w:sz w:val="28"/>
          <w:szCs w:val="28"/>
        </w:rPr>
        <w:t>», тонн</w:t>
      </w:r>
    </w:p>
    <w:tbl>
      <w:tblPr>
        <w:tblStyle w:val="ae"/>
        <w:tblW w:w="0" w:type="auto"/>
        <w:tblLook w:val="04A0" w:firstRow="1" w:lastRow="0" w:firstColumn="1" w:lastColumn="0" w:noHBand="0" w:noVBand="1"/>
      </w:tblPr>
      <w:tblGrid>
        <w:gridCol w:w="1623"/>
        <w:gridCol w:w="1888"/>
        <w:gridCol w:w="1834"/>
        <w:gridCol w:w="2737"/>
        <w:gridCol w:w="1489"/>
      </w:tblGrid>
      <w:tr w:rsidR="00D95E9E" w:rsidRPr="00D95E9E" w14:paraId="3612F266" w14:textId="77777777" w:rsidTr="00D95E9E">
        <w:tc>
          <w:tcPr>
            <w:tcW w:w="1843" w:type="dxa"/>
          </w:tcPr>
          <w:p w14:paraId="328BBDBF" w14:textId="77777777" w:rsidR="00D95E9E" w:rsidRPr="00D95E9E" w:rsidRDefault="00D95E9E" w:rsidP="00D95E9E">
            <w:pPr>
              <w:rPr>
                <w:sz w:val="28"/>
                <w:szCs w:val="28"/>
              </w:rPr>
            </w:pPr>
            <w:r w:rsidRPr="00D95E9E">
              <w:rPr>
                <w:sz w:val="28"/>
                <w:szCs w:val="28"/>
              </w:rPr>
              <w:t>Вещество</w:t>
            </w:r>
          </w:p>
        </w:tc>
        <w:tc>
          <w:tcPr>
            <w:tcW w:w="1998" w:type="dxa"/>
          </w:tcPr>
          <w:p w14:paraId="35FB0441" w14:textId="77777777" w:rsidR="00D95E9E" w:rsidRPr="00D95E9E" w:rsidRDefault="00D95E9E" w:rsidP="00D95E9E">
            <w:pPr>
              <w:rPr>
                <w:sz w:val="28"/>
                <w:szCs w:val="28"/>
              </w:rPr>
            </w:pPr>
            <w:r w:rsidRPr="00D95E9E">
              <w:rPr>
                <w:sz w:val="28"/>
                <w:szCs w:val="28"/>
              </w:rPr>
              <w:t>Фактические сбросы</w:t>
            </w:r>
          </w:p>
        </w:tc>
        <w:tc>
          <w:tcPr>
            <w:tcW w:w="1966" w:type="dxa"/>
          </w:tcPr>
          <w:p w14:paraId="79DF1078" w14:textId="77777777" w:rsidR="00D95E9E" w:rsidRPr="00D95E9E" w:rsidRDefault="00D95E9E" w:rsidP="00D95E9E">
            <w:pPr>
              <w:rPr>
                <w:sz w:val="28"/>
                <w:szCs w:val="28"/>
              </w:rPr>
            </w:pPr>
            <w:r w:rsidRPr="00D95E9E">
              <w:rPr>
                <w:sz w:val="28"/>
                <w:szCs w:val="28"/>
              </w:rPr>
              <w:t>Нормативы допустимых сбросов</w:t>
            </w:r>
          </w:p>
        </w:tc>
        <w:tc>
          <w:tcPr>
            <w:tcW w:w="2386" w:type="dxa"/>
          </w:tcPr>
          <w:p w14:paraId="7D87CA25" w14:textId="77777777" w:rsidR="00D95E9E" w:rsidRPr="00D95E9E" w:rsidRDefault="00D95E9E" w:rsidP="00D95E9E">
            <w:pPr>
              <w:rPr>
                <w:sz w:val="28"/>
                <w:szCs w:val="28"/>
              </w:rPr>
            </w:pPr>
            <w:r w:rsidRPr="00D95E9E">
              <w:rPr>
                <w:sz w:val="28"/>
                <w:szCs w:val="28"/>
              </w:rPr>
              <w:t>Временно разрешенные сбросы</w:t>
            </w:r>
          </w:p>
        </w:tc>
        <w:tc>
          <w:tcPr>
            <w:tcW w:w="1378" w:type="dxa"/>
          </w:tcPr>
          <w:p w14:paraId="5D62E5B3" w14:textId="77777777" w:rsidR="00D95E9E" w:rsidRPr="00D95E9E" w:rsidRDefault="00D95E9E" w:rsidP="00D95E9E">
            <w:pPr>
              <w:rPr>
                <w:sz w:val="28"/>
                <w:szCs w:val="28"/>
              </w:rPr>
            </w:pPr>
            <w:r w:rsidRPr="00D95E9E">
              <w:rPr>
                <w:sz w:val="28"/>
                <w:szCs w:val="28"/>
              </w:rPr>
              <w:t>Ставка платы, руб./тонну</w:t>
            </w:r>
          </w:p>
        </w:tc>
      </w:tr>
      <w:tr w:rsidR="00D95E9E" w:rsidRPr="00D95E9E" w14:paraId="307D9D32" w14:textId="77777777" w:rsidTr="00D95E9E">
        <w:tc>
          <w:tcPr>
            <w:tcW w:w="1843" w:type="dxa"/>
          </w:tcPr>
          <w:p w14:paraId="0FE9FBE3" w14:textId="77777777" w:rsidR="00D95E9E" w:rsidRPr="00D95E9E" w:rsidRDefault="00D95E9E" w:rsidP="00D95E9E">
            <w:pPr>
              <w:rPr>
                <w:sz w:val="28"/>
                <w:szCs w:val="28"/>
              </w:rPr>
            </w:pPr>
            <w:r w:rsidRPr="00D95E9E">
              <w:rPr>
                <w:sz w:val="28"/>
                <w:szCs w:val="28"/>
              </w:rPr>
              <w:t>Фосфаты</w:t>
            </w:r>
          </w:p>
        </w:tc>
        <w:tc>
          <w:tcPr>
            <w:tcW w:w="1998" w:type="dxa"/>
          </w:tcPr>
          <w:p w14:paraId="1E70FC39" w14:textId="77777777" w:rsidR="00D95E9E" w:rsidRPr="00D95E9E" w:rsidRDefault="00D95E9E" w:rsidP="00D95E9E">
            <w:pPr>
              <w:rPr>
                <w:sz w:val="28"/>
                <w:szCs w:val="28"/>
              </w:rPr>
            </w:pPr>
            <w:r w:rsidRPr="00D95E9E">
              <w:rPr>
                <w:sz w:val="28"/>
                <w:szCs w:val="28"/>
              </w:rPr>
              <w:t>2</w:t>
            </w:r>
          </w:p>
        </w:tc>
        <w:tc>
          <w:tcPr>
            <w:tcW w:w="1966" w:type="dxa"/>
          </w:tcPr>
          <w:p w14:paraId="6F88D87E" w14:textId="77777777" w:rsidR="00D95E9E" w:rsidRPr="00D95E9E" w:rsidRDefault="00D95E9E" w:rsidP="00D95E9E">
            <w:pPr>
              <w:rPr>
                <w:sz w:val="28"/>
                <w:szCs w:val="28"/>
              </w:rPr>
            </w:pPr>
            <w:r w:rsidRPr="00D95E9E">
              <w:rPr>
                <w:sz w:val="28"/>
                <w:szCs w:val="28"/>
              </w:rPr>
              <w:t>4</w:t>
            </w:r>
          </w:p>
        </w:tc>
        <w:tc>
          <w:tcPr>
            <w:tcW w:w="2386" w:type="dxa"/>
          </w:tcPr>
          <w:p w14:paraId="6FE6460B" w14:textId="77777777" w:rsidR="00D95E9E" w:rsidRPr="00D95E9E" w:rsidRDefault="00D95E9E" w:rsidP="00D95E9E">
            <w:pPr>
              <w:rPr>
                <w:sz w:val="28"/>
                <w:szCs w:val="28"/>
              </w:rPr>
            </w:pPr>
            <w:r w:rsidRPr="00D95E9E">
              <w:rPr>
                <w:sz w:val="28"/>
                <w:szCs w:val="28"/>
              </w:rPr>
              <w:t>7</w:t>
            </w:r>
          </w:p>
        </w:tc>
        <w:tc>
          <w:tcPr>
            <w:tcW w:w="1378" w:type="dxa"/>
          </w:tcPr>
          <w:p w14:paraId="7019FFF7" w14:textId="77777777" w:rsidR="00D95E9E" w:rsidRPr="00D95E9E" w:rsidRDefault="00D95E9E" w:rsidP="00D95E9E">
            <w:pPr>
              <w:rPr>
                <w:sz w:val="28"/>
                <w:szCs w:val="28"/>
              </w:rPr>
            </w:pPr>
            <w:r w:rsidRPr="00D95E9E">
              <w:rPr>
                <w:color w:val="000000"/>
                <w:sz w:val="28"/>
                <w:szCs w:val="28"/>
              </w:rPr>
              <w:t>3679,3</w:t>
            </w:r>
          </w:p>
        </w:tc>
      </w:tr>
      <w:tr w:rsidR="00D95E9E" w:rsidRPr="00D95E9E" w14:paraId="75C7F427" w14:textId="77777777" w:rsidTr="00D95E9E">
        <w:tc>
          <w:tcPr>
            <w:tcW w:w="1843" w:type="dxa"/>
          </w:tcPr>
          <w:p w14:paraId="5E044162" w14:textId="77777777" w:rsidR="00D95E9E" w:rsidRPr="00D95E9E" w:rsidRDefault="00D95E9E" w:rsidP="00D95E9E">
            <w:pPr>
              <w:rPr>
                <w:sz w:val="28"/>
                <w:szCs w:val="28"/>
              </w:rPr>
            </w:pPr>
            <w:r w:rsidRPr="00D95E9E">
              <w:rPr>
                <w:sz w:val="28"/>
                <w:szCs w:val="28"/>
              </w:rPr>
              <w:t>Аммиак</w:t>
            </w:r>
          </w:p>
        </w:tc>
        <w:tc>
          <w:tcPr>
            <w:tcW w:w="1998" w:type="dxa"/>
          </w:tcPr>
          <w:p w14:paraId="644D2B9C" w14:textId="77777777" w:rsidR="00D95E9E" w:rsidRPr="00D95E9E" w:rsidRDefault="00D95E9E" w:rsidP="00D95E9E">
            <w:pPr>
              <w:rPr>
                <w:sz w:val="28"/>
                <w:szCs w:val="28"/>
              </w:rPr>
            </w:pPr>
            <w:r w:rsidRPr="00D95E9E">
              <w:rPr>
                <w:sz w:val="28"/>
                <w:szCs w:val="28"/>
              </w:rPr>
              <w:t>6</w:t>
            </w:r>
          </w:p>
        </w:tc>
        <w:tc>
          <w:tcPr>
            <w:tcW w:w="1966" w:type="dxa"/>
          </w:tcPr>
          <w:p w14:paraId="7F8EE5CC" w14:textId="77777777" w:rsidR="00D95E9E" w:rsidRPr="00D95E9E" w:rsidRDefault="00D95E9E" w:rsidP="00D95E9E">
            <w:pPr>
              <w:rPr>
                <w:sz w:val="28"/>
                <w:szCs w:val="28"/>
              </w:rPr>
            </w:pPr>
            <w:r w:rsidRPr="00D95E9E">
              <w:rPr>
                <w:sz w:val="28"/>
                <w:szCs w:val="28"/>
              </w:rPr>
              <w:t>5</w:t>
            </w:r>
          </w:p>
        </w:tc>
        <w:tc>
          <w:tcPr>
            <w:tcW w:w="2386" w:type="dxa"/>
          </w:tcPr>
          <w:p w14:paraId="2812B30E" w14:textId="77777777" w:rsidR="00D95E9E" w:rsidRPr="00D95E9E" w:rsidRDefault="00D95E9E" w:rsidP="00D95E9E">
            <w:pPr>
              <w:rPr>
                <w:sz w:val="28"/>
                <w:szCs w:val="28"/>
              </w:rPr>
            </w:pPr>
            <w:r w:rsidRPr="00D95E9E">
              <w:rPr>
                <w:sz w:val="28"/>
                <w:szCs w:val="28"/>
              </w:rPr>
              <w:t>8</w:t>
            </w:r>
          </w:p>
        </w:tc>
        <w:tc>
          <w:tcPr>
            <w:tcW w:w="1378" w:type="dxa"/>
          </w:tcPr>
          <w:p w14:paraId="706BE1F2" w14:textId="77777777" w:rsidR="00D95E9E" w:rsidRPr="00D95E9E" w:rsidRDefault="00D95E9E" w:rsidP="00D95E9E">
            <w:pPr>
              <w:rPr>
                <w:sz w:val="28"/>
                <w:szCs w:val="28"/>
              </w:rPr>
            </w:pPr>
            <w:r w:rsidRPr="00D95E9E">
              <w:rPr>
                <w:color w:val="000000"/>
                <w:sz w:val="28"/>
                <w:szCs w:val="28"/>
              </w:rPr>
              <w:t>14711,7</w:t>
            </w:r>
          </w:p>
        </w:tc>
      </w:tr>
      <w:tr w:rsidR="00D95E9E" w:rsidRPr="00D95E9E" w14:paraId="144106A4" w14:textId="77777777" w:rsidTr="00D95E9E">
        <w:tc>
          <w:tcPr>
            <w:tcW w:w="1843" w:type="dxa"/>
          </w:tcPr>
          <w:p w14:paraId="12EE6419" w14:textId="77777777" w:rsidR="00D95E9E" w:rsidRPr="00D95E9E" w:rsidRDefault="00D95E9E" w:rsidP="00D95E9E">
            <w:pPr>
              <w:rPr>
                <w:sz w:val="28"/>
                <w:szCs w:val="28"/>
              </w:rPr>
            </w:pPr>
            <w:r w:rsidRPr="00D95E9E">
              <w:rPr>
                <w:sz w:val="28"/>
                <w:szCs w:val="28"/>
              </w:rPr>
              <w:t>Барий</w:t>
            </w:r>
          </w:p>
        </w:tc>
        <w:tc>
          <w:tcPr>
            <w:tcW w:w="1998" w:type="dxa"/>
          </w:tcPr>
          <w:p w14:paraId="5E82C429" w14:textId="77777777" w:rsidR="00D95E9E" w:rsidRPr="00D95E9E" w:rsidRDefault="00D95E9E" w:rsidP="00D95E9E">
            <w:pPr>
              <w:rPr>
                <w:sz w:val="28"/>
                <w:szCs w:val="28"/>
              </w:rPr>
            </w:pPr>
            <w:r w:rsidRPr="00D95E9E">
              <w:rPr>
                <w:sz w:val="28"/>
                <w:szCs w:val="28"/>
              </w:rPr>
              <w:t>15</w:t>
            </w:r>
          </w:p>
        </w:tc>
        <w:tc>
          <w:tcPr>
            <w:tcW w:w="1966" w:type="dxa"/>
          </w:tcPr>
          <w:p w14:paraId="59AC31C2" w14:textId="77777777" w:rsidR="00D95E9E" w:rsidRPr="00D95E9E" w:rsidRDefault="00D95E9E" w:rsidP="00D95E9E">
            <w:pPr>
              <w:rPr>
                <w:sz w:val="28"/>
                <w:szCs w:val="28"/>
              </w:rPr>
            </w:pPr>
            <w:r w:rsidRPr="00D95E9E">
              <w:rPr>
                <w:sz w:val="28"/>
                <w:szCs w:val="28"/>
              </w:rPr>
              <w:t>10</w:t>
            </w:r>
          </w:p>
        </w:tc>
        <w:tc>
          <w:tcPr>
            <w:tcW w:w="2386" w:type="dxa"/>
          </w:tcPr>
          <w:p w14:paraId="3DFDC9A7" w14:textId="77777777" w:rsidR="00D95E9E" w:rsidRPr="00D95E9E" w:rsidRDefault="00D95E9E" w:rsidP="00D95E9E">
            <w:pPr>
              <w:rPr>
                <w:sz w:val="28"/>
                <w:szCs w:val="28"/>
              </w:rPr>
            </w:pPr>
            <w:r w:rsidRPr="00D95E9E">
              <w:rPr>
                <w:sz w:val="28"/>
                <w:szCs w:val="28"/>
              </w:rPr>
              <w:t>12</w:t>
            </w:r>
          </w:p>
        </w:tc>
        <w:tc>
          <w:tcPr>
            <w:tcW w:w="1378" w:type="dxa"/>
          </w:tcPr>
          <w:p w14:paraId="4C2DCDE7" w14:textId="77777777" w:rsidR="00D95E9E" w:rsidRPr="00D95E9E" w:rsidRDefault="00D95E9E" w:rsidP="00D95E9E">
            <w:pPr>
              <w:rPr>
                <w:sz w:val="28"/>
                <w:szCs w:val="28"/>
              </w:rPr>
            </w:pPr>
            <w:r w:rsidRPr="00D95E9E">
              <w:rPr>
                <w:sz w:val="28"/>
                <w:szCs w:val="28"/>
              </w:rPr>
              <w:t>850</w:t>
            </w:r>
          </w:p>
        </w:tc>
      </w:tr>
    </w:tbl>
    <w:p w14:paraId="7017A7EB" w14:textId="77777777" w:rsidR="00CB62C9" w:rsidRPr="00D95E9E" w:rsidRDefault="00CB62C9" w:rsidP="00F054EE">
      <w:pPr>
        <w:widowControl w:val="0"/>
        <w:ind w:firstLine="709"/>
        <w:rPr>
          <w:rFonts w:eastAsiaTheme="minorHAnsi"/>
          <w:color w:val="000000"/>
          <w:sz w:val="28"/>
          <w:szCs w:val="28"/>
          <w:highlight w:val="yellow"/>
          <w:lang w:eastAsia="en-US"/>
        </w:rPr>
      </w:pPr>
    </w:p>
    <w:p w14:paraId="24BC1E05" w14:textId="096B2FDB" w:rsidR="00042CDA" w:rsidRPr="002871F6" w:rsidRDefault="00042CDA" w:rsidP="00F054EE">
      <w:pPr>
        <w:widowControl w:val="0"/>
        <w:ind w:firstLine="709"/>
        <w:rPr>
          <w:rFonts w:eastAsiaTheme="minorEastAsia"/>
          <w:b/>
          <w:sz w:val="28"/>
          <w:szCs w:val="32"/>
        </w:rPr>
      </w:pPr>
      <w:r w:rsidRPr="002871F6">
        <w:rPr>
          <w:rFonts w:eastAsiaTheme="minorEastAsia"/>
          <w:b/>
          <w:sz w:val="28"/>
          <w:szCs w:val="32"/>
        </w:rPr>
        <w:t>2. Пример ситуационного задания</w:t>
      </w:r>
    </w:p>
    <w:p w14:paraId="7268A14D" w14:textId="115F46E2" w:rsidR="00A41105" w:rsidRPr="002871F6" w:rsidRDefault="00416D3E" w:rsidP="00F054EE">
      <w:pPr>
        <w:autoSpaceDE w:val="0"/>
        <w:autoSpaceDN w:val="0"/>
        <w:adjustRightInd w:val="0"/>
        <w:ind w:firstLine="709"/>
        <w:jc w:val="both"/>
        <w:rPr>
          <w:rFonts w:eastAsiaTheme="minorHAnsi"/>
          <w:sz w:val="28"/>
          <w:szCs w:val="28"/>
          <w:lang w:eastAsia="en-US"/>
        </w:rPr>
      </w:pPr>
      <w:r w:rsidRPr="002871F6">
        <w:rPr>
          <w:rFonts w:eastAsiaTheme="minorHAnsi"/>
          <w:sz w:val="28"/>
          <w:szCs w:val="28"/>
          <w:lang w:eastAsia="en-US"/>
        </w:rPr>
        <w:t>Промышленное предприятие в результате газовых и пылевых выбросов в атмосферу загрязняет окружающие его сельскохозяйственные угодья. Это вызвало падение величины дифференцированной ренты на</w:t>
      </w:r>
      <w:r w:rsidR="00A41105" w:rsidRPr="002871F6">
        <w:rPr>
          <w:rFonts w:eastAsiaTheme="minorHAnsi"/>
          <w:sz w:val="28"/>
          <w:szCs w:val="28"/>
          <w:lang w:eastAsia="en-US"/>
        </w:rPr>
        <w:t xml:space="preserve"> </w:t>
      </w:r>
      <w:r w:rsidRPr="002871F6">
        <w:rPr>
          <w:rFonts w:eastAsiaTheme="minorHAnsi"/>
          <w:sz w:val="28"/>
          <w:szCs w:val="28"/>
          <w:lang w:eastAsia="en-US"/>
        </w:rPr>
        <w:t>ближайших угодьях площадью в 120 га на величину, равную 7000 руб./га,</w:t>
      </w:r>
      <w:r w:rsidR="00A41105" w:rsidRPr="002871F6">
        <w:rPr>
          <w:rFonts w:eastAsiaTheme="minorHAnsi"/>
          <w:sz w:val="28"/>
          <w:szCs w:val="28"/>
          <w:lang w:eastAsia="en-US"/>
        </w:rPr>
        <w:t xml:space="preserve"> </w:t>
      </w:r>
      <w:r w:rsidRPr="002871F6">
        <w:rPr>
          <w:rFonts w:eastAsiaTheme="minorHAnsi"/>
          <w:sz w:val="28"/>
          <w:szCs w:val="28"/>
          <w:lang w:eastAsia="en-US"/>
        </w:rPr>
        <w:t>на отдал</w:t>
      </w:r>
      <w:r w:rsidR="00A41105" w:rsidRPr="002871F6">
        <w:rPr>
          <w:rFonts w:eastAsiaTheme="minorHAnsi"/>
          <w:sz w:val="28"/>
          <w:szCs w:val="28"/>
          <w:lang w:eastAsia="en-US"/>
        </w:rPr>
        <w:t>е</w:t>
      </w:r>
      <w:r w:rsidRPr="002871F6">
        <w:rPr>
          <w:rFonts w:eastAsiaTheme="minorHAnsi"/>
          <w:sz w:val="28"/>
          <w:szCs w:val="28"/>
          <w:lang w:eastAsia="en-US"/>
        </w:rPr>
        <w:t>нных угодьях площадью 2500 га – на величину 1500 руб./га. Стоимость внедрения технологии доочистки, которая предотвратит загрязнение от промышленного предприятия, равна 18 млн. руб., эксплуатационные расходы – 500</w:t>
      </w:r>
      <w:r w:rsidR="002871F6" w:rsidRPr="002871F6">
        <w:rPr>
          <w:rFonts w:eastAsiaTheme="minorHAnsi"/>
          <w:sz w:val="28"/>
          <w:szCs w:val="28"/>
          <w:lang w:eastAsia="en-US"/>
        </w:rPr>
        <w:t xml:space="preserve"> тыс.</w:t>
      </w:r>
      <w:r w:rsidRPr="002871F6">
        <w:rPr>
          <w:rFonts w:eastAsiaTheme="minorHAnsi"/>
          <w:sz w:val="28"/>
          <w:szCs w:val="28"/>
          <w:lang w:eastAsia="en-US"/>
        </w:rPr>
        <w:t xml:space="preserve"> руб. в год, экономический эффект от утилизации</w:t>
      </w:r>
      <w:r w:rsidR="00A41105" w:rsidRPr="002871F6">
        <w:rPr>
          <w:rFonts w:eastAsiaTheme="minorHAnsi"/>
          <w:sz w:val="28"/>
          <w:szCs w:val="28"/>
          <w:lang w:eastAsia="en-US"/>
        </w:rPr>
        <w:t xml:space="preserve"> </w:t>
      </w:r>
      <w:r w:rsidRPr="002871F6">
        <w:rPr>
          <w:rFonts w:eastAsiaTheme="minorHAnsi"/>
          <w:sz w:val="28"/>
          <w:szCs w:val="28"/>
          <w:lang w:eastAsia="en-US"/>
        </w:rPr>
        <w:t>ценных компонентов газовых выбросов составит более 800</w:t>
      </w:r>
      <w:r w:rsidR="002871F6" w:rsidRPr="002871F6">
        <w:rPr>
          <w:rFonts w:eastAsiaTheme="minorHAnsi"/>
          <w:sz w:val="28"/>
          <w:szCs w:val="28"/>
          <w:lang w:eastAsia="en-US"/>
        </w:rPr>
        <w:t xml:space="preserve"> тыс. </w:t>
      </w:r>
      <w:r w:rsidRPr="002871F6">
        <w:rPr>
          <w:rFonts w:eastAsiaTheme="minorHAnsi"/>
          <w:sz w:val="28"/>
          <w:szCs w:val="28"/>
          <w:lang w:eastAsia="en-US"/>
        </w:rPr>
        <w:t>руб. в год.</w:t>
      </w:r>
      <w:r w:rsidR="00A41105" w:rsidRPr="002871F6">
        <w:rPr>
          <w:rFonts w:eastAsiaTheme="minorHAnsi"/>
          <w:sz w:val="28"/>
          <w:szCs w:val="28"/>
          <w:lang w:eastAsia="en-US"/>
        </w:rPr>
        <w:t xml:space="preserve"> </w:t>
      </w:r>
    </w:p>
    <w:p w14:paraId="7386232B" w14:textId="3B9A7E19" w:rsidR="00BF1E8C" w:rsidRPr="00277C56" w:rsidRDefault="00416D3E" w:rsidP="00F054EE">
      <w:pPr>
        <w:autoSpaceDE w:val="0"/>
        <w:autoSpaceDN w:val="0"/>
        <w:adjustRightInd w:val="0"/>
        <w:ind w:firstLine="709"/>
        <w:jc w:val="both"/>
      </w:pPr>
      <w:r w:rsidRPr="002871F6">
        <w:rPr>
          <w:rFonts w:eastAsiaTheme="minorHAnsi"/>
          <w:sz w:val="28"/>
          <w:szCs w:val="28"/>
          <w:lang w:eastAsia="en-US"/>
        </w:rPr>
        <w:lastRenderedPageBreak/>
        <w:t>Определите величину ущерба, наносимого сельскохозяйственным</w:t>
      </w:r>
      <w:r w:rsidR="00A41105" w:rsidRPr="002871F6">
        <w:rPr>
          <w:rFonts w:eastAsiaTheme="minorHAnsi"/>
          <w:sz w:val="28"/>
          <w:szCs w:val="28"/>
          <w:lang w:eastAsia="en-US"/>
        </w:rPr>
        <w:t xml:space="preserve"> </w:t>
      </w:r>
      <w:r w:rsidRPr="002871F6">
        <w:rPr>
          <w:rFonts w:eastAsiaTheme="minorHAnsi"/>
          <w:sz w:val="28"/>
          <w:szCs w:val="28"/>
          <w:lang w:eastAsia="en-US"/>
        </w:rPr>
        <w:t>угодьям в результате их загрязнения (снижение стоимости сельскохозяйственных угодий). Эффективно ли с точки зрения предприятия внедрение</w:t>
      </w:r>
      <w:r w:rsidR="00A41105" w:rsidRPr="002871F6">
        <w:rPr>
          <w:rFonts w:eastAsiaTheme="minorHAnsi"/>
          <w:sz w:val="28"/>
          <w:szCs w:val="28"/>
          <w:lang w:eastAsia="en-US"/>
        </w:rPr>
        <w:t xml:space="preserve"> </w:t>
      </w:r>
      <w:r w:rsidRPr="002871F6">
        <w:rPr>
          <w:rFonts w:eastAsiaTheme="minorHAnsi"/>
          <w:sz w:val="28"/>
          <w:szCs w:val="28"/>
          <w:lang w:eastAsia="en-US"/>
        </w:rPr>
        <w:t>данной технологии доочистки? Эффективно ли оно в целом для общества</w:t>
      </w:r>
      <w:r w:rsidR="00A41105" w:rsidRPr="002871F6">
        <w:rPr>
          <w:rFonts w:eastAsiaTheme="minorHAnsi"/>
          <w:sz w:val="28"/>
          <w:szCs w:val="28"/>
          <w:lang w:eastAsia="en-US"/>
        </w:rPr>
        <w:t xml:space="preserve"> </w:t>
      </w:r>
      <w:r w:rsidRPr="002871F6">
        <w:rPr>
          <w:rFonts w:eastAsiaTheme="minorHAnsi"/>
          <w:sz w:val="28"/>
          <w:szCs w:val="28"/>
          <w:lang w:eastAsia="en-US"/>
        </w:rPr>
        <w:t>(значение для общества)? Должно ли предприятие компенсировать ущерб</w:t>
      </w:r>
      <w:r w:rsidR="00A41105" w:rsidRPr="002871F6">
        <w:rPr>
          <w:rFonts w:eastAsiaTheme="minorHAnsi"/>
          <w:sz w:val="28"/>
          <w:szCs w:val="28"/>
          <w:lang w:eastAsia="en-US"/>
        </w:rPr>
        <w:t xml:space="preserve"> </w:t>
      </w:r>
      <w:r w:rsidRPr="002871F6">
        <w:rPr>
          <w:rFonts w:eastAsiaTheme="minorHAnsi"/>
          <w:sz w:val="28"/>
          <w:szCs w:val="28"/>
          <w:lang w:eastAsia="en-US"/>
        </w:rPr>
        <w:t>и какова величина компенсации?</w:t>
      </w:r>
    </w:p>
    <w:p w14:paraId="7B44B5FF" w14:textId="77777777" w:rsidR="00823027" w:rsidRDefault="00823027" w:rsidP="00F054EE">
      <w:pPr>
        <w:ind w:firstLine="709"/>
        <w:jc w:val="both"/>
        <w:rPr>
          <w:rFonts w:eastAsiaTheme="minorEastAsia"/>
          <w:bCs/>
          <w:sz w:val="28"/>
          <w:szCs w:val="32"/>
        </w:rPr>
      </w:pPr>
    </w:p>
    <w:p w14:paraId="19A12AC6" w14:textId="0A4C700F" w:rsidR="00F054EE" w:rsidRPr="00D81E1B" w:rsidRDefault="00F054EE" w:rsidP="00F054EE">
      <w:pPr>
        <w:ind w:firstLine="709"/>
        <w:jc w:val="both"/>
        <w:rPr>
          <w:color w:val="000000"/>
          <w:sz w:val="28"/>
          <w:szCs w:val="28"/>
          <w:shd w:val="clear" w:color="auto" w:fill="FFFFFF"/>
        </w:rPr>
      </w:pPr>
      <w:r w:rsidRPr="00D81E1B">
        <w:rPr>
          <w:rFonts w:eastAsiaTheme="minorEastAsia"/>
          <w:bCs/>
          <w:sz w:val="28"/>
          <w:szCs w:val="3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0FB2">
        <w:rPr>
          <w:rFonts w:eastAsiaTheme="minorEastAsia"/>
          <w:bCs/>
          <w:sz w:val="28"/>
          <w:szCs w:val="32"/>
        </w:rPr>
        <w:t>кафедры</w:t>
      </w:r>
      <w:r w:rsidR="00C2527E" w:rsidRPr="00C2527E">
        <w:rPr>
          <w:rFonts w:eastAsiaTheme="minorEastAsia"/>
          <w:bCs/>
          <w:sz w:val="28"/>
          <w:szCs w:val="32"/>
        </w:rPr>
        <w:t>.</w:t>
      </w:r>
    </w:p>
    <w:p w14:paraId="5569FB61" w14:textId="77777777" w:rsidR="00F054EE" w:rsidRDefault="00F054EE" w:rsidP="001A58B2">
      <w:pPr>
        <w:widowControl w:val="0"/>
        <w:autoSpaceDE w:val="0"/>
        <w:autoSpaceDN w:val="0"/>
        <w:adjustRightInd w:val="0"/>
        <w:jc w:val="both"/>
        <w:rPr>
          <w:b/>
          <w:sz w:val="28"/>
          <w:szCs w:val="28"/>
          <w:highlight w:val="yellow"/>
        </w:rPr>
      </w:pPr>
    </w:p>
    <w:p w14:paraId="78D37C53" w14:textId="28CFBD5F" w:rsidR="004561E2" w:rsidRPr="002A5ED3" w:rsidRDefault="004561E2" w:rsidP="001A58B2">
      <w:pPr>
        <w:widowControl w:val="0"/>
        <w:autoSpaceDE w:val="0"/>
        <w:autoSpaceDN w:val="0"/>
        <w:adjustRightInd w:val="0"/>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7D5173B9" w14:textId="098CAF9C" w:rsidR="00BC100B"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2B60049D" w14:textId="57C498D0" w:rsidR="00277C56" w:rsidRDefault="005021B3" w:rsidP="005021B3">
      <w:pPr>
        <w:tabs>
          <w:tab w:val="left" w:pos="540"/>
        </w:tabs>
        <w:contextualSpacing/>
        <w:jc w:val="right"/>
        <w:rPr>
          <w:i/>
          <w:sz w:val="28"/>
          <w:szCs w:val="28"/>
        </w:rPr>
      </w:pPr>
      <w:r w:rsidRPr="00F35BDD">
        <w:rPr>
          <w:i/>
          <w:sz w:val="28"/>
          <w:szCs w:val="28"/>
        </w:rPr>
        <w:t xml:space="preserve">Таблица </w:t>
      </w:r>
      <w:r w:rsidR="00E45C27">
        <w:rPr>
          <w:i/>
          <w:sz w:val="28"/>
          <w:szCs w:val="28"/>
        </w:rPr>
        <w:t>6</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1812"/>
        <w:gridCol w:w="2551"/>
        <w:gridCol w:w="3544"/>
      </w:tblGrid>
      <w:tr w:rsidR="00277C56" w:rsidRPr="003341C1" w14:paraId="1136F98A" w14:textId="63F346F4" w:rsidTr="001A58B2">
        <w:trPr>
          <w:trHeight w:val="20"/>
        </w:trPr>
        <w:tc>
          <w:tcPr>
            <w:tcW w:w="1557" w:type="dxa"/>
          </w:tcPr>
          <w:p w14:paraId="471111EF" w14:textId="783229E0" w:rsidR="00277C56" w:rsidRPr="003341C1" w:rsidRDefault="00277C56" w:rsidP="00277C56">
            <w:pPr>
              <w:tabs>
                <w:tab w:val="left" w:pos="540"/>
              </w:tabs>
              <w:contextualSpacing/>
              <w:jc w:val="center"/>
              <w:rPr>
                <w:sz w:val="20"/>
                <w:szCs w:val="20"/>
              </w:rPr>
            </w:pPr>
            <w:r w:rsidRPr="003341C1">
              <w:rPr>
                <w:sz w:val="20"/>
                <w:szCs w:val="20"/>
              </w:rPr>
              <w:t>Код и наименование компетенции</w:t>
            </w:r>
          </w:p>
        </w:tc>
        <w:tc>
          <w:tcPr>
            <w:tcW w:w="1812" w:type="dxa"/>
          </w:tcPr>
          <w:p w14:paraId="74E9D796" w14:textId="77777777" w:rsidR="00277C56" w:rsidRPr="003341C1" w:rsidRDefault="00277C56" w:rsidP="00277C56">
            <w:pPr>
              <w:tabs>
                <w:tab w:val="left" w:pos="540"/>
              </w:tabs>
              <w:contextualSpacing/>
              <w:jc w:val="center"/>
              <w:rPr>
                <w:sz w:val="20"/>
                <w:szCs w:val="20"/>
              </w:rPr>
            </w:pPr>
            <w:r w:rsidRPr="003341C1">
              <w:rPr>
                <w:sz w:val="20"/>
                <w:szCs w:val="20"/>
              </w:rPr>
              <w:t>Индикаторы достижения компетенции</w:t>
            </w:r>
          </w:p>
        </w:tc>
        <w:tc>
          <w:tcPr>
            <w:tcW w:w="2551" w:type="dxa"/>
          </w:tcPr>
          <w:p w14:paraId="4A00868F" w14:textId="77777777" w:rsidR="00277C56" w:rsidRPr="003341C1" w:rsidRDefault="00277C56" w:rsidP="00277C56">
            <w:pPr>
              <w:tabs>
                <w:tab w:val="left" w:pos="540"/>
              </w:tabs>
              <w:contextualSpacing/>
              <w:jc w:val="center"/>
              <w:rPr>
                <w:sz w:val="20"/>
                <w:szCs w:val="20"/>
              </w:rPr>
            </w:pPr>
            <w:r w:rsidRPr="003341C1">
              <w:rPr>
                <w:sz w:val="20"/>
                <w:szCs w:val="20"/>
              </w:rPr>
              <w:t>Результаты обучения (умения и знания), соотнесенные с индикаторами достижения компетенции</w:t>
            </w:r>
          </w:p>
        </w:tc>
        <w:tc>
          <w:tcPr>
            <w:tcW w:w="3544" w:type="dxa"/>
          </w:tcPr>
          <w:p w14:paraId="06F5D962" w14:textId="4912B88F" w:rsidR="00277C56" w:rsidRPr="003341C1" w:rsidRDefault="00277C56" w:rsidP="00277C56">
            <w:pPr>
              <w:tabs>
                <w:tab w:val="left" w:pos="540"/>
              </w:tabs>
              <w:contextualSpacing/>
              <w:jc w:val="center"/>
              <w:rPr>
                <w:sz w:val="20"/>
                <w:szCs w:val="20"/>
              </w:rPr>
            </w:pPr>
            <w:r w:rsidRPr="003341C1">
              <w:rPr>
                <w:sz w:val="20"/>
                <w:szCs w:val="20"/>
              </w:rPr>
              <w:t>Типовые контрольные задания</w:t>
            </w:r>
          </w:p>
        </w:tc>
      </w:tr>
      <w:tr w:rsidR="007514D2" w:rsidRPr="003341C1" w14:paraId="7F39E467" w14:textId="77777777" w:rsidTr="001A58B2">
        <w:trPr>
          <w:trHeight w:val="20"/>
        </w:trPr>
        <w:tc>
          <w:tcPr>
            <w:tcW w:w="1557" w:type="dxa"/>
            <w:vMerge w:val="restart"/>
          </w:tcPr>
          <w:p w14:paraId="7054C4C8" w14:textId="185FDE01" w:rsidR="007514D2" w:rsidRPr="00EE7CF9" w:rsidRDefault="007514D2" w:rsidP="007514D2">
            <w:pPr>
              <w:tabs>
                <w:tab w:val="left" w:pos="540"/>
              </w:tabs>
              <w:contextualSpacing/>
              <w:jc w:val="both"/>
              <w:rPr>
                <w:sz w:val="20"/>
                <w:szCs w:val="20"/>
              </w:rPr>
            </w:pPr>
            <w:r w:rsidRPr="00EE7CF9">
              <w:rPr>
                <w:sz w:val="20"/>
              </w:rPr>
              <w:t xml:space="preserve">ПКП-1 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 </w:t>
            </w:r>
          </w:p>
        </w:tc>
        <w:tc>
          <w:tcPr>
            <w:tcW w:w="1812" w:type="dxa"/>
            <w:vMerge w:val="restart"/>
          </w:tcPr>
          <w:p w14:paraId="71F0F8C2" w14:textId="6556A58A" w:rsidR="007514D2" w:rsidRPr="00EE7CF9" w:rsidRDefault="007514D2" w:rsidP="007514D2">
            <w:pPr>
              <w:pStyle w:val="Style2"/>
              <w:spacing w:line="240" w:lineRule="auto"/>
              <w:ind w:firstLine="0"/>
              <w:rPr>
                <w:rStyle w:val="FontStyle12"/>
                <w:rFonts w:eastAsia="Calibri"/>
                <w:sz w:val="20"/>
                <w:szCs w:val="24"/>
              </w:rPr>
            </w:pPr>
            <w:r>
              <w:rPr>
                <w:rStyle w:val="FontStyle12"/>
                <w:rFonts w:eastAsia="Calibri"/>
                <w:sz w:val="20"/>
                <w:szCs w:val="24"/>
              </w:rPr>
              <w:t xml:space="preserve">1. </w:t>
            </w:r>
            <w:r w:rsidRPr="00EE7CF9">
              <w:rPr>
                <w:rStyle w:val="FontStyle12"/>
                <w:rFonts w:eastAsia="Calibri"/>
                <w:sz w:val="20"/>
                <w:szCs w:val="24"/>
              </w:rPr>
              <w:t>Применяет знания</w:t>
            </w:r>
            <w:r w:rsidRPr="00EE7CF9">
              <w:rPr>
                <w:sz w:val="20"/>
              </w:rPr>
              <w:t xml:space="preserve"> </w:t>
            </w:r>
            <w:r w:rsidRPr="00EE7CF9">
              <w:rPr>
                <w:rStyle w:val="FontStyle12"/>
                <w:rFonts w:eastAsia="Calibri"/>
                <w:sz w:val="20"/>
                <w:szCs w:val="24"/>
              </w:rPr>
              <w:t>тенденций развития бизнеса в реальном секторе экономики для финансово-экономического прогнозирования.</w:t>
            </w:r>
          </w:p>
          <w:p w14:paraId="7F0E2091" w14:textId="77777777" w:rsidR="007514D2" w:rsidRPr="00EE7CF9" w:rsidRDefault="007514D2" w:rsidP="007514D2">
            <w:pPr>
              <w:tabs>
                <w:tab w:val="left" w:pos="540"/>
              </w:tabs>
              <w:contextualSpacing/>
              <w:jc w:val="both"/>
              <w:rPr>
                <w:sz w:val="20"/>
                <w:szCs w:val="20"/>
              </w:rPr>
            </w:pPr>
          </w:p>
        </w:tc>
        <w:tc>
          <w:tcPr>
            <w:tcW w:w="2551" w:type="dxa"/>
          </w:tcPr>
          <w:p w14:paraId="5C045AE0" w14:textId="226A4B33" w:rsidR="007514D2" w:rsidRPr="00EE7CF9" w:rsidRDefault="007514D2" w:rsidP="007514D2">
            <w:pPr>
              <w:autoSpaceDE w:val="0"/>
              <w:autoSpaceDN w:val="0"/>
              <w:adjustRightInd w:val="0"/>
              <w:jc w:val="both"/>
              <w:rPr>
                <w:sz w:val="20"/>
                <w:szCs w:val="20"/>
              </w:rPr>
            </w:pPr>
            <w:r w:rsidRPr="00EE7CF9">
              <w:rPr>
                <w:b/>
                <w:i/>
                <w:sz w:val="20"/>
              </w:rPr>
              <w:t xml:space="preserve">Знать </w:t>
            </w:r>
            <w:r w:rsidRPr="00EE7CF9">
              <w:rPr>
                <w:rFonts w:eastAsiaTheme="minorHAnsi"/>
                <w:sz w:val="20"/>
                <w:lang w:eastAsia="en-US"/>
              </w:rPr>
              <w:t xml:space="preserve">основные тенденции развития бизнеса с учетом экологического фактора, </w:t>
            </w:r>
            <w:r w:rsidRPr="00EE7CF9">
              <w:rPr>
                <w:rFonts w:eastAsiaTheme="minorHAnsi"/>
                <w:color w:val="000000"/>
                <w:sz w:val="20"/>
                <w:lang w:eastAsia="en-US"/>
              </w:rPr>
              <w:t xml:space="preserve">методики экономико-экологического анализа </w:t>
            </w:r>
            <w:r w:rsidRPr="00EE7CF9">
              <w:rPr>
                <w:rStyle w:val="FontStyle12"/>
                <w:rFonts w:eastAsia="Calibri"/>
                <w:sz w:val="20"/>
                <w:szCs w:val="24"/>
              </w:rPr>
              <w:t>для финансово-экономического прогнозирования</w:t>
            </w:r>
          </w:p>
        </w:tc>
        <w:tc>
          <w:tcPr>
            <w:tcW w:w="3544" w:type="dxa"/>
          </w:tcPr>
          <w:p w14:paraId="2EDE7C5D" w14:textId="77777777" w:rsidR="0087349F" w:rsidRPr="003341C1" w:rsidRDefault="0087349F" w:rsidP="0087349F">
            <w:pPr>
              <w:jc w:val="both"/>
              <w:rPr>
                <w:i/>
                <w:iCs/>
                <w:sz w:val="20"/>
                <w:szCs w:val="20"/>
              </w:rPr>
            </w:pPr>
            <w:r w:rsidRPr="003341C1">
              <w:rPr>
                <w:i/>
                <w:iCs/>
                <w:sz w:val="20"/>
                <w:szCs w:val="20"/>
              </w:rPr>
              <w:t>Дайте развернутый ответ</w:t>
            </w:r>
          </w:p>
          <w:p w14:paraId="2E1F3B7D" w14:textId="2855B4E2" w:rsidR="007514D2" w:rsidRPr="003341C1" w:rsidRDefault="0087349F" w:rsidP="0087349F">
            <w:pPr>
              <w:autoSpaceDE w:val="0"/>
              <w:autoSpaceDN w:val="0"/>
              <w:adjustRightInd w:val="0"/>
              <w:jc w:val="both"/>
              <w:rPr>
                <w:sz w:val="20"/>
                <w:szCs w:val="20"/>
              </w:rPr>
            </w:pPr>
            <w:r w:rsidRPr="003341C1">
              <w:rPr>
                <w:rFonts w:eastAsiaTheme="minorHAnsi"/>
                <w:sz w:val="20"/>
                <w:szCs w:val="20"/>
                <w:lang w:eastAsia="en-US"/>
              </w:rPr>
              <w:t>Какие направления экологизации являются наиболее эффективными для российской экономики?</w:t>
            </w:r>
          </w:p>
        </w:tc>
      </w:tr>
      <w:tr w:rsidR="007514D2" w:rsidRPr="003341C1" w14:paraId="2042AF29" w14:textId="77777777" w:rsidTr="001A58B2">
        <w:trPr>
          <w:trHeight w:val="20"/>
        </w:trPr>
        <w:tc>
          <w:tcPr>
            <w:tcW w:w="1557" w:type="dxa"/>
            <w:vMerge/>
          </w:tcPr>
          <w:p w14:paraId="247E8B1D" w14:textId="77777777" w:rsidR="007514D2" w:rsidRPr="00EE7CF9" w:rsidRDefault="007514D2" w:rsidP="007514D2">
            <w:pPr>
              <w:tabs>
                <w:tab w:val="left" w:pos="540"/>
              </w:tabs>
              <w:contextualSpacing/>
              <w:jc w:val="both"/>
              <w:rPr>
                <w:sz w:val="20"/>
                <w:szCs w:val="20"/>
              </w:rPr>
            </w:pPr>
          </w:p>
        </w:tc>
        <w:tc>
          <w:tcPr>
            <w:tcW w:w="1812" w:type="dxa"/>
            <w:vMerge/>
          </w:tcPr>
          <w:p w14:paraId="25AB9880" w14:textId="67BCFA31" w:rsidR="007514D2" w:rsidRPr="00EE7CF9" w:rsidRDefault="007514D2" w:rsidP="007514D2">
            <w:pPr>
              <w:tabs>
                <w:tab w:val="left" w:pos="540"/>
              </w:tabs>
              <w:contextualSpacing/>
              <w:jc w:val="both"/>
              <w:rPr>
                <w:sz w:val="20"/>
                <w:szCs w:val="20"/>
              </w:rPr>
            </w:pPr>
          </w:p>
        </w:tc>
        <w:tc>
          <w:tcPr>
            <w:tcW w:w="2551" w:type="dxa"/>
          </w:tcPr>
          <w:p w14:paraId="43062C7C" w14:textId="2A3E1BBC" w:rsidR="007514D2" w:rsidRPr="00EE7CF9" w:rsidRDefault="007514D2" w:rsidP="007514D2">
            <w:pPr>
              <w:tabs>
                <w:tab w:val="left" w:pos="540"/>
              </w:tabs>
              <w:contextualSpacing/>
              <w:jc w:val="both"/>
              <w:rPr>
                <w:sz w:val="20"/>
                <w:szCs w:val="20"/>
              </w:rPr>
            </w:pPr>
            <w:r w:rsidRPr="00EE7CF9">
              <w:rPr>
                <w:b/>
                <w:i/>
                <w:sz w:val="20"/>
              </w:rPr>
              <w:t>Уметь</w:t>
            </w:r>
            <w:r w:rsidRPr="00EE7CF9">
              <w:rPr>
                <w:rFonts w:eastAsiaTheme="minorHAnsi"/>
                <w:sz w:val="20"/>
                <w:lang w:eastAsia="en-US"/>
              </w:rPr>
              <w:t xml:space="preserve"> </w:t>
            </w:r>
            <w:r w:rsidRPr="00EE7CF9">
              <w:rPr>
                <w:bCs/>
                <w:iCs/>
                <w:sz w:val="20"/>
              </w:rPr>
              <w:t xml:space="preserve">проводить эколого-экономический анализ </w:t>
            </w:r>
            <w:r w:rsidRPr="00EE7CF9">
              <w:rPr>
                <w:rStyle w:val="FontStyle12"/>
                <w:rFonts w:eastAsia="Calibri"/>
                <w:sz w:val="20"/>
                <w:szCs w:val="24"/>
              </w:rPr>
              <w:t>для финансово-экономического прогнозирования</w:t>
            </w:r>
          </w:p>
        </w:tc>
        <w:tc>
          <w:tcPr>
            <w:tcW w:w="3544" w:type="dxa"/>
          </w:tcPr>
          <w:p w14:paraId="5EE55D8C" w14:textId="2DE07658" w:rsidR="007514D2" w:rsidRPr="003341C1" w:rsidRDefault="00602EE2" w:rsidP="00602EE2">
            <w:pPr>
              <w:tabs>
                <w:tab w:val="left" w:pos="540"/>
              </w:tabs>
              <w:contextualSpacing/>
              <w:jc w:val="both"/>
              <w:rPr>
                <w:sz w:val="20"/>
                <w:szCs w:val="20"/>
              </w:rPr>
            </w:pPr>
            <w:r w:rsidRPr="003341C1">
              <w:rPr>
                <w:i/>
                <w:iCs/>
                <w:sz w:val="20"/>
                <w:szCs w:val="20"/>
              </w:rPr>
              <w:t>Задание.</w:t>
            </w:r>
            <w:r w:rsidRPr="003341C1">
              <w:rPr>
                <w:sz w:val="20"/>
                <w:szCs w:val="20"/>
              </w:rPr>
              <w:t xml:space="preserve"> Проанализируйте ключевые направления снижения углеродного следа ПАО «Газпром» с точки зрения их эффективности как для самой компании, так и для местного населения и государственных органов власти. Какие направления на ваш взгляд являются самыми эффективными и почему?</w:t>
            </w:r>
          </w:p>
        </w:tc>
      </w:tr>
      <w:tr w:rsidR="007514D2" w:rsidRPr="003341C1" w14:paraId="0745B7DA" w14:textId="77777777" w:rsidTr="001A58B2">
        <w:trPr>
          <w:trHeight w:val="20"/>
        </w:trPr>
        <w:tc>
          <w:tcPr>
            <w:tcW w:w="1557" w:type="dxa"/>
            <w:vMerge/>
          </w:tcPr>
          <w:p w14:paraId="2E944CEC" w14:textId="77777777" w:rsidR="007514D2" w:rsidRPr="003341C1" w:rsidRDefault="007514D2" w:rsidP="007514D2">
            <w:pPr>
              <w:tabs>
                <w:tab w:val="left" w:pos="540"/>
              </w:tabs>
              <w:contextualSpacing/>
              <w:jc w:val="both"/>
              <w:rPr>
                <w:sz w:val="20"/>
                <w:szCs w:val="20"/>
              </w:rPr>
            </w:pPr>
          </w:p>
        </w:tc>
        <w:tc>
          <w:tcPr>
            <w:tcW w:w="1812" w:type="dxa"/>
            <w:vMerge w:val="restart"/>
          </w:tcPr>
          <w:p w14:paraId="0A57C2B8" w14:textId="31FD2976" w:rsidR="007514D2" w:rsidRPr="007514D2" w:rsidRDefault="007514D2" w:rsidP="007514D2">
            <w:pPr>
              <w:tabs>
                <w:tab w:val="left" w:pos="540"/>
              </w:tabs>
              <w:jc w:val="both"/>
              <w:rPr>
                <w:sz w:val="20"/>
                <w:szCs w:val="20"/>
              </w:rPr>
            </w:pPr>
            <w:r>
              <w:rPr>
                <w:rStyle w:val="FontStyle12"/>
                <w:rFonts w:eastAsia="Calibri"/>
                <w:sz w:val="20"/>
                <w:szCs w:val="24"/>
              </w:rPr>
              <w:t xml:space="preserve">2. </w:t>
            </w:r>
            <w:r w:rsidRPr="007514D2">
              <w:rPr>
                <w:rStyle w:val="FontStyle12"/>
                <w:rFonts w:eastAsia="Calibri"/>
                <w:sz w:val="20"/>
                <w:szCs w:val="24"/>
              </w:rPr>
              <w:t>Предлагает меры по</w:t>
            </w:r>
            <w:r w:rsidRPr="007514D2">
              <w:rPr>
                <w:sz w:val="20"/>
              </w:rPr>
              <w:t xml:space="preserve"> </w:t>
            </w:r>
            <w:r w:rsidRPr="007514D2">
              <w:rPr>
                <w:rStyle w:val="FontStyle12"/>
                <w:rFonts w:eastAsia="Calibri"/>
                <w:sz w:val="20"/>
                <w:szCs w:val="24"/>
              </w:rPr>
              <w:t>повышению устойчивости компаний в условиях цифровизации экономики</w:t>
            </w:r>
          </w:p>
        </w:tc>
        <w:tc>
          <w:tcPr>
            <w:tcW w:w="2551" w:type="dxa"/>
          </w:tcPr>
          <w:p w14:paraId="63D5BD2C" w14:textId="5A70AF86" w:rsidR="007514D2" w:rsidRPr="003341C1" w:rsidRDefault="007514D2" w:rsidP="007514D2">
            <w:pPr>
              <w:autoSpaceDE w:val="0"/>
              <w:autoSpaceDN w:val="0"/>
              <w:adjustRightInd w:val="0"/>
              <w:jc w:val="both"/>
              <w:rPr>
                <w:sz w:val="20"/>
                <w:szCs w:val="20"/>
              </w:rPr>
            </w:pPr>
            <w:r w:rsidRPr="00EE7CF9">
              <w:rPr>
                <w:b/>
                <w:i/>
                <w:sz w:val="20"/>
              </w:rPr>
              <w:t xml:space="preserve">Знать </w:t>
            </w:r>
            <w:r w:rsidRPr="00EE7CF9">
              <w:rPr>
                <w:rFonts w:eastAsiaTheme="minorHAnsi"/>
                <w:color w:val="000000"/>
                <w:sz w:val="20"/>
                <w:lang w:eastAsia="en-US"/>
              </w:rPr>
              <w:t>специфику процесса разработки и реализации экономических мероприятий, направленных на повышение эффективности деятельности компаний с учетом приоритетов устойчивого развития в у</w:t>
            </w:r>
            <w:r>
              <w:rPr>
                <w:rFonts w:eastAsiaTheme="minorHAnsi"/>
                <w:color w:val="000000"/>
                <w:sz w:val="20"/>
                <w:lang w:eastAsia="en-US"/>
              </w:rPr>
              <w:t xml:space="preserve">словиях цифровизации </w:t>
            </w:r>
            <w:r>
              <w:rPr>
                <w:rFonts w:eastAsiaTheme="minorHAnsi"/>
                <w:color w:val="000000"/>
                <w:sz w:val="20"/>
                <w:lang w:eastAsia="en-US"/>
              </w:rPr>
              <w:lastRenderedPageBreak/>
              <w:t>экономики</w:t>
            </w:r>
          </w:p>
        </w:tc>
        <w:tc>
          <w:tcPr>
            <w:tcW w:w="3544" w:type="dxa"/>
          </w:tcPr>
          <w:p w14:paraId="54E0B620" w14:textId="77777777" w:rsidR="0087349F" w:rsidRPr="003341C1" w:rsidRDefault="0087349F" w:rsidP="0087349F">
            <w:pPr>
              <w:jc w:val="both"/>
              <w:rPr>
                <w:i/>
                <w:iCs/>
                <w:sz w:val="20"/>
                <w:szCs w:val="20"/>
              </w:rPr>
            </w:pPr>
            <w:r w:rsidRPr="003341C1">
              <w:rPr>
                <w:i/>
                <w:iCs/>
                <w:sz w:val="20"/>
                <w:szCs w:val="20"/>
              </w:rPr>
              <w:lastRenderedPageBreak/>
              <w:t>Дайте развернутый ответ</w:t>
            </w:r>
          </w:p>
          <w:p w14:paraId="4BB7CC3B" w14:textId="74F7579C" w:rsidR="0087349F" w:rsidRPr="003341C1" w:rsidRDefault="0087349F" w:rsidP="0087349F">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Охарактеризуйте факторы, влияющие на экономическое развитие в модели устойчивого эколого-экономического развития</w:t>
            </w:r>
            <w:r>
              <w:rPr>
                <w:rFonts w:eastAsiaTheme="minorHAnsi"/>
                <w:sz w:val="20"/>
                <w:szCs w:val="20"/>
                <w:lang w:eastAsia="en-US"/>
              </w:rPr>
              <w:t xml:space="preserve"> компаний</w:t>
            </w:r>
            <w:r w:rsidRPr="003341C1">
              <w:rPr>
                <w:rFonts w:eastAsiaTheme="minorHAnsi"/>
                <w:sz w:val="20"/>
                <w:szCs w:val="20"/>
                <w:lang w:eastAsia="en-US"/>
              </w:rPr>
              <w:t>.</w:t>
            </w:r>
          </w:p>
          <w:p w14:paraId="19C720E5" w14:textId="77777777" w:rsidR="007514D2" w:rsidRPr="003341C1" w:rsidRDefault="007514D2" w:rsidP="0087349F">
            <w:pPr>
              <w:autoSpaceDE w:val="0"/>
              <w:autoSpaceDN w:val="0"/>
              <w:adjustRightInd w:val="0"/>
              <w:jc w:val="both"/>
              <w:rPr>
                <w:sz w:val="20"/>
                <w:szCs w:val="20"/>
              </w:rPr>
            </w:pPr>
          </w:p>
        </w:tc>
      </w:tr>
      <w:tr w:rsidR="007514D2" w:rsidRPr="003341C1" w14:paraId="7A786906" w14:textId="77777777" w:rsidTr="001A58B2">
        <w:trPr>
          <w:trHeight w:val="20"/>
        </w:trPr>
        <w:tc>
          <w:tcPr>
            <w:tcW w:w="1557" w:type="dxa"/>
            <w:vMerge/>
          </w:tcPr>
          <w:p w14:paraId="7B3FE36F" w14:textId="77777777" w:rsidR="007514D2" w:rsidRPr="003341C1" w:rsidRDefault="007514D2" w:rsidP="007514D2">
            <w:pPr>
              <w:tabs>
                <w:tab w:val="left" w:pos="540"/>
              </w:tabs>
              <w:contextualSpacing/>
              <w:jc w:val="both"/>
              <w:rPr>
                <w:sz w:val="20"/>
                <w:szCs w:val="20"/>
              </w:rPr>
            </w:pPr>
          </w:p>
        </w:tc>
        <w:tc>
          <w:tcPr>
            <w:tcW w:w="1812" w:type="dxa"/>
            <w:vMerge/>
          </w:tcPr>
          <w:p w14:paraId="5D05145B" w14:textId="77777777" w:rsidR="007514D2" w:rsidRPr="003341C1" w:rsidRDefault="007514D2" w:rsidP="007514D2">
            <w:pPr>
              <w:tabs>
                <w:tab w:val="left" w:pos="540"/>
              </w:tabs>
              <w:contextualSpacing/>
              <w:jc w:val="both"/>
              <w:rPr>
                <w:sz w:val="20"/>
                <w:szCs w:val="20"/>
              </w:rPr>
            </w:pPr>
          </w:p>
        </w:tc>
        <w:tc>
          <w:tcPr>
            <w:tcW w:w="2551" w:type="dxa"/>
          </w:tcPr>
          <w:p w14:paraId="26EACACA" w14:textId="0EE21AB6" w:rsidR="007514D2" w:rsidRPr="003341C1" w:rsidRDefault="007514D2" w:rsidP="007514D2">
            <w:pPr>
              <w:tabs>
                <w:tab w:val="left" w:pos="540"/>
              </w:tabs>
              <w:contextualSpacing/>
              <w:jc w:val="both"/>
              <w:rPr>
                <w:sz w:val="20"/>
                <w:szCs w:val="20"/>
              </w:rPr>
            </w:pPr>
            <w:r w:rsidRPr="00EE7CF9">
              <w:rPr>
                <w:b/>
                <w:i/>
                <w:sz w:val="20"/>
              </w:rPr>
              <w:t>Уметь</w:t>
            </w:r>
            <w:r w:rsidRPr="00EE7CF9">
              <w:rPr>
                <w:rFonts w:eastAsiaTheme="minorHAnsi"/>
                <w:b/>
                <w:bCs/>
                <w:color w:val="000000"/>
                <w:sz w:val="20"/>
                <w:lang w:eastAsia="en-US"/>
              </w:rPr>
              <w:t xml:space="preserve"> </w:t>
            </w:r>
            <w:r w:rsidRPr="00EE7CF9">
              <w:rPr>
                <w:rFonts w:eastAsiaTheme="minorHAnsi"/>
                <w:color w:val="000000"/>
                <w:sz w:val="20"/>
                <w:lang w:eastAsia="en-US"/>
              </w:rPr>
              <w:t>предлагать и внедрять на практике различные экономические мероприятия, направленные на повышение эффективности деятельности компаний с учетом приоритетов устойчивого развития в условиях цифровизации экономики</w:t>
            </w:r>
          </w:p>
        </w:tc>
        <w:tc>
          <w:tcPr>
            <w:tcW w:w="3544" w:type="dxa"/>
          </w:tcPr>
          <w:p w14:paraId="18727829" w14:textId="7B02CF7C" w:rsidR="007514D2" w:rsidRPr="003341C1" w:rsidRDefault="0087349F" w:rsidP="0087349F">
            <w:pPr>
              <w:tabs>
                <w:tab w:val="left" w:pos="540"/>
              </w:tabs>
              <w:contextualSpacing/>
              <w:jc w:val="both"/>
              <w:rPr>
                <w:sz w:val="20"/>
                <w:szCs w:val="20"/>
              </w:rPr>
            </w:pPr>
            <w:r w:rsidRPr="003341C1">
              <w:rPr>
                <w:i/>
                <w:iCs/>
                <w:sz w:val="20"/>
                <w:szCs w:val="20"/>
              </w:rPr>
              <w:t>Задание.</w:t>
            </w:r>
            <w:r w:rsidRPr="003341C1">
              <w:rPr>
                <w:sz w:val="20"/>
                <w:szCs w:val="20"/>
              </w:rPr>
              <w:t xml:space="preserve"> Выберите и проанализируйте деятельность трех организаций по четырем критериям экологической и энергетической эффективности: энерго-ресурсная, технологическая, экосистемная эффективность, динамика эффективности. Предложите рекомендации по улучшению показателей.</w:t>
            </w:r>
          </w:p>
        </w:tc>
      </w:tr>
    </w:tbl>
    <w:p w14:paraId="1D9DD1CE" w14:textId="77777777" w:rsidR="00277C56" w:rsidRDefault="00277C56" w:rsidP="005021B3">
      <w:pPr>
        <w:tabs>
          <w:tab w:val="left" w:pos="540"/>
        </w:tabs>
        <w:contextualSpacing/>
        <w:jc w:val="right"/>
        <w:rPr>
          <w:i/>
          <w:sz w:val="28"/>
          <w:szCs w:val="28"/>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0EFC0C1A"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277C56">
        <w:rPr>
          <w:i/>
          <w:sz w:val="28"/>
          <w:szCs w:val="28"/>
          <w:lang w:val="kk-KZ"/>
        </w:rPr>
        <w:t>30</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6E230408" w14:textId="5D651949"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430FB2">
        <w:rPr>
          <w:b/>
          <w:sz w:val="28"/>
          <w:szCs w:val="28"/>
        </w:rPr>
        <w:t>зачету</w:t>
      </w:r>
    </w:p>
    <w:p w14:paraId="00A3717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BD61F9">
      <w:pPr>
        <w:pStyle w:val="a5"/>
        <w:numPr>
          <w:ilvl w:val="0"/>
          <w:numId w:val="15"/>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BD61F9">
      <w:pPr>
        <w:pStyle w:val="a5"/>
        <w:numPr>
          <w:ilvl w:val="0"/>
          <w:numId w:val="15"/>
        </w:numPr>
        <w:ind w:left="0" w:firstLine="357"/>
        <w:jc w:val="both"/>
        <w:rPr>
          <w:sz w:val="28"/>
          <w:szCs w:val="28"/>
        </w:rPr>
      </w:pPr>
      <w:r w:rsidRPr="00A7444D">
        <w:rPr>
          <w:sz w:val="28"/>
          <w:szCs w:val="28"/>
        </w:rPr>
        <w:t>Деятельность международных организаций в области охраны окружающей среды.</w:t>
      </w:r>
    </w:p>
    <w:p w14:paraId="2DD248A0"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lastRenderedPageBreak/>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BD61F9">
      <w:pPr>
        <w:pStyle w:val="a5"/>
        <w:numPr>
          <w:ilvl w:val="0"/>
          <w:numId w:val="15"/>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5CD066C5" w:rsidR="002B4F84" w:rsidRPr="00A7444D" w:rsidRDefault="002B4F84" w:rsidP="00BD61F9">
      <w:pPr>
        <w:pStyle w:val="a5"/>
        <w:numPr>
          <w:ilvl w:val="0"/>
          <w:numId w:val="15"/>
        </w:numPr>
        <w:ind w:left="0" w:firstLine="357"/>
        <w:jc w:val="both"/>
        <w:rPr>
          <w:sz w:val="28"/>
          <w:szCs w:val="28"/>
        </w:rPr>
      </w:pPr>
      <w:r w:rsidRPr="00A7444D">
        <w:rPr>
          <w:rFonts w:eastAsiaTheme="minorHAnsi"/>
          <w:sz w:val="28"/>
          <w:szCs w:val="28"/>
          <w:lang w:eastAsia="en-US"/>
        </w:rPr>
        <w:t>Система «</w:t>
      </w:r>
      <w:proofErr w:type="spellStart"/>
      <w:r w:rsidRPr="00A7444D">
        <w:rPr>
          <w:rFonts w:eastAsiaTheme="minorHAnsi"/>
          <w:sz w:val="28"/>
          <w:szCs w:val="28"/>
          <w:lang w:eastAsia="en-US"/>
        </w:rPr>
        <w:t>cap-and-trade</w:t>
      </w:r>
      <w:proofErr w:type="spellEnd"/>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79A9CDAB"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sz w:val="28"/>
          <w:szCs w:val="28"/>
        </w:rPr>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Экономическая оценка ассимиляционного потенциала окружающей среды. </w:t>
      </w:r>
    </w:p>
    <w:p w14:paraId="2EC33BA7"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72456272" w:rsidR="002B4F84" w:rsidRDefault="002B4F84" w:rsidP="00BD61F9">
      <w:pPr>
        <w:pStyle w:val="a5"/>
        <w:numPr>
          <w:ilvl w:val="0"/>
          <w:numId w:val="15"/>
        </w:numPr>
        <w:ind w:left="0" w:firstLine="357"/>
        <w:jc w:val="both"/>
        <w:rPr>
          <w:sz w:val="28"/>
          <w:szCs w:val="28"/>
        </w:rPr>
      </w:pPr>
      <w:r w:rsidRPr="00A7444D">
        <w:rPr>
          <w:sz w:val="28"/>
          <w:szCs w:val="28"/>
        </w:rPr>
        <w:t>Формирование плана реализации экологической программы.</w:t>
      </w:r>
    </w:p>
    <w:p w14:paraId="1E7D4384" w14:textId="77777777" w:rsidR="00CC4149" w:rsidRDefault="00CC4149" w:rsidP="0082469E">
      <w:pPr>
        <w:spacing w:line="276" w:lineRule="auto"/>
        <w:jc w:val="both"/>
        <w:rPr>
          <w:b/>
          <w:bCs/>
          <w:iCs/>
          <w:sz w:val="28"/>
          <w:szCs w:val="32"/>
        </w:rPr>
      </w:pPr>
      <w:bookmarkStart w:id="6" w:name="_Hlk159243046"/>
    </w:p>
    <w:p w14:paraId="168F0344" w14:textId="7BDAA5EB" w:rsidR="00CC4149" w:rsidRPr="00B90CF0" w:rsidRDefault="00CC4149" w:rsidP="00CC4149">
      <w:pPr>
        <w:shd w:val="clear" w:color="auto" w:fill="FFFFFF"/>
        <w:jc w:val="center"/>
        <w:rPr>
          <w:b/>
          <w:sz w:val="28"/>
          <w:szCs w:val="28"/>
        </w:rPr>
      </w:pPr>
      <w:r w:rsidRPr="00B90CF0">
        <w:rPr>
          <w:b/>
          <w:sz w:val="28"/>
          <w:szCs w:val="28"/>
        </w:rPr>
        <w:t xml:space="preserve">Пример </w:t>
      </w:r>
      <w:r>
        <w:rPr>
          <w:b/>
          <w:sz w:val="28"/>
          <w:szCs w:val="28"/>
        </w:rPr>
        <w:t>варианта к зачету</w:t>
      </w:r>
    </w:p>
    <w:p w14:paraId="077D011A" w14:textId="661A2614" w:rsidR="00CC4149" w:rsidRPr="00B90CF0" w:rsidRDefault="00CC4149" w:rsidP="00CC4149">
      <w:pPr>
        <w:rPr>
          <w:sz w:val="28"/>
          <w:szCs w:val="28"/>
        </w:rPr>
      </w:pPr>
      <w:r w:rsidRPr="00B90CF0">
        <w:rPr>
          <w:b/>
          <w:sz w:val="28"/>
          <w:szCs w:val="28"/>
        </w:rPr>
        <w:t>1 вопрос (</w:t>
      </w:r>
      <w:r>
        <w:rPr>
          <w:b/>
          <w:sz w:val="28"/>
          <w:szCs w:val="28"/>
        </w:rPr>
        <w:t>3</w:t>
      </w:r>
      <w:r w:rsidRPr="00B90CF0">
        <w:rPr>
          <w:b/>
          <w:sz w:val="28"/>
          <w:szCs w:val="28"/>
        </w:rPr>
        <w:t>0 баллов)</w:t>
      </w:r>
      <w:r w:rsidRPr="00B90CF0">
        <w:rPr>
          <w:sz w:val="28"/>
          <w:szCs w:val="28"/>
        </w:rPr>
        <w:t xml:space="preserve">. </w:t>
      </w:r>
    </w:p>
    <w:p w14:paraId="619FFB2A" w14:textId="77777777" w:rsidR="00CC4149" w:rsidRPr="00B90CF0" w:rsidRDefault="00CC4149" w:rsidP="00CC4149">
      <w:pPr>
        <w:jc w:val="both"/>
        <w:rPr>
          <w:i/>
          <w:iCs/>
          <w:sz w:val="28"/>
          <w:szCs w:val="28"/>
        </w:rPr>
      </w:pPr>
      <w:r w:rsidRPr="00B90CF0">
        <w:rPr>
          <w:i/>
          <w:iCs/>
          <w:sz w:val="28"/>
          <w:szCs w:val="28"/>
        </w:rPr>
        <w:t>Дайте развернутый ответ</w:t>
      </w:r>
    </w:p>
    <w:p w14:paraId="5173675A" w14:textId="77777777" w:rsidR="00CC4149" w:rsidRPr="00B90CF0" w:rsidRDefault="00CC4149" w:rsidP="00CC4149">
      <w:pPr>
        <w:jc w:val="both"/>
        <w:rPr>
          <w:rFonts w:eastAsia="TimesNewRoman"/>
          <w:sz w:val="28"/>
          <w:szCs w:val="28"/>
          <w:lang w:eastAsia="en-US"/>
        </w:rPr>
      </w:pPr>
      <w:r w:rsidRPr="00B90CF0">
        <w:rPr>
          <w:sz w:val="28"/>
          <w:szCs w:val="28"/>
        </w:rPr>
        <w:t xml:space="preserve">Перечислите и охарактеризуйте экономические </w:t>
      </w:r>
      <w:r w:rsidRPr="00B90CF0">
        <w:rPr>
          <w:rFonts w:eastAsia="TimesNewRoman"/>
          <w:sz w:val="28"/>
          <w:szCs w:val="28"/>
          <w:lang w:eastAsia="en-US"/>
        </w:rPr>
        <w:t>методы экологического регулирования.</w:t>
      </w:r>
    </w:p>
    <w:p w14:paraId="5350D384" w14:textId="77777777" w:rsidR="00CC4149" w:rsidRPr="00B90CF0" w:rsidRDefault="00CC4149" w:rsidP="00CC4149">
      <w:pPr>
        <w:jc w:val="both"/>
        <w:rPr>
          <w:sz w:val="28"/>
          <w:szCs w:val="28"/>
        </w:rPr>
      </w:pPr>
    </w:p>
    <w:p w14:paraId="5ECF5767" w14:textId="430D6FF4" w:rsidR="00CC4149" w:rsidRPr="00B90CF0" w:rsidRDefault="00CC4149" w:rsidP="00CC4149">
      <w:pPr>
        <w:rPr>
          <w:i/>
          <w:sz w:val="28"/>
          <w:szCs w:val="28"/>
        </w:rPr>
      </w:pPr>
      <w:r>
        <w:rPr>
          <w:b/>
          <w:sz w:val="28"/>
          <w:szCs w:val="28"/>
        </w:rPr>
        <w:t>2 вопрос (3</w:t>
      </w:r>
      <w:r w:rsidRPr="00B90CF0">
        <w:rPr>
          <w:b/>
          <w:sz w:val="28"/>
          <w:szCs w:val="28"/>
        </w:rPr>
        <w:t>0 баллов)</w:t>
      </w:r>
      <w:r w:rsidRPr="00B90CF0">
        <w:rPr>
          <w:i/>
          <w:sz w:val="28"/>
          <w:szCs w:val="28"/>
        </w:rPr>
        <w:t xml:space="preserve"> </w:t>
      </w:r>
    </w:p>
    <w:p w14:paraId="5358EC33" w14:textId="77777777" w:rsidR="00CC4149" w:rsidRPr="00B90CF0" w:rsidRDefault="00CC4149" w:rsidP="00CC4149">
      <w:pPr>
        <w:jc w:val="both"/>
        <w:rPr>
          <w:i/>
          <w:iCs/>
          <w:sz w:val="28"/>
          <w:szCs w:val="28"/>
        </w:rPr>
      </w:pPr>
      <w:r w:rsidRPr="00B90CF0">
        <w:rPr>
          <w:i/>
          <w:iCs/>
          <w:sz w:val="28"/>
          <w:szCs w:val="28"/>
        </w:rPr>
        <w:t>Решите практико-ориентированное задание.</w:t>
      </w:r>
    </w:p>
    <w:p w14:paraId="156A3BF1" w14:textId="77777777" w:rsidR="00CC4149" w:rsidRPr="00B90CF0" w:rsidRDefault="00CC4149" w:rsidP="00CC4149">
      <w:pPr>
        <w:jc w:val="both"/>
        <w:rPr>
          <w:color w:val="000000"/>
          <w:sz w:val="28"/>
          <w:szCs w:val="28"/>
        </w:rPr>
      </w:pPr>
      <w:r w:rsidRPr="00B90CF0">
        <w:rPr>
          <w:color w:val="000000"/>
          <w:sz w:val="28"/>
          <w:szCs w:val="28"/>
        </w:rPr>
        <w:t xml:space="preserve">Организацией в течение года было размещено на полигоне для свалки отходов следующее их количество: </w:t>
      </w:r>
      <w:r w:rsidRPr="00B90CF0">
        <w:rPr>
          <w:i/>
          <w:color w:val="000000"/>
          <w:sz w:val="28"/>
          <w:szCs w:val="28"/>
        </w:rPr>
        <w:t>III класса опасности</w:t>
      </w:r>
      <w:r w:rsidRPr="00B90CF0">
        <w:rPr>
          <w:color w:val="000000"/>
          <w:sz w:val="28"/>
          <w:szCs w:val="28"/>
        </w:rPr>
        <w:t xml:space="preserve"> – 500 т (годовой лимит 710 т); </w:t>
      </w:r>
      <w:r w:rsidRPr="00B90CF0">
        <w:rPr>
          <w:i/>
          <w:color w:val="000000"/>
          <w:sz w:val="28"/>
          <w:szCs w:val="28"/>
        </w:rPr>
        <w:t xml:space="preserve">IV класса опасности </w:t>
      </w:r>
      <w:r w:rsidRPr="00B90CF0">
        <w:rPr>
          <w:color w:val="000000"/>
          <w:sz w:val="28"/>
          <w:szCs w:val="28"/>
        </w:rPr>
        <w:t>– 2000 т (годовой лимит 1560 т). Определите сумму платы, которую должна заплатить организация в пределах установленного лимита, за сверхлимитное размещение отходов и общую сумму платы. Приведите структуру общей платы за размещение отходов на полигоне.</w:t>
      </w:r>
    </w:p>
    <w:p w14:paraId="278A571B" w14:textId="77777777" w:rsidR="00CC4149" w:rsidRDefault="00CC4149" w:rsidP="00CC4149">
      <w:pPr>
        <w:tabs>
          <w:tab w:val="left" w:pos="284"/>
        </w:tabs>
        <w:jc w:val="both"/>
        <w:rPr>
          <w:b/>
          <w:sz w:val="28"/>
          <w:szCs w:val="28"/>
        </w:rPr>
      </w:pPr>
    </w:p>
    <w:p w14:paraId="33881BC7" w14:textId="77777777" w:rsidR="0082469E" w:rsidRPr="008E64A9" w:rsidRDefault="0082469E" w:rsidP="0082469E">
      <w:pPr>
        <w:spacing w:line="276" w:lineRule="auto"/>
        <w:jc w:val="both"/>
        <w:rPr>
          <w:b/>
          <w:bCs/>
          <w:iCs/>
          <w:sz w:val="28"/>
          <w:szCs w:val="32"/>
        </w:rPr>
      </w:pPr>
      <w:r w:rsidRPr="008E64A9">
        <w:rPr>
          <w:b/>
          <w:bCs/>
          <w:iCs/>
          <w:sz w:val="28"/>
          <w:szCs w:val="32"/>
        </w:rPr>
        <w:t>8. Перечень основной и дополнительной учебной литературы, необходимой для освоения дисциплины</w:t>
      </w:r>
    </w:p>
    <w:p w14:paraId="210DAA51" w14:textId="77777777" w:rsidR="00996634" w:rsidRPr="008E64A9" w:rsidRDefault="00996634" w:rsidP="00996634">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244BB9A6" w14:textId="77777777" w:rsidR="00996634" w:rsidRDefault="00996634" w:rsidP="00996634">
      <w:pPr>
        <w:pStyle w:val="a5"/>
        <w:numPr>
          <w:ilvl w:val="0"/>
          <w:numId w:val="16"/>
        </w:numPr>
        <w:suppressAutoHyphens/>
        <w:ind w:left="0" w:firstLine="360"/>
        <w:jc w:val="both"/>
        <w:rPr>
          <w:rFonts w:eastAsia="TimesNewRomanPS-BoldMT"/>
          <w:sz w:val="28"/>
          <w:szCs w:val="28"/>
        </w:rPr>
      </w:pPr>
      <w:r w:rsidRPr="00A64867">
        <w:rPr>
          <w:rFonts w:eastAsia="TimesNewRomanPS-BoldMT"/>
          <w:sz w:val="28"/>
          <w:szCs w:val="28"/>
        </w:rPr>
        <w:t xml:space="preserve">Экологическая экономика: учебник для студентов вузов, обучающихся по направлению подготовки "Экономика" / </w:t>
      </w:r>
      <w:r>
        <w:rPr>
          <w:rFonts w:eastAsia="TimesNewRomanPS-BoldMT"/>
          <w:sz w:val="28"/>
          <w:szCs w:val="28"/>
        </w:rPr>
        <w:t xml:space="preserve">Аль </w:t>
      </w:r>
      <w:proofErr w:type="spellStart"/>
      <w:r>
        <w:rPr>
          <w:rFonts w:eastAsia="TimesNewRomanPS-BoldMT"/>
          <w:sz w:val="28"/>
          <w:szCs w:val="28"/>
        </w:rPr>
        <w:t>Хумсси</w:t>
      </w:r>
      <w:proofErr w:type="spellEnd"/>
      <w:r>
        <w:rPr>
          <w:rFonts w:eastAsia="TimesNewRomanPS-BoldMT"/>
          <w:sz w:val="28"/>
          <w:szCs w:val="28"/>
        </w:rPr>
        <w:t xml:space="preserve">, </w:t>
      </w:r>
      <w:r w:rsidRPr="00A64867">
        <w:rPr>
          <w:rFonts w:eastAsia="TimesNewRomanPS-BoldMT"/>
          <w:sz w:val="28"/>
          <w:szCs w:val="28"/>
        </w:rPr>
        <w:t xml:space="preserve">И.В. Петров, Н.Е. Лебедева, Н.О. </w:t>
      </w:r>
      <w:proofErr w:type="spellStart"/>
      <w:r w:rsidRPr="00A64867">
        <w:rPr>
          <w:rFonts w:eastAsia="TimesNewRomanPS-BoldMT"/>
          <w:sz w:val="28"/>
          <w:szCs w:val="28"/>
        </w:rPr>
        <w:t>Курдюкова</w:t>
      </w:r>
      <w:proofErr w:type="spellEnd"/>
      <w:r w:rsidRPr="00A64867">
        <w:rPr>
          <w:rFonts w:eastAsia="TimesNewRomanPS-BoldMT"/>
          <w:sz w:val="28"/>
          <w:szCs w:val="28"/>
        </w:rPr>
        <w:t xml:space="preserve"> [и др.]; </w:t>
      </w:r>
      <w:proofErr w:type="spellStart"/>
      <w:r w:rsidRPr="00A64867">
        <w:rPr>
          <w:rFonts w:eastAsia="TimesNewRomanPS-BoldMT"/>
          <w:sz w:val="28"/>
          <w:szCs w:val="28"/>
        </w:rPr>
        <w:t>Финуниверситет</w:t>
      </w:r>
      <w:proofErr w:type="spellEnd"/>
      <w:r>
        <w:rPr>
          <w:rFonts w:eastAsia="TimesNewRomanPS-BoldMT"/>
          <w:sz w:val="28"/>
          <w:szCs w:val="28"/>
        </w:rPr>
        <w:t>, РУДН, НИТУ «МИСИС».</w:t>
      </w:r>
      <w:r w:rsidRPr="00A64867">
        <w:rPr>
          <w:rFonts w:eastAsia="TimesNewRomanPS-BoldMT"/>
          <w:sz w:val="28"/>
          <w:szCs w:val="28"/>
        </w:rPr>
        <w:t xml:space="preserve"> — Москва: Дашков и К, 2023. — 254 с.— </w:t>
      </w:r>
      <w:proofErr w:type="gramStart"/>
      <w:r w:rsidRPr="00A64867">
        <w:rPr>
          <w:rFonts w:eastAsia="TimesNewRomanPS-BoldMT"/>
          <w:sz w:val="28"/>
          <w:szCs w:val="28"/>
        </w:rPr>
        <w:t>Текст :</w:t>
      </w:r>
      <w:proofErr w:type="gramEnd"/>
      <w:r w:rsidRPr="00A64867">
        <w:rPr>
          <w:rFonts w:eastAsia="TimesNewRomanPS-BoldMT"/>
          <w:sz w:val="28"/>
          <w:szCs w:val="28"/>
        </w:rPr>
        <w:t xml:space="preserve"> непосредственный. — То же. — ЭБС ZNANIUM. — URL: https://znanium.ru/catalog/product/2133562 (дата обращения: </w:t>
      </w:r>
      <w:r>
        <w:rPr>
          <w:rFonts w:eastAsia="TimesNewRomanPS-BoldMT"/>
          <w:sz w:val="28"/>
          <w:szCs w:val="28"/>
        </w:rPr>
        <w:t>07.10.</w:t>
      </w:r>
      <w:r w:rsidRPr="00A64867">
        <w:rPr>
          <w:rFonts w:eastAsia="TimesNewRomanPS-BoldMT"/>
          <w:sz w:val="28"/>
          <w:szCs w:val="28"/>
        </w:rPr>
        <w:t>202</w:t>
      </w:r>
      <w:r>
        <w:rPr>
          <w:rFonts w:eastAsia="TimesNewRomanPS-BoldMT"/>
          <w:sz w:val="28"/>
          <w:szCs w:val="28"/>
        </w:rPr>
        <w:t>4</w:t>
      </w:r>
      <w:r w:rsidRPr="00A64867">
        <w:rPr>
          <w:rFonts w:eastAsia="TimesNewRomanPS-BoldMT"/>
          <w:sz w:val="28"/>
          <w:szCs w:val="28"/>
        </w:rPr>
        <w:t xml:space="preserve">). – </w:t>
      </w:r>
      <w:proofErr w:type="gramStart"/>
      <w:r w:rsidRPr="00A64867">
        <w:rPr>
          <w:rFonts w:eastAsia="TimesNewRomanPS-BoldMT"/>
          <w:sz w:val="28"/>
          <w:szCs w:val="28"/>
        </w:rPr>
        <w:t>Текст :</w:t>
      </w:r>
      <w:proofErr w:type="gramEnd"/>
      <w:r w:rsidRPr="00A64867">
        <w:rPr>
          <w:rFonts w:eastAsia="TimesNewRomanPS-BoldMT"/>
          <w:sz w:val="28"/>
          <w:szCs w:val="28"/>
        </w:rPr>
        <w:t xml:space="preserve"> электронный. </w:t>
      </w:r>
    </w:p>
    <w:p w14:paraId="081DCF14" w14:textId="77777777" w:rsidR="00996634" w:rsidRPr="00E0495A" w:rsidRDefault="00996634" w:rsidP="00996634">
      <w:pPr>
        <w:pStyle w:val="a5"/>
        <w:numPr>
          <w:ilvl w:val="0"/>
          <w:numId w:val="16"/>
        </w:numPr>
        <w:suppressAutoHyphens/>
        <w:ind w:left="0" w:firstLine="360"/>
        <w:jc w:val="both"/>
        <w:rPr>
          <w:rFonts w:eastAsia="TimesNewRomanPS-BoldMT"/>
          <w:sz w:val="28"/>
          <w:szCs w:val="28"/>
        </w:rPr>
      </w:pPr>
      <w:r w:rsidRPr="00E0495A">
        <w:rPr>
          <w:rFonts w:eastAsia="TimesNewRomanPS-BoldMT"/>
          <w:sz w:val="28"/>
          <w:szCs w:val="28"/>
        </w:rPr>
        <w:t xml:space="preserve">Экономика и управление природопользованием. </w:t>
      </w:r>
      <w:proofErr w:type="gramStart"/>
      <w:r w:rsidRPr="00E0495A">
        <w:rPr>
          <w:rFonts w:eastAsia="TimesNewRomanPS-BoldMT"/>
          <w:sz w:val="28"/>
          <w:szCs w:val="28"/>
        </w:rPr>
        <w:t>Ресурсосбережение :</w:t>
      </w:r>
      <w:proofErr w:type="gramEnd"/>
      <w:r w:rsidRPr="00E0495A">
        <w:rPr>
          <w:rFonts w:eastAsia="TimesNewRomanPS-BoldMT"/>
          <w:sz w:val="28"/>
          <w:szCs w:val="28"/>
        </w:rPr>
        <w:t xml:space="preserve"> учебник и практикум для вузов / А. Л. Новоселов, И. Ю. Новоселова, И. М. Потравный, Е. С. Мелехин. — 2-е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w:t>
      </w:r>
      <w:proofErr w:type="gramStart"/>
      <w:r w:rsidRPr="00E0495A">
        <w:rPr>
          <w:rFonts w:eastAsia="TimesNewRomanPS-BoldMT"/>
          <w:sz w:val="28"/>
          <w:szCs w:val="28"/>
        </w:rPr>
        <w:t>Москва :</w:t>
      </w:r>
      <w:proofErr w:type="gramEnd"/>
      <w:r w:rsidRPr="00E0495A">
        <w:rPr>
          <w:rFonts w:eastAsia="TimesNewRomanPS-BoldMT"/>
          <w:sz w:val="28"/>
          <w:szCs w:val="28"/>
        </w:rPr>
        <w:t xml:space="preserve">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202</w:t>
      </w:r>
      <w:r>
        <w:rPr>
          <w:rFonts w:eastAsia="TimesNewRomanPS-BoldMT"/>
          <w:sz w:val="28"/>
          <w:szCs w:val="28"/>
        </w:rPr>
        <w:t>4</w:t>
      </w:r>
      <w:r w:rsidRPr="00E0495A">
        <w:rPr>
          <w:rFonts w:eastAsia="TimesNewRomanPS-BoldMT"/>
          <w:sz w:val="28"/>
          <w:szCs w:val="28"/>
        </w:rPr>
        <w:t xml:space="preserve">. — 390 с. — (Высшее образование). — </w:t>
      </w:r>
      <w:r>
        <w:rPr>
          <w:rFonts w:eastAsia="TimesNewRomanPS-BoldMT"/>
          <w:sz w:val="28"/>
          <w:szCs w:val="28"/>
        </w:rPr>
        <w:t>ЭБС:</w:t>
      </w:r>
      <w:r w:rsidRPr="00E0495A">
        <w:rPr>
          <w:rFonts w:eastAsia="TimesNewRomanPS-BoldMT"/>
          <w:sz w:val="28"/>
          <w:szCs w:val="28"/>
        </w:rPr>
        <w:t xml:space="preserve">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 </w:t>
      </w:r>
      <w:r w:rsidRPr="00EE0652">
        <w:rPr>
          <w:rFonts w:eastAsia="TimesNewRomanPS-BoldMT"/>
          <w:sz w:val="28"/>
          <w:szCs w:val="28"/>
        </w:rPr>
        <w:t xml:space="preserve">URL: https://urait.ru/bcode/536514 </w:t>
      </w:r>
      <w:r w:rsidRPr="00E0495A">
        <w:rPr>
          <w:rFonts w:eastAsia="TimesNewRomanPS-BoldMT"/>
          <w:sz w:val="28"/>
          <w:szCs w:val="28"/>
        </w:rPr>
        <w:t xml:space="preserve">(дата обращения: </w:t>
      </w:r>
      <w:r>
        <w:rPr>
          <w:rFonts w:eastAsia="TimesNewRomanPS-BoldMT"/>
          <w:sz w:val="28"/>
          <w:szCs w:val="28"/>
        </w:rPr>
        <w:t>07.10.</w:t>
      </w:r>
      <w:r w:rsidRPr="00A64867">
        <w:rPr>
          <w:rFonts w:eastAsia="TimesNewRomanPS-BoldMT"/>
          <w:sz w:val="28"/>
          <w:szCs w:val="28"/>
        </w:rPr>
        <w:t>202</w:t>
      </w:r>
      <w:r>
        <w:rPr>
          <w:rFonts w:eastAsia="TimesNewRomanPS-BoldMT"/>
          <w:sz w:val="28"/>
          <w:szCs w:val="28"/>
        </w:rPr>
        <w:t>4</w:t>
      </w:r>
      <w:r w:rsidRPr="00E0495A">
        <w:rPr>
          <w:rFonts w:eastAsia="TimesNewRomanPS-BoldMT"/>
          <w:sz w:val="28"/>
          <w:szCs w:val="28"/>
        </w:rPr>
        <w:t xml:space="preserve">).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7A9DE776" w14:textId="77777777" w:rsidR="00996634" w:rsidRPr="00E0495A" w:rsidRDefault="00996634" w:rsidP="00996634">
      <w:pPr>
        <w:pStyle w:val="a5"/>
        <w:numPr>
          <w:ilvl w:val="0"/>
          <w:numId w:val="16"/>
        </w:numPr>
        <w:suppressAutoHyphens/>
        <w:ind w:left="0" w:firstLine="426"/>
        <w:jc w:val="both"/>
        <w:rPr>
          <w:rFonts w:eastAsia="TimesNewRomanPS-BoldMT"/>
          <w:sz w:val="28"/>
          <w:szCs w:val="28"/>
        </w:rPr>
      </w:pPr>
      <w:r>
        <w:rPr>
          <w:rFonts w:eastAsia="TimesNewRomanPS-BoldMT"/>
          <w:sz w:val="28"/>
          <w:szCs w:val="28"/>
        </w:rPr>
        <w:t xml:space="preserve"> </w:t>
      </w:r>
      <w:proofErr w:type="spellStart"/>
      <w:r w:rsidRPr="00E0495A">
        <w:rPr>
          <w:rFonts w:eastAsia="TimesNewRomanPS-BoldMT"/>
          <w:sz w:val="28"/>
          <w:szCs w:val="28"/>
        </w:rPr>
        <w:t>Каракеян</w:t>
      </w:r>
      <w:proofErr w:type="spellEnd"/>
      <w:r w:rsidRPr="00E0495A">
        <w:rPr>
          <w:rFonts w:eastAsia="TimesNewRomanPS-BoldMT"/>
          <w:sz w:val="28"/>
          <w:szCs w:val="28"/>
        </w:rPr>
        <w:t xml:space="preserve">, В. И.  Экономика </w:t>
      </w:r>
      <w:proofErr w:type="gramStart"/>
      <w:r w:rsidRPr="00E0495A">
        <w:rPr>
          <w:rFonts w:eastAsia="TimesNewRomanPS-BoldMT"/>
          <w:sz w:val="28"/>
          <w:szCs w:val="28"/>
        </w:rPr>
        <w:t>природопользования :</w:t>
      </w:r>
      <w:proofErr w:type="gramEnd"/>
      <w:r w:rsidRPr="00E0495A">
        <w:rPr>
          <w:rFonts w:eastAsia="TimesNewRomanPS-BoldMT"/>
          <w:sz w:val="28"/>
          <w:szCs w:val="28"/>
        </w:rPr>
        <w:t xml:space="preserve"> учебник для вузов / В. И. </w:t>
      </w:r>
      <w:proofErr w:type="spellStart"/>
      <w:r w:rsidRPr="00E0495A">
        <w:rPr>
          <w:rFonts w:eastAsia="TimesNewRomanPS-BoldMT"/>
          <w:sz w:val="28"/>
          <w:szCs w:val="28"/>
        </w:rPr>
        <w:t>Каракеян</w:t>
      </w:r>
      <w:proofErr w:type="spellEnd"/>
      <w:r w:rsidRPr="00E0495A">
        <w:rPr>
          <w:rFonts w:eastAsia="TimesNewRomanPS-BoldMT"/>
          <w:sz w:val="28"/>
          <w:szCs w:val="28"/>
        </w:rPr>
        <w:t xml:space="preserve">. — 3-е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w:t>
      </w:r>
      <w:proofErr w:type="gramStart"/>
      <w:r w:rsidRPr="00E0495A">
        <w:rPr>
          <w:rFonts w:eastAsia="TimesNewRomanPS-BoldMT"/>
          <w:sz w:val="28"/>
          <w:szCs w:val="28"/>
        </w:rPr>
        <w:t>Москва :</w:t>
      </w:r>
      <w:proofErr w:type="gramEnd"/>
      <w:r w:rsidRPr="00E0495A">
        <w:rPr>
          <w:rFonts w:eastAsia="TimesNewRomanPS-BoldMT"/>
          <w:sz w:val="28"/>
          <w:szCs w:val="28"/>
        </w:rPr>
        <w:t xml:space="preserve">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202</w:t>
      </w:r>
      <w:r>
        <w:rPr>
          <w:rFonts w:eastAsia="TimesNewRomanPS-BoldMT"/>
          <w:sz w:val="28"/>
          <w:szCs w:val="28"/>
        </w:rPr>
        <w:t>4</w:t>
      </w:r>
      <w:r w:rsidRPr="00E0495A">
        <w:rPr>
          <w:rFonts w:eastAsia="TimesNewRomanPS-BoldMT"/>
          <w:sz w:val="28"/>
          <w:szCs w:val="28"/>
        </w:rPr>
        <w:t xml:space="preserve">. — 330 с. — (Высшее образование). —  </w:t>
      </w:r>
      <w:r>
        <w:rPr>
          <w:rFonts w:eastAsia="TimesNewRomanPS-BoldMT"/>
          <w:sz w:val="28"/>
          <w:szCs w:val="28"/>
        </w:rPr>
        <w:t>ЭБС:</w:t>
      </w:r>
      <w:r w:rsidRPr="00E0495A">
        <w:rPr>
          <w:rFonts w:eastAsia="TimesNewRomanPS-BoldMT"/>
          <w:sz w:val="28"/>
          <w:szCs w:val="28"/>
        </w:rPr>
        <w:t xml:space="preserve"> </w:t>
      </w:r>
      <w:proofErr w:type="spellStart"/>
      <w:r w:rsidRPr="00E0495A">
        <w:rPr>
          <w:rFonts w:eastAsia="TimesNewRomanPS-BoldMT"/>
          <w:sz w:val="28"/>
          <w:szCs w:val="28"/>
        </w:rPr>
        <w:t>Юрайт</w:t>
      </w:r>
      <w:proofErr w:type="spellEnd"/>
      <w:r w:rsidRPr="00E0495A">
        <w:rPr>
          <w:rFonts w:eastAsia="TimesNewRomanPS-BoldMT"/>
          <w:sz w:val="28"/>
          <w:szCs w:val="28"/>
        </w:rPr>
        <w:t>. — URL: https://urait.ru/bcode/</w:t>
      </w:r>
      <w:r>
        <w:rPr>
          <w:rFonts w:eastAsia="TimesNewRomanPS-BoldMT"/>
          <w:sz w:val="28"/>
          <w:szCs w:val="28"/>
        </w:rPr>
        <w:t>535501</w:t>
      </w:r>
      <w:r w:rsidRPr="00E0495A">
        <w:rPr>
          <w:rFonts w:eastAsia="TimesNewRomanPS-BoldMT"/>
          <w:sz w:val="28"/>
          <w:szCs w:val="28"/>
        </w:rPr>
        <w:t xml:space="preserve"> (дата обращения: </w:t>
      </w:r>
      <w:r>
        <w:rPr>
          <w:rFonts w:eastAsia="TimesNewRomanPS-BoldMT"/>
          <w:sz w:val="28"/>
          <w:szCs w:val="28"/>
        </w:rPr>
        <w:t>07.10.</w:t>
      </w:r>
      <w:r w:rsidRPr="00A64867">
        <w:rPr>
          <w:rFonts w:eastAsia="TimesNewRomanPS-BoldMT"/>
          <w:sz w:val="28"/>
          <w:szCs w:val="28"/>
        </w:rPr>
        <w:t>202</w:t>
      </w:r>
      <w:r>
        <w:rPr>
          <w:rFonts w:eastAsia="TimesNewRomanPS-BoldMT"/>
          <w:sz w:val="28"/>
          <w:szCs w:val="28"/>
        </w:rPr>
        <w:t>4</w:t>
      </w:r>
      <w:r w:rsidRPr="00E0495A">
        <w:rPr>
          <w:rFonts w:eastAsia="TimesNewRomanPS-BoldMT"/>
          <w:sz w:val="28"/>
          <w:szCs w:val="28"/>
        </w:rPr>
        <w:t xml:space="preserve">).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16C598B9" w14:textId="77777777" w:rsidR="00996634" w:rsidRPr="00E0495A" w:rsidRDefault="00996634" w:rsidP="00996634">
      <w:pPr>
        <w:pStyle w:val="a5"/>
        <w:numPr>
          <w:ilvl w:val="0"/>
          <w:numId w:val="16"/>
        </w:numPr>
        <w:suppressAutoHyphens/>
        <w:ind w:left="0" w:firstLine="426"/>
        <w:jc w:val="both"/>
        <w:rPr>
          <w:rFonts w:eastAsia="TimesNewRomanPS-BoldMT"/>
          <w:sz w:val="28"/>
          <w:szCs w:val="28"/>
        </w:rPr>
      </w:pPr>
      <w:r w:rsidRPr="00E0495A">
        <w:rPr>
          <w:rFonts w:eastAsia="TimesNewRomanPS-BoldMT"/>
          <w:sz w:val="28"/>
          <w:szCs w:val="28"/>
        </w:rPr>
        <w:t xml:space="preserve">Астафьева, О. Е.  Основы </w:t>
      </w:r>
      <w:proofErr w:type="gramStart"/>
      <w:r w:rsidRPr="00E0495A">
        <w:rPr>
          <w:rFonts w:eastAsia="TimesNewRomanPS-BoldMT"/>
          <w:sz w:val="28"/>
          <w:szCs w:val="28"/>
        </w:rPr>
        <w:t>природопользования :</w:t>
      </w:r>
      <w:proofErr w:type="gramEnd"/>
      <w:r w:rsidRPr="00E0495A">
        <w:rPr>
          <w:rFonts w:eastAsia="TimesNewRomanPS-BoldMT"/>
          <w:sz w:val="28"/>
          <w:szCs w:val="28"/>
        </w:rPr>
        <w:t xml:space="preserve"> учебник для вузов / О. Е. Астафьева, А. А. Авраменко, А. В. </w:t>
      </w:r>
      <w:proofErr w:type="spellStart"/>
      <w:r w:rsidRPr="00E0495A">
        <w:rPr>
          <w:rFonts w:eastAsia="TimesNewRomanPS-BoldMT"/>
          <w:sz w:val="28"/>
          <w:szCs w:val="28"/>
        </w:rPr>
        <w:t>Питрюк</w:t>
      </w:r>
      <w:proofErr w:type="spellEnd"/>
      <w:r w:rsidRPr="00E0495A">
        <w:rPr>
          <w:rFonts w:eastAsia="TimesNewRomanPS-BoldMT"/>
          <w:sz w:val="28"/>
          <w:szCs w:val="28"/>
        </w:rPr>
        <w:t xml:space="preserve">. — 2-е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w:t>
      </w:r>
      <w:proofErr w:type="gramStart"/>
      <w:r w:rsidRPr="00E0495A">
        <w:rPr>
          <w:rFonts w:eastAsia="TimesNewRomanPS-BoldMT"/>
          <w:sz w:val="28"/>
          <w:szCs w:val="28"/>
        </w:rPr>
        <w:t>Москва :</w:t>
      </w:r>
      <w:proofErr w:type="gramEnd"/>
      <w:r w:rsidRPr="00E0495A">
        <w:rPr>
          <w:rFonts w:eastAsia="TimesNewRomanPS-BoldMT"/>
          <w:sz w:val="28"/>
          <w:szCs w:val="28"/>
        </w:rPr>
        <w:t xml:space="preserve">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202</w:t>
      </w:r>
      <w:r>
        <w:rPr>
          <w:rFonts w:eastAsia="TimesNewRomanPS-BoldMT"/>
          <w:sz w:val="28"/>
          <w:szCs w:val="28"/>
        </w:rPr>
        <w:t>4</w:t>
      </w:r>
      <w:r w:rsidRPr="00E0495A">
        <w:rPr>
          <w:rFonts w:eastAsia="TimesNewRomanPS-BoldMT"/>
          <w:sz w:val="28"/>
          <w:szCs w:val="28"/>
        </w:rPr>
        <w:t>. — 376 с. — (Высшее образование). —</w:t>
      </w:r>
      <w:proofErr w:type="spellStart"/>
      <w:r w:rsidRPr="00E0495A">
        <w:rPr>
          <w:rFonts w:eastAsia="TimesNewRomanPS-BoldMT"/>
          <w:sz w:val="28"/>
          <w:szCs w:val="28"/>
        </w:rPr>
        <w:t>Юрайт</w:t>
      </w:r>
      <w:proofErr w:type="spellEnd"/>
      <w:r w:rsidRPr="00E0495A">
        <w:rPr>
          <w:rFonts w:eastAsia="TimesNewRomanPS-BoldMT"/>
          <w:sz w:val="28"/>
          <w:szCs w:val="28"/>
        </w:rPr>
        <w:t>. — URL: https://urait.ru/bcode/5</w:t>
      </w:r>
      <w:r>
        <w:rPr>
          <w:rFonts w:eastAsia="TimesNewRomanPS-BoldMT"/>
          <w:sz w:val="28"/>
          <w:szCs w:val="28"/>
        </w:rPr>
        <w:t>37006</w:t>
      </w:r>
      <w:r w:rsidRPr="00E0495A">
        <w:rPr>
          <w:rFonts w:eastAsia="TimesNewRomanPS-BoldMT"/>
          <w:sz w:val="28"/>
          <w:szCs w:val="28"/>
        </w:rPr>
        <w:t xml:space="preserve"> (дата обращения: </w:t>
      </w:r>
      <w:r>
        <w:rPr>
          <w:rFonts w:eastAsia="TimesNewRomanPS-BoldMT"/>
          <w:sz w:val="28"/>
          <w:szCs w:val="28"/>
        </w:rPr>
        <w:t>07.10.</w:t>
      </w:r>
      <w:r w:rsidRPr="00A64867">
        <w:rPr>
          <w:rFonts w:eastAsia="TimesNewRomanPS-BoldMT"/>
          <w:sz w:val="28"/>
          <w:szCs w:val="28"/>
        </w:rPr>
        <w:t>202</w:t>
      </w:r>
      <w:r>
        <w:rPr>
          <w:rFonts w:eastAsia="TimesNewRomanPS-BoldMT"/>
          <w:sz w:val="28"/>
          <w:szCs w:val="28"/>
        </w:rPr>
        <w:t>4</w:t>
      </w:r>
      <w:r w:rsidRPr="00E0495A">
        <w:rPr>
          <w:rFonts w:eastAsia="TimesNewRomanPS-BoldMT"/>
          <w:sz w:val="28"/>
          <w:szCs w:val="28"/>
        </w:rPr>
        <w:t xml:space="preserve">).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w:t>
      </w:r>
    </w:p>
    <w:p w14:paraId="3580B89D" w14:textId="77777777" w:rsidR="00996634" w:rsidRPr="00E0495A" w:rsidRDefault="00996634" w:rsidP="00996634">
      <w:pPr>
        <w:suppressAutoHyphens/>
        <w:ind w:firstLine="709"/>
        <w:contextualSpacing/>
        <w:jc w:val="both"/>
        <w:rPr>
          <w:rFonts w:eastAsia="TimesNewRomanPS-BoldMT"/>
          <w:b/>
          <w:bCs/>
          <w:sz w:val="28"/>
          <w:szCs w:val="28"/>
        </w:rPr>
      </w:pPr>
      <w:r w:rsidRPr="00E0495A">
        <w:rPr>
          <w:rFonts w:eastAsia="TimesNewRomanPS-BoldMT"/>
          <w:b/>
          <w:bCs/>
          <w:sz w:val="28"/>
          <w:szCs w:val="28"/>
        </w:rPr>
        <w:t>б) дополнительная:</w:t>
      </w:r>
    </w:p>
    <w:p w14:paraId="26373CD9" w14:textId="77777777" w:rsidR="00996634" w:rsidRPr="00E0495A" w:rsidRDefault="00996634" w:rsidP="00996634">
      <w:pPr>
        <w:pStyle w:val="a5"/>
        <w:numPr>
          <w:ilvl w:val="0"/>
          <w:numId w:val="16"/>
        </w:numPr>
        <w:suppressAutoHyphens/>
        <w:ind w:left="0" w:firstLine="709"/>
        <w:jc w:val="both"/>
        <w:rPr>
          <w:rFonts w:eastAsia="TimesNewRomanPS-BoldMT"/>
          <w:sz w:val="28"/>
          <w:szCs w:val="28"/>
        </w:rPr>
      </w:pPr>
      <w:r w:rsidRPr="00E0495A">
        <w:rPr>
          <w:rFonts w:eastAsia="TimesNewRomanPS-BoldMT"/>
          <w:sz w:val="28"/>
          <w:szCs w:val="28"/>
        </w:rPr>
        <w:lastRenderedPageBreak/>
        <w:t xml:space="preserve">Экономика природопользования и экологический </w:t>
      </w:r>
      <w:proofErr w:type="gramStart"/>
      <w:r w:rsidRPr="00E0495A">
        <w:rPr>
          <w:rFonts w:eastAsia="TimesNewRomanPS-BoldMT"/>
          <w:sz w:val="28"/>
          <w:szCs w:val="28"/>
        </w:rPr>
        <w:t>менеджмент :</w:t>
      </w:r>
      <w:proofErr w:type="gramEnd"/>
      <w:r w:rsidRPr="00E0495A">
        <w:rPr>
          <w:rFonts w:eastAsia="TimesNewRomanPS-BoldMT"/>
          <w:sz w:val="28"/>
          <w:szCs w:val="28"/>
        </w:rPr>
        <w:t xml:space="preserve"> учебник для вузов / Н. В. Пахомова, К. К. Рихтер, Г. Б. Малы</w:t>
      </w:r>
      <w:r>
        <w:rPr>
          <w:rFonts w:eastAsia="TimesNewRomanPS-BoldMT"/>
          <w:sz w:val="28"/>
          <w:szCs w:val="28"/>
        </w:rPr>
        <w:t>шков, А. В. Хорошавин. — Москва</w:t>
      </w:r>
      <w:r w:rsidRPr="00E0495A">
        <w:rPr>
          <w:rFonts w:eastAsia="TimesNewRomanPS-BoldMT"/>
          <w:sz w:val="28"/>
          <w:szCs w:val="28"/>
        </w:rPr>
        <w:t xml:space="preserve">: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202</w:t>
      </w:r>
      <w:r>
        <w:rPr>
          <w:rFonts w:eastAsia="TimesNewRomanPS-BoldMT"/>
          <w:sz w:val="28"/>
          <w:szCs w:val="28"/>
        </w:rPr>
        <w:t>4</w:t>
      </w:r>
      <w:r w:rsidRPr="00E0495A">
        <w:rPr>
          <w:rFonts w:eastAsia="TimesNewRomanPS-BoldMT"/>
          <w:sz w:val="28"/>
          <w:szCs w:val="28"/>
        </w:rPr>
        <w:t>. — 417 с. — (Высшее образование). —</w:t>
      </w:r>
      <w:r>
        <w:rPr>
          <w:rFonts w:eastAsia="TimesNewRomanPS-BoldMT"/>
          <w:sz w:val="28"/>
          <w:szCs w:val="28"/>
        </w:rPr>
        <w:t xml:space="preserve">ЭБС: </w:t>
      </w:r>
      <w:proofErr w:type="spellStart"/>
      <w:r w:rsidRPr="00E0495A">
        <w:rPr>
          <w:rFonts w:eastAsia="TimesNewRomanPS-BoldMT"/>
          <w:sz w:val="28"/>
          <w:szCs w:val="28"/>
        </w:rPr>
        <w:t>Юрайт</w:t>
      </w:r>
      <w:proofErr w:type="spellEnd"/>
      <w:r w:rsidRPr="00E0495A">
        <w:rPr>
          <w:rFonts w:eastAsia="TimesNewRomanPS-BoldMT"/>
          <w:sz w:val="28"/>
          <w:szCs w:val="28"/>
        </w:rPr>
        <w:t>. — URL: https://urait.ru/bcode/</w:t>
      </w:r>
      <w:r>
        <w:rPr>
          <w:rFonts w:eastAsia="TimesNewRomanPS-BoldMT"/>
          <w:sz w:val="28"/>
          <w:szCs w:val="28"/>
        </w:rPr>
        <w:t>536390</w:t>
      </w:r>
      <w:r w:rsidRPr="00E0495A">
        <w:rPr>
          <w:rFonts w:eastAsia="TimesNewRomanPS-BoldMT"/>
          <w:sz w:val="28"/>
          <w:szCs w:val="28"/>
        </w:rPr>
        <w:t xml:space="preserve"> (дата обращения: </w:t>
      </w:r>
      <w:r>
        <w:rPr>
          <w:rFonts w:eastAsia="TimesNewRomanPS-BoldMT"/>
          <w:sz w:val="28"/>
          <w:szCs w:val="28"/>
        </w:rPr>
        <w:t>07.10.</w:t>
      </w:r>
      <w:r w:rsidRPr="00A64867">
        <w:rPr>
          <w:rFonts w:eastAsia="TimesNewRomanPS-BoldMT"/>
          <w:sz w:val="28"/>
          <w:szCs w:val="28"/>
        </w:rPr>
        <w:t>202</w:t>
      </w:r>
      <w:r>
        <w:rPr>
          <w:rFonts w:eastAsia="TimesNewRomanPS-BoldMT"/>
          <w:sz w:val="28"/>
          <w:szCs w:val="28"/>
        </w:rPr>
        <w:t>4</w:t>
      </w:r>
      <w:r w:rsidRPr="00E0495A">
        <w:rPr>
          <w:rFonts w:eastAsia="TimesNewRomanPS-BoldMT"/>
          <w:sz w:val="28"/>
          <w:szCs w:val="28"/>
        </w:rPr>
        <w:t xml:space="preserve">).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30261432" w14:textId="77777777" w:rsidR="00996634" w:rsidRPr="00E0495A" w:rsidRDefault="00996634" w:rsidP="00996634">
      <w:pPr>
        <w:pStyle w:val="a5"/>
        <w:numPr>
          <w:ilvl w:val="0"/>
          <w:numId w:val="16"/>
        </w:numPr>
        <w:suppressAutoHyphens/>
        <w:ind w:left="0" w:firstLine="709"/>
        <w:jc w:val="both"/>
        <w:rPr>
          <w:rFonts w:eastAsia="TimesNewRomanPS-BoldMT"/>
          <w:sz w:val="28"/>
          <w:szCs w:val="28"/>
        </w:rPr>
      </w:pPr>
      <w:proofErr w:type="spellStart"/>
      <w:r w:rsidRPr="00E0495A">
        <w:rPr>
          <w:sz w:val="28"/>
          <w:szCs w:val="28"/>
        </w:rPr>
        <w:t>Притужалова</w:t>
      </w:r>
      <w:proofErr w:type="spellEnd"/>
      <w:r w:rsidRPr="00E0495A">
        <w:rPr>
          <w:sz w:val="28"/>
          <w:szCs w:val="28"/>
        </w:rPr>
        <w:t xml:space="preserve">, О. А.  Экологический менеджмент и </w:t>
      </w:r>
      <w:proofErr w:type="gramStart"/>
      <w:r w:rsidRPr="00E0495A">
        <w:rPr>
          <w:sz w:val="28"/>
          <w:szCs w:val="28"/>
        </w:rPr>
        <w:t>аудит :</w:t>
      </w:r>
      <w:proofErr w:type="gramEnd"/>
      <w:r w:rsidRPr="00E0495A">
        <w:rPr>
          <w:sz w:val="28"/>
          <w:szCs w:val="28"/>
        </w:rPr>
        <w:t xml:space="preserve"> учебное пособие для вузов / О. А. </w:t>
      </w:r>
      <w:proofErr w:type="spellStart"/>
      <w:r w:rsidRPr="00E0495A">
        <w:rPr>
          <w:sz w:val="28"/>
          <w:szCs w:val="28"/>
        </w:rPr>
        <w:t>Притужалова</w:t>
      </w:r>
      <w:proofErr w:type="spellEnd"/>
      <w:r w:rsidRPr="00E0495A">
        <w:rPr>
          <w:sz w:val="28"/>
          <w:szCs w:val="28"/>
        </w:rPr>
        <w:t xml:space="preserve">. — 2-е изд., </w:t>
      </w:r>
      <w:proofErr w:type="spellStart"/>
      <w:r w:rsidRPr="00E0495A">
        <w:rPr>
          <w:sz w:val="28"/>
          <w:szCs w:val="28"/>
        </w:rPr>
        <w:t>испр</w:t>
      </w:r>
      <w:proofErr w:type="spellEnd"/>
      <w:r w:rsidRPr="00E0495A">
        <w:rPr>
          <w:sz w:val="28"/>
          <w:szCs w:val="28"/>
        </w:rPr>
        <w:t xml:space="preserve">. и доп. — </w:t>
      </w:r>
      <w:proofErr w:type="gramStart"/>
      <w:r w:rsidRPr="00E0495A">
        <w:rPr>
          <w:sz w:val="28"/>
          <w:szCs w:val="28"/>
        </w:rPr>
        <w:t>Москва :</w:t>
      </w:r>
      <w:proofErr w:type="gramEnd"/>
      <w:r w:rsidRPr="00E0495A">
        <w:rPr>
          <w:sz w:val="28"/>
          <w:szCs w:val="28"/>
        </w:rPr>
        <w:t xml:space="preserve"> Издательство </w:t>
      </w:r>
      <w:proofErr w:type="spellStart"/>
      <w:r w:rsidRPr="00E0495A">
        <w:rPr>
          <w:sz w:val="28"/>
          <w:szCs w:val="28"/>
        </w:rPr>
        <w:t>Юрайт</w:t>
      </w:r>
      <w:proofErr w:type="spellEnd"/>
      <w:r w:rsidRPr="00E0495A">
        <w:rPr>
          <w:sz w:val="28"/>
          <w:szCs w:val="28"/>
        </w:rPr>
        <w:t>, 202</w:t>
      </w:r>
      <w:r>
        <w:rPr>
          <w:sz w:val="28"/>
          <w:szCs w:val="28"/>
        </w:rPr>
        <w:t>4</w:t>
      </w:r>
      <w:r w:rsidRPr="00E0495A">
        <w:rPr>
          <w:sz w:val="28"/>
          <w:szCs w:val="28"/>
        </w:rPr>
        <w:t xml:space="preserve">. — 304 с. — (Высшее образование). —. — </w:t>
      </w:r>
      <w:r>
        <w:rPr>
          <w:sz w:val="28"/>
          <w:szCs w:val="28"/>
        </w:rPr>
        <w:t>ЭБС:</w:t>
      </w:r>
      <w:r w:rsidRPr="00E0495A">
        <w:rPr>
          <w:sz w:val="28"/>
          <w:szCs w:val="28"/>
        </w:rPr>
        <w:t xml:space="preserve"> </w:t>
      </w:r>
      <w:proofErr w:type="spellStart"/>
      <w:r w:rsidRPr="00E0495A">
        <w:rPr>
          <w:sz w:val="28"/>
          <w:szCs w:val="28"/>
        </w:rPr>
        <w:t>Юрайт</w:t>
      </w:r>
      <w:proofErr w:type="spellEnd"/>
      <w:r w:rsidRPr="00E0495A">
        <w:rPr>
          <w:sz w:val="28"/>
          <w:szCs w:val="28"/>
        </w:rPr>
        <w:t xml:space="preserve">. — URL: </w:t>
      </w:r>
      <w:hyperlink r:id="rId8" w:history="1">
        <w:r w:rsidRPr="00C5744B">
          <w:rPr>
            <w:rStyle w:val="a9"/>
            <w:sz w:val="28"/>
            <w:szCs w:val="28"/>
          </w:rPr>
          <w:t>https://urait.ru/bcode/541090.-</w:t>
        </w:r>
      </w:hyperlink>
      <w:r>
        <w:rPr>
          <w:sz w:val="28"/>
          <w:szCs w:val="28"/>
        </w:rPr>
        <w:t xml:space="preserve"> </w:t>
      </w:r>
      <w:r w:rsidRPr="00E0495A">
        <w:rPr>
          <w:sz w:val="28"/>
          <w:szCs w:val="28"/>
        </w:rPr>
        <w:t xml:space="preserve">(дата обращения: </w:t>
      </w:r>
      <w:r>
        <w:rPr>
          <w:rFonts w:eastAsia="TimesNewRomanPS-BoldMT"/>
          <w:sz w:val="28"/>
          <w:szCs w:val="28"/>
        </w:rPr>
        <w:t>07.10.</w:t>
      </w:r>
      <w:r w:rsidRPr="00A64867">
        <w:rPr>
          <w:rFonts w:eastAsia="TimesNewRomanPS-BoldMT"/>
          <w:sz w:val="28"/>
          <w:szCs w:val="28"/>
        </w:rPr>
        <w:t>202</w:t>
      </w:r>
      <w:r>
        <w:rPr>
          <w:rFonts w:eastAsia="TimesNewRomanPS-BoldMT"/>
          <w:sz w:val="28"/>
          <w:szCs w:val="28"/>
        </w:rPr>
        <w:t>4</w:t>
      </w:r>
      <w:r w:rsidRPr="00E0495A">
        <w:rPr>
          <w:sz w:val="28"/>
          <w:szCs w:val="28"/>
        </w:rPr>
        <w:t xml:space="preserve">). — </w:t>
      </w:r>
      <w:proofErr w:type="gramStart"/>
      <w:r w:rsidRPr="00E0495A">
        <w:rPr>
          <w:sz w:val="28"/>
          <w:szCs w:val="28"/>
        </w:rPr>
        <w:t>Текст :</w:t>
      </w:r>
      <w:proofErr w:type="gramEnd"/>
      <w:r w:rsidRPr="00E0495A">
        <w:rPr>
          <w:sz w:val="28"/>
          <w:szCs w:val="28"/>
        </w:rPr>
        <w:t xml:space="preserve"> электронный. </w:t>
      </w:r>
    </w:p>
    <w:p w14:paraId="5C448CB1" w14:textId="77777777" w:rsidR="00905D23" w:rsidRDefault="00905D23" w:rsidP="0082469E">
      <w:pPr>
        <w:jc w:val="both"/>
        <w:rPr>
          <w:b/>
          <w:sz w:val="28"/>
          <w:szCs w:val="28"/>
        </w:rPr>
      </w:pPr>
    </w:p>
    <w:p w14:paraId="2F268043" w14:textId="772B8970" w:rsidR="0082469E" w:rsidRPr="002A5ED3" w:rsidRDefault="0082469E" w:rsidP="0082469E">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3ADBA648" w14:textId="77777777" w:rsidR="00996634" w:rsidRPr="00996634" w:rsidRDefault="00996634" w:rsidP="00996634">
      <w:pPr>
        <w:numPr>
          <w:ilvl w:val="0"/>
          <w:numId w:val="7"/>
        </w:numPr>
        <w:ind w:left="0" w:firstLine="0"/>
        <w:contextualSpacing/>
        <w:rPr>
          <w:sz w:val="28"/>
          <w:szCs w:val="28"/>
        </w:rPr>
      </w:pPr>
      <w:r w:rsidRPr="00996634">
        <w:rPr>
          <w:sz w:val="28"/>
          <w:szCs w:val="28"/>
        </w:rPr>
        <w:t>Электронные ресурсы БИК:</w:t>
      </w:r>
    </w:p>
    <w:p w14:paraId="1786E4D0"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Электронная библиотека Финансового университета (ЭБ) http://elib.fa.ru/</w:t>
      </w:r>
    </w:p>
    <w:p w14:paraId="2D04AC12"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Электронно-библиотечная система BOOK.RU http://www.book.ru</w:t>
      </w:r>
    </w:p>
    <w:p w14:paraId="274A0455"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Электронно-библиотечная система «Университетская библиотека ОНЛАЙН» http://biblioclub.ru/</w:t>
      </w:r>
    </w:p>
    <w:p w14:paraId="5D9509E4"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Электронно-библиотечная система </w:t>
      </w:r>
      <w:proofErr w:type="spellStart"/>
      <w:r w:rsidRPr="00996634">
        <w:rPr>
          <w:color w:val="000000" w:themeColor="text1"/>
          <w:sz w:val="28"/>
          <w:szCs w:val="28"/>
        </w:rPr>
        <w:t>Znanium</w:t>
      </w:r>
      <w:proofErr w:type="spellEnd"/>
      <w:r w:rsidRPr="00996634">
        <w:rPr>
          <w:color w:val="000000" w:themeColor="text1"/>
          <w:sz w:val="28"/>
          <w:szCs w:val="28"/>
        </w:rPr>
        <w:t xml:space="preserve"> http://www.znanium.ru</w:t>
      </w:r>
    </w:p>
    <w:p w14:paraId="39A967F0"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Электронно-библиотечная система издательства «ЮРАЙТ» https://urait.ru/</w:t>
      </w:r>
    </w:p>
    <w:p w14:paraId="3305428C"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Электронно-библиотечная система издательства Проспект http://ebs.prospekt.org/books</w:t>
      </w:r>
    </w:p>
    <w:p w14:paraId="6BD6BEF6"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Справочно-образовательная система </w:t>
      </w:r>
      <w:proofErr w:type="spellStart"/>
      <w:r w:rsidRPr="00996634">
        <w:rPr>
          <w:color w:val="000000" w:themeColor="text1"/>
          <w:sz w:val="28"/>
          <w:szCs w:val="28"/>
        </w:rPr>
        <w:t>Актион</w:t>
      </w:r>
      <w:proofErr w:type="spellEnd"/>
      <w:r w:rsidRPr="00996634">
        <w:rPr>
          <w:color w:val="000000" w:themeColor="text1"/>
          <w:sz w:val="28"/>
          <w:szCs w:val="28"/>
        </w:rPr>
        <w:t xml:space="preserve"> 360 https://action360.ru/</w:t>
      </w:r>
    </w:p>
    <w:p w14:paraId="2868D5DC"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Деловая онлайн-библиотека </w:t>
      </w:r>
      <w:proofErr w:type="spellStart"/>
      <w:r w:rsidRPr="00996634">
        <w:rPr>
          <w:color w:val="000000" w:themeColor="text1"/>
          <w:sz w:val="28"/>
          <w:szCs w:val="28"/>
        </w:rPr>
        <w:t>Alpina</w:t>
      </w:r>
      <w:proofErr w:type="spellEnd"/>
      <w:r w:rsidRPr="00996634">
        <w:rPr>
          <w:color w:val="000000" w:themeColor="text1"/>
          <w:sz w:val="28"/>
          <w:szCs w:val="28"/>
        </w:rPr>
        <w:t xml:space="preserve"> </w:t>
      </w:r>
      <w:proofErr w:type="spellStart"/>
      <w:r w:rsidRPr="00996634">
        <w:rPr>
          <w:color w:val="000000" w:themeColor="text1"/>
          <w:sz w:val="28"/>
          <w:szCs w:val="28"/>
        </w:rPr>
        <w:t>Digital</w:t>
      </w:r>
      <w:proofErr w:type="spellEnd"/>
      <w:r w:rsidRPr="00996634">
        <w:rPr>
          <w:color w:val="000000" w:themeColor="text1"/>
          <w:sz w:val="28"/>
          <w:szCs w:val="28"/>
        </w:rPr>
        <w:t xml:space="preserve"> http://lib.alpinadigital.ru/</w:t>
      </w:r>
    </w:p>
    <w:p w14:paraId="58E12160"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Электронная библиотека издательства «МИФ» («Манн, Иванов и Фербер») https://fa.miflib.ru/auth/#/registration</w:t>
      </w:r>
    </w:p>
    <w:p w14:paraId="4FCA5284"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Электронная библиотека Издательского дома «Гребенников» https://grebennikon.ru/</w:t>
      </w:r>
    </w:p>
    <w:p w14:paraId="1FCC6859"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Научная электронная библиотека eLibrary.ru http://elibrary.ru  </w:t>
      </w:r>
    </w:p>
    <w:p w14:paraId="7FCBE25D"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Национальная электронная библиотека http://нэб.рф/</w:t>
      </w:r>
    </w:p>
    <w:p w14:paraId="4BB8074A"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Финансовая справочная система «Финансовый директор» http://www.1fd.ru/</w:t>
      </w:r>
    </w:p>
    <w:p w14:paraId="6DFC854F"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Ресурсы информационно-аналитического агентства по финансовым рынкам Cbonds.ru https://cbonds.ru/</w:t>
      </w:r>
    </w:p>
    <w:p w14:paraId="0B932954"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СПАРК https://spark-interfax.ru/</w:t>
      </w:r>
    </w:p>
    <w:p w14:paraId="27A53849" w14:textId="77777777" w:rsidR="00996634" w:rsidRPr="00996634" w:rsidRDefault="00996634" w:rsidP="00996634">
      <w:pPr>
        <w:numPr>
          <w:ilvl w:val="0"/>
          <w:numId w:val="5"/>
        </w:numPr>
        <w:contextualSpacing/>
        <w:jc w:val="both"/>
        <w:rPr>
          <w:color w:val="000000" w:themeColor="text1"/>
          <w:sz w:val="28"/>
          <w:szCs w:val="28"/>
          <w:lang w:val="en-US"/>
        </w:rPr>
      </w:pPr>
      <w:r w:rsidRPr="00996634">
        <w:rPr>
          <w:color w:val="000000" w:themeColor="text1"/>
          <w:sz w:val="28"/>
          <w:szCs w:val="28"/>
        </w:rPr>
        <w:t>Платформа</w:t>
      </w:r>
      <w:r w:rsidRPr="00996634">
        <w:rPr>
          <w:color w:val="000000" w:themeColor="text1"/>
          <w:sz w:val="28"/>
          <w:szCs w:val="28"/>
          <w:lang w:val="en-US"/>
        </w:rPr>
        <w:t xml:space="preserve"> STATISTA https://www.statista.com/</w:t>
      </w:r>
    </w:p>
    <w:p w14:paraId="086D07EA"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Информационная система «Континент-WWW» http://continent-online.com/</w:t>
      </w:r>
    </w:p>
    <w:p w14:paraId="59D542BF"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Электронная коллекция книг издательства </w:t>
      </w:r>
      <w:proofErr w:type="spellStart"/>
      <w:proofErr w:type="gramStart"/>
      <w:r w:rsidRPr="00996634">
        <w:rPr>
          <w:color w:val="000000" w:themeColor="text1"/>
          <w:sz w:val="28"/>
          <w:szCs w:val="28"/>
        </w:rPr>
        <w:t>Springer</w:t>
      </w:r>
      <w:proofErr w:type="spellEnd"/>
      <w:r w:rsidRPr="00996634">
        <w:rPr>
          <w:color w:val="000000" w:themeColor="text1"/>
          <w:sz w:val="28"/>
          <w:szCs w:val="28"/>
        </w:rPr>
        <w:t xml:space="preserve">:  </w:t>
      </w:r>
      <w:proofErr w:type="spellStart"/>
      <w:r w:rsidRPr="00996634">
        <w:rPr>
          <w:color w:val="000000" w:themeColor="text1"/>
          <w:sz w:val="28"/>
          <w:szCs w:val="28"/>
        </w:rPr>
        <w:t>Springer</w:t>
      </w:r>
      <w:proofErr w:type="spellEnd"/>
      <w:proofErr w:type="gramEnd"/>
      <w:r w:rsidRPr="00996634">
        <w:rPr>
          <w:color w:val="000000" w:themeColor="text1"/>
          <w:sz w:val="28"/>
          <w:szCs w:val="28"/>
        </w:rPr>
        <w:t xml:space="preserve"> </w:t>
      </w:r>
      <w:proofErr w:type="spellStart"/>
      <w:r w:rsidRPr="00996634">
        <w:rPr>
          <w:color w:val="000000" w:themeColor="text1"/>
          <w:sz w:val="28"/>
          <w:szCs w:val="28"/>
        </w:rPr>
        <w:t>eBooks</w:t>
      </w:r>
      <w:proofErr w:type="spellEnd"/>
      <w:r w:rsidRPr="00996634">
        <w:rPr>
          <w:color w:val="000000" w:themeColor="text1"/>
          <w:sz w:val="28"/>
          <w:szCs w:val="28"/>
        </w:rPr>
        <w:t xml:space="preserve"> http://link.springer.com/</w:t>
      </w:r>
    </w:p>
    <w:p w14:paraId="656E6FB4" w14:textId="77777777" w:rsidR="00996634" w:rsidRPr="00996634" w:rsidRDefault="00996634" w:rsidP="00996634">
      <w:pPr>
        <w:numPr>
          <w:ilvl w:val="0"/>
          <w:numId w:val="5"/>
        </w:numPr>
        <w:contextualSpacing/>
        <w:jc w:val="both"/>
        <w:rPr>
          <w:color w:val="000000" w:themeColor="text1"/>
          <w:sz w:val="28"/>
          <w:szCs w:val="28"/>
          <w:lang w:val="en-US"/>
        </w:rPr>
      </w:pPr>
      <w:r w:rsidRPr="00996634">
        <w:rPr>
          <w:color w:val="000000" w:themeColor="text1"/>
          <w:sz w:val="28"/>
          <w:szCs w:val="28"/>
          <w:lang w:val="en-US"/>
        </w:rPr>
        <w:t xml:space="preserve">Emerald: Management </w:t>
      </w:r>
      <w:proofErr w:type="spellStart"/>
      <w:r w:rsidRPr="00996634">
        <w:rPr>
          <w:color w:val="000000" w:themeColor="text1"/>
          <w:sz w:val="28"/>
          <w:szCs w:val="28"/>
          <w:lang w:val="en-US"/>
        </w:rPr>
        <w:t>eJournal</w:t>
      </w:r>
      <w:proofErr w:type="spellEnd"/>
      <w:r w:rsidRPr="00996634">
        <w:rPr>
          <w:color w:val="000000" w:themeColor="text1"/>
          <w:sz w:val="28"/>
          <w:szCs w:val="28"/>
          <w:lang w:val="en-US"/>
        </w:rPr>
        <w:t xml:space="preserve"> Portfolio https://www.emerald.com/insight/</w:t>
      </w:r>
    </w:p>
    <w:p w14:paraId="58C02FD2"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lastRenderedPageBreak/>
        <w:t xml:space="preserve">Библиотека онлайн Лекций по Бизнесу и Маркетингу издательства </w:t>
      </w:r>
      <w:proofErr w:type="spellStart"/>
      <w:r w:rsidRPr="00996634">
        <w:rPr>
          <w:color w:val="000000" w:themeColor="text1"/>
          <w:sz w:val="28"/>
          <w:szCs w:val="28"/>
        </w:rPr>
        <w:t>Неnrу</w:t>
      </w:r>
      <w:proofErr w:type="spellEnd"/>
      <w:r w:rsidRPr="00996634">
        <w:rPr>
          <w:color w:val="000000" w:themeColor="text1"/>
          <w:sz w:val="28"/>
          <w:szCs w:val="28"/>
        </w:rPr>
        <w:t xml:space="preserve"> </w:t>
      </w:r>
      <w:proofErr w:type="spellStart"/>
      <w:r w:rsidRPr="00996634">
        <w:rPr>
          <w:color w:val="000000" w:themeColor="text1"/>
          <w:sz w:val="28"/>
          <w:szCs w:val="28"/>
        </w:rPr>
        <w:t>Stewart</w:t>
      </w:r>
      <w:proofErr w:type="spellEnd"/>
      <w:r w:rsidRPr="00996634">
        <w:rPr>
          <w:color w:val="000000" w:themeColor="text1"/>
          <w:sz w:val="28"/>
          <w:szCs w:val="28"/>
        </w:rPr>
        <w:t xml:space="preserve"> </w:t>
      </w:r>
      <w:proofErr w:type="spellStart"/>
      <w:r w:rsidRPr="00996634">
        <w:rPr>
          <w:color w:val="000000" w:themeColor="text1"/>
          <w:sz w:val="28"/>
          <w:szCs w:val="28"/>
        </w:rPr>
        <w:t>Talks</w:t>
      </w:r>
      <w:proofErr w:type="spellEnd"/>
      <w:r w:rsidRPr="00996634">
        <w:rPr>
          <w:color w:val="000000" w:themeColor="text1"/>
          <w:sz w:val="28"/>
          <w:szCs w:val="28"/>
        </w:rPr>
        <w:t xml:space="preserve"> https://hstalks.com/business/</w:t>
      </w:r>
    </w:p>
    <w:p w14:paraId="5FF7668D" w14:textId="77777777" w:rsidR="00996634" w:rsidRPr="00996634" w:rsidRDefault="00996634" w:rsidP="00996634">
      <w:pPr>
        <w:numPr>
          <w:ilvl w:val="0"/>
          <w:numId w:val="5"/>
        </w:numPr>
        <w:contextualSpacing/>
        <w:jc w:val="both"/>
        <w:rPr>
          <w:color w:val="000000" w:themeColor="text1"/>
          <w:sz w:val="28"/>
          <w:szCs w:val="28"/>
          <w:lang w:val="en-US"/>
        </w:rPr>
      </w:pPr>
      <w:r w:rsidRPr="00996634">
        <w:rPr>
          <w:color w:val="000000" w:themeColor="text1"/>
          <w:sz w:val="28"/>
          <w:szCs w:val="28"/>
          <w:lang w:val="en-US"/>
        </w:rPr>
        <w:t>Henry Stewart Talks: Journals in The Business &amp; Management Collection https://hstalks.com/business/journals/</w:t>
      </w:r>
    </w:p>
    <w:p w14:paraId="31261234" w14:textId="77777777" w:rsidR="00996634" w:rsidRPr="00996634" w:rsidRDefault="00996634" w:rsidP="00996634">
      <w:pPr>
        <w:numPr>
          <w:ilvl w:val="0"/>
          <w:numId w:val="5"/>
        </w:numPr>
        <w:contextualSpacing/>
        <w:jc w:val="both"/>
        <w:rPr>
          <w:color w:val="000000" w:themeColor="text1"/>
          <w:sz w:val="28"/>
          <w:szCs w:val="28"/>
          <w:lang w:val="en-US"/>
        </w:rPr>
      </w:pPr>
      <w:r w:rsidRPr="00996634">
        <w:rPr>
          <w:color w:val="000000" w:themeColor="text1"/>
          <w:sz w:val="28"/>
          <w:szCs w:val="28"/>
          <w:lang w:val="en-US"/>
        </w:rPr>
        <w:t>CNKI. Academic Reference https://ar.oversea.cnki.net/</w:t>
      </w:r>
    </w:p>
    <w:p w14:paraId="1C952CB6" w14:textId="77777777" w:rsidR="00996634" w:rsidRPr="00996634" w:rsidRDefault="00996634" w:rsidP="00996634">
      <w:pPr>
        <w:numPr>
          <w:ilvl w:val="0"/>
          <w:numId w:val="5"/>
        </w:numPr>
        <w:contextualSpacing/>
        <w:jc w:val="both"/>
        <w:rPr>
          <w:color w:val="000000" w:themeColor="text1"/>
          <w:sz w:val="28"/>
          <w:szCs w:val="28"/>
          <w:lang w:val="en-US"/>
        </w:rPr>
      </w:pPr>
      <w:r w:rsidRPr="00996634">
        <w:rPr>
          <w:color w:val="000000" w:themeColor="text1"/>
          <w:sz w:val="28"/>
          <w:szCs w:val="28"/>
          <w:lang w:val="en-US"/>
        </w:rPr>
        <w:t>CNKI. China Academic Journals Full-text Database https://oversea.cnki.net/kns?dbcode=CFLQ</w:t>
      </w:r>
    </w:p>
    <w:p w14:paraId="21E0F119" w14:textId="77777777" w:rsidR="00996634" w:rsidRPr="00996634" w:rsidRDefault="00996634" w:rsidP="00996634">
      <w:pPr>
        <w:numPr>
          <w:ilvl w:val="0"/>
          <w:numId w:val="5"/>
        </w:numPr>
        <w:contextualSpacing/>
        <w:jc w:val="both"/>
        <w:rPr>
          <w:color w:val="000000" w:themeColor="text1"/>
          <w:sz w:val="28"/>
          <w:szCs w:val="28"/>
          <w:lang w:val="en-US"/>
        </w:rPr>
      </w:pPr>
      <w:r w:rsidRPr="00996634">
        <w:rPr>
          <w:color w:val="000000" w:themeColor="text1"/>
          <w:sz w:val="28"/>
          <w:szCs w:val="28"/>
          <w:lang w:val="en-US"/>
        </w:rPr>
        <w:t>JSTOR. Arts &amp; Sciences I Collection https://www.jstor.org/</w:t>
      </w:r>
    </w:p>
    <w:p w14:paraId="4D8E21A6"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Коллекция научных журналов </w:t>
      </w:r>
      <w:proofErr w:type="spellStart"/>
      <w:r w:rsidRPr="00996634">
        <w:rPr>
          <w:color w:val="000000" w:themeColor="text1"/>
          <w:sz w:val="28"/>
          <w:szCs w:val="28"/>
        </w:rPr>
        <w:t>Oxford</w:t>
      </w:r>
      <w:proofErr w:type="spellEnd"/>
      <w:r w:rsidRPr="00996634">
        <w:rPr>
          <w:color w:val="000000" w:themeColor="text1"/>
          <w:sz w:val="28"/>
          <w:szCs w:val="28"/>
        </w:rPr>
        <w:t xml:space="preserve"> </w:t>
      </w:r>
      <w:proofErr w:type="spellStart"/>
      <w:r w:rsidRPr="00996634">
        <w:rPr>
          <w:color w:val="000000" w:themeColor="text1"/>
          <w:sz w:val="28"/>
          <w:szCs w:val="28"/>
        </w:rPr>
        <w:t>University</w:t>
      </w:r>
      <w:proofErr w:type="spellEnd"/>
      <w:r w:rsidRPr="00996634">
        <w:rPr>
          <w:color w:val="000000" w:themeColor="text1"/>
          <w:sz w:val="28"/>
          <w:szCs w:val="28"/>
        </w:rPr>
        <w:t xml:space="preserve"> </w:t>
      </w:r>
      <w:proofErr w:type="spellStart"/>
      <w:r w:rsidRPr="00996634">
        <w:rPr>
          <w:color w:val="000000" w:themeColor="text1"/>
          <w:sz w:val="28"/>
          <w:szCs w:val="28"/>
        </w:rPr>
        <w:t>Press</w:t>
      </w:r>
      <w:proofErr w:type="spellEnd"/>
      <w:r w:rsidRPr="00996634">
        <w:rPr>
          <w:color w:val="000000" w:themeColor="text1"/>
          <w:sz w:val="28"/>
          <w:szCs w:val="28"/>
        </w:rPr>
        <w:t xml:space="preserve"> https://academic.oup.com/journals/</w:t>
      </w:r>
    </w:p>
    <w:p w14:paraId="60ADC7C7"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Библиотека электронных публикаций Организации экономического сотрудничества и развития OECD </w:t>
      </w:r>
      <w:proofErr w:type="spellStart"/>
      <w:r w:rsidRPr="00996634">
        <w:rPr>
          <w:color w:val="000000" w:themeColor="text1"/>
          <w:sz w:val="28"/>
          <w:szCs w:val="28"/>
        </w:rPr>
        <w:t>iLibrary</w:t>
      </w:r>
      <w:proofErr w:type="spellEnd"/>
      <w:r w:rsidRPr="00996634">
        <w:rPr>
          <w:color w:val="000000" w:themeColor="text1"/>
          <w:sz w:val="28"/>
          <w:szCs w:val="28"/>
        </w:rPr>
        <w:t xml:space="preserve"> https://www.oecd-ilibrary.org/</w:t>
      </w:r>
    </w:p>
    <w:p w14:paraId="05D5FB68" w14:textId="77777777" w:rsidR="00996634" w:rsidRPr="00996634" w:rsidRDefault="00996634" w:rsidP="00996634">
      <w:pPr>
        <w:numPr>
          <w:ilvl w:val="0"/>
          <w:numId w:val="5"/>
        </w:numPr>
        <w:contextualSpacing/>
        <w:jc w:val="both"/>
        <w:rPr>
          <w:color w:val="000000" w:themeColor="text1"/>
          <w:sz w:val="28"/>
          <w:szCs w:val="28"/>
        </w:rPr>
      </w:pPr>
      <w:r w:rsidRPr="00996634">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96634">
        <w:rPr>
          <w:color w:val="000000" w:themeColor="text1"/>
          <w:sz w:val="28"/>
          <w:szCs w:val="28"/>
        </w:rPr>
        <w:t>управления»  http://eduvideo.online/</w:t>
      </w:r>
      <w:proofErr w:type="gramEnd"/>
    </w:p>
    <w:p w14:paraId="7D1A7DA6" w14:textId="77777777" w:rsidR="00996634" w:rsidRPr="00996634" w:rsidRDefault="00996634" w:rsidP="00996634">
      <w:pPr>
        <w:widowControl w:val="0"/>
        <w:numPr>
          <w:ilvl w:val="0"/>
          <w:numId w:val="6"/>
        </w:numPr>
        <w:tabs>
          <w:tab w:val="left" w:pos="709"/>
          <w:tab w:val="left" w:pos="851"/>
        </w:tabs>
        <w:ind w:left="0" w:firstLine="0"/>
        <w:contextualSpacing/>
        <w:jc w:val="both"/>
        <w:rPr>
          <w:rFonts w:eastAsia="Calibri"/>
          <w:sz w:val="28"/>
          <w:szCs w:val="28"/>
          <w:lang w:eastAsia="ar-SA"/>
        </w:rPr>
      </w:pPr>
      <w:r w:rsidRPr="00996634">
        <w:rPr>
          <w:color w:val="000000" w:themeColor="text1"/>
          <w:sz w:val="28"/>
          <w:szCs w:val="28"/>
        </w:rPr>
        <w:t xml:space="preserve">База данных научных журналов издательства </w:t>
      </w:r>
      <w:proofErr w:type="spellStart"/>
      <w:r w:rsidRPr="00996634">
        <w:rPr>
          <w:color w:val="000000" w:themeColor="text1"/>
          <w:sz w:val="28"/>
          <w:szCs w:val="28"/>
        </w:rPr>
        <w:t>Wiley</w:t>
      </w:r>
      <w:proofErr w:type="spellEnd"/>
      <w:r w:rsidRPr="00996634">
        <w:rPr>
          <w:color w:val="000000" w:themeColor="text1"/>
          <w:sz w:val="28"/>
          <w:szCs w:val="28"/>
        </w:rPr>
        <w:t xml:space="preserve"> https://onlinelibrary.wiley.com/</w:t>
      </w:r>
      <w:r w:rsidRPr="00996634">
        <w:rPr>
          <w:rFonts w:eastAsia="Calibri"/>
          <w:sz w:val="28"/>
          <w:szCs w:val="28"/>
          <w:lang w:eastAsia="ar-SA"/>
        </w:rPr>
        <w:t xml:space="preserve">Сайт Федеральной службы государственной статистики (Росстат) – </w:t>
      </w:r>
      <w:hyperlink r:id="rId9" w:history="1">
        <w:r w:rsidRPr="00996634">
          <w:rPr>
            <w:rFonts w:eastAsia="Calibri"/>
            <w:color w:val="0000FF"/>
            <w:sz w:val="28"/>
            <w:szCs w:val="28"/>
            <w:u w:val="single"/>
            <w:lang w:eastAsia="ar-SA"/>
          </w:rPr>
          <w:t>https://rosstat.gov.ru</w:t>
        </w:r>
      </w:hyperlink>
      <w:r w:rsidRPr="00996634">
        <w:rPr>
          <w:rFonts w:eastAsia="Calibri"/>
          <w:sz w:val="28"/>
          <w:szCs w:val="28"/>
          <w:lang w:eastAsia="ar-SA"/>
        </w:rPr>
        <w:t>;</w:t>
      </w:r>
    </w:p>
    <w:p w14:paraId="7C534455" w14:textId="77777777" w:rsidR="00996634" w:rsidRPr="00996634" w:rsidRDefault="00996634" w:rsidP="00996634">
      <w:pPr>
        <w:numPr>
          <w:ilvl w:val="0"/>
          <w:numId w:val="6"/>
        </w:numPr>
        <w:tabs>
          <w:tab w:val="left" w:pos="709"/>
        </w:tabs>
        <w:ind w:left="0" w:firstLine="0"/>
        <w:contextualSpacing/>
        <w:jc w:val="both"/>
        <w:rPr>
          <w:rFonts w:eastAsia="TimesNewRomanPSMT"/>
          <w:sz w:val="28"/>
          <w:szCs w:val="28"/>
          <w:lang w:eastAsia="ar-SA"/>
        </w:rPr>
      </w:pPr>
      <w:r w:rsidRPr="00996634">
        <w:rPr>
          <w:rFonts w:eastAsia="TimesNewRomanPSMT"/>
          <w:sz w:val="28"/>
          <w:szCs w:val="28"/>
          <w:lang w:eastAsia="ar-SA"/>
        </w:rPr>
        <w:t xml:space="preserve">Сайт </w:t>
      </w:r>
      <w:proofErr w:type="spellStart"/>
      <w:r w:rsidRPr="00996634">
        <w:rPr>
          <w:rFonts w:eastAsia="TimesNewRomanPSMT"/>
          <w:sz w:val="28"/>
          <w:szCs w:val="28"/>
          <w:lang w:eastAsia="ar-SA"/>
        </w:rPr>
        <w:t>РосБизнесКонсалтинг</w:t>
      </w:r>
      <w:proofErr w:type="spellEnd"/>
      <w:r w:rsidRPr="00996634">
        <w:rPr>
          <w:rFonts w:eastAsia="TimesNewRomanPSMT"/>
          <w:sz w:val="28"/>
          <w:szCs w:val="28"/>
          <w:lang w:eastAsia="ar-SA"/>
        </w:rPr>
        <w:t xml:space="preserve"> </w:t>
      </w:r>
      <w:r w:rsidRPr="00996634">
        <w:rPr>
          <w:rFonts w:eastAsia="Calibri"/>
          <w:sz w:val="28"/>
          <w:szCs w:val="28"/>
          <w:lang w:eastAsia="ar-SA"/>
        </w:rPr>
        <w:t>–</w:t>
      </w:r>
      <w:r w:rsidRPr="00996634">
        <w:rPr>
          <w:rFonts w:eastAsia="TimesNewRomanPSMT"/>
          <w:sz w:val="28"/>
          <w:szCs w:val="28"/>
          <w:lang w:eastAsia="ar-SA"/>
        </w:rPr>
        <w:t xml:space="preserve"> </w:t>
      </w:r>
      <w:hyperlink r:id="rId10" w:history="1">
        <w:r w:rsidRPr="00996634">
          <w:rPr>
            <w:rFonts w:eastAsia="TimesNewRomanPSMT"/>
            <w:color w:val="0000FF"/>
            <w:sz w:val="28"/>
            <w:szCs w:val="28"/>
            <w:u w:val="single"/>
            <w:lang w:eastAsia="ar-SA"/>
          </w:rPr>
          <w:t>http://www.rbk.ru</w:t>
        </w:r>
      </w:hyperlink>
      <w:r w:rsidRPr="00996634">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5462BD09" w14:textId="77777777" w:rsidR="00D419F3" w:rsidRPr="00D419F3" w:rsidRDefault="00D419F3" w:rsidP="00D419F3">
      <w:pPr>
        <w:widowControl w:val="0"/>
        <w:autoSpaceDE w:val="0"/>
        <w:autoSpaceDN w:val="0"/>
        <w:adjustRightInd w:val="0"/>
        <w:ind w:firstLine="709"/>
        <w:jc w:val="both"/>
        <w:rPr>
          <w:i/>
          <w:sz w:val="28"/>
          <w:szCs w:val="28"/>
        </w:rPr>
      </w:pPr>
      <w:r w:rsidRPr="00D419F3">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D419F3">
        <w:rPr>
          <w:i/>
          <w:sz w:val="28"/>
          <w:szCs w:val="28"/>
        </w:rPr>
        <w:t xml:space="preserve">.  </w:t>
      </w:r>
    </w:p>
    <w:p w14:paraId="4E871426" w14:textId="77777777" w:rsidR="00863222" w:rsidRDefault="00863222"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lastRenderedPageBreak/>
        <w:t xml:space="preserve">11. </w:t>
      </w:r>
      <w:bookmarkStart w:id="7" w:name="_Toc531614950"/>
      <w:bookmarkStart w:id="8" w:name="_Toc531686467"/>
      <w:r w:rsidRPr="00A46B96">
        <w:rPr>
          <w:rFonts w:eastAsia="Calibri"/>
          <w:b/>
          <w:bCs/>
          <w:kern w:val="32"/>
          <w:sz w:val="28"/>
          <w:szCs w:val="28"/>
        </w:rPr>
        <w:t>1. Комплект лицензионного программного обеспечения:</w:t>
      </w:r>
      <w:bookmarkEnd w:id="7"/>
      <w:bookmarkEnd w:id="8"/>
    </w:p>
    <w:p w14:paraId="3B1F4CA7" w14:textId="77777777" w:rsidR="004C4B62" w:rsidRPr="00A46B96" w:rsidRDefault="004C4B62" w:rsidP="00F30F6C">
      <w:pPr>
        <w:keepNext/>
        <w:jc w:val="both"/>
        <w:outlineLvl w:val="0"/>
        <w:rPr>
          <w:rFonts w:eastAsia="Calibri"/>
          <w:b/>
          <w:bCs/>
          <w:kern w:val="32"/>
          <w:sz w:val="28"/>
          <w:szCs w:val="28"/>
        </w:rPr>
      </w:pPr>
    </w:p>
    <w:p w14:paraId="71686BD6" w14:textId="4569EDDA"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w:t>
      </w:r>
      <w:r w:rsidR="0083713C" w:rsidRPr="00D072FD">
        <w:rPr>
          <w:color w:val="000000" w:themeColor="text1"/>
          <w:sz w:val="28"/>
          <w:szCs w:val="28"/>
          <w:lang w:val="en-US"/>
        </w:rPr>
        <w:t>,</w:t>
      </w:r>
      <w:r w:rsidRPr="00A46B96">
        <w:rPr>
          <w:color w:val="000000" w:themeColor="text1"/>
          <w:sz w:val="28"/>
          <w:szCs w:val="28"/>
          <w:lang w:val="en-US"/>
        </w:rPr>
        <w:t>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Pr="00A46B96" w:rsidRDefault="00BC100B" w:rsidP="00F30F6C">
      <w:pPr>
        <w:tabs>
          <w:tab w:val="left" w:pos="426"/>
        </w:tabs>
        <w:suppressAutoHyphens/>
        <w:jc w:val="both"/>
        <w:rPr>
          <w:rFonts w:eastAsia="Calibri"/>
          <w:b/>
          <w:bCs/>
          <w:kern w:val="32"/>
          <w:sz w:val="28"/>
          <w:szCs w:val="28"/>
        </w:rPr>
      </w:pPr>
      <w:bookmarkStart w:id="9" w:name="_Toc531614953"/>
      <w:bookmarkStart w:id="10" w:name="_Toc531686470"/>
      <w:r w:rsidRPr="00A46B96">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17AB80A1" w14:textId="77777777" w:rsidR="00F054EE"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Правовая база данных «КонсультантПлюс»</w:t>
      </w:r>
    </w:p>
    <w:p w14:paraId="29725C82" w14:textId="77777777" w:rsidR="00F054EE"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Справочно-правовая система «Гарант»</w:t>
      </w:r>
    </w:p>
    <w:p w14:paraId="2C0B7202" w14:textId="77777777" w:rsidR="00F054EE" w:rsidRDefault="00F054EE" w:rsidP="00BD61F9">
      <w:pPr>
        <w:pStyle w:val="a5"/>
        <w:widowControl w:val="0"/>
        <w:numPr>
          <w:ilvl w:val="0"/>
          <w:numId w:val="18"/>
        </w:numPr>
        <w:shd w:val="clear" w:color="auto" w:fill="FFFFFF"/>
        <w:ind w:left="0" w:firstLine="0"/>
        <w:rPr>
          <w:color w:val="000000"/>
          <w:sz w:val="28"/>
          <w:szCs w:val="28"/>
        </w:rPr>
      </w:pPr>
      <w:r w:rsidRPr="00F054EE">
        <w:rPr>
          <w:rFonts w:eastAsia="TimesNewRomanPSMT"/>
          <w:sz w:val="28"/>
          <w:szCs w:val="28"/>
        </w:rPr>
        <w:t xml:space="preserve">Официальный сайт </w:t>
      </w:r>
      <w:proofErr w:type="spellStart"/>
      <w:r w:rsidRPr="00F054EE">
        <w:rPr>
          <w:rFonts w:eastAsia="TimesNewRomanPSMT"/>
          <w:sz w:val="28"/>
          <w:szCs w:val="28"/>
        </w:rPr>
        <w:t>РосБизнесКонсалтинг</w:t>
      </w:r>
      <w:proofErr w:type="spellEnd"/>
    </w:p>
    <w:p w14:paraId="58D3D7E9" w14:textId="4E218A32" w:rsidR="001C50D7"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Информационная система СПАРК</w:t>
      </w:r>
    </w:p>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t>11.3. Сертифицированные программные и аппаратные средства защиты информации</w:t>
      </w:r>
    </w:p>
    <w:p w14:paraId="4C4951C2" w14:textId="77777777" w:rsidR="00A3740D" w:rsidRDefault="00A3740D" w:rsidP="00A3740D">
      <w:pPr>
        <w:jc w:val="both"/>
        <w:rPr>
          <w:sz w:val="28"/>
          <w:szCs w:val="28"/>
        </w:rPr>
      </w:pPr>
    </w:p>
    <w:p w14:paraId="5F761DA4" w14:textId="10A2BF67" w:rsidR="004C4B62" w:rsidRPr="00A46B96" w:rsidRDefault="004C4B62" w:rsidP="00A3740D">
      <w:pPr>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77BF875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 xml:space="preserve">Для обеспечения обучения по дисциплине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6"/>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EA82A" w14:textId="77777777" w:rsidR="008C0933" w:rsidRDefault="008C0933" w:rsidP="00AA6C6F">
      <w:r>
        <w:separator/>
      </w:r>
    </w:p>
  </w:endnote>
  <w:endnote w:type="continuationSeparator" w:id="0">
    <w:p w14:paraId="1C19E5A0" w14:textId="77777777" w:rsidR="008C0933" w:rsidRDefault="008C0933"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font>
  <w:font w:name="TimesNewRoman">
    <w:altName w:val="MS Gothic"/>
    <w:panose1 w:val="00000000000000000000"/>
    <w:charset w:val="80"/>
    <w:family w:val="auto"/>
    <w:notTrueType/>
    <w:pitch w:val="default"/>
    <w:sig w:usb0="00000001" w:usb1="08070000" w:usb2="00000010" w:usb3="00000000" w:csb0="00020000" w:csb1="00000000"/>
  </w:font>
  <w:font w:name="TimesNewRomanPSMT">
    <w:altName w:val="Yu Gothic"/>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B7FD9" w14:textId="77777777" w:rsidR="008C0933" w:rsidRDefault="008C0933" w:rsidP="00AA6C6F">
      <w:r>
        <w:separator/>
      </w:r>
    </w:p>
  </w:footnote>
  <w:footnote w:type="continuationSeparator" w:id="0">
    <w:p w14:paraId="433919D4" w14:textId="77777777" w:rsidR="008C0933" w:rsidRDefault="008C0933"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112D6D3B" w:rsidR="00724A7A" w:rsidRDefault="00724A7A">
        <w:pPr>
          <w:pStyle w:val="af"/>
          <w:jc w:val="right"/>
        </w:pPr>
        <w:r>
          <w:fldChar w:fldCharType="begin"/>
        </w:r>
        <w:r>
          <w:instrText>PAGE   \* MERGEFORMAT</w:instrText>
        </w:r>
        <w:r>
          <w:fldChar w:fldCharType="separate"/>
        </w:r>
        <w:r>
          <w:rPr>
            <w:noProof/>
          </w:rPr>
          <w:t>3</w:t>
        </w:r>
        <w:r>
          <w:fldChar w:fldCharType="end"/>
        </w:r>
      </w:p>
    </w:sdtContent>
  </w:sdt>
  <w:p w14:paraId="7B91C3CA" w14:textId="77777777" w:rsidR="00724A7A" w:rsidRDefault="00724A7A">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E3590E"/>
    <w:multiLevelType w:val="hybridMultilevel"/>
    <w:tmpl w:val="4058C21C"/>
    <w:lvl w:ilvl="0" w:tplc="3EC46C9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700C70"/>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531925"/>
    <w:multiLevelType w:val="hybridMultilevel"/>
    <w:tmpl w:val="C5B2B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9B7C43"/>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B47D7D"/>
    <w:multiLevelType w:val="hybridMultilevel"/>
    <w:tmpl w:val="14FA0538"/>
    <w:lvl w:ilvl="0" w:tplc="FC32A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357F4E"/>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860F98"/>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CD2F62"/>
    <w:multiLevelType w:val="hybridMultilevel"/>
    <w:tmpl w:val="E6EA25C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0"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8"/>
  </w:num>
  <w:num w:numId="4">
    <w:abstractNumId w:val="17"/>
  </w:num>
  <w:num w:numId="5">
    <w:abstractNumId w:val="5"/>
  </w:num>
  <w:num w:numId="6">
    <w:abstractNumId w:val="2"/>
  </w:num>
  <w:num w:numId="7">
    <w:abstractNumId w:val="13"/>
  </w:num>
  <w:num w:numId="8">
    <w:abstractNumId w:val="9"/>
  </w:num>
  <w:num w:numId="9">
    <w:abstractNumId w:val="12"/>
  </w:num>
  <w:num w:numId="10">
    <w:abstractNumId w:val="1"/>
  </w:num>
  <w:num w:numId="11">
    <w:abstractNumId w:val="6"/>
  </w:num>
  <w:num w:numId="12">
    <w:abstractNumId w:val="11"/>
  </w:num>
  <w:num w:numId="13">
    <w:abstractNumId w:val="19"/>
  </w:num>
  <w:num w:numId="14">
    <w:abstractNumId w:val="15"/>
  </w:num>
  <w:num w:numId="15">
    <w:abstractNumId w:val="4"/>
  </w:num>
  <w:num w:numId="16">
    <w:abstractNumId w:val="20"/>
  </w:num>
  <w:num w:numId="17">
    <w:abstractNumId w:val="18"/>
  </w:num>
  <w:num w:numId="18">
    <w:abstractNumId w:val="3"/>
  </w:num>
  <w:num w:numId="19">
    <w:abstractNumId w:val="14"/>
  </w:num>
  <w:num w:numId="20">
    <w:abstractNumId w:val="10"/>
  </w:num>
  <w:num w:numId="2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7CE1"/>
    <w:rsid w:val="00020456"/>
    <w:rsid w:val="00021E22"/>
    <w:rsid w:val="00022C80"/>
    <w:rsid w:val="000230DE"/>
    <w:rsid w:val="000239F3"/>
    <w:rsid w:val="000240F6"/>
    <w:rsid w:val="00024E60"/>
    <w:rsid w:val="00026D60"/>
    <w:rsid w:val="00030C94"/>
    <w:rsid w:val="00032D13"/>
    <w:rsid w:val="00036A5A"/>
    <w:rsid w:val="00037ABA"/>
    <w:rsid w:val="00040FB1"/>
    <w:rsid w:val="000412C8"/>
    <w:rsid w:val="00041985"/>
    <w:rsid w:val="00042CDA"/>
    <w:rsid w:val="000434EF"/>
    <w:rsid w:val="00044159"/>
    <w:rsid w:val="0004537B"/>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353F"/>
    <w:rsid w:val="00074BED"/>
    <w:rsid w:val="00077EDF"/>
    <w:rsid w:val="00083BA1"/>
    <w:rsid w:val="00083F14"/>
    <w:rsid w:val="0008494E"/>
    <w:rsid w:val="0008542A"/>
    <w:rsid w:val="000906C9"/>
    <w:rsid w:val="00091E1A"/>
    <w:rsid w:val="00092CDD"/>
    <w:rsid w:val="00092E46"/>
    <w:rsid w:val="000936AE"/>
    <w:rsid w:val="000A0440"/>
    <w:rsid w:val="000A05F8"/>
    <w:rsid w:val="000A17B3"/>
    <w:rsid w:val="000A19A7"/>
    <w:rsid w:val="000A3FB1"/>
    <w:rsid w:val="000A5536"/>
    <w:rsid w:val="000A6245"/>
    <w:rsid w:val="000A636C"/>
    <w:rsid w:val="000B0320"/>
    <w:rsid w:val="000B04BC"/>
    <w:rsid w:val="000B05A9"/>
    <w:rsid w:val="000B2DF5"/>
    <w:rsid w:val="000B55CD"/>
    <w:rsid w:val="000B658B"/>
    <w:rsid w:val="000B6F19"/>
    <w:rsid w:val="000B794D"/>
    <w:rsid w:val="000B7D70"/>
    <w:rsid w:val="000C2173"/>
    <w:rsid w:val="000C2A2C"/>
    <w:rsid w:val="000C2D5B"/>
    <w:rsid w:val="000C404E"/>
    <w:rsid w:val="000C456C"/>
    <w:rsid w:val="000C5333"/>
    <w:rsid w:val="000C6A1D"/>
    <w:rsid w:val="000C7836"/>
    <w:rsid w:val="000D1D7C"/>
    <w:rsid w:val="000D3927"/>
    <w:rsid w:val="000D6200"/>
    <w:rsid w:val="000D622D"/>
    <w:rsid w:val="000E1BAF"/>
    <w:rsid w:val="000E3F56"/>
    <w:rsid w:val="000E46C9"/>
    <w:rsid w:val="000E509E"/>
    <w:rsid w:val="000E5B20"/>
    <w:rsid w:val="000E7C58"/>
    <w:rsid w:val="000E7FF7"/>
    <w:rsid w:val="000F0BC1"/>
    <w:rsid w:val="000F1098"/>
    <w:rsid w:val="000F35DE"/>
    <w:rsid w:val="000F3C4C"/>
    <w:rsid w:val="000F4C9C"/>
    <w:rsid w:val="000F5619"/>
    <w:rsid w:val="000F680A"/>
    <w:rsid w:val="000F6DD0"/>
    <w:rsid w:val="00100D2D"/>
    <w:rsid w:val="00101A97"/>
    <w:rsid w:val="0010212D"/>
    <w:rsid w:val="001029A9"/>
    <w:rsid w:val="00105095"/>
    <w:rsid w:val="00110C49"/>
    <w:rsid w:val="00111482"/>
    <w:rsid w:val="001123EE"/>
    <w:rsid w:val="00112ED4"/>
    <w:rsid w:val="00114B01"/>
    <w:rsid w:val="001169C8"/>
    <w:rsid w:val="001176A6"/>
    <w:rsid w:val="00117D06"/>
    <w:rsid w:val="00120297"/>
    <w:rsid w:val="00122303"/>
    <w:rsid w:val="001226AA"/>
    <w:rsid w:val="00123EB6"/>
    <w:rsid w:val="00124886"/>
    <w:rsid w:val="001248F6"/>
    <w:rsid w:val="00124D47"/>
    <w:rsid w:val="00125F74"/>
    <w:rsid w:val="00127548"/>
    <w:rsid w:val="00127716"/>
    <w:rsid w:val="00132ACD"/>
    <w:rsid w:val="001338A6"/>
    <w:rsid w:val="001339C3"/>
    <w:rsid w:val="001362C9"/>
    <w:rsid w:val="00136A9F"/>
    <w:rsid w:val="00137FFE"/>
    <w:rsid w:val="00140A90"/>
    <w:rsid w:val="00142168"/>
    <w:rsid w:val="00144B58"/>
    <w:rsid w:val="00144E8B"/>
    <w:rsid w:val="00151831"/>
    <w:rsid w:val="00156132"/>
    <w:rsid w:val="0015650F"/>
    <w:rsid w:val="0015796D"/>
    <w:rsid w:val="001637F4"/>
    <w:rsid w:val="00164DEF"/>
    <w:rsid w:val="0016762F"/>
    <w:rsid w:val="001708F9"/>
    <w:rsid w:val="00170B36"/>
    <w:rsid w:val="00173506"/>
    <w:rsid w:val="00174213"/>
    <w:rsid w:val="00175F18"/>
    <w:rsid w:val="00177B76"/>
    <w:rsid w:val="00181219"/>
    <w:rsid w:val="00183E00"/>
    <w:rsid w:val="001862BD"/>
    <w:rsid w:val="001874EB"/>
    <w:rsid w:val="00187D53"/>
    <w:rsid w:val="001902B5"/>
    <w:rsid w:val="00190A71"/>
    <w:rsid w:val="00192C4C"/>
    <w:rsid w:val="0019350E"/>
    <w:rsid w:val="001948CE"/>
    <w:rsid w:val="00196B38"/>
    <w:rsid w:val="00197578"/>
    <w:rsid w:val="001A3223"/>
    <w:rsid w:val="001A3CA3"/>
    <w:rsid w:val="001A58B2"/>
    <w:rsid w:val="001A6062"/>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98F"/>
    <w:rsid w:val="001D0FD1"/>
    <w:rsid w:val="001D1907"/>
    <w:rsid w:val="001D1B3A"/>
    <w:rsid w:val="001D1EC0"/>
    <w:rsid w:val="001D1F69"/>
    <w:rsid w:val="001D32A6"/>
    <w:rsid w:val="001D33C9"/>
    <w:rsid w:val="001D75A0"/>
    <w:rsid w:val="001E06BA"/>
    <w:rsid w:val="001E20DD"/>
    <w:rsid w:val="001E4B33"/>
    <w:rsid w:val="001E5AEC"/>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3D06"/>
    <w:rsid w:val="00226575"/>
    <w:rsid w:val="00226626"/>
    <w:rsid w:val="00227265"/>
    <w:rsid w:val="0022777B"/>
    <w:rsid w:val="002279A8"/>
    <w:rsid w:val="00232328"/>
    <w:rsid w:val="00234B91"/>
    <w:rsid w:val="00236A04"/>
    <w:rsid w:val="002432A1"/>
    <w:rsid w:val="00243E79"/>
    <w:rsid w:val="0024616D"/>
    <w:rsid w:val="00247A15"/>
    <w:rsid w:val="0025560F"/>
    <w:rsid w:val="002562F5"/>
    <w:rsid w:val="002642D3"/>
    <w:rsid w:val="00264605"/>
    <w:rsid w:val="00264C70"/>
    <w:rsid w:val="0026598A"/>
    <w:rsid w:val="00265B7D"/>
    <w:rsid w:val="00265D8B"/>
    <w:rsid w:val="00266791"/>
    <w:rsid w:val="00267DE3"/>
    <w:rsid w:val="00270399"/>
    <w:rsid w:val="00270A1D"/>
    <w:rsid w:val="00270A6D"/>
    <w:rsid w:val="0027164C"/>
    <w:rsid w:val="00272003"/>
    <w:rsid w:val="0027259C"/>
    <w:rsid w:val="002726A9"/>
    <w:rsid w:val="00274794"/>
    <w:rsid w:val="002747BB"/>
    <w:rsid w:val="00275DDF"/>
    <w:rsid w:val="002762CD"/>
    <w:rsid w:val="00276CC3"/>
    <w:rsid w:val="00277C56"/>
    <w:rsid w:val="00280972"/>
    <w:rsid w:val="00280AEA"/>
    <w:rsid w:val="00280B10"/>
    <w:rsid w:val="0028141C"/>
    <w:rsid w:val="0028195F"/>
    <w:rsid w:val="0028464B"/>
    <w:rsid w:val="002861C3"/>
    <w:rsid w:val="002862EE"/>
    <w:rsid w:val="002866E2"/>
    <w:rsid w:val="00286A26"/>
    <w:rsid w:val="00286F82"/>
    <w:rsid w:val="002871F6"/>
    <w:rsid w:val="002872BA"/>
    <w:rsid w:val="002916B2"/>
    <w:rsid w:val="00292482"/>
    <w:rsid w:val="0029343A"/>
    <w:rsid w:val="0029575D"/>
    <w:rsid w:val="00296983"/>
    <w:rsid w:val="002A15A8"/>
    <w:rsid w:val="002A2D2B"/>
    <w:rsid w:val="002A3716"/>
    <w:rsid w:val="002A49DA"/>
    <w:rsid w:val="002A5ED3"/>
    <w:rsid w:val="002B0235"/>
    <w:rsid w:val="002B12BA"/>
    <w:rsid w:val="002B463F"/>
    <w:rsid w:val="002B4F84"/>
    <w:rsid w:val="002B5D25"/>
    <w:rsid w:val="002B5FCC"/>
    <w:rsid w:val="002B7A2E"/>
    <w:rsid w:val="002C0DCE"/>
    <w:rsid w:val="002C1C19"/>
    <w:rsid w:val="002C5E65"/>
    <w:rsid w:val="002C6D9F"/>
    <w:rsid w:val="002C77C8"/>
    <w:rsid w:val="002D063D"/>
    <w:rsid w:val="002D32A0"/>
    <w:rsid w:val="002D55EB"/>
    <w:rsid w:val="002D60B2"/>
    <w:rsid w:val="002D6822"/>
    <w:rsid w:val="002E1418"/>
    <w:rsid w:val="002E5607"/>
    <w:rsid w:val="002F0810"/>
    <w:rsid w:val="002F23B0"/>
    <w:rsid w:val="002F2F15"/>
    <w:rsid w:val="002F312A"/>
    <w:rsid w:val="002F3DBA"/>
    <w:rsid w:val="002F3F8C"/>
    <w:rsid w:val="002F48AD"/>
    <w:rsid w:val="0030177A"/>
    <w:rsid w:val="00303BC5"/>
    <w:rsid w:val="00303ECE"/>
    <w:rsid w:val="0030532E"/>
    <w:rsid w:val="0030601A"/>
    <w:rsid w:val="00307DA3"/>
    <w:rsid w:val="00311B62"/>
    <w:rsid w:val="003129CA"/>
    <w:rsid w:val="00313AB0"/>
    <w:rsid w:val="0031670D"/>
    <w:rsid w:val="00317C1C"/>
    <w:rsid w:val="003328CD"/>
    <w:rsid w:val="003341C1"/>
    <w:rsid w:val="00334DF9"/>
    <w:rsid w:val="00337EF9"/>
    <w:rsid w:val="003400A2"/>
    <w:rsid w:val="00341159"/>
    <w:rsid w:val="00341D0A"/>
    <w:rsid w:val="00342369"/>
    <w:rsid w:val="003424FC"/>
    <w:rsid w:val="00343BAD"/>
    <w:rsid w:val="00343E8E"/>
    <w:rsid w:val="00344760"/>
    <w:rsid w:val="00350561"/>
    <w:rsid w:val="00350B2D"/>
    <w:rsid w:val="0035207A"/>
    <w:rsid w:val="0035320E"/>
    <w:rsid w:val="00354080"/>
    <w:rsid w:val="003548A0"/>
    <w:rsid w:val="003548F8"/>
    <w:rsid w:val="00354D0B"/>
    <w:rsid w:val="00355D7B"/>
    <w:rsid w:val="00355F30"/>
    <w:rsid w:val="0035654C"/>
    <w:rsid w:val="003568FD"/>
    <w:rsid w:val="00357604"/>
    <w:rsid w:val="00361864"/>
    <w:rsid w:val="003619A3"/>
    <w:rsid w:val="003645E6"/>
    <w:rsid w:val="003652A9"/>
    <w:rsid w:val="003653F6"/>
    <w:rsid w:val="00371F03"/>
    <w:rsid w:val="00375321"/>
    <w:rsid w:val="00375FBF"/>
    <w:rsid w:val="00377674"/>
    <w:rsid w:val="0038165F"/>
    <w:rsid w:val="00381DB7"/>
    <w:rsid w:val="0038458A"/>
    <w:rsid w:val="00386814"/>
    <w:rsid w:val="003868D5"/>
    <w:rsid w:val="00387C70"/>
    <w:rsid w:val="00393384"/>
    <w:rsid w:val="0039346E"/>
    <w:rsid w:val="003934A6"/>
    <w:rsid w:val="003952C3"/>
    <w:rsid w:val="00395AD1"/>
    <w:rsid w:val="003A001B"/>
    <w:rsid w:val="003A1C1F"/>
    <w:rsid w:val="003A2AC9"/>
    <w:rsid w:val="003A51C9"/>
    <w:rsid w:val="003A61C4"/>
    <w:rsid w:val="003B2562"/>
    <w:rsid w:val="003B2DCC"/>
    <w:rsid w:val="003B5BA7"/>
    <w:rsid w:val="003C146A"/>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A64"/>
    <w:rsid w:val="00403C6D"/>
    <w:rsid w:val="00404DD0"/>
    <w:rsid w:val="00404F95"/>
    <w:rsid w:val="00405C15"/>
    <w:rsid w:val="00406CC8"/>
    <w:rsid w:val="00412EB2"/>
    <w:rsid w:val="00415691"/>
    <w:rsid w:val="00416D3E"/>
    <w:rsid w:val="004173F4"/>
    <w:rsid w:val="00417BF3"/>
    <w:rsid w:val="0042164B"/>
    <w:rsid w:val="00425047"/>
    <w:rsid w:val="00425B67"/>
    <w:rsid w:val="004262FF"/>
    <w:rsid w:val="0042653C"/>
    <w:rsid w:val="0043033A"/>
    <w:rsid w:val="00430633"/>
    <w:rsid w:val="00430FB2"/>
    <w:rsid w:val="00431526"/>
    <w:rsid w:val="004329B7"/>
    <w:rsid w:val="004338EA"/>
    <w:rsid w:val="0043442F"/>
    <w:rsid w:val="0043453B"/>
    <w:rsid w:val="00437886"/>
    <w:rsid w:val="004403B8"/>
    <w:rsid w:val="0044266C"/>
    <w:rsid w:val="004443B4"/>
    <w:rsid w:val="00445ABC"/>
    <w:rsid w:val="0044762B"/>
    <w:rsid w:val="0045129F"/>
    <w:rsid w:val="00451B2D"/>
    <w:rsid w:val="004539FF"/>
    <w:rsid w:val="0045406C"/>
    <w:rsid w:val="00455D3D"/>
    <w:rsid w:val="004561E2"/>
    <w:rsid w:val="0045627C"/>
    <w:rsid w:val="00456658"/>
    <w:rsid w:val="0045670F"/>
    <w:rsid w:val="00461692"/>
    <w:rsid w:val="00462C2B"/>
    <w:rsid w:val="00463320"/>
    <w:rsid w:val="00463A5A"/>
    <w:rsid w:val="004647A5"/>
    <w:rsid w:val="00464CAE"/>
    <w:rsid w:val="004663E8"/>
    <w:rsid w:val="00466C21"/>
    <w:rsid w:val="00475EE9"/>
    <w:rsid w:val="004765C7"/>
    <w:rsid w:val="00477B88"/>
    <w:rsid w:val="00484E62"/>
    <w:rsid w:val="00484ECD"/>
    <w:rsid w:val="0048506B"/>
    <w:rsid w:val="00486F34"/>
    <w:rsid w:val="00486F55"/>
    <w:rsid w:val="0049093D"/>
    <w:rsid w:val="00494636"/>
    <w:rsid w:val="00495388"/>
    <w:rsid w:val="00497027"/>
    <w:rsid w:val="00497AB3"/>
    <w:rsid w:val="004A01A0"/>
    <w:rsid w:val="004A01BE"/>
    <w:rsid w:val="004A45BB"/>
    <w:rsid w:val="004A6C6A"/>
    <w:rsid w:val="004B1FA2"/>
    <w:rsid w:val="004B28D3"/>
    <w:rsid w:val="004B32AF"/>
    <w:rsid w:val="004B64CD"/>
    <w:rsid w:val="004B710F"/>
    <w:rsid w:val="004B7219"/>
    <w:rsid w:val="004B7718"/>
    <w:rsid w:val="004C2A28"/>
    <w:rsid w:val="004C4B62"/>
    <w:rsid w:val="004C5FB7"/>
    <w:rsid w:val="004D0F55"/>
    <w:rsid w:val="004D1974"/>
    <w:rsid w:val="004D1D2D"/>
    <w:rsid w:val="004D28C2"/>
    <w:rsid w:val="004D5B7D"/>
    <w:rsid w:val="004E2C22"/>
    <w:rsid w:val="004E3754"/>
    <w:rsid w:val="004E48E5"/>
    <w:rsid w:val="004E6A54"/>
    <w:rsid w:val="004E7D98"/>
    <w:rsid w:val="004F0976"/>
    <w:rsid w:val="004F130B"/>
    <w:rsid w:val="004F26FB"/>
    <w:rsid w:val="004F299B"/>
    <w:rsid w:val="004F7EF7"/>
    <w:rsid w:val="005004D6"/>
    <w:rsid w:val="00500886"/>
    <w:rsid w:val="005009BF"/>
    <w:rsid w:val="00501F8E"/>
    <w:rsid w:val="005021B3"/>
    <w:rsid w:val="00502BA3"/>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6E3B"/>
    <w:rsid w:val="00527FC9"/>
    <w:rsid w:val="00531AE3"/>
    <w:rsid w:val="00534268"/>
    <w:rsid w:val="0053778C"/>
    <w:rsid w:val="00540D51"/>
    <w:rsid w:val="0054167C"/>
    <w:rsid w:val="00541948"/>
    <w:rsid w:val="00541A08"/>
    <w:rsid w:val="00542BC3"/>
    <w:rsid w:val="005457D4"/>
    <w:rsid w:val="0054687E"/>
    <w:rsid w:val="005518AC"/>
    <w:rsid w:val="005529FD"/>
    <w:rsid w:val="00552F32"/>
    <w:rsid w:val="00553456"/>
    <w:rsid w:val="005540A2"/>
    <w:rsid w:val="0055475C"/>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9063C"/>
    <w:rsid w:val="00590FB0"/>
    <w:rsid w:val="0059182F"/>
    <w:rsid w:val="0059300A"/>
    <w:rsid w:val="00593BE5"/>
    <w:rsid w:val="00594512"/>
    <w:rsid w:val="00595B59"/>
    <w:rsid w:val="00597CFC"/>
    <w:rsid w:val="005A036A"/>
    <w:rsid w:val="005A1E93"/>
    <w:rsid w:val="005A340D"/>
    <w:rsid w:val="005A4F50"/>
    <w:rsid w:val="005A6166"/>
    <w:rsid w:val="005A6983"/>
    <w:rsid w:val="005A7463"/>
    <w:rsid w:val="005B0849"/>
    <w:rsid w:val="005B2521"/>
    <w:rsid w:val="005B747E"/>
    <w:rsid w:val="005C45A4"/>
    <w:rsid w:val="005C5919"/>
    <w:rsid w:val="005C6DF8"/>
    <w:rsid w:val="005D108C"/>
    <w:rsid w:val="005D2547"/>
    <w:rsid w:val="005D27B1"/>
    <w:rsid w:val="005D3346"/>
    <w:rsid w:val="005E2CAB"/>
    <w:rsid w:val="005E32C5"/>
    <w:rsid w:val="005E37CE"/>
    <w:rsid w:val="005E45CD"/>
    <w:rsid w:val="005E587E"/>
    <w:rsid w:val="005E705F"/>
    <w:rsid w:val="005F02A0"/>
    <w:rsid w:val="005F35BB"/>
    <w:rsid w:val="005F376E"/>
    <w:rsid w:val="005F4EE1"/>
    <w:rsid w:val="005F6CDC"/>
    <w:rsid w:val="005F7929"/>
    <w:rsid w:val="005F7D9A"/>
    <w:rsid w:val="006020FB"/>
    <w:rsid w:val="00602EE2"/>
    <w:rsid w:val="0060309E"/>
    <w:rsid w:val="0060318C"/>
    <w:rsid w:val="006120A5"/>
    <w:rsid w:val="006123DE"/>
    <w:rsid w:val="00612613"/>
    <w:rsid w:val="0061435B"/>
    <w:rsid w:val="006146DB"/>
    <w:rsid w:val="0061615B"/>
    <w:rsid w:val="00617BF0"/>
    <w:rsid w:val="006203F8"/>
    <w:rsid w:val="0062469C"/>
    <w:rsid w:val="00625848"/>
    <w:rsid w:val="00625F8B"/>
    <w:rsid w:val="00630BB7"/>
    <w:rsid w:val="00631E64"/>
    <w:rsid w:val="0063226B"/>
    <w:rsid w:val="006356E2"/>
    <w:rsid w:val="00635C76"/>
    <w:rsid w:val="006404C2"/>
    <w:rsid w:val="00641D59"/>
    <w:rsid w:val="00641D97"/>
    <w:rsid w:val="00642C81"/>
    <w:rsid w:val="006441DB"/>
    <w:rsid w:val="00644759"/>
    <w:rsid w:val="006458D1"/>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2EBB"/>
    <w:rsid w:val="00685989"/>
    <w:rsid w:val="00687428"/>
    <w:rsid w:val="006908FC"/>
    <w:rsid w:val="00691A85"/>
    <w:rsid w:val="00691B98"/>
    <w:rsid w:val="00692098"/>
    <w:rsid w:val="00692EF3"/>
    <w:rsid w:val="0069306B"/>
    <w:rsid w:val="006933AC"/>
    <w:rsid w:val="0069451E"/>
    <w:rsid w:val="0069465D"/>
    <w:rsid w:val="006952BC"/>
    <w:rsid w:val="00696FD2"/>
    <w:rsid w:val="006A04C0"/>
    <w:rsid w:val="006A3F23"/>
    <w:rsid w:val="006A747B"/>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9BB"/>
    <w:rsid w:val="006D6A39"/>
    <w:rsid w:val="006D6CC5"/>
    <w:rsid w:val="006D7965"/>
    <w:rsid w:val="006E013B"/>
    <w:rsid w:val="006E0FD0"/>
    <w:rsid w:val="006E6089"/>
    <w:rsid w:val="006E631D"/>
    <w:rsid w:val="006E7D23"/>
    <w:rsid w:val="006F0CDD"/>
    <w:rsid w:val="006F0EC2"/>
    <w:rsid w:val="006F155D"/>
    <w:rsid w:val="006F2F6C"/>
    <w:rsid w:val="006F4A2A"/>
    <w:rsid w:val="006F4AAB"/>
    <w:rsid w:val="006F6139"/>
    <w:rsid w:val="006F740B"/>
    <w:rsid w:val="00700378"/>
    <w:rsid w:val="00701FD8"/>
    <w:rsid w:val="007030AE"/>
    <w:rsid w:val="00703F42"/>
    <w:rsid w:val="007102D8"/>
    <w:rsid w:val="00711295"/>
    <w:rsid w:val="007123E6"/>
    <w:rsid w:val="0071353B"/>
    <w:rsid w:val="007143FC"/>
    <w:rsid w:val="00714479"/>
    <w:rsid w:val="007150B2"/>
    <w:rsid w:val="00716D5F"/>
    <w:rsid w:val="00717135"/>
    <w:rsid w:val="00717ED2"/>
    <w:rsid w:val="0072223A"/>
    <w:rsid w:val="007229A0"/>
    <w:rsid w:val="00724A7A"/>
    <w:rsid w:val="00724D76"/>
    <w:rsid w:val="007264F5"/>
    <w:rsid w:val="0073114B"/>
    <w:rsid w:val="00731539"/>
    <w:rsid w:val="007321F4"/>
    <w:rsid w:val="00733893"/>
    <w:rsid w:val="007351FA"/>
    <w:rsid w:val="00735A5C"/>
    <w:rsid w:val="00736261"/>
    <w:rsid w:val="007370E3"/>
    <w:rsid w:val="0073722C"/>
    <w:rsid w:val="007410A4"/>
    <w:rsid w:val="007416CE"/>
    <w:rsid w:val="00741E09"/>
    <w:rsid w:val="007422B9"/>
    <w:rsid w:val="00742AB1"/>
    <w:rsid w:val="00742B73"/>
    <w:rsid w:val="007434B0"/>
    <w:rsid w:val="0074355B"/>
    <w:rsid w:val="0074570C"/>
    <w:rsid w:val="007461F0"/>
    <w:rsid w:val="00746E5D"/>
    <w:rsid w:val="00750C40"/>
    <w:rsid w:val="007514D2"/>
    <w:rsid w:val="00751CB3"/>
    <w:rsid w:val="00752B6F"/>
    <w:rsid w:val="0075596B"/>
    <w:rsid w:val="00755AEF"/>
    <w:rsid w:val="0075600C"/>
    <w:rsid w:val="0075623D"/>
    <w:rsid w:val="0075675A"/>
    <w:rsid w:val="007614D5"/>
    <w:rsid w:val="007616D6"/>
    <w:rsid w:val="00771F40"/>
    <w:rsid w:val="00773A48"/>
    <w:rsid w:val="00773F5A"/>
    <w:rsid w:val="00774E23"/>
    <w:rsid w:val="00774F52"/>
    <w:rsid w:val="00775E51"/>
    <w:rsid w:val="00776C51"/>
    <w:rsid w:val="00777BEF"/>
    <w:rsid w:val="00780411"/>
    <w:rsid w:val="0078172E"/>
    <w:rsid w:val="00785228"/>
    <w:rsid w:val="00786EB0"/>
    <w:rsid w:val="00786F84"/>
    <w:rsid w:val="00787C90"/>
    <w:rsid w:val="00791010"/>
    <w:rsid w:val="00791257"/>
    <w:rsid w:val="007926A3"/>
    <w:rsid w:val="00792CDD"/>
    <w:rsid w:val="00797C97"/>
    <w:rsid w:val="007A2307"/>
    <w:rsid w:val="007A37DF"/>
    <w:rsid w:val="007A5B9A"/>
    <w:rsid w:val="007A6179"/>
    <w:rsid w:val="007A64DA"/>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201"/>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0895"/>
    <w:rsid w:val="00812FAF"/>
    <w:rsid w:val="008131C1"/>
    <w:rsid w:val="00813D55"/>
    <w:rsid w:val="0081434D"/>
    <w:rsid w:val="0081467F"/>
    <w:rsid w:val="00816131"/>
    <w:rsid w:val="00816A89"/>
    <w:rsid w:val="00817B3C"/>
    <w:rsid w:val="00823027"/>
    <w:rsid w:val="0082469E"/>
    <w:rsid w:val="00825A57"/>
    <w:rsid w:val="00830DC8"/>
    <w:rsid w:val="008314A6"/>
    <w:rsid w:val="00832338"/>
    <w:rsid w:val="00834DD6"/>
    <w:rsid w:val="00836A76"/>
    <w:rsid w:val="0083713C"/>
    <w:rsid w:val="00840DC8"/>
    <w:rsid w:val="00841DE3"/>
    <w:rsid w:val="008453FF"/>
    <w:rsid w:val="00847398"/>
    <w:rsid w:val="008473AC"/>
    <w:rsid w:val="00850CAD"/>
    <w:rsid w:val="00852350"/>
    <w:rsid w:val="0085286E"/>
    <w:rsid w:val="0085342C"/>
    <w:rsid w:val="00855990"/>
    <w:rsid w:val="008560C9"/>
    <w:rsid w:val="00861EB7"/>
    <w:rsid w:val="00863222"/>
    <w:rsid w:val="00863BBD"/>
    <w:rsid w:val="00864FDC"/>
    <w:rsid w:val="008706C5"/>
    <w:rsid w:val="008707F8"/>
    <w:rsid w:val="0087157C"/>
    <w:rsid w:val="008717AB"/>
    <w:rsid w:val="0087349F"/>
    <w:rsid w:val="00873F94"/>
    <w:rsid w:val="00874084"/>
    <w:rsid w:val="00875EB9"/>
    <w:rsid w:val="008771D2"/>
    <w:rsid w:val="008801F0"/>
    <w:rsid w:val="0088483B"/>
    <w:rsid w:val="00884F56"/>
    <w:rsid w:val="008866DB"/>
    <w:rsid w:val="00887162"/>
    <w:rsid w:val="00887172"/>
    <w:rsid w:val="00890272"/>
    <w:rsid w:val="00892A56"/>
    <w:rsid w:val="00894091"/>
    <w:rsid w:val="0089528C"/>
    <w:rsid w:val="00895D43"/>
    <w:rsid w:val="00895E97"/>
    <w:rsid w:val="00897EFC"/>
    <w:rsid w:val="00897FF4"/>
    <w:rsid w:val="008A13B6"/>
    <w:rsid w:val="008A2899"/>
    <w:rsid w:val="008A31CC"/>
    <w:rsid w:val="008A378D"/>
    <w:rsid w:val="008A48AF"/>
    <w:rsid w:val="008A5408"/>
    <w:rsid w:val="008A673E"/>
    <w:rsid w:val="008A7AC8"/>
    <w:rsid w:val="008B03DB"/>
    <w:rsid w:val="008B1198"/>
    <w:rsid w:val="008B218E"/>
    <w:rsid w:val="008B21F3"/>
    <w:rsid w:val="008B5B94"/>
    <w:rsid w:val="008B6DCE"/>
    <w:rsid w:val="008B6F29"/>
    <w:rsid w:val="008C0933"/>
    <w:rsid w:val="008C1634"/>
    <w:rsid w:val="008C19A6"/>
    <w:rsid w:val="008C6A38"/>
    <w:rsid w:val="008D11FD"/>
    <w:rsid w:val="008D2849"/>
    <w:rsid w:val="008D2AFC"/>
    <w:rsid w:val="008D2BD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5307"/>
    <w:rsid w:val="008F6D77"/>
    <w:rsid w:val="00901297"/>
    <w:rsid w:val="009045B7"/>
    <w:rsid w:val="00905D23"/>
    <w:rsid w:val="009110B2"/>
    <w:rsid w:val="00911AFB"/>
    <w:rsid w:val="00915857"/>
    <w:rsid w:val="00915E90"/>
    <w:rsid w:val="00916793"/>
    <w:rsid w:val="00916BAB"/>
    <w:rsid w:val="00920474"/>
    <w:rsid w:val="00921771"/>
    <w:rsid w:val="009218CF"/>
    <w:rsid w:val="0092216F"/>
    <w:rsid w:val="00922984"/>
    <w:rsid w:val="00922A50"/>
    <w:rsid w:val="0092689F"/>
    <w:rsid w:val="00931816"/>
    <w:rsid w:val="00932E3E"/>
    <w:rsid w:val="009374AB"/>
    <w:rsid w:val="00937827"/>
    <w:rsid w:val="00937B60"/>
    <w:rsid w:val="0094091F"/>
    <w:rsid w:val="00941DA9"/>
    <w:rsid w:val="00942319"/>
    <w:rsid w:val="009424C6"/>
    <w:rsid w:val="00946C10"/>
    <w:rsid w:val="00953493"/>
    <w:rsid w:val="009544BB"/>
    <w:rsid w:val="00954D7F"/>
    <w:rsid w:val="00956A46"/>
    <w:rsid w:val="00963117"/>
    <w:rsid w:val="00964724"/>
    <w:rsid w:val="009658FF"/>
    <w:rsid w:val="009705AF"/>
    <w:rsid w:val="00970B71"/>
    <w:rsid w:val="00973AA8"/>
    <w:rsid w:val="00974D0F"/>
    <w:rsid w:val="00975250"/>
    <w:rsid w:val="00980DDB"/>
    <w:rsid w:val="00981F4E"/>
    <w:rsid w:val="009837EB"/>
    <w:rsid w:val="009859B9"/>
    <w:rsid w:val="00986158"/>
    <w:rsid w:val="00986DCE"/>
    <w:rsid w:val="00987C0C"/>
    <w:rsid w:val="009904D0"/>
    <w:rsid w:val="009907B9"/>
    <w:rsid w:val="00993101"/>
    <w:rsid w:val="00993689"/>
    <w:rsid w:val="00993B06"/>
    <w:rsid w:val="009958FA"/>
    <w:rsid w:val="00996634"/>
    <w:rsid w:val="00997FD8"/>
    <w:rsid w:val="009A2E8A"/>
    <w:rsid w:val="009A35E8"/>
    <w:rsid w:val="009A36A0"/>
    <w:rsid w:val="009A3EC4"/>
    <w:rsid w:val="009A4760"/>
    <w:rsid w:val="009A5588"/>
    <w:rsid w:val="009A74E3"/>
    <w:rsid w:val="009A77F3"/>
    <w:rsid w:val="009B152C"/>
    <w:rsid w:val="009B1729"/>
    <w:rsid w:val="009B3B88"/>
    <w:rsid w:val="009B4165"/>
    <w:rsid w:val="009B431B"/>
    <w:rsid w:val="009B66F4"/>
    <w:rsid w:val="009C14D9"/>
    <w:rsid w:val="009C2031"/>
    <w:rsid w:val="009C2380"/>
    <w:rsid w:val="009C2EB8"/>
    <w:rsid w:val="009C3161"/>
    <w:rsid w:val="009C503A"/>
    <w:rsid w:val="009C67D9"/>
    <w:rsid w:val="009C7242"/>
    <w:rsid w:val="009C7357"/>
    <w:rsid w:val="009D074A"/>
    <w:rsid w:val="009D1FCB"/>
    <w:rsid w:val="009D2383"/>
    <w:rsid w:val="009D443A"/>
    <w:rsid w:val="009D44F8"/>
    <w:rsid w:val="009D65F4"/>
    <w:rsid w:val="009D7E38"/>
    <w:rsid w:val="009E21F3"/>
    <w:rsid w:val="009E2914"/>
    <w:rsid w:val="009E4912"/>
    <w:rsid w:val="009E60E8"/>
    <w:rsid w:val="009E75C2"/>
    <w:rsid w:val="009F08E0"/>
    <w:rsid w:val="009F0973"/>
    <w:rsid w:val="009F11F5"/>
    <w:rsid w:val="009F1EF7"/>
    <w:rsid w:val="009F4A18"/>
    <w:rsid w:val="009F5685"/>
    <w:rsid w:val="009F5E39"/>
    <w:rsid w:val="009F6C9D"/>
    <w:rsid w:val="00A0163F"/>
    <w:rsid w:val="00A031D8"/>
    <w:rsid w:val="00A03A19"/>
    <w:rsid w:val="00A05141"/>
    <w:rsid w:val="00A07254"/>
    <w:rsid w:val="00A10159"/>
    <w:rsid w:val="00A12B18"/>
    <w:rsid w:val="00A13619"/>
    <w:rsid w:val="00A15214"/>
    <w:rsid w:val="00A15C6B"/>
    <w:rsid w:val="00A21ECD"/>
    <w:rsid w:val="00A22C05"/>
    <w:rsid w:val="00A22F4D"/>
    <w:rsid w:val="00A24116"/>
    <w:rsid w:val="00A25148"/>
    <w:rsid w:val="00A25935"/>
    <w:rsid w:val="00A27489"/>
    <w:rsid w:val="00A27E70"/>
    <w:rsid w:val="00A27F4A"/>
    <w:rsid w:val="00A30014"/>
    <w:rsid w:val="00A31582"/>
    <w:rsid w:val="00A318B3"/>
    <w:rsid w:val="00A340D1"/>
    <w:rsid w:val="00A35853"/>
    <w:rsid w:val="00A3740D"/>
    <w:rsid w:val="00A41105"/>
    <w:rsid w:val="00A421A4"/>
    <w:rsid w:val="00A44D2D"/>
    <w:rsid w:val="00A44F1C"/>
    <w:rsid w:val="00A452F5"/>
    <w:rsid w:val="00A46091"/>
    <w:rsid w:val="00A4699D"/>
    <w:rsid w:val="00A46B96"/>
    <w:rsid w:val="00A53D39"/>
    <w:rsid w:val="00A54B09"/>
    <w:rsid w:val="00A570C1"/>
    <w:rsid w:val="00A5757D"/>
    <w:rsid w:val="00A60681"/>
    <w:rsid w:val="00A60FF7"/>
    <w:rsid w:val="00A61E68"/>
    <w:rsid w:val="00A63192"/>
    <w:rsid w:val="00A645D5"/>
    <w:rsid w:val="00A65BEE"/>
    <w:rsid w:val="00A66DD0"/>
    <w:rsid w:val="00A673D7"/>
    <w:rsid w:val="00A67B9E"/>
    <w:rsid w:val="00A70710"/>
    <w:rsid w:val="00A742CE"/>
    <w:rsid w:val="00A7444D"/>
    <w:rsid w:val="00A745A6"/>
    <w:rsid w:val="00A77111"/>
    <w:rsid w:val="00A7726A"/>
    <w:rsid w:val="00A80239"/>
    <w:rsid w:val="00A80EA7"/>
    <w:rsid w:val="00A80F40"/>
    <w:rsid w:val="00A81FF2"/>
    <w:rsid w:val="00A84B05"/>
    <w:rsid w:val="00A91DF4"/>
    <w:rsid w:val="00A946B2"/>
    <w:rsid w:val="00A952AB"/>
    <w:rsid w:val="00A96F41"/>
    <w:rsid w:val="00AA0A90"/>
    <w:rsid w:val="00AA2532"/>
    <w:rsid w:val="00AA329A"/>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4ED0"/>
    <w:rsid w:val="00AD55B9"/>
    <w:rsid w:val="00AD65E1"/>
    <w:rsid w:val="00AD7DD9"/>
    <w:rsid w:val="00AE1015"/>
    <w:rsid w:val="00AE1E14"/>
    <w:rsid w:val="00AE30E9"/>
    <w:rsid w:val="00AE55A0"/>
    <w:rsid w:val="00AE70DD"/>
    <w:rsid w:val="00AF190B"/>
    <w:rsid w:val="00AF2AA9"/>
    <w:rsid w:val="00AF3C2A"/>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39E"/>
    <w:rsid w:val="00B17E93"/>
    <w:rsid w:val="00B214E5"/>
    <w:rsid w:val="00B2354B"/>
    <w:rsid w:val="00B25A18"/>
    <w:rsid w:val="00B26F16"/>
    <w:rsid w:val="00B32B4B"/>
    <w:rsid w:val="00B34F86"/>
    <w:rsid w:val="00B36670"/>
    <w:rsid w:val="00B4006A"/>
    <w:rsid w:val="00B40E12"/>
    <w:rsid w:val="00B417B2"/>
    <w:rsid w:val="00B42878"/>
    <w:rsid w:val="00B42CA4"/>
    <w:rsid w:val="00B43BF0"/>
    <w:rsid w:val="00B43CA2"/>
    <w:rsid w:val="00B442FA"/>
    <w:rsid w:val="00B51847"/>
    <w:rsid w:val="00B52EAB"/>
    <w:rsid w:val="00B60074"/>
    <w:rsid w:val="00B6146A"/>
    <w:rsid w:val="00B621EF"/>
    <w:rsid w:val="00B628AA"/>
    <w:rsid w:val="00B62A51"/>
    <w:rsid w:val="00B645EC"/>
    <w:rsid w:val="00B64C85"/>
    <w:rsid w:val="00B67B93"/>
    <w:rsid w:val="00B72283"/>
    <w:rsid w:val="00B74C6D"/>
    <w:rsid w:val="00B76513"/>
    <w:rsid w:val="00B77437"/>
    <w:rsid w:val="00B810AF"/>
    <w:rsid w:val="00B8169E"/>
    <w:rsid w:val="00B828F4"/>
    <w:rsid w:val="00B82A5D"/>
    <w:rsid w:val="00B82CF2"/>
    <w:rsid w:val="00B82FA9"/>
    <w:rsid w:val="00B830C9"/>
    <w:rsid w:val="00B83914"/>
    <w:rsid w:val="00B85670"/>
    <w:rsid w:val="00B85DFD"/>
    <w:rsid w:val="00B86A37"/>
    <w:rsid w:val="00B86F47"/>
    <w:rsid w:val="00B86FCA"/>
    <w:rsid w:val="00B87046"/>
    <w:rsid w:val="00B90CF0"/>
    <w:rsid w:val="00B9146B"/>
    <w:rsid w:val="00B91E1C"/>
    <w:rsid w:val="00B91FED"/>
    <w:rsid w:val="00B94719"/>
    <w:rsid w:val="00B94B0A"/>
    <w:rsid w:val="00BA051D"/>
    <w:rsid w:val="00BA1382"/>
    <w:rsid w:val="00BA3A56"/>
    <w:rsid w:val="00BB761C"/>
    <w:rsid w:val="00BC100B"/>
    <w:rsid w:val="00BC1FB2"/>
    <w:rsid w:val="00BC2718"/>
    <w:rsid w:val="00BC3176"/>
    <w:rsid w:val="00BC33E6"/>
    <w:rsid w:val="00BC64AE"/>
    <w:rsid w:val="00BC680F"/>
    <w:rsid w:val="00BC7E20"/>
    <w:rsid w:val="00BD0215"/>
    <w:rsid w:val="00BD4571"/>
    <w:rsid w:val="00BD555B"/>
    <w:rsid w:val="00BD5CB7"/>
    <w:rsid w:val="00BD61F9"/>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527E"/>
    <w:rsid w:val="00C26690"/>
    <w:rsid w:val="00C26E03"/>
    <w:rsid w:val="00C272D5"/>
    <w:rsid w:val="00C27F14"/>
    <w:rsid w:val="00C31211"/>
    <w:rsid w:val="00C3145A"/>
    <w:rsid w:val="00C31496"/>
    <w:rsid w:val="00C3151F"/>
    <w:rsid w:val="00C34C6D"/>
    <w:rsid w:val="00C3777C"/>
    <w:rsid w:val="00C40857"/>
    <w:rsid w:val="00C42171"/>
    <w:rsid w:val="00C45A69"/>
    <w:rsid w:val="00C51B89"/>
    <w:rsid w:val="00C5423F"/>
    <w:rsid w:val="00C54BD4"/>
    <w:rsid w:val="00C558F2"/>
    <w:rsid w:val="00C61EB1"/>
    <w:rsid w:val="00C62621"/>
    <w:rsid w:val="00C649FB"/>
    <w:rsid w:val="00C64CB4"/>
    <w:rsid w:val="00C64DCA"/>
    <w:rsid w:val="00C6722C"/>
    <w:rsid w:val="00C70E72"/>
    <w:rsid w:val="00C711BD"/>
    <w:rsid w:val="00C715CE"/>
    <w:rsid w:val="00C71B86"/>
    <w:rsid w:val="00C755C7"/>
    <w:rsid w:val="00C771D4"/>
    <w:rsid w:val="00C77EDB"/>
    <w:rsid w:val="00C847D9"/>
    <w:rsid w:val="00C85872"/>
    <w:rsid w:val="00C8722B"/>
    <w:rsid w:val="00C87B69"/>
    <w:rsid w:val="00C91599"/>
    <w:rsid w:val="00C91DF2"/>
    <w:rsid w:val="00C92CD9"/>
    <w:rsid w:val="00C94B15"/>
    <w:rsid w:val="00CA29D9"/>
    <w:rsid w:val="00CA3EDF"/>
    <w:rsid w:val="00CA4262"/>
    <w:rsid w:val="00CA5A35"/>
    <w:rsid w:val="00CB4B63"/>
    <w:rsid w:val="00CB62C9"/>
    <w:rsid w:val="00CB670D"/>
    <w:rsid w:val="00CB6E9F"/>
    <w:rsid w:val="00CC2041"/>
    <w:rsid w:val="00CC29C2"/>
    <w:rsid w:val="00CC2F10"/>
    <w:rsid w:val="00CC4149"/>
    <w:rsid w:val="00CC4AE7"/>
    <w:rsid w:val="00CC7665"/>
    <w:rsid w:val="00CD4BAD"/>
    <w:rsid w:val="00CD4ED1"/>
    <w:rsid w:val="00CD6CF7"/>
    <w:rsid w:val="00CE0248"/>
    <w:rsid w:val="00CE3408"/>
    <w:rsid w:val="00CE5425"/>
    <w:rsid w:val="00CF03FD"/>
    <w:rsid w:val="00CF1902"/>
    <w:rsid w:val="00CF1A5B"/>
    <w:rsid w:val="00CF23F7"/>
    <w:rsid w:val="00CF3AB3"/>
    <w:rsid w:val="00CF741A"/>
    <w:rsid w:val="00D00623"/>
    <w:rsid w:val="00D00D1B"/>
    <w:rsid w:val="00D03E16"/>
    <w:rsid w:val="00D03F8F"/>
    <w:rsid w:val="00D066EF"/>
    <w:rsid w:val="00D072FD"/>
    <w:rsid w:val="00D07D63"/>
    <w:rsid w:val="00D10CC6"/>
    <w:rsid w:val="00D11C8F"/>
    <w:rsid w:val="00D1763D"/>
    <w:rsid w:val="00D17F50"/>
    <w:rsid w:val="00D2265E"/>
    <w:rsid w:val="00D2277E"/>
    <w:rsid w:val="00D2380B"/>
    <w:rsid w:val="00D25114"/>
    <w:rsid w:val="00D27684"/>
    <w:rsid w:val="00D34BE7"/>
    <w:rsid w:val="00D350F3"/>
    <w:rsid w:val="00D35588"/>
    <w:rsid w:val="00D3770D"/>
    <w:rsid w:val="00D401DC"/>
    <w:rsid w:val="00D419F3"/>
    <w:rsid w:val="00D41E77"/>
    <w:rsid w:val="00D43A33"/>
    <w:rsid w:val="00D456B9"/>
    <w:rsid w:val="00D46E9A"/>
    <w:rsid w:val="00D501EA"/>
    <w:rsid w:val="00D50796"/>
    <w:rsid w:val="00D53E3E"/>
    <w:rsid w:val="00D5422F"/>
    <w:rsid w:val="00D54CAA"/>
    <w:rsid w:val="00D56B14"/>
    <w:rsid w:val="00D60806"/>
    <w:rsid w:val="00D61FA0"/>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5E9E"/>
    <w:rsid w:val="00D96B84"/>
    <w:rsid w:val="00D97240"/>
    <w:rsid w:val="00DA0F18"/>
    <w:rsid w:val="00DB170A"/>
    <w:rsid w:val="00DB4F6B"/>
    <w:rsid w:val="00DB650F"/>
    <w:rsid w:val="00DB6ADD"/>
    <w:rsid w:val="00DB73DE"/>
    <w:rsid w:val="00DB77A5"/>
    <w:rsid w:val="00DB7A8F"/>
    <w:rsid w:val="00DC075A"/>
    <w:rsid w:val="00DC136A"/>
    <w:rsid w:val="00DC2B7A"/>
    <w:rsid w:val="00DC35ED"/>
    <w:rsid w:val="00DC397B"/>
    <w:rsid w:val="00DC3B43"/>
    <w:rsid w:val="00DC3EAB"/>
    <w:rsid w:val="00DC5566"/>
    <w:rsid w:val="00DC57D2"/>
    <w:rsid w:val="00DC5ACF"/>
    <w:rsid w:val="00DC5CCB"/>
    <w:rsid w:val="00DC7148"/>
    <w:rsid w:val="00DC752B"/>
    <w:rsid w:val="00DD0293"/>
    <w:rsid w:val="00DD10E3"/>
    <w:rsid w:val="00DD1B48"/>
    <w:rsid w:val="00DD2B1C"/>
    <w:rsid w:val="00DD741B"/>
    <w:rsid w:val="00DE21AF"/>
    <w:rsid w:val="00DE4B12"/>
    <w:rsid w:val="00DE6F9B"/>
    <w:rsid w:val="00DF03CA"/>
    <w:rsid w:val="00DF0B87"/>
    <w:rsid w:val="00DF10ED"/>
    <w:rsid w:val="00DF1172"/>
    <w:rsid w:val="00DF125F"/>
    <w:rsid w:val="00DF2AF3"/>
    <w:rsid w:val="00DF2FFA"/>
    <w:rsid w:val="00DF4C73"/>
    <w:rsid w:val="00DF5501"/>
    <w:rsid w:val="00DF55A2"/>
    <w:rsid w:val="00DF6A9A"/>
    <w:rsid w:val="00DF7AD4"/>
    <w:rsid w:val="00E0274E"/>
    <w:rsid w:val="00E04033"/>
    <w:rsid w:val="00E0495A"/>
    <w:rsid w:val="00E05EAD"/>
    <w:rsid w:val="00E10979"/>
    <w:rsid w:val="00E112EB"/>
    <w:rsid w:val="00E12988"/>
    <w:rsid w:val="00E12F15"/>
    <w:rsid w:val="00E146A9"/>
    <w:rsid w:val="00E15189"/>
    <w:rsid w:val="00E15DDA"/>
    <w:rsid w:val="00E16077"/>
    <w:rsid w:val="00E171FD"/>
    <w:rsid w:val="00E1789C"/>
    <w:rsid w:val="00E20357"/>
    <w:rsid w:val="00E20FA4"/>
    <w:rsid w:val="00E21695"/>
    <w:rsid w:val="00E218B7"/>
    <w:rsid w:val="00E221AC"/>
    <w:rsid w:val="00E2394B"/>
    <w:rsid w:val="00E2431B"/>
    <w:rsid w:val="00E244EC"/>
    <w:rsid w:val="00E24E82"/>
    <w:rsid w:val="00E265A2"/>
    <w:rsid w:val="00E2716C"/>
    <w:rsid w:val="00E310E5"/>
    <w:rsid w:val="00E32EFA"/>
    <w:rsid w:val="00E352E3"/>
    <w:rsid w:val="00E35B74"/>
    <w:rsid w:val="00E37036"/>
    <w:rsid w:val="00E40112"/>
    <w:rsid w:val="00E40708"/>
    <w:rsid w:val="00E40C83"/>
    <w:rsid w:val="00E417AA"/>
    <w:rsid w:val="00E41860"/>
    <w:rsid w:val="00E42990"/>
    <w:rsid w:val="00E454BE"/>
    <w:rsid w:val="00E45C27"/>
    <w:rsid w:val="00E5152A"/>
    <w:rsid w:val="00E51BB3"/>
    <w:rsid w:val="00E5237F"/>
    <w:rsid w:val="00E5290A"/>
    <w:rsid w:val="00E5320C"/>
    <w:rsid w:val="00E55967"/>
    <w:rsid w:val="00E62390"/>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BDC"/>
    <w:rsid w:val="00E82D39"/>
    <w:rsid w:val="00E82DAF"/>
    <w:rsid w:val="00E82EB1"/>
    <w:rsid w:val="00E84B76"/>
    <w:rsid w:val="00E85B08"/>
    <w:rsid w:val="00E85E0A"/>
    <w:rsid w:val="00E86225"/>
    <w:rsid w:val="00E872E4"/>
    <w:rsid w:val="00E9133C"/>
    <w:rsid w:val="00E96918"/>
    <w:rsid w:val="00E97919"/>
    <w:rsid w:val="00E97DFA"/>
    <w:rsid w:val="00EA0418"/>
    <w:rsid w:val="00EA2D42"/>
    <w:rsid w:val="00EA4F47"/>
    <w:rsid w:val="00EA56BF"/>
    <w:rsid w:val="00EB3F4A"/>
    <w:rsid w:val="00EB40E5"/>
    <w:rsid w:val="00EB4D7A"/>
    <w:rsid w:val="00EB6768"/>
    <w:rsid w:val="00EC324F"/>
    <w:rsid w:val="00EC5742"/>
    <w:rsid w:val="00EC63E3"/>
    <w:rsid w:val="00EC747F"/>
    <w:rsid w:val="00EC77E7"/>
    <w:rsid w:val="00ED566F"/>
    <w:rsid w:val="00ED69E8"/>
    <w:rsid w:val="00ED761B"/>
    <w:rsid w:val="00ED7E3A"/>
    <w:rsid w:val="00EE0652"/>
    <w:rsid w:val="00EE1C5A"/>
    <w:rsid w:val="00EE1E35"/>
    <w:rsid w:val="00EE369C"/>
    <w:rsid w:val="00EE49D9"/>
    <w:rsid w:val="00EE55C0"/>
    <w:rsid w:val="00EE73FF"/>
    <w:rsid w:val="00EE7CF9"/>
    <w:rsid w:val="00EF125D"/>
    <w:rsid w:val="00EF2DF2"/>
    <w:rsid w:val="00EF3823"/>
    <w:rsid w:val="00EF5E2B"/>
    <w:rsid w:val="00EF76E2"/>
    <w:rsid w:val="00F02753"/>
    <w:rsid w:val="00F03903"/>
    <w:rsid w:val="00F0400C"/>
    <w:rsid w:val="00F05166"/>
    <w:rsid w:val="00F054EE"/>
    <w:rsid w:val="00F0552B"/>
    <w:rsid w:val="00F065FE"/>
    <w:rsid w:val="00F06AB9"/>
    <w:rsid w:val="00F07575"/>
    <w:rsid w:val="00F103F6"/>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5BDD"/>
    <w:rsid w:val="00F35D43"/>
    <w:rsid w:val="00F35F3F"/>
    <w:rsid w:val="00F3667B"/>
    <w:rsid w:val="00F417C7"/>
    <w:rsid w:val="00F43FCD"/>
    <w:rsid w:val="00F46CF9"/>
    <w:rsid w:val="00F5271B"/>
    <w:rsid w:val="00F53888"/>
    <w:rsid w:val="00F53D53"/>
    <w:rsid w:val="00F54CF3"/>
    <w:rsid w:val="00F5537A"/>
    <w:rsid w:val="00F5538A"/>
    <w:rsid w:val="00F600D5"/>
    <w:rsid w:val="00F62907"/>
    <w:rsid w:val="00F62EED"/>
    <w:rsid w:val="00F64303"/>
    <w:rsid w:val="00F65D80"/>
    <w:rsid w:val="00F70BD3"/>
    <w:rsid w:val="00F738BF"/>
    <w:rsid w:val="00F74CDF"/>
    <w:rsid w:val="00F75F11"/>
    <w:rsid w:val="00F7682D"/>
    <w:rsid w:val="00F81F70"/>
    <w:rsid w:val="00F826D6"/>
    <w:rsid w:val="00F847EA"/>
    <w:rsid w:val="00F85767"/>
    <w:rsid w:val="00F873E7"/>
    <w:rsid w:val="00F93903"/>
    <w:rsid w:val="00F93A8E"/>
    <w:rsid w:val="00F94CE7"/>
    <w:rsid w:val="00F96ED8"/>
    <w:rsid w:val="00FA2330"/>
    <w:rsid w:val="00FA51E8"/>
    <w:rsid w:val="00FA5EF0"/>
    <w:rsid w:val="00FA6CE2"/>
    <w:rsid w:val="00FB1F5E"/>
    <w:rsid w:val="00FB2CA5"/>
    <w:rsid w:val="00FB53B5"/>
    <w:rsid w:val="00FB5713"/>
    <w:rsid w:val="00FB5AC8"/>
    <w:rsid w:val="00FB7F0A"/>
    <w:rsid w:val="00FC0201"/>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 w:val="00FF5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484F611D-1B00-4CE5-8CFF-E0689294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7C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5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 w:type="character" w:customStyle="1" w:styleId="aff">
    <w:name w:val="Гипертекстовая ссылка"/>
    <w:basedOn w:val="a0"/>
    <w:uiPriority w:val="99"/>
    <w:rsid w:val="00B25A18"/>
    <w:rPr>
      <w:rFonts w:cs="Times New Roman"/>
      <w:b w:val="0"/>
      <w:color w:val="106BBE"/>
    </w:rPr>
  </w:style>
  <w:style w:type="paragraph" w:customStyle="1" w:styleId="Style2">
    <w:name w:val="Style2"/>
    <w:basedOn w:val="a"/>
    <w:rsid w:val="00337EF9"/>
    <w:pPr>
      <w:widowControl w:val="0"/>
      <w:autoSpaceDE w:val="0"/>
      <w:autoSpaceDN w:val="0"/>
      <w:adjustRightInd w:val="0"/>
      <w:spacing w:line="484" w:lineRule="exact"/>
      <w:ind w:firstLine="715"/>
      <w:jc w:val="both"/>
    </w:pPr>
  </w:style>
  <w:style w:type="character" w:customStyle="1" w:styleId="32">
    <w:name w:val="Неразрешенное упоминание3"/>
    <w:basedOn w:val="a0"/>
    <w:uiPriority w:val="99"/>
    <w:semiHidden/>
    <w:unhideWhenUsed/>
    <w:rsid w:val="00265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08758549">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10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rbk.ru" TargetMode="External"/><Relationship Id="rId4" Type="http://schemas.openxmlformats.org/officeDocument/2006/relationships/settings" Target="settings.xml"/><Relationship Id="rId9" Type="http://schemas.openxmlformats.org/officeDocument/2006/relationships/hyperlink" Target="https://rossta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1D578-7A4C-4A62-8876-8BC9AF25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5252</Words>
  <Characters>29937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9</cp:revision>
  <cp:lastPrinted>2024-10-07T07:09:00Z</cp:lastPrinted>
  <dcterms:created xsi:type="dcterms:W3CDTF">2024-10-08T05:18:00Z</dcterms:created>
  <dcterms:modified xsi:type="dcterms:W3CDTF">2024-11-01T11:45:00Z</dcterms:modified>
</cp:coreProperties>
</file>