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818">
        <w:rPr>
          <w:rFonts w:ascii="Times New Roman" w:hAnsi="Times New Roman" w:cs="Times New Roman"/>
          <w:b/>
          <w:sz w:val="28"/>
          <w:szCs w:val="28"/>
        </w:rPr>
        <w:t>7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C46818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C46818">
        <w:rPr>
          <w:rFonts w:ascii="Times New Roman" w:hAnsi="Times New Roman" w:cs="Times New Roman"/>
          <w:sz w:val="28"/>
          <w:szCs w:val="28"/>
        </w:rPr>
        <w:t xml:space="preserve"> </w:t>
      </w:r>
      <w:r w:rsidR="00CD62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6818" w:rsidRPr="00C46818">
        <w:rPr>
          <w:rFonts w:ascii="Times New Roman" w:hAnsi="Times New Roman" w:cs="Times New Roman"/>
          <w:sz w:val="28"/>
          <w:szCs w:val="28"/>
        </w:rPr>
        <w:t>Бобылев</w:t>
      </w:r>
      <w:r w:rsidR="00C46818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C46818" w:rsidRPr="00C46818">
        <w:rPr>
          <w:rFonts w:ascii="Times New Roman" w:hAnsi="Times New Roman" w:cs="Times New Roman"/>
          <w:sz w:val="28"/>
          <w:szCs w:val="28"/>
        </w:rPr>
        <w:t xml:space="preserve"> Полин</w:t>
      </w:r>
      <w:r w:rsidR="00C46818">
        <w:rPr>
          <w:rFonts w:ascii="Times New Roman" w:hAnsi="Times New Roman" w:cs="Times New Roman"/>
          <w:sz w:val="28"/>
          <w:szCs w:val="28"/>
        </w:rPr>
        <w:t>ы</w:t>
      </w:r>
      <w:r w:rsidR="00C46818" w:rsidRPr="00C46818">
        <w:rPr>
          <w:rFonts w:ascii="Times New Roman" w:hAnsi="Times New Roman" w:cs="Times New Roman"/>
          <w:sz w:val="28"/>
          <w:szCs w:val="28"/>
        </w:rPr>
        <w:t xml:space="preserve"> </w:t>
      </w:r>
      <w:r w:rsidR="00C46818">
        <w:rPr>
          <w:rFonts w:ascii="Times New Roman" w:hAnsi="Times New Roman" w:cs="Times New Roman"/>
          <w:sz w:val="28"/>
          <w:szCs w:val="28"/>
        </w:rPr>
        <w:t>М</w:t>
      </w:r>
      <w:r w:rsidR="00C46818" w:rsidRPr="00C46818">
        <w:rPr>
          <w:rFonts w:ascii="Times New Roman" w:hAnsi="Times New Roman" w:cs="Times New Roman"/>
          <w:sz w:val="28"/>
          <w:szCs w:val="28"/>
        </w:rPr>
        <w:t>аксимовн</w:t>
      </w:r>
      <w:r w:rsidR="00C46818">
        <w:rPr>
          <w:rFonts w:ascii="Times New Roman" w:hAnsi="Times New Roman" w:cs="Times New Roman"/>
          <w:sz w:val="28"/>
          <w:szCs w:val="28"/>
        </w:rPr>
        <w:t>ы</w:t>
      </w:r>
      <w:r w:rsidR="00C46818" w:rsidRPr="00C46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275091">
        <w:rPr>
          <w:rFonts w:ascii="Times New Roman" w:hAnsi="Times New Roman" w:cs="Times New Roman"/>
          <w:sz w:val="28"/>
          <w:szCs w:val="28"/>
        </w:rPr>
        <w:t xml:space="preserve">апелляцию </w:t>
      </w:r>
      <w:bookmarkStart w:id="0" w:name="_GoBack"/>
      <w:bookmarkEnd w:id="0"/>
      <w:r w:rsidR="00275091">
        <w:rPr>
          <w:rFonts w:ascii="Times New Roman" w:hAnsi="Times New Roman" w:cs="Times New Roman"/>
          <w:sz w:val="28"/>
          <w:szCs w:val="28"/>
        </w:rPr>
        <w:t xml:space="preserve">удовлетворить, изменить балл за работу с 44 до 45.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DE72A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75091"/>
    <w:rsid w:val="002F27A5"/>
    <w:rsid w:val="003F7642"/>
    <w:rsid w:val="004B35E0"/>
    <w:rsid w:val="004B3BF3"/>
    <w:rsid w:val="004B6980"/>
    <w:rsid w:val="004C2C61"/>
    <w:rsid w:val="004D37F4"/>
    <w:rsid w:val="00570397"/>
    <w:rsid w:val="007B5D85"/>
    <w:rsid w:val="00844556"/>
    <w:rsid w:val="008D11C2"/>
    <w:rsid w:val="008D6F92"/>
    <w:rsid w:val="00A47F92"/>
    <w:rsid w:val="00B13658"/>
    <w:rsid w:val="00BE14E4"/>
    <w:rsid w:val="00BF35FB"/>
    <w:rsid w:val="00C46818"/>
    <w:rsid w:val="00CC0EDF"/>
    <w:rsid w:val="00CD6280"/>
    <w:rsid w:val="00CE5F17"/>
    <w:rsid w:val="00DE72A4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6</cp:revision>
  <dcterms:created xsi:type="dcterms:W3CDTF">2022-02-23T16:58:00Z</dcterms:created>
  <dcterms:modified xsi:type="dcterms:W3CDTF">2022-02-24T11:15:00Z</dcterms:modified>
</cp:coreProperties>
</file>