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1A1A">
        <w:rPr>
          <w:rFonts w:ascii="Times New Roman" w:hAnsi="Times New Roman" w:cs="Times New Roman"/>
          <w:b/>
          <w:sz w:val="28"/>
          <w:szCs w:val="28"/>
        </w:rPr>
        <w:t>62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841A1A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41A1A">
        <w:rPr>
          <w:rFonts w:ascii="Times New Roman" w:hAnsi="Times New Roman" w:cs="Times New Roman"/>
          <w:sz w:val="28"/>
          <w:szCs w:val="28"/>
        </w:rPr>
        <w:t xml:space="preserve"> </w:t>
      </w:r>
      <w:r w:rsidR="00841A1A" w:rsidRPr="00841A1A">
        <w:rPr>
          <w:rFonts w:ascii="Times New Roman" w:hAnsi="Times New Roman" w:cs="Times New Roman"/>
          <w:sz w:val="28"/>
          <w:szCs w:val="28"/>
        </w:rPr>
        <w:t>Широких Михаил</w:t>
      </w:r>
      <w:r w:rsidR="00841A1A">
        <w:rPr>
          <w:rFonts w:ascii="Times New Roman" w:hAnsi="Times New Roman" w:cs="Times New Roman"/>
          <w:sz w:val="28"/>
          <w:szCs w:val="28"/>
        </w:rPr>
        <w:t>а</w:t>
      </w:r>
      <w:r w:rsidR="00841A1A" w:rsidRPr="00841A1A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841A1A">
        <w:rPr>
          <w:rFonts w:ascii="Times New Roman" w:hAnsi="Times New Roman" w:cs="Times New Roman"/>
          <w:sz w:val="28"/>
          <w:szCs w:val="28"/>
        </w:rPr>
        <w:t>а</w:t>
      </w:r>
      <w:r w:rsidR="00C66302">
        <w:rPr>
          <w:rFonts w:ascii="Times New Roman" w:hAnsi="Times New Roman" w:cs="Times New Roman"/>
          <w:sz w:val="28"/>
          <w:szCs w:val="28"/>
        </w:rPr>
        <w:t>.</w:t>
      </w:r>
      <w:r w:rsidR="00841A1A" w:rsidRPr="00841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C66302">
        <w:rPr>
          <w:rFonts w:ascii="Times New Roman" w:hAnsi="Times New Roman" w:cs="Times New Roman"/>
          <w:sz w:val="28"/>
          <w:szCs w:val="28"/>
        </w:rPr>
        <w:t xml:space="preserve">39.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C6630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1A1A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AF0058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66302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570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2022-02-23T17:47:00Z</dcterms:created>
  <dcterms:modified xsi:type="dcterms:W3CDTF">2022-02-23T20:49:00Z</dcterms:modified>
</cp:coreProperties>
</file>