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D3" w:rsidRPr="00941B24" w:rsidRDefault="00936510">
      <w:pPr>
        <w:spacing w:after="165" w:line="256" w:lineRule="auto"/>
        <w:jc w:val="center"/>
        <w:rPr>
          <w:szCs w:val="28"/>
        </w:rPr>
      </w:pPr>
      <w:r w:rsidRPr="00941B24">
        <w:rPr>
          <w:rFonts w:ascii="Calibri" w:eastAsia="Calibri" w:hAnsi="Calibri" w:cs="Calibri"/>
          <w:b/>
          <w:szCs w:val="28"/>
        </w:rPr>
        <w:t xml:space="preserve">ФЕДЕРАЛЬНОЕ ГОСУДАРСТВЕННОЕ ОБРАЗОВАТЕЛЬНОЕ УЧРЕЖДЕНИЕ ВЫСШЕГО ОБРАЗОВАНИЯ  </w:t>
      </w:r>
    </w:p>
    <w:p w:rsidR="006E72D3" w:rsidRPr="00941B24" w:rsidRDefault="00936510">
      <w:pPr>
        <w:spacing w:after="165" w:line="256" w:lineRule="auto"/>
        <w:jc w:val="center"/>
        <w:rPr>
          <w:szCs w:val="28"/>
        </w:rPr>
      </w:pPr>
      <w:r w:rsidRPr="00941B24">
        <w:rPr>
          <w:rFonts w:ascii="Calibri" w:eastAsia="Calibri" w:hAnsi="Calibri" w:cs="Calibri"/>
          <w:b/>
          <w:szCs w:val="28"/>
        </w:rPr>
        <w:t xml:space="preserve">«ФИНАНСОВЫЙ УНИВЕРСИТЕТ ПРИ ПРАВИТЕЛЬСТВЕ РОССИЙСКОЙ ФЕДЕРАЦИИ» </w:t>
      </w:r>
    </w:p>
    <w:p w:rsidR="006E72D3" w:rsidRPr="00941B24" w:rsidRDefault="00936510">
      <w:pPr>
        <w:spacing w:after="158" w:line="259" w:lineRule="auto"/>
        <w:ind w:left="0" w:right="7" w:firstLine="0"/>
        <w:jc w:val="center"/>
        <w:rPr>
          <w:szCs w:val="28"/>
        </w:rPr>
      </w:pPr>
      <w:r w:rsidRPr="00941B24">
        <w:rPr>
          <w:rFonts w:ascii="Calibri" w:eastAsia="Calibri" w:hAnsi="Calibri" w:cs="Calibri"/>
          <w:b/>
          <w:szCs w:val="28"/>
        </w:rPr>
        <w:t xml:space="preserve"> </w:t>
      </w:r>
    </w:p>
    <w:p w:rsidR="006E72D3" w:rsidRPr="00941B24" w:rsidRDefault="00936510">
      <w:pPr>
        <w:spacing w:after="158" w:line="259" w:lineRule="auto"/>
        <w:ind w:left="0" w:right="7" w:firstLine="0"/>
        <w:jc w:val="center"/>
        <w:rPr>
          <w:szCs w:val="28"/>
        </w:rPr>
      </w:pPr>
      <w:r w:rsidRPr="00941B24">
        <w:rPr>
          <w:rFonts w:ascii="Calibri" w:eastAsia="Calibri" w:hAnsi="Calibri" w:cs="Calibri"/>
          <w:b/>
          <w:szCs w:val="28"/>
        </w:rPr>
        <w:t xml:space="preserve"> </w:t>
      </w:r>
    </w:p>
    <w:p w:rsidR="006E72D3" w:rsidRPr="00941B24" w:rsidRDefault="00936510">
      <w:pPr>
        <w:spacing w:after="161" w:line="259" w:lineRule="auto"/>
        <w:ind w:left="0" w:right="77" w:firstLine="0"/>
        <w:jc w:val="center"/>
        <w:rPr>
          <w:szCs w:val="28"/>
        </w:rPr>
      </w:pPr>
      <w:r w:rsidRPr="00941B24">
        <w:rPr>
          <w:rFonts w:ascii="Calibri" w:eastAsia="Calibri" w:hAnsi="Calibri" w:cs="Calibri"/>
          <w:b/>
          <w:i/>
          <w:szCs w:val="28"/>
        </w:rPr>
        <w:t xml:space="preserve">Кафедра «Государственное и муниципальное управление» </w:t>
      </w:r>
    </w:p>
    <w:p w:rsidR="006E72D3" w:rsidRPr="00941B24" w:rsidRDefault="00936510">
      <w:pPr>
        <w:spacing w:after="311" w:line="259" w:lineRule="auto"/>
        <w:ind w:left="0" w:right="7" w:firstLine="0"/>
        <w:jc w:val="center"/>
        <w:rPr>
          <w:szCs w:val="28"/>
        </w:rPr>
      </w:pPr>
      <w:r w:rsidRPr="00941B24">
        <w:rPr>
          <w:rFonts w:ascii="Calibri" w:eastAsia="Calibri" w:hAnsi="Calibri" w:cs="Calibri"/>
          <w:b/>
          <w:szCs w:val="28"/>
        </w:rPr>
        <w:t xml:space="preserve"> </w:t>
      </w:r>
    </w:p>
    <w:p w:rsidR="006E72D3" w:rsidRPr="00941B24" w:rsidRDefault="00936510">
      <w:pPr>
        <w:pStyle w:val="1"/>
        <w:rPr>
          <w:sz w:val="28"/>
          <w:szCs w:val="28"/>
        </w:rPr>
      </w:pPr>
      <w:r w:rsidRPr="00941B24">
        <w:rPr>
          <w:sz w:val="28"/>
          <w:szCs w:val="28"/>
        </w:rPr>
        <w:t xml:space="preserve">СТУДЕНЧЕСКИЙ НАУЧНЫЙ </w:t>
      </w:r>
      <w:r w:rsidRPr="00941B24">
        <w:rPr>
          <w:i/>
          <w:sz w:val="28"/>
          <w:szCs w:val="28"/>
        </w:rPr>
        <w:t xml:space="preserve">КРУЖОК </w:t>
      </w:r>
    </w:p>
    <w:p w:rsidR="006E72D3" w:rsidRPr="00941B24" w:rsidRDefault="00936510">
      <w:pPr>
        <w:spacing w:after="160" w:line="259" w:lineRule="auto"/>
        <w:ind w:left="0" w:right="74" w:firstLine="0"/>
        <w:jc w:val="center"/>
        <w:rPr>
          <w:szCs w:val="28"/>
        </w:rPr>
      </w:pPr>
      <w:r w:rsidRPr="00941B24">
        <w:rPr>
          <w:rFonts w:ascii="Calibri" w:eastAsia="Calibri" w:hAnsi="Calibri" w:cs="Calibri"/>
          <w:b/>
          <w:i/>
          <w:szCs w:val="28"/>
        </w:rPr>
        <w:t>«Территория регионального развития»</w:t>
      </w:r>
      <w:r w:rsidRPr="00941B24">
        <w:rPr>
          <w:rFonts w:ascii="Calibri" w:eastAsia="Calibri" w:hAnsi="Calibri" w:cs="Calibri"/>
          <w:b/>
          <w:szCs w:val="28"/>
        </w:rPr>
        <w:t xml:space="preserve"> </w:t>
      </w:r>
    </w:p>
    <w:p w:rsidR="006E72D3" w:rsidRPr="00941B24" w:rsidRDefault="00936510">
      <w:pPr>
        <w:spacing w:after="163" w:line="259" w:lineRule="auto"/>
        <w:ind w:left="29" w:firstLine="0"/>
        <w:jc w:val="center"/>
        <w:rPr>
          <w:szCs w:val="28"/>
        </w:rPr>
      </w:pPr>
      <w:r w:rsidRPr="00941B24">
        <w:rPr>
          <w:rFonts w:ascii="Calibri" w:eastAsia="Calibri" w:hAnsi="Calibri" w:cs="Calibri"/>
          <w:b/>
          <w:szCs w:val="28"/>
        </w:rPr>
        <w:t xml:space="preserve"> </w:t>
      </w:r>
    </w:p>
    <w:p w:rsidR="006E72D3" w:rsidRPr="00941B24" w:rsidRDefault="00936510">
      <w:pPr>
        <w:spacing w:after="161" w:line="259" w:lineRule="auto"/>
        <w:ind w:left="29" w:firstLine="0"/>
        <w:jc w:val="center"/>
        <w:rPr>
          <w:szCs w:val="28"/>
        </w:rPr>
      </w:pPr>
      <w:r w:rsidRPr="00941B24">
        <w:rPr>
          <w:rFonts w:ascii="Calibri" w:eastAsia="Calibri" w:hAnsi="Calibri" w:cs="Calibri"/>
          <w:i/>
          <w:szCs w:val="28"/>
        </w:rPr>
        <w:t xml:space="preserve"> </w:t>
      </w:r>
    </w:p>
    <w:p w:rsidR="006E72D3" w:rsidRPr="00941B24" w:rsidRDefault="00936510">
      <w:pPr>
        <w:spacing w:after="45" w:line="259" w:lineRule="auto"/>
        <w:ind w:left="29" w:firstLine="0"/>
        <w:jc w:val="center"/>
        <w:rPr>
          <w:szCs w:val="28"/>
        </w:rPr>
      </w:pPr>
      <w:r w:rsidRPr="00941B24">
        <w:rPr>
          <w:rFonts w:ascii="Calibri" w:eastAsia="Calibri" w:hAnsi="Calibri" w:cs="Calibri"/>
          <w:i/>
          <w:szCs w:val="28"/>
        </w:rPr>
        <w:t xml:space="preserve"> </w:t>
      </w:r>
    </w:p>
    <w:p w:rsidR="006E72D3" w:rsidRPr="00941B24" w:rsidRDefault="00936510">
      <w:pPr>
        <w:spacing w:after="160" w:line="259" w:lineRule="auto"/>
        <w:ind w:left="1" w:firstLine="0"/>
        <w:jc w:val="center"/>
        <w:rPr>
          <w:szCs w:val="28"/>
        </w:rPr>
      </w:pPr>
      <w:r w:rsidRPr="00941B24">
        <w:rPr>
          <w:rFonts w:ascii="Calibri" w:eastAsia="Calibri" w:hAnsi="Calibri" w:cs="Calibri"/>
          <w:b/>
          <w:szCs w:val="28"/>
        </w:rPr>
        <w:t xml:space="preserve"> </w:t>
      </w:r>
    </w:p>
    <w:p w:rsidR="006E72D3" w:rsidRPr="00941B24" w:rsidRDefault="00936510">
      <w:pPr>
        <w:spacing w:after="66" w:line="259" w:lineRule="auto"/>
        <w:ind w:left="0" w:right="77" w:firstLine="0"/>
        <w:jc w:val="center"/>
        <w:rPr>
          <w:szCs w:val="28"/>
        </w:rPr>
      </w:pPr>
      <w:r w:rsidRPr="00941B24">
        <w:rPr>
          <w:rFonts w:ascii="Calibri" w:eastAsia="Calibri" w:hAnsi="Calibri" w:cs="Calibri"/>
          <w:b/>
          <w:szCs w:val="28"/>
        </w:rPr>
        <w:t xml:space="preserve">ПРОТОКОЛЫ ЗАСЕДАНИЙ </w:t>
      </w:r>
    </w:p>
    <w:p w:rsidR="006E72D3" w:rsidRPr="00941B24" w:rsidRDefault="00936510">
      <w:pPr>
        <w:spacing w:after="158" w:line="259" w:lineRule="auto"/>
        <w:ind w:left="0" w:firstLine="0"/>
        <w:jc w:val="left"/>
        <w:rPr>
          <w:szCs w:val="28"/>
        </w:rPr>
      </w:pPr>
      <w:r w:rsidRPr="00941B24">
        <w:rPr>
          <w:rFonts w:ascii="Calibri" w:eastAsia="Calibri" w:hAnsi="Calibri" w:cs="Calibri"/>
          <w:szCs w:val="28"/>
        </w:rPr>
        <w:t xml:space="preserve"> </w:t>
      </w:r>
    </w:p>
    <w:p w:rsidR="006E72D3" w:rsidRPr="00941B24" w:rsidRDefault="00936510">
      <w:pPr>
        <w:spacing w:after="158" w:line="259" w:lineRule="auto"/>
        <w:ind w:left="0" w:firstLine="0"/>
        <w:jc w:val="left"/>
        <w:rPr>
          <w:szCs w:val="28"/>
        </w:rPr>
      </w:pPr>
      <w:r w:rsidRPr="00941B24">
        <w:rPr>
          <w:rFonts w:ascii="Calibri" w:eastAsia="Calibri" w:hAnsi="Calibri" w:cs="Calibri"/>
          <w:szCs w:val="28"/>
        </w:rPr>
        <w:t xml:space="preserve"> </w:t>
      </w:r>
    </w:p>
    <w:p w:rsidR="006E72D3" w:rsidRPr="00941B24" w:rsidRDefault="00936510">
      <w:pPr>
        <w:spacing w:after="257" w:line="259" w:lineRule="auto"/>
        <w:ind w:left="0" w:firstLine="0"/>
        <w:jc w:val="left"/>
        <w:rPr>
          <w:szCs w:val="28"/>
        </w:rPr>
      </w:pPr>
      <w:r w:rsidRPr="00941B24">
        <w:rPr>
          <w:rFonts w:ascii="Calibri" w:eastAsia="Calibri" w:hAnsi="Calibri" w:cs="Calibri"/>
          <w:szCs w:val="28"/>
        </w:rPr>
        <w:t xml:space="preserve"> </w:t>
      </w:r>
    </w:p>
    <w:p w:rsidR="006E72D3" w:rsidRPr="00941B24" w:rsidRDefault="00936510">
      <w:pPr>
        <w:spacing w:after="324" w:line="259" w:lineRule="auto"/>
        <w:ind w:left="-5"/>
        <w:jc w:val="left"/>
        <w:rPr>
          <w:szCs w:val="28"/>
        </w:rPr>
      </w:pPr>
      <w:r w:rsidRPr="00941B24">
        <w:rPr>
          <w:rFonts w:ascii="Calibri" w:eastAsia="Calibri" w:hAnsi="Calibri" w:cs="Calibri"/>
          <w:szCs w:val="28"/>
        </w:rPr>
        <w:t xml:space="preserve">НАУЧНЫЙ РУКОВОДИТЕЛЬ: </w:t>
      </w:r>
      <w:r w:rsidRPr="00941B24">
        <w:rPr>
          <w:rFonts w:ascii="Calibri" w:eastAsia="Calibri" w:hAnsi="Calibri" w:cs="Calibri"/>
          <w:i/>
          <w:szCs w:val="28"/>
        </w:rPr>
        <w:t xml:space="preserve">д.э.н., профессор Рождественская </w:t>
      </w:r>
    </w:p>
    <w:p w:rsidR="006E72D3" w:rsidRPr="00941B24" w:rsidRDefault="00936510">
      <w:pPr>
        <w:spacing w:after="324" w:line="259" w:lineRule="auto"/>
        <w:ind w:left="-5"/>
        <w:jc w:val="left"/>
        <w:rPr>
          <w:szCs w:val="28"/>
        </w:rPr>
      </w:pPr>
      <w:r w:rsidRPr="00941B24">
        <w:rPr>
          <w:rFonts w:ascii="Calibri" w:eastAsia="Calibri" w:hAnsi="Calibri" w:cs="Calibri"/>
          <w:i/>
          <w:szCs w:val="28"/>
        </w:rPr>
        <w:t xml:space="preserve">Ирина Андреевна, к.э.н., доцент Барменкова Наталья Алексеевна </w:t>
      </w:r>
    </w:p>
    <w:p w:rsidR="001B6A6C" w:rsidRPr="00941B24" w:rsidRDefault="00936510">
      <w:pPr>
        <w:spacing w:after="0" w:line="460" w:lineRule="auto"/>
        <w:ind w:left="-5"/>
        <w:jc w:val="left"/>
        <w:rPr>
          <w:rFonts w:ascii="Calibri" w:eastAsia="Calibri" w:hAnsi="Calibri" w:cs="Calibri"/>
          <w:i/>
          <w:szCs w:val="28"/>
        </w:rPr>
      </w:pPr>
      <w:r w:rsidRPr="00941B24">
        <w:rPr>
          <w:rFonts w:ascii="Calibri" w:eastAsia="Calibri" w:hAnsi="Calibri" w:cs="Calibri"/>
          <w:szCs w:val="28"/>
        </w:rPr>
        <w:t>ПРЕДСЕДАТЕЛЬ</w:t>
      </w:r>
      <w:r w:rsidRPr="00941B24">
        <w:rPr>
          <w:rFonts w:ascii="Calibri" w:eastAsia="Calibri" w:hAnsi="Calibri" w:cs="Calibri"/>
          <w:i/>
          <w:szCs w:val="28"/>
        </w:rPr>
        <w:t xml:space="preserve">: </w:t>
      </w:r>
      <w:r w:rsidR="001B6A6C" w:rsidRPr="00941B24">
        <w:rPr>
          <w:rFonts w:ascii="Calibri" w:eastAsia="Calibri" w:hAnsi="Calibri" w:cs="Calibri"/>
          <w:i/>
          <w:szCs w:val="28"/>
        </w:rPr>
        <w:t>Стенина Анастасия Ивановна, ГМУ22-2</w:t>
      </w:r>
    </w:p>
    <w:p w:rsidR="006E72D3" w:rsidRPr="00941B24" w:rsidRDefault="00936510">
      <w:pPr>
        <w:spacing w:after="0" w:line="460" w:lineRule="auto"/>
        <w:ind w:left="-5"/>
        <w:jc w:val="left"/>
        <w:rPr>
          <w:szCs w:val="28"/>
        </w:rPr>
      </w:pPr>
      <w:r w:rsidRPr="00941B24">
        <w:rPr>
          <w:rFonts w:ascii="Calibri" w:eastAsia="Calibri" w:hAnsi="Calibri" w:cs="Calibri"/>
          <w:szCs w:val="28"/>
        </w:rPr>
        <w:t xml:space="preserve">СЕКРЕТАРЬ: </w:t>
      </w:r>
      <w:r w:rsidR="00947526" w:rsidRPr="00947526">
        <w:rPr>
          <w:rFonts w:ascii="Calibri" w:eastAsia="Calibri" w:hAnsi="Calibri" w:cs="Calibri"/>
          <w:i/>
          <w:szCs w:val="28"/>
        </w:rPr>
        <w:t>Айвазян Ноемзар Артуровна</w:t>
      </w:r>
      <w:r w:rsidR="00947526">
        <w:rPr>
          <w:rFonts w:ascii="Calibri" w:eastAsia="Calibri" w:hAnsi="Calibri" w:cs="Calibri"/>
          <w:i/>
          <w:szCs w:val="28"/>
        </w:rPr>
        <w:t>, ГМУ22-8</w:t>
      </w:r>
    </w:p>
    <w:p w:rsidR="006E72D3" w:rsidRPr="00941B24" w:rsidRDefault="00936510">
      <w:pPr>
        <w:spacing w:after="326" w:line="259" w:lineRule="auto"/>
        <w:ind w:left="1" w:firstLine="0"/>
        <w:jc w:val="center"/>
        <w:rPr>
          <w:szCs w:val="28"/>
        </w:rPr>
      </w:pPr>
      <w:r w:rsidRPr="00941B24">
        <w:rPr>
          <w:rFonts w:ascii="Calibri" w:eastAsia="Calibri" w:hAnsi="Calibri" w:cs="Calibri"/>
          <w:szCs w:val="28"/>
        </w:rPr>
        <w:t xml:space="preserve"> </w:t>
      </w:r>
    </w:p>
    <w:p w:rsidR="006E72D3" w:rsidRPr="00941B24" w:rsidRDefault="00941B24">
      <w:pPr>
        <w:spacing w:after="0" w:line="259" w:lineRule="auto"/>
        <w:ind w:left="0" w:right="72" w:firstLine="0"/>
        <w:jc w:val="center"/>
        <w:rPr>
          <w:rFonts w:ascii="Calibri" w:eastAsia="Calibri" w:hAnsi="Calibri" w:cs="Calibri"/>
          <w:szCs w:val="28"/>
        </w:rPr>
      </w:pPr>
      <w:r>
        <w:rPr>
          <w:rFonts w:ascii="Calibri" w:eastAsia="Calibri" w:hAnsi="Calibri" w:cs="Calibri"/>
          <w:szCs w:val="28"/>
        </w:rPr>
        <w:t>МОСКВА 2025</w:t>
      </w:r>
    </w:p>
    <w:p w:rsidR="001B6A6C" w:rsidRPr="00941B24" w:rsidRDefault="001B6A6C">
      <w:pPr>
        <w:spacing w:after="0" w:line="259" w:lineRule="auto"/>
        <w:ind w:left="0" w:right="72" w:firstLine="0"/>
        <w:jc w:val="center"/>
        <w:rPr>
          <w:rFonts w:ascii="Calibri" w:eastAsia="Calibri" w:hAnsi="Calibri" w:cs="Calibri"/>
          <w:szCs w:val="28"/>
        </w:rPr>
      </w:pPr>
    </w:p>
    <w:p w:rsidR="001B6A6C" w:rsidRPr="00941B24" w:rsidRDefault="001B6A6C">
      <w:pPr>
        <w:spacing w:after="0" w:line="259" w:lineRule="auto"/>
        <w:ind w:left="0" w:right="72" w:firstLine="0"/>
        <w:jc w:val="center"/>
        <w:rPr>
          <w:szCs w:val="28"/>
        </w:rPr>
      </w:pPr>
    </w:p>
    <w:p w:rsidR="00941B24" w:rsidRDefault="00941B24">
      <w:pPr>
        <w:spacing w:after="305" w:line="260" w:lineRule="auto"/>
        <w:ind w:left="23" w:right="84"/>
        <w:jc w:val="center"/>
        <w:rPr>
          <w:b/>
          <w:szCs w:val="28"/>
        </w:rPr>
      </w:pPr>
    </w:p>
    <w:p w:rsidR="00941B24" w:rsidRDefault="00941B24">
      <w:pPr>
        <w:spacing w:after="305" w:line="260" w:lineRule="auto"/>
        <w:ind w:left="23" w:right="84"/>
        <w:jc w:val="center"/>
        <w:rPr>
          <w:b/>
          <w:szCs w:val="28"/>
        </w:rPr>
      </w:pPr>
    </w:p>
    <w:p w:rsidR="006E72D3" w:rsidRPr="00941B24" w:rsidRDefault="00936510">
      <w:pPr>
        <w:spacing w:after="305" w:line="260" w:lineRule="auto"/>
        <w:ind w:left="23" w:right="84"/>
        <w:jc w:val="center"/>
        <w:rPr>
          <w:szCs w:val="28"/>
        </w:rPr>
      </w:pPr>
      <w:r w:rsidRPr="00941B24">
        <w:rPr>
          <w:b/>
          <w:szCs w:val="28"/>
        </w:rPr>
        <w:lastRenderedPageBreak/>
        <w:t>Протокол № 1</w:t>
      </w:r>
      <w:r w:rsidRPr="00941B24">
        <w:rPr>
          <w:rFonts w:ascii="Calibri" w:eastAsia="Calibri" w:hAnsi="Calibri" w:cs="Calibri"/>
          <w:szCs w:val="28"/>
        </w:rPr>
        <w:t xml:space="preserve"> </w:t>
      </w:r>
    </w:p>
    <w:p w:rsidR="006E72D3" w:rsidRPr="00941B24" w:rsidRDefault="00936510">
      <w:pPr>
        <w:spacing w:after="216" w:line="260" w:lineRule="auto"/>
        <w:ind w:left="23" w:right="90"/>
        <w:jc w:val="center"/>
        <w:rPr>
          <w:szCs w:val="28"/>
        </w:rPr>
      </w:pPr>
      <w:r w:rsidRPr="00941B24">
        <w:rPr>
          <w:b/>
          <w:szCs w:val="28"/>
        </w:rPr>
        <w:t xml:space="preserve">заседания студенческого научного кружка </w:t>
      </w:r>
    </w:p>
    <w:p w:rsidR="006E72D3" w:rsidRPr="00941B24" w:rsidRDefault="00936510">
      <w:pPr>
        <w:spacing w:after="13" w:line="404" w:lineRule="auto"/>
        <w:ind w:left="2045" w:right="2038"/>
        <w:jc w:val="center"/>
        <w:rPr>
          <w:szCs w:val="28"/>
        </w:rPr>
      </w:pPr>
      <w:r w:rsidRPr="00941B24">
        <w:rPr>
          <w:b/>
          <w:szCs w:val="28"/>
        </w:rPr>
        <w:t>«Территори</w:t>
      </w:r>
      <w:r w:rsidR="001B6A6C" w:rsidRPr="00941B24">
        <w:rPr>
          <w:b/>
          <w:szCs w:val="28"/>
        </w:rPr>
        <w:t xml:space="preserve">я </w:t>
      </w:r>
      <w:r w:rsidR="004A760C">
        <w:rPr>
          <w:b/>
          <w:szCs w:val="28"/>
        </w:rPr>
        <w:t>регионального развития» от «2</w:t>
      </w:r>
      <w:r w:rsidR="00947526">
        <w:rPr>
          <w:b/>
          <w:szCs w:val="28"/>
        </w:rPr>
        <w:t>» октября 2025</w:t>
      </w:r>
      <w:r w:rsidRPr="00941B24">
        <w:rPr>
          <w:b/>
          <w:szCs w:val="28"/>
        </w:rPr>
        <w:t xml:space="preserve"> года </w:t>
      </w:r>
    </w:p>
    <w:p w:rsidR="006E72D3" w:rsidRPr="00941B24" w:rsidRDefault="00936510">
      <w:pPr>
        <w:pStyle w:val="2"/>
        <w:spacing w:after="179"/>
        <w:ind w:left="-5" w:right="0"/>
        <w:rPr>
          <w:szCs w:val="28"/>
        </w:rPr>
      </w:pPr>
      <w:r w:rsidRPr="00941B24">
        <w:rPr>
          <w:szCs w:val="28"/>
        </w:rPr>
        <w:t xml:space="preserve">Присутствовали: </w:t>
      </w:r>
      <w:r w:rsidR="00DB0110" w:rsidRPr="00941B24">
        <w:rPr>
          <w:b w:val="0"/>
          <w:szCs w:val="28"/>
          <w:u w:val="single" w:color="000000"/>
        </w:rPr>
        <w:t>19</w:t>
      </w:r>
      <w:r w:rsidRPr="00941B24">
        <w:rPr>
          <w:b w:val="0"/>
          <w:szCs w:val="28"/>
          <w:u w:val="single" w:color="000000"/>
        </w:rPr>
        <w:t xml:space="preserve"> человек</w:t>
      </w:r>
      <w:r w:rsidRPr="00941B24">
        <w:rPr>
          <w:b w:val="0"/>
          <w:szCs w:val="28"/>
        </w:rPr>
        <w:t xml:space="preserve"> </w:t>
      </w:r>
    </w:p>
    <w:p w:rsidR="006E72D3" w:rsidRPr="00941B24" w:rsidRDefault="00936510">
      <w:pPr>
        <w:spacing w:after="148" w:line="256" w:lineRule="auto"/>
        <w:ind w:left="-5"/>
        <w:jc w:val="left"/>
        <w:rPr>
          <w:szCs w:val="28"/>
        </w:rPr>
      </w:pPr>
      <w:r w:rsidRPr="00941B24">
        <w:rPr>
          <w:b/>
          <w:szCs w:val="28"/>
        </w:rPr>
        <w:t xml:space="preserve">НАУЧНЫЕ РУКОВОДИТЕЛИ: </w:t>
      </w:r>
    </w:p>
    <w:p w:rsidR="006E72D3" w:rsidRPr="00941B24" w:rsidRDefault="00936510">
      <w:pPr>
        <w:spacing w:after="134"/>
        <w:ind w:left="-5" w:right="55"/>
        <w:rPr>
          <w:szCs w:val="28"/>
        </w:rPr>
      </w:pPr>
      <w:r w:rsidRPr="00941B24">
        <w:rPr>
          <w:szCs w:val="28"/>
        </w:rPr>
        <w:t xml:space="preserve">д.э.н., профессор Рождественская Ирина Андреевна, </w:t>
      </w:r>
    </w:p>
    <w:p w:rsidR="006E72D3" w:rsidRPr="00941B24" w:rsidRDefault="00936510">
      <w:pPr>
        <w:spacing w:after="78"/>
        <w:ind w:left="-5" w:right="55"/>
        <w:rPr>
          <w:szCs w:val="28"/>
        </w:rPr>
      </w:pPr>
      <w:r w:rsidRPr="00941B24">
        <w:rPr>
          <w:szCs w:val="28"/>
        </w:rPr>
        <w:t xml:space="preserve">к.э.н., доцент Барменкова Наталья Алексеевна </w:t>
      </w:r>
    </w:p>
    <w:p w:rsidR="00DB0110" w:rsidRPr="00941B24" w:rsidRDefault="004A760C" w:rsidP="00DB0110">
      <w:pPr>
        <w:spacing w:after="0" w:line="260" w:lineRule="auto"/>
        <w:ind w:left="23" w:right="16"/>
        <w:jc w:val="center"/>
        <w:rPr>
          <w:b/>
          <w:szCs w:val="28"/>
        </w:rPr>
      </w:pPr>
      <w:r>
        <w:rPr>
          <w:b/>
          <w:szCs w:val="28"/>
        </w:rPr>
        <w:t>Присутствовали:</w:t>
      </w:r>
    </w:p>
    <w:p w:rsidR="00DB0110" w:rsidRPr="00941B24" w:rsidRDefault="00DB0110" w:rsidP="00DB0110">
      <w:pPr>
        <w:spacing w:after="0" w:line="260" w:lineRule="auto"/>
        <w:ind w:left="-426" w:right="16" w:firstLine="0"/>
        <w:jc w:val="left"/>
        <w:rPr>
          <w:rStyle w:val="a8"/>
          <w:rFonts w:eastAsia="Calibri"/>
          <w:color w:val="0F1115"/>
          <w:szCs w:val="28"/>
        </w:rPr>
      </w:pPr>
      <w:r w:rsidRPr="00941B24">
        <w:rPr>
          <w:rStyle w:val="a8"/>
          <w:rFonts w:eastAsia="Calibri"/>
          <w:color w:val="0F1115"/>
          <w:szCs w:val="28"/>
        </w:rPr>
        <w:t xml:space="preserve">Студенты ГМУ23-2: </w:t>
      </w:r>
      <w:r w:rsidRPr="00941B24">
        <w:rPr>
          <w:rStyle w:val="a8"/>
          <w:rFonts w:eastAsia="Calibri"/>
          <w:b w:val="0"/>
          <w:color w:val="0F1115"/>
          <w:szCs w:val="28"/>
        </w:rPr>
        <w:t>Анашенков Илья Вадимович</w:t>
      </w:r>
      <w:r w:rsidR="00941B24" w:rsidRPr="00941B24">
        <w:rPr>
          <w:rStyle w:val="a8"/>
          <w:rFonts w:eastAsia="Calibri"/>
          <w:b w:val="0"/>
          <w:color w:val="0F1115"/>
          <w:szCs w:val="28"/>
        </w:rPr>
        <w:t>,</w:t>
      </w:r>
      <w:r w:rsidRPr="00941B24">
        <w:rPr>
          <w:rStyle w:val="a8"/>
          <w:rFonts w:eastAsia="Calibri"/>
          <w:b w:val="0"/>
          <w:color w:val="0F1115"/>
          <w:szCs w:val="28"/>
        </w:rPr>
        <w:t xml:space="preserve"> Гаврилюк Вероника Алексеевна; Джабиева Анастасия Алановна</w:t>
      </w:r>
      <w:r w:rsidR="00941B24" w:rsidRPr="00941B24">
        <w:rPr>
          <w:rStyle w:val="a8"/>
          <w:rFonts w:eastAsia="Calibri"/>
          <w:b w:val="0"/>
          <w:color w:val="0F1115"/>
          <w:szCs w:val="28"/>
        </w:rPr>
        <w:t>,</w:t>
      </w:r>
      <w:r w:rsidRPr="00941B24">
        <w:rPr>
          <w:rStyle w:val="a8"/>
          <w:rFonts w:eastAsia="Calibri"/>
          <w:b w:val="0"/>
          <w:color w:val="0F1115"/>
          <w:szCs w:val="28"/>
        </w:rPr>
        <w:t xml:space="preserve"> Кутьева Юлия Александровна</w:t>
      </w:r>
    </w:p>
    <w:p w:rsidR="00DB0110" w:rsidRPr="00941B24" w:rsidRDefault="00DB0110" w:rsidP="00941B24">
      <w:pPr>
        <w:spacing w:after="0" w:line="260" w:lineRule="auto"/>
        <w:ind w:left="-426" w:right="16" w:firstLine="0"/>
        <w:jc w:val="left"/>
        <w:rPr>
          <w:rStyle w:val="a8"/>
          <w:rFonts w:eastAsia="Calibri"/>
          <w:color w:val="0F1115"/>
          <w:szCs w:val="28"/>
        </w:rPr>
      </w:pPr>
      <w:r w:rsidRPr="00941B24">
        <w:rPr>
          <w:rStyle w:val="a8"/>
          <w:rFonts w:eastAsia="Calibri"/>
          <w:color w:val="0F1115"/>
          <w:szCs w:val="28"/>
        </w:rPr>
        <w:t xml:space="preserve">Студенты ГМУ23-5: </w:t>
      </w:r>
      <w:r w:rsidRPr="00941B24">
        <w:rPr>
          <w:rStyle w:val="a8"/>
          <w:rFonts w:eastAsia="Calibri"/>
          <w:b w:val="0"/>
          <w:color w:val="0F1115"/>
          <w:szCs w:val="28"/>
        </w:rPr>
        <w:t>Изосимова Анна Сергеевна</w:t>
      </w:r>
      <w:r w:rsidRPr="00941B24">
        <w:rPr>
          <w:rStyle w:val="a8"/>
          <w:rFonts w:eastAsia="Calibri"/>
          <w:color w:val="0F1115"/>
          <w:szCs w:val="28"/>
        </w:rPr>
        <w:t>,</w:t>
      </w:r>
      <w:r w:rsidR="00941B24" w:rsidRPr="00941B24">
        <w:rPr>
          <w:rStyle w:val="a8"/>
          <w:rFonts w:eastAsia="Calibri"/>
          <w:b w:val="0"/>
          <w:color w:val="0F1115"/>
          <w:szCs w:val="28"/>
        </w:rPr>
        <w:t xml:space="preserve"> </w:t>
      </w:r>
      <w:r w:rsidRPr="00941B24">
        <w:rPr>
          <w:rStyle w:val="a8"/>
          <w:rFonts w:eastAsia="Calibri"/>
          <w:b w:val="0"/>
          <w:color w:val="0F1115"/>
          <w:szCs w:val="28"/>
        </w:rPr>
        <w:t>Мартиросян Артем Гагикович</w:t>
      </w:r>
      <w:r w:rsidR="00941B24" w:rsidRPr="00941B24">
        <w:rPr>
          <w:rStyle w:val="a8"/>
          <w:rFonts w:eastAsia="Calibri"/>
          <w:color w:val="0F1115"/>
          <w:szCs w:val="28"/>
        </w:rPr>
        <w:t xml:space="preserve">, </w:t>
      </w:r>
      <w:r w:rsidRPr="00941B24">
        <w:rPr>
          <w:rStyle w:val="a8"/>
          <w:rFonts w:eastAsia="Calibri"/>
          <w:b w:val="0"/>
          <w:color w:val="0F1115"/>
          <w:szCs w:val="28"/>
        </w:rPr>
        <w:t>Мартиросян Артур Гагикович</w:t>
      </w:r>
      <w:r w:rsidR="00941B24" w:rsidRPr="00941B24">
        <w:rPr>
          <w:rStyle w:val="a8"/>
          <w:rFonts w:eastAsia="Calibri"/>
          <w:color w:val="0F1115"/>
          <w:szCs w:val="28"/>
        </w:rPr>
        <w:t xml:space="preserve">, </w:t>
      </w:r>
      <w:r w:rsidRPr="00941B24">
        <w:rPr>
          <w:rStyle w:val="a8"/>
          <w:rFonts w:eastAsia="Calibri"/>
          <w:b w:val="0"/>
          <w:color w:val="0F1115"/>
          <w:szCs w:val="28"/>
        </w:rPr>
        <w:t>Попов Андрей Дмитриевич</w:t>
      </w:r>
      <w:r w:rsidR="00941B24" w:rsidRPr="00941B24">
        <w:rPr>
          <w:rStyle w:val="a8"/>
          <w:rFonts w:eastAsia="Calibri"/>
          <w:color w:val="0F1115"/>
          <w:szCs w:val="28"/>
        </w:rPr>
        <w:t xml:space="preserve">, </w:t>
      </w:r>
      <w:r w:rsidRPr="00941B24">
        <w:rPr>
          <w:rStyle w:val="a8"/>
          <w:rFonts w:eastAsia="Calibri"/>
          <w:b w:val="0"/>
          <w:color w:val="0F1115"/>
          <w:szCs w:val="28"/>
        </w:rPr>
        <w:t>Тихонова Елизавета Станиславовна</w:t>
      </w:r>
    </w:p>
    <w:p w:rsidR="00DB0110" w:rsidRPr="00941B24" w:rsidRDefault="00DB0110" w:rsidP="00941B24">
      <w:pPr>
        <w:pStyle w:val="a3"/>
        <w:spacing w:line="260" w:lineRule="auto"/>
        <w:ind w:left="-426" w:right="16"/>
        <w:jc w:val="left"/>
        <w:rPr>
          <w:rStyle w:val="a8"/>
          <w:color w:val="0F1115"/>
        </w:rPr>
      </w:pPr>
      <w:r w:rsidRPr="00941B24">
        <w:rPr>
          <w:rStyle w:val="a8"/>
          <w:rFonts w:eastAsia="Calibri"/>
          <w:color w:val="0F1115"/>
        </w:rPr>
        <w:t>Студенты</w:t>
      </w:r>
      <w:r w:rsidRPr="00941B24">
        <w:rPr>
          <w:rStyle w:val="a8"/>
          <w:color w:val="0F1115"/>
        </w:rPr>
        <w:t xml:space="preserve"> ГМУ23-6</w:t>
      </w:r>
      <w:r w:rsidR="00941B24" w:rsidRPr="00941B24">
        <w:rPr>
          <w:rStyle w:val="a8"/>
          <w:color w:val="0F1115"/>
        </w:rPr>
        <w:t xml:space="preserve">: </w:t>
      </w:r>
      <w:r w:rsidRPr="00941B24">
        <w:rPr>
          <w:rStyle w:val="a8"/>
          <w:b w:val="0"/>
          <w:color w:val="0F1115"/>
        </w:rPr>
        <w:t>Искиндеров Анар Назимович</w:t>
      </w:r>
      <w:r w:rsidR="00941B24" w:rsidRPr="00941B24">
        <w:rPr>
          <w:rStyle w:val="a8"/>
          <w:b w:val="0"/>
          <w:color w:val="0F1115"/>
        </w:rPr>
        <w:t xml:space="preserve">, </w:t>
      </w:r>
      <w:r w:rsidRPr="00941B24">
        <w:rPr>
          <w:rStyle w:val="a8"/>
          <w:b w:val="0"/>
          <w:color w:val="0F1115"/>
        </w:rPr>
        <w:t>Маринов Ильяс Ивович</w:t>
      </w:r>
      <w:r w:rsidR="00941B24" w:rsidRPr="00941B24">
        <w:rPr>
          <w:rStyle w:val="a8"/>
          <w:b w:val="0"/>
          <w:color w:val="0F1115"/>
        </w:rPr>
        <w:t xml:space="preserve">, </w:t>
      </w:r>
      <w:r w:rsidRPr="00941B24">
        <w:rPr>
          <w:rStyle w:val="a8"/>
          <w:b w:val="0"/>
          <w:color w:val="0F1115"/>
        </w:rPr>
        <w:t>Скрябин Данила Алексеевич</w:t>
      </w:r>
    </w:p>
    <w:p w:rsidR="00DB0110" w:rsidRPr="00941B24" w:rsidRDefault="00DB0110" w:rsidP="00941B24">
      <w:pPr>
        <w:spacing w:after="0" w:line="260" w:lineRule="auto"/>
        <w:ind w:left="-426" w:right="16" w:firstLine="0"/>
        <w:jc w:val="left"/>
        <w:rPr>
          <w:rStyle w:val="a8"/>
          <w:rFonts w:eastAsia="Calibri"/>
          <w:color w:val="0F1115"/>
          <w:szCs w:val="28"/>
        </w:rPr>
      </w:pPr>
      <w:r w:rsidRPr="00941B24">
        <w:rPr>
          <w:rStyle w:val="a8"/>
          <w:rFonts w:eastAsia="Calibri"/>
          <w:color w:val="0F1115"/>
          <w:szCs w:val="28"/>
        </w:rPr>
        <w:t>Студенты ГМУ23-7</w:t>
      </w:r>
      <w:r w:rsidR="00941B24" w:rsidRPr="00941B24">
        <w:rPr>
          <w:rStyle w:val="a8"/>
          <w:rFonts w:eastAsia="Calibri"/>
          <w:color w:val="0F1115"/>
          <w:szCs w:val="28"/>
        </w:rPr>
        <w:t xml:space="preserve">: </w:t>
      </w:r>
      <w:r w:rsidR="00941B24" w:rsidRPr="00941B24">
        <w:rPr>
          <w:rStyle w:val="a8"/>
          <w:b w:val="0"/>
          <w:color w:val="0F1115"/>
          <w:szCs w:val="28"/>
        </w:rPr>
        <w:t>Ма</w:t>
      </w:r>
      <w:r w:rsidRPr="00941B24">
        <w:rPr>
          <w:rStyle w:val="a8"/>
          <w:rFonts w:eastAsia="Calibri"/>
          <w:b w:val="0"/>
          <w:color w:val="0F1115"/>
          <w:szCs w:val="28"/>
        </w:rPr>
        <w:t>ндругина Анна Васильевна</w:t>
      </w:r>
    </w:p>
    <w:p w:rsidR="00DB0110" w:rsidRPr="00941B24" w:rsidRDefault="00DB0110" w:rsidP="00941B24">
      <w:pPr>
        <w:pStyle w:val="a3"/>
        <w:spacing w:line="260" w:lineRule="auto"/>
        <w:ind w:left="-426" w:right="16"/>
        <w:jc w:val="left"/>
        <w:rPr>
          <w:bCs/>
          <w:color w:val="0F1115"/>
        </w:rPr>
      </w:pPr>
      <w:r w:rsidRPr="00941B24">
        <w:rPr>
          <w:rStyle w:val="a8"/>
          <w:rFonts w:eastAsia="Calibri"/>
          <w:color w:val="0F1115"/>
        </w:rPr>
        <w:t>Студенты</w:t>
      </w:r>
      <w:r w:rsidRPr="00941B24">
        <w:rPr>
          <w:rStyle w:val="a8"/>
          <w:color w:val="0F1115"/>
        </w:rPr>
        <w:t xml:space="preserve"> ГМУ22-1:</w:t>
      </w:r>
      <w:r w:rsidRPr="00941B24">
        <w:rPr>
          <w:color w:val="0F1115"/>
        </w:rPr>
        <w:t xml:space="preserve"> Джандаров Амаль Альбертович</w:t>
      </w:r>
      <w:r w:rsidR="00941B24" w:rsidRPr="00941B24">
        <w:rPr>
          <w:color w:val="0F1115"/>
        </w:rPr>
        <w:t xml:space="preserve">, </w:t>
      </w:r>
      <w:r w:rsidRPr="00941B24">
        <w:rPr>
          <w:color w:val="0F1115"/>
        </w:rPr>
        <w:t>Толчина Дарья Евгеньевна</w:t>
      </w:r>
      <w:r w:rsidR="00941B24" w:rsidRPr="00941B24">
        <w:rPr>
          <w:color w:val="0F1115"/>
        </w:rPr>
        <w:t xml:space="preserve">, </w:t>
      </w:r>
      <w:r w:rsidRPr="00941B24">
        <w:rPr>
          <w:color w:val="0F1115"/>
        </w:rPr>
        <w:t>Швецова Нина Евгеньевна</w:t>
      </w:r>
    </w:p>
    <w:p w:rsidR="00DB0110" w:rsidRPr="00941B24" w:rsidRDefault="00DB0110" w:rsidP="00DB0110">
      <w:pPr>
        <w:pStyle w:val="ds-markdown-paragraph"/>
        <w:shd w:val="clear" w:color="auto" w:fill="FFFFFF"/>
        <w:spacing w:before="0" w:beforeAutospacing="0" w:after="0" w:afterAutospacing="0" w:line="420" w:lineRule="atLeast"/>
        <w:ind w:left="-426"/>
        <w:rPr>
          <w:color w:val="0F1115"/>
          <w:sz w:val="28"/>
          <w:szCs w:val="28"/>
        </w:rPr>
      </w:pPr>
      <w:r w:rsidRPr="00941B24">
        <w:rPr>
          <w:rStyle w:val="a8"/>
          <w:rFonts w:eastAsia="Calibri"/>
          <w:color w:val="0F1115"/>
          <w:sz w:val="28"/>
          <w:szCs w:val="28"/>
        </w:rPr>
        <w:t>Студенты ГМУ22-2</w:t>
      </w:r>
      <w:r w:rsidRPr="00941B24">
        <w:rPr>
          <w:color w:val="0F1115"/>
          <w:sz w:val="28"/>
          <w:szCs w:val="28"/>
        </w:rPr>
        <w:t>: Стенина Анастасия Ивановна</w:t>
      </w:r>
    </w:p>
    <w:p w:rsidR="00DB0110" w:rsidRPr="00941B24" w:rsidRDefault="00DB0110" w:rsidP="00DB0110">
      <w:pPr>
        <w:pStyle w:val="ds-markdown-paragraph"/>
        <w:shd w:val="clear" w:color="auto" w:fill="FFFFFF"/>
        <w:spacing w:before="0" w:beforeAutospacing="0" w:after="0" w:afterAutospacing="0" w:line="420" w:lineRule="atLeast"/>
        <w:ind w:hanging="426"/>
        <w:rPr>
          <w:color w:val="0F1115"/>
          <w:sz w:val="28"/>
          <w:szCs w:val="28"/>
        </w:rPr>
      </w:pPr>
      <w:r w:rsidRPr="00941B24">
        <w:rPr>
          <w:rStyle w:val="a8"/>
          <w:rFonts w:eastAsia="Calibri"/>
          <w:color w:val="0F1115"/>
          <w:sz w:val="28"/>
          <w:szCs w:val="28"/>
        </w:rPr>
        <w:t xml:space="preserve">Студенты ГМУ22-8: </w:t>
      </w:r>
      <w:r w:rsidRPr="00941B24">
        <w:rPr>
          <w:color w:val="0F1115"/>
          <w:sz w:val="28"/>
          <w:szCs w:val="28"/>
        </w:rPr>
        <w:t>Айвазян Ноемзар Артуровна</w:t>
      </w:r>
    </w:p>
    <w:p w:rsidR="006E72D3" w:rsidRPr="00941B24" w:rsidRDefault="00DB0110" w:rsidP="00DB0110">
      <w:pPr>
        <w:pStyle w:val="ds-markdown-paragraph"/>
        <w:shd w:val="clear" w:color="auto" w:fill="FFFFFF"/>
        <w:spacing w:before="0" w:beforeAutospacing="0" w:after="0" w:afterAutospacing="0" w:line="420" w:lineRule="atLeast"/>
        <w:ind w:hanging="426"/>
        <w:rPr>
          <w:color w:val="0F1115"/>
          <w:sz w:val="28"/>
          <w:szCs w:val="28"/>
        </w:rPr>
      </w:pPr>
      <w:r w:rsidRPr="00941B24">
        <w:rPr>
          <w:rStyle w:val="a8"/>
          <w:rFonts w:eastAsia="Calibri"/>
          <w:color w:val="0F1115"/>
          <w:sz w:val="28"/>
          <w:szCs w:val="28"/>
        </w:rPr>
        <w:t>Студенты ГМУ22-9</w:t>
      </w:r>
      <w:r w:rsidRPr="00941B24">
        <w:rPr>
          <w:color w:val="0F1115"/>
          <w:sz w:val="28"/>
          <w:szCs w:val="28"/>
        </w:rPr>
        <w:t>: Бакулин Максим Владимирович</w:t>
      </w:r>
    </w:p>
    <w:p w:rsidR="00DB0110" w:rsidRPr="00941B24" w:rsidRDefault="00DB0110">
      <w:pPr>
        <w:spacing w:after="168" w:line="260" w:lineRule="auto"/>
        <w:ind w:left="23" w:right="81"/>
        <w:jc w:val="center"/>
        <w:rPr>
          <w:b/>
          <w:szCs w:val="28"/>
        </w:rPr>
      </w:pPr>
    </w:p>
    <w:p w:rsidR="006E72D3" w:rsidRPr="00941B24" w:rsidRDefault="00936510">
      <w:pPr>
        <w:spacing w:after="168" w:line="260" w:lineRule="auto"/>
        <w:ind w:left="23" w:right="81"/>
        <w:jc w:val="center"/>
        <w:rPr>
          <w:szCs w:val="28"/>
        </w:rPr>
      </w:pPr>
      <w:r w:rsidRPr="00941B24">
        <w:rPr>
          <w:b/>
          <w:szCs w:val="28"/>
        </w:rPr>
        <w:t xml:space="preserve">Повестка дня: </w:t>
      </w:r>
    </w:p>
    <w:p w:rsidR="00333BB9" w:rsidRPr="00941B24" w:rsidRDefault="00333BB9" w:rsidP="00333BB9">
      <w:pPr>
        <w:spacing w:after="175" w:line="259" w:lineRule="auto"/>
        <w:ind w:left="0" w:firstLine="0"/>
        <w:jc w:val="left"/>
        <w:rPr>
          <w:szCs w:val="28"/>
        </w:rPr>
      </w:pPr>
      <w:r w:rsidRPr="00941B24">
        <w:rPr>
          <w:szCs w:val="28"/>
        </w:rPr>
        <w:t>1. О целях, задачах, плане работы и организации деятельнос</w:t>
      </w:r>
      <w:r w:rsidR="00DB0110" w:rsidRPr="00941B24">
        <w:rPr>
          <w:szCs w:val="28"/>
        </w:rPr>
        <w:t xml:space="preserve">ти кружка в первом семестре 2025-2026 </w:t>
      </w:r>
      <w:r w:rsidRPr="00941B24">
        <w:rPr>
          <w:szCs w:val="28"/>
        </w:rPr>
        <w:t xml:space="preserve">учебного года. </w:t>
      </w:r>
    </w:p>
    <w:p w:rsidR="00333BB9" w:rsidRPr="00941B24" w:rsidRDefault="00333BB9" w:rsidP="00333BB9">
      <w:pPr>
        <w:spacing w:after="175" w:line="259" w:lineRule="auto"/>
        <w:ind w:left="0" w:firstLine="0"/>
        <w:jc w:val="left"/>
        <w:rPr>
          <w:szCs w:val="28"/>
        </w:rPr>
      </w:pPr>
      <w:r w:rsidRPr="00941B24">
        <w:rPr>
          <w:szCs w:val="28"/>
        </w:rPr>
        <w:t xml:space="preserve">2. О выборах председателя и секретаря кружка. </w:t>
      </w:r>
    </w:p>
    <w:p w:rsidR="00947526" w:rsidRDefault="004A760C" w:rsidP="00333BB9">
      <w:pPr>
        <w:spacing w:after="175" w:line="259" w:lineRule="auto"/>
        <w:ind w:left="0" w:firstLine="0"/>
        <w:jc w:val="left"/>
        <w:rPr>
          <w:szCs w:val="28"/>
        </w:rPr>
      </w:pPr>
      <w:r>
        <w:rPr>
          <w:szCs w:val="28"/>
        </w:rPr>
        <w:t>3</w:t>
      </w:r>
      <w:r w:rsidR="00333BB9" w:rsidRPr="00941B24">
        <w:rPr>
          <w:szCs w:val="28"/>
        </w:rPr>
        <w:t>. Разное.</w:t>
      </w:r>
    </w:p>
    <w:p w:rsidR="006E72D3" w:rsidRDefault="00936510" w:rsidP="00333BB9">
      <w:pPr>
        <w:spacing w:after="175" w:line="259" w:lineRule="auto"/>
        <w:ind w:left="0" w:firstLine="0"/>
        <w:jc w:val="left"/>
        <w:rPr>
          <w:szCs w:val="28"/>
        </w:rPr>
      </w:pPr>
      <w:r w:rsidRPr="00941B24">
        <w:rPr>
          <w:szCs w:val="28"/>
        </w:rPr>
        <w:t xml:space="preserve"> </w:t>
      </w:r>
    </w:p>
    <w:p w:rsidR="004A760C" w:rsidRDefault="004A760C" w:rsidP="00333BB9">
      <w:pPr>
        <w:spacing w:after="175" w:line="259" w:lineRule="auto"/>
        <w:ind w:left="0" w:firstLine="0"/>
        <w:jc w:val="left"/>
        <w:rPr>
          <w:szCs w:val="28"/>
        </w:rPr>
      </w:pPr>
    </w:p>
    <w:p w:rsidR="004A760C" w:rsidRDefault="004A760C" w:rsidP="00333BB9">
      <w:pPr>
        <w:spacing w:after="175" w:line="259" w:lineRule="auto"/>
        <w:ind w:left="0" w:firstLine="0"/>
        <w:jc w:val="left"/>
        <w:rPr>
          <w:szCs w:val="28"/>
        </w:rPr>
      </w:pPr>
    </w:p>
    <w:p w:rsidR="004A760C" w:rsidRDefault="004A760C" w:rsidP="00333BB9">
      <w:pPr>
        <w:spacing w:after="175" w:line="259" w:lineRule="auto"/>
        <w:ind w:left="0" w:firstLine="0"/>
        <w:jc w:val="left"/>
        <w:rPr>
          <w:szCs w:val="28"/>
        </w:rPr>
      </w:pPr>
    </w:p>
    <w:p w:rsidR="004A760C" w:rsidRPr="00941B24" w:rsidRDefault="004A760C" w:rsidP="00333BB9">
      <w:pPr>
        <w:spacing w:after="175" w:line="259" w:lineRule="auto"/>
        <w:ind w:left="0" w:firstLine="0"/>
        <w:jc w:val="left"/>
        <w:rPr>
          <w:szCs w:val="28"/>
        </w:rPr>
      </w:pPr>
    </w:p>
    <w:p w:rsidR="006E72D3" w:rsidRPr="00941B24" w:rsidRDefault="00936510">
      <w:pPr>
        <w:spacing w:after="163" w:line="256" w:lineRule="auto"/>
        <w:ind w:left="-5"/>
        <w:jc w:val="left"/>
        <w:rPr>
          <w:szCs w:val="28"/>
        </w:rPr>
      </w:pPr>
      <w:r w:rsidRPr="00941B24">
        <w:rPr>
          <w:b/>
          <w:szCs w:val="28"/>
        </w:rPr>
        <w:t xml:space="preserve">По первому вопросу: </w:t>
      </w:r>
    </w:p>
    <w:p w:rsidR="006E72D3" w:rsidRPr="00941B24" w:rsidRDefault="00936510">
      <w:pPr>
        <w:spacing w:after="159"/>
        <w:ind w:left="-5" w:right="55"/>
        <w:rPr>
          <w:szCs w:val="28"/>
        </w:rPr>
      </w:pPr>
      <w:r w:rsidRPr="00941B24">
        <w:rPr>
          <w:szCs w:val="28"/>
        </w:rPr>
        <w:t xml:space="preserve">1. СЛУШАЛИ: </w:t>
      </w:r>
    </w:p>
    <w:p w:rsidR="00F771BB" w:rsidRPr="00941B24" w:rsidRDefault="00936510" w:rsidP="00941B24">
      <w:pPr>
        <w:spacing w:after="149"/>
        <w:ind w:left="-5" w:right="55"/>
        <w:rPr>
          <w:szCs w:val="28"/>
        </w:rPr>
      </w:pPr>
      <w:r w:rsidRPr="00941B24">
        <w:rPr>
          <w:szCs w:val="28"/>
        </w:rPr>
        <w:t>д.э.н., профессора Рождественскую И.А., к.э.н., доцента Барменкову Н.А. о целях, задачах, основных направлен</w:t>
      </w:r>
      <w:r w:rsidR="004A760C">
        <w:rPr>
          <w:szCs w:val="28"/>
        </w:rPr>
        <w:t xml:space="preserve">иях, плане работы кружка на 2025/2026 </w:t>
      </w:r>
      <w:r w:rsidRPr="00941B24">
        <w:rPr>
          <w:szCs w:val="28"/>
        </w:rPr>
        <w:t xml:space="preserve">учебный год, особенностях организации деятельности кружка в </w:t>
      </w:r>
      <w:r w:rsidR="00333BB9" w:rsidRPr="00941B24">
        <w:rPr>
          <w:szCs w:val="28"/>
        </w:rPr>
        <w:t xml:space="preserve">очном </w:t>
      </w:r>
      <w:r w:rsidRPr="00941B24">
        <w:rPr>
          <w:szCs w:val="28"/>
        </w:rPr>
        <w:t xml:space="preserve">режиме </w:t>
      </w:r>
      <w:r w:rsidR="00333BB9" w:rsidRPr="00941B24">
        <w:rPr>
          <w:szCs w:val="28"/>
        </w:rPr>
        <w:t xml:space="preserve">и </w:t>
      </w:r>
      <w:r w:rsidRPr="00941B24">
        <w:rPr>
          <w:szCs w:val="28"/>
        </w:rPr>
        <w:t>онлайн</w:t>
      </w:r>
      <w:r w:rsidR="00333BB9" w:rsidRPr="00941B24">
        <w:rPr>
          <w:szCs w:val="28"/>
        </w:rPr>
        <w:t xml:space="preserve"> режиме</w:t>
      </w:r>
      <w:r w:rsidRPr="00941B24">
        <w:rPr>
          <w:szCs w:val="28"/>
        </w:rPr>
        <w:t xml:space="preserve">. </w:t>
      </w:r>
      <w:r w:rsidR="004A760C">
        <w:rPr>
          <w:szCs w:val="28"/>
        </w:rPr>
        <w:t>Постановили учитывать</w:t>
      </w:r>
      <w:r w:rsidRPr="00941B24">
        <w:rPr>
          <w:szCs w:val="28"/>
        </w:rPr>
        <w:t xml:space="preserve"> предложения студентов</w:t>
      </w:r>
      <w:r w:rsidR="004A760C">
        <w:rPr>
          <w:szCs w:val="28"/>
        </w:rPr>
        <w:t xml:space="preserve"> по работе кружка, приглашать на заседание кружка </w:t>
      </w:r>
      <w:r w:rsidRPr="00941B24">
        <w:rPr>
          <w:szCs w:val="28"/>
        </w:rPr>
        <w:t xml:space="preserve">с выступлениями управленцев-практиков и специалистов в области регионального управления, а также выпускников Финансового университета, работающих в органах государственного и муниципального управления.  </w:t>
      </w:r>
    </w:p>
    <w:p w:rsidR="006E72D3" w:rsidRPr="00941B24" w:rsidRDefault="00936510">
      <w:pPr>
        <w:spacing w:after="160"/>
        <w:ind w:left="-5" w:right="55"/>
        <w:rPr>
          <w:szCs w:val="28"/>
        </w:rPr>
      </w:pPr>
      <w:r w:rsidRPr="00941B24">
        <w:rPr>
          <w:szCs w:val="28"/>
        </w:rPr>
        <w:t xml:space="preserve">ПОСТАНОВИЛИ: </w:t>
      </w:r>
    </w:p>
    <w:p w:rsidR="006E72D3" w:rsidRPr="00941B24" w:rsidRDefault="00936510" w:rsidP="00941B24">
      <w:pPr>
        <w:spacing w:after="99"/>
        <w:ind w:left="-5" w:right="55"/>
        <w:rPr>
          <w:szCs w:val="28"/>
        </w:rPr>
      </w:pPr>
      <w:r w:rsidRPr="00941B24">
        <w:rPr>
          <w:szCs w:val="28"/>
        </w:rPr>
        <w:t xml:space="preserve">Принять к сведению информацию о направлениях и формах </w:t>
      </w:r>
      <w:r w:rsidR="004A760C">
        <w:rPr>
          <w:szCs w:val="28"/>
        </w:rPr>
        <w:t>организации работы кружка в 2025/2026</w:t>
      </w:r>
      <w:r w:rsidRPr="00941B24">
        <w:rPr>
          <w:szCs w:val="28"/>
        </w:rPr>
        <w:t xml:space="preserve"> учебном году и донести д</w:t>
      </w:r>
      <w:r w:rsidR="00E36328" w:rsidRPr="00941B24">
        <w:rPr>
          <w:szCs w:val="28"/>
        </w:rPr>
        <w:t xml:space="preserve">анную информацию до студентов </w:t>
      </w:r>
      <w:r w:rsidR="004A760C">
        <w:rPr>
          <w:szCs w:val="28"/>
        </w:rPr>
        <w:t>3,4 курсов.</w:t>
      </w:r>
    </w:p>
    <w:p w:rsidR="006E72D3" w:rsidRPr="00941B24" w:rsidRDefault="00936510">
      <w:pPr>
        <w:spacing w:after="163" w:line="256" w:lineRule="auto"/>
        <w:ind w:left="-5"/>
        <w:jc w:val="left"/>
        <w:rPr>
          <w:szCs w:val="28"/>
        </w:rPr>
      </w:pPr>
      <w:r w:rsidRPr="00941B24">
        <w:rPr>
          <w:b/>
          <w:szCs w:val="28"/>
        </w:rPr>
        <w:t xml:space="preserve">По второму вопросу: </w:t>
      </w:r>
    </w:p>
    <w:p w:rsidR="006E72D3" w:rsidRPr="00941B24" w:rsidRDefault="00936510">
      <w:pPr>
        <w:spacing w:after="159"/>
        <w:ind w:left="-5" w:right="55"/>
        <w:rPr>
          <w:szCs w:val="28"/>
        </w:rPr>
      </w:pPr>
      <w:r w:rsidRPr="00941B24">
        <w:rPr>
          <w:szCs w:val="28"/>
        </w:rPr>
        <w:t xml:space="preserve">2. СЛУШАЛИ: </w:t>
      </w:r>
    </w:p>
    <w:p w:rsidR="006E72D3" w:rsidRPr="00941B24" w:rsidRDefault="00936510">
      <w:pPr>
        <w:spacing w:after="159"/>
        <w:ind w:left="-5" w:right="55"/>
        <w:rPr>
          <w:szCs w:val="28"/>
        </w:rPr>
      </w:pPr>
      <w:r w:rsidRPr="00941B24">
        <w:rPr>
          <w:szCs w:val="28"/>
        </w:rPr>
        <w:t xml:space="preserve">к.э.н., доцента Барменкову Н.А.  о выборах председателя и секретаря кружка. </w:t>
      </w:r>
    </w:p>
    <w:p w:rsidR="006E72D3" w:rsidRPr="00941B24" w:rsidRDefault="00936510">
      <w:pPr>
        <w:spacing w:after="153"/>
        <w:ind w:left="-5" w:right="55"/>
        <w:rPr>
          <w:szCs w:val="28"/>
        </w:rPr>
      </w:pPr>
      <w:r w:rsidRPr="00941B24">
        <w:rPr>
          <w:szCs w:val="28"/>
        </w:rPr>
        <w:t>В обсуждении приняли участи</w:t>
      </w:r>
      <w:r w:rsidR="004A760C">
        <w:rPr>
          <w:szCs w:val="28"/>
        </w:rPr>
        <w:t>е: профессор Рождественская И.А., которой была предложена кантидатура председателя и секретаря кружка Стениной А.И.  и Айвазян Н.А.</w:t>
      </w:r>
    </w:p>
    <w:p w:rsidR="006E72D3" w:rsidRPr="00941B24" w:rsidRDefault="00936510">
      <w:pPr>
        <w:spacing w:after="37"/>
        <w:ind w:left="-5" w:right="55"/>
        <w:rPr>
          <w:szCs w:val="28"/>
        </w:rPr>
      </w:pPr>
      <w:r w:rsidRPr="00941B24">
        <w:rPr>
          <w:szCs w:val="28"/>
        </w:rPr>
        <w:t xml:space="preserve">Предложена кандидатура председателя кружка: </w:t>
      </w:r>
    </w:p>
    <w:p w:rsidR="00E36328" w:rsidRPr="00941B24" w:rsidRDefault="00E36328">
      <w:pPr>
        <w:spacing w:after="35"/>
        <w:ind w:left="-5" w:right="55"/>
        <w:rPr>
          <w:szCs w:val="28"/>
        </w:rPr>
      </w:pPr>
      <w:r w:rsidRPr="00941B24">
        <w:rPr>
          <w:szCs w:val="28"/>
        </w:rPr>
        <w:t>Стениной Анастасии Ивановны.</w:t>
      </w:r>
    </w:p>
    <w:p w:rsidR="006E72D3" w:rsidRPr="00941B24" w:rsidRDefault="00DB0110">
      <w:pPr>
        <w:spacing w:after="40"/>
        <w:ind w:left="-5" w:right="55"/>
        <w:rPr>
          <w:szCs w:val="28"/>
        </w:rPr>
      </w:pPr>
      <w:r w:rsidRPr="00941B24">
        <w:rPr>
          <w:szCs w:val="28"/>
        </w:rPr>
        <w:t>Проголосовали «За»-19</w:t>
      </w:r>
      <w:r w:rsidR="00936510" w:rsidRPr="00941B24">
        <w:rPr>
          <w:szCs w:val="28"/>
        </w:rPr>
        <w:t xml:space="preserve"> чел; «против»-0 чел; «воздержались»-0 чел. </w:t>
      </w:r>
    </w:p>
    <w:p w:rsidR="006E72D3" w:rsidRPr="00941B24" w:rsidRDefault="00936510">
      <w:pPr>
        <w:spacing w:after="39"/>
        <w:ind w:left="-5" w:right="55"/>
        <w:rPr>
          <w:szCs w:val="28"/>
        </w:rPr>
      </w:pPr>
      <w:r w:rsidRPr="00941B24">
        <w:rPr>
          <w:szCs w:val="28"/>
        </w:rPr>
        <w:t xml:space="preserve">Была предложена кандидатура секретаря: </w:t>
      </w:r>
    </w:p>
    <w:p w:rsidR="006E72D3" w:rsidRPr="00941B24" w:rsidRDefault="00DB0110">
      <w:pPr>
        <w:spacing w:after="33"/>
        <w:ind w:left="-5" w:right="55"/>
        <w:rPr>
          <w:szCs w:val="28"/>
        </w:rPr>
      </w:pPr>
      <w:r w:rsidRPr="00941B24">
        <w:rPr>
          <w:szCs w:val="28"/>
        </w:rPr>
        <w:t>Айвазян Ноемзар Артуровны</w:t>
      </w:r>
      <w:r w:rsidR="00E36328" w:rsidRPr="00941B24">
        <w:rPr>
          <w:szCs w:val="28"/>
        </w:rPr>
        <w:t>.</w:t>
      </w:r>
    </w:p>
    <w:p w:rsidR="006E72D3" w:rsidRPr="00941B24" w:rsidRDefault="00DB0110">
      <w:pPr>
        <w:spacing w:after="159"/>
        <w:ind w:left="-5" w:right="55"/>
        <w:rPr>
          <w:szCs w:val="28"/>
        </w:rPr>
      </w:pPr>
      <w:r w:rsidRPr="00941B24">
        <w:rPr>
          <w:szCs w:val="28"/>
        </w:rPr>
        <w:t>Проголосовали «За»-19</w:t>
      </w:r>
      <w:r w:rsidR="00936510" w:rsidRPr="00941B24">
        <w:rPr>
          <w:szCs w:val="28"/>
        </w:rPr>
        <w:t xml:space="preserve"> чел; «против»-0 чел; «воздержались»-0 чел. </w:t>
      </w:r>
    </w:p>
    <w:p w:rsidR="006E72D3" w:rsidRPr="00941B24" w:rsidRDefault="00936510">
      <w:pPr>
        <w:spacing w:after="158"/>
        <w:ind w:left="-5" w:right="55"/>
        <w:rPr>
          <w:szCs w:val="28"/>
        </w:rPr>
      </w:pPr>
      <w:r w:rsidRPr="00941B24">
        <w:rPr>
          <w:szCs w:val="28"/>
        </w:rPr>
        <w:t xml:space="preserve">ПОСТАНОВИЛИ: </w:t>
      </w:r>
    </w:p>
    <w:p w:rsidR="006E72D3" w:rsidRPr="00941B24" w:rsidRDefault="00936510">
      <w:pPr>
        <w:spacing w:after="152"/>
        <w:ind w:left="-5" w:right="55"/>
        <w:rPr>
          <w:szCs w:val="28"/>
        </w:rPr>
      </w:pPr>
      <w:r w:rsidRPr="00941B24">
        <w:rPr>
          <w:szCs w:val="28"/>
        </w:rPr>
        <w:t xml:space="preserve">А) </w:t>
      </w:r>
      <w:r w:rsidR="004A760C">
        <w:rPr>
          <w:szCs w:val="28"/>
        </w:rPr>
        <w:t>Избрать</w:t>
      </w:r>
      <w:r w:rsidRPr="00941B24">
        <w:rPr>
          <w:szCs w:val="28"/>
        </w:rPr>
        <w:t xml:space="preserve"> –</w:t>
      </w:r>
      <w:r w:rsidR="00B83DDE" w:rsidRPr="00941B24">
        <w:rPr>
          <w:szCs w:val="28"/>
        </w:rPr>
        <w:t xml:space="preserve"> </w:t>
      </w:r>
      <w:r w:rsidR="00E36328" w:rsidRPr="00941B24">
        <w:rPr>
          <w:szCs w:val="28"/>
        </w:rPr>
        <w:t>Стенина Анастасия Иван</w:t>
      </w:r>
      <w:r w:rsidR="004A760C">
        <w:rPr>
          <w:szCs w:val="28"/>
        </w:rPr>
        <w:t xml:space="preserve">овна, студентка группы ГМУ 22-2 </w:t>
      </w:r>
      <w:r w:rsidR="004A760C" w:rsidRPr="00941B24">
        <w:rPr>
          <w:szCs w:val="28"/>
        </w:rPr>
        <w:t>(единогласно)</w:t>
      </w:r>
      <w:r w:rsidR="004A760C">
        <w:rPr>
          <w:szCs w:val="28"/>
        </w:rPr>
        <w:t>.</w:t>
      </w:r>
      <w:r w:rsidRPr="00941B24">
        <w:rPr>
          <w:szCs w:val="28"/>
        </w:rPr>
        <w:t xml:space="preserve"> </w:t>
      </w:r>
    </w:p>
    <w:p w:rsidR="00B83DDE" w:rsidRDefault="004A760C" w:rsidP="00941B24">
      <w:pPr>
        <w:spacing w:after="100"/>
        <w:ind w:left="-5" w:right="55"/>
        <w:rPr>
          <w:szCs w:val="28"/>
        </w:rPr>
      </w:pPr>
      <w:r>
        <w:rPr>
          <w:szCs w:val="28"/>
        </w:rPr>
        <w:t>Б) Избрать</w:t>
      </w:r>
      <w:r w:rsidR="00936510" w:rsidRPr="00941B24">
        <w:rPr>
          <w:szCs w:val="28"/>
        </w:rPr>
        <w:t xml:space="preserve"> –</w:t>
      </w:r>
      <w:r>
        <w:rPr>
          <w:szCs w:val="28"/>
        </w:rPr>
        <w:t xml:space="preserve"> </w:t>
      </w:r>
      <w:r w:rsidR="00DB0110" w:rsidRPr="00941B24">
        <w:rPr>
          <w:szCs w:val="28"/>
        </w:rPr>
        <w:t>Айвазян Ноемзар Артуровна, студентка группы ГМУ 22-8</w:t>
      </w:r>
      <w:r>
        <w:rPr>
          <w:szCs w:val="28"/>
        </w:rPr>
        <w:t xml:space="preserve"> </w:t>
      </w:r>
      <w:r w:rsidRPr="00941B24">
        <w:rPr>
          <w:szCs w:val="28"/>
        </w:rPr>
        <w:t>(единогласно)</w:t>
      </w:r>
      <w:r>
        <w:rPr>
          <w:szCs w:val="28"/>
        </w:rPr>
        <w:t>.</w:t>
      </w:r>
    </w:p>
    <w:p w:rsidR="004A760C" w:rsidRDefault="004A760C" w:rsidP="00941B24">
      <w:pPr>
        <w:spacing w:after="100"/>
        <w:ind w:left="-5" w:right="55"/>
        <w:rPr>
          <w:szCs w:val="28"/>
        </w:rPr>
      </w:pPr>
    </w:p>
    <w:p w:rsidR="006E72D3" w:rsidRPr="00941B24" w:rsidRDefault="00936510" w:rsidP="004A760C">
      <w:pPr>
        <w:spacing w:after="163" w:line="256" w:lineRule="auto"/>
        <w:ind w:left="0" w:firstLine="0"/>
        <w:jc w:val="left"/>
        <w:rPr>
          <w:szCs w:val="28"/>
        </w:rPr>
      </w:pPr>
      <w:r w:rsidRPr="00941B24">
        <w:rPr>
          <w:b/>
          <w:szCs w:val="28"/>
        </w:rPr>
        <w:lastRenderedPageBreak/>
        <w:t xml:space="preserve">По третьему вопросу: </w:t>
      </w:r>
    </w:p>
    <w:p w:rsidR="006E72D3" w:rsidRPr="00941B24" w:rsidRDefault="00936510">
      <w:pPr>
        <w:spacing w:after="156"/>
        <w:ind w:left="-5" w:right="55"/>
        <w:rPr>
          <w:szCs w:val="28"/>
        </w:rPr>
      </w:pPr>
      <w:r w:rsidRPr="00941B24">
        <w:rPr>
          <w:szCs w:val="28"/>
        </w:rPr>
        <w:t xml:space="preserve">3. СЛУШАЛИ:  </w:t>
      </w:r>
    </w:p>
    <w:p w:rsidR="006E72D3" w:rsidRPr="00941B24" w:rsidRDefault="00936510" w:rsidP="00941B24">
      <w:pPr>
        <w:spacing w:after="98"/>
        <w:ind w:left="-5" w:right="55"/>
        <w:rPr>
          <w:szCs w:val="28"/>
        </w:rPr>
      </w:pPr>
      <w:r w:rsidRPr="00941B24">
        <w:rPr>
          <w:szCs w:val="28"/>
        </w:rPr>
        <w:t xml:space="preserve">д.э.н., профессора Рождественскую И.А. о возможности участия членов кружка в предстоящих конференциях, </w:t>
      </w:r>
      <w:r w:rsidR="00DB0110" w:rsidRPr="00941B24">
        <w:rPr>
          <w:szCs w:val="28"/>
        </w:rPr>
        <w:t xml:space="preserve">которые будут проводиться в 2025/2026 </w:t>
      </w:r>
      <w:r w:rsidRPr="00941B24">
        <w:rPr>
          <w:szCs w:val="28"/>
        </w:rPr>
        <w:t xml:space="preserve">учебном году: </w:t>
      </w:r>
    </w:p>
    <w:p w:rsidR="006E72D3" w:rsidRPr="00941B24" w:rsidRDefault="00936510">
      <w:pPr>
        <w:spacing w:after="154"/>
        <w:ind w:left="-5" w:right="55"/>
        <w:rPr>
          <w:szCs w:val="28"/>
        </w:rPr>
      </w:pPr>
      <w:r w:rsidRPr="00941B24">
        <w:rPr>
          <w:szCs w:val="28"/>
        </w:rPr>
        <w:t xml:space="preserve">ПОСТАНОВИЛИ: </w:t>
      </w:r>
    </w:p>
    <w:p w:rsidR="006E72D3" w:rsidRPr="00941B24" w:rsidRDefault="00936510">
      <w:pPr>
        <w:spacing w:after="98"/>
        <w:ind w:left="-5" w:right="55"/>
        <w:rPr>
          <w:szCs w:val="28"/>
        </w:rPr>
      </w:pPr>
      <w:r w:rsidRPr="00941B24">
        <w:rPr>
          <w:szCs w:val="28"/>
        </w:rPr>
        <w:t>До</w:t>
      </w:r>
      <w:r w:rsidR="00E36328" w:rsidRPr="00941B24">
        <w:rPr>
          <w:szCs w:val="28"/>
        </w:rPr>
        <w:t xml:space="preserve">вести информацию до </w:t>
      </w:r>
      <w:r w:rsidR="003A0320">
        <w:rPr>
          <w:szCs w:val="28"/>
        </w:rPr>
        <w:t xml:space="preserve">членов кружка </w:t>
      </w:r>
      <w:r w:rsidRPr="00941B24">
        <w:rPr>
          <w:szCs w:val="28"/>
        </w:rPr>
        <w:t xml:space="preserve">о предстоящих научных конференциях. </w:t>
      </w:r>
    </w:p>
    <w:p w:rsidR="006E72D3" w:rsidRPr="00941B24" w:rsidRDefault="00936510" w:rsidP="003A0320">
      <w:pPr>
        <w:spacing w:after="163" w:line="256" w:lineRule="auto"/>
        <w:ind w:left="-5"/>
        <w:jc w:val="left"/>
        <w:rPr>
          <w:szCs w:val="28"/>
        </w:rPr>
      </w:pPr>
      <w:r w:rsidRPr="00941B24">
        <w:rPr>
          <w:b/>
          <w:szCs w:val="28"/>
        </w:rPr>
        <w:t xml:space="preserve"> </w:t>
      </w:r>
    </w:p>
    <w:p w:rsidR="006E72D3" w:rsidRPr="00941B24" w:rsidRDefault="00936510" w:rsidP="005D2E82">
      <w:pPr>
        <w:tabs>
          <w:tab w:val="center" w:pos="3541"/>
          <w:tab w:val="center" w:pos="4249"/>
          <w:tab w:val="center" w:pos="6947"/>
        </w:tabs>
        <w:ind w:left="-15" w:firstLine="0"/>
        <w:jc w:val="left"/>
        <w:rPr>
          <w:szCs w:val="28"/>
        </w:rPr>
      </w:pPr>
      <w:r w:rsidRPr="00941B24">
        <w:rPr>
          <w:b/>
          <w:szCs w:val="28"/>
        </w:rPr>
        <w:t>Научный руководитель</w:t>
      </w:r>
      <w:r w:rsidRPr="00941B24">
        <w:rPr>
          <w:szCs w:val="28"/>
        </w:rPr>
        <w:t xml:space="preserve">: </w:t>
      </w:r>
      <w:r w:rsidRPr="00941B24">
        <w:rPr>
          <w:szCs w:val="28"/>
        </w:rPr>
        <w:tab/>
        <w:t xml:space="preserve"> </w:t>
      </w:r>
      <w:r w:rsidRPr="00941B24">
        <w:rPr>
          <w:szCs w:val="28"/>
        </w:rPr>
        <w:tab/>
        <w:t xml:space="preserve"> </w:t>
      </w:r>
      <w:r w:rsidRPr="00941B24">
        <w:rPr>
          <w:szCs w:val="28"/>
        </w:rPr>
        <w:tab/>
        <w:t xml:space="preserve">д.э.н. проф. Рождественская И.А. </w:t>
      </w:r>
    </w:p>
    <w:p w:rsidR="006E72D3" w:rsidRPr="00941B24" w:rsidRDefault="00936510">
      <w:pPr>
        <w:spacing w:after="0" w:line="259" w:lineRule="auto"/>
        <w:ind w:left="0" w:firstLine="0"/>
        <w:jc w:val="right"/>
        <w:rPr>
          <w:szCs w:val="28"/>
        </w:rPr>
      </w:pPr>
      <w:r w:rsidRPr="00941B24">
        <w:rPr>
          <w:noProof/>
          <w:szCs w:val="28"/>
        </w:rPr>
        <w:drawing>
          <wp:inline distT="0" distB="0" distL="0" distR="0" wp14:anchorId="462AC4A2" wp14:editId="71C653CA">
            <wp:extent cx="1077595" cy="394818"/>
            <wp:effectExtent l="0" t="0" r="0" b="0"/>
            <wp:docPr id="538" name="Picture 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Picture 5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39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1B24">
        <w:rPr>
          <w:szCs w:val="28"/>
        </w:rPr>
        <w:t xml:space="preserve"> </w:t>
      </w:r>
    </w:p>
    <w:p w:rsidR="006E72D3" w:rsidRPr="00941B24" w:rsidRDefault="00936510">
      <w:pPr>
        <w:spacing w:after="0" w:line="259" w:lineRule="auto"/>
        <w:ind w:left="0" w:firstLine="0"/>
        <w:jc w:val="right"/>
        <w:rPr>
          <w:szCs w:val="28"/>
        </w:rPr>
      </w:pPr>
      <w:r w:rsidRPr="00941B24">
        <w:rPr>
          <w:szCs w:val="28"/>
        </w:rPr>
        <w:t xml:space="preserve"> </w:t>
      </w:r>
    </w:p>
    <w:p w:rsidR="006E72D3" w:rsidRPr="00941B24" w:rsidRDefault="00936510">
      <w:pPr>
        <w:ind w:left="5749" w:right="55" w:firstLine="3608"/>
        <w:rPr>
          <w:szCs w:val="28"/>
        </w:rPr>
      </w:pPr>
      <w:r w:rsidRPr="00941B24">
        <w:rPr>
          <w:szCs w:val="28"/>
        </w:rPr>
        <w:t xml:space="preserve"> к.э.н. доцент Барменкова Н.А. </w:t>
      </w:r>
    </w:p>
    <w:p w:rsidR="006E72D3" w:rsidRPr="00941B24" w:rsidRDefault="00936510">
      <w:pPr>
        <w:spacing w:after="0" w:line="259" w:lineRule="auto"/>
        <w:ind w:left="0" w:firstLine="0"/>
        <w:jc w:val="right"/>
        <w:rPr>
          <w:szCs w:val="28"/>
        </w:rPr>
      </w:pPr>
      <w:r w:rsidRPr="00941B24">
        <w:rPr>
          <w:noProof/>
          <w:szCs w:val="28"/>
        </w:rPr>
        <w:drawing>
          <wp:inline distT="0" distB="0" distL="0" distR="0">
            <wp:extent cx="962660" cy="621589"/>
            <wp:effectExtent l="0" t="0" r="0" b="0"/>
            <wp:docPr id="540" name="Picture 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Picture 5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62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1B24">
        <w:rPr>
          <w:szCs w:val="28"/>
        </w:rPr>
        <w:t xml:space="preserve"> </w:t>
      </w:r>
    </w:p>
    <w:p w:rsidR="006E72D3" w:rsidRPr="00941B24" w:rsidRDefault="00936510">
      <w:pPr>
        <w:spacing w:after="0" w:line="259" w:lineRule="auto"/>
        <w:ind w:left="0" w:firstLine="0"/>
        <w:jc w:val="right"/>
        <w:rPr>
          <w:szCs w:val="28"/>
        </w:rPr>
      </w:pPr>
      <w:r w:rsidRPr="00941B24">
        <w:rPr>
          <w:szCs w:val="28"/>
        </w:rPr>
        <w:t xml:space="preserve"> </w:t>
      </w:r>
    </w:p>
    <w:p w:rsidR="006E72D3" w:rsidRPr="00941B24" w:rsidRDefault="00936510">
      <w:pPr>
        <w:spacing w:after="0" w:line="256" w:lineRule="auto"/>
        <w:ind w:left="-15" w:firstLine="9357"/>
        <w:jc w:val="left"/>
        <w:rPr>
          <w:szCs w:val="28"/>
        </w:rPr>
      </w:pPr>
      <w:r w:rsidRPr="00941B24">
        <w:rPr>
          <w:szCs w:val="28"/>
        </w:rPr>
        <w:t xml:space="preserve"> </w:t>
      </w:r>
      <w:r w:rsidR="005D2E82" w:rsidRPr="00941B24">
        <w:rPr>
          <w:b/>
          <w:szCs w:val="28"/>
        </w:rPr>
        <w:t>Председатель:</w:t>
      </w:r>
      <w:r w:rsidRPr="00941B24">
        <w:rPr>
          <w:b/>
          <w:szCs w:val="28"/>
        </w:rPr>
        <w:t xml:space="preserve">                                                                      </w:t>
      </w:r>
      <w:r w:rsidR="005D2E82" w:rsidRPr="00941B24">
        <w:rPr>
          <w:b/>
          <w:szCs w:val="28"/>
        </w:rPr>
        <w:t xml:space="preserve">   </w:t>
      </w:r>
      <w:r w:rsidRPr="00941B24">
        <w:rPr>
          <w:b/>
          <w:szCs w:val="28"/>
        </w:rPr>
        <w:t xml:space="preserve">    </w:t>
      </w:r>
      <w:r w:rsidR="00E36328" w:rsidRPr="00941B24">
        <w:rPr>
          <w:szCs w:val="28"/>
        </w:rPr>
        <w:t>Стенина</w:t>
      </w:r>
      <w:r w:rsidRPr="00941B24">
        <w:rPr>
          <w:szCs w:val="28"/>
        </w:rPr>
        <w:t xml:space="preserve"> А.</w:t>
      </w:r>
      <w:r w:rsidR="00E36328" w:rsidRPr="00941B24">
        <w:rPr>
          <w:szCs w:val="28"/>
        </w:rPr>
        <w:t>И.</w:t>
      </w:r>
    </w:p>
    <w:p w:rsidR="006E72D3" w:rsidRPr="00941B24" w:rsidRDefault="0020636F">
      <w:pPr>
        <w:spacing w:after="0" w:line="259" w:lineRule="auto"/>
        <w:ind w:left="-1" w:firstLine="0"/>
        <w:jc w:val="left"/>
        <w:rPr>
          <w:szCs w:val="28"/>
        </w:rPr>
      </w:pPr>
      <w:r w:rsidRPr="00941B24">
        <w:rPr>
          <w:noProof/>
          <w:szCs w:val="28"/>
        </w:rPr>
        <w:drawing>
          <wp:inline distT="0" distB="0" distL="0" distR="0" wp14:anchorId="12B78DE1" wp14:editId="542B8788">
            <wp:extent cx="1188853" cy="55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3952" cy="58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6510" w:rsidRPr="00941B24">
        <w:rPr>
          <w:szCs w:val="28"/>
        </w:rPr>
        <w:t xml:space="preserve"> </w:t>
      </w:r>
    </w:p>
    <w:p w:rsidR="006E72D3" w:rsidRPr="00941B24" w:rsidRDefault="00936510">
      <w:pPr>
        <w:spacing w:after="1" w:line="259" w:lineRule="auto"/>
        <w:ind w:left="0" w:firstLine="0"/>
        <w:jc w:val="left"/>
        <w:rPr>
          <w:szCs w:val="28"/>
        </w:rPr>
      </w:pPr>
      <w:r w:rsidRPr="00941B24">
        <w:rPr>
          <w:b/>
          <w:szCs w:val="28"/>
        </w:rPr>
        <w:t xml:space="preserve"> </w:t>
      </w:r>
    </w:p>
    <w:p w:rsidR="006E72D3" w:rsidRPr="00941B24" w:rsidRDefault="00936510">
      <w:pPr>
        <w:tabs>
          <w:tab w:val="center" w:pos="2125"/>
          <w:tab w:val="center" w:pos="2833"/>
          <w:tab w:val="center" w:pos="3541"/>
          <w:tab w:val="center" w:pos="4249"/>
          <w:tab w:val="center" w:pos="7021"/>
        </w:tabs>
        <w:ind w:left="-15" w:firstLine="0"/>
        <w:jc w:val="left"/>
        <w:rPr>
          <w:szCs w:val="28"/>
        </w:rPr>
      </w:pPr>
      <w:r w:rsidRPr="00941B24">
        <w:rPr>
          <w:b/>
          <w:szCs w:val="28"/>
        </w:rPr>
        <w:t xml:space="preserve">Секретарь: </w:t>
      </w:r>
      <w:r w:rsidRPr="00941B24">
        <w:rPr>
          <w:b/>
          <w:szCs w:val="28"/>
        </w:rPr>
        <w:tab/>
        <w:t xml:space="preserve"> </w:t>
      </w:r>
      <w:r w:rsidRPr="00941B24">
        <w:rPr>
          <w:b/>
          <w:szCs w:val="28"/>
        </w:rPr>
        <w:tab/>
        <w:t xml:space="preserve"> </w:t>
      </w:r>
      <w:r w:rsidRPr="00941B24">
        <w:rPr>
          <w:b/>
          <w:szCs w:val="28"/>
        </w:rPr>
        <w:tab/>
        <w:t xml:space="preserve"> </w:t>
      </w:r>
      <w:r w:rsidRPr="00941B24">
        <w:rPr>
          <w:b/>
          <w:szCs w:val="28"/>
        </w:rPr>
        <w:tab/>
        <w:t xml:space="preserve"> </w:t>
      </w:r>
      <w:r w:rsidRPr="00941B24">
        <w:rPr>
          <w:b/>
          <w:szCs w:val="28"/>
        </w:rPr>
        <w:tab/>
        <w:t xml:space="preserve">                                   </w:t>
      </w:r>
      <w:r w:rsidR="00941B24" w:rsidRPr="00941B24">
        <w:rPr>
          <w:szCs w:val="28"/>
        </w:rPr>
        <w:t>Айвазян</w:t>
      </w:r>
      <w:r w:rsidR="00941B24">
        <w:rPr>
          <w:szCs w:val="28"/>
        </w:rPr>
        <w:t xml:space="preserve"> Н.А.</w:t>
      </w:r>
      <w:r w:rsidR="00941B24" w:rsidRPr="00941B24">
        <w:rPr>
          <w:szCs w:val="28"/>
        </w:rPr>
        <w:t xml:space="preserve"> </w:t>
      </w:r>
    </w:p>
    <w:p w:rsidR="0020636F" w:rsidRPr="00941B24" w:rsidRDefault="00936510" w:rsidP="00E36328">
      <w:pPr>
        <w:spacing w:after="0" w:line="259" w:lineRule="auto"/>
        <w:ind w:left="0" w:firstLine="0"/>
        <w:jc w:val="left"/>
        <w:rPr>
          <w:szCs w:val="28"/>
        </w:rPr>
      </w:pPr>
      <w:r w:rsidRPr="00941B24">
        <w:rPr>
          <w:szCs w:val="28"/>
        </w:rPr>
        <w:t xml:space="preserve"> </w:t>
      </w:r>
      <w:r w:rsidR="00941B24" w:rsidRPr="00941B24">
        <w:rPr>
          <w:noProof/>
          <w:szCs w:val="28"/>
        </w:rPr>
        <w:drawing>
          <wp:inline distT="0" distB="0" distL="0" distR="0" wp14:anchorId="1EA4CCA3" wp14:editId="6CBF71CB">
            <wp:extent cx="571500" cy="985582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518" cy="104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36F" w:rsidRPr="00941B24" w:rsidRDefault="0020636F" w:rsidP="00E36328">
      <w:pPr>
        <w:spacing w:after="0" w:line="259" w:lineRule="auto"/>
        <w:ind w:left="0" w:firstLine="0"/>
        <w:jc w:val="left"/>
        <w:rPr>
          <w:szCs w:val="28"/>
        </w:rPr>
      </w:pPr>
    </w:p>
    <w:p w:rsidR="006E72D3" w:rsidRDefault="006E72D3">
      <w:pPr>
        <w:spacing w:after="155" w:line="259" w:lineRule="auto"/>
        <w:ind w:left="0" w:firstLine="0"/>
        <w:jc w:val="left"/>
        <w:rPr>
          <w:szCs w:val="28"/>
        </w:rPr>
      </w:pPr>
    </w:p>
    <w:p w:rsidR="003A0320" w:rsidRDefault="003A0320">
      <w:pPr>
        <w:spacing w:after="155" w:line="259" w:lineRule="auto"/>
        <w:ind w:left="0" w:firstLine="0"/>
        <w:jc w:val="left"/>
        <w:rPr>
          <w:szCs w:val="28"/>
        </w:rPr>
      </w:pPr>
    </w:p>
    <w:p w:rsidR="003A0320" w:rsidRDefault="003A0320">
      <w:pPr>
        <w:spacing w:after="155" w:line="259" w:lineRule="auto"/>
        <w:ind w:left="0" w:firstLine="0"/>
        <w:jc w:val="left"/>
        <w:rPr>
          <w:szCs w:val="28"/>
        </w:rPr>
      </w:pPr>
    </w:p>
    <w:p w:rsidR="006E72D3" w:rsidRPr="00941B24" w:rsidRDefault="00936510">
      <w:pPr>
        <w:spacing w:after="19" w:line="259" w:lineRule="auto"/>
        <w:ind w:left="0" w:firstLine="0"/>
        <w:jc w:val="left"/>
        <w:rPr>
          <w:szCs w:val="28"/>
        </w:rPr>
      </w:pPr>
      <w:r w:rsidRPr="00941B24">
        <w:rPr>
          <w:szCs w:val="28"/>
        </w:rPr>
        <w:t xml:space="preserve">   </w:t>
      </w:r>
    </w:p>
    <w:p w:rsidR="00DB0110" w:rsidRPr="00941B24" w:rsidRDefault="00DB0110" w:rsidP="00DB0110">
      <w:pPr>
        <w:spacing w:after="0" w:line="260" w:lineRule="auto"/>
        <w:ind w:left="23" w:right="16"/>
        <w:jc w:val="center"/>
        <w:rPr>
          <w:b/>
          <w:szCs w:val="28"/>
        </w:rPr>
      </w:pPr>
      <w:r w:rsidRPr="00941B24">
        <w:rPr>
          <w:b/>
          <w:szCs w:val="28"/>
        </w:rPr>
        <w:lastRenderedPageBreak/>
        <w:t xml:space="preserve">Список студентов, принимающих участие в работе научного студенческого кружка «Территория регионального развития» в 2025/2026 гг. </w:t>
      </w:r>
    </w:p>
    <w:p w:rsidR="00DB0110" w:rsidRPr="003A0320" w:rsidRDefault="00DB0110" w:rsidP="003A0320">
      <w:pPr>
        <w:spacing w:after="0" w:line="260" w:lineRule="auto"/>
        <w:ind w:left="-426" w:right="16" w:firstLine="0"/>
        <w:jc w:val="left"/>
        <w:rPr>
          <w:rStyle w:val="a8"/>
          <w:rFonts w:eastAsia="Calibri"/>
          <w:color w:val="0F1115"/>
          <w:szCs w:val="28"/>
        </w:rPr>
      </w:pPr>
      <w:r w:rsidRPr="003A0320">
        <w:rPr>
          <w:rStyle w:val="a8"/>
          <w:rFonts w:eastAsia="Calibri"/>
          <w:color w:val="0F1115"/>
          <w:szCs w:val="28"/>
        </w:rPr>
        <w:t>ГМУ23-2</w:t>
      </w:r>
    </w:p>
    <w:p w:rsidR="00DB0110" w:rsidRPr="00941B24" w:rsidRDefault="00DB0110" w:rsidP="00DB0110">
      <w:pPr>
        <w:pStyle w:val="a3"/>
        <w:numPr>
          <w:ilvl w:val="0"/>
          <w:numId w:val="18"/>
        </w:numPr>
        <w:spacing w:line="260" w:lineRule="auto"/>
        <w:ind w:left="0"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Анашенков Илья Вадимович</w:t>
      </w:r>
    </w:p>
    <w:p w:rsidR="00DB0110" w:rsidRPr="00941B24" w:rsidRDefault="00DB0110" w:rsidP="00DB0110">
      <w:pPr>
        <w:pStyle w:val="a3"/>
        <w:numPr>
          <w:ilvl w:val="0"/>
          <w:numId w:val="18"/>
        </w:numPr>
        <w:spacing w:line="260" w:lineRule="auto"/>
        <w:ind w:left="0"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Гаврилюк Вероника Алексеевна</w:t>
      </w:r>
    </w:p>
    <w:p w:rsidR="00DB0110" w:rsidRPr="00941B24" w:rsidRDefault="00DB0110" w:rsidP="00DB0110">
      <w:pPr>
        <w:pStyle w:val="a3"/>
        <w:numPr>
          <w:ilvl w:val="0"/>
          <w:numId w:val="18"/>
        </w:numPr>
        <w:spacing w:line="260" w:lineRule="auto"/>
        <w:ind w:left="0"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Джабиева Анастасия Алановна</w:t>
      </w:r>
    </w:p>
    <w:p w:rsidR="00DB0110" w:rsidRPr="00941B24" w:rsidRDefault="00DB0110" w:rsidP="00DB0110">
      <w:pPr>
        <w:pStyle w:val="a3"/>
        <w:numPr>
          <w:ilvl w:val="0"/>
          <w:numId w:val="18"/>
        </w:numPr>
        <w:spacing w:line="260" w:lineRule="auto"/>
        <w:ind w:left="0"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Кутьева Юлия Александровна</w:t>
      </w:r>
    </w:p>
    <w:p w:rsidR="00DB0110" w:rsidRPr="00941B24" w:rsidRDefault="00DB0110" w:rsidP="00DB0110">
      <w:pPr>
        <w:spacing w:after="0" w:line="260" w:lineRule="auto"/>
        <w:ind w:left="-426" w:right="16" w:firstLine="0"/>
        <w:jc w:val="left"/>
        <w:rPr>
          <w:rStyle w:val="a8"/>
          <w:rFonts w:eastAsia="Calibri"/>
          <w:color w:val="0F1115"/>
          <w:szCs w:val="28"/>
        </w:rPr>
      </w:pPr>
      <w:r w:rsidRPr="00941B24">
        <w:rPr>
          <w:rStyle w:val="a8"/>
          <w:rFonts w:eastAsia="Calibri"/>
          <w:color w:val="0F1115"/>
          <w:szCs w:val="28"/>
        </w:rPr>
        <w:t>ГМУ23-5</w:t>
      </w:r>
    </w:p>
    <w:p w:rsidR="00DB0110" w:rsidRPr="00941B24" w:rsidRDefault="00DB0110" w:rsidP="00DB0110">
      <w:pPr>
        <w:pStyle w:val="a3"/>
        <w:numPr>
          <w:ilvl w:val="0"/>
          <w:numId w:val="19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Изосимова Анна Сергеевна</w:t>
      </w:r>
    </w:p>
    <w:p w:rsidR="00DB0110" w:rsidRPr="00941B24" w:rsidRDefault="00DB0110" w:rsidP="00DB0110">
      <w:pPr>
        <w:pStyle w:val="a3"/>
        <w:numPr>
          <w:ilvl w:val="0"/>
          <w:numId w:val="19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Кирияк Екатерина Леонидовна</w:t>
      </w:r>
    </w:p>
    <w:p w:rsidR="00DB0110" w:rsidRPr="00941B24" w:rsidRDefault="00DB0110" w:rsidP="00DB0110">
      <w:pPr>
        <w:pStyle w:val="a3"/>
        <w:numPr>
          <w:ilvl w:val="0"/>
          <w:numId w:val="19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Мартиросян Артем Гагикович</w:t>
      </w:r>
    </w:p>
    <w:p w:rsidR="00DB0110" w:rsidRPr="00941B24" w:rsidRDefault="00DB0110" w:rsidP="00DB0110">
      <w:pPr>
        <w:pStyle w:val="a3"/>
        <w:numPr>
          <w:ilvl w:val="0"/>
          <w:numId w:val="19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Мартиросян Артур Гагикович</w:t>
      </w:r>
    </w:p>
    <w:p w:rsidR="00DB0110" w:rsidRPr="00941B24" w:rsidRDefault="00DB0110" w:rsidP="00DB0110">
      <w:pPr>
        <w:pStyle w:val="a3"/>
        <w:numPr>
          <w:ilvl w:val="0"/>
          <w:numId w:val="19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Мещерякова Мелисса Евгеньевна</w:t>
      </w:r>
    </w:p>
    <w:p w:rsidR="00DB0110" w:rsidRPr="00941B24" w:rsidRDefault="00DB0110" w:rsidP="00DB0110">
      <w:pPr>
        <w:pStyle w:val="a3"/>
        <w:numPr>
          <w:ilvl w:val="0"/>
          <w:numId w:val="19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Попов Андрей Дмитриевич</w:t>
      </w:r>
    </w:p>
    <w:p w:rsidR="00DB0110" w:rsidRPr="00941B24" w:rsidRDefault="00DB0110" w:rsidP="00DB0110">
      <w:pPr>
        <w:pStyle w:val="a3"/>
        <w:numPr>
          <w:ilvl w:val="0"/>
          <w:numId w:val="19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Тихонова Елизавета Станиславовна</w:t>
      </w:r>
    </w:p>
    <w:p w:rsidR="00DB0110" w:rsidRPr="00941B24" w:rsidRDefault="00DB0110" w:rsidP="00DB0110">
      <w:pPr>
        <w:pStyle w:val="a3"/>
        <w:numPr>
          <w:ilvl w:val="0"/>
          <w:numId w:val="19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Шкурат Петр Владимирович</w:t>
      </w:r>
    </w:p>
    <w:p w:rsidR="00DB0110" w:rsidRPr="00941B24" w:rsidRDefault="00DB0110" w:rsidP="00DB0110">
      <w:pPr>
        <w:pStyle w:val="a3"/>
        <w:spacing w:line="260" w:lineRule="auto"/>
        <w:ind w:left="-426" w:right="16"/>
        <w:jc w:val="left"/>
        <w:rPr>
          <w:rStyle w:val="a8"/>
          <w:color w:val="0F1115"/>
        </w:rPr>
      </w:pPr>
      <w:r w:rsidRPr="00941B24">
        <w:rPr>
          <w:rStyle w:val="a8"/>
          <w:color w:val="0F1115"/>
        </w:rPr>
        <w:t>ГМУ23-6</w:t>
      </w:r>
    </w:p>
    <w:p w:rsidR="00DB0110" w:rsidRPr="00941B24" w:rsidRDefault="00DB0110" w:rsidP="00DB0110">
      <w:pPr>
        <w:pStyle w:val="a3"/>
        <w:numPr>
          <w:ilvl w:val="0"/>
          <w:numId w:val="20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Искиндеров Анар Назимович</w:t>
      </w:r>
    </w:p>
    <w:p w:rsidR="00DB0110" w:rsidRPr="00941B24" w:rsidRDefault="00DB0110" w:rsidP="00DB0110">
      <w:pPr>
        <w:pStyle w:val="a3"/>
        <w:numPr>
          <w:ilvl w:val="0"/>
          <w:numId w:val="20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Маринов Ильяс Ивович</w:t>
      </w:r>
    </w:p>
    <w:p w:rsidR="00DB0110" w:rsidRPr="00941B24" w:rsidRDefault="00DB0110" w:rsidP="00DB0110">
      <w:pPr>
        <w:pStyle w:val="a3"/>
        <w:numPr>
          <w:ilvl w:val="0"/>
          <w:numId w:val="20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Скрябин Данила Алексеевич</w:t>
      </w:r>
    </w:p>
    <w:p w:rsidR="00DB0110" w:rsidRPr="00941B24" w:rsidRDefault="00DB0110" w:rsidP="00DB0110">
      <w:pPr>
        <w:spacing w:after="0" w:line="260" w:lineRule="auto"/>
        <w:ind w:left="-426" w:right="16" w:firstLine="0"/>
        <w:jc w:val="left"/>
        <w:rPr>
          <w:rStyle w:val="a8"/>
          <w:rFonts w:eastAsia="Calibri"/>
          <w:color w:val="0F1115"/>
          <w:szCs w:val="28"/>
        </w:rPr>
      </w:pPr>
      <w:r w:rsidRPr="00941B24">
        <w:rPr>
          <w:rStyle w:val="a8"/>
          <w:rFonts w:eastAsia="Calibri"/>
          <w:color w:val="0F1115"/>
          <w:szCs w:val="28"/>
        </w:rPr>
        <w:t>ГМУ23-7</w:t>
      </w:r>
    </w:p>
    <w:p w:rsidR="00DB0110" w:rsidRPr="00941B24" w:rsidRDefault="00DB0110" w:rsidP="00DB0110">
      <w:pPr>
        <w:pStyle w:val="a3"/>
        <w:numPr>
          <w:ilvl w:val="0"/>
          <w:numId w:val="21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Бульская Ева Алексеевна</w:t>
      </w:r>
    </w:p>
    <w:p w:rsidR="00DB0110" w:rsidRPr="00941B24" w:rsidRDefault="00DB0110" w:rsidP="00DB0110">
      <w:pPr>
        <w:pStyle w:val="a3"/>
        <w:numPr>
          <w:ilvl w:val="0"/>
          <w:numId w:val="21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Гурьянова Евгения Игоревна</w:t>
      </w:r>
    </w:p>
    <w:p w:rsidR="00DB0110" w:rsidRPr="00941B24" w:rsidRDefault="00DB0110" w:rsidP="00DB0110">
      <w:pPr>
        <w:pStyle w:val="a3"/>
        <w:numPr>
          <w:ilvl w:val="0"/>
          <w:numId w:val="21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Гущина Полина Леонидовна</w:t>
      </w:r>
    </w:p>
    <w:p w:rsidR="00DB0110" w:rsidRPr="00941B24" w:rsidRDefault="00941B24" w:rsidP="00DB0110">
      <w:pPr>
        <w:pStyle w:val="a3"/>
        <w:numPr>
          <w:ilvl w:val="0"/>
          <w:numId w:val="21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Ма</w:t>
      </w:r>
      <w:r w:rsidR="00DB0110" w:rsidRPr="00941B24">
        <w:rPr>
          <w:rStyle w:val="a8"/>
          <w:b w:val="0"/>
          <w:color w:val="0F1115"/>
        </w:rPr>
        <w:t>ндругина Анна Васильевна</w:t>
      </w:r>
    </w:p>
    <w:p w:rsidR="00DB0110" w:rsidRPr="00941B24" w:rsidRDefault="00DB0110" w:rsidP="00DB0110">
      <w:pPr>
        <w:pStyle w:val="a3"/>
        <w:numPr>
          <w:ilvl w:val="0"/>
          <w:numId w:val="21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Морозова Мария Николаевна</w:t>
      </w:r>
    </w:p>
    <w:p w:rsidR="00DB0110" w:rsidRPr="00941B24" w:rsidRDefault="00DB0110" w:rsidP="00DB0110">
      <w:pPr>
        <w:pStyle w:val="a3"/>
        <w:numPr>
          <w:ilvl w:val="0"/>
          <w:numId w:val="21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Пиминовна Евгения Владимировна</w:t>
      </w:r>
    </w:p>
    <w:p w:rsidR="00DB0110" w:rsidRPr="00941B24" w:rsidRDefault="00DB0110" w:rsidP="00DB0110">
      <w:pPr>
        <w:pStyle w:val="a3"/>
        <w:numPr>
          <w:ilvl w:val="0"/>
          <w:numId w:val="21"/>
        </w:numPr>
        <w:spacing w:line="260" w:lineRule="auto"/>
        <w:ind w:right="16"/>
        <w:jc w:val="left"/>
        <w:rPr>
          <w:rStyle w:val="a8"/>
          <w:b w:val="0"/>
          <w:color w:val="0F1115"/>
        </w:rPr>
      </w:pPr>
      <w:r w:rsidRPr="00941B24">
        <w:rPr>
          <w:rStyle w:val="a8"/>
          <w:b w:val="0"/>
          <w:color w:val="0F1115"/>
        </w:rPr>
        <w:t>Рижук София Ростиславовна</w:t>
      </w:r>
    </w:p>
    <w:p w:rsidR="00DB0110" w:rsidRPr="00941B24" w:rsidRDefault="00DB0110" w:rsidP="00DB0110">
      <w:pPr>
        <w:pStyle w:val="a3"/>
        <w:spacing w:line="260" w:lineRule="auto"/>
        <w:ind w:left="-426" w:right="16"/>
        <w:jc w:val="left"/>
        <w:rPr>
          <w:bCs/>
          <w:color w:val="0F1115"/>
        </w:rPr>
      </w:pPr>
      <w:r w:rsidRPr="00941B24">
        <w:rPr>
          <w:rStyle w:val="a8"/>
          <w:color w:val="0F1115"/>
        </w:rPr>
        <w:t>ГМУ22-1</w:t>
      </w:r>
    </w:p>
    <w:p w:rsidR="00DB0110" w:rsidRPr="00941B24" w:rsidRDefault="00DB0110" w:rsidP="00DB0110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Бровикова Екатерина Дмитриевна</w:t>
      </w:r>
    </w:p>
    <w:p w:rsidR="00DB0110" w:rsidRPr="00941B24" w:rsidRDefault="00DB0110" w:rsidP="00DB0110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Бурмакина Марианна Антоновна</w:t>
      </w:r>
    </w:p>
    <w:p w:rsidR="00DB0110" w:rsidRPr="00941B24" w:rsidRDefault="00DB0110" w:rsidP="00DB0110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Джандаров Амаль Альбертович</w:t>
      </w:r>
    </w:p>
    <w:p w:rsidR="00DB0110" w:rsidRPr="00941B24" w:rsidRDefault="00DB0110" w:rsidP="00DB0110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Толчина Дарья Евгеньевна</w:t>
      </w:r>
    </w:p>
    <w:p w:rsidR="00DB0110" w:rsidRPr="00941B24" w:rsidRDefault="00DB0110" w:rsidP="00DB0110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Хайрутдинова Альбина Федоровна</w:t>
      </w:r>
    </w:p>
    <w:p w:rsidR="00DB0110" w:rsidRPr="00941B24" w:rsidRDefault="00DB0110" w:rsidP="00DB0110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Швецова Нина Евгеньевна</w:t>
      </w:r>
    </w:p>
    <w:p w:rsidR="00DB0110" w:rsidRPr="00941B24" w:rsidRDefault="00DB0110" w:rsidP="00DB0110">
      <w:pPr>
        <w:pStyle w:val="ds-markdown-paragraph"/>
        <w:shd w:val="clear" w:color="auto" w:fill="FFFFFF"/>
        <w:spacing w:before="0" w:beforeAutospacing="0" w:after="0" w:afterAutospacing="0" w:line="420" w:lineRule="atLeast"/>
        <w:ind w:left="-426"/>
        <w:rPr>
          <w:color w:val="0F1115"/>
          <w:sz w:val="28"/>
          <w:szCs w:val="28"/>
        </w:rPr>
      </w:pPr>
      <w:r w:rsidRPr="00941B24">
        <w:rPr>
          <w:rStyle w:val="a8"/>
          <w:rFonts w:eastAsia="Calibri"/>
          <w:color w:val="0F1115"/>
          <w:sz w:val="28"/>
          <w:szCs w:val="28"/>
        </w:rPr>
        <w:t xml:space="preserve"> ГМУ22-2</w:t>
      </w:r>
    </w:p>
    <w:p w:rsidR="00DB0110" w:rsidRPr="00941B24" w:rsidRDefault="00DB0110" w:rsidP="00DB0110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Стенина Анастасия Ивановна</w:t>
      </w:r>
    </w:p>
    <w:p w:rsidR="00DB0110" w:rsidRPr="00941B24" w:rsidRDefault="00DB0110" w:rsidP="00DB0110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Филонец Константин Александрович</w:t>
      </w:r>
    </w:p>
    <w:p w:rsidR="00DB0110" w:rsidRPr="00941B24" w:rsidRDefault="00DB0110" w:rsidP="00DB0110">
      <w:pPr>
        <w:pStyle w:val="ds-markdown-paragraph"/>
        <w:shd w:val="clear" w:color="auto" w:fill="FFFFFF"/>
        <w:spacing w:before="0" w:beforeAutospacing="0" w:after="0" w:afterAutospacing="0" w:line="420" w:lineRule="atLeast"/>
        <w:ind w:hanging="426"/>
        <w:rPr>
          <w:color w:val="0F1115"/>
          <w:sz w:val="28"/>
          <w:szCs w:val="28"/>
        </w:rPr>
      </w:pPr>
      <w:r w:rsidRPr="00941B24">
        <w:rPr>
          <w:rStyle w:val="a8"/>
          <w:rFonts w:eastAsia="Calibri"/>
          <w:color w:val="0F1115"/>
          <w:sz w:val="28"/>
          <w:szCs w:val="28"/>
        </w:rPr>
        <w:lastRenderedPageBreak/>
        <w:t>ГМУ22-3</w:t>
      </w:r>
    </w:p>
    <w:p w:rsidR="00DB0110" w:rsidRPr="00941B24" w:rsidRDefault="00DB0110" w:rsidP="00DB0110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Коломиец Кирилл Николаевич</w:t>
      </w:r>
    </w:p>
    <w:p w:rsidR="00DB0110" w:rsidRPr="00941B24" w:rsidRDefault="00DB0110" w:rsidP="00DB0110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Самойленко Игорь Витальевич</w:t>
      </w:r>
    </w:p>
    <w:p w:rsidR="00DB0110" w:rsidRPr="00941B24" w:rsidRDefault="00DB0110" w:rsidP="00DB0110">
      <w:pPr>
        <w:pStyle w:val="ds-markdown-paragraph"/>
        <w:shd w:val="clear" w:color="auto" w:fill="FFFFFF"/>
        <w:spacing w:before="0" w:beforeAutospacing="0" w:after="0" w:afterAutospacing="0" w:line="420" w:lineRule="atLeast"/>
        <w:ind w:hanging="426"/>
        <w:rPr>
          <w:color w:val="0F1115"/>
          <w:sz w:val="28"/>
          <w:szCs w:val="28"/>
        </w:rPr>
      </w:pPr>
      <w:r w:rsidRPr="00941B24">
        <w:rPr>
          <w:rStyle w:val="a8"/>
          <w:rFonts w:eastAsia="Calibri"/>
          <w:color w:val="0F1115"/>
          <w:sz w:val="28"/>
          <w:szCs w:val="28"/>
        </w:rPr>
        <w:t>ГМУ22-8</w:t>
      </w:r>
    </w:p>
    <w:p w:rsidR="00DB0110" w:rsidRPr="00941B24" w:rsidRDefault="00DB0110" w:rsidP="00DB0110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Пронин Михаил Евгеньевич</w:t>
      </w:r>
    </w:p>
    <w:p w:rsidR="00DB0110" w:rsidRPr="00941B24" w:rsidRDefault="00DB0110" w:rsidP="00DB0110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Асриянц Марина Вардановна</w:t>
      </w:r>
    </w:p>
    <w:p w:rsidR="00DB0110" w:rsidRPr="00941B24" w:rsidRDefault="00DB0110" w:rsidP="00DB0110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Айвазян Ноемзар Артуровна</w:t>
      </w:r>
    </w:p>
    <w:p w:rsidR="00DB0110" w:rsidRPr="00941B24" w:rsidRDefault="00DB0110" w:rsidP="00DB0110">
      <w:pPr>
        <w:pStyle w:val="ds-markdown-paragraph"/>
        <w:shd w:val="clear" w:color="auto" w:fill="FFFFFF"/>
        <w:spacing w:before="0" w:beforeAutospacing="0" w:after="0" w:afterAutospacing="0" w:line="420" w:lineRule="atLeast"/>
        <w:ind w:hanging="426"/>
        <w:rPr>
          <w:color w:val="0F1115"/>
          <w:sz w:val="28"/>
          <w:szCs w:val="28"/>
        </w:rPr>
      </w:pPr>
      <w:r w:rsidRPr="00941B24">
        <w:rPr>
          <w:rStyle w:val="a8"/>
          <w:rFonts w:eastAsia="Calibri"/>
          <w:color w:val="0F1115"/>
          <w:sz w:val="28"/>
          <w:szCs w:val="28"/>
        </w:rPr>
        <w:t>ГМУ22-9</w:t>
      </w:r>
    </w:p>
    <w:p w:rsidR="00DB0110" w:rsidRPr="00941B24" w:rsidRDefault="00DB0110" w:rsidP="00DB0110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Бакулин Максим Владимирович</w:t>
      </w:r>
    </w:p>
    <w:p w:rsidR="00DB0110" w:rsidRPr="00941B24" w:rsidRDefault="00DB0110" w:rsidP="00DB0110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Кустова Елизавета Игоревна</w:t>
      </w:r>
    </w:p>
    <w:p w:rsidR="003A0320" w:rsidRDefault="00DB0110" w:rsidP="003A0320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Шевцов Павел Александрович</w:t>
      </w:r>
    </w:p>
    <w:p w:rsidR="003A0320" w:rsidRPr="003A0320" w:rsidRDefault="003A0320" w:rsidP="003A0320">
      <w:pPr>
        <w:pStyle w:val="ds-markdown-paragraph"/>
        <w:shd w:val="clear" w:color="auto" w:fill="FFFFFF"/>
        <w:spacing w:before="0" w:beforeAutospacing="0" w:after="0" w:afterAutospacing="0" w:line="420" w:lineRule="atLeast"/>
        <w:ind w:left="-426"/>
        <w:rPr>
          <w:b/>
          <w:color w:val="0F1115"/>
          <w:sz w:val="28"/>
          <w:szCs w:val="28"/>
        </w:rPr>
      </w:pPr>
      <w:r w:rsidRPr="003A0320">
        <w:rPr>
          <w:b/>
          <w:color w:val="0F1115"/>
          <w:sz w:val="28"/>
          <w:szCs w:val="28"/>
        </w:rPr>
        <w:t>ГМУ25-1</w:t>
      </w:r>
    </w:p>
    <w:p w:rsidR="003A0320" w:rsidRPr="003A0320" w:rsidRDefault="003A0320" w:rsidP="003A0320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3A0320">
        <w:rPr>
          <w:color w:val="0F1115"/>
          <w:sz w:val="28"/>
          <w:szCs w:val="28"/>
        </w:rPr>
        <w:t xml:space="preserve">Андрейцова Елена Владимировна </w:t>
      </w:r>
      <w:bookmarkStart w:id="0" w:name="_GoBack"/>
      <w:bookmarkEnd w:id="0"/>
    </w:p>
    <w:p w:rsidR="003A0320" w:rsidRDefault="003A0320" w:rsidP="003A0320">
      <w:pPr>
        <w:pStyle w:val="ds-markdown-paragraph"/>
        <w:shd w:val="clear" w:color="auto" w:fill="FFFFFF"/>
        <w:spacing w:before="0" w:beforeAutospacing="0" w:after="0" w:afterAutospacing="0" w:line="420" w:lineRule="atLeast"/>
        <w:ind w:left="-426"/>
        <w:rPr>
          <w:rStyle w:val="a8"/>
          <w:rFonts w:eastAsia="Calibri"/>
          <w:color w:val="0F1115"/>
          <w:sz w:val="28"/>
          <w:szCs w:val="28"/>
        </w:rPr>
      </w:pPr>
      <w:r w:rsidRPr="003A0320">
        <w:rPr>
          <w:rStyle w:val="a8"/>
          <w:rFonts w:eastAsia="Calibri"/>
          <w:color w:val="0F1115"/>
          <w:sz w:val="28"/>
          <w:szCs w:val="28"/>
        </w:rPr>
        <w:t>ЦГиЭ23-1</w:t>
      </w:r>
    </w:p>
    <w:p w:rsidR="003A0320" w:rsidRPr="003A0320" w:rsidRDefault="003A0320" w:rsidP="003A0320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420" w:lineRule="atLeast"/>
        <w:rPr>
          <w:rStyle w:val="a8"/>
          <w:b w:val="0"/>
          <w:bCs w:val="0"/>
          <w:color w:val="0F1115"/>
          <w:sz w:val="32"/>
          <w:szCs w:val="28"/>
        </w:rPr>
      </w:pPr>
      <w:r>
        <w:rPr>
          <w:rStyle w:val="a8"/>
          <w:b w:val="0"/>
          <w:bCs w:val="0"/>
          <w:color w:val="0F1115"/>
          <w:sz w:val="32"/>
          <w:szCs w:val="28"/>
        </w:rPr>
        <w:t>Жданова Алина</w:t>
      </w:r>
    </w:p>
    <w:p w:rsidR="00DB0110" w:rsidRPr="00941B24" w:rsidRDefault="00DB0110" w:rsidP="00DB0110">
      <w:pPr>
        <w:pStyle w:val="ds-markdown-paragraph"/>
        <w:shd w:val="clear" w:color="auto" w:fill="FFFFFF"/>
        <w:spacing w:before="0" w:beforeAutospacing="0" w:after="0" w:afterAutospacing="0" w:line="420" w:lineRule="atLeast"/>
        <w:ind w:hanging="426"/>
        <w:rPr>
          <w:color w:val="0F1115"/>
          <w:sz w:val="28"/>
          <w:szCs w:val="28"/>
        </w:rPr>
      </w:pPr>
      <w:r w:rsidRPr="00941B24">
        <w:rPr>
          <w:rStyle w:val="a8"/>
          <w:rFonts w:eastAsia="Calibri"/>
          <w:color w:val="0F1115"/>
          <w:sz w:val="28"/>
          <w:szCs w:val="28"/>
        </w:rPr>
        <w:t>УСС25-1м</w:t>
      </w:r>
    </w:p>
    <w:p w:rsidR="00DB0110" w:rsidRPr="00941B24" w:rsidRDefault="00DB0110" w:rsidP="00DB0110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420" w:lineRule="atLeast"/>
        <w:ind w:left="0"/>
        <w:rPr>
          <w:color w:val="0F1115"/>
          <w:sz w:val="28"/>
          <w:szCs w:val="28"/>
        </w:rPr>
      </w:pPr>
      <w:r w:rsidRPr="00941B24">
        <w:rPr>
          <w:color w:val="0F1115"/>
          <w:sz w:val="28"/>
          <w:szCs w:val="28"/>
        </w:rPr>
        <w:t>Свердлык Екатерина Алексеевна</w:t>
      </w:r>
    </w:p>
    <w:p w:rsidR="00DB0110" w:rsidRPr="00941B24" w:rsidRDefault="00DB0110" w:rsidP="00DB0110">
      <w:pPr>
        <w:spacing w:after="0"/>
        <w:jc w:val="left"/>
        <w:rPr>
          <w:szCs w:val="28"/>
        </w:rPr>
      </w:pPr>
    </w:p>
    <w:p w:rsidR="006E72D3" w:rsidRPr="00941B24" w:rsidRDefault="006E72D3" w:rsidP="00DB0110">
      <w:pPr>
        <w:rPr>
          <w:szCs w:val="28"/>
        </w:rPr>
      </w:pPr>
    </w:p>
    <w:sectPr w:rsidR="006E72D3" w:rsidRPr="00941B24" w:rsidSect="0020636F">
      <w:footerReference w:type="default" r:id="rId11"/>
      <w:pgSz w:w="11906" w:h="16838" w:code="9"/>
      <w:pgMar w:top="1145" w:right="777" w:bottom="11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72D" w:rsidRDefault="005A272D" w:rsidP="0020636F">
      <w:pPr>
        <w:spacing w:after="0" w:line="240" w:lineRule="auto"/>
      </w:pPr>
      <w:r>
        <w:separator/>
      </w:r>
    </w:p>
  </w:endnote>
  <w:endnote w:type="continuationSeparator" w:id="0">
    <w:p w:rsidR="005A272D" w:rsidRDefault="005A272D" w:rsidP="0020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5314835"/>
      <w:docPartObj>
        <w:docPartGallery w:val="Page Numbers (Bottom of Page)"/>
        <w:docPartUnique/>
      </w:docPartObj>
    </w:sdtPr>
    <w:sdtEndPr/>
    <w:sdtContent>
      <w:p w:rsidR="0020636F" w:rsidRDefault="002063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320">
          <w:rPr>
            <w:noProof/>
          </w:rPr>
          <w:t>6</w:t>
        </w:r>
        <w:r>
          <w:fldChar w:fldCharType="end"/>
        </w:r>
      </w:p>
    </w:sdtContent>
  </w:sdt>
  <w:p w:rsidR="0020636F" w:rsidRDefault="002063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72D" w:rsidRDefault="005A272D" w:rsidP="0020636F">
      <w:pPr>
        <w:spacing w:after="0" w:line="240" w:lineRule="auto"/>
      </w:pPr>
      <w:r>
        <w:separator/>
      </w:r>
    </w:p>
  </w:footnote>
  <w:footnote w:type="continuationSeparator" w:id="0">
    <w:p w:rsidR="005A272D" w:rsidRDefault="005A272D" w:rsidP="00206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0D7"/>
    <w:multiLevelType w:val="hybridMultilevel"/>
    <w:tmpl w:val="A4B2AA6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48A4168"/>
    <w:multiLevelType w:val="hybridMultilevel"/>
    <w:tmpl w:val="D69E1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0EDD"/>
    <w:multiLevelType w:val="hybridMultilevel"/>
    <w:tmpl w:val="D0DE5F76"/>
    <w:lvl w:ilvl="0" w:tplc="A6489A80">
      <w:start w:val="1"/>
      <w:numFmt w:val="decimal"/>
      <w:lvlText w:val="%1."/>
      <w:lvlJc w:val="left"/>
      <w:pPr>
        <w:ind w:left="720" w:hanging="360"/>
      </w:pPr>
    </w:lvl>
    <w:lvl w:ilvl="1" w:tplc="8EEA1EEA" w:tentative="1">
      <w:start w:val="1"/>
      <w:numFmt w:val="lowerLetter"/>
      <w:lvlText w:val="%2."/>
      <w:lvlJc w:val="left"/>
      <w:pPr>
        <w:ind w:left="1440" w:hanging="360"/>
      </w:pPr>
    </w:lvl>
    <w:lvl w:ilvl="2" w:tplc="42D8A6C2" w:tentative="1">
      <w:start w:val="1"/>
      <w:numFmt w:val="lowerRoman"/>
      <w:lvlText w:val="%3."/>
      <w:lvlJc w:val="right"/>
      <w:pPr>
        <w:ind w:left="2160" w:hanging="360"/>
      </w:pPr>
    </w:lvl>
    <w:lvl w:ilvl="3" w:tplc="F4867A3E" w:tentative="1">
      <w:start w:val="1"/>
      <w:numFmt w:val="decimal"/>
      <w:lvlText w:val="%4."/>
      <w:lvlJc w:val="left"/>
      <w:pPr>
        <w:ind w:left="2880" w:hanging="360"/>
      </w:pPr>
    </w:lvl>
    <w:lvl w:ilvl="4" w:tplc="1FDE0180" w:tentative="1">
      <w:start w:val="1"/>
      <w:numFmt w:val="lowerLetter"/>
      <w:lvlText w:val="%5."/>
      <w:lvlJc w:val="left"/>
      <w:pPr>
        <w:ind w:left="3600" w:hanging="360"/>
      </w:pPr>
    </w:lvl>
    <w:lvl w:ilvl="5" w:tplc="E20EB040" w:tentative="1">
      <w:start w:val="1"/>
      <w:numFmt w:val="lowerRoman"/>
      <w:lvlText w:val="%6."/>
      <w:lvlJc w:val="right"/>
      <w:pPr>
        <w:ind w:left="4320" w:hanging="360"/>
      </w:pPr>
    </w:lvl>
    <w:lvl w:ilvl="6" w:tplc="1BB08BF6" w:tentative="1">
      <w:start w:val="1"/>
      <w:numFmt w:val="decimal"/>
      <w:lvlText w:val="%7."/>
      <w:lvlJc w:val="left"/>
      <w:pPr>
        <w:ind w:left="5040" w:hanging="360"/>
      </w:pPr>
    </w:lvl>
    <w:lvl w:ilvl="7" w:tplc="D332C498" w:tentative="1">
      <w:start w:val="1"/>
      <w:numFmt w:val="lowerLetter"/>
      <w:lvlText w:val="%8."/>
      <w:lvlJc w:val="left"/>
      <w:pPr>
        <w:ind w:left="5760" w:hanging="360"/>
      </w:pPr>
    </w:lvl>
    <w:lvl w:ilvl="8" w:tplc="ADC4AD2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EA57EC6"/>
    <w:multiLevelType w:val="multilevel"/>
    <w:tmpl w:val="97C4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E78CC"/>
    <w:multiLevelType w:val="hybridMultilevel"/>
    <w:tmpl w:val="13CCDB0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4BF2624"/>
    <w:multiLevelType w:val="hybridMultilevel"/>
    <w:tmpl w:val="DE22405E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6395055"/>
    <w:multiLevelType w:val="multilevel"/>
    <w:tmpl w:val="01FC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945370"/>
    <w:multiLevelType w:val="hybridMultilevel"/>
    <w:tmpl w:val="52062340"/>
    <w:lvl w:ilvl="0" w:tplc="900EF9DE">
      <w:start w:val="1"/>
      <w:numFmt w:val="decimal"/>
      <w:lvlText w:val="%1."/>
      <w:lvlJc w:val="left"/>
      <w:pPr>
        <w:ind w:left="720" w:hanging="360"/>
      </w:pPr>
    </w:lvl>
    <w:lvl w:ilvl="1" w:tplc="4880EBA0" w:tentative="1">
      <w:start w:val="1"/>
      <w:numFmt w:val="lowerLetter"/>
      <w:lvlText w:val="%2."/>
      <w:lvlJc w:val="left"/>
      <w:pPr>
        <w:ind w:left="1440" w:hanging="360"/>
      </w:pPr>
    </w:lvl>
    <w:lvl w:ilvl="2" w:tplc="DF44DF44" w:tentative="1">
      <w:start w:val="1"/>
      <w:numFmt w:val="lowerRoman"/>
      <w:lvlText w:val="%3."/>
      <w:lvlJc w:val="right"/>
      <w:pPr>
        <w:ind w:left="2160" w:hanging="360"/>
      </w:pPr>
    </w:lvl>
    <w:lvl w:ilvl="3" w:tplc="F1E47148" w:tentative="1">
      <w:start w:val="1"/>
      <w:numFmt w:val="decimal"/>
      <w:lvlText w:val="%4."/>
      <w:lvlJc w:val="left"/>
      <w:pPr>
        <w:ind w:left="2880" w:hanging="360"/>
      </w:pPr>
    </w:lvl>
    <w:lvl w:ilvl="4" w:tplc="37229712" w:tentative="1">
      <w:start w:val="1"/>
      <w:numFmt w:val="lowerLetter"/>
      <w:lvlText w:val="%5."/>
      <w:lvlJc w:val="left"/>
      <w:pPr>
        <w:ind w:left="3600" w:hanging="360"/>
      </w:pPr>
    </w:lvl>
    <w:lvl w:ilvl="5" w:tplc="3928295E" w:tentative="1">
      <w:start w:val="1"/>
      <w:numFmt w:val="lowerRoman"/>
      <w:lvlText w:val="%6."/>
      <w:lvlJc w:val="right"/>
      <w:pPr>
        <w:ind w:left="4320" w:hanging="360"/>
      </w:pPr>
    </w:lvl>
    <w:lvl w:ilvl="6" w:tplc="58308174" w:tentative="1">
      <w:start w:val="1"/>
      <w:numFmt w:val="decimal"/>
      <w:lvlText w:val="%7."/>
      <w:lvlJc w:val="left"/>
      <w:pPr>
        <w:ind w:left="5040" w:hanging="360"/>
      </w:pPr>
    </w:lvl>
    <w:lvl w:ilvl="7" w:tplc="C12090A8" w:tentative="1">
      <w:start w:val="1"/>
      <w:numFmt w:val="lowerLetter"/>
      <w:lvlText w:val="%8."/>
      <w:lvlJc w:val="left"/>
      <w:pPr>
        <w:ind w:left="5760" w:hanging="360"/>
      </w:pPr>
    </w:lvl>
    <w:lvl w:ilvl="8" w:tplc="E96676C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2B587D1F"/>
    <w:multiLevelType w:val="multilevel"/>
    <w:tmpl w:val="9998D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E12F69"/>
    <w:multiLevelType w:val="multilevel"/>
    <w:tmpl w:val="1FC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0550A"/>
    <w:multiLevelType w:val="hybridMultilevel"/>
    <w:tmpl w:val="47841726"/>
    <w:lvl w:ilvl="0" w:tplc="727A2B0C">
      <w:start w:val="1"/>
      <w:numFmt w:val="decimal"/>
      <w:lvlText w:val="%1."/>
      <w:lvlJc w:val="left"/>
      <w:pPr>
        <w:ind w:left="720" w:hanging="360"/>
      </w:pPr>
    </w:lvl>
    <w:lvl w:ilvl="1" w:tplc="F05CB002" w:tentative="1">
      <w:start w:val="1"/>
      <w:numFmt w:val="lowerLetter"/>
      <w:lvlText w:val="%2."/>
      <w:lvlJc w:val="left"/>
      <w:pPr>
        <w:ind w:left="1440" w:hanging="360"/>
      </w:pPr>
    </w:lvl>
    <w:lvl w:ilvl="2" w:tplc="CAB8B464" w:tentative="1">
      <w:start w:val="1"/>
      <w:numFmt w:val="lowerRoman"/>
      <w:lvlText w:val="%3."/>
      <w:lvlJc w:val="right"/>
      <w:pPr>
        <w:ind w:left="2160" w:hanging="360"/>
      </w:pPr>
    </w:lvl>
    <w:lvl w:ilvl="3" w:tplc="E8CA0C54" w:tentative="1">
      <w:start w:val="1"/>
      <w:numFmt w:val="decimal"/>
      <w:lvlText w:val="%4."/>
      <w:lvlJc w:val="left"/>
      <w:pPr>
        <w:ind w:left="2880" w:hanging="360"/>
      </w:pPr>
    </w:lvl>
    <w:lvl w:ilvl="4" w:tplc="3E38391C" w:tentative="1">
      <w:start w:val="1"/>
      <w:numFmt w:val="lowerLetter"/>
      <w:lvlText w:val="%5."/>
      <w:lvlJc w:val="left"/>
      <w:pPr>
        <w:ind w:left="3600" w:hanging="360"/>
      </w:pPr>
    </w:lvl>
    <w:lvl w:ilvl="5" w:tplc="77DEEDF4" w:tentative="1">
      <w:start w:val="1"/>
      <w:numFmt w:val="lowerRoman"/>
      <w:lvlText w:val="%6."/>
      <w:lvlJc w:val="right"/>
      <w:pPr>
        <w:ind w:left="4320" w:hanging="360"/>
      </w:pPr>
    </w:lvl>
    <w:lvl w:ilvl="6" w:tplc="2924CEEA" w:tentative="1">
      <w:start w:val="1"/>
      <w:numFmt w:val="decimal"/>
      <w:lvlText w:val="%7."/>
      <w:lvlJc w:val="left"/>
      <w:pPr>
        <w:ind w:left="5040" w:hanging="360"/>
      </w:pPr>
    </w:lvl>
    <w:lvl w:ilvl="7" w:tplc="72B86172" w:tentative="1">
      <w:start w:val="1"/>
      <w:numFmt w:val="lowerLetter"/>
      <w:lvlText w:val="%8."/>
      <w:lvlJc w:val="left"/>
      <w:pPr>
        <w:ind w:left="5760" w:hanging="360"/>
      </w:pPr>
    </w:lvl>
    <w:lvl w:ilvl="8" w:tplc="E742806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33FF6E0F"/>
    <w:multiLevelType w:val="multilevel"/>
    <w:tmpl w:val="24BE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CE77AD"/>
    <w:multiLevelType w:val="hybridMultilevel"/>
    <w:tmpl w:val="F8162AF0"/>
    <w:lvl w:ilvl="0" w:tplc="BD7AA614">
      <w:start w:val="1"/>
      <w:numFmt w:val="decimal"/>
      <w:lvlText w:val="%1."/>
      <w:lvlJc w:val="left"/>
      <w:pPr>
        <w:ind w:left="502" w:hanging="360"/>
      </w:pPr>
    </w:lvl>
    <w:lvl w:ilvl="1" w:tplc="E37234DA" w:tentative="1">
      <w:start w:val="1"/>
      <w:numFmt w:val="lowerLetter"/>
      <w:lvlText w:val="%2."/>
      <w:lvlJc w:val="left"/>
      <w:pPr>
        <w:ind w:left="1440" w:hanging="360"/>
      </w:pPr>
    </w:lvl>
    <w:lvl w:ilvl="2" w:tplc="FEDCC0E4" w:tentative="1">
      <w:start w:val="1"/>
      <w:numFmt w:val="lowerRoman"/>
      <w:lvlText w:val="%3."/>
      <w:lvlJc w:val="right"/>
      <w:pPr>
        <w:ind w:left="2160" w:hanging="360"/>
      </w:pPr>
    </w:lvl>
    <w:lvl w:ilvl="3" w:tplc="80D6EF32" w:tentative="1">
      <w:start w:val="1"/>
      <w:numFmt w:val="decimal"/>
      <w:lvlText w:val="%4."/>
      <w:lvlJc w:val="left"/>
      <w:pPr>
        <w:ind w:left="2880" w:hanging="360"/>
      </w:pPr>
    </w:lvl>
    <w:lvl w:ilvl="4" w:tplc="F35C90C4" w:tentative="1">
      <w:start w:val="1"/>
      <w:numFmt w:val="lowerLetter"/>
      <w:lvlText w:val="%5."/>
      <w:lvlJc w:val="left"/>
      <w:pPr>
        <w:ind w:left="3600" w:hanging="360"/>
      </w:pPr>
    </w:lvl>
    <w:lvl w:ilvl="5" w:tplc="245ADEAE" w:tentative="1">
      <w:start w:val="1"/>
      <w:numFmt w:val="lowerRoman"/>
      <w:lvlText w:val="%6."/>
      <w:lvlJc w:val="right"/>
      <w:pPr>
        <w:ind w:left="4320" w:hanging="360"/>
      </w:pPr>
    </w:lvl>
    <w:lvl w:ilvl="6" w:tplc="3F5AD4AC" w:tentative="1">
      <w:start w:val="1"/>
      <w:numFmt w:val="decimal"/>
      <w:lvlText w:val="%7."/>
      <w:lvlJc w:val="left"/>
      <w:pPr>
        <w:ind w:left="5040" w:hanging="360"/>
      </w:pPr>
    </w:lvl>
    <w:lvl w:ilvl="7" w:tplc="43D801C8" w:tentative="1">
      <w:start w:val="1"/>
      <w:numFmt w:val="lowerLetter"/>
      <w:lvlText w:val="%8."/>
      <w:lvlJc w:val="left"/>
      <w:pPr>
        <w:ind w:left="5760" w:hanging="360"/>
      </w:pPr>
    </w:lvl>
    <w:lvl w:ilvl="8" w:tplc="BD32BCD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3DD252F5"/>
    <w:multiLevelType w:val="hybridMultilevel"/>
    <w:tmpl w:val="7E7A7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A49DD"/>
    <w:multiLevelType w:val="hybridMultilevel"/>
    <w:tmpl w:val="C3E00B76"/>
    <w:lvl w:ilvl="0" w:tplc="F288D02E">
      <w:start w:val="1"/>
      <w:numFmt w:val="decimal"/>
      <w:lvlText w:val="%1."/>
      <w:lvlJc w:val="left"/>
      <w:pPr>
        <w:ind w:left="720" w:hanging="360"/>
      </w:pPr>
    </w:lvl>
    <w:lvl w:ilvl="1" w:tplc="FE42B392" w:tentative="1">
      <w:start w:val="1"/>
      <w:numFmt w:val="lowerLetter"/>
      <w:lvlText w:val="%2."/>
      <w:lvlJc w:val="left"/>
      <w:pPr>
        <w:ind w:left="1440" w:hanging="360"/>
      </w:pPr>
    </w:lvl>
    <w:lvl w:ilvl="2" w:tplc="87E610AE" w:tentative="1">
      <w:start w:val="1"/>
      <w:numFmt w:val="lowerRoman"/>
      <w:lvlText w:val="%3."/>
      <w:lvlJc w:val="right"/>
      <w:pPr>
        <w:ind w:left="2160" w:hanging="360"/>
      </w:pPr>
    </w:lvl>
    <w:lvl w:ilvl="3" w:tplc="32F2C08C" w:tentative="1">
      <w:start w:val="1"/>
      <w:numFmt w:val="decimal"/>
      <w:lvlText w:val="%4."/>
      <w:lvlJc w:val="left"/>
      <w:pPr>
        <w:ind w:left="2880" w:hanging="360"/>
      </w:pPr>
    </w:lvl>
    <w:lvl w:ilvl="4" w:tplc="4F586810" w:tentative="1">
      <w:start w:val="1"/>
      <w:numFmt w:val="lowerLetter"/>
      <w:lvlText w:val="%5."/>
      <w:lvlJc w:val="left"/>
      <w:pPr>
        <w:ind w:left="3600" w:hanging="360"/>
      </w:pPr>
    </w:lvl>
    <w:lvl w:ilvl="5" w:tplc="B742D450" w:tentative="1">
      <w:start w:val="1"/>
      <w:numFmt w:val="lowerRoman"/>
      <w:lvlText w:val="%6."/>
      <w:lvlJc w:val="right"/>
      <w:pPr>
        <w:ind w:left="4320" w:hanging="360"/>
      </w:pPr>
    </w:lvl>
    <w:lvl w:ilvl="6" w:tplc="85964FA8" w:tentative="1">
      <w:start w:val="1"/>
      <w:numFmt w:val="decimal"/>
      <w:lvlText w:val="%7."/>
      <w:lvlJc w:val="left"/>
      <w:pPr>
        <w:ind w:left="5040" w:hanging="360"/>
      </w:pPr>
    </w:lvl>
    <w:lvl w:ilvl="7" w:tplc="54B65B1E" w:tentative="1">
      <w:start w:val="1"/>
      <w:numFmt w:val="lowerLetter"/>
      <w:lvlText w:val="%8."/>
      <w:lvlJc w:val="left"/>
      <w:pPr>
        <w:ind w:left="5760" w:hanging="360"/>
      </w:pPr>
    </w:lvl>
    <w:lvl w:ilvl="8" w:tplc="F1AE49B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41410F2E"/>
    <w:multiLevelType w:val="hybridMultilevel"/>
    <w:tmpl w:val="785E2B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A7A15"/>
    <w:multiLevelType w:val="hybridMultilevel"/>
    <w:tmpl w:val="6F72062A"/>
    <w:lvl w:ilvl="0" w:tplc="CF6AB41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2863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8836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BE35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EA1E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5ED8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E8DA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E61F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2ED8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156D60"/>
    <w:multiLevelType w:val="hybridMultilevel"/>
    <w:tmpl w:val="9F6A1ED8"/>
    <w:lvl w:ilvl="0" w:tplc="9042B3AA">
      <w:start w:val="1"/>
      <w:numFmt w:val="decimal"/>
      <w:lvlText w:val="%1."/>
      <w:lvlJc w:val="left"/>
      <w:pPr>
        <w:ind w:left="720" w:hanging="360"/>
      </w:pPr>
    </w:lvl>
    <w:lvl w:ilvl="1" w:tplc="013CA722" w:tentative="1">
      <w:start w:val="1"/>
      <w:numFmt w:val="lowerLetter"/>
      <w:lvlText w:val="%2."/>
      <w:lvlJc w:val="left"/>
      <w:pPr>
        <w:ind w:left="1440" w:hanging="360"/>
      </w:pPr>
    </w:lvl>
    <w:lvl w:ilvl="2" w:tplc="33EE838A" w:tentative="1">
      <w:start w:val="1"/>
      <w:numFmt w:val="lowerRoman"/>
      <w:lvlText w:val="%3."/>
      <w:lvlJc w:val="right"/>
      <w:pPr>
        <w:ind w:left="2160" w:hanging="360"/>
      </w:pPr>
    </w:lvl>
    <w:lvl w:ilvl="3" w:tplc="BAC6D566" w:tentative="1">
      <w:start w:val="1"/>
      <w:numFmt w:val="decimal"/>
      <w:lvlText w:val="%4."/>
      <w:lvlJc w:val="left"/>
      <w:pPr>
        <w:ind w:left="2880" w:hanging="360"/>
      </w:pPr>
    </w:lvl>
    <w:lvl w:ilvl="4" w:tplc="25661E3A" w:tentative="1">
      <w:start w:val="1"/>
      <w:numFmt w:val="lowerLetter"/>
      <w:lvlText w:val="%5."/>
      <w:lvlJc w:val="left"/>
      <w:pPr>
        <w:ind w:left="3600" w:hanging="360"/>
      </w:pPr>
    </w:lvl>
    <w:lvl w:ilvl="5" w:tplc="0CD80C46" w:tentative="1">
      <w:start w:val="1"/>
      <w:numFmt w:val="lowerRoman"/>
      <w:lvlText w:val="%6."/>
      <w:lvlJc w:val="right"/>
      <w:pPr>
        <w:ind w:left="4320" w:hanging="360"/>
      </w:pPr>
    </w:lvl>
    <w:lvl w:ilvl="6" w:tplc="3FB2DADA" w:tentative="1">
      <w:start w:val="1"/>
      <w:numFmt w:val="decimal"/>
      <w:lvlText w:val="%7."/>
      <w:lvlJc w:val="left"/>
      <w:pPr>
        <w:ind w:left="5040" w:hanging="360"/>
      </w:pPr>
    </w:lvl>
    <w:lvl w:ilvl="7" w:tplc="9022FBE6" w:tentative="1">
      <w:start w:val="1"/>
      <w:numFmt w:val="lowerLetter"/>
      <w:lvlText w:val="%8."/>
      <w:lvlJc w:val="left"/>
      <w:pPr>
        <w:ind w:left="5760" w:hanging="360"/>
      </w:pPr>
    </w:lvl>
    <w:lvl w:ilvl="8" w:tplc="692EA53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4CD7129E"/>
    <w:multiLevelType w:val="hybridMultilevel"/>
    <w:tmpl w:val="E458AB3A"/>
    <w:lvl w:ilvl="0" w:tplc="0419000F">
      <w:start w:val="1"/>
      <w:numFmt w:val="decimal"/>
      <w:lvlText w:val="%1."/>
      <w:lvlJc w:val="left"/>
      <w:pPr>
        <w:ind w:left="284" w:hanging="360"/>
      </w:p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526A0650"/>
    <w:multiLevelType w:val="hybridMultilevel"/>
    <w:tmpl w:val="C5D2A53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5EEE2B5D"/>
    <w:multiLevelType w:val="hybridMultilevel"/>
    <w:tmpl w:val="8F866F6A"/>
    <w:lvl w:ilvl="0" w:tplc="A6C445CA">
      <w:start w:val="1"/>
      <w:numFmt w:val="decimal"/>
      <w:lvlText w:val="%1."/>
      <w:lvlJc w:val="left"/>
      <w:pPr>
        <w:ind w:left="720" w:hanging="360"/>
      </w:pPr>
    </w:lvl>
    <w:lvl w:ilvl="1" w:tplc="DBF2503C" w:tentative="1">
      <w:start w:val="1"/>
      <w:numFmt w:val="lowerLetter"/>
      <w:lvlText w:val="%2."/>
      <w:lvlJc w:val="left"/>
      <w:pPr>
        <w:ind w:left="1440" w:hanging="360"/>
      </w:pPr>
    </w:lvl>
    <w:lvl w:ilvl="2" w:tplc="6D1EAEDA" w:tentative="1">
      <w:start w:val="1"/>
      <w:numFmt w:val="lowerRoman"/>
      <w:lvlText w:val="%3."/>
      <w:lvlJc w:val="right"/>
      <w:pPr>
        <w:ind w:left="2160" w:hanging="360"/>
      </w:pPr>
    </w:lvl>
    <w:lvl w:ilvl="3" w:tplc="7D8A9BC8" w:tentative="1">
      <w:start w:val="1"/>
      <w:numFmt w:val="decimal"/>
      <w:lvlText w:val="%4."/>
      <w:lvlJc w:val="left"/>
      <w:pPr>
        <w:ind w:left="2880" w:hanging="360"/>
      </w:pPr>
    </w:lvl>
    <w:lvl w:ilvl="4" w:tplc="B6ECEED0" w:tentative="1">
      <w:start w:val="1"/>
      <w:numFmt w:val="lowerLetter"/>
      <w:lvlText w:val="%5."/>
      <w:lvlJc w:val="left"/>
      <w:pPr>
        <w:ind w:left="3600" w:hanging="360"/>
      </w:pPr>
    </w:lvl>
    <w:lvl w:ilvl="5" w:tplc="6824CA4E" w:tentative="1">
      <w:start w:val="1"/>
      <w:numFmt w:val="lowerRoman"/>
      <w:lvlText w:val="%6."/>
      <w:lvlJc w:val="right"/>
      <w:pPr>
        <w:ind w:left="4320" w:hanging="360"/>
      </w:pPr>
    </w:lvl>
    <w:lvl w:ilvl="6" w:tplc="923A2FAC" w:tentative="1">
      <w:start w:val="1"/>
      <w:numFmt w:val="decimal"/>
      <w:lvlText w:val="%7."/>
      <w:lvlJc w:val="left"/>
      <w:pPr>
        <w:ind w:left="5040" w:hanging="360"/>
      </w:pPr>
    </w:lvl>
    <w:lvl w:ilvl="7" w:tplc="4D6CABC2" w:tentative="1">
      <w:start w:val="1"/>
      <w:numFmt w:val="lowerLetter"/>
      <w:lvlText w:val="%8."/>
      <w:lvlJc w:val="left"/>
      <w:pPr>
        <w:ind w:left="5760" w:hanging="360"/>
      </w:pPr>
    </w:lvl>
    <w:lvl w:ilvl="8" w:tplc="B3C6254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62C1452B"/>
    <w:multiLevelType w:val="multilevel"/>
    <w:tmpl w:val="9998D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060E9B"/>
    <w:multiLevelType w:val="hybridMultilevel"/>
    <w:tmpl w:val="EA401DFC"/>
    <w:lvl w:ilvl="0" w:tplc="C448B076">
      <w:start w:val="1"/>
      <w:numFmt w:val="decimal"/>
      <w:lvlText w:val="%1."/>
      <w:lvlJc w:val="left"/>
      <w:pPr>
        <w:ind w:left="720" w:hanging="360"/>
      </w:pPr>
    </w:lvl>
    <w:lvl w:ilvl="1" w:tplc="337ED77A" w:tentative="1">
      <w:start w:val="1"/>
      <w:numFmt w:val="lowerLetter"/>
      <w:lvlText w:val="%2."/>
      <w:lvlJc w:val="left"/>
      <w:pPr>
        <w:ind w:left="1440" w:hanging="360"/>
      </w:pPr>
    </w:lvl>
    <w:lvl w:ilvl="2" w:tplc="2160C380" w:tentative="1">
      <w:start w:val="1"/>
      <w:numFmt w:val="lowerRoman"/>
      <w:lvlText w:val="%3."/>
      <w:lvlJc w:val="right"/>
      <w:pPr>
        <w:ind w:left="2160" w:hanging="360"/>
      </w:pPr>
    </w:lvl>
    <w:lvl w:ilvl="3" w:tplc="7A64EA1E" w:tentative="1">
      <w:start w:val="1"/>
      <w:numFmt w:val="decimal"/>
      <w:lvlText w:val="%4."/>
      <w:lvlJc w:val="left"/>
      <w:pPr>
        <w:ind w:left="2880" w:hanging="360"/>
      </w:pPr>
    </w:lvl>
    <w:lvl w:ilvl="4" w:tplc="33BC0FE6" w:tentative="1">
      <w:start w:val="1"/>
      <w:numFmt w:val="lowerLetter"/>
      <w:lvlText w:val="%5."/>
      <w:lvlJc w:val="left"/>
      <w:pPr>
        <w:ind w:left="3600" w:hanging="360"/>
      </w:pPr>
    </w:lvl>
    <w:lvl w:ilvl="5" w:tplc="3DDA1D90" w:tentative="1">
      <w:start w:val="1"/>
      <w:numFmt w:val="lowerRoman"/>
      <w:lvlText w:val="%6."/>
      <w:lvlJc w:val="right"/>
      <w:pPr>
        <w:ind w:left="4320" w:hanging="360"/>
      </w:pPr>
    </w:lvl>
    <w:lvl w:ilvl="6" w:tplc="8DB6EE84" w:tentative="1">
      <w:start w:val="1"/>
      <w:numFmt w:val="decimal"/>
      <w:lvlText w:val="%7."/>
      <w:lvlJc w:val="left"/>
      <w:pPr>
        <w:ind w:left="5040" w:hanging="360"/>
      </w:pPr>
    </w:lvl>
    <w:lvl w:ilvl="7" w:tplc="D974D744" w:tentative="1">
      <w:start w:val="1"/>
      <w:numFmt w:val="lowerLetter"/>
      <w:lvlText w:val="%8."/>
      <w:lvlJc w:val="left"/>
      <w:pPr>
        <w:ind w:left="5760" w:hanging="360"/>
      </w:pPr>
    </w:lvl>
    <w:lvl w:ilvl="8" w:tplc="012AF2B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72AC00DC"/>
    <w:multiLevelType w:val="multilevel"/>
    <w:tmpl w:val="67140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7"/>
  </w:num>
  <w:num w:numId="5">
    <w:abstractNumId w:val="12"/>
  </w:num>
  <w:num w:numId="6">
    <w:abstractNumId w:val="10"/>
  </w:num>
  <w:num w:numId="7">
    <w:abstractNumId w:val="22"/>
  </w:num>
  <w:num w:numId="8">
    <w:abstractNumId w:val="20"/>
  </w:num>
  <w:num w:numId="9">
    <w:abstractNumId w:val="2"/>
  </w:num>
  <w:num w:numId="10">
    <w:abstractNumId w:val="1"/>
  </w:num>
  <w:num w:numId="11">
    <w:abstractNumId w:val="15"/>
  </w:num>
  <w:num w:numId="12">
    <w:abstractNumId w:val="6"/>
  </w:num>
  <w:num w:numId="13">
    <w:abstractNumId w:val="23"/>
  </w:num>
  <w:num w:numId="14">
    <w:abstractNumId w:val="11"/>
  </w:num>
  <w:num w:numId="15">
    <w:abstractNumId w:val="3"/>
  </w:num>
  <w:num w:numId="16">
    <w:abstractNumId w:val="21"/>
  </w:num>
  <w:num w:numId="17">
    <w:abstractNumId w:val="9"/>
  </w:num>
  <w:num w:numId="18">
    <w:abstractNumId w:val="13"/>
  </w:num>
  <w:num w:numId="19">
    <w:abstractNumId w:val="4"/>
  </w:num>
  <w:num w:numId="20">
    <w:abstractNumId w:val="5"/>
  </w:num>
  <w:num w:numId="21">
    <w:abstractNumId w:val="18"/>
  </w:num>
  <w:num w:numId="22">
    <w:abstractNumId w:val="0"/>
  </w:num>
  <w:num w:numId="23">
    <w:abstractNumId w:val="1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D3"/>
    <w:rsid w:val="0007326E"/>
    <w:rsid w:val="00182792"/>
    <w:rsid w:val="001B6A6C"/>
    <w:rsid w:val="0020636F"/>
    <w:rsid w:val="00333BB9"/>
    <w:rsid w:val="003A0320"/>
    <w:rsid w:val="004A760C"/>
    <w:rsid w:val="005A272D"/>
    <w:rsid w:val="005D2E82"/>
    <w:rsid w:val="006E72D3"/>
    <w:rsid w:val="007743D5"/>
    <w:rsid w:val="00936510"/>
    <w:rsid w:val="00941B24"/>
    <w:rsid w:val="00947526"/>
    <w:rsid w:val="00B83DDE"/>
    <w:rsid w:val="00D509CE"/>
    <w:rsid w:val="00DB0110"/>
    <w:rsid w:val="00E36328"/>
    <w:rsid w:val="00F771BB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D739B"/>
  <w15:docId w15:val="{2ECD77D2-D2BA-4A24-9C6E-273F0CD6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ind w:right="74"/>
      <w:jc w:val="center"/>
      <w:outlineLvl w:val="0"/>
    </w:pPr>
    <w:rPr>
      <w:rFonts w:ascii="Calibri" w:eastAsia="Calibri" w:hAnsi="Calibri" w:cs="Calibri"/>
      <w:b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1" w:line="256" w:lineRule="auto"/>
      <w:ind w:left="10" w:right="71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44"/>
    </w:rPr>
  </w:style>
  <w:style w:type="paragraph" w:styleId="a3">
    <w:name w:val="List Paragraph"/>
    <w:basedOn w:val="a"/>
    <w:uiPriority w:val="34"/>
    <w:qFormat/>
    <w:rsid w:val="00E36328"/>
    <w:pPr>
      <w:spacing w:after="0" w:line="360" w:lineRule="auto"/>
      <w:ind w:left="720" w:firstLine="0"/>
      <w:contextualSpacing/>
    </w:pPr>
    <w:rPr>
      <w:rFonts w:eastAsia="DengXian"/>
      <w:color w:val="auto"/>
      <w:szCs w:val="28"/>
    </w:rPr>
  </w:style>
  <w:style w:type="paragraph" w:styleId="a4">
    <w:name w:val="header"/>
    <w:basedOn w:val="a"/>
    <w:link w:val="a5"/>
    <w:uiPriority w:val="99"/>
    <w:unhideWhenUsed/>
    <w:rsid w:val="00206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36F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206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36F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ds-markdown-paragraph">
    <w:name w:val="ds-markdown-paragraph"/>
    <w:basedOn w:val="a"/>
    <w:rsid w:val="00DB011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8">
    <w:name w:val="Strong"/>
    <w:basedOn w:val="a0"/>
    <w:uiPriority w:val="22"/>
    <w:qFormat/>
    <w:rsid w:val="00DB0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cp:revision>2</cp:revision>
  <dcterms:created xsi:type="dcterms:W3CDTF">2025-10-12T17:34:00Z</dcterms:created>
  <dcterms:modified xsi:type="dcterms:W3CDTF">2025-10-12T17:34:00Z</dcterms:modified>
</cp:coreProperties>
</file>