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7A5D9" w14:textId="77777777" w:rsidR="0071080E" w:rsidRPr="00EF7E28" w:rsidRDefault="0071080E" w:rsidP="0071080E">
      <w:pPr>
        <w:ind w:right="-143"/>
        <w:jc w:val="center"/>
        <w:rPr>
          <w:sz w:val="28"/>
          <w:szCs w:val="28"/>
          <w:lang w:val="en-US"/>
        </w:rPr>
      </w:pPr>
      <w:r w:rsidRPr="00EF7E28">
        <w:rPr>
          <w:sz w:val="28"/>
          <w:szCs w:val="28"/>
          <w:lang w:val="en-US"/>
        </w:rPr>
        <w:t xml:space="preserve">Federal State-Funded Educational Institution of Higher Education </w:t>
      </w:r>
      <w:r w:rsidRPr="009025CB">
        <w:rPr>
          <w:sz w:val="28"/>
          <w:szCs w:val="28"/>
          <w:lang w:val="en-US"/>
        </w:rPr>
        <w:t>«</w:t>
      </w:r>
      <w:r w:rsidRPr="00EF7E28">
        <w:rPr>
          <w:sz w:val="28"/>
          <w:szCs w:val="28"/>
          <w:lang w:val="en-US"/>
        </w:rPr>
        <w:t>Financial University under the Government of the Russian Federation</w:t>
      </w:r>
      <w:r w:rsidRPr="009025CB">
        <w:rPr>
          <w:sz w:val="28"/>
          <w:szCs w:val="28"/>
          <w:lang w:val="en-US"/>
        </w:rPr>
        <w:t xml:space="preserve">» </w:t>
      </w:r>
      <w:r w:rsidRPr="00EF7E28">
        <w:rPr>
          <w:sz w:val="28"/>
          <w:szCs w:val="28"/>
          <w:lang w:val="en-US"/>
        </w:rPr>
        <w:t>(Financial University)</w:t>
      </w:r>
    </w:p>
    <w:p w14:paraId="46323DFD" w14:textId="77777777" w:rsidR="0071080E" w:rsidRPr="00EF7E28" w:rsidRDefault="0071080E" w:rsidP="0071080E">
      <w:pPr>
        <w:jc w:val="center"/>
        <w:rPr>
          <w:sz w:val="28"/>
          <w:szCs w:val="28"/>
          <w:lang w:val="en-US"/>
        </w:rPr>
      </w:pPr>
    </w:p>
    <w:p w14:paraId="1080E9AE" w14:textId="77777777" w:rsidR="0071080E" w:rsidRPr="00EF7E28" w:rsidRDefault="0071080E" w:rsidP="0071080E">
      <w:pPr>
        <w:rPr>
          <w:sz w:val="28"/>
          <w:szCs w:val="28"/>
          <w:u w:val="single"/>
          <w:lang w:val="en-US"/>
        </w:rPr>
      </w:pPr>
      <w:r w:rsidRPr="00EF7E28">
        <w:rPr>
          <w:sz w:val="28"/>
          <w:szCs w:val="28"/>
          <w:lang w:val="en-GB"/>
        </w:rPr>
        <w:t xml:space="preserve">Faculty </w:t>
      </w:r>
      <w:r>
        <w:rPr>
          <w:sz w:val="28"/>
          <w:szCs w:val="28"/>
          <w:u w:val="single"/>
          <w:lang w:val="en-US"/>
        </w:rPr>
        <w:tab/>
      </w:r>
      <w:r w:rsidRPr="009025CB">
        <w:rPr>
          <w:sz w:val="28"/>
          <w:szCs w:val="28"/>
          <w:u w:val="single"/>
          <w:lang w:val="en-US"/>
        </w:rPr>
        <w:t>«</w:t>
      </w:r>
      <w:r>
        <w:rPr>
          <w:sz w:val="28"/>
          <w:szCs w:val="28"/>
          <w:u w:val="single"/>
          <w:lang w:val="en-US"/>
        </w:rPr>
        <w:t>Higher School of Management</w:t>
      </w:r>
      <w:r w:rsidRPr="009025CB">
        <w:rPr>
          <w:sz w:val="28"/>
          <w:szCs w:val="28"/>
          <w:u w:val="single"/>
          <w:lang w:val="en-US"/>
        </w:rPr>
        <w:t>»</w:t>
      </w:r>
      <w:r>
        <w:rPr>
          <w:sz w:val="28"/>
          <w:szCs w:val="28"/>
          <w:u w:val="single"/>
          <w:lang w:val="en-US"/>
        </w:rPr>
        <w:t xml:space="preserve">   </w:t>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p>
    <w:p w14:paraId="3C9178BA" w14:textId="77777777" w:rsidR="0071080E" w:rsidRPr="00EF7E28" w:rsidRDefault="0071080E" w:rsidP="0071080E">
      <w:pPr>
        <w:rPr>
          <w:sz w:val="28"/>
          <w:szCs w:val="28"/>
          <w:u w:val="single"/>
          <w:lang w:val="en-US"/>
        </w:rPr>
      </w:pPr>
    </w:p>
    <w:p w14:paraId="33D13A1C" w14:textId="77777777" w:rsidR="0071080E" w:rsidRPr="00EF7E28" w:rsidRDefault="0071080E" w:rsidP="0071080E">
      <w:pPr>
        <w:rPr>
          <w:sz w:val="28"/>
          <w:szCs w:val="28"/>
          <w:lang w:val="en-US"/>
        </w:rPr>
      </w:pPr>
      <w:r w:rsidRPr="00EF7E28">
        <w:rPr>
          <w:sz w:val="28"/>
          <w:szCs w:val="28"/>
          <w:lang w:val="en-GB"/>
        </w:rPr>
        <w:t xml:space="preserve">Department </w:t>
      </w:r>
      <w:r>
        <w:rPr>
          <w:sz w:val="28"/>
          <w:szCs w:val="28"/>
          <w:u w:val="single"/>
          <w:lang w:val="en-US"/>
        </w:rPr>
        <w:tab/>
        <w:t xml:space="preserve">of marketing                     </w:t>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p>
    <w:p w14:paraId="1BF49D5B" w14:textId="77777777" w:rsidR="006B1186" w:rsidRPr="00EF7E28" w:rsidRDefault="006B1186" w:rsidP="006B1186">
      <w:pPr>
        <w:jc w:val="center"/>
        <w:rPr>
          <w:sz w:val="28"/>
          <w:szCs w:val="28"/>
          <w:lang w:val="en-US"/>
        </w:rPr>
      </w:pPr>
    </w:p>
    <w:p w14:paraId="12457BA3" w14:textId="77777777" w:rsidR="006B1186" w:rsidRPr="00EF7E28" w:rsidRDefault="006B1186" w:rsidP="006B1186">
      <w:pPr>
        <w:jc w:val="center"/>
        <w:rPr>
          <w:sz w:val="28"/>
          <w:szCs w:val="28"/>
          <w:lang w:val="en-US"/>
        </w:rPr>
      </w:pPr>
    </w:p>
    <w:p w14:paraId="0EA4CBF3" w14:textId="77777777" w:rsidR="006B1186" w:rsidRPr="00EF7E28" w:rsidRDefault="006B1186" w:rsidP="006B1186">
      <w:pPr>
        <w:jc w:val="center"/>
        <w:rPr>
          <w:sz w:val="28"/>
          <w:szCs w:val="28"/>
          <w:lang w:val="en-GB"/>
        </w:rPr>
      </w:pPr>
      <w:r w:rsidRPr="00EF7E28">
        <w:rPr>
          <w:sz w:val="28"/>
          <w:szCs w:val="28"/>
          <w:lang w:val="en-GB"/>
        </w:rPr>
        <w:t>REPORT</w:t>
      </w:r>
    </w:p>
    <w:p w14:paraId="6330D170" w14:textId="77777777" w:rsidR="006B1186" w:rsidRPr="00EF7E28" w:rsidRDefault="006B1186" w:rsidP="006B1186">
      <w:pPr>
        <w:jc w:val="center"/>
        <w:rPr>
          <w:sz w:val="28"/>
          <w:szCs w:val="28"/>
          <w:lang w:val="en-US"/>
        </w:rPr>
      </w:pPr>
    </w:p>
    <w:p w14:paraId="62DF9D50" w14:textId="63700A5B" w:rsidR="006B1186" w:rsidRPr="00EF7E28" w:rsidRDefault="006B1186" w:rsidP="006B1186">
      <w:pPr>
        <w:widowControl w:val="0"/>
        <w:ind w:right="45"/>
        <w:jc w:val="both"/>
        <w:rPr>
          <w:sz w:val="28"/>
          <w:szCs w:val="28"/>
          <w:u w:val="single"/>
          <w:lang w:val="en-US"/>
        </w:rPr>
      </w:pPr>
      <w:r w:rsidRPr="00EF7E28">
        <w:rPr>
          <w:sz w:val="28"/>
          <w:szCs w:val="28"/>
          <w:u w:val="single"/>
          <w:lang w:val="en-GB"/>
        </w:rPr>
        <w:t>of</w:t>
      </w:r>
      <w:r w:rsidRPr="00EF7E28">
        <w:rPr>
          <w:sz w:val="28"/>
          <w:szCs w:val="28"/>
          <w:u w:val="single"/>
          <w:lang w:val="en-GB"/>
        </w:rPr>
        <w:tab/>
      </w:r>
      <w:r w:rsidRPr="00EF7E28">
        <w:rPr>
          <w:sz w:val="28"/>
          <w:szCs w:val="28"/>
          <w:u w:val="single"/>
          <w:lang w:val="en-GB"/>
        </w:rPr>
        <w:tab/>
      </w:r>
      <w:r w:rsidRPr="00EF7E28">
        <w:rPr>
          <w:sz w:val="28"/>
          <w:szCs w:val="28"/>
          <w:u w:val="single"/>
          <w:lang w:val="en-GB"/>
        </w:rPr>
        <w:tab/>
      </w:r>
      <w:r w:rsidRPr="00EF7E28">
        <w:rPr>
          <w:sz w:val="28"/>
          <w:szCs w:val="28"/>
          <w:u w:val="single"/>
          <w:lang w:val="en-US"/>
        </w:rPr>
        <w:tab/>
      </w:r>
      <w:r w:rsidR="00070E6C" w:rsidRPr="00070E6C">
        <w:rPr>
          <w:sz w:val="28"/>
          <w:szCs w:val="28"/>
          <w:u w:val="single"/>
          <w:lang w:val="en-US"/>
        </w:rPr>
        <w:t>on-the-job practical training</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p>
    <w:p w14:paraId="37A2E7EB" w14:textId="451DC404" w:rsidR="006B1186" w:rsidRPr="00D12F4D" w:rsidRDefault="006B1186" w:rsidP="006B1186">
      <w:pPr>
        <w:jc w:val="center"/>
        <w:rPr>
          <w:lang w:val="en-US"/>
        </w:rPr>
      </w:pPr>
      <w:r w:rsidRPr="00D12F4D">
        <w:rPr>
          <w:lang w:val="en-US"/>
        </w:rPr>
        <w:t>(specify the type/ types of practical)</w:t>
      </w:r>
    </w:p>
    <w:p w14:paraId="6B9298CE" w14:textId="65D8CAD0" w:rsidR="006B1186" w:rsidRPr="00D12F4D" w:rsidRDefault="006B1186" w:rsidP="006B1186">
      <w:pPr>
        <w:jc w:val="center"/>
        <w:rPr>
          <w:lang w:val="en-US"/>
        </w:rPr>
      </w:pPr>
    </w:p>
    <w:p w14:paraId="34FEA4AD" w14:textId="77777777" w:rsidR="0071080E" w:rsidRPr="00EF7E28" w:rsidRDefault="0071080E" w:rsidP="0071080E">
      <w:pPr>
        <w:rPr>
          <w:sz w:val="28"/>
          <w:szCs w:val="28"/>
          <w:u w:val="single"/>
          <w:lang w:val="en-US"/>
        </w:rPr>
      </w:pPr>
      <w:r w:rsidRPr="00EF7E28">
        <w:rPr>
          <w:sz w:val="28"/>
          <w:szCs w:val="28"/>
          <w:lang w:val="en-GB"/>
        </w:rPr>
        <w:t xml:space="preserve">Major/concentration </w:t>
      </w:r>
      <w:r>
        <w:rPr>
          <w:sz w:val="28"/>
          <w:szCs w:val="28"/>
          <w:u w:val="single"/>
          <w:lang w:val="en-US"/>
        </w:rPr>
        <w:tab/>
      </w:r>
      <w:r w:rsidRPr="0071080E">
        <w:rPr>
          <w:sz w:val="28"/>
          <w:szCs w:val="28"/>
          <w:u w:val="single"/>
          <w:lang w:val="en-US"/>
        </w:rPr>
        <w:t xml:space="preserve">38.03.02. </w:t>
      </w:r>
      <w:r>
        <w:rPr>
          <w:sz w:val="28"/>
          <w:szCs w:val="28"/>
          <w:u w:val="single"/>
          <w:lang w:val="en-US"/>
        </w:rPr>
        <w:t>Management</w:t>
      </w:r>
      <w:r>
        <w:rPr>
          <w:sz w:val="28"/>
          <w:szCs w:val="28"/>
          <w:u w:val="single"/>
          <w:lang w:val="en-US"/>
        </w:rPr>
        <w:tab/>
        <w:t xml:space="preserve">            </w:t>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p>
    <w:p w14:paraId="28005B23" w14:textId="77777777" w:rsidR="0071080E" w:rsidRPr="00D12F4D" w:rsidRDefault="0071080E" w:rsidP="0071080E">
      <w:pPr>
        <w:jc w:val="center"/>
        <w:rPr>
          <w:lang w:val="en-US"/>
        </w:rPr>
      </w:pPr>
      <w:r w:rsidRPr="00D12F4D">
        <w:rPr>
          <w:lang w:val="en-US"/>
        </w:rPr>
        <w:t>(</w:t>
      </w:r>
      <w:r>
        <w:rPr>
          <w:lang w:val="en-US"/>
        </w:rPr>
        <w:t xml:space="preserve">code of </w:t>
      </w:r>
      <w:r w:rsidRPr="00D12F4D">
        <w:rPr>
          <w:lang w:val="en-GB"/>
        </w:rPr>
        <w:t>major/concentration</w:t>
      </w:r>
      <w:r w:rsidRPr="00D12F4D">
        <w:rPr>
          <w:lang w:val="en-US"/>
        </w:rPr>
        <w:t>)</w:t>
      </w:r>
    </w:p>
    <w:p w14:paraId="30B522D6" w14:textId="77777777" w:rsidR="0071080E" w:rsidRPr="00EF7E28" w:rsidRDefault="0071080E" w:rsidP="0071080E">
      <w:pPr>
        <w:rPr>
          <w:sz w:val="28"/>
          <w:szCs w:val="28"/>
          <w:u w:val="single"/>
          <w:lang w:val="en-GB"/>
        </w:rPr>
      </w:pPr>
      <w:r w:rsidRPr="00505770">
        <w:rPr>
          <w:sz w:val="28"/>
          <w:szCs w:val="28"/>
          <w:lang w:val="en-US"/>
        </w:rPr>
        <w:t xml:space="preserve">Program /major </w:t>
      </w:r>
      <w:r>
        <w:rPr>
          <w:sz w:val="28"/>
          <w:szCs w:val="28"/>
          <w:u w:val="single"/>
          <w:lang w:val="en-US"/>
        </w:rPr>
        <w:t xml:space="preserve"> </w:t>
      </w:r>
      <w:r w:rsidRPr="00505770">
        <w:rPr>
          <w:sz w:val="28"/>
          <w:szCs w:val="28"/>
          <w:u w:val="single"/>
          <w:lang w:val="en-US"/>
        </w:rPr>
        <w:t>«</w:t>
      </w:r>
      <w:r w:rsidRPr="00BF07FE">
        <w:rPr>
          <w:sz w:val="28"/>
          <w:szCs w:val="28"/>
          <w:u w:val="single"/>
          <w:lang w:val="en-US"/>
        </w:rPr>
        <w:t>Bachelor of Business Administration (ВВА)</w:t>
      </w:r>
      <w:r w:rsidRPr="00505770">
        <w:rPr>
          <w:sz w:val="28"/>
          <w:szCs w:val="28"/>
          <w:u w:val="single"/>
          <w:lang w:val="en-US"/>
        </w:rPr>
        <w:t>»</w:t>
      </w:r>
      <w:r w:rsidRPr="00BF07FE">
        <w:rPr>
          <w:sz w:val="28"/>
          <w:szCs w:val="28"/>
          <w:u w:val="single"/>
          <w:lang w:val="en-US"/>
        </w:rPr>
        <w:t xml:space="preserve"> (</w:t>
      </w:r>
      <w:bookmarkStart w:id="0" w:name="_Hlk181886105"/>
      <w:r w:rsidRPr="00BF07FE">
        <w:rPr>
          <w:sz w:val="28"/>
          <w:szCs w:val="28"/>
          <w:u w:val="single"/>
          <w:lang w:val="en-US"/>
        </w:rPr>
        <w:t>Marketing Management</w:t>
      </w:r>
      <w:bookmarkEnd w:id="0"/>
      <w:r w:rsidRPr="00BF07FE">
        <w:rPr>
          <w:sz w:val="28"/>
          <w:szCs w:val="28"/>
          <w:u w:val="single"/>
          <w:lang w:val="en-US"/>
        </w:rPr>
        <w:t>)</w:t>
      </w:r>
      <w:r w:rsidRPr="00BF07FE">
        <w:rPr>
          <w:sz w:val="28"/>
          <w:szCs w:val="28"/>
          <w:u w:val="single"/>
          <w:lang w:val="en-US"/>
        </w:rPr>
        <w:tab/>
      </w:r>
      <w:r w:rsidRPr="00505770">
        <w:rPr>
          <w:sz w:val="28"/>
          <w:szCs w:val="28"/>
          <w:u w:val="single"/>
          <w:lang w:val="en-US"/>
        </w:rPr>
        <w:t xml:space="preserve">                                                                                   </w:t>
      </w:r>
      <w:r w:rsidRPr="00EF7E28">
        <w:rPr>
          <w:sz w:val="28"/>
          <w:szCs w:val="28"/>
          <w:u w:val="single"/>
          <w:lang w:val="en-US"/>
        </w:rPr>
        <w:tab/>
      </w:r>
    </w:p>
    <w:p w14:paraId="30062C68" w14:textId="77777777" w:rsidR="0071080E" w:rsidRPr="00D12F4D" w:rsidRDefault="0071080E" w:rsidP="0071080E">
      <w:pPr>
        <w:jc w:val="center"/>
        <w:rPr>
          <w:lang w:val="en-US"/>
        </w:rPr>
      </w:pPr>
      <w:r w:rsidRPr="00D12F4D">
        <w:rPr>
          <w:lang w:val="en-GB"/>
        </w:rPr>
        <w:t>(</w:t>
      </w:r>
      <w:r>
        <w:rPr>
          <w:lang w:val="en-US"/>
        </w:rPr>
        <w:t>name</w:t>
      </w:r>
      <w:r w:rsidRPr="00D12F4D">
        <w:rPr>
          <w:lang w:val="en-US"/>
        </w:rPr>
        <w:t>)</w:t>
      </w:r>
    </w:p>
    <w:p w14:paraId="77E26240" w14:textId="77777777" w:rsidR="0071080E" w:rsidRPr="00EF7E28" w:rsidRDefault="0071080E" w:rsidP="0071080E">
      <w:pPr>
        <w:tabs>
          <w:tab w:val="left" w:pos="3828"/>
          <w:tab w:val="left" w:pos="5245"/>
        </w:tabs>
        <w:jc w:val="center"/>
        <w:rPr>
          <w:sz w:val="28"/>
          <w:szCs w:val="28"/>
          <w:lang w:val="en-US"/>
        </w:rPr>
      </w:pPr>
    </w:p>
    <w:p w14:paraId="42E03499" w14:textId="77777777" w:rsidR="0071080E" w:rsidRPr="00EF7E28" w:rsidRDefault="0071080E" w:rsidP="0071080E">
      <w:pPr>
        <w:tabs>
          <w:tab w:val="left" w:pos="3828"/>
          <w:tab w:val="left" w:pos="5245"/>
        </w:tabs>
        <w:jc w:val="center"/>
        <w:rPr>
          <w:sz w:val="28"/>
          <w:szCs w:val="28"/>
          <w:lang w:val="en-US"/>
        </w:rPr>
      </w:pPr>
      <w:r w:rsidRPr="00EF7E28">
        <w:rPr>
          <w:sz w:val="28"/>
          <w:szCs w:val="28"/>
          <w:lang w:val="en-GB"/>
        </w:rPr>
        <w:t>Made by</w:t>
      </w:r>
      <w:r w:rsidRPr="00EF7E28">
        <w:rPr>
          <w:sz w:val="28"/>
          <w:szCs w:val="28"/>
          <w:lang w:val="en-US"/>
        </w:rPr>
        <w:t>:</w:t>
      </w:r>
    </w:p>
    <w:p w14:paraId="2E4EBB75" w14:textId="77777777" w:rsidR="0071080E" w:rsidRPr="00EF7E28" w:rsidRDefault="0071080E" w:rsidP="0071080E">
      <w:pPr>
        <w:tabs>
          <w:tab w:val="left" w:pos="4536"/>
          <w:tab w:val="left" w:pos="5245"/>
        </w:tabs>
        <w:ind w:firstLine="709"/>
        <w:jc w:val="center"/>
        <w:rPr>
          <w:sz w:val="28"/>
          <w:szCs w:val="28"/>
          <w:u w:val="single"/>
          <w:lang w:val="en-US"/>
        </w:rPr>
      </w:pPr>
      <w:r w:rsidRPr="00EF7E28">
        <w:rPr>
          <w:sz w:val="28"/>
          <w:szCs w:val="28"/>
          <w:lang w:val="en-US"/>
        </w:rPr>
        <w:t xml:space="preserve">                     </w:t>
      </w:r>
      <w:r>
        <w:rPr>
          <w:sz w:val="28"/>
          <w:szCs w:val="28"/>
          <w:lang w:val="en-US"/>
        </w:rPr>
        <w:t xml:space="preserve">                   </w:t>
      </w:r>
      <w:r w:rsidRPr="00EF7E28">
        <w:rPr>
          <w:sz w:val="28"/>
          <w:szCs w:val="28"/>
          <w:lang w:val="en-US"/>
        </w:rPr>
        <w:t xml:space="preserve">   </w:t>
      </w:r>
      <w:r>
        <w:rPr>
          <w:sz w:val="28"/>
          <w:szCs w:val="28"/>
          <w:lang w:val="en-US"/>
        </w:rPr>
        <w:t xml:space="preserve">  </w:t>
      </w:r>
      <w:r w:rsidRPr="00AF0475">
        <w:rPr>
          <w:sz w:val="28"/>
          <w:szCs w:val="28"/>
          <w:lang w:val="en-US"/>
        </w:rPr>
        <w:t xml:space="preserve">   </w:t>
      </w:r>
      <w:r w:rsidRPr="00EF7E28">
        <w:rPr>
          <w:sz w:val="28"/>
          <w:szCs w:val="28"/>
          <w:lang w:val="en-GB"/>
        </w:rPr>
        <w:t xml:space="preserve">student of </w:t>
      </w:r>
      <w:r>
        <w:rPr>
          <w:sz w:val="28"/>
          <w:szCs w:val="28"/>
          <w:lang w:val="en-GB"/>
        </w:rPr>
        <w:t xml:space="preserve"> ___ year </w:t>
      </w:r>
      <w:r w:rsidRPr="00EF7E28">
        <w:rPr>
          <w:sz w:val="28"/>
          <w:szCs w:val="28"/>
          <w:lang w:val="en-US"/>
        </w:rPr>
        <w:t>____</w:t>
      </w:r>
      <w:r>
        <w:rPr>
          <w:sz w:val="28"/>
          <w:szCs w:val="28"/>
          <w:lang w:val="en-US"/>
        </w:rPr>
        <w:t xml:space="preserve">  student group____</w:t>
      </w:r>
    </w:p>
    <w:p w14:paraId="1D7A443C" w14:textId="77777777" w:rsidR="0071080E" w:rsidRPr="00EF7E28" w:rsidRDefault="0071080E" w:rsidP="0071080E">
      <w:pPr>
        <w:jc w:val="right"/>
        <w:rPr>
          <w:sz w:val="28"/>
          <w:szCs w:val="28"/>
          <w:u w:val="single"/>
          <w:lang w:val="en-US"/>
        </w:rPr>
      </w:pP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lang w:val="en-US"/>
        </w:rPr>
        <w:t xml:space="preserve">   </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p>
    <w:p w14:paraId="76986545" w14:textId="77777777" w:rsidR="0071080E" w:rsidRPr="00D12F4D" w:rsidRDefault="0071080E" w:rsidP="0071080E">
      <w:pPr>
        <w:jc w:val="center"/>
        <w:rPr>
          <w:u w:val="single"/>
          <w:lang w:val="en-US"/>
        </w:rPr>
      </w:pPr>
      <w:r w:rsidRPr="00D12F4D">
        <w:rPr>
          <w:lang w:val="en-US"/>
        </w:rPr>
        <w:t xml:space="preserve">                                                                         (</w:t>
      </w:r>
      <w:r w:rsidRPr="00D12F4D">
        <w:rPr>
          <w:lang w:val="en-GB"/>
        </w:rPr>
        <w:t>signature</w:t>
      </w:r>
      <w:r w:rsidRPr="00D12F4D">
        <w:rPr>
          <w:lang w:val="en-US"/>
        </w:rPr>
        <w:t>)                   (</w:t>
      </w:r>
      <w:r w:rsidRPr="00D12F4D">
        <w:rPr>
          <w:lang w:val="en-GB"/>
        </w:rPr>
        <w:t>full name</w:t>
      </w:r>
      <w:r w:rsidRPr="00D12F4D">
        <w:rPr>
          <w:lang w:val="en-US"/>
        </w:rPr>
        <w:t>)</w:t>
      </w:r>
    </w:p>
    <w:p w14:paraId="4F72001A" w14:textId="77777777" w:rsidR="0071080E" w:rsidRPr="00EF7E28" w:rsidRDefault="0071080E" w:rsidP="0071080E">
      <w:pPr>
        <w:rPr>
          <w:sz w:val="28"/>
          <w:szCs w:val="28"/>
          <w:lang w:val="en-US"/>
        </w:rPr>
      </w:pPr>
      <w:r>
        <w:rPr>
          <w:sz w:val="28"/>
          <w:szCs w:val="28"/>
          <w:lang w:val="en-GB"/>
        </w:rPr>
        <w:t xml:space="preserve"> </w:t>
      </w:r>
      <w:r>
        <w:rPr>
          <w:sz w:val="28"/>
          <w:szCs w:val="28"/>
          <w:lang w:val="en-GB"/>
        </w:rPr>
        <w:tab/>
      </w:r>
      <w:r>
        <w:rPr>
          <w:sz w:val="28"/>
          <w:szCs w:val="28"/>
          <w:lang w:val="en-GB"/>
        </w:rPr>
        <w:tab/>
      </w:r>
      <w:r>
        <w:rPr>
          <w:sz w:val="28"/>
          <w:szCs w:val="28"/>
          <w:lang w:val="en-GB"/>
        </w:rPr>
        <w:tab/>
      </w:r>
      <w:r>
        <w:rPr>
          <w:sz w:val="28"/>
          <w:szCs w:val="28"/>
          <w:lang w:val="en-GB"/>
        </w:rPr>
        <w:tab/>
      </w:r>
      <w:r>
        <w:rPr>
          <w:sz w:val="28"/>
          <w:szCs w:val="28"/>
          <w:lang w:val="en-GB"/>
        </w:rPr>
        <w:tab/>
        <w:t xml:space="preserve">         Agreed</w:t>
      </w:r>
      <w:r w:rsidRPr="00EF7E28">
        <w:rPr>
          <w:sz w:val="28"/>
          <w:szCs w:val="28"/>
          <w:lang w:val="en-US"/>
        </w:rPr>
        <w:t>:</w:t>
      </w:r>
    </w:p>
    <w:p w14:paraId="637ABEFC" w14:textId="77777777" w:rsidR="0071080E" w:rsidRDefault="0071080E" w:rsidP="0071080E">
      <w:pPr>
        <w:ind w:left="3540"/>
        <w:rPr>
          <w:sz w:val="28"/>
          <w:szCs w:val="28"/>
          <w:lang w:val="en-GB"/>
        </w:rPr>
      </w:pPr>
      <w:r>
        <w:rPr>
          <w:sz w:val="28"/>
          <w:szCs w:val="28"/>
          <w:lang w:val="en-GB"/>
        </w:rPr>
        <w:t xml:space="preserve">         </w:t>
      </w:r>
      <w:r w:rsidRPr="00EF7E28">
        <w:rPr>
          <w:sz w:val="28"/>
          <w:szCs w:val="28"/>
          <w:lang w:val="en-GB"/>
        </w:rPr>
        <w:t>The practical training supervisor</w:t>
      </w:r>
    </w:p>
    <w:p w14:paraId="76FDA5B5" w14:textId="77777777" w:rsidR="0071080E" w:rsidRPr="00EF7E28" w:rsidRDefault="0071080E" w:rsidP="0071080E">
      <w:pPr>
        <w:ind w:left="3540"/>
        <w:rPr>
          <w:sz w:val="28"/>
          <w:szCs w:val="28"/>
          <w:lang w:val="en-US"/>
        </w:rPr>
      </w:pPr>
      <w:r>
        <w:rPr>
          <w:sz w:val="28"/>
          <w:szCs w:val="28"/>
          <w:lang w:val="en-GB"/>
        </w:rPr>
        <w:t xml:space="preserve">          </w:t>
      </w:r>
      <w:r w:rsidRPr="00EF7E28">
        <w:rPr>
          <w:sz w:val="28"/>
          <w:szCs w:val="28"/>
          <w:lang w:val="en-GB"/>
        </w:rPr>
        <w:t>representing the organization</w:t>
      </w:r>
      <w:r w:rsidRPr="00EF7E28">
        <w:rPr>
          <w:sz w:val="28"/>
          <w:szCs w:val="28"/>
          <w:lang w:val="en-US"/>
        </w:rPr>
        <w:t xml:space="preserve">: </w:t>
      </w:r>
    </w:p>
    <w:p w14:paraId="7BCAFAA0" w14:textId="77777777" w:rsidR="0071080E" w:rsidRPr="00EF7E28" w:rsidRDefault="0071080E" w:rsidP="0071080E">
      <w:pPr>
        <w:jc w:val="right"/>
        <w:rPr>
          <w:sz w:val="28"/>
          <w:szCs w:val="28"/>
          <w:u w:val="single"/>
          <w:lang w:val="en-US"/>
        </w:rPr>
      </w:pP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lang w:val="en-US"/>
        </w:rPr>
        <w:t xml:space="preserve">   </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p>
    <w:p w14:paraId="34FDBF4A" w14:textId="77777777" w:rsidR="0071080E" w:rsidRPr="00D12F4D" w:rsidRDefault="0071080E" w:rsidP="0071080E">
      <w:pPr>
        <w:rPr>
          <w:lang w:val="en-US"/>
        </w:rPr>
      </w:pPr>
      <w:r w:rsidRPr="00D12F4D">
        <w:rPr>
          <w:lang w:val="en-US"/>
        </w:rPr>
        <w:t xml:space="preserve">                                                                            </w:t>
      </w:r>
      <w:r w:rsidRPr="00963A69">
        <w:rPr>
          <w:lang w:val="en-US"/>
        </w:rPr>
        <w:t xml:space="preserve">                   </w:t>
      </w:r>
      <w:r w:rsidRPr="00D12F4D">
        <w:rPr>
          <w:lang w:val="en-US"/>
        </w:rPr>
        <w:t xml:space="preserve">  (</w:t>
      </w:r>
      <w:r w:rsidRPr="00D12F4D">
        <w:rPr>
          <w:lang w:val="de-CH"/>
        </w:rPr>
        <w:t>job title</w:t>
      </w:r>
      <w:r>
        <w:rPr>
          <w:lang w:val="en-US"/>
        </w:rPr>
        <w:t xml:space="preserve">)     </w:t>
      </w:r>
      <w:r w:rsidRPr="00D12F4D">
        <w:rPr>
          <w:lang w:val="en-US"/>
        </w:rPr>
        <w:t xml:space="preserve"> </w:t>
      </w:r>
      <w:r w:rsidRPr="00963A69">
        <w:rPr>
          <w:lang w:val="en-US"/>
        </w:rPr>
        <w:t xml:space="preserve">             </w:t>
      </w:r>
      <w:r w:rsidRPr="00D12F4D">
        <w:rPr>
          <w:lang w:val="en-US"/>
        </w:rPr>
        <w:t xml:space="preserve">   (</w:t>
      </w:r>
      <w:r w:rsidRPr="00D12F4D">
        <w:rPr>
          <w:lang w:val="de-CH"/>
        </w:rPr>
        <w:t>full name</w:t>
      </w:r>
      <w:r w:rsidRPr="00D12F4D">
        <w:rPr>
          <w:lang w:val="en-US"/>
        </w:rPr>
        <w:t>)</w:t>
      </w:r>
    </w:p>
    <w:p w14:paraId="05A05AC5" w14:textId="77777777" w:rsidR="0071080E" w:rsidRPr="00EF7E28" w:rsidRDefault="0071080E" w:rsidP="0071080E">
      <w:pPr>
        <w:jc w:val="right"/>
        <w:rPr>
          <w:sz w:val="28"/>
          <w:szCs w:val="28"/>
          <w:u w:val="single"/>
          <w:lang w:val="en-US"/>
        </w:rPr>
      </w:pPr>
      <w:r w:rsidRPr="00EF7E28">
        <w:rPr>
          <w:sz w:val="28"/>
          <w:szCs w:val="28"/>
          <w:lang w:val="en-US"/>
        </w:rPr>
        <w:tab/>
      </w:r>
      <w:r w:rsidRPr="00EF7E28">
        <w:rPr>
          <w:sz w:val="28"/>
          <w:szCs w:val="28"/>
          <w:lang w:val="en-US"/>
        </w:rPr>
        <w:tab/>
      </w:r>
      <w:r w:rsidRPr="00EF7E28">
        <w:rPr>
          <w:sz w:val="28"/>
          <w:szCs w:val="28"/>
          <w:lang w:val="en-US"/>
        </w:rPr>
        <w:tab/>
      </w:r>
      <w:r w:rsidRPr="00EF7E28">
        <w:rPr>
          <w:sz w:val="28"/>
          <w:szCs w:val="28"/>
          <w:lang w:val="en-US"/>
        </w:rPr>
        <w:tab/>
        <w:t xml:space="preserve">   </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p>
    <w:p w14:paraId="73C6E5B8" w14:textId="77777777" w:rsidR="0071080E" w:rsidRPr="00D12F4D" w:rsidRDefault="0071080E" w:rsidP="0071080E">
      <w:pPr>
        <w:rPr>
          <w:lang w:val="en-US"/>
        </w:rPr>
      </w:pPr>
      <w:r w:rsidRPr="00D12F4D">
        <w:rPr>
          <w:lang w:val="en-US"/>
        </w:rPr>
        <w:t xml:space="preserve">                                                                                                                                        (</w:t>
      </w:r>
      <w:r w:rsidRPr="00D12F4D">
        <w:rPr>
          <w:lang w:val="en-GB"/>
        </w:rPr>
        <w:t>signature</w:t>
      </w:r>
      <w:r w:rsidRPr="00D12F4D">
        <w:rPr>
          <w:lang w:val="en-US"/>
        </w:rPr>
        <w:t>)</w:t>
      </w:r>
    </w:p>
    <w:p w14:paraId="3067BFDA" w14:textId="77777777" w:rsidR="0071080E" w:rsidRPr="00EF7E28" w:rsidRDefault="0071080E" w:rsidP="0071080E">
      <w:pPr>
        <w:jc w:val="center"/>
        <w:rPr>
          <w:sz w:val="28"/>
          <w:szCs w:val="28"/>
          <w:lang w:val="de-CH"/>
        </w:rPr>
      </w:pPr>
      <w:r w:rsidRPr="00D12F4D">
        <w:rPr>
          <w:sz w:val="28"/>
          <w:szCs w:val="28"/>
          <w:lang w:val="en-US"/>
        </w:rPr>
        <w:t xml:space="preserve">                                                                                     </w:t>
      </w:r>
      <w:r w:rsidRPr="00EF7E28">
        <w:rPr>
          <w:sz w:val="28"/>
          <w:szCs w:val="28"/>
          <w:lang w:val="de-CH"/>
        </w:rPr>
        <w:t>LS</w:t>
      </w:r>
    </w:p>
    <w:p w14:paraId="40ADCFB8" w14:textId="77777777" w:rsidR="0071080E" w:rsidRDefault="0071080E" w:rsidP="0071080E">
      <w:pPr>
        <w:tabs>
          <w:tab w:val="left" w:pos="5245"/>
        </w:tabs>
        <w:jc w:val="center"/>
        <w:rPr>
          <w:sz w:val="28"/>
          <w:szCs w:val="28"/>
          <w:lang w:val="en-GB"/>
        </w:rPr>
      </w:pPr>
    </w:p>
    <w:p w14:paraId="6706A9B9" w14:textId="77777777" w:rsidR="0071080E" w:rsidRDefault="0071080E" w:rsidP="0071080E">
      <w:pPr>
        <w:tabs>
          <w:tab w:val="left" w:pos="5245"/>
        </w:tabs>
        <w:jc w:val="center"/>
        <w:rPr>
          <w:sz w:val="28"/>
          <w:szCs w:val="28"/>
          <w:lang w:val="en-GB"/>
        </w:rPr>
      </w:pPr>
    </w:p>
    <w:p w14:paraId="05A9FCEC" w14:textId="77777777" w:rsidR="0071080E" w:rsidRDefault="0071080E" w:rsidP="0071080E">
      <w:pPr>
        <w:tabs>
          <w:tab w:val="left" w:pos="5245"/>
        </w:tabs>
        <w:jc w:val="center"/>
        <w:rPr>
          <w:sz w:val="28"/>
          <w:szCs w:val="28"/>
          <w:lang w:val="en-GB"/>
        </w:rPr>
      </w:pPr>
    </w:p>
    <w:p w14:paraId="65588DA0" w14:textId="77777777" w:rsidR="0071080E" w:rsidRDefault="0071080E" w:rsidP="0071080E">
      <w:pPr>
        <w:tabs>
          <w:tab w:val="left" w:pos="5245"/>
        </w:tabs>
        <w:jc w:val="center"/>
        <w:rPr>
          <w:sz w:val="28"/>
          <w:szCs w:val="28"/>
          <w:lang w:val="en-GB"/>
        </w:rPr>
      </w:pPr>
    </w:p>
    <w:p w14:paraId="113E0D31" w14:textId="77777777" w:rsidR="0071080E" w:rsidRDefault="0071080E" w:rsidP="0071080E">
      <w:pPr>
        <w:tabs>
          <w:tab w:val="left" w:pos="5245"/>
        </w:tabs>
        <w:jc w:val="center"/>
        <w:rPr>
          <w:sz w:val="28"/>
          <w:szCs w:val="28"/>
          <w:lang w:val="en-GB"/>
        </w:rPr>
      </w:pPr>
    </w:p>
    <w:p w14:paraId="148CD104" w14:textId="77777777" w:rsidR="0071080E" w:rsidRDefault="0071080E" w:rsidP="0071080E">
      <w:pPr>
        <w:tabs>
          <w:tab w:val="left" w:pos="5245"/>
        </w:tabs>
        <w:jc w:val="center"/>
        <w:rPr>
          <w:sz w:val="28"/>
          <w:szCs w:val="28"/>
          <w:lang w:val="en-GB"/>
        </w:rPr>
      </w:pPr>
    </w:p>
    <w:p w14:paraId="793B537A" w14:textId="77777777" w:rsidR="0071080E" w:rsidRDefault="0071080E" w:rsidP="0071080E">
      <w:pPr>
        <w:tabs>
          <w:tab w:val="left" w:pos="5245"/>
        </w:tabs>
        <w:jc w:val="center"/>
        <w:rPr>
          <w:sz w:val="28"/>
          <w:szCs w:val="28"/>
          <w:lang w:val="en-GB"/>
        </w:rPr>
      </w:pPr>
    </w:p>
    <w:p w14:paraId="73FE6508" w14:textId="77777777" w:rsidR="0071080E" w:rsidRDefault="0071080E" w:rsidP="0071080E">
      <w:pPr>
        <w:tabs>
          <w:tab w:val="left" w:pos="5245"/>
        </w:tabs>
        <w:jc w:val="center"/>
        <w:rPr>
          <w:sz w:val="28"/>
          <w:szCs w:val="28"/>
          <w:lang w:val="en-GB"/>
        </w:rPr>
      </w:pPr>
    </w:p>
    <w:p w14:paraId="0176CB89" w14:textId="77777777" w:rsidR="0071080E" w:rsidRDefault="0071080E" w:rsidP="0071080E">
      <w:pPr>
        <w:tabs>
          <w:tab w:val="left" w:pos="5245"/>
        </w:tabs>
        <w:jc w:val="center"/>
        <w:rPr>
          <w:sz w:val="28"/>
          <w:szCs w:val="28"/>
          <w:lang w:val="en-GB"/>
        </w:rPr>
      </w:pPr>
    </w:p>
    <w:p w14:paraId="456B0256" w14:textId="77777777" w:rsidR="0071080E" w:rsidRDefault="0071080E" w:rsidP="0071080E">
      <w:pPr>
        <w:tabs>
          <w:tab w:val="left" w:pos="5245"/>
        </w:tabs>
        <w:jc w:val="center"/>
        <w:rPr>
          <w:sz w:val="28"/>
          <w:szCs w:val="28"/>
          <w:lang w:val="en-GB"/>
        </w:rPr>
      </w:pPr>
    </w:p>
    <w:p w14:paraId="35458698" w14:textId="77777777" w:rsidR="0071080E" w:rsidRPr="001E34C0" w:rsidRDefault="0071080E" w:rsidP="0071080E">
      <w:pPr>
        <w:tabs>
          <w:tab w:val="left" w:pos="5245"/>
        </w:tabs>
        <w:jc w:val="center"/>
        <w:rPr>
          <w:sz w:val="28"/>
          <w:szCs w:val="28"/>
        </w:rPr>
      </w:pPr>
    </w:p>
    <w:p w14:paraId="474942FF" w14:textId="77777777" w:rsidR="0071080E" w:rsidRDefault="0071080E" w:rsidP="0071080E">
      <w:pPr>
        <w:tabs>
          <w:tab w:val="left" w:pos="5245"/>
        </w:tabs>
        <w:jc w:val="center"/>
        <w:rPr>
          <w:sz w:val="28"/>
          <w:szCs w:val="28"/>
          <w:lang w:val="en-GB"/>
        </w:rPr>
      </w:pPr>
    </w:p>
    <w:p w14:paraId="609BF8F1" w14:textId="77777777" w:rsidR="0071080E" w:rsidRPr="004A63F2" w:rsidRDefault="0071080E" w:rsidP="0071080E">
      <w:pPr>
        <w:tabs>
          <w:tab w:val="left" w:pos="5245"/>
        </w:tabs>
        <w:jc w:val="center"/>
        <w:rPr>
          <w:sz w:val="28"/>
          <w:szCs w:val="28"/>
          <w:lang w:val="en-US"/>
        </w:rPr>
      </w:pPr>
    </w:p>
    <w:p w14:paraId="3A8A46A2" w14:textId="5AAA1A41" w:rsidR="00917D7A" w:rsidRDefault="0071080E" w:rsidP="0071080E">
      <w:pPr>
        <w:tabs>
          <w:tab w:val="left" w:pos="5245"/>
        </w:tabs>
        <w:jc w:val="center"/>
        <w:rPr>
          <w:sz w:val="28"/>
          <w:szCs w:val="28"/>
          <w:lang w:val="en-US"/>
        </w:rPr>
      </w:pPr>
      <w:r w:rsidRPr="00EF7E28">
        <w:rPr>
          <w:sz w:val="28"/>
          <w:szCs w:val="28"/>
          <w:lang w:val="en-GB"/>
        </w:rPr>
        <w:t>Moscow</w:t>
      </w:r>
      <w:r w:rsidRPr="004A63F2">
        <w:rPr>
          <w:sz w:val="28"/>
          <w:szCs w:val="28"/>
          <w:lang w:val="en-US"/>
        </w:rPr>
        <w:t xml:space="preserve"> – 20 __</w:t>
      </w:r>
      <w:r w:rsidR="00917D7A">
        <w:rPr>
          <w:sz w:val="28"/>
          <w:szCs w:val="28"/>
          <w:lang w:val="en-US"/>
        </w:rPr>
        <w:br w:type="page"/>
      </w:r>
    </w:p>
    <w:sdt>
      <w:sdtPr>
        <w:rPr>
          <w:rFonts w:asciiTheme="minorHAnsi" w:eastAsiaTheme="minorHAnsi" w:hAnsiTheme="minorHAnsi" w:cstheme="minorBidi"/>
          <w:color w:val="auto"/>
          <w:sz w:val="22"/>
          <w:szCs w:val="22"/>
          <w:lang w:eastAsia="en-US"/>
        </w:rPr>
        <w:id w:val="-177503544"/>
        <w:docPartObj>
          <w:docPartGallery w:val="Table of Contents"/>
          <w:docPartUnique/>
        </w:docPartObj>
      </w:sdtPr>
      <w:sdtEndPr>
        <w:rPr>
          <w:rFonts w:ascii="Times New Roman" w:eastAsia="Times New Roman" w:hAnsi="Times New Roman" w:cs="Times New Roman"/>
          <w:b/>
          <w:bCs/>
          <w:sz w:val="24"/>
          <w:szCs w:val="24"/>
          <w:lang w:eastAsia="ru-RU"/>
        </w:rPr>
      </w:sdtEndPr>
      <w:sdtContent>
        <w:p w14:paraId="3AEF4353" w14:textId="77777777" w:rsidR="00917D7A" w:rsidRDefault="00917D7A" w:rsidP="00917D7A">
          <w:pPr>
            <w:pStyle w:val="a6"/>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Content</w:t>
          </w:r>
        </w:p>
        <w:p w14:paraId="07F6A651" w14:textId="77777777" w:rsidR="00917D7A" w:rsidRPr="00176789" w:rsidRDefault="00917D7A" w:rsidP="00917D7A"/>
        <w:p w14:paraId="1C5718C4" w14:textId="77777777" w:rsidR="00917D7A" w:rsidRDefault="00917D7A" w:rsidP="00917D7A">
          <w:pPr>
            <w:pStyle w:val="21"/>
            <w:rPr>
              <w:rFonts w:asciiTheme="minorHAnsi" w:eastAsiaTheme="minorEastAsia" w:hAnsiTheme="minorHAnsi" w:cstheme="minorBidi"/>
              <w:sz w:val="22"/>
              <w:szCs w:val="22"/>
            </w:rPr>
          </w:pPr>
          <w:r w:rsidRPr="009E1C78">
            <w:rPr>
              <w:sz w:val="24"/>
              <w:szCs w:val="24"/>
            </w:rPr>
            <w:fldChar w:fldCharType="begin"/>
          </w:r>
          <w:r w:rsidRPr="009E1C78">
            <w:rPr>
              <w:sz w:val="24"/>
              <w:szCs w:val="24"/>
            </w:rPr>
            <w:instrText xml:space="preserve"> TOC \o "1-3" \h \z \u </w:instrText>
          </w:r>
          <w:r w:rsidRPr="009E1C78">
            <w:rPr>
              <w:sz w:val="24"/>
              <w:szCs w:val="24"/>
            </w:rPr>
            <w:fldChar w:fldCharType="separate"/>
          </w:r>
          <w:hyperlink w:anchor="_Toc120563275" w:history="1">
            <w:r w:rsidRPr="00045626">
              <w:rPr>
                <w:rStyle w:val="a4"/>
                <w:bCs/>
              </w:rPr>
              <w:t>Introduction</w:t>
            </w:r>
            <w:r>
              <w:rPr>
                <w:webHidden/>
              </w:rPr>
              <w:tab/>
            </w:r>
            <w:r>
              <w:rPr>
                <w:webHidden/>
              </w:rPr>
              <w:fldChar w:fldCharType="begin"/>
            </w:r>
            <w:r>
              <w:rPr>
                <w:webHidden/>
              </w:rPr>
              <w:instrText xml:space="preserve"> PAGEREF _Toc120563275 \h </w:instrText>
            </w:r>
            <w:r>
              <w:rPr>
                <w:webHidden/>
              </w:rPr>
            </w:r>
            <w:r>
              <w:rPr>
                <w:webHidden/>
              </w:rPr>
              <w:fldChar w:fldCharType="separate"/>
            </w:r>
            <w:r>
              <w:rPr>
                <w:webHidden/>
              </w:rPr>
              <w:t>3</w:t>
            </w:r>
            <w:r>
              <w:rPr>
                <w:webHidden/>
              </w:rPr>
              <w:fldChar w:fldCharType="end"/>
            </w:r>
          </w:hyperlink>
        </w:p>
        <w:p w14:paraId="545DD88A" w14:textId="77777777" w:rsidR="00917D7A" w:rsidRDefault="00917D7A" w:rsidP="00917D7A">
          <w:pPr>
            <w:pStyle w:val="21"/>
            <w:rPr>
              <w:rFonts w:asciiTheme="minorHAnsi" w:eastAsiaTheme="minorEastAsia" w:hAnsiTheme="minorHAnsi" w:cstheme="minorBidi"/>
              <w:sz w:val="22"/>
              <w:szCs w:val="22"/>
            </w:rPr>
          </w:pPr>
          <w:hyperlink w:anchor="_Toc120563276" w:history="1">
            <w:r w:rsidRPr="00045626">
              <w:rPr>
                <w:rStyle w:val="a4"/>
              </w:rPr>
              <w:t>1.</w:t>
            </w:r>
            <w:r>
              <w:rPr>
                <w:rFonts w:asciiTheme="minorHAnsi" w:eastAsiaTheme="minorEastAsia" w:hAnsiTheme="minorHAnsi" w:cstheme="minorBidi"/>
                <w:sz w:val="22"/>
                <w:szCs w:val="22"/>
              </w:rPr>
              <w:tab/>
            </w:r>
            <w:r w:rsidRPr="00045626">
              <w:rPr>
                <w:rStyle w:val="a4"/>
              </w:rPr>
              <w:t>Systematization of information on key customers of LLC "</w:t>
            </w:r>
            <w:r>
              <w:rPr>
                <w:rStyle w:val="a4"/>
              </w:rPr>
              <w:t>_ _ _ _</w:t>
            </w:r>
            <w:r w:rsidRPr="00045626">
              <w:rPr>
                <w:rStyle w:val="a4"/>
              </w:rPr>
              <w:t>"</w:t>
            </w:r>
            <w:r>
              <w:rPr>
                <w:webHidden/>
              </w:rPr>
              <w:tab/>
            </w:r>
            <w:r>
              <w:rPr>
                <w:webHidden/>
              </w:rPr>
              <w:fldChar w:fldCharType="begin"/>
            </w:r>
            <w:r>
              <w:rPr>
                <w:webHidden/>
              </w:rPr>
              <w:instrText xml:space="preserve"> PAGEREF _Toc120563276 \h </w:instrText>
            </w:r>
            <w:r>
              <w:rPr>
                <w:webHidden/>
              </w:rPr>
            </w:r>
            <w:r>
              <w:rPr>
                <w:webHidden/>
              </w:rPr>
              <w:fldChar w:fldCharType="separate"/>
            </w:r>
            <w:r>
              <w:rPr>
                <w:webHidden/>
              </w:rPr>
              <w:t>4</w:t>
            </w:r>
            <w:r>
              <w:rPr>
                <w:webHidden/>
              </w:rPr>
              <w:fldChar w:fldCharType="end"/>
            </w:r>
          </w:hyperlink>
        </w:p>
        <w:p w14:paraId="2F490EF5" w14:textId="77777777" w:rsidR="00917D7A" w:rsidRDefault="00917D7A" w:rsidP="00917D7A">
          <w:pPr>
            <w:pStyle w:val="21"/>
            <w:rPr>
              <w:rFonts w:asciiTheme="minorHAnsi" w:eastAsiaTheme="minorEastAsia" w:hAnsiTheme="minorHAnsi" w:cstheme="minorBidi"/>
              <w:sz w:val="22"/>
              <w:szCs w:val="22"/>
            </w:rPr>
          </w:pPr>
          <w:hyperlink w:anchor="_Toc120563277" w:history="1">
            <w:r w:rsidRPr="00045626">
              <w:rPr>
                <w:rStyle w:val="a4"/>
              </w:rPr>
              <w:t>2.</w:t>
            </w:r>
            <w:r>
              <w:rPr>
                <w:rFonts w:asciiTheme="minorHAnsi" w:eastAsiaTheme="minorEastAsia" w:hAnsiTheme="minorHAnsi" w:cstheme="minorBidi"/>
                <w:sz w:val="22"/>
                <w:szCs w:val="22"/>
              </w:rPr>
              <w:tab/>
            </w:r>
            <w:r w:rsidRPr="00045626">
              <w:rPr>
                <w:rStyle w:val="a4"/>
              </w:rPr>
              <w:t>Analysis of the competitive environment of</w:t>
            </w:r>
            <w:r>
              <w:rPr>
                <w:rStyle w:val="a4"/>
              </w:rPr>
              <w:t>_ _ _ _ _ _</w:t>
            </w:r>
            <w:r w:rsidRPr="00045626">
              <w:rPr>
                <w:rStyle w:val="a4"/>
              </w:rPr>
              <w:t>LLC</w:t>
            </w:r>
            <w:r>
              <w:rPr>
                <w:webHidden/>
              </w:rPr>
              <w:tab/>
            </w:r>
            <w:r>
              <w:rPr>
                <w:webHidden/>
              </w:rPr>
              <w:fldChar w:fldCharType="begin"/>
            </w:r>
            <w:r>
              <w:rPr>
                <w:webHidden/>
              </w:rPr>
              <w:instrText xml:space="preserve"> PAGEREF _Toc120563277 \h </w:instrText>
            </w:r>
            <w:r>
              <w:rPr>
                <w:webHidden/>
              </w:rPr>
            </w:r>
            <w:r>
              <w:rPr>
                <w:webHidden/>
              </w:rPr>
              <w:fldChar w:fldCharType="separate"/>
            </w:r>
            <w:r>
              <w:rPr>
                <w:webHidden/>
              </w:rPr>
              <w:t>5</w:t>
            </w:r>
            <w:r>
              <w:rPr>
                <w:webHidden/>
              </w:rPr>
              <w:fldChar w:fldCharType="end"/>
            </w:r>
          </w:hyperlink>
        </w:p>
        <w:p w14:paraId="20CFAB44" w14:textId="77777777" w:rsidR="00917D7A" w:rsidRDefault="00917D7A" w:rsidP="00917D7A">
          <w:pPr>
            <w:pStyle w:val="21"/>
            <w:rPr>
              <w:rFonts w:asciiTheme="minorHAnsi" w:eastAsiaTheme="minorEastAsia" w:hAnsiTheme="minorHAnsi" w:cstheme="minorBidi"/>
              <w:sz w:val="22"/>
              <w:szCs w:val="22"/>
            </w:rPr>
          </w:pPr>
          <w:hyperlink w:anchor="_Toc120563278" w:history="1">
            <w:r w:rsidRPr="00045626">
              <w:rPr>
                <w:rStyle w:val="a4"/>
              </w:rPr>
              <w:t>3.</w:t>
            </w:r>
            <w:r>
              <w:rPr>
                <w:rFonts w:asciiTheme="minorHAnsi" w:eastAsiaTheme="minorEastAsia" w:hAnsiTheme="minorHAnsi" w:cstheme="minorBidi"/>
                <w:sz w:val="22"/>
                <w:szCs w:val="22"/>
              </w:rPr>
              <w:tab/>
            </w:r>
            <w:r w:rsidRPr="00045626">
              <w:rPr>
                <w:rStyle w:val="a4"/>
              </w:rPr>
              <w:t>Research of the marketing activity management process of</w:t>
            </w:r>
            <w:r>
              <w:rPr>
                <w:rStyle w:val="a4"/>
              </w:rPr>
              <w:t>_ _ _ _ _ _</w:t>
            </w:r>
            <w:r w:rsidRPr="00045626">
              <w:rPr>
                <w:rStyle w:val="a4"/>
              </w:rPr>
              <w:t>LLC and evaluation of its effectiveness</w:t>
            </w:r>
            <w:r>
              <w:rPr>
                <w:webHidden/>
              </w:rPr>
              <w:tab/>
            </w:r>
            <w:r>
              <w:rPr>
                <w:webHidden/>
              </w:rPr>
              <w:fldChar w:fldCharType="begin"/>
            </w:r>
            <w:r>
              <w:rPr>
                <w:webHidden/>
              </w:rPr>
              <w:instrText xml:space="preserve"> PAGEREF _Toc120563278 \h </w:instrText>
            </w:r>
            <w:r>
              <w:rPr>
                <w:webHidden/>
              </w:rPr>
            </w:r>
            <w:r>
              <w:rPr>
                <w:webHidden/>
              </w:rPr>
              <w:fldChar w:fldCharType="separate"/>
            </w:r>
            <w:r>
              <w:rPr>
                <w:webHidden/>
              </w:rPr>
              <w:t>6</w:t>
            </w:r>
            <w:r>
              <w:rPr>
                <w:webHidden/>
              </w:rPr>
              <w:fldChar w:fldCharType="end"/>
            </w:r>
          </w:hyperlink>
        </w:p>
        <w:p w14:paraId="59EA1682" w14:textId="77777777" w:rsidR="00917D7A" w:rsidRDefault="00917D7A" w:rsidP="00917D7A">
          <w:pPr>
            <w:pStyle w:val="21"/>
            <w:rPr>
              <w:rFonts w:asciiTheme="minorHAnsi" w:eastAsiaTheme="minorEastAsia" w:hAnsiTheme="minorHAnsi" w:cstheme="minorBidi"/>
              <w:sz w:val="22"/>
              <w:szCs w:val="22"/>
            </w:rPr>
          </w:pPr>
          <w:hyperlink w:anchor="_Toc120563279" w:history="1">
            <w:r w:rsidRPr="00045626">
              <w:rPr>
                <w:rStyle w:val="a4"/>
              </w:rPr>
              <w:t>4.</w:t>
            </w:r>
            <w:r>
              <w:rPr>
                <w:rFonts w:asciiTheme="minorHAnsi" w:eastAsiaTheme="minorEastAsia" w:hAnsiTheme="minorHAnsi" w:cstheme="minorBidi"/>
                <w:sz w:val="22"/>
                <w:szCs w:val="22"/>
              </w:rPr>
              <w:tab/>
            </w:r>
            <w:r w:rsidRPr="00045626">
              <w:rPr>
                <w:rStyle w:val="a4"/>
              </w:rPr>
              <w:t>Suggestions for improving the marketing management process of LLC "</w:t>
            </w:r>
            <w:r>
              <w:rPr>
                <w:rStyle w:val="a4"/>
              </w:rPr>
              <w:t>_ _ _ _</w:t>
            </w:r>
            <w:r w:rsidRPr="00045626">
              <w:rPr>
                <w:rStyle w:val="a4"/>
              </w:rPr>
              <w:t>"</w:t>
            </w:r>
            <w:r>
              <w:rPr>
                <w:webHidden/>
              </w:rPr>
              <w:tab/>
            </w:r>
            <w:r>
              <w:rPr>
                <w:webHidden/>
              </w:rPr>
              <w:fldChar w:fldCharType="begin"/>
            </w:r>
            <w:r>
              <w:rPr>
                <w:webHidden/>
              </w:rPr>
              <w:instrText xml:space="preserve"> PAGEREF _Toc120563279 \h </w:instrText>
            </w:r>
            <w:r>
              <w:rPr>
                <w:webHidden/>
              </w:rPr>
            </w:r>
            <w:r>
              <w:rPr>
                <w:webHidden/>
              </w:rPr>
              <w:fldChar w:fldCharType="separate"/>
            </w:r>
            <w:r>
              <w:rPr>
                <w:webHidden/>
              </w:rPr>
              <w:t>8</w:t>
            </w:r>
            <w:r>
              <w:rPr>
                <w:webHidden/>
              </w:rPr>
              <w:fldChar w:fldCharType="end"/>
            </w:r>
          </w:hyperlink>
        </w:p>
        <w:p w14:paraId="046E6C05" w14:textId="77777777" w:rsidR="00917D7A" w:rsidRDefault="00917D7A" w:rsidP="00917D7A">
          <w:pPr>
            <w:pStyle w:val="21"/>
            <w:rPr>
              <w:rFonts w:asciiTheme="minorHAnsi" w:eastAsiaTheme="minorEastAsia" w:hAnsiTheme="minorHAnsi" w:cstheme="minorBidi"/>
              <w:sz w:val="22"/>
              <w:szCs w:val="22"/>
            </w:rPr>
          </w:pPr>
          <w:hyperlink w:anchor="_Toc120563280" w:history="1">
            <w:r w:rsidRPr="00045626">
              <w:rPr>
                <w:rStyle w:val="a4"/>
              </w:rPr>
              <w:t>Conclusion</w:t>
            </w:r>
            <w:r>
              <w:rPr>
                <w:webHidden/>
              </w:rPr>
              <w:tab/>
            </w:r>
            <w:r>
              <w:rPr>
                <w:webHidden/>
              </w:rPr>
              <w:fldChar w:fldCharType="begin"/>
            </w:r>
            <w:r>
              <w:rPr>
                <w:webHidden/>
              </w:rPr>
              <w:instrText xml:space="preserve"> PAGEREF _Toc120563280 \h </w:instrText>
            </w:r>
            <w:r>
              <w:rPr>
                <w:webHidden/>
              </w:rPr>
            </w:r>
            <w:r>
              <w:rPr>
                <w:webHidden/>
              </w:rPr>
              <w:fldChar w:fldCharType="separate"/>
            </w:r>
            <w:r>
              <w:rPr>
                <w:webHidden/>
              </w:rPr>
              <w:t>11</w:t>
            </w:r>
            <w:r>
              <w:rPr>
                <w:webHidden/>
              </w:rPr>
              <w:fldChar w:fldCharType="end"/>
            </w:r>
          </w:hyperlink>
        </w:p>
        <w:p w14:paraId="1B32B9C9" w14:textId="77777777" w:rsidR="00917D7A" w:rsidRDefault="00917D7A" w:rsidP="00917D7A">
          <w:pPr>
            <w:pStyle w:val="21"/>
            <w:rPr>
              <w:rFonts w:asciiTheme="minorHAnsi" w:eastAsiaTheme="minorEastAsia" w:hAnsiTheme="minorHAnsi" w:cstheme="minorBidi"/>
              <w:sz w:val="22"/>
              <w:szCs w:val="22"/>
            </w:rPr>
          </w:pPr>
          <w:hyperlink w:anchor="_Toc120563281" w:history="1">
            <w:r w:rsidRPr="00045626">
              <w:rPr>
                <w:rStyle w:val="a4"/>
              </w:rPr>
              <w:t>References</w:t>
            </w:r>
            <w:r>
              <w:rPr>
                <w:webHidden/>
              </w:rPr>
              <w:tab/>
            </w:r>
            <w:r>
              <w:rPr>
                <w:webHidden/>
              </w:rPr>
              <w:fldChar w:fldCharType="begin"/>
            </w:r>
            <w:r>
              <w:rPr>
                <w:webHidden/>
              </w:rPr>
              <w:instrText xml:space="preserve"> PAGEREF _Toc120563281 \h </w:instrText>
            </w:r>
            <w:r>
              <w:rPr>
                <w:webHidden/>
              </w:rPr>
            </w:r>
            <w:r>
              <w:rPr>
                <w:webHidden/>
              </w:rPr>
              <w:fldChar w:fldCharType="separate"/>
            </w:r>
            <w:r>
              <w:rPr>
                <w:webHidden/>
              </w:rPr>
              <w:t>11</w:t>
            </w:r>
            <w:r>
              <w:rPr>
                <w:webHidden/>
              </w:rPr>
              <w:fldChar w:fldCharType="end"/>
            </w:r>
          </w:hyperlink>
        </w:p>
        <w:p w14:paraId="040E0FD1" w14:textId="77777777" w:rsidR="00917D7A" w:rsidRDefault="00917D7A" w:rsidP="00917D7A">
          <w:pPr>
            <w:pStyle w:val="21"/>
            <w:rPr>
              <w:rFonts w:asciiTheme="minorHAnsi" w:eastAsiaTheme="minorEastAsia" w:hAnsiTheme="minorHAnsi" w:cstheme="minorBidi"/>
              <w:sz w:val="22"/>
              <w:szCs w:val="22"/>
            </w:rPr>
          </w:pPr>
          <w:hyperlink w:anchor="_Toc120563282" w:history="1">
            <w:r w:rsidRPr="00045626">
              <w:rPr>
                <w:rStyle w:val="a4"/>
              </w:rPr>
              <w:t>Applications</w:t>
            </w:r>
            <w:r>
              <w:rPr>
                <w:webHidden/>
              </w:rPr>
              <w:tab/>
            </w:r>
            <w:r>
              <w:rPr>
                <w:webHidden/>
              </w:rPr>
              <w:fldChar w:fldCharType="begin"/>
            </w:r>
            <w:r>
              <w:rPr>
                <w:webHidden/>
              </w:rPr>
              <w:instrText xml:space="preserve"> PAGEREF _Toc120563282 \h </w:instrText>
            </w:r>
            <w:r>
              <w:rPr>
                <w:webHidden/>
              </w:rPr>
            </w:r>
            <w:r>
              <w:rPr>
                <w:webHidden/>
              </w:rPr>
              <w:fldChar w:fldCharType="separate"/>
            </w:r>
            <w:r>
              <w:rPr>
                <w:webHidden/>
              </w:rPr>
              <w:t>13</w:t>
            </w:r>
            <w:r>
              <w:rPr>
                <w:webHidden/>
              </w:rPr>
              <w:fldChar w:fldCharType="end"/>
            </w:r>
          </w:hyperlink>
        </w:p>
        <w:p w14:paraId="2A817674" w14:textId="77777777" w:rsidR="00917D7A" w:rsidRDefault="00917D7A" w:rsidP="00917D7A">
          <w:r w:rsidRPr="009E1C78">
            <w:rPr>
              <w:b/>
              <w:bCs/>
            </w:rPr>
            <w:fldChar w:fldCharType="end"/>
          </w:r>
        </w:p>
      </w:sdtContent>
    </w:sdt>
    <w:p w14:paraId="43AA1C74" w14:textId="77777777" w:rsidR="00917D7A" w:rsidRDefault="00917D7A" w:rsidP="00917D7A">
      <w:pPr>
        <w:shd w:val="clear" w:color="auto" w:fill="FFFFFF"/>
        <w:jc w:val="center"/>
        <w:rPr>
          <w:b/>
          <w:bCs/>
          <w:color w:val="000000"/>
          <w:sz w:val="28"/>
          <w:szCs w:val="28"/>
        </w:rPr>
      </w:pPr>
    </w:p>
    <w:p w14:paraId="70125F96" w14:textId="77777777" w:rsidR="00917D7A" w:rsidRDefault="00917D7A" w:rsidP="00917D7A">
      <w:pPr>
        <w:shd w:val="clear" w:color="auto" w:fill="FFFFFF"/>
        <w:jc w:val="center"/>
        <w:rPr>
          <w:b/>
          <w:bCs/>
          <w:color w:val="000000"/>
          <w:sz w:val="28"/>
          <w:szCs w:val="28"/>
        </w:rPr>
      </w:pPr>
    </w:p>
    <w:p w14:paraId="0BE9E858" w14:textId="77777777" w:rsidR="00917D7A" w:rsidRDefault="00917D7A" w:rsidP="00917D7A">
      <w:pPr>
        <w:shd w:val="clear" w:color="auto" w:fill="FFFFFF"/>
        <w:jc w:val="center"/>
        <w:rPr>
          <w:b/>
          <w:bCs/>
          <w:color w:val="000000"/>
          <w:sz w:val="28"/>
          <w:szCs w:val="28"/>
        </w:rPr>
      </w:pPr>
    </w:p>
    <w:p w14:paraId="27832C58" w14:textId="77777777" w:rsidR="00917D7A" w:rsidRDefault="00917D7A" w:rsidP="00917D7A">
      <w:pPr>
        <w:shd w:val="clear" w:color="auto" w:fill="FFFFFF"/>
        <w:jc w:val="center"/>
        <w:rPr>
          <w:b/>
          <w:bCs/>
          <w:color w:val="000000"/>
          <w:sz w:val="28"/>
          <w:szCs w:val="28"/>
        </w:rPr>
      </w:pPr>
    </w:p>
    <w:p w14:paraId="6E490488" w14:textId="77777777" w:rsidR="00917D7A" w:rsidRDefault="00917D7A" w:rsidP="00917D7A">
      <w:pPr>
        <w:shd w:val="clear" w:color="auto" w:fill="FFFFFF"/>
        <w:jc w:val="center"/>
        <w:rPr>
          <w:b/>
          <w:bCs/>
          <w:color w:val="000000"/>
          <w:sz w:val="28"/>
          <w:szCs w:val="28"/>
        </w:rPr>
      </w:pPr>
    </w:p>
    <w:p w14:paraId="023FCA13" w14:textId="77777777" w:rsidR="00917D7A" w:rsidRDefault="00917D7A" w:rsidP="00917D7A">
      <w:pPr>
        <w:shd w:val="clear" w:color="auto" w:fill="FFFFFF"/>
        <w:jc w:val="center"/>
        <w:rPr>
          <w:b/>
          <w:bCs/>
          <w:color w:val="000000"/>
          <w:sz w:val="28"/>
          <w:szCs w:val="28"/>
        </w:rPr>
      </w:pPr>
    </w:p>
    <w:p w14:paraId="6437E755" w14:textId="77777777" w:rsidR="00917D7A" w:rsidRDefault="00917D7A" w:rsidP="00917D7A">
      <w:pPr>
        <w:shd w:val="clear" w:color="auto" w:fill="FFFFFF"/>
        <w:jc w:val="center"/>
        <w:rPr>
          <w:b/>
          <w:bCs/>
          <w:color w:val="000000"/>
          <w:sz w:val="28"/>
          <w:szCs w:val="28"/>
        </w:rPr>
      </w:pPr>
    </w:p>
    <w:p w14:paraId="4FB29D12" w14:textId="77777777" w:rsidR="00917D7A" w:rsidRDefault="00917D7A" w:rsidP="00917D7A">
      <w:pPr>
        <w:shd w:val="clear" w:color="auto" w:fill="FFFFFF"/>
        <w:jc w:val="center"/>
        <w:rPr>
          <w:b/>
          <w:bCs/>
          <w:color w:val="000000"/>
          <w:sz w:val="28"/>
          <w:szCs w:val="28"/>
        </w:rPr>
      </w:pPr>
    </w:p>
    <w:p w14:paraId="12408951" w14:textId="77777777" w:rsidR="00917D7A" w:rsidRDefault="00917D7A" w:rsidP="00917D7A">
      <w:pPr>
        <w:shd w:val="clear" w:color="auto" w:fill="FFFFFF"/>
        <w:jc w:val="center"/>
        <w:rPr>
          <w:b/>
          <w:bCs/>
          <w:color w:val="000000"/>
          <w:sz w:val="28"/>
          <w:szCs w:val="28"/>
        </w:rPr>
      </w:pPr>
    </w:p>
    <w:p w14:paraId="50E0B0BB" w14:textId="77777777" w:rsidR="00917D7A" w:rsidRDefault="00917D7A" w:rsidP="00917D7A">
      <w:pPr>
        <w:shd w:val="clear" w:color="auto" w:fill="FFFFFF"/>
        <w:jc w:val="center"/>
        <w:rPr>
          <w:b/>
          <w:bCs/>
          <w:color w:val="000000"/>
          <w:sz w:val="28"/>
          <w:szCs w:val="28"/>
        </w:rPr>
      </w:pPr>
    </w:p>
    <w:p w14:paraId="56E8DAA3" w14:textId="77777777" w:rsidR="00917D7A" w:rsidRDefault="00917D7A" w:rsidP="00917D7A">
      <w:pPr>
        <w:shd w:val="clear" w:color="auto" w:fill="FFFFFF"/>
        <w:jc w:val="center"/>
        <w:rPr>
          <w:b/>
          <w:bCs/>
          <w:color w:val="000000"/>
          <w:sz w:val="28"/>
          <w:szCs w:val="28"/>
        </w:rPr>
      </w:pPr>
    </w:p>
    <w:p w14:paraId="3E187DDA" w14:textId="77777777" w:rsidR="00917D7A" w:rsidRDefault="00917D7A" w:rsidP="00917D7A">
      <w:pPr>
        <w:shd w:val="clear" w:color="auto" w:fill="FFFFFF"/>
        <w:jc w:val="center"/>
        <w:rPr>
          <w:b/>
          <w:bCs/>
          <w:color w:val="000000"/>
          <w:sz w:val="28"/>
          <w:szCs w:val="28"/>
        </w:rPr>
      </w:pPr>
    </w:p>
    <w:p w14:paraId="4CA0D77B" w14:textId="77777777" w:rsidR="00917D7A" w:rsidRDefault="00917D7A" w:rsidP="00917D7A">
      <w:pPr>
        <w:shd w:val="clear" w:color="auto" w:fill="FFFFFF"/>
        <w:jc w:val="center"/>
        <w:rPr>
          <w:b/>
          <w:bCs/>
          <w:color w:val="000000"/>
          <w:sz w:val="28"/>
          <w:szCs w:val="28"/>
        </w:rPr>
      </w:pPr>
    </w:p>
    <w:p w14:paraId="517767DE" w14:textId="77777777" w:rsidR="00917D7A" w:rsidRDefault="00917D7A" w:rsidP="00917D7A">
      <w:pPr>
        <w:shd w:val="clear" w:color="auto" w:fill="FFFFFF"/>
        <w:jc w:val="center"/>
        <w:rPr>
          <w:b/>
          <w:bCs/>
          <w:color w:val="000000"/>
          <w:sz w:val="28"/>
          <w:szCs w:val="28"/>
        </w:rPr>
      </w:pPr>
    </w:p>
    <w:p w14:paraId="6CD895D9" w14:textId="77777777" w:rsidR="00917D7A" w:rsidRDefault="00917D7A" w:rsidP="00917D7A">
      <w:pPr>
        <w:shd w:val="clear" w:color="auto" w:fill="FFFFFF"/>
        <w:jc w:val="center"/>
        <w:rPr>
          <w:b/>
          <w:bCs/>
          <w:color w:val="000000"/>
          <w:sz w:val="28"/>
          <w:szCs w:val="28"/>
        </w:rPr>
      </w:pPr>
    </w:p>
    <w:p w14:paraId="4BF99CBE" w14:textId="77777777" w:rsidR="00917D7A" w:rsidRDefault="00917D7A" w:rsidP="00917D7A">
      <w:pPr>
        <w:shd w:val="clear" w:color="auto" w:fill="FFFFFF"/>
        <w:jc w:val="center"/>
        <w:rPr>
          <w:b/>
          <w:bCs/>
          <w:color w:val="000000"/>
          <w:sz w:val="28"/>
          <w:szCs w:val="28"/>
        </w:rPr>
      </w:pPr>
    </w:p>
    <w:p w14:paraId="41FF090E" w14:textId="77777777" w:rsidR="00917D7A" w:rsidRDefault="00917D7A" w:rsidP="00917D7A">
      <w:pPr>
        <w:shd w:val="clear" w:color="auto" w:fill="FFFFFF"/>
        <w:jc w:val="center"/>
        <w:rPr>
          <w:b/>
          <w:bCs/>
          <w:color w:val="000000"/>
          <w:sz w:val="28"/>
          <w:szCs w:val="28"/>
        </w:rPr>
      </w:pPr>
    </w:p>
    <w:p w14:paraId="700B245E" w14:textId="77777777" w:rsidR="00917D7A" w:rsidRDefault="00917D7A" w:rsidP="00917D7A">
      <w:pPr>
        <w:shd w:val="clear" w:color="auto" w:fill="FFFFFF"/>
        <w:jc w:val="center"/>
        <w:rPr>
          <w:b/>
          <w:bCs/>
          <w:color w:val="000000"/>
          <w:sz w:val="28"/>
          <w:szCs w:val="28"/>
        </w:rPr>
      </w:pPr>
    </w:p>
    <w:p w14:paraId="767F1285" w14:textId="77777777" w:rsidR="00917D7A" w:rsidRDefault="00917D7A" w:rsidP="00917D7A">
      <w:pPr>
        <w:shd w:val="clear" w:color="auto" w:fill="FFFFFF"/>
        <w:jc w:val="center"/>
        <w:rPr>
          <w:b/>
          <w:bCs/>
          <w:color w:val="000000"/>
          <w:sz w:val="28"/>
          <w:szCs w:val="28"/>
        </w:rPr>
      </w:pPr>
    </w:p>
    <w:p w14:paraId="03F67992" w14:textId="77777777" w:rsidR="00917D7A" w:rsidRDefault="00917D7A" w:rsidP="00917D7A">
      <w:pPr>
        <w:shd w:val="clear" w:color="auto" w:fill="FFFFFF"/>
        <w:jc w:val="center"/>
        <w:rPr>
          <w:b/>
          <w:bCs/>
          <w:color w:val="000000"/>
          <w:sz w:val="28"/>
          <w:szCs w:val="28"/>
        </w:rPr>
      </w:pPr>
    </w:p>
    <w:p w14:paraId="21A29641" w14:textId="77777777" w:rsidR="00917D7A" w:rsidRDefault="00917D7A" w:rsidP="00917D7A">
      <w:pPr>
        <w:shd w:val="clear" w:color="auto" w:fill="FFFFFF"/>
        <w:jc w:val="center"/>
        <w:rPr>
          <w:b/>
          <w:bCs/>
          <w:color w:val="000000"/>
          <w:sz w:val="28"/>
          <w:szCs w:val="28"/>
        </w:rPr>
      </w:pPr>
    </w:p>
    <w:p w14:paraId="756B08A3" w14:textId="77777777" w:rsidR="00917D7A" w:rsidRDefault="00917D7A" w:rsidP="00917D7A">
      <w:pPr>
        <w:shd w:val="clear" w:color="auto" w:fill="FFFFFF"/>
        <w:jc w:val="center"/>
        <w:rPr>
          <w:b/>
          <w:bCs/>
          <w:color w:val="000000"/>
          <w:sz w:val="28"/>
          <w:szCs w:val="28"/>
        </w:rPr>
      </w:pPr>
    </w:p>
    <w:p w14:paraId="26374AEE" w14:textId="77777777" w:rsidR="00917D7A" w:rsidRDefault="00917D7A" w:rsidP="00917D7A">
      <w:pPr>
        <w:shd w:val="clear" w:color="auto" w:fill="FFFFFF"/>
        <w:jc w:val="center"/>
        <w:rPr>
          <w:b/>
          <w:bCs/>
          <w:color w:val="000000"/>
          <w:sz w:val="28"/>
          <w:szCs w:val="28"/>
        </w:rPr>
      </w:pPr>
    </w:p>
    <w:p w14:paraId="32424DBA" w14:textId="77777777" w:rsidR="00917D7A" w:rsidRDefault="00917D7A" w:rsidP="00917D7A">
      <w:pPr>
        <w:rPr>
          <w:b/>
          <w:bCs/>
          <w:color w:val="000000"/>
          <w:sz w:val="28"/>
          <w:szCs w:val="28"/>
        </w:rPr>
      </w:pPr>
    </w:p>
    <w:p w14:paraId="34AC9410" w14:textId="77777777" w:rsidR="00917D7A" w:rsidRDefault="00917D7A" w:rsidP="00917D7A">
      <w:pPr>
        <w:rPr>
          <w:b/>
          <w:bCs/>
          <w:color w:val="000000"/>
          <w:sz w:val="28"/>
          <w:szCs w:val="28"/>
        </w:rPr>
      </w:pPr>
      <w:r>
        <w:rPr>
          <w:b/>
          <w:bCs/>
          <w:color w:val="000000"/>
          <w:sz w:val="28"/>
          <w:szCs w:val="28"/>
        </w:rPr>
        <w:br w:type="page"/>
      </w:r>
    </w:p>
    <w:p w14:paraId="5BB90C31" w14:textId="77777777" w:rsidR="00917D7A" w:rsidRPr="006D4C61" w:rsidRDefault="00917D7A" w:rsidP="00917D7A">
      <w:pPr>
        <w:pStyle w:val="2"/>
        <w:spacing w:before="0" w:line="360" w:lineRule="auto"/>
        <w:rPr>
          <w:bCs/>
          <w:lang w:val="en-US" w:eastAsia="ru-RU"/>
        </w:rPr>
      </w:pPr>
      <w:bookmarkStart w:id="1" w:name="_Toc117967730"/>
      <w:bookmarkStart w:id="2" w:name="_Toc120563275"/>
      <w:r w:rsidRPr="006D4C61">
        <w:rPr>
          <w:bCs/>
          <w:lang w:val="en-US" w:eastAsia="ru-RU"/>
        </w:rPr>
        <w:lastRenderedPageBreak/>
        <w:t>Introduction</w:t>
      </w:r>
      <w:bookmarkEnd w:id="1"/>
      <w:bookmarkEnd w:id="2"/>
    </w:p>
    <w:p w14:paraId="6515A098" w14:textId="63EB08E0" w:rsidR="00917D7A" w:rsidRPr="006D4C61" w:rsidRDefault="00917D7A" w:rsidP="00917D7A">
      <w:pPr>
        <w:shd w:val="clear" w:color="auto" w:fill="FFFFFF"/>
        <w:spacing w:line="360" w:lineRule="auto"/>
        <w:ind w:firstLine="708"/>
        <w:jc w:val="both"/>
        <w:rPr>
          <w:color w:val="000000"/>
          <w:sz w:val="28"/>
          <w:szCs w:val="28"/>
          <w:lang w:val="en-US"/>
        </w:rPr>
      </w:pPr>
      <w:r w:rsidRPr="006D4C61">
        <w:rPr>
          <w:color w:val="000000"/>
          <w:sz w:val="28"/>
          <w:szCs w:val="28"/>
          <w:lang w:val="en-US"/>
        </w:rPr>
        <w:t>Me, _______________________, student of the _ _ _ year of the Bachelor's degree program "</w:t>
      </w:r>
      <w:r w:rsidR="00812590" w:rsidRPr="00812590">
        <w:rPr>
          <w:color w:val="000000"/>
          <w:sz w:val="28"/>
          <w:szCs w:val="28"/>
          <w:lang w:val="en-US"/>
        </w:rPr>
        <w:t>Marketing Management</w:t>
      </w:r>
      <w:r w:rsidRPr="006D4C61">
        <w:rPr>
          <w:color w:val="000000"/>
          <w:sz w:val="28"/>
          <w:szCs w:val="28"/>
          <w:lang w:val="en-US"/>
        </w:rPr>
        <w:t>" of</w:t>
      </w:r>
      <w:r w:rsidR="00812590">
        <w:rPr>
          <w:color w:val="000000"/>
          <w:sz w:val="28"/>
          <w:szCs w:val="28"/>
          <w:lang w:val="en-US"/>
        </w:rPr>
        <w:t xml:space="preserve"> </w:t>
      </w:r>
      <w:r w:rsidRPr="006D4C61">
        <w:rPr>
          <w:color w:val="000000"/>
          <w:sz w:val="28"/>
          <w:szCs w:val="28"/>
          <w:lang w:val="en-US"/>
        </w:rPr>
        <w:t>the</w:t>
      </w:r>
      <w:r w:rsidR="00812590">
        <w:rPr>
          <w:color w:val="000000"/>
          <w:sz w:val="28"/>
          <w:szCs w:val="28"/>
          <w:lang w:val="en-US"/>
        </w:rPr>
        <w:t xml:space="preserve"> Faculty</w:t>
      </w:r>
      <w:r w:rsidRPr="006D4C61">
        <w:rPr>
          <w:color w:val="000000"/>
          <w:sz w:val="28"/>
          <w:szCs w:val="28"/>
          <w:lang w:val="en-US"/>
        </w:rPr>
        <w:t xml:space="preserve"> </w:t>
      </w:r>
      <w:r w:rsidR="00812590" w:rsidRPr="006D4C61">
        <w:rPr>
          <w:color w:val="000000"/>
          <w:sz w:val="28"/>
          <w:szCs w:val="28"/>
          <w:lang w:val="en-US"/>
        </w:rPr>
        <w:t>"</w:t>
      </w:r>
      <w:r w:rsidRPr="006D4C61">
        <w:rPr>
          <w:color w:val="000000"/>
          <w:sz w:val="28"/>
          <w:szCs w:val="28"/>
          <w:lang w:val="en-US"/>
        </w:rPr>
        <w:t>Higher School of Management</w:t>
      </w:r>
      <w:r w:rsidR="00812590" w:rsidRPr="006D4C61">
        <w:rPr>
          <w:color w:val="000000"/>
          <w:sz w:val="28"/>
          <w:szCs w:val="28"/>
          <w:lang w:val="en-US"/>
        </w:rPr>
        <w:t>"</w:t>
      </w:r>
      <w:r w:rsidRPr="006D4C61">
        <w:rPr>
          <w:color w:val="000000"/>
          <w:sz w:val="28"/>
          <w:szCs w:val="28"/>
          <w:lang w:val="en-US"/>
        </w:rPr>
        <w:t xml:space="preserve"> of the Financial University under the Government of the Russian Federation, in the period from _____ _ _ _ _ _ _ by ______________ He completed </w:t>
      </w:r>
      <w:r>
        <w:rPr>
          <w:color w:val="000000"/>
          <w:sz w:val="28"/>
          <w:szCs w:val="28"/>
        </w:rPr>
        <w:t>производственную</w:t>
      </w:r>
      <w:r w:rsidRPr="006D4C61">
        <w:rPr>
          <w:color w:val="000000"/>
          <w:sz w:val="28"/>
          <w:szCs w:val="28"/>
          <w:lang w:val="en-US"/>
        </w:rPr>
        <w:t xml:space="preserve">an internship in the Limited Liability Company_ _ _ _ _» (LLC_____). Head of the practice from the organization – </w:t>
      </w:r>
      <w:r w:rsidRPr="006D4C61">
        <w:rPr>
          <w:sz w:val="28"/>
          <w:szCs w:val="28"/>
          <w:lang w:val="en-US"/>
        </w:rPr>
        <w:t xml:space="preserve">Head of the marketing department </w:t>
      </w:r>
      <w:r w:rsidR="003611D6">
        <w:rPr>
          <w:sz w:val="28"/>
          <w:szCs w:val="28"/>
          <w:lang w:val="en-US"/>
        </w:rPr>
        <w:t xml:space="preserve">Ivanov </w:t>
      </w:r>
      <w:r w:rsidRPr="006D4C61">
        <w:rPr>
          <w:color w:val="000000"/>
          <w:sz w:val="28"/>
          <w:szCs w:val="28"/>
          <w:lang w:val="en-US"/>
        </w:rPr>
        <w:t>Andrey Ivanov. Head of the practice from the Financial University</w:t>
      </w:r>
      <w:r w:rsidR="00812590">
        <w:rPr>
          <w:color w:val="000000"/>
          <w:sz w:val="28"/>
          <w:szCs w:val="28"/>
          <w:lang w:val="en-US"/>
        </w:rPr>
        <w:t xml:space="preserve"> </w:t>
      </w:r>
      <w:r w:rsidRPr="006D4C61">
        <w:rPr>
          <w:color w:val="000000"/>
          <w:sz w:val="28"/>
          <w:szCs w:val="28"/>
          <w:lang w:val="en-US"/>
        </w:rPr>
        <w:t>-</w:t>
      </w:r>
      <w:r w:rsidR="00812590">
        <w:rPr>
          <w:color w:val="000000"/>
          <w:sz w:val="28"/>
          <w:szCs w:val="28"/>
          <w:lang w:val="en-US"/>
        </w:rPr>
        <w:t xml:space="preserve"> </w:t>
      </w:r>
      <w:r w:rsidRPr="006D4C61">
        <w:rPr>
          <w:color w:val="000000"/>
          <w:sz w:val="28"/>
          <w:szCs w:val="28"/>
          <w:lang w:val="en-US"/>
        </w:rPr>
        <w:t>Candidate</w:t>
      </w:r>
      <w:r w:rsidR="00812590">
        <w:rPr>
          <w:color w:val="000000"/>
          <w:sz w:val="28"/>
          <w:szCs w:val="28"/>
          <w:lang w:val="en-US"/>
        </w:rPr>
        <w:t xml:space="preserve"> </w:t>
      </w:r>
      <w:r w:rsidRPr="006D4C61">
        <w:rPr>
          <w:color w:val="000000"/>
          <w:sz w:val="28"/>
          <w:szCs w:val="28"/>
          <w:lang w:val="en-US"/>
        </w:rPr>
        <w:t>of Economic Sciences, Associate Professor __________________________..</w:t>
      </w:r>
    </w:p>
    <w:p w14:paraId="09BEDD89" w14:textId="6E7FB975" w:rsidR="00917D7A" w:rsidRPr="006D4C61" w:rsidRDefault="00917D7A" w:rsidP="00917D7A">
      <w:pPr>
        <w:shd w:val="clear" w:color="auto" w:fill="FFFFFF"/>
        <w:spacing w:line="360" w:lineRule="auto"/>
        <w:ind w:firstLine="708"/>
        <w:jc w:val="both"/>
        <w:rPr>
          <w:color w:val="000000"/>
          <w:sz w:val="28"/>
          <w:szCs w:val="28"/>
          <w:lang w:val="en-US"/>
        </w:rPr>
      </w:pPr>
      <w:r>
        <w:rPr>
          <w:color w:val="000000"/>
          <w:sz w:val="28"/>
          <w:szCs w:val="28"/>
        </w:rPr>
        <w:t>Производственная</w:t>
      </w:r>
      <w:r w:rsidRPr="006D4C61">
        <w:rPr>
          <w:color w:val="000000"/>
          <w:sz w:val="28"/>
          <w:szCs w:val="28"/>
          <w:lang w:val="en-US"/>
        </w:rPr>
        <w:t xml:space="preserve"> </w:t>
      </w:r>
      <w:r>
        <w:rPr>
          <w:color w:val="000000"/>
          <w:sz w:val="28"/>
          <w:szCs w:val="28"/>
        </w:rPr>
        <w:t>п</w:t>
      </w:r>
      <w:r w:rsidRPr="006D4C61">
        <w:rPr>
          <w:color w:val="000000"/>
          <w:sz w:val="28"/>
          <w:szCs w:val="28"/>
          <w:lang w:val="en-US"/>
        </w:rPr>
        <w:t>Industrial practice is one of the most important components of the educational process, it is aimed at transferring the acquired knowledge and skills from the field of theory to the field of everyday professional activity, developing analytical abilities, and making independent decisions in the process of implementing official powers. Industrial</w:t>
      </w:r>
      <w:r w:rsidR="00812590">
        <w:rPr>
          <w:color w:val="000000"/>
          <w:sz w:val="28"/>
          <w:szCs w:val="28"/>
          <w:lang w:val="en-US"/>
        </w:rPr>
        <w:t xml:space="preserve"> </w:t>
      </w:r>
      <w:r w:rsidRPr="006D4C61">
        <w:rPr>
          <w:color w:val="000000"/>
          <w:sz w:val="28"/>
          <w:szCs w:val="28"/>
          <w:lang w:val="en-US"/>
        </w:rPr>
        <w:t xml:space="preserve">practice helps to realize the correctness of the professional choice made, checks the assimilation of theoretical knowledge acquired during university studies. </w:t>
      </w:r>
    </w:p>
    <w:p w14:paraId="7A457CF9" w14:textId="7EA48F75" w:rsidR="00917D7A" w:rsidRPr="0089016B" w:rsidRDefault="00917D7A" w:rsidP="00917D7A">
      <w:pPr>
        <w:shd w:val="clear" w:color="auto" w:fill="FFFFFF"/>
        <w:spacing w:line="360" w:lineRule="auto"/>
        <w:ind w:firstLine="708"/>
        <w:jc w:val="both"/>
        <w:rPr>
          <w:sz w:val="28"/>
          <w:szCs w:val="28"/>
        </w:rPr>
      </w:pPr>
      <w:r w:rsidRPr="006D4C61">
        <w:rPr>
          <w:color w:val="000000"/>
          <w:sz w:val="28"/>
          <w:szCs w:val="28"/>
          <w:lang w:val="en-US"/>
        </w:rPr>
        <w:t xml:space="preserve">The purpose of passing an industrial internship is to systematize, generalize, consolidate, and deepen practical knowledge and skills acquired during the development of the Marketing educational program in the Management direction, as well as to implement theoretical knowledge obtained during the development of academic disciplines in practice. </w:t>
      </w:r>
      <w:r w:rsidRPr="0089016B">
        <w:rPr>
          <w:sz w:val="28"/>
          <w:szCs w:val="28"/>
        </w:rPr>
        <w:t xml:space="preserve">Common tasks during the internship are: </w:t>
      </w:r>
    </w:p>
    <w:p w14:paraId="56D8631A" w14:textId="77777777" w:rsidR="00917D7A" w:rsidRPr="006D4C61" w:rsidRDefault="00917D7A" w:rsidP="00917D7A">
      <w:pPr>
        <w:pStyle w:val="a5"/>
        <w:numPr>
          <w:ilvl w:val="0"/>
          <w:numId w:val="2"/>
        </w:numPr>
        <w:shd w:val="clear" w:color="auto" w:fill="FFFFFF"/>
        <w:tabs>
          <w:tab w:val="left" w:pos="993"/>
        </w:tabs>
        <w:spacing w:after="0" w:line="360" w:lineRule="auto"/>
        <w:ind w:left="0" w:firstLine="708"/>
        <w:jc w:val="both"/>
        <w:rPr>
          <w:rFonts w:ascii="Times New Roman" w:eastAsia="Times New Roman" w:hAnsi="Times New Roman" w:cs="Times New Roman"/>
          <w:sz w:val="28"/>
          <w:szCs w:val="28"/>
          <w:lang w:val="en-US" w:eastAsia="ru-RU"/>
        </w:rPr>
      </w:pPr>
      <w:r w:rsidRPr="006D4C61">
        <w:rPr>
          <w:rFonts w:ascii="Times New Roman" w:hAnsi="Times New Roman" w:cs="Times New Roman"/>
          <w:bCs/>
          <w:sz w:val="28"/>
          <w:szCs w:val="28"/>
          <w:lang w:val="en-US" w:eastAsia="ru-RU"/>
        </w:rPr>
        <w:t xml:space="preserve">collection and systematization of information on key customers </w:t>
      </w:r>
      <w:r w:rsidRPr="006D4C61">
        <w:rPr>
          <w:rFonts w:ascii="Times New Roman" w:hAnsi="Times New Roman" w:cs="Times New Roman"/>
          <w:sz w:val="28"/>
          <w:szCs w:val="28"/>
          <w:lang w:val="en-US" w:eastAsia="ru-RU"/>
        </w:rPr>
        <w:t>of the organization</w:t>
      </w:r>
      <w:r w:rsidRPr="006D4C61">
        <w:rPr>
          <w:rFonts w:ascii="Times New Roman" w:eastAsia="Times New Roman" w:hAnsi="Times New Roman" w:cs="Times New Roman"/>
          <w:sz w:val="28"/>
          <w:szCs w:val="28"/>
          <w:lang w:val="en-US" w:eastAsia="ru-RU"/>
        </w:rPr>
        <w:t xml:space="preserve">; </w:t>
      </w:r>
    </w:p>
    <w:p w14:paraId="465EC605" w14:textId="77777777" w:rsidR="00917D7A" w:rsidRPr="006D4C61" w:rsidRDefault="00917D7A" w:rsidP="00917D7A">
      <w:pPr>
        <w:pStyle w:val="a5"/>
        <w:numPr>
          <w:ilvl w:val="0"/>
          <w:numId w:val="2"/>
        </w:numPr>
        <w:shd w:val="clear" w:color="auto" w:fill="FFFFFF"/>
        <w:tabs>
          <w:tab w:val="left" w:pos="993"/>
        </w:tabs>
        <w:spacing w:after="0" w:line="360" w:lineRule="auto"/>
        <w:ind w:left="0" w:firstLine="708"/>
        <w:jc w:val="both"/>
        <w:rPr>
          <w:rFonts w:ascii="Times New Roman" w:eastAsia="Times New Roman" w:hAnsi="Times New Roman" w:cs="Times New Roman"/>
          <w:sz w:val="28"/>
          <w:szCs w:val="28"/>
          <w:lang w:val="en-US" w:eastAsia="ru-RU"/>
        </w:rPr>
      </w:pPr>
      <w:r w:rsidRPr="006D4C61">
        <w:rPr>
          <w:rFonts w:ascii="Times New Roman" w:eastAsia="Times New Roman" w:hAnsi="Times New Roman" w:cs="Times New Roman"/>
          <w:sz w:val="28"/>
          <w:szCs w:val="28"/>
          <w:lang w:val="en-US" w:eastAsia="ru-RU"/>
        </w:rPr>
        <w:t xml:space="preserve"> </w:t>
      </w:r>
      <w:r w:rsidRPr="006D4C61">
        <w:rPr>
          <w:rFonts w:ascii="Times New Roman" w:hAnsi="Times New Roman" w:cs="Times New Roman"/>
          <w:bCs/>
          <w:sz w:val="28"/>
          <w:szCs w:val="28"/>
          <w:lang w:val="en-US" w:eastAsia="ru-RU"/>
        </w:rPr>
        <w:t xml:space="preserve">analysis </w:t>
      </w:r>
      <w:r w:rsidRPr="006D4C61">
        <w:rPr>
          <w:rFonts w:ascii="Times New Roman" w:hAnsi="Times New Roman" w:cs="Times New Roman"/>
          <w:sz w:val="28"/>
          <w:szCs w:val="28"/>
          <w:lang w:val="en-US" w:eastAsia="ru-RU"/>
        </w:rPr>
        <w:t>of the organization's competitive environment</w:t>
      </w:r>
      <w:r w:rsidRPr="006D4C61">
        <w:rPr>
          <w:rFonts w:ascii="Times New Roman" w:eastAsia="Times New Roman" w:hAnsi="Times New Roman" w:cs="Times New Roman"/>
          <w:sz w:val="28"/>
          <w:szCs w:val="28"/>
          <w:lang w:val="en-US" w:eastAsia="ru-RU"/>
        </w:rPr>
        <w:t>.</w:t>
      </w:r>
    </w:p>
    <w:p w14:paraId="3CDF8509" w14:textId="77777777" w:rsidR="00917D7A" w:rsidRPr="006D4C61" w:rsidRDefault="00917D7A" w:rsidP="00917D7A">
      <w:pPr>
        <w:pStyle w:val="a5"/>
        <w:numPr>
          <w:ilvl w:val="0"/>
          <w:numId w:val="2"/>
        </w:numPr>
        <w:shd w:val="clear" w:color="auto" w:fill="FFFFFF"/>
        <w:tabs>
          <w:tab w:val="left" w:pos="993"/>
        </w:tabs>
        <w:spacing w:after="0" w:line="360" w:lineRule="auto"/>
        <w:ind w:left="0" w:firstLine="708"/>
        <w:jc w:val="both"/>
        <w:rPr>
          <w:rFonts w:ascii="Times New Roman" w:eastAsia="Times New Roman" w:hAnsi="Times New Roman" w:cs="Times New Roman"/>
          <w:sz w:val="28"/>
          <w:szCs w:val="28"/>
          <w:lang w:val="en-US" w:eastAsia="ru-RU"/>
        </w:rPr>
      </w:pPr>
      <w:r w:rsidRPr="006D4C61">
        <w:rPr>
          <w:rFonts w:ascii="Times New Roman" w:hAnsi="Times New Roman" w:cs="Times New Roman"/>
          <w:bCs/>
          <w:sz w:val="28"/>
          <w:szCs w:val="28"/>
          <w:lang w:val="en-US" w:eastAsia="ru-RU"/>
        </w:rPr>
        <w:t xml:space="preserve">research of the organization's marketing management process </w:t>
      </w:r>
      <w:r w:rsidRPr="00F357CF">
        <w:rPr>
          <w:rFonts w:ascii="Times New Roman" w:hAnsi="Times New Roman" w:cs="Times New Roman"/>
          <w:sz w:val="28"/>
          <w:szCs w:val="28"/>
          <w:lang w:eastAsia="ru-RU"/>
        </w:rPr>
        <w:t>организации</w:t>
      </w:r>
      <w:r w:rsidRPr="006D4C61">
        <w:rPr>
          <w:rFonts w:ascii="Times New Roman" w:hAnsi="Times New Roman" w:cs="Times New Roman"/>
          <w:bCs/>
          <w:sz w:val="28"/>
          <w:szCs w:val="28"/>
          <w:lang w:val="en-US" w:eastAsia="ru-RU"/>
        </w:rPr>
        <w:t>and determination of its effectiveness</w:t>
      </w:r>
      <w:r w:rsidRPr="006D4C61">
        <w:rPr>
          <w:rFonts w:ascii="Times New Roman" w:eastAsia="Times New Roman" w:hAnsi="Times New Roman" w:cs="Times New Roman"/>
          <w:sz w:val="28"/>
          <w:szCs w:val="28"/>
          <w:lang w:val="en-US" w:eastAsia="ru-RU"/>
        </w:rPr>
        <w:t>;</w:t>
      </w:r>
    </w:p>
    <w:p w14:paraId="65FF6E3A" w14:textId="77777777" w:rsidR="00917D7A" w:rsidRPr="006D4C61" w:rsidRDefault="00917D7A" w:rsidP="00917D7A">
      <w:pPr>
        <w:pStyle w:val="a5"/>
        <w:numPr>
          <w:ilvl w:val="0"/>
          <w:numId w:val="2"/>
        </w:numPr>
        <w:shd w:val="clear" w:color="auto" w:fill="FFFFFF"/>
        <w:tabs>
          <w:tab w:val="left" w:pos="993"/>
        </w:tabs>
        <w:spacing w:after="0" w:line="360" w:lineRule="auto"/>
        <w:ind w:left="0" w:firstLine="708"/>
        <w:jc w:val="both"/>
        <w:rPr>
          <w:rFonts w:ascii="Times New Roman" w:eastAsia="Times New Roman" w:hAnsi="Times New Roman" w:cs="Times New Roman"/>
          <w:sz w:val="28"/>
          <w:szCs w:val="28"/>
          <w:lang w:val="en-US" w:eastAsia="ru-RU"/>
        </w:rPr>
      </w:pPr>
      <w:r w:rsidRPr="006D4C61">
        <w:rPr>
          <w:rFonts w:ascii="Times New Roman" w:hAnsi="Times New Roman" w:cs="Times New Roman"/>
          <w:bCs/>
          <w:sz w:val="28"/>
          <w:szCs w:val="28"/>
          <w:lang w:val="en-US" w:eastAsia="ru-RU"/>
        </w:rPr>
        <w:t xml:space="preserve">Participation in the implementation </w:t>
      </w:r>
      <w:r w:rsidRPr="006D4C61">
        <w:rPr>
          <w:rFonts w:ascii="Times New Roman" w:hAnsi="Times New Roman" w:cs="Times New Roman"/>
          <w:sz w:val="28"/>
          <w:szCs w:val="28"/>
          <w:lang w:val="en-US" w:eastAsia="ru-RU"/>
        </w:rPr>
        <w:t>of the organization's marketing strategy</w:t>
      </w:r>
    </w:p>
    <w:p w14:paraId="13349D9C" w14:textId="77777777" w:rsidR="00917D7A" w:rsidRPr="006D4C61" w:rsidRDefault="00917D7A" w:rsidP="00917D7A">
      <w:pPr>
        <w:pStyle w:val="a5"/>
        <w:numPr>
          <w:ilvl w:val="0"/>
          <w:numId w:val="2"/>
        </w:numPr>
        <w:shd w:val="clear" w:color="auto" w:fill="FFFFFF"/>
        <w:tabs>
          <w:tab w:val="left" w:pos="993"/>
        </w:tabs>
        <w:spacing w:after="0" w:line="360" w:lineRule="auto"/>
        <w:ind w:left="0" w:firstLine="708"/>
        <w:jc w:val="both"/>
        <w:rPr>
          <w:rFonts w:ascii="Times New Roman" w:eastAsia="Times New Roman" w:hAnsi="Times New Roman" w:cs="Times New Roman"/>
          <w:sz w:val="28"/>
          <w:szCs w:val="28"/>
          <w:lang w:val="en-US" w:eastAsia="ru-RU"/>
        </w:rPr>
      </w:pPr>
      <w:r w:rsidRPr="006D4C61">
        <w:rPr>
          <w:rFonts w:ascii="Times New Roman" w:hAnsi="Times New Roman" w:cs="Times New Roman"/>
          <w:bCs/>
          <w:sz w:val="28"/>
          <w:szCs w:val="28"/>
          <w:lang w:val="en-US" w:eastAsia="ru-RU"/>
        </w:rPr>
        <w:t xml:space="preserve">Making suggestions for improving the marketing management process </w:t>
      </w:r>
      <w:r w:rsidRPr="00F357CF">
        <w:rPr>
          <w:rFonts w:ascii="Times New Roman" w:hAnsi="Times New Roman" w:cs="Times New Roman"/>
          <w:sz w:val="28"/>
          <w:szCs w:val="28"/>
          <w:lang w:eastAsia="ru-RU"/>
        </w:rPr>
        <w:t>ООО</w:t>
      </w:r>
      <w:r w:rsidRPr="006D4C61">
        <w:rPr>
          <w:rFonts w:ascii="Times New Roman" w:hAnsi="Times New Roman" w:cs="Times New Roman"/>
          <w:sz w:val="28"/>
          <w:szCs w:val="28"/>
          <w:lang w:val="en-US" w:eastAsia="ru-RU"/>
        </w:rPr>
        <w:t xml:space="preserve"> «of ______LLC»</w:t>
      </w:r>
    </w:p>
    <w:p w14:paraId="648F2AC8" w14:textId="77777777" w:rsidR="00917D7A" w:rsidRPr="006D4C61" w:rsidRDefault="00917D7A" w:rsidP="00917D7A">
      <w:pPr>
        <w:pStyle w:val="a5"/>
        <w:shd w:val="clear" w:color="auto" w:fill="FFFFFF"/>
        <w:tabs>
          <w:tab w:val="left" w:pos="993"/>
        </w:tabs>
        <w:spacing w:after="0" w:line="360" w:lineRule="auto"/>
        <w:ind w:left="708"/>
        <w:jc w:val="both"/>
        <w:rPr>
          <w:rFonts w:ascii="Times New Roman" w:eastAsia="Times New Roman" w:hAnsi="Times New Roman" w:cs="Times New Roman"/>
          <w:sz w:val="28"/>
          <w:szCs w:val="28"/>
          <w:lang w:val="en-US" w:eastAsia="ru-RU"/>
        </w:rPr>
      </w:pPr>
    </w:p>
    <w:p w14:paraId="636934F0" w14:textId="77777777" w:rsidR="00917D7A" w:rsidRPr="006D4C61" w:rsidRDefault="00917D7A" w:rsidP="00917D7A">
      <w:pPr>
        <w:shd w:val="clear" w:color="auto" w:fill="FFFFFF"/>
        <w:tabs>
          <w:tab w:val="left" w:pos="993"/>
        </w:tabs>
        <w:spacing w:line="360" w:lineRule="auto"/>
        <w:jc w:val="both"/>
        <w:rPr>
          <w:sz w:val="28"/>
          <w:szCs w:val="28"/>
          <w:lang w:val="en-US"/>
        </w:rPr>
      </w:pPr>
    </w:p>
    <w:p w14:paraId="5620C5CF" w14:textId="0A2074F7" w:rsidR="00917D7A" w:rsidRPr="006D4C61" w:rsidRDefault="00917D7A" w:rsidP="00917D7A">
      <w:pPr>
        <w:pStyle w:val="2"/>
        <w:numPr>
          <w:ilvl w:val="0"/>
          <w:numId w:val="1"/>
        </w:numPr>
        <w:tabs>
          <w:tab w:val="left" w:pos="284"/>
          <w:tab w:val="num" w:pos="360"/>
        </w:tabs>
        <w:spacing w:before="0" w:line="360" w:lineRule="auto"/>
        <w:ind w:left="0" w:firstLine="0"/>
        <w:rPr>
          <w:lang w:val="en-US" w:eastAsia="ru-RU"/>
        </w:rPr>
      </w:pPr>
      <w:bookmarkStart w:id="3" w:name="_Toc120563276"/>
      <w:r w:rsidRPr="006D4C61">
        <w:rPr>
          <w:lang w:val="en-US" w:eastAsia="ru-RU"/>
        </w:rPr>
        <w:t>Systematization of information on key customers</w:t>
      </w:r>
      <w:r w:rsidR="003611D6">
        <w:rPr>
          <w:lang w:val="en-US" w:eastAsia="ru-RU"/>
        </w:rPr>
        <w:t xml:space="preserve"> </w:t>
      </w:r>
      <w:r w:rsidRPr="006D4C61">
        <w:rPr>
          <w:lang w:val="en-US" w:eastAsia="ru-RU"/>
        </w:rPr>
        <w:t>of _____LLC»</w:t>
      </w:r>
      <w:bookmarkEnd w:id="3"/>
    </w:p>
    <w:p w14:paraId="4251823F" w14:textId="77777777" w:rsidR="00917D7A" w:rsidRPr="006D4C61" w:rsidRDefault="00917D7A" w:rsidP="00917D7A">
      <w:pPr>
        <w:rPr>
          <w:lang w:val="en-US"/>
        </w:rPr>
      </w:pPr>
    </w:p>
    <w:p w14:paraId="4BFE81E1" w14:textId="77777777" w:rsidR="00917D7A" w:rsidRPr="006D4C61" w:rsidRDefault="00917D7A" w:rsidP="00917D7A">
      <w:pPr>
        <w:pStyle w:val="2"/>
        <w:numPr>
          <w:ilvl w:val="0"/>
          <w:numId w:val="1"/>
        </w:numPr>
        <w:tabs>
          <w:tab w:val="num" w:pos="360"/>
          <w:tab w:val="left" w:pos="426"/>
        </w:tabs>
        <w:spacing w:before="0" w:line="240" w:lineRule="auto"/>
        <w:ind w:left="0" w:firstLine="0"/>
        <w:rPr>
          <w:lang w:val="en-US" w:eastAsia="ru-RU"/>
        </w:rPr>
      </w:pPr>
      <w:bookmarkStart w:id="4" w:name="_Toc117967732"/>
      <w:bookmarkStart w:id="5" w:name="_Toc120563277"/>
      <w:r w:rsidRPr="006D4C61">
        <w:rPr>
          <w:lang w:val="en-US" w:eastAsia="ru-RU"/>
        </w:rPr>
        <w:t xml:space="preserve">Analysis of the competitive environment </w:t>
      </w:r>
      <w:r w:rsidRPr="00982695">
        <w:rPr>
          <w:lang w:eastAsia="ru-RU"/>
        </w:rPr>
        <w:t>ООО</w:t>
      </w:r>
      <w:r w:rsidRPr="006D4C61">
        <w:rPr>
          <w:lang w:val="en-US" w:eastAsia="ru-RU"/>
        </w:rPr>
        <w:t xml:space="preserve"> «of ___LLC»</w:t>
      </w:r>
      <w:bookmarkEnd w:id="4"/>
      <w:bookmarkEnd w:id="5"/>
    </w:p>
    <w:p w14:paraId="7DC96A27" w14:textId="77777777" w:rsidR="00917D7A" w:rsidRPr="006D4C61" w:rsidRDefault="00917D7A" w:rsidP="00917D7A">
      <w:pPr>
        <w:pStyle w:val="a3"/>
        <w:shd w:val="clear" w:color="auto" w:fill="FFFFFF"/>
        <w:spacing w:before="0" w:beforeAutospacing="0" w:after="0" w:afterAutospacing="0" w:line="360" w:lineRule="auto"/>
        <w:ind w:firstLine="708"/>
        <w:jc w:val="both"/>
        <w:rPr>
          <w:color w:val="000000" w:themeColor="text1"/>
          <w:sz w:val="28"/>
          <w:szCs w:val="28"/>
          <w:shd w:val="clear" w:color="auto" w:fill="FFFFFF"/>
          <w:lang w:val="en-US"/>
        </w:rPr>
      </w:pPr>
    </w:p>
    <w:p w14:paraId="32FA5D12" w14:textId="77777777" w:rsidR="00917D7A" w:rsidRPr="006D4C61" w:rsidRDefault="00917D7A" w:rsidP="00917D7A">
      <w:pPr>
        <w:pStyle w:val="2"/>
        <w:numPr>
          <w:ilvl w:val="0"/>
          <w:numId w:val="1"/>
        </w:numPr>
        <w:tabs>
          <w:tab w:val="left" w:pos="284"/>
          <w:tab w:val="num" w:pos="360"/>
        </w:tabs>
        <w:spacing w:before="0" w:line="240" w:lineRule="auto"/>
        <w:ind w:left="0" w:firstLine="0"/>
        <w:rPr>
          <w:lang w:val="en-US" w:eastAsia="ru-RU"/>
        </w:rPr>
      </w:pPr>
      <w:bookmarkStart w:id="6" w:name="_Toc120563278"/>
      <w:r w:rsidRPr="006D4C61">
        <w:rPr>
          <w:lang w:val="en-US" w:eastAsia="ru-RU"/>
        </w:rPr>
        <w:t>Research of the marketing activity management process of_ _ _ _ _ _ _LLC and evaluation of its effectiveness</w:t>
      </w:r>
      <w:bookmarkEnd w:id="6"/>
    </w:p>
    <w:p w14:paraId="49D13B9A" w14:textId="77777777" w:rsidR="00917D7A" w:rsidRPr="006D4C61" w:rsidRDefault="00917D7A" w:rsidP="00917D7A">
      <w:pPr>
        <w:pStyle w:val="a3"/>
        <w:shd w:val="clear" w:color="auto" w:fill="FFFFFF"/>
        <w:spacing w:before="0" w:beforeAutospacing="0" w:after="0" w:afterAutospacing="0" w:line="360" w:lineRule="auto"/>
        <w:ind w:firstLine="454"/>
        <w:jc w:val="both"/>
        <w:rPr>
          <w:color w:val="000000" w:themeColor="text1"/>
          <w:sz w:val="28"/>
          <w:szCs w:val="28"/>
          <w:shd w:val="clear" w:color="auto" w:fill="FFFFFF"/>
          <w:lang w:val="en-US"/>
        </w:rPr>
      </w:pPr>
      <w:bookmarkStart w:id="7" w:name="_Toc117967733"/>
    </w:p>
    <w:p w14:paraId="7AE86865" w14:textId="77777777" w:rsidR="00917D7A" w:rsidRPr="006D4C61" w:rsidRDefault="00917D7A" w:rsidP="00917D7A">
      <w:pPr>
        <w:pStyle w:val="a3"/>
        <w:shd w:val="clear" w:color="auto" w:fill="FFFFFF"/>
        <w:spacing w:before="0" w:beforeAutospacing="0" w:after="0" w:afterAutospacing="0" w:line="360" w:lineRule="auto"/>
        <w:ind w:firstLine="454"/>
        <w:jc w:val="both"/>
        <w:rPr>
          <w:color w:val="000000" w:themeColor="text1"/>
          <w:sz w:val="28"/>
          <w:szCs w:val="28"/>
          <w:shd w:val="clear" w:color="auto" w:fill="FFFFFF"/>
          <w:lang w:val="en-US"/>
        </w:rPr>
      </w:pPr>
    </w:p>
    <w:p w14:paraId="40F9E8A5" w14:textId="77777777" w:rsidR="00917D7A" w:rsidRPr="006D4C61" w:rsidRDefault="00917D7A" w:rsidP="00917D7A">
      <w:pPr>
        <w:pStyle w:val="2"/>
        <w:numPr>
          <w:ilvl w:val="0"/>
          <w:numId w:val="1"/>
        </w:numPr>
        <w:tabs>
          <w:tab w:val="left" w:pos="284"/>
          <w:tab w:val="num" w:pos="360"/>
        </w:tabs>
        <w:spacing w:before="0" w:line="240" w:lineRule="auto"/>
        <w:ind w:left="0" w:firstLine="0"/>
        <w:rPr>
          <w:lang w:val="en-US" w:eastAsia="ru-RU"/>
        </w:rPr>
      </w:pPr>
      <w:bookmarkStart w:id="8" w:name="_Toc120563279"/>
      <w:r w:rsidRPr="006D4C61">
        <w:rPr>
          <w:lang w:val="en-US" w:eastAsia="ru-RU"/>
        </w:rPr>
        <w:t>Suggestions for improving the marketing management process of Inpolus LLC</w:t>
      </w:r>
      <w:bookmarkEnd w:id="7"/>
      <w:bookmarkEnd w:id="8"/>
    </w:p>
    <w:p w14:paraId="4E5EE8D1" w14:textId="77777777" w:rsidR="00917D7A" w:rsidRPr="006D4C61" w:rsidRDefault="00917D7A" w:rsidP="00917D7A">
      <w:pPr>
        <w:pStyle w:val="a3"/>
        <w:shd w:val="clear" w:color="auto" w:fill="FFFFFF"/>
        <w:spacing w:before="0" w:beforeAutospacing="0" w:after="0" w:afterAutospacing="0" w:line="360" w:lineRule="auto"/>
        <w:ind w:firstLine="454"/>
        <w:jc w:val="both"/>
        <w:rPr>
          <w:color w:val="000000" w:themeColor="text1"/>
          <w:sz w:val="28"/>
          <w:szCs w:val="28"/>
          <w:shd w:val="clear" w:color="auto" w:fill="FFFFFF"/>
          <w:lang w:val="en-US"/>
        </w:rPr>
      </w:pPr>
    </w:p>
    <w:p w14:paraId="2A1682D4" w14:textId="77777777" w:rsidR="00917D7A" w:rsidRPr="006D4C61" w:rsidRDefault="00917D7A" w:rsidP="00917D7A">
      <w:pPr>
        <w:pStyle w:val="2"/>
        <w:spacing w:before="0" w:line="360" w:lineRule="auto"/>
        <w:rPr>
          <w:lang w:val="en-US" w:eastAsia="ru-RU"/>
        </w:rPr>
      </w:pPr>
      <w:bookmarkStart w:id="9" w:name="_Toc120563280"/>
      <w:r w:rsidRPr="006D4C61">
        <w:rPr>
          <w:lang w:val="en-US" w:eastAsia="ru-RU"/>
        </w:rPr>
        <w:t>Conclusion</w:t>
      </w:r>
      <w:bookmarkEnd w:id="9"/>
    </w:p>
    <w:p w14:paraId="3CA5BDE2" w14:textId="77777777" w:rsidR="00917D7A" w:rsidRPr="006D4C61" w:rsidRDefault="00917D7A" w:rsidP="00917D7A">
      <w:pPr>
        <w:rPr>
          <w:color w:val="000000"/>
          <w:sz w:val="28"/>
          <w:szCs w:val="28"/>
          <w:lang w:val="en-US"/>
        </w:rPr>
      </w:pPr>
    </w:p>
    <w:p w14:paraId="3D7249CA" w14:textId="77777777" w:rsidR="00917D7A" w:rsidRPr="006D4C61" w:rsidRDefault="00917D7A" w:rsidP="00917D7A">
      <w:pPr>
        <w:pStyle w:val="2"/>
        <w:spacing w:before="0" w:line="360" w:lineRule="auto"/>
        <w:rPr>
          <w:lang w:val="en-US" w:eastAsia="ru-RU"/>
        </w:rPr>
      </w:pPr>
      <w:bookmarkStart w:id="10" w:name="_Toc117967735"/>
      <w:bookmarkStart w:id="11" w:name="_Toc120563281"/>
      <w:r w:rsidRPr="006D4C61">
        <w:rPr>
          <w:lang w:val="en-US" w:eastAsia="ru-RU"/>
        </w:rPr>
        <w:t>List of sources used</w:t>
      </w:r>
      <w:bookmarkEnd w:id="10"/>
      <w:bookmarkEnd w:id="11"/>
    </w:p>
    <w:p w14:paraId="6485972F" w14:textId="77777777" w:rsidR="00917D7A" w:rsidRPr="006D4C61" w:rsidRDefault="00917D7A" w:rsidP="00917D7A">
      <w:pPr>
        <w:shd w:val="clear" w:color="auto" w:fill="FFFFFF"/>
        <w:spacing w:line="360" w:lineRule="auto"/>
        <w:jc w:val="both"/>
        <w:rPr>
          <w:color w:val="000000"/>
          <w:sz w:val="28"/>
          <w:szCs w:val="28"/>
          <w:lang w:val="en-US"/>
        </w:rPr>
      </w:pPr>
    </w:p>
    <w:p w14:paraId="7405C6E1" w14:textId="77777777" w:rsidR="00917D7A" w:rsidRPr="006D4C61" w:rsidRDefault="00917D7A" w:rsidP="00917D7A">
      <w:pPr>
        <w:rPr>
          <w:color w:val="000000"/>
          <w:sz w:val="28"/>
          <w:szCs w:val="28"/>
          <w:lang w:val="en-US"/>
        </w:rPr>
      </w:pPr>
    </w:p>
    <w:p w14:paraId="1CAB99A8" w14:textId="1A33EC25" w:rsidR="00917D7A" w:rsidRPr="006D4C61" w:rsidRDefault="00917D7A" w:rsidP="00917D7A">
      <w:pPr>
        <w:pStyle w:val="2"/>
        <w:rPr>
          <w:lang w:val="en-US" w:eastAsia="ru-RU"/>
        </w:rPr>
      </w:pPr>
      <w:bookmarkStart w:id="12" w:name="_Toc117967736"/>
      <w:bookmarkStart w:id="13" w:name="_Toc120563282"/>
      <w:r w:rsidRPr="006D4C61">
        <w:rPr>
          <w:lang w:val="en-US" w:eastAsia="ru-RU"/>
        </w:rPr>
        <w:t>Appendices</w:t>
      </w:r>
      <w:bookmarkEnd w:id="12"/>
      <w:bookmarkEnd w:id="13"/>
    </w:p>
    <w:p w14:paraId="7E327581" w14:textId="77777777" w:rsidR="00917D7A" w:rsidRPr="006D4C61" w:rsidRDefault="00917D7A" w:rsidP="00917D7A">
      <w:pPr>
        <w:shd w:val="clear" w:color="auto" w:fill="FFFFFF"/>
        <w:spacing w:line="360" w:lineRule="auto"/>
        <w:jc w:val="right"/>
        <w:rPr>
          <w:b/>
          <w:color w:val="000000"/>
          <w:sz w:val="28"/>
          <w:szCs w:val="28"/>
          <w:lang w:val="en-US"/>
        </w:rPr>
      </w:pPr>
      <w:r w:rsidRPr="006D4C61">
        <w:rPr>
          <w:b/>
          <w:color w:val="000000"/>
          <w:sz w:val="28"/>
          <w:szCs w:val="28"/>
          <w:lang w:val="en-US"/>
        </w:rPr>
        <w:t>Appendix 1</w:t>
      </w:r>
    </w:p>
    <w:p w14:paraId="70D2CDE5" w14:textId="77777777" w:rsidR="00917D7A" w:rsidRPr="006D4C61" w:rsidRDefault="00917D7A" w:rsidP="00917D7A">
      <w:pPr>
        <w:shd w:val="clear" w:color="auto" w:fill="FFFFFF"/>
        <w:spacing w:line="360" w:lineRule="auto"/>
        <w:jc w:val="right"/>
        <w:rPr>
          <w:b/>
          <w:color w:val="000000"/>
          <w:sz w:val="28"/>
          <w:szCs w:val="28"/>
          <w:lang w:val="en-US"/>
        </w:rPr>
      </w:pPr>
    </w:p>
    <w:p w14:paraId="6231CA18" w14:textId="77777777" w:rsidR="00917D7A" w:rsidRPr="006D4C61" w:rsidRDefault="00917D7A" w:rsidP="00917D7A">
      <w:pPr>
        <w:shd w:val="clear" w:color="auto" w:fill="FFFFFF"/>
        <w:spacing w:line="360" w:lineRule="auto"/>
        <w:jc w:val="right"/>
        <w:rPr>
          <w:b/>
          <w:color w:val="000000"/>
          <w:sz w:val="28"/>
          <w:szCs w:val="28"/>
          <w:lang w:val="en-US"/>
        </w:rPr>
      </w:pPr>
      <w:r w:rsidRPr="006D4C61">
        <w:rPr>
          <w:b/>
          <w:color w:val="000000"/>
          <w:sz w:val="28"/>
          <w:szCs w:val="28"/>
          <w:lang w:val="en-US"/>
        </w:rPr>
        <w:t>Appendix 2</w:t>
      </w:r>
    </w:p>
    <w:p w14:paraId="2B22D6F5" w14:textId="77777777" w:rsidR="00917D7A" w:rsidRPr="006D4C61" w:rsidRDefault="00917D7A" w:rsidP="00917D7A">
      <w:pPr>
        <w:shd w:val="clear" w:color="auto" w:fill="FFFFFF"/>
        <w:spacing w:line="360" w:lineRule="auto"/>
        <w:rPr>
          <w:bCs/>
          <w:color w:val="000000"/>
          <w:sz w:val="28"/>
          <w:szCs w:val="28"/>
          <w:lang w:val="en-US"/>
        </w:rPr>
      </w:pPr>
    </w:p>
    <w:p w14:paraId="729D3F7B" w14:textId="77777777" w:rsidR="00917D7A" w:rsidRPr="006D4C61" w:rsidRDefault="00917D7A" w:rsidP="00917D7A">
      <w:pPr>
        <w:shd w:val="clear" w:color="auto" w:fill="FFFFFF"/>
        <w:spacing w:line="360" w:lineRule="auto"/>
        <w:jc w:val="right"/>
        <w:rPr>
          <w:b/>
          <w:color w:val="000000"/>
          <w:sz w:val="28"/>
          <w:szCs w:val="28"/>
          <w:lang w:val="en-US"/>
        </w:rPr>
      </w:pPr>
      <w:r w:rsidRPr="006D4C61">
        <w:rPr>
          <w:b/>
          <w:color w:val="000000"/>
          <w:sz w:val="28"/>
          <w:szCs w:val="28"/>
          <w:lang w:val="en-US"/>
        </w:rPr>
        <w:t>Appendix 3</w:t>
      </w:r>
    </w:p>
    <w:p w14:paraId="159940A8" w14:textId="77777777" w:rsidR="00917D7A" w:rsidRPr="006D4C61" w:rsidRDefault="00917D7A" w:rsidP="00917D7A">
      <w:pPr>
        <w:shd w:val="clear" w:color="auto" w:fill="FFFFFF"/>
        <w:spacing w:line="360" w:lineRule="auto"/>
        <w:rPr>
          <w:bCs/>
          <w:color w:val="000000"/>
          <w:sz w:val="28"/>
          <w:szCs w:val="28"/>
          <w:lang w:val="en-US"/>
        </w:rPr>
      </w:pPr>
    </w:p>
    <w:p w14:paraId="70C72C1F" w14:textId="211645C7" w:rsidR="00917D7A" w:rsidRPr="003611D6" w:rsidRDefault="00917D7A" w:rsidP="003611D6">
      <w:pPr>
        <w:shd w:val="clear" w:color="auto" w:fill="FFFFFF"/>
        <w:spacing w:line="360" w:lineRule="auto"/>
        <w:jc w:val="right"/>
        <w:rPr>
          <w:b/>
          <w:color w:val="000000"/>
          <w:sz w:val="28"/>
          <w:szCs w:val="28"/>
          <w:lang w:val="en-US"/>
        </w:rPr>
      </w:pPr>
      <w:r w:rsidRPr="006D4C61">
        <w:rPr>
          <w:b/>
          <w:color w:val="000000"/>
          <w:sz w:val="28"/>
          <w:szCs w:val="28"/>
          <w:lang w:val="en-US"/>
        </w:rPr>
        <w:t>Appendix 4</w:t>
      </w:r>
    </w:p>
    <w:p w14:paraId="23F4884A" w14:textId="77777777" w:rsidR="00917D7A" w:rsidRPr="006D4C61" w:rsidRDefault="00917D7A" w:rsidP="00917D7A">
      <w:pPr>
        <w:shd w:val="clear" w:color="auto" w:fill="FFFFFF"/>
        <w:spacing w:line="360" w:lineRule="auto"/>
        <w:rPr>
          <w:bCs/>
          <w:color w:val="000000"/>
          <w:sz w:val="28"/>
          <w:szCs w:val="28"/>
          <w:lang w:val="en-US"/>
        </w:rPr>
      </w:pPr>
    </w:p>
    <w:p w14:paraId="771D4F6D" w14:textId="77777777" w:rsidR="00917D7A" w:rsidRPr="006D4C61" w:rsidRDefault="00917D7A" w:rsidP="00917D7A">
      <w:pPr>
        <w:shd w:val="clear" w:color="auto" w:fill="FFFFFF"/>
        <w:spacing w:line="360" w:lineRule="auto"/>
        <w:jc w:val="right"/>
        <w:rPr>
          <w:b/>
          <w:color w:val="000000"/>
          <w:sz w:val="28"/>
          <w:szCs w:val="28"/>
          <w:lang w:val="en-US"/>
        </w:rPr>
      </w:pPr>
      <w:r w:rsidRPr="006D4C61">
        <w:rPr>
          <w:b/>
          <w:color w:val="000000"/>
          <w:sz w:val="28"/>
          <w:szCs w:val="28"/>
          <w:lang w:val="en-US"/>
        </w:rPr>
        <w:t>Appendix 5</w:t>
      </w:r>
    </w:p>
    <w:p w14:paraId="3A7D12EA" w14:textId="77777777" w:rsidR="00917D7A" w:rsidRPr="006D4C61" w:rsidRDefault="00917D7A" w:rsidP="00917D7A">
      <w:pPr>
        <w:shd w:val="clear" w:color="auto" w:fill="FFFFFF"/>
        <w:spacing w:line="360" w:lineRule="auto"/>
        <w:rPr>
          <w:bCs/>
          <w:color w:val="000000"/>
          <w:sz w:val="28"/>
          <w:szCs w:val="28"/>
          <w:lang w:val="en-US"/>
        </w:rPr>
      </w:pPr>
    </w:p>
    <w:p w14:paraId="6B4B80D5" w14:textId="77777777" w:rsidR="00917D7A" w:rsidRPr="00B6687D" w:rsidRDefault="00917D7A" w:rsidP="00917D7A">
      <w:pPr>
        <w:shd w:val="clear" w:color="auto" w:fill="FFFFFF"/>
        <w:spacing w:line="360" w:lineRule="auto"/>
        <w:jc w:val="right"/>
        <w:rPr>
          <w:b/>
          <w:color w:val="000000"/>
          <w:sz w:val="28"/>
          <w:szCs w:val="28"/>
        </w:rPr>
      </w:pPr>
      <w:r w:rsidRPr="006261E7">
        <w:rPr>
          <w:b/>
          <w:color w:val="000000"/>
          <w:sz w:val="28"/>
          <w:szCs w:val="28"/>
        </w:rPr>
        <w:t xml:space="preserve">Appendix </w:t>
      </w:r>
      <w:r>
        <w:rPr>
          <w:b/>
          <w:color w:val="000000"/>
          <w:sz w:val="28"/>
          <w:szCs w:val="28"/>
        </w:rPr>
        <w:t>6</w:t>
      </w:r>
    </w:p>
    <w:p w14:paraId="4A9A65D0" w14:textId="77777777" w:rsidR="00917D7A" w:rsidRDefault="00917D7A" w:rsidP="00917D7A">
      <w:pPr>
        <w:pStyle w:val="a3"/>
        <w:shd w:val="clear" w:color="auto" w:fill="FFFFFF"/>
        <w:spacing w:before="0" w:beforeAutospacing="0" w:after="0" w:afterAutospacing="0" w:line="360" w:lineRule="auto"/>
        <w:jc w:val="both"/>
        <w:rPr>
          <w:color w:val="000000" w:themeColor="text1"/>
          <w:sz w:val="28"/>
          <w:szCs w:val="28"/>
          <w:shd w:val="clear" w:color="auto" w:fill="FFFFFF"/>
        </w:rPr>
      </w:pPr>
    </w:p>
    <w:p w14:paraId="2EBB0FF1" w14:textId="54F6F4B2" w:rsidR="00560286" w:rsidRPr="003611D6" w:rsidRDefault="00917D7A" w:rsidP="003611D6">
      <w:pPr>
        <w:shd w:val="clear" w:color="auto" w:fill="FFFFFF"/>
        <w:spacing w:line="360" w:lineRule="auto"/>
        <w:jc w:val="right"/>
        <w:rPr>
          <w:b/>
          <w:color w:val="000000"/>
          <w:sz w:val="28"/>
          <w:szCs w:val="28"/>
          <w:lang w:val="en-US"/>
        </w:rPr>
      </w:pPr>
      <w:r w:rsidRPr="006261E7">
        <w:rPr>
          <w:b/>
          <w:color w:val="000000"/>
          <w:sz w:val="28"/>
          <w:szCs w:val="28"/>
        </w:rPr>
        <w:t xml:space="preserve">Appendix </w:t>
      </w:r>
      <w:r>
        <w:rPr>
          <w:b/>
          <w:color w:val="000000"/>
          <w:sz w:val="28"/>
          <w:szCs w:val="28"/>
        </w:rPr>
        <w:t>7</w:t>
      </w:r>
    </w:p>
    <w:sectPr w:rsidR="00560286" w:rsidRPr="003611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0272B"/>
    <w:multiLevelType w:val="hybridMultilevel"/>
    <w:tmpl w:val="A1469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CD6498"/>
    <w:multiLevelType w:val="hybridMultilevel"/>
    <w:tmpl w:val="E5904D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08742119">
    <w:abstractNumId w:val="0"/>
  </w:num>
  <w:num w:numId="2" w16cid:durableId="224879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186"/>
    <w:rsid w:val="00047D8A"/>
    <w:rsid w:val="00070E6C"/>
    <w:rsid w:val="001F0CDC"/>
    <w:rsid w:val="00336A76"/>
    <w:rsid w:val="003611D6"/>
    <w:rsid w:val="00372550"/>
    <w:rsid w:val="004A6F7D"/>
    <w:rsid w:val="005369E7"/>
    <w:rsid w:val="00560286"/>
    <w:rsid w:val="005869B1"/>
    <w:rsid w:val="00683725"/>
    <w:rsid w:val="006B1186"/>
    <w:rsid w:val="006F125F"/>
    <w:rsid w:val="0071080E"/>
    <w:rsid w:val="00812590"/>
    <w:rsid w:val="008563C7"/>
    <w:rsid w:val="0087405C"/>
    <w:rsid w:val="008B53F1"/>
    <w:rsid w:val="00917D7A"/>
    <w:rsid w:val="00AF7083"/>
    <w:rsid w:val="00BF07FE"/>
    <w:rsid w:val="00CC52A4"/>
    <w:rsid w:val="00E65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4CC63"/>
  <w15:chartTrackingRefBased/>
  <w15:docId w15:val="{91ADA8AE-6BBE-4684-A2B2-4CD00FC63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11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17D7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17D7A"/>
    <w:pPr>
      <w:keepNext/>
      <w:keepLines/>
      <w:spacing w:before="40" w:line="259" w:lineRule="auto"/>
      <w:jc w:val="center"/>
      <w:outlineLvl w:val="1"/>
    </w:pPr>
    <w:rPr>
      <w:rFonts w:eastAsiaTheme="majorEastAsia" w:cstheme="majorBidi"/>
      <w:b/>
      <w:sz w:val="28"/>
      <w:szCs w:val="26"/>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17D7A"/>
    <w:rPr>
      <w:rFonts w:ascii="Times New Roman" w:eastAsiaTheme="majorEastAsia" w:hAnsi="Times New Roman" w:cstheme="majorBidi"/>
      <w:b/>
      <w:sz w:val="28"/>
      <w:szCs w:val="26"/>
    </w:rPr>
  </w:style>
  <w:style w:type="paragraph" w:styleId="a3">
    <w:name w:val="Normal (Web)"/>
    <w:basedOn w:val="a"/>
    <w:uiPriority w:val="99"/>
    <w:unhideWhenUsed/>
    <w:qFormat/>
    <w:rsid w:val="00917D7A"/>
    <w:pPr>
      <w:spacing w:before="100" w:beforeAutospacing="1" w:after="100" w:afterAutospacing="1"/>
    </w:pPr>
  </w:style>
  <w:style w:type="character" w:styleId="a4">
    <w:name w:val="Hyperlink"/>
    <w:basedOn w:val="a0"/>
    <w:uiPriority w:val="99"/>
    <w:unhideWhenUsed/>
    <w:qFormat/>
    <w:rsid w:val="00917D7A"/>
    <w:rPr>
      <w:color w:val="0563C1" w:themeColor="hyperlink"/>
      <w:u w:val="single"/>
    </w:rPr>
  </w:style>
  <w:style w:type="paragraph" w:styleId="a5">
    <w:name w:val="List Paragraph"/>
    <w:basedOn w:val="a"/>
    <w:uiPriority w:val="34"/>
    <w:qFormat/>
    <w:rsid w:val="00917D7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10">
    <w:name w:val="Заголовок 1 Знак"/>
    <w:basedOn w:val="a0"/>
    <w:link w:val="1"/>
    <w:uiPriority w:val="9"/>
    <w:rsid w:val="00917D7A"/>
    <w:rPr>
      <w:rFonts w:asciiTheme="majorHAnsi" w:eastAsiaTheme="majorEastAsia" w:hAnsiTheme="majorHAnsi" w:cstheme="majorBidi"/>
      <w:color w:val="2E74B5" w:themeColor="accent1" w:themeShade="BF"/>
      <w:sz w:val="32"/>
      <w:szCs w:val="32"/>
      <w:lang w:eastAsia="ru-RU"/>
    </w:rPr>
  </w:style>
  <w:style w:type="paragraph" w:styleId="a6">
    <w:name w:val="TOC Heading"/>
    <w:basedOn w:val="1"/>
    <w:next w:val="a"/>
    <w:uiPriority w:val="39"/>
    <w:unhideWhenUsed/>
    <w:qFormat/>
    <w:rsid w:val="00917D7A"/>
    <w:pPr>
      <w:spacing w:line="259" w:lineRule="auto"/>
      <w:outlineLvl w:val="9"/>
    </w:pPr>
  </w:style>
  <w:style w:type="paragraph" w:styleId="21">
    <w:name w:val="toc 2"/>
    <w:basedOn w:val="a"/>
    <w:next w:val="a"/>
    <w:autoRedefine/>
    <w:uiPriority w:val="39"/>
    <w:unhideWhenUsed/>
    <w:rsid w:val="00917D7A"/>
    <w:pPr>
      <w:tabs>
        <w:tab w:val="left" w:pos="284"/>
        <w:tab w:val="right" w:leader="dot" w:pos="10195"/>
      </w:tabs>
      <w:spacing w:after="100" w:line="259" w:lineRule="auto"/>
    </w:pPr>
    <w:rPr>
      <w:rFonts w:eastAsiaTheme="minorHAnsi"/>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519378">
      <w:bodyDiv w:val="1"/>
      <w:marLeft w:val="0"/>
      <w:marRight w:val="0"/>
      <w:marTop w:val="0"/>
      <w:marBottom w:val="0"/>
      <w:divBdr>
        <w:top w:val="none" w:sz="0" w:space="0" w:color="auto"/>
        <w:left w:val="none" w:sz="0" w:space="0" w:color="auto"/>
        <w:bottom w:val="none" w:sz="0" w:space="0" w:color="auto"/>
        <w:right w:val="none" w:sz="0" w:space="0" w:color="auto"/>
      </w:divBdr>
    </w:div>
    <w:div w:id="80369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704</Words>
  <Characters>4017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Сазонова Татьяна Дмитриевна</dc:creator>
  <cp:keywords/>
  <dc:description/>
  <cp:lastModifiedBy>Самира Джендубаева</cp:lastModifiedBy>
  <cp:revision>9</cp:revision>
  <dcterms:created xsi:type="dcterms:W3CDTF">2023-12-15T11:18:00Z</dcterms:created>
  <dcterms:modified xsi:type="dcterms:W3CDTF">2025-01-27T13:54:00Z</dcterms:modified>
</cp:coreProperties>
</file>