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36BD2" w14:textId="77777777" w:rsidR="00930ECF" w:rsidRPr="003C77CD" w:rsidRDefault="00930ECF" w:rsidP="00930ECF">
      <w:pPr>
        <w:spacing w:line="240" w:lineRule="auto"/>
        <w:ind w:firstLine="0"/>
        <w:jc w:val="center"/>
        <w:rPr>
          <w:rFonts w:eastAsia="Times New Roman" w:cs="Times New Roman"/>
          <w:sz w:val="28"/>
          <w:szCs w:val="24"/>
          <w:lang w:eastAsia="ru-RU"/>
        </w:rPr>
      </w:pPr>
      <w:bookmarkStart w:id="0" w:name="_Toc439247493"/>
      <w:bookmarkStart w:id="1" w:name="_Toc439247573"/>
      <w:bookmarkStart w:id="2" w:name="_Toc439247756"/>
      <w:bookmarkStart w:id="3" w:name="_GoBack"/>
      <w:bookmarkEnd w:id="3"/>
      <w:r w:rsidRPr="003C77CD">
        <w:rPr>
          <w:rFonts w:ascii="Arial Unicode MS" w:eastAsia="Arial Unicode MS" w:cs="Arial Unicode MS"/>
          <w:bCs/>
          <w:color w:val="000000"/>
          <w:sz w:val="28"/>
          <w:szCs w:val="28"/>
          <w:u w:color="000000"/>
          <w:bdr w:val="nil"/>
        </w:rPr>
        <w:t>Федеральное</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государственное</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образовательное</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бюджетное</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учреждение</w:t>
      </w:r>
    </w:p>
    <w:p w14:paraId="3D1C0153" w14:textId="77777777" w:rsidR="00930ECF" w:rsidRPr="003C77CD" w:rsidRDefault="00930ECF" w:rsidP="00930ECF">
      <w:pPr>
        <w:widowControl w:val="0"/>
        <w:pBdr>
          <w:top w:val="nil"/>
          <w:left w:val="nil"/>
          <w:bottom w:val="nil"/>
          <w:right w:val="nil"/>
          <w:between w:val="nil"/>
          <w:bar w:val="nil"/>
        </w:pBdr>
        <w:spacing w:line="240" w:lineRule="auto"/>
        <w:ind w:firstLine="0"/>
        <w:jc w:val="center"/>
        <w:rPr>
          <w:rFonts w:ascii="Arial Unicode MS" w:eastAsia="Arial Unicode MS" w:cs="Arial Unicode MS"/>
          <w:bCs/>
          <w:color w:val="000000"/>
          <w:sz w:val="28"/>
          <w:szCs w:val="28"/>
          <w:u w:color="000000"/>
          <w:bdr w:val="nil"/>
        </w:rPr>
      </w:pPr>
      <w:r w:rsidRPr="003C77CD">
        <w:rPr>
          <w:rFonts w:ascii="Arial Unicode MS" w:eastAsia="Arial Unicode MS" w:cs="Arial Unicode MS"/>
          <w:bCs/>
          <w:color w:val="000000"/>
          <w:sz w:val="28"/>
          <w:szCs w:val="28"/>
          <w:u w:color="000000"/>
          <w:bdr w:val="nil"/>
        </w:rPr>
        <w:t>высшего</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образования</w:t>
      </w:r>
    </w:p>
    <w:p w14:paraId="766BA32B" w14:textId="77777777" w:rsidR="00930ECF" w:rsidRPr="003C77CD"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Cs/>
          <w:color w:val="000000"/>
          <w:sz w:val="28"/>
          <w:szCs w:val="28"/>
          <w:u w:color="000000"/>
          <w:bdr w:val="nil"/>
        </w:rPr>
      </w:pPr>
    </w:p>
    <w:p w14:paraId="1A5F968B" w14:textId="77777777" w:rsidR="00930ECF" w:rsidRPr="003C77CD"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Cs/>
          <w:color w:val="000000"/>
          <w:sz w:val="28"/>
          <w:szCs w:val="28"/>
          <w:u w:color="000000"/>
          <w:bdr w:val="nil"/>
        </w:rPr>
      </w:pPr>
      <w:r w:rsidRPr="003C77CD">
        <w:rPr>
          <w:rFonts w:ascii="Arial Unicode MS" w:eastAsia="Arial Unicode MS" w:cs="Arial Unicode MS"/>
          <w:bCs/>
          <w:color w:val="000000"/>
          <w:sz w:val="28"/>
          <w:szCs w:val="28"/>
          <w:u w:color="000000"/>
          <w:bdr w:val="nil"/>
        </w:rPr>
        <w:t>«ФИНАНСОВЫЙ</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УНИВЕРСИТЕТ</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ПРИ</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ПРАВИТЕЛЬСТВЕ</w:t>
      </w:r>
    </w:p>
    <w:p w14:paraId="601F17F4" w14:textId="77777777" w:rsidR="00930ECF" w:rsidRPr="003C77CD"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Cs/>
          <w:color w:val="000000"/>
          <w:sz w:val="28"/>
          <w:szCs w:val="28"/>
          <w:u w:color="000000"/>
          <w:bdr w:val="nil"/>
        </w:rPr>
      </w:pPr>
      <w:r w:rsidRPr="003C77CD">
        <w:rPr>
          <w:rFonts w:ascii="Arial Unicode MS" w:eastAsia="Arial Unicode MS" w:cs="Arial Unicode MS"/>
          <w:bCs/>
          <w:color w:val="000000"/>
          <w:sz w:val="28"/>
          <w:szCs w:val="28"/>
          <w:u w:color="000000"/>
          <w:bdr w:val="nil"/>
        </w:rPr>
        <w:t>РОССИЙСКОЙ</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ФЕДЕРАЦИИ»</w:t>
      </w:r>
    </w:p>
    <w:p w14:paraId="23E6D418" w14:textId="77777777" w:rsidR="00930ECF" w:rsidRPr="003C77CD"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Cs/>
          <w:color w:val="000000"/>
          <w:sz w:val="28"/>
          <w:szCs w:val="28"/>
          <w:u w:color="000000"/>
          <w:bdr w:val="nil"/>
        </w:rPr>
      </w:pPr>
      <w:r w:rsidRPr="003C77CD">
        <w:rPr>
          <w:rFonts w:eastAsia="Arial Unicode MS" w:hAnsi="Arial Unicode MS" w:cs="Arial Unicode MS"/>
          <w:bCs/>
          <w:color w:val="000000"/>
          <w:sz w:val="28"/>
          <w:szCs w:val="28"/>
          <w:u w:color="000000"/>
          <w:bdr w:val="nil"/>
        </w:rPr>
        <w:t>(</w:t>
      </w:r>
      <w:r w:rsidRPr="003C77CD">
        <w:rPr>
          <w:rFonts w:ascii="Arial Unicode MS" w:eastAsia="Arial Unicode MS" w:cs="Arial Unicode MS"/>
          <w:bCs/>
          <w:color w:val="000000"/>
          <w:sz w:val="28"/>
          <w:szCs w:val="28"/>
          <w:u w:color="000000"/>
          <w:bdr w:val="nil"/>
        </w:rPr>
        <w:t>Финансовый</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университет</w:t>
      </w:r>
      <w:r w:rsidRPr="003C77CD">
        <w:rPr>
          <w:rFonts w:eastAsia="Arial Unicode MS" w:hAnsi="Arial Unicode MS" w:cs="Arial Unicode MS"/>
          <w:bCs/>
          <w:color w:val="000000"/>
          <w:sz w:val="28"/>
          <w:szCs w:val="28"/>
          <w:u w:color="000000"/>
          <w:bdr w:val="nil"/>
        </w:rPr>
        <w:t>)</w:t>
      </w:r>
    </w:p>
    <w:p w14:paraId="69635822" w14:textId="77777777" w:rsidR="00930ECF" w:rsidRPr="003C77CD"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5E58082C" w14:textId="77777777" w:rsidR="00762EC7" w:rsidRPr="00762EC7" w:rsidRDefault="00762EC7" w:rsidP="00762EC7">
      <w:pPr>
        <w:widowControl w:val="0"/>
        <w:ind w:firstLine="0"/>
        <w:jc w:val="center"/>
        <w:rPr>
          <w:rFonts w:eastAsia="Times New Roman" w:cs="Times New Roman"/>
          <w:sz w:val="28"/>
          <w:szCs w:val="20"/>
          <w:lang w:eastAsia="ru-RU"/>
        </w:rPr>
      </w:pPr>
      <w:r w:rsidRPr="00762EC7">
        <w:rPr>
          <w:rFonts w:eastAsia="Times New Roman" w:cs="Times New Roman"/>
          <w:sz w:val="28"/>
          <w:szCs w:val="20"/>
          <w:lang w:eastAsia="ru-RU"/>
        </w:rPr>
        <w:t>Департамент менеджмента и инноваций</w:t>
      </w:r>
    </w:p>
    <w:p w14:paraId="23391221" w14:textId="723E65F6" w:rsidR="00930ECF" w:rsidRPr="003C77CD" w:rsidRDefault="00762EC7" w:rsidP="00762EC7">
      <w:pPr>
        <w:widowControl w:val="0"/>
        <w:ind w:firstLine="0"/>
        <w:jc w:val="center"/>
        <w:rPr>
          <w:rFonts w:eastAsia="Times New Roman" w:cs="Times New Roman"/>
          <w:sz w:val="28"/>
          <w:szCs w:val="20"/>
          <w:lang w:eastAsia="ru-RU"/>
        </w:rPr>
      </w:pPr>
      <w:r w:rsidRPr="00762EC7">
        <w:rPr>
          <w:rFonts w:eastAsia="Times New Roman" w:cs="Times New Roman"/>
          <w:sz w:val="28"/>
          <w:szCs w:val="20"/>
          <w:lang w:eastAsia="ru-RU"/>
        </w:rPr>
        <w:t>Факультета «высшая школа управления»</w:t>
      </w:r>
    </w:p>
    <w:tbl>
      <w:tblPr>
        <w:tblW w:w="0" w:type="auto"/>
        <w:jc w:val="right"/>
        <w:tblLook w:val="01E0" w:firstRow="1" w:lastRow="1" w:firstColumn="1" w:lastColumn="1" w:noHBand="0" w:noVBand="0"/>
      </w:tblPr>
      <w:tblGrid>
        <w:gridCol w:w="4561"/>
        <w:gridCol w:w="4771"/>
      </w:tblGrid>
      <w:tr w:rsidR="00A835B5" w:rsidRPr="00467726" w14:paraId="07038A71" w14:textId="77777777" w:rsidTr="00606103">
        <w:trPr>
          <w:trHeight w:val="459"/>
          <w:jc w:val="right"/>
        </w:trPr>
        <w:tc>
          <w:tcPr>
            <w:tcW w:w="4561" w:type="dxa"/>
          </w:tcPr>
          <w:p w14:paraId="5F79468A" w14:textId="77777777" w:rsidR="00A835B5" w:rsidRPr="00467726" w:rsidRDefault="00A835B5" w:rsidP="00606103">
            <w:pPr>
              <w:spacing w:line="240" w:lineRule="auto"/>
              <w:ind w:firstLine="0"/>
              <w:rPr>
                <w:b/>
                <w:bCs/>
                <w:caps/>
                <w:sz w:val="28"/>
                <w:szCs w:val="28"/>
              </w:rPr>
            </w:pPr>
          </w:p>
          <w:p w14:paraId="4A941212" w14:textId="77777777" w:rsidR="00A835B5" w:rsidRPr="00467726" w:rsidRDefault="00A835B5" w:rsidP="00606103">
            <w:pPr>
              <w:spacing w:line="240" w:lineRule="auto"/>
              <w:ind w:firstLine="0"/>
              <w:rPr>
                <w:b/>
                <w:bCs/>
                <w:caps/>
                <w:sz w:val="28"/>
                <w:szCs w:val="28"/>
              </w:rPr>
            </w:pPr>
          </w:p>
          <w:p w14:paraId="2D8612A2" w14:textId="77777777" w:rsidR="00A835B5" w:rsidRPr="00467726" w:rsidRDefault="00A835B5" w:rsidP="00606103">
            <w:pPr>
              <w:spacing w:line="240" w:lineRule="auto"/>
              <w:ind w:firstLine="0"/>
              <w:rPr>
                <w:b/>
                <w:bCs/>
                <w:caps/>
                <w:sz w:val="28"/>
                <w:szCs w:val="28"/>
              </w:rPr>
            </w:pPr>
            <w:r w:rsidRPr="00467726">
              <w:rPr>
                <w:b/>
                <w:bCs/>
                <w:caps/>
                <w:sz w:val="28"/>
                <w:szCs w:val="28"/>
              </w:rPr>
              <w:t>СОГЛАСОВАНО</w:t>
            </w:r>
          </w:p>
        </w:tc>
        <w:tc>
          <w:tcPr>
            <w:tcW w:w="4771" w:type="dxa"/>
          </w:tcPr>
          <w:p w14:paraId="0B859F61" w14:textId="77777777" w:rsidR="00A835B5" w:rsidRPr="00467726" w:rsidRDefault="00A835B5" w:rsidP="00606103">
            <w:pPr>
              <w:spacing w:line="240" w:lineRule="auto"/>
              <w:ind w:firstLine="0"/>
              <w:rPr>
                <w:b/>
                <w:bCs/>
                <w:caps/>
                <w:sz w:val="28"/>
                <w:szCs w:val="28"/>
              </w:rPr>
            </w:pPr>
          </w:p>
          <w:p w14:paraId="20400D81" w14:textId="77777777" w:rsidR="00A835B5" w:rsidRPr="00467726" w:rsidRDefault="00A835B5" w:rsidP="00606103">
            <w:pPr>
              <w:spacing w:line="240" w:lineRule="auto"/>
              <w:ind w:firstLine="0"/>
              <w:rPr>
                <w:b/>
                <w:bCs/>
                <w:caps/>
                <w:sz w:val="28"/>
                <w:szCs w:val="28"/>
              </w:rPr>
            </w:pPr>
          </w:p>
          <w:p w14:paraId="5452C95B" w14:textId="77777777" w:rsidR="00A835B5" w:rsidRPr="00467726" w:rsidRDefault="00A835B5" w:rsidP="00606103">
            <w:pPr>
              <w:spacing w:line="240" w:lineRule="auto"/>
              <w:ind w:firstLine="0"/>
              <w:rPr>
                <w:b/>
                <w:bCs/>
                <w:caps/>
                <w:sz w:val="28"/>
                <w:szCs w:val="28"/>
              </w:rPr>
            </w:pPr>
            <w:r w:rsidRPr="00467726">
              <w:rPr>
                <w:b/>
                <w:bCs/>
                <w:caps/>
                <w:sz w:val="28"/>
                <w:szCs w:val="28"/>
              </w:rPr>
              <w:t>утверждаю</w:t>
            </w:r>
          </w:p>
        </w:tc>
      </w:tr>
      <w:tr w:rsidR="00A835B5" w:rsidRPr="00467726" w14:paraId="274B98E9" w14:textId="77777777" w:rsidTr="00606103">
        <w:trPr>
          <w:jc w:val="right"/>
        </w:trPr>
        <w:tc>
          <w:tcPr>
            <w:tcW w:w="4561" w:type="dxa"/>
          </w:tcPr>
          <w:p w14:paraId="2DE2D77C" w14:textId="77777777" w:rsidR="00A835B5" w:rsidRPr="00467726" w:rsidRDefault="00A835B5" w:rsidP="00606103">
            <w:pPr>
              <w:spacing w:line="240" w:lineRule="auto"/>
              <w:ind w:firstLine="0"/>
              <w:rPr>
                <w:bCs/>
                <w:caps/>
                <w:sz w:val="28"/>
                <w:szCs w:val="28"/>
              </w:rPr>
            </w:pPr>
            <w:r w:rsidRPr="00467726">
              <w:rPr>
                <w:rFonts w:eastAsia="Times New Roman" w:cs="Times New Roman"/>
                <w:sz w:val="28"/>
                <w:szCs w:val="28"/>
              </w:rPr>
              <w:t>Генеральный директор</w:t>
            </w:r>
          </w:p>
          <w:p w14:paraId="72717FFE" w14:textId="77777777" w:rsidR="00A835B5" w:rsidRPr="00467726" w:rsidRDefault="00A835B5" w:rsidP="00606103">
            <w:pPr>
              <w:spacing w:line="240" w:lineRule="auto"/>
              <w:ind w:firstLine="0"/>
              <w:rPr>
                <w:rFonts w:eastAsia="Times New Roman" w:cs="Times New Roman"/>
                <w:sz w:val="28"/>
                <w:szCs w:val="28"/>
              </w:rPr>
            </w:pPr>
            <w:r w:rsidRPr="00467726">
              <w:rPr>
                <w:rFonts w:eastAsia="Times New Roman" w:cs="Times New Roman"/>
                <w:sz w:val="28"/>
                <w:szCs w:val="28"/>
              </w:rPr>
              <w:t>АО НПО «</w:t>
            </w:r>
            <w:proofErr w:type="spellStart"/>
            <w:r w:rsidRPr="00467726">
              <w:rPr>
                <w:rFonts w:eastAsia="Times New Roman" w:cs="Times New Roman"/>
                <w:sz w:val="28"/>
                <w:szCs w:val="28"/>
              </w:rPr>
              <w:t>Криптен</w:t>
            </w:r>
            <w:proofErr w:type="spellEnd"/>
            <w:r w:rsidRPr="00467726">
              <w:rPr>
                <w:rFonts w:eastAsia="Times New Roman" w:cs="Times New Roman"/>
                <w:sz w:val="28"/>
                <w:szCs w:val="28"/>
              </w:rPr>
              <w:t>»</w:t>
            </w:r>
          </w:p>
          <w:p w14:paraId="07482C36" w14:textId="77777777" w:rsidR="00467726" w:rsidRPr="00467726" w:rsidRDefault="00467726" w:rsidP="00606103">
            <w:pPr>
              <w:spacing w:line="240" w:lineRule="auto"/>
              <w:ind w:firstLine="0"/>
              <w:rPr>
                <w:bCs/>
                <w:sz w:val="28"/>
                <w:szCs w:val="28"/>
              </w:rPr>
            </w:pPr>
          </w:p>
          <w:p w14:paraId="76D4CDAF" w14:textId="77777777" w:rsidR="00A835B5" w:rsidRPr="00467726" w:rsidRDefault="00A835B5" w:rsidP="00606103">
            <w:pPr>
              <w:spacing w:line="240" w:lineRule="auto"/>
              <w:ind w:firstLine="0"/>
              <w:rPr>
                <w:bCs/>
                <w:sz w:val="28"/>
                <w:szCs w:val="28"/>
              </w:rPr>
            </w:pPr>
            <w:r w:rsidRPr="00467726">
              <w:rPr>
                <w:bCs/>
                <w:sz w:val="28"/>
                <w:szCs w:val="28"/>
              </w:rPr>
              <w:t xml:space="preserve">___________ </w:t>
            </w:r>
            <w:r w:rsidRPr="00467726">
              <w:rPr>
                <w:rFonts w:eastAsia="Calibri" w:cs="Times New Roman"/>
                <w:sz w:val="28"/>
                <w:szCs w:val="28"/>
              </w:rPr>
              <w:t>А.Л. Лисовский</w:t>
            </w:r>
          </w:p>
          <w:p w14:paraId="5CE3AA02" w14:textId="1A8ACC6B" w:rsidR="00A835B5" w:rsidRPr="00467726" w:rsidRDefault="00F65B90" w:rsidP="00606103">
            <w:pPr>
              <w:spacing w:line="240" w:lineRule="auto"/>
              <w:ind w:firstLine="0"/>
              <w:rPr>
                <w:bCs/>
                <w:caps/>
                <w:sz w:val="28"/>
                <w:szCs w:val="28"/>
              </w:rPr>
            </w:pPr>
            <w:r>
              <w:rPr>
                <w:sz w:val="28"/>
                <w:szCs w:val="28"/>
              </w:rPr>
              <w:t>18. апреля 2023</w:t>
            </w:r>
            <w:r w:rsidR="00A835B5" w:rsidRPr="00467726">
              <w:rPr>
                <w:sz w:val="28"/>
                <w:szCs w:val="28"/>
              </w:rPr>
              <w:t>г.</w:t>
            </w:r>
          </w:p>
          <w:p w14:paraId="24FDFD3F" w14:textId="77777777" w:rsidR="00A835B5" w:rsidRPr="00467726" w:rsidRDefault="00A835B5" w:rsidP="00606103">
            <w:pPr>
              <w:spacing w:line="240" w:lineRule="auto"/>
              <w:ind w:firstLine="0"/>
              <w:rPr>
                <w:bCs/>
                <w:caps/>
                <w:sz w:val="28"/>
                <w:szCs w:val="28"/>
              </w:rPr>
            </w:pPr>
          </w:p>
        </w:tc>
        <w:tc>
          <w:tcPr>
            <w:tcW w:w="4771" w:type="dxa"/>
          </w:tcPr>
          <w:p w14:paraId="3EE930A7" w14:textId="4DD51A41" w:rsidR="00A835B5" w:rsidRPr="00467726" w:rsidRDefault="00762EC7" w:rsidP="00606103">
            <w:pPr>
              <w:spacing w:line="240" w:lineRule="auto"/>
              <w:ind w:firstLine="0"/>
              <w:rPr>
                <w:sz w:val="28"/>
                <w:szCs w:val="28"/>
              </w:rPr>
            </w:pPr>
            <w:r>
              <w:rPr>
                <w:sz w:val="28"/>
                <w:szCs w:val="28"/>
              </w:rPr>
              <w:t>Прор</w:t>
            </w:r>
            <w:r w:rsidR="00A835B5" w:rsidRPr="00467726">
              <w:rPr>
                <w:sz w:val="28"/>
                <w:szCs w:val="28"/>
              </w:rPr>
              <w:t>ектор</w:t>
            </w:r>
            <w:r>
              <w:rPr>
                <w:sz w:val="28"/>
                <w:szCs w:val="28"/>
              </w:rPr>
              <w:t xml:space="preserve"> по учебной и методической работе</w:t>
            </w:r>
          </w:p>
          <w:p w14:paraId="12FC5D8C" w14:textId="77777777" w:rsidR="00467726" w:rsidRPr="00467726" w:rsidRDefault="00467726" w:rsidP="00606103">
            <w:pPr>
              <w:spacing w:line="240" w:lineRule="auto"/>
              <w:ind w:firstLine="0"/>
              <w:rPr>
                <w:sz w:val="28"/>
                <w:szCs w:val="28"/>
              </w:rPr>
            </w:pPr>
          </w:p>
          <w:p w14:paraId="769D8665" w14:textId="77777777" w:rsidR="00467726" w:rsidRPr="00467726" w:rsidRDefault="00467726" w:rsidP="00606103">
            <w:pPr>
              <w:spacing w:line="240" w:lineRule="auto"/>
              <w:ind w:firstLine="0"/>
              <w:rPr>
                <w:sz w:val="28"/>
                <w:szCs w:val="28"/>
              </w:rPr>
            </w:pPr>
          </w:p>
          <w:p w14:paraId="1439B5EC" w14:textId="79BFCCF8" w:rsidR="00A835B5" w:rsidRPr="00467726" w:rsidRDefault="00A835B5" w:rsidP="00606103">
            <w:pPr>
              <w:spacing w:line="240" w:lineRule="auto"/>
              <w:ind w:firstLine="0"/>
              <w:rPr>
                <w:sz w:val="28"/>
                <w:szCs w:val="28"/>
              </w:rPr>
            </w:pPr>
            <w:r w:rsidRPr="00467726">
              <w:rPr>
                <w:sz w:val="28"/>
                <w:szCs w:val="28"/>
              </w:rPr>
              <w:t xml:space="preserve">__________ </w:t>
            </w:r>
            <w:r w:rsidR="00762EC7">
              <w:rPr>
                <w:sz w:val="28"/>
                <w:szCs w:val="28"/>
              </w:rPr>
              <w:t>Е</w:t>
            </w:r>
            <w:r w:rsidR="0021316C">
              <w:rPr>
                <w:sz w:val="28"/>
                <w:szCs w:val="28"/>
              </w:rPr>
              <w:t>.</w:t>
            </w:r>
            <w:r w:rsidR="00762EC7">
              <w:rPr>
                <w:sz w:val="28"/>
                <w:szCs w:val="28"/>
              </w:rPr>
              <w:t>А. Каменева</w:t>
            </w:r>
          </w:p>
          <w:p w14:paraId="0504E180" w14:textId="7A459F55" w:rsidR="00A835B5" w:rsidRPr="00467726" w:rsidRDefault="00F65B90" w:rsidP="00195015">
            <w:pPr>
              <w:spacing w:line="240" w:lineRule="auto"/>
              <w:ind w:firstLine="0"/>
              <w:rPr>
                <w:sz w:val="28"/>
                <w:szCs w:val="28"/>
              </w:rPr>
            </w:pPr>
            <w:r>
              <w:rPr>
                <w:sz w:val="28"/>
                <w:szCs w:val="28"/>
              </w:rPr>
              <w:t>24.04.2023</w:t>
            </w:r>
            <w:r w:rsidR="00A835B5" w:rsidRPr="00467726">
              <w:rPr>
                <w:sz w:val="28"/>
                <w:szCs w:val="28"/>
              </w:rPr>
              <w:t>г.</w:t>
            </w:r>
          </w:p>
        </w:tc>
      </w:tr>
      <w:tr w:rsidR="00A60873" w:rsidRPr="001E7764" w14:paraId="2621B23D" w14:textId="77777777" w:rsidTr="00EA7652">
        <w:trPr>
          <w:trHeight w:val="459"/>
          <w:jc w:val="right"/>
        </w:trPr>
        <w:tc>
          <w:tcPr>
            <w:tcW w:w="4561" w:type="dxa"/>
          </w:tcPr>
          <w:tbl>
            <w:tblPr>
              <w:tblW w:w="0" w:type="auto"/>
              <w:jc w:val="right"/>
              <w:tblLook w:val="01E0" w:firstRow="1" w:lastRow="1" w:firstColumn="1" w:lastColumn="1" w:noHBand="0" w:noVBand="0"/>
            </w:tblPr>
            <w:tblGrid>
              <w:gridCol w:w="2126"/>
              <w:gridCol w:w="2219"/>
            </w:tblGrid>
            <w:tr w:rsidR="00A835B5" w:rsidRPr="001E7764" w14:paraId="63C3460F" w14:textId="77777777" w:rsidTr="00A835B5">
              <w:trPr>
                <w:trHeight w:val="459"/>
                <w:jc w:val="right"/>
              </w:trPr>
              <w:tc>
                <w:tcPr>
                  <w:tcW w:w="2126" w:type="dxa"/>
                </w:tcPr>
                <w:p w14:paraId="1A35D8F8" w14:textId="77777777" w:rsidR="00A835B5" w:rsidRPr="001E7764" w:rsidRDefault="00A835B5" w:rsidP="00A835B5">
                  <w:pPr>
                    <w:spacing w:line="240" w:lineRule="auto"/>
                    <w:ind w:firstLine="0"/>
                    <w:rPr>
                      <w:b/>
                      <w:bCs/>
                      <w:caps/>
                      <w:sz w:val="26"/>
                      <w:szCs w:val="26"/>
                    </w:rPr>
                  </w:pPr>
                </w:p>
              </w:tc>
              <w:tc>
                <w:tcPr>
                  <w:tcW w:w="2219" w:type="dxa"/>
                </w:tcPr>
                <w:p w14:paraId="1ED17006" w14:textId="77777777" w:rsidR="00A835B5" w:rsidRPr="001E7764" w:rsidRDefault="00A835B5" w:rsidP="00A835B5">
                  <w:pPr>
                    <w:spacing w:line="240" w:lineRule="auto"/>
                    <w:ind w:firstLine="0"/>
                    <w:rPr>
                      <w:b/>
                      <w:bCs/>
                      <w:caps/>
                      <w:sz w:val="26"/>
                      <w:szCs w:val="26"/>
                    </w:rPr>
                  </w:pPr>
                </w:p>
              </w:tc>
            </w:tr>
            <w:tr w:rsidR="00A835B5" w:rsidRPr="001E7764" w14:paraId="51B1E226" w14:textId="77777777" w:rsidTr="00A835B5">
              <w:trPr>
                <w:jc w:val="right"/>
              </w:trPr>
              <w:tc>
                <w:tcPr>
                  <w:tcW w:w="2126" w:type="dxa"/>
                </w:tcPr>
                <w:p w14:paraId="556389E9" w14:textId="77777777" w:rsidR="00A835B5" w:rsidRPr="001E7764" w:rsidRDefault="00A835B5" w:rsidP="00A835B5">
                  <w:pPr>
                    <w:spacing w:line="240" w:lineRule="auto"/>
                    <w:ind w:firstLine="0"/>
                    <w:rPr>
                      <w:bCs/>
                      <w:caps/>
                      <w:sz w:val="26"/>
                      <w:szCs w:val="26"/>
                    </w:rPr>
                  </w:pPr>
                </w:p>
              </w:tc>
              <w:tc>
                <w:tcPr>
                  <w:tcW w:w="2219" w:type="dxa"/>
                </w:tcPr>
                <w:p w14:paraId="66AE8F07" w14:textId="77777777" w:rsidR="00A835B5" w:rsidRPr="001E7764" w:rsidRDefault="00A835B5" w:rsidP="00A835B5">
                  <w:pPr>
                    <w:spacing w:line="240" w:lineRule="auto"/>
                    <w:ind w:firstLine="0"/>
                    <w:rPr>
                      <w:sz w:val="26"/>
                      <w:szCs w:val="26"/>
                    </w:rPr>
                  </w:pPr>
                </w:p>
              </w:tc>
            </w:tr>
          </w:tbl>
          <w:p w14:paraId="303DA725" w14:textId="77777777" w:rsidR="00A835B5" w:rsidRPr="001E7764" w:rsidRDefault="00A835B5" w:rsidP="00A60873">
            <w:pPr>
              <w:spacing w:line="240" w:lineRule="auto"/>
              <w:ind w:firstLine="0"/>
              <w:rPr>
                <w:b/>
                <w:bCs/>
                <w:caps/>
                <w:sz w:val="26"/>
                <w:szCs w:val="26"/>
              </w:rPr>
            </w:pPr>
          </w:p>
        </w:tc>
        <w:tc>
          <w:tcPr>
            <w:tcW w:w="4771" w:type="dxa"/>
          </w:tcPr>
          <w:p w14:paraId="4841FA07" w14:textId="77777777" w:rsidR="00A60873" w:rsidRPr="001E7764" w:rsidRDefault="00A60873" w:rsidP="001567FD">
            <w:pPr>
              <w:spacing w:line="240" w:lineRule="auto"/>
              <w:ind w:firstLine="0"/>
              <w:rPr>
                <w:b/>
                <w:bCs/>
                <w:caps/>
                <w:sz w:val="26"/>
                <w:szCs w:val="26"/>
              </w:rPr>
            </w:pPr>
          </w:p>
        </w:tc>
      </w:tr>
      <w:tr w:rsidR="00A60873" w:rsidRPr="001E7764" w14:paraId="6F36B4F6" w14:textId="77777777" w:rsidTr="00EA7652">
        <w:trPr>
          <w:jc w:val="right"/>
        </w:trPr>
        <w:tc>
          <w:tcPr>
            <w:tcW w:w="4561" w:type="dxa"/>
          </w:tcPr>
          <w:p w14:paraId="75BFA3E0" w14:textId="77777777" w:rsidR="00A60873" w:rsidRPr="001E7764" w:rsidRDefault="00A60873" w:rsidP="00A60873">
            <w:pPr>
              <w:spacing w:line="240" w:lineRule="auto"/>
              <w:ind w:firstLine="0"/>
              <w:rPr>
                <w:bCs/>
                <w:caps/>
                <w:sz w:val="26"/>
                <w:szCs w:val="26"/>
              </w:rPr>
            </w:pPr>
          </w:p>
        </w:tc>
        <w:tc>
          <w:tcPr>
            <w:tcW w:w="4771" w:type="dxa"/>
          </w:tcPr>
          <w:p w14:paraId="53FEC0C9" w14:textId="77777777" w:rsidR="00A60873" w:rsidRPr="001E7764" w:rsidRDefault="00A60873" w:rsidP="00B145D6">
            <w:pPr>
              <w:spacing w:line="240" w:lineRule="auto"/>
              <w:ind w:firstLine="0"/>
              <w:rPr>
                <w:sz w:val="26"/>
                <w:szCs w:val="26"/>
              </w:rPr>
            </w:pPr>
          </w:p>
        </w:tc>
      </w:tr>
    </w:tbl>
    <w:p w14:paraId="20C92852" w14:textId="77777777" w:rsidR="00930ECF" w:rsidRPr="00930ECF" w:rsidRDefault="00930ECF" w:rsidP="00930ECF">
      <w:pPr>
        <w:overflowPunct w:val="0"/>
        <w:autoSpaceDE w:val="0"/>
        <w:autoSpaceDN w:val="0"/>
        <w:adjustRightInd w:val="0"/>
        <w:spacing w:after="60" w:line="240" w:lineRule="auto"/>
        <w:ind w:firstLine="0"/>
        <w:jc w:val="center"/>
        <w:outlineLvl w:val="1"/>
        <w:rPr>
          <w:rFonts w:eastAsia="Calibri" w:cs="Times New Roman"/>
          <w:b/>
          <w:sz w:val="28"/>
          <w:szCs w:val="28"/>
          <w:lang w:eastAsia="ru-RU"/>
        </w:rPr>
      </w:pPr>
    </w:p>
    <w:p w14:paraId="601C9B71" w14:textId="77777777" w:rsidR="00B145D6" w:rsidRPr="003370CF" w:rsidRDefault="00352BC7" w:rsidP="00B145D6">
      <w:pPr>
        <w:widowControl w:val="0"/>
        <w:ind w:firstLine="0"/>
        <w:jc w:val="center"/>
        <w:rPr>
          <w:rFonts w:eastAsia="Times New Roman" w:cs="Times New Roman"/>
          <w:sz w:val="28"/>
          <w:szCs w:val="28"/>
          <w:lang w:eastAsia="ru-RU"/>
        </w:rPr>
      </w:pPr>
      <w:r>
        <w:rPr>
          <w:b/>
          <w:bCs/>
          <w:sz w:val="32"/>
          <w:szCs w:val="32"/>
        </w:rPr>
        <w:t>А.В. Трачук, Н.В. Линдер, М.О. Кузнецова</w:t>
      </w:r>
    </w:p>
    <w:p w14:paraId="44842D18" w14:textId="77777777" w:rsidR="00246C6C" w:rsidRPr="00246C6C" w:rsidRDefault="00246C6C" w:rsidP="00246C6C">
      <w:pPr>
        <w:widowControl w:val="0"/>
        <w:autoSpaceDE w:val="0"/>
        <w:autoSpaceDN w:val="0"/>
        <w:adjustRightInd w:val="0"/>
        <w:spacing w:line="276" w:lineRule="auto"/>
        <w:ind w:firstLine="0"/>
        <w:jc w:val="center"/>
        <w:rPr>
          <w:rFonts w:eastAsia="Times New Roman" w:cs="Times New Roman"/>
          <w:b/>
          <w:sz w:val="32"/>
          <w:szCs w:val="32"/>
          <w:lang w:eastAsia="ru-RU"/>
        </w:rPr>
      </w:pPr>
    </w:p>
    <w:p w14:paraId="1DC2D2E7" w14:textId="77777777" w:rsidR="00246C6C" w:rsidRPr="00246C6C" w:rsidRDefault="00246C6C" w:rsidP="00467726">
      <w:pPr>
        <w:widowControl w:val="0"/>
        <w:ind w:firstLine="0"/>
        <w:jc w:val="center"/>
        <w:rPr>
          <w:b/>
          <w:caps/>
          <w:sz w:val="32"/>
          <w:szCs w:val="32"/>
        </w:rPr>
      </w:pPr>
      <w:r w:rsidRPr="00246C6C">
        <w:rPr>
          <w:b/>
          <w:caps/>
          <w:sz w:val="32"/>
          <w:szCs w:val="32"/>
        </w:rPr>
        <w:t xml:space="preserve">ПРОГРАММА </w:t>
      </w:r>
      <w:r w:rsidR="00B237F1">
        <w:rPr>
          <w:b/>
          <w:caps/>
          <w:sz w:val="32"/>
          <w:szCs w:val="32"/>
        </w:rPr>
        <w:t>уЧЕБНОЙ</w:t>
      </w:r>
      <w:r w:rsidR="00DC16AF" w:rsidRPr="00246C6C">
        <w:rPr>
          <w:b/>
          <w:caps/>
          <w:sz w:val="32"/>
          <w:szCs w:val="32"/>
        </w:rPr>
        <w:t xml:space="preserve"> </w:t>
      </w:r>
      <w:r w:rsidRPr="00246C6C">
        <w:rPr>
          <w:b/>
          <w:caps/>
          <w:sz w:val="32"/>
          <w:szCs w:val="32"/>
        </w:rPr>
        <w:t>практики</w:t>
      </w:r>
    </w:p>
    <w:p w14:paraId="1F1C60F7" w14:textId="77777777" w:rsidR="00CA572B" w:rsidRPr="007C371F" w:rsidRDefault="00CA572B" w:rsidP="00CA572B">
      <w:pPr>
        <w:ind w:firstLine="0"/>
        <w:jc w:val="center"/>
        <w:rPr>
          <w:rFonts w:eastAsia="Calibri" w:cs="Times New Roman"/>
          <w:sz w:val="28"/>
          <w:szCs w:val="28"/>
        </w:rPr>
      </w:pPr>
      <w:r w:rsidRPr="007C371F">
        <w:rPr>
          <w:rFonts w:eastAsia="Calibri" w:cs="Times New Roman"/>
          <w:sz w:val="28"/>
          <w:szCs w:val="28"/>
        </w:rPr>
        <w:t>для студентов, обучающихся по направлению подготовки</w:t>
      </w:r>
    </w:p>
    <w:p w14:paraId="59870939" w14:textId="5FF3E1ED" w:rsidR="00930ECF" w:rsidRDefault="00C60783" w:rsidP="00CA572B">
      <w:pPr>
        <w:spacing w:line="240" w:lineRule="auto"/>
        <w:ind w:firstLine="0"/>
        <w:jc w:val="center"/>
        <w:rPr>
          <w:rFonts w:eastAsia="Times New Roman" w:cs="Times New Roman"/>
          <w:sz w:val="28"/>
          <w:szCs w:val="28"/>
          <w:lang w:eastAsia="ru-RU"/>
        </w:rPr>
      </w:pPr>
      <w:r w:rsidRPr="005C3EED">
        <w:rPr>
          <w:rFonts w:eastAsia="Calibri" w:cs="Times New Roman"/>
          <w:sz w:val="28"/>
          <w:szCs w:val="28"/>
        </w:rPr>
        <w:t>38.03.02 «</w:t>
      </w:r>
      <w:r w:rsidRPr="007C371F">
        <w:rPr>
          <w:rFonts w:eastAsia="Calibri" w:cs="Times New Roman"/>
          <w:sz w:val="28"/>
          <w:szCs w:val="28"/>
        </w:rPr>
        <w:t>Менеджмент</w:t>
      </w:r>
      <w:r w:rsidRPr="005C3EED">
        <w:rPr>
          <w:rFonts w:eastAsia="Calibri" w:cs="Times New Roman"/>
          <w:sz w:val="28"/>
          <w:szCs w:val="28"/>
        </w:rPr>
        <w:t xml:space="preserve">», </w:t>
      </w:r>
      <w:r w:rsidRPr="000251FF">
        <w:rPr>
          <w:rFonts w:eastAsia="Times New Roman" w:cs="Times New Roman"/>
          <w:sz w:val="28"/>
          <w:szCs w:val="28"/>
          <w:lang w:eastAsia="ru-RU"/>
        </w:rPr>
        <w:t>ОП</w:t>
      </w:r>
      <w:r w:rsidRPr="005C3EED">
        <w:rPr>
          <w:rFonts w:eastAsia="Times New Roman" w:cs="Times New Roman"/>
          <w:sz w:val="28"/>
          <w:szCs w:val="28"/>
          <w:lang w:eastAsia="ru-RU"/>
        </w:rPr>
        <w:t xml:space="preserve"> «</w:t>
      </w:r>
      <w:r w:rsidRPr="000251FF">
        <w:rPr>
          <w:rFonts w:eastAsia="Times New Roman" w:cs="Times New Roman"/>
          <w:sz w:val="28"/>
          <w:szCs w:val="28"/>
          <w:lang w:eastAsia="ru-RU"/>
        </w:rPr>
        <w:t>Управление</w:t>
      </w:r>
      <w:r w:rsidRPr="005C3EED">
        <w:rPr>
          <w:rFonts w:eastAsia="Times New Roman" w:cs="Times New Roman"/>
          <w:sz w:val="28"/>
          <w:szCs w:val="28"/>
          <w:lang w:eastAsia="ru-RU"/>
        </w:rPr>
        <w:t xml:space="preserve"> </w:t>
      </w:r>
      <w:r w:rsidRPr="000251FF">
        <w:rPr>
          <w:rFonts w:eastAsia="Times New Roman" w:cs="Times New Roman"/>
          <w:sz w:val="28"/>
          <w:szCs w:val="28"/>
          <w:lang w:eastAsia="ru-RU"/>
        </w:rPr>
        <w:t>бизнесом</w:t>
      </w:r>
      <w:r w:rsidRPr="005C3EED">
        <w:rPr>
          <w:rFonts w:eastAsia="Times New Roman" w:cs="Times New Roman"/>
          <w:sz w:val="28"/>
          <w:szCs w:val="28"/>
          <w:lang w:eastAsia="ru-RU"/>
        </w:rPr>
        <w:t xml:space="preserve">», </w:t>
      </w:r>
      <w:r>
        <w:rPr>
          <w:rFonts w:eastAsia="Times New Roman" w:cs="Times New Roman"/>
          <w:sz w:val="28"/>
          <w:szCs w:val="28"/>
          <w:lang w:eastAsia="ru-RU"/>
        </w:rPr>
        <w:t>профиль</w:t>
      </w:r>
      <w:r w:rsidRPr="005C3EED">
        <w:rPr>
          <w:rFonts w:eastAsia="Times New Roman" w:cs="Times New Roman"/>
          <w:sz w:val="28"/>
          <w:szCs w:val="28"/>
          <w:lang w:eastAsia="ru-RU"/>
        </w:rPr>
        <w:t xml:space="preserve"> </w:t>
      </w:r>
      <w:r>
        <w:rPr>
          <w:rFonts w:eastAsia="Times New Roman" w:cs="Times New Roman"/>
          <w:sz w:val="28"/>
          <w:szCs w:val="28"/>
          <w:lang w:eastAsia="ru-RU"/>
        </w:rPr>
        <w:t>«</w:t>
      </w:r>
      <w:r w:rsidR="00097B44">
        <w:rPr>
          <w:rFonts w:eastAsia="Times New Roman" w:cs="Times New Roman"/>
          <w:sz w:val="28"/>
          <w:szCs w:val="28"/>
          <w:lang w:eastAsia="ru-RU"/>
        </w:rPr>
        <w:t>Менеджмент и управление бизнесом</w:t>
      </w:r>
      <w:r>
        <w:rPr>
          <w:rFonts w:eastAsia="Times New Roman" w:cs="Times New Roman"/>
          <w:sz w:val="28"/>
          <w:szCs w:val="28"/>
          <w:lang w:eastAsia="ru-RU"/>
        </w:rPr>
        <w:t>»</w:t>
      </w:r>
    </w:p>
    <w:p w14:paraId="0B769F6D" w14:textId="77777777" w:rsidR="00CA572B" w:rsidRPr="00930ECF" w:rsidRDefault="00CA572B" w:rsidP="00CA572B">
      <w:pPr>
        <w:spacing w:line="240" w:lineRule="auto"/>
        <w:ind w:firstLine="0"/>
        <w:jc w:val="center"/>
        <w:rPr>
          <w:rFonts w:eastAsia="Calibri" w:cs="Times New Roman"/>
          <w:szCs w:val="24"/>
        </w:rPr>
      </w:pPr>
    </w:p>
    <w:p w14:paraId="568930EA" w14:textId="77777777" w:rsidR="004B3419" w:rsidRDefault="004B3419" w:rsidP="004B3419">
      <w:pPr>
        <w:ind w:right="-2"/>
        <w:jc w:val="center"/>
        <w:rPr>
          <w:i/>
          <w:iCs/>
        </w:rPr>
      </w:pPr>
      <w:r>
        <w:rPr>
          <w:i/>
          <w:iCs/>
        </w:rPr>
        <w:t xml:space="preserve">Рекомендовано Ученым советом Факультета «Высшая школа управления» </w:t>
      </w:r>
    </w:p>
    <w:p w14:paraId="682666C2" w14:textId="5B9F5B9E" w:rsidR="004B3419" w:rsidRDefault="004B3419" w:rsidP="004B3419">
      <w:pPr>
        <w:ind w:right="-2"/>
        <w:jc w:val="center"/>
        <w:rPr>
          <w:i/>
          <w:iCs/>
        </w:rPr>
      </w:pPr>
      <w:r>
        <w:rPr>
          <w:i/>
          <w:iCs/>
        </w:rPr>
        <w:t xml:space="preserve">(протокол № </w:t>
      </w:r>
      <w:r w:rsidR="00D2172E">
        <w:rPr>
          <w:i/>
          <w:iCs/>
        </w:rPr>
        <w:t>30</w:t>
      </w:r>
      <w:r>
        <w:rPr>
          <w:i/>
          <w:iCs/>
        </w:rPr>
        <w:t xml:space="preserve"> от 18.04.2023г.)</w:t>
      </w:r>
    </w:p>
    <w:p w14:paraId="244113F1" w14:textId="77777777" w:rsidR="004B3419" w:rsidRDefault="004B3419" w:rsidP="004B3419">
      <w:pPr>
        <w:ind w:right="-2"/>
        <w:jc w:val="center"/>
        <w:rPr>
          <w:i/>
          <w:iCs/>
        </w:rPr>
      </w:pPr>
      <w:r>
        <w:rPr>
          <w:i/>
          <w:iCs/>
        </w:rPr>
        <w:t>Одобрено Советом Департамента менеджмента и инноваций</w:t>
      </w:r>
    </w:p>
    <w:p w14:paraId="6FA6DADE" w14:textId="73067496" w:rsidR="004B3419" w:rsidRDefault="004B3419" w:rsidP="004B3419">
      <w:pPr>
        <w:ind w:right="-2"/>
        <w:jc w:val="center"/>
        <w:rPr>
          <w:i/>
          <w:iCs/>
        </w:rPr>
      </w:pPr>
      <w:r>
        <w:rPr>
          <w:i/>
          <w:iCs/>
        </w:rPr>
        <w:t>(протокол № 13 от 10.03.2023г.)</w:t>
      </w:r>
    </w:p>
    <w:p w14:paraId="0C427B20" w14:textId="6F275A13" w:rsidR="00246C6C" w:rsidRDefault="00246C6C"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53B78C9A" w14:textId="4399D9F8" w:rsidR="004B3419" w:rsidRDefault="004B3419"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004BD9C3" w14:textId="78EDB912" w:rsidR="004B3419" w:rsidRDefault="004B3419"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52E1E053" w14:textId="77777777" w:rsidR="004B3419" w:rsidRDefault="004B3419"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6D7A28B4" w14:textId="77777777" w:rsidR="00246C6C" w:rsidRPr="00930ECF" w:rsidRDefault="00246C6C"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0278766F" w14:textId="6E8050DB" w:rsidR="005B0BBF" w:rsidRDefault="00930ECF" w:rsidP="00930ECF">
      <w:pPr>
        <w:widowControl w:val="0"/>
        <w:pBdr>
          <w:top w:val="nil"/>
          <w:left w:val="nil"/>
          <w:bottom w:val="nil"/>
          <w:right w:val="nil"/>
          <w:between w:val="nil"/>
          <w:bar w:val="nil"/>
        </w:pBdr>
        <w:spacing w:line="240" w:lineRule="auto"/>
        <w:ind w:firstLine="0"/>
        <w:jc w:val="center"/>
        <w:rPr>
          <w:rFonts w:eastAsia="Arial Unicode MS" w:cs="Times New Roman"/>
          <w:bCs/>
          <w:color w:val="000000"/>
          <w:sz w:val="28"/>
          <w:szCs w:val="28"/>
          <w:u w:color="000000"/>
          <w:bdr w:val="nil"/>
        </w:rPr>
      </w:pPr>
      <w:r w:rsidRPr="00903CBF">
        <w:rPr>
          <w:rFonts w:eastAsia="Arial Unicode MS" w:cs="Times New Roman"/>
          <w:bCs/>
          <w:color w:val="000000"/>
          <w:sz w:val="28"/>
          <w:szCs w:val="28"/>
          <w:u w:color="000000"/>
          <w:bdr w:val="nil"/>
        </w:rPr>
        <w:t xml:space="preserve">Москва </w:t>
      </w:r>
      <w:r w:rsidR="003F7116">
        <w:rPr>
          <w:rFonts w:eastAsia="Arial Unicode MS" w:cs="Times New Roman"/>
          <w:bCs/>
          <w:color w:val="000000"/>
          <w:sz w:val="28"/>
          <w:szCs w:val="28"/>
          <w:u w:color="000000"/>
          <w:bdr w:val="nil"/>
        </w:rPr>
        <w:t>202</w:t>
      </w:r>
      <w:r w:rsidR="00CA572B">
        <w:rPr>
          <w:rFonts w:eastAsia="Arial Unicode MS" w:cs="Times New Roman"/>
          <w:bCs/>
          <w:color w:val="000000"/>
          <w:sz w:val="28"/>
          <w:szCs w:val="28"/>
          <w:u w:color="000000"/>
          <w:bdr w:val="nil"/>
        </w:rPr>
        <w:t>3</w:t>
      </w:r>
    </w:p>
    <w:p w14:paraId="23F1606D" w14:textId="77777777" w:rsidR="00C60783" w:rsidRDefault="00C60783" w:rsidP="00930ECF">
      <w:pPr>
        <w:widowControl w:val="0"/>
        <w:pBdr>
          <w:top w:val="nil"/>
          <w:left w:val="nil"/>
          <w:bottom w:val="nil"/>
          <w:right w:val="nil"/>
          <w:between w:val="nil"/>
          <w:bar w:val="nil"/>
        </w:pBdr>
        <w:spacing w:line="240" w:lineRule="auto"/>
        <w:ind w:firstLine="0"/>
        <w:jc w:val="center"/>
        <w:rPr>
          <w:rFonts w:eastAsia="Arial Unicode MS" w:cs="Times New Roman"/>
          <w:bCs/>
          <w:color w:val="000000"/>
          <w:sz w:val="28"/>
          <w:szCs w:val="28"/>
          <w:u w:color="000000"/>
          <w:bdr w:val="nil"/>
        </w:rPr>
      </w:pPr>
    </w:p>
    <w:bookmarkEnd w:id="0"/>
    <w:bookmarkEnd w:id="1"/>
    <w:bookmarkEnd w:id="2"/>
    <w:p w14:paraId="0C448D26" w14:textId="62B41F5B" w:rsidR="005B0BBF" w:rsidRDefault="005B0BBF" w:rsidP="00E443FF">
      <w:pPr>
        <w:tabs>
          <w:tab w:val="left" w:pos="851"/>
          <w:tab w:val="left" w:pos="993"/>
        </w:tabs>
        <w:spacing w:after="60" w:line="240" w:lineRule="auto"/>
        <w:ind w:right="-143" w:firstLine="0"/>
        <w:jc w:val="center"/>
        <w:rPr>
          <w:rFonts w:ascii="Calibri" w:eastAsia="Calibri" w:hAnsi="Calibri" w:cs="Times New Roman"/>
          <w:szCs w:val="24"/>
        </w:rPr>
      </w:pPr>
    </w:p>
    <w:p w14:paraId="3CE79284" w14:textId="77777777" w:rsidR="00930ECF" w:rsidRPr="0038649A" w:rsidRDefault="003705BD" w:rsidP="00E443FF">
      <w:pPr>
        <w:tabs>
          <w:tab w:val="left" w:pos="851"/>
          <w:tab w:val="left" w:pos="993"/>
        </w:tabs>
        <w:spacing w:after="60" w:line="240" w:lineRule="auto"/>
        <w:ind w:right="-143" w:firstLine="0"/>
        <w:jc w:val="center"/>
        <w:rPr>
          <w:rFonts w:eastAsia="Calibri" w:cs="Times New Roman"/>
          <w:sz w:val="28"/>
          <w:szCs w:val="28"/>
        </w:rPr>
      </w:pPr>
      <w:r w:rsidRPr="0038649A">
        <w:rPr>
          <w:rFonts w:eastAsia="Calibri" w:cs="Times New Roman"/>
          <w:sz w:val="28"/>
          <w:szCs w:val="28"/>
        </w:rPr>
        <w:lastRenderedPageBreak/>
        <w:t>ОГЛАВЛЕН</w:t>
      </w:r>
      <w:r w:rsidR="00930ECF" w:rsidRPr="0038649A">
        <w:rPr>
          <w:rFonts w:eastAsia="Calibri" w:cs="Times New Roman"/>
          <w:sz w:val="28"/>
          <w:szCs w:val="28"/>
        </w:rPr>
        <w:t>ИЕ</w:t>
      </w:r>
    </w:p>
    <w:p w14:paraId="1AECB623" w14:textId="77777777" w:rsidR="005329DC" w:rsidRPr="0038649A" w:rsidRDefault="0027703B">
      <w:pPr>
        <w:pStyle w:val="13"/>
        <w:rPr>
          <w:rFonts w:asciiTheme="minorHAnsi" w:eastAsiaTheme="minorEastAsia" w:hAnsiTheme="minorHAnsi" w:cstheme="minorBidi"/>
          <w:sz w:val="24"/>
          <w:szCs w:val="24"/>
        </w:rPr>
      </w:pPr>
      <w:r w:rsidRPr="0038649A">
        <w:rPr>
          <w:sz w:val="26"/>
          <w:szCs w:val="26"/>
        </w:rPr>
        <w:fldChar w:fldCharType="begin"/>
      </w:r>
      <w:r w:rsidR="002A7865" w:rsidRPr="0038649A">
        <w:rPr>
          <w:sz w:val="26"/>
          <w:szCs w:val="26"/>
        </w:rPr>
        <w:instrText xml:space="preserve"> TOC \o "1-3" \h \z \u </w:instrText>
      </w:r>
      <w:r w:rsidRPr="0038649A">
        <w:rPr>
          <w:sz w:val="26"/>
          <w:szCs w:val="26"/>
        </w:rPr>
        <w:fldChar w:fldCharType="separate"/>
      </w:r>
      <w:hyperlink w:anchor="_Toc25414630" w:history="1">
        <w:r w:rsidR="005329DC" w:rsidRPr="0038649A">
          <w:rPr>
            <w:rStyle w:val="a4"/>
            <w:rFonts w:eastAsiaTheme="minorHAnsi"/>
            <w:sz w:val="24"/>
            <w:szCs w:val="24"/>
          </w:rPr>
          <w:t>1. Наименование вида и типов практики, способа и формы (форм) ее проведения</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_Toc25414630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28</w:t>
        </w:r>
        <w:r w:rsidR="005329DC" w:rsidRPr="0038649A">
          <w:rPr>
            <w:webHidden/>
            <w:sz w:val="24"/>
            <w:szCs w:val="24"/>
          </w:rPr>
          <w:fldChar w:fldCharType="end"/>
        </w:r>
      </w:hyperlink>
    </w:p>
    <w:p w14:paraId="06140A93" w14:textId="77777777" w:rsidR="005329DC" w:rsidRPr="0038649A" w:rsidRDefault="00E70D0A">
      <w:pPr>
        <w:pStyle w:val="13"/>
        <w:rPr>
          <w:rFonts w:asciiTheme="minorHAnsi" w:eastAsiaTheme="minorEastAsia" w:hAnsiTheme="minorHAnsi" w:cstheme="minorBidi"/>
          <w:sz w:val="24"/>
          <w:szCs w:val="24"/>
        </w:rPr>
      </w:pPr>
      <w:hyperlink w:anchor="_Toc25414631" w:history="1">
        <w:r w:rsidR="005329DC" w:rsidRPr="0038649A">
          <w:rPr>
            <w:rStyle w:val="a4"/>
            <w:rFonts w:eastAsiaTheme="minorHAnsi"/>
            <w:sz w:val="24"/>
            <w:szCs w:val="24"/>
          </w:rPr>
          <w:t>2. Цели и задачи практики</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_Toc25414631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30</w:t>
        </w:r>
        <w:r w:rsidR="005329DC" w:rsidRPr="0038649A">
          <w:rPr>
            <w:webHidden/>
            <w:sz w:val="24"/>
            <w:szCs w:val="24"/>
          </w:rPr>
          <w:fldChar w:fldCharType="end"/>
        </w:r>
      </w:hyperlink>
    </w:p>
    <w:p w14:paraId="49E6632C" w14:textId="77777777" w:rsidR="005329DC" w:rsidRPr="0038649A" w:rsidRDefault="00E70D0A">
      <w:pPr>
        <w:pStyle w:val="13"/>
        <w:rPr>
          <w:rFonts w:asciiTheme="minorHAnsi" w:eastAsiaTheme="minorEastAsia" w:hAnsiTheme="minorHAnsi" w:cstheme="minorBidi"/>
          <w:sz w:val="24"/>
          <w:szCs w:val="24"/>
        </w:rPr>
      </w:pPr>
      <w:hyperlink w:anchor="_Toc25414632" w:history="1">
        <w:r w:rsidR="005329DC" w:rsidRPr="0038649A">
          <w:rPr>
            <w:rStyle w:val="a4"/>
            <w:rFonts w:eastAsiaTheme="minorHAnsi"/>
            <w:sz w:val="24"/>
            <w:szCs w:val="24"/>
          </w:rPr>
          <w:t>3. Перечень планируемых результатов освоения образовательной программы (перечень компетенций) с указанием индикаторов их достижения при прохождении практики</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_Toc25414632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30</w:t>
        </w:r>
        <w:r w:rsidR="005329DC" w:rsidRPr="0038649A">
          <w:rPr>
            <w:webHidden/>
            <w:sz w:val="24"/>
            <w:szCs w:val="24"/>
          </w:rPr>
          <w:fldChar w:fldCharType="end"/>
        </w:r>
      </w:hyperlink>
    </w:p>
    <w:p w14:paraId="26776A8C" w14:textId="77777777" w:rsidR="005329DC" w:rsidRPr="0038649A" w:rsidRDefault="00E70D0A">
      <w:pPr>
        <w:pStyle w:val="13"/>
        <w:rPr>
          <w:rFonts w:asciiTheme="minorHAnsi" w:eastAsiaTheme="minorEastAsia" w:hAnsiTheme="minorHAnsi" w:cstheme="minorBidi"/>
          <w:sz w:val="24"/>
          <w:szCs w:val="24"/>
        </w:rPr>
      </w:pPr>
      <w:hyperlink w:anchor="_Toc25414633" w:history="1">
        <w:r w:rsidR="005329DC" w:rsidRPr="0038649A">
          <w:rPr>
            <w:rStyle w:val="a4"/>
            <w:rFonts w:eastAsia="Calibri"/>
            <w:sz w:val="24"/>
            <w:szCs w:val="24"/>
          </w:rPr>
          <w:t>4. Место практики в структуре образовательной программы</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_Toc25414633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32</w:t>
        </w:r>
        <w:r w:rsidR="005329DC" w:rsidRPr="0038649A">
          <w:rPr>
            <w:webHidden/>
            <w:sz w:val="24"/>
            <w:szCs w:val="24"/>
          </w:rPr>
          <w:fldChar w:fldCharType="end"/>
        </w:r>
      </w:hyperlink>
    </w:p>
    <w:p w14:paraId="4E3F5559" w14:textId="77777777" w:rsidR="005329DC" w:rsidRPr="0038649A" w:rsidRDefault="00E70D0A">
      <w:pPr>
        <w:pStyle w:val="13"/>
        <w:rPr>
          <w:rFonts w:asciiTheme="minorHAnsi" w:eastAsiaTheme="minorEastAsia" w:hAnsiTheme="minorHAnsi" w:cstheme="minorBidi"/>
          <w:sz w:val="24"/>
          <w:szCs w:val="24"/>
        </w:rPr>
      </w:pPr>
      <w:hyperlink w:anchor="_Toc25414634" w:history="1">
        <w:r w:rsidR="005329DC" w:rsidRPr="0038649A">
          <w:rPr>
            <w:rStyle w:val="a4"/>
            <w:rFonts w:eastAsia="Calibri"/>
            <w:sz w:val="24"/>
            <w:szCs w:val="24"/>
          </w:rPr>
          <w:t>5. Объем практики в зачетных единицах и ее продолжительность в неделях либо академических часах</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_Toc25414634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32</w:t>
        </w:r>
        <w:r w:rsidR="005329DC" w:rsidRPr="0038649A">
          <w:rPr>
            <w:webHidden/>
            <w:sz w:val="24"/>
            <w:szCs w:val="24"/>
          </w:rPr>
          <w:fldChar w:fldCharType="end"/>
        </w:r>
      </w:hyperlink>
    </w:p>
    <w:p w14:paraId="6EBA2506" w14:textId="77777777" w:rsidR="005329DC" w:rsidRPr="0038649A" w:rsidRDefault="00E70D0A">
      <w:pPr>
        <w:pStyle w:val="13"/>
        <w:rPr>
          <w:rFonts w:asciiTheme="minorHAnsi" w:eastAsiaTheme="minorEastAsia" w:hAnsiTheme="minorHAnsi" w:cstheme="minorBidi"/>
          <w:sz w:val="24"/>
          <w:szCs w:val="24"/>
        </w:rPr>
      </w:pPr>
      <w:hyperlink w:anchor="_Toc25414635" w:history="1">
        <w:r w:rsidR="005329DC" w:rsidRPr="0038649A">
          <w:rPr>
            <w:rStyle w:val="a4"/>
            <w:sz w:val="24"/>
            <w:szCs w:val="24"/>
          </w:rPr>
          <w:t>6. Содержание учебной практики</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_Toc25414635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33</w:t>
        </w:r>
        <w:r w:rsidR="005329DC" w:rsidRPr="0038649A">
          <w:rPr>
            <w:webHidden/>
            <w:sz w:val="24"/>
            <w:szCs w:val="24"/>
          </w:rPr>
          <w:fldChar w:fldCharType="end"/>
        </w:r>
      </w:hyperlink>
    </w:p>
    <w:p w14:paraId="762B5462" w14:textId="3DEE8B68" w:rsidR="005329DC" w:rsidRPr="0038649A" w:rsidRDefault="00E70D0A">
      <w:pPr>
        <w:pStyle w:val="13"/>
        <w:rPr>
          <w:rFonts w:asciiTheme="minorHAnsi" w:eastAsiaTheme="minorEastAsia" w:hAnsiTheme="minorHAnsi" w:cstheme="minorBidi"/>
          <w:sz w:val="24"/>
          <w:szCs w:val="24"/>
        </w:rPr>
      </w:pPr>
      <w:hyperlink w:anchor="_Toc25414637" w:history="1">
        <w:r w:rsidR="00195015" w:rsidRPr="0038649A">
          <w:rPr>
            <w:rStyle w:val="a4"/>
            <w:bCs/>
            <w:sz w:val="24"/>
            <w:szCs w:val="24"/>
          </w:rPr>
          <w:t>7</w:t>
        </w:r>
        <w:r w:rsidR="005329DC" w:rsidRPr="0038649A">
          <w:rPr>
            <w:rStyle w:val="a4"/>
            <w:bCs/>
            <w:sz w:val="24"/>
            <w:szCs w:val="24"/>
          </w:rPr>
          <w:t>. Формы отчетности по практике</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_Toc25414637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3</w:t>
        </w:r>
        <w:r w:rsidR="005329DC" w:rsidRPr="0038649A">
          <w:rPr>
            <w:webHidden/>
            <w:sz w:val="24"/>
            <w:szCs w:val="24"/>
          </w:rPr>
          <w:fldChar w:fldCharType="end"/>
        </w:r>
      </w:hyperlink>
      <w:r w:rsidR="004238D0" w:rsidRPr="0038649A">
        <w:rPr>
          <w:sz w:val="24"/>
          <w:szCs w:val="24"/>
        </w:rPr>
        <w:t>8</w:t>
      </w:r>
    </w:p>
    <w:p w14:paraId="77512185" w14:textId="77777777" w:rsidR="005329DC" w:rsidRPr="0038649A" w:rsidRDefault="00E70D0A">
      <w:pPr>
        <w:pStyle w:val="21"/>
        <w:rPr>
          <w:rFonts w:asciiTheme="minorHAnsi" w:eastAsiaTheme="minorEastAsia" w:hAnsiTheme="minorHAnsi"/>
          <w:noProof/>
          <w:szCs w:val="24"/>
          <w:lang w:eastAsia="ru-RU"/>
        </w:rPr>
      </w:pPr>
      <w:hyperlink w:anchor="_Toc25414638" w:history="1">
        <w:r w:rsidR="00195015" w:rsidRPr="0038649A">
          <w:rPr>
            <w:rStyle w:val="a4"/>
            <w:rFonts w:eastAsia="Times New Roman" w:cs="Times New Roman"/>
            <w:bCs/>
            <w:noProof/>
            <w:szCs w:val="24"/>
            <w:lang w:eastAsia="ru-RU"/>
          </w:rPr>
          <w:t>8</w:t>
        </w:r>
        <w:r w:rsidR="005329DC" w:rsidRPr="0038649A">
          <w:rPr>
            <w:rStyle w:val="a4"/>
            <w:rFonts w:eastAsia="Times New Roman" w:cs="Times New Roman"/>
            <w:bCs/>
            <w:noProof/>
            <w:szCs w:val="24"/>
            <w:lang w:eastAsia="ru-RU"/>
          </w:rPr>
          <w:t xml:space="preserve">. </w:t>
        </w:r>
        <w:r w:rsidR="005329DC" w:rsidRPr="0038649A">
          <w:rPr>
            <w:rStyle w:val="a4"/>
            <w:rFonts w:eastAsia="Times New Roman" w:cs="Times New Roman"/>
            <w:bCs/>
            <w:noProof/>
            <w:szCs w:val="24"/>
          </w:rPr>
          <w:t>Фонд оценочных средств для проведения промежуточной аттестации обучающихся по практике</w:t>
        </w:r>
        <w:r w:rsidR="005329DC" w:rsidRPr="0038649A">
          <w:rPr>
            <w:noProof/>
            <w:webHidden/>
            <w:szCs w:val="24"/>
          </w:rPr>
          <w:tab/>
        </w:r>
        <w:r w:rsidR="005329DC" w:rsidRPr="0038649A">
          <w:rPr>
            <w:noProof/>
            <w:webHidden/>
            <w:szCs w:val="24"/>
          </w:rPr>
          <w:fldChar w:fldCharType="begin"/>
        </w:r>
        <w:r w:rsidR="005329DC" w:rsidRPr="0038649A">
          <w:rPr>
            <w:noProof/>
            <w:webHidden/>
            <w:szCs w:val="24"/>
          </w:rPr>
          <w:instrText xml:space="preserve"> PAGEREF _Toc25414638 \h </w:instrText>
        </w:r>
        <w:r w:rsidR="005329DC" w:rsidRPr="0038649A">
          <w:rPr>
            <w:noProof/>
            <w:webHidden/>
            <w:szCs w:val="24"/>
          </w:rPr>
        </w:r>
        <w:r w:rsidR="005329DC" w:rsidRPr="0038649A">
          <w:rPr>
            <w:noProof/>
            <w:webHidden/>
            <w:szCs w:val="24"/>
          </w:rPr>
          <w:fldChar w:fldCharType="separate"/>
        </w:r>
        <w:r w:rsidR="000308ED" w:rsidRPr="0038649A">
          <w:rPr>
            <w:noProof/>
            <w:webHidden/>
            <w:szCs w:val="24"/>
          </w:rPr>
          <w:t>42</w:t>
        </w:r>
        <w:r w:rsidR="005329DC" w:rsidRPr="0038649A">
          <w:rPr>
            <w:noProof/>
            <w:webHidden/>
            <w:szCs w:val="24"/>
          </w:rPr>
          <w:fldChar w:fldCharType="end"/>
        </w:r>
      </w:hyperlink>
    </w:p>
    <w:p w14:paraId="7E7FD722" w14:textId="77777777" w:rsidR="005329DC" w:rsidRPr="0038649A" w:rsidRDefault="00E70D0A">
      <w:pPr>
        <w:pStyle w:val="21"/>
        <w:rPr>
          <w:rFonts w:asciiTheme="minorHAnsi" w:eastAsiaTheme="minorEastAsia" w:hAnsiTheme="minorHAnsi"/>
          <w:noProof/>
          <w:szCs w:val="24"/>
          <w:lang w:eastAsia="ru-RU"/>
        </w:rPr>
      </w:pPr>
      <w:hyperlink w:anchor="_Toc25414639" w:history="1">
        <w:r w:rsidR="00195015" w:rsidRPr="0038649A">
          <w:rPr>
            <w:rStyle w:val="a4"/>
            <w:rFonts w:eastAsia="Times New Roman" w:cs="Times New Roman"/>
            <w:bCs/>
            <w:noProof/>
            <w:szCs w:val="24"/>
            <w:lang w:eastAsia="ru-RU"/>
          </w:rPr>
          <w:t>9</w:t>
        </w:r>
        <w:r w:rsidR="005329DC" w:rsidRPr="0038649A">
          <w:rPr>
            <w:rStyle w:val="a4"/>
            <w:rFonts w:eastAsia="Times New Roman" w:cs="Times New Roman"/>
            <w:bCs/>
            <w:noProof/>
            <w:szCs w:val="24"/>
            <w:lang w:eastAsia="ru-RU"/>
          </w:rPr>
          <w:t xml:space="preserve">. </w:t>
        </w:r>
        <w:r w:rsidR="005329DC" w:rsidRPr="0038649A">
          <w:rPr>
            <w:rStyle w:val="a4"/>
            <w:noProof/>
            <w:szCs w:val="24"/>
          </w:rPr>
          <w:t xml:space="preserve">Перечень учебной литературы и ресурсов сети «Интернет», </w:t>
        </w:r>
        <w:r w:rsidR="005329DC" w:rsidRPr="0038649A">
          <w:rPr>
            <w:rStyle w:val="a4"/>
            <w:rFonts w:eastAsia="Calibri" w:cs="Times New Roman"/>
            <w:noProof/>
            <w:szCs w:val="24"/>
          </w:rPr>
          <w:t>необходимых для проведения практики</w:t>
        </w:r>
        <w:r w:rsidR="005329DC" w:rsidRPr="0038649A">
          <w:rPr>
            <w:noProof/>
            <w:webHidden/>
            <w:szCs w:val="24"/>
          </w:rPr>
          <w:tab/>
        </w:r>
        <w:r w:rsidR="005329DC" w:rsidRPr="0038649A">
          <w:rPr>
            <w:noProof/>
            <w:webHidden/>
            <w:szCs w:val="24"/>
          </w:rPr>
          <w:fldChar w:fldCharType="begin"/>
        </w:r>
        <w:r w:rsidR="005329DC" w:rsidRPr="0038649A">
          <w:rPr>
            <w:noProof/>
            <w:webHidden/>
            <w:szCs w:val="24"/>
          </w:rPr>
          <w:instrText xml:space="preserve"> PAGEREF _Toc25414639 \h </w:instrText>
        </w:r>
        <w:r w:rsidR="005329DC" w:rsidRPr="0038649A">
          <w:rPr>
            <w:noProof/>
            <w:webHidden/>
            <w:szCs w:val="24"/>
          </w:rPr>
        </w:r>
        <w:r w:rsidR="005329DC" w:rsidRPr="0038649A">
          <w:rPr>
            <w:noProof/>
            <w:webHidden/>
            <w:szCs w:val="24"/>
          </w:rPr>
          <w:fldChar w:fldCharType="separate"/>
        </w:r>
        <w:r w:rsidR="000308ED" w:rsidRPr="0038649A">
          <w:rPr>
            <w:noProof/>
            <w:webHidden/>
            <w:szCs w:val="24"/>
          </w:rPr>
          <w:t>43</w:t>
        </w:r>
        <w:r w:rsidR="005329DC" w:rsidRPr="0038649A">
          <w:rPr>
            <w:noProof/>
            <w:webHidden/>
            <w:szCs w:val="24"/>
          </w:rPr>
          <w:fldChar w:fldCharType="end"/>
        </w:r>
      </w:hyperlink>
    </w:p>
    <w:p w14:paraId="096D423E" w14:textId="1D0E5042" w:rsidR="005329DC" w:rsidRPr="0038649A" w:rsidRDefault="00E70D0A">
      <w:pPr>
        <w:pStyle w:val="13"/>
        <w:rPr>
          <w:sz w:val="24"/>
          <w:szCs w:val="24"/>
        </w:rPr>
      </w:pPr>
      <w:hyperlink w:anchor="_Toc25414640" w:history="1">
        <w:r w:rsidR="00195015" w:rsidRPr="0038649A">
          <w:rPr>
            <w:rStyle w:val="a4"/>
            <w:rFonts w:eastAsia="Calibri"/>
            <w:sz w:val="24"/>
            <w:szCs w:val="24"/>
          </w:rPr>
          <w:t>10</w:t>
        </w:r>
        <w:r w:rsidR="005329DC" w:rsidRPr="0038649A">
          <w:rPr>
            <w:rStyle w:val="a4"/>
            <w:rFonts w:eastAsia="Calibri"/>
            <w:sz w:val="24"/>
            <w:szCs w:val="24"/>
          </w:rPr>
          <w:t>. Перечень информационных технологий, используемых при проведении практики, включая перечень необходимого программного обеспечения и информационных справочных систем</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_Toc25414640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4</w:t>
        </w:r>
        <w:r w:rsidR="005329DC" w:rsidRPr="0038649A">
          <w:rPr>
            <w:webHidden/>
            <w:sz w:val="24"/>
            <w:szCs w:val="24"/>
          </w:rPr>
          <w:fldChar w:fldCharType="end"/>
        </w:r>
      </w:hyperlink>
      <w:r w:rsidR="004238D0" w:rsidRPr="0038649A">
        <w:rPr>
          <w:sz w:val="24"/>
          <w:szCs w:val="24"/>
        </w:rPr>
        <w:t>7</w:t>
      </w:r>
    </w:p>
    <w:p w14:paraId="3F9306FC" w14:textId="71E80FB1" w:rsidR="00195015" w:rsidRPr="0038649A" w:rsidRDefault="00195015" w:rsidP="004238D0">
      <w:pPr>
        <w:ind w:firstLine="0"/>
        <w:rPr>
          <w:lang w:eastAsia="ru-RU"/>
        </w:rPr>
      </w:pPr>
      <w:r w:rsidRPr="0038649A">
        <w:rPr>
          <w:lang w:eastAsia="ru-RU"/>
        </w:rPr>
        <w:t>11. Описание материально-технической базы, необходимой для проведения учебной практики ……………………………………………………………………………</w:t>
      </w:r>
      <w:r w:rsidR="004238D0" w:rsidRPr="0038649A">
        <w:rPr>
          <w:lang w:eastAsia="ru-RU"/>
        </w:rPr>
        <w:t>47</w:t>
      </w:r>
      <w:r w:rsidRPr="0038649A">
        <w:rPr>
          <w:webHidden/>
          <w:lang w:eastAsia="ru-RU"/>
        </w:rPr>
        <w:tab/>
      </w:r>
    </w:p>
    <w:p w14:paraId="067FCFCF" w14:textId="77777777" w:rsidR="005329DC" w:rsidRPr="0038649A" w:rsidRDefault="00E70D0A">
      <w:pPr>
        <w:pStyle w:val="13"/>
        <w:rPr>
          <w:rFonts w:asciiTheme="minorHAnsi" w:eastAsiaTheme="minorEastAsia" w:hAnsiTheme="minorHAnsi" w:cstheme="minorBidi"/>
          <w:sz w:val="24"/>
          <w:szCs w:val="24"/>
        </w:rPr>
      </w:pPr>
      <w:hyperlink w:anchor="_Toc25414641" w:history="1">
        <w:r w:rsidR="005329DC" w:rsidRPr="0038649A">
          <w:rPr>
            <w:rStyle w:val="a4"/>
            <w:caps/>
            <w:sz w:val="24"/>
            <w:szCs w:val="24"/>
          </w:rPr>
          <w:t>ПРИЛОЖЕНИЯ</w:t>
        </w:r>
      </w:hyperlink>
    </w:p>
    <w:p w14:paraId="7053FF01" w14:textId="77777777" w:rsidR="005329DC" w:rsidRPr="0038649A" w:rsidRDefault="00E70D0A">
      <w:pPr>
        <w:pStyle w:val="13"/>
        <w:rPr>
          <w:rFonts w:asciiTheme="minorHAnsi" w:eastAsiaTheme="minorEastAsia" w:hAnsiTheme="minorHAnsi" w:cstheme="minorBidi"/>
          <w:sz w:val="24"/>
          <w:szCs w:val="24"/>
        </w:rPr>
      </w:pPr>
      <w:hyperlink w:anchor="_Toc25414643" w:history="1"/>
    </w:p>
    <w:p w14:paraId="616ABC27" w14:textId="77777777" w:rsidR="005329DC" w:rsidRPr="0038649A" w:rsidRDefault="00E70D0A">
      <w:pPr>
        <w:pStyle w:val="13"/>
        <w:rPr>
          <w:rFonts w:asciiTheme="minorHAnsi" w:eastAsiaTheme="minorEastAsia" w:hAnsiTheme="minorHAnsi" w:cstheme="minorBidi"/>
          <w:sz w:val="24"/>
          <w:szCs w:val="24"/>
        </w:rPr>
      </w:pPr>
      <w:hyperlink w:anchor="_Toc25414644" w:history="1"/>
    </w:p>
    <w:p w14:paraId="56C1087F" w14:textId="77777777" w:rsidR="005329DC" w:rsidRPr="0038649A" w:rsidRDefault="00E70D0A">
      <w:pPr>
        <w:pStyle w:val="13"/>
        <w:rPr>
          <w:rFonts w:asciiTheme="minorHAnsi" w:eastAsiaTheme="minorEastAsia" w:hAnsiTheme="minorHAnsi" w:cstheme="minorBidi"/>
          <w:sz w:val="24"/>
          <w:szCs w:val="24"/>
        </w:rPr>
      </w:pPr>
      <w:hyperlink w:anchor="_Toc25414646" w:history="1"/>
    </w:p>
    <w:p w14:paraId="466FD24B" w14:textId="77777777" w:rsidR="005B0BBF" w:rsidRDefault="0027703B" w:rsidP="00C44476">
      <w:pPr>
        <w:pStyle w:val="13"/>
        <w:rPr>
          <w:rFonts w:eastAsia="Calibri"/>
        </w:rPr>
      </w:pPr>
      <w:r w:rsidRPr="0038649A">
        <w:rPr>
          <w:sz w:val="26"/>
          <w:szCs w:val="26"/>
        </w:rPr>
        <w:fldChar w:fldCharType="end"/>
      </w:r>
      <w:bookmarkStart w:id="4" w:name="_Toc387012960"/>
      <w:bookmarkStart w:id="5" w:name="_Toc439247575"/>
      <w:bookmarkStart w:id="6" w:name="_Toc439247758"/>
      <w:r w:rsidR="000A54BB">
        <w:rPr>
          <w:rFonts w:eastAsia="Calibri"/>
        </w:rPr>
        <w:t xml:space="preserve"> </w:t>
      </w:r>
      <w:r w:rsidR="005B0BBF">
        <w:rPr>
          <w:rFonts w:eastAsia="Calibri"/>
        </w:rPr>
        <w:br w:type="page"/>
      </w:r>
    </w:p>
    <w:p w14:paraId="4AE35F23" w14:textId="77777777" w:rsidR="00533602" w:rsidRPr="00A74EF3" w:rsidRDefault="00760F14" w:rsidP="00533602">
      <w:pPr>
        <w:pStyle w:val="1"/>
        <w:spacing w:before="0"/>
        <w:rPr>
          <w:rFonts w:ascii="Times New Roman" w:eastAsiaTheme="minorHAnsi" w:hAnsi="Times New Roman" w:cstheme="minorBidi"/>
          <w:b/>
          <w:color w:val="auto"/>
          <w:sz w:val="28"/>
          <w:szCs w:val="28"/>
        </w:rPr>
      </w:pPr>
      <w:bookmarkStart w:id="7" w:name="_Toc25414630"/>
      <w:bookmarkEnd w:id="4"/>
      <w:r>
        <w:rPr>
          <w:rFonts w:ascii="Times New Roman" w:eastAsiaTheme="minorHAnsi" w:hAnsi="Times New Roman" w:cstheme="minorBidi"/>
          <w:b/>
          <w:color w:val="auto"/>
          <w:sz w:val="28"/>
          <w:szCs w:val="28"/>
        </w:rPr>
        <w:lastRenderedPageBreak/>
        <w:t>1</w:t>
      </w:r>
      <w:r w:rsidR="00BA7135">
        <w:rPr>
          <w:rFonts w:ascii="Times New Roman" w:eastAsiaTheme="minorHAnsi" w:hAnsi="Times New Roman" w:cstheme="minorBidi"/>
          <w:b/>
          <w:color w:val="auto"/>
          <w:sz w:val="28"/>
          <w:szCs w:val="28"/>
        </w:rPr>
        <w:t>.</w:t>
      </w:r>
      <w:r w:rsidR="00533602" w:rsidRPr="00A74EF3">
        <w:rPr>
          <w:rFonts w:ascii="Times New Roman" w:eastAsiaTheme="minorHAnsi" w:hAnsi="Times New Roman" w:cstheme="minorBidi"/>
          <w:b/>
          <w:color w:val="auto"/>
          <w:sz w:val="28"/>
          <w:szCs w:val="28"/>
        </w:rPr>
        <w:t xml:space="preserve"> </w:t>
      </w:r>
      <w:r w:rsidR="00EA7652" w:rsidRPr="00EA7652">
        <w:rPr>
          <w:rFonts w:ascii="Times New Roman" w:eastAsiaTheme="minorHAnsi" w:hAnsi="Times New Roman" w:cstheme="minorBidi"/>
          <w:b/>
          <w:color w:val="auto"/>
          <w:sz w:val="28"/>
          <w:szCs w:val="28"/>
        </w:rPr>
        <w:t>Наименование вида и типов практики, способа и формы (форм) ее проведения</w:t>
      </w:r>
      <w:bookmarkEnd w:id="7"/>
    </w:p>
    <w:p w14:paraId="727C1042" w14:textId="77777777" w:rsidR="004B3419" w:rsidRDefault="004B3419" w:rsidP="004B3419">
      <w:pPr>
        <w:pStyle w:val="1"/>
        <w:spacing w:before="0"/>
        <w:rPr>
          <w:rStyle w:val="layout"/>
          <w:rFonts w:eastAsia="Calibri"/>
          <w:bCs/>
          <w:iCs/>
          <w:szCs w:val="28"/>
        </w:rPr>
      </w:pPr>
      <w:r>
        <w:rPr>
          <w:rFonts w:ascii="Times New Roman" w:hAnsi="Times New Roman" w:cs="Times New Roman"/>
          <w:color w:val="auto"/>
          <w:sz w:val="28"/>
        </w:rPr>
        <w:t>Вид практики: учебная практика</w:t>
      </w:r>
      <w:r>
        <w:rPr>
          <w:rStyle w:val="layout"/>
          <w:rFonts w:eastAsia="Calibri"/>
          <w:bCs/>
          <w:iCs/>
          <w:szCs w:val="28"/>
        </w:rPr>
        <w:t xml:space="preserve"> </w:t>
      </w:r>
    </w:p>
    <w:p w14:paraId="1C88A62B" w14:textId="77777777" w:rsidR="004B3419" w:rsidRDefault="004B3419" w:rsidP="004B3419">
      <w:pPr>
        <w:pStyle w:val="Default"/>
        <w:spacing w:line="360" w:lineRule="auto"/>
        <w:ind w:firstLine="709"/>
        <w:jc w:val="both"/>
        <w:rPr>
          <w:rStyle w:val="layout"/>
          <w:bCs/>
          <w:iCs/>
          <w:color w:val="auto"/>
          <w:sz w:val="28"/>
          <w:szCs w:val="28"/>
        </w:rPr>
      </w:pPr>
      <w:r>
        <w:rPr>
          <w:rStyle w:val="layout"/>
          <w:bCs/>
          <w:iCs/>
          <w:color w:val="auto"/>
          <w:sz w:val="28"/>
          <w:szCs w:val="28"/>
        </w:rPr>
        <w:t>Тип практики: ознакомительная практика</w:t>
      </w:r>
    </w:p>
    <w:p w14:paraId="27D92BC2" w14:textId="77777777" w:rsidR="00606103" w:rsidRDefault="00B237F1" w:rsidP="00B237F1">
      <w:pPr>
        <w:rPr>
          <w:sz w:val="28"/>
        </w:rPr>
      </w:pPr>
      <w:r w:rsidRPr="00B237F1">
        <w:rPr>
          <w:sz w:val="28"/>
        </w:rPr>
        <w:t>Способ проведения практики – стационарная. Учебная практика</w:t>
      </w:r>
      <w:r>
        <w:rPr>
          <w:sz w:val="28"/>
        </w:rPr>
        <w:t xml:space="preserve"> </w:t>
      </w:r>
      <w:r w:rsidRPr="00B237F1">
        <w:rPr>
          <w:sz w:val="28"/>
        </w:rPr>
        <w:t>проводится в организации, расположенной на территории населенного пункта, в</w:t>
      </w:r>
      <w:r>
        <w:rPr>
          <w:sz w:val="28"/>
        </w:rPr>
        <w:t xml:space="preserve"> </w:t>
      </w:r>
      <w:r w:rsidRPr="00B237F1">
        <w:rPr>
          <w:sz w:val="28"/>
        </w:rPr>
        <w:t>котором расположен Финансовый университет (филиал), а также в структурных</w:t>
      </w:r>
      <w:r>
        <w:rPr>
          <w:sz w:val="28"/>
        </w:rPr>
        <w:t xml:space="preserve"> </w:t>
      </w:r>
      <w:r w:rsidRPr="00B237F1">
        <w:rPr>
          <w:sz w:val="28"/>
        </w:rPr>
        <w:t>подразделениях Финансового университета (филиала). Возможен также другой</w:t>
      </w:r>
      <w:r>
        <w:rPr>
          <w:sz w:val="28"/>
        </w:rPr>
        <w:t xml:space="preserve"> </w:t>
      </w:r>
      <w:r w:rsidRPr="00B237F1">
        <w:rPr>
          <w:sz w:val="28"/>
        </w:rPr>
        <w:t>способ проведения практики – выездная. Выездная практика проводится в</w:t>
      </w:r>
      <w:r>
        <w:rPr>
          <w:sz w:val="28"/>
        </w:rPr>
        <w:t xml:space="preserve"> </w:t>
      </w:r>
      <w:r w:rsidRPr="00B237F1">
        <w:rPr>
          <w:sz w:val="28"/>
        </w:rPr>
        <w:t>организации, расположенной вне населенного пункта, в котором расположен</w:t>
      </w:r>
      <w:r>
        <w:rPr>
          <w:sz w:val="28"/>
        </w:rPr>
        <w:t xml:space="preserve"> </w:t>
      </w:r>
      <w:r w:rsidRPr="00B237F1">
        <w:rPr>
          <w:sz w:val="28"/>
        </w:rPr>
        <w:t xml:space="preserve">Финансовый университет (филиал). </w:t>
      </w:r>
    </w:p>
    <w:p w14:paraId="51708C10" w14:textId="77777777" w:rsidR="00B237F1" w:rsidRPr="00B237F1" w:rsidRDefault="00B237F1" w:rsidP="00B237F1">
      <w:pPr>
        <w:rPr>
          <w:sz w:val="28"/>
        </w:rPr>
      </w:pPr>
      <w:r w:rsidRPr="00B237F1">
        <w:rPr>
          <w:sz w:val="28"/>
        </w:rPr>
        <w:t>Форма проведения практики – непрерывно.</w:t>
      </w:r>
      <w:r>
        <w:rPr>
          <w:sz w:val="28"/>
        </w:rPr>
        <w:t xml:space="preserve"> </w:t>
      </w:r>
      <w:r w:rsidRPr="00B237F1">
        <w:rPr>
          <w:sz w:val="28"/>
        </w:rPr>
        <w:t>Учебная практика проводится путем выделения в календарном учебном графике</w:t>
      </w:r>
      <w:r>
        <w:rPr>
          <w:sz w:val="28"/>
        </w:rPr>
        <w:t xml:space="preserve"> </w:t>
      </w:r>
      <w:r w:rsidRPr="00B237F1">
        <w:rPr>
          <w:sz w:val="28"/>
        </w:rPr>
        <w:t>непрерывного периода учебного времени для проведения всех видов практики,</w:t>
      </w:r>
      <w:r>
        <w:rPr>
          <w:sz w:val="28"/>
        </w:rPr>
        <w:t xml:space="preserve"> </w:t>
      </w:r>
      <w:r w:rsidRPr="00B237F1">
        <w:rPr>
          <w:sz w:val="28"/>
        </w:rPr>
        <w:t>предусмотренных ОП ВО.</w:t>
      </w:r>
    </w:p>
    <w:p w14:paraId="65BA32CD" w14:textId="77777777" w:rsidR="00B237F1" w:rsidRPr="00B237F1" w:rsidRDefault="00B237F1" w:rsidP="00B237F1">
      <w:pPr>
        <w:rPr>
          <w:sz w:val="28"/>
        </w:rPr>
      </w:pPr>
      <w:r w:rsidRPr="00B237F1">
        <w:rPr>
          <w:sz w:val="28"/>
        </w:rPr>
        <w:t>Учебная практика является</w:t>
      </w:r>
      <w:r>
        <w:rPr>
          <w:sz w:val="28"/>
        </w:rPr>
        <w:t xml:space="preserve"> обязательным разделом основной </w:t>
      </w:r>
      <w:r w:rsidRPr="00B237F1">
        <w:rPr>
          <w:sz w:val="28"/>
        </w:rPr>
        <w:t>образовательной программы высшего образования (ООП ВО) и представляет</w:t>
      </w:r>
      <w:r>
        <w:rPr>
          <w:sz w:val="28"/>
        </w:rPr>
        <w:t xml:space="preserve"> </w:t>
      </w:r>
      <w:r w:rsidRPr="00B237F1">
        <w:rPr>
          <w:sz w:val="28"/>
        </w:rPr>
        <w:t>собой вид учебных занятий, непосредственно ориентированных на</w:t>
      </w:r>
      <w:r>
        <w:rPr>
          <w:sz w:val="28"/>
        </w:rPr>
        <w:t xml:space="preserve"> </w:t>
      </w:r>
      <w:r w:rsidRPr="00B237F1">
        <w:rPr>
          <w:sz w:val="28"/>
        </w:rPr>
        <w:t>профессионально-практическую подготовку обучающихся.</w:t>
      </w:r>
    </w:p>
    <w:p w14:paraId="333BDF61" w14:textId="77777777" w:rsidR="00B237F1" w:rsidRPr="00B237F1" w:rsidRDefault="00B237F1" w:rsidP="00B237F1">
      <w:pPr>
        <w:rPr>
          <w:sz w:val="28"/>
        </w:rPr>
      </w:pPr>
      <w:r w:rsidRPr="00B237F1">
        <w:rPr>
          <w:sz w:val="28"/>
        </w:rPr>
        <w:t>Учебная практика проводится в соответс</w:t>
      </w:r>
      <w:r>
        <w:rPr>
          <w:sz w:val="28"/>
        </w:rPr>
        <w:t xml:space="preserve">твии с учебным планом, является </w:t>
      </w:r>
      <w:r w:rsidRPr="00B237F1">
        <w:rPr>
          <w:sz w:val="28"/>
        </w:rPr>
        <w:t>обязательной, носит учебно-ознакомительный характер и служит</w:t>
      </w:r>
      <w:r>
        <w:rPr>
          <w:sz w:val="28"/>
        </w:rPr>
        <w:t xml:space="preserve"> </w:t>
      </w:r>
      <w:r w:rsidRPr="00B237F1">
        <w:rPr>
          <w:sz w:val="28"/>
        </w:rPr>
        <w:t>подготовительной основой для последующего выполнения студентом программы</w:t>
      </w:r>
      <w:r>
        <w:rPr>
          <w:sz w:val="28"/>
        </w:rPr>
        <w:t xml:space="preserve"> </w:t>
      </w:r>
      <w:r w:rsidRPr="00B237F1">
        <w:rPr>
          <w:sz w:val="28"/>
        </w:rPr>
        <w:t>производственной, в том числе преддипломной практики и выпускной</w:t>
      </w:r>
      <w:r>
        <w:rPr>
          <w:sz w:val="28"/>
        </w:rPr>
        <w:t xml:space="preserve"> </w:t>
      </w:r>
      <w:r w:rsidRPr="00B237F1">
        <w:rPr>
          <w:sz w:val="28"/>
        </w:rPr>
        <w:t>квалификационной работы.</w:t>
      </w:r>
    </w:p>
    <w:p w14:paraId="1AF55E36" w14:textId="77777777" w:rsidR="00B237F1" w:rsidRDefault="00B237F1" w:rsidP="00B237F1">
      <w:pPr>
        <w:rPr>
          <w:sz w:val="28"/>
        </w:rPr>
      </w:pPr>
      <w:r w:rsidRPr="00B237F1">
        <w:rPr>
          <w:sz w:val="28"/>
        </w:rPr>
        <w:t>Учебная практика осущес</w:t>
      </w:r>
      <w:r>
        <w:rPr>
          <w:sz w:val="28"/>
        </w:rPr>
        <w:t xml:space="preserve">твляется в форме индивидуальной </w:t>
      </w:r>
      <w:r w:rsidRPr="00B237F1">
        <w:rPr>
          <w:sz w:val="28"/>
        </w:rPr>
        <w:t>самостоятельной работы студента под руководством научного руководителя с</w:t>
      </w:r>
      <w:r>
        <w:rPr>
          <w:sz w:val="28"/>
        </w:rPr>
        <w:t xml:space="preserve"> </w:t>
      </w:r>
      <w:r w:rsidRPr="00B237F1">
        <w:rPr>
          <w:sz w:val="28"/>
        </w:rPr>
        <w:t>прикреплением к конкретной организации. Учебная практика проводится в</w:t>
      </w:r>
      <w:r>
        <w:rPr>
          <w:sz w:val="28"/>
        </w:rPr>
        <w:t xml:space="preserve"> </w:t>
      </w:r>
      <w:r w:rsidRPr="00B237F1">
        <w:rPr>
          <w:sz w:val="28"/>
        </w:rPr>
        <w:t>организациях, с которыми Финансовый университет заключил соглашения</w:t>
      </w:r>
      <w:r>
        <w:rPr>
          <w:sz w:val="28"/>
        </w:rPr>
        <w:t xml:space="preserve"> </w:t>
      </w:r>
      <w:r w:rsidRPr="00B237F1">
        <w:rPr>
          <w:sz w:val="28"/>
        </w:rPr>
        <w:t>(договоры), предусматривающие предоставление мест для прохождения практики</w:t>
      </w:r>
      <w:r>
        <w:rPr>
          <w:sz w:val="28"/>
        </w:rPr>
        <w:t xml:space="preserve"> </w:t>
      </w:r>
      <w:r w:rsidRPr="00B237F1">
        <w:rPr>
          <w:sz w:val="28"/>
        </w:rPr>
        <w:t>студентам Финуниверситета.</w:t>
      </w:r>
    </w:p>
    <w:p w14:paraId="522C0C84" w14:textId="77777777" w:rsidR="00B237F1" w:rsidRPr="00B237F1" w:rsidRDefault="00B237F1" w:rsidP="00B237F1">
      <w:pPr>
        <w:rPr>
          <w:sz w:val="28"/>
        </w:rPr>
      </w:pPr>
      <w:r w:rsidRPr="00B237F1">
        <w:rPr>
          <w:sz w:val="28"/>
        </w:rPr>
        <w:t>Учебная практика представляет собой вид учебной деятельности,</w:t>
      </w:r>
      <w:r>
        <w:rPr>
          <w:sz w:val="28"/>
        </w:rPr>
        <w:t xml:space="preserve"> </w:t>
      </w:r>
      <w:r w:rsidRPr="00B237F1">
        <w:rPr>
          <w:sz w:val="28"/>
        </w:rPr>
        <w:t>направленной на формирование, закрепление и развитие практических навыков и</w:t>
      </w:r>
      <w:r>
        <w:rPr>
          <w:sz w:val="28"/>
        </w:rPr>
        <w:t xml:space="preserve"> </w:t>
      </w:r>
      <w:r w:rsidRPr="00B237F1">
        <w:rPr>
          <w:sz w:val="28"/>
        </w:rPr>
        <w:lastRenderedPageBreak/>
        <w:t>компетенций в процессе выполнения опреде</w:t>
      </w:r>
      <w:r>
        <w:rPr>
          <w:sz w:val="28"/>
        </w:rPr>
        <w:t xml:space="preserve">ленных видов работ, связанных с </w:t>
      </w:r>
      <w:r w:rsidRPr="00B237F1">
        <w:rPr>
          <w:sz w:val="28"/>
        </w:rPr>
        <w:t>будущей профессиональной деятельностью. Учебная практика направлена на:</w:t>
      </w:r>
    </w:p>
    <w:p w14:paraId="7EE9080E" w14:textId="77777777" w:rsidR="00B237F1" w:rsidRPr="00B237F1" w:rsidRDefault="00B237F1" w:rsidP="00F13617">
      <w:pPr>
        <w:pStyle w:val="a8"/>
        <w:numPr>
          <w:ilvl w:val="0"/>
          <w:numId w:val="13"/>
        </w:numPr>
        <w:rPr>
          <w:rFonts w:ascii="Times New Roman" w:hAnsi="Times New Roman"/>
          <w:sz w:val="28"/>
        </w:rPr>
      </w:pPr>
      <w:r w:rsidRPr="00B237F1">
        <w:rPr>
          <w:rFonts w:ascii="Times New Roman" w:hAnsi="Times New Roman"/>
          <w:sz w:val="28"/>
        </w:rPr>
        <w:t>реализацию полученных теоретических знаний, умений и навыков;</w:t>
      </w:r>
    </w:p>
    <w:p w14:paraId="4CE6F4B3" w14:textId="77777777" w:rsidR="00B237F1" w:rsidRPr="00B237F1" w:rsidRDefault="00B237F1" w:rsidP="00F13617">
      <w:pPr>
        <w:pStyle w:val="a8"/>
        <w:numPr>
          <w:ilvl w:val="0"/>
          <w:numId w:val="13"/>
        </w:numPr>
        <w:rPr>
          <w:rFonts w:ascii="Times New Roman" w:hAnsi="Times New Roman"/>
          <w:sz w:val="28"/>
        </w:rPr>
      </w:pPr>
      <w:r w:rsidRPr="00B237F1">
        <w:rPr>
          <w:rFonts w:ascii="Times New Roman" w:hAnsi="Times New Roman"/>
          <w:sz w:val="28"/>
        </w:rPr>
        <w:t>получение представления о практической деятельности организации.</w:t>
      </w:r>
    </w:p>
    <w:p w14:paraId="53465B5B" w14:textId="77777777" w:rsidR="007C371F" w:rsidRPr="007C371F" w:rsidRDefault="007C371F" w:rsidP="00B237F1">
      <w:pPr>
        <w:rPr>
          <w:sz w:val="28"/>
        </w:rPr>
      </w:pPr>
      <w:r w:rsidRPr="007C371F">
        <w:rPr>
          <w:sz w:val="28"/>
        </w:rPr>
        <w:t xml:space="preserve">Программа </w:t>
      </w:r>
      <w:r w:rsidR="000F0B3F">
        <w:rPr>
          <w:sz w:val="28"/>
        </w:rPr>
        <w:t>учебной</w:t>
      </w:r>
      <w:r w:rsidRPr="007C371F">
        <w:rPr>
          <w:sz w:val="28"/>
        </w:rPr>
        <w:t xml:space="preserve"> практики разработана с учетом следующих нормативно-методических документов:</w:t>
      </w:r>
    </w:p>
    <w:p w14:paraId="4D2B9437" w14:textId="184497FC" w:rsidR="003C4CE6" w:rsidRPr="007C371F" w:rsidRDefault="007C371F" w:rsidP="003C4CE6">
      <w:pPr>
        <w:rPr>
          <w:sz w:val="28"/>
        </w:rPr>
      </w:pPr>
      <w:r w:rsidRPr="007C371F">
        <w:rPr>
          <w:sz w:val="28"/>
        </w:rPr>
        <w:t xml:space="preserve">– Федерального государственного образовательного стандарта высшего профессионального образования по направлению подготовки </w:t>
      </w:r>
      <w:r w:rsidR="009360C4" w:rsidRPr="005C3EED">
        <w:rPr>
          <w:rFonts w:eastAsia="Calibri" w:cs="Times New Roman"/>
          <w:sz w:val="28"/>
          <w:szCs w:val="28"/>
        </w:rPr>
        <w:t>38.03.02 «</w:t>
      </w:r>
      <w:r w:rsidR="009360C4" w:rsidRPr="007C371F">
        <w:rPr>
          <w:rFonts w:eastAsia="Calibri" w:cs="Times New Roman"/>
          <w:sz w:val="28"/>
          <w:szCs w:val="28"/>
        </w:rPr>
        <w:t>Менеджмент</w:t>
      </w:r>
      <w:r w:rsidR="009360C4" w:rsidRPr="005C3EED">
        <w:rPr>
          <w:rFonts w:eastAsia="Calibri" w:cs="Times New Roman"/>
          <w:sz w:val="28"/>
          <w:szCs w:val="28"/>
        </w:rPr>
        <w:t xml:space="preserve">», </w:t>
      </w:r>
      <w:r w:rsidR="009360C4" w:rsidRPr="000251FF">
        <w:rPr>
          <w:rFonts w:eastAsia="Times New Roman" w:cs="Times New Roman"/>
          <w:sz w:val="28"/>
          <w:szCs w:val="28"/>
          <w:lang w:eastAsia="ru-RU"/>
        </w:rPr>
        <w:t>ОП</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Управление</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бизнесом</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профилю</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w:t>
      </w:r>
      <w:r w:rsidR="009360C4" w:rsidRPr="000251FF">
        <w:rPr>
          <w:rFonts w:eastAsia="Times New Roman" w:cs="Times New Roman"/>
          <w:sz w:val="28"/>
          <w:szCs w:val="28"/>
          <w:lang w:eastAsia="ru-RU"/>
        </w:rPr>
        <w:t>Управление продуктом</w:t>
      </w:r>
      <w:r w:rsidR="009360C4">
        <w:rPr>
          <w:rFonts w:eastAsia="Times New Roman" w:cs="Times New Roman"/>
          <w:sz w:val="28"/>
          <w:szCs w:val="28"/>
          <w:lang w:eastAsia="ru-RU"/>
        </w:rPr>
        <w:t>»</w:t>
      </w:r>
      <w:r w:rsidR="003C4CE6" w:rsidRPr="007C371F">
        <w:rPr>
          <w:sz w:val="28"/>
        </w:rPr>
        <w:t>;</w:t>
      </w:r>
    </w:p>
    <w:p w14:paraId="1BE1D9E0" w14:textId="77777777" w:rsidR="007C371F" w:rsidRPr="007C371F" w:rsidRDefault="007C371F" w:rsidP="007C371F">
      <w:pPr>
        <w:rPr>
          <w:sz w:val="28"/>
        </w:rPr>
      </w:pPr>
      <w:r w:rsidRPr="007C371F">
        <w:rPr>
          <w:sz w:val="28"/>
        </w:rPr>
        <w:t>– Образовательного стандарта высшего образования ФГОБУ «Финансовый университет при Правительстве Российской Федерации»;</w:t>
      </w:r>
    </w:p>
    <w:p w14:paraId="42701C53" w14:textId="10ED894E" w:rsidR="007C371F" w:rsidRPr="007C371F" w:rsidRDefault="007C371F" w:rsidP="007C371F">
      <w:pPr>
        <w:rPr>
          <w:sz w:val="28"/>
        </w:rPr>
      </w:pPr>
      <w:r w:rsidRPr="007C371F">
        <w:rPr>
          <w:sz w:val="28"/>
        </w:rPr>
        <w:t xml:space="preserve">– учебного плана по направлению подготовки </w:t>
      </w:r>
      <w:r w:rsidR="009360C4" w:rsidRPr="005C3EED">
        <w:rPr>
          <w:rFonts w:eastAsia="Calibri" w:cs="Times New Roman"/>
          <w:sz w:val="28"/>
          <w:szCs w:val="28"/>
        </w:rPr>
        <w:t>38.03.02 «</w:t>
      </w:r>
      <w:r w:rsidR="009360C4" w:rsidRPr="007C371F">
        <w:rPr>
          <w:rFonts w:eastAsia="Calibri" w:cs="Times New Roman"/>
          <w:sz w:val="28"/>
          <w:szCs w:val="28"/>
        </w:rPr>
        <w:t>Менеджмент</w:t>
      </w:r>
      <w:r w:rsidR="009360C4" w:rsidRPr="005C3EED">
        <w:rPr>
          <w:rFonts w:eastAsia="Calibri" w:cs="Times New Roman"/>
          <w:sz w:val="28"/>
          <w:szCs w:val="28"/>
        </w:rPr>
        <w:t xml:space="preserve">», </w:t>
      </w:r>
      <w:r w:rsidR="009360C4" w:rsidRPr="000251FF">
        <w:rPr>
          <w:rFonts w:eastAsia="Times New Roman" w:cs="Times New Roman"/>
          <w:sz w:val="28"/>
          <w:szCs w:val="28"/>
          <w:lang w:eastAsia="ru-RU"/>
        </w:rPr>
        <w:t>ОП</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Управление</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бизнесом</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профилю</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w:t>
      </w:r>
      <w:r w:rsidR="00097B44">
        <w:rPr>
          <w:rFonts w:eastAsia="Times New Roman" w:cs="Times New Roman"/>
          <w:sz w:val="28"/>
          <w:szCs w:val="28"/>
          <w:lang w:eastAsia="ru-RU"/>
        </w:rPr>
        <w:t>Менеджмент и управление бизнесом</w:t>
      </w:r>
      <w:r w:rsidR="009360C4">
        <w:rPr>
          <w:rFonts w:eastAsia="Times New Roman" w:cs="Times New Roman"/>
          <w:sz w:val="28"/>
          <w:szCs w:val="28"/>
          <w:lang w:eastAsia="ru-RU"/>
        </w:rPr>
        <w:t>»</w:t>
      </w:r>
      <w:r w:rsidRPr="007C371F">
        <w:rPr>
          <w:sz w:val="28"/>
        </w:rPr>
        <w:t>;</w:t>
      </w:r>
    </w:p>
    <w:p w14:paraId="61FB6D99" w14:textId="77777777" w:rsidR="007C371F" w:rsidRPr="007C371F" w:rsidRDefault="007C371F" w:rsidP="007C371F">
      <w:pPr>
        <w:rPr>
          <w:sz w:val="28"/>
        </w:rPr>
      </w:pPr>
      <w:r w:rsidRPr="007C371F">
        <w:rPr>
          <w:sz w:val="28"/>
        </w:rPr>
        <w:t>– календарного учебного графика подготовки по направлению;</w:t>
      </w:r>
    </w:p>
    <w:p w14:paraId="05A8716F" w14:textId="77777777" w:rsidR="007C371F" w:rsidRPr="007C371F" w:rsidRDefault="007C371F" w:rsidP="007C371F">
      <w:pPr>
        <w:rPr>
          <w:sz w:val="28"/>
        </w:rPr>
      </w:pPr>
      <w:r w:rsidRPr="007C371F">
        <w:rPr>
          <w:sz w:val="28"/>
        </w:rPr>
        <w:t>– рабочих учебных программ по дисциплинам направления.</w:t>
      </w:r>
    </w:p>
    <w:p w14:paraId="2A14638D" w14:textId="77777777" w:rsidR="007C371F" w:rsidRPr="007C371F" w:rsidRDefault="007C371F" w:rsidP="007C371F">
      <w:pPr>
        <w:rPr>
          <w:sz w:val="28"/>
        </w:rPr>
      </w:pPr>
      <w:r w:rsidRPr="007C371F">
        <w:rPr>
          <w:sz w:val="28"/>
        </w:rPr>
        <w:t xml:space="preserve">Программа определяет цель и задачи </w:t>
      </w:r>
      <w:r w:rsidR="000F0B3F">
        <w:rPr>
          <w:sz w:val="28"/>
        </w:rPr>
        <w:t>учебной</w:t>
      </w:r>
      <w:r w:rsidRPr="007C371F">
        <w:rPr>
          <w:sz w:val="28"/>
        </w:rPr>
        <w:t xml:space="preserve"> практики, требования к результатам </w:t>
      </w:r>
      <w:r w:rsidR="000F0B3F">
        <w:rPr>
          <w:sz w:val="28"/>
        </w:rPr>
        <w:t>учебной</w:t>
      </w:r>
      <w:r w:rsidRPr="007C371F">
        <w:rPr>
          <w:sz w:val="28"/>
        </w:rPr>
        <w:t xml:space="preserve"> практики, организацию, порядок проведения и содержание производственной практики, а также отчетность по результатам ее прохождения.</w:t>
      </w:r>
    </w:p>
    <w:p w14:paraId="6B3BE2D9" w14:textId="74E05CE2" w:rsidR="007C371F" w:rsidRPr="007C371F" w:rsidRDefault="000F0B3F" w:rsidP="007C371F">
      <w:pPr>
        <w:rPr>
          <w:sz w:val="28"/>
        </w:rPr>
      </w:pPr>
      <w:r>
        <w:rPr>
          <w:sz w:val="28"/>
        </w:rPr>
        <w:t>Учебная</w:t>
      </w:r>
      <w:r w:rsidR="007C371F" w:rsidRPr="007C371F">
        <w:rPr>
          <w:sz w:val="28"/>
        </w:rPr>
        <w:t xml:space="preserve"> практика по</w:t>
      </w:r>
      <w:r w:rsidR="00AE7D8E">
        <w:rPr>
          <w:sz w:val="28"/>
        </w:rPr>
        <w:t xml:space="preserve"> направлению</w:t>
      </w:r>
      <w:r w:rsidR="007C371F" w:rsidRPr="007C371F">
        <w:rPr>
          <w:sz w:val="28"/>
        </w:rPr>
        <w:t xml:space="preserve"> </w:t>
      </w:r>
      <w:r w:rsidR="009360C4" w:rsidRPr="005C3EED">
        <w:rPr>
          <w:rFonts w:eastAsia="Calibri" w:cs="Times New Roman"/>
          <w:sz w:val="28"/>
          <w:szCs w:val="28"/>
        </w:rPr>
        <w:t>38.03.02 «</w:t>
      </w:r>
      <w:r w:rsidR="009360C4" w:rsidRPr="007C371F">
        <w:rPr>
          <w:rFonts w:eastAsia="Calibri" w:cs="Times New Roman"/>
          <w:sz w:val="28"/>
          <w:szCs w:val="28"/>
        </w:rPr>
        <w:t>Менеджмент</w:t>
      </w:r>
      <w:r w:rsidR="009360C4" w:rsidRPr="005C3EED">
        <w:rPr>
          <w:rFonts w:eastAsia="Calibri" w:cs="Times New Roman"/>
          <w:sz w:val="28"/>
          <w:szCs w:val="28"/>
        </w:rPr>
        <w:t xml:space="preserve">», </w:t>
      </w:r>
      <w:r w:rsidR="009360C4" w:rsidRPr="000251FF">
        <w:rPr>
          <w:rFonts w:eastAsia="Times New Roman" w:cs="Times New Roman"/>
          <w:sz w:val="28"/>
          <w:szCs w:val="28"/>
          <w:lang w:eastAsia="ru-RU"/>
        </w:rPr>
        <w:t>ОП</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Управление</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бизнесом</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профилю</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w:t>
      </w:r>
      <w:r w:rsidR="00097B44">
        <w:rPr>
          <w:rFonts w:eastAsia="Times New Roman" w:cs="Times New Roman"/>
          <w:sz w:val="28"/>
          <w:szCs w:val="28"/>
          <w:lang w:eastAsia="ru-RU"/>
        </w:rPr>
        <w:t>Менеджмент и управление бизнесом</w:t>
      </w:r>
      <w:r w:rsidR="009360C4">
        <w:rPr>
          <w:rFonts w:eastAsia="Times New Roman" w:cs="Times New Roman"/>
          <w:sz w:val="28"/>
          <w:szCs w:val="28"/>
          <w:lang w:eastAsia="ru-RU"/>
        </w:rPr>
        <w:t>»</w:t>
      </w:r>
      <w:r w:rsidR="007C371F" w:rsidRPr="007C371F">
        <w:rPr>
          <w:sz w:val="28"/>
        </w:rPr>
        <w:t xml:space="preserve"> может проводиться в государственных структурах, общественных организациях и ассоциациях, акционерных компаниях и организациях различного организационно-правового статуса, деятельность которых соответствует профессиональным компетенциям, освоение которых предусмотрено образовательной программой высшего образования.</w:t>
      </w:r>
    </w:p>
    <w:p w14:paraId="737A9BBC" w14:textId="791F46FF" w:rsidR="007C371F" w:rsidRPr="007C371F" w:rsidRDefault="000F0B3F" w:rsidP="007C371F">
      <w:pPr>
        <w:rPr>
          <w:sz w:val="28"/>
        </w:rPr>
      </w:pPr>
      <w:r w:rsidRPr="000F0B3F">
        <w:rPr>
          <w:sz w:val="28"/>
        </w:rPr>
        <w:t xml:space="preserve">Учебная практика </w:t>
      </w:r>
      <w:r w:rsidR="007C371F" w:rsidRPr="007C371F">
        <w:rPr>
          <w:sz w:val="28"/>
        </w:rPr>
        <w:t xml:space="preserve">может быть также организована по основному месту работы студента в случае его временной трудовой занятости и соответствия сферы деятельности </w:t>
      </w:r>
      <w:r w:rsidR="008F22E4">
        <w:rPr>
          <w:sz w:val="28"/>
        </w:rPr>
        <w:t xml:space="preserve">направлению </w:t>
      </w:r>
      <w:r w:rsidR="009360C4" w:rsidRPr="005C3EED">
        <w:rPr>
          <w:rFonts w:eastAsia="Calibri" w:cs="Times New Roman"/>
          <w:sz w:val="28"/>
          <w:szCs w:val="28"/>
        </w:rPr>
        <w:t>38.03.02 «</w:t>
      </w:r>
      <w:r w:rsidR="009360C4" w:rsidRPr="007C371F">
        <w:rPr>
          <w:rFonts w:eastAsia="Calibri" w:cs="Times New Roman"/>
          <w:sz w:val="28"/>
          <w:szCs w:val="28"/>
        </w:rPr>
        <w:t>Менеджмент</w:t>
      </w:r>
      <w:r w:rsidR="009360C4" w:rsidRPr="005C3EED">
        <w:rPr>
          <w:rFonts w:eastAsia="Calibri" w:cs="Times New Roman"/>
          <w:sz w:val="28"/>
          <w:szCs w:val="28"/>
        </w:rPr>
        <w:t xml:space="preserve">», </w:t>
      </w:r>
      <w:r w:rsidR="009360C4" w:rsidRPr="000251FF">
        <w:rPr>
          <w:rFonts w:eastAsia="Times New Roman" w:cs="Times New Roman"/>
          <w:sz w:val="28"/>
          <w:szCs w:val="28"/>
          <w:lang w:eastAsia="ru-RU"/>
        </w:rPr>
        <w:t>ОП</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Управление</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бизнесом</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профилю</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w:t>
      </w:r>
      <w:r w:rsidR="00097B44">
        <w:rPr>
          <w:rFonts w:eastAsia="Times New Roman" w:cs="Times New Roman"/>
          <w:sz w:val="28"/>
          <w:szCs w:val="28"/>
          <w:lang w:eastAsia="ru-RU"/>
        </w:rPr>
        <w:t>Менеджмент и управление бизнесом</w:t>
      </w:r>
      <w:r w:rsidR="009360C4">
        <w:rPr>
          <w:rFonts w:eastAsia="Times New Roman" w:cs="Times New Roman"/>
          <w:sz w:val="28"/>
          <w:szCs w:val="28"/>
          <w:lang w:eastAsia="ru-RU"/>
        </w:rPr>
        <w:t>»</w:t>
      </w:r>
      <w:r w:rsidR="007C371F" w:rsidRPr="007C371F">
        <w:rPr>
          <w:sz w:val="28"/>
        </w:rPr>
        <w:t>.</w:t>
      </w:r>
    </w:p>
    <w:p w14:paraId="41B573B5" w14:textId="52B75135" w:rsidR="00533602" w:rsidRPr="00A34993" w:rsidRDefault="007C371F" w:rsidP="007C371F">
      <w:pPr>
        <w:rPr>
          <w:sz w:val="28"/>
          <w:szCs w:val="28"/>
        </w:rPr>
      </w:pPr>
      <w:r w:rsidRPr="007C371F">
        <w:rPr>
          <w:sz w:val="28"/>
        </w:rPr>
        <w:lastRenderedPageBreak/>
        <w:t xml:space="preserve">Также </w:t>
      </w:r>
      <w:r w:rsidR="000F0B3F" w:rsidRPr="000F0B3F">
        <w:rPr>
          <w:sz w:val="28"/>
        </w:rPr>
        <w:t xml:space="preserve">учебная практика </w:t>
      </w:r>
      <w:r w:rsidRPr="007C371F">
        <w:rPr>
          <w:sz w:val="28"/>
        </w:rPr>
        <w:t xml:space="preserve">может проводиться в структурных подразделениях Финуниверситета: в Департаменте </w:t>
      </w:r>
      <w:r w:rsidR="004D78D3">
        <w:rPr>
          <w:sz w:val="28"/>
        </w:rPr>
        <w:t>менеджмента и инноваций Факультета «Высшая школа управления»</w:t>
      </w:r>
      <w:r w:rsidRPr="007C371F">
        <w:rPr>
          <w:sz w:val="28"/>
        </w:rPr>
        <w:t xml:space="preserve"> и в любом другом структурном подразделении Финуниверситета.</w:t>
      </w:r>
    </w:p>
    <w:p w14:paraId="6924BCB2" w14:textId="77777777" w:rsidR="00533602" w:rsidRPr="00A34993" w:rsidRDefault="00760F14" w:rsidP="00533602">
      <w:pPr>
        <w:pStyle w:val="1"/>
        <w:spacing w:before="0"/>
        <w:rPr>
          <w:rFonts w:ascii="Times New Roman" w:eastAsiaTheme="minorHAnsi" w:hAnsi="Times New Roman" w:cstheme="minorBidi"/>
          <w:b/>
          <w:color w:val="auto"/>
          <w:sz w:val="28"/>
          <w:szCs w:val="28"/>
        </w:rPr>
      </w:pPr>
      <w:bookmarkStart w:id="8" w:name="_Toc25414631"/>
      <w:r w:rsidRPr="00A34993">
        <w:rPr>
          <w:rFonts w:ascii="Times New Roman" w:eastAsiaTheme="minorHAnsi" w:hAnsi="Times New Roman" w:cstheme="minorBidi"/>
          <w:b/>
          <w:color w:val="auto"/>
          <w:sz w:val="28"/>
          <w:szCs w:val="28"/>
        </w:rPr>
        <w:t>2</w:t>
      </w:r>
      <w:r w:rsidR="007C4747" w:rsidRPr="00A34993">
        <w:rPr>
          <w:rFonts w:ascii="Times New Roman" w:eastAsiaTheme="minorHAnsi" w:hAnsi="Times New Roman" w:cstheme="minorBidi"/>
          <w:b/>
          <w:color w:val="auto"/>
          <w:sz w:val="28"/>
          <w:szCs w:val="28"/>
        </w:rPr>
        <w:t>.</w:t>
      </w:r>
      <w:r w:rsidR="00533602" w:rsidRPr="00A34993">
        <w:rPr>
          <w:rFonts w:ascii="Times New Roman" w:eastAsiaTheme="minorHAnsi" w:hAnsi="Times New Roman" w:cstheme="minorBidi"/>
          <w:b/>
          <w:color w:val="auto"/>
          <w:sz w:val="28"/>
          <w:szCs w:val="28"/>
        </w:rPr>
        <w:t xml:space="preserve"> Цел</w:t>
      </w:r>
      <w:r w:rsidR="00140707" w:rsidRPr="00A34993">
        <w:rPr>
          <w:rFonts w:ascii="Times New Roman" w:eastAsiaTheme="minorHAnsi" w:hAnsi="Times New Roman" w:cstheme="minorBidi"/>
          <w:b/>
          <w:color w:val="auto"/>
          <w:sz w:val="28"/>
          <w:szCs w:val="28"/>
        </w:rPr>
        <w:t>и</w:t>
      </w:r>
      <w:r w:rsidR="00533602" w:rsidRPr="00A34993">
        <w:rPr>
          <w:rFonts w:ascii="Times New Roman" w:eastAsiaTheme="minorHAnsi" w:hAnsi="Times New Roman" w:cstheme="minorBidi"/>
          <w:b/>
          <w:color w:val="auto"/>
          <w:sz w:val="28"/>
          <w:szCs w:val="28"/>
        </w:rPr>
        <w:t xml:space="preserve"> и задачи практики</w:t>
      </w:r>
      <w:bookmarkEnd w:id="8"/>
    </w:p>
    <w:bookmarkEnd w:id="5"/>
    <w:bookmarkEnd w:id="6"/>
    <w:p w14:paraId="4167DF9E" w14:textId="77777777" w:rsidR="000F0B3F" w:rsidRDefault="000F0B3F" w:rsidP="000F0B3F">
      <w:pPr>
        <w:rPr>
          <w:rFonts w:eastAsia="Calibri" w:cs="Times New Roman"/>
          <w:sz w:val="28"/>
          <w:szCs w:val="28"/>
        </w:rPr>
      </w:pPr>
      <w:r w:rsidRPr="000F0B3F">
        <w:rPr>
          <w:rFonts w:eastAsia="Calibri" w:cs="Times New Roman"/>
          <w:sz w:val="28"/>
          <w:szCs w:val="28"/>
        </w:rPr>
        <w:t xml:space="preserve">Учебная практика проводится с </w:t>
      </w:r>
      <w:r w:rsidRPr="000F0B3F">
        <w:rPr>
          <w:rFonts w:eastAsia="Calibri" w:cs="Times New Roman"/>
          <w:b/>
          <w:sz w:val="28"/>
          <w:szCs w:val="28"/>
        </w:rPr>
        <w:t>целью</w:t>
      </w:r>
      <w:r w:rsidRPr="000F0B3F">
        <w:rPr>
          <w:rFonts w:eastAsia="Calibri" w:cs="Times New Roman"/>
          <w:sz w:val="28"/>
          <w:szCs w:val="28"/>
        </w:rPr>
        <w:t xml:space="preserve"> получения обучающимися первичных профессиональных знаний и умений, а также ознакомлением обучающихся с: </w:t>
      </w:r>
    </w:p>
    <w:p w14:paraId="48FA79E7" w14:textId="77777777" w:rsidR="000F0B3F" w:rsidRPr="000F0B3F" w:rsidRDefault="000F0B3F" w:rsidP="00F13617">
      <w:pPr>
        <w:pStyle w:val="a8"/>
        <w:numPr>
          <w:ilvl w:val="0"/>
          <w:numId w:val="14"/>
        </w:numPr>
        <w:jc w:val="both"/>
        <w:rPr>
          <w:rFonts w:ascii="Times New Roman" w:eastAsia="Calibri" w:hAnsi="Times New Roman" w:cs="Times New Roman"/>
          <w:sz w:val="28"/>
          <w:szCs w:val="28"/>
        </w:rPr>
      </w:pPr>
      <w:r w:rsidRPr="000F0B3F">
        <w:rPr>
          <w:rFonts w:ascii="Times New Roman" w:eastAsia="Calibri" w:hAnsi="Times New Roman" w:cs="Times New Roman"/>
          <w:sz w:val="28"/>
          <w:szCs w:val="28"/>
        </w:rPr>
        <w:t>организационной структурой и системой управления организации;</w:t>
      </w:r>
    </w:p>
    <w:p w14:paraId="4C237406" w14:textId="77777777" w:rsidR="000F0B3F" w:rsidRPr="000F0B3F" w:rsidRDefault="000F0B3F" w:rsidP="00F13617">
      <w:pPr>
        <w:pStyle w:val="a8"/>
        <w:numPr>
          <w:ilvl w:val="0"/>
          <w:numId w:val="14"/>
        </w:numPr>
        <w:jc w:val="both"/>
        <w:rPr>
          <w:rFonts w:ascii="Times New Roman" w:eastAsia="Calibri" w:hAnsi="Times New Roman" w:cs="Times New Roman"/>
          <w:sz w:val="28"/>
          <w:szCs w:val="28"/>
        </w:rPr>
      </w:pPr>
      <w:r w:rsidRPr="000F0B3F">
        <w:rPr>
          <w:rFonts w:ascii="Times New Roman" w:eastAsia="Calibri" w:hAnsi="Times New Roman" w:cs="Times New Roman"/>
          <w:sz w:val="28"/>
          <w:szCs w:val="28"/>
        </w:rPr>
        <w:t>основными функциями производственных и управленческих подразделений;</w:t>
      </w:r>
    </w:p>
    <w:p w14:paraId="0726F39C" w14:textId="77777777" w:rsidR="000F0B3F" w:rsidRDefault="000F0B3F" w:rsidP="00F13617">
      <w:pPr>
        <w:pStyle w:val="a8"/>
        <w:numPr>
          <w:ilvl w:val="0"/>
          <w:numId w:val="14"/>
        </w:numPr>
        <w:jc w:val="both"/>
        <w:rPr>
          <w:rFonts w:ascii="Times New Roman" w:eastAsia="Calibri" w:hAnsi="Times New Roman" w:cs="Times New Roman"/>
          <w:sz w:val="28"/>
          <w:szCs w:val="28"/>
        </w:rPr>
      </w:pPr>
      <w:r w:rsidRPr="000F0B3F">
        <w:rPr>
          <w:rFonts w:ascii="Times New Roman" w:eastAsia="Calibri" w:hAnsi="Times New Roman" w:cs="Times New Roman"/>
          <w:sz w:val="28"/>
          <w:szCs w:val="28"/>
        </w:rPr>
        <w:t>основными видами и задачами будущей профессиональной деятель</w:t>
      </w:r>
      <w:r>
        <w:rPr>
          <w:rFonts w:ascii="Times New Roman" w:eastAsia="Calibri" w:hAnsi="Times New Roman" w:cs="Times New Roman"/>
          <w:sz w:val="28"/>
          <w:szCs w:val="28"/>
        </w:rPr>
        <w:t>ности.</w:t>
      </w:r>
    </w:p>
    <w:p w14:paraId="7C5C4A96" w14:textId="77777777" w:rsidR="000F0B3F" w:rsidRDefault="000F0B3F" w:rsidP="000F0B3F">
      <w:pPr>
        <w:pStyle w:val="a8"/>
        <w:ind w:left="1429"/>
        <w:jc w:val="both"/>
        <w:rPr>
          <w:rFonts w:ascii="Times New Roman" w:eastAsia="Calibri" w:hAnsi="Times New Roman" w:cs="Times New Roman"/>
          <w:sz w:val="28"/>
          <w:szCs w:val="28"/>
        </w:rPr>
      </w:pPr>
    </w:p>
    <w:p w14:paraId="7BA64F0E" w14:textId="77777777" w:rsidR="000F0B3F" w:rsidRPr="000F0B3F" w:rsidRDefault="000F0B3F" w:rsidP="000F0B3F">
      <w:pPr>
        <w:pStyle w:val="a8"/>
        <w:ind w:left="1429"/>
        <w:jc w:val="both"/>
        <w:rPr>
          <w:rFonts w:ascii="Times New Roman" w:eastAsia="Calibri" w:hAnsi="Times New Roman" w:cs="Times New Roman"/>
          <w:b/>
          <w:sz w:val="28"/>
          <w:szCs w:val="28"/>
        </w:rPr>
      </w:pPr>
      <w:r w:rsidRPr="000F0B3F">
        <w:rPr>
          <w:rFonts w:ascii="Times New Roman" w:eastAsia="Calibri" w:hAnsi="Times New Roman" w:cs="Times New Roman"/>
          <w:b/>
          <w:sz w:val="28"/>
          <w:szCs w:val="28"/>
        </w:rPr>
        <w:t>Задачи учебной практики:</w:t>
      </w:r>
    </w:p>
    <w:p w14:paraId="3633C1F3" w14:textId="77777777" w:rsidR="000F0B3F" w:rsidRPr="000F0B3F" w:rsidRDefault="000F0B3F" w:rsidP="00F13617">
      <w:pPr>
        <w:pStyle w:val="a8"/>
        <w:numPr>
          <w:ilvl w:val="0"/>
          <w:numId w:val="14"/>
        </w:numPr>
        <w:jc w:val="both"/>
        <w:rPr>
          <w:rFonts w:ascii="Times New Roman" w:eastAsia="Calibri" w:hAnsi="Times New Roman" w:cs="Times New Roman"/>
          <w:sz w:val="28"/>
          <w:szCs w:val="28"/>
        </w:rPr>
      </w:pPr>
      <w:r w:rsidRPr="000F0B3F">
        <w:rPr>
          <w:rFonts w:ascii="Times New Roman" w:eastAsia="Calibri" w:hAnsi="Times New Roman" w:cs="Times New Roman"/>
          <w:sz w:val="28"/>
          <w:szCs w:val="28"/>
        </w:rPr>
        <w:t>изучить организационную структуру организации – объекта практики, определить роль и функции ор</w:t>
      </w:r>
      <w:r>
        <w:rPr>
          <w:rFonts w:ascii="Times New Roman" w:eastAsia="Calibri" w:hAnsi="Times New Roman" w:cs="Times New Roman"/>
          <w:sz w:val="28"/>
          <w:szCs w:val="28"/>
        </w:rPr>
        <w:t>гана, осуществляющего финансово-хозяйственную</w:t>
      </w:r>
      <w:r w:rsidRPr="000F0B3F">
        <w:rPr>
          <w:rFonts w:ascii="Times New Roman" w:eastAsia="Calibri" w:hAnsi="Times New Roman" w:cs="Times New Roman"/>
          <w:sz w:val="28"/>
          <w:szCs w:val="28"/>
        </w:rPr>
        <w:t xml:space="preserve"> деятельность;</w:t>
      </w:r>
    </w:p>
    <w:p w14:paraId="7AA45679" w14:textId="77777777" w:rsidR="000F0B3F" w:rsidRPr="000F0B3F" w:rsidRDefault="000F0B3F" w:rsidP="00F13617">
      <w:pPr>
        <w:pStyle w:val="a8"/>
        <w:numPr>
          <w:ilvl w:val="0"/>
          <w:numId w:val="14"/>
        </w:numPr>
        <w:jc w:val="both"/>
        <w:rPr>
          <w:rFonts w:ascii="Times New Roman" w:eastAsia="Calibri" w:hAnsi="Times New Roman" w:cs="Times New Roman"/>
          <w:sz w:val="28"/>
          <w:szCs w:val="28"/>
        </w:rPr>
      </w:pPr>
      <w:r w:rsidRPr="000F0B3F">
        <w:rPr>
          <w:rFonts w:ascii="Times New Roman" w:eastAsia="Calibri" w:hAnsi="Times New Roman" w:cs="Times New Roman"/>
          <w:sz w:val="28"/>
          <w:szCs w:val="28"/>
        </w:rPr>
        <w:t xml:space="preserve">ознакомиться с локальными нормативными актами, регулирующими деятельность организации, функции и полномочия лиц, осуществляющих </w:t>
      </w:r>
      <w:r>
        <w:rPr>
          <w:rFonts w:ascii="Times New Roman" w:eastAsia="Calibri" w:hAnsi="Times New Roman" w:cs="Times New Roman"/>
          <w:sz w:val="28"/>
          <w:szCs w:val="28"/>
        </w:rPr>
        <w:t>руководство деятельностью</w:t>
      </w:r>
      <w:r w:rsidRPr="000F0B3F">
        <w:rPr>
          <w:rFonts w:ascii="Times New Roman" w:eastAsia="Calibri" w:hAnsi="Times New Roman" w:cs="Times New Roman"/>
          <w:sz w:val="28"/>
          <w:szCs w:val="28"/>
        </w:rPr>
        <w:t>;</w:t>
      </w:r>
    </w:p>
    <w:p w14:paraId="0D965FF0" w14:textId="77777777" w:rsidR="000F0B3F" w:rsidRPr="000F0B3F" w:rsidRDefault="000F0B3F" w:rsidP="00F13617">
      <w:pPr>
        <w:pStyle w:val="a8"/>
        <w:numPr>
          <w:ilvl w:val="0"/>
          <w:numId w:val="14"/>
        </w:numPr>
        <w:jc w:val="both"/>
        <w:rPr>
          <w:rFonts w:ascii="Times New Roman" w:eastAsia="Calibri" w:hAnsi="Times New Roman" w:cs="Times New Roman"/>
          <w:sz w:val="28"/>
          <w:szCs w:val="28"/>
        </w:rPr>
      </w:pPr>
      <w:r w:rsidRPr="000F0B3F">
        <w:rPr>
          <w:rFonts w:ascii="Times New Roman" w:eastAsia="Calibri" w:hAnsi="Times New Roman" w:cs="Times New Roman"/>
          <w:sz w:val="28"/>
          <w:szCs w:val="28"/>
        </w:rPr>
        <w:t>ознакомиться с процессом осуществления конкретных операций</w:t>
      </w:r>
      <w:r w:rsidR="00B77606">
        <w:rPr>
          <w:rFonts w:ascii="Times New Roman" w:eastAsia="Calibri" w:hAnsi="Times New Roman" w:cs="Times New Roman"/>
          <w:sz w:val="28"/>
          <w:szCs w:val="28"/>
        </w:rPr>
        <w:t xml:space="preserve"> и реализации стратегий предприятий</w:t>
      </w:r>
      <w:r w:rsidRPr="000F0B3F">
        <w:rPr>
          <w:rFonts w:ascii="Times New Roman" w:eastAsia="Calibri" w:hAnsi="Times New Roman" w:cs="Times New Roman"/>
          <w:sz w:val="28"/>
          <w:szCs w:val="28"/>
        </w:rPr>
        <w:t xml:space="preserve"> на </w:t>
      </w:r>
      <w:r>
        <w:rPr>
          <w:rFonts w:ascii="Times New Roman" w:eastAsia="Calibri" w:hAnsi="Times New Roman" w:cs="Times New Roman"/>
          <w:sz w:val="28"/>
          <w:szCs w:val="28"/>
        </w:rPr>
        <w:t xml:space="preserve">российском и </w:t>
      </w:r>
      <w:r w:rsidRPr="000F0B3F">
        <w:rPr>
          <w:rFonts w:ascii="Times New Roman" w:eastAsia="Calibri" w:hAnsi="Times New Roman" w:cs="Times New Roman"/>
          <w:sz w:val="28"/>
          <w:szCs w:val="28"/>
        </w:rPr>
        <w:t>международном рынке, изучить документы, составляемые при их проведении;</w:t>
      </w:r>
    </w:p>
    <w:p w14:paraId="5CEB36F4" w14:textId="77777777" w:rsidR="00F162E5" w:rsidRPr="000F0B3F" w:rsidRDefault="000F0B3F" w:rsidP="00F13617">
      <w:pPr>
        <w:pStyle w:val="a8"/>
        <w:numPr>
          <w:ilvl w:val="0"/>
          <w:numId w:val="14"/>
        </w:numPr>
        <w:jc w:val="both"/>
        <w:rPr>
          <w:rFonts w:ascii="Times New Roman" w:eastAsia="Calibri" w:hAnsi="Times New Roman" w:cs="Times New Roman"/>
          <w:sz w:val="28"/>
          <w:szCs w:val="28"/>
        </w:rPr>
      </w:pPr>
      <w:r w:rsidRPr="000F0B3F">
        <w:rPr>
          <w:rFonts w:ascii="Times New Roman" w:eastAsia="Calibri" w:hAnsi="Times New Roman" w:cs="Times New Roman"/>
          <w:sz w:val="28"/>
          <w:szCs w:val="28"/>
        </w:rPr>
        <w:t xml:space="preserve">получить навыки составления аналитических отчетов по результатам исследования. </w:t>
      </w:r>
    </w:p>
    <w:p w14:paraId="46A81465" w14:textId="77777777" w:rsidR="007F6308" w:rsidRPr="00F162E5" w:rsidRDefault="00F162E5" w:rsidP="00F162E5">
      <w:pPr>
        <w:pStyle w:val="1"/>
        <w:spacing w:before="0"/>
        <w:rPr>
          <w:rFonts w:ascii="Times New Roman" w:eastAsiaTheme="minorHAnsi" w:hAnsi="Times New Roman" w:cstheme="minorBidi"/>
          <w:b/>
          <w:color w:val="auto"/>
          <w:sz w:val="28"/>
          <w:szCs w:val="28"/>
        </w:rPr>
      </w:pPr>
      <w:bookmarkStart w:id="9" w:name="_Toc25414632"/>
      <w:r>
        <w:rPr>
          <w:rFonts w:ascii="Times New Roman" w:eastAsiaTheme="minorHAnsi" w:hAnsi="Times New Roman" w:cstheme="minorBidi"/>
          <w:b/>
          <w:color w:val="auto"/>
          <w:sz w:val="28"/>
          <w:szCs w:val="28"/>
        </w:rPr>
        <w:t>3.</w:t>
      </w:r>
      <w:r w:rsidRPr="00D44249">
        <w:rPr>
          <w:rFonts w:ascii="Times New Roman" w:eastAsiaTheme="minorHAnsi" w:hAnsi="Times New Roman" w:cstheme="minorBidi"/>
          <w:b/>
          <w:color w:val="auto"/>
          <w:sz w:val="28"/>
          <w:szCs w:val="28"/>
        </w:rPr>
        <w:t xml:space="preserve"> </w:t>
      </w:r>
      <w:r w:rsidR="00D23A17" w:rsidRPr="00F162E5">
        <w:rPr>
          <w:rFonts w:ascii="Times New Roman" w:eastAsiaTheme="minorHAnsi" w:hAnsi="Times New Roman" w:cstheme="minorBidi"/>
          <w:b/>
          <w:color w:val="auto"/>
          <w:sz w:val="28"/>
          <w:szCs w:val="28"/>
        </w:rPr>
        <w:t xml:space="preserve">Перечень планируемых результатов </w:t>
      </w:r>
      <w:r w:rsidR="00EA7652" w:rsidRPr="00F162E5">
        <w:rPr>
          <w:rFonts w:ascii="Times New Roman" w:eastAsiaTheme="minorHAnsi" w:hAnsi="Times New Roman" w:cstheme="minorBidi"/>
          <w:b/>
          <w:color w:val="auto"/>
          <w:sz w:val="28"/>
          <w:szCs w:val="28"/>
        </w:rPr>
        <w:t xml:space="preserve">освоения образовательной программы (перечень компетенций) </w:t>
      </w:r>
      <w:r w:rsidR="00D23A17" w:rsidRPr="00F162E5">
        <w:rPr>
          <w:rFonts w:ascii="Times New Roman" w:eastAsiaTheme="minorHAnsi" w:hAnsi="Times New Roman" w:cstheme="minorBidi"/>
          <w:b/>
          <w:color w:val="auto"/>
          <w:sz w:val="28"/>
          <w:szCs w:val="28"/>
        </w:rPr>
        <w:t>с указанием индикаторов их достижения при прохождении практики</w:t>
      </w:r>
      <w:bookmarkEnd w:id="9"/>
    </w:p>
    <w:p w14:paraId="392333CB" w14:textId="77777777" w:rsidR="007C371F" w:rsidRPr="007C371F" w:rsidRDefault="003C4CE6" w:rsidP="007C371F">
      <w:pPr>
        <w:rPr>
          <w:sz w:val="28"/>
          <w:szCs w:val="28"/>
        </w:rPr>
      </w:pPr>
      <w:r>
        <w:rPr>
          <w:sz w:val="28"/>
          <w:szCs w:val="28"/>
        </w:rPr>
        <w:t>Учебная</w:t>
      </w:r>
      <w:r w:rsidR="007C371F" w:rsidRPr="007C371F">
        <w:rPr>
          <w:sz w:val="28"/>
          <w:szCs w:val="28"/>
        </w:rPr>
        <w:t xml:space="preserve"> практика обеспечивает формирование следующих компетенций бакалавра менеджмента (см. табл.1).</w:t>
      </w:r>
    </w:p>
    <w:p w14:paraId="1686C911" w14:textId="77777777" w:rsidR="00963631" w:rsidRDefault="007C371F" w:rsidP="007C371F">
      <w:pPr>
        <w:jc w:val="right"/>
        <w:rPr>
          <w:sz w:val="28"/>
          <w:szCs w:val="28"/>
        </w:rPr>
      </w:pPr>
      <w:r w:rsidRPr="007C371F">
        <w:rPr>
          <w:sz w:val="28"/>
          <w:szCs w:val="28"/>
        </w:rPr>
        <w:t>Таблица 1</w:t>
      </w:r>
    </w:p>
    <w:tbl>
      <w:tblPr>
        <w:tblStyle w:val="a3"/>
        <w:tblW w:w="10774" w:type="dxa"/>
        <w:tblInd w:w="-601" w:type="dxa"/>
        <w:tblLayout w:type="fixed"/>
        <w:tblLook w:val="04A0" w:firstRow="1" w:lastRow="0" w:firstColumn="1" w:lastColumn="0" w:noHBand="0" w:noVBand="1"/>
      </w:tblPr>
      <w:tblGrid>
        <w:gridCol w:w="1702"/>
        <w:gridCol w:w="2268"/>
        <w:gridCol w:w="3118"/>
        <w:gridCol w:w="3686"/>
      </w:tblGrid>
      <w:tr w:rsidR="003374B6" w:rsidRPr="008C5C17" w14:paraId="0F933B46" w14:textId="77777777" w:rsidTr="008C5C17">
        <w:tc>
          <w:tcPr>
            <w:tcW w:w="1702" w:type="dxa"/>
          </w:tcPr>
          <w:p w14:paraId="4BDC4E3E" w14:textId="03CEE4B4" w:rsidR="003374B6" w:rsidRPr="008C5C17" w:rsidRDefault="008C5C17" w:rsidP="00606103">
            <w:pPr>
              <w:pStyle w:val="15"/>
              <w:rPr>
                <w:sz w:val="24"/>
                <w:szCs w:val="24"/>
                <w:lang w:val="en-US"/>
              </w:rPr>
            </w:pPr>
            <w:r w:rsidRPr="008C5C17">
              <w:rPr>
                <w:sz w:val="24"/>
                <w:szCs w:val="24"/>
              </w:rPr>
              <w:t>Код компетен</w:t>
            </w:r>
            <w:r w:rsidR="003374B6" w:rsidRPr="008C5C17">
              <w:rPr>
                <w:sz w:val="24"/>
                <w:szCs w:val="24"/>
              </w:rPr>
              <w:t>ции</w:t>
            </w:r>
          </w:p>
        </w:tc>
        <w:tc>
          <w:tcPr>
            <w:tcW w:w="2268" w:type="dxa"/>
          </w:tcPr>
          <w:p w14:paraId="5DB27BC9" w14:textId="77777777" w:rsidR="003374B6" w:rsidRPr="008C5C17" w:rsidRDefault="003374B6" w:rsidP="00606103">
            <w:pPr>
              <w:pStyle w:val="15"/>
              <w:rPr>
                <w:sz w:val="24"/>
                <w:szCs w:val="24"/>
              </w:rPr>
            </w:pPr>
            <w:r w:rsidRPr="008C5C17">
              <w:rPr>
                <w:sz w:val="24"/>
                <w:szCs w:val="24"/>
              </w:rPr>
              <w:t>Наименование компетенции</w:t>
            </w:r>
          </w:p>
        </w:tc>
        <w:tc>
          <w:tcPr>
            <w:tcW w:w="3118" w:type="dxa"/>
          </w:tcPr>
          <w:p w14:paraId="2343B100" w14:textId="77777777" w:rsidR="003374B6" w:rsidRPr="008C5C17" w:rsidRDefault="003374B6" w:rsidP="00606103">
            <w:pPr>
              <w:pStyle w:val="15"/>
              <w:rPr>
                <w:sz w:val="24"/>
                <w:szCs w:val="24"/>
              </w:rPr>
            </w:pPr>
            <w:r w:rsidRPr="008C5C17">
              <w:rPr>
                <w:sz w:val="24"/>
                <w:szCs w:val="24"/>
              </w:rPr>
              <w:t>Индикаторы достижения компетенции</w:t>
            </w:r>
          </w:p>
        </w:tc>
        <w:tc>
          <w:tcPr>
            <w:tcW w:w="3686" w:type="dxa"/>
          </w:tcPr>
          <w:p w14:paraId="76EA24D0" w14:textId="77777777" w:rsidR="003374B6" w:rsidRPr="008C5C17" w:rsidRDefault="003374B6" w:rsidP="00606103">
            <w:pPr>
              <w:pStyle w:val="15"/>
              <w:rPr>
                <w:sz w:val="24"/>
                <w:szCs w:val="24"/>
              </w:rPr>
            </w:pPr>
            <w:r w:rsidRPr="008C5C17">
              <w:rPr>
                <w:sz w:val="24"/>
                <w:szCs w:val="24"/>
              </w:rPr>
              <w:t>Результаты обучения (умения и знания), соотнесенные с компетенциями</w:t>
            </w:r>
          </w:p>
        </w:tc>
      </w:tr>
      <w:tr w:rsidR="003374B6" w:rsidRPr="008C5C17" w14:paraId="2780B730" w14:textId="77777777" w:rsidTr="008C5C17">
        <w:trPr>
          <w:trHeight w:val="4825"/>
        </w:trPr>
        <w:tc>
          <w:tcPr>
            <w:tcW w:w="1702" w:type="dxa"/>
          </w:tcPr>
          <w:p w14:paraId="1E559BB6"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r w:rsidRPr="008C5C17">
              <w:rPr>
                <w:rFonts w:cs="Times New Roman"/>
                <w:szCs w:val="24"/>
              </w:rPr>
              <w:lastRenderedPageBreak/>
              <w:t>ПКН-1</w:t>
            </w:r>
          </w:p>
        </w:tc>
        <w:tc>
          <w:tcPr>
            <w:tcW w:w="2268" w:type="dxa"/>
          </w:tcPr>
          <w:p w14:paraId="55436032" w14:textId="71F4794E" w:rsidR="003374B6" w:rsidRPr="008C5C17" w:rsidRDefault="003374B6" w:rsidP="00F20487">
            <w:pPr>
              <w:pStyle w:val="ConsPlusNormal"/>
              <w:widowControl/>
              <w:ind w:firstLine="0"/>
              <w:jc w:val="both"/>
              <w:rPr>
                <w:rFonts w:ascii="Times New Roman" w:hAnsi="Times New Roman" w:cs="Times New Roman"/>
                <w:sz w:val="24"/>
                <w:szCs w:val="24"/>
              </w:rPr>
            </w:pPr>
            <w:r w:rsidRPr="008C5C17">
              <w:rPr>
                <w:rFonts w:ascii="Times New Roman" w:hAnsi="Times New Roman" w:cs="Times New Roman"/>
                <w:sz w:val="24"/>
                <w:szCs w:val="24"/>
              </w:rPr>
              <w:t>Владение основными научными понятиями и категориями экономики и управленческой науки и способность к их примен</w:t>
            </w:r>
            <w:r w:rsidR="008C5C17" w:rsidRPr="008C5C17">
              <w:rPr>
                <w:rFonts w:ascii="Times New Roman" w:hAnsi="Times New Roman" w:cs="Times New Roman"/>
                <w:sz w:val="24"/>
                <w:szCs w:val="24"/>
              </w:rPr>
              <w:t>ению при решении профессиональн</w:t>
            </w:r>
            <w:r w:rsidRPr="008C5C17">
              <w:rPr>
                <w:rFonts w:ascii="Times New Roman" w:hAnsi="Times New Roman" w:cs="Times New Roman"/>
                <w:sz w:val="24"/>
                <w:szCs w:val="24"/>
              </w:rPr>
              <w:t>ых задач</w:t>
            </w:r>
          </w:p>
          <w:p w14:paraId="14CE3828" w14:textId="77777777" w:rsidR="003374B6" w:rsidRPr="008C5C17" w:rsidRDefault="003374B6" w:rsidP="00F20487">
            <w:pPr>
              <w:pStyle w:val="ConsPlusNormal"/>
              <w:widowControl/>
              <w:ind w:firstLine="0"/>
              <w:jc w:val="both"/>
              <w:rPr>
                <w:rFonts w:ascii="Times New Roman" w:hAnsi="Times New Roman" w:cs="Times New Roman"/>
                <w:sz w:val="24"/>
                <w:szCs w:val="24"/>
              </w:rPr>
            </w:pPr>
          </w:p>
          <w:p w14:paraId="464D0FC7" w14:textId="77777777" w:rsidR="003374B6" w:rsidRPr="008C5C17" w:rsidRDefault="003374B6" w:rsidP="00F20487">
            <w:pPr>
              <w:pStyle w:val="ConsPlusNormal"/>
              <w:widowControl/>
              <w:ind w:firstLine="0"/>
              <w:jc w:val="both"/>
              <w:rPr>
                <w:rFonts w:ascii="Times New Roman" w:hAnsi="Times New Roman" w:cs="Times New Roman"/>
                <w:sz w:val="24"/>
                <w:szCs w:val="24"/>
              </w:rPr>
            </w:pPr>
          </w:p>
          <w:p w14:paraId="15631671" w14:textId="77777777" w:rsidR="003374B6" w:rsidRPr="008C5C17" w:rsidRDefault="003374B6" w:rsidP="00F20487">
            <w:pPr>
              <w:pStyle w:val="ConsPlusNormal"/>
              <w:widowControl/>
              <w:ind w:firstLine="0"/>
              <w:jc w:val="both"/>
              <w:rPr>
                <w:rFonts w:ascii="Times New Roman" w:hAnsi="Times New Roman" w:cs="Times New Roman"/>
                <w:sz w:val="24"/>
                <w:szCs w:val="24"/>
              </w:rPr>
            </w:pPr>
          </w:p>
          <w:p w14:paraId="4B128085" w14:textId="2FBD957C" w:rsidR="003374B6" w:rsidRPr="008C5C17" w:rsidRDefault="003374B6" w:rsidP="00F20487">
            <w:pPr>
              <w:pStyle w:val="ConsPlusNormal"/>
              <w:widowControl/>
              <w:ind w:firstLine="0"/>
              <w:jc w:val="both"/>
              <w:rPr>
                <w:rFonts w:ascii="Times New Roman" w:hAnsi="Times New Roman" w:cs="Times New Roman"/>
                <w:sz w:val="24"/>
                <w:szCs w:val="24"/>
              </w:rPr>
            </w:pPr>
          </w:p>
        </w:tc>
        <w:tc>
          <w:tcPr>
            <w:tcW w:w="3118" w:type="dxa"/>
          </w:tcPr>
          <w:p w14:paraId="1FD94828" w14:textId="77777777" w:rsidR="003374B6" w:rsidRPr="008C5C17" w:rsidRDefault="003374B6" w:rsidP="00F20487">
            <w:pPr>
              <w:jc w:val="both"/>
              <w:rPr>
                <w:rFonts w:cs="Times New Roman"/>
                <w:szCs w:val="24"/>
              </w:rPr>
            </w:pPr>
            <w:r w:rsidRPr="008C5C17">
              <w:rPr>
                <w:rFonts w:cs="Times New Roman"/>
                <w:szCs w:val="24"/>
              </w:rPr>
              <w:t>1.Демонстрирует знания терминологии, направлений, школ, современных тенденций менеджмента и позиции российской управленческой мысли.</w:t>
            </w:r>
          </w:p>
          <w:p w14:paraId="6DB1F833" w14:textId="77777777" w:rsidR="003374B6" w:rsidRPr="008C5C17" w:rsidRDefault="003374B6" w:rsidP="00F20487">
            <w:pPr>
              <w:jc w:val="both"/>
              <w:rPr>
                <w:rFonts w:cs="Times New Roman"/>
                <w:szCs w:val="24"/>
              </w:rPr>
            </w:pPr>
          </w:p>
          <w:p w14:paraId="5F8BBC47" w14:textId="77777777" w:rsidR="003374B6" w:rsidRPr="008C5C17" w:rsidRDefault="003374B6" w:rsidP="00F20487">
            <w:pPr>
              <w:jc w:val="both"/>
              <w:rPr>
                <w:rFonts w:cs="Times New Roman"/>
                <w:szCs w:val="24"/>
              </w:rPr>
            </w:pPr>
          </w:p>
          <w:p w14:paraId="0EC2E476" w14:textId="6DB37B9E" w:rsidR="003374B6" w:rsidRDefault="003374B6" w:rsidP="00F20487">
            <w:pPr>
              <w:jc w:val="both"/>
              <w:rPr>
                <w:rFonts w:cs="Times New Roman"/>
                <w:szCs w:val="24"/>
              </w:rPr>
            </w:pPr>
          </w:p>
          <w:p w14:paraId="199A43A7" w14:textId="4E221CD5" w:rsidR="00A43737" w:rsidRDefault="00A43737" w:rsidP="00F20487">
            <w:pPr>
              <w:jc w:val="both"/>
              <w:rPr>
                <w:rFonts w:cs="Times New Roman"/>
                <w:szCs w:val="24"/>
              </w:rPr>
            </w:pPr>
          </w:p>
          <w:p w14:paraId="0DB8F5F1" w14:textId="77777777" w:rsidR="00A43737" w:rsidRPr="008C5C17" w:rsidRDefault="00A43737" w:rsidP="00F20487">
            <w:pPr>
              <w:jc w:val="both"/>
              <w:rPr>
                <w:rFonts w:cs="Times New Roman"/>
                <w:szCs w:val="24"/>
              </w:rPr>
            </w:pPr>
          </w:p>
          <w:p w14:paraId="32BFE45B" w14:textId="77777777" w:rsidR="003374B6" w:rsidRPr="008C5C17" w:rsidRDefault="003374B6" w:rsidP="00F20487">
            <w:pPr>
              <w:jc w:val="both"/>
              <w:rPr>
                <w:rFonts w:cs="Times New Roman"/>
                <w:szCs w:val="24"/>
              </w:rPr>
            </w:pPr>
            <w:r w:rsidRPr="008C5C17">
              <w:rPr>
                <w:rFonts w:cs="Times New Roman"/>
                <w:szCs w:val="24"/>
              </w:rPr>
              <w:t>2.Реализует способность адаптировать и обобщать результаты современных научных исследований для осуществления научно-исследовательской работы в бакалавриате.</w:t>
            </w:r>
          </w:p>
        </w:tc>
        <w:tc>
          <w:tcPr>
            <w:tcW w:w="3686" w:type="dxa"/>
          </w:tcPr>
          <w:p w14:paraId="06A8480F" w14:textId="77777777" w:rsidR="003374B6" w:rsidRPr="008C5C17" w:rsidRDefault="003374B6" w:rsidP="00F20487">
            <w:pPr>
              <w:jc w:val="both"/>
              <w:rPr>
                <w:rFonts w:cs="Times New Roman"/>
                <w:szCs w:val="24"/>
              </w:rPr>
            </w:pPr>
            <w:r w:rsidRPr="008C5C17">
              <w:rPr>
                <w:rFonts w:cs="Times New Roman"/>
                <w:b/>
                <w:szCs w:val="24"/>
              </w:rPr>
              <w:t xml:space="preserve">Знать: </w:t>
            </w:r>
            <w:r w:rsidRPr="008C5C17">
              <w:rPr>
                <w:rFonts w:cs="Times New Roman"/>
                <w:szCs w:val="24"/>
              </w:rPr>
              <w:t>основные направления школ,</w:t>
            </w:r>
            <w:r w:rsidRPr="008C5C17">
              <w:rPr>
                <w:rFonts w:cs="Times New Roman"/>
                <w:b/>
                <w:szCs w:val="24"/>
              </w:rPr>
              <w:t xml:space="preserve"> </w:t>
            </w:r>
            <w:r w:rsidRPr="008C5C17">
              <w:rPr>
                <w:rFonts w:cs="Times New Roman"/>
                <w:szCs w:val="24"/>
              </w:rPr>
              <w:t>современных тенденций менеджмента и позиции российской управленческой мысли.</w:t>
            </w:r>
          </w:p>
          <w:p w14:paraId="00E1287E" w14:textId="77777777" w:rsidR="003374B6" w:rsidRPr="008C5C17" w:rsidRDefault="003374B6" w:rsidP="00F20487">
            <w:pPr>
              <w:jc w:val="both"/>
              <w:rPr>
                <w:rFonts w:cs="Times New Roman"/>
                <w:szCs w:val="24"/>
              </w:rPr>
            </w:pPr>
            <w:r w:rsidRPr="008C5C17">
              <w:rPr>
                <w:rFonts w:cs="Times New Roman"/>
                <w:b/>
                <w:szCs w:val="24"/>
              </w:rPr>
              <w:t>Уметь:</w:t>
            </w:r>
            <w:r w:rsidRPr="008C5C17">
              <w:rPr>
                <w:rFonts w:cs="Times New Roman"/>
                <w:szCs w:val="24"/>
              </w:rPr>
              <w:t xml:space="preserve"> – применять знания современных тенденций менеджмента и позиции российской управленческой мысли в практической деятельности.</w:t>
            </w:r>
          </w:p>
          <w:p w14:paraId="58DB105C" w14:textId="77777777" w:rsidR="003374B6" w:rsidRPr="008C5C17" w:rsidRDefault="003374B6" w:rsidP="00F20487">
            <w:pPr>
              <w:jc w:val="both"/>
              <w:rPr>
                <w:rFonts w:cs="Times New Roman"/>
                <w:szCs w:val="24"/>
              </w:rPr>
            </w:pPr>
          </w:p>
          <w:p w14:paraId="670F882A"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 xml:space="preserve">Знать: </w:t>
            </w:r>
            <w:r w:rsidRPr="008C5C17">
              <w:rPr>
                <w:rFonts w:cs="Times New Roman"/>
                <w:szCs w:val="24"/>
              </w:rPr>
              <w:t>современные научные исследования для осуществления научно-исследовательской работы в бакалавриате.</w:t>
            </w:r>
          </w:p>
          <w:p w14:paraId="59E7AA64" w14:textId="77777777" w:rsidR="003374B6" w:rsidRPr="008C5C17" w:rsidRDefault="003374B6" w:rsidP="00F20487">
            <w:pPr>
              <w:widowControl w:val="0"/>
              <w:tabs>
                <w:tab w:val="left" w:pos="540"/>
              </w:tabs>
              <w:autoSpaceDE w:val="0"/>
              <w:autoSpaceDN w:val="0"/>
              <w:adjustRightInd w:val="0"/>
              <w:contextualSpacing/>
              <w:jc w:val="both"/>
              <w:rPr>
                <w:rFonts w:cs="Times New Roman"/>
                <w:b/>
                <w:szCs w:val="24"/>
              </w:rPr>
            </w:pPr>
            <w:r w:rsidRPr="008C5C17">
              <w:rPr>
                <w:rFonts w:cs="Times New Roman"/>
                <w:b/>
                <w:szCs w:val="24"/>
              </w:rPr>
              <w:t>Уметь:</w:t>
            </w:r>
            <w:r w:rsidRPr="008C5C17">
              <w:rPr>
                <w:rFonts w:cs="Times New Roman"/>
                <w:szCs w:val="24"/>
              </w:rPr>
              <w:t xml:space="preserve"> адаптировать результаты современных научных исследований для осуществления научно-исследовательской работы в бакалавриате.</w:t>
            </w:r>
          </w:p>
        </w:tc>
      </w:tr>
      <w:tr w:rsidR="003374B6" w:rsidRPr="008C5C17" w14:paraId="7BFC3392" w14:textId="77777777" w:rsidTr="008C5C17">
        <w:tc>
          <w:tcPr>
            <w:tcW w:w="1702" w:type="dxa"/>
          </w:tcPr>
          <w:p w14:paraId="100085C1" w14:textId="77777777" w:rsidR="003374B6" w:rsidRPr="008C5C17" w:rsidRDefault="003374B6" w:rsidP="00F20487">
            <w:pPr>
              <w:pStyle w:val="15"/>
              <w:jc w:val="both"/>
              <w:rPr>
                <w:sz w:val="24"/>
                <w:szCs w:val="24"/>
              </w:rPr>
            </w:pPr>
            <w:r w:rsidRPr="008C5C17">
              <w:rPr>
                <w:sz w:val="24"/>
                <w:szCs w:val="24"/>
              </w:rPr>
              <w:t>ПКП-1</w:t>
            </w:r>
          </w:p>
        </w:tc>
        <w:tc>
          <w:tcPr>
            <w:tcW w:w="2268" w:type="dxa"/>
          </w:tcPr>
          <w:p w14:paraId="7F18045E" w14:textId="2A69335D" w:rsidR="003374B6" w:rsidRPr="008C5C17" w:rsidRDefault="00F22A2B" w:rsidP="00F20487">
            <w:pPr>
              <w:pStyle w:val="15"/>
              <w:jc w:val="both"/>
              <w:rPr>
                <w:sz w:val="24"/>
                <w:szCs w:val="24"/>
              </w:rPr>
            </w:pPr>
            <w:r w:rsidRPr="008C5C17">
              <w:rPr>
                <w:sz w:val="24"/>
                <w:szCs w:val="24"/>
              </w:rPr>
              <w:t>Способность планировать, организовывать и контролировать командную работу, вести деловые переговоры и реагировать на изменения</w:t>
            </w:r>
          </w:p>
        </w:tc>
        <w:tc>
          <w:tcPr>
            <w:tcW w:w="3118" w:type="dxa"/>
          </w:tcPr>
          <w:p w14:paraId="42160F9F" w14:textId="77777777" w:rsidR="00F22A2B" w:rsidRPr="008C5C17" w:rsidRDefault="00F22A2B" w:rsidP="00E316CE">
            <w:pPr>
              <w:pStyle w:val="a8"/>
              <w:spacing w:line="240" w:lineRule="auto"/>
              <w:ind w:left="0"/>
              <w:jc w:val="both"/>
              <w:rPr>
                <w:rFonts w:ascii="Times New Roman" w:hAnsi="Times New Roman" w:cs="Times New Roman"/>
                <w:sz w:val="24"/>
                <w:szCs w:val="24"/>
              </w:rPr>
            </w:pPr>
            <w:r w:rsidRPr="008C5C17">
              <w:rPr>
                <w:rFonts w:ascii="Times New Roman" w:hAnsi="Times New Roman" w:cs="Times New Roman"/>
                <w:sz w:val="24"/>
                <w:szCs w:val="24"/>
              </w:rPr>
              <w:t>1. Демонстрирует владение методами планирования, организации и контроля командной работы.</w:t>
            </w:r>
          </w:p>
          <w:p w14:paraId="06D4BD39" w14:textId="0BBFDADF" w:rsidR="00F22A2B" w:rsidRDefault="00F22A2B" w:rsidP="00F22A2B">
            <w:pPr>
              <w:pStyle w:val="a8"/>
              <w:spacing w:line="240" w:lineRule="auto"/>
              <w:ind w:left="35"/>
              <w:jc w:val="both"/>
              <w:rPr>
                <w:rFonts w:ascii="Times New Roman" w:hAnsi="Times New Roman" w:cs="Times New Roman"/>
                <w:sz w:val="24"/>
                <w:szCs w:val="24"/>
              </w:rPr>
            </w:pPr>
          </w:p>
          <w:p w14:paraId="5A3C58F4" w14:textId="582D6E78" w:rsidR="00A43737" w:rsidRDefault="00A43737" w:rsidP="00F22A2B">
            <w:pPr>
              <w:pStyle w:val="a8"/>
              <w:spacing w:line="240" w:lineRule="auto"/>
              <w:ind w:left="35"/>
              <w:jc w:val="both"/>
              <w:rPr>
                <w:rFonts w:ascii="Times New Roman" w:hAnsi="Times New Roman" w:cs="Times New Roman"/>
                <w:sz w:val="24"/>
                <w:szCs w:val="24"/>
              </w:rPr>
            </w:pPr>
          </w:p>
          <w:p w14:paraId="61F3C5A9" w14:textId="77777777" w:rsidR="00A43737" w:rsidRPr="008C5C17" w:rsidRDefault="00A43737" w:rsidP="00F22A2B">
            <w:pPr>
              <w:pStyle w:val="a8"/>
              <w:spacing w:line="240" w:lineRule="auto"/>
              <w:ind w:left="35"/>
              <w:jc w:val="both"/>
              <w:rPr>
                <w:rFonts w:ascii="Times New Roman" w:hAnsi="Times New Roman" w:cs="Times New Roman"/>
                <w:sz w:val="24"/>
                <w:szCs w:val="24"/>
              </w:rPr>
            </w:pPr>
          </w:p>
          <w:p w14:paraId="3D776852" w14:textId="6362241F" w:rsidR="00F20487" w:rsidRPr="008C5C17" w:rsidRDefault="00F22A2B" w:rsidP="00F22A2B">
            <w:pPr>
              <w:pStyle w:val="15"/>
              <w:jc w:val="both"/>
              <w:rPr>
                <w:sz w:val="24"/>
                <w:szCs w:val="24"/>
              </w:rPr>
            </w:pPr>
            <w:r w:rsidRPr="008C5C17">
              <w:rPr>
                <w:sz w:val="24"/>
                <w:szCs w:val="24"/>
              </w:rPr>
              <w:t>2. Применяет современные отечественные и зарубежные переговорные технологии в ходе деловых коммуникаций.</w:t>
            </w:r>
          </w:p>
        </w:tc>
        <w:tc>
          <w:tcPr>
            <w:tcW w:w="3686" w:type="dxa"/>
          </w:tcPr>
          <w:p w14:paraId="28E9F43F" w14:textId="699B7646" w:rsidR="003374B6" w:rsidRPr="008C5C17" w:rsidRDefault="00F20487" w:rsidP="00F20487">
            <w:pPr>
              <w:pStyle w:val="15"/>
              <w:jc w:val="both"/>
              <w:rPr>
                <w:sz w:val="24"/>
                <w:szCs w:val="24"/>
              </w:rPr>
            </w:pPr>
            <w:r w:rsidRPr="008C5C17">
              <w:rPr>
                <w:b/>
                <w:sz w:val="24"/>
                <w:szCs w:val="24"/>
              </w:rPr>
              <w:t>Знать:</w:t>
            </w:r>
            <w:r w:rsidRPr="008C5C17">
              <w:rPr>
                <w:sz w:val="24"/>
                <w:szCs w:val="24"/>
              </w:rPr>
              <w:t xml:space="preserve"> методы </w:t>
            </w:r>
            <w:r w:rsidR="00F22A2B" w:rsidRPr="008C5C17">
              <w:rPr>
                <w:sz w:val="24"/>
                <w:szCs w:val="24"/>
              </w:rPr>
              <w:t>планирования, организации и контроля командной работы</w:t>
            </w:r>
            <w:r w:rsidRPr="008C5C17">
              <w:rPr>
                <w:sz w:val="24"/>
                <w:szCs w:val="24"/>
              </w:rPr>
              <w:t>.</w:t>
            </w:r>
          </w:p>
          <w:p w14:paraId="324BE24A" w14:textId="2810628E" w:rsidR="00F20487" w:rsidRPr="008C5C17" w:rsidRDefault="00F20487" w:rsidP="00F20487">
            <w:pPr>
              <w:pStyle w:val="15"/>
              <w:jc w:val="both"/>
              <w:rPr>
                <w:sz w:val="24"/>
                <w:szCs w:val="24"/>
              </w:rPr>
            </w:pPr>
            <w:r w:rsidRPr="008C5C17">
              <w:rPr>
                <w:b/>
                <w:sz w:val="24"/>
                <w:szCs w:val="24"/>
              </w:rPr>
              <w:t>Уметь:</w:t>
            </w:r>
            <w:r w:rsidRPr="008C5C17">
              <w:rPr>
                <w:sz w:val="24"/>
                <w:szCs w:val="24"/>
              </w:rPr>
              <w:t xml:space="preserve"> демонстрировать владение методами </w:t>
            </w:r>
            <w:r w:rsidR="00F22A2B" w:rsidRPr="008C5C17">
              <w:rPr>
                <w:sz w:val="24"/>
                <w:szCs w:val="24"/>
              </w:rPr>
              <w:t>планирования, организации и контроля командной работы</w:t>
            </w:r>
            <w:r w:rsidRPr="008C5C17">
              <w:rPr>
                <w:sz w:val="24"/>
                <w:szCs w:val="24"/>
              </w:rPr>
              <w:t>.</w:t>
            </w:r>
          </w:p>
          <w:p w14:paraId="2434FCB6" w14:textId="0D3EBC5B" w:rsidR="00F20487" w:rsidRPr="008C5C17" w:rsidRDefault="00F20487" w:rsidP="00F20487">
            <w:pPr>
              <w:pStyle w:val="15"/>
              <w:jc w:val="both"/>
              <w:rPr>
                <w:sz w:val="24"/>
                <w:szCs w:val="24"/>
              </w:rPr>
            </w:pPr>
            <w:r w:rsidRPr="008C5C17">
              <w:rPr>
                <w:b/>
                <w:sz w:val="24"/>
                <w:szCs w:val="24"/>
              </w:rPr>
              <w:t>Знать:</w:t>
            </w:r>
            <w:r w:rsidRPr="008C5C17">
              <w:rPr>
                <w:sz w:val="24"/>
                <w:szCs w:val="24"/>
              </w:rPr>
              <w:t xml:space="preserve"> методику </w:t>
            </w:r>
            <w:r w:rsidR="00F22A2B" w:rsidRPr="008C5C17">
              <w:rPr>
                <w:sz w:val="24"/>
                <w:szCs w:val="24"/>
              </w:rPr>
              <w:t>современных отечественных и зарубежных переговорных технологий в ходе деловых коммуникаций</w:t>
            </w:r>
            <w:r w:rsidRPr="008C5C17">
              <w:rPr>
                <w:sz w:val="24"/>
                <w:szCs w:val="24"/>
              </w:rPr>
              <w:t>.</w:t>
            </w:r>
          </w:p>
          <w:p w14:paraId="1FCFA511" w14:textId="293358A1" w:rsidR="00F20487" w:rsidRPr="008C5C17" w:rsidRDefault="00F20487" w:rsidP="00F20487">
            <w:pPr>
              <w:pStyle w:val="15"/>
              <w:jc w:val="both"/>
              <w:rPr>
                <w:sz w:val="24"/>
                <w:szCs w:val="24"/>
                <w:highlight w:val="yellow"/>
              </w:rPr>
            </w:pPr>
            <w:r w:rsidRPr="008C5C17">
              <w:rPr>
                <w:b/>
                <w:sz w:val="24"/>
                <w:szCs w:val="24"/>
              </w:rPr>
              <w:t>Уметь:</w:t>
            </w:r>
            <w:r w:rsidRPr="008C5C17">
              <w:rPr>
                <w:sz w:val="24"/>
                <w:szCs w:val="24"/>
              </w:rPr>
              <w:t xml:space="preserve"> разрабатывать методику </w:t>
            </w:r>
            <w:r w:rsidR="00F22A2B" w:rsidRPr="008C5C17">
              <w:rPr>
                <w:sz w:val="24"/>
                <w:szCs w:val="24"/>
              </w:rPr>
              <w:t>современных отечественных и зарубежных переговорных технологий в ходе деловых коммуникаций</w:t>
            </w:r>
            <w:r w:rsidRPr="008C5C17">
              <w:rPr>
                <w:sz w:val="24"/>
                <w:szCs w:val="24"/>
              </w:rPr>
              <w:t>.</w:t>
            </w:r>
          </w:p>
        </w:tc>
      </w:tr>
      <w:tr w:rsidR="003374B6" w:rsidRPr="008C5C17" w14:paraId="510C0E19" w14:textId="77777777" w:rsidTr="008C5C17">
        <w:tc>
          <w:tcPr>
            <w:tcW w:w="1702" w:type="dxa"/>
          </w:tcPr>
          <w:p w14:paraId="1553634D"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r w:rsidRPr="008C5C17">
              <w:rPr>
                <w:rFonts w:cs="Times New Roman"/>
                <w:szCs w:val="24"/>
              </w:rPr>
              <w:t>УК-10</w:t>
            </w:r>
          </w:p>
        </w:tc>
        <w:tc>
          <w:tcPr>
            <w:tcW w:w="2268" w:type="dxa"/>
          </w:tcPr>
          <w:p w14:paraId="3B152CCE" w14:textId="77777777" w:rsidR="003374B6" w:rsidRPr="008C5C17" w:rsidRDefault="003374B6" w:rsidP="00F20487">
            <w:pPr>
              <w:pStyle w:val="ConsPlusNormal"/>
              <w:widowControl/>
              <w:ind w:firstLine="0"/>
              <w:jc w:val="both"/>
              <w:rPr>
                <w:rFonts w:ascii="Times New Roman" w:hAnsi="Times New Roman" w:cs="Times New Roman"/>
                <w:sz w:val="24"/>
                <w:szCs w:val="24"/>
              </w:rPr>
            </w:pPr>
            <w:r w:rsidRPr="008C5C17">
              <w:rPr>
                <w:rFonts w:ascii="Times New Roman" w:hAnsi="Times New Roman" w:cs="Times New Roman"/>
                <w:sz w:val="24"/>
                <w:szCs w:val="24"/>
              </w:rPr>
              <w:t xml:space="preserve">Способность осуществлять поиск, критически анализировать, обобщать и систематизировать информацию, использовать системный подход для решения поставленных задач </w:t>
            </w:r>
          </w:p>
        </w:tc>
        <w:tc>
          <w:tcPr>
            <w:tcW w:w="3118" w:type="dxa"/>
          </w:tcPr>
          <w:p w14:paraId="3664BEA4" w14:textId="77777777" w:rsidR="003374B6" w:rsidRPr="008C5C17" w:rsidRDefault="003374B6" w:rsidP="00F20487">
            <w:pPr>
              <w:jc w:val="both"/>
              <w:rPr>
                <w:rFonts w:cs="Times New Roman"/>
                <w:szCs w:val="24"/>
              </w:rPr>
            </w:pPr>
            <w:r w:rsidRPr="008C5C17">
              <w:rPr>
                <w:rFonts w:cs="Times New Roman"/>
                <w:szCs w:val="24"/>
              </w:rPr>
              <w:t>1. Четко описывает состав и структуру требуемых данных и информации, грамотно реализует процессы их сбора, обработки и интерпретации</w:t>
            </w:r>
          </w:p>
          <w:p w14:paraId="51F27152" w14:textId="77777777" w:rsidR="003374B6" w:rsidRPr="008C5C17" w:rsidRDefault="003374B6" w:rsidP="00F20487">
            <w:pPr>
              <w:jc w:val="both"/>
              <w:rPr>
                <w:rFonts w:cs="Times New Roman"/>
                <w:szCs w:val="24"/>
              </w:rPr>
            </w:pPr>
          </w:p>
          <w:p w14:paraId="5CF2252A" w14:textId="77777777" w:rsidR="003374B6" w:rsidRPr="008C5C17" w:rsidRDefault="003374B6" w:rsidP="00F20487">
            <w:pPr>
              <w:jc w:val="both"/>
              <w:rPr>
                <w:rFonts w:cs="Times New Roman"/>
                <w:szCs w:val="24"/>
              </w:rPr>
            </w:pPr>
            <w:r w:rsidRPr="008C5C17">
              <w:rPr>
                <w:rFonts w:cs="Times New Roman"/>
                <w:szCs w:val="24"/>
              </w:rPr>
              <w:t>2. Обосновывает сущность происходящего, выявляет закономерности, понимает природу вариабельности</w:t>
            </w:r>
          </w:p>
          <w:p w14:paraId="22ED4F04" w14:textId="77777777" w:rsidR="003374B6" w:rsidRPr="008C5C17" w:rsidRDefault="003374B6" w:rsidP="00F20487">
            <w:pPr>
              <w:jc w:val="both"/>
              <w:rPr>
                <w:rFonts w:cs="Times New Roman"/>
                <w:szCs w:val="24"/>
              </w:rPr>
            </w:pPr>
          </w:p>
          <w:p w14:paraId="04FD07BA" w14:textId="07865730" w:rsidR="003374B6" w:rsidRPr="008C5C17" w:rsidRDefault="005E2094" w:rsidP="00F20487">
            <w:pPr>
              <w:jc w:val="both"/>
              <w:rPr>
                <w:rFonts w:cs="Times New Roman"/>
                <w:szCs w:val="24"/>
              </w:rPr>
            </w:pPr>
            <w:r>
              <w:rPr>
                <w:rFonts w:cs="Times New Roman"/>
                <w:szCs w:val="24"/>
              </w:rPr>
              <w:t>3. </w:t>
            </w:r>
            <w:r w:rsidR="003374B6" w:rsidRPr="008C5C17">
              <w:rPr>
                <w:rFonts w:cs="Times New Roman"/>
                <w:szCs w:val="24"/>
              </w:rPr>
              <w:t xml:space="preserve">Формулирует признак классификации, выделяет соответствующие ему группы однородных </w:t>
            </w:r>
            <w:r w:rsidR="003374B6" w:rsidRPr="008C5C17">
              <w:rPr>
                <w:rFonts w:cs="Times New Roman"/>
                <w:szCs w:val="24"/>
              </w:rPr>
              <w:lastRenderedPageBreak/>
              <w:t>«объектов», идентифицирует общие свойства элементов этих групп, оценивает полноту результатов классификации, показывает прикладное назначение классификационных групп.</w:t>
            </w:r>
          </w:p>
          <w:p w14:paraId="7A1E11AE" w14:textId="77777777" w:rsidR="003374B6" w:rsidRPr="008C5C17" w:rsidRDefault="003374B6" w:rsidP="00F20487">
            <w:pPr>
              <w:jc w:val="both"/>
              <w:rPr>
                <w:rFonts w:cs="Times New Roman"/>
                <w:szCs w:val="24"/>
              </w:rPr>
            </w:pPr>
          </w:p>
          <w:p w14:paraId="6E99395E" w14:textId="4A79E531" w:rsidR="003374B6" w:rsidRPr="008C5C17" w:rsidRDefault="005E2094" w:rsidP="00F20487">
            <w:pPr>
              <w:jc w:val="both"/>
              <w:rPr>
                <w:rFonts w:cs="Times New Roman"/>
                <w:szCs w:val="24"/>
              </w:rPr>
            </w:pPr>
            <w:r>
              <w:rPr>
                <w:rFonts w:cs="Times New Roman"/>
                <w:szCs w:val="24"/>
              </w:rPr>
              <w:t>4. </w:t>
            </w:r>
            <w:r w:rsidR="003374B6" w:rsidRPr="008C5C17">
              <w:rPr>
                <w:rFonts w:cs="Times New Roman"/>
                <w:szCs w:val="24"/>
              </w:rPr>
              <w:t>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w:t>
            </w:r>
          </w:p>
          <w:p w14:paraId="073AC06A" w14:textId="77777777" w:rsidR="003374B6" w:rsidRPr="008C5C17" w:rsidRDefault="003374B6" w:rsidP="00F20487">
            <w:pPr>
              <w:pStyle w:val="ConsPlusNormal"/>
              <w:widowControl/>
              <w:ind w:firstLine="0"/>
              <w:jc w:val="both"/>
              <w:rPr>
                <w:rFonts w:ascii="Times New Roman" w:hAnsi="Times New Roman" w:cs="Times New Roman"/>
                <w:sz w:val="24"/>
                <w:szCs w:val="24"/>
              </w:rPr>
            </w:pPr>
            <w:r w:rsidRPr="008C5C17">
              <w:rPr>
                <w:rFonts w:ascii="Times New Roman" w:hAnsi="Times New Roman" w:cs="Times New Roman"/>
                <w:sz w:val="24"/>
                <w:szCs w:val="24"/>
              </w:rPr>
              <w:t>5. Аргументированно и логично представляет свою точку зрения посредством и на основе системного описания.</w:t>
            </w:r>
          </w:p>
        </w:tc>
        <w:tc>
          <w:tcPr>
            <w:tcW w:w="3686" w:type="dxa"/>
          </w:tcPr>
          <w:p w14:paraId="73F46052"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lastRenderedPageBreak/>
              <w:t>Знать:</w:t>
            </w:r>
            <w:r w:rsidR="003374B6" w:rsidRPr="008C5C17">
              <w:rPr>
                <w:rFonts w:cs="Times New Roman"/>
                <w:szCs w:val="24"/>
              </w:rPr>
              <w:t xml:space="preserve"> как осуществлять поиск научной информации</w:t>
            </w:r>
          </w:p>
          <w:p w14:paraId="01202460"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Уметь:</w:t>
            </w:r>
            <w:r w:rsidR="003374B6" w:rsidRPr="008C5C17">
              <w:rPr>
                <w:rFonts w:cs="Times New Roman"/>
                <w:szCs w:val="24"/>
              </w:rPr>
              <w:t xml:space="preserve"> подобрать научную информацию и обработать ее</w:t>
            </w:r>
          </w:p>
          <w:p w14:paraId="72F70581"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099B09D2"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1BD47CC2"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Знать:</w:t>
            </w:r>
            <w:r w:rsidR="003374B6" w:rsidRPr="008C5C17">
              <w:rPr>
                <w:rFonts w:cs="Times New Roman"/>
                <w:szCs w:val="24"/>
              </w:rPr>
              <w:t xml:space="preserve"> логику научного исследования</w:t>
            </w:r>
          </w:p>
          <w:p w14:paraId="41C2CC2F"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Уметь:</w:t>
            </w:r>
            <w:r w:rsidR="003374B6" w:rsidRPr="008C5C17">
              <w:rPr>
                <w:rFonts w:cs="Times New Roman"/>
                <w:szCs w:val="24"/>
              </w:rPr>
              <w:t xml:space="preserve"> выявлять закономерности социальных процессов и делать выводы</w:t>
            </w:r>
          </w:p>
          <w:p w14:paraId="691FF945"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0AAAAFE0"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Знать:</w:t>
            </w:r>
            <w:r w:rsidR="003374B6" w:rsidRPr="008C5C17">
              <w:rPr>
                <w:rFonts w:cs="Times New Roman"/>
                <w:szCs w:val="24"/>
              </w:rPr>
              <w:t xml:space="preserve"> признаки классификации объектов</w:t>
            </w:r>
          </w:p>
          <w:p w14:paraId="5129D5C1"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Уметь:</w:t>
            </w:r>
            <w:r w:rsidR="003374B6" w:rsidRPr="008C5C17">
              <w:rPr>
                <w:rFonts w:cs="Times New Roman"/>
                <w:szCs w:val="24"/>
              </w:rPr>
              <w:t xml:space="preserve"> идентифицировать общие свойства объектов</w:t>
            </w:r>
          </w:p>
          <w:p w14:paraId="4CFA1B7D"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31FD641A"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60F5FD2E"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57FEAF57"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7E473835" w14:textId="6D294ED9"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6F89CCCF" w14:textId="5FF2DCF4" w:rsidR="003374B6" w:rsidRDefault="003374B6" w:rsidP="00F20487">
            <w:pPr>
              <w:widowControl w:val="0"/>
              <w:tabs>
                <w:tab w:val="left" w:pos="540"/>
              </w:tabs>
              <w:autoSpaceDE w:val="0"/>
              <w:autoSpaceDN w:val="0"/>
              <w:adjustRightInd w:val="0"/>
              <w:contextualSpacing/>
              <w:jc w:val="both"/>
              <w:rPr>
                <w:rFonts w:cs="Times New Roman"/>
                <w:b/>
                <w:szCs w:val="24"/>
              </w:rPr>
            </w:pPr>
          </w:p>
          <w:p w14:paraId="03136073" w14:textId="1967CD28" w:rsidR="00A43737" w:rsidRDefault="00A43737" w:rsidP="00F20487">
            <w:pPr>
              <w:widowControl w:val="0"/>
              <w:tabs>
                <w:tab w:val="left" w:pos="540"/>
              </w:tabs>
              <w:autoSpaceDE w:val="0"/>
              <w:autoSpaceDN w:val="0"/>
              <w:adjustRightInd w:val="0"/>
              <w:contextualSpacing/>
              <w:jc w:val="both"/>
              <w:rPr>
                <w:rFonts w:cs="Times New Roman"/>
                <w:b/>
                <w:szCs w:val="24"/>
              </w:rPr>
            </w:pPr>
          </w:p>
          <w:p w14:paraId="3E3645E9" w14:textId="4324C5F9" w:rsidR="00A43737" w:rsidRDefault="00A43737" w:rsidP="00F20487">
            <w:pPr>
              <w:widowControl w:val="0"/>
              <w:tabs>
                <w:tab w:val="left" w:pos="540"/>
              </w:tabs>
              <w:autoSpaceDE w:val="0"/>
              <w:autoSpaceDN w:val="0"/>
              <w:adjustRightInd w:val="0"/>
              <w:contextualSpacing/>
              <w:jc w:val="both"/>
              <w:rPr>
                <w:rFonts w:cs="Times New Roman"/>
                <w:b/>
                <w:szCs w:val="24"/>
              </w:rPr>
            </w:pPr>
          </w:p>
          <w:p w14:paraId="74CBC27C" w14:textId="77777777" w:rsidR="00A43737" w:rsidRPr="008C5C17" w:rsidRDefault="00A43737" w:rsidP="00F20487">
            <w:pPr>
              <w:widowControl w:val="0"/>
              <w:tabs>
                <w:tab w:val="left" w:pos="540"/>
              </w:tabs>
              <w:autoSpaceDE w:val="0"/>
              <w:autoSpaceDN w:val="0"/>
              <w:adjustRightInd w:val="0"/>
              <w:contextualSpacing/>
              <w:jc w:val="both"/>
              <w:rPr>
                <w:rFonts w:cs="Times New Roman"/>
                <w:b/>
                <w:szCs w:val="24"/>
              </w:rPr>
            </w:pPr>
          </w:p>
          <w:p w14:paraId="14830515"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Знать:</w:t>
            </w:r>
            <w:r w:rsidR="003374B6" w:rsidRPr="008C5C17">
              <w:rPr>
                <w:rFonts w:cs="Times New Roman"/>
                <w:szCs w:val="24"/>
              </w:rPr>
              <w:t xml:space="preserve"> логику научного исследования</w:t>
            </w:r>
          </w:p>
          <w:p w14:paraId="0166AF0E" w14:textId="7CC98FB1"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Уметь:</w:t>
            </w:r>
            <w:r w:rsidR="003374B6" w:rsidRPr="008C5C17">
              <w:rPr>
                <w:rFonts w:cs="Times New Roman"/>
                <w:szCs w:val="24"/>
              </w:rPr>
              <w:t xml:space="preserve"> аргументирова</w:t>
            </w:r>
            <w:r w:rsidR="008C5C17" w:rsidRPr="008C5C17">
              <w:rPr>
                <w:rFonts w:cs="Times New Roman"/>
                <w:szCs w:val="24"/>
              </w:rPr>
              <w:t xml:space="preserve">нно сделать собственные выводы </w:t>
            </w:r>
            <w:r w:rsidR="003374B6" w:rsidRPr="008C5C17">
              <w:rPr>
                <w:rFonts w:cs="Times New Roman"/>
                <w:szCs w:val="24"/>
              </w:rPr>
              <w:t>на основе результатов исследования</w:t>
            </w:r>
          </w:p>
          <w:p w14:paraId="64015EF9" w14:textId="47F117DE" w:rsidR="003374B6" w:rsidRDefault="003374B6" w:rsidP="00F20487">
            <w:pPr>
              <w:widowControl w:val="0"/>
              <w:tabs>
                <w:tab w:val="left" w:pos="540"/>
              </w:tabs>
              <w:autoSpaceDE w:val="0"/>
              <w:autoSpaceDN w:val="0"/>
              <w:adjustRightInd w:val="0"/>
              <w:contextualSpacing/>
              <w:jc w:val="both"/>
              <w:rPr>
                <w:rFonts w:cs="Times New Roman"/>
                <w:b/>
                <w:szCs w:val="24"/>
              </w:rPr>
            </w:pPr>
          </w:p>
          <w:p w14:paraId="072D6D34" w14:textId="74C3174A" w:rsidR="00A43737" w:rsidRDefault="00A43737" w:rsidP="00F20487">
            <w:pPr>
              <w:widowControl w:val="0"/>
              <w:tabs>
                <w:tab w:val="left" w:pos="540"/>
              </w:tabs>
              <w:autoSpaceDE w:val="0"/>
              <w:autoSpaceDN w:val="0"/>
              <w:adjustRightInd w:val="0"/>
              <w:contextualSpacing/>
              <w:jc w:val="both"/>
              <w:rPr>
                <w:rFonts w:cs="Times New Roman"/>
                <w:b/>
                <w:szCs w:val="24"/>
              </w:rPr>
            </w:pPr>
          </w:p>
          <w:p w14:paraId="7B6162F2" w14:textId="77777777" w:rsidR="00A43737" w:rsidRPr="008C5C17" w:rsidRDefault="00A43737" w:rsidP="00F20487">
            <w:pPr>
              <w:widowControl w:val="0"/>
              <w:tabs>
                <w:tab w:val="left" w:pos="540"/>
              </w:tabs>
              <w:autoSpaceDE w:val="0"/>
              <w:autoSpaceDN w:val="0"/>
              <w:adjustRightInd w:val="0"/>
              <w:contextualSpacing/>
              <w:jc w:val="both"/>
              <w:rPr>
                <w:rFonts w:cs="Times New Roman"/>
                <w:b/>
                <w:szCs w:val="24"/>
              </w:rPr>
            </w:pPr>
          </w:p>
          <w:p w14:paraId="23A55E4F"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Знать:</w:t>
            </w:r>
            <w:r w:rsidR="003374B6" w:rsidRPr="008C5C17">
              <w:rPr>
                <w:rFonts w:cs="Times New Roman"/>
                <w:szCs w:val="24"/>
              </w:rPr>
              <w:t xml:space="preserve"> принципы и приемы системного описания научной проблемы</w:t>
            </w:r>
          </w:p>
          <w:p w14:paraId="1A1FCD1A"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Уметь:</w:t>
            </w:r>
            <w:r w:rsidR="003374B6" w:rsidRPr="008C5C17">
              <w:rPr>
                <w:rFonts w:cs="Times New Roman"/>
                <w:szCs w:val="24"/>
              </w:rPr>
              <w:t xml:space="preserve"> аргументированно изложить свою точку зрения</w:t>
            </w:r>
          </w:p>
        </w:tc>
      </w:tr>
    </w:tbl>
    <w:p w14:paraId="6496C2BF" w14:textId="5B9A6220" w:rsidR="00844D9E" w:rsidRDefault="00844D9E" w:rsidP="00F20487">
      <w:pPr>
        <w:ind w:firstLine="0"/>
        <w:rPr>
          <w:sz w:val="28"/>
          <w:szCs w:val="28"/>
        </w:rPr>
      </w:pPr>
    </w:p>
    <w:p w14:paraId="06B9FADF" w14:textId="77777777" w:rsidR="001857A9" w:rsidRPr="00AA009D" w:rsidRDefault="00760F14" w:rsidP="001857A9">
      <w:pPr>
        <w:pStyle w:val="1"/>
        <w:spacing w:before="0"/>
        <w:rPr>
          <w:rFonts w:ascii="Times New Roman" w:eastAsia="Calibri" w:hAnsi="Times New Roman" w:cs="Times New Roman"/>
          <w:b/>
          <w:color w:val="auto"/>
          <w:sz w:val="28"/>
          <w:szCs w:val="28"/>
        </w:rPr>
      </w:pPr>
      <w:bookmarkStart w:id="10" w:name="_Toc25414633"/>
      <w:r>
        <w:rPr>
          <w:rFonts w:ascii="Times New Roman" w:eastAsia="Calibri" w:hAnsi="Times New Roman" w:cs="Times New Roman"/>
          <w:b/>
          <w:color w:val="auto"/>
          <w:sz w:val="28"/>
          <w:szCs w:val="28"/>
        </w:rPr>
        <w:t>4</w:t>
      </w:r>
      <w:r w:rsidR="00343FE0">
        <w:rPr>
          <w:rFonts w:ascii="Times New Roman" w:eastAsia="Calibri" w:hAnsi="Times New Roman" w:cs="Times New Roman"/>
          <w:b/>
          <w:color w:val="auto"/>
          <w:sz w:val="28"/>
          <w:szCs w:val="28"/>
        </w:rPr>
        <w:t>.</w:t>
      </w:r>
      <w:r w:rsidR="001857A9" w:rsidRPr="00AA009D">
        <w:rPr>
          <w:rFonts w:ascii="Times New Roman" w:eastAsia="Calibri" w:hAnsi="Times New Roman" w:cs="Times New Roman"/>
          <w:b/>
          <w:color w:val="auto"/>
          <w:sz w:val="28"/>
          <w:szCs w:val="28"/>
        </w:rPr>
        <w:t xml:space="preserve"> Место практики в структуре образовательной программы</w:t>
      </w:r>
      <w:bookmarkEnd w:id="10"/>
    </w:p>
    <w:p w14:paraId="27D9FC8D" w14:textId="2D4E1E19" w:rsidR="00DE4D4D" w:rsidRPr="00DE4D4D" w:rsidRDefault="00EF68CD" w:rsidP="00DE4D4D">
      <w:pPr>
        <w:rPr>
          <w:rFonts w:eastAsia="Calibri" w:cs="Times New Roman"/>
          <w:sz w:val="28"/>
          <w:szCs w:val="28"/>
        </w:rPr>
      </w:pPr>
      <w:r>
        <w:rPr>
          <w:rFonts w:eastAsia="Calibri" w:cs="Times New Roman"/>
          <w:sz w:val="28"/>
          <w:szCs w:val="28"/>
        </w:rPr>
        <w:t>Учебная</w:t>
      </w:r>
      <w:r w:rsidR="00DE4D4D" w:rsidRPr="00DE4D4D">
        <w:rPr>
          <w:rFonts w:eastAsia="Calibri" w:cs="Times New Roman"/>
          <w:sz w:val="28"/>
          <w:szCs w:val="28"/>
        </w:rPr>
        <w:t xml:space="preserve"> практика является элементом раздела Б.2 «Практик</w:t>
      </w:r>
      <w:r w:rsidR="00761FA1">
        <w:rPr>
          <w:rFonts w:eastAsia="Calibri" w:cs="Times New Roman"/>
          <w:sz w:val="28"/>
          <w:szCs w:val="28"/>
        </w:rPr>
        <w:t>и</w:t>
      </w:r>
      <w:r w:rsidR="00606103">
        <w:rPr>
          <w:rFonts w:eastAsia="Calibri" w:cs="Times New Roman"/>
          <w:sz w:val="28"/>
          <w:szCs w:val="28"/>
        </w:rPr>
        <w:t>,</w:t>
      </w:r>
      <w:r w:rsidR="00DE4D4D" w:rsidRPr="00DE4D4D">
        <w:rPr>
          <w:rFonts w:eastAsia="Calibri" w:cs="Times New Roman"/>
          <w:sz w:val="28"/>
          <w:szCs w:val="28"/>
        </w:rPr>
        <w:t xml:space="preserve"> </w:t>
      </w:r>
      <w:r w:rsidR="00606103" w:rsidRPr="00606103">
        <w:rPr>
          <w:rFonts w:eastAsia="Times New Roman" w:cs="Times New Roman"/>
          <w:bCs/>
          <w:sz w:val="28"/>
          <w:szCs w:val="28"/>
          <w:lang w:eastAsia="ru-RU"/>
        </w:rPr>
        <w:t>в том числе Научно</w:t>
      </w:r>
      <w:r w:rsidR="00606103">
        <w:rPr>
          <w:rFonts w:eastAsia="Times New Roman" w:cs="Times New Roman"/>
          <w:bCs/>
          <w:sz w:val="28"/>
          <w:szCs w:val="28"/>
          <w:lang w:eastAsia="ru-RU"/>
        </w:rPr>
        <w:t xml:space="preserve">-исследовательская работа (НИР) </w:t>
      </w:r>
      <w:r w:rsidR="00DE4D4D" w:rsidRPr="00DE4D4D">
        <w:rPr>
          <w:rFonts w:eastAsia="Calibri" w:cs="Times New Roman"/>
          <w:sz w:val="28"/>
          <w:szCs w:val="28"/>
        </w:rPr>
        <w:t xml:space="preserve">образовательной программы по направлению подготовки </w:t>
      </w:r>
      <w:r w:rsidR="009360C4" w:rsidRPr="005C3EED">
        <w:rPr>
          <w:rFonts w:eastAsia="Calibri" w:cs="Times New Roman"/>
          <w:sz w:val="28"/>
          <w:szCs w:val="28"/>
        </w:rPr>
        <w:t>38.03.02 «</w:t>
      </w:r>
      <w:r w:rsidR="009360C4" w:rsidRPr="007C371F">
        <w:rPr>
          <w:rFonts w:eastAsia="Calibri" w:cs="Times New Roman"/>
          <w:sz w:val="28"/>
          <w:szCs w:val="28"/>
        </w:rPr>
        <w:t>Менеджмент</w:t>
      </w:r>
      <w:r w:rsidR="009360C4" w:rsidRPr="005C3EED">
        <w:rPr>
          <w:rFonts w:eastAsia="Calibri" w:cs="Times New Roman"/>
          <w:sz w:val="28"/>
          <w:szCs w:val="28"/>
        </w:rPr>
        <w:t xml:space="preserve">», </w:t>
      </w:r>
      <w:r w:rsidR="009360C4" w:rsidRPr="000251FF">
        <w:rPr>
          <w:rFonts w:eastAsia="Times New Roman" w:cs="Times New Roman"/>
          <w:sz w:val="28"/>
          <w:szCs w:val="28"/>
          <w:lang w:eastAsia="ru-RU"/>
        </w:rPr>
        <w:t>ОП</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Управление</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бизнесом</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профилю</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w:t>
      </w:r>
      <w:r w:rsidR="00097B44">
        <w:rPr>
          <w:rFonts w:eastAsia="Times New Roman" w:cs="Times New Roman"/>
          <w:sz w:val="28"/>
          <w:szCs w:val="28"/>
          <w:lang w:eastAsia="ru-RU"/>
        </w:rPr>
        <w:t>Менеджмент и управление бизнесом</w:t>
      </w:r>
      <w:r w:rsidR="009360C4">
        <w:rPr>
          <w:rFonts w:eastAsia="Times New Roman" w:cs="Times New Roman"/>
          <w:sz w:val="28"/>
          <w:szCs w:val="28"/>
          <w:lang w:eastAsia="ru-RU"/>
        </w:rPr>
        <w:t>»</w:t>
      </w:r>
      <w:r w:rsidR="00606103">
        <w:rPr>
          <w:rFonts w:eastAsia="Calibri" w:cs="Times New Roman"/>
          <w:sz w:val="28"/>
          <w:szCs w:val="28"/>
        </w:rPr>
        <w:t xml:space="preserve">. </w:t>
      </w:r>
      <w:r w:rsidR="00DE4D4D" w:rsidRPr="00DE4D4D">
        <w:rPr>
          <w:rFonts w:eastAsia="Calibri" w:cs="Times New Roman"/>
          <w:sz w:val="28"/>
          <w:szCs w:val="28"/>
        </w:rPr>
        <w:t>Практика представляет собой вид учебно-научной деятельности, непосредственно ориентированной на профессионально-практическую подготовку студентов.</w:t>
      </w:r>
    </w:p>
    <w:p w14:paraId="70BA8842" w14:textId="05744DDA" w:rsidR="00304514" w:rsidRPr="004F0AFA" w:rsidRDefault="00EF68CD" w:rsidP="00DE4D4D">
      <w:pPr>
        <w:rPr>
          <w:rFonts w:eastAsia="Calibri" w:cs="Times New Roman"/>
          <w:sz w:val="28"/>
          <w:szCs w:val="28"/>
        </w:rPr>
      </w:pPr>
      <w:r>
        <w:rPr>
          <w:rFonts w:eastAsia="Calibri" w:cs="Times New Roman"/>
          <w:sz w:val="28"/>
          <w:szCs w:val="28"/>
        </w:rPr>
        <w:t>Учебная</w:t>
      </w:r>
      <w:r w:rsidR="00DE4D4D" w:rsidRPr="00DE4D4D">
        <w:rPr>
          <w:rFonts w:eastAsia="Calibri" w:cs="Times New Roman"/>
          <w:sz w:val="28"/>
          <w:szCs w:val="28"/>
        </w:rPr>
        <w:t xml:space="preserve"> практика является одним из завершающих этапов образовательного процесса, предусмотрена в соответствии с требованиями образовательного стандарта высшего образования по направлению подготовки </w:t>
      </w:r>
      <w:r w:rsidR="009360C4" w:rsidRPr="005C3EED">
        <w:rPr>
          <w:rFonts w:eastAsia="Calibri" w:cs="Times New Roman"/>
          <w:sz w:val="28"/>
          <w:szCs w:val="28"/>
        </w:rPr>
        <w:t>38.03.02 «</w:t>
      </w:r>
      <w:r w:rsidR="009360C4" w:rsidRPr="007C371F">
        <w:rPr>
          <w:rFonts w:eastAsia="Calibri" w:cs="Times New Roman"/>
          <w:sz w:val="28"/>
          <w:szCs w:val="28"/>
        </w:rPr>
        <w:t>Менеджмент</w:t>
      </w:r>
      <w:r w:rsidR="009360C4" w:rsidRPr="005C3EED">
        <w:rPr>
          <w:rFonts w:eastAsia="Calibri" w:cs="Times New Roman"/>
          <w:sz w:val="28"/>
          <w:szCs w:val="28"/>
        </w:rPr>
        <w:t xml:space="preserve">», </w:t>
      </w:r>
      <w:r w:rsidR="009360C4" w:rsidRPr="000251FF">
        <w:rPr>
          <w:rFonts w:eastAsia="Times New Roman" w:cs="Times New Roman"/>
          <w:sz w:val="28"/>
          <w:szCs w:val="28"/>
          <w:lang w:eastAsia="ru-RU"/>
        </w:rPr>
        <w:t>ОП</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Управление</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бизнесом</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профиль</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w:t>
      </w:r>
      <w:r w:rsidR="00097B44">
        <w:rPr>
          <w:rFonts w:eastAsia="Times New Roman" w:cs="Times New Roman"/>
          <w:sz w:val="28"/>
          <w:szCs w:val="28"/>
          <w:lang w:eastAsia="ru-RU"/>
        </w:rPr>
        <w:t>Менеджмент и управление бизнесом</w:t>
      </w:r>
      <w:r w:rsidR="009360C4">
        <w:rPr>
          <w:rFonts w:eastAsia="Times New Roman" w:cs="Times New Roman"/>
          <w:sz w:val="28"/>
          <w:szCs w:val="28"/>
          <w:lang w:eastAsia="ru-RU"/>
        </w:rPr>
        <w:t>»</w:t>
      </w:r>
      <w:r w:rsidR="00DE4D4D" w:rsidRPr="00DE4D4D">
        <w:rPr>
          <w:rFonts w:eastAsia="Calibri" w:cs="Times New Roman"/>
          <w:sz w:val="28"/>
          <w:szCs w:val="28"/>
        </w:rPr>
        <w:t>.</w:t>
      </w:r>
      <w:r w:rsidR="0083332B">
        <w:rPr>
          <w:rFonts w:eastAsia="Calibri" w:cs="Times New Roman"/>
          <w:sz w:val="28"/>
          <w:szCs w:val="28"/>
        </w:rPr>
        <w:t xml:space="preserve"> </w:t>
      </w:r>
      <w:r w:rsidR="00DE4D4D" w:rsidRPr="00DE4D4D">
        <w:rPr>
          <w:rFonts w:eastAsia="Calibri" w:cs="Times New Roman"/>
          <w:sz w:val="28"/>
          <w:szCs w:val="28"/>
        </w:rPr>
        <w:t xml:space="preserve">Организацию и проведение </w:t>
      </w:r>
      <w:r>
        <w:rPr>
          <w:rFonts w:eastAsia="Calibri" w:cs="Times New Roman"/>
          <w:sz w:val="28"/>
          <w:szCs w:val="28"/>
        </w:rPr>
        <w:t>учебной</w:t>
      </w:r>
      <w:r w:rsidR="00DE4D4D" w:rsidRPr="00DE4D4D">
        <w:rPr>
          <w:rFonts w:eastAsia="Calibri" w:cs="Times New Roman"/>
          <w:sz w:val="28"/>
          <w:szCs w:val="28"/>
        </w:rPr>
        <w:t xml:space="preserve"> практики, и учебно-методическое руководство осуществляет Департамент </w:t>
      </w:r>
      <w:r w:rsidR="00736FED">
        <w:rPr>
          <w:rFonts w:eastAsia="Calibri" w:cs="Times New Roman"/>
          <w:sz w:val="28"/>
          <w:szCs w:val="28"/>
        </w:rPr>
        <w:t>менеджмента и инноваций Факультета «Высшая школа управления»</w:t>
      </w:r>
      <w:r w:rsidR="00DE4D4D" w:rsidRPr="00DE4D4D">
        <w:rPr>
          <w:rFonts w:eastAsia="Calibri" w:cs="Times New Roman"/>
          <w:sz w:val="28"/>
          <w:szCs w:val="28"/>
        </w:rPr>
        <w:t xml:space="preserve"> Финансового университета.</w:t>
      </w:r>
    </w:p>
    <w:p w14:paraId="3F0A406A" w14:textId="77777777" w:rsidR="0005749E" w:rsidRDefault="0005749E" w:rsidP="004F0AFA">
      <w:pPr>
        <w:rPr>
          <w:rFonts w:eastAsia="Calibri" w:cs="Times New Roman"/>
          <w:sz w:val="28"/>
          <w:szCs w:val="28"/>
        </w:rPr>
      </w:pPr>
    </w:p>
    <w:p w14:paraId="075606D7" w14:textId="77777777" w:rsidR="0005749E" w:rsidRPr="003E0B53" w:rsidRDefault="003E0B53" w:rsidP="003E0B53">
      <w:pPr>
        <w:pStyle w:val="1"/>
        <w:spacing w:before="0"/>
        <w:rPr>
          <w:rFonts w:ascii="Times New Roman" w:eastAsia="Calibri" w:hAnsi="Times New Roman" w:cs="Times New Roman"/>
          <w:b/>
          <w:color w:val="auto"/>
          <w:sz w:val="28"/>
          <w:szCs w:val="28"/>
        </w:rPr>
      </w:pPr>
      <w:bookmarkStart w:id="11" w:name="_Toc25414634"/>
      <w:r>
        <w:rPr>
          <w:rFonts w:ascii="Times New Roman" w:eastAsia="Calibri" w:hAnsi="Times New Roman" w:cs="Times New Roman"/>
          <w:b/>
          <w:color w:val="auto"/>
          <w:sz w:val="28"/>
          <w:szCs w:val="28"/>
        </w:rPr>
        <w:lastRenderedPageBreak/>
        <w:t>5.</w:t>
      </w:r>
      <w:r w:rsidRPr="00AA009D">
        <w:rPr>
          <w:rFonts w:ascii="Times New Roman" w:eastAsia="Calibri" w:hAnsi="Times New Roman" w:cs="Times New Roman"/>
          <w:b/>
          <w:color w:val="auto"/>
          <w:sz w:val="28"/>
          <w:szCs w:val="28"/>
        </w:rPr>
        <w:t xml:space="preserve"> </w:t>
      </w:r>
      <w:r w:rsidR="000D4383" w:rsidRPr="003E0B53">
        <w:rPr>
          <w:rFonts w:ascii="Times New Roman" w:eastAsia="Calibri" w:hAnsi="Times New Roman" w:cs="Times New Roman"/>
          <w:b/>
          <w:color w:val="auto"/>
          <w:sz w:val="28"/>
          <w:szCs w:val="28"/>
        </w:rPr>
        <w:t>Объем практики в зачетных единицах и ее продолжительность в неделях либо академических часах</w:t>
      </w:r>
      <w:bookmarkEnd w:id="11"/>
    </w:p>
    <w:p w14:paraId="0A5121E7" w14:textId="5F484BCA" w:rsidR="00DE4D4D" w:rsidRDefault="00EF68CD" w:rsidP="00EF68CD">
      <w:pPr>
        <w:rPr>
          <w:rFonts w:eastAsia="Times New Roman" w:cs="Times New Roman"/>
          <w:sz w:val="28"/>
          <w:szCs w:val="28"/>
          <w:lang w:eastAsia="ru-RU"/>
        </w:rPr>
      </w:pPr>
      <w:r w:rsidRPr="00EF68CD">
        <w:rPr>
          <w:rFonts w:eastAsia="Calibri" w:cs="Times New Roman"/>
          <w:sz w:val="28"/>
          <w:szCs w:val="28"/>
        </w:rPr>
        <w:t>Общая трудоёмкость учебной практик</w:t>
      </w:r>
      <w:r>
        <w:rPr>
          <w:rFonts w:eastAsia="Calibri" w:cs="Times New Roman"/>
          <w:sz w:val="28"/>
          <w:szCs w:val="28"/>
        </w:rPr>
        <w:t xml:space="preserve">и составляет 3 зачетных единицы </w:t>
      </w:r>
      <w:r w:rsidRPr="00EF68CD">
        <w:rPr>
          <w:rFonts w:eastAsia="Calibri" w:cs="Times New Roman"/>
          <w:sz w:val="28"/>
          <w:szCs w:val="28"/>
        </w:rPr>
        <w:t>(108 часов</w:t>
      </w:r>
      <w:r w:rsidR="00606103">
        <w:rPr>
          <w:rFonts w:eastAsia="Calibri" w:cs="Times New Roman"/>
          <w:sz w:val="28"/>
          <w:szCs w:val="28"/>
        </w:rPr>
        <w:t>, в том числе контактная работа 2 часа</w:t>
      </w:r>
      <w:r w:rsidRPr="00EF68CD">
        <w:rPr>
          <w:rFonts w:eastAsia="Calibri" w:cs="Times New Roman"/>
          <w:sz w:val="28"/>
          <w:szCs w:val="28"/>
        </w:rPr>
        <w:t>). Вид промежуточной аттестации – зачет</w:t>
      </w:r>
      <w:r w:rsidR="00606103">
        <w:rPr>
          <w:rFonts w:eastAsia="Calibri" w:cs="Times New Roman"/>
          <w:sz w:val="28"/>
          <w:szCs w:val="28"/>
        </w:rPr>
        <w:t xml:space="preserve"> с оценкой</w:t>
      </w:r>
      <w:r w:rsidRPr="00EF68CD">
        <w:rPr>
          <w:rFonts w:eastAsia="Calibri" w:cs="Times New Roman"/>
          <w:sz w:val="28"/>
          <w:szCs w:val="28"/>
        </w:rPr>
        <w:t>. Практика проводится в</w:t>
      </w:r>
      <w:r>
        <w:rPr>
          <w:rFonts w:eastAsia="Calibri" w:cs="Times New Roman"/>
          <w:sz w:val="28"/>
          <w:szCs w:val="28"/>
        </w:rPr>
        <w:t xml:space="preserve"> </w:t>
      </w:r>
      <w:r w:rsidRPr="00EF68CD">
        <w:rPr>
          <w:rFonts w:eastAsia="Calibri" w:cs="Times New Roman"/>
          <w:sz w:val="28"/>
          <w:szCs w:val="28"/>
        </w:rPr>
        <w:t>соответствии с рабочим учебным планом и графиком на 8</w:t>
      </w:r>
      <w:r>
        <w:rPr>
          <w:rFonts w:eastAsia="Calibri" w:cs="Times New Roman"/>
          <w:sz w:val="28"/>
          <w:szCs w:val="28"/>
        </w:rPr>
        <w:t xml:space="preserve"> </w:t>
      </w:r>
      <w:r w:rsidR="00606103">
        <w:rPr>
          <w:rFonts w:eastAsia="Calibri" w:cs="Times New Roman"/>
          <w:sz w:val="28"/>
          <w:szCs w:val="28"/>
        </w:rPr>
        <w:t>семестр</w:t>
      </w:r>
      <w:r w:rsidR="00C04DBD">
        <w:rPr>
          <w:rFonts w:eastAsia="Calibri" w:cs="Times New Roman"/>
          <w:sz w:val="28"/>
          <w:szCs w:val="28"/>
        </w:rPr>
        <w:t>е (очная форма обучения)</w:t>
      </w:r>
      <w:r w:rsidR="00B0007F">
        <w:rPr>
          <w:rFonts w:eastAsia="Calibri" w:cs="Times New Roman"/>
          <w:sz w:val="28"/>
          <w:szCs w:val="28"/>
        </w:rPr>
        <w:t xml:space="preserve"> </w:t>
      </w:r>
      <w:r w:rsidR="00C04DBD">
        <w:rPr>
          <w:rFonts w:eastAsia="Calibri" w:cs="Times New Roman"/>
          <w:sz w:val="28"/>
          <w:szCs w:val="28"/>
        </w:rPr>
        <w:t xml:space="preserve">и </w:t>
      </w:r>
      <w:r w:rsidR="00B0007F">
        <w:rPr>
          <w:rFonts w:eastAsia="Calibri" w:cs="Times New Roman"/>
          <w:sz w:val="28"/>
          <w:szCs w:val="28"/>
        </w:rPr>
        <w:t>9 семестр</w:t>
      </w:r>
      <w:r w:rsidR="00C04DBD">
        <w:rPr>
          <w:rFonts w:eastAsia="Calibri" w:cs="Times New Roman"/>
          <w:sz w:val="28"/>
          <w:szCs w:val="28"/>
        </w:rPr>
        <w:t>е (очно-заочная форма обучения)</w:t>
      </w:r>
    </w:p>
    <w:p w14:paraId="658E4C72" w14:textId="77777777" w:rsidR="00BF036B" w:rsidRDefault="00760F14" w:rsidP="00BF036B">
      <w:pPr>
        <w:pStyle w:val="1"/>
        <w:tabs>
          <w:tab w:val="left" w:pos="993"/>
        </w:tabs>
        <w:spacing w:before="0"/>
        <w:rPr>
          <w:rFonts w:ascii="Times New Roman" w:hAnsi="Times New Roman" w:cs="Times New Roman"/>
          <w:b/>
          <w:color w:val="auto"/>
          <w:sz w:val="28"/>
          <w:szCs w:val="28"/>
        </w:rPr>
      </w:pPr>
      <w:bookmarkStart w:id="12" w:name="_Toc531885898"/>
      <w:bookmarkStart w:id="13" w:name="_Toc25414635"/>
      <w:r>
        <w:rPr>
          <w:rFonts w:ascii="Times New Roman" w:hAnsi="Times New Roman" w:cs="Times New Roman"/>
          <w:b/>
          <w:color w:val="auto"/>
          <w:sz w:val="28"/>
          <w:szCs w:val="28"/>
        </w:rPr>
        <w:t>6</w:t>
      </w:r>
      <w:r w:rsidR="00BF036B" w:rsidRPr="00BF036B">
        <w:rPr>
          <w:rFonts w:ascii="Times New Roman" w:hAnsi="Times New Roman" w:cs="Times New Roman"/>
          <w:b/>
          <w:color w:val="auto"/>
          <w:sz w:val="28"/>
          <w:szCs w:val="28"/>
        </w:rPr>
        <w:t xml:space="preserve">. Содержание </w:t>
      </w:r>
      <w:r w:rsidR="005329DC">
        <w:rPr>
          <w:rFonts w:ascii="Times New Roman" w:hAnsi="Times New Roman" w:cs="Times New Roman"/>
          <w:b/>
          <w:color w:val="auto"/>
          <w:sz w:val="28"/>
          <w:szCs w:val="28"/>
        </w:rPr>
        <w:t>учебной</w:t>
      </w:r>
      <w:r w:rsidR="00837B2F" w:rsidRPr="00837B2F">
        <w:rPr>
          <w:rFonts w:ascii="Times New Roman" w:hAnsi="Times New Roman" w:cs="Times New Roman"/>
          <w:b/>
          <w:color w:val="auto"/>
          <w:sz w:val="28"/>
          <w:szCs w:val="28"/>
        </w:rPr>
        <w:t xml:space="preserve"> </w:t>
      </w:r>
      <w:r w:rsidR="00BF036B" w:rsidRPr="00BF036B">
        <w:rPr>
          <w:rFonts w:ascii="Times New Roman" w:hAnsi="Times New Roman" w:cs="Times New Roman"/>
          <w:b/>
          <w:color w:val="auto"/>
          <w:sz w:val="28"/>
          <w:szCs w:val="28"/>
        </w:rPr>
        <w:t>практики</w:t>
      </w:r>
      <w:bookmarkEnd w:id="12"/>
      <w:bookmarkEnd w:id="13"/>
    </w:p>
    <w:p w14:paraId="1F178DBA" w14:textId="77777777" w:rsidR="00DE4D4D" w:rsidRPr="00DE4D4D" w:rsidRDefault="00DE4D4D" w:rsidP="00DE4D4D">
      <w:pPr>
        <w:rPr>
          <w:rFonts w:eastAsia="Calibri" w:cs="Times New Roman"/>
          <w:sz w:val="28"/>
          <w:szCs w:val="28"/>
        </w:rPr>
      </w:pPr>
      <w:r w:rsidRPr="00DE4D4D">
        <w:rPr>
          <w:rFonts w:eastAsia="Calibri" w:cs="Times New Roman"/>
          <w:sz w:val="28"/>
          <w:szCs w:val="28"/>
        </w:rPr>
        <w:t xml:space="preserve">В процессе прохождения </w:t>
      </w:r>
      <w:r w:rsidR="00235A2B">
        <w:rPr>
          <w:rFonts w:eastAsia="Calibri" w:cs="Times New Roman"/>
          <w:sz w:val="28"/>
          <w:szCs w:val="28"/>
        </w:rPr>
        <w:t>учебной</w:t>
      </w:r>
      <w:r w:rsidRPr="00DE4D4D">
        <w:rPr>
          <w:rFonts w:eastAsia="Calibri" w:cs="Times New Roman"/>
          <w:sz w:val="28"/>
          <w:szCs w:val="28"/>
        </w:rPr>
        <w:t xml:space="preserve"> практики студенты приобретают навыки профессиональной работы в области выбранного профиля обучения, адаптации в трудовом коллективе, участия в командной работе для решения профессиональных задач. В процессе прохождения практики обучающийся должен реализовать на практике полученные знания и умения.</w:t>
      </w:r>
    </w:p>
    <w:p w14:paraId="65A4EA04" w14:textId="77777777" w:rsidR="00DE4D4D" w:rsidRPr="00DE4D4D" w:rsidRDefault="00DE4D4D" w:rsidP="00DE4D4D">
      <w:pPr>
        <w:rPr>
          <w:rFonts w:eastAsia="Calibri" w:cs="Times New Roman"/>
          <w:sz w:val="28"/>
          <w:szCs w:val="28"/>
        </w:rPr>
      </w:pPr>
      <w:r w:rsidRPr="00DE4D4D">
        <w:rPr>
          <w:rFonts w:eastAsia="Calibri" w:cs="Times New Roman"/>
          <w:sz w:val="28"/>
          <w:szCs w:val="28"/>
        </w:rPr>
        <w:t>Содержание практики формируется, исходя из данной программы практики (типовой), с учетом специфики места прохождения практики.</w:t>
      </w:r>
    </w:p>
    <w:p w14:paraId="02B2864E" w14:textId="77777777" w:rsidR="00DE4D4D" w:rsidRPr="00DE4D4D" w:rsidRDefault="00DE4D4D" w:rsidP="00DE4D4D">
      <w:pPr>
        <w:rPr>
          <w:rFonts w:eastAsia="Calibri" w:cs="Times New Roman"/>
          <w:sz w:val="28"/>
          <w:szCs w:val="28"/>
        </w:rPr>
      </w:pPr>
      <w:r w:rsidRPr="00DE4D4D">
        <w:rPr>
          <w:rFonts w:eastAsia="Calibri" w:cs="Times New Roman"/>
          <w:sz w:val="28"/>
          <w:szCs w:val="28"/>
        </w:rPr>
        <w:t xml:space="preserve">Учитывая, что базами практики для студентов являются организации различных сфер деятельности, имеющих различную структуру управления, различные виды и объем фактов хозяйственной жизни, руководитель от Финансового университета совместно со студентом на основе данной программы практики (типовой) разрабатывает рабочую программу, которая учитывает особенности организации. При наличии дополнительной информации по отдельным аналитическим операциям, она включается в рабочую программу практики в виде дополнительных разделов, в пределах, указанных выше целей и задач </w:t>
      </w:r>
      <w:r w:rsidR="003C4CE6">
        <w:rPr>
          <w:rFonts w:eastAsia="Calibri" w:cs="Times New Roman"/>
          <w:sz w:val="28"/>
          <w:szCs w:val="28"/>
        </w:rPr>
        <w:t>учебной</w:t>
      </w:r>
      <w:r w:rsidRPr="00DE4D4D">
        <w:rPr>
          <w:rFonts w:eastAsia="Calibri" w:cs="Times New Roman"/>
          <w:sz w:val="28"/>
          <w:szCs w:val="28"/>
        </w:rPr>
        <w:t xml:space="preserve"> практики.</w:t>
      </w:r>
    </w:p>
    <w:p w14:paraId="15D71290" w14:textId="77777777" w:rsidR="003C4CE6" w:rsidRDefault="00DE4D4D" w:rsidP="00DE4D4D">
      <w:pPr>
        <w:rPr>
          <w:rFonts w:eastAsia="Calibri" w:cs="Times New Roman"/>
          <w:sz w:val="28"/>
          <w:szCs w:val="28"/>
        </w:rPr>
      </w:pPr>
      <w:r w:rsidRPr="00DE4D4D">
        <w:rPr>
          <w:rFonts w:eastAsia="Calibri" w:cs="Times New Roman"/>
          <w:sz w:val="28"/>
          <w:szCs w:val="28"/>
        </w:rPr>
        <w:t xml:space="preserve">Позиции рабочей программы являются основой для составления индивидуального </w:t>
      </w:r>
      <w:r w:rsidR="003C4CE6">
        <w:rPr>
          <w:rFonts w:eastAsia="Calibri" w:cs="Times New Roman"/>
          <w:sz w:val="28"/>
          <w:szCs w:val="28"/>
        </w:rPr>
        <w:t>з</w:t>
      </w:r>
      <w:r w:rsidRPr="00DE4D4D">
        <w:rPr>
          <w:rFonts w:eastAsia="Calibri" w:cs="Times New Roman"/>
          <w:sz w:val="28"/>
          <w:szCs w:val="28"/>
        </w:rPr>
        <w:t xml:space="preserve">адания, </w:t>
      </w:r>
      <w:r w:rsidR="003C4CE6">
        <w:rPr>
          <w:rFonts w:eastAsia="Calibri" w:cs="Times New Roman"/>
          <w:sz w:val="28"/>
          <w:szCs w:val="28"/>
        </w:rPr>
        <w:t>рабочего графика (плана)</w:t>
      </w:r>
      <w:r w:rsidRPr="00DE4D4D">
        <w:rPr>
          <w:rFonts w:eastAsia="Calibri" w:cs="Times New Roman"/>
          <w:sz w:val="28"/>
          <w:szCs w:val="28"/>
        </w:rPr>
        <w:t xml:space="preserve">, и в </w:t>
      </w:r>
    </w:p>
    <w:p w14:paraId="76EFE8F1" w14:textId="77777777" w:rsidR="00DE4D4D" w:rsidRPr="00DE4D4D" w:rsidRDefault="00DE4D4D" w:rsidP="00DE4D4D">
      <w:pPr>
        <w:rPr>
          <w:rFonts w:eastAsia="Calibri" w:cs="Times New Roman"/>
          <w:sz w:val="28"/>
          <w:szCs w:val="28"/>
        </w:rPr>
      </w:pPr>
      <w:r w:rsidRPr="00DE4D4D">
        <w:rPr>
          <w:rFonts w:eastAsia="Calibri" w:cs="Times New Roman"/>
          <w:sz w:val="28"/>
          <w:szCs w:val="28"/>
        </w:rPr>
        <w:t>дальнейшем заполнения Дневника практики (по факту прохождения практики) и подготовки отчета.</w:t>
      </w:r>
    </w:p>
    <w:p w14:paraId="6CC85318" w14:textId="77777777" w:rsidR="00DE4D4D" w:rsidRPr="00DE4D4D" w:rsidRDefault="00DE4D4D" w:rsidP="00DE4D4D">
      <w:pPr>
        <w:rPr>
          <w:rFonts w:eastAsia="Calibri" w:cs="Times New Roman"/>
          <w:sz w:val="28"/>
          <w:szCs w:val="28"/>
        </w:rPr>
      </w:pPr>
      <w:r w:rsidRPr="00DE4D4D">
        <w:rPr>
          <w:rFonts w:eastAsia="Calibri" w:cs="Times New Roman"/>
          <w:sz w:val="28"/>
          <w:szCs w:val="28"/>
        </w:rPr>
        <w:t xml:space="preserve">В случае прохождения практики в департаменте разделом может стать научно-исследовательская работа обучающегося. Студент может участвовать в научных </w:t>
      </w:r>
      <w:r w:rsidRPr="00DE4D4D">
        <w:rPr>
          <w:rFonts w:eastAsia="Calibri" w:cs="Times New Roman"/>
          <w:sz w:val="28"/>
          <w:szCs w:val="28"/>
        </w:rPr>
        <w:lastRenderedPageBreak/>
        <w:t>исследованиях, осуществлять сбор, обработку, анализ и систематизацию научной информации по теме (заданию), составлять отчеты (разделы отчета) по теме или ее разделу (этапу, заданию), выступать с докладами на конференциях различного уровня.</w:t>
      </w:r>
    </w:p>
    <w:p w14:paraId="5C28AF23" w14:textId="77777777" w:rsidR="00DE4D4D" w:rsidRPr="00DE4D4D" w:rsidRDefault="00DE4D4D" w:rsidP="00DE4D4D"/>
    <w:p w14:paraId="43ED97AE" w14:textId="77777777" w:rsidR="00EC1B09" w:rsidRPr="00EC1B09" w:rsidRDefault="00EC1B09" w:rsidP="00EC1B09">
      <w:pPr>
        <w:spacing w:after="200" w:line="276" w:lineRule="auto"/>
        <w:ind w:firstLine="0"/>
        <w:jc w:val="center"/>
        <w:rPr>
          <w:rFonts w:eastAsia="Calibri" w:cs="Times New Roman"/>
          <w:b/>
          <w:bCs/>
          <w:sz w:val="28"/>
          <w:szCs w:val="28"/>
          <w:lang w:eastAsia="ru-RU"/>
        </w:rPr>
      </w:pPr>
      <w:r w:rsidRPr="00EC1B09">
        <w:rPr>
          <w:rFonts w:eastAsia="Calibri" w:cs="Times New Roman"/>
          <w:b/>
          <w:bCs/>
          <w:sz w:val="28"/>
          <w:szCs w:val="28"/>
          <w:lang w:eastAsia="ru-RU"/>
        </w:rPr>
        <w:t xml:space="preserve">Разделы программы </w:t>
      </w:r>
      <w:r w:rsidR="005329DC">
        <w:rPr>
          <w:rFonts w:eastAsia="Calibri" w:cs="Times New Roman"/>
          <w:b/>
          <w:bCs/>
          <w:sz w:val="28"/>
          <w:szCs w:val="28"/>
          <w:lang w:eastAsia="ru-RU"/>
        </w:rPr>
        <w:t>учебной</w:t>
      </w:r>
      <w:r w:rsidRPr="00EC1B09">
        <w:rPr>
          <w:rFonts w:eastAsia="Calibri" w:cs="Times New Roman"/>
          <w:b/>
          <w:bCs/>
          <w:sz w:val="28"/>
          <w:szCs w:val="28"/>
          <w:lang w:eastAsia="ru-RU"/>
        </w:rPr>
        <w:t xml:space="preserve"> практики</w:t>
      </w:r>
    </w:p>
    <w:tbl>
      <w:tblPr>
        <w:tblStyle w:val="110"/>
        <w:tblW w:w="5000" w:type="pct"/>
        <w:tblLook w:val="04A0" w:firstRow="1" w:lastRow="0" w:firstColumn="1" w:lastColumn="0" w:noHBand="0" w:noVBand="1"/>
      </w:tblPr>
      <w:tblGrid>
        <w:gridCol w:w="3460"/>
        <w:gridCol w:w="4975"/>
        <w:gridCol w:w="1986"/>
      </w:tblGrid>
      <w:tr w:rsidR="00EC1B09" w:rsidRPr="005E2094" w14:paraId="0BDF3126" w14:textId="77777777" w:rsidTr="00B237F1">
        <w:tc>
          <w:tcPr>
            <w:tcW w:w="1660" w:type="pct"/>
          </w:tcPr>
          <w:p w14:paraId="0CE0CFEC" w14:textId="02EC5512" w:rsidR="00EC1B09" w:rsidRPr="005E2094" w:rsidRDefault="005E2094" w:rsidP="00857053">
            <w:pPr>
              <w:widowControl w:val="0"/>
              <w:ind w:firstLine="709"/>
              <w:jc w:val="center"/>
              <w:rPr>
                <w:b/>
                <w:bCs/>
                <w:szCs w:val="24"/>
              </w:rPr>
            </w:pPr>
            <w:r w:rsidRPr="005E2094">
              <w:rPr>
                <w:rFonts w:eastAsia="Times New Roman"/>
                <w:b/>
                <w:bCs/>
                <w:szCs w:val="24"/>
                <w:lang w:eastAsia="ru-RU"/>
              </w:rPr>
              <w:t>Типы профессиональных задач</w:t>
            </w:r>
          </w:p>
        </w:tc>
        <w:tc>
          <w:tcPr>
            <w:tcW w:w="2386" w:type="pct"/>
          </w:tcPr>
          <w:p w14:paraId="27953ED1" w14:textId="77777777" w:rsidR="00EC1B09" w:rsidRPr="005E2094" w:rsidRDefault="00EC1B09" w:rsidP="00857053">
            <w:pPr>
              <w:widowControl w:val="0"/>
              <w:ind w:firstLine="709"/>
              <w:jc w:val="center"/>
              <w:rPr>
                <w:b/>
                <w:bCs/>
                <w:szCs w:val="24"/>
              </w:rPr>
            </w:pPr>
            <w:r w:rsidRPr="005E2094">
              <w:rPr>
                <w:b/>
                <w:bCs/>
                <w:szCs w:val="24"/>
              </w:rPr>
              <w:t>Виды работ (в форме контактной работы, в форме самостоятельной работы)</w:t>
            </w:r>
          </w:p>
        </w:tc>
        <w:tc>
          <w:tcPr>
            <w:tcW w:w="953" w:type="pct"/>
          </w:tcPr>
          <w:p w14:paraId="2397A69A" w14:textId="77777777" w:rsidR="00EC1B09" w:rsidRPr="005E2094" w:rsidRDefault="00EC1B09" w:rsidP="00857053">
            <w:pPr>
              <w:widowControl w:val="0"/>
              <w:jc w:val="center"/>
              <w:rPr>
                <w:b/>
                <w:bCs/>
                <w:szCs w:val="24"/>
              </w:rPr>
            </w:pPr>
            <w:r w:rsidRPr="005E2094">
              <w:rPr>
                <w:b/>
                <w:bCs/>
                <w:szCs w:val="24"/>
              </w:rPr>
              <w:t>Количество часов (недель)</w:t>
            </w:r>
          </w:p>
        </w:tc>
      </w:tr>
      <w:tr w:rsidR="00EC1B09" w:rsidRPr="005E2094" w14:paraId="2B1D98F1" w14:textId="77777777" w:rsidTr="00B237F1">
        <w:tc>
          <w:tcPr>
            <w:tcW w:w="1660" w:type="pct"/>
          </w:tcPr>
          <w:p w14:paraId="0C6D320F" w14:textId="77777777" w:rsidR="00EC1B09" w:rsidRPr="005E2094" w:rsidRDefault="00EC1B09" w:rsidP="00EC1B09">
            <w:pPr>
              <w:widowControl w:val="0"/>
              <w:rPr>
                <w:bCs/>
                <w:szCs w:val="24"/>
              </w:rPr>
            </w:pPr>
            <w:r w:rsidRPr="005E2094">
              <w:rPr>
                <w:bCs/>
                <w:szCs w:val="24"/>
              </w:rPr>
              <w:t>Профессиональная деятельность</w:t>
            </w:r>
          </w:p>
        </w:tc>
        <w:tc>
          <w:tcPr>
            <w:tcW w:w="2386" w:type="pct"/>
          </w:tcPr>
          <w:p w14:paraId="54262637" w14:textId="77777777" w:rsidR="00235A2B" w:rsidRPr="005E2094" w:rsidRDefault="00235A2B" w:rsidP="00235A2B">
            <w:pPr>
              <w:widowControl w:val="0"/>
              <w:rPr>
                <w:bCs/>
                <w:szCs w:val="24"/>
              </w:rPr>
            </w:pPr>
            <w:r w:rsidRPr="005E2094">
              <w:rPr>
                <w:bCs/>
                <w:szCs w:val="24"/>
              </w:rPr>
              <w:t>Изучение объекта практики, его организационной структуры, изучение</w:t>
            </w:r>
            <w:r w:rsidRPr="005E2094">
              <w:rPr>
                <w:szCs w:val="24"/>
              </w:rPr>
              <w:t xml:space="preserve"> </w:t>
            </w:r>
            <w:r w:rsidRPr="005E2094">
              <w:rPr>
                <w:bCs/>
                <w:szCs w:val="24"/>
              </w:rPr>
              <w:t>функций и полномочий лиц, отвечающих за организацию внешнеэкономической деятельности.</w:t>
            </w:r>
          </w:p>
          <w:p w14:paraId="5694F1BB" w14:textId="77777777" w:rsidR="00235A2B" w:rsidRPr="005E2094" w:rsidRDefault="00235A2B" w:rsidP="00235A2B">
            <w:pPr>
              <w:widowControl w:val="0"/>
              <w:rPr>
                <w:bCs/>
                <w:szCs w:val="24"/>
              </w:rPr>
            </w:pPr>
            <w:r w:rsidRPr="005E2094">
              <w:rPr>
                <w:bCs/>
                <w:szCs w:val="24"/>
              </w:rPr>
              <w:t>Выполнение служебных обязанностей в соответствии с занимаемой должностью или указаний руководителя с места</w:t>
            </w:r>
          </w:p>
          <w:p w14:paraId="2B0A8666" w14:textId="77777777" w:rsidR="00EC1B09" w:rsidRPr="005E2094" w:rsidRDefault="00235A2B" w:rsidP="00235A2B">
            <w:pPr>
              <w:widowControl w:val="0"/>
              <w:rPr>
                <w:bCs/>
                <w:szCs w:val="24"/>
              </w:rPr>
            </w:pPr>
            <w:r w:rsidRPr="005E2094">
              <w:rPr>
                <w:bCs/>
                <w:szCs w:val="24"/>
              </w:rPr>
              <w:t>практики.</w:t>
            </w:r>
          </w:p>
        </w:tc>
        <w:tc>
          <w:tcPr>
            <w:tcW w:w="953" w:type="pct"/>
          </w:tcPr>
          <w:p w14:paraId="4DD2CD5F" w14:textId="77777777" w:rsidR="00EC1B09" w:rsidRPr="005E2094" w:rsidRDefault="00235A2B" w:rsidP="00857053">
            <w:pPr>
              <w:widowControl w:val="0"/>
              <w:jc w:val="center"/>
              <w:rPr>
                <w:bCs/>
                <w:szCs w:val="24"/>
              </w:rPr>
            </w:pPr>
            <w:r w:rsidRPr="005E2094">
              <w:rPr>
                <w:bCs/>
                <w:szCs w:val="24"/>
              </w:rPr>
              <w:t>60 часов</w:t>
            </w:r>
          </w:p>
        </w:tc>
      </w:tr>
      <w:tr w:rsidR="00EC1B09" w:rsidRPr="005E2094" w14:paraId="22513BCF" w14:textId="77777777" w:rsidTr="00B237F1">
        <w:tc>
          <w:tcPr>
            <w:tcW w:w="1660" w:type="pct"/>
          </w:tcPr>
          <w:p w14:paraId="298130D1" w14:textId="77777777" w:rsidR="00EC1B09" w:rsidRPr="005E2094" w:rsidRDefault="00EC1B09" w:rsidP="00EC1B09">
            <w:pPr>
              <w:widowControl w:val="0"/>
              <w:rPr>
                <w:bCs/>
                <w:szCs w:val="24"/>
              </w:rPr>
            </w:pPr>
            <w:r w:rsidRPr="005E2094">
              <w:rPr>
                <w:bCs/>
                <w:szCs w:val="24"/>
              </w:rPr>
              <w:t>Научно-исследовательская деятельность</w:t>
            </w:r>
          </w:p>
        </w:tc>
        <w:tc>
          <w:tcPr>
            <w:tcW w:w="2386" w:type="pct"/>
          </w:tcPr>
          <w:p w14:paraId="5C3A7E8B" w14:textId="77777777" w:rsidR="00EC1B09" w:rsidRPr="005E2094" w:rsidRDefault="00EC1B09" w:rsidP="00EC1B09">
            <w:pPr>
              <w:widowControl w:val="0"/>
              <w:rPr>
                <w:bCs/>
                <w:szCs w:val="24"/>
              </w:rPr>
            </w:pPr>
            <w:r w:rsidRPr="005E2094">
              <w:rPr>
                <w:bCs/>
                <w:szCs w:val="24"/>
              </w:rPr>
              <w:t>Сбор и анализ практического материала для написания выпускной квалификационной работы.</w:t>
            </w:r>
          </w:p>
          <w:p w14:paraId="4B157250" w14:textId="77777777" w:rsidR="00EC1B09" w:rsidRPr="005E2094" w:rsidRDefault="00EC1B09" w:rsidP="00EC1B09">
            <w:pPr>
              <w:widowControl w:val="0"/>
              <w:rPr>
                <w:bCs/>
                <w:szCs w:val="24"/>
              </w:rPr>
            </w:pPr>
            <w:r w:rsidRPr="005E2094">
              <w:rPr>
                <w:bCs/>
                <w:szCs w:val="24"/>
              </w:rPr>
              <w:t>Подготовка аналитических материалов по результатам исследования.</w:t>
            </w:r>
          </w:p>
          <w:p w14:paraId="10CF3C69" w14:textId="77777777" w:rsidR="00EC1B09" w:rsidRPr="005E2094" w:rsidRDefault="00EC1B09" w:rsidP="00EC1B09">
            <w:pPr>
              <w:widowControl w:val="0"/>
              <w:rPr>
                <w:bCs/>
                <w:szCs w:val="24"/>
              </w:rPr>
            </w:pPr>
          </w:p>
        </w:tc>
        <w:tc>
          <w:tcPr>
            <w:tcW w:w="953" w:type="pct"/>
          </w:tcPr>
          <w:p w14:paraId="794D3759" w14:textId="77777777" w:rsidR="00EC1B09" w:rsidRPr="005E2094" w:rsidRDefault="00235A2B" w:rsidP="00857053">
            <w:pPr>
              <w:widowControl w:val="0"/>
              <w:rPr>
                <w:bCs/>
                <w:szCs w:val="24"/>
              </w:rPr>
            </w:pPr>
            <w:r w:rsidRPr="005E2094">
              <w:rPr>
                <w:bCs/>
                <w:szCs w:val="24"/>
              </w:rPr>
              <w:t>36</w:t>
            </w:r>
            <w:r w:rsidR="00EC1B09" w:rsidRPr="005E2094">
              <w:rPr>
                <w:bCs/>
                <w:szCs w:val="24"/>
              </w:rPr>
              <w:t xml:space="preserve"> часов</w:t>
            </w:r>
          </w:p>
        </w:tc>
      </w:tr>
      <w:tr w:rsidR="00EC1B09" w:rsidRPr="005E2094" w14:paraId="116C1957" w14:textId="77777777" w:rsidTr="00B237F1">
        <w:tc>
          <w:tcPr>
            <w:tcW w:w="1660" w:type="pct"/>
          </w:tcPr>
          <w:p w14:paraId="21702C06" w14:textId="77777777" w:rsidR="00EC1B09" w:rsidRPr="005E2094" w:rsidRDefault="00EC1B09" w:rsidP="00EC1B09">
            <w:pPr>
              <w:widowControl w:val="0"/>
              <w:rPr>
                <w:bCs/>
                <w:szCs w:val="24"/>
              </w:rPr>
            </w:pPr>
            <w:r w:rsidRPr="005E2094">
              <w:rPr>
                <w:bCs/>
                <w:szCs w:val="24"/>
              </w:rPr>
              <w:t>Оформление результатов исследования</w:t>
            </w:r>
          </w:p>
        </w:tc>
        <w:tc>
          <w:tcPr>
            <w:tcW w:w="2386" w:type="pct"/>
          </w:tcPr>
          <w:p w14:paraId="6755A204" w14:textId="77777777" w:rsidR="00EC1B09" w:rsidRPr="005E2094" w:rsidRDefault="00EC1B09" w:rsidP="00EC1B09">
            <w:pPr>
              <w:widowControl w:val="0"/>
              <w:rPr>
                <w:bCs/>
                <w:szCs w:val="24"/>
              </w:rPr>
            </w:pPr>
            <w:r w:rsidRPr="005E2094">
              <w:rPr>
                <w:bCs/>
                <w:szCs w:val="24"/>
              </w:rPr>
              <w:t>Подготовка отчета по практике.</w:t>
            </w:r>
          </w:p>
          <w:p w14:paraId="5B356A5D" w14:textId="77777777" w:rsidR="00EC1B09" w:rsidRPr="005E2094" w:rsidRDefault="00EC1B09" w:rsidP="00EC1B09">
            <w:pPr>
              <w:widowControl w:val="0"/>
              <w:rPr>
                <w:bCs/>
                <w:szCs w:val="24"/>
              </w:rPr>
            </w:pPr>
            <w:r w:rsidRPr="005E2094">
              <w:rPr>
                <w:bCs/>
                <w:szCs w:val="24"/>
              </w:rPr>
              <w:t>Защита отчета по практике</w:t>
            </w:r>
          </w:p>
        </w:tc>
        <w:tc>
          <w:tcPr>
            <w:tcW w:w="953" w:type="pct"/>
          </w:tcPr>
          <w:p w14:paraId="2B3E55BE" w14:textId="77777777" w:rsidR="00EC1B09" w:rsidRPr="005E2094" w:rsidRDefault="00EC1B09" w:rsidP="00857053">
            <w:pPr>
              <w:widowControl w:val="0"/>
              <w:rPr>
                <w:bCs/>
                <w:szCs w:val="24"/>
              </w:rPr>
            </w:pPr>
            <w:r w:rsidRPr="005E2094">
              <w:rPr>
                <w:bCs/>
                <w:szCs w:val="24"/>
              </w:rPr>
              <w:t>1</w:t>
            </w:r>
            <w:r w:rsidR="00606103" w:rsidRPr="005E2094">
              <w:rPr>
                <w:bCs/>
                <w:szCs w:val="24"/>
              </w:rPr>
              <w:t>0</w:t>
            </w:r>
            <w:r w:rsidRPr="005E2094">
              <w:rPr>
                <w:bCs/>
                <w:szCs w:val="24"/>
              </w:rPr>
              <w:t xml:space="preserve"> часов</w:t>
            </w:r>
          </w:p>
        </w:tc>
      </w:tr>
      <w:tr w:rsidR="00606103" w:rsidRPr="005E2094" w14:paraId="5A41A072" w14:textId="77777777" w:rsidTr="00B237F1">
        <w:tc>
          <w:tcPr>
            <w:tcW w:w="1660" w:type="pct"/>
          </w:tcPr>
          <w:p w14:paraId="7B14E4BC" w14:textId="77777777" w:rsidR="00606103" w:rsidRPr="005E2094" w:rsidRDefault="00606103" w:rsidP="00EC1B09">
            <w:pPr>
              <w:widowControl w:val="0"/>
              <w:rPr>
                <w:bCs/>
                <w:szCs w:val="24"/>
              </w:rPr>
            </w:pPr>
            <w:r w:rsidRPr="005E2094">
              <w:rPr>
                <w:bCs/>
                <w:szCs w:val="24"/>
              </w:rPr>
              <w:t>Контактная работа</w:t>
            </w:r>
          </w:p>
        </w:tc>
        <w:tc>
          <w:tcPr>
            <w:tcW w:w="2386" w:type="pct"/>
          </w:tcPr>
          <w:p w14:paraId="6B980119" w14:textId="77777777" w:rsidR="00606103" w:rsidRPr="005E2094" w:rsidRDefault="00606103" w:rsidP="00EC1B09">
            <w:pPr>
              <w:widowControl w:val="0"/>
              <w:rPr>
                <w:bCs/>
                <w:szCs w:val="24"/>
              </w:rPr>
            </w:pPr>
          </w:p>
        </w:tc>
        <w:tc>
          <w:tcPr>
            <w:tcW w:w="953" w:type="pct"/>
          </w:tcPr>
          <w:p w14:paraId="416EFF36" w14:textId="77777777" w:rsidR="00606103" w:rsidRPr="005E2094" w:rsidRDefault="00606103" w:rsidP="00857053">
            <w:pPr>
              <w:widowControl w:val="0"/>
              <w:rPr>
                <w:bCs/>
                <w:szCs w:val="24"/>
              </w:rPr>
            </w:pPr>
            <w:r w:rsidRPr="005E2094">
              <w:rPr>
                <w:bCs/>
                <w:szCs w:val="24"/>
              </w:rPr>
              <w:t>2 часа</w:t>
            </w:r>
          </w:p>
        </w:tc>
      </w:tr>
      <w:tr w:rsidR="00EC1B09" w:rsidRPr="005E2094" w14:paraId="3D91AA54" w14:textId="77777777" w:rsidTr="00B237F1">
        <w:tc>
          <w:tcPr>
            <w:tcW w:w="4047" w:type="pct"/>
            <w:gridSpan w:val="2"/>
          </w:tcPr>
          <w:p w14:paraId="22B5097C" w14:textId="77777777" w:rsidR="00EC1B09" w:rsidRPr="005E2094" w:rsidRDefault="00EC1B09" w:rsidP="00EC1B09">
            <w:pPr>
              <w:widowControl w:val="0"/>
              <w:ind w:firstLine="709"/>
              <w:rPr>
                <w:b/>
                <w:szCs w:val="24"/>
              </w:rPr>
            </w:pPr>
            <w:r w:rsidRPr="005E2094">
              <w:rPr>
                <w:b/>
                <w:szCs w:val="24"/>
              </w:rPr>
              <w:t>Итого</w:t>
            </w:r>
          </w:p>
        </w:tc>
        <w:tc>
          <w:tcPr>
            <w:tcW w:w="953" w:type="pct"/>
          </w:tcPr>
          <w:p w14:paraId="1639AC3F" w14:textId="77777777" w:rsidR="00EC1B09" w:rsidRPr="005E2094" w:rsidRDefault="00235A2B" w:rsidP="00606103">
            <w:pPr>
              <w:widowControl w:val="0"/>
              <w:rPr>
                <w:bCs/>
                <w:szCs w:val="24"/>
              </w:rPr>
            </w:pPr>
            <w:r w:rsidRPr="005E2094">
              <w:rPr>
                <w:bCs/>
                <w:szCs w:val="24"/>
              </w:rPr>
              <w:t>108 часов</w:t>
            </w:r>
          </w:p>
        </w:tc>
      </w:tr>
    </w:tbl>
    <w:p w14:paraId="18403042" w14:textId="77777777" w:rsidR="00235A2B" w:rsidRDefault="00235A2B" w:rsidP="00146FB1">
      <w:pPr>
        <w:rPr>
          <w:sz w:val="28"/>
          <w:szCs w:val="28"/>
        </w:rPr>
      </w:pPr>
    </w:p>
    <w:p w14:paraId="71882259" w14:textId="2FAFF681" w:rsidR="00146FB1" w:rsidRDefault="00146FB1" w:rsidP="00146FB1">
      <w:pPr>
        <w:rPr>
          <w:sz w:val="28"/>
          <w:szCs w:val="28"/>
          <w:shd w:val="clear" w:color="auto" w:fill="FFFFFF"/>
        </w:rPr>
      </w:pPr>
      <w:r w:rsidRPr="00BA1A89">
        <w:rPr>
          <w:sz w:val="28"/>
          <w:szCs w:val="28"/>
        </w:rPr>
        <w:t xml:space="preserve">Перед выходом на </w:t>
      </w:r>
      <w:r w:rsidR="00235A2B">
        <w:rPr>
          <w:rFonts w:eastAsia="Calibri" w:cs="Times New Roman"/>
          <w:sz w:val="28"/>
          <w:szCs w:val="28"/>
        </w:rPr>
        <w:t>учебную</w:t>
      </w:r>
      <w:r w:rsidR="00837B2F" w:rsidRPr="008B5E06">
        <w:rPr>
          <w:rFonts w:eastAsia="Calibri" w:cs="Times New Roman"/>
          <w:sz w:val="28"/>
          <w:szCs w:val="28"/>
        </w:rPr>
        <w:t xml:space="preserve"> </w:t>
      </w:r>
      <w:r w:rsidRPr="00BA1A89">
        <w:rPr>
          <w:sz w:val="28"/>
          <w:szCs w:val="28"/>
          <w:shd w:val="clear" w:color="auto" w:fill="FFFFFF"/>
        </w:rPr>
        <w:t>практику, обучающемуся</w:t>
      </w:r>
      <w:r w:rsidRPr="00BA1A89">
        <w:rPr>
          <w:sz w:val="28"/>
          <w:szCs w:val="28"/>
        </w:rPr>
        <w:t xml:space="preserve"> его </w:t>
      </w:r>
      <w:r w:rsidRPr="00BA1A89">
        <w:rPr>
          <w:sz w:val="28"/>
          <w:szCs w:val="28"/>
          <w:shd w:val="clear" w:color="auto" w:fill="FFFFFF"/>
        </w:rPr>
        <w:t xml:space="preserve">руководитель практики от </w:t>
      </w:r>
      <w:r>
        <w:rPr>
          <w:sz w:val="28"/>
          <w:szCs w:val="28"/>
          <w:shd w:val="clear" w:color="auto" w:fill="FFFFFF"/>
        </w:rPr>
        <w:t>Департамента менеджмента</w:t>
      </w:r>
      <w:r w:rsidR="00D33692">
        <w:rPr>
          <w:sz w:val="28"/>
          <w:szCs w:val="28"/>
          <w:shd w:val="clear" w:color="auto" w:fill="FFFFFF"/>
        </w:rPr>
        <w:t xml:space="preserve"> и инноваций Факультета «Высшая школа управления»</w:t>
      </w:r>
      <w:r w:rsidRPr="00BA1A89">
        <w:rPr>
          <w:sz w:val="28"/>
          <w:szCs w:val="28"/>
          <w:shd w:val="clear" w:color="auto" w:fill="FFFFFF"/>
        </w:rPr>
        <w:t xml:space="preserve"> выдает </w:t>
      </w:r>
      <w:r w:rsidRPr="00BA1A89">
        <w:rPr>
          <w:b/>
          <w:sz w:val="28"/>
          <w:szCs w:val="28"/>
          <w:shd w:val="clear" w:color="auto" w:fill="FFFFFF"/>
        </w:rPr>
        <w:t>индивидуальное задание</w:t>
      </w:r>
      <w:r w:rsidRPr="00BA1A89">
        <w:rPr>
          <w:sz w:val="28"/>
          <w:szCs w:val="28"/>
          <w:shd w:val="clear" w:color="auto" w:fill="FFFFFF"/>
        </w:rPr>
        <w:t xml:space="preserve"> (Приложение 2) и составляет </w:t>
      </w:r>
      <w:r w:rsidR="00AC225D" w:rsidRPr="00AC225D">
        <w:rPr>
          <w:b/>
          <w:sz w:val="28"/>
          <w:szCs w:val="28"/>
          <w:shd w:val="clear" w:color="auto" w:fill="FFFFFF"/>
        </w:rPr>
        <w:t xml:space="preserve">рабочий </w:t>
      </w:r>
      <w:r w:rsidRPr="00BA1A89">
        <w:rPr>
          <w:b/>
          <w:sz w:val="28"/>
          <w:szCs w:val="28"/>
          <w:shd w:val="clear" w:color="auto" w:fill="FFFFFF"/>
        </w:rPr>
        <w:t>график (план)</w:t>
      </w:r>
      <w:r w:rsidRPr="00BA1A89">
        <w:rPr>
          <w:sz w:val="28"/>
          <w:szCs w:val="28"/>
          <w:shd w:val="clear" w:color="auto" w:fill="FFFFFF"/>
        </w:rPr>
        <w:t xml:space="preserve"> прохождения практики (Приложение </w:t>
      </w:r>
      <w:r w:rsidR="007521AF">
        <w:rPr>
          <w:sz w:val="28"/>
          <w:szCs w:val="28"/>
          <w:shd w:val="clear" w:color="auto" w:fill="FFFFFF"/>
        </w:rPr>
        <w:t>1</w:t>
      </w:r>
      <w:r w:rsidR="00235A2B">
        <w:rPr>
          <w:sz w:val="28"/>
          <w:szCs w:val="28"/>
          <w:shd w:val="clear" w:color="auto" w:fill="FFFFFF"/>
        </w:rPr>
        <w:t>).</w:t>
      </w:r>
    </w:p>
    <w:p w14:paraId="0E9AB063" w14:textId="77777777" w:rsidR="00235A2B" w:rsidRPr="00235A2B" w:rsidRDefault="00235A2B" w:rsidP="00146FB1">
      <w:pPr>
        <w:rPr>
          <w:rFonts w:cs="Times New Roman"/>
          <w:b/>
          <w:bCs/>
          <w:sz w:val="28"/>
          <w:szCs w:val="28"/>
        </w:rPr>
      </w:pPr>
      <w:r w:rsidRPr="00235A2B">
        <w:rPr>
          <w:rFonts w:cs="Times New Roman"/>
          <w:b/>
          <w:bCs/>
          <w:sz w:val="28"/>
          <w:szCs w:val="28"/>
        </w:rPr>
        <w:t>Изучение объекта практики</w:t>
      </w:r>
    </w:p>
    <w:p w14:paraId="5F6D89C6" w14:textId="77777777" w:rsidR="00235A2B" w:rsidRDefault="00235A2B" w:rsidP="00146FB1">
      <w:pPr>
        <w:rPr>
          <w:rFonts w:eastAsia="Times New Roman" w:cs="Times New Roman"/>
          <w:sz w:val="28"/>
          <w:szCs w:val="28"/>
          <w:lang w:eastAsia="ru-RU" w:bidi="ru-RU"/>
        </w:rPr>
      </w:pPr>
      <w:r w:rsidRPr="00235A2B">
        <w:rPr>
          <w:rFonts w:eastAsia="Times New Roman" w:cs="Times New Roman"/>
          <w:sz w:val="28"/>
          <w:szCs w:val="28"/>
          <w:lang w:eastAsia="ru-RU" w:bidi="ru-RU"/>
        </w:rPr>
        <w:t xml:space="preserve">Учебная практика начинается с общего ознакомления с объектом практики, в рамках которого происходит изучение организационно – правовой формы, особенностей функционирования объекта практики. Для ознакомления с объектом практики руководитель от организации, как правило, осуществляет экскурсию по рабочим местам с подробным объяснением характера работы каждого подразделения. После этого студенты знакомятся с документированием организации </w:t>
      </w:r>
      <w:r w:rsidRPr="00235A2B">
        <w:rPr>
          <w:rFonts w:eastAsia="Times New Roman" w:cs="Times New Roman"/>
          <w:sz w:val="28"/>
          <w:szCs w:val="28"/>
          <w:lang w:eastAsia="ru-RU" w:bidi="ru-RU"/>
        </w:rPr>
        <w:lastRenderedPageBreak/>
        <w:t>и деятельности объекта практики. Изучение данных вопросов должно быть подтверждено сбором соответствующей информации (устава, учредительного договора, положения о функционировании объекта практики, должностных инструкций отдельных сотрудников и других документов). По результатам предварительного ознакомления с деятельностью организации студент готовит ее краткую организационно-экономическую характеристику, в которой должны быть отражены основные направления деятельности объекта практики, профиль, организационная структура объекта практики, технологические особенности или другие особенности, связанные с функционированием объекта практики.</w:t>
      </w:r>
    </w:p>
    <w:p w14:paraId="084B5989" w14:textId="77777777" w:rsidR="00235A2B" w:rsidRPr="00235A2B" w:rsidRDefault="00235A2B" w:rsidP="00146FB1">
      <w:pPr>
        <w:rPr>
          <w:rFonts w:cs="Times New Roman"/>
          <w:b/>
          <w:bCs/>
          <w:sz w:val="28"/>
          <w:szCs w:val="28"/>
        </w:rPr>
      </w:pPr>
      <w:r w:rsidRPr="00235A2B">
        <w:rPr>
          <w:rFonts w:cs="Times New Roman"/>
          <w:b/>
          <w:bCs/>
          <w:sz w:val="28"/>
          <w:szCs w:val="28"/>
        </w:rPr>
        <w:t>Проведение научных исследований</w:t>
      </w:r>
    </w:p>
    <w:p w14:paraId="4DB67FC3" w14:textId="77777777" w:rsidR="00235A2B" w:rsidRDefault="00235A2B" w:rsidP="00235A2B">
      <w:pPr>
        <w:rPr>
          <w:rFonts w:eastAsia="Times New Roman" w:cs="Times New Roman"/>
          <w:sz w:val="28"/>
          <w:szCs w:val="28"/>
          <w:lang w:eastAsia="ru-RU" w:bidi="ru-RU"/>
        </w:rPr>
      </w:pPr>
      <w:r w:rsidRPr="00235A2B">
        <w:rPr>
          <w:rFonts w:eastAsia="Times New Roman" w:cs="Times New Roman"/>
          <w:sz w:val="28"/>
          <w:szCs w:val="28"/>
          <w:lang w:eastAsia="ru-RU" w:bidi="ru-RU"/>
        </w:rPr>
        <w:t>Осуществление научно-исследовательской деятельности является неотъемлемой частью формирования компетенций выпускника бакалавриата. При написании аналитического отчета по результатам практики студент должен получить навыки практической работы с открытыми и специализированными информационными источниками, для проведения сравнительного анализа полученной на объекте практики информации с лучшей мировой/отраслевой практикой. Список источников включает в себя:</w:t>
      </w:r>
    </w:p>
    <w:p w14:paraId="6D502F02" w14:textId="77777777" w:rsidR="00235A2B" w:rsidRPr="00235A2B" w:rsidRDefault="00235A2B" w:rsidP="009F3945">
      <w:pPr>
        <w:pStyle w:val="a8"/>
        <w:numPr>
          <w:ilvl w:val="0"/>
          <w:numId w:val="15"/>
        </w:numPr>
        <w:jc w:val="both"/>
        <w:rPr>
          <w:rFonts w:ascii="Times New Roman" w:eastAsia="Times New Roman" w:hAnsi="Times New Roman" w:cs="Times New Roman"/>
          <w:sz w:val="28"/>
          <w:szCs w:val="28"/>
          <w:lang w:eastAsia="ru-RU" w:bidi="ru-RU"/>
        </w:rPr>
      </w:pPr>
      <w:r w:rsidRPr="00235A2B">
        <w:rPr>
          <w:rFonts w:ascii="Times New Roman" w:eastAsia="Times New Roman" w:hAnsi="Times New Roman" w:cs="Times New Roman"/>
          <w:sz w:val="28"/>
          <w:szCs w:val="28"/>
          <w:lang w:eastAsia="ru-RU" w:bidi="ru-RU"/>
        </w:rPr>
        <w:t>электронные ресурсы, на которых представлена информация об организации – объекте практики;</w:t>
      </w:r>
    </w:p>
    <w:p w14:paraId="38285165" w14:textId="77777777" w:rsidR="00235A2B" w:rsidRPr="00235A2B" w:rsidRDefault="00235A2B" w:rsidP="009F3945">
      <w:pPr>
        <w:pStyle w:val="a8"/>
        <w:numPr>
          <w:ilvl w:val="0"/>
          <w:numId w:val="15"/>
        </w:numPr>
        <w:jc w:val="both"/>
        <w:rPr>
          <w:rFonts w:ascii="Times New Roman" w:eastAsia="Times New Roman" w:hAnsi="Times New Roman" w:cs="Times New Roman"/>
          <w:sz w:val="28"/>
          <w:szCs w:val="28"/>
          <w:lang w:eastAsia="ru-RU" w:bidi="ru-RU"/>
        </w:rPr>
      </w:pPr>
      <w:r w:rsidRPr="00235A2B">
        <w:rPr>
          <w:rFonts w:ascii="Times New Roman" w:eastAsia="Times New Roman" w:hAnsi="Times New Roman" w:cs="Times New Roman"/>
          <w:sz w:val="28"/>
          <w:szCs w:val="28"/>
          <w:lang w:eastAsia="ru-RU" w:bidi="ru-RU"/>
        </w:rPr>
        <w:t>основные нормативно-правовые и локальные акты, регулирующие деятельность объекта практики,</w:t>
      </w:r>
    </w:p>
    <w:p w14:paraId="7DC7584B" w14:textId="77777777" w:rsidR="00235A2B" w:rsidRPr="00235A2B" w:rsidRDefault="00235A2B" w:rsidP="009F3945">
      <w:pPr>
        <w:pStyle w:val="a8"/>
        <w:numPr>
          <w:ilvl w:val="0"/>
          <w:numId w:val="15"/>
        </w:numPr>
        <w:jc w:val="both"/>
        <w:rPr>
          <w:rFonts w:ascii="Times New Roman" w:eastAsia="Times New Roman" w:hAnsi="Times New Roman" w:cs="Times New Roman"/>
          <w:sz w:val="28"/>
          <w:szCs w:val="28"/>
          <w:lang w:eastAsia="ru-RU" w:bidi="ru-RU"/>
        </w:rPr>
      </w:pPr>
      <w:r w:rsidRPr="00235A2B">
        <w:rPr>
          <w:rFonts w:ascii="Times New Roman" w:eastAsia="Times New Roman" w:hAnsi="Times New Roman" w:cs="Times New Roman"/>
          <w:sz w:val="28"/>
          <w:szCs w:val="28"/>
          <w:lang w:eastAsia="ru-RU" w:bidi="ru-RU"/>
        </w:rPr>
        <w:t>научную и периодическую литературу, в которой анализируется проблемы, аналогичные возникающим в ходе прохождения практики,</w:t>
      </w:r>
    </w:p>
    <w:p w14:paraId="639335D2" w14:textId="77777777" w:rsidR="00235A2B" w:rsidRPr="00235A2B" w:rsidRDefault="00235A2B" w:rsidP="009F3945">
      <w:pPr>
        <w:pStyle w:val="a8"/>
        <w:numPr>
          <w:ilvl w:val="0"/>
          <w:numId w:val="15"/>
        </w:numPr>
        <w:jc w:val="both"/>
        <w:rPr>
          <w:rFonts w:ascii="Times New Roman" w:eastAsia="Times New Roman" w:hAnsi="Times New Roman" w:cs="Times New Roman"/>
          <w:sz w:val="28"/>
          <w:szCs w:val="28"/>
          <w:lang w:eastAsia="ru-RU" w:bidi="ru-RU"/>
        </w:rPr>
      </w:pPr>
      <w:r w:rsidRPr="00235A2B">
        <w:rPr>
          <w:rFonts w:ascii="Times New Roman" w:eastAsia="Times New Roman" w:hAnsi="Times New Roman" w:cs="Times New Roman"/>
          <w:sz w:val="28"/>
          <w:szCs w:val="28"/>
          <w:lang w:eastAsia="ru-RU" w:bidi="ru-RU"/>
        </w:rPr>
        <w:t>другие источники.</w:t>
      </w:r>
    </w:p>
    <w:p w14:paraId="2184ADCE" w14:textId="77777777" w:rsidR="00235A2B" w:rsidRPr="00235A2B" w:rsidRDefault="00235A2B" w:rsidP="00235A2B">
      <w:pPr>
        <w:rPr>
          <w:rFonts w:eastAsia="Times New Roman" w:cs="Times New Roman"/>
          <w:sz w:val="28"/>
          <w:szCs w:val="28"/>
          <w:lang w:eastAsia="ru-RU" w:bidi="ru-RU"/>
        </w:rPr>
      </w:pPr>
      <w:r w:rsidRPr="00235A2B">
        <w:rPr>
          <w:rFonts w:eastAsia="Times New Roman" w:cs="Times New Roman"/>
          <w:sz w:val="28"/>
          <w:szCs w:val="28"/>
          <w:lang w:eastAsia="ru-RU" w:bidi="ru-RU"/>
        </w:rPr>
        <w:t>При написании отчета по практике студент должен получить навыки анализа и обобщения аналитической информации, ее оформления в соответствии с установленными правилами. Производственный и научно-исследовательский периоды практики проводятся в организациях – местах прохождения практики.</w:t>
      </w:r>
    </w:p>
    <w:p w14:paraId="7A0C7C9E" w14:textId="77777777" w:rsidR="00D32B89" w:rsidRPr="00E22C56" w:rsidRDefault="00D32B89" w:rsidP="005344C2">
      <w:pPr>
        <w:pStyle w:val="1"/>
        <w:keepNext w:val="0"/>
        <w:keepLines w:val="0"/>
        <w:widowControl w:val="0"/>
        <w:tabs>
          <w:tab w:val="left" w:pos="993"/>
        </w:tabs>
        <w:spacing w:before="0"/>
        <w:rPr>
          <w:rFonts w:ascii="Times New Roman" w:hAnsi="Times New Roman" w:cs="Times New Roman"/>
          <w:b/>
          <w:color w:val="auto"/>
          <w:sz w:val="28"/>
          <w:szCs w:val="28"/>
        </w:rPr>
      </w:pPr>
      <w:bookmarkStart w:id="14" w:name="_Toc25414636"/>
      <w:r w:rsidRPr="00E22C56">
        <w:rPr>
          <w:rFonts w:ascii="Times New Roman" w:hAnsi="Times New Roman" w:cs="Times New Roman"/>
          <w:b/>
          <w:color w:val="auto"/>
          <w:sz w:val="28"/>
          <w:szCs w:val="28"/>
        </w:rPr>
        <w:t>Обязанности обучающихся</w:t>
      </w:r>
      <w:bookmarkEnd w:id="14"/>
    </w:p>
    <w:p w14:paraId="4C15AFDC" w14:textId="77777777" w:rsidR="00DF7F06" w:rsidRDefault="00D32B89" w:rsidP="005344C2">
      <w:pPr>
        <w:pStyle w:val="af2"/>
        <w:tabs>
          <w:tab w:val="left" w:pos="1230"/>
        </w:tabs>
        <w:autoSpaceDE/>
        <w:autoSpaceDN/>
        <w:spacing w:line="360" w:lineRule="auto"/>
        <w:ind w:firstLine="709"/>
        <w:jc w:val="both"/>
      </w:pPr>
      <w:r w:rsidRPr="00E22C56">
        <w:t xml:space="preserve">К прохождению </w:t>
      </w:r>
      <w:r w:rsidR="00235A2B">
        <w:rPr>
          <w:rFonts w:eastAsia="Calibri"/>
        </w:rPr>
        <w:t>учебной</w:t>
      </w:r>
      <w:r w:rsidR="00837B2F" w:rsidRPr="008B5E06">
        <w:rPr>
          <w:rFonts w:eastAsia="Calibri"/>
        </w:rPr>
        <w:t xml:space="preserve"> </w:t>
      </w:r>
      <w:r w:rsidRPr="00E22C56">
        <w:t xml:space="preserve">практики допускаются обучающиеся, выполнившие программу теоретического обучения. Аттестация по итогам практики </w:t>
      </w:r>
      <w:r w:rsidRPr="00E22C56">
        <w:lastRenderedPageBreak/>
        <w:t>осуществляется на основе оценки решения задач практики обучающимся, отзывов руководителей практики.</w:t>
      </w:r>
      <w:r w:rsidRPr="00E22C56">
        <w:rPr>
          <w:rFonts w:eastAsia="+mn-ea"/>
        </w:rPr>
        <w:t xml:space="preserve"> </w:t>
      </w:r>
      <w:r w:rsidR="00DF7F06">
        <w:t xml:space="preserve">Обучающимся, которые не прошли практику в установленные сроки по уважительным причинам, предоставляется возможность пройти практику в свободное от обучения время в соответствии с вновь согласованным рабочим графиком (планом) прохождения практики, включающим сроки защиты отчетов по практике. Неудовлетворительные результаты промежуточной аттестации по практике или </w:t>
      </w:r>
      <w:r w:rsidR="000C1B3F">
        <w:t>не прохождение</w:t>
      </w:r>
      <w:r w:rsidR="00DF7F06">
        <w:t xml:space="preserve"> промежуточной аттестации по практике при отсутствии уважительных причин признаются академической задолженностью.</w:t>
      </w:r>
    </w:p>
    <w:p w14:paraId="77086B80" w14:textId="77777777" w:rsidR="00D32B89" w:rsidRPr="00D54F7C" w:rsidRDefault="00D32B89" w:rsidP="005344C2">
      <w:pPr>
        <w:widowControl w:val="0"/>
        <w:tabs>
          <w:tab w:val="left" w:pos="993"/>
        </w:tabs>
        <w:rPr>
          <w:rFonts w:cs="Times New Roman"/>
          <w:b/>
          <w:bCs/>
          <w:sz w:val="28"/>
          <w:szCs w:val="28"/>
        </w:rPr>
      </w:pPr>
      <w:r w:rsidRPr="00D54F7C">
        <w:rPr>
          <w:rFonts w:cs="Times New Roman"/>
          <w:b/>
          <w:bCs/>
          <w:sz w:val="28"/>
          <w:szCs w:val="28"/>
        </w:rPr>
        <w:t>Обучающиеся обязаны:</w:t>
      </w:r>
    </w:p>
    <w:p w14:paraId="191112E0" w14:textId="77777777" w:rsidR="00D32B89" w:rsidRPr="00E22C56" w:rsidRDefault="00D32B89" w:rsidP="00F13617">
      <w:pPr>
        <w:pStyle w:val="a8"/>
        <w:widowControl w:val="0"/>
        <w:numPr>
          <w:ilvl w:val="0"/>
          <w:numId w:val="2"/>
        </w:numPr>
        <w:tabs>
          <w:tab w:val="left" w:pos="1134"/>
        </w:tabs>
        <w:spacing w:after="0" w:line="360" w:lineRule="auto"/>
        <w:ind w:left="0" w:firstLine="709"/>
        <w:contextualSpacing w:val="0"/>
        <w:jc w:val="both"/>
        <w:rPr>
          <w:rFonts w:ascii="Times New Roman" w:hAnsi="Times New Roman" w:cs="Times New Roman"/>
          <w:bCs/>
          <w:sz w:val="28"/>
          <w:szCs w:val="28"/>
        </w:rPr>
      </w:pPr>
      <w:r w:rsidRPr="00E22C56">
        <w:rPr>
          <w:rFonts w:ascii="Times New Roman" w:hAnsi="Times New Roman" w:cs="Times New Roman"/>
          <w:bCs/>
          <w:sz w:val="28"/>
          <w:szCs w:val="28"/>
        </w:rPr>
        <w:t xml:space="preserve">пройти практику </w:t>
      </w:r>
      <w:r w:rsidR="00E22C56" w:rsidRPr="00E22C56">
        <w:rPr>
          <w:rFonts w:ascii="Times New Roman" w:hAnsi="Times New Roman" w:cs="Times New Roman"/>
          <w:bCs/>
          <w:sz w:val="28"/>
          <w:szCs w:val="28"/>
        </w:rPr>
        <w:t xml:space="preserve">в организации и </w:t>
      </w:r>
      <w:r w:rsidRPr="00E22C56">
        <w:rPr>
          <w:rFonts w:ascii="Times New Roman" w:hAnsi="Times New Roman" w:cs="Times New Roman"/>
          <w:bCs/>
          <w:sz w:val="28"/>
          <w:szCs w:val="28"/>
        </w:rPr>
        <w:t>в сроки, указанн</w:t>
      </w:r>
      <w:r w:rsidR="00E22C56" w:rsidRPr="00E22C56">
        <w:rPr>
          <w:rFonts w:ascii="Times New Roman" w:hAnsi="Times New Roman" w:cs="Times New Roman"/>
          <w:bCs/>
          <w:sz w:val="28"/>
          <w:szCs w:val="28"/>
        </w:rPr>
        <w:t>ые</w:t>
      </w:r>
      <w:r w:rsidRPr="00E22C56">
        <w:rPr>
          <w:rFonts w:ascii="Times New Roman" w:hAnsi="Times New Roman" w:cs="Times New Roman"/>
          <w:bCs/>
          <w:sz w:val="28"/>
          <w:szCs w:val="28"/>
        </w:rPr>
        <w:t xml:space="preserve"> в Приказе </w:t>
      </w:r>
      <w:r w:rsidR="00E22C56" w:rsidRPr="00E22C56">
        <w:rPr>
          <w:rFonts w:ascii="Times New Roman" w:hAnsi="Times New Roman" w:cs="Times New Roman"/>
          <w:bCs/>
          <w:sz w:val="28"/>
          <w:szCs w:val="28"/>
        </w:rPr>
        <w:t>Финансового университета</w:t>
      </w:r>
      <w:r w:rsidRPr="00E22C56">
        <w:rPr>
          <w:rFonts w:ascii="Times New Roman" w:hAnsi="Times New Roman" w:cs="Times New Roman"/>
          <w:bCs/>
          <w:sz w:val="28"/>
          <w:szCs w:val="28"/>
        </w:rPr>
        <w:t xml:space="preserve"> о практике;</w:t>
      </w:r>
    </w:p>
    <w:p w14:paraId="3F0DDB24" w14:textId="77777777"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своевременно и полностью выполнять задачи, предусмотренные индивидуальным заданием по практике</w:t>
      </w:r>
      <w:r w:rsidR="00E22C56" w:rsidRPr="00E22C56">
        <w:rPr>
          <w:rFonts w:ascii="Times New Roman" w:hAnsi="Times New Roman" w:cs="Times New Roman"/>
          <w:bCs/>
          <w:sz w:val="28"/>
          <w:szCs w:val="28"/>
        </w:rPr>
        <w:t xml:space="preserve"> и программой практики</w:t>
      </w:r>
      <w:r w:rsidRPr="00E22C56">
        <w:rPr>
          <w:rFonts w:ascii="Times New Roman" w:hAnsi="Times New Roman" w:cs="Times New Roman"/>
          <w:bCs/>
          <w:sz w:val="28"/>
          <w:szCs w:val="28"/>
        </w:rPr>
        <w:t>;</w:t>
      </w:r>
    </w:p>
    <w:p w14:paraId="119CBDA9" w14:textId="77777777"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ежедневно делать записи в Дневнике практики;</w:t>
      </w:r>
    </w:p>
    <w:p w14:paraId="4524BE1B" w14:textId="77777777"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нести ответственность за выполняемую работу и ее результаты наравне со штатными сотрудниками организации;</w:t>
      </w:r>
    </w:p>
    <w:p w14:paraId="2D9DF71D" w14:textId="77777777"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соблюдать трудовую дисциплину и правила внутреннего трудового распорядка организации по месту практики;</w:t>
      </w:r>
    </w:p>
    <w:p w14:paraId="201DDD31" w14:textId="77777777"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 xml:space="preserve">изучить и строго соблюдать </w:t>
      </w:r>
      <w:r w:rsidR="00E22C56" w:rsidRPr="00E22C56">
        <w:rPr>
          <w:rFonts w:ascii="Times New Roman" w:hAnsi="Times New Roman" w:cs="Times New Roman"/>
          <w:bCs/>
          <w:sz w:val="28"/>
          <w:szCs w:val="28"/>
        </w:rPr>
        <w:t xml:space="preserve">меры безопасности и </w:t>
      </w:r>
      <w:r w:rsidRPr="00E22C56">
        <w:rPr>
          <w:rFonts w:ascii="Times New Roman" w:hAnsi="Times New Roman" w:cs="Times New Roman"/>
          <w:bCs/>
          <w:sz w:val="28"/>
          <w:szCs w:val="28"/>
        </w:rPr>
        <w:t>правила охраны труда;</w:t>
      </w:r>
    </w:p>
    <w:p w14:paraId="34BB697B" w14:textId="77777777"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подготовить отчет по практике к окончанию срока прохождения практики;</w:t>
      </w:r>
    </w:p>
    <w:p w14:paraId="14CA74DE" w14:textId="4010F45C"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представить в Департамент менеджмента</w:t>
      </w:r>
      <w:r w:rsidR="009F3945">
        <w:rPr>
          <w:rFonts w:ascii="Times New Roman" w:hAnsi="Times New Roman" w:cs="Times New Roman"/>
          <w:bCs/>
          <w:sz w:val="28"/>
          <w:szCs w:val="28"/>
        </w:rPr>
        <w:t xml:space="preserve"> и инноваций Факультета «Высшая школа управления»</w:t>
      </w:r>
      <w:r w:rsidRPr="00E22C56">
        <w:rPr>
          <w:rFonts w:ascii="Times New Roman" w:hAnsi="Times New Roman" w:cs="Times New Roman"/>
          <w:bCs/>
          <w:sz w:val="28"/>
          <w:szCs w:val="28"/>
        </w:rPr>
        <w:t xml:space="preserve"> отчет по практике, включая все приложения;</w:t>
      </w:r>
    </w:p>
    <w:p w14:paraId="35F232AE" w14:textId="082B86A2"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явиться на защиту отчета по практике, в установленные Департаментом менеджмента</w:t>
      </w:r>
      <w:r w:rsidR="009F3945">
        <w:rPr>
          <w:rFonts w:ascii="Times New Roman" w:hAnsi="Times New Roman" w:cs="Times New Roman"/>
          <w:bCs/>
          <w:sz w:val="28"/>
          <w:szCs w:val="28"/>
        </w:rPr>
        <w:t xml:space="preserve"> и инноваций Факультета «Высшая школа управления»</w:t>
      </w:r>
      <w:r w:rsidRPr="00E22C56">
        <w:rPr>
          <w:rFonts w:ascii="Times New Roman" w:hAnsi="Times New Roman" w:cs="Times New Roman"/>
          <w:bCs/>
          <w:sz w:val="28"/>
          <w:szCs w:val="28"/>
        </w:rPr>
        <w:t xml:space="preserve"> сроки. </w:t>
      </w:r>
    </w:p>
    <w:p w14:paraId="278F025F" w14:textId="77777777" w:rsidR="00D32B89" w:rsidRPr="00D54F7C" w:rsidRDefault="00D32B89" w:rsidP="00D32B89">
      <w:pPr>
        <w:pStyle w:val="a8"/>
        <w:widowControl w:val="0"/>
        <w:tabs>
          <w:tab w:val="left" w:pos="1134"/>
        </w:tabs>
        <w:spacing w:after="0" w:line="360" w:lineRule="auto"/>
        <w:ind w:left="0" w:firstLine="709"/>
        <w:jc w:val="both"/>
        <w:rPr>
          <w:rFonts w:ascii="Times New Roman" w:hAnsi="Times New Roman" w:cs="Times New Roman"/>
          <w:b/>
          <w:bCs/>
          <w:sz w:val="28"/>
          <w:szCs w:val="28"/>
        </w:rPr>
      </w:pPr>
      <w:r w:rsidRPr="00D54F7C">
        <w:rPr>
          <w:rFonts w:ascii="Times New Roman" w:hAnsi="Times New Roman" w:cs="Times New Roman"/>
          <w:b/>
          <w:bCs/>
          <w:sz w:val="28"/>
          <w:szCs w:val="28"/>
        </w:rPr>
        <w:t>Обучающиеся имеют право:</w:t>
      </w:r>
    </w:p>
    <w:p w14:paraId="345AC317" w14:textId="77777777" w:rsidR="00D32B89" w:rsidRPr="00E22C56" w:rsidRDefault="00D32B89" w:rsidP="00F13617">
      <w:pPr>
        <w:pStyle w:val="a8"/>
        <w:widowControl w:val="0"/>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eastAsia="Times New Roman" w:hAnsi="Times New Roman" w:cs="Times New Roman"/>
          <w:bCs/>
          <w:sz w:val="28"/>
          <w:szCs w:val="28"/>
        </w:rPr>
        <w:t>выбрать место практики из числа организаций, предложенных Финансовым университетом;</w:t>
      </w:r>
    </w:p>
    <w:p w14:paraId="18FB1543" w14:textId="77777777" w:rsidR="00D32B89" w:rsidRDefault="00D32B89" w:rsidP="00F13617">
      <w:pPr>
        <w:widowControl w:val="0"/>
        <w:numPr>
          <w:ilvl w:val="0"/>
          <w:numId w:val="3"/>
        </w:numPr>
        <w:tabs>
          <w:tab w:val="left" w:pos="1134"/>
        </w:tabs>
        <w:ind w:left="0" w:firstLine="709"/>
        <w:rPr>
          <w:rFonts w:cs="Times New Roman"/>
          <w:bCs/>
          <w:sz w:val="28"/>
          <w:szCs w:val="28"/>
        </w:rPr>
      </w:pPr>
      <w:r w:rsidRPr="00E22C56">
        <w:rPr>
          <w:rFonts w:cs="Times New Roman"/>
          <w:bCs/>
          <w:sz w:val="28"/>
          <w:szCs w:val="28"/>
        </w:rPr>
        <w:t>пройти практику в структурных подразделениях Финансового университета;</w:t>
      </w:r>
    </w:p>
    <w:p w14:paraId="736B5EE3" w14:textId="77777777" w:rsidR="00D32B89" w:rsidRPr="00E22C56" w:rsidRDefault="00D32B89" w:rsidP="00F13617">
      <w:pPr>
        <w:widowControl w:val="0"/>
        <w:numPr>
          <w:ilvl w:val="0"/>
          <w:numId w:val="3"/>
        </w:numPr>
        <w:tabs>
          <w:tab w:val="left" w:pos="1134"/>
        </w:tabs>
        <w:ind w:left="0" w:firstLine="709"/>
        <w:rPr>
          <w:rFonts w:cs="Times New Roman"/>
          <w:bCs/>
          <w:sz w:val="28"/>
          <w:szCs w:val="28"/>
        </w:rPr>
      </w:pPr>
      <w:r w:rsidRPr="00E22C56">
        <w:rPr>
          <w:rFonts w:cs="Times New Roman"/>
          <w:bCs/>
          <w:sz w:val="28"/>
          <w:szCs w:val="28"/>
        </w:rPr>
        <w:lastRenderedPageBreak/>
        <w:t>самостоятельно осуществлять поиск базы практики;</w:t>
      </w:r>
    </w:p>
    <w:p w14:paraId="79242977" w14:textId="77777777" w:rsidR="00D54F7C" w:rsidRDefault="00D32B89" w:rsidP="00F13617">
      <w:pPr>
        <w:widowControl w:val="0"/>
        <w:numPr>
          <w:ilvl w:val="0"/>
          <w:numId w:val="3"/>
        </w:numPr>
        <w:tabs>
          <w:tab w:val="left" w:pos="1134"/>
        </w:tabs>
        <w:ind w:left="0" w:firstLine="709"/>
        <w:rPr>
          <w:rFonts w:cs="Times New Roman"/>
          <w:bCs/>
          <w:sz w:val="28"/>
          <w:szCs w:val="28"/>
        </w:rPr>
      </w:pPr>
      <w:r w:rsidRPr="00E22C56">
        <w:rPr>
          <w:rFonts w:cs="Times New Roman"/>
          <w:bCs/>
          <w:sz w:val="28"/>
          <w:szCs w:val="28"/>
        </w:rPr>
        <w:t xml:space="preserve">пройти </w:t>
      </w:r>
      <w:r w:rsidR="00C02BB3">
        <w:rPr>
          <w:rFonts w:eastAsia="Calibri" w:cs="Times New Roman"/>
          <w:sz w:val="28"/>
          <w:szCs w:val="28"/>
        </w:rPr>
        <w:t>производственную</w:t>
      </w:r>
      <w:r w:rsidR="00C02BB3" w:rsidRPr="008B5E06">
        <w:rPr>
          <w:rFonts w:eastAsia="Calibri" w:cs="Times New Roman"/>
          <w:sz w:val="28"/>
          <w:szCs w:val="28"/>
        </w:rPr>
        <w:t xml:space="preserve"> </w:t>
      </w:r>
      <w:r w:rsidRPr="00E22C56">
        <w:rPr>
          <w:rFonts w:cs="Times New Roman"/>
          <w:bCs/>
          <w:sz w:val="28"/>
          <w:szCs w:val="28"/>
        </w:rPr>
        <w:t>практику в организации по месту трудовой деятельности.</w:t>
      </w:r>
    </w:p>
    <w:p w14:paraId="7B57B5EF" w14:textId="77777777" w:rsidR="00D32B89" w:rsidRPr="00D54F7C" w:rsidRDefault="00D32B89" w:rsidP="00D54F7C">
      <w:pPr>
        <w:widowControl w:val="0"/>
        <w:tabs>
          <w:tab w:val="left" w:pos="1134"/>
        </w:tabs>
        <w:ind w:left="709" w:firstLine="0"/>
        <w:rPr>
          <w:rFonts w:cs="Times New Roman"/>
          <w:bCs/>
          <w:sz w:val="28"/>
          <w:szCs w:val="28"/>
        </w:rPr>
      </w:pPr>
      <w:r w:rsidRPr="00D54F7C">
        <w:rPr>
          <w:rFonts w:cs="Times New Roman"/>
          <w:b/>
          <w:sz w:val="28"/>
          <w:szCs w:val="28"/>
        </w:rPr>
        <w:t>Руководители</w:t>
      </w:r>
      <w:r w:rsidRPr="00D54F7C">
        <w:rPr>
          <w:rFonts w:cs="Times New Roman"/>
          <w:b/>
          <w:bCs/>
          <w:sz w:val="28"/>
          <w:szCs w:val="28"/>
        </w:rPr>
        <w:t xml:space="preserve"> практики</w:t>
      </w:r>
      <w:r w:rsidR="00D31365" w:rsidRPr="00D54F7C">
        <w:rPr>
          <w:rFonts w:cs="Times New Roman"/>
          <w:b/>
          <w:bCs/>
          <w:sz w:val="28"/>
          <w:szCs w:val="28"/>
        </w:rPr>
        <w:t xml:space="preserve"> и их обязанности</w:t>
      </w:r>
    </w:p>
    <w:p w14:paraId="6EEB8DD4" w14:textId="77777777" w:rsidR="00D32B89" w:rsidRPr="00D31365" w:rsidRDefault="00C02BB3" w:rsidP="00D32B89">
      <w:pPr>
        <w:widowControl w:val="0"/>
        <w:tabs>
          <w:tab w:val="left" w:pos="993"/>
        </w:tabs>
        <w:rPr>
          <w:rFonts w:cs="Times New Roman"/>
          <w:sz w:val="28"/>
          <w:szCs w:val="28"/>
        </w:rPr>
      </w:pPr>
      <w:r>
        <w:rPr>
          <w:rFonts w:eastAsia="Calibri" w:cs="Times New Roman"/>
          <w:sz w:val="28"/>
          <w:szCs w:val="28"/>
        </w:rPr>
        <w:t>Производственной</w:t>
      </w:r>
      <w:r w:rsidRPr="008B5E06">
        <w:rPr>
          <w:rFonts w:eastAsia="Calibri" w:cs="Times New Roman"/>
          <w:sz w:val="28"/>
          <w:szCs w:val="28"/>
        </w:rPr>
        <w:t xml:space="preserve"> </w:t>
      </w:r>
      <w:r w:rsidR="00D32B89" w:rsidRPr="00D31365">
        <w:rPr>
          <w:rFonts w:cs="Times New Roman"/>
          <w:sz w:val="28"/>
          <w:szCs w:val="28"/>
        </w:rPr>
        <w:t xml:space="preserve">практикой обучающегося руководят </w:t>
      </w:r>
      <w:r w:rsidR="00D32B89" w:rsidRPr="00D31365">
        <w:rPr>
          <w:rFonts w:cs="Times New Roman"/>
          <w:b/>
          <w:sz w:val="28"/>
          <w:szCs w:val="28"/>
        </w:rPr>
        <w:t>два руководителя</w:t>
      </w:r>
      <w:r w:rsidR="00D32B89" w:rsidRPr="00D31365">
        <w:rPr>
          <w:rFonts w:cs="Times New Roman"/>
          <w:sz w:val="28"/>
          <w:szCs w:val="28"/>
        </w:rPr>
        <w:t xml:space="preserve">: </w:t>
      </w:r>
    </w:p>
    <w:p w14:paraId="5DACEF88" w14:textId="7DE6080F" w:rsidR="00D32B89" w:rsidRPr="00320072" w:rsidRDefault="00D32B89" w:rsidP="00F13617">
      <w:pPr>
        <w:pStyle w:val="a8"/>
        <w:widowControl w:val="0"/>
        <w:numPr>
          <w:ilvl w:val="0"/>
          <w:numId w:val="1"/>
        </w:numPr>
        <w:tabs>
          <w:tab w:val="left" w:pos="993"/>
        </w:tabs>
        <w:spacing w:after="0" w:line="360" w:lineRule="auto"/>
        <w:ind w:left="0" w:firstLine="709"/>
        <w:jc w:val="both"/>
        <w:rPr>
          <w:rFonts w:ascii="Times New Roman" w:eastAsia="Times New Roman" w:hAnsi="Times New Roman" w:cs="Times New Roman"/>
          <w:sz w:val="28"/>
          <w:szCs w:val="28"/>
        </w:rPr>
      </w:pPr>
      <w:r w:rsidRPr="00D31365">
        <w:rPr>
          <w:rFonts w:ascii="Times New Roman" w:hAnsi="Times New Roman" w:cs="Times New Roman"/>
          <w:sz w:val="28"/>
          <w:szCs w:val="28"/>
        </w:rPr>
        <w:t xml:space="preserve">руководитель </w:t>
      </w:r>
      <w:r w:rsidRPr="00D31365">
        <w:rPr>
          <w:rFonts w:ascii="Times New Roman" w:eastAsia="Times New Roman" w:hAnsi="Times New Roman" w:cs="Times New Roman"/>
          <w:sz w:val="28"/>
          <w:szCs w:val="28"/>
        </w:rPr>
        <w:t xml:space="preserve">от </w:t>
      </w:r>
      <w:r w:rsidRPr="00D31365">
        <w:rPr>
          <w:rFonts w:ascii="Times New Roman" w:hAnsi="Times New Roman" w:cs="Times New Roman"/>
          <w:bCs/>
          <w:sz w:val="28"/>
          <w:szCs w:val="28"/>
        </w:rPr>
        <w:t>Департамента менеджмента</w:t>
      </w:r>
      <w:r w:rsidR="00D51CA6">
        <w:rPr>
          <w:rFonts w:ascii="Times New Roman" w:hAnsi="Times New Roman" w:cs="Times New Roman"/>
          <w:bCs/>
          <w:sz w:val="28"/>
          <w:szCs w:val="28"/>
        </w:rPr>
        <w:t xml:space="preserve"> и инноваций</w:t>
      </w:r>
      <w:r w:rsidRPr="00D31365">
        <w:rPr>
          <w:rFonts w:ascii="Times New Roman" w:hAnsi="Times New Roman" w:cs="Times New Roman"/>
          <w:sz w:val="28"/>
          <w:szCs w:val="28"/>
          <w:shd w:val="clear" w:color="auto" w:fill="FFFFFF"/>
        </w:rPr>
        <w:t xml:space="preserve">, он же </w:t>
      </w:r>
      <w:r w:rsidRPr="00D31365">
        <w:rPr>
          <w:rFonts w:ascii="Times New Roman" w:eastAsia="Times New Roman" w:hAnsi="Times New Roman" w:cs="Times New Roman"/>
          <w:sz w:val="28"/>
          <w:szCs w:val="28"/>
        </w:rPr>
        <w:t xml:space="preserve">– руководитель </w:t>
      </w:r>
      <w:r w:rsidR="00543195" w:rsidRPr="00D31365">
        <w:rPr>
          <w:rFonts w:ascii="Times New Roman" w:eastAsia="Times New Roman" w:hAnsi="Times New Roman" w:cs="Times New Roman"/>
          <w:sz w:val="28"/>
          <w:szCs w:val="28"/>
        </w:rPr>
        <w:t>магистерской диссертации</w:t>
      </w:r>
      <w:r w:rsidRPr="00D31365">
        <w:rPr>
          <w:rFonts w:ascii="Times New Roman" w:eastAsia="Times New Roman" w:hAnsi="Times New Roman" w:cs="Times New Roman"/>
          <w:sz w:val="28"/>
          <w:szCs w:val="28"/>
        </w:rPr>
        <w:t xml:space="preserve">, выставляет </w:t>
      </w:r>
      <w:r w:rsidR="00606103">
        <w:rPr>
          <w:rFonts w:ascii="Times New Roman" w:eastAsia="Times New Roman" w:hAnsi="Times New Roman" w:cs="Times New Roman"/>
          <w:bCs/>
          <w:sz w:val="28"/>
          <w:szCs w:val="28"/>
        </w:rPr>
        <w:t>зачет с оценкой</w:t>
      </w:r>
      <w:r w:rsidRPr="00D31365">
        <w:rPr>
          <w:rFonts w:ascii="Times New Roman" w:hAnsi="Times New Roman" w:cs="Times New Roman"/>
          <w:sz w:val="28"/>
          <w:szCs w:val="28"/>
        </w:rPr>
        <w:t xml:space="preserve"> </w:t>
      </w:r>
      <w:r w:rsidRPr="00D31365">
        <w:rPr>
          <w:rFonts w:ascii="Times New Roman" w:eastAsia="Times New Roman" w:hAnsi="Times New Roman" w:cs="Times New Roman"/>
          <w:sz w:val="28"/>
          <w:szCs w:val="28"/>
        </w:rPr>
        <w:t>(по 100-балльной шкале)</w:t>
      </w:r>
      <w:r w:rsidRPr="00D31365">
        <w:rPr>
          <w:rFonts w:ascii="Times New Roman" w:hAnsi="Times New Roman" w:cs="Times New Roman"/>
          <w:sz w:val="28"/>
          <w:szCs w:val="28"/>
        </w:rPr>
        <w:t xml:space="preserve"> в зачетную </w:t>
      </w:r>
      <w:r w:rsidRPr="00320072">
        <w:rPr>
          <w:rFonts w:ascii="Times New Roman" w:hAnsi="Times New Roman" w:cs="Times New Roman"/>
          <w:sz w:val="28"/>
          <w:szCs w:val="28"/>
        </w:rPr>
        <w:t>ведомость по практике;</w:t>
      </w:r>
    </w:p>
    <w:p w14:paraId="4E6E1570" w14:textId="77777777" w:rsidR="00D32B89" w:rsidRPr="00320072" w:rsidRDefault="00D32B89" w:rsidP="00F13617">
      <w:pPr>
        <w:pStyle w:val="a8"/>
        <w:widowControl w:val="0"/>
        <w:numPr>
          <w:ilvl w:val="0"/>
          <w:numId w:val="1"/>
        </w:numPr>
        <w:tabs>
          <w:tab w:val="left" w:pos="993"/>
        </w:tabs>
        <w:spacing w:after="0" w:line="360" w:lineRule="auto"/>
        <w:ind w:left="0" w:firstLine="709"/>
        <w:jc w:val="both"/>
        <w:rPr>
          <w:rFonts w:ascii="Times New Roman" w:eastAsia="Times New Roman" w:hAnsi="Times New Roman" w:cs="Times New Roman"/>
          <w:sz w:val="28"/>
          <w:szCs w:val="28"/>
        </w:rPr>
      </w:pPr>
      <w:r w:rsidRPr="00320072">
        <w:rPr>
          <w:rFonts w:ascii="Times New Roman" w:eastAsia="Times New Roman" w:hAnsi="Times New Roman" w:cs="Times New Roman"/>
          <w:sz w:val="28"/>
          <w:szCs w:val="28"/>
        </w:rPr>
        <w:t xml:space="preserve">руководитель </w:t>
      </w:r>
      <w:r w:rsidRPr="00320072">
        <w:rPr>
          <w:rFonts w:ascii="Times New Roman" w:hAnsi="Times New Roman" w:cs="Times New Roman"/>
          <w:sz w:val="28"/>
          <w:szCs w:val="28"/>
        </w:rPr>
        <w:t xml:space="preserve">от организации, как правило, это - </w:t>
      </w:r>
      <w:r w:rsidRPr="00320072">
        <w:rPr>
          <w:rFonts w:ascii="Times New Roman" w:eastAsia="Times New Roman" w:hAnsi="Times New Roman" w:cs="Times New Roman"/>
          <w:sz w:val="28"/>
          <w:szCs w:val="28"/>
        </w:rPr>
        <w:t>руководитель подразделения – дает отзыв практиканту, выставляет оценку (по 5-ти-балльной шкале) в отзыве (на бланке организации).</w:t>
      </w:r>
    </w:p>
    <w:p w14:paraId="70394C24" w14:textId="2B654B62" w:rsidR="00D32B89" w:rsidRPr="00320072" w:rsidRDefault="00D32B89" w:rsidP="00320072">
      <w:pPr>
        <w:widowControl w:val="0"/>
        <w:tabs>
          <w:tab w:val="left" w:pos="993"/>
        </w:tabs>
        <w:rPr>
          <w:rFonts w:cs="Times New Roman"/>
          <w:sz w:val="28"/>
          <w:szCs w:val="28"/>
        </w:rPr>
      </w:pPr>
      <w:r w:rsidRPr="00320072">
        <w:rPr>
          <w:rFonts w:cs="Times New Roman"/>
          <w:b/>
          <w:sz w:val="28"/>
          <w:szCs w:val="28"/>
        </w:rPr>
        <w:t>Руководитель практики</w:t>
      </w:r>
      <w:r w:rsidRPr="00320072">
        <w:rPr>
          <w:rFonts w:cs="Times New Roman"/>
          <w:sz w:val="28"/>
          <w:szCs w:val="28"/>
        </w:rPr>
        <w:t xml:space="preserve"> </w:t>
      </w:r>
      <w:r w:rsidRPr="00320072">
        <w:rPr>
          <w:rFonts w:cs="Times New Roman"/>
          <w:b/>
          <w:sz w:val="28"/>
          <w:szCs w:val="28"/>
        </w:rPr>
        <w:t xml:space="preserve">от </w:t>
      </w:r>
      <w:r w:rsidRPr="00320072">
        <w:rPr>
          <w:rFonts w:cs="Times New Roman"/>
          <w:b/>
          <w:bCs/>
          <w:sz w:val="28"/>
          <w:szCs w:val="28"/>
        </w:rPr>
        <w:t>Департамента менеджмента</w:t>
      </w:r>
      <w:r w:rsidR="009F3945">
        <w:rPr>
          <w:rFonts w:cs="Times New Roman"/>
          <w:b/>
          <w:bCs/>
          <w:sz w:val="28"/>
          <w:szCs w:val="28"/>
        </w:rPr>
        <w:t xml:space="preserve"> и инноваций Факультета «Высшая школа управления»</w:t>
      </w:r>
      <w:r w:rsidRPr="00320072">
        <w:rPr>
          <w:rFonts w:cs="Times New Roman"/>
          <w:sz w:val="28"/>
          <w:szCs w:val="28"/>
        </w:rPr>
        <w:t xml:space="preserve"> несет ответственность за</w:t>
      </w:r>
      <w:r w:rsidRPr="00320072">
        <w:rPr>
          <w:rFonts w:cs="Times New Roman"/>
          <w:sz w:val="28"/>
          <w:szCs w:val="28"/>
          <w:shd w:val="clear" w:color="auto" w:fill="FFFFFF"/>
        </w:rPr>
        <w:t>:</w:t>
      </w:r>
      <w:r w:rsidRPr="00320072">
        <w:rPr>
          <w:rFonts w:cs="Times New Roman"/>
          <w:sz w:val="28"/>
          <w:szCs w:val="28"/>
        </w:rPr>
        <w:t xml:space="preserve"> </w:t>
      </w:r>
    </w:p>
    <w:p w14:paraId="612AF4D7" w14:textId="77777777"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проведение консультаций обучающегося по вопросам выбора базы практики и ее прохождения;</w:t>
      </w:r>
    </w:p>
    <w:p w14:paraId="47FFCE5F" w14:textId="77777777"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разработку индивидуального задания и графика (плана) прохождения практики;</w:t>
      </w:r>
    </w:p>
    <w:p w14:paraId="3B9CEC6D" w14:textId="77777777"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взаимодействие с руководителем практики от организации, составление рабочего графика (плана) проведения практики;</w:t>
      </w:r>
    </w:p>
    <w:p w14:paraId="0E26EA3E" w14:textId="77777777"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контроль за соблюдением сроков проведения практики;</w:t>
      </w:r>
    </w:p>
    <w:p w14:paraId="05F4FB6F" w14:textId="52FFB2F8"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 xml:space="preserve">оказание методической помощи обучающемуся при выполнении индивидуального задания, а также при сборе материалов к </w:t>
      </w:r>
      <w:r w:rsidR="009F3945">
        <w:rPr>
          <w:rFonts w:ascii="Times New Roman" w:eastAsia="Times New Roman" w:hAnsi="Times New Roman" w:cs="Times New Roman"/>
          <w:sz w:val="28"/>
          <w:szCs w:val="28"/>
        </w:rPr>
        <w:t>ВКР</w:t>
      </w:r>
      <w:r w:rsidRPr="00320072">
        <w:rPr>
          <w:rFonts w:ascii="Times New Roman" w:hAnsi="Times New Roman" w:cs="Times New Roman"/>
          <w:sz w:val="28"/>
          <w:szCs w:val="28"/>
        </w:rPr>
        <w:t xml:space="preserve"> в ходе производственной, в том числе преддипломной практики;</w:t>
      </w:r>
    </w:p>
    <w:p w14:paraId="225E7990" w14:textId="77777777"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проведение консультаций по выполнению обучающимся программы практики и оформлению ее результатов;</w:t>
      </w:r>
    </w:p>
    <w:p w14:paraId="1D6A518C" w14:textId="750AF133"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 xml:space="preserve">контроль </w:t>
      </w:r>
      <w:r w:rsidR="005E2094">
        <w:rPr>
          <w:rFonts w:ascii="Times New Roman" w:hAnsi="Times New Roman" w:cs="Times New Roman"/>
          <w:sz w:val="28"/>
          <w:szCs w:val="28"/>
        </w:rPr>
        <w:t>за выполнением,</w:t>
      </w:r>
      <w:r w:rsidRPr="00320072">
        <w:rPr>
          <w:rFonts w:ascii="Times New Roman" w:hAnsi="Times New Roman" w:cs="Times New Roman"/>
          <w:sz w:val="28"/>
          <w:szCs w:val="28"/>
        </w:rPr>
        <w:t xml:space="preserve"> обучающимся графика (плана) проведения практики;</w:t>
      </w:r>
    </w:p>
    <w:p w14:paraId="12C71F3C" w14:textId="77777777"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проверку отчета по практике, оценку результатов прохождения практики обучающегося.</w:t>
      </w:r>
    </w:p>
    <w:p w14:paraId="7C05FD30" w14:textId="77777777" w:rsidR="00D32B89" w:rsidRPr="00C81A7C" w:rsidRDefault="00D32B89" w:rsidP="00920E02">
      <w:pPr>
        <w:widowControl w:val="0"/>
        <w:tabs>
          <w:tab w:val="left" w:pos="993"/>
        </w:tabs>
        <w:rPr>
          <w:rFonts w:cs="Times New Roman"/>
          <w:sz w:val="28"/>
          <w:szCs w:val="28"/>
        </w:rPr>
      </w:pPr>
      <w:r w:rsidRPr="00C81A7C">
        <w:rPr>
          <w:rFonts w:cs="Times New Roman"/>
          <w:b/>
          <w:sz w:val="28"/>
          <w:szCs w:val="28"/>
        </w:rPr>
        <w:t>Руководитель практики</w:t>
      </w:r>
      <w:r w:rsidRPr="00C81A7C">
        <w:rPr>
          <w:rFonts w:cs="Times New Roman"/>
          <w:sz w:val="28"/>
          <w:szCs w:val="28"/>
        </w:rPr>
        <w:t xml:space="preserve"> </w:t>
      </w:r>
      <w:r w:rsidRPr="00C81A7C">
        <w:rPr>
          <w:rFonts w:cs="Times New Roman"/>
          <w:b/>
          <w:sz w:val="28"/>
          <w:szCs w:val="28"/>
        </w:rPr>
        <w:t xml:space="preserve">от организации </w:t>
      </w:r>
      <w:r w:rsidRPr="00C81A7C">
        <w:rPr>
          <w:rFonts w:cs="Times New Roman"/>
          <w:sz w:val="28"/>
          <w:szCs w:val="28"/>
        </w:rPr>
        <w:t>несет ответственность за</w:t>
      </w:r>
      <w:r w:rsidRPr="00C81A7C">
        <w:rPr>
          <w:rFonts w:cs="Times New Roman"/>
          <w:sz w:val="28"/>
          <w:szCs w:val="28"/>
          <w:shd w:val="clear" w:color="auto" w:fill="FFFFFF"/>
        </w:rPr>
        <w:t>:</w:t>
      </w:r>
    </w:p>
    <w:p w14:paraId="0CCF03B7" w14:textId="1A6A420F" w:rsidR="00D32B89" w:rsidRPr="00C81A7C" w:rsidRDefault="00D32B89" w:rsidP="00F13617">
      <w:pPr>
        <w:pStyle w:val="a8"/>
        <w:widowControl w:val="0"/>
        <w:numPr>
          <w:ilvl w:val="0"/>
          <w:numId w:val="7"/>
        </w:numPr>
        <w:tabs>
          <w:tab w:val="left" w:pos="993"/>
        </w:tabs>
        <w:spacing w:after="0" w:line="360" w:lineRule="auto"/>
        <w:ind w:left="0" w:firstLine="709"/>
        <w:jc w:val="both"/>
        <w:rPr>
          <w:rFonts w:ascii="Times New Roman" w:hAnsi="Times New Roman" w:cs="Times New Roman"/>
          <w:sz w:val="28"/>
          <w:szCs w:val="28"/>
        </w:rPr>
      </w:pPr>
      <w:r w:rsidRPr="00C81A7C">
        <w:rPr>
          <w:rFonts w:ascii="Times New Roman" w:hAnsi="Times New Roman" w:cs="Times New Roman"/>
          <w:sz w:val="28"/>
          <w:szCs w:val="28"/>
        </w:rPr>
        <w:lastRenderedPageBreak/>
        <w:t xml:space="preserve">составление совместно с руководителем практики от </w:t>
      </w:r>
      <w:r w:rsidRPr="00C81A7C">
        <w:rPr>
          <w:rFonts w:ascii="Times New Roman" w:hAnsi="Times New Roman" w:cs="Times New Roman"/>
          <w:bCs/>
          <w:sz w:val="28"/>
          <w:szCs w:val="28"/>
        </w:rPr>
        <w:t>Департамента менеджмента</w:t>
      </w:r>
      <w:r w:rsidR="00D51CA6">
        <w:rPr>
          <w:rFonts w:ascii="Times New Roman" w:hAnsi="Times New Roman" w:cs="Times New Roman"/>
          <w:bCs/>
          <w:sz w:val="28"/>
          <w:szCs w:val="28"/>
        </w:rPr>
        <w:t xml:space="preserve"> и инноваций</w:t>
      </w:r>
      <w:r w:rsidRPr="00C81A7C">
        <w:rPr>
          <w:rFonts w:ascii="Times New Roman" w:hAnsi="Times New Roman" w:cs="Times New Roman"/>
          <w:sz w:val="28"/>
          <w:szCs w:val="28"/>
        </w:rPr>
        <w:t xml:space="preserve"> рабочего графика (плана) проведения практики;</w:t>
      </w:r>
    </w:p>
    <w:p w14:paraId="7CCE3EE5" w14:textId="77777777" w:rsidR="00D32B89" w:rsidRPr="00C81A7C" w:rsidRDefault="00D32B89" w:rsidP="00F13617">
      <w:pPr>
        <w:pStyle w:val="a8"/>
        <w:widowControl w:val="0"/>
        <w:numPr>
          <w:ilvl w:val="0"/>
          <w:numId w:val="7"/>
        </w:numPr>
        <w:tabs>
          <w:tab w:val="left" w:pos="993"/>
        </w:tabs>
        <w:spacing w:after="0" w:line="360" w:lineRule="auto"/>
        <w:ind w:left="0" w:firstLine="709"/>
        <w:jc w:val="both"/>
        <w:rPr>
          <w:rFonts w:ascii="Times New Roman" w:hAnsi="Times New Roman" w:cs="Times New Roman"/>
          <w:sz w:val="28"/>
          <w:szCs w:val="28"/>
        </w:rPr>
      </w:pPr>
      <w:r w:rsidRPr="00C81A7C">
        <w:rPr>
          <w:rFonts w:ascii="Times New Roman" w:hAnsi="Times New Roman" w:cs="Times New Roman"/>
          <w:sz w:val="28"/>
          <w:szCs w:val="28"/>
        </w:rPr>
        <w:t>согласование индивидуального задания, содержания и планируемых результатов практики обучающегося;</w:t>
      </w:r>
    </w:p>
    <w:p w14:paraId="0F4FD8F8" w14:textId="77777777" w:rsidR="00D32B89" w:rsidRPr="00C81A7C" w:rsidRDefault="00D32B89" w:rsidP="00F13617">
      <w:pPr>
        <w:pStyle w:val="a8"/>
        <w:widowControl w:val="0"/>
        <w:numPr>
          <w:ilvl w:val="0"/>
          <w:numId w:val="7"/>
        </w:numPr>
        <w:tabs>
          <w:tab w:val="left" w:pos="993"/>
        </w:tabs>
        <w:spacing w:after="0" w:line="360" w:lineRule="auto"/>
        <w:ind w:left="0" w:firstLine="709"/>
        <w:jc w:val="both"/>
        <w:rPr>
          <w:rFonts w:ascii="Times New Roman" w:hAnsi="Times New Roman" w:cs="Times New Roman"/>
          <w:sz w:val="28"/>
          <w:szCs w:val="28"/>
        </w:rPr>
      </w:pPr>
      <w:r w:rsidRPr="00C81A7C">
        <w:rPr>
          <w:rFonts w:ascii="Times New Roman" w:hAnsi="Times New Roman" w:cs="Times New Roman"/>
          <w:sz w:val="28"/>
          <w:szCs w:val="28"/>
        </w:rPr>
        <w:t>предоставление рабочих мест обучающимся;</w:t>
      </w:r>
    </w:p>
    <w:p w14:paraId="05436CA7" w14:textId="77777777" w:rsidR="00D32B89" w:rsidRPr="00C81A7C" w:rsidRDefault="00D32B89" w:rsidP="00F13617">
      <w:pPr>
        <w:pStyle w:val="a8"/>
        <w:widowControl w:val="0"/>
        <w:numPr>
          <w:ilvl w:val="0"/>
          <w:numId w:val="7"/>
        </w:numPr>
        <w:tabs>
          <w:tab w:val="left" w:pos="993"/>
        </w:tabs>
        <w:spacing w:after="0" w:line="360" w:lineRule="auto"/>
        <w:ind w:left="0" w:firstLine="709"/>
        <w:jc w:val="both"/>
        <w:rPr>
          <w:rFonts w:ascii="Times New Roman" w:hAnsi="Times New Roman" w:cs="Times New Roman"/>
          <w:sz w:val="28"/>
          <w:szCs w:val="28"/>
        </w:rPr>
      </w:pPr>
      <w:r w:rsidRPr="00C81A7C">
        <w:rPr>
          <w:rFonts w:ascii="Times New Roman" w:hAnsi="Times New Roman" w:cs="Times New Roman"/>
          <w:sz w:val="28"/>
          <w:szCs w:val="28"/>
        </w:rPr>
        <w:t>обеспечение безопасных условий прохождения практики обучающимся, отвечающих санитарным правилам и требованиям охраны труда</w:t>
      </w:r>
    </w:p>
    <w:p w14:paraId="06ABEBE2" w14:textId="77777777" w:rsidR="00D32B89" w:rsidRPr="00C81A7C" w:rsidRDefault="00D32B89" w:rsidP="00F13617">
      <w:pPr>
        <w:pStyle w:val="a8"/>
        <w:widowControl w:val="0"/>
        <w:numPr>
          <w:ilvl w:val="0"/>
          <w:numId w:val="7"/>
        </w:numPr>
        <w:tabs>
          <w:tab w:val="left" w:pos="993"/>
        </w:tabs>
        <w:spacing w:after="0" w:line="360" w:lineRule="auto"/>
        <w:ind w:left="0" w:firstLine="709"/>
        <w:jc w:val="both"/>
        <w:rPr>
          <w:rFonts w:ascii="Times New Roman" w:hAnsi="Times New Roman" w:cs="Times New Roman"/>
          <w:sz w:val="28"/>
          <w:szCs w:val="28"/>
        </w:rPr>
      </w:pPr>
      <w:r w:rsidRPr="00C81A7C">
        <w:rPr>
          <w:rFonts w:ascii="Times New Roman" w:hAnsi="Times New Roman" w:cs="Times New Roman"/>
          <w:sz w:val="28"/>
          <w:szCs w:val="28"/>
        </w:rPr>
        <w:t>проведение инструктажа 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w:t>
      </w:r>
    </w:p>
    <w:p w14:paraId="0C84ECD6" w14:textId="77777777" w:rsidR="00D54F7C" w:rsidRDefault="00D32B89" w:rsidP="00F13617">
      <w:pPr>
        <w:pStyle w:val="a8"/>
        <w:widowControl w:val="0"/>
        <w:numPr>
          <w:ilvl w:val="0"/>
          <w:numId w:val="7"/>
        </w:numPr>
        <w:tabs>
          <w:tab w:val="left" w:pos="993"/>
        </w:tabs>
        <w:spacing w:after="0" w:line="360" w:lineRule="auto"/>
        <w:ind w:left="0" w:firstLine="709"/>
        <w:jc w:val="both"/>
        <w:rPr>
          <w:rFonts w:ascii="Times New Roman" w:hAnsi="Times New Roman" w:cs="Times New Roman"/>
          <w:sz w:val="28"/>
          <w:szCs w:val="28"/>
        </w:rPr>
      </w:pPr>
      <w:r w:rsidRPr="00C81A7C">
        <w:rPr>
          <w:rFonts w:ascii="Times New Roman" w:hAnsi="Times New Roman" w:cs="Times New Roman"/>
          <w:sz w:val="28"/>
          <w:szCs w:val="28"/>
        </w:rPr>
        <w:t>составление отзыва и подписание дневника, отчета обучающегося по результатам прохождения практики.</w:t>
      </w:r>
    </w:p>
    <w:p w14:paraId="627E75E7" w14:textId="6D621C81" w:rsidR="00D32B89" w:rsidRPr="00D54F7C" w:rsidRDefault="00D32B89" w:rsidP="00D54F7C">
      <w:pPr>
        <w:pStyle w:val="a8"/>
        <w:widowControl w:val="0"/>
        <w:tabs>
          <w:tab w:val="left" w:pos="993"/>
        </w:tabs>
        <w:spacing w:after="0" w:line="360" w:lineRule="auto"/>
        <w:ind w:left="709"/>
        <w:jc w:val="both"/>
        <w:rPr>
          <w:rFonts w:ascii="Times New Roman" w:hAnsi="Times New Roman" w:cs="Times New Roman"/>
          <w:sz w:val="28"/>
          <w:szCs w:val="28"/>
        </w:rPr>
      </w:pPr>
      <w:r w:rsidRPr="00D54F7C">
        <w:rPr>
          <w:rFonts w:ascii="Times New Roman" w:hAnsi="Times New Roman" w:cs="Times New Roman"/>
          <w:b/>
          <w:sz w:val="28"/>
          <w:szCs w:val="28"/>
        </w:rPr>
        <w:t xml:space="preserve">Порядок </w:t>
      </w:r>
      <w:r w:rsidR="005E2094" w:rsidRPr="00D54F7C">
        <w:rPr>
          <w:rFonts w:ascii="Times New Roman" w:hAnsi="Times New Roman" w:cs="Times New Roman"/>
          <w:b/>
          <w:sz w:val="28"/>
          <w:szCs w:val="28"/>
        </w:rPr>
        <w:t>оформления,</w:t>
      </w:r>
      <w:r w:rsidRPr="00D54F7C">
        <w:rPr>
          <w:rFonts w:ascii="Times New Roman" w:hAnsi="Times New Roman" w:cs="Times New Roman"/>
          <w:b/>
          <w:sz w:val="28"/>
          <w:szCs w:val="28"/>
        </w:rPr>
        <w:t xml:space="preserve"> обучающегося на практику </w:t>
      </w:r>
    </w:p>
    <w:p w14:paraId="287E068C" w14:textId="77777777" w:rsidR="00D32B89" w:rsidRPr="00B87E82" w:rsidRDefault="00D32B89" w:rsidP="00D32B89">
      <w:pPr>
        <w:pStyle w:val="a8"/>
        <w:widowControl w:val="0"/>
        <w:tabs>
          <w:tab w:val="left" w:pos="993"/>
        </w:tabs>
        <w:spacing w:after="0" w:line="360" w:lineRule="auto"/>
        <w:ind w:left="0" w:firstLine="709"/>
        <w:jc w:val="both"/>
        <w:rPr>
          <w:rFonts w:ascii="Times New Roman" w:hAnsi="Times New Roman" w:cs="Times New Roman"/>
          <w:sz w:val="28"/>
          <w:szCs w:val="28"/>
        </w:rPr>
      </w:pPr>
      <w:r w:rsidRPr="00B87E82">
        <w:rPr>
          <w:rFonts w:ascii="Times New Roman" w:hAnsi="Times New Roman" w:cs="Times New Roman"/>
          <w:sz w:val="28"/>
          <w:szCs w:val="28"/>
        </w:rPr>
        <w:t>Практика обучающихся организовывается и проводится Финансовым университетом на основе договоров с организациями (т</w:t>
      </w:r>
      <w:r w:rsidRPr="00B87E82">
        <w:rPr>
          <w:rFonts w:ascii="Times New Roman" w:eastAsia="Times New Roman" w:hAnsi="Times New Roman" w:cs="Times New Roman"/>
          <w:sz w:val="28"/>
          <w:szCs w:val="28"/>
          <w:shd w:val="clear" w:color="auto" w:fill="FFFFFF"/>
        </w:rPr>
        <w:t xml:space="preserve">иповая форма индивидуального договора на проведение практики размещена на сайте Финуниверситета </w:t>
      </w:r>
      <w:hyperlink r:id="rId8" w:history="1">
        <w:r w:rsidRPr="00B87E82">
          <w:rPr>
            <w:rStyle w:val="a4"/>
            <w:rFonts w:ascii="Times New Roman" w:eastAsia="Times New Roman" w:hAnsi="Times New Roman" w:cs="Times New Roman"/>
            <w:sz w:val="28"/>
            <w:szCs w:val="28"/>
            <w:shd w:val="clear" w:color="auto" w:fill="FFFFFF"/>
            <w:lang w:val="en-US"/>
          </w:rPr>
          <w:t>www</w:t>
        </w:r>
        <w:r w:rsidRPr="00B87E82">
          <w:rPr>
            <w:rStyle w:val="a4"/>
            <w:rFonts w:ascii="Times New Roman" w:eastAsia="Times New Roman" w:hAnsi="Times New Roman" w:cs="Times New Roman"/>
            <w:sz w:val="28"/>
            <w:szCs w:val="28"/>
            <w:shd w:val="clear" w:color="auto" w:fill="FFFFFF"/>
          </w:rPr>
          <w:t>.</w:t>
        </w:r>
        <w:r w:rsidRPr="00B87E82">
          <w:rPr>
            <w:rStyle w:val="a4"/>
            <w:rFonts w:ascii="Times New Roman" w:eastAsia="Times New Roman" w:hAnsi="Times New Roman" w:cs="Times New Roman"/>
            <w:sz w:val="28"/>
            <w:szCs w:val="28"/>
            <w:shd w:val="clear" w:color="auto" w:fill="FFFFFF"/>
            <w:lang w:val="en-US"/>
          </w:rPr>
          <w:t>fa</w:t>
        </w:r>
        <w:r w:rsidRPr="00B87E82">
          <w:rPr>
            <w:rStyle w:val="a4"/>
            <w:rFonts w:ascii="Times New Roman" w:eastAsia="Times New Roman" w:hAnsi="Times New Roman" w:cs="Times New Roman"/>
            <w:sz w:val="28"/>
            <w:szCs w:val="28"/>
            <w:shd w:val="clear" w:color="auto" w:fill="FFFFFF"/>
          </w:rPr>
          <w:t>.</w:t>
        </w:r>
        <w:r w:rsidRPr="00B87E82">
          <w:rPr>
            <w:rStyle w:val="a4"/>
            <w:rFonts w:ascii="Times New Roman" w:eastAsia="Times New Roman" w:hAnsi="Times New Roman" w:cs="Times New Roman"/>
            <w:sz w:val="28"/>
            <w:szCs w:val="28"/>
            <w:shd w:val="clear" w:color="auto" w:fill="FFFFFF"/>
            <w:lang w:val="en-US"/>
          </w:rPr>
          <w:t>ru</w:t>
        </w:r>
      </w:hyperlink>
      <w:r w:rsidRPr="00B87E82">
        <w:rPr>
          <w:rFonts w:ascii="Times New Roman" w:eastAsia="Times New Roman" w:hAnsi="Times New Roman" w:cs="Times New Roman"/>
          <w:sz w:val="28"/>
          <w:szCs w:val="28"/>
          <w:shd w:val="clear" w:color="auto" w:fill="FFFFFF"/>
        </w:rPr>
        <w:t xml:space="preserve"> – «Студентам» – «Практика»</w:t>
      </w:r>
      <w:r w:rsidR="003F01EA">
        <w:rPr>
          <w:rFonts w:ascii="Times New Roman" w:eastAsia="Times New Roman" w:hAnsi="Times New Roman" w:cs="Times New Roman"/>
          <w:sz w:val="28"/>
          <w:szCs w:val="28"/>
          <w:shd w:val="clear" w:color="auto" w:fill="FFFFFF"/>
        </w:rPr>
        <w:t xml:space="preserve"> и в Приложении 6</w:t>
      </w:r>
      <w:r w:rsidRPr="00B87E82">
        <w:rPr>
          <w:rFonts w:ascii="Times New Roman" w:eastAsia="Times New Roman" w:hAnsi="Times New Roman" w:cs="Times New Roman"/>
          <w:sz w:val="28"/>
          <w:szCs w:val="28"/>
          <w:shd w:val="clear" w:color="auto" w:fill="FFFFFF"/>
        </w:rPr>
        <w:t>)</w:t>
      </w:r>
      <w:r w:rsidRPr="00B87E82">
        <w:rPr>
          <w:rFonts w:ascii="Times New Roman" w:hAnsi="Times New Roman" w:cs="Times New Roman"/>
          <w:sz w:val="28"/>
          <w:szCs w:val="28"/>
        </w:rPr>
        <w:t xml:space="preserve">. </w:t>
      </w:r>
    </w:p>
    <w:p w14:paraId="05CDE45B" w14:textId="77777777" w:rsidR="00D32B89" w:rsidRPr="00B87E82" w:rsidRDefault="00D32B89" w:rsidP="00F13617">
      <w:pPr>
        <w:pStyle w:val="a8"/>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87E82">
        <w:rPr>
          <w:rFonts w:ascii="Times New Roman" w:hAnsi="Times New Roman" w:cs="Times New Roman"/>
          <w:sz w:val="28"/>
          <w:szCs w:val="28"/>
        </w:rPr>
        <w:t>Обучающийся выбирает базу практики, из числа организаций, с которыми у Финансового университета есть долгосрочный договор о проведении практики</w:t>
      </w:r>
      <w:r w:rsidRPr="00B87E82">
        <w:rPr>
          <w:rFonts w:ascii="Times New Roman" w:eastAsia="Times New Roman" w:hAnsi="Times New Roman" w:cs="Times New Roman"/>
          <w:sz w:val="28"/>
          <w:szCs w:val="28"/>
          <w:shd w:val="clear" w:color="auto" w:fill="FFFFFF"/>
        </w:rPr>
        <w:t>.</w:t>
      </w:r>
    </w:p>
    <w:p w14:paraId="46BE3313" w14:textId="77777777" w:rsidR="00D32B89" w:rsidRPr="00B87E82" w:rsidRDefault="00D32B89" w:rsidP="00F13617">
      <w:pPr>
        <w:pStyle w:val="a8"/>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87E82">
        <w:rPr>
          <w:rFonts w:ascii="Times New Roman" w:hAnsi="Times New Roman" w:cs="Times New Roman"/>
          <w:sz w:val="28"/>
          <w:szCs w:val="28"/>
        </w:rPr>
        <w:t>Если обучающийся выбрал организацию, с которой договора нет, то такой договор должен быть заключен (индивидуальный договор на проведение практики обучающегося).</w:t>
      </w:r>
    </w:p>
    <w:p w14:paraId="09BA4CB4" w14:textId="77777777" w:rsidR="00D32B89" w:rsidRDefault="00D32B89" w:rsidP="00F13617">
      <w:pPr>
        <w:pStyle w:val="a8"/>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87E82">
        <w:rPr>
          <w:rFonts w:ascii="Times New Roman" w:hAnsi="Times New Roman" w:cs="Times New Roman"/>
          <w:sz w:val="28"/>
          <w:szCs w:val="28"/>
        </w:rPr>
        <w:t>Если обучающийся будет проходить практику по месту трудовой деятельности, то с этой организацией также заключается индивидуальный договор на проведение практики обучающегося.</w:t>
      </w:r>
    </w:p>
    <w:p w14:paraId="4B1D3EFA" w14:textId="77777777" w:rsidR="00D32B89" w:rsidRPr="00B87E82" w:rsidRDefault="00D32B89" w:rsidP="00F13617">
      <w:pPr>
        <w:pStyle w:val="a8"/>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87E82">
        <w:rPr>
          <w:rFonts w:ascii="Times New Roman" w:hAnsi="Times New Roman" w:cs="Times New Roman"/>
          <w:sz w:val="28"/>
          <w:szCs w:val="28"/>
        </w:rPr>
        <w:t>Обучающийся заполняет заявление о предоставлении места практики.</w:t>
      </w:r>
    </w:p>
    <w:p w14:paraId="3C05CF64" w14:textId="77777777" w:rsidR="00AA009D" w:rsidRDefault="00D32B89" w:rsidP="00F13617">
      <w:pPr>
        <w:pStyle w:val="a8"/>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87E82">
        <w:rPr>
          <w:rFonts w:ascii="Times New Roman" w:hAnsi="Times New Roman" w:cs="Times New Roman"/>
          <w:sz w:val="28"/>
          <w:szCs w:val="28"/>
        </w:rPr>
        <w:t xml:space="preserve">Ответственный за организацию и проведение практик от </w:t>
      </w:r>
      <w:r w:rsidRPr="00B87E82">
        <w:rPr>
          <w:rFonts w:ascii="Times New Roman" w:hAnsi="Times New Roman" w:cs="Times New Roman"/>
          <w:bCs/>
          <w:sz w:val="28"/>
          <w:szCs w:val="28"/>
        </w:rPr>
        <w:t>Департамента менеджмента</w:t>
      </w:r>
      <w:r w:rsidRPr="00B87E82">
        <w:rPr>
          <w:rFonts w:ascii="Times New Roman" w:hAnsi="Times New Roman" w:cs="Times New Roman"/>
          <w:sz w:val="28"/>
          <w:szCs w:val="28"/>
        </w:rPr>
        <w:t xml:space="preserve"> на основании поданного заявления занимается оформлением необходимой документации, проводит собрание по практике и осуществляет регулярные консультации для обучающихся, выходящих на практику, и их </w:t>
      </w:r>
      <w:r w:rsidRPr="00B87E82">
        <w:rPr>
          <w:rFonts w:ascii="Times New Roman" w:hAnsi="Times New Roman" w:cs="Times New Roman"/>
          <w:sz w:val="28"/>
          <w:szCs w:val="28"/>
        </w:rPr>
        <w:lastRenderedPageBreak/>
        <w:t>руководителей, готовит приказ о закреплении мест практики за обучающимися.</w:t>
      </w:r>
      <w:bookmarkStart w:id="15" w:name="_Toc439247579"/>
      <w:bookmarkStart w:id="16" w:name="_Toc439247763"/>
    </w:p>
    <w:p w14:paraId="45F20F9C" w14:textId="77777777" w:rsidR="00D54F7C" w:rsidRPr="00D54F7C" w:rsidRDefault="00D54F7C" w:rsidP="00D54F7C">
      <w:pPr>
        <w:pStyle w:val="a8"/>
        <w:widowControl w:val="0"/>
        <w:tabs>
          <w:tab w:val="left" w:pos="993"/>
        </w:tabs>
        <w:spacing w:after="0" w:line="360" w:lineRule="auto"/>
        <w:ind w:left="709"/>
        <w:jc w:val="both"/>
        <w:rPr>
          <w:rFonts w:ascii="Times New Roman" w:hAnsi="Times New Roman" w:cs="Times New Roman"/>
          <w:sz w:val="28"/>
          <w:szCs w:val="28"/>
        </w:rPr>
      </w:pPr>
    </w:p>
    <w:p w14:paraId="724DBD2B" w14:textId="77777777" w:rsidR="00E371D5" w:rsidRPr="00B87E82" w:rsidRDefault="00760F14" w:rsidP="00E371D5">
      <w:pPr>
        <w:keepNext/>
        <w:keepLines/>
        <w:outlineLvl w:val="0"/>
        <w:rPr>
          <w:rFonts w:eastAsia="Times New Roman" w:cs="Times New Roman"/>
          <w:b/>
          <w:bCs/>
          <w:color w:val="000000"/>
          <w:sz w:val="28"/>
          <w:szCs w:val="28"/>
          <w:lang w:eastAsia="ru-RU"/>
        </w:rPr>
      </w:pPr>
      <w:bookmarkStart w:id="17" w:name="_Toc25414637"/>
      <w:r>
        <w:rPr>
          <w:rFonts w:eastAsia="Times New Roman" w:cs="Times New Roman"/>
          <w:b/>
          <w:bCs/>
          <w:color w:val="000000"/>
          <w:sz w:val="28"/>
          <w:szCs w:val="28"/>
          <w:lang w:eastAsia="ru-RU"/>
        </w:rPr>
        <w:t>7</w:t>
      </w:r>
      <w:r w:rsidR="00B87E82" w:rsidRPr="00B87E82">
        <w:rPr>
          <w:rFonts w:eastAsia="Times New Roman" w:cs="Times New Roman"/>
          <w:b/>
          <w:bCs/>
          <w:color w:val="000000"/>
          <w:sz w:val="28"/>
          <w:szCs w:val="28"/>
          <w:lang w:eastAsia="ru-RU"/>
        </w:rPr>
        <w:t>.</w:t>
      </w:r>
      <w:r w:rsidR="00E371D5" w:rsidRPr="00B87E82">
        <w:rPr>
          <w:rFonts w:eastAsia="Times New Roman" w:cs="Times New Roman"/>
          <w:b/>
          <w:bCs/>
          <w:color w:val="000000"/>
          <w:sz w:val="28"/>
          <w:szCs w:val="28"/>
          <w:lang w:eastAsia="ru-RU"/>
        </w:rPr>
        <w:t xml:space="preserve"> Формы отчетности по практике</w:t>
      </w:r>
      <w:bookmarkEnd w:id="15"/>
      <w:bookmarkEnd w:id="16"/>
      <w:bookmarkEnd w:id="17"/>
    </w:p>
    <w:p w14:paraId="2B5F113C" w14:textId="618E8D93" w:rsidR="00AE70AA" w:rsidRPr="00B87E82" w:rsidRDefault="00AE70AA" w:rsidP="00AE70AA">
      <w:pPr>
        <w:widowControl w:val="0"/>
        <w:rPr>
          <w:sz w:val="28"/>
          <w:szCs w:val="28"/>
        </w:rPr>
      </w:pPr>
      <w:r w:rsidRPr="00B87E82">
        <w:rPr>
          <w:sz w:val="28"/>
          <w:szCs w:val="28"/>
        </w:rPr>
        <w:t xml:space="preserve">По результатам </w:t>
      </w:r>
      <w:r w:rsidR="005329DC">
        <w:rPr>
          <w:rFonts w:eastAsia="Calibri"/>
          <w:sz w:val="28"/>
          <w:szCs w:val="28"/>
        </w:rPr>
        <w:t>учебной</w:t>
      </w:r>
      <w:r w:rsidR="00932C2C" w:rsidRPr="008B5E06">
        <w:rPr>
          <w:rFonts w:eastAsia="Calibri"/>
        </w:rPr>
        <w:t xml:space="preserve"> </w:t>
      </w:r>
      <w:r w:rsidRPr="00B87E82">
        <w:rPr>
          <w:sz w:val="28"/>
          <w:szCs w:val="28"/>
        </w:rPr>
        <w:t xml:space="preserve">практики и выполненных заданий обучающимся индивидуально готовится отчет. </w:t>
      </w:r>
      <w:r w:rsidRPr="00B87E82">
        <w:rPr>
          <w:rFonts w:eastAsia="Times New Roman" w:cs="Times New Roman"/>
          <w:bCs/>
          <w:color w:val="000000"/>
          <w:sz w:val="28"/>
          <w:szCs w:val="28"/>
          <w:lang w:eastAsia="ru-RU"/>
        </w:rPr>
        <w:t>С</w:t>
      </w:r>
      <w:r w:rsidR="00E371D5" w:rsidRPr="00B87E82">
        <w:rPr>
          <w:rFonts w:eastAsia="Times New Roman" w:cs="Times New Roman"/>
          <w:bCs/>
          <w:color w:val="000000"/>
          <w:sz w:val="28"/>
          <w:szCs w:val="28"/>
          <w:lang w:eastAsia="ru-RU"/>
        </w:rPr>
        <w:t xml:space="preserve">туденты обязаны представить </w:t>
      </w:r>
      <w:r w:rsidRPr="00B87E82">
        <w:rPr>
          <w:rFonts w:eastAsia="Times New Roman" w:cs="Times New Roman"/>
          <w:bCs/>
          <w:color w:val="000000"/>
          <w:sz w:val="28"/>
          <w:szCs w:val="28"/>
          <w:lang w:eastAsia="ru-RU"/>
        </w:rPr>
        <w:t xml:space="preserve">отчет </w:t>
      </w:r>
      <w:r w:rsidR="00E371D5" w:rsidRPr="00B87E82">
        <w:rPr>
          <w:rFonts w:eastAsia="Times New Roman" w:cs="Times New Roman"/>
          <w:bCs/>
          <w:color w:val="000000"/>
          <w:sz w:val="28"/>
          <w:szCs w:val="28"/>
          <w:lang w:eastAsia="ru-RU"/>
        </w:rPr>
        <w:t xml:space="preserve">назначенному руководителю практики от департамента в определенное им время и явиться на защиту отчета по практике в сроки, предусмотренные распоряжением по организации практики студентов. </w:t>
      </w:r>
      <w:r w:rsidRPr="00B87E82">
        <w:rPr>
          <w:sz w:val="28"/>
          <w:szCs w:val="28"/>
        </w:rPr>
        <w:t>Защита отчета проводится перед руководителями практики от Департамента менеджмента</w:t>
      </w:r>
      <w:r w:rsidR="00D51CA6">
        <w:rPr>
          <w:sz w:val="28"/>
          <w:szCs w:val="28"/>
        </w:rPr>
        <w:t xml:space="preserve"> и инноваций</w:t>
      </w:r>
      <w:r w:rsidR="00B87E82" w:rsidRPr="00B87E82">
        <w:rPr>
          <w:sz w:val="28"/>
          <w:szCs w:val="28"/>
        </w:rPr>
        <w:t>, также при этом может присутствовать руководитель соответствующей программы</w:t>
      </w:r>
      <w:r w:rsidR="005329DC">
        <w:rPr>
          <w:sz w:val="28"/>
          <w:szCs w:val="28"/>
        </w:rPr>
        <w:t xml:space="preserve"> бакалавриата</w:t>
      </w:r>
      <w:r w:rsidRPr="00B87E82">
        <w:rPr>
          <w:sz w:val="28"/>
          <w:szCs w:val="28"/>
        </w:rPr>
        <w:t>.</w:t>
      </w:r>
    </w:p>
    <w:p w14:paraId="7924F2F3" w14:textId="77777777" w:rsidR="005317D2" w:rsidRPr="00131919" w:rsidRDefault="00AE70AA" w:rsidP="00E371D5">
      <w:pPr>
        <w:widowControl w:val="0"/>
        <w:autoSpaceDE w:val="0"/>
        <w:autoSpaceDN w:val="0"/>
        <w:adjustRightInd w:val="0"/>
        <w:rPr>
          <w:rFonts w:eastAsia="Calibri" w:cs="Times New Roman"/>
          <w:sz w:val="28"/>
          <w:szCs w:val="28"/>
        </w:rPr>
      </w:pPr>
      <w:r w:rsidRPr="00131919">
        <w:rPr>
          <w:rFonts w:eastAsia="Calibri" w:cs="Times New Roman"/>
          <w:sz w:val="28"/>
          <w:szCs w:val="28"/>
        </w:rPr>
        <w:t>С</w:t>
      </w:r>
      <w:r w:rsidR="005317D2" w:rsidRPr="00131919">
        <w:rPr>
          <w:rFonts w:eastAsia="Calibri" w:cs="Times New Roman"/>
          <w:sz w:val="28"/>
          <w:szCs w:val="28"/>
        </w:rPr>
        <w:t xml:space="preserve">тудент должен представить </w:t>
      </w:r>
      <w:r w:rsidRPr="00131919">
        <w:rPr>
          <w:rFonts w:eastAsia="Calibri" w:cs="Times New Roman"/>
          <w:sz w:val="28"/>
          <w:szCs w:val="28"/>
        </w:rPr>
        <w:t xml:space="preserve">на защиту практики </w:t>
      </w:r>
      <w:r w:rsidR="005317D2" w:rsidRPr="00131919">
        <w:rPr>
          <w:rFonts w:eastAsia="Calibri" w:cs="Times New Roman"/>
          <w:sz w:val="28"/>
          <w:szCs w:val="28"/>
        </w:rPr>
        <w:t>следующие документы, оформленные в соответствии с установленным порядко</w:t>
      </w:r>
      <w:r w:rsidR="00DD787E">
        <w:rPr>
          <w:rFonts w:eastAsia="Calibri" w:cs="Times New Roman"/>
          <w:sz w:val="28"/>
          <w:szCs w:val="28"/>
        </w:rPr>
        <w:t>м.</w:t>
      </w:r>
    </w:p>
    <w:p w14:paraId="19895169" w14:textId="77777777" w:rsidR="00F0749F" w:rsidRPr="00131919" w:rsidRDefault="00F0749F" w:rsidP="00F0749F">
      <w:pPr>
        <w:widowControl w:val="0"/>
        <w:autoSpaceDE w:val="0"/>
        <w:autoSpaceDN w:val="0"/>
        <w:adjustRightInd w:val="0"/>
        <w:rPr>
          <w:rFonts w:eastAsia="Calibri" w:cs="Times New Roman"/>
          <w:sz w:val="28"/>
          <w:szCs w:val="28"/>
        </w:rPr>
      </w:pPr>
      <w:r w:rsidRPr="00131919">
        <w:rPr>
          <w:rFonts w:eastAsia="Calibri" w:cs="Times New Roman"/>
          <w:sz w:val="28"/>
          <w:szCs w:val="28"/>
        </w:rPr>
        <w:t>1. Индивидуальное задание по практике (приложение 2).</w:t>
      </w:r>
    </w:p>
    <w:p w14:paraId="4404E9CF" w14:textId="77777777" w:rsidR="00F0749F" w:rsidRPr="00AA009D" w:rsidRDefault="00F0749F" w:rsidP="00F0749F">
      <w:pPr>
        <w:widowControl w:val="0"/>
        <w:autoSpaceDE w:val="0"/>
        <w:autoSpaceDN w:val="0"/>
        <w:adjustRightInd w:val="0"/>
        <w:rPr>
          <w:rFonts w:eastAsia="Calibri" w:cs="Times New Roman"/>
          <w:sz w:val="28"/>
          <w:szCs w:val="28"/>
        </w:rPr>
      </w:pPr>
      <w:r w:rsidRPr="00131919">
        <w:rPr>
          <w:rFonts w:eastAsia="Calibri" w:cs="Times New Roman"/>
          <w:sz w:val="28"/>
          <w:szCs w:val="28"/>
        </w:rPr>
        <w:t>2.</w:t>
      </w:r>
      <w:r w:rsidR="004D45FD">
        <w:rPr>
          <w:rFonts w:eastAsia="Calibri" w:cs="Times New Roman"/>
          <w:sz w:val="28"/>
          <w:szCs w:val="28"/>
        </w:rPr>
        <w:t xml:space="preserve"> Рабочий г</w:t>
      </w:r>
      <w:r w:rsidRPr="00131919">
        <w:rPr>
          <w:rFonts w:eastAsia="Calibri" w:cs="Times New Roman"/>
          <w:sz w:val="28"/>
          <w:szCs w:val="28"/>
        </w:rPr>
        <w:t>рафик (план</w:t>
      </w:r>
      <w:r w:rsidRPr="00AA009D">
        <w:rPr>
          <w:rFonts w:eastAsia="Calibri" w:cs="Times New Roman"/>
          <w:sz w:val="28"/>
          <w:szCs w:val="28"/>
        </w:rPr>
        <w:t xml:space="preserve">) проведения практики (приложение </w:t>
      </w:r>
      <w:r>
        <w:rPr>
          <w:rFonts w:eastAsia="Calibri" w:cs="Times New Roman"/>
          <w:sz w:val="28"/>
          <w:szCs w:val="28"/>
        </w:rPr>
        <w:t>1</w:t>
      </w:r>
      <w:r w:rsidRPr="00AA009D">
        <w:rPr>
          <w:rFonts w:eastAsia="Calibri" w:cs="Times New Roman"/>
          <w:sz w:val="28"/>
          <w:szCs w:val="28"/>
        </w:rPr>
        <w:t>).</w:t>
      </w:r>
    </w:p>
    <w:p w14:paraId="0B8A7AAD" w14:textId="77777777" w:rsidR="00F0749F" w:rsidRPr="00AA009D" w:rsidRDefault="00F0749F" w:rsidP="00F0749F">
      <w:pPr>
        <w:widowControl w:val="0"/>
        <w:autoSpaceDE w:val="0"/>
        <w:autoSpaceDN w:val="0"/>
        <w:adjustRightInd w:val="0"/>
        <w:rPr>
          <w:rFonts w:eastAsia="Calibri" w:cs="Times New Roman"/>
          <w:sz w:val="28"/>
          <w:szCs w:val="28"/>
        </w:rPr>
      </w:pPr>
      <w:r w:rsidRPr="00AA009D">
        <w:rPr>
          <w:rFonts w:eastAsia="Calibri" w:cs="Times New Roman"/>
          <w:sz w:val="28"/>
          <w:szCs w:val="28"/>
        </w:rPr>
        <w:t>3. Дневник практики с подпис</w:t>
      </w:r>
      <w:r>
        <w:rPr>
          <w:rFonts w:eastAsia="Calibri" w:cs="Times New Roman"/>
          <w:sz w:val="28"/>
          <w:szCs w:val="28"/>
        </w:rPr>
        <w:t>ью</w:t>
      </w:r>
      <w:r w:rsidRPr="00AA009D">
        <w:rPr>
          <w:rFonts w:eastAsia="Calibri" w:cs="Times New Roman"/>
          <w:sz w:val="28"/>
          <w:szCs w:val="28"/>
        </w:rPr>
        <w:t xml:space="preserve"> руководителя от организации с печатью (приложение </w:t>
      </w:r>
      <w:r>
        <w:rPr>
          <w:rFonts w:eastAsia="Calibri" w:cs="Times New Roman"/>
          <w:sz w:val="28"/>
          <w:szCs w:val="28"/>
        </w:rPr>
        <w:t>3</w:t>
      </w:r>
      <w:r w:rsidRPr="00AA009D">
        <w:rPr>
          <w:rFonts w:eastAsia="Calibri" w:cs="Times New Roman"/>
          <w:sz w:val="28"/>
          <w:szCs w:val="28"/>
        </w:rPr>
        <w:t>).</w:t>
      </w:r>
    </w:p>
    <w:p w14:paraId="5A90F578" w14:textId="77777777" w:rsidR="00F0749F" w:rsidRPr="00131919" w:rsidRDefault="00F0749F" w:rsidP="00F0749F">
      <w:pPr>
        <w:rPr>
          <w:rFonts w:eastAsia="Calibri" w:cs="Times New Roman"/>
          <w:sz w:val="28"/>
          <w:szCs w:val="28"/>
        </w:rPr>
      </w:pPr>
      <w:r w:rsidRPr="00AA009D">
        <w:rPr>
          <w:rFonts w:eastAsia="Calibri" w:cs="Times New Roman"/>
          <w:sz w:val="28"/>
          <w:szCs w:val="28"/>
        </w:rPr>
        <w:t xml:space="preserve">4. Отчет по практике (титульный лист – приложение </w:t>
      </w:r>
      <w:r>
        <w:rPr>
          <w:rFonts w:eastAsia="Calibri" w:cs="Times New Roman"/>
          <w:sz w:val="28"/>
          <w:szCs w:val="28"/>
        </w:rPr>
        <w:t>5</w:t>
      </w:r>
      <w:r w:rsidRPr="00AA009D">
        <w:rPr>
          <w:rFonts w:eastAsia="Calibri" w:cs="Times New Roman"/>
          <w:sz w:val="28"/>
          <w:szCs w:val="28"/>
        </w:rPr>
        <w:t xml:space="preserve">). </w:t>
      </w:r>
      <w:r w:rsidRPr="00AA009D">
        <w:rPr>
          <w:sz w:val="28"/>
          <w:szCs w:val="28"/>
        </w:rPr>
        <w:t>Отчет о практике будет содержать 18-24 страниц печатного текста (без учета приложений</w:t>
      </w:r>
      <w:r w:rsidRPr="00BC2409">
        <w:rPr>
          <w:sz w:val="28"/>
          <w:szCs w:val="28"/>
        </w:rPr>
        <w:t>). Сброшюрованный отчет подписывается обучающимся и руководителями практики</w:t>
      </w:r>
      <w:r>
        <w:rPr>
          <w:sz w:val="28"/>
          <w:szCs w:val="28"/>
        </w:rPr>
        <w:t>, заверен печатью.</w:t>
      </w:r>
    </w:p>
    <w:p w14:paraId="0625E665" w14:textId="77777777" w:rsidR="00F0749F" w:rsidRDefault="00F0749F" w:rsidP="00F0749F">
      <w:pPr>
        <w:widowControl w:val="0"/>
        <w:autoSpaceDE w:val="0"/>
        <w:autoSpaceDN w:val="0"/>
        <w:adjustRightInd w:val="0"/>
        <w:rPr>
          <w:rFonts w:eastAsia="Calibri" w:cs="Times New Roman"/>
          <w:sz w:val="28"/>
          <w:szCs w:val="28"/>
        </w:rPr>
      </w:pPr>
      <w:r w:rsidRPr="00131919">
        <w:rPr>
          <w:rFonts w:eastAsia="Calibri" w:cs="Times New Roman"/>
          <w:sz w:val="28"/>
          <w:szCs w:val="28"/>
        </w:rPr>
        <w:t xml:space="preserve">5. </w:t>
      </w:r>
      <w:r w:rsidRPr="00131919">
        <w:rPr>
          <w:sz w:val="28"/>
          <w:szCs w:val="28"/>
        </w:rPr>
        <w:t>Отзыв</w:t>
      </w:r>
      <w:r>
        <w:rPr>
          <w:sz w:val="28"/>
          <w:szCs w:val="28"/>
        </w:rPr>
        <w:t xml:space="preserve"> (приложение 4)</w:t>
      </w:r>
      <w:r w:rsidRPr="00131919">
        <w:rPr>
          <w:sz w:val="28"/>
          <w:szCs w:val="28"/>
        </w:rPr>
        <w:t xml:space="preserve"> руководителя практики от организации </w:t>
      </w:r>
      <w:r w:rsidRPr="008170E6">
        <w:rPr>
          <w:color w:val="000000"/>
          <w:sz w:val="28"/>
          <w:szCs w:val="28"/>
        </w:rPr>
        <w:t xml:space="preserve">о прохождении практики обучающимся </w:t>
      </w:r>
      <w:r w:rsidRPr="00131919">
        <w:rPr>
          <w:sz w:val="28"/>
          <w:szCs w:val="28"/>
        </w:rPr>
        <w:t>(должен быть напечатан на блан</w:t>
      </w:r>
      <w:r>
        <w:rPr>
          <w:sz w:val="28"/>
          <w:szCs w:val="28"/>
        </w:rPr>
        <w:t>ке организации, заверен печатью)</w:t>
      </w:r>
      <w:r w:rsidRPr="00131919">
        <w:rPr>
          <w:rFonts w:eastAsia="Calibri" w:cs="Times New Roman"/>
          <w:sz w:val="28"/>
          <w:szCs w:val="28"/>
        </w:rPr>
        <w:t>.</w:t>
      </w:r>
    </w:p>
    <w:p w14:paraId="77047672" w14:textId="77777777" w:rsidR="00F0749F" w:rsidRPr="00131919" w:rsidRDefault="00F0749F" w:rsidP="00F0749F">
      <w:pPr>
        <w:widowControl w:val="0"/>
        <w:autoSpaceDE w:val="0"/>
        <w:autoSpaceDN w:val="0"/>
        <w:adjustRightInd w:val="0"/>
        <w:rPr>
          <w:rFonts w:eastAsia="Calibri" w:cs="Times New Roman"/>
          <w:sz w:val="28"/>
          <w:szCs w:val="28"/>
        </w:rPr>
      </w:pPr>
      <w:r>
        <w:rPr>
          <w:rFonts w:eastAsia="Calibri" w:cs="Times New Roman"/>
          <w:sz w:val="28"/>
          <w:szCs w:val="28"/>
        </w:rPr>
        <w:t>6. Приложения (при необходимости).</w:t>
      </w:r>
    </w:p>
    <w:p w14:paraId="0140F7BE" w14:textId="43B49864" w:rsidR="007943E4" w:rsidRPr="00C2475F" w:rsidRDefault="007943E4" w:rsidP="007943E4">
      <w:pPr>
        <w:widowControl w:val="0"/>
        <w:rPr>
          <w:sz w:val="28"/>
          <w:szCs w:val="28"/>
        </w:rPr>
      </w:pPr>
      <w:r w:rsidRPr="00C2475F">
        <w:rPr>
          <w:sz w:val="28"/>
          <w:szCs w:val="28"/>
        </w:rPr>
        <w:t xml:space="preserve">Защита отчета проводится путем публичной защиты с использованием презентации </w:t>
      </w:r>
      <w:r w:rsidRPr="005E2094">
        <w:rPr>
          <w:bCs/>
          <w:sz w:val="28"/>
          <w:szCs w:val="28"/>
        </w:rPr>
        <w:t xml:space="preserve">в программе </w:t>
      </w:r>
      <w:r w:rsidRPr="005E2094">
        <w:rPr>
          <w:bCs/>
          <w:sz w:val="28"/>
          <w:szCs w:val="28"/>
          <w:lang w:val="en-US"/>
        </w:rPr>
        <w:t>PowerPoint</w:t>
      </w:r>
      <w:r w:rsidRPr="005E2094">
        <w:rPr>
          <w:sz w:val="28"/>
          <w:szCs w:val="28"/>
        </w:rPr>
        <w:t>.</w:t>
      </w:r>
      <w:r w:rsidRPr="00C2475F">
        <w:rPr>
          <w:sz w:val="28"/>
          <w:szCs w:val="28"/>
        </w:rPr>
        <w:t xml:space="preserve"> По результатам защиты отчёта по практике руководителем практики от Департамента менеджмента</w:t>
      </w:r>
      <w:r w:rsidR="00D51CA6">
        <w:rPr>
          <w:sz w:val="28"/>
          <w:szCs w:val="28"/>
        </w:rPr>
        <w:t xml:space="preserve"> и инноваций</w:t>
      </w:r>
      <w:r w:rsidR="00682D77">
        <w:rPr>
          <w:sz w:val="28"/>
          <w:szCs w:val="28"/>
        </w:rPr>
        <w:t xml:space="preserve"> Факультета «Высшая школа управления»</w:t>
      </w:r>
      <w:r w:rsidRPr="00C2475F">
        <w:rPr>
          <w:sz w:val="28"/>
          <w:szCs w:val="28"/>
        </w:rPr>
        <w:t xml:space="preserve"> выставляется </w:t>
      </w:r>
      <w:r w:rsidR="009F7994">
        <w:rPr>
          <w:sz w:val="28"/>
          <w:szCs w:val="28"/>
        </w:rPr>
        <w:t>зачет с оценкой</w:t>
      </w:r>
      <w:r w:rsidRPr="00C2475F">
        <w:rPr>
          <w:sz w:val="28"/>
          <w:szCs w:val="28"/>
        </w:rPr>
        <w:t xml:space="preserve"> (по 100-балльной шкале). При выставлении оценки учитываются: качество выполнения обучающимся индивидуального задания практики в рабочее время, качество написания отчета, а </w:t>
      </w:r>
      <w:r w:rsidRPr="00C2475F">
        <w:rPr>
          <w:sz w:val="28"/>
          <w:szCs w:val="28"/>
        </w:rPr>
        <w:lastRenderedPageBreak/>
        <w:t>также отзыв руководителя практики от организации о приобретенных обучающимся профессиональных компетенциях, знаниях, умениях и владениях. После защиты отчет о практике подлежит сдаче в Департамент менеджмента</w:t>
      </w:r>
      <w:r w:rsidR="000C257F">
        <w:rPr>
          <w:sz w:val="28"/>
          <w:szCs w:val="28"/>
        </w:rPr>
        <w:t xml:space="preserve"> и инноваций Факультета «высшая школа управления»</w:t>
      </w:r>
      <w:r w:rsidRPr="00C2475F">
        <w:rPr>
          <w:sz w:val="28"/>
          <w:szCs w:val="28"/>
        </w:rPr>
        <w:t>.</w:t>
      </w:r>
    </w:p>
    <w:p w14:paraId="346CDF1C" w14:textId="77777777" w:rsidR="007943E4" w:rsidRPr="000C181C" w:rsidRDefault="007943E4" w:rsidP="007943E4">
      <w:pPr>
        <w:autoSpaceDE w:val="0"/>
        <w:autoSpaceDN w:val="0"/>
        <w:adjustRightInd w:val="0"/>
        <w:rPr>
          <w:rFonts w:eastAsia="Calibri" w:cs="Times New Roman"/>
          <w:b/>
          <w:sz w:val="28"/>
          <w:szCs w:val="28"/>
        </w:rPr>
      </w:pPr>
      <w:r w:rsidRPr="000C181C">
        <w:rPr>
          <w:rFonts w:eastAsia="Calibri" w:cs="Times New Roman"/>
          <w:b/>
          <w:sz w:val="28"/>
          <w:szCs w:val="28"/>
        </w:rPr>
        <w:t>Оформление отчета</w:t>
      </w:r>
    </w:p>
    <w:p w14:paraId="4FB7F9A8" w14:textId="77777777" w:rsidR="0089702B" w:rsidRPr="000C181C" w:rsidRDefault="0089702B" w:rsidP="007943E4">
      <w:pPr>
        <w:autoSpaceDE w:val="0"/>
        <w:autoSpaceDN w:val="0"/>
        <w:adjustRightInd w:val="0"/>
        <w:rPr>
          <w:rFonts w:eastAsia="Calibri" w:cs="Times New Roman"/>
          <w:sz w:val="28"/>
          <w:szCs w:val="28"/>
        </w:rPr>
      </w:pPr>
      <w:r w:rsidRPr="000C181C">
        <w:rPr>
          <w:rFonts w:eastAsia="Calibri" w:cs="Times New Roman"/>
          <w:sz w:val="28"/>
          <w:szCs w:val="28"/>
        </w:rPr>
        <w:t xml:space="preserve">Отчет о практике оформляется в соответствии с ГОСТ 7.32-2001 «Отчет о </w:t>
      </w:r>
      <w:r w:rsidRPr="000C181C">
        <w:rPr>
          <w:rFonts w:eastAsia="Times New Roman" w:cs="Times New Roman"/>
          <w:sz w:val="28"/>
          <w:szCs w:val="28"/>
          <w:lang w:eastAsia="ru-RU"/>
        </w:rPr>
        <w:t>научно-исследовательской работе. Структура и правила оформления», ГОСТ 2.105-1995 «Общие требования к текстовым документам», ГОСТ7.1-2003</w:t>
      </w:r>
      <w:r w:rsidRPr="000C181C">
        <w:rPr>
          <w:rFonts w:eastAsia="Calibri" w:cs="Times New Roman"/>
          <w:sz w:val="28"/>
          <w:szCs w:val="28"/>
        </w:rPr>
        <w:t xml:space="preserve"> «Библиографическая запись. Библиографическое описание. Общие требования и правила составления».</w:t>
      </w:r>
    </w:p>
    <w:p w14:paraId="5FF1881F" w14:textId="77777777" w:rsidR="0089702B" w:rsidRPr="000C181C" w:rsidRDefault="0089702B" w:rsidP="007943E4">
      <w:pPr>
        <w:rPr>
          <w:rFonts w:eastAsia="Calibri" w:cs="Times New Roman"/>
          <w:b/>
          <w:sz w:val="28"/>
          <w:szCs w:val="28"/>
        </w:rPr>
      </w:pPr>
      <w:r w:rsidRPr="000C181C">
        <w:rPr>
          <w:rFonts w:eastAsia="Calibri" w:cs="Times New Roman"/>
          <w:b/>
          <w:sz w:val="28"/>
          <w:szCs w:val="28"/>
        </w:rPr>
        <w:t>Структура отчета:</w:t>
      </w:r>
    </w:p>
    <w:p w14:paraId="4FFFE693" w14:textId="77777777" w:rsidR="00C93AB1" w:rsidRPr="000C181C" w:rsidRDefault="00C93AB1" w:rsidP="007943E4">
      <w:pPr>
        <w:pStyle w:val="12"/>
        <w:tabs>
          <w:tab w:val="left" w:pos="2520"/>
        </w:tabs>
        <w:spacing w:line="360" w:lineRule="auto"/>
        <w:ind w:firstLine="709"/>
        <w:jc w:val="both"/>
        <w:rPr>
          <w:rFonts w:ascii="Times New Roman" w:eastAsia="Calibri" w:hAnsi="Times New Roman"/>
          <w:sz w:val="28"/>
          <w:szCs w:val="28"/>
          <w:lang w:eastAsia="en-US"/>
        </w:rPr>
      </w:pPr>
      <w:r w:rsidRPr="000C181C">
        <w:rPr>
          <w:rFonts w:ascii="Times New Roman" w:eastAsia="Calibri" w:hAnsi="Times New Roman"/>
          <w:sz w:val="28"/>
          <w:szCs w:val="28"/>
          <w:lang w:eastAsia="en-US"/>
        </w:rPr>
        <w:t>Титульный лист</w:t>
      </w:r>
      <w:r w:rsidRPr="000C181C">
        <w:rPr>
          <w:rFonts w:ascii="Times New Roman" w:eastAsia="Calibri" w:hAnsi="Times New Roman"/>
          <w:sz w:val="28"/>
          <w:szCs w:val="28"/>
          <w:lang w:eastAsia="en-US"/>
        </w:rPr>
        <w:tab/>
      </w:r>
      <w:r w:rsidRPr="000C181C">
        <w:rPr>
          <w:rFonts w:ascii="Times New Roman" w:eastAsia="Calibri" w:hAnsi="Times New Roman"/>
          <w:sz w:val="28"/>
          <w:szCs w:val="28"/>
          <w:lang w:eastAsia="en-US"/>
        </w:rPr>
        <w:tab/>
      </w:r>
      <w:r w:rsidRPr="000C181C">
        <w:rPr>
          <w:rFonts w:ascii="Times New Roman" w:eastAsia="Calibri" w:hAnsi="Times New Roman"/>
          <w:sz w:val="28"/>
          <w:szCs w:val="28"/>
          <w:lang w:eastAsia="en-US"/>
        </w:rPr>
        <w:tab/>
      </w:r>
      <w:r w:rsidRPr="000C181C">
        <w:rPr>
          <w:rFonts w:ascii="Times New Roman" w:eastAsia="Calibri" w:hAnsi="Times New Roman"/>
          <w:sz w:val="28"/>
          <w:szCs w:val="28"/>
          <w:lang w:eastAsia="en-US"/>
        </w:rPr>
        <w:tab/>
      </w:r>
      <w:r w:rsidRPr="000C181C">
        <w:rPr>
          <w:rFonts w:ascii="Times New Roman" w:eastAsia="Calibri" w:hAnsi="Times New Roman"/>
          <w:sz w:val="28"/>
          <w:szCs w:val="28"/>
          <w:lang w:eastAsia="en-US"/>
        </w:rPr>
        <w:tab/>
      </w:r>
      <w:r w:rsidRPr="000C181C">
        <w:rPr>
          <w:rFonts w:ascii="Times New Roman" w:eastAsia="Calibri" w:hAnsi="Times New Roman"/>
          <w:sz w:val="28"/>
          <w:szCs w:val="28"/>
          <w:lang w:eastAsia="en-US"/>
        </w:rPr>
        <w:tab/>
        <w:t>– 1 стр.</w:t>
      </w:r>
    </w:p>
    <w:p w14:paraId="273D8306" w14:textId="77777777" w:rsidR="00C93AB1" w:rsidRPr="000C181C" w:rsidRDefault="00024572" w:rsidP="007943E4">
      <w:pPr>
        <w:pStyle w:val="12"/>
        <w:spacing w:line="360" w:lineRule="auto"/>
        <w:ind w:firstLine="709"/>
        <w:jc w:val="both"/>
        <w:rPr>
          <w:rFonts w:ascii="Times New Roman" w:eastAsia="Calibri" w:hAnsi="Times New Roman"/>
          <w:sz w:val="28"/>
          <w:szCs w:val="28"/>
          <w:lang w:eastAsia="en-US"/>
        </w:rPr>
      </w:pPr>
      <w:r w:rsidRPr="000C181C">
        <w:rPr>
          <w:rFonts w:ascii="Times New Roman" w:eastAsia="Calibri" w:hAnsi="Times New Roman"/>
          <w:sz w:val="28"/>
          <w:szCs w:val="28"/>
          <w:lang w:eastAsia="en-US"/>
        </w:rPr>
        <w:t xml:space="preserve">Оглавление </w:t>
      </w:r>
      <w:r w:rsidR="00C93AB1" w:rsidRPr="000C181C">
        <w:rPr>
          <w:rFonts w:ascii="Times New Roman" w:eastAsia="Calibri" w:hAnsi="Times New Roman"/>
          <w:sz w:val="28"/>
          <w:szCs w:val="28"/>
          <w:lang w:eastAsia="en-US"/>
        </w:rPr>
        <w:tab/>
      </w:r>
      <w:r w:rsidR="00C93AB1" w:rsidRPr="000C181C">
        <w:rPr>
          <w:rFonts w:ascii="Times New Roman" w:eastAsia="Calibri" w:hAnsi="Times New Roman"/>
          <w:sz w:val="28"/>
          <w:szCs w:val="28"/>
          <w:lang w:eastAsia="en-US"/>
        </w:rPr>
        <w:tab/>
      </w:r>
      <w:r w:rsidR="00C93AB1" w:rsidRPr="000C181C">
        <w:rPr>
          <w:rFonts w:ascii="Times New Roman" w:eastAsia="Calibri" w:hAnsi="Times New Roman"/>
          <w:sz w:val="28"/>
          <w:szCs w:val="28"/>
          <w:lang w:eastAsia="en-US"/>
        </w:rPr>
        <w:tab/>
      </w:r>
      <w:r w:rsidR="00C93AB1" w:rsidRPr="000C181C">
        <w:rPr>
          <w:rFonts w:ascii="Times New Roman" w:eastAsia="Calibri" w:hAnsi="Times New Roman"/>
          <w:sz w:val="28"/>
          <w:szCs w:val="28"/>
          <w:lang w:eastAsia="en-US"/>
        </w:rPr>
        <w:tab/>
      </w:r>
      <w:r w:rsidR="00C93AB1" w:rsidRPr="000C181C">
        <w:rPr>
          <w:rFonts w:ascii="Times New Roman" w:eastAsia="Calibri" w:hAnsi="Times New Roman"/>
          <w:sz w:val="28"/>
          <w:szCs w:val="28"/>
          <w:lang w:eastAsia="en-US"/>
        </w:rPr>
        <w:tab/>
      </w:r>
      <w:r w:rsidR="00C93AB1" w:rsidRPr="000C181C">
        <w:rPr>
          <w:rFonts w:ascii="Times New Roman" w:eastAsia="Calibri" w:hAnsi="Times New Roman"/>
          <w:sz w:val="28"/>
          <w:szCs w:val="28"/>
          <w:lang w:eastAsia="en-US"/>
        </w:rPr>
        <w:tab/>
        <w:t>– 1 стр.</w:t>
      </w:r>
    </w:p>
    <w:p w14:paraId="7DD84D0D" w14:textId="77777777" w:rsidR="00C93AB1" w:rsidRPr="000C181C" w:rsidRDefault="00C93AB1" w:rsidP="007943E4">
      <w:pPr>
        <w:rPr>
          <w:rFonts w:eastAsia="Calibri" w:cs="Times New Roman"/>
          <w:sz w:val="28"/>
          <w:szCs w:val="28"/>
        </w:rPr>
      </w:pPr>
      <w:r w:rsidRPr="000C181C">
        <w:rPr>
          <w:rFonts w:eastAsia="Calibri" w:cs="Times New Roman"/>
          <w:sz w:val="28"/>
          <w:szCs w:val="28"/>
        </w:rPr>
        <w:t>Индивидуальное</w:t>
      </w:r>
      <w:r w:rsidR="000C181C" w:rsidRPr="000C181C">
        <w:rPr>
          <w:rFonts w:eastAsia="Calibri" w:cs="Times New Roman"/>
          <w:sz w:val="28"/>
          <w:szCs w:val="28"/>
        </w:rPr>
        <w:t xml:space="preserve"> задание по практике</w:t>
      </w:r>
      <w:r w:rsidR="000C181C" w:rsidRPr="000C181C">
        <w:rPr>
          <w:rFonts w:eastAsia="Calibri" w:cs="Times New Roman"/>
          <w:sz w:val="28"/>
          <w:szCs w:val="28"/>
        </w:rPr>
        <w:tab/>
      </w:r>
      <w:r w:rsidR="000C181C" w:rsidRPr="000C181C">
        <w:rPr>
          <w:rFonts w:eastAsia="Calibri" w:cs="Times New Roman"/>
          <w:sz w:val="28"/>
          <w:szCs w:val="28"/>
        </w:rPr>
        <w:tab/>
        <w:t xml:space="preserve">– 1 стр. </w:t>
      </w:r>
    </w:p>
    <w:p w14:paraId="6E10DDB0" w14:textId="77777777" w:rsidR="00C93AB1" w:rsidRPr="000C181C" w:rsidRDefault="004D45FD" w:rsidP="007943E4">
      <w:pPr>
        <w:rPr>
          <w:rFonts w:eastAsia="Calibri" w:cs="Times New Roman"/>
          <w:sz w:val="28"/>
          <w:szCs w:val="28"/>
        </w:rPr>
      </w:pPr>
      <w:r>
        <w:rPr>
          <w:rFonts w:eastAsia="Calibri" w:cs="Times New Roman"/>
          <w:sz w:val="28"/>
          <w:szCs w:val="28"/>
        </w:rPr>
        <w:t>Рабочий г</w:t>
      </w:r>
      <w:r w:rsidR="00C93AB1" w:rsidRPr="000C181C">
        <w:rPr>
          <w:rFonts w:eastAsia="Calibri" w:cs="Times New Roman"/>
          <w:sz w:val="28"/>
          <w:szCs w:val="28"/>
        </w:rPr>
        <w:t>рафик (план) проведения практики</w:t>
      </w:r>
      <w:r w:rsidR="00C93AB1" w:rsidRPr="000C181C">
        <w:rPr>
          <w:rFonts w:eastAsia="Calibri" w:cs="Times New Roman"/>
          <w:sz w:val="28"/>
          <w:szCs w:val="28"/>
        </w:rPr>
        <w:tab/>
      </w:r>
      <w:r w:rsidR="00C93AB1" w:rsidRPr="000C181C">
        <w:rPr>
          <w:rFonts w:eastAsia="Calibri" w:cs="Times New Roman"/>
          <w:sz w:val="28"/>
          <w:szCs w:val="28"/>
        </w:rPr>
        <w:tab/>
        <w:t xml:space="preserve">– 1 стр. </w:t>
      </w:r>
    </w:p>
    <w:p w14:paraId="18158D6B" w14:textId="77777777" w:rsidR="00C93AB1" w:rsidRPr="00024572" w:rsidRDefault="00C93AB1" w:rsidP="007943E4">
      <w:pPr>
        <w:pStyle w:val="12"/>
        <w:tabs>
          <w:tab w:val="left" w:pos="2340"/>
          <w:tab w:val="left" w:pos="2520"/>
        </w:tabs>
        <w:spacing w:line="360" w:lineRule="auto"/>
        <w:ind w:firstLine="709"/>
        <w:jc w:val="both"/>
        <w:rPr>
          <w:rFonts w:ascii="Times New Roman" w:eastAsia="Calibri" w:hAnsi="Times New Roman"/>
          <w:sz w:val="28"/>
          <w:szCs w:val="28"/>
          <w:lang w:eastAsia="en-US"/>
        </w:rPr>
      </w:pPr>
      <w:r w:rsidRPr="000C181C">
        <w:rPr>
          <w:rFonts w:ascii="Times New Roman" w:eastAsia="Calibri" w:hAnsi="Times New Roman"/>
          <w:sz w:val="28"/>
          <w:szCs w:val="28"/>
          <w:lang w:eastAsia="en-US"/>
        </w:rPr>
        <w:t>Основная часть (характеристика персонала организации, в которой обучающийся проходил практику, описание проделанной работы, выполненной</w:t>
      </w:r>
      <w:r w:rsidRPr="00024572">
        <w:rPr>
          <w:rFonts w:ascii="Times New Roman" w:eastAsia="Calibri" w:hAnsi="Times New Roman"/>
          <w:sz w:val="28"/>
          <w:szCs w:val="28"/>
          <w:lang w:eastAsia="en-US"/>
        </w:rPr>
        <w:t xml:space="preserve"> по индивидуальному заданию руководителя практики от кафедры (материал для второй и третьей глав ВКР)</w:t>
      </w:r>
      <w:r w:rsidRPr="00024572">
        <w:rPr>
          <w:rFonts w:ascii="Times New Roman" w:eastAsia="Calibri" w:hAnsi="Times New Roman"/>
          <w:sz w:val="28"/>
          <w:szCs w:val="28"/>
          <w:lang w:eastAsia="en-US"/>
        </w:rPr>
        <w:tab/>
      </w:r>
      <w:r w:rsidRPr="00024572">
        <w:rPr>
          <w:rFonts w:ascii="Times New Roman" w:eastAsia="Calibri" w:hAnsi="Times New Roman"/>
          <w:sz w:val="28"/>
          <w:szCs w:val="28"/>
          <w:lang w:eastAsia="en-US"/>
        </w:rPr>
        <w:tab/>
      </w:r>
      <w:r w:rsidR="00361FEB">
        <w:rPr>
          <w:rFonts w:ascii="Times New Roman" w:eastAsia="Calibri" w:hAnsi="Times New Roman"/>
          <w:sz w:val="28"/>
          <w:szCs w:val="28"/>
          <w:lang w:eastAsia="en-US"/>
        </w:rPr>
        <w:tab/>
      </w:r>
      <w:r w:rsidR="00361FEB">
        <w:rPr>
          <w:rFonts w:ascii="Times New Roman" w:eastAsia="Calibri" w:hAnsi="Times New Roman"/>
          <w:sz w:val="28"/>
          <w:szCs w:val="28"/>
          <w:lang w:eastAsia="en-US"/>
        </w:rPr>
        <w:tab/>
      </w:r>
      <w:r w:rsidRPr="00024572">
        <w:rPr>
          <w:rFonts w:ascii="Times New Roman" w:eastAsia="Calibri" w:hAnsi="Times New Roman"/>
          <w:sz w:val="28"/>
          <w:szCs w:val="28"/>
          <w:lang w:eastAsia="en-US"/>
        </w:rPr>
        <w:t>– 10-15 стр.</w:t>
      </w:r>
    </w:p>
    <w:p w14:paraId="0DDF0BAE" w14:textId="77777777" w:rsidR="00C93AB1" w:rsidRDefault="00C93AB1" w:rsidP="007943E4">
      <w:pPr>
        <w:pStyle w:val="12"/>
        <w:tabs>
          <w:tab w:val="left" w:pos="2340"/>
          <w:tab w:val="left" w:pos="2520"/>
        </w:tabs>
        <w:spacing w:line="360" w:lineRule="auto"/>
        <w:ind w:firstLine="709"/>
        <w:jc w:val="both"/>
        <w:rPr>
          <w:rFonts w:ascii="Times New Roman" w:eastAsia="Calibri" w:hAnsi="Times New Roman"/>
          <w:sz w:val="28"/>
          <w:szCs w:val="28"/>
          <w:lang w:eastAsia="en-US"/>
        </w:rPr>
      </w:pPr>
      <w:r w:rsidRPr="00024572">
        <w:rPr>
          <w:rFonts w:ascii="Times New Roman" w:eastAsia="Calibri" w:hAnsi="Times New Roman"/>
          <w:sz w:val="28"/>
          <w:szCs w:val="28"/>
          <w:lang w:eastAsia="en-US"/>
        </w:rPr>
        <w:t xml:space="preserve">Заключение (содержит основные выводы по работе и указываются новые знания, умения, практический, в </w:t>
      </w:r>
      <w:proofErr w:type="spellStart"/>
      <w:r w:rsidRPr="00024572">
        <w:rPr>
          <w:rFonts w:ascii="Times New Roman" w:eastAsia="Calibri" w:hAnsi="Times New Roman"/>
          <w:sz w:val="28"/>
          <w:szCs w:val="28"/>
          <w:lang w:eastAsia="en-US"/>
        </w:rPr>
        <w:t>т.ч</w:t>
      </w:r>
      <w:proofErr w:type="spellEnd"/>
      <w:r w:rsidRPr="00024572">
        <w:rPr>
          <w:rFonts w:ascii="Times New Roman" w:eastAsia="Calibri" w:hAnsi="Times New Roman"/>
          <w:sz w:val="28"/>
          <w:szCs w:val="28"/>
          <w:lang w:eastAsia="en-US"/>
        </w:rPr>
        <w:t>. социальный опыт, приобретенные в процессе практики) – 1-2 стр.</w:t>
      </w:r>
    </w:p>
    <w:p w14:paraId="40CFC277" w14:textId="77777777" w:rsidR="00C93AB1" w:rsidRPr="00024572" w:rsidRDefault="00C93AB1" w:rsidP="007943E4">
      <w:pPr>
        <w:pStyle w:val="12"/>
        <w:tabs>
          <w:tab w:val="left" w:pos="2340"/>
          <w:tab w:val="left" w:pos="2520"/>
        </w:tabs>
        <w:spacing w:line="360" w:lineRule="auto"/>
        <w:ind w:firstLine="709"/>
        <w:jc w:val="both"/>
        <w:rPr>
          <w:rFonts w:ascii="Times New Roman" w:eastAsia="Calibri" w:hAnsi="Times New Roman"/>
          <w:sz w:val="28"/>
          <w:szCs w:val="28"/>
          <w:lang w:eastAsia="en-US"/>
        </w:rPr>
      </w:pPr>
      <w:r w:rsidRPr="00024572">
        <w:rPr>
          <w:rFonts w:ascii="Times New Roman" w:eastAsia="Calibri" w:hAnsi="Times New Roman"/>
          <w:sz w:val="28"/>
          <w:szCs w:val="28"/>
          <w:lang w:eastAsia="en-US"/>
        </w:rPr>
        <w:t>Список использованных источников</w:t>
      </w:r>
      <w:r w:rsidRPr="00024572">
        <w:rPr>
          <w:rFonts w:ascii="Times New Roman" w:eastAsia="Calibri" w:hAnsi="Times New Roman"/>
          <w:sz w:val="28"/>
          <w:szCs w:val="28"/>
          <w:lang w:eastAsia="en-US"/>
        </w:rPr>
        <w:tab/>
      </w:r>
      <w:r w:rsidRPr="00024572">
        <w:rPr>
          <w:rFonts w:ascii="Times New Roman" w:eastAsia="Calibri" w:hAnsi="Times New Roman"/>
          <w:sz w:val="28"/>
          <w:szCs w:val="28"/>
          <w:lang w:eastAsia="en-US"/>
        </w:rPr>
        <w:tab/>
        <w:t>– 1-2 стр.</w:t>
      </w:r>
    </w:p>
    <w:p w14:paraId="7D64282B" w14:textId="77777777" w:rsidR="00C93AB1" w:rsidRDefault="00C93AB1" w:rsidP="007943E4">
      <w:pPr>
        <w:autoSpaceDE w:val="0"/>
        <w:autoSpaceDN w:val="0"/>
        <w:adjustRightInd w:val="0"/>
        <w:rPr>
          <w:rFonts w:eastAsia="Calibri" w:cs="Times New Roman"/>
          <w:sz w:val="28"/>
          <w:szCs w:val="28"/>
        </w:rPr>
      </w:pPr>
      <w:r w:rsidRPr="00024572">
        <w:rPr>
          <w:rFonts w:eastAsia="Calibri" w:cs="Times New Roman"/>
          <w:sz w:val="28"/>
          <w:szCs w:val="28"/>
        </w:rPr>
        <w:t>Приложения (при необходимости)</w:t>
      </w:r>
      <w:r w:rsidR="00361FEB">
        <w:rPr>
          <w:rFonts w:eastAsia="Calibri" w:cs="Times New Roman"/>
          <w:sz w:val="28"/>
          <w:szCs w:val="28"/>
        </w:rPr>
        <w:t>.</w:t>
      </w:r>
    </w:p>
    <w:p w14:paraId="0665EAC4" w14:textId="77777777" w:rsidR="0089702B" w:rsidRPr="00024572" w:rsidRDefault="00932C2C" w:rsidP="007943E4">
      <w:pPr>
        <w:autoSpaceDE w:val="0"/>
        <w:autoSpaceDN w:val="0"/>
        <w:adjustRightInd w:val="0"/>
        <w:rPr>
          <w:rFonts w:eastAsia="Calibri" w:cs="Times New Roman"/>
          <w:b/>
          <w:sz w:val="28"/>
          <w:szCs w:val="28"/>
        </w:rPr>
      </w:pPr>
      <w:r>
        <w:rPr>
          <w:rFonts w:eastAsia="Calibri" w:cs="Times New Roman"/>
          <w:b/>
          <w:sz w:val="28"/>
          <w:szCs w:val="28"/>
        </w:rPr>
        <w:t>Оформление текста отчета</w:t>
      </w:r>
    </w:p>
    <w:p w14:paraId="0EEC1F79"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 xml:space="preserve">Работа должна быть выполнена печатным способом с использованием компьютера и принтера на одной стороне листа белой бумаги одного сорта формата А4 (210×279 мм) через полтора интервала шрифта </w:t>
      </w:r>
      <w:proofErr w:type="spellStart"/>
      <w:r w:rsidRPr="00024572">
        <w:rPr>
          <w:rFonts w:eastAsia="Calibri" w:cs="Times New Roman"/>
          <w:sz w:val="28"/>
          <w:szCs w:val="28"/>
        </w:rPr>
        <w:t>Times</w:t>
      </w:r>
      <w:proofErr w:type="spellEnd"/>
      <w:r w:rsidRPr="00024572">
        <w:rPr>
          <w:rFonts w:eastAsia="Calibri" w:cs="Times New Roman"/>
          <w:sz w:val="28"/>
          <w:szCs w:val="28"/>
        </w:rPr>
        <w:t xml:space="preserve"> </w:t>
      </w:r>
      <w:proofErr w:type="spellStart"/>
      <w:r w:rsidRPr="00024572">
        <w:rPr>
          <w:rFonts w:eastAsia="Calibri" w:cs="Times New Roman"/>
          <w:sz w:val="28"/>
          <w:szCs w:val="28"/>
        </w:rPr>
        <w:t>New</w:t>
      </w:r>
      <w:proofErr w:type="spellEnd"/>
      <w:r w:rsidRPr="00024572">
        <w:rPr>
          <w:rFonts w:eastAsia="Calibri" w:cs="Times New Roman"/>
          <w:sz w:val="28"/>
          <w:szCs w:val="28"/>
        </w:rPr>
        <w:t xml:space="preserve"> </w:t>
      </w:r>
      <w:proofErr w:type="spellStart"/>
      <w:r w:rsidRPr="00024572">
        <w:rPr>
          <w:rFonts w:eastAsia="Calibri" w:cs="Times New Roman"/>
          <w:sz w:val="28"/>
          <w:szCs w:val="28"/>
        </w:rPr>
        <w:t>Roman</w:t>
      </w:r>
      <w:proofErr w:type="spellEnd"/>
      <w:r w:rsidRPr="00024572">
        <w:rPr>
          <w:rFonts w:eastAsia="Calibri" w:cs="Times New Roman"/>
          <w:sz w:val="28"/>
          <w:szCs w:val="28"/>
        </w:rPr>
        <w:t>, размер шрифта – 14, в таблицах – 12, в подстрочных сносках – 10. Цвет шрифта должен быть черным. Текст работы должен быть выровнен по ширине.</w:t>
      </w:r>
    </w:p>
    <w:p w14:paraId="13801643" w14:textId="77777777" w:rsidR="0089702B" w:rsidRPr="00024572" w:rsidRDefault="00456E4C" w:rsidP="007943E4">
      <w:pPr>
        <w:autoSpaceDE w:val="0"/>
        <w:autoSpaceDN w:val="0"/>
        <w:adjustRightInd w:val="0"/>
        <w:rPr>
          <w:rFonts w:eastAsia="Calibri" w:cs="Times New Roman"/>
          <w:sz w:val="28"/>
          <w:szCs w:val="28"/>
        </w:rPr>
      </w:pPr>
      <w:r w:rsidRPr="001B108D">
        <w:rPr>
          <w:sz w:val="28"/>
          <w:szCs w:val="28"/>
        </w:rPr>
        <w:lastRenderedPageBreak/>
        <w:t xml:space="preserve">Текст отчета следует печатать, соблюдая следующие размеры полей: правое </w:t>
      </w:r>
      <w:r>
        <w:rPr>
          <w:sz w:val="28"/>
          <w:szCs w:val="28"/>
        </w:rPr>
        <w:t>–</w:t>
      </w:r>
      <w:r w:rsidRPr="001B108D">
        <w:rPr>
          <w:sz w:val="28"/>
          <w:szCs w:val="28"/>
        </w:rPr>
        <w:t xml:space="preserve"> не менее 10 мм, верхнее и нижнее – не менее 20 мм, левое </w:t>
      </w:r>
      <w:r>
        <w:rPr>
          <w:sz w:val="28"/>
          <w:szCs w:val="28"/>
        </w:rPr>
        <w:t>–</w:t>
      </w:r>
      <w:r w:rsidRPr="001B108D">
        <w:rPr>
          <w:sz w:val="28"/>
          <w:szCs w:val="28"/>
        </w:rPr>
        <w:t xml:space="preserve"> не менее 30 мм, абзац отступ </w:t>
      </w:r>
      <w:r>
        <w:rPr>
          <w:sz w:val="28"/>
          <w:szCs w:val="28"/>
        </w:rPr>
        <w:t>–</w:t>
      </w:r>
      <w:r w:rsidRPr="001B108D">
        <w:rPr>
          <w:sz w:val="28"/>
          <w:szCs w:val="28"/>
        </w:rPr>
        <w:t xml:space="preserve"> 1, 25 см</w:t>
      </w:r>
    </w:p>
    <w:p w14:paraId="33E2CFBF"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В тексте отчета не допускается:</w:t>
      </w:r>
    </w:p>
    <w:p w14:paraId="1F48B033"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 применять обороты разговорной речи;</w:t>
      </w:r>
    </w:p>
    <w:p w14:paraId="429C57E3"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 применять произвольные словообразования;</w:t>
      </w:r>
    </w:p>
    <w:p w14:paraId="02E4849F"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 применять сокращения слов, кроме установленных правилами русской орфографии;</w:t>
      </w:r>
    </w:p>
    <w:p w14:paraId="13C0837C"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-полужирный шрифт не применяется, допустимы другие компьютерные способы выделения фрагментов текста (курсив, разряженный текст и т.п.)</w:t>
      </w:r>
    </w:p>
    <w:p w14:paraId="5B80D69B"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 xml:space="preserve">Названия основных разделов </w:t>
      </w:r>
      <w:r w:rsidR="00024572" w:rsidRPr="00024572">
        <w:rPr>
          <w:rFonts w:eastAsia="Calibri" w:cs="Times New Roman"/>
          <w:sz w:val="28"/>
          <w:szCs w:val="28"/>
        </w:rPr>
        <w:t>ОГЛАВЛЕ</w:t>
      </w:r>
      <w:r w:rsidRPr="00024572">
        <w:rPr>
          <w:rFonts w:eastAsia="Calibri" w:cs="Times New Roman"/>
          <w:sz w:val="28"/>
          <w:szCs w:val="28"/>
        </w:rPr>
        <w:t>НИЕ, ВВЕДЕНИЕ, ЗАКЛЮЧЕНИЯ, СПИСОК ИСПОЛЬЗОВАННЫХ ИСТОЧНИКОВ печатаются</w:t>
      </w:r>
      <w:r w:rsidR="00EB7EDE" w:rsidRPr="00024572">
        <w:rPr>
          <w:rFonts w:eastAsia="Calibri" w:cs="Times New Roman"/>
          <w:sz w:val="28"/>
          <w:szCs w:val="28"/>
        </w:rPr>
        <w:t xml:space="preserve"> заглавными буквами</w:t>
      </w:r>
      <w:r w:rsidRPr="00024572">
        <w:rPr>
          <w:rFonts w:eastAsia="Calibri" w:cs="Times New Roman"/>
          <w:sz w:val="28"/>
          <w:szCs w:val="28"/>
        </w:rPr>
        <w:t>.</w:t>
      </w:r>
    </w:p>
    <w:p w14:paraId="78B5EFBE"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Нумерация страниц – сквозная, начинается со страницы «2» (первая страница – это титульный лист), номер страницы проставляется по середине нижнего поля.</w:t>
      </w:r>
    </w:p>
    <w:p w14:paraId="76BB3A64"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Текст отчета при необходимости разделяют на разделы и подразделы.</w:t>
      </w:r>
      <w:r w:rsidR="00304DD5" w:rsidRPr="00024572">
        <w:rPr>
          <w:rFonts w:eastAsia="Calibri" w:cs="Times New Roman"/>
          <w:sz w:val="28"/>
          <w:szCs w:val="28"/>
        </w:rPr>
        <w:t xml:space="preserve"> </w:t>
      </w:r>
      <w:r w:rsidRPr="00024572">
        <w:rPr>
          <w:rFonts w:eastAsia="Calibri" w:cs="Times New Roman"/>
          <w:sz w:val="28"/>
          <w:szCs w:val="28"/>
        </w:rPr>
        <w:t>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В конце номера подраздела точка не ставится.</w:t>
      </w:r>
    </w:p>
    <w:p w14:paraId="07BBFD9A"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Разделы, как и подразделы, могут состоять из одного или нескольких пунктов. Разделы, подразделы должны иметь заголовки. Заголовки должны четко и кратко отражать содержание разделов, подразделов.</w:t>
      </w:r>
      <w:r w:rsidR="00304DD5" w:rsidRPr="00024572">
        <w:rPr>
          <w:rFonts w:eastAsia="Calibri" w:cs="Times New Roman"/>
          <w:sz w:val="28"/>
          <w:szCs w:val="28"/>
        </w:rPr>
        <w:t xml:space="preserve"> </w:t>
      </w:r>
      <w:r w:rsidRPr="00024572">
        <w:rPr>
          <w:rFonts w:eastAsia="Calibri" w:cs="Times New Roman"/>
          <w:sz w:val="28"/>
          <w:szCs w:val="28"/>
        </w:rPr>
        <w:t>Каждый раздел отчета начинается с нового листа (страницы).</w:t>
      </w:r>
    </w:p>
    <w:p w14:paraId="51FCA661" w14:textId="77777777" w:rsidR="00E371D5" w:rsidRPr="00024572" w:rsidRDefault="00E371D5" w:rsidP="007943E4">
      <w:pPr>
        <w:tabs>
          <w:tab w:val="left" w:pos="851"/>
          <w:tab w:val="left" w:pos="994"/>
        </w:tabs>
        <w:rPr>
          <w:rFonts w:eastAsia="Calibri" w:cs="Times New Roman"/>
          <w:sz w:val="28"/>
          <w:szCs w:val="28"/>
        </w:rPr>
      </w:pPr>
      <w:r w:rsidRPr="00024572">
        <w:rPr>
          <w:rFonts w:eastAsia="Calibri" w:cs="Times New Roman"/>
          <w:sz w:val="28"/>
          <w:szCs w:val="28"/>
        </w:rPr>
        <w:t>Приложение. Некоторы</w:t>
      </w:r>
      <w:r w:rsidR="009F0889" w:rsidRPr="00024572">
        <w:rPr>
          <w:rFonts w:eastAsia="Calibri" w:cs="Times New Roman"/>
          <w:sz w:val="28"/>
          <w:szCs w:val="28"/>
        </w:rPr>
        <w:t>е</w:t>
      </w:r>
      <w:r w:rsidRPr="00024572">
        <w:rPr>
          <w:rFonts w:eastAsia="Calibri" w:cs="Times New Roman"/>
          <w:sz w:val="28"/>
          <w:szCs w:val="28"/>
        </w:rPr>
        <w:t xml:space="preserve"> материал</w:t>
      </w:r>
      <w:r w:rsidR="009F0889" w:rsidRPr="00024572">
        <w:rPr>
          <w:rFonts w:eastAsia="Calibri" w:cs="Times New Roman"/>
          <w:sz w:val="28"/>
          <w:szCs w:val="28"/>
        </w:rPr>
        <w:t>ы</w:t>
      </w:r>
      <w:r w:rsidRPr="00024572">
        <w:rPr>
          <w:rFonts w:eastAsia="Calibri" w:cs="Times New Roman"/>
          <w:sz w:val="28"/>
          <w:szCs w:val="28"/>
        </w:rPr>
        <w:t xml:space="preserve"> отчета допускается помещать в приложениях. Приложениями могут быть, например, графический материал, таблицы большого формата, т.д. Приложения оформляют как продолжение работы на последующих листах. Каждое приложение должно начинаться с нового листа с указанием наверху справа страницы слова «Приложение» и его обозначения</w:t>
      </w:r>
      <w:r w:rsidR="009F0889" w:rsidRPr="00024572">
        <w:rPr>
          <w:rFonts w:eastAsia="Calibri" w:cs="Times New Roman"/>
          <w:sz w:val="28"/>
          <w:szCs w:val="28"/>
        </w:rPr>
        <w:t xml:space="preserve"> – А, Б, В,</w:t>
      </w:r>
      <w:r w:rsidR="00360D35" w:rsidRPr="00024572">
        <w:rPr>
          <w:rFonts w:eastAsia="Calibri" w:cs="Times New Roman"/>
          <w:sz w:val="28"/>
          <w:szCs w:val="28"/>
        </w:rPr>
        <w:t xml:space="preserve"> </w:t>
      </w:r>
      <w:r w:rsidR="009F0889" w:rsidRPr="00024572">
        <w:rPr>
          <w:rFonts w:eastAsia="Calibri" w:cs="Times New Roman"/>
          <w:sz w:val="28"/>
          <w:szCs w:val="28"/>
        </w:rPr>
        <w:t>… и т.д.</w:t>
      </w:r>
    </w:p>
    <w:p w14:paraId="6487C23C" w14:textId="77777777" w:rsidR="00A835B5" w:rsidRPr="00A835B5" w:rsidRDefault="00A835B5" w:rsidP="00A835B5">
      <w:pPr>
        <w:rPr>
          <w:sz w:val="28"/>
          <w:szCs w:val="28"/>
        </w:rPr>
      </w:pPr>
      <w:r w:rsidRPr="00A835B5">
        <w:rPr>
          <w:sz w:val="28"/>
          <w:szCs w:val="28"/>
        </w:rPr>
        <w:t xml:space="preserve">Обучающиеся, которые не прошли практику в установленные сроки по уважительным причинам, предоставляется возможность пройти практику в </w:t>
      </w:r>
      <w:r w:rsidRPr="00A835B5">
        <w:rPr>
          <w:sz w:val="28"/>
          <w:szCs w:val="28"/>
        </w:rPr>
        <w:lastRenderedPageBreak/>
        <w:t xml:space="preserve">свободное от обучения время в соответствии с вновь согласованным рабочим графиком (планом) прохождения практики, включающим сроки защиты отчетов по практике. </w:t>
      </w:r>
    </w:p>
    <w:p w14:paraId="47336052" w14:textId="77777777" w:rsidR="00A835B5" w:rsidRPr="00A835B5" w:rsidRDefault="00A835B5" w:rsidP="00A835B5">
      <w:pPr>
        <w:rPr>
          <w:sz w:val="28"/>
          <w:szCs w:val="28"/>
        </w:rPr>
      </w:pPr>
      <w:r w:rsidRPr="00A835B5">
        <w:rPr>
          <w:sz w:val="28"/>
          <w:szCs w:val="28"/>
        </w:rPr>
        <w:t>Неудовлетворительные результаты промежуточной аттестации по практике или не прохождение промежуточной аттестации по практике при отсутствии уважительных причин признаются академической задолженностью.</w:t>
      </w:r>
    </w:p>
    <w:p w14:paraId="1903128B" w14:textId="77777777" w:rsidR="003C6105" w:rsidRPr="00A835B5" w:rsidRDefault="003C6105" w:rsidP="00304514">
      <w:pPr>
        <w:ind w:firstLine="567"/>
        <w:rPr>
          <w:rFonts w:eastAsia="Times New Roman" w:cs="Times New Roman"/>
          <w:sz w:val="28"/>
          <w:szCs w:val="28"/>
          <w:highlight w:val="yellow"/>
          <w:lang w:eastAsia="ru-RU"/>
        </w:rPr>
      </w:pPr>
    </w:p>
    <w:p w14:paraId="25EB0F6D" w14:textId="77777777" w:rsidR="003C6105" w:rsidRPr="00F617F5" w:rsidRDefault="00760F14" w:rsidP="003C6105">
      <w:pPr>
        <w:keepNext/>
        <w:keepLines/>
        <w:widowControl w:val="0"/>
        <w:suppressAutoHyphens/>
        <w:outlineLvl w:val="1"/>
        <w:rPr>
          <w:rFonts w:eastAsia="Times New Roman" w:cs="Times New Roman"/>
          <w:b/>
          <w:bCs/>
          <w:sz w:val="28"/>
          <w:szCs w:val="28"/>
        </w:rPr>
      </w:pPr>
      <w:bookmarkStart w:id="18" w:name="_Toc25414638"/>
      <w:r>
        <w:rPr>
          <w:rFonts w:eastAsia="Times New Roman" w:cs="Times New Roman"/>
          <w:b/>
          <w:bCs/>
          <w:color w:val="000000"/>
          <w:sz w:val="28"/>
          <w:szCs w:val="28"/>
          <w:lang w:eastAsia="ru-RU"/>
        </w:rPr>
        <w:t>8</w:t>
      </w:r>
      <w:r w:rsidR="00F617F5" w:rsidRPr="00F617F5">
        <w:rPr>
          <w:rFonts w:eastAsia="Times New Roman" w:cs="Times New Roman"/>
          <w:b/>
          <w:bCs/>
          <w:color w:val="000000"/>
          <w:sz w:val="28"/>
          <w:szCs w:val="28"/>
          <w:lang w:eastAsia="ru-RU"/>
        </w:rPr>
        <w:t>.</w:t>
      </w:r>
      <w:r w:rsidR="003C6105" w:rsidRPr="00F617F5">
        <w:rPr>
          <w:rFonts w:eastAsia="Times New Roman" w:cs="Times New Roman"/>
          <w:b/>
          <w:bCs/>
          <w:color w:val="000000"/>
          <w:sz w:val="28"/>
          <w:szCs w:val="28"/>
          <w:lang w:eastAsia="ru-RU"/>
        </w:rPr>
        <w:t xml:space="preserve"> </w:t>
      </w:r>
      <w:bookmarkStart w:id="19" w:name="_Toc439247580"/>
      <w:bookmarkStart w:id="20" w:name="_Toc439247764"/>
      <w:r w:rsidR="003C6105" w:rsidRPr="00F617F5">
        <w:rPr>
          <w:rFonts w:eastAsia="Times New Roman" w:cs="Times New Roman"/>
          <w:b/>
          <w:bCs/>
          <w:sz w:val="28"/>
          <w:szCs w:val="28"/>
        </w:rPr>
        <w:t>Фонд оценочных средств для проведения промежуточной аттестации обучающихся</w:t>
      </w:r>
      <w:bookmarkEnd w:id="19"/>
      <w:bookmarkEnd w:id="20"/>
      <w:r w:rsidR="00AF5229" w:rsidRPr="00F617F5">
        <w:rPr>
          <w:rFonts w:eastAsia="Times New Roman" w:cs="Times New Roman"/>
          <w:b/>
          <w:bCs/>
          <w:sz w:val="28"/>
          <w:szCs w:val="28"/>
        </w:rPr>
        <w:t xml:space="preserve"> по практике</w:t>
      </w:r>
      <w:bookmarkEnd w:id="18"/>
    </w:p>
    <w:p w14:paraId="45BB9387" w14:textId="77777777" w:rsidR="003C6105" w:rsidRDefault="003C6105" w:rsidP="003C6105">
      <w:pPr>
        <w:shd w:val="clear" w:color="auto" w:fill="FFFFFF"/>
        <w:tabs>
          <w:tab w:val="left" w:pos="567"/>
        </w:tabs>
        <w:rPr>
          <w:rFonts w:eastAsia="Times New Roman" w:cs="Times New Roman"/>
          <w:bCs/>
          <w:color w:val="000000"/>
          <w:sz w:val="28"/>
          <w:szCs w:val="28"/>
          <w:lang w:eastAsia="ru-RU"/>
        </w:rPr>
      </w:pPr>
      <w:r w:rsidRPr="00F617F5">
        <w:rPr>
          <w:rFonts w:eastAsia="Times New Roman" w:cs="Times New Roman"/>
          <w:bCs/>
          <w:color w:val="000000"/>
          <w:sz w:val="28"/>
          <w:szCs w:val="28"/>
          <w:lang w:eastAsia="ru-RU"/>
        </w:rPr>
        <w:t xml:space="preserve">Перечень компетенций и их структура в виде знаний, умений и владений содержится в разделе </w:t>
      </w:r>
      <w:r w:rsidR="00836039">
        <w:rPr>
          <w:rFonts w:eastAsia="Times New Roman" w:cs="Times New Roman"/>
          <w:bCs/>
          <w:color w:val="000000"/>
          <w:sz w:val="28"/>
          <w:szCs w:val="28"/>
          <w:lang w:eastAsia="ru-RU"/>
        </w:rPr>
        <w:t>3</w:t>
      </w:r>
      <w:r w:rsidRPr="00F617F5">
        <w:rPr>
          <w:rFonts w:eastAsia="Times New Roman" w:cs="Times New Roman"/>
          <w:bCs/>
          <w:color w:val="000000"/>
          <w:sz w:val="28"/>
          <w:szCs w:val="28"/>
          <w:lang w:eastAsia="ru-RU"/>
        </w:rPr>
        <w:t xml:space="preserve"> «</w:t>
      </w:r>
      <w:r w:rsidR="003D4996" w:rsidRPr="003D4996">
        <w:rPr>
          <w:rFonts w:eastAsia="Times New Roman" w:cs="Times New Roman"/>
          <w:bCs/>
          <w:color w:val="000000"/>
          <w:sz w:val="28"/>
          <w:szCs w:val="28"/>
          <w:lang w:eastAsia="ru-RU"/>
        </w:rPr>
        <w:t xml:space="preserve">Перечень </w:t>
      </w:r>
      <w:r w:rsidR="00836039" w:rsidRPr="00836039">
        <w:rPr>
          <w:rFonts w:eastAsia="Times New Roman" w:cs="Times New Roman"/>
          <w:bCs/>
          <w:color w:val="000000"/>
          <w:sz w:val="28"/>
          <w:szCs w:val="28"/>
          <w:lang w:eastAsia="ru-RU"/>
        </w:rPr>
        <w:t>планируемых результатов освоения образовательной программы (перечень компетенций) с указанием индикаторов их достижения при прохождении практики</w:t>
      </w:r>
      <w:r w:rsidRPr="00836039">
        <w:rPr>
          <w:rFonts w:eastAsia="Times New Roman" w:cs="Times New Roman"/>
          <w:bCs/>
          <w:color w:val="000000"/>
          <w:sz w:val="28"/>
          <w:szCs w:val="28"/>
          <w:lang w:eastAsia="ru-RU"/>
        </w:rPr>
        <w:t xml:space="preserve">».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977"/>
        <w:gridCol w:w="3543"/>
      </w:tblGrid>
      <w:tr w:rsidR="002E5ABD" w:rsidRPr="00F411D7" w14:paraId="7B77FDE8" w14:textId="77777777" w:rsidTr="00F411D7">
        <w:trPr>
          <w:trHeight w:val="1531"/>
        </w:trPr>
        <w:tc>
          <w:tcPr>
            <w:tcW w:w="1985" w:type="dxa"/>
            <w:shd w:val="clear" w:color="auto" w:fill="auto"/>
          </w:tcPr>
          <w:p w14:paraId="2BF3C323" w14:textId="77777777" w:rsidR="002E5ABD" w:rsidRPr="00F411D7" w:rsidRDefault="002E5ABD" w:rsidP="0038649A">
            <w:pPr>
              <w:spacing w:line="240" w:lineRule="auto"/>
              <w:ind w:firstLine="0"/>
              <w:rPr>
                <w:rFonts w:eastAsia="Calibri"/>
                <w:szCs w:val="24"/>
              </w:rPr>
            </w:pPr>
            <w:r w:rsidRPr="00F411D7">
              <w:rPr>
                <w:rFonts w:eastAsia="Calibri"/>
                <w:szCs w:val="24"/>
              </w:rPr>
              <w:t xml:space="preserve">Наименование компетенции </w:t>
            </w:r>
          </w:p>
        </w:tc>
        <w:tc>
          <w:tcPr>
            <w:tcW w:w="2552" w:type="dxa"/>
            <w:shd w:val="clear" w:color="auto" w:fill="auto"/>
          </w:tcPr>
          <w:p w14:paraId="4191CFEF" w14:textId="77777777" w:rsidR="002E5ABD" w:rsidRPr="00F411D7" w:rsidRDefault="002E5ABD" w:rsidP="0038649A">
            <w:pPr>
              <w:spacing w:line="240" w:lineRule="auto"/>
              <w:ind w:firstLine="0"/>
              <w:rPr>
                <w:rFonts w:eastAsia="Calibri"/>
                <w:szCs w:val="24"/>
              </w:rPr>
            </w:pPr>
            <w:r w:rsidRPr="00F411D7">
              <w:rPr>
                <w:rFonts w:eastAsia="Calibri"/>
                <w:szCs w:val="24"/>
              </w:rPr>
              <w:t xml:space="preserve">Наименование индикаторов достижения компетенции </w:t>
            </w:r>
          </w:p>
        </w:tc>
        <w:tc>
          <w:tcPr>
            <w:tcW w:w="2977" w:type="dxa"/>
            <w:shd w:val="clear" w:color="auto" w:fill="auto"/>
          </w:tcPr>
          <w:p w14:paraId="11E2E2D6" w14:textId="77777777" w:rsidR="002E5ABD" w:rsidRPr="00F411D7" w:rsidRDefault="002E5ABD" w:rsidP="0038649A">
            <w:pPr>
              <w:spacing w:line="240" w:lineRule="auto"/>
              <w:ind w:firstLine="0"/>
              <w:rPr>
                <w:rFonts w:eastAsia="Calibri"/>
                <w:szCs w:val="24"/>
              </w:rPr>
            </w:pPr>
            <w:r w:rsidRPr="00F411D7">
              <w:rPr>
                <w:rFonts w:eastAsia="Calibri"/>
                <w:szCs w:val="24"/>
              </w:rPr>
              <w:t xml:space="preserve">Результаты обучения </w:t>
            </w:r>
          </w:p>
          <w:p w14:paraId="4824EB82" w14:textId="77777777" w:rsidR="002E5ABD" w:rsidRPr="00F411D7" w:rsidRDefault="002E5ABD" w:rsidP="0038649A">
            <w:pPr>
              <w:spacing w:line="240" w:lineRule="auto"/>
              <w:ind w:firstLine="0"/>
              <w:rPr>
                <w:rFonts w:eastAsia="Calibri"/>
                <w:szCs w:val="24"/>
              </w:rPr>
            </w:pPr>
            <w:r w:rsidRPr="00F411D7">
              <w:rPr>
                <w:rFonts w:eastAsia="Calibri"/>
                <w:szCs w:val="24"/>
              </w:rPr>
              <w:t>(умения и знания), соотнесенные с индикаторами достижения компетенции</w:t>
            </w:r>
          </w:p>
        </w:tc>
        <w:tc>
          <w:tcPr>
            <w:tcW w:w="3543" w:type="dxa"/>
            <w:shd w:val="clear" w:color="auto" w:fill="auto"/>
          </w:tcPr>
          <w:p w14:paraId="4B6BA3CE" w14:textId="77777777" w:rsidR="002E5ABD" w:rsidRPr="00F411D7" w:rsidRDefault="002E5ABD" w:rsidP="0038649A">
            <w:pPr>
              <w:spacing w:line="240" w:lineRule="auto"/>
              <w:ind w:firstLine="0"/>
              <w:rPr>
                <w:rFonts w:eastAsia="Calibri"/>
                <w:szCs w:val="24"/>
              </w:rPr>
            </w:pPr>
            <w:r w:rsidRPr="00F411D7">
              <w:rPr>
                <w:rFonts w:eastAsia="Calibri"/>
                <w:szCs w:val="24"/>
              </w:rPr>
              <w:t>Типовые контрольные задания</w:t>
            </w:r>
          </w:p>
        </w:tc>
      </w:tr>
      <w:tr w:rsidR="00EA7C13" w:rsidRPr="00F411D7" w14:paraId="51DDEC74" w14:textId="77777777" w:rsidTr="00F411D7">
        <w:trPr>
          <w:trHeight w:val="289"/>
        </w:trPr>
        <w:tc>
          <w:tcPr>
            <w:tcW w:w="1985" w:type="dxa"/>
            <w:shd w:val="clear" w:color="auto" w:fill="auto"/>
          </w:tcPr>
          <w:p w14:paraId="7093523A" w14:textId="6582BCBA" w:rsidR="00DC343D" w:rsidRPr="00F411D7" w:rsidRDefault="00DC343D" w:rsidP="00DC343D">
            <w:pPr>
              <w:pStyle w:val="ConsPlusNormal"/>
              <w:widowControl/>
              <w:ind w:firstLine="0"/>
              <w:jc w:val="both"/>
              <w:rPr>
                <w:rFonts w:ascii="Times New Roman" w:hAnsi="Times New Roman" w:cs="Times New Roman"/>
                <w:sz w:val="24"/>
                <w:szCs w:val="24"/>
                <w:u w:val="single"/>
              </w:rPr>
            </w:pPr>
            <w:r w:rsidRPr="00F411D7">
              <w:rPr>
                <w:rFonts w:ascii="Times New Roman" w:hAnsi="Times New Roman" w:cs="Times New Roman"/>
                <w:sz w:val="24"/>
                <w:szCs w:val="24"/>
                <w:u w:val="single"/>
              </w:rPr>
              <w:t>ПКН-1</w:t>
            </w:r>
          </w:p>
          <w:p w14:paraId="6880E588" w14:textId="77982232" w:rsidR="00EA7C13" w:rsidRPr="00F411D7" w:rsidRDefault="00EA7C13" w:rsidP="00DC343D">
            <w:pPr>
              <w:pStyle w:val="ConsPlusNormal"/>
              <w:widowControl/>
              <w:ind w:firstLine="0"/>
              <w:jc w:val="both"/>
              <w:rPr>
                <w:rFonts w:ascii="Times New Roman" w:hAnsi="Times New Roman" w:cs="Times New Roman"/>
                <w:sz w:val="24"/>
                <w:szCs w:val="24"/>
              </w:rPr>
            </w:pPr>
            <w:r w:rsidRPr="00F411D7">
              <w:rPr>
                <w:rFonts w:ascii="Times New Roman" w:hAnsi="Times New Roman" w:cs="Times New Roman"/>
                <w:sz w:val="24"/>
                <w:szCs w:val="24"/>
              </w:rPr>
              <w:t>Владение основными научными понятиями и категориями экономики и управленческой науки и способность к их примен</w:t>
            </w:r>
            <w:r w:rsidR="005E2094" w:rsidRPr="00F411D7">
              <w:rPr>
                <w:rFonts w:ascii="Times New Roman" w:hAnsi="Times New Roman" w:cs="Times New Roman"/>
                <w:sz w:val="24"/>
                <w:szCs w:val="24"/>
              </w:rPr>
              <w:t>ению при решении профессиональн</w:t>
            </w:r>
            <w:r w:rsidRPr="00F411D7">
              <w:rPr>
                <w:rFonts w:ascii="Times New Roman" w:hAnsi="Times New Roman" w:cs="Times New Roman"/>
                <w:sz w:val="24"/>
                <w:szCs w:val="24"/>
              </w:rPr>
              <w:t>ых задач</w:t>
            </w:r>
          </w:p>
          <w:p w14:paraId="33F28EB7" w14:textId="77777777" w:rsidR="00EA7C13" w:rsidRPr="00F411D7" w:rsidRDefault="00EA7C13" w:rsidP="00DC343D">
            <w:pPr>
              <w:pStyle w:val="ConsPlusNormal"/>
              <w:widowControl/>
              <w:ind w:firstLine="0"/>
              <w:jc w:val="both"/>
              <w:rPr>
                <w:rFonts w:ascii="Times New Roman" w:hAnsi="Times New Roman" w:cs="Times New Roman"/>
                <w:sz w:val="24"/>
                <w:szCs w:val="24"/>
              </w:rPr>
            </w:pPr>
          </w:p>
          <w:p w14:paraId="7B59C311" w14:textId="77777777" w:rsidR="00EA7C13" w:rsidRPr="00F411D7" w:rsidRDefault="00EA7C13" w:rsidP="00DC343D">
            <w:pPr>
              <w:pStyle w:val="ConsPlusNormal"/>
              <w:widowControl/>
              <w:ind w:firstLine="0"/>
              <w:jc w:val="both"/>
              <w:rPr>
                <w:rFonts w:ascii="Times New Roman" w:hAnsi="Times New Roman" w:cs="Times New Roman"/>
                <w:sz w:val="24"/>
                <w:szCs w:val="24"/>
              </w:rPr>
            </w:pPr>
          </w:p>
          <w:p w14:paraId="3D9D530B" w14:textId="77777777" w:rsidR="00EA7C13" w:rsidRPr="00F411D7" w:rsidRDefault="00EA7C13" w:rsidP="00DC343D">
            <w:pPr>
              <w:pStyle w:val="ConsPlusNormal"/>
              <w:widowControl/>
              <w:ind w:firstLine="0"/>
              <w:jc w:val="both"/>
              <w:rPr>
                <w:rFonts w:ascii="Times New Roman" w:hAnsi="Times New Roman" w:cs="Times New Roman"/>
                <w:sz w:val="24"/>
                <w:szCs w:val="24"/>
              </w:rPr>
            </w:pPr>
          </w:p>
          <w:p w14:paraId="5787AE2D" w14:textId="77777777" w:rsidR="00EA7C13" w:rsidRPr="00F411D7" w:rsidRDefault="00EA7C13" w:rsidP="00DC343D">
            <w:pPr>
              <w:pStyle w:val="ConsPlusNormal"/>
              <w:widowControl/>
              <w:ind w:firstLine="0"/>
              <w:jc w:val="both"/>
              <w:rPr>
                <w:rFonts w:ascii="Times New Roman" w:hAnsi="Times New Roman" w:cs="Times New Roman"/>
                <w:sz w:val="24"/>
                <w:szCs w:val="24"/>
              </w:rPr>
            </w:pPr>
          </w:p>
          <w:p w14:paraId="0B31E4BE" w14:textId="77777777" w:rsidR="00EA7C13" w:rsidRPr="00F411D7" w:rsidRDefault="00EA7C13" w:rsidP="00DC343D">
            <w:pPr>
              <w:pStyle w:val="ConsPlusNormal"/>
              <w:widowControl/>
              <w:ind w:firstLine="0"/>
              <w:jc w:val="both"/>
              <w:rPr>
                <w:rFonts w:ascii="Times New Roman" w:hAnsi="Times New Roman" w:cs="Times New Roman"/>
                <w:sz w:val="24"/>
                <w:szCs w:val="24"/>
              </w:rPr>
            </w:pPr>
          </w:p>
          <w:p w14:paraId="1421122F" w14:textId="77777777" w:rsidR="00EA7C13" w:rsidRPr="00F411D7" w:rsidRDefault="00EA7C13" w:rsidP="00DC343D">
            <w:pPr>
              <w:pStyle w:val="ConsPlusNormal"/>
              <w:widowControl/>
              <w:ind w:firstLine="0"/>
              <w:jc w:val="both"/>
              <w:rPr>
                <w:rFonts w:ascii="Times New Roman" w:hAnsi="Times New Roman" w:cs="Times New Roman"/>
                <w:sz w:val="24"/>
                <w:szCs w:val="24"/>
              </w:rPr>
            </w:pPr>
          </w:p>
          <w:p w14:paraId="35071279" w14:textId="2C726812" w:rsidR="00EA7C13" w:rsidRPr="00F411D7" w:rsidRDefault="00EA7C13" w:rsidP="00DC343D">
            <w:pPr>
              <w:spacing w:line="240" w:lineRule="auto"/>
              <w:ind w:firstLine="0"/>
              <w:rPr>
                <w:rFonts w:eastAsia="Calibri"/>
                <w:szCs w:val="24"/>
              </w:rPr>
            </w:pPr>
          </w:p>
        </w:tc>
        <w:tc>
          <w:tcPr>
            <w:tcW w:w="2552" w:type="dxa"/>
            <w:shd w:val="clear" w:color="auto" w:fill="auto"/>
          </w:tcPr>
          <w:p w14:paraId="77102DF3" w14:textId="77777777" w:rsidR="00EA7C13" w:rsidRPr="00F411D7" w:rsidRDefault="00EA7C13" w:rsidP="00DC343D">
            <w:pPr>
              <w:spacing w:line="240" w:lineRule="auto"/>
              <w:ind w:firstLine="0"/>
              <w:rPr>
                <w:rFonts w:cs="Times New Roman"/>
                <w:szCs w:val="24"/>
              </w:rPr>
            </w:pPr>
            <w:r w:rsidRPr="00F411D7">
              <w:rPr>
                <w:rFonts w:cs="Times New Roman"/>
                <w:szCs w:val="24"/>
              </w:rPr>
              <w:t>1.Демонстрирует знания терминологии, направлений, школ, современных тенденций менеджмента и позиции российской управленческой мысли.</w:t>
            </w:r>
          </w:p>
          <w:p w14:paraId="42BFC248" w14:textId="147B06F3" w:rsidR="00EA7C13" w:rsidRPr="00F411D7" w:rsidRDefault="00EA7C13" w:rsidP="00DC343D">
            <w:pPr>
              <w:spacing w:line="240" w:lineRule="auto"/>
              <w:ind w:firstLine="0"/>
              <w:rPr>
                <w:rFonts w:cs="Times New Roman"/>
                <w:szCs w:val="24"/>
              </w:rPr>
            </w:pPr>
          </w:p>
          <w:p w14:paraId="4EC64289" w14:textId="26F36CB2" w:rsidR="00F411D7" w:rsidRPr="00F411D7" w:rsidRDefault="00F411D7" w:rsidP="00DC343D">
            <w:pPr>
              <w:spacing w:line="240" w:lineRule="auto"/>
              <w:ind w:firstLine="0"/>
              <w:rPr>
                <w:rFonts w:cs="Times New Roman"/>
                <w:szCs w:val="24"/>
              </w:rPr>
            </w:pPr>
          </w:p>
          <w:p w14:paraId="639DA3DB" w14:textId="70C1CA2B" w:rsidR="00F411D7" w:rsidRDefault="00F411D7" w:rsidP="00DC343D">
            <w:pPr>
              <w:spacing w:line="240" w:lineRule="auto"/>
              <w:ind w:firstLine="0"/>
              <w:rPr>
                <w:rFonts w:cs="Times New Roman"/>
                <w:szCs w:val="24"/>
              </w:rPr>
            </w:pPr>
          </w:p>
          <w:p w14:paraId="2D181912" w14:textId="43D45368" w:rsidR="00EA7C13" w:rsidRPr="00F411D7" w:rsidRDefault="00EA7C13" w:rsidP="00DC343D">
            <w:pPr>
              <w:spacing w:line="240" w:lineRule="auto"/>
              <w:ind w:firstLine="0"/>
              <w:rPr>
                <w:rFonts w:cs="Times New Roman"/>
                <w:szCs w:val="24"/>
              </w:rPr>
            </w:pPr>
          </w:p>
          <w:p w14:paraId="6B5C8D23" w14:textId="10868BA7" w:rsidR="00EA7C13" w:rsidRPr="00F411D7" w:rsidRDefault="00EA7C13" w:rsidP="00DC343D">
            <w:pPr>
              <w:spacing w:line="240" w:lineRule="auto"/>
              <w:ind w:firstLine="0"/>
              <w:rPr>
                <w:rFonts w:eastAsia="Calibri"/>
                <w:szCs w:val="24"/>
              </w:rPr>
            </w:pPr>
            <w:r w:rsidRPr="00F411D7">
              <w:rPr>
                <w:rFonts w:cs="Times New Roman"/>
                <w:szCs w:val="24"/>
              </w:rPr>
              <w:t>2.Реализует способность адаптировать и обобщать результаты современных научных исследований для осуществления научно-исследовательской работы в бакалавриате.</w:t>
            </w:r>
          </w:p>
        </w:tc>
        <w:tc>
          <w:tcPr>
            <w:tcW w:w="2977" w:type="dxa"/>
            <w:shd w:val="clear" w:color="auto" w:fill="auto"/>
          </w:tcPr>
          <w:p w14:paraId="14A83D6B" w14:textId="77777777" w:rsidR="00EA7C13" w:rsidRPr="00F411D7" w:rsidRDefault="00EA7C13" w:rsidP="00DC343D">
            <w:pPr>
              <w:spacing w:line="240" w:lineRule="auto"/>
              <w:ind w:firstLine="0"/>
              <w:rPr>
                <w:rFonts w:cs="Times New Roman"/>
                <w:szCs w:val="24"/>
              </w:rPr>
            </w:pPr>
            <w:r w:rsidRPr="00F411D7">
              <w:rPr>
                <w:rFonts w:cs="Times New Roman"/>
                <w:b/>
                <w:szCs w:val="24"/>
              </w:rPr>
              <w:t xml:space="preserve">Знать: </w:t>
            </w:r>
            <w:r w:rsidRPr="00F411D7">
              <w:rPr>
                <w:rFonts w:cs="Times New Roman"/>
                <w:szCs w:val="24"/>
              </w:rPr>
              <w:t>основные направления школ,</w:t>
            </w:r>
            <w:r w:rsidRPr="00F411D7">
              <w:rPr>
                <w:rFonts w:cs="Times New Roman"/>
                <w:b/>
                <w:szCs w:val="24"/>
              </w:rPr>
              <w:t xml:space="preserve"> </w:t>
            </w:r>
            <w:r w:rsidRPr="00F411D7">
              <w:rPr>
                <w:rFonts w:cs="Times New Roman"/>
                <w:szCs w:val="24"/>
              </w:rPr>
              <w:t>современных тенденций менеджмента и позиции российской управленческой мысли.</w:t>
            </w:r>
          </w:p>
          <w:p w14:paraId="29624FB2" w14:textId="09BD5694" w:rsidR="00EA7C13" w:rsidRPr="00F411D7" w:rsidRDefault="00EA7C13" w:rsidP="00DC343D">
            <w:pPr>
              <w:spacing w:line="240" w:lineRule="auto"/>
              <w:ind w:firstLine="0"/>
              <w:rPr>
                <w:rFonts w:cs="Times New Roman"/>
                <w:szCs w:val="24"/>
              </w:rPr>
            </w:pPr>
            <w:r w:rsidRPr="00F411D7">
              <w:rPr>
                <w:rFonts w:cs="Times New Roman"/>
                <w:b/>
                <w:szCs w:val="24"/>
              </w:rPr>
              <w:t>Уметь:</w:t>
            </w:r>
            <w:r w:rsidRPr="00F411D7">
              <w:rPr>
                <w:rFonts w:cs="Times New Roman"/>
                <w:szCs w:val="24"/>
              </w:rPr>
              <w:t xml:space="preserve"> – применять знания современных тенденций менеджмента и позиции российской управленческой мысли в прак</w:t>
            </w:r>
            <w:r w:rsidR="00F411D7">
              <w:rPr>
                <w:rFonts w:cs="Times New Roman"/>
                <w:szCs w:val="24"/>
              </w:rPr>
              <w:t>тической деятельности.</w:t>
            </w:r>
          </w:p>
          <w:p w14:paraId="3B981CE2"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 xml:space="preserve">Знать: </w:t>
            </w:r>
            <w:r w:rsidRPr="00F411D7">
              <w:rPr>
                <w:rFonts w:cs="Times New Roman"/>
                <w:szCs w:val="24"/>
              </w:rPr>
              <w:t>современные научные исследования для осуществления научно-исследовательской работы в бакалавриате.</w:t>
            </w:r>
          </w:p>
          <w:p w14:paraId="589F681B" w14:textId="5598CCF0" w:rsidR="00EA7C13" w:rsidRPr="00F411D7" w:rsidRDefault="00EA7C13" w:rsidP="00DC343D">
            <w:pPr>
              <w:spacing w:line="240" w:lineRule="auto"/>
              <w:ind w:firstLine="0"/>
              <w:rPr>
                <w:rFonts w:eastAsia="Calibri"/>
                <w:szCs w:val="24"/>
              </w:rPr>
            </w:pPr>
            <w:r w:rsidRPr="00F411D7">
              <w:rPr>
                <w:rFonts w:cs="Times New Roman"/>
                <w:b/>
                <w:szCs w:val="24"/>
              </w:rPr>
              <w:t>Уметь:</w:t>
            </w:r>
            <w:r w:rsidRPr="00F411D7">
              <w:rPr>
                <w:rFonts w:cs="Times New Roman"/>
                <w:szCs w:val="24"/>
              </w:rPr>
              <w:t xml:space="preserve"> адаптировать результаты современных научных исследований для осуществления научно-исследовательской работы в бакалавриате.</w:t>
            </w:r>
          </w:p>
        </w:tc>
        <w:tc>
          <w:tcPr>
            <w:tcW w:w="3543" w:type="dxa"/>
            <w:shd w:val="clear" w:color="auto" w:fill="auto"/>
          </w:tcPr>
          <w:p w14:paraId="1B51CA69" w14:textId="77777777" w:rsidR="00EA7C13" w:rsidRPr="00F411D7" w:rsidRDefault="00EA7C13" w:rsidP="00EA7C13">
            <w:pPr>
              <w:spacing w:line="240" w:lineRule="auto"/>
              <w:ind w:firstLine="0"/>
              <w:rPr>
                <w:szCs w:val="24"/>
              </w:rPr>
            </w:pPr>
            <w:r w:rsidRPr="00F411D7">
              <w:rPr>
                <w:szCs w:val="24"/>
              </w:rPr>
              <w:t>1. Задание</w:t>
            </w:r>
          </w:p>
          <w:p w14:paraId="2BCED212" w14:textId="31A3F56E" w:rsidR="00EA7C13" w:rsidRPr="00F411D7" w:rsidRDefault="00EA7C13" w:rsidP="00EA7C13">
            <w:pPr>
              <w:spacing w:line="240" w:lineRule="auto"/>
              <w:ind w:firstLine="0"/>
              <w:rPr>
                <w:szCs w:val="24"/>
              </w:rPr>
            </w:pPr>
            <w:r w:rsidRPr="00F411D7">
              <w:rPr>
                <w:szCs w:val="24"/>
              </w:rPr>
              <w:t>Проанализируйте условия и предпосылки для использования проектных подходов и методов проектного управления в деятельности организации.</w:t>
            </w:r>
          </w:p>
          <w:p w14:paraId="7A0B53E0" w14:textId="1F9DAD31" w:rsidR="00F411D7" w:rsidRPr="00F411D7" w:rsidRDefault="00F411D7" w:rsidP="00EA7C13">
            <w:pPr>
              <w:spacing w:line="240" w:lineRule="auto"/>
              <w:ind w:firstLine="0"/>
              <w:rPr>
                <w:szCs w:val="24"/>
              </w:rPr>
            </w:pPr>
          </w:p>
          <w:p w14:paraId="7F09EB2B" w14:textId="3A8FBD91" w:rsidR="00F411D7" w:rsidRPr="00F411D7" w:rsidRDefault="00F411D7" w:rsidP="00EA7C13">
            <w:pPr>
              <w:spacing w:line="240" w:lineRule="auto"/>
              <w:ind w:firstLine="0"/>
              <w:rPr>
                <w:szCs w:val="24"/>
              </w:rPr>
            </w:pPr>
          </w:p>
          <w:p w14:paraId="376841B6" w14:textId="35ADBB62" w:rsidR="00F411D7" w:rsidRPr="00F411D7" w:rsidRDefault="00F411D7" w:rsidP="00EA7C13">
            <w:pPr>
              <w:spacing w:line="240" w:lineRule="auto"/>
              <w:ind w:firstLine="0"/>
              <w:rPr>
                <w:szCs w:val="24"/>
              </w:rPr>
            </w:pPr>
          </w:p>
          <w:p w14:paraId="64FA7764" w14:textId="77C31A88" w:rsidR="00F411D7" w:rsidRPr="00F411D7" w:rsidRDefault="00F411D7" w:rsidP="00EA7C13">
            <w:pPr>
              <w:spacing w:line="240" w:lineRule="auto"/>
              <w:ind w:firstLine="0"/>
              <w:rPr>
                <w:szCs w:val="24"/>
              </w:rPr>
            </w:pPr>
          </w:p>
          <w:p w14:paraId="12DDC021" w14:textId="60207B0B" w:rsidR="00F411D7" w:rsidRPr="00F411D7" w:rsidRDefault="00F411D7" w:rsidP="00EA7C13">
            <w:pPr>
              <w:spacing w:line="240" w:lineRule="auto"/>
              <w:ind w:firstLine="0"/>
              <w:rPr>
                <w:szCs w:val="24"/>
              </w:rPr>
            </w:pPr>
          </w:p>
          <w:p w14:paraId="66512CE9" w14:textId="43909738" w:rsidR="00F411D7" w:rsidRPr="00F411D7" w:rsidRDefault="00F411D7" w:rsidP="00EA7C13">
            <w:pPr>
              <w:spacing w:line="240" w:lineRule="auto"/>
              <w:ind w:firstLine="0"/>
              <w:rPr>
                <w:szCs w:val="24"/>
              </w:rPr>
            </w:pPr>
          </w:p>
          <w:p w14:paraId="385DD1A9" w14:textId="77777777" w:rsidR="00EA7C13" w:rsidRPr="00F411D7" w:rsidRDefault="00EA7C13" w:rsidP="00EA7C13">
            <w:pPr>
              <w:spacing w:line="240" w:lineRule="auto"/>
              <w:ind w:firstLine="0"/>
              <w:rPr>
                <w:szCs w:val="24"/>
              </w:rPr>
            </w:pPr>
            <w:r w:rsidRPr="00F411D7">
              <w:rPr>
                <w:szCs w:val="24"/>
              </w:rPr>
              <w:t>2. Задание</w:t>
            </w:r>
          </w:p>
          <w:p w14:paraId="7669BF54" w14:textId="02410110" w:rsidR="00EA7C13" w:rsidRPr="00F411D7" w:rsidRDefault="00EA7C13" w:rsidP="00EA7C13">
            <w:pPr>
              <w:spacing w:line="240" w:lineRule="auto"/>
              <w:ind w:firstLine="0"/>
              <w:rPr>
                <w:rFonts w:eastAsia="Calibri"/>
                <w:szCs w:val="24"/>
              </w:rPr>
            </w:pPr>
            <w:r w:rsidRPr="00F411D7">
              <w:rPr>
                <w:szCs w:val="24"/>
              </w:rPr>
              <w:t>Проанализируйте процессы планирования операционной деятельности предприятия, дайте рекомендации по их совершенствованию</w:t>
            </w:r>
          </w:p>
        </w:tc>
      </w:tr>
      <w:tr w:rsidR="00EA7C13" w:rsidRPr="00F411D7" w14:paraId="6DA09336" w14:textId="77777777" w:rsidTr="00F411D7">
        <w:trPr>
          <w:trHeight w:val="1531"/>
        </w:trPr>
        <w:tc>
          <w:tcPr>
            <w:tcW w:w="1985" w:type="dxa"/>
            <w:shd w:val="clear" w:color="auto" w:fill="auto"/>
          </w:tcPr>
          <w:p w14:paraId="03D9A3D3" w14:textId="1308AA0C" w:rsidR="00DC343D" w:rsidRPr="00F411D7" w:rsidRDefault="00DC343D" w:rsidP="00DC343D">
            <w:pPr>
              <w:spacing w:line="240" w:lineRule="auto"/>
              <w:ind w:firstLine="0"/>
              <w:rPr>
                <w:rFonts w:cs="Times New Roman"/>
                <w:szCs w:val="24"/>
                <w:u w:val="single"/>
              </w:rPr>
            </w:pPr>
            <w:r w:rsidRPr="00F411D7">
              <w:rPr>
                <w:rFonts w:cs="Times New Roman"/>
                <w:szCs w:val="24"/>
                <w:u w:val="single"/>
              </w:rPr>
              <w:lastRenderedPageBreak/>
              <w:t>ПКП-1</w:t>
            </w:r>
          </w:p>
          <w:p w14:paraId="4D10F5BE" w14:textId="638F19B2" w:rsidR="00EA7C13" w:rsidRPr="00F411D7" w:rsidRDefault="00EA7C13" w:rsidP="00DC343D">
            <w:pPr>
              <w:spacing w:line="240" w:lineRule="auto"/>
              <w:ind w:firstLine="0"/>
              <w:rPr>
                <w:rFonts w:eastAsia="Calibri"/>
                <w:szCs w:val="24"/>
              </w:rPr>
            </w:pPr>
            <w:r w:rsidRPr="00F411D7">
              <w:rPr>
                <w:rFonts w:cs="Times New Roman"/>
                <w:szCs w:val="24"/>
              </w:rPr>
              <w:t>Способность планировать, организовывать и контролировать командную работу, вести деловые переговоры и реагировать на изменения</w:t>
            </w:r>
          </w:p>
        </w:tc>
        <w:tc>
          <w:tcPr>
            <w:tcW w:w="2552" w:type="dxa"/>
            <w:shd w:val="clear" w:color="auto" w:fill="auto"/>
          </w:tcPr>
          <w:p w14:paraId="728675A9" w14:textId="2E548667" w:rsidR="00EA7C13" w:rsidRPr="00F411D7" w:rsidRDefault="005E2094" w:rsidP="00DC343D">
            <w:pPr>
              <w:pStyle w:val="a8"/>
              <w:spacing w:line="240" w:lineRule="auto"/>
              <w:ind w:left="0"/>
              <w:jc w:val="both"/>
              <w:rPr>
                <w:rFonts w:ascii="Times New Roman" w:hAnsi="Times New Roman" w:cs="Times New Roman"/>
                <w:sz w:val="24"/>
                <w:szCs w:val="24"/>
              </w:rPr>
            </w:pPr>
            <w:r w:rsidRPr="00F411D7">
              <w:rPr>
                <w:rFonts w:ascii="Times New Roman" w:hAnsi="Times New Roman" w:cs="Times New Roman"/>
                <w:sz w:val="24"/>
                <w:szCs w:val="24"/>
              </w:rPr>
              <w:t>1. </w:t>
            </w:r>
            <w:r w:rsidR="00EA7C13" w:rsidRPr="00F411D7">
              <w:rPr>
                <w:rFonts w:ascii="Times New Roman" w:hAnsi="Times New Roman" w:cs="Times New Roman"/>
                <w:sz w:val="24"/>
                <w:szCs w:val="24"/>
              </w:rPr>
              <w:t>Демонстрирует владение методами планирования, организации и контроля командной работы.</w:t>
            </w:r>
          </w:p>
          <w:p w14:paraId="2B5CC90F" w14:textId="7BB4F6A7" w:rsidR="00EA7C13" w:rsidRPr="00F411D7" w:rsidRDefault="00EA7C13" w:rsidP="00DC343D">
            <w:pPr>
              <w:pStyle w:val="a8"/>
              <w:spacing w:line="240" w:lineRule="auto"/>
              <w:ind w:left="0"/>
              <w:jc w:val="both"/>
              <w:rPr>
                <w:rFonts w:ascii="Times New Roman" w:hAnsi="Times New Roman" w:cs="Times New Roman"/>
                <w:sz w:val="24"/>
                <w:szCs w:val="24"/>
              </w:rPr>
            </w:pPr>
          </w:p>
          <w:p w14:paraId="686771AE" w14:textId="63811AB8" w:rsidR="005E2094" w:rsidRPr="00F411D7" w:rsidRDefault="005E2094" w:rsidP="00DC343D">
            <w:pPr>
              <w:pStyle w:val="a8"/>
              <w:spacing w:line="240" w:lineRule="auto"/>
              <w:ind w:left="0"/>
              <w:jc w:val="both"/>
              <w:rPr>
                <w:rFonts w:ascii="Times New Roman" w:hAnsi="Times New Roman" w:cs="Times New Roman"/>
                <w:sz w:val="24"/>
                <w:szCs w:val="24"/>
              </w:rPr>
            </w:pPr>
          </w:p>
          <w:p w14:paraId="6AEADE02" w14:textId="77777777" w:rsidR="005E2094" w:rsidRPr="00F411D7" w:rsidRDefault="005E2094" w:rsidP="00DC343D">
            <w:pPr>
              <w:pStyle w:val="a8"/>
              <w:spacing w:line="240" w:lineRule="auto"/>
              <w:ind w:left="0"/>
              <w:jc w:val="both"/>
              <w:rPr>
                <w:rFonts w:ascii="Times New Roman" w:hAnsi="Times New Roman" w:cs="Times New Roman"/>
                <w:sz w:val="24"/>
                <w:szCs w:val="24"/>
              </w:rPr>
            </w:pPr>
          </w:p>
          <w:p w14:paraId="1EB05271" w14:textId="6237F958" w:rsidR="00EA7C13" w:rsidRPr="00F411D7" w:rsidRDefault="005E2094" w:rsidP="00DC343D">
            <w:pPr>
              <w:spacing w:line="240" w:lineRule="auto"/>
              <w:ind w:firstLine="0"/>
              <w:rPr>
                <w:rFonts w:eastAsia="Calibri"/>
                <w:szCs w:val="24"/>
              </w:rPr>
            </w:pPr>
            <w:r w:rsidRPr="00F411D7">
              <w:rPr>
                <w:rFonts w:cs="Times New Roman"/>
                <w:szCs w:val="24"/>
              </w:rPr>
              <w:t>2. </w:t>
            </w:r>
            <w:r w:rsidR="00EA7C13" w:rsidRPr="00F411D7">
              <w:rPr>
                <w:rFonts w:cs="Times New Roman"/>
                <w:szCs w:val="24"/>
              </w:rPr>
              <w:t>Применяет современные отечественные и зарубежные переговорные технологии в ходе деловых коммуникаций.</w:t>
            </w:r>
          </w:p>
        </w:tc>
        <w:tc>
          <w:tcPr>
            <w:tcW w:w="2977" w:type="dxa"/>
            <w:shd w:val="clear" w:color="auto" w:fill="auto"/>
          </w:tcPr>
          <w:p w14:paraId="2F7A9AB6" w14:textId="77777777" w:rsidR="00EA7C13" w:rsidRPr="00F411D7" w:rsidRDefault="00EA7C13" w:rsidP="00DC343D">
            <w:pPr>
              <w:pStyle w:val="15"/>
              <w:jc w:val="both"/>
              <w:rPr>
                <w:sz w:val="24"/>
                <w:szCs w:val="24"/>
              </w:rPr>
            </w:pPr>
            <w:r w:rsidRPr="00F411D7">
              <w:rPr>
                <w:b/>
                <w:sz w:val="24"/>
                <w:szCs w:val="24"/>
              </w:rPr>
              <w:t>Знать:</w:t>
            </w:r>
            <w:r w:rsidRPr="00F411D7">
              <w:rPr>
                <w:sz w:val="24"/>
                <w:szCs w:val="24"/>
              </w:rPr>
              <w:t xml:space="preserve"> методы планирования, организации и контроля командной работы.</w:t>
            </w:r>
          </w:p>
          <w:p w14:paraId="0D8E1542" w14:textId="77777777" w:rsidR="00EA7C13" w:rsidRPr="00F411D7" w:rsidRDefault="00EA7C13" w:rsidP="00DC343D">
            <w:pPr>
              <w:pStyle w:val="15"/>
              <w:jc w:val="both"/>
              <w:rPr>
                <w:sz w:val="24"/>
                <w:szCs w:val="24"/>
              </w:rPr>
            </w:pPr>
            <w:r w:rsidRPr="00F411D7">
              <w:rPr>
                <w:b/>
                <w:sz w:val="24"/>
                <w:szCs w:val="24"/>
              </w:rPr>
              <w:t>Уметь:</w:t>
            </w:r>
            <w:r w:rsidRPr="00F411D7">
              <w:rPr>
                <w:sz w:val="24"/>
                <w:szCs w:val="24"/>
              </w:rPr>
              <w:t xml:space="preserve"> демонстрировать владение методами планирования, организации и контроля командной работы.</w:t>
            </w:r>
          </w:p>
          <w:p w14:paraId="1ED22FFD" w14:textId="77777777" w:rsidR="00EA7C13" w:rsidRPr="00F411D7" w:rsidRDefault="00EA7C13" w:rsidP="00DC343D">
            <w:pPr>
              <w:pStyle w:val="15"/>
              <w:jc w:val="both"/>
              <w:rPr>
                <w:sz w:val="24"/>
                <w:szCs w:val="24"/>
              </w:rPr>
            </w:pPr>
            <w:r w:rsidRPr="00F411D7">
              <w:rPr>
                <w:b/>
                <w:sz w:val="24"/>
                <w:szCs w:val="24"/>
              </w:rPr>
              <w:t>Знать:</w:t>
            </w:r>
            <w:r w:rsidRPr="00F411D7">
              <w:rPr>
                <w:sz w:val="24"/>
                <w:szCs w:val="24"/>
              </w:rPr>
              <w:t xml:space="preserve"> методику современных отечественных и зарубежных переговорных технологий в ходе деловых коммуникаций.</w:t>
            </w:r>
          </w:p>
          <w:p w14:paraId="6D577969" w14:textId="0087BA6E" w:rsidR="00EA7C13" w:rsidRPr="00F411D7" w:rsidRDefault="00EA7C13" w:rsidP="00DC343D">
            <w:pPr>
              <w:spacing w:line="240" w:lineRule="auto"/>
              <w:ind w:firstLine="0"/>
              <w:rPr>
                <w:rFonts w:eastAsia="Calibri"/>
                <w:szCs w:val="24"/>
              </w:rPr>
            </w:pPr>
            <w:r w:rsidRPr="00F411D7">
              <w:rPr>
                <w:rFonts w:cs="Times New Roman"/>
                <w:b/>
                <w:szCs w:val="24"/>
              </w:rPr>
              <w:t>Уметь:</w:t>
            </w:r>
            <w:r w:rsidRPr="00F411D7">
              <w:rPr>
                <w:rFonts w:cs="Times New Roman"/>
                <w:szCs w:val="24"/>
              </w:rPr>
              <w:t xml:space="preserve"> разрабатывать методику современны</w:t>
            </w:r>
            <w:r w:rsidRPr="00F411D7">
              <w:rPr>
                <w:szCs w:val="24"/>
              </w:rPr>
              <w:t>х</w:t>
            </w:r>
            <w:r w:rsidRPr="00F411D7">
              <w:rPr>
                <w:rFonts w:cs="Times New Roman"/>
                <w:szCs w:val="24"/>
              </w:rPr>
              <w:t xml:space="preserve"> отечественны</w:t>
            </w:r>
            <w:r w:rsidRPr="00F411D7">
              <w:rPr>
                <w:szCs w:val="24"/>
              </w:rPr>
              <w:t>х</w:t>
            </w:r>
            <w:r w:rsidRPr="00F411D7">
              <w:rPr>
                <w:rFonts w:cs="Times New Roman"/>
                <w:szCs w:val="24"/>
              </w:rPr>
              <w:t xml:space="preserve"> и зарубежны</w:t>
            </w:r>
            <w:r w:rsidRPr="00F411D7">
              <w:rPr>
                <w:szCs w:val="24"/>
              </w:rPr>
              <w:t>х</w:t>
            </w:r>
            <w:r w:rsidRPr="00F411D7">
              <w:rPr>
                <w:rFonts w:cs="Times New Roman"/>
                <w:szCs w:val="24"/>
              </w:rPr>
              <w:t xml:space="preserve"> переговорны</w:t>
            </w:r>
            <w:r w:rsidRPr="00F411D7">
              <w:rPr>
                <w:szCs w:val="24"/>
              </w:rPr>
              <w:t>х</w:t>
            </w:r>
            <w:r w:rsidRPr="00F411D7">
              <w:rPr>
                <w:rFonts w:cs="Times New Roman"/>
                <w:szCs w:val="24"/>
              </w:rPr>
              <w:t xml:space="preserve"> технологи</w:t>
            </w:r>
            <w:r w:rsidRPr="00F411D7">
              <w:rPr>
                <w:szCs w:val="24"/>
              </w:rPr>
              <w:t>й</w:t>
            </w:r>
            <w:r w:rsidRPr="00F411D7">
              <w:rPr>
                <w:rFonts w:cs="Times New Roman"/>
                <w:szCs w:val="24"/>
              </w:rPr>
              <w:t xml:space="preserve"> в ходе деловых коммуникаци</w:t>
            </w:r>
            <w:r w:rsidRPr="00F411D7">
              <w:rPr>
                <w:szCs w:val="24"/>
              </w:rPr>
              <w:t>й</w:t>
            </w:r>
            <w:r w:rsidRPr="00F411D7">
              <w:rPr>
                <w:rFonts w:cs="Times New Roman"/>
                <w:szCs w:val="24"/>
              </w:rPr>
              <w:t>.</w:t>
            </w:r>
          </w:p>
        </w:tc>
        <w:tc>
          <w:tcPr>
            <w:tcW w:w="3543" w:type="dxa"/>
            <w:shd w:val="clear" w:color="auto" w:fill="auto"/>
          </w:tcPr>
          <w:p w14:paraId="12D26CED" w14:textId="77777777" w:rsidR="00EA7C13" w:rsidRPr="00F411D7" w:rsidRDefault="00EA7C13" w:rsidP="00EA7C13">
            <w:pPr>
              <w:spacing w:line="240" w:lineRule="auto"/>
              <w:ind w:firstLine="0"/>
              <w:rPr>
                <w:szCs w:val="24"/>
              </w:rPr>
            </w:pPr>
            <w:r w:rsidRPr="00F411D7">
              <w:rPr>
                <w:szCs w:val="24"/>
              </w:rPr>
              <w:t>1. Задание</w:t>
            </w:r>
          </w:p>
          <w:p w14:paraId="2DA976B9" w14:textId="77777777" w:rsidR="00EA7C13" w:rsidRPr="00F411D7" w:rsidRDefault="00EA7C13" w:rsidP="00EA7C13">
            <w:pPr>
              <w:spacing w:line="240" w:lineRule="auto"/>
              <w:ind w:firstLine="0"/>
              <w:rPr>
                <w:szCs w:val="24"/>
              </w:rPr>
            </w:pPr>
            <w:r w:rsidRPr="00F411D7">
              <w:rPr>
                <w:szCs w:val="24"/>
              </w:rPr>
              <w:t>Оцените влияние внешних и внутренних факторов на ход реализации оперативных и стратегических задач в деятельности организации.</w:t>
            </w:r>
          </w:p>
          <w:p w14:paraId="77291792" w14:textId="77777777" w:rsidR="00F411D7" w:rsidRDefault="00F411D7" w:rsidP="00EA7C13">
            <w:pPr>
              <w:spacing w:line="240" w:lineRule="auto"/>
              <w:ind w:firstLine="0"/>
              <w:rPr>
                <w:szCs w:val="24"/>
              </w:rPr>
            </w:pPr>
          </w:p>
          <w:p w14:paraId="2F5DCB31" w14:textId="77777777" w:rsidR="00F411D7" w:rsidRDefault="00F411D7" w:rsidP="00EA7C13">
            <w:pPr>
              <w:spacing w:line="240" w:lineRule="auto"/>
              <w:ind w:firstLine="0"/>
              <w:rPr>
                <w:szCs w:val="24"/>
              </w:rPr>
            </w:pPr>
          </w:p>
          <w:p w14:paraId="50878BD3" w14:textId="77777777" w:rsidR="00F411D7" w:rsidRDefault="00F411D7" w:rsidP="00EA7C13">
            <w:pPr>
              <w:spacing w:line="240" w:lineRule="auto"/>
              <w:ind w:firstLine="0"/>
              <w:rPr>
                <w:szCs w:val="24"/>
              </w:rPr>
            </w:pPr>
          </w:p>
          <w:p w14:paraId="593C71A5" w14:textId="3C48D105" w:rsidR="00EA7C13" w:rsidRPr="00F411D7" w:rsidRDefault="00EA7C13" w:rsidP="00EA7C13">
            <w:pPr>
              <w:spacing w:line="240" w:lineRule="auto"/>
              <w:ind w:firstLine="0"/>
              <w:rPr>
                <w:szCs w:val="24"/>
              </w:rPr>
            </w:pPr>
            <w:r w:rsidRPr="00F411D7">
              <w:rPr>
                <w:szCs w:val="24"/>
              </w:rPr>
              <w:t>2. Задание</w:t>
            </w:r>
          </w:p>
          <w:p w14:paraId="7EE0A9FE" w14:textId="77777777" w:rsidR="00EA7C13" w:rsidRPr="00F411D7" w:rsidRDefault="00EA7C13" w:rsidP="00EA7C13">
            <w:pPr>
              <w:spacing w:line="240" w:lineRule="auto"/>
              <w:ind w:firstLine="0"/>
              <w:rPr>
                <w:szCs w:val="24"/>
              </w:rPr>
            </w:pPr>
            <w:r w:rsidRPr="00F411D7">
              <w:rPr>
                <w:szCs w:val="24"/>
              </w:rPr>
              <w:t>Разработайте организационную структуру управления предприятием.</w:t>
            </w:r>
          </w:p>
          <w:p w14:paraId="4FD9B278" w14:textId="77777777" w:rsidR="00EA7C13" w:rsidRPr="00F411D7" w:rsidRDefault="00EA7C13" w:rsidP="00EA7C13">
            <w:pPr>
              <w:spacing w:line="240" w:lineRule="auto"/>
              <w:ind w:firstLine="0"/>
              <w:rPr>
                <w:rFonts w:eastAsia="Calibri"/>
                <w:szCs w:val="24"/>
              </w:rPr>
            </w:pPr>
          </w:p>
        </w:tc>
      </w:tr>
      <w:tr w:rsidR="00EA7C13" w:rsidRPr="00F411D7" w14:paraId="1AADE65F" w14:textId="77777777" w:rsidTr="00F411D7">
        <w:trPr>
          <w:trHeight w:val="1531"/>
        </w:trPr>
        <w:tc>
          <w:tcPr>
            <w:tcW w:w="1985" w:type="dxa"/>
            <w:shd w:val="clear" w:color="auto" w:fill="auto"/>
          </w:tcPr>
          <w:p w14:paraId="47159853" w14:textId="48150156" w:rsidR="00DC343D" w:rsidRPr="00F411D7" w:rsidRDefault="00DC343D" w:rsidP="00DC343D">
            <w:pPr>
              <w:spacing w:line="240" w:lineRule="auto"/>
              <w:ind w:firstLine="0"/>
              <w:rPr>
                <w:rFonts w:cs="Times New Roman"/>
                <w:szCs w:val="24"/>
                <w:u w:val="single"/>
              </w:rPr>
            </w:pPr>
            <w:r w:rsidRPr="00F411D7">
              <w:rPr>
                <w:rFonts w:cs="Times New Roman"/>
                <w:szCs w:val="24"/>
                <w:u w:val="single"/>
              </w:rPr>
              <w:t>УК-10</w:t>
            </w:r>
          </w:p>
          <w:p w14:paraId="0641A68D" w14:textId="4E705910" w:rsidR="00EA7C13" w:rsidRPr="00F411D7" w:rsidRDefault="00EA7C13" w:rsidP="00DC343D">
            <w:pPr>
              <w:spacing w:line="240" w:lineRule="auto"/>
              <w:ind w:firstLine="0"/>
              <w:rPr>
                <w:rFonts w:eastAsia="Calibri"/>
                <w:szCs w:val="24"/>
              </w:rPr>
            </w:pPr>
            <w:r w:rsidRPr="00F411D7">
              <w:rPr>
                <w:rFonts w:cs="Times New Roman"/>
                <w:szCs w:val="24"/>
              </w:rPr>
              <w:t xml:space="preserve">Способность осуществлять поиск, критически анализировать, обобщать и систематизировать информацию, использовать системный подход для решения поставленных задач </w:t>
            </w:r>
          </w:p>
        </w:tc>
        <w:tc>
          <w:tcPr>
            <w:tcW w:w="2552" w:type="dxa"/>
            <w:shd w:val="clear" w:color="auto" w:fill="auto"/>
          </w:tcPr>
          <w:p w14:paraId="2F4F8EF5" w14:textId="77777777" w:rsidR="00EA7C13" w:rsidRPr="00F411D7" w:rsidRDefault="00EA7C13" w:rsidP="00DC343D">
            <w:pPr>
              <w:spacing w:line="240" w:lineRule="auto"/>
              <w:ind w:firstLine="0"/>
              <w:rPr>
                <w:rFonts w:cs="Times New Roman"/>
                <w:szCs w:val="24"/>
              </w:rPr>
            </w:pPr>
            <w:r w:rsidRPr="00F411D7">
              <w:rPr>
                <w:rFonts w:cs="Times New Roman"/>
                <w:szCs w:val="24"/>
              </w:rPr>
              <w:t>1. Четко описывает состав и структуру требуемых данных и информации, грамотно реализует процессы их сбора, обработки и интерпретации</w:t>
            </w:r>
          </w:p>
          <w:p w14:paraId="1A2C0C52" w14:textId="77777777" w:rsidR="00EA7C13" w:rsidRPr="00F411D7" w:rsidRDefault="00EA7C13" w:rsidP="00DC343D">
            <w:pPr>
              <w:spacing w:line="240" w:lineRule="auto"/>
              <w:ind w:firstLine="0"/>
              <w:rPr>
                <w:rFonts w:cs="Times New Roman"/>
                <w:szCs w:val="24"/>
              </w:rPr>
            </w:pPr>
          </w:p>
          <w:p w14:paraId="26E16BEC" w14:textId="248A97B3" w:rsidR="00EA7C13" w:rsidRPr="00F411D7" w:rsidRDefault="005E2094" w:rsidP="00DC343D">
            <w:pPr>
              <w:spacing w:line="240" w:lineRule="auto"/>
              <w:ind w:firstLine="0"/>
              <w:rPr>
                <w:rFonts w:cs="Times New Roman"/>
                <w:szCs w:val="24"/>
              </w:rPr>
            </w:pPr>
            <w:r w:rsidRPr="00F411D7">
              <w:rPr>
                <w:rFonts w:cs="Times New Roman"/>
                <w:szCs w:val="24"/>
              </w:rPr>
              <w:t>2. </w:t>
            </w:r>
            <w:r w:rsidR="00EA7C13" w:rsidRPr="00F411D7">
              <w:rPr>
                <w:rFonts w:cs="Times New Roman"/>
                <w:szCs w:val="24"/>
              </w:rPr>
              <w:t>Обосновывает сущность происходящего, выявляет закономерности, понимает природу вариабельности</w:t>
            </w:r>
          </w:p>
          <w:p w14:paraId="30F6172D" w14:textId="77777777" w:rsidR="00EA7C13" w:rsidRPr="00F411D7" w:rsidRDefault="00EA7C13" w:rsidP="00DC343D">
            <w:pPr>
              <w:spacing w:line="240" w:lineRule="auto"/>
              <w:ind w:firstLine="0"/>
              <w:rPr>
                <w:rFonts w:cs="Times New Roman"/>
                <w:szCs w:val="24"/>
              </w:rPr>
            </w:pPr>
          </w:p>
          <w:p w14:paraId="6BE3D60A" w14:textId="72BA7B92" w:rsidR="00EA7C13" w:rsidRPr="00F411D7" w:rsidRDefault="005E2094" w:rsidP="00DC343D">
            <w:pPr>
              <w:spacing w:line="240" w:lineRule="auto"/>
              <w:ind w:firstLine="0"/>
              <w:rPr>
                <w:rFonts w:cs="Times New Roman"/>
                <w:szCs w:val="24"/>
              </w:rPr>
            </w:pPr>
            <w:r w:rsidRPr="00F411D7">
              <w:rPr>
                <w:rFonts w:cs="Times New Roman"/>
                <w:szCs w:val="24"/>
              </w:rPr>
              <w:t>3. </w:t>
            </w:r>
            <w:r w:rsidR="00EA7C13" w:rsidRPr="00F411D7">
              <w:rPr>
                <w:rFonts w:cs="Times New Roman"/>
                <w:szCs w:val="24"/>
              </w:rPr>
              <w:t xml:space="preserve">Формулирует признак классификации, выделяет соответствующие ему группы однородных «объектов», идентифицирует общие свойства элементов этих групп, оценивает полноту результатов классификации, показывает прикладное </w:t>
            </w:r>
            <w:r w:rsidR="00EA7C13" w:rsidRPr="00F411D7">
              <w:rPr>
                <w:rFonts w:cs="Times New Roman"/>
                <w:szCs w:val="24"/>
              </w:rPr>
              <w:lastRenderedPageBreak/>
              <w:t>назначение классификационных групп.</w:t>
            </w:r>
          </w:p>
          <w:p w14:paraId="1E971C6B" w14:textId="77777777" w:rsidR="00EA7C13" w:rsidRPr="00F411D7" w:rsidRDefault="00EA7C13" w:rsidP="00DC343D">
            <w:pPr>
              <w:spacing w:line="240" w:lineRule="auto"/>
              <w:ind w:firstLine="0"/>
              <w:rPr>
                <w:rFonts w:cs="Times New Roman"/>
                <w:szCs w:val="24"/>
              </w:rPr>
            </w:pPr>
          </w:p>
          <w:p w14:paraId="262A062C" w14:textId="74B93682" w:rsidR="00EA7C13" w:rsidRPr="00F411D7" w:rsidRDefault="00F411D7" w:rsidP="00DC343D">
            <w:pPr>
              <w:spacing w:line="240" w:lineRule="auto"/>
              <w:ind w:firstLine="0"/>
              <w:rPr>
                <w:rFonts w:cs="Times New Roman"/>
                <w:szCs w:val="24"/>
              </w:rPr>
            </w:pPr>
            <w:r>
              <w:rPr>
                <w:rFonts w:cs="Times New Roman"/>
                <w:szCs w:val="24"/>
              </w:rPr>
              <w:t>4. </w:t>
            </w:r>
            <w:r w:rsidR="00EA7C13" w:rsidRPr="00F411D7">
              <w:rPr>
                <w:rFonts w:cs="Times New Roman"/>
                <w:szCs w:val="24"/>
              </w:rPr>
              <w:t>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w:t>
            </w:r>
          </w:p>
          <w:p w14:paraId="1F9F24A6" w14:textId="353B7C88" w:rsidR="00EA7C13" w:rsidRPr="00F411D7" w:rsidRDefault="00EA7C13" w:rsidP="00DC343D">
            <w:pPr>
              <w:spacing w:line="240" w:lineRule="auto"/>
              <w:ind w:firstLine="0"/>
              <w:rPr>
                <w:rFonts w:eastAsia="Calibri"/>
                <w:szCs w:val="24"/>
              </w:rPr>
            </w:pPr>
            <w:r w:rsidRPr="00F411D7">
              <w:rPr>
                <w:rFonts w:cs="Times New Roman"/>
                <w:szCs w:val="24"/>
              </w:rPr>
              <w:t>5. Аргументированно и логично представляет свою точку зрения посредством и на основе системного описания.</w:t>
            </w:r>
          </w:p>
        </w:tc>
        <w:tc>
          <w:tcPr>
            <w:tcW w:w="2977" w:type="dxa"/>
            <w:shd w:val="clear" w:color="auto" w:fill="auto"/>
          </w:tcPr>
          <w:p w14:paraId="4625503D"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lastRenderedPageBreak/>
              <w:t>Знать:</w:t>
            </w:r>
            <w:r w:rsidRPr="00F411D7">
              <w:rPr>
                <w:rFonts w:cs="Times New Roman"/>
                <w:szCs w:val="24"/>
              </w:rPr>
              <w:t xml:space="preserve"> как осуществлять поиск научной информации</w:t>
            </w:r>
          </w:p>
          <w:p w14:paraId="2083FE0B"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Уметь:</w:t>
            </w:r>
            <w:r w:rsidRPr="00F411D7">
              <w:rPr>
                <w:rFonts w:cs="Times New Roman"/>
                <w:szCs w:val="24"/>
              </w:rPr>
              <w:t xml:space="preserve"> подобрать научную информацию и обработать ее</w:t>
            </w:r>
          </w:p>
          <w:p w14:paraId="2BF3A183" w14:textId="16F9D93D" w:rsidR="00DC343D" w:rsidRPr="00F411D7" w:rsidRDefault="00DC343D" w:rsidP="00DC343D">
            <w:pPr>
              <w:widowControl w:val="0"/>
              <w:tabs>
                <w:tab w:val="left" w:pos="540"/>
              </w:tabs>
              <w:autoSpaceDE w:val="0"/>
              <w:autoSpaceDN w:val="0"/>
              <w:adjustRightInd w:val="0"/>
              <w:spacing w:line="240" w:lineRule="auto"/>
              <w:ind w:firstLine="0"/>
              <w:contextualSpacing/>
              <w:rPr>
                <w:rFonts w:cs="Times New Roman"/>
                <w:szCs w:val="24"/>
              </w:rPr>
            </w:pPr>
          </w:p>
          <w:p w14:paraId="6F32C669"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Знать:</w:t>
            </w:r>
            <w:r w:rsidRPr="00F411D7">
              <w:rPr>
                <w:rFonts w:cs="Times New Roman"/>
                <w:szCs w:val="24"/>
              </w:rPr>
              <w:t xml:space="preserve"> логику научного исследования</w:t>
            </w:r>
          </w:p>
          <w:p w14:paraId="09F2A219"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Уметь:</w:t>
            </w:r>
            <w:r w:rsidRPr="00F411D7">
              <w:rPr>
                <w:rFonts w:cs="Times New Roman"/>
                <w:szCs w:val="24"/>
              </w:rPr>
              <w:t xml:space="preserve"> выявлять закономерности социальных процессов и делать выводы</w:t>
            </w:r>
          </w:p>
          <w:p w14:paraId="2C978F5F" w14:textId="3722B7C5" w:rsidR="00DC343D" w:rsidRDefault="00DC343D" w:rsidP="00DC343D">
            <w:pPr>
              <w:widowControl w:val="0"/>
              <w:tabs>
                <w:tab w:val="left" w:pos="540"/>
              </w:tabs>
              <w:autoSpaceDE w:val="0"/>
              <w:autoSpaceDN w:val="0"/>
              <w:adjustRightInd w:val="0"/>
              <w:spacing w:line="240" w:lineRule="auto"/>
              <w:ind w:firstLine="0"/>
              <w:contextualSpacing/>
              <w:rPr>
                <w:rFonts w:cs="Times New Roman"/>
                <w:szCs w:val="24"/>
              </w:rPr>
            </w:pPr>
          </w:p>
          <w:p w14:paraId="49F0C9FF" w14:textId="358215C7" w:rsidR="00F411D7" w:rsidRDefault="00F411D7" w:rsidP="00DC343D">
            <w:pPr>
              <w:widowControl w:val="0"/>
              <w:tabs>
                <w:tab w:val="left" w:pos="540"/>
              </w:tabs>
              <w:autoSpaceDE w:val="0"/>
              <w:autoSpaceDN w:val="0"/>
              <w:adjustRightInd w:val="0"/>
              <w:spacing w:line="240" w:lineRule="auto"/>
              <w:ind w:firstLine="0"/>
              <w:contextualSpacing/>
              <w:rPr>
                <w:rFonts w:cs="Times New Roman"/>
                <w:szCs w:val="24"/>
              </w:rPr>
            </w:pPr>
          </w:p>
          <w:p w14:paraId="5A8A3A79" w14:textId="77777777" w:rsidR="00F411D7" w:rsidRPr="00F411D7" w:rsidRDefault="00F411D7" w:rsidP="00DC343D">
            <w:pPr>
              <w:widowControl w:val="0"/>
              <w:tabs>
                <w:tab w:val="left" w:pos="540"/>
              </w:tabs>
              <w:autoSpaceDE w:val="0"/>
              <w:autoSpaceDN w:val="0"/>
              <w:adjustRightInd w:val="0"/>
              <w:spacing w:line="240" w:lineRule="auto"/>
              <w:ind w:firstLine="0"/>
              <w:contextualSpacing/>
              <w:rPr>
                <w:rFonts w:cs="Times New Roman"/>
                <w:szCs w:val="24"/>
              </w:rPr>
            </w:pPr>
          </w:p>
          <w:p w14:paraId="327E8077"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Знать:</w:t>
            </w:r>
            <w:r w:rsidRPr="00F411D7">
              <w:rPr>
                <w:rFonts w:cs="Times New Roman"/>
                <w:szCs w:val="24"/>
              </w:rPr>
              <w:t xml:space="preserve"> признаки классификации объектов</w:t>
            </w:r>
          </w:p>
          <w:p w14:paraId="3A131931"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Уметь:</w:t>
            </w:r>
            <w:r w:rsidRPr="00F411D7">
              <w:rPr>
                <w:rFonts w:cs="Times New Roman"/>
                <w:szCs w:val="24"/>
              </w:rPr>
              <w:t xml:space="preserve"> идентифицировать общие свойства объектов</w:t>
            </w:r>
          </w:p>
          <w:p w14:paraId="09BA3CFA"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p>
          <w:p w14:paraId="48C203EF"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p>
          <w:p w14:paraId="561DBBBE"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p>
          <w:p w14:paraId="4DB852A5"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p>
          <w:p w14:paraId="33476FFD"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p>
          <w:p w14:paraId="56A013E7"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p>
          <w:p w14:paraId="104664B3" w14:textId="77777777" w:rsidR="00DC343D" w:rsidRPr="00F411D7" w:rsidRDefault="00DC343D" w:rsidP="00DC343D">
            <w:pPr>
              <w:widowControl w:val="0"/>
              <w:tabs>
                <w:tab w:val="left" w:pos="540"/>
              </w:tabs>
              <w:autoSpaceDE w:val="0"/>
              <w:autoSpaceDN w:val="0"/>
              <w:adjustRightInd w:val="0"/>
              <w:spacing w:line="240" w:lineRule="auto"/>
              <w:ind w:firstLine="0"/>
              <w:contextualSpacing/>
              <w:rPr>
                <w:rFonts w:cs="Times New Roman"/>
                <w:szCs w:val="24"/>
              </w:rPr>
            </w:pPr>
          </w:p>
          <w:p w14:paraId="33ABBF30" w14:textId="77777777" w:rsidR="00DC343D" w:rsidRPr="00F411D7" w:rsidRDefault="00DC343D" w:rsidP="00DC343D">
            <w:pPr>
              <w:widowControl w:val="0"/>
              <w:tabs>
                <w:tab w:val="left" w:pos="540"/>
              </w:tabs>
              <w:autoSpaceDE w:val="0"/>
              <w:autoSpaceDN w:val="0"/>
              <w:adjustRightInd w:val="0"/>
              <w:spacing w:line="240" w:lineRule="auto"/>
              <w:ind w:firstLine="0"/>
              <w:contextualSpacing/>
              <w:rPr>
                <w:rFonts w:cs="Times New Roman"/>
                <w:szCs w:val="24"/>
              </w:rPr>
            </w:pPr>
          </w:p>
          <w:p w14:paraId="49816F9A" w14:textId="77777777" w:rsidR="00DC343D" w:rsidRPr="00F411D7" w:rsidRDefault="00DC343D" w:rsidP="00DC343D">
            <w:pPr>
              <w:widowControl w:val="0"/>
              <w:tabs>
                <w:tab w:val="left" w:pos="540"/>
              </w:tabs>
              <w:autoSpaceDE w:val="0"/>
              <w:autoSpaceDN w:val="0"/>
              <w:adjustRightInd w:val="0"/>
              <w:spacing w:line="240" w:lineRule="auto"/>
              <w:ind w:firstLine="0"/>
              <w:contextualSpacing/>
              <w:rPr>
                <w:rFonts w:cs="Times New Roman"/>
                <w:szCs w:val="24"/>
              </w:rPr>
            </w:pPr>
          </w:p>
          <w:p w14:paraId="656BD47F" w14:textId="77777777" w:rsidR="00DC343D" w:rsidRPr="00F411D7" w:rsidRDefault="00DC343D" w:rsidP="00DC343D">
            <w:pPr>
              <w:widowControl w:val="0"/>
              <w:tabs>
                <w:tab w:val="left" w:pos="540"/>
              </w:tabs>
              <w:autoSpaceDE w:val="0"/>
              <w:autoSpaceDN w:val="0"/>
              <w:adjustRightInd w:val="0"/>
              <w:spacing w:line="240" w:lineRule="auto"/>
              <w:ind w:firstLine="0"/>
              <w:contextualSpacing/>
              <w:rPr>
                <w:rFonts w:cs="Times New Roman"/>
                <w:szCs w:val="24"/>
              </w:rPr>
            </w:pPr>
          </w:p>
          <w:p w14:paraId="1DA1D3BB" w14:textId="77777777" w:rsidR="00DC343D" w:rsidRPr="00F411D7" w:rsidRDefault="00DC343D" w:rsidP="00DC343D">
            <w:pPr>
              <w:widowControl w:val="0"/>
              <w:tabs>
                <w:tab w:val="left" w:pos="540"/>
              </w:tabs>
              <w:autoSpaceDE w:val="0"/>
              <w:autoSpaceDN w:val="0"/>
              <w:adjustRightInd w:val="0"/>
              <w:spacing w:line="240" w:lineRule="auto"/>
              <w:ind w:firstLine="0"/>
              <w:contextualSpacing/>
              <w:rPr>
                <w:rFonts w:cs="Times New Roman"/>
                <w:szCs w:val="24"/>
              </w:rPr>
            </w:pPr>
          </w:p>
          <w:p w14:paraId="56285A56" w14:textId="1D062267" w:rsidR="00EA7C13" w:rsidRDefault="00EA7C13" w:rsidP="00DC343D">
            <w:pPr>
              <w:widowControl w:val="0"/>
              <w:tabs>
                <w:tab w:val="left" w:pos="540"/>
              </w:tabs>
              <w:autoSpaceDE w:val="0"/>
              <w:autoSpaceDN w:val="0"/>
              <w:adjustRightInd w:val="0"/>
              <w:spacing w:line="240" w:lineRule="auto"/>
              <w:ind w:firstLine="0"/>
              <w:contextualSpacing/>
              <w:rPr>
                <w:rFonts w:cs="Times New Roman"/>
                <w:b/>
                <w:szCs w:val="24"/>
              </w:rPr>
            </w:pPr>
          </w:p>
          <w:p w14:paraId="0F6281D8" w14:textId="511BE654" w:rsidR="00F411D7" w:rsidRDefault="00F411D7" w:rsidP="00DC343D">
            <w:pPr>
              <w:widowControl w:val="0"/>
              <w:tabs>
                <w:tab w:val="left" w:pos="540"/>
              </w:tabs>
              <w:autoSpaceDE w:val="0"/>
              <w:autoSpaceDN w:val="0"/>
              <w:adjustRightInd w:val="0"/>
              <w:spacing w:line="240" w:lineRule="auto"/>
              <w:ind w:firstLine="0"/>
              <w:contextualSpacing/>
              <w:rPr>
                <w:rFonts w:cs="Times New Roman"/>
                <w:b/>
                <w:szCs w:val="24"/>
              </w:rPr>
            </w:pPr>
          </w:p>
          <w:p w14:paraId="365FFA76" w14:textId="1B184175" w:rsidR="00F411D7" w:rsidRDefault="00F411D7" w:rsidP="00DC343D">
            <w:pPr>
              <w:widowControl w:val="0"/>
              <w:tabs>
                <w:tab w:val="left" w:pos="540"/>
              </w:tabs>
              <w:autoSpaceDE w:val="0"/>
              <w:autoSpaceDN w:val="0"/>
              <w:adjustRightInd w:val="0"/>
              <w:spacing w:line="240" w:lineRule="auto"/>
              <w:ind w:firstLine="0"/>
              <w:contextualSpacing/>
              <w:rPr>
                <w:rFonts w:cs="Times New Roman"/>
                <w:b/>
                <w:szCs w:val="24"/>
              </w:rPr>
            </w:pPr>
          </w:p>
          <w:p w14:paraId="0C93EF03" w14:textId="77777777" w:rsidR="00F411D7" w:rsidRPr="00F411D7" w:rsidRDefault="00F411D7" w:rsidP="00DC343D">
            <w:pPr>
              <w:widowControl w:val="0"/>
              <w:tabs>
                <w:tab w:val="left" w:pos="540"/>
              </w:tabs>
              <w:autoSpaceDE w:val="0"/>
              <w:autoSpaceDN w:val="0"/>
              <w:adjustRightInd w:val="0"/>
              <w:spacing w:line="240" w:lineRule="auto"/>
              <w:ind w:firstLine="0"/>
              <w:contextualSpacing/>
              <w:rPr>
                <w:rFonts w:cs="Times New Roman"/>
                <w:b/>
                <w:szCs w:val="24"/>
              </w:rPr>
            </w:pPr>
          </w:p>
          <w:p w14:paraId="651E71C7"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Знать:</w:t>
            </w:r>
            <w:r w:rsidRPr="00F411D7">
              <w:rPr>
                <w:rFonts w:cs="Times New Roman"/>
                <w:szCs w:val="24"/>
              </w:rPr>
              <w:t xml:space="preserve"> логику научного исследования</w:t>
            </w:r>
          </w:p>
          <w:p w14:paraId="5BFFC5A5" w14:textId="4B07F723"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Уметь:</w:t>
            </w:r>
            <w:r w:rsidRPr="00F411D7">
              <w:rPr>
                <w:rFonts w:cs="Times New Roman"/>
                <w:szCs w:val="24"/>
              </w:rPr>
              <w:t xml:space="preserve"> аргументированно сделать собственные выв</w:t>
            </w:r>
            <w:r w:rsidR="005E2094" w:rsidRPr="00F411D7">
              <w:rPr>
                <w:rFonts w:cs="Times New Roman"/>
                <w:szCs w:val="24"/>
              </w:rPr>
              <w:t xml:space="preserve">оды </w:t>
            </w:r>
            <w:r w:rsidRPr="00F411D7">
              <w:rPr>
                <w:rFonts w:cs="Times New Roman"/>
                <w:szCs w:val="24"/>
              </w:rPr>
              <w:t>на основе результатов исследования</w:t>
            </w:r>
          </w:p>
          <w:p w14:paraId="7E4E296C"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p>
          <w:p w14:paraId="17981650"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b/>
                <w:szCs w:val="24"/>
              </w:rPr>
            </w:pPr>
          </w:p>
          <w:p w14:paraId="409CBB20"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b/>
                <w:szCs w:val="24"/>
              </w:rPr>
            </w:pPr>
          </w:p>
          <w:p w14:paraId="1B66B6C8" w14:textId="3D45C0B2" w:rsidR="00DC343D" w:rsidRPr="00F411D7" w:rsidRDefault="00DC343D" w:rsidP="00DC343D">
            <w:pPr>
              <w:widowControl w:val="0"/>
              <w:tabs>
                <w:tab w:val="left" w:pos="540"/>
              </w:tabs>
              <w:autoSpaceDE w:val="0"/>
              <w:autoSpaceDN w:val="0"/>
              <w:adjustRightInd w:val="0"/>
              <w:spacing w:line="240" w:lineRule="auto"/>
              <w:ind w:firstLine="0"/>
              <w:contextualSpacing/>
              <w:rPr>
                <w:rFonts w:cs="Times New Roman"/>
                <w:b/>
                <w:szCs w:val="24"/>
              </w:rPr>
            </w:pPr>
          </w:p>
          <w:p w14:paraId="57C3A014"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Знать:</w:t>
            </w:r>
            <w:r w:rsidRPr="00F411D7">
              <w:rPr>
                <w:rFonts w:cs="Times New Roman"/>
                <w:szCs w:val="24"/>
              </w:rPr>
              <w:t xml:space="preserve"> принципы и приемы системного описания научной проблемы</w:t>
            </w:r>
          </w:p>
          <w:p w14:paraId="374DBB56" w14:textId="06E0F6DC" w:rsidR="00EA7C13" w:rsidRPr="00F411D7" w:rsidRDefault="00EA7C13" w:rsidP="00DC343D">
            <w:pPr>
              <w:spacing w:line="240" w:lineRule="auto"/>
              <w:ind w:firstLine="0"/>
              <w:rPr>
                <w:rFonts w:eastAsia="Calibri"/>
                <w:szCs w:val="24"/>
              </w:rPr>
            </w:pPr>
            <w:r w:rsidRPr="00F411D7">
              <w:rPr>
                <w:rFonts w:cs="Times New Roman"/>
                <w:b/>
                <w:szCs w:val="24"/>
              </w:rPr>
              <w:t>Уметь:</w:t>
            </w:r>
            <w:r w:rsidRPr="00F411D7">
              <w:rPr>
                <w:rFonts w:cs="Times New Roman"/>
                <w:szCs w:val="24"/>
              </w:rPr>
              <w:t xml:space="preserve"> аргументированно изложить свою точку зрения</w:t>
            </w:r>
          </w:p>
        </w:tc>
        <w:tc>
          <w:tcPr>
            <w:tcW w:w="3543" w:type="dxa"/>
            <w:shd w:val="clear" w:color="auto" w:fill="auto"/>
          </w:tcPr>
          <w:p w14:paraId="4115BBD7" w14:textId="77777777" w:rsidR="00F411D7" w:rsidRPr="00F411D7" w:rsidRDefault="00F411D7" w:rsidP="00F411D7">
            <w:pPr>
              <w:spacing w:line="240" w:lineRule="auto"/>
              <w:ind w:firstLine="0"/>
              <w:rPr>
                <w:szCs w:val="24"/>
              </w:rPr>
            </w:pPr>
            <w:r w:rsidRPr="00F411D7">
              <w:rPr>
                <w:szCs w:val="24"/>
              </w:rPr>
              <w:lastRenderedPageBreak/>
              <w:t>1. Задание</w:t>
            </w:r>
          </w:p>
          <w:p w14:paraId="79D3EE0F" w14:textId="77777777" w:rsidR="00F411D7" w:rsidRPr="00F411D7" w:rsidRDefault="00F411D7" w:rsidP="00F411D7">
            <w:pPr>
              <w:spacing w:line="240" w:lineRule="auto"/>
              <w:ind w:firstLine="0"/>
              <w:rPr>
                <w:szCs w:val="24"/>
              </w:rPr>
            </w:pPr>
            <w:r w:rsidRPr="00F411D7">
              <w:rPr>
                <w:szCs w:val="24"/>
              </w:rPr>
              <w:t>Предложите оптимальные модели организации инновационной деятельности организации.</w:t>
            </w:r>
          </w:p>
          <w:p w14:paraId="5260B62D" w14:textId="0A0FBB07" w:rsidR="00F411D7" w:rsidRDefault="00F411D7" w:rsidP="00F411D7">
            <w:pPr>
              <w:spacing w:line="240" w:lineRule="auto"/>
              <w:ind w:firstLine="0"/>
              <w:rPr>
                <w:szCs w:val="24"/>
              </w:rPr>
            </w:pPr>
          </w:p>
          <w:p w14:paraId="1886A20F" w14:textId="77777777" w:rsidR="00F411D7" w:rsidRPr="00F411D7" w:rsidRDefault="00F411D7" w:rsidP="00F411D7">
            <w:pPr>
              <w:spacing w:line="240" w:lineRule="auto"/>
              <w:ind w:firstLine="0"/>
              <w:rPr>
                <w:szCs w:val="24"/>
              </w:rPr>
            </w:pPr>
          </w:p>
          <w:p w14:paraId="6339B895" w14:textId="77777777" w:rsidR="00F411D7" w:rsidRPr="00F411D7" w:rsidRDefault="00F411D7" w:rsidP="00F411D7">
            <w:pPr>
              <w:spacing w:line="240" w:lineRule="auto"/>
              <w:ind w:firstLine="0"/>
              <w:rPr>
                <w:szCs w:val="24"/>
              </w:rPr>
            </w:pPr>
            <w:r w:rsidRPr="00F411D7">
              <w:rPr>
                <w:szCs w:val="24"/>
              </w:rPr>
              <w:t>2. Задание</w:t>
            </w:r>
          </w:p>
          <w:p w14:paraId="386B1CF9" w14:textId="77777777" w:rsidR="00F411D7" w:rsidRPr="00F411D7" w:rsidRDefault="00F411D7" w:rsidP="00F411D7">
            <w:pPr>
              <w:spacing w:line="240" w:lineRule="auto"/>
              <w:ind w:firstLine="0"/>
              <w:rPr>
                <w:szCs w:val="24"/>
              </w:rPr>
            </w:pPr>
            <w:r w:rsidRPr="00F411D7">
              <w:rPr>
                <w:szCs w:val="24"/>
              </w:rPr>
              <w:t xml:space="preserve">Вы разрабатывайте проект вывода организации на новый рынок. </w:t>
            </w:r>
          </w:p>
          <w:p w14:paraId="00434511" w14:textId="2EF019B7" w:rsidR="00F411D7" w:rsidRDefault="00F411D7" w:rsidP="00F411D7">
            <w:pPr>
              <w:spacing w:line="240" w:lineRule="auto"/>
              <w:ind w:firstLine="0"/>
              <w:rPr>
                <w:szCs w:val="24"/>
              </w:rPr>
            </w:pPr>
          </w:p>
          <w:p w14:paraId="4C175B9F" w14:textId="03F2233B" w:rsidR="00F411D7" w:rsidRDefault="00F411D7" w:rsidP="00F411D7">
            <w:pPr>
              <w:spacing w:line="240" w:lineRule="auto"/>
              <w:ind w:firstLine="0"/>
              <w:rPr>
                <w:szCs w:val="24"/>
              </w:rPr>
            </w:pPr>
          </w:p>
          <w:p w14:paraId="7B3E37CA" w14:textId="1CEF4AC7" w:rsidR="00F411D7" w:rsidRDefault="00F411D7" w:rsidP="00F411D7">
            <w:pPr>
              <w:spacing w:line="240" w:lineRule="auto"/>
              <w:ind w:firstLine="0"/>
              <w:rPr>
                <w:szCs w:val="24"/>
              </w:rPr>
            </w:pPr>
          </w:p>
          <w:p w14:paraId="23147AA7" w14:textId="63B221A5" w:rsidR="00F411D7" w:rsidRDefault="00F411D7" w:rsidP="00F411D7">
            <w:pPr>
              <w:spacing w:line="240" w:lineRule="auto"/>
              <w:ind w:firstLine="0"/>
              <w:rPr>
                <w:szCs w:val="24"/>
              </w:rPr>
            </w:pPr>
          </w:p>
          <w:p w14:paraId="43C1B3FF" w14:textId="77777777" w:rsidR="00F411D7" w:rsidRPr="00F411D7" w:rsidRDefault="00F411D7" w:rsidP="00F411D7">
            <w:pPr>
              <w:spacing w:line="240" w:lineRule="auto"/>
              <w:ind w:firstLine="0"/>
              <w:rPr>
                <w:szCs w:val="24"/>
              </w:rPr>
            </w:pPr>
          </w:p>
          <w:p w14:paraId="2FBD5107" w14:textId="77777777" w:rsidR="00F411D7" w:rsidRPr="00F411D7" w:rsidRDefault="00F411D7" w:rsidP="00F411D7">
            <w:pPr>
              <w:spacing w:line="240" w:lineRule="auto"/>
              <w:ind w:firstLine="0"/>
              <w:rPr>
                <w:szCs w:val="24"/>
              </w:rPr>
            </w:pPr>
            <w:r w:rsidRPr="00F411D7">
              <w:rPr>
                <w:szCs w:val="24"/>
              </w:rPr>
              <w:t>3. Задание</w:t>
            </w:r>
          </w:p>
          <w:p w14:paraId="0CDA47B3" w14:textId="79231D8B" w:rsidR="00F411D7" w:rsidRDefault="00F411D7" w:rsidP="00F411D7">
            <w:pPr>
              <w:spacing w:line="240" w:lineRule="auto"/>
              <w:ind w:firstLine="0"/>
              <w:rPr>
                <w:szCs w:val="24"/>
              </w:rPr>
            </w:pPr>
            <w:r w:rsidRPr="00F411D7">
              <w:rPr>
                <w:szCs w:val="24"/>
              </w:rPr>
              <w:t>Разработайте организационную структуру управления предприятием.</w:t>
            </w:r>
          </w:p>
          <w:p w14:paraId="53314A84" w14:textId="25048EE2" w:rsidR="00F411D7" w:rsidRDefault="00F411D7" w:rsidP="00F411D7">
            <w:pPr>
              <w:spacing w:line="240" w:lineRule="auto"/>
              <w:ind w:firstLine="0"/>
              <w:rPr>
                <w:szCs w:val="24"/>
              </w:rPr>
            </w:pPr>
          </w:p>
          <w:p w14:paraId="3AEA4147" w14:textId="47D71E14" w:rsidR="00F411D7" w:rsidRDefault="00F411D7" w:rsidP="00F411D7">
            <w:pPr>
              <w:spacing w:line="240" w:lineRule="auto"/>
              <w:ind w:firstLine="0"/>
              <w:rPr>
                <w:szCs w:val="24"/>
              </w:rPr>
            </w:pPr>
          </w:p>
          <w:p w14:paraId="22A9C494" w14:textId="65E7170A" w:rsidR="00F411D7" w:rsidRDefault="00F411D7" w:rsidP="00F411D7">
            <w:pPr>
              <w:spacing w:line="240" w:lineRule="auto"/>
              <w:ind w:firstLine="0"/>
              <w:rPr>
                <w:szCs w:val="24"/>
              </w:rPr>
            </w:pPr>
          </w:p>
          <w:p w14:paraId="6D6BBA17" w14:textId="58CEEDEE" w:rsidR="00F411D7" w:rsidRDefault="00F411D7" w:rsidP="00F411D7">
            <w:pPr>
              <w:spacing w:line="240" w:lineRule="auto"/>
              <w:ind w:firstLine="0"/>
              <w:rPr>
                <w:szCs w:val="24"/>
              </w:rPr>
            </w:pPr>
          </w:p>
          <w:p w14:paraId="158A9AC1" w14:textId="015FA90C" w:rsidR="00F411D7" w:rsidRDefault="00F411D7" w:rsidP="00F411D7">
            <w:pPr>
              <w:spacing w:line="240" w:lineRule="auto"/>
              <w:ind w:firstLine="0"/>
              <w:rPr>
                <w:szCs w:val="24"/>
              </w:rPr>
            </w:pPr>
          </w:p>
          <w:p w14:paraId="4DE4D70C" w14:textId="5F1ACF36" w:rsidR="00F411D7" w:rsidRDefault="00F411D7" w:rsidP="00F411D7">
            <w:pPr>
              <w:spacing w:line="240" w:lineRule="auto"/>
              <w:ind w:firstLine="0"/>
              <w:rPr>
                <w:szCs w:val="24"/>
              </w:rPr>
            </w:pPr>
          </w:p>
          <w:p w14:paraId="228C267B" w14:textId="75AD0AAE" w:rsidR="00F411D7" w:rsidRDefault="00F411D7" w:rsidP="00F411D7">
            <w:pPr>
              <w:spacing w:line="240" w:lineRule="auto"/>
              <w:ind w:firstLine="0"/>
              <w:rPr>
                <w:szCs w:val="24"/>
              </w:rPr>
            </w:pPr>
          </w:p>
          <w:p w14:paraId="0A7FB8CA" w14:textId="60E0CF5C" w:rsidR="00F411D7" w:rsidRDefault="00F411D7" w:rsidP="00F411D7">
            <w:pPr>
              <w:spacing w:line="240" w:lineRule="auto"/>
              <w:ind w:firstLine="0"/>
              <w:rPr>
                <w:szCs w:val="24"/>
              </w:rPr>
            </w:pPr>
          </w:p>
          <w:p w14:paraId="2B7FDC2F" w14:textId="632EAFCB" w:rsidR="00F411D7" w:rsidRDefault="00F411D7" w:rsidP="00F411D7">
            <w:pPr>
              <w:spacing w:line="240" w:lineRule="auto"/>
              <w:ind w:firstLine="0"/>
              <w:rPr>
                <w:szCs w:val="24"/>
              </w:rPr>
            </w:pPr>
          </w:p>
          <w:p w14:paraId="111AEBD8" w14:textId="50D682ED" w:rsidR="00F411D7" w:rsidRDefault="00F411D7" w:rsidP="00F411D7">
            <w:pPr>
              <w:spacing w:line="240" w:lineRule="auto"/>
              <w:ind w:firstLine="0"/>
              <w:rPr>
                <w:szCs w:val="24"/>
              </w:rPr>
            </w:pPr>
          </w:p>
          <w:p w14:paraId="5069A68C" w14:textId="00272AA5" w:rsidR="00F411D7" w:rsidRDefault="00F411D7" w:rsidP="00F411D7">
            <w:pPr>
              <w:spacing w:line="240" w:lineRule="auto"/>
              <w:ind w:firstLine="0"/>
              <w:rPr>
                <w:szCs w:val="24"/>
              </w:rPr>
            </w:pPr>
          </w:p>
          <w:p w14:paraId="652A11B3" w14:textId="56ED9BCE" w:rsidR="00F411D7" w:rsidRDefault="00F411D7" w:rsidP="00F411D7">
            <w:pPr>
              <w:spacing w:line="240" w:lineRule="auto"/>
              <w:ind w:firstLine="0"/>
              <w:rPr>
                <w:szCs w:val="24"/>
              </w:rPr>
            </w:pPr>
          </w:p>
          <w:p w14:paraId="73FCA823" w14:textId="224500D6" w:rsidR="00F411D7" w:rsidRDefault="00F411D7" w:rsidP="00F411D7">
            <w:pPr>
              <w:spacing w:line="240" w:lineRule="auto"/>
              <w:ind w:firstLine="0"/>
              <w:rPr>
                <w:szCs w:val="24"/>
              </w:rPr>
            </w:pPr>
          </w:p>
          <w:p w14:paraId="4C3DD4CD" w14:textId="7B19AC1D" w:rsidR="00F411D7" w:rsidRDefault="00F411D7" w:rsidP="00F411D7">
            <w:pPr>
              <w:spacing w:line="240" w:lineRule="auto"/>
              <w:ind w:firstLine="0"/>
              <w:rPr>
                <w:szCs w:val="24"/>
              </w:rPr>
            </w:pPr>
          </w:p>
          <w:p w14:paraId="22ECC71A" w14:textId="709EFFF1" w:rsidR="00F411D7" w:rsidRDefault="00F411D7" w:rsidP="00F411D7">
            <w:pPr>
              <w:spacing w:line="240" w:lineRule="auto"/>
              <w:ind w:firstLine="0"/>
              <w:rPr>
                <w:szCs w:val="24"/>
              </w:rPr>
            </w:pPr>
          </w:p>
          <w:p w14:paraId="1ECDB60A" w14:textId="77777777" w:rsidR="00F411D7" w:rsidRPr="00F411D7" w:rsidRDefault="00F411D7" w:rsidP="00F411D7">
            <w:pPr>
              <w:spacing w:line="240" w:lineRule="auto"/>
              <w:ind w:firstLine="0"/>
              <w:rPr>
                <w:szCs w:val="24"/>
              </w:rPr>
            </w:pPr>
          </w:p>
          <w:p w14:paraId="2CFD4AD6" w14:textId="77777777" w:rsidR="00F411D7" w:rsidRPr="00F411D7" w:rsidRDefault="00F411D7" w:rsidP="00F411D7">
            <w:pPr>
              <w:spacing w:line="240" w:lineRule="auto"/>
              <w:ind w:firstLine="0"/>
              <w:rPr>
                <w:szCs w:val="24"/>
              </w:rPr>
            </w:pPr>
            <w:r w:rsidRPr="00F411D7">
              <w:rPr>
                <w:szCs w:val="24"/>
              </w:rPr>
              <w:t>4. Задание</w:t>
            </w:r>
          </w:p>
          <w:p w14:paraId="0C2CBF0C" w14:textId="77777777" w:rsidR="00F411D7" w:rsidRPr="00F411D7" w:rsidRDefault="00F411D7" w:rsidP="00F411D7">
            <w:pPr>
              <w:spacing w:line="240" w:lineRule="auto"/>
              <w:ind w:firstLine="0"/>
              <w:rPr>
                <w:szCs w:val="24"/>
              </w:rPr>
            </w:pPr>
            <w:r w:rsidRPr="00F411D7">
              <w:rPr>
                <w:szCs w:val="24"/>
              </w:rPr>
              <w:t>Оцените влияние внешних и внутренних факторов на ход реализации оперативных и стратегических задач в деятельности организации.</w:t>
            </w:r>
          </w:p>
          <w:p w14:paraId="0204FA4C" w14:textId="77777777" w:rsidR="00F411D7" w:rsidRDefault="00F411D7" w:rsidP="00F411D7">
            <w:pPr>
              <w:spacing w:line="240" w:lineRule="auto"/>
              <w:ind w:firstLine="0"/>
              <w:rPr>
                <w:szCs w:val="24"/>
              </w:rPr>
            </w:pPr>
          </w:p>
          <w:p w14:paraId="0BDAA953" w14:textId="747F14A2" w:rsidR="00F411D7" w:rsidRDefault="00F411D7" w:rsidP="00F411D7">
            <w:pPr>
              <w:spacing w:line="240" w:lineRule="auto"/>
              <w:ind w:firstLine="0"/>
              <w:rPr>
                <w:szCs w:val="24"/>
              </w:rPr>
            </w:pPr>
          </w:p>
          <w:p w14:paraId="4A479325" w14:textId="36E4DBDE" w:rsidR="00F411D7" w:rsidRDefault="00F411D7" w:rsidP="00F411D7">
            <w:pPr>
              <w:spacing w:line="240" w:lineRule="auto"/>
              <w:ind w:firstLine="0"/>
              <w:rPr>
                <w:szCs w:val="24"/>
              </w:rPr>
            </w:pPr>
          </w:p>
          <w:p w14:paraId="04D39CEF" w14:textId="77777777" w:rsidR="00F411D7" w:rsidRDefault="00F411D7" w:rsidP="00F411D7">
            <w:pPr>
              <w:spacing w:line="240" w:lineRule="auto"/>
              <w:ind w:firstLine="0"/>
              <w:rPr>
                <w:szCs w:val="24"/>
              </w:rPr>
            </w:pPr>
          </w:p>
          <w:p w14:paraId="2BA9F7E4" w14:textId="73C947F6" w:rsidR="00F411D7" w:rsidRPr="00F411D7" w:rsidRDefault="00F411D7" w:rsidP="00F411D7">
            <w:pPr>
              <w:spacing w:line="240" w:lineRule="auto"/>
              <w:ind w:firstLine="0"/>
              <w:rPr>
                <w:szCs w:val="24"/>
              </w:rPr>
            </w:pPr>
            <w:r w:rsidRPr="00F411D7">
              <w:rPr>
                <w:szCs w:val="24"/>
              </w:rPr>
              <w:t>5</w:t>
            </w:r>
            <w:r>
              <w:rPr>
                <w:szCs w:val="24"/>
              </w:rPr>
              <w:t>.</w:t>
            </w:r>
            <w:r w:rsidRPr="00F411D7">
              <w:rPr>
                <w:szCs w:val="24"/>
              </w:rPr>
              <w:t xml:space="preserve"> Задание</w:t>
            </w:r>
          </w:p>
          <w:p w14:paraId="3C18B393" w14:textId="3297B913" w:rsidR="00EA7C13" w:rsidRPr="00F411D7" w:rsidRDefault="00F411D7" w:rsidP="00F411D7">
            <w:pPr>
              <w:spacing w:line="240" w:lineRule="auto"/>
              <w:ind w:firstLine="0"/>
              <w:rPr>
                <w:rFonts w:eastAsia="Calibri"/>
                <w:szCs w:val="24"/>
              </w:rPr>
            </w:pPr>
            <w:r w:rsidRPr="00F411D7">
              <w:rPr>
                <w:szCs w:val="24"/>
              </w:rPr>
              <w:t>Проанализируйте процессы планирования операционной деятельности предприятия, дайте рекомендации по их совершенствованию</w:t>
            </w:r>
          </w:p>
        </w:tc>
      </w:tr>
    </w:tbl>
    <w:p w14:paraId="738A7BE4" w14:textId="77777777" w:rsidR="002E5ABD" w:rsidRDefault="002E5ABD" w:rsidP="003C6105">
      <w:pPr>
        <w:shd w:val="clear" w:color="auto" w:fill="FFFFFF"/>
        <w:tabs>
          <w:tab w:val="left" w:pos="567"/>
        </w:tabs>
        <w:rPr>
          <w:rFonts w:eastAsia="Times New Roman" w:cs="Times New Roman"/>
          <w:bCs/>
          <w:color w:val="000000"/>
          <w:sz w:val="28"/>
          <w:szCs w:val="28"/>
          <w:lang w:eastAsia="ru-RU"/>
        </w:rPr>
      </w:pPr>
    </w:p>
    <w:p w14:paraId="2D2490D4" w14:textId="77777777" w:rsidR="003C6105" w:rsidRDefault="00DA413C" w:rsidP="003C6105">
      <w:pPr>
        <w:shd w:val="clear" w:color="auto" w:fill="FFFFFF"/>
        <w:tabs>
          <w:tab w:val="left" w:pos="567"/>
        </w:tabs>
        <w:rPr>
          <w:rFonts w:eastAsia="Calibri"/>
          <w:bCs/>
          <w:sz w:val="28"/>
          <w:szCs w:val="28"/>
        </w:rPr>
      </w:pPr>
      <w:r>
        <w:rPr>
          <w:rFonts w:eastAsia="Calibri"/>
          <w:bCs/>
          <w:sz w:val="28"/>
          <w:szCs w:val="28"/>
        </w:rPr>
        <w:t>Оценка</w:t>
      </w:r>
      <w:r w:rsidRPr="005C060F">
        <w:rPr>
          <w:rFonts w:eastAsia="Calibri"/>
          <w:bCs/>
          <w:sz w:val="28"/>
          <w:szCs w:val="28"/>
        </w:rPr>
        <w:t xml:space="preserve"> уровня сформированности компетенций осуществляется на </w:t>
      </w:r>
      <w:r>
        <w:rPr>
          <w:rFonts w:eastAsia="Calibri"/>
          <w:bCs/>
          <w:sz w:val="28"/>
          <w:szCs w:val="28"/>
        </w:rPr>
        <w:t xml:space="preserve">основании </w:t>
      </w:r>
      <w:r w:rsidRPr="005C060F">
        <w:rPr>
          <w:rFonts w:eastAsia="Calibri"/>
          <w:bCs/>
          <w:sz w:val="28"/>
          <w:szCs w:val="28"/>
        </w:rPr>
        <w:t xml:space="preserve">материалов, собранных в процессе прохождения </w:t>
      </w:r>
      <w:r w:rsidR="00932C2C" w:rsidRPr="00932C2C">
        <w:rPr>
          <w:rFonts w:eastAsia="Calibri"/>
          <w:sz w:val="28"/>
          <w:szCs w:val="28"/>
        </w:rPr>
        <w:t>производственной</w:t>
      </w:r>
      <w:r w:rsidR="00932C2C" w:rsidRPr="008B5E06">
        <w:rPr>
          <w:rFonts w:eastAsia="Calibri"/>
        </w:rPr>
        <w:t xml:space="preserve"> </w:t>
      </w:r>
      <w:r w:rsidRPr="005C060F">
        <w:rPr>
          <w:rFonts w:eastAsia="Calibri"/>
          <w:bCs/>
          <w:sz w:val="28"/>
          <w:szCs w:val="28"/>
        </w:rPr>
        <w:t>практики, качества выполнения и оформления отчета о прохождении практики, содержания доклада на его защите и ответов на вопросы</w:t>
      </w:r>
      <w:r>
        <w:rPr>
          <w:rFonts w:eastAsia="Calibri"/>
          <w:bCs/>
          <w:sz w:val="28"/>
          <w:szCs w:val="28"/>
        </w:rPr>
        <w:t>.</w:t>
      </w:r>
    </w:p>
    <w:p w14:paraId="6ED4D228" w14:textId="77777777" w:rsidR="00B5162B" w:rsidRDefault="00B5162B" w:rsidP="009F7994">
      <w:pPr>
        <w:widowControl w:val="0"/>
        <w:autoSpaceDE w:val="0"/>
        <w:autoSpaceDN w:val="0"/>
        <w:adjustRightInd w:val="0"/>
        <w:ind w:firstLine="0"/>
        <w:rPr>
          <w:rFonts w:eastAsia="Times New Roman" w:cs="Times New Roman"/>
          <w:bCs/>
          <w:color w:val="000000"/>
          <w:sz w:val="28"/>
          <w:szCs w:val="28"/>
          <w:lang w:eastAsia="ru-RU"/>
        </w:rPr>
      </w:pPr>
    </w:p>
    <w:p w14:paraId="2FA1D926" w14:textId="77777777" w:rsidR="003E2501" w:rsidRPr="003E2501" w:rsidRDefault="003E2501" w:rsidP="003E2501">
      <w:pPr>
        <w:keepNext/>
        <w:keepLines/>
        <w:widowControl w:val="0"/>
        <w:suppressAutoHyphens/>
        <w:outlineLvl w:val="1"/>
        <w:rPr>
          <w:rFonts w:eastAsia="Calibri" w:cs="Times New Roman"/>
          <w:b/>
          <w:sz w:val="28"/>
          <w:szCs w:val="28"/>
        </w:rPr>
      </w:pPr>
      <w:bookmarkStart w:id="21" w:name="_Toc25414639"/>
      <w:r w:rsidRPr="003E2501">
        <w:rPr>
          <w:rFonts w:eastAsia="Times New Roman" w:cs="Times New Roman"/>
          <w:b/>
          <w:bCs/>
          <w:color w:val="000000"/>
          <w:sz w:val="28"/>
          <w:szCs w:val="28"/>
          <w:lang w:eastAsia="ru-RU"/>
        </w:rPr>
        <w:t xml:space="preserve">9. </w:t>
      </w:r>
      <w:r w:rsidRPr="003E2501">
        <w:rPr>
          <w:rFonts w:eastAsia="Calibri" w:cs="Times New Roman"/>
          <w:b/>
          <w:sz w:val="28"/>
          <w:szCs w:val="28"/>
        </w:rPr>
        <w:t>Перечень учебной литературы и ресурсов сети «Интернет»,</w:t>
      </w:r>
      <w:r w:rsidRPr="003E2501">
        <w:rPr>
          <w:rFonts w:eastAsia="Calibri" w:cs="Times New Roman"/>
          <w:sz w:val="28"/>
          <w:szCs w:val="28"/>
        </w:rPr>
        <w:t xml:space="preserve"> </w:t>
      </w:r>
      <w:r w:rsidRPr="003E2501">
        <w:rPr>
          <w:rFonts w:eastAsia="Calibri" w:cs="Times New Roman"/>
          <w:b/>
          <w:sz w:val="28"/>
          <w:szCs w:val="28"/>
        </w:rPr>
        <w:t>необходимых для проведения практики</w:t>
      </w:r>
      <w:bookmarkEnd w:id="21"/>
    </w:p>
    <w:p w14:paraId="6F144FC8" w14:textId="77777777" w:rsidR="003E2501" w:rsidRPr="003E2501" w:rsidRDefault="003E2501" w:rsidP="003E2501">
      <w:pPr>
        <w:rPr>
          <w:rFonts w:eastAsia="Times New Roman" w:cs="Times New Roman"/>
          <w:b/>
          <w:color w:val="000000"/>
          <w:sz w:val="28"/>
          <w:szCs w:val="28"/>
          <w:lang w:eastAsia="ru-RU"/>
        </w:rPr>
      </w:pPr>
      <w:r w:rsidRPr="003E2501">
        <w:rPr>
          <w:rFonts w:eastAsia="Times New Roman" w:cs="Times New Roman"/>
          <w:b/>
          <w:color w:val="000000"/>
          <w:sz w:val="28"/>
          <w:szCs w:val="28"/>
          <w:lang w:eastAsia="ru-RU"/>
        </w:rPr>
        <w:t>Основная литература:</w:t>
      </w:r>
    </w:p>
    <w:p w14:paraId="7945A8B5" w14:textId="77777777" w:rsidR="003E2501" w:rsidRPr="003E2501" w:rsidRDefault="003E2501" w:rsidP="003E2501">
      <w:pPr>
        <w:numPr>
          <w:ilvl w:val="0"/>
          <w:numId w:val="11"/>
        </w:numPr>
        <w:spacing w:after="200" w:line="276" w:lineRule="auto"/>
        <w:ind w:left="0" w:firstLine="0"/>
        <w:rPr>
          <w:rFonts w:eastAsia="Calibri" w:cs="Times New Roman"/>
          <w:bCs/>
          <w:sz w:val="28"/>
          <w:szCs w:val="28"/>
        </w:rPr>
      </w:pPr>
      <w:proofErr w:type="spellStart"/>
      <w:r w:rsidRPr="003E2501">
        <w:rPr>
          <w:rFonts w:eastAsia="Calibri" w:cs="Times New Roman"/>
          <w:bCs/>
          <w:sz w:val="28"/>
          <w:szCs w:val="28"/>
        </w:rPr>
        <w:t>Космин</w:t>
      </w:r>
      <w:proofErr w:type="spellEnd"/>
      <w:r w:rsidRPr="003E2501">
        <w:rPr>
          <w:rFonts w:eastAsia="Calibri" w:cs="Times New Roman"/>
          <w:bCs/>
          <w:sz w:val="28"/>
          <w:szCs w:val="28"/>
        </w:rPr>
        <w:t>, В. В. Основы научных исследований (Общий курс</w:t>
      </w:r>
      <w:proofErr w:type="gramStart"/>
      <w:r w:rsidRPr="003E2501">
        <w:rPr>
          <w:rFonts w:eastAsia="Calibri" w:cs="Times New Roman"/>
          <w:bCs/>
          <w:sz w:val="28"/>
          <w:szCs w:val="28"/>
        </w:rPr>
        <w:t>) :</w:t>
      </w:r>
      <w:proofErr w:type="gramEnd"/>
      <w:r w:rsidRPr="003E2501">
        <w:rPr>
          <w:rFonts w:eastAsia="Calibri" w:cs="Times New Roman"/>
          <w:bCs/>
          <w:sz w:val="28"/>
          <w:szCs w:val="28"/>
        </w:rPr>
        <w:t xml:space="preserve"> учебное пособие / А.В. </w:t>
      </w:r>
      <w:proofErr w:type="spellStart"/>
      <w:r w:rsidRPr="003E2501">
        <w:rPr>
          <w:rFonts w:eastAsia="Calibri" w:cs="Times New Roman"/>
          <w:bCs/>
          <w:sz w:val="28"/>
          <w:szCs w:val="28"/>
        </w:rPr>
        <w:t>Космин</w:t>
      </w:r>
      <w:proofErr w:type="spellEnd"/>
      <w:r w:rsidRPr="003E2501">
        <w:rPr>
          <w:rFonts w:eastAsia="Calibri" w:cs="Times New Roman"/>
          <w:bCs/>
          <w:sz w:val="28"/>
          <w:szCs w:val="28"/>
        </w:rPr>
        <w:t xml:space="preserve">, В.В. </w:t>
      </w:r>
      <w:proofErr w:type="spellStart"/>
      <w:r w:rsidRPr="003E2501">
        <w:rPr>
          <w:rFonts w:eastAsia="Calibri" w:cs="Times New Roman"/>
          <w:bCs/>
          <w:sz w:val="28"/>
          <w:szCs w:val="28"/>
        </w:rPr>
        <w:t>Космин</w:t>
      </w:r>
      <w:proofErr w:type="spellEnd"/>
      <w:r w:rsidRPr="003E2501">
        <w:rPr>
          <w:rFonts w:eastAsia="Calibri" w:cs="Times New Roman"/>
          <w:bCs/>
          <w:sz w:val="28"/>
          <w:szCs w:val="28"/>
        </w:rPr>
        <w:t xml:space="preserve">. — 5-е изд., </w:t>
      </w:r>
      <w:proofErr w:type="spellStart"/>
      <w:r w:rsidRPr="003E2501">
        <w:rPr>
          <w:rFonts w:eastAsia="Calibri" w:cs="Times New Roman"/>
          <w:bCs/>
          <w:sz w:val="28"/>
          <w:szCs w:val="28"/>
        </w:rPr>
        <w:t>перераб</w:t>
      </w:r>
      <w:proofErr w:type="spellEnd"/>
      <w:r w:rsidRPr="003E2501">
        <w:rPr>
          <w:rFonts w:eastAsia="Calibri" w:cs="Times New Roman"/>
          <w:bCs/>
          <w:sz w:val="28"/>
          <w:szCs w:val="28"/>
        </w:rPr>
        <w:t xml:space="preserve">. и доп. — </w:t>
      </w:r>
      <w:proofErr w:type="gramStart"/>
      <w:r w:rsidRPr="003E2501">
        <w:rPr>
          <w:rFonts w:eastAsia="Calibri" w:cs="Times New Roman"/>
          <w:bCs/>
          <w:sz w:val="28"/>
          <w:szCs w:val="28"/>
        </w:rPr>
        <w:t>Москва :</w:t>
      </w:r>
      <w:proofErr w:type="gramEnd"/>
      <w:r w:rsidRPr="003E2501">
        <w:rPr>
          <w:rFonts w:eastAsia="Calibri" w:cs="Times New Roman"/>
          <w:bCs/>
          <w:sz w:val="28"/>
          <w:szCs w:val="28"/>
        </w:rPr>
        <w:t xml:space="preserve"> РИОР : ИНФРА-М, 2023. — 298 с. — (Высшее образование). — DOI: https://doi.org/10.29039/01901-6. - ЭБС ZNANIUM.com. - URL: https://znanium.com/catalog/product/1891391 (дата обращения: </w:t>
      </w:r>
      <w:bookmarkStart w:id="22" w:name="_Hlk132639451"/>
      <w:r w:rsidRPr="003E2501">
        <w:rPr>
          <w:rFonts w:eastAsia="Calibri" w:cs="Times New Roman"/>
          <w:bCs/>
          <w:sz w:val="28"/>
          <w:szCs w:val="28"/>
        </w:rPr>
        <w:t>23.03.2023</w:t>
      </w:r>
      <w:bookmarkEnd w:id="22"/>
      <w:r w:rsidRPr="003E2501">
        <w:rPr>
          <w:rFonts w:eastAsia="Calibri" w:cs="Times New Roman"/>
          <w:bCs/>
          <w:sz w:val="28"/>
          <w:szCs w:val="28"/>
        </w:rPr>
        <w:t xml:space="preserve">). –  </w:t>
      </w:r>
      <w:proofErr w:type="gramStart"/>
      <w:r w:rsidRPr="003E2501">
        <w:rPr>
          <w:rFonts w:eastAsia="Calibri" w:cs="Times New Roman"/>
          <w:bCs/>
          <w:sz w:val="28"/>
          <w:szCs w:val="28"/>
        </w:rPr>
        <w:t>Текст :</w:t>
      </w:r>
      <w:proofErr w:type="gramEnd"/>
      <w:r w:rsidRPr="003E2501">
        <w:rPr>
          <w:rFonts w:eastAsia="Calibri" w:cs="Times New Roman"/>
          <w:bCs/>
          <w:sz w:val="28"/>
          <w:szCs w:val="28"/>
        </w:rPr>
        <w:t xml:space="preserve"> электронный.</w:t>
      </w:r>
    </w:p>
    <w:p w14:paraId="00662E1B" w14:textId="77777777" w:rsidR="003E2501" w:rsidRPr="003E2501" w:rsidRDefault="003E2501" w:rsidP="003E2501">
      <w:pPr>
        <w:numPr>
          <w:ilvl w:val="0"/>
          <w:numId w:val="11"/>
        </w:numPr>
        <w:spacing w:after="200" w:line="276" w:lineRule="auto"/>
        <w:ind w:left="0" w:firstLine="0"/>
        <w:rPr>
          <w:rFonts w:eastAsia="Calibri" w:cs="Times New Roman"/>
          <w:bCs/>
          <w:sz w:val="28"/>
          <w:szCs w:val="28"/>
        </w:rPr>
      </w:pPr>
      <w:proofErr w:type="spellStart"/>
      <w:r w:rsidRPr="003E2501">
        <w:rPr>
          <w:rFonts w:eastAsia="Calibri" w:cs="Times New Roman"/>
          <w:bCs/>
          <w:sz w:val="28"/>
          <w:szCs w:val="28"/>
        </w:rPr>
        <w:t>Поташева</w:t>
      </w:r>
      <w:proofErr w:type="spellEnd"/>
      <w:r w:rsidRPr="003E2501">
        <w:rPr>
          <w:rFonts w:eastAsia="Calibri" w:cs="Times New Roman"/>
          <w:bCs/>
          <w:sz w:val="28"/>
          <w:szCs w:val="28"/>
        </w:rPr>
        <w:t>, Г. А. Управление проектами (проектный менеджмент</w:t>
      </w:r>
      <w:proofErr w:type="gramStart"/>
      <w:r w:rsidRPr="003E2501">
        <w:rPr>
          <w:rFonts w:eastAsia="Calibri" w:cs="Times New Roman"/>
          <w:bCs/>
          <w:sz w:val="28"/>
          <w:szCs w:val="28"/>
        </w:rPr>
        <w:t>) :</w:t>
      </w:r>
      <w:proofErr w:type="gramEnd"/>
      <w:r w:rsidRPr="003E2501">
        <w:rPr>
          <w:rFonts w:eastAsia="Calibri" w:cs="Times New Roman"/>
          <w:bCs/>
          <w:sz w:val="28"/>
          <w:szCs w:val="28"/>
        </w:rPr>
        <w:t xml:space="preserve"> учебное пособие / Г.А. </w:t>
      </w:r>
      <w:proofErr w:type="spellStart"/>
      <w:r w:rsidRPr="003E2501">
        <w:rPr>
          <w:rFonts w:eastAsia="Calibri" w:cs="Times New Roman"/>
          <w:bCs/>
          <w:sz w:val="28"/>
          <w:szCs w:val="28"/>
        </w:rPr>
        <w:t>Поташева</w:t>
      </w:r>
      <w:proofErr w:type="spellEnd"/>
      <w:r w:rsidRPr="003E2501">
        <w:rPr>
          <w:rFonts w:eastAsia="Calibri" w:cs="Times New Roman"/>
          <w:bCs/>
          <w:sz w:val="28"/>
          <w:szCs w:val="28"/>
        </w:rPr>
        <w:t xml:space="preserve">. — </w:t>
      </w:r>
      <w:proofErr w:type="gramStart"/>
      <w:r w:rsidRPr="003E2501">
        <w:rPr>
          <w:rFonts w:eastAsia="Calibri" w:cs="Times New Roman"/>
          <w:bCs/>
          <w:sz w:val="28"/>
          <w:szCs w:val="28"/>
        </w:rPr>
        <w:t>Москва :</w:t>
      </w:r>
      <w:proofErr w:type="gramEnd"/>
      <w:r w:rsidRPr="003E2501">
        <w:rPr>
          <w:rFonts w:eastAsia="Calibri" w:cs="Times New Roman"/>
          <w:bCs/>
          <w:sz w:val="28"/>
          <w:szCs w:val="28"/>
        </w:rPr>
        <w:t xml:space="preserve"> ИНФРА-М, 2022. — 224 с. + Доп. материалы [Электронный ресурс]. — (Высшее образование: </w:t>
      </w:r>
      <w:proofErr w:type="spellStart"/>
      <w:r w:rsidRPr="003E2501">
        <w:rPr>
          <w:rFonts w:eastAsia="Calibri" w:cs="Times New Roman"/>
          <w:bCs/>
          <w:sz w:val="28"/>
          <w:szCs w:val="28"/>
        </w:rPr>
        <w:t>Бакалавриат</w:t>
      </w:r>
      <w:proofErr w:type="spellEnd"/>
      <w:r w:rsidRPr="003E2501">
        <w:rPr>
          <w:rFonts w:eastAsia="Calibri" w:cs="Times New Roman"/>
          <w:bCs/>
          <w:sz w:val="28"/>
          <w:szCs w:val="28"/>
        </w:rPr>
        <w:t xml:space="preserve">). — DOI 10.12737/17508. - ЭБС ZNANIUM.com. - URL: </w:t>
      </w:r>
      <w:r w:rsidRPr="003E2501">
        <w:rPr>
          <w:rFonts w:eastAsia="Calibri" w:cs="Times New Roman"/>
          <w:bCs/>
          <w:sz w:val="28"/>
          <w:szCs w:val="28"/>
        </w:rPr>
        <w:lastRenderedPageBreak/>
        <w:t xml:space="preserve">https://znanium.com/catalog/product/1840953 (дата обращения: 23.03.2023). – </w:t>
      </w:r>
      <w:proofErr w:type="gramStart"/>
      <w:r w:rsidRPr="003E2501">
        <w:rPr>
          <w:rFonts w:eastAsia="Calibri" w:cs="Times New Roman"/>
          <w:bCs/>
          <w:sz w:val="28"/>
          <w:szCs w:val="28"/>
        </w:rPr>
        <w:t>Текст :</w:t>
      </w:r>
      <w:proofErr w:type="gramEnd"/>
      <w:r w:rsidRPr="003E2501">
        <w:rPr>
          <w:rFonts w:eastAsia="Calibri" w:cs="Times New Roman"/>
          <w:bCs/>
          <w:sz w:val="28"/>
          <w:szCs w:val="28"/>
        </w:rPr>
        <w:t xml:space="preserve"> электронный.</w:t>
      </w:r>
    </w:p>
    <w:p w14:paraId="6B036925" w14:textId="77777777" w:rsidR="003E2501" w:rsidRPr="003E2501" w:rsidRDefault="003E2501" w:rsidP="003E2501">
      <w:pPr>
        <w:rPr>
          <w:rFonts w:eastAsia="Times New Roman" w:cs="Times New Roman"/>
          <w:b/>
          <w:color w:val="000000"/>
          <w:sz w:val="28"/>
          <w:szCs w:val="28"/>
          <w:lang w:eastAsia="ru-RU"/>
        </w:rPr>
      </w:pPr>
      <w:r w:rsidRPr="003E2501">
        <w:rPr>
          <w:rFonts w:eastAsia="Times New Roman" w:cs="Times New Roman"/>
          <w:b/>
          <w:color w:val="000000"/>
          <w:sz w:val="28"/>
          <w:szCs w:val="28"/>
          <w:lang w:eastAsia="ru-RU"/>
        </w:rPr>
        <w:t>Дополнительная литература:</w:t>
      </w:r>
    </w:p>
    <w:p w14:paraId="7CE59824" w14:textId="77777777" w:rsidR="003E2501" w:rsidRPr="003E2501" w:rsidRDefault="003E2501" w:rsidP="003E2501">
      <w:pPr>
        <w:numPr>
          <w:ilvl w:val="0"/>
          <w:numId w:val="11"/>
        </w:numPr>
        <w:spacing w:after="200" w:line="276" w:lineRule="auto"/>
        <w:ind w:left="0" w:firstLine="0"/>
        <w:rPr>
          <w:rFonts w:eastAsia="Calibri" w:cs="Times New Roman"/>
          <w:bCs/>
          <w:sz w:val="28"/>
          <w:szCs w:val="28"/>
        </w:rPr>
      </w:pPr>
      <w:bookmarkStart w:id="23" w:name="_Hlk132640004"/>
      <w:r w:rsidRPr="003E2501">
        <w:rPr>
          <w:rFonts w:eastAsia="Calibri" w:cs="Times New Roman"/>
          <w:sz w:val="28"/>
          <w:szCs w:val="28"/>
        </w:rPr>
        <w:t xml:space="preserve">Родионова, Н.В. Методы исследования в менеджменте. Организация исследовательской </w:t>
      </w:r>
      <w:proofErr w:type="spellStart"/>
      <w:r w:rsidRPr="003E2501">
        <w:rPr>
          <w:rFonts w:eastAsia="Calibri" w:cs="Times New Roman"/>
          <w:sz w:val="28"/>
          <w:szCs w:val="28"/>
        </w:rPr>
        <w:t>деятельнсти</w:t>
      </w:r>
      <w:proofErr w:type="spellEnd"/>
      <w:r w:rsidRPr="003E2501">
        <w:rPr>
          <w:rFonts w:eastAsia="Calibri" w:cs="Times New Roman"/>
          <w:sz w:val="28"/>
          <w:szCs w:val="28"/>
        </w:rPr>
        <w:t>. Модуль 1: учебник для студентов вузов, обучающихся по направлению подготовки «</w:t>
      </w:r>
      <w:proofErr w:type="gramStart"/>
      <w:r w:rsidRPr="003E2501">
        <w:rPr>
          <w:rFonts w:eastAsia="Calibri" w:cs="Times New Roman"/>
          <w:sz w:val="28"/>
          <w:szCs w:val="28"/>
        </w:rPr>
        <w:t>Менеджмент»  /</w:t>
      </w:r>
      <w:proofErr w:type="gramEnd"/>
      <w:r w:rsidRPr="003E2501">
        <w:rPr>
          <w:rFonts w:eastAsia="Calibri" w:cs="Times New Roman"/>
          <w:sz w:val="28"/>
          <w:szCs w:val="28"/>
        </w:rPr>
        <w:t xml:space="preserve"> Н.В. Родионова. - Москва: </w:t>
      </w:r>
      <w:proofErr w:type="spellStart"/>
      <w:r w:rsidRPr="003E2501">
        <w:rPr>
          <w:rFonts w:eastAsia="Calibri" w:cs="Times New Roman"/>
          <w:sz w:val="28"/>
          <w:szCs w:val="28"/>
        </w:rPr>
        <w:t>Юнити</w:t>
      </w:r>
      <w:proofErr w:type="spellEnd"/>
      <w:r w:rsidRPr="003E2501">
        <w:rPr>
          <w:rFonts w:eastAsia="Calibri" w:cs="Times New Roman"/>
          <w:sz w:val="28"/>
          <w:szCs w:val="28"/>
        </w:rPr>
        <w:t xml:space="preserve">, 2012 - 416 с. - Текст: непосредственный. - То же. - 2017. - ЭБС ZNANIUM.com. - URL: http://znanium.com/catalog/product/1028883 (дата обращения: </w:t>
      </w:r>
      <w:r w:rsidRPr="003E2501">
        <w:rPr>
          <w:rFonts w:eastAsia="Calibri" w:cs="Times New Roman"/>
          <w:bCs/>
          <w:sz w:val="28"/>
          <w:szCs w:val="28"/>
        </w:rPr>
        <w:t>23.03.2023</w:t>
      </w:r>
      <w:r w:rsidRPr="003E2501">
        <w:rPr>
          <w:rFonts w:eastAsia="Calibri" w:cs="Times New Roman"/>
          <w:sz w:val="28"/>
          <w:szCs w:val="28"/>
        </w:rPr>
        <w:t xml:space="preserve">). - </w:t>
      </w:r>
      <w:proofErr w:type="gramStart"/>
      <w:r w:rsidRPr="003E2501">
        <w:rPr>
          <w:rFonts w:eastAsia="Calibri" w:cs="Times New Roman"/>
          <w:sz w:val="28"/>
          <w:szCs w:val="28"/>
        </w:rPr>
        <w:t>Текст :</w:t>
      </w:r>
      <w:proofErr w:type="gramEnd"/>
      <w:r w:rsidRPr="003E2501">
        <w:rPr>
          <w:rFonts w:eastAsia="Calibri" w:cs="Times New Roman"/>
          <w:sz w:val="28"/>
          <w:szCs w:val="28"/>
        </w:rPr>
        <w:t xml:space="preserve"> электронный.</w:t>
      </w:r>
    </w:p>
    <w:p w14:paraId="0F0A944B" w14:textId="392C6079" w:rsidR="003E2501" w:rsidRPr="003E2501" w:rsidRDefault="003E2501" w:rsidP="003E2501">
      <w:pPr>
        <w:numPr>
          <w:ilvl w:val="0"/>
          <w:numId w:val="11"/>
        </w:numPr>
        <w:spacing w:after="200" w:line="276" w:lineRule="auto"/>
        <w:ind w:left="0" w:firstLine="0"/>
        <w:rPr>
          <w:rFonts w:eastAsia="Calibri" w:cs="Times New Roman"/>
          <w:bCs/>
          <w:sz w:val="28"/>
          <w:szCs w:val="28"/>
        </w:rPr>
      </w:pPr>
      <w:r w:rsidRPr="003E2501">
        <w:rPr>
          <w:rFonts w:eastAsia="Calibri" w:cs="Times New Roman"/>
          <w:sz w:val="28"/>
          <w:szCs w:val="28"/>
        </w:rPr>
        <w:t xml:space="preserve">Экономика общественного сектора: учебник / Л.Н. Лыкова, И.Н. Молчанов, С.П. </w:t>
      </w:r>
      <w:proofErr w:type="spellStart"/>
      <w:r w:rsidRPr="003E2501">
        <w:rPr>
          <w:rFonts w:eastAsia="Calibri" w:cs="Times New Roman"/>
          <w:sz w:val="28"/>
          <w:szCs w:val="28"/>
        </w:rPr>
        <w:t>Солянникова</w:t>
      </w:r>
      <w:proofErr w:type="spellEnd"/>
      <w:r w:rsidRPr="003E2501">
        <w:rPr>
          <w:rFonts w:eastAsia="Calibri" w:cs="Times New Roman"/>
          <w:sz w:val="28"/>
          <w:szCs w:val="28"/>
        </w:rPr>
        <w:t xml:space="preserve"> [и др.]; Ин-т экономики РАН; МГУ им. </w:t>
      </w:r>
      <w:proofErr w:type="spellStart"/>
      <w:r w:rsidRPr="003E2501">
        <w:rPr>
          <w:rFonts w:eastAsia="Calibri" w:cs="Times New Roman"/>
          <w:sz w:val="28"/>
          <w:szCs w:val="28"/>
        </w:rPr>
        <w:t>М.В.Ломоносова</w:t>
      </w:r>
      <w:proofErr w:type="spellEnd"/>
      <w:r w:rsidRPr="003E2501">
        <w:rPr>
          <w:rFonts w:eastAsia="Calibri" w:cs="Times New Roman"/>
          <w:sz w:val="28"/>
          <w:szCs w:val="28"/>
        </w:rPr>
        <w:t xml:space="preserve">; под ред. П.В. Савченко, И.А. </w:t>
      </w:r>
      <w:proofErr w:type="spellStart"/>
      <w:proofErr w:type="gramStart"/>
      <w:r w:rsidRPr="003E2501">
        <w:rPr>
          <w:rFonts w:eastAsia="Calibri" w:cs="Times New Roman"/>
          <w:sz w:val="28"/>
          <w:szCs w:val="28"/>
        </w:rPr>
        <w:t>Погосова</w:t>
      </w:r>
      <w:proofErr w:type="spellEnd"/>
      <w:r w:rsidRPr="003E2501">
        <w:rPr>
          <w:rFonts w:eastAsia="Calibri" w:cs="Times New Roman"/>
          <w:sz w:val="28"/>
          <w:szCs w:val="28"/>
        </w:rPr>
        <w:t>,  Е.Н.</w:t>
      </w:r>
      <w:proofErr w:type="gramEnd"/>
      <w:r w:rsidRPr="003E2501">
        <w:rPr>
          <w:rFonts w:eastAsia="Calibri" w:cs="Times New Roman"/>
          <w:sz w:val="28"/>
          <w:szCs w:val="28"/>
        </w:rPr>
        <w:t xml:space="preserve"> </w:t>
      </w:r>
      <w:proofErr w:type="spellStart"/>
      <w:r w:rsidRPr="003E2501">
        <w:rPr>
          <w:rFonts w:eastAsia="Calibri" w:cs="Times New Roman"/>
          <w:sz w:val="28"/>
          <w:szCs w:val="28"/>
        </w:rPr>
        <w:t>Жильцова</w:t>
      </w:r>
      <w:proofErr w:type="spellEnd"/>
      <w:r w:rsidRPr="003E2501">
        <w:rPr>
          <w:rFonts w:eastAsia="Calibri" w:cs="Times New Roman"/>
          <w:sz w:val="28"/>
          <w:szCs w:val="28"/>
        </w:rPr>
        <w:t xml:space="preserve">. - Москва: Инфра-М, 2015. - 556 с. </w:t>
      </w:r>
      <w:proofErr w:type="gramStart"/>
      <w:r w:rsidRPr="003E2501">
        <w:rPr>
          <w:rFonts w:eastAsia="Calibri" w:cs="Times New Roman"/>
          <w:sz w:val="28"/>
          <w:szCs w:val="28"/>
        </w:rPr>
        <w:t>-  (</w:t>
      </w:r>
      <w:proofErr w:type="gramEnd"/>
      <w:r w:rsidRPr="003E2501">
        <w:rPr>
          <w:rFonts w:eastAsia="Calibri" w:cs="Times New Roman"/>
          <w:sz w:val="28"/>
          <w:szCs w:val="28"/>
        </w:rPr>
        <w:t xml:space="preserve">Высшее образование: </w:t>
      </w:r>
      <w:proofErr w:type="spellStart"/>
      <w:r w:rsidRPr="003E2501">
        <w:rPr>
          <w:rFonts w:eastAsia="Calibri" w:cs="Times New Roman"/>
          <w:sz w:val="28"/>
          <w:szCs w:val="28"/>
        </w:rPr>
        <w:t>Бакалавриат</w:t>
      </w:r>
      <w:proofErr w:type="spellEnd"/>
      <w:r w:rsidRPr="003E2501">
        <w:rPr>
          <w:rFonts w:eastAsia="Calibri" w:cs="Times New Roman"/>
          <w:sz w:val="28"/>
          <w:szCs w:val="28"/>
        </w:rPr>
        <w:t xml:space="preserve">). - </w:t>
      </w:r>
      <w:proofErr w:type="gramStart"/>
      <w:r w:rsidRPr="003E2501">
        <w:rPr>
          <w:rFonts w:eastAsia="Calibri" w:cs="Times New Roman"/>
          <w:sz w:val="28"/>
          <w:szCs w:val="28"/>
        </w:rPr>
        <w:t>Текст :</w:t>
      </w:r>
      <w:proofErr w:type="gramEnd"/>
      <w:r w:rsidRPr="003E2501">
        <w:rPr>
          <w:rFonts w:eastAsia="Calibri" w:cs="Times New Roman"/>
          <w:sz w:val="28"/>
          <w:szCs w:val="28"/>
        </w:rPr>
        <w:t xml:space="preserve"> непосредственный. - То же. - 2022. - ЭБС ZNANIUM.com. -  URL: https://znanium.com/catalog/pr</w:t>
      </w:r>
      <w:r w:rsidR="003A1350">
        <w:rPr>
          <w:rFonts w:eastAsia="Calibri" w:cs="Times New Roman"/>
          <w:sz w:val="28"/>
          <w:szCs w:val="28"/>
        </w:rPr>
        <w:t xml:space="preserve">oduct/1836635 (дата обращения: </w:t>
      </w:r>
      <w:r w:rsidRPr="003E2501">
        <w:rPr>
          <w:rFonts w:eastAsia="Calibri" w:cs="Times New Roman"/>
          <w:bCs/>
          <w:sz w:val="28"/>
          <w:szCs w:val="28"/>
        </w:rPr>
        <w:t>23.03.2023</w:t>
      </w:r>
      <w:r w:rsidRPr="003E2501">
        <w:rPr>
          <w:rFonts w:eastAsia="Calibri" w:cs="Times New Roman"/>
          <w:sz w:val="28"/>
          <w:szCs w:val="28"/>
        </w:rPr>
        <w:t>). - Текст: электронный.</w:t>
      </w:r>
    </w:p>
    <w:bookmarkEnd w:id="23"/>
    <w:p w14:paraId="23E7B46D" w14:textId="77777777" w:rsidR="003E2501" w:rsidRPr="003E2501" w:rsidRDefault="003E2501" w:rsidP="003E2501">
      <w:pPr>
        <w:spacing w:after="200" w:line="276" w:lineRule="auto"/>
        <w:ind w:firstLine="0"/>
        <w:rPr>
          <w:rFonts w:eastAsia="Calibri" w:cs="Times New Roman"/>
          <w:sz w:val="28"/>
          <w:szCs w:val="28"/>
        </w:rPr>
      </w:pPr>
      <w:r w:rsidRPr="003E2501">
        <w:rPr>
          <w:rFonts w:eastAsia="Calibri" w:cs="Times New Roman"/>
          <w:sz w:val="28"/>
          <w:szCs w:val="28"/>
        </w:rPr>
        <w:t xml:space="preserve">       </w:t>
      </w:r>
      <w:r w:rsidRPr="003E2501">
        <w:rPr>
          <w:rFonts w:eastAsia="Calibri" w:cs="Times New Roman"/>
          <w:b/>
          <w:sz w:val="28"/>
          <w:szCs w:val="28"/>
        </w:rPr>
        <w:t xml:space="preserve">Периодические издания: </w:t>
      </w:r>
      <w:r w:rsidRPr="003E2501">
        <w:rPr>
          <w:rFonts w:eastAsia="Calibri" w:cs="Times New Roman"/>
          <w:sz w:val="28"/>
          <w:szCs w:val="28"/>
        </w:rPr>
        <w:t>Эффективное антикризисное управление.</w:t>
      </w:r>
    </w:p>
    <w:p w14:paraId="0B016F66" w14:textId="77777777" w:rsidR="003E2501" w:rsidRPr="003E2501" w:rsidRDefault="003E2501" w:rsidP="003E2501">
      <w:pPr>
        <w:rPr>
          <w:rFonts w:eastAsia="Calibri" w:cs="Times New Roman"/>
          <w:b/>
          <w:bCs/>
          <w:kern w:val="32"/>
          <w:sz w:val="28"/>
          <w:szCs w:val="28"/>
        </w:rPr>
      </w:pPr>
      <w:r w:rsidRPr="003E2501">
        <w:rPr>
          <w:rFonts w:eastAsia="Calibri" w:cs="Times New Roman"/>
          <w:b/>
          <w:bCs/>
          <w:kern w:val="32"/>
          <w:sz w:val="28"/>
          <w:szCs w:val="28"/>
        </w:rPr>
        <w:t>Полнотекстовые базы данных</w:t>
      </w:r>
    </w:p>
    <w:p w14:paraId="511B5F90"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Электронная библиотека Финансового университета (ЭБ) http://elib.fa.ru/</w:t>
      </w:r>
    </w:p>
    <w:p w14:paraId="222E0A68"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Электронно-библиотечная система BOOK.RU http://www.book.ru</w:t>
      </w:r>
    </w:p>
    <w:p w14:paraId="5B51EB41"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Электронно-библиотечная система «Университетская библиотека ОНЛАЙН» http://biblioclub.ru/</w:t>
      </w:r>
    </w:p>
    <w:p w14:paraId="70BB14A5"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 xml:space="preserve">Электронно-библиотечная система </w:t>
      </w:r>
      <w:proofErr w:type="spellStart"/>
      <w:r w:rsidRPr="003E2501">
        <w:rPr>
          <w:rFonts w:eastAsia="Calibri" w:cs="Times New Roman"/>
          <w:sz w:val="28"/>
          <w:szCs w:val="28"/>
        </w:rPr>
        <w:t>Znanium</w:t>
      </w:r>
      <w:proofErr w:type="spellEnd"/>
      <w:r w:rsidRPr="003E2501">
        <w:rPr>
          <w:rFonts w:eastAsia="Calibri" w:cs="Times New Roman"/>
          <w:sz w:val="28"/>
          <w:szCs w:val="28"/>
        </w:rPr>
        <w:t xml:space="preserve"> http://www.znanium.com</w:t>
      </w:r>
    </w:p>
    <w:p w14:paraId="5413FDB1"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bookmarkStart w:id="24" w:name="_Hlk132640039"/>
      <w:r w:rsidRPr="003E2501">
        <w:rPr>
          <w:rFonts w:eastAsia="Calibri" w:cs="Times New Roman"/>
          <w:sz w:val="28"/>
          <w:szCs w:val="28"/>
        </w:rPr>
        <w:t xml:space="preserve">Образовательная платформа </w:t>
      </w:r>
      <w:proofErr w:type="spellStart"/>
      <w:r w:rsidRPr="003E2501">
        <w:rPr>
          <w:rFonts w:eastAsia="Calibri" w:cs="Times New Roman"/>
          <w:sz w:val="28"/>
          <w:szCs w:val="28"/>
        </w:rPr>
        <w:t>Юрайт</w:t>
      </w:r>
      <w:proofErr w:type="spellEnd"/>
      <w:r w:rsidRPr="003E2501">
        <w:rPr>
          <w:rFonts w:eastAsia="Calibri" w:cs="Times New Roman"/>
          <w:sz w:val="28"/>
          <w:szCs w:val="28"/>
        </w:rPr>
        <w:t xml:space="preserve"> </w:t>
      </w:r>
      <w:hyperlink r:id="rId9" w:history="1">
        <w:r w:rsidRPr="003E2501">
          <w:rPr>
            <w:rFonts w:eastAsia="Calibri" w:cs="Times New Roman"/>
            <w:color w:val="0563C1"/>
            <w:sz w:val="28"/>
            <w:szCs w:val="28"/>
            <w:u w:val="single"/>
          </w:rPr>
          <w:t>https://urait.ru/</w:t>
        </w:r>
      </w:hyperlink>
    </w:p>
    <w:bookmarkEnd w:id="24"/>
    <w:p w14:paraId="1DF863F7"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 xml:space="preserve">Деловая онлайн-библиотека </w:t>
      </w:r>
      <w:proofErr w:type="spellStart"/>
      <w:r w:rsidRPr="003E2501">
        <w:rPr>
          <w:rFonts w:eastAsia="Calibri" w:cs="Times New Roman"/>
          <w:sz w:val="28"/>
          <w:szCs w:val="28"/>
        </w:rPr>
        <w:t>Alpina</w:t>
      </w:r>
      <w:proofErr w:type="spellEnd"/>
      <w:r w:rsidRPr="003E2501">
        <w:rPr>
          <w:rFonts w:eastAsia="Calibri" w:cs="Times New Roman"/>
          <w:sz w:val="28"/>
          <w:szCs w:val="28"/>
        </w:rPr>
        <w:t xml:space="preserve"> </w:t>
      </w:r>
      <w:proofErr w:type="spellStart"/>
      <w:r w:rsidRPr="003E2501">
        <w:rPr>
          <w:rFonts w:eastAsia="Calibri" w:cs="Times New Roman"/>
          <w:sz w:val="28"/>
          <w:szCs w:val="28"/>
        </w:rPr>
        <w:t>Digital</w:t>
      </w:r>
      <w:proofErr w:type="spellEnd"/>
      <w:r w:rsidRPr="003E2501">
        <w:rPr>
          <w:rFonts w:eastAsia="Calibri" w:cs="Times New Roman"/>
          <w:sz w:val="28"/>
          <w:szCs w:val="28"/>
        </w:rPr>
        <w:t xml:space="preserve"> http://lib.alpinadigital.ru/</w:t>
      </w:r>
    </w:p>
    <w:p w14:paraId="5D1FCD73"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 xml:space="preserve">Научная электронная библиотека eLibrary.ru http://elibrary.ru  </w:t>
      </w:r>
    </w:p>
    <w:p w14:paraId="2819A300"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 xml:space="preserve">Электронная </w:t>
      </w:r>
      <w:proofErr w:type="gramStart"/>
      <w:r w:rsidRPr="003E2501">
        <w:rPr>
          <w:rFonts w:eastAsia="Calibri" w:cs="Times New Roman"/>
          <w:sz w:val="28"/>
          <w:szCs w:val="28"/>
        </w:rPr>
        <w:t>библиотека  http://grebennikon.ru</w:t>
      </w:r>
      <w:proofErr w:type="gramEnd"/>
    </w:p>
    <w:p w14:paraId="7A8EF1E4"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 xml:space="preserve">Национальная электронная библиотека </w:t>
      </w:r>
      <w:hyperlink r:id="rId10" w:history="1">
        <w:r w:rsidRPr="003E2501">
          <w:rPr>
            <w:rFonts w:eastAsia="Calibri" w:cs="Times New Roman"/>
            <w:color w:val="0563C1"/>
            <w:sz w:val="28"/>
            <w:szCs w:val="28"/>
            <w:u w:val="single"/>
          </w:rPr>
          <w:t>http://нэб.рф/</w:t>
        </w:r>
      </w:hyperlink>
    </w:p>
    <w:p w14:paraId="58E2AF30"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bookmarkStart w:id="25" w:name="_Hlk132640059"/>
      <w:r w:rsidRPr="003E2501">
        <w:rPr>
          <w:rFonts w:eastAsia="Calibri" w:cs="Times New Roman"/>
          <w:sz w:val="28"/>
          <w:szCs w:val="28"/>
        </w:rPr>
        <w:t xml:space="preserve">Диссертации и авторефераты на сайте Высшей аттестационной комиссии (ВАК) </w:t>
      </w:r>
      <w:hyperlink r:id="rId11" w:history="1">
        <w:r w:rsidRPr="003E2501">
          <w:rPr>
            <w:rFonts w:eastAsia="Calibri" w:cs="Times New Roman"/>
            <w:color w:val="0563C1"/>
            <w:sz w:val="28"/>
            <w:szCs w:val="28"/>
            <w:u w:val="single"/>
          </w:rPr>
          <w:t>https://vak.minobrnauki.gov.ru/</w:t>
        </w:r>
      </w:hyperlink>
    </w:p>
    <w:bookmarkEnd w:id="25"/>
    <w:p w14:paraId="0B67ABEB" w14:textId="77777777" w:rsidR="003E2501" w:rsidRPr="003E2501" w:rsidRDefault="003E2501" w:rsidP="003E2501">
      <w:pPr>
        <w:spacing w:before="120" w:after="120"/>
        <w:rPr>
          <w:rFonts w:eastAsia="Calibri" w:cs="Times New Roman"/>
          <w:b/>
          <w:sz w:val="28"/>
          <w:szCs w:val="28"/>
        </w:rPr>
      </w:pPr>
      <w:r w:rsidRPr="003E2501">
        <w:rPr>
          <w:rFonts w:eastAsia="Calibri" w:cs="Times New Roman"/>
          <w:b/>
          <w:sz w:val="28"/>
          <w:szCs w:val="28"/>
        </w:rPr>
        <w:t xml:space="preserve">Интернет-ресурсы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6022"/>
      </w:tblGrid>
      <w:tr w:rsidR="003E2501" w:rsidRPr="003E2501" w14:paraId="23A0CFE4" w14:textId="77777777" w:rsidTr="009550A5">
        <w:tc>
          <w:tcPr>
            <w:tcW w:w="4151" w:type="dxa"/>
            <w:shd w:val="clear" w:color="auto" w:fill="auto"/>
          </w:tcPr>
          <w:p w14:paraId="233B03EE" w14:textId="77777777" w:rsidR="003E2501" w:rsidRPr="003E2501" w:rsidRDefault="003E2501" w:rsidP="003E2501">
            <w:pPr>
              <w:spacing w:line="240" w:lineRule="auto"/>
              <w:ind w:firstLine="0"/>
              <w:jc w:val="center"/>
              <w:rPr>
                <w:rFonts w:eastAsia="Calibri" w:cs="Times New Roman"/>
                <w:sz w:val="28"/>
                <w:szCs w:val="28"/>
              </w:rPr>
            </w:pPr>
            <w:r w:rsidRPr="003E2501">
              <w:rPr>
                <w:rFonts w:eastAsia="Calibri" w:cs="Times New Roman"/>
                <w:sz w:val="28"/>
                <w:szCs w:val="28"/>
              </w:rPr>
              <w:t>Адрес</w:t>
            </w:r>
          </w:p>
        </w:tc>
        <w:tc>
          <w:tcPr>
            <w:tcW w:w="6022" w:type="dxa"/>
            <w:shd w:val="clear" w:color="auto" w:fill="auto"/>
          </w:tcPr>
          <w:p w14:paraId="2A1285B9" w14:textId="77777777" w:rsidR="003E2501" w:rsidRPr="003E2501" w:rsidRDefault="003E2501" w:rsidP="003E2501">
            <w:pPr>
              <w:spacing w:line="240" w:lineRule="auto"/>
              <w:ind w:firstLine="0"/>
              <w:jc w:val="center"/>
              <w:rPr>
                <w:rFonts w:eastAsia="Calibri" w:cs="Times New Roman"/>
                <w:sz w:val="28"/>
                <w:szCs w:val="28"/>
              </w:rPr>
            </w:pPr>
            <w:r w:rsidRPr="003E2501">
              <w:rPr>
                <w:rFonts w:eastAsia="Calibri" w:cs="Times New Roman"/>
                <w:sz w:val="28"/>
                <w:szCs w:val="28"/>
              </w:rPr>
              <w:t>Название ресурса</w:t>
            </w:r>
          </w:p>
        </w:tc>
      </w:tr>
      <w:tr w:rsidR="003E2501" w:rsidRPr="003E2501" w14:paraId="492EC94A" w14:textId="77777777" w:rsidTr="009550A5">
        <w:tc>
          <w:tcPr>
            <w:tcW w:w="4151" w:type="dxa"/>
            <w:shd w:val="clear" w:color="auto" w:fill="auto"/>
          </w:tcPr>
          <w:p w14:paraId="6B5434D1" w14:textId="77777777" w:rsidR="003E2501" w:rsidRPr="003E2501" w:rsidRDefault="003E2501" w:rsidP="003E2501">
            <w:pPr>
              <w:spacing w:line="240" w:lineRule="auto"/>
              <w:ind w:firstLine="0"/>
              <w:rPr>
                <w:rFonts w:eastAsia="Calibri" w:cs="Times New Roman"/>
                <w:sz w:val="28"/>
                <w:szCs w:val="28"/>
              </w:rPr>
            </w:pPr>
            <w:r w:rsidRPr="003E2501">
              <w:rPr>
                <w:rFonts w:eastAsia="Calibri" w:cs="Times New Roman"/>
                <w:sz w:val="28"/>
                <w:szCs w:val="28"/>
              </w:rPr>
              <w:t>http://www.1fd.ru/</w:t>
            </w:r>
          </w:p>
        </w:tc>
        <w:tc>
          <w:tcPr>
            <w:tcW w:w="6022" w:type="dxa"/>
            <w:shd w:val="clear" w:color="auto" w:fill="auto"/>
          </w:tcPr>
          <w:p w14:paraId="187B31B6" w14:textId="77777777" w:rsidR="003E2501" w:rsidRPr="003E2501" w:rsidRDefault="003E2501" w:rsidP="003E2501">
            <w:pPr>
              <w:spacing w:line="240" w:lineRule="auto"/>
              <w:ind w:firstLine="0"/>
              <w:rPr>
                <w:rFonts w:eastAsia="Calibri" w:cs="Times New Roman"/>
                <w:sz w:val="28"/>
                <w:szCs w:val="28"/>
              </w:rPr>
            </w:pPr>
            <w:r w:rsidRPr="003E2501">
              <w:rPr>
                <w:rFonts w:eastAsia="Calibri" w:cs="Times New Roman"/>
                <w:sz w:val="28"/>
                <w:szCs w:val="28"/>
              </w:rPr>
              <w:t xml:space="preserve">Финансовая справочная система «Финансовый </w:t>
            </w:r>
            <w:r w:rsidRPr="003E2501">
              <w:rPr>
                <w:rFonts w:eastAsia="Calibri" w:cs="Times New Roman"/>
                <w:sz w:val="28"/>
                <w:szCs w:val="28"/>
              </w:rPr>
              <w:lastRenderedPageBreak/>
              <w:t>директор»</w:t>
            </w:r>
          </w:p>
        </w:tc>
      </w:tr>
      <w:tr w:rsidR="003E2501" w:rsidRPr="003E2501" w14:paraId="154123DF" w14:textId="77777777" w:rsidTr="009550A5">
        <w:tc>
          <w:tcPr>
            <w:tcW w:w="4151" w:type="dxa"/>
            <w:shd w:val="clear" w:color="auto" w:fill="auto"/>
          </w:tcPr>
          <w:p w14:paraId="22ED023D" w14:textId="77777777" w:rsidR="003E2501" w:rsidRPr="003E2501" w:rsidRDefault="003E2501" w:rsidP="003E2501">
            <w:pPr>
              <w:spacing w:line="240" w:lineRule="auto"/>
              <w:ind w:firstLine="0"/>
              <w:rPr>
                <w:rFonts w:eastAsia="Calibri" w:cs="Times New Roman"/>
                <w:sz w:val="28"/>
                <w:szCs w:val="28"/>
              </w:rPr>
            </w:pPr>
          </w:p>
        </w:tc>
        <w:tc>
          <w:tcPr>
            <w:tcW w:w="6022" w:type="dxa"/>
            <w:shd w:val="clear" w:color="auto" w:fill="auto"/>
          </w:tcPr>
          <w:p w14:paraId="797B9647" w14:textId="77777777" w:rsidR="003E2501" w:rsidRPr="003E2501" w:rsidRDefault="003E2501" w:rsidP="003E2501">
            <w:pPr>
              <w:spacing w:line="240" w:lineRule="auto"/>
              <w:ind w:firstLine="0"/>
              <w:contextualSpacing/>
              <w:jc w:val="left"/>
              <w:rPr>
                <w:rFonts w:ascii="Calibri" w:eastAsia="Calibri" w:hAnsi="Calibri" w:cs="Times New Roman"/>
                <w:sz w:val="28"/>
                <w:szCs w:val="28"/>
              </w:rPr>
            </w:pPr>
            <w:r w:rsidRPr="003E2501">
              <w:rPr>
                <w:rFonts w:eastAsia="Calibri" w:cs="Times New Roman"/>
                <w:sz w:val="28"/>
                <w:szCs w:val="28"/>
              </w:rPr>
              <w:t>Информационный ресурс, содержащий информацию о зарегистрированных юридических лицах и индивидуальных предпринимателях («СПАРК»)</w:t>
            </w:r>
          </w:p>
        </w:tc>
      </w:tr>
      <w:tr w:rsidR="003E2501" w:rsidRPr="003E2501" w14:paraId="6EA2F2CC" w14:textId="77777777" w:rsidTr="009550A5">
        <w:tc>
          <w:tcPr>
            <w:tcW w:w="4151" w:type="dxa"/>
            <w:shd w:val="clear" w:color="auto" w:fill="auto"/>
          </w:tcPr>
          <w:p w14:paraId="7F09E212" w14:textId="77777777" w:rsidR="003E2501" w:rsidRPr="003E2501" w:rsidRDefault="003E2501" w:rsidP="003E2501">
            <w:pPr>
              <w:spacing w:line="240" w:lineRule="auto"/>
              <w:ind w:firstLine="0"/>
              <w:rPr>
                <w:rFonts w:eastAsia="Calibri" w:cs="Times New Roman"/>
                <w:sz w:val="28"/>
                <w:szCs w:val="28"/>
              </w:rPr>
            </w:pPr>
            <w:r w:rsidRPr="003E2501">
              <w:rPr>
                <w:rFonts w:eastAsia="Calibri" w:cs="Times New Roman"/>
                <w:sz w:val="28"/>
                <w:szCs w:val="28"/>
              </w:rPr>
              <w:t>http://link.springer.com/</w:t>
            </w:r>
          </w:p>
        </w:tc>
        <w:tc>
          <w:tcPr>
            <w:tcW w:w="6022" w:type="dxa"/>
            <w:shd w:val="clear" w:color="auto" w:fill="auto"/>
          </w:tcPr>
          <w:p w14:paraId="3932D85B" w14:textId="77777777" w:rsidR="003E2501" w:rsidRPr="003E2501" w:rsidRDefault="003E2501" w:rsidP="003E2501">
            <w:pPr>
              <w:spacing w:line="240" w:lineRule="auto"/>
              <w:ind w:firstLine="0"/>
              <w:rPr>
                <w:rFonts w:eastAsia="Calibri" w:cs="Times New Roman"/>
                <w:sz w:val="28"/>
                <w:szCs w:val="28"/>
              </w:rPr>
            </w:pPr>
            <w:r w:rsidRPr="003E2501">
              <w:rPr>
                <w:rFonts w:eastAsia="Calibri" w:cs="Times New Roman"/>
                <w:sz w:val="28"/>
                <w:szCs w:val="28"/>
              </w:rPr>
              <w:t xml:space="preserve">Электронная коллекция книг издательства </w:t>
            </w:r>
            <w:proofErr w:type="spellStart"/>
            <w:r w:rsidRPr="003E2501">
              <w:rPr>
                <w:rFonts w:eastAsia="Calibri" w:cs="Times New Roman"/>
                <w:sz w:val="28"/>
                <w:szCs w:val="28"/>
              </w:rPr>
              <w:t>Springer</w:t>
            </w:r>
            <w:proofErr w:type="spellEnd"/>
            <w:r w:rsidRPr="003E2501">
              <w:rPr>
                <w:rFonts w:eastAsia="Calibri" w:cs="Times New Roman"/>
                <w:sz w:val="28"/>
                <w:szCs w:val="28"/>
              </w:rPr>
              <w:t xml:space="preserve">:  </w:t>
            </w:r>
            <w:proofErr w:type="spellStart"/>
            <w:r w:rsidRPr="003E2501">
              <w:rPr>
                <w:rFonts w:eastAsia="Calibri" w:cs="Times New Roman"/>
                <w:sz w:val="28"/>
                <w:szCs w:val="28"/>
              </w:rPr>
              <w:t>Springer</w:t>
            </w:r>
            <w:proofErr w:type="spellEnd"/>
            <w:r w:rsidRPr="003E2501">
              <w:rPr>
                <w:rFonts w:eastAsia="Calibri" w:cs="Times New Roman"/>
                <w:sz w:val="28"/>
                <w:szCs w:val="28"/>
              </w:rPr>
              <w:t xml:space="preserve"> </w:t>
            </w:r>
            <w:proofErr w:type="spellStart"/>
            <w:r w:rsidRPr="003E2501">
              <w:rPr>
                <w:rFonts w:eastAsia="Calibri" w:cs="Times New Roman"/>
                <w:sz w:val="28"/>
                <w:szCs w:val="28"/>
              </w:rPr>
              <w:t>eBooks</w:t>
            </w:r>
            <w:proofErr w:type="spellEnd"/>
            <w:r w:rsidRPr="003E2501">
              <w:rPr>
                <w:rFonts w:eastAsia="Calibri" w:cs="Times New Roman"/>
                <w:sz w:val="28"/>
                <w:szCs w:val="28"/>
              </w:rPr>
              <w:t xml:space="preserve"> </w:t>
            </w:r>
          </w:p>
        </w:tc>
      </w:tr>
      <w:tr w:rsidR="003E2501" w:rsidRPr="003E2501" w14:paraId="13EEAE3C" w14:textId="77777777" w:rsidTr="009550A5">
        <w:tc>
          <w:tcPr>
            <w:tcW w:w="4151" w:type="dxa"/>
            <w:shd w:val="clear" w:color="auto" w:fill="auto"/>
          </w:tcPr>
          <w:p w14:paraId="7C4970D8" w14:textId="77777777" w:rsidR="003E2501" w:rsidRPr="003E2501" w:rsidRDefault="003E2501" w:rsidP="003E2501">
            <w:pPr>
              <w:spacing w:line="240" w:lineRule="auto"/>
              <w:ind w:firstLine="0"/>
              <w:rPr>
                <w:rFonts w:eastAsia="Calibri" w:cs="Times New Roman"/>
                <w:sz w:val="28"/>
                <w:szCs w:val="28"/>
              </w:rPr>
            </w:pPr>
            <w:r w:rsidRPr="003E2501">
              <w:rPr>
                <w:rFonts w:eastAsia="Calibri" w:cs="Times New Roman"/>
                <w:sz w:val="28"/>
                <w:szCs w:val="28"/>
              </w:rPr>
              <w:t>http://search.ebscohost.com</w:t>
            </w:r>
          </w:p>
        </w:tc>
        <w:tc>
          <w:tcPr>
            <w:tcW w:w="6022" w:type="dxa"/>
            <w:shd w:val="clear" w:color="auto" w:fill="auto"/>
          </w:tcPr>
          <w:p w14:paraId="287B0EAC" w14:textId="77777777" w:rsidR="003E2501" w:rsidRPr="003E2501" w:rsidRDefault="003E2501" w:rsidP="003E2501">
            <w:pPr>
              <w:spacing w:line="240" w:lineRule="auto"/>
              <w:ind w:firstLine="0"/>
              <w:rPr>
                <w:rFonts w:eastAsia="Calibri" w:cs="Times New Roman"/>
                <w:sz w:val="28"/>
                <w:szCs w:val="28"/>
              </w:rPr>
            </w:pPr>
            <w:r w:rsidRPr="003E2501">
              <w:rPr>
                <w:rFonts w:eastAsia="Calibri" w:cs="Times New Roman"/>
                <w:sz w:val="28"/>
                <w:szCs w:val="28"/>
              </w:rPr>
              <w:t xml:space="preserve">Пакет баз данных компании EBSCO </w:t>
            </w:r>
            <w:proofErr w:type="spellStart"/>
            <w:r w:rsidRPr="003E2501">
              <w:rPr>
                <w:rFonts w:eastAsia="Calibri" w:cs="Times New Roman"/>
                <w:sz w:val="28"/>
                <w:szCs w:val="28"/>
              </w:rPr>
              <w:t>Publishing</w:t>
            </w:r>
            <w:proofErr w:type="spellEnd"/>
            <w:r w:rsidRPr="003E2501">
              <w:rPr>
                <w:rFonts w:eastAsia="Calibri" w:cs="Times New Roman"/>
                <w:sz w:val="28"/>
                <w:szCs w:val="28"/>
              </w:rPr>
              <w:t xml:space="preserve">, крупнейшего </w:t>
            </w:r>
            <w:proofErr w:type="spellStart"/>
            <w:r w:rsidRPr="003E2501">
              <w:rPr>
                <w:rFonts w:eastAsia="Calibri" w:cs="Times New Roman"/>
                <w:sz w:val="28"/>
                <w:szCs w:val="28"/>
              </w:rPr>
              <w:t>агрегатора</w:t>
            </w:r>
            <w:proofErr w:type="spellEnd"/>
            <w:r w:rsidRPr="003E2501">
              <w:rPr>
                <w:rFonts w:eastAsia="Calibri" w:cs="Times New Roman"/>
                <w:sz w:val="28"/>
                <w:szCs w:val="28"/>
              </w:rPr>
              <w:t xml:space="preserve"> научных ресурсов ведущих издательств мира </w:t>
            </w:r>
          </w:p>
        </w:tc>
      </w:tr>
      <w:tr w:rsidR="003E2501" w:rsidRPr="00761FA1" w14:paraId="7E7ECD52" w14:textId="77777777" w:rsidTr="009550A5">
        <w:tc>
          <w:tcPr>
            <w:tcW w:w="4151" w:type="dxa"/>
            <w:shd w:val="clear" w:color="auto" w:fill="auto"/>
          </w:tcPr>
          <w:p w14:paraId="469EEDCB" w14:textId="77777777" w:rsidR="003E2501" w:rsidRPr="003E2501" w:rsidRDefault="003E2501" w:rsidP="003E2501">
            <w:pPr>
              <w:spacing w:line="240" w:lineRule="auto"/>
              <w:ind w:firstLine="0"/>
              <w:rPr>
                <w:rFonts w:eastAsia="Calibri" w:cs="Times New Roman"/>
                <w:sz w:val="28"/>
                <w:szCs w:val="28"/>
              </w:rPr>
            </w:pPr>
            <w:r w:rsidRPr="003E2501">
              <w:rPr>
                <w:rFonts w:eastAsia="Calibri" w:cs="Times New Roman"/>
                <w:sz w:val="28"/>
                <w:szCs w:val="28"/>
                <w:lang w:val="en-US"/>
              </w:rPr>
              <w:t>http://www.sciencedirect.com</w:t>
            </w:r>
          </w:p>
        </w:tc>
        <w:tc>
          <w:tcPr>
            <w:tcW w:w="6022" w:type="dxa"/>
            <w:shd w:val="clear" w:color="auto" w:fill="auto"/>
          </w:tcPr>
          <w:p w14:paraId="5A154ED9" w14:textId="77777777" w:rsidR="003E2501" w:rsidRPr="003E2501" w:rsidRDefault="003E2501" w:rsidP="003E2501">
            <w:pPr>
              <w:spacing w:line="240" w:lineRule="auto"/>
              <w:ind w:firstLine="0"/>
              <w:rPr>
                <w:rFonts w:eastAsia="Calibri" w:cs="Times New Roman"/>
                <w:sz w:val="28"/>
                <w:szCs w:val="28"/>
                <w:lang w:val="en-US"/>
              </w:rPr>
            </w:pPr>
            <w:r w:rsidRPr="003E2501">
              <w:rPr>
                <w:rFonts w:eastAsia="Calibri" w:cs="Times New Roman"/>
                <w:sz w:val="28"/>
                <w:szCs w:val="28"/>
              </w:rPr>
              <w:t>Электронные</w:t>
            </w:r>
            <w:r w:rsidRPr="003E2501">
              <w:rPr>
                <w:rFonts w:eastAsia="Calibri" w:cs="Times New Roman"/>
                <w:sz w:val="28"/>
                <w:szCs w:val="28"/>
                <w:lang w:val="en-US"/>
              </w:rPr>
              <w:t xml:space="preserve"> </w:t>
            </w:r>
            <w:r w:rsidRPr="003E2501">
              <w:rPr>
                <w:rFonts w:eastAsia="Calibri" w:cs="Times New Roman"/>
                <w:sz w:val="28"/>
                <w:szCs w:val="28"/>
              </w:rPr>
              <w:t>продукты</w:t>
            </w:r>
            <w:r w:rsidRPr="003E2501">
              <w:rPr>
                <w:rFonts w:eastAsia="Calibri" w:cs="Times New Roman"/>
                <w:sz w:val="28"/>
                <w:szCs w:val="28"/>
                <w:lang w:val="en-US"/>
              </w:rPr>
              <w:t xml:space="preserve"> </w:t>
            </w:r>
            <w:r w:rsidRPr="003E2501">
              <w:rPr>
                <w:rFonts w:eastAsia="Calibri" w:cs="Times New Roman"/>
                <w:sz w:val="28"/>
                <w:szCs w:val="28"/>
              </w:rPr>
              <w:t>издательства</w:t>
            </w:r>
            <w:r w:rsidRPr="003E2501">
              <w:rPr>
                <w:rFonts w:eastAsia="Calibri" w:cs="Times New Roman"/>
                <w:sz w:val="28"/>
                <w:szCs w:val="28"/>
                <w:lang w:val="en-US"/>
              </w:rPr>
              <w:t xml:space="preserve"> Elsevier. </w:t>
            </w:r>
            <w:r w:rsidRPr="003E2501">
              <w:rPr>
                <w:rFonts w:eastAsia="Calibri" w:cs="Times New Roman"/>
                <w:sz w:val="28"/>
                <w:szCs w:val="28"/>
              </w:rPr>
              <w:t>Коллекции</w:t>
            </w:r>
            <w:r w:rsidRPr="003E2501">
              <w:rPr>
                <w:rFonts w:eastAsia="Calibri" w:cs="Times New Roman"/>
                <w:sz w:val="28"/>
                <w:szCs w:val="28"/>
                <w:lang w:val="en-US"/>
              </w:rPr>
              <w:t xml:space="preserve">: Business, management and Accounting;  Economics, Econometrics and Finance </w:t>
            </w:r>
          </w:p>
        </w:tc>
      </w:tr>
      <w:tr w:rsidR="003E2501" w:rsidRPr="003E2501" w14:paraId="02A7158B" w14:textId="77777777" w:rsidTr="009550A5">
        <w:tc>
          <w:tcPr>
            <w:tcW w:w="4151" w:type="dxa"/>
            <w:shd w:val="clear" w:color="auto" w:fill="auto"/>
          </w:tcPr>
          <w:p w14:paraId="6197B19B" w14:textId="77777777" w:rsidR="003E2501" w:rsidRPr="003E2501" w:rsidRDefault="003E2501" w:rsidP="003E2501">
            <w:pPr>
              <w:spacing w:line="240" w:lineRule="auto"/>
              <w:ind w:firstLine="0"/>
              <w:rPr>
                <w:rFonts w:eastAsia="Calibri" w:cs="Times New Roman"/>
                <w:sz w:val="28"/>
                <w:szCs w:val="28"/>
                <w:lang w:val="en-US"/>
              </w:rPr>
            </w:pPr>
            <w:r w:rsidRPr="003E2501">
              <w:rPr>
                <w:rFonts w:eastAsia="Calibri" w:cs="Times New Roman"/>
                <w:sz w:val="28"/>
                <w:szCs w:val="28"/>
              </w:rPr>
              <w:t>http://eduvideo.online/</w:t>
            </w:r>
          </w:p>
        </w:tc>
        <w:tc>
          <w:tcPr>
            <w:tcW w:w="6022" w:type="dxa"/>
            <w:shd w:val="clear" w:color="auto" w:fill="auto"/>
          </w:tcPr>
          <w:p w14:paraId="13857A07" w14:textId="77777777" w:rsidR="003E2501" w:rsidRPr="003E2501" w:rsidRDefault="003E2501" w:rsidP="003E2501">
            <w:pPr>
              <w:spacing w:line="240" w:lineRule="auto"/>
              <w:ind w:firstLine="0"/>
              <w:rPr>
                <w:rFonts w:eastAsia="Calibri" w:cs="Times New Roman"/>
                <w:sz w:val="28"/>
                <w:szCs w:val="28"/>
                <w:lang w:val="en-US"/>
              </w:rPr>
            </w:pPr>
            <w:r w:rsidRPr="003E2501">
              <w:rPr>
                <w:rFonts w:eastAsia="Calibri" w:cs="Times New Roman"/>
                <w:sz w:val="28"/>
                <w:szCs w:val="28"/>
              </w:rPr>
              <w:t xml:space="preserve">Видеотека учебных фильмов «Решение» (тематические коллекции «Менеджмент», «Маркетинг. Коммерция. Логистика», «Юриспруденция»  </w:t>
            </w:r>
          </w:p>
        </w:tc>
      </w:tr>
      <w:tr w:rsidR="003E2501" w:rsidRPr="00761FA1" w14:paraId="1AA64E3C" w14:textId="77777777" w:rsidTr="009550A5">
        <w:tc>
          <w:tcPr>
            <w:tcW w:w="4151" w:type="dxa"/>
            <w:shd w:val="clear" w:color="auto" w:fill="auto"/>
          </w:tcPr>
          <w:p w14:paraId="5EF23569" w14:textId="77777777" w:rsidR="003E2501" w:rsidRPr="003E2501" w:rsidRDefault="003E2501" w:rsidP="003E2501">
            <w:pPr>
              <w:spacing w:line="240" w:lineRule="auto"/>
              <w:ind w:firstLine="0"/>
              <w:rPr>
                <w:rFonts w:eastAsia="Calibri" w:cs="Times New Roman"/>
                <w:sz w:val="28"/>
                <w:szCs w:val="28"/>
                <w:lang w:val="en-US"/>
              </w:rPr>
            </w:pPr>
            <w:r w:rsidRPr="003E2501">
              <w:rPr>
                <w:rFonts w:eastAsia="Calibri" w:cs="Times New Roman"/>
                <w:sz w:val="28"/>
                <w:szCs w:val="28"/>
                <w:lang w:val="en-US"/>
              </w:rPr>
              <w:t>http://jstor.org</w:t>
            </w:r>
          </w:p>
        </w:tc>
        <w:tc>
          <w:tcPr>
            <w:tcW w:w="6022" w:type="dxa"/>
            <w:shd w:val="clear" w:color="auto" w:fill="auto"/>
          </w:tcPr>
          <w:p w14:paraId="0CF7D4AB" w14:textId="77777777" w:rsidR="003E2501" w:rsidRPr="003E2501" w:rsidRDefault="003E2501" w:rsidP="003E2501">
            <w:pPr>
              <w:spacing w:line="240" w:lineRule="auto"/>
              <w:ind w:firstLine="0"/>
              <w:rPr>
                <w:rFonts w:eastAsia="Calibri" w:cs="Times New Roman"/>
                <w:sz w:val="28"/>
                <w:szCs w:val="28"/>
                <w:lang w:val="en-US"/>
              </w:rPr>
            </w:pPr>
            <w:r w:rsidRPr="003E2501">
              <w:rPr>
                <w:rFonts w:eastAsia="Calibri" w:cs="Times New Roman"/>
                <w:sz w:val="28"/>
                <w:szCs w:val="28"/>
                <w:lang w:val="en-US"/>
              </w:rPr>
              <w:t xml:space="preserve">JSTOR Arts &amp; Sciences I Collection </w:t>
            </w:r>
          </w:p>
        </w:tc>
      </w:tr>
    </w:tbl>
    <w:p w14:paraId="2627BCCE" w14:textId="77777777" w:rsidR="00DD787E" w:rsidRPr="003E2501" w:rsidRDefault="0023009F" w:rsidP="0002791D">
      <w:pPr>
        <w:pStyle w:val="a8"/>
        <w:tabs>
          <w:tab w:val="left" w:pos="1134"/>
        </w:tabs>
        <w:spacing w:after="0" w:line="360" w:lineRule="auto"/>
        <w:ind w:left="709"/>
        <w:jc w:val="both"/>
        <w:rPr>
          <w:rFonts w:eastAsia="Times New Roman" w:cs="Arial Unicode MS"/>
          <w:sz w:val="28"/>
          <w:szCs w:val="28"/>
          <w:highlight w:val="green"/>
          <w:lang w:val="en-US" w:eastAsia="ru-RU"/>
        </w:rPr>
      </w:pPr>
      <w:r w:rsidRPr="003E2501">
        <w:rPr>
          <w:rFonts w:ascii="Times New Roman" w:hAnsi="Times New Roman" w:cs="Times New Roman"/>
          <w:sz w:val="28"/>
          <w:szCs w:val="28"/>
          <w:highlight w:val="green"/>
          <w:lang w:val="en-US"/>
        </w:rPr>
        <w:t xml:space="preserve"> </w:t>
      </w:r>
    </w:p>
    <w:p w14:paraId="5D82FCA8" w14:textId="77777777" w:rsidR="00975F8B" w:rsidRPr="00975F8B" w:rsidRDefault="00975F8B" w:rsidP="00975F8B">
      <w:pPr>
        <w:pStyle w:val="1"/>
        <w:spacing w:before="0"/>
        <w:rPr>
          <w:rFonts w:ascii="Times New Roman" w:eastAsia="Calibri" w:hAnsi="Times New Roman" w:cs="Times New Roman"/>
          <w:b/>
          <w:color w:val="auto"/>
          <w:sz w:val="28"/>
          <w:szCs w:val="28"/>
        </w:rPr>
      </w:pPr>
      <w:bookmarkStart w:id="26" w:name="_Toc25414640"/>
      <w:r w:rsidRPr="00975F8B">
        <w:rPr>
          <w:rFonts w:ascii="Times New Roman" w:eastAsia="Calibri" w:hAnsi="Times New Roman" w:cs="Times New Roman"/>
          <w:b/>
          <w:color w:val="auto"/>
          <w:sz w:val="28"/>
          <w:szCs w:val="28"/>
        </w:rPr>
        <w:t>1</w:t>
      </w:r>
      <w:r w:rsidR="00760F14">
        <w:rPr>
          <w:rFonts w:ascii="Times New Roman" w:eastAsia="Calibri" w:hAnsi="Times New Roman" w:cs="Times New Roman"/>
          <w:b/>
          <w:color w:val="auto"/>
          <w:sz w:val="28"/>
          <w:szCs w:val="28"/>
        </w:rPr>
        <w:t>0</w:t>
      </w:r>
      <w:r w:rsidRPr="00975F8B">
        <w:rPr>
          <w:rFonts w:ascii="Times New Roman" w:eastAsia="Calibri" w:hAnsi="Times New Roman" w:cs="Times New Roman"/>
          <w:b/>
          <w:color w:val="auto"/>
          <w:sz w:val="28"/>
          <w:szCs w:val="28"/>
        </w:rPr>
        <w:t>. Перечень информационных технологий, используемых при проведении практики, включая перечень необходимого программного обеспечения и информационных справочных систем</w:t>
      </w:r>
      <w:bookmarkEnd w:id="26"/>
    </w:p>
    <w:p w14:paraId="51DB2040" w14:textId="77777777" w:rsidR="003E2501" w:rsidRPr="003E2501" w:rsidRDefault="003E2501" w:rsidP="003E2501">
      <w:pPr>
        <w:keepNext/>
        <w:widowControl w:val="0"/>
        <w:autoSpaceDE w:val="0"/>
        <w:autoSpaceDN w:val="0"/>
        <w:adjustRightInd w:val="0"/>
        <w:outlineLvl w:val="0"/>
        <w:rPr>
          <w:rFonts w:eastAsia="Calibri" w:cs="Times New Roman"/>
          <w:b/>
          <w:bCs/>
          <w:kern w:val="32"/>
          <w:sz w:val="28"/>
          <w:szCs w:val="28"/>
          <w:lang w:eastAsia="ru-RU"/>
        </w:rPr>
      </w:pPr>
      <w:bookmarkStart w:id="27" w:name="_Toc531614950"/>
      <w:bookmarkStart w:id="28" w:name="_Toc531686467"/>
      <w:r w:rsidRPr="003E2501">
        <w:rPr>
          <w:rFonts w:eastAsia="Calibri" w:cs="Times New Roman"/>
          <w:b/>
          <w:bCs/>
          <w:kern w:val="32"/>
          <w:sz w:val="28"/>
          <w:szCs w:val="28"/>
          <w:lang w:eastAsia="ru-RU"/>
        </w:rPr>
        <w:t>10. 1. Комплект лицензионного программного обеспечения:</w:t>
      </w:r>
      <w:bookmarkEnd w:id="27"/>
      <w:bookmarkEnd w:id="28"/>
    </w:p>
    <w:p w14:paraId="5E710972" w14:textId="77777777" w:rsidR="003E2501" w:rsidRPr="003E2501" w:rsidRDefault="003E2501" w:rsidP="003E2501">
      <w:pPr>
        <w:keepNext/>
        <w:widowControl w:val="0"/>
        <w:autoSpaceDE w:val="0"/>
        <w:autoSpaceDN w:val="0"/>
        <w:adjustRightInd w:val="0"/>
        <w:outlineLvl w:val="0"/>
        <w:rPr>
          <w:rFonts w:eastAsia="Calibri" w:cs="Times New Roman"/>
          <w:bCs/>
          <w:kern w:val="32"/>
          <w:sz w:val="28"/>
          <w:szCs w:val="28"/>
          <w:lang w:eastAsia="ru-RU"/>
        </w:rPr>
      </w:pPr>
      <w:bookmarkStart w:id="29" w:name="_Toc531614951"/>
      <w:bookmarkStart w:id="30" w:name="_Toc531686468"/>
      <w:r w:rsidRPr="003E2501">
        <w:rPr>
          <w:rFonts w:eastAsia="Calibri" w:cs="Times New Roman"/>
          <w:bCs/>
          <w:kern w:val="32"/>
          <w:sz w:val="28"/>
          <w:szCs w:val="28"/>
          <w:lang w:eastAsia="ru-RU"/>
        </w:rPr>
        <w:t xml:space="preserve">1. </w:t>
      </w:r>
      <w:r w:rsidRPr="003E2501">
        <w:rPr>
          <w:rFonts w:eastAsia="Calibri" w:cs="Times New Roman"/>
          <w:bCs/>
          <w:kern w:val="32"/>
          <w:sz w:val="28"/>
          <w:szCs w:val="28"/>
          <w:lang w:val="en-US" w:eastAsia="ru-RU"/>
        </w:rPr>
        <w:t>Windows</w:t>
      </w:r>
      <w:r w:rsidRPr="003E2501">
        <w:rPr>
          <w:rFonts w:eastAsia="Calibri" w:cs="Times New Roman"/>
          <w:bCs/>
          <w:kern w:val="32"/>
          <w:sz w:val="28"/>
          <w:szCs w:val="28"/>
          <w:lang w:eastAsia="ru-RU"/>
        </w:rPr>
        <w:t xml:space="preserve">, </w:t>
      </w:r>
      <w:r w:rsidRPr="003E2501">
        <w:rPr>
          <w:rFonts w:eastAsia="Calibri" w:cs="Times New Roman"/>
          <w:bCs/>
          <w:kern w:val="32"/>
          <w:sz w:val="28"/>
          <w:szCs w:val="28"/>
          <w:lang w:val="en-US" w:eastAsia="ru-RU"/>
        </w:rPr>
        <w:t>Microsoft</w:t>
      </w:r>
      <w:r w:rsidRPr="003E2501">
        <w:rPr>
          <w:rFonts w:eastAsia="Calibri" w:cs="Times New Roman"/>
          <w:bCs/>
          <w:kern w:val="32"/>
          <w:sz w:val="28"/>
          <w:szCs w:val="28"/>
          <w:lang w:eastAsia="ru-RU"/>
        </w:rPr>
        <w:t xml:space="preserve"> </w:t>
      </w:r>
      <w:r w:rsidRPr="003E2501">
        <w:rPr>
          <w:rFonts w:eastAsia="Calibri" w:cs="Times New Roman"/>
          <w:bCs/>
          <w:kern w:val="32"/>
          <w:sz w:val="28"/>
          <w:szCs w:val="28"/>
          <w:lang w:val="en-US" w:eastAsia="ru-RU"/>
        </w:rPr>
        <w:t>Office</w:t>
      </w:r>
      <w:r w:rsidRPr="003E2501">
        <w:rPr>
          <w:rFonts w:eastAsia="Calibri" w:cs="Times New Roman"/>
          <w:bCs/>
          <w:kern w:val="32"/>
          <w:sz w:val="28"/>
          <w:szCs w:val="28"/>
          <w:lang w:eastAsia="ru-RU"/>
        </w:rPr>
        <w:t>.</w:t>
      </w:r>
      <w:bookmarkEnd w:id="29"/>
      <w:bookmarkEnd w:id="30"/>
    </w:p>
    <w:p w14:paraId="31843E38" w14:textId="77777777" w:rsidR="003E2501" w:rsidRPr="003E2501" w:rsidRDefault="003E2501" w:rsidP="003E2501">
      <w:pPr>
        <w:keepNext/>
        <w:widowControl w:val="0"/>
        <w:autoSpaceDE w:val="0"/>
        <w:autoSpaceDN w:val="0"/>
        <w:adjustRightInd w:val="0"/>
        <w:outlineLvl w:val="0"/>
        <w:rPr>
          <w:rFonts w:eastAsia="Calibri" w:cs="Times New Roman"/>
          <w:bCs/>
          <w:kern w:val="32"/>
          <w:sz w:val="28"/>
          <w:szCs w:val="28"/>
          <w:lang w:eastAsia="ru-RU"/>
        </w:rPr>
      </w:pPr>
      <w:bookmarkStart w:id="31" w:name="_Toc531614952"/>
      <w:bookmarkStart w:id="32" w:name="_Toc531686469"/>
      <w:r w:rsidRPr="003E2501">
        <w:rPr>
          <w:rFonts w:eastAsia="Calibri" w:cs="Times New Roman"/>
          <w:bCs/>
          <w:kern w:val="32"/>
          <w:sz w:val="28"/>
          <w:szCs w:val="28"/>
          <w:lang w:eastAsia="ru-RU"/>
        </w:rPr>
        <w:t xml:space="preserve">2. Антивирус </w:t>
      </w:r>
      <w:bookmarkEnd w:id="31"/>
      <w:bookmarkEnd w:id="32"/>
      <w:r w:rsidRPr="003E2501">
        <w:rPr>
          <w:rFonts w:eastAsia="Calibri" w:cs="Times New Roman"/>
          <w:bCs/>
          <w:color w:val="000000"/>
          <w:kern w:val="2"/>
          <w:sz w:val="28"/>
          <w:szCs w:val="28"/>
          <w:lang w:val="en-US" w:eastAsia="zh-CN"/>
        </w:rPr>
        <w:t>Kaspersky</w:t>
      </w:r>
    </w:p>
    <w:p w14:paraId="5D49945E" w14:textId="77777777" w:rsidR="003E2501" w:rsidRPr="003E2501" w:rsidRDefault="003E2501" w:rsidP="003E2501">
      <w:pPr>
        <w:keepNext/>
        <w:widowControl w:val="0"/>
        <w:autoSpaceDE w:val="0"/>
        <w:autoSpaceDN w:val="0"/>
        <w:adjustRightInd w:val="0"/>
        <w:outlineLvl w:val="0"/>
        <w:rPr>
          <w:rFonts w:eastAsia="Calibri" w:cs="Times New Roman"/>
          <w:bCs/>
          <w:kern w:val="32"/>
          <w:sz w:val="28"/>
          <w:szCs w:val="28"/>
          <w:lang w:eastAsia="ru-RU"/>
        </w:rPr>
      </w:pPr>
      <w:bookmarkStart w:id="33" w:name="_Toc531614953"/>
      <w:bookmarkStart w:id="34" w:name="_Toc531686470"/>
      <w:r w:rsidRPr="003E2501">
        <w:rPr>
          <w:rFonts w:eastAsia="Calibri" w:cs="Times New Roman"/>
          <w:b/>
          <w:bCs/>
          <w:kern w:val="32"/>
          <w:sz w:val="28"/>
          <w:szCs w:val="28"/>
          <w:lang w:eastAsia="ru-RU"/>
        </w:rPr>
        <w:t>10.2. Современные профессиональные базы данных и информационные справочные системы</w:t>
      </w:r>
      <w:bookmarkEnd w:id="33"/>
      <w:bookmarkEnd w:id="34"/>
    </w:p>
    <w:p w14:paraId="707902D7" w14:textId="77777777" w:rsidR="003E2501" w:rsidRPr="003E2501" w:rsidRDefault="003E2501" w:rsidP="003E2501">
      <w:pPr>
        <w:widowControl w:val="0"/>
        <w:shd w:val="clear" w:color="auto" w:fill="FFFFFF"/>
        <w:tabs>
          <w:tab w:val="left" w:pos="442"/>
        </w:tabs>
        <w:autoSpaceDE w:val="0"/>
        <w:autoSpaceDN w:val="0"/>
        <w:adjustRightInd w:val="0"/>
        <w:rPr>
          <w:rFonts w:eastAsia="Calibri" w:cs="Times New Roman"/>
          <w:bCs/>
          <w:sz w:val="28"/>
          <w:szCs w:val="28"/>
          <w:lang w:eastAsia="ru-RU"/>
        </w:rPr>
      </w:pPr>
      <w:r w:rsidRPr="003E2501">
        <w:rPr>
          <w:rFonts w:eastAsia="Calibri" w:cs="Times New Roman"/>
          <w:bCs/>
          <w:sz w:val="28"/>
          <w:szCs w:val="28"/>
          <w:lang w:eastAsia="ru-RU"/>
        </w:rPr>
        <w:t>1. Информационно-правовая система «Гарант»</w:t>
      </w:r>
    </w:p>
    <w:p w14:paraId="6D6ED3BC" w14:textId="77777777" w:rsidR="003E2501" w:rsidRPr="003E2501" w:rsidRDefault="003E2501" w:rsidP="003E2501">
      <w:pPr>
        <w:widowControl w:val="0"/>
        <w:shd w:val="clear" w:color="auto" w:fill="FFFFFF"/>
        <w:tabs>
          <w:tab w:val="left" w:pos="442"/>
        </w:tabs>
        <w:autoSpaceDE w:val="0"/>
        <w:autoSpaceDN w:val="0"/>
        <w:adjustRightInd w:val="0"/>
        <w:rPr>
          <w:rFonts w:eastAsia="Calibri" w:cs="Times New Roman"/>
          <w:bCs/>
          <w:sz w:val="28"/>
          <w:szCs w:val="28"/>
          <w:lang w:eastAsia="ru-RU"/>
        </w:rPr>
      </w:pPr>
      <w:r w:rsidRPr="003E2501">
        <w:rPr>
          <w:rFonts w:eastAsia="Calibri" w:cs="Times New Roman"/>
          <w:bCs/>
          <w:sz w:val="28"/>
          <w:szCs w:val="28"/>
          <w:lang w:eastAsia="ru-RU"/>
        </w:rPr>
        <w:t>2. Информационно-правовая система «Консультант Плюс»</w:t>
      </w:r>
    </w:p>
    <w:p w14:paraId="4FBDC736" w14:textId="77777777" w:rsidR="003E2501" w:rsidRPr="003E2501" w:rsidRDefault="003E2501" w:rsidP="003E2501">
      <w:pPr>
        <w:widowControl w:val="0"/>
        <w:shd w:val="clear" w:color="auto" w:fill="FFFFFF"/>
        <w:tabs>
          <w:tab w:val="left" w:pos="442"/>
        </w:tabs>
        <w:autoSpaceDE w:val="0"/>
        <w:autoSpaceDN w:val="0"/>
        <w:adjustRightInd w:val="0"/>
        <w:rPr>
          <w:rFonts w:eastAsia="Calibri" w:cs="Times New Roman"/>
          <w:bCs/>
          <w:sz w:val="28"/>
          <w:szCs w:val="28"/>
          <w:lang w:eastAsia="ru-RU"/>
        </w:rPr>
      </w:pPr>
      <w:r w:rsidRPr="003E2501">
        <w:rPr>
          <w:rFonts w:eastAsia="Calibri" w:cs="Times New Roman"/>
          <w:bCs/>
          <w:sz w:val="28"/>
          <w:szCs w:val="28"/>
          <w:lang w:eastAsia="ru-RU"/>
        </w:rPr>
        <w:t xml:space="preserve">3. Электронная энциклопедия: </w:t>
      </w:r>
      <w:hyperlink r:id="rId12" w:history="1">
        <w:r w:rsidRPr="003E2501">
          <w:rPr>
            <w:rFonts w:eastAsia="Calibri" w:cs="Times New Roman"/>
            <w:bCs/>
            <w:color w:val="0000FF"/>
            <w:sz w:val="28"/>
            <w:szCs w:val="28"/>
            <w:u w:val="single"/>
            <w:lang w:val="en-US" w:eastAsia="ru-RU"/>
          </w:rPr>
          <w:t>http</w:t>
        </w:r>
        <w:r w:rsidRPr="003E2501">
          <w:rPr>
            <w:rFonts w:eastAsia="Calibri" w:cs="Times New Roman"/>
            <w:bCs/>
            <w:color w:val="0000FF"/>
            <w:sz w:val="28"/>
            <w:szCs w:val="28"/>
            <w:u w:val="single"/>
            <w:lang w:eastAsia="ru-RU"/>
          </w:rPr>
          <w:t>://</w:t>
        </w:r>
        <w:proofErr w:type="spellStart"/>
        <w:r w:rsidRPr="003E2501">
          <w:rPr>
            <w:rFonts w:eastAsia="Calibri" w:cs="Times New Roman"/>
            <w:bCs/>
            <w:color w:val="0000FF"/>
            <w:sz w:val="28"/>
            <w:szCs w:val="28"/>
            <w:u w:val="single"/>
            <w:lang w:val="en-US" w:eastAsia="ru-RU"/>
          </w:rPr>
          <w:t>ru</w:t>
        </w:r>
        <w:proofErr w:type="spellEnd"/>
        <w:r w:rsidRPr="003E2501">
          <w:rPr>
            <w:rFonts w:eastAsia="Calibri" w:cs="Times New Roman"/>
            <w:bCs/>
            <w:color w:val="0000FF"/>
            <w:sz w:val="28"/>
            <w:szCs w:val="28"/>
            <w:u w:val="single"/>
            <w:lang w:eastAsia="ru-RU"/>
          </w:rPr>
          <w:t>.</w:t>
        </w:r>
        <w:proofErr w:type="spellStart"/>
        <w:r w:rsidRPr="003E2501">
          <w:rPr>
            <w:rFonts w:eastAsia="Calibri" w:cs="Times New Roman"/>
            <w:bCs/>
            <w:color w:val="0000FF"/>
            <w:sz w:val="28"/>
            <w:szCs w:val="28"/>
            <w:u w:val="single"/>
            <w:lang w:val="en-US" w:eastAsia="ru-RU"/>
          </w:rPr>
          <w:t>wikipedia</w:t>
        </w:r>
        <w:proofErr w:type="spellEnd"/>
        <w:r w:rsidRPr="003E2501">
          <w:rPr>
            <w:rFonts w:eastAsia="Calibri" w:cs="Times New Roman"/>
            <w:bCs/>
            <w:color w:val="0000FF"/>
            <w:sz w:val="28"/>
            <w:szCs w:val="28"/>
            <w:u w:val="single"/>
            <w:lang w:eastAsia="ru-RU"/>
          </w:rPr>
          <w:t>.</w:t>
        </w:r>
        <w:r w:rsidRPr="003E2501">
          <w:rPr>
            <w:rFonts w:eastAsia="Calibri" w:cs="Times New Roman"/>
            <w:bCs/>
            <w:color w:val="0000FF"/>
            <w:sz w:val="28"/>
            <w:szCs w:val="28"/>
            <w:u w:val="single"/>
            <w:lang w:val="en-US" w:eastAsia="ru-RU"/>
          </w:rPr>
          <w:t>org</w:t>
        </w:r>
        <w:r w:rsidRPr="003E2501">
          <w:rPr>
            <w:rFonts w:eastAsia="Calibri" w:cs="Times New Roman"/>
            <w:bCs/>
            <w:color w:val="0000FF"/>
            <w:sz w:val="28"/>
            <w:szCs w:val="28"/>
            <w:u w:val="single"/>
            <w:lang w:eastAsia="ru-RU"/>
          </w:rPr>
          <w:t>/</w:t>
        </w:r>
        <w:r w:rsidRPr="003E2501">
          <w:rPr>
            <w:rFonts w:eastAsia="Calibri" w:cs="Times New Roman"/>
            <w:bCs/>
            <w:color w:val="0000FF"/>
            <w:sz w:val="28"/>
            <w:szCs w:val="28"/>
            <w:u w:val="single"/>
            <w:lang w:val="en-US" w:eastAsia="ru-RU"/>
          </w:rPr>
          <w:t>wiki</w:t>
        </w:r>
        <w:r w:rsidRPr="003E2501">
          <w:rPr>
            <w:rFonts w:eastAsia="Calibri" w:cs="Times New Roman"/>
            <w:bCs/>
            <w:color w:val="0000FF"/>
            <w:sz w:val="28"/>
            <w:szCs w:val="28"/>
            <w:u w:val="single"/>
            <w:lang w:eastAsia="ru-RU"/>
          </w:rPr>
          <w:t>/</w:t>
        </w:r>
        <w:r w:rsidRPr="003E2501">
          <w:rPr>
            <w:rFonts w:eastAsia="Calibri" w:cs="Times New Roman"/>
            <w:bCs/>
            <w:color w:val="0000FF"/>
            <w:sz w:val="28"/>
            <w:szCs w:val="28"/>
            <w:u w:val="single"/>
            <w:lang w:val="en-US" w:eastAsia="ru-RU"/>
          </w:rPr>
          <w:t>Wiki</w:t>
        </w:r>
      </w:hyperlink>
    </w:p>
    <w:p w14:paraId="3E903C75" w14:textId="77777777" w:rsidR="003E2501" w:rsidRPr="003E2501" w:rsidRDefault="003E2501" w:rsidP="003E2501">
      <w:pPr>
        <w:widowControl w:val="0"/>
        <w:shd w:val="clear" w:color="auto" w:fill="FFFFFF"/>
        <w:tabs>
          <w:tab w:val="left" w:pos="442"/>
        </w:tabs>
        <w:autoSpaceDE w:val="0"/>
        <w:autoSpaceDN w:val="0"/>
        <w:adjustRightInd w:val="0"/>
        <w:rPr>
          <w:rFonts w:eastAsia="Calibri" w:cs="Times New Roman"/>
          <w:bCs/>
          <w:sz w:val="28"/>
          <w:szCs w:val="28"/>
          <w:lang w:eastAsia="ru-RU"/>
        </w:rPr>
      </w:pPr>
      <w:r w:rsidRPr="003E2501">
        <w:rPr>
          <w:rFonts w:eastAsia="Calibri" w:cs="Times New Roman"/>
          <w:bCs/>
          <w:sz w:val="28"/>
          <w:szCs w:val="28"/>
          <w:lang w:eastAsia="ru-RU"/>
        </w:rPr>
        <w:t>4. Система комплексного раскрытия информации «СКРИН» -</w:t>
      </w:r>
      <w:r w:rsidRPr="003E2501">
        <w:rPr>
          <w:rFonts w:eastAsia="Calibri" w:cs="Times New Roman"/>
          <w:bCs/>
          <w:sz w:val="28"/>
          <w:szCs w:val="28"/>
          <w:lang w:val="en-US" w:eastAsia="ru-RU"/>
        </w:rPr>
        <w:t>http</w:t>
      </w:r>
      <w:r w:rsidRPr="003E2501">
        <w:rPr>
          <w:rFonts w:eastAsia="Calibri" w:cs="Times New Roman"/>
          <w:bCs/>
          <w:sz w:val="28"/>
          <w:szCs w:val="28"/>
          <w:lang w:eastAsia="ru-RU"/>
        </w:rPr>
        <w:t>://</w:t>
      </w:r>
      <w:r w:rsidRPr="003E2501">
        <w:rPr>
          <w:rFonts w:eastAsia="Calibri" w:cs="Times New Roman"/>
          <w:bCs/>
          <w:sz w:val="28"/>
          <w:szCs w:val="28"/>
          <w:lang w:val="en-US" w:eastAsia="ru-RU"/>
        </w:rPr>
        <w:t>www</w:t>
      </w:r>
      <w:r w:rsidRPr="003E2501">
        <w:rPr>
          <w:rFonts w:eastAsia="Calibri" w:cs="Times New Roman"/>
          <w:bCs/>
          <w:sz w:val="28"/>
          <w:szCs w:val="28"/>
          <w:lang w:eastAsia="ru-RU"/>
        </w:rPr>
        <w:t>.</w:t>
      </w:r>
      <w:proofErr w:type="spellStart"/>
      <w:r w:rsidRPr="003E2501">
        <w:rPr>
          <w:rFonts w:eastAsia="Calibri" w:cs="Times New Roman"/>
          <w:bCs/>
          <w:sz w:val="28"/>
          <w:szCs w:val="28"/>
          <w:lang w:val="en-US" w:eastAsia="ru-RU"/>
        </w:rPr>
        <w:t>skrin</w:t>
      </w:r>
      <w:proofErr w:type="spellEnd"/>
      <w:r w:rsidRPr="003E2501">
        <w:rPr>
          <w:rFonts w:eastAsia="Calibri" w:cs="Times New Roman"/>
          <w:bCs/>
          <w:sz w:val="28"/>
          <w:szCs w:val="28"/>
          <w:lang w:eastAsia="ru-RU"/>
        </w:rPr>
        <w:t>.</w:t>
      </w:r>
      <w:proofErr w:type="spellStart"/>
      <w:r w:rsidRPr="003E2501">
        <w:rPr>
          <w:rFonts w:eastAsia="Calibri" w:cs="Times New Roman"/>
          <w:bCs/>
          <w:sz w:val="28"/>
          <w:szCs w:val="28"/>
          <w:lang w:val="en-US" w:eastAsia="ru-RU"/>
        </w:rPr>
        <w:t>ru</w:t>
      </w:r>
      <w:proofErr w:type="spellEnd"/>
      <w:r w:rsidRPr="003E2501">
        <w:rPr>
          <w:rFonts w:eastAsia="Calibri" w:cs="Times New Roman"/>
          <w:bCs/>
          <w:sz w:val="28"/>
          <w:szCs w:val="28"/>
          <w:lang w:eastAsia="ru-RU"/>
        </w:rPr>
        <w:t>/</w:t>
      </w:r>
    </w:p>
    <w:p w14:paraId="3BBBB210" w14:textId="7BA771D4" w:rsidR="00C279E5" w:rsidRPr="003E2501" w:rsidRDefault="003E2501" w:rsidP="003E2501">
      <w:pPr>
        <w:widowControl w:val="0"/>
        <w:shd w:val="clear" w:color="auto" w:fill="FFFFFF"/>
        <w:tabs>
          <w:tab w:val="left" w:pos="442"/>
        </w:tabs>
        <w:autoSpaceDE w:val="0"/>
        <w:autoSpaceDN w:val="0"/>
        <w:adjustRightInd w:val="0"/>
        <w:rPr>
          <w:rFonts w:eastAsia="Calibri" w:cs="Times New Roman"/>
          <w:b/>
          <w:bCs/>
          <w:sz w:val="28"/>
          <w:szCs w:val="28"/>
          <w:lang w:eastAsia="ru-RU"/>
        </w:rPr>
      </w:pPr>
      <w:r w:rsidRPr="003E2501">
        <w:rPr>
          <w:rFonts w:eastAsia="Calibri" w:cs="Times New Roman"/>
          <w:b/>
          <w:bCs/>
          <w:sz w:val="28"/>
          <w:szCs w:val="28"/>
          <w:lang w:eastAsia="ru-RU"/>
        </w:rPr>
        <w:t>10.3. Сертифицированные программные и аппаратные средства защиты информации</w:t>
      </w:r>
      <w:r>
        <w:rPr>
          <w:rFonts w:eastAsia="Calibri" w:cs="Times New Roman"/>
          <w:b/>
          <w:bCs/>
          <w:sz w:val="28"/>
          <w:szCs w:val="28"/>
          <w:lang w:eastAsia="ru-RU"/>
        </w:rPr>
        <w:t xml:space="preserve"> </w:t>
      </w:r>
    </w:p>
    <w:p w14:paraId="2AAAD98B" w14:textId="77777777" w:rsidR="00DB0466" w:rsidRPr="00DF4BE9" w:rsidRDefault="00DB0466" w:rsidP="00DB0466">
      <w:pPr>
        <w:ind w:firstLine="708"/>
        <w:rPr>
          <w:rFonts w:eastAsia="Times New Roman" w:cs="Times New Roman"/>
          <w:sz w:val="28"/>
          <w:szCs w:val="28"/>
          <w:highlight w:val="yellow"/>
          <w:lang w:eastAsia="ru-RU"/>
        </w:rPr>
      </w:pPr>
    </w:p>
    <w:p w14:paraId="77687924" w14:textId="77777777" w:rsidR="00D46C05" w:rsidRPr="00975F8B" w:rsidRDefault="005276DB" w:rsidP="00D46C05">
      <w:pPr>
        <w:ind w:firstLine="680"/>
        <w:rPr>
          <w:rFonts w:eastAsia="Times New Roman" w:cs="Times New Roman"/>
          <w:b/>
          <w:bCs/>
          <w:sz w:val="28"/>
          <w:szCs w:val="28"/>
        </w:rPr>
      </w:pPr>
      <w:r w:rsidRPr="00975F8B">
        <w:rPr>
          <w:rFonts w:eastAsia="Calibri" w:cs="Times New Roman"/>
          <w:b/>
          <w:sz w:val="28"/>
          <w:szCs w:val="28"/>
        </w:rPr>
        <w:lastRenderedPageBreak/>
        <w:t>1</w:t>
      </w:r>
      <w:r w:rsidR="00760F14">
        <w:rPr>
          <w:rFonts w:eastAsia="Calibri" w:cs="Times New Roman"/>
          <w:b/>
          <w:sz w:val="28"/>
          <w:szCs w:val="28"/>
        </w:rPr>
        <w:t>1</w:t>
      </w:r>
      <w:r w:rsidR="00975F8B" w:rsidRPr="00975F8B">
        <w:rPr>
          <w:rFonts w:eastAsia="Calibri" w:cs="Times New Roman"/>
          <w:b/>
          <w:sz w:val="28"/>
          <w:szCs w:val="28"/>
        </w:rPr>
        <w:t>.</w:t>
      </w:r>
      <w:r w:rsidR="00D46C05" w:rsidRPr="00975F8B">
        <w:rPr>
          <w:rFonts w:eastAsia="Calibri" w:cs="Times New Roman"/>
          <w:b/>
          <w:sz w:val="28"/>
          <w:szCs w:val="28"/>
        </w:rPr>
        <w:t xml:space="preserve"> </w:t>
      </w:r>
      <w:r w:rsidR="00D46C05" w:rsidRPr="00975F8B">
        <w:rPr>
          <w:rFonts w:eastAsia="Times New Roman" w:cs="Times New Roman"/>
          <w:b/>
          <w:bCs/>
          <w:sz w:val="28"/>
          <w:szCs w:val="28"/>
        </w:rPr>
        <w:t xml:space="preserve">Описание материально-технической базы, необходимой для проведения </w:t>
      </w:r>
      <w:r w:rsidR="00AD5C6F" w:rsidRPr="00AD5C6F">
        <w:rPr>
          <w:rFonts w:eastAsia="Calibri"/>
          <w:b/>
          <w:sz w:val="28"/>
          <w:szCs w:val="28"/>
        </w:rPr>
        <w:t>производственной</w:t>
      </w:r>
      <w:r w:rsidR="00AD5C6F" w:rsidRPr="008B5E06">
        <w:rPr>
          <w:rFonts w:eastAsia="Calibri"/>
        </w:rPr>
        <w:t xml:space="preserve"> </w:t>
      </w:r>
      <w:r w:rsidR="00D46C05" w:rsidRPr="00975F8B">
        <w:rPr>
          <w:rFonts w:eastAsia="Times New Roman" w:cs="Times New Roman"/>
          <w:b/>
          <w:bCs/>
          <w:sz w:val="28"/>
          <w:szCs w:val="28"/>
        </w:rPr>
        <w:t>практики</w:t>
      </w:r>
    </w:p>
    <w:p w14:paraId="7DFC5D80" w14:textId="77777777" w:rsidR="00570E78" w:rsidRDefault="00D46C05" w:rsidP="004238D0">
      <w:pPr>
        <w:rPr>
          <w:b/>
          <w:sz w:val="28"/>
          <w:szCs w:val="28"/>
        </w:rPr>
      </w:pPr>
      <w:r w:rsidRPr="00975F8B">
        <w:rPr>
          <w:rFonts w:eastAsia="Times New Roman" w:cs="Times New Roman"/>
          <w:bCs/>
          <w:sz w:val="28"/>
          <w:szCs w:val="28"/>
        </w:rPr>
        <w:t xml:space="preserve">На месте прохождения практики студенту должны предоставить оборудованное рабочее место. Организация </w:t>
      </w:r>
      <w:r w:rsidRPr="00975F8B">
        <w:rPr>
          <w:rFonts w:eastAsia="Calibri" w:cs="Times New Roman"/>
          <w:sz w:val="28"/>
          <w:szCs w:val="28"/>
        </w:rPr>
        <w:t>обеспечивает безопасные условия прохождения практики, отвечающим санитарным правилам и требованиям охраны труда.</w:t>
      </w:r>
      <w:r w:rsidRPr="00975F8B">
        <w:rPr>
          <w:rFonts w:eastAsia="Times New Roman" w:cs="Times New Roman"/>
          <w:bCs/>
          <w:sz w:val="28"/>
          <w:szCs w:val="28"/>
        </w:rPr>
        <w:t xml:space="preserve"> Техническое оснащение места зависит от решения поставленных задач и вида выполняемых работ </w:t>
      </w:r>
      <w:r w:rsidR="00407FDC" w:rsidRPr="00975F8B">
        <w:rPr>
          <w:rFonts w:eastAsia="Times New Roman" w:cs="Times New Roman"/>
          <w:bCs/>
          <w:sz w:val="28"/>
          <w:szCs w:val="28"/>
        </w:rPr>
        <w:t>в рамках магистерской программы</w:t>
      </w:r>
      <w:r w:rsidRPr="00975F8B">
        <w:rPr>
          <w:rFonts w:eastAsia="Times New Roman" w:cs="Times New Roman"/>
          <w:bCs/>
          <w:sz w:val="28"/>
          <w:szCs w:val="28"/>
        </w:rPr>
        <w:t xml:space="preserve">. </w:t>
      </w:r>
      <w:bookmarkStart w:id="35" w:name="_Toc439247581"/>
      <w:bookmarkStart w:id="36" w:name="_Toc439247765"/>
      <w:r w:rsidRPr="00975F8B">
        <w:rPr>
          <w:rFonts w:eastAsia="Times New Roman" w:cs="Times New Roman"/>
          <w:bCs/>
          <w:sz w:val="28"/>
          <w:szCs w:val="28"/>
        </w:rPr>
        <w:t>К</w:t>
      </w:r>
      <w:r w:rsidRPr="00975F8B">
        <w:rPr>
          <w:rFonts w:eastAsia="Calibri" w:cs="Times New Roman"/>
          <w:color w:val="000000"/>
          <w:sz w:val="28"/>
          <w:szCs w:val="28"/>
        </w:rPr>
        <w:t>омпьютер</w:t>
      </w:r>
      <w:r w:rsidRPr="00975F8B">
        <w:rPr>
          <w:rFonts w:eastAsia="Times New Roman" w:cs="Times New Roman"/>
          <w:bCs/>
          <w:sz w:val="28"/>
          <w:szCs w:val="28"/>
        </w:rPr>
        <w:t xml:space="preserve"> должен иметь выход в Интернет, что обеспечить удаленный доступ к </w:t>
      </w:r>
      <w:r w:rsidRPr="00975F8B">
        <w:rPr>
          <w:rFonts w:eastAsia="Calibri" w:cs="Times New Roman"/>
          <w:color w:val="000000"/>
          <w:sz w:val="28"/>
          <w:szCs w:val="28"/>
        </w:rPr>
        <w:t>программным, техническим и электронным средства обучения и контроля знаний, размещенным на портале Финансового университета (электронная библиотека, программы для компьютерного тестирования, видео-лекции, учебно-методические материалы и др.).</w:t>
      </w:r>
      <w:r w:rsidRPr="00D46C05">
        <w:rPr>
          <w:rFonts w:eastAsia="Calibri" w:cs="Times New Roman"/>
          <w:color w:val="000000"/>
          <w:sz w:val="28"/>
          <w:szCs w:val="28"/>
        </w:rPr>
        <w:t xml:space="preserve"> </w:t>
      </w:r>
      <w:bookmarkStart w:id="37" w:name="_Toc531885907"/>
      <w:bookmarkEnd w:id="35"/>
      <w:bookmarkEnd w:id="36"/>
      <w:r w:rsidR="00AA009D">
        <w:rPr>
          <w:rFonts w:eastAsia="Times New Roman" w:cs="Times New Roman"/>
          <w:bCs/>
          <w:sz w:val="28"/>
          <w:szCs w:val="28"/>
        </w:rPr>
        <w:br w:type="page"/>
      </w:r>
      <w:bookmarkEnd w:id="37"/>
      <w:r w:rsidR="00570E78">
        <w:rPr>
          <w:b/>
          <w:sz w:val="28"/>
          <w:szCs w:val="28"/>
        </w:rPr>
        <w:lastRenderedPageBreak/>
        <w:t>Приложение №1</w:t>
      </w:r>
    </w:p>
    <w:p w14:paraId="559BE86A" w14:textId="77777777" w:rsidR="00570E78" w:rsidRPr="001F364F" w:rsidRDefault="00570E78" w:rsidP="00570E78">
      <w:pPr>
        <w:spacing w:line="240" w:lineRule="auto"/>
        <w:jc w:val="center"/>
        <w:rPr>
          <w:b/>
          <w:sz w:val="28"/>
          <w:szCs w:val="28"/>
        </w:rPr>
      </w:pPr>
      <w:r w:rsidRPr="001F364F">
        <w:rPr>
          <w:b/>
          <w:sz w:val="28"/>
          <w:szCs w:val="28"/>
        </w:rPr>
        <w:t>Форма заявления обучающегося</w:t>
      </w:r>
    </w:p>
    <w:p w14:paraId="59302085" w14:textId="77777777" w:rsidR="00570E78" w:rsidRPr="001F364F" w:rsidRDefault="00570E78" w:rsidP="00570E78">
      <w:pPr>
        <w:spacing w:line="240" w:lineRule="auto"/>
        <w:jc w:val="center"/>
        <w:rPr>
          <w:b/>
          <w:sz w:val="28"/>
          <w:szCs w:val="28"/>
        </w:rPr>
      </w:pPr>
    </w:p>
    <w:p w14:paraId="265C6B61" w14:textId="77777777" w:rsidR="00467726" w:rsidRDefault="00570E78" w:rsidP="00467726">
      <w:pPr>
        <w:spacing w:line="240" w:lineRule="auto"/>
        <w:ind w:left="4248" w:firstLine="0"/>
        <w:rPr>
          <w:sz w:val="28"/>
          <w:szCs w:val="26"/>
        </w:rPr>
      </w:pPr>
      <w:r w:rsidRPr="001F364F">
        <w:rPr>
          <w:sz w:val="28"/>
          <w:szCs w:val="26"/>
        </w:rPr>
        <w:t xml:space="preserve">Руководителю департамента/заведующему </w:t>
      </w:r>
    </w:p>
    <w:p w14:paraId="429032A4" w14:textId="77777777" w:rsidR="00570E78" w:rsidRPr="001F364F" w:rsidRDefault="00467726" w:rsidP="00467726">
      <w:pPr>
        <w:spacing w:line="240" w:lineRule="auto"/>
        <w:ind w:left="3539"/>
        <w:rPr>
          <w:sz w:val="26"/>
          <w:szCs w:val="26"/>
        </w:rPr>
      </w:pPr>
      <w:r>
        <w:rPr>
          <w:sz w:val="28"/>
          <w:szCs w:val="26"/>
        </w:rPr>
        <w:t>к</w:t>
      </w:r>
      <w:r w:rsidR="00570E78" w:rsidRPr="001F364F">
        <w:rPr>
          <w:sz w:val="28"/>
          <w:szCs w:val="26"/>
        </w:rPr>
        <w:t>афедрой</w:t>
      </w:r>
      <w:r w:rsidR="00570E78" w:rsidRPr="001F364F">
        <w:rPr>
          <w:sz w:val="26"/>
          <w:szCs w:val="26"/>
        </w:rPr>
        <w:t xml:space="preserve"> ____________________________________</w:t>
      </w:r>
    </w:p>
    <w:p w14:paraId="30F3A594" w14:textId="77777777" w:rsidR="00570E78" w:rsidRPr="001F364F" w:rsidRDefault="00570E78" w:rsidP="00570E78">
      <w:pPr>
        <w:spacing w:line="240" w:lineRule="auto"/>
        <w:ind w:firstLine="708"/>
        <w:jc w:val="center"/>
        <w:rPr>
          <w:sz w:val="26"/>
          <w:szCs w:val="26"/>
          <w:vertAlign w:val="superscript"/>
        </w:rPr>
      </w:pPr>
      <w:r w:rsidRPr="001F364F">
        <w:rPr>
          <w:sz w:val="26"/>
          <w:szCs w:val="26"/>
          <w:vertAlign w:val="superscript"/>
        </w:rPr>
        <w:t>(название департамента/кафедры)</w:t>
      </w:r>
    </w:p>
    <w:p w14:paraId="0E23FD1B" w14:textId="77777777" w:rsidR="00570E78" w:rsidRPr="001F364F" w:rsidRDefault="00570E78" w:rsidP="00570E78">
      <w:pPr>
        <w:spacing w:line="240" w:lineRule="auto"/>
        <w:jc w:val="right"/>
        <w:rPr>
          <w:sz w:val="26"/>
          <w:szCs w:val="26"/>
        </w:rPr>
      </w:pPr>
      <w:r w:rsidRPr="001F364F">
        <w:rPr>
          <w:sz w:val="26"/>
          <w:szCs w:val="26"/>
        </w:rPr>
        <w:t>_____________________________________________</w:t>
      </w:r>
    </w:p>
    <w:p w14:paraId="15B19C39" w14:textId="77777777" w:rsidR="00570E78" w:rsidRPr="001F364F" w:rsidRDefault="00570E78" w:rsidP="00570E78">
      <w:pPr>
        <w:spacing w:line="240" w:lineRule="auto"/>
        <w:ind w:firstLine="708"/>
        <w:jc w:val="center"/>
        <w:rPr>
          <w:sz w:val="26"/>
          <w:szCs w:val="26"/>
          <w:vertAlign w:val="superscript"/>
        </w:rPr>
      </w:pPr>
      <w:r w:rsidRPr="001F364F">
        <w:rPr>
          <w:sz w:val="26"/>
          <w:szCs w:val="26"/>
          <w:vertAlign w:val="superscript"/>
        </w:rPr>
        <w:t>(Фамилия И.О.)</w:t>
      </w:r>
    </w:p>
    <w:p w14:paraId="59C2FF03" w14:textId="77777777" w:rsidR="00570E78" w:rsidRPr="001F364F" w:rsidRDefault="00570E78" w:rsidP="00570E78">
      <w:pPr>
        <w:spacing w:line="240" w:lineRule="auto"/>
        <w:jc w:val="right"/>
        <w:rPr>
          <w:sz w:val="26"/>
          <w:szCs w:val="26"/>
        </w:rPr>
      </w:pPr>
      <w:r w:rsidRPr="001F364F">
        <w:rPr>
          <w:sz w:val="28"/>
          <w:szCs w:val="26"/>
        </w:rPr>
        <w:t>обучающегося учебной группы _</w:t>
      </w:r>
      <w:r w:rsidRPr="001F364F">
        <w:rPr>
          <w:sz w:val="26"/>
          <w:szCs w:val="26"/>
        </w:rPr>
        <w:t>_______________</w:t>
      </w:r>
    </w:p>
    <w:p w14:paraId="28BDFACC" w14:textId="77777777" w:rsidR="00570E78" w:rsidRPr="001F364F" w:rsidRDefault="00570E78" w:rsidP="00570E78">
      <w:pPr>
        <w:spacing w:line="240" w:lineRule="auto"/>
        <w:ind w:firstLine="708"/>
        <w:jc w:val="center"/>
        <w:rPr>
          <w:sz w:val="26"/>
          <w:szCs w:val="26"/>
          <w:vertAlign w:val="superscript"/>
        </w:rPr>
      </w:pPr>
      <w:r w:rsidRPr="001F364F">
        <w:rPr>
          <w:sz w:val="26"/>
          <w:szCs w:val="26"/>
          <w:vertAlign w:val="superscript"/>
        </w:rPr>
        <w:t>(номер группы)</w:t>
      </w:r>
    </w:p>
    <w:p w14:paraId="1B4B1C62" w14:textId="77777777" w:rsidR="00570E78" w:rsidRPr="001F364F" w:rsidRDefault="00570E78" w:rsidP="00570E78">
      <w:pPr>
        <w:spacing w:line="240" w:lineRule="auto"/>
        <w:jc w:val="right"/>
        <w:rPr>
          <w:sz w:val="26"/>
          <w:szCs w:val="26"/>
        </w:rPr>
      </w:pPr>
      <w:r w:rsidRPr="001F364F">
        <w:rPr>
          <w:sz w:val="28"/>
          <w:szCs w:val="26"/>
        </w:rPr>
        <w:t xml:space="preserve">уровень </w:t>
      </w:r>
      <w:proofErr w:type="gramStart"/>
      <w:r w:rsidRPr="001F364F">
        <w:rPr>
          <w:sz w:val="28"/>
          <w:szCs w:val="26"/>
        </w:rPr>
        <w:t xml:space="preserve">образования  </w:t>
      </w:r>
      <w:r w:rsidRPr="001F364F">
        <w:rPr>
          <w:sz w:val="26"/>
          <w:szCs w:val="26"/>
        </w:rPr>
        <w:t>_</w:t>
      </w:r>
      <w:proofErr w:type="gramEnd"/>
      <w:r w:rsidRPr="001F364F">
        <w:rPr>
          <w:sz w:val="26"/>
          <w:szCs w:val="26"/>
        </w:rPr>
        <w:t>________________________</w:t>
      </w:r>
    </w:p>
    <w:p w14:paraId="2B8C9EE4" w14:textId="77777777" w:rsidR="00570E78" w:rsidRPr="001F364F" w:rsidRDefault="00570E78" w:rsidP="00570E78">
      <w:pPr>
        <w:tabs>
          <w:tab w:val="left" w:pos="5103"/>
        </w:tabs>
        <w:spacing w:line="240" w:lineRule="auto"/>
        <w:jc w:val="center"/>
        <w:rPr>
          <w:sz w:val="26"/>
          <w:szCs w:val="26"/>
        </w:rPr>
      </w:pPr>
      <w:r w:rsidRPr="001F364F">
        <w:rPr>
          <w:sz w:val="26"/>
          <w:szCs w:val="26"/>
          <w:vertAlign w:val="superscript"/>
        </w:rPr>
        <w:tab/>
      </w:r>
      <w:r w:rsidRPr="001F364F">
        <w:rPr>
          <w:sz w:val="26"/>
          <w:szCs w:val="26"/>
          <w:vertAlign w:val="superscript"/>
        </w:rPr>
        <w:tab/>
        <w:t xml:space="preserve"> </w:t>
      </w:r>
      <w:r w:rsidRPr="001F364F">
        <w:rPr>
          <w:sz w:val="26"/>
          <w:szCs w:val="26"/>
          <w:vertAlign w:val="superscript"/>
        </w:rPr>
        <w:tab/>
      </w:r>
      <w:r w:rsidRPr="001F364F">
        <w:rPr>
          <w:sz w:val="26"/>
          <w:szCs w:val="26"/>
          <w:vertAlign w:val="superscript"/>
        </w:rPr>
        <w:tab/>
        <w:t>(бакалавриат/магистратура)</w:t>
      </w:r>
    </w:p>
    <w:p w14:paraId="4CB848A6" w14:textId="77777777" w:rsidR="00570E78" w:rsidRPr="001F364F" w:rsidRDefault="00570E78" w:rsidP="00570E78">
      <w:pPr>
        <w:spacing w:line="240" w:lineRule="auto"/>
        <w:jc w:val="right"/>
        <w:rPr>
          <w:sz w:val="26"/>
          <w:szCs w:val="26"/>
        </w:rPr>
      </w:pPr>
      <w:r w:rsidRPr="001F364F">
        <w:rPr>
          <w:sz w:val="26"/>
          <w:szCs w:val="26"/>
        </w:rPr>
        <w:t>_____________________________________________</w:t>
      </w:r>
    </w:p>
    <w:p w14:paraId="54C7EE82" w14:textId="77777777" w:rsidR="00570E78" w:rsidRPr="001F364F" w:rsidRDefault="00570E78" w:rsidP="00570E78">
      <w:pPr>
        <w:spacing w:line="240" w:lineRule="auto"/>
        <w:ind w:firstLine="708"/>
        <w:jc w:val="center"/>
        <w:rPr>
          <w:sz w:val="26"/>
          <w:szCs w:val="26"/>
          <w:vertAlign w:val="superscript"/>
        </w:rPr>
      </w:pPr>
      <w:r w:rsidRPr="001F364F">
        <w:rPr>
          <w:sz w:val="26"/>
          <w:szCs w:val="26"/>
          <w:vertAlign w:val="superscript"/>
        </w:rPr>
        <w:t>(ФИО обучающегося полностью)</w:t>
      </w:r>
    </w:p>
    <w:p w14:paraId="1515C1C7" w14:textId="77777777" w:rsidR="00570E78" w:rsidRPr="001F364F" w:rsidRDefault="00570E78" w:rsidP="00570E78">
      <w:pPr>
        <w:spacing w:line="240" w:lineRule="auto"/>
        <w:jc w:val="right"/>
        <w:rPr>
          <w:sz w:val="26"/>
          <w:szCs w:val="26"/>
        </w:rPr>
      </w:pPr>
      <w:r w:rsidRPr="001F364F">
        <w:rPr>
          <w:sz w:val="28"/>
          <w:szCs w:val="26"/>
        </w:rPr>
        <w:t>моб. тел</w:t>
      </w:r>
      <w:r w:rsidRPr="001F364F">
        <w:rPr>
          <w:sz w:val="26"/>
          <w:szCs w:val="26"/>
        </w:rPr>
        <w:t>.: ____________________________________</w:t>
      </w:r>
    </w:p>
    <w:p w14:paraId="7EB7ACE1" w14:textId="77777777" w:rsidR="00570E78" w:rsidRPr="001F364F" w:rsidRDefault="00570E78" w:rsidP="00570E78">
      <w:pPr>
        <w:spacing w:line="240" w:lineRule="auto"/>
        <w:ind w:firstLine="708"/>
        <w:jc w:val="right"/>
        <w:rPr>
          <w:sz w:val="26"/>
          <w:szCs w:val="26"/>
        </w:rPr>
      </w:pPr>
      <w:r w:rsidRPr="001F364F">
        <w:rPr>
          <w:sz w:val="28"/>
          <w:szCs w:val="26"/>
          <w:lang w:val="en-US"/>
        </w:rPr>
        <w:t>e</w:t>
      </w:r>
      <w:r w:rsidRPr="001F364F">
        <w:rPr>
          <w:sz w:val="28"/>
          <w:szCs w:val="26"/>
        </w:rPr>
        <w:t>-</w:t>
      </w:r>
      <w:r w:rsidRPr="001F364F">
        <w:rPr>
          <w:sz w:val="28"/>
          <w:szCs w:val="26"/>
          <w:lang w:val="en-US"/>
        </w:rPr>
        <w:t>mail</w:t>
      </w:r>
      <w:r w:rsidRPr="001F364F">
        <w:rPr>
          <w:sz w:val="28"/>
          <w:szCs w:val="26"/>
        </w:rPr>
        <w:t>:  _</w:t>
      </w:r>
      <w:r w:rsidRPr="001F364F">
        <w:rPr>
          <w:sz w:val="26"/>
          <w:szCs w:val="26"/>
        </w:rPr>
        <w:t>_____________________________________</w:t>
      </w:r>
    </w:p>
    <w:p w14:paraId="67703FC7" w14:textId="77777777" w:rsidR="00570E78" w:rsidRPr="001F364F" w:rsidRDefault="00570E78" w:rsidP="00570E78">
      <w:pPr>
        <w:spacing w:line="240" w:lineRule="auto"/>
        <w:jc w:val="right"/>
        <w:rPr>
          <w:sz w:val="26"/>
          <w:szCs w:val="26"/>
        </w:rPr>
      </w:pPr>
    </w:p>
    <w:p w14:paraId="584BA1DD" w14:textId="77777777" w:rsidR="00570E78" w:rsidRPr="001F364F" w:rsidRDefault="00570E78" w:rsidP="00570E78">
      <w:pPr>
        <w:spacing w:line="240" w:lineRule="auto"/>
        <w:jc w:val="center"/>
        <w:rPr>
          <w:b/>
          <w:sz w:val="28"/>
          <w:szCs w:val="26"/>
        </w:rPr>
      </w:pPr>
      <w:r w:rsidRPr="001F364F">
        <w:rPr>
          <w:b/>
          <w:sz w:val="28"/>
          <w:szCs w:val="26"/>
        </w:rPr>
        <w:t>ЗАЯВЛЕНИЕ</w:t>
      </w:r>
    </w:p>
    <w:p w14:paraId="688D7CB1" w14:textId="77777777" w:rsidR="00570E78" w:rsidRPr="001F364F" w:rsidRDefault="00570E78" w:rsidP="00570E78">
      <w:pPr>
        <w:spacing w:line="240" w:lineRule="auto"/>
        <w:rPr>
          <w:sz w:val="26"/>
          <w:szCs w:val="26"/>
        </w:rPr>
      </w:pPr>
    </w:p>
    <w:p w14:paraId="16F5713D" w14:textId="77777777" w:rsidR="00570E78" w:rsidRPr="001F364F" w:rsidRDefault="00570E78" w:rsidP="00570E78">
      <w:pPr>
        <w:spacing w:line="240" w:lineRule="auto"/>
        <w:rPr>
          <w:sz w:val="26"/>
          <w:szCs w:val="26"/>
        </w:rPr>
      </w:pPr>
      <w:r w:rsidRPr="001F364F">
        <w:rPr>
          <w:sz w:val="26"/>
          <w:szCs w:val="26"/>
        </w:rPr>
        <w:tab/>
      </w:r>
      <w:r w:rsidRPr="001F364F">
        <w:rPr>
          <w:sz w:val="28"/>
          <w:szCs w:val="26"/>
        </w:rPr>
        <w:t xml:space="preserve">Прошу предоставить место прохождения </w:t>
      </w:r>
      <w:r w:rsidRPr="001F364F">
        <w:rPr>
          <w:sz w:val="26"/>
          <w:szCs w:val="26"/>
        </w:rPr>
        <w:t>_______________________________________</w:t>
      </w:r>
      <w:r w:rsidR="00467726">
        <w:rPr>
          <w:sz w:val="26"/>
          <w:szCs w:val="26"/>
        </w:rPr>
        <w:t>_____________________________</w:t>
      </w:r>
      <w:r w:rsidRPr="001F364F">
        <w:rPr>
          <w:sz w:val="28"/>
          <w:szCs w:val="26"/>
        </w:rPr>
        <w:t>практики</w:t>
      </w:r>
    </w:p>
    <w:p w14:paraId="6105E9F4" w14:textId="77777777" w:rsidR="00570E78" w:rsidRPr="001F364F" w:rsidRDefault="00570E78" w:rsidP="00570E78">
      <w:pPr>
        <w:spacing w:line="240" w:lineRule="auto"/>
        <w:rPr>
          <w:sz w:val="26"/>
          <w:szCs w:val="26"/>
          <w:vertAlign w:val="superscript"/>
        </w:rPr>
      </w:pPr>
      <w:r w:rsidRPr="001F364F">
        <w:rPr>
          <w:sz w:val="26"/>
          <w:szCs w:val="26"/>
          <w:vertAlign w:val="superscript"/>
        </w:rPr>
        <w:t xml:space="preserve">                                                                                        (вид практики)</w:t>
      </w:r>
    </w:p>
    <w:p w14:paraId="3AED29B5" w14:textId="77777777" w:rsidR="00570E78" w:rsidRPr="001F364F" w:rsidRDefault="00570E78" w:rsidP="00570E78">
      <w:pPr>
        <w:spacing w:line="240" w:lineRule="auto"/>
        <w:rPr>
          <w:sz w:val="26"/>
          <w:szCs w:val="26"/>
        </w:rPr>
      </w:pPr>
      <w:r w:rsidRPr="001F364F">
        <w:rPr>
          <w:sz w:val="28"/>
          <w:szCs w:val="26"/>
        </w:rPr>
        <w:t xml:space="preserve">Тема выпускной квалификационной </w:t>
      </w:r>
      <w:proofErr w:type="gramStart"/>
      <w:r w:rsidRPr="001F364F">
        <w:rPr>
          <w:sz w:val="28"/>
          <w:szCs w:val="26"/>
        </w:rPr>
        <w:t xml:space="preserve">работы:  </w:t>
      </w:r>
      <w:r w:rsidRPr="001F364F">
        <w:rPr>
          <w:sz w:val="26"/>
          <w:szCs w:val="26"/>
        </w:rPr>
        <w:t>_</w:t>
      </w:r>
      <w:proofErr w:type="gramEnd"/>
      <w:r w:rsidRPr="001F364F">
        <w:rPr>
          <w:sz w:val="26"/>
          <w:szCs w:val="26"/>
        </w:rPr>
        <w:t>_____________________________________________________________________</w:t>
      </w:r>
    </w:p>
    <w:p w14:paraId="3765C618" w14:textId="77777777" w:rsidR="00570E78" w:rsidRPr="001F364F" w:rsidRDefault="00570E78" w:rsidP="00570E78">
      <w:pPr>
        <w:spacing w:line="240" w:lineRule="auto"/>
        <w:rPr>
          <w:sz w:val="26"/>
          <w:szCs w:val="26"/>
        </w:rPr>
      </w:pPr>
    </w:p>
    <w:p w14:paraId="566D492E" w14:textId="77777777" w:rsidR="00570E78" w:rsidRPr="001F364F" w:rsidRDefault="00570E78" w:rsidP="00570E78">
      <w:pPr>
        <w:spacing w:line="240" w:lineRule="auto"/>
        <w:rPr>
          <w:sz w:val="26"/>
          <w:szCs w:val="26"/>
        </w:rPr>
      </w:pPr>
      <w:r w:rsidRPr="001F364F">
        <w:rPr>
          <w:sz w:val="28"/>
          <w:szCs w:val="26"/>
        </w:rPr>
        <w:t xml:space="preserve">Предполагаемые базы </w:t>
      </w:r>
      <w:proofErr w:type="gramStart"/>
      <w:r w:rsidRPr="001F364F">
        <w:rPr>
          <w:sz w:val="28"/>
          <w:szCs w:val="26"/>
        </w:rPr>
        <w:t>практики:</w:t>
      </w:r>
      <w:r w:rsidRPr="001F364F">
        <w:rPr>
          <w:sz w:val="26"/>
          <w:szCs w:val="26"/>
        </w:rPr>
        <w:t xml:space="preserve">  _</w:t>
      </w:r>
      <w:proofErr w:type="gramEnd"/>
      <w:r w:rsidRPr="001F364F">
        <w:rPr>
          <w:sz w:val="26"/>
          <w:szCs w:val="26"/>
        </w:rPr>
        <w:t>_______________________________________</w:t>
      </w:r>
    </w:p>
    <w:p w14:paraId="399D47F9" w14:textId="77777777" w:rsidR="00570E78" w:rsidRPr="001F364F" w:rsidRDefault="00570E78" w:rsidP="00570E78">
      <w:pPr>
        <w:spacing w:line="240" w:lineRule="auto"/>
        <w:ind w:firstLine="708"/>
      </w:pPr>
      <w:r w:rsidRPr="001F364F">
        <w:rPr>
          <w:vertAlign w:val="superscript"/>
        </w:rPr>
        <w:t xml:space="preserve">(укажите названия организаций, согласно списку договоров и соглашений, </w:t>
      </w:r>
    </w:p>
    <w:p w14:paraId="61DEE243" w14:textId="77777777" w:rsidR="00570E78" w:rsidRPr="001F364F" w:rsidRDefault="00570E78" w:rsidP="00570E78">
      <w:pPr>
        <w:spacing w:line="240" w:lineRule="auto"/>
        <w:rPr>
          <w:sz w:val="26"/>
          <w:szCs w:val="26"/>
        </w:rPr>
      </w:pPr>
      <w:r w:rsidRPr="001F364F">
        <w:rPr>
          <w:sz w:val="26"/>
          <w:szCs w:val="26"/>
        </w:rPr>
        <w:t>________________________________________________________________________</w:t>
      </w:r>
    </w:p>
    <w:p w14:paraId="3E9B1721" w14:textId="77777777" w:rsidR="00570E78" w:rsidRPr="001F364F" w:rsidRDefault="00570E78" w:rsidP="00570E78">
      <w:pPr>
        <w:spacing w:line="240" w:lineRule="auto"/>
        <w:jc w:val="center"/>
        <w:rPr>
          <w:vertAlign w:val="superscript"/>
        </w:rPr>
      </w:pPr>
      <w:r w:rsidRPr="001F364F">
        <w:rPr>
          <w:vertAlign w:val="superscript"/>
        </w:rPr>
        <w:t>размещенному на сайте Финансового университета www.fa.ru в разделе «Студентам», подраздел «Практика»)</w:t>
      </w:r>
    </w:p>
    <w:p w14:paraId="5ED33151" w14:textId="77777777" w:rsidR="00570E78" w:rsidRPr="001F364F" w:rsidRDefault="00570E78" w:rsidP="00570E78">
      <w:pPr>
        <w:spacing w:line="240" w:lineRule="auto"/>
        <w:rPr>
          <w:sz w:val="26"/>
          <w:szCs w:val="26"/>
        </w:rPr>
      </w:pPr>
      <w:r w:rsidRPr="001F364F">
        <w:rPr>
          <w:sz w:val="26"/>
          <w:szCs w:val="26"/>
        </w:rPr>
        <w:t>________________________________________________________________________</w:t>
      </w:r>
    </w:p>
    <w:p w14:paraId="6717D294" w14:textId="77777777" w:rsidR="00570E78" w:rsidRPr="001F364F" w:rsidRDefault="00570E78" w:rsidP="00570E78">
      <w:pPr>
        <w:spacing w:line="240" w:lineRule="auto"/>
        <w:rPr>
          <w:sz w:val="26"/>
          <w:szCs w:val="26"/>
        </w:rPr>
      </w:pPr>
    </w:p>
    <w:p w14:paraId="17F67606" w14:textId="77777777" w:rsidR="00570E78" w:rsidRPr="001F364F" w:rsidRDefault="00570E78" w:rsidP="00570E78">
      <w:pPr>
        <w:spacing w:line="240" w:lineRule="auto"/>
        <w:rPr>
          <w:sz w:val="26"/>
          <w:szCs w:val="26"/>
        </w:rPr>
      </w:pPr>
      <w:r w:rsidRPr="001F364F">
        <w:rPr>
          <w:sz w:val="28"/>
          <w:szCs w:val="26"/>
        </w:rPr>
        <w:t xml:space="preserve">Средний балл успеваемости по зачетной </w:t>
      </w:r>
      <w:proofErr w:type="gramStart"/>
      <w:r w:rsidRPr="001F364F">
        <w:rPr>
          <w:sz w:val="28"/>
          <w:szCs w:val="26"/>
        </w:rPr>
        <w:t>книжке:</w:t>
      </w:r>
      <w:r w:rsidR="00467726">
        <w:rPr>
          <w:sz w:val="26"/>
          <w:szCs w:val="26"/>
        </w:rPr>
        <w:t xml:space="preserve">  _</w:t>
      </w:r>
      <w:proofErr w:type="gramEnd"/>
      <w:r w:rsidR="00467726">
        <w:rPr>
          <w:sz w:val="26"/>
          <w:szCs w:val="26"/>
        </w:rPr>
        <w:t>_____________________</w:t>
      </w:r>
      <w:r w:rsidRPr="001F364F">
        <w:rPr>
          <w:sz w:val="26"/>
          <w:szCs w:val="26"/>
        </w:rPr>
        <w:t>___</w:t>
      </w:r>
    </w:p>
    <w:p w14:paraId="651A7A20" w14:textId="77777777" w:rsidR="00570E78" w:rsidRPr="001F364F" w:rsidRDefault="00570E78" w:rsidP="00570E78">
      <w:pPr>
        <w:spacing w:line="240" w:lineRule="auto"/>
        <w:rPr>
          <w:sz w:val="26"/>
          <w:szCs w:val="26"/>
          <w:vertAlign w:val="superscript"/>
        </w:rPr>
      </w:pPr>
      <w:r w:rsidRPr="001F364F">
        <w:rPr>
          <w:sz w:val="26"/>
          <w:szCs w:val="26"/>
          <w:vertAlign w:val="superscript"/>
        </w:rPr>
        <w:t xml:space="preserve">                                                                                                                                                      (за весь период обучения, </w:t>
      </w:r>
      <w:proofErr w:type="gramStart"/>
      <w:r w:rsidRPr="001F364F">
        <w:rPr>
          <w:sz w:val="26"/>
          <w:szCs w:val="26"/>
          <w:vertAlign w:val="superscript"/>
        </w:rPr>
        <w:t>например</w:t>
      </w:r>
      <w:proofErr w:type="gramEnd"/>
      <w:r w:rsidRPr="001F364F">
        <w:rPr>
          <w:sz w:val="26"/>
          <w:szCs w:val="26"/>
          <w:vertAlign w:val="superscript"/>
        </w:rPr>
        <w:t>: 4,5)</w:t>
      </w:r>
    </w:p>
    <w:p w14:paraId="43CC156F" w14:textId="77777777" w:rsidR="00570E78" w:rsidRPr="001F364F" w:rsidRDefault="00570E78" w:rsidP="00570E78">
      <w:pPr>
        <w:spacing w:line="240" w:lineRule="auto"/>
        <w:rPr>
          <w:sz w:val="26"/>
          <w:szCs w:val="26"/>
        </w:rPr>
      </w:pPr>
      <w:r w:rsidRPr="001F364F">
        <w:rPr>
          <w:sz w:val="28"/>
          <w:szCs w:val="26"/>
        </w:rPr>
        <w:t xml:space="preserve">Владение иностранными языками: </w:t>
      </w:r>
      <w:r w:rsidRPr="001F364F">
        <w:rPr>
          <w:sz w:val="26"/>
          <w:szCs w:val="26"/>
        </w:rPr>
        <w:t>___</w:t>
      </w:r>
      <w:r w:rsidR="00467726">
        <w:rPr>
          <w:sz w:val="26"/>
          <w:szCs w:val="26"/>
        </w:rPr>
        <w:t>_________________________</w:t>
      </w:r>
      <w:r w:rsidRPr="001F364F">
        <w:rPr>
          <w:sz w:val="26"/>
          <w:szCs w:val="26"/>
        </w:rPr>
        <w:t>___________</w:t>
      </w:r>
    </w:p>
    <w:p w14:paraId="075F2E2D" w14:textId="77777777" w:rsidR="00570E78" w:rsidRPr="001F364F" w:rsidRDefault="00570E78" w:rsidP="00570E78">
      <w:pPr>
        <w:spacing w:line="240" w:lineRule="auto"/>
        <w:rPr>
          <w:sz w:val="26"/>
          <w:szCs w:val="26"/>
          <w:vertAlign w:val="superscript"/>
        </w:rPr>
      </w:pPr>
      <w:r w:rsidRPr="001F364F">
        <w:rPr>
          <w:sz w:val="26"/>
          <w:szCs w:val="26"/>
          <w:vertAlign w:val="superscript"/>
        </w:rPr>
        <w:t xml:space="preserve">                                                                                                                (укажите, какими языками владеете и на каком уровне)</w:t>
      </w:r>
    </w:p>
    <w:p w14:paraId="697B2892" w14:textId="77777777" w:rsidR="00570E78" w:rsidRDefault="00570E78" w:rsidP="00570E78">
      <w:pPr>
        <w:spacing w:line="240" w:lineRule="auto"/>
        <w:ind w:firstLine="708"/>
        <w:rPr>
          <w:sz w:val="26"/>
          <w:szCs w:val="26"/>
        </w:rPr>
      </w:pPr>
      <w:r w:rsidRPr="001F364F">
        <w:rPr>
          <w:sz w:val="26"/>
          <w:szCs w:val="26"/>
        </w:rPr>
        <w:t>Мне известно,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работы/магистерской диссертации, а также уровню подготовки обучающегося (средний балл успеваемости, уровень владения иностранными языками и т.д.).</w:t>
      </w:r>
    </w:p>
    <w:p w14:paraId="34D05A08" w14:textId="77777777" w:rsidR="00467726" w:rsidRPr="001F364F" w:rsidRDefault="00467726" w:rsidP="00570E78">
      <w:pPr>
        <w:spacing w:line="240" w:lineRule="auto"/>
        <w:ind w:firstLine="708"/>
        <w:rPr>
          <w:sz w:val="26"/>
          <w:szCs w:val="26"/>
        </w:rPr>
      </w:pPr>
    </w:p>
    <w:p w14:paraId="381ABB73" w14:textId="77777777" w:rsidR="00570E78" w:rsidRPr="001F364F" w:rsidRDefault="00467726" w:rsidP="00570E78">
      <w:pPr>
        <w:spacing w:line="240" w:lineRule="auto"/>
        <w:rPr>
          <w:sz w:val="26"/>
          <w:szCs w:val="26"/>
        </w:rPr>
      </w:pPr>
      <w:r>
        <w:rPr>
          <w:sz w:val="26"/>
          <w:szCs w:val="26"/>
        </w:rPr>
        <w:t>__________</w:t>
      </w:r>
      <w:r w:rsidR="00570E78" w:rsidRPr="001F364F">
        <w:rPr>
          <w:sz w:val="26"/>
          <w:szCs w:val="26"/>
        </w:rPr>
        <w:t xml:space="preserve">_                                                                          </w:t>
      </w:r>
      <w:r>
        <w:rPr>
          <w:sz w:val="26"/>
          <w:szCs w:val="26"/>
        </w:rPr>
        <w:t xml:space="preserve">             _______________</w:t>
      </w:r>
      <w:r w:rsidR="00570E78" w:rsidRPr="001F364F">
        <w:rPr>
          <w:sz w:val="26"/>
          <w:szCs w:val="26"/>
        </w:rPr>
        <w:t>__</w:t>
      </w:r>
    </w:p>
    <w:p w14:paraId="7495FCBF" w14:textId="77777777" w:rsidR="00570E78" w:rsidRPr="001F364F" w:rsidRDefault="00570E78" w:rsidP="00570E78">
      <w:pPr>
        <w:spacing w:line="240" w:lineRule="auto"/>
        <w:rPr>
          <w:sz w:val="26"/>
          <w:szCs w:val="26"/>
          <w:vertAlign w:val="superscript"/>
        </w:rPr>
      </w:pPr>
      <w:r w:rsidRPr="001F364F">
        <w:rPr>
          <w:sz w:val="26"/>
          <w:szCs w:val="26"/>
          <w:vertAlign w:val="superscript"/>
        </w:rPr>
        <w:t xml:space="preserve">                 (</w:t>
      </w:r>
      <w:proofErr w:type="gramStart"/>
      <w:r w:rsidRPr="001F364F">
        <w:rPr>
          <w:sz w:val="26"/>
          <w:szCs w:val="26"/>
          <w:vertAlign w:val="superscript"/>
        </w:rPr>
        <w:t xml:space="preserve">дата)   </w:t>
      </w:r>
      <w:proofErr w:type="gramEnd"/>
      <w:r w:rsidRPr="001F364F">
        <w:rPr>
          <w:sz w:val="26"/>
          <w:szCs w:val="26"/>
          <w:vertAlign w:val="superscript"/>
        </w:rPr>
        <w:t xml:space="preserve">                                                                                                                                                                             (подпись)</w:t>
      </w:r>
    </w:p>
    <w:p w14:paraId="390E20A6" w14:textId="77777777" w:rsidR="00570E78" w:rsidRPr="001F364F" w:rsidRDefault="00570E78" w:rsidP="00570E78">
      <w:pPr>
        <w:spacing w:line="240" w:lineRule="auto"/>
        <w:rPr>
          <w:b/>
          <w:sz w:val="28"/>
          <w:szCs w:val="28"/>
        </w:rPr>
        <w:sectPr w:rsidR="00570E78" w:rsidRPr="001F364F" w:rsidSect="00606103">
          <w:headerReference w:type="even" r:id="rId13"/>
          <w:headerReference w:type="default" r:id="rId14"/>
          <w:footerReference w:type="first" r:id="rId15"/>
          <w:pgSz w:w="11906" w:h="16838"/>
          <w:pgMar w:top="1134" w:right="567" w:bottom="851" w:left="1134" w:header="709" w:footer="262" w:gutter="0"/>
          <w:pgNumType w:start="24"/>
          <w:cols w:space="708"/>
          <w:titlePg/>
          <w:docGrid w:linePitch="360"/>
        </w:sectPr>
      </w:pPr>
    </w:p>
    <w:p w14:paraId="6E07647B" w14:textId="77777777" w:rsidR="00570E78" w:rsidRDefault="00570E78" w:rsidP="00570E78">
      <w:pPr>
        <w:spacing w:line="240" w:lineRule="auto"/>
        <w:jc w:val="center"/>
        <w:rPr>
          <w:b/>
          <w:sz w:val="28"/>
          <w:szCs w:val="28"/>
        </w:rPr>
      </w:pPr>
      <w:r>
        <w:rPr>
          <w:b/>
          <w:sz w:val="28"/>
          <w:szCs w:val="28"/>
        </w:rPr>
        <w:lastRenderedPageBreak/>
        <w:t>Приложение №2</w:t>
      </w:r>
    </w:p>
    <w:p w14:paraId="2CA6BD45" w14:textId="77777777" w:rsidR="00570E78" w:rsidRPr="001F364F" w:rsidRDefault="00570E78" w:rsidP="00570E78">
      <w:pPr>
        <w:spacing w:line="240" w:lineRule="auto"/>
        <w:jc w:val="center"/>
        <w:rPr>
          <w:b/>
          <w:sz w:val="28"/>
          <w:szCs w:val="28"/>
        </w:rPr>
      </w:pPr>
      <w:r w:rsidRPr="001F364F">
        <w:rPr>
          <w:b/>
          <w:sz w:val="28"/>
          <w:szCs w:val="28"/>
        </w:rPr>
        <w:t>Форма договора</w:t>
      </w:r>
    </w:p>
    <w:p w14:paraId="13B7B9D7" w14:textId="77777777" w:rsidR="00570E78" w:rsidRPr="001F364F" w:rsidRDefault="00570E78" w:rsidP="00570E78">
      <w:pPr>
        <w:spacing w:line="240" w:lineRule="auto"/>
        <w:jc w:val="center"/>
        <w:rPr>
          <w:b/>
          <w:sz w:val="28"/>
          <w:szCs w:val="28"/>
        </w:rPr>
      </w:pPr>
    </w:p>
    <w:p w14:paraId="0A61224F" w14:textId="77777777" w:rsidR="00570E78" w:rsidRPr="001F364F" w:rsidRDefault="00570E78" w:rsidP="00570E78">
      <w:pPr>
        <w:spacing w:line="240" w:lineRule="auto"/>
        <w:jc w:val="center"/>
        <w:rPr>
          <w:b/>
          <w:sz w:val="26"/>
          <w:szCs w:val="26"/>
        </w:rPr>
      </w:pPr>
      <w:r w:rsidRPr="001F364F">
        <w:rPr>
          <w:b/>
          <w:sz w:val="26"/>
          <w:szCs w:val="26"/>
        </w:rPr>
        <w:t>Договор № ___________</w:t>
      </w:r>
    </w:p>
    <w:p w14:paraId="4B6DE2D3" w14:textId="77777777" w:rsidR="00570E78" w:rsidRPr="001F364F" w:rsidRDefault="00570E78" w:rsidP="00570E78">
      <w:pPr>
        <w:spacing w:line="240" w:lineRule="auto"/>
        <w:jc w:val="center"/>
        <w:rPr>
          <w:b/>
          <w:sz w:val="26"/>
          <w:szCs w:val="26"/>
        </w:rPr>
      </w:pPr>
      <w:r w:rsidRPr="001F364F">
        <w:rPr>
          <w:b/>
          <w:sz w:val="26"/>
          <w:szCs w:val="26"/>
        </w:rPr>
        <w:t xml:space="preserve">на проведение практики обучающегося </w:t>
      </w:r>
    </w:p>
    <w:p w14:paraId="51A3A659" w14:textId="77777777" w:rsidR="00570E78" w:rsidRPr="001F364F" w:rsidRDefault="00570E78" w:rsidP="00570E78">
      <w:pPr>
        <w:spacing w:line="240" w:lineRule="auto"/>
        <w:jc w:val="center"/>
        <w:rPr>
          <w:b/>
          <w:sz w:val="26"/>
          <w:szCs w:val="26"/>
        </w:rPr>
      </w:pPr>
      <w:r w:rsidRPr="001F364F">
        <w:rPr>
          <w:b/>
          <w:sz w:val="26"/>
          <w:szCs w:val="26"/>
        </w:rPr>
        <w:t xml:space="preserve">федерального государственного образовательного бюджетного учреждения </w:t>
      </w:r>
      <w:r w:rsidRPr="001F364F">
        <w:rPr>
          <w:b/>
          <w:color w:val="000000"/>
          <w:sz w:val="26"/>
          <w:szCs w:val="26"/>
        </w:rPr>
        <w:t>высшего образования</w:t>
      </w:r>
    </w:p>
    <w:p w14:paraId="0E317B2D" w14:textId="77777777" w:rsidR="00570E78" w:rsidRPr="001F364F" w:rsidRDefault="00570E78" w:rsidP="00570E78">
      <w:pPr>
        <w:spacing w:line="240" w:lineRule="auto"/>
        <w:jc w:val="center"/>
        <w:rPr>
          <w:b/>
          <w:sz w:val="26"/>
          <w:szCs w:val="26"/>
        </w:rPr>
      </w:pPr>
      <w:r w:rsidRPr="001F364F">
        <w:rPr>
          <w:b/>
          <w:sz w:val="26"/>
          <w:szCs w:val="26"/>
        </w:rPr>
        <w:t>«Финансовый университет при Правительстве Российской Федерации»</w:t>
      </w:r>
    </w:p>
    <w:p w14:paraId="1B4F34D5" w14:textId="77777777" w:rsidR="00570E78" w:rsidRPr="001F364F" w:rsidRDefault="00570E78" w:rsidP="00570E78">
      <w:pPr>
        <w:spacing w:line="240" w:lineRule="auto"/>
        <w:jc w:val="center"/>
        <w:rPr>
          <w:sz w:val="26"/>
          <w:szCs w:val="26"/>
        </w:rPr>
      </w:pPr>
    </w:p>
    <w:p w14:paraId="48AA8DCB" w14:textId="77777777" w:rsidR="00570E78" w:rsidRPr="001F364F" w:rsidRDefault="00570E78" w:rsidP="00570E78">
      <w:pPr>
        <w:spacing w:line="240" w:lineRule="auto"/>
        <w:rPr>
          <w:sz w:val="26"/>
          <w:szCs w:val="26"/>
        </w:rPr>
      </w:pPr>
      <w:r w:rsidRPr="001F364F">
        <w:rPr>
          <w:sz w:val="26"/>
          <w:szCs w:val="26"/>
        </w:rPr>
        <w:t>г. Москва</w:t>
      </w:r>
      <w:r w:rsidRPr="001F364F">
        <w:rPr>
          <w:sz w:val="26"/>
          <w:szCs w:val="26"/>
        </w:rPr>
        <w:tab/>
      </w:r>
      <w:r w:rsidRPr="001F364F">
        <w:rPr>
          <w:sz w:val="26"/>
          <w:szCs w:val="26"/>
        </w:rPr>
        <w:tab/>
      </w:r>
      <w:r w:rsidRPr="001F364F">
        <w:rPr>
          <w:sz w:val="26"/>
          <w:szCs w:val="26"/>
        </w:rPr>
        <w:tab/>
      </w:r>
      <w:r w:rsidRPr="001F364F">
        <w:rPr>
          <w:sz w:val="26"/>
          <w:szCs w:val="26"/>
        </w:rPr>
        <w:tab/>
      </w:r>
      <w:r w:rsidRPr="001F364F">
        <w:rPr>
          <w:sz w:val="26"/>
          <w:szCs w:val="26"/>
        </w:rPr>
        <w:tab/>
      </w:r>
      <w:r w:rsidRPr="001F364F">
        <w:rPr>
          <w:sz w:val="26"/>
          <w:szCs w:val="26"/>
        </w:rPr>
        <w:tab/>
      </w:r>
      <w:r w:rsidRPr="001F364F">
        <w:rPr>
          <w:sz w:val="26"/>
          <w:szCs w:val="26"/>
        </w:rPr>
        <w:tab/>
        <w:t xml:space="preserve"> </w:t>
      </w:r>
      <w:r w:rsidR="00467726">
        <w:rPr>
          <w:sz w:val="26"/>
          <w:szCs w:val="26"/>
        </w:rPr>
        <w:tab/>
      </w:r>
      <w:r w:rsidRPr="001F364F">
        <w:rPr>
          <w:sz w:val="26"/>
          <w:szCs w:val="26"/>
        </w:rPr>
        <w:t xml:space="preserve"> «__</w:t>
      </w:r>
      <w:proofErr w:type="gramStart"/>
      <w:r w:rsidRPr="001F364F">
        <w:rPr>
          <w:sz w:val="26"/>
          <w:szCs w:val="26"/>
        </w:rPr>
        <w:t>_»_</w:t>
      </w:r>
      <w:proofErr w:type="gramEnd"/>
      <w:r w:rsidRPr="001F364F">
        <w:rPr>
          <w:sz w:val="26"/>
          <w:szCs w:val="26"/>
        </w:rPr>
        <w:t>_______ 201__ г.</w:t>
      </w:r>
      <w:r w:rsidRPr="001F364F">
        <w:rPr>
          <w:sz w:val="26"/>
          <w:szCs w:val="26"/>
        </w:rPr>
        <w:tab/>
      </w:r>
      <w:r w:rsidRPr="001F364F">
        <w:rPr>
          <w:sz w:val="26"/>
          <w:szCs w:val="26"/>
        </w:rPr>
        <w:tab/>
      </w:r>
    </w:p>
    <w:p w14:paraId="520E8A59" w14:textId="77777777" w:rsidR="00570E78" w:rsidRPr="001F364F" w:rsidRDefault="00570E78" w:rsidP="00570E78">
      <w:pPr>
        <w:spacing w:line="240" w:lineRule="auto"/>
        <w:rPr>
          <w:sz w:val="26"/>
          <w:szCs w:val="26"/>
        </w:rPr>
      </w:pPr>
      <w:r w:rsidRPr="001F364F">
        <w:rPr>
          <w:sz w:val="26"/>
          <w:szCs w:val="26"/>
        </w:rPr>
        <w:t xml:space="preserve">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(лицензия серии______ № </w:t>
      </w:r>
      <w:r w:rsidRPr="001F364F">
        <w:rPr>
          <w:b/>
          <w:sz w:val="26"/>
          <w:szCs w:val="26"/>
        </w:rPr>
        <w:t>___________</w:t>
      </w:r>
      <w:r w:rsidRPr="001F364F">
        <w:rPr>
          <w:sz w:val="26"/>
          <w:szCs w:val="26"/>
        </w:rPr>
        <w:t xml:space="preserve">, регистрационный № </w:t>
      </w:r>
      <w:r w:rsidRPr="001F364F">
        <w:rPr>
          <w:b/>
          <w:sz w:val="26"/>
          <w:szCs w:val="26"/>
        </w:rPr>
        <w:t>______</w:t>
      </w:r>
      <w:r w:rsidRPr="001F364F">
        <w:rPr>
          <w:sz w:val="26"/>
          <w:szCs w:val="26"/>
        </w:rPr>
        <w:t xml:space="preserve"> от _____________, свидетельство о государственной аккредитации серии _______ № ________________ регистрационный № ______ от ___________ ), именуемое в дальнейшем «Университет», в лице ____________________________________________________________________, действующего на основании доверенности от __________ №________, с одной стороны, и ______________________________, </w:t>
      </w:r>
      <w:sdt>
        <w:sdtPr>
          <w:rPr>
            <w:sz w:val="26"/>
            <w:szCs w:val="26"/>
          </w:rPr>
          <w:id w:val="-286355932"/>
          <w:placeholder>
            <w:docPart w:val="2A300104EBD848F693EA6F9CD52741A0"/>
          </w:placeholder>
          <w:comboBox>
            <w:listItem w:value="Выберите элемент."/>
            <w:listItem w:displayText="именуемое" w:value="именуемое"/>
            <w:listItem w:displayText="именуемая" w:value="именуемая"/>
            <w:listItem w:displayText="именуемый" w:value="именуемый"/>
          </w:comboBox>
        </w:sdtPr>
        <w:sdtEndPr/>
        <w:sdtContent>
          <w:r w:rsidRPr="001F364F">
            <w:rPr>
              <w:sz w:val="26"/>
              <w:szCs w:val="26"/>
            </w:rPr>
            <w:t>именуемое</w:t>
          </w:r>
        </w:sdtContent>
      </w:sdt>
      <w:r w:rsidRPr="001F364F">
        <w:rPr>
          <w:sz w:val="26"/>
          <w:szCs w:val="26"/>
        </w:rPr>
        <w:t xml:space="preserve"> в дальнейшем «Организация», в лице</w:t>
      </w:r>
    </w:p>
    <w:p w14:paraId="12DE5DDD" w14:textId="77777777" w:rsidR="00570E78" w:rsidRPr="001F364F" w:rsidRDefault="00570E78" w:rsidP="00570E78">
      <w:pPr>
        <w:spacing w:line="240" w:lineRule="auto"/>
        <w:rPr>
          <w:sz w:val="26"/>
          <w:szCs w:val="26"/>
        </w:rPr>
      </w:pPr>
      <w:r w:rsidRPr="001F364F">
        <w:rPr>
          <w:sz w:val="26"/>
          <w:szCs w:val="26"/>
        </w:rPr>
        <w:t>______________________________________________________________________________, действующего на основании _____________________________________, с другой стороны, совместно именуемые «Стороны», а по отдельности «Сторона», заключили настоящий Договор о нижеследующем:</w:t>
      </w:r>
    </w:p>
    <w:p w14:paraId="77C39F7A" w14:textId="77777777" w:rsidR="00570E78" w:rsidRPr="001F364F" w:rsidRDefault="00570E78" w:rsidP="00570E78">
      <w:pPr>
        <w:spacing w:line="240" w:lineRule="auto"/>
        <w:jc w:val="center"/>
        <w:rPr>
          <w:sz w:val="26"/>
          <w:szCs w:val="26"/>
        </w:rPr>
      </w:pPr>
    </w:p>
    <w:p w14:paraId="26CA145E" w14:textId="77777777" w:rsidR="00570E78" w:rsidRPr="00F163A9" w:rsidRDefault="00570E78" w:rsidP="00570E78">
      <w:pPr>
        <w:pStyle w:val="a8"/>
        <w:numPr>
          <w:ilvl w:val="0"/>
          <w:numId w:val="17"/>
        </w:numPr>
        <w:shd w:val="clear" w:color="auto" w:fill="FFFFFF"/>
        <w:spacing w:after="0" w:line="240" w:lineRule="auto"/>
        <w:ind w:left="0"/>
        <w:jc w:val="center"/>
        <w:rPr>
          <w:rFonts w:ascii="Times New Roman" w:hAnsi="Times New Roman" w:cs="Times New Roman"/>
          <w:b/>
          <w:color w:val="000000"/>
          <w:sz w:val="26"/>
          <w:szCs w:val="26"/>
        </w:rPr>
      </w:pPr>
      <w:r w:rsidRPr="00F163A9">
        <w:rPr>
          <w:rFonts w:ascii="Times New Roman" w:hAnsi="Times New Roman" w:cs="Times New Roman"/>
          <w:b/>
          <w:color w:val="000000"/>
          <w:sz w:val="26"/>
          <w:szCs w:val="26"/>
        </w:rPr>
        <w:t>ПРЕДМЕТ ДОГОВОРА</w:t>
      </w:r>
    </w:p>
    <w:p w14:paraId="317C162B" w14:textId="77777777" w:rsidR="00570E78" w:rsidRPr="00F163A9" w:rsidRDefault="00570E78" w:rsidP="00570E78">
      <w:pPr>
        <w:pStyle w:val="a8"/>
        <w:shd w:val="clear" w:color="auto" w:fill="FFFFFF"/>
        <w:spacing w:line="240" w:lineRule="auto"/>
        <w:ind w:left="0"/>
        <w:rPr>
          <w:rFonts w:ascii="Times New Roman" w:hAnsi="Times New Roman" w:cs="Times New Roman"/>
          <w:color w:val="000000"/>
          <w:sz w:val="26"/>
          <w:szCs w:val="26"/>
        </w:rPr>
      </w:pPr>
    </w:p>
    <w:p w14:paraId="006B360F" w14:textId="77777777" w:rsidR="00570E78" w:rsidRPr="00F163A9" w:rsidRDefault="00570E78" w:rsidP="00570E78">
      <w:pPr>
        <w:pStyle w:val="a8"/>
        <w:numPr>
          <w:ilvl w:val="1"/>
          <w:numId w:val="17"/>
        </w:numPr>
        <w:shd w:val="clear" w:color="auto" w:fill="FFFFFF"/>
        <w:spacing w:after="0" w:line="240" w:lineRule="auto"/>
        <w:ind w:left="0" w:firstLine="0"/>
        <w:rPr>
          <w:rFonts w:ascii="Times New Roman" w:hAnsi="Times New Roman" w:cs="Times New Roman"/>
          <w:color w:val="000000"/>
          <w:sz w:val="26"/>
          <w:szCs w:val="26"/>
        </w:rPr>
      </w:pPr>
      <w:r w:rsidRPr="00F163A9">
        <w:rPr>
          <w:rFonts w:ascii="Times New Roman" w:hAnsi="Times New Roman" w:cs="Times New Roman"/>
          <w:color w:val="000000"/>
          <w:sz w:val="26"/>
          <w:szCs w:val="26"/>
        </w:rPr>
        <w:t>Стороны обязуются совместно организовать и провести ________________________,</w:t>
      </w:r>
    </w:p>
    <w:p w14:paraId="2C058709" w14:textId="77777777" w:rsidR="00570E78" w:rsidRPr="00F163A9" w:rsidRDefault="00570E78" w:rsidP="00570E78">
      <w:pPr>
        <w:pStyle w:val="a8"/>
        <w:shd w:val="clear" w:color="auto" w:fill="FFFFFF"/>
        <w:spacing w:line="240" w:lineRule="auto"/>
        <w:ind w:left="0"/>
        <w:rPr>
          <w:rFonts w:ascii="Times New Roman" w:hAnsi="Times New Roman" w:cs="Times New Roman"/>
          <w:i/>
          <w:color w:val="000000"/>
          <w:sz w:val="26"/>
          <w:szCs w:val="26"/>
        </w:rPr>
      </w:pPr>
      <w:r w:rsidRPr="00F163A9">
        <w:rPr>
          <w:rFonts w:ascii="Times New Roman" w:hAnsi="Times New Roman" w:cs="Times New Roman"/>
          <w:i/>
          <w:color w:val="000000"/>
          <w:sz w:val="26"/>
          <w:szCs w:val="26"/>
        </w:rPr>
        <w:t>(вид практики)</w:t>
      </w:r>
    </w:p>
    <w:p w14:paraId="6B1A36D7" w14:textId="77777777" w:rsidR="00570E78" w:rsidRPr="00F163A9" w:rsidRDefault="00570E78" w:rsidP="00570E78">
      <w:pPr>
        <w:pStyle w:val="a8"/>
        <w:shd w:val="clear" w:color="auto" w:fill="FFFFFF"/>
        <w:spacing w:line="240" w:lineRule="auto"/>
        <w:ind w:left="0"/>
        <w:rPr>
          <w:rFonts w:ascii="Times New Roman" w:hAnsi="Times New Roman" w:cs="Times New Roman"/>
          <w:color w:val="000000"/>
          <w:sz w:val="26"/>
          <w:szCs w:val="26"/>
        </w:rPr>
      </w:pPr>
      <w:r w:rsidRPr="00F163A9">
        <w:rPr>
          <w:rFonts w:ascii="Times New Roman" w:hAnsi="Times New Roman" w:cs="Times New Roman"/>
          <w:color w:val="000000"/>
          <w:sz w:val="26"/>
          <w:szCs w:val="26"/>
        </w:rPr>
        <w:t>практику (далее – практика) обучающегося _____ курса ______________________________</w:t>
      </w:r>
    </w:p>
    <w:p w14:paraId="67B6C1E3" w14:textId="77777777" w:rsidR="00570E78" w:rsidRPr="00F163A9" w:rsidRDefault="00570E78" w:rsidP="00570E78">
      <w:pPr>
        <w:pStyle w:val="a8"/>
        <w:shd w:val="clear" w:color="auto" w:fill="FFFFFF"/>
        <w:spacing w:line="240" w:lineRule="auto"/>
        <w:ind w:left="0"/>
        <w:rPr>
          <w:rFonts w:ascii="Times New Roman" w:hAnsi="Times New Roman" w:cs="Times New Roman"/>
          <w:i/>
          <w:color w:val="000000"/>
          <w:sz w:val="26"/>
          <w:szCs w:val="26"/>
        </w:rPr>
      </w:pP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i/>
          <w:color w:val="000000"/>
          <w:sz w:val="26"/>
          <w:szCs w:val="26"/>
        </w:rPr>
        <w:t>(факультет)</w:t>
      </w:r>
    </w:p>
    <w:p w14:paraId="693919B9" w14:textId="77777777" w:rsidR="00570E78" w:rsidRPr="00F163A9" w:rsidRDefault="00570E78" w:rsidP="00570E78">
      <w:pPr>
        <w:pStyle w:val="a8"/>
        <w:shd w:val="clear" w:color="auto" w:fill="FFFFFF"/>
        <w:spacing w:line="240" w:lineRule="auto"/>
        <w:ind w:left="0"/>
        <w:rPr>
          <w:rFonts w:ascii="Times New Roman" w:hAnsi="Times New Roman" w:cs="Times New Roman"/>
          <w:color w:val="000000"/>
          <w:sz w:val="26"/>
          <w:szCs w:val="26"/>
        </w:rPr>
      </w:pPr>
      <w:r w:rsidRPr="00F163A9">
        <w:rPr>
          <w:rFonts w:ascii="Times New Roman" w:hAnsi="Times New Roman" w:cs="Times New Roman"/>
          <w:color w:val="000000"/>
          <w:sz w:val="26"/>
          <w:szCs w:val="26"/>
        </w:rPr>
        <w:t xml:space="preserve">группы _________ </w:t>
      </w:r>
      <w:proofErr w:type="gramStart"/>
      <w:r w:rsidRPr="00F163A9">
        <w:rPr>
          <w:rFonts w:ascii="Times New Roman" w:hAnsi="Times New Roman" w:cs="Times New Roman"/>
          <w:color w:val="000000"/>
          <w:sz w:val="26"/>
          <w:szCs w:val="26"/>
        </w:rPr>
        <w:t>ФИО  _</w:t>
      </w:r>
      <w:proofErr w:type="gramEnd"/>
      <w:r w:rsidRPr="00F163A9">
        <w:rPr>
          <w:rFonts w:ascii="Times New Roman" w:hAnsi="Times New Roman" w:cs="Times New Roman"/>
          <w:color w:val="000000"/>
          <w:sz w:val="26"/>
          <w:szCs w:val="26"/>
        </w:rPr>
        <w:t xml:space="preserve">_______________________________________________________. </w:t>
      </w:r>
    </w:p>
    <w:p w14:paraId="4E9CBC80" w14:textId="77777777" w:rsidR="00570E78" w:rsidRPr="00F163A9" w:rsidRDefault="00570E78" w:rsidP="00570E78">
      <w:pPr>
        <w:pStyle w:val="a8"/>
        <w:shd w:val="clear" w:color="auto" w:fill="FFFFFF"/>
        <w:spacing w:line="240" w:lineRule="auto"/>
        <w:ind w:left="0"/>
        <w:rPr>
          <w:rFonts w:ascii="Times New Roman" w:hAnsi="Times New Roman" w:cs="Times New Roman"/>
          <w:color w:val="000000"/>
          <w:sz w:val="26"/>
          <w:szCs w:val="26"/>
        </w:rPr>
      </w:pPr>
      <w:r w:rsidRPr="00F163A9">
        <w:rPr>
          <w:rFonts w:ascii="Times New Roman" w:hAnsi="Times New Roman" w:cs="Times New Roman"/>
          <w:color w:val="000000"/>
          <w:sz w:val="26"/>
          <w:szCs w:val="26"/>
        </w:rPr>
        <w:t>Срок практики – с «____» _______________ по «____» _______________ 201__ года.</w:t>
      </w:r>
    </w:p>
    <w:p w14:paraId="6DF862B9" w14:textId="77777777" w:rsidR="00570E78" w:rsidRPr="00F163A9" w:rsidRDefault="00570E78" w:rsidP="00570E78">
      <w:pPr>
        <w:pStyle w:val="a8"/>
        <w:numPr>
          <w:ilvl w:val="1"/>
          <w:numId w:val="17"/>
        </w:numPr>
        <w:shd w:val="clear" w:color="auto" w:fill="FFFFFF"/>
        <w:spacing w:after="0" w:line="240" w:lineRule="auto"/>
        <w:ind w:left="0" w:firstLine="0"/>
        <w:jc w:val="both"/>
        <w:rPr>
          <w:rFonts w:ascii="Times New Roman" w:hAnsi="Times New Roman" w:cs="Times New Roman"/>
          <w:color w:val="000000"/>
          <w:sz w:val="26"/>
          <w:szCs w:val="26"/>
        </w:rPr>
      </w:pPr>
      <w:r w:rsidRPr="00F163A9">
        <w:rPr>
          <w:rFonts w:ascii="Times New Roman" w:hAnsi="Times New Roman" w:cs="Times New Roman"/>
          <w:color w:val="000000"/>
          <w:sz w:val="26"/>
          <w:szCs w:val="26"/>
        </w:rPr>
        <w:t>Целью проведения практики является получение обучающимся профессиональных умений и навыков, опыта профессиональной деятельности.</w:t>
      </w:r>
    </w:p>
    <w:p w14:paraId="6CF04672" w14:textId="77777777" w:rsidR="00570E78" w:rsidRPr="001F364F" w:rsidRDefault="00570E78" w:rsidP="00570E78">
      <w:pPr>
        <w:shd w:val="clear" w:color="auto" w:fill="FFFFFF"/>
        <w:spacing w:line="240" w:lineRule="auto"/>
        <w:jc w:val="center"/>
        <w:rPr>
          <w:color w:val="000000"/>
          <w:sz w:val="26"/>
          <w:szCs w:val="26"/>
        </w:rPr>
      </w:pPr>
    </w:p>
    <w:p w14:paraId="58CB6B57" w14:textId="77777777" w:rsidR="00570E78" w:rsidRPr="001F364F" w:rsidRDefault="00570E78" w:rsidP="00570E78">
      <w:pPr>
        <w:shd w:val="clear" w:color="auto" w:fill="FFFFFF"/>
        <w:spacing w:line="240" w:lineRule="auto"/>
        <w:jc w:val="center"/>
        <w:rPr>
          <w:b/>
          <w:color w:val="000000"/>
          <w:sz w:val="26"/>
          <w:szCs w:val="26"/>
        </w:rPr>
      </w:pPr>
      <w:r w:rsidRPr="001F364F">
        <w:rPr>
          <w:b/>
          <w:color w:val="000000"/>
          <w:sz w:val="26"/>
          <w:szCs w:val="26"/>
        </w:rPr>
        <w:t>2. ОБЯЗАТЕЛЬСТВА СТОРОН</w:t>
      </w:r>
    </w:p>
    <w:p w14:paraId="0EE1C00D" w14:textId="77777777" w:rsidR="00570E78" w:rsidRPr="001F364F" w:rsidRDefault="00570E78" w:rsidP="00570E78">
      <w:pPr>
        <w:shd w:val="clear" w:color="auto" w:fill="FFFFFF"/>
        <w:spacing w:line="240" w:lineRule="auto"/>
        <w:jc w:val="center"/>
        <w:rPr>
          <w:color w:val="000000"/>
          <w:sz w:val="26"/>
          <w:szCs w:val="26"/>
        </w:rPr>
      </w:pPr>
    </w:p>
    <w:p w14:paraId="0591653A" w14:textId="77777777" w:rsidR="00570E78" w:rsidRPr="001F364F" w:rsidRDefault="00570E78" w:rsidP="00570E78">
      <w:pPr>
        <w:shd w:val="clear" w:color="auto" w:fill="FFFFFF"/>
        <w:spacing w:line="240" w:lineRule="auto"/>
        <w:rPr>
          <w:sz w:val="26"/>
          <w:szCs w:val="26"/>
        </w:rPr>
      </w:pPr>
      <w:r w:rsidRPr="001F364F">
        <w:rPr>
          <w:color w:val="000000"/>
          <w:sz w:val="26"/>
          <w:szCs w:val="26"/>
        </w:rPr>
        <w:t>2.1. Университет обязуется:</w:t>
      </w:r>
    </w:p>
    <w:p w14:paraId="35E525E2" w14:textId="77777777" w:rsidR="00570E78" w:rsidRPr="001F364F" w:rsidRDefault="00570E78" w:rsidP="00570E78">
      <w:pPr>
        <w:shd w:val="clear" w:color="auto" w:fill="FFFFFF"/>
        <w:tabs>
          <w:tab w:val="left" w:pos="1738"/>
        </w:tabs>
        <w:spacing w:line="240" w:lineRule="auto"/>
        <w:rPr>
          <w:color w:val="000000"/>
          <w:sz w:val="26"/>
          <w:szCs w:val="26"/>
        </w:rPr>
      </w:pPr>
      <w:r w:rsidRPr="001F364F">
        <w:rPr>
          <w:color w:val="000000"/>
          <w:sz w:val="26"/>
          <w:szCs w:val="26"/>
        </w:rPr>
        <w:t>2.1.1. Направить в Организацию обучающегося для прохождения практики в соответствии со сроком, указанным в п. 1.1 настоящего Договора.</w:t>
      </w:r>
    </w:p>
    <w:p w14:paraId="32EB1157" w14:textId="77777777" w:rsidR="00570E78" w:rsidRPr="001F364F" w:rsidRDefault="00570E78" w:rsidP="00570E78">
      <w:pPr>
        <w:shd w:val="clear" w:color="auto" w:fill="FFFFFF"/>
        <w:tabs>
          <w:tab w:val="left" w:pos="1718"/>
        </w:tabs>
        <w:spacing w:line="240" w:lineRule="auto"/>
        <w:rPr>
          <w:color w:val="000000"/>
          <w:sz w:val="26"/>
          <w:szCs w:val="26"/>
        </w:rPr>
      </w:pPr>
      <w:r w:rsidRPr="001F364F">
        <w:rPr>
          <w:color w:val="000000"/>
          <w:sz w:val="26"/>
          <w:szCs w:val="26"/>
        </w:rPr>
        <w:t>2.1.2. Назначить руководителя практики от департамента/кафедры из числа лиц, относящихся к профессорско-преподавательскому составу.</w:t>
      </w:r>
    </w:p>
    <w:p w14:paraId="7F04FFF5" w14:textId="77777777" w:rsidR="00570E78" w:rsidRPr="001F364F" w:rsidRDefault="00570E78" w:rsidP="00570E78">
      <w:pPr>
        <w:shd w:val="clear" w:color="auto" w:fill="FFFFFF"/>
        <w:tabs>
          <w:tab w:val="left" w:pos="1718"/>
        </w:tabs>
        <w:spacing w:line="240" w:lineRule="auto"/>
        <w:rPr>
          <w:color w:val="000000"/>
          <w:sz w:val="26"/>
          <w:szCs w:val="26"/>
        </w:rPr>
      </w:pPr>
      <w:r w:rsidRPr="001F364F">
        <w:rPr>
          <w:color w:val="000000"/>
          <w:sz w:val="26"/>
          <w:szCs w:val="26"/>
        </w:rPr>
        <w:t>2.1.3. Составить рабочий график (план) проведения практики обучающегося совместно с руководителем практики от Организации.</w:t>
      </w:r>
    </w:p>
    <w:p w14:paraId="7DDC5389" w14:textId="77777777" w:rsidR="00570E78" w:rsidRPr="001F364F" w:rsidRDefault="00570E78" w:rsidP="00570E78">
      <w:pPr>
        <w:shd w:val="clear" w:color="auto" w:fill="FFFFFF"/>
        <w:tabs>
          <w:tab w:val="left" w:pos="1718"/>
        </w:tabs>
        <w:spacing w:line="240" w:lineRule="auto"/>
        <w:rPr>
          <w:color w:val="000000"/>
          <w:sz w:val="26"/>
          <w:szCs w:val="26"/>
        </w:rPr>
      </w:pPr>
      <w:r w:rsidRPr="001F364F">
        <w:rPr>
          <w:color w:val="000000"/>
          <w:sz w:val="26"/>
          <w:szCs w:val="26"/>
        </w:rPr>
        <w:t>2.1.4. Разработать индивидуальное задание для обучающегося, выполняемое в период практики, по согласованию с руководителем практики от организации.</w:t>
      </w:r>
    </w:p>
    <w:p w14:paraId="087DA097" w14:textId="77777777" w:rsidR="00570E78" w:rsidRPr="001F364F" w:rsidRDefault="00570E78" w:rsidP="00570E78">
      <w:pPr>
        <w:shd w:val="clear" w:color="auto" w:fill="FFFFFF"/>
        <w:tabs>
          <w:tab w:val="left" w:pos="1718"/>
        </w:tabs>
        <w:spacing w:line="240" w:lineRule="auto"/>
        <w:rPr>
          <w:color w:val="000000"/>
          <w:sz w:val="26"/>
          <w:szCs w:val="26"/>
        </w:rPr>
      </w:pPr>
      <w:r w:rsidRPr="001F364F">
        <w:rPr>
          <w:color w:val="000000"/>
          <w:sz w:val="26"/>
          <w:szCs w:val="26"/>
        </w:rPr>
        <w:t>2.1.5. Провести организационные собрания с обучающимися по вопросам прохождения практики.</w:t>
      </w:r>
    </w:p>
    <w:p w14:paraId="56867109" w14:textId="77777777" w:rsidR="00570E78" w:rsidRPr="001F364F" w:rsidRDefault="00570E78" w:rsidP="00570E78">
      <w:pPr>
        <w:widowControl w:val="0"/>
        <w:shd w:val="clear" w:color="auto" w:fill="FFFFFF"/>
        <w:tabs>
          <w:tab w:val="left" w:pos="1550"/>
        </w:tabs>
        <w:autoSpaceDE w:val="0"/>
        <w:autoSpaceDN w:val="0"/>
        <w:adjustRightInd w:val="0"/>
        <w:spacing w:line="240" w:lineRule="auto"/>
        <w:rPr>
          <w:color w:val="000000"/>
          <w:sz w:val="26"/>
          <w:szCs w:val="26"/>
        </w:rPr>
      </w:pPr>
      <w:r w:rsidRPr="001F364F">
        <w:rPr>
          <w:color w:val="000000"/>
          <w:sz w:val="26"/>
          <w:szCs w:val="26"/>
        </w:rPr>
        <w:lastRenderedPageBreak/>
        <w:t>2.1.6. Оказывать методическую помощь обучающемуся при выполнении им индивидуального задания, а также при сборе материалов к выпускной квалификационной работе в ходе производственной, в том числе преддипломной, практики.</w:t>
      </w:r>
    </w:p>
    <w:p w14:paraId="7EAB383D" w14:textId="77777777" w:rsidR="00570E78" w:rsidRPr="001F364F" w:rsidRDefault="00570E78" w:rsidP="00570E78">
      <w:pPr>
        <w:shd w:val="clear" w:color="auto" w:fill="FFFFFF"/>
        <w:tabs>
          <w:tab w:val="left" w:pos="1718"/>
        </w:tabs>
        <w:spacing w:line="240" w:lineRule="auto"/>
        <w:rPr>
          <w:color w:val="000000"/>
          <w:sz w:val="26"/>
          <w:szCs w:val="26"/>
        </w:rPr>
      </w:pPr>
      <w:r w:rsidRPr="001F364F">
        <w:rPr>
          <w:color w:val="000000"/>
          <w:sz w:val="26"/>
          <w:szCs w:val="26"/>
        </w:rPr>
        <w:t>2.1.7. Консультировать обучающегося по вопросам выполнения программы практики и оформлению ее результатов.</w:t>
      </w:r>
    </w:p>
    <w:p w14:paraId="0999716D" w14:textId="77777777" w:rsidR="00570E78" w:rsidRPr="001F364F" w:rsidRDefault="00570E78" w:rsidP="00570E78">
      <w:pPr>
        <w:widowControl w:val="0"/>
        <w:shd w:val="clear" w:color="auto" w:fill="FFFFFF"/>
        <w:tabs>
          <w:tab w:val="left" w:pos="1550"/>
        </w:tabs>
        <w:autoSpaceDE w:val="0"/>
        <w:autoSpaceDN w:val="0"/>
        <w:adjustRightInd w:val="0"/>
        <w:spacing w:line="240" w:lineRule="auto"/>
        <w:rPr>
          <w:color w:val="000000"/>
          <w:sz w:val="26"/>
          <w:szCs w:val="26"/>
        </w:rPr>
      </w:pPr>
      <w:r w:rsidRPr="001F364F">
        <w:rPr>
          <w:color w:val="000000"/>
          <w:sz w:val="26"/>
          <w:szCs w:val="26"/>
        </w:rPr>
        <w:t>2.1.8. Оказать руководителю практики от Организации методическую помощь в проведении практики обучающегося.</w:t>
      </w:r>
    </w:p>
    <w:p w14:paraId="5EA12069" w14:textId="77777777" w:rsidR="00570E78" w:rsidRPr="001F364F" w:rsidRDefault="00570E78" w:rsidP="00570E78">
      <w:pPr>
        <w:widowControl w:val="0"/>
        <w:shd w:val="clear" w:color="auto" w:fill="FFFFFF"/>
        <w:tabs>
          <w:tab w:val="left" w:pos="1550"/>
        </w:tabs>
        <w:autoSpaceDE w:val="0"/>
        <w:autoSpaceDN w:val="0"/>
        <w:adjustRightInd w:val="0"/>
        <w:spacing w:line="240" w:lineRule="auto"/>
        <w:rPr>
          <w:color w:val="000000"/>
          <w:sz w:val="26"/>
          <w:szCs w:val="26"/>
        </w:rPr>
      </w:pPr>
      <w:r w:rsidRPr="001F364F">
        <w:rPr>
          <w:color w:val="000000"/>
          <w:sz w:val="26"/>
          <w:szCs w:val="26"/>
        </w:rPr>
        <w:t>2.1.9. Осуществить контроль за соблюдением сроков практики, ходом прохождения практики обучающимся и ее содержанием.</w:t>
      </w:r>
    </w:p>
    <w:p w14:paraId="666556BA" w14:textId="77777777" w:rsidR="00570E78" w:rsidRPr="001F364F" w:rsidRDefault="00570E78" w:rsidP="00570E78">
      <w:pPr>
        <w:widowControl w:val="0"/>
        <w:shd w:val="clear" w:color="auto" w:fill="FFFFFF"/>
        <w:tabs>
          <w:tab w:val="left" w:pos="1550"/>
        </w:tabs>
        <w:autoSpaceDE w:val="0"/>
        <w:autoSpaceDN w:val="0"/>
        <w:adjustRightInd w:val="0"/>
        <w:spacing w:line="240" w:lineRule="auto"/>
        <w:rPr>
          <w:color w:val="000000"/>
          <w:sz w:val="26"/>
          <w:szCs w:val="26"/>
        </w:rPr>
      </w:pPr>
      <w:r w:rsidRPr="001F364F">
        <w:rPr>
          <w:color w:val="000000"/>
          <w:sz w:val="26"/>
          <w:szCs w:val="26"/>
        </w:rPr>
        <w:t>2.1.10. Оценить результаты прохождения практики обучающегося.</w:t>
      </w:r>
    </w:p>
    <w:p w14:paraId="58BCFDB4" w14:textId="77777777" w:rsidR="00570E78" w:rsidRPr="001F364F" w:rsidRDefault="00570E78" w:rsidP="00570E78">
      <w:pPr>
        <w:shd w:val="clear" w:color="auto" w:fill="FFFFFF"/>
        <w:spacing w:line="240" w:lineRule="auto"/>
        <w:rPr>
          <w:sz w:val="26"/>
          <w:szCs w:val="26"/>
        </w:rPr>
      </w:pPr>
      <w:r w:rsidRPr="001F364F">
        <w:rPr>
          <w:color w:val="000000"/>
          <w:sz w:val="26"/>
          <w:szCs w:val="26"/>
        </w:rPr>
        <w:t>2.2. Организация обязуется:</w:t>
      </w:r>
    </w:p>
    <w:p w14:paraId="655DBDF3" w14:textId="77777777" w:rsidR="00570E78" w:rsidRPr="001F364F" w:rsidRDefault="00570E78" w:rsidP="00570E78">
      <w:pPr>
        <w:shd w:val="clear" w:color="auto" w:fill="FFFFFF"/>
        <w:tabs>
          <w:tab w:val="left" w:pos="1522"/>
        </w:tabs>
        <w:spacing w:line="240" w:lineRule="auto"/>
        <w:rPr>
          <w:color w:val="000000"/>
          <w:sz w:val="26"/>
          <w:szCs w:val="26"/>
        </w:rPr>
      </w:pPr>
      <w:r w:rsidRPr="001F364F">
        <w:rPr>
          <w:color w:val="000000"/>
          <w:sz w:val="26"/>
          <w:szCs w:val="26"/>
        </w:rPr>
        <w:t>2.2.1. Принять обучающегося на практику в соответствии со сроком, указанным в п. 1.1 настоящего Договора.</w:t>
      </w:r>
    </w:p>
    <w:p w14:paraId="584D1221" w14:textId="77777777" w:rsidR="00570E78" w:rsidRPr="001F364F" w:rsidRDefault="00570E78" w:rsidP="00570E78">
      <w:pPr>
        <w:widowControl w:val="0"/>
        <w:shd w:val="clear" w:color="auto" w:fill="FFFFFF"/>
        <w:tabs>
          <w:tab w:val="left" w:pos="1565"/>
        </w:tabs>
        <w:autoSpaceDE w:val="0"/>
        <w:autoSpaceDN w:val="0"/>
        <w:adjustRightInd w:val="0"/>
        <w:spacing w:line="240" w:lineRule="auto"/>
        <w:rPr>
          <w:b/>
          <w:sz w:val="26"/>
          <w:szCs w:val="26"/>
        </w:rPr>
      </w:pPr>
      <w:r w:rsidRPr="001F364F">
        <w:rPr>
          <w:color w:val="000000"/>
          <w:sz w:val="26"/>
          <w:szCs w:val="26"/>
        </w:rPr>
        <w:t>2.2.2.</w:t>
      </w:r>
      <w:r w:rsidRPr="001F364F">
        <w:rPr>
          <w:b/>
          <w:color w:val="000000"/>
          <w:sz w:val="26"/>
          <w:szCs w:val="26"/>
        </w:rPr>
        <w:t> </w:t>
      </w:r>
      <w:r w:rsidRPr="001F364F">
        <w:rPr>
          <w:color w:val="000000"/>
          <w:sz w:val="26"/>
          <w:szCs w:val="26"/>
        </w:rPr>
        <w:t>Предоставить рабочее место обучающемуся, обеспечить возможность его ознакомления с документацией Организации, нормативной и законодательной базой, необходимыми для успешного выполнения обучающимся программы практики и индивидуального задания (за исключением сведений, не относящихся к общедоступной информации).</w:t>
      </w:r>
    </w:p>
    <w:p w14:paraId="1FBD69B0" w14:textId="77777777" w:rsidR="00570E78" w:rsidRPr="001F364F" w:rsidRDefault="00570E78" w:rsidP="00570E78">
      <w:pPr>
        <w:shd w:val="clear" w:color="auto" w:fill="FFFFFF"/>
        <w:tabs>
          <w:tab w:val="left" w:pos="1522"/>
        </w:tabs>
        <w:spacing w:line="240" w:lineRule="auto"/>
        <w:rPr>
          <w:color w:val="000000"/>
          <w:sz w:val="26"/>
          <w:szCs w:val="26"/>
        </w:rPr>
      </w:pPr>
      <w:r w:rsidRPr="001F364F">
        <w:rPr>
          <w:color w:val="000000"/>
          <w:sz w:val="26"/>
          <w:szCs w:val="26"/>
        </w:rPr>
        <w:t>2.2.3. Назначить квалифицированного руководителя для руководства практикой от Организации.</w:t>
      </w:r>
    </w:p>
    <w:p w14:paraId="408C356B" w14:textId="77777777" w:rsidR="00570E78" w:rsidRPr="001F364F" w:rsidRDefault="00570E78" w:rsidP="00570E78">
      <w:pPr>
        <w:shd w:val="clear" w:color="auto" w:fill="FFFFFF"/>
        <w:tabs>
          <w:tab w:val="left" w:pos="1493"/>
        </w:tabs>
        <w:spacing w:line="240" w:lineRule="auto"/>
        <w:rPr>
          <w:color w:val="000000"/>
          <w:sz w:val="26"/>
          <w:szCs w:val="26"/>
        </w:rPr>
      </w:pPr>
      <w:r w:rsidRPr="001F364F">
        <w:rPr>
          <w:color w:val="000000"/>
          <w:sz w:val="26"/>
          <w:szCs w:val="26"/>
        </w:rPr>
        <w:t xml:space="preserve">2.2.4. Обеспечить обучающемуся безопасные условия прохождения практики, отвечающие санитарным правилам и требованиям охраны труда. Провести инструктаж </w:t>
      </w:r>
      <w:r w:rsidRPr="001F364F">
        <w:rPr>
          <w:sz w:val="26"/>
          <w:szCs w:val="26"/>
        </w:rPr>
        <w:t>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w:t>
      </w:r>
      <w:r w:rsidRPr="001F364F">
        <w:rPr>
          <w:color w:val="000000"/>
          <w:sz w:val="26"/>
          <w:szCs w:val="26"/>
        </w:rPr>
        <w:t xml:space="preserve"> Организации.</w:t>
      </w:r>
    </w:p>
    <w:p w14:paraId="5DEA115A" w14:textId="77777777" w:rsidR="00570E78" w:rsidRPr="001F364F" w:rsidRDefault="00570E78" w:rsidP="00570E78">
      <w:pPr>
        <w:shd w:val="clear" w:color="auto" w:fill="FFFFFF"/>
        <w:tabs>
          <w:tab w:val="left" w:pos="1493"/>
        </w:tabs>
        <w:spacing w:line="240" w:lineRule="auto"/>
        <w:rPr>
          <w:color w:val="000000"/>
          <w:sz w:val="26"/>
          <w:szCs w:val="26"/>
        </w:rPr>
      </w:pPr>
      <w:r w:rsidRPr="001F364F">
        <w:rPr>
          <w:color w:val="000000"/>
          <w:sz w:val="26"/>
          <w:szCs w:val="26"/>
        </w:rPr>
        <w:t>2.2.5. Не допускать привлечение обучающегося к осуществлению деятельности, не предусмотренной программой практики и не имеющей отношение к направлению обучения и будущей профессии обучающегося.</w:t>
      </w:r>
    </w:p>
    <w:p w14:paraId="77A88E79" w14:textId="77777777" w:rsidR="00570E78" w:rsidRPr="001F364F" w:rsidRDefault="00570E78" w:rsidP="00570E78">
      <w:pPr>
        <w:shd w:val="clear" w:color="auto" w:fill="FFFFFF"/>
        <w:tabs>
          <w:tab w:val="left" w:pos="1493"/>
        </w:tabs>
        <w:spacing w:line="240" w:lineRule="auto"/>
        <w:rPr>
          <w:color w:val="000000"/>
          <w:sz w:val="26"/>
          <w:szCs w:val="26"/>
        </w:rPr>
      </w:pPr>
      <w:r w:rsidRPr="001F364F">
        <w:rPr>
          <w:color w:val="000000"/>
          <w:sz w:val="26"/>
          <w:szCs w:val="26"/>
        </w:rPr>
        <w:t>2.2.6. Сообщить в Университет о случаях нарушения обучающимся трудовой дисциплины и правил внутреннего трудового распорядка Организации.</w:t>
      </w:r>
    </w:p>
    <w:p w14:paraId="186E9D90" w14:textId="77777777" w:rsidR="00570E78" w:rsidRPr="001F364F" w:rsidRDefault="00570E78" w:rsidP="00570E78">
      <w:pPr>
        <w:shd w:val="clear" w:color="auto" w:fill="FFFFFF"/>
        <w:tabs>
          <w:tab w:val="left" w:pos="1493"/>
        </w:tabs>
        <w:spacing w:line="240" w:lineRule="auto"/>
        <w:rPr>
          <w:color w:val="000000"/>
          <w:sz w:val="26"/>
          <w:szCs w:val="26"/>
        </w:rPr>
      </w:pPr>
      <w:r w:rsidRPr="001F364F">
        <w:rPr>
          <w:color w:val="000000"/>
          <w:sz w:val="26"/>
          <w:szCs w:val="26"/>
        </w:rPr>
        <w:t>2.2.7. Составить по результатам практики письменный отзыв на обучающегося и подписать подготовленные им документы по каждому виду практики.</w:t>
      </w:r>
    </w:p>
    <w:p w14:paraId="669F5C7A" w14:textId="77777777" w:rsidR="00570E78" w:rsidRPr="001F364F" w:rsidRDefault="00570E78" w:rsidP="00570E78">
      <w:pPr>
        <w:shd w:val="clear" w:color="auto" w:fill="FFFFFF"/>
        <w:tabs>
          <w:tab w:val="left" w:pos="1493"/>
        </w:tabs>
        <w:spacing w:line="240" w:lineRule="auto"/>
        <w:rPr>
          <w:color w:val="000000"/>
          <w:sz w:val="26"/>
          <w:szCs w:val="26"/>
        </w:rPr>
      </w:pPr>
      <w:r w:rsidRPr="001F364F">
        <w:rPr>
          <w:color w:val="000000"/>
          <w:sz w:val="26"/>
          <w:szCs w:val="26"/>
        </w:rPr>
        <w:t>2.2.8. При наличии в Организации вакантной должности, работа на которой соответствует требованиям к содержанию практики, с обучающимся может быть заключен трудовой договор о замещении такой должности.</w:t>
      </w:r>
    </w:p>
    <w:p w14:paraId="0AAB92E2"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732EA46B" w14:textId="77777777" w:rsidR="00570E78" w:rsidRPr="001F364F" w:rsidRDefault="00570E78" w:rsidP="00570E78">
      <w:pPr>
        <w:shd w:val="clear" w:color="auto" w:fill="FFFFFF"/>
        <w:spacing w:line="240" w:lineRule="auto"/>
        <w:jc w:val="center"/>
        <w:rPr>
          <w:b/>
          <w:color w:val="000000"/>
          <w:sz w:val="26"/>
          <w:szCs w:val="26"/>
        </w:rPr>
      </w:pPr>
      <w:r w:rsidRPr="001F364F">
        <w:rPr>
          <w:b/>
          <w:color w:val="000000"/>
          <w:sz w:val="26"/>
          <w:szCs w:val="26"/>
        </w:rPr>
        <w:t>3. СРОК ДЕЙСТВИЯ ДОГОВОРА</w:t>
      </w:r>
    </w:p>
    <w:p w14:paraId="5F667F2D"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7A29C72C" w14:textId="77777777" w:rsidR="00570E78" w:rsidRPr="001F364F" w:rsidRDefault="00570E78" w:rsidP="00570E78">
      <w:pPr>
        <w:pStyle w:val="23"/>
        <w:spacing w:line="240" w:lineRule="auto"/>
        <w:jc w:val="both"/>
        <w:rPr>
          <w:sz w:val="26"/>
          <w:szCs w:val="26"/>
        </w:rPr>
      </w:pPr>
      <w:r w:rsidRPr="001F364F">
        <w:rPr>
          <w:sz w:val="26"/>
          <w:szCs w:val="26"/>
        </w:rPr>
        <w:t>3.1. Настоящий Договор заключается на срок проведения практики обучающегося, вступает в законную силу с даты его подписания Сторонами и действует до окончания сроков практики, указанных в п. 1.1 настоящего Договора.</w:t>
      </w:r>
    </w:p>
    <w:p w14:paraId="2FCADD6B" w14:textId="77777777" w:rsidR="00570E78" w:rsidRPr="001F364F" w:rsidRDefault="00570E78" w:rsidP="00570E78">
      <w:pPr>
        <w:autoSpaceDE w:val="0"/>
        <w:autoSpaceDN w:val="0"/>
        <w:adjustRightInd w:val="0"/>
        <w:spacing w:line="240" w:lineRule="auto"/>
        <w:rPr>
          <w:color w:val="000000"/>
          <w:sz w:val="26"/>
          <w:szCs w:val="26"/>
        </w:rPr>
      </w:pPr>
      <w:r w:rsidRPr="001F364F">
        <w:rPr>
          <w:color w:val="000000"/>
          <w:sz w:val="26"/>
          <w:szCs w:val="26"/>
        </w:rPr>
        <w:t xml:space="preserve">3.2. 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(пятнадцать) рабочих дней до начала практики. </w:t>
      </w:r>
    </w:p>
    <w:p w14:paraId="149D2438"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6B8343B8" w14:textId="77777777" w:rsidR="00570E78" w:rsidRPr="001F364F" w:rsidRDefault="00570E78" w:rsidP="00570E78">
      <w:pPr>
        <w:spacing w:line="240" w:lineRule="auto"/>
        <w:jc w:val="center"/>
        <w:rPr>
          <w:b/>
          <w:sz w:val="26"/>
          <w:szCs w:val="26"/>
        </w:rPr>
      </w:pPr>
      <w:r w:rsidRPr="001F364F">
        <w:rPr>
          <w:b/>
          <w:sz w:val="26"/>
          <w:szCs w:val="26"/>
        </w:rPr>
        <w:t>4. КОНФИДЕЦИАЛЬНОСТЬ</w:t>
      </w:r>
    </w:p>
    <w:p w14:paraId="25C9DFB5"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4C97F1F4" w14:textId="77777777" w:rsidR="00570E78" w:rsidRPr="001F364F" w:rsidRDefault="00570E78" w:rsidP="00570E78">
      <w:pPr>
        <w:pStyle w:val="Normal1"/>
        <w:spacing w:before="0" w:after="0"/>
        <w:jc w:val="both"/>
        <w:rPr>
          <w:sz w:val="26"/>
          <w:szCs w:val="26"/>
        </w:rPr>
      </w:pPr>
      <w:r w:rsidRPr="001F364F">
        <w:rPr>
          <w:sz w:val="26"/>
          <w:szCs w:val="26"/>
        </w:rPr>
        <w:lastRenderedPageBreak/>
        <w:t xml:space="preserve">4.1. Информация, которую одна из Сторон относит к конфиденциальной, и письменно сообщила об этом другой Стороне, является конфиденциальной и для другой Стороны. Каждая из Сторон настоящего Договора обязуется обеспечить сохранность конфиденциальной информации, получаемой от другой Стороны. </w:t>
      </w:r>
    </w:p>
    <w:p w14:paraId="7C29F740" w14:textId="77777777" w:rsidR="00570E78" w:rsidRPr="001F364F" w:rsidRDefault="00570E78" w:rsidP="00570E78">
      <w:pPr>
        <w:pStyle w:val="Normal1"/>
        <w:spacing w:before="0" w:after="0"/>
        <w:jc w:val="both"/>
        <w:rPr>
          <w:sz w:val="26"/>
          <w:szCs w:val="26"/>
        </w:rPr>
      </w:pPr>
      <w:r w:rsidRPr="001F364F">
        <w:rPr>
          <w:sz w:val="26"/>
          <w:szCs w:val="26"/>
        </w:rPr>
        <w:t>4.2. Ни одна из Сторон не вправе передавать свои права и обязательства по настоящему Договору третьим лицам.</w:t>
      </w:r>
    </w:p>
    <w:p w14:paraId="70FF5BBE"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0F6F6DDB" w14:textId="77777777" w:rsidR="00570E78" w:rsidRPr="001F364F" w:rsidRDefault="00570E78" w:rsidP="00570E78">
      <w:pPr>
        <w:pStyle w:val="Normal1"/>
        <w:spacing w:before="0" w:after="0"/>
        <w:jc w:val="center"/>
        <w:rPr>
          <w:b/>
          <w:sz w:val="26"/>
          <w:szCs w:val="26"/>
        </w:rPr>
      </w:pPr>
      <w:r w:rsidRPr="001F364F">
        <w:rPr>
          <w:b/>
          <w:sz w:val="26"/>
          <w:szCs w:val="26"/>
        </w:rPr>
        <w:t>5. ОТВЕТСТВЕННОСТЬ СТОРОН</w:t>
      </w:r>
    </w:p>
    <w:p w14:paraId="40D61857"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70709AC4" w14:textId="77777777" w:rsidR="00570E78" w:rsidRPr="001F364F" w:rsidRDefault="00570E78" w:rsidP="00570E78">
      <w:pPr>
        <w:shd w:val="clear" w:color="auto" w:fill="FFFFFF"/>
        <w:tabs>
          <w:tab w:val="left" w:pos="1134"/>
        </w:tabs>
        <w:spacing w:line="240" w:lineRule="auto"/>
        <w:rPr>
          <w:sz w:val="26"/>
          <w:szCs w:val="26"/>
        </w:rPr>
      </w:pPr>
      <w:r w:rsidRPr="001F364F">
        <w:rPr>
          <w:color w:val="000000"/>
          <w:sz w:val="26"/>
          <w:szCs w:val="26"/>
        </w:rPr>
        <w:t>5.1.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14:paraId="2AEE5740" w14:textId="77777777" w:rsidR="00570E78" w:rsidRPr="001F364F" w:rsidRDefault="00570E78" w:rsidP="00570E78">
      <w:pPr>
        <w:shd w:val="clear" w:color="auto" w:fill="FFFFFF"/>
        <w:tabs>
          <w:tab w:val="left" w:pos="1358"/>
        </w:tabs>
        <w:spacing w:line="240" w:lineRule="auto"/>
        <w:rPr>
          <w:color w:val="000000"/>
          <w:sz w:val="26"/>
          <w:szCs w:val="26"/>
        </w:rPr>
      </w:pPr>
      <w:r w:rsidRPr="001F364F">
        <w:rPr>
          <w:color w:val="000000"/>
          <w:sz w:val="26"/>
          <w:szCs w:val="26"/>
        </w:rPr>
        <w:t>5.2. Стороны освобождаются от ответственности за неисполнение обязательств по настоящему Договору, если это явилось следствием обстоятельств непреодолимой силы.</w:t>
      </w:r>
    </w:p>
    <w:p w14:paraId="14960A72"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5B1B62DF" w14:textId="77777777" w:rsidR="00570E78" w:rsidRPr="001F364F" w:rsidRDefault="00570E78" w:rsidP="00570E78">
      <w:pPr>
        <w:shd w:val="clear" w:color="auto" w:fill="FFFFFF"/>
        <w:spacing w:line="240" w:lineRule="auto"/>
        <w:jc w:val="center"/>
        <w:rPr>
          <w:b/>
          <w:sz w:val="26"/>
          <w:szCs w:val="26"/>
        </w:rPr>
      </w:pPr>
      <w:r w:rsidRPr="001F364F">
        <w:rPr>
          <w:b/>
          <w:sz w:val="26"/>
          <w:szCs w:val="26"/>
        </w:rPr>
        <w:t>6. ЗАКЛЮЧИТЕЛЬНЫЕ ПОЛОЖЕНИЯ</w:t>
      </w:r>
    </w:p>
    <w:p w14:paraId="44ACEC56"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38F38B97" w14:textId="77777777" w:rsidR="00570E78" w:rsidRPr="001F364F" w:rsidRDefault="00570E78" w:rsidP="00570E78">
      <w:pPr>
        <w:widowControl w:val="0"/>
        <w:shd w:val="clear" w:color="auto" w:fill="FFFFFF"/>
        <w:tabs>
          <w:tab w:val="left" w:pos="1272"/>
        </w:tabs>
        <w:autoSpaceDE w:val="0"/>
        <w:autoSpaceDN w:val="0"/>
        <w:adjustRightInd w:val="0"/>
        <w:spacing w:line="240" w:lineRule="auto"/>
        <w:rPr>
          <w:color w:val="000000"/>
          <w:sz w:val="26"/>
          <w:szCs w:val="26"/>
        </w:rPr>
      </w:pPr>
      <w:r w:rsidRPr="001F364F">
        <w:rPr>
          <w:color w:val="000000"/>
          <w:sz w:val="26"/>
          <w:szCs w:val="26"/>
        </w:rPr>
        <w:t>6.1. Споры и разногласия, возникающие в процессе выполнения условий настоящего Договора, разрешаются путем переговоров по соглашению Сторон.</w:t>
      </w:r>
    </w:p>
    <w:p w14:paraId="723EEC5B" w14:textId="77777777" w:rsidR="00570E78" w:rsidRPr="001F364F" w:rsidRDefault="00570E78" w:rsidP="00570E78">
      <w:pPr>
        <w:widowControl w:val="0"/>
        <w:shd w:val="clear" w:color="auto" w:fill="FFFFFF"/>
        <w:tabs>
          <w:tab w:val="left" w:pos="1272"/>
        </w:tabs>
        <w:autoSpaceDE w:val="0"/>
        <w:autoSpaceDN w:val="0"/>
        <w:adjustRightInd w:val="0"/>
        <w:spacing w:line="240" w:lineRule="auto"/>
        <w:rPr>
          <w:color w:val="000000"/>
          <w:sz w:val="26"/>
          <w:szCs w:val="26"/>
        </w:rPr>
      </w:pPr>
      <w:r w:rsidRPr="001F364F">
        <w:rPr>
          <w:color w:val="000000"/>
          <w:sz w:val="26"/>
          <w:szCs w:val="26"/>
        </w:rPr>
        <w:t>6.2. Настоящий Договор составлен в 2 (двух) экземплярах, каждый из которых имеет одинаковую юридическую силу, по одному экземпляру для каждой из Сторон.</w:t>
      </w:r>
    </w:p>
    <w:p w14:paraId="72FE4A5A" w14:textId="77777777" w:rsidR="00570E78" w:rsidRPr="001F364F" w:rsidRDefault="00570E78" w:rsidP="00570E78">
      <w:pPr>
        <w:spacing w:line="240" w:lineRule="auto"/>
        <w:jc w:val="center"/>
        <w:rPr>
          <w:b/>
          <w:sz w:val="26"/>
          <w:szCs w:val="26"/>
        </w:rPr>
      </w:pPr>
      <w:r w:rsidRPr="001F364F">
        <w:rPr>
          <w:b/>
          <w:sz w:val="26"/>
          <w:szCs w:val="26"/>
        </w:rPr>
        <w:t>7. ЮРИДИЧЕСКИЕ АДРЕСА И ПОДПИСИ СТОРОН</w:t>
      </w:r>
    </w:p>
    <w:p w14:paraId="20776319" w14:textId="77777777" w:rsidR="00570E78" w:rsidRPr="001F364F" w:rsidRDefault="00570E78" w:rsidP="00570E78">
      <w:pPr>
        <w:shd w:val="clear" w:color="auto" w:fill="FFFFFF"/>
        <w:tabs>
          <w:tab w:val="left" w:pos="1493"/>
        </w:tabs>
        <w:spacing w:line="240" w:lineRule="auto"/>
        <w:jc w:val="center"/>
        <w:rPr>
          <w:color w:val="000000"/>
          <w:sz w:val="26"/>
          <w:szCs w:val="26"/>
        </w:rPr>
      </w:pPr>
    </w:p>
    <w:tbl>
      <w:tblPr>
        <w:tblW w:w="11338" w:type="dxa"/>
        <w:tblLook w:val="04A0" w:firstRow="1" w:lastRow="0" w:firstColumn="1" w:lastColumn="0" w:noHBand="0" w:noVBand="1"/>
      </w:tblPr>
      <w:tblGrid>
        <w:gridCol w:w="4928"/>
        <w:gridCol w:w="742"/>
        <w:gridCol w:w="742"/>
        <w:gridCol w:w="4926"/>
      </w:tblGrid>
      <w:tr w:rsidR="00570E78" w:rsidRPr="001F364F" w14:paraId="52E02B9A" w14:textId="77777777" w:rsidTr="00570E78">
        <w:tc>
          <w:tcPr>
            <w:tcW w:w="4928" w:type="dxa"/>
            <w:shd w:val="clear" w:color="auto" w:fill="auto"/>
          </w:tcPr>
          <w:p w14:paraId="1F216810" w14:textId="77777777" w:rsidR="00570E78" w:rsidRPr="001F364F" w:rsidRDefault="00570E78" w:rsidP="00570E78">
            <w:pPr>
              <w:spacing w:line="240" w:lineRule="auto"/>
              <w:ind w:left="-1239"/>
              <w:jc w:val="center"/>
              <w:rPr>
                <w:b/>
                <w:sz w:val="26"/>
                <w:szCs w:val="26"/>
              </w:rPr>
            </w:pPr>
            <w:r w:rsidRPr="001F364F">
              <w:rPr>
                <w:b/>
                <w:sz w:val="26"/>
                <w:szCs w:val="26"/>
              </w:rPr>
              <w:t>Университет</w:t>
            </w:r>
          </w:p>
          <w:p w14:paraId="5FA1E735" w14:textId="77777777" w:rsidR="00570E78" w:rsidRPr="001F364F" w:rsidRDefault="00570E78" w:rsidP="00570E78">
            <w:pPr>
              <w:spacing w:line="240" w:lineRule="auto"/>
              <w:rPr>
                <w:sz w:val="26"/>
                <w:szCs w:val="26"/>
              </w:rPr>
            </w:pPr>
          </w:p>
          <w:p w14:paraId="612FBB56" w14:textId="77777777" w:rsidR="00570E78" w:rsidRPr="001F364F" w:rsidRDefault="00570E78" w:rsidP="00570E78">
            <w:pPr>
              <w:spacing w:line="240" w:lineRule="auto"/>
              <w:rPr>
                <w:b/>
                <w:sz w:val="26"/>
                <w:szCs w:val="26"/>
              </w:rPr>
            </w:pPr>
            <w:r w:rsidRPr="001F364F">
              <w:rPr>
                <w:sz w:val="26"/>
                <w:szCs w:val="26"/>
              </w:rP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w:t>
            </w:r>
          </w:p>
        </w:tc>
        <w:tc>
          <w:tcPr>
            <w:tcW w:w="742" w:type="dxa"/>
          </w:tcPr>
          <w:p w14:paraId="7F32BF56" w14:textId="77777777" w:rsidR="00570E78" w:rsidRPr="001F364F" w:rsidRDefault="00570E78" w:rsidP="00570E78">
            <w:pPr>
              <w:spacing w:line="240" w:lineRule="auto"/>
              <w:rPr>
                <w:sz w:val="26"/>
                <w:szCs w:val="26"/>
              </w:rPr>
            </w:pPr>
          </w:p>
        </w:tc>
        <w:tc>
          <w:tcPr>
            <w:tcW w:w="742" w:type="dxa"/>
            <w:shd w:val="clear" w:color="auto" w:fill="auto"/>
          </w:tcPr>
          <w:p w14:paraId="58E33210" w14:textId="77777777" w:rsidR="00570E78" w:rsidRPr="001F364F" w:rsidRDefault="00570E78" w:rsidP="00570E78">
            <w:pPr>
              <w:spacing w:line="240" w:lineRule="auto"/>
              <w:rPr>
                <w:sz w:val="26"/>
                <w:szCs w:val="26"/>
              </w:rPr>
            </w:pPr>
          </w:p>
        </w:tc>
        <w:tc>
          <w:tcPr>
            <w:tcW w:w="4926" w:type="dxa"/>
            <w:shd w:val="clear" w:color="auto" w:fill="auto"/>
          </w:tcPr>
          <w:p w14:paraId="1F047857" w14:textId="77777777" w:rsidR="00570E78" w:rsidRPr="001F364F" w:rsidRDefault="00570E78" w:rsidP="00570E78">
            <w:pPr>
              <w:spacing w:line="240" w:lineRule="auto"/>
              <w:ind w:left="-1239"/>
              <w:jc w:val="center"/>
              <w:rPr>
                <w:b/>
                <w:sz w:val="26"/>
                <w:szCs w:val="26"/>
              </w:rPr>
            </w:pPr>
            <w:r w:rsidRPr="001F364F">
              <w:rPr>
                <w:b/>
                <w:sz w:val="26"/>
                <w:szCs w:val="26"/>
              </w:rPr>
              <w:t>Организация</w:t>
            </w:r>
          </w:p>
          <w:p w14:paraId="098963FF" w14:textId="77777777" w:rsidR="00570E78" w:rsidRPr="001F364F" w:rsidRDefault="00570E78" w:rsidP="00570E78">
            <w:pPr>
              <w:spacing w:line="240" w:lineRule="auto"/>
              <w:jc w:val="center"/>
              <w:rPr>
                <w:b/>
                <w:sz w:val="26"/>
                <w:szCs w:val="26"/>
              </w:rPr>
            </w:pPr>
          </w:p>
          <w:p w14:paraId="76CDDE90" w14:textId="77777777" w:rsidR="00570E78" w:rsidRPr="001F364F" w:rsidRDefault="00570E78" w:rsidP="00467726">
            <w:pPr>
              <w:spacing w:line="240" w:lineRule="auto"/>
              <w:ind w:firstLine="0"/>
              <w:rPr>
                <w:sz w:val="26"/>
                <w:szCs w:val="26"/>
              </w:rPr>
            </w:pPr>
            <w:r w:rsidRPr="001F364F">
              <w:rPr>
                <w:sz w:val="26"/>
                <w:szCs w:val="26"/>
              </w:rPr>
              <w:t>Наименование организации</w:t>
            </w:r>
          </w:p>
        </w:tc>
      </w:tr>
      <w:tr w:rsidR="00570E78" w:rsidRPr="001F364F" w14:paraId="20B4C28E" w14:textId="77777777" w:rsidTr="00570E78">
        <w:tc>
          <w:tcPr>
            <w:tcW w:w="4928" w:type="dxa"/>
            <w:shd w:val="clear" w:color="auto" w:fill="auto"/>
          </w:tcPr>
          <w:p w14:paraId="7CF5A55B" w14:textId="77777777" w:rsidR="00570E78" w:rsidRPr="001F364F" w:rsidRDefault="00570E78" w:rsidP="00570E78">
            <w:pPr>
              <w:spacing w:line="240" w:lineRule="auto"/>
              <w:jc w:val="center"/>
              <w:rPr>
                <w:b/>
                <w:sz w:val="26"/>
                <w:szCs w:val="26"/>
              </w:rPr>
            </w:pPr>
          </w:p>
        </w:tc>
        <w:tc>
          <w:tcPr>
            <w:tcW w:w="742" w:type="dxa"/>
          </w:tcPr>
          <w:p w14:paraId="76D5A245" w14:textId="77777777" w:rsidR="00570E78" w:rsidRPr="001F364F" w:rsidRDefault="00570E78" w:rsidP="00570E78">
            <w:pPr>
              <w:spacing w:line="240" w:lineRule="auto"/>
              <w:rPr>
                <w:sz w:val="26"/>
                <w:szCs w:val="26"/>
              </w:rPr>
            </w:pPr>
          </w:p>
        </w:tc>
        <w:tc>
          <w:tcPr>
            <w:tcW w:w="742" w:type="dxa"/>
            <w:shd w:val="clear" w:color="auto" w:fill="auto"/>
          </w:tcPr>
          <w:p w14:paraId="7CBF27F9" w14:textId="77777777" w:rsidR="00570E78" w:rsidRPr="001F364F" w:rsidRDefault="00570E78" w:rsidP="00570E78">
            <w:pPr>
              <w:spacing w:line="240" w:lineRule="auto"/>
              <w:rPr>
                <w:sz w:val="26"/>
                <w:szCs w:val="26"/>
              </w:rPr>
            </w:pPr>
          </w:p>
        </w:tc>
        <w:tc>
          <w:tcPr>
            <w:tcW w:w="4926" w:type="dxa"/>
            <w:shd w:val="clear" w:color="auto" w:fill="auto"/>
          </w:tcPr>
          <w:p w14:paraId="4C6D85D9" w14:textId="77777777" w:rsidR="00570E78" w:rsidRPr="001F364F" w:rsidRDefault="00570E78" w:rsidP="00570E78">
            <w:pPr>
              <w:spacing w:line="240" w:lineRule="auto"/>
              <w:jc w:val="center"/>
              <w:rPr>
                <w:b/>
                <w:sz w:val="26"/>
                <w:szCs w:val="26"/>
              </w:rPr>
            </w:pPr>
          </w:p>
        </w:tc>
      </w:tr>
      <w:tr w:rsidR="00570E78" w:rsidRPr="001F364F" w14:paraId="2D36C3AA" w14:textId="77777777" w:rsidTr="00570E78">
        <w:tc>
          <w:tcPr>
            <w:tcW w:w="4928" w:type="dxa"/>
            <w:shd w:val="clear" w:color="auto" w:fill="auto"/>
          </w:tcPr>
          <w:p w14:paraId="51988A91" w14:textId="77777777" w:rsidR="00570E78" w:rsidRPr="001F364F" w:rsidRDefault="00570E78" w:rsidP="00467726">
            <w:pPr>
              <w:spacing w:line="240" w:lineRule="auto"/>
              <w:ind w:firstLine="0"/>
              <w:rPr>
                <w:sz w:val="26"/>
                <w:szCs w:val="26"/>
              </w:rPr>
            </w:pPr>
            <w:r w:rsidRPr="001F364F">
              <w:rPr>
                <w:sz w:val="26"/>
                <w:szCs w:val="26"/>
              </w:rPr>
              <w:t xml:space="preserve">Ленинградский проспект, д. 49, </w:t>
            </w:r>
          </w:p>
        </w:tc>
        <w:tc>
          <w:tcPr>
            <w:tcW w:w="742" w:type="dxa"/>
          </w:tcPr>
          <w:p w14:paraId="6408B35E" w14:textId="77777777" w:rsidR="00570E78" w:rsidRPr="001F364F" w:rsidRDefault="00570E78" w:rsidP="00570E78">
            <w:pPr>
              <w:spacing w:line="240" w:lineRule="auto"/>
              <w:rPr>
                <w:sz w:val="26"/>
                <w:szCs w:val="26"/>
              </w:rPr>
            </w:pPr>
          </w:p>
        </w:tc>
        <w:tc>
          <w:tcPr>
            <w:tcW w:w="742" w:type="dxa"/>
            <w:shd w:val="clear" w:color="auto" w:fill="auto"/>
          </w:tcPr>
          <w:p w14:paraId="3CD5FD0F" w14:textId="77777777" w:rsidR="00570E78" w:rsidRPr="001F364F" w:rsidRDefault="00570E78" w:rsidP="00570E78">
            <w:pPr>
              <w:spacing w:line="240" w:lineRule="auto"/>
              <w:rPr>
                <w:sz w:val="26"/>
                <w:szCs w:val="26"/>
              </w:rPr>
            </w:pPr>
          </w:p>
        </w:tc>
        <w:tc>
          <w:tcPr>
            <w:tcW w:w="4926" w:type="dxa"/>
            <w:shd w:val="clear" w:color="auto" w:fill="auto"/>
          </w:tcPr>
          <w:p w14:paraId="7859EF1A" w14:textId="77777777" w:rsidR="00570E78" w:rsidRPr="001F364F" w:rsidRDefault="00570E78" w:rsidP="00467726">
            <w:pPr>
              <w:spacing w:line="240" w:lineRule="auto"/>
              <w:ind w:firstLine="0"/>
              <w:rPr>
                <w:sz w:val="26"/>
                <w:szCs w:val="26"/>
              </w:rPr>
            </w:pPr>
            <w:r w:rsidRPr="001F364F">
              <w:rPr>
                <w:sz w:val="26"/>
                <w:szCs w:val="26"/>
              </w:rPr>
              <w:t>Адрес</w:t>
            </w:r>
          </w:p>
        </w:tc>
      </w:tr>
      <w:tr w:rsidR="00570E78" w:rsidRPr="001F364F" w14:paraId="3BB3CBA2" w14:textId="77777777" w:rsidTr="00570E78">
        <w:trPr>
          <w:trHeight w:val="1976"/>
        </w:trPr>
        <w:tc>
          <w:tcPr>
            <w:tcW w:w="4928" w:type="dxa"/>
            <w:shd w:val="clear" w:color="auto" w:fill="auto"/>
          </w:tcPr>
          <w:p w14:paraId="28FD171E" w14:textId="77777777" w:rsidR="00570E78" w:rsidRPr="001F364F" w:rsidRDefault="00570E78" w:rsidP="00467726">
            <w:pPr>
              <w:autoSpaceDE w:val="0"/>
              <w:autoSpaceDN w:val="0"/>
              <w:adjustRightInd w:val="0"/>
              <w:spacing w:line="240" w:lineRule="auto"/>
              <w:ind w:firstLine="0"/>
              <w:rPr>
                <w:sz w:val="26"/>
                <w:szCs w:val="26"/>
              </w:rPr>
            </w:pPr>
            <w:r w:rsidRPr="001F364F">
              <w:rPr>
                <w:sz w:val="26"/>
                <w:szCs w:val="26"/>
              </w:rPr>
              <w:t>г. Москва, ГСП-3, 125993</w:t>
            </w:r>
          </w:p>
          <w:p w14:paraId="106CA2E2" w14:textId="77777777" w:rsidR="00570E78" w:rsidRPr="001F364F" w:rsidRDefault="00570E78" w:rsidP="00570E78">
            <w:pPr>
              <w:autoSpaceDE w:val="0"/>
              <w:autoSpaceDN w:val="0"/>
              <w:adjustRightInd w:val="0"/>
              <w:spacing w:line="240" w:lineRule="auto"/>
              <w:rPr>
                <w:sz w:val="20"/>
                <w:szCs w:val="26"/>
              </w:rPr>
            </w:pPr>
          </w:p>
          <w:p w14:paraId="32B1686E" w14:textId="77777777" w:rsidR="00570E78" w:rsidRPr="001F364F" w:rsidRDefault="00570E78" w:rsidP="00467726">
            <w:pPr>
              <w:spacing w:line="240" w:lineRule="auto"/>
              <w:ind w:firstLine="0"/>
              <w:rPr>
                <w:bCs/>
                <w:sz w:val="26"/>
                <w:szCs w:val="26"/>
              </w:rPr>
            </w:pPr>
            <w:r w:rsidRPr="001F364F">
              <w:rPr>
                <w:bCs/>
                <w:sz w:val="26"/>
                <w:szCs w:val="26"/>
              </w:rPr>
              <w:t xml:space="preserve">Контактное лицо от Университета: </w:t>
            </w:r>
          </w:p>
          <w:p w14:paraId="5B0023DE" w14:textId="77777777" w:rsidR="00570E78" w:rsidRPr="001F364F" w:rsidRDefault="00570E78" w:rsidP="00570E78">
            <w:pPr>
              <w:pStyle w:val="af2"/>
              <w:rPr>
                <w:color w:val="000000"/>
                <w:spacing w:val="-1"/>
                <w:sz w:val="26"/>
                <w:szCs w:val="26"/>
              </w:rPr>
            </w:pPr>
            <w:r w:rsidRPr="001F364F">
              <w:rPr>
                <w:color w:val="000000"/>
                <w:spacing w:val="-1"/>
                <w:sz w:val="26"/>
                <w:szCs w:val="26"/>
              </w:rPr>
              <w:t>Должность</w:t>
            </w:r>
          </w:p>
          <w:p w14:paraId="2F6CE8AC" w14:textId="77777777" w:rsidR="00570E78" w:rsidRPr="001F364F" w:rsidRDefault="00570E78" w:rsidP="00570E78">
            <w:pPr>
              <w:pStyle w:val="af2"/>
              <w:rPr>
                <w:color w:val="000000"/>
                <w:spacing w:val="-1"/>
                <w:sz w:val="26"/>
                <w:szCs w:val="26"/>
              </w:rPr>
            </w:pPr>
            <w:r w:rsidRPr="001F364F">
              <w:rPr>
                <w:color w:val="000000"/>
                <w:spacing w:val="-1"/>
                <w:sz w:val="26"/>
                <w:szCs w:val="26"/>
              </w:rPr>
              <w:t>ФИО</w:t>
            </w:r>
          </w:p>
          <w:p w14:paraId="0026CCFB" w14:textId="77777777" w:rsidR="00570E78" w:rsidRPr="001F364F" w:rsidRDefault="00570E78" w:rsidP="00570E78">
            <w:pPr>
              <w:pStyle w:val="af2"/>
              <w:rPr>
                <w:color w:val="000000"/>
                <w:spacing w:val="-1"/>
                <w:sz w:val="26"/>
                <w:szCs w:val="26"/>
              </w:rPr>
            </w:pPr>
            <w:r w:rsidRPr="001F364F">
              <w:rPr>
                <w:color w:val="000000"/>
                <w:spacing w:val="-1"/>
                <w:sz w:val="26"/>
                <w:szCs w:val="26"/>
              </w:rPr>
              <w:t xml:space="preserve">Телефон: </w:t>
            </w:r>
          </w:p>
          <w:p w14:paraId="6B925907" w14:textId="77777777" w:rsidR="00570E78" w:rsidRPr="001F364F" w:rsidRDefault="00570E78" w:rsidP="00570E78">
            <w:pPr>
              <w:pStyle w:val="af2"/>
              <w:rPr>
                <w:color w:val="000000"/>
                <w:spacing w:val="-1"/>
                <w:sz w:val="26"/>
                <w:szCs w:val="26"/>
              </w:rPr>
            </w:pPr>
            <w:r w:rsidRPr="001F364F">
              <w:rPr>
                <w:color w:val="000000"/>
                <w:spacing w:val="-1"/>
                <w:sz w:val="26"/>
                <w:szCs w:val="26"/>
              </w:rPr>
              <w:t xml:space="preserve">Электронная почта: </w:t>
            </w:r>
          </w:p>
        </w:tc>
        <w:tc>
          <w:tcPr>
            <w:tcW w:w="742" w:type="dxa"/>
          </w:tcPr>
          <w:p w14:paraId="686E42F3" w14:textId="77777777" w:rsidR="00570E78" w:rsidRPr="001F364F" w:rsidRDefault="00570E78" w:rsidP="00570E78">
            <w:pPr>
              <w:spacing w:line="240" w:lineRule="auto"/>
              <w:rPr>
                <w:sz w:val="26"/>
                <w:szCs w:val="26"/>
              </w:rPr>
            </w:pPr>
          </w:p>
        </w:tc>
        <w:tc>
          <w:tcPr>
            <w:tcW w:w="742" w:type="dxa"/>
            <w:shd w:val="clear" w:color="auto" w:fill="auto"/>
          </w:tcPr>
          <w:p w14:paraId="690B5198" w14:textId="77777777" w:rsidR="00570E78" w:rsidRPr="001F364F" w:rsidRDefault="00570E78" w:rsidP="00570E78">
            <w:pPr>
              <w:spacing w:line="240" w:lineRule="auto"/>
              <w:rPr>
                <w:sz w:val="26"/>
                <w:szCs w:val="26"/>
              </w:rPr>
            </w:pPr>
          </w:p>
        </w:tc>
        <w:tc>
          <w:tcPr>
            <w:tcW w:w="4926" w:type="dxa"/>
            <w:shd w:val="clear" w:color="auto" w:fill="auto"/>
          </w:tcPr>
          <w:p w14:paraId="724634F1" w14:textId="77777777" w:rsidR="00570E78" w:rsidRPr="001F364F" w:rsidRDefault="00570E78" w:rsidP="00570E78">
            <w:pPr>
              <w:spacing w:line="240" w:lineRule="auto"/>
              <w:rPr>
                <w:sz w:val="26"/>
                <w:szCs w:val="26"/>
              </w:rPr>
            </w:pPr>
          </w:p>
          <w:p w14:paraId="0A6A0401" w14:textId="77777777" w:rsidR="00570E78" w:rsidRPr="001F364F" w:rsidRDefault="00570E78" w:rsidP="00570E78">
            <w:pPr>
              <w:spacing w:line="240" w:lineRule="auto"/>
              <w:rPr>
                <w:sz w:val="20"/>
                <w:szCs w:val="26"/>
              </w:rPr>
            </w:pPr>
          </w:p>
          <w:p w14:paraId="202856FC" w14:textId="77777777" w:rsidR="00570E78" w:rsidRPr="001F364F" w:rsidRDefault="00570E78" w:rsidP="00467726">
            <w:pPr>
              <w:spacing w:line="240" w:lineRule="auto"/>
              <w:ind w:firstLine="0"/>
              <w:rPr>
                <w:bCs/>
                <w:sz w:val="26"/>
                <w:szCs w:val="26"/>
              </w:rPr>
            </w:pPr>
            <w:r w:rsidRPr="001F364F">
              <w:rPr>
                <w:bCs/>
                <w:sz w:val="26"/>
                <w:szCs w:val="26"/>
              </w:rPr>
              <w:t>Контактное лицо от Организации:</w:t>
            </w:r>
          </w:p>
          <w:p w14:paraId="469DB300" w14:textId="77777777" w:rsidR="00570E78" w:rsidRPr="001F364F" w:rsidRDefault="00570E78" w:rsidP="00467726">
            <w:pPr>
              <w:spacing w:line="240" w:lineRule="auto"/>
              <w:ind w:firstLine="0"/>
              <w:rPr>
                <w:bCs/>
                <w:sz w:val="26"/>
                <w:szCs w:val="26"/>
              </w:rPr>
            </w:pPr>
            <w:r w:rsidRPr="001F364F">
              <w:rPr>
                <w:bCs/>
                <w:sz w:val="26"/>
                <w:szCs w:val="26"/>
              </w:rPr>
              <w:t xml:space="preserve">Должность </w:t>
            </w:r>
          </w:p>
          <w:p w14:paraId="2AE8DC58" w14:textId="77777777" w:rsidR="00570E78" w:rsidRPr="001F364F" w:rsidRDefault="00570E78" w:rsidP="00467726">
            <w:pPr>
              <w:spacing w:line="240" w:lineRule="auto"/>
              <w:ind w:firstLine="0"/>
              <w:rPr>
                <w:bCs/>
                <w:sz w:val="26"/>
                <w:szCs w:val="26"/>
              </w:rPr>
            </w:pPr>
            <w:r w:rsidRPr="001F364F">
              <w:rPr>
                <w:bCs/>
                <w:sz w:val="26"/>
                <w:szCs w:val="26"/>
              </w:rPr>
              <w:t>ФИО</w:t>
            </w:r>
          </w:p>
          <w:p w14:paraId="4259F189" w14:textId="77777777" w:rsidR="00570E78" w:rsidRPr="001F364F" w:rsidRDefault="00570E78" w:rsidP="00570E78">
            <w:pPr>
              <w:pStyle w:val="af2"/>
              <w:rPr>
                <w:color w:val="000000"/>
                <w:spacing w:val="-1"/>
                <w:sz w:val="26"/>
                <w:szCs w:val="26"/>
              </w:rPr>
            </w:pPr>
            <w:r w:rsidRPr="001F364F">
              <w:rPr>
                <w:color w:val="000000"/>
                <w:spacing w:val="-1"/>
                <w:sz w:val="26"/>
                <w:szCs w:val="26"/>
              </w:rPr>
              <w:t xml:space="preserve">Телефон: </w:t>
            </w:r>
          </w:p>
          <w:p w14:paraId="0F93FF3F" w14:textId="77777777" w:rsidR="00570E78" w:rsidRPr="001F364F" w:rsidRDefault="00570E78" w:rsidP="00570E78">
            <w:pPr>
              <w:pStyle w:val="af2"/>
              <w:rPr>
                <w:color w:val="000000"/>
                <w:spacing w:val="-1"/>
                <w:sz w:val="26"/>
                <w:szCs w:val="26"/>
              </w:rPr>
            </w:pPr>
            <w:r w:rsidRPr="001F364F">
              <w:rPr>
                <w:color w:val="000000"/>
                <w:spacing w:val="-1"/>
                <w:sz w:val="26"/>
                <w:szCs w:val="26"/>
              </w:rPr>
              <w:t>Электронная почта:</w:t>
            </w:r>
          </w:p>
        </w:tc>
      </w:tr>
      <w:tr w:rsidR="00570E78" w:rsidRPr="001F364F" w14:paraId="42BB8B8D" w14:textId="77777777" w:rsidTr="00570E78">
        <w:trPr>
          <w:trHeight w:val="533"/>
        </w:trPr>
        <w:tc>
          <w:tcPr>
            <w:tcW w:w="4928" w:type="dxa"/>
            <w:shd w:val="clear" w:color="auto" w:fill="auto"/>
          </w:tcPr>
          <w:p w14:paraId="7B97E515" w14:textId="77777777" w:rsidR="00570E78" w:rsidRPr="001F364F" w:rsidRDefault="00570E78" w:rsidP="00570E78">
            <w:pPr>
              <w:autoSpaceDE w:val="0"/>
              <w:autoSpaceDN w:val="0"/>
              <w:adjustRightInd w:val="0"/>
              <w:spacing w:line="240" w:lineRule="auto"/>
              <w:rPr>
                <w:sz w:val="22"/>
                <w:szCs w:val="26"/>
              </w:rPr>
            </w:pPr>
          </w:p>
        </w:tc>
        <w:tc>
          <w:tcPr>
            <w:tcW w:w="742" w:type="dxa"/>
          </w:tcPr>
          <w:p w14:paraId="0D3C51AA" w14:textId="77777777" w:rsidR="00570E78" w:rsidRPr="001F364F" w:rsidRDefault="00570E78" w:rsidP="00570E78">
            <w:pPr>
              <w:spacing w:line="240" w:lineRule="auto"/>
              <w:rPr>
                <w:sz w:val="22"/>
                <w:szCs w:val="26"/>
              </w:rPr>
            </w:pPr>
          </w:p>
        </w:tc>
        <w:tc>
          <w:tcPr>
            <w:tcW w:w="742" w:type="dxa"/>
            <w:shd w:val="clear" w:color="auto" w:fill="auto"/>
          </w:tcPr>
          <w:p w14:paraId="5E15A41F" w14:textId="77777777" w:rsidR="00570E78" w:rsidRPr="001F364F" w:rsidRDefault="00570E78" w:rsidP="00570E78">
            <w:pPr>
              <w:spacing w:line="240" w:lineRule="auto"/>
              <w:rPr>
                <w:sz w:val="22"/>
                <w:szCs w:val="26"/>
              </w:rPr>
            </w:pPr>
          </w:p>
        </w:tc>
        <w:tc>
          <w:tcPr>
            <w:tcW w:w="4926" w:type="dxa"/>
            <w:shd w:val="clear" w:color="auto" w:fill="auto"/>
          </w:tcPr>
          <w:p w14:paraId="7F463065" w14:textId="77777777" w:rsidR="00570E78" w:rsidRPr="001F364F" w:rsidRDefault="00570E78" w:rsidP="00570E78">
            <w:pPr>
              <w:spacing w:line="240" w:lineRule="auto"/>
              <w:rPr>
                <w:sz w:val="22"/>
                <w:szCs w:val="26"/>
              </w:rPr>
            </w:pPr>
          </w:p>
        </w:tc>
      </w:tr>
      <w:tr w:rsidR="00570E78" w:rsidRPr="001F364F" w14:paraId="52EE554F" w14:textId="77777777" w:rsidTr="00570E78">
        <w:tc>
          <w:tcPr>
            <w:tcW w:w="4928" w:type="dxa"/>
            <w:shd w:val="clear" w:color="auto" w:fill="auto"/>
          </w:tcPr>
          <w:p w14:paraId="2FE5799D" w14:textId="77777777" w:rsidR="00570E78" w:rsidRPr="001F364F" w:rsidRDefault="00570E78" w:rsidP="00467726">
            <w:pPr>
              <w:spacing w:line="240" w:lineRule="auto"/>
              <w:ind w:firstLine="0"/>
              <w:rPr>
                <w:sz w:val="26"/>
                <w:szCs w:val="26"/>
              </w:rPr>
            </w:pPr>
            <w:r w:rsidRPr="001F364F">
              <w:rPr>
                <w:sz w:val="26"/>
                <w:szCs w:val="26"/>
              </w:rPr>
              <w:t>Должность</w:t>
            </w:r>
          </w:p>
          <w:p w14:paraId="11774A43" w14:textId="77777777" w:rsidR="00570E78" w:rsidRPr="001F364F" w:rsidRDefault="00570E78" w:rsidP="00570E78">
            <w:pPr>
              <w:spacing w:line="240" w:lineRule="auto"/>
              <w:rPr>
                <w:sz w:val="20"/>
                <w:szCs w:val="26"/>
              </w:rPr>
            </w:pPr>
          </w:p>
          <w:p w14:paraId="2868B818" w14:textId="77777777" w:rsidR="00570E78" w:rsidRPr="001F364F" w:rsidRDefault="00570E78" w:rsidP="00467726">
            <w:pPr>
              <w:spacing w:line="240" w:lineRule="auto"/>
              <w:ind w:firstLine="0"/>
              <w:rPr>
                <w:sz w:val="26"/>
                <w:szCs w:val="26"/>
              </w:rPr>
            </w:pPr>
            <w:r w:rsidRPr="001F364F">
              <w:rPr>
                <w:sz w:val="26"/>
                <w:szCs w:val="26"/>
              </w:rPr>
              <w:t>_____________________</w:t>
            </w:r>
            <w:r w:rsidR="00467726">
              <w:rPr>
                <w:sz w:val="26"/>
                <w:szCs w:val="26"/>
              </w:rPr>
              <w:t>И</w:t>
            </w:r>
            <w:r w:rsidRPr="001F364F">
              <w:rPr>
                <w:sz w:val="26"/>
                <w:szCs w:val="26"/>
              </w:rPr>
              <w:t>.О. Фамилия</w:t>
            </w:r>
          </w:p>
          <w:p w14:paraId="546B3CB2" w14:textId="77777777" w:rsidR="00570E78" w:rsidRPr="001F364F" w:rsidRDefault="00570E78" w:rsidP="00570E78">
            <w:pPr>
              <w:spacing w:line="240" w:lineRule="auto"/>
              <w:rPr>
                <w:sz w:val="26"/>
                <w:szCs w:val="26"/>
              </w:rPr>
            </w:pPr>
            <w:r w:rsidRPr="001F364F">
              <w:rPr>
                <w:sz w:val="26"/>
                <w:szCs w:val="26"/>
              </w:rPr>
              <w:t xml:space="preserve">         </w:t>
            </w:r>
            <w:r w:rsidRPr="001F364F">
              <w:rPr>
                <w:sz w:val="20"/>
                <w:szCs w:val="26"/>
              </w:rPr>
              <w:t>М.П.</w:t>
            </w:r>
          </w:p>
        </w:tc>
        <w:tc>
          <w:tcPr>
            <w:tcW w:w="742" w:type="dxa"/>
          </w:tcPr>
          <w:p w14:paraId="3104598C" w14:textId="77777777" w:rsidR="00570E78" w:rsidRPr="001F364F" w:rsidRDefault="00570E78" w:rsidP="00570E78">
            <w:pPr>
              <w:spacing w:line="240" w:lineRule="auto"/>
              <w:rPr>
                <w:sz w:val="26"/>
                <w:szCs w:val="26"/>
              </w:rPr>
            </w:pPr>
          </w:p>
        </w:tc>
        <w:tc>
          <w:tcPr>
            <w:tcW w:w="742" w:type="dxa"/>
            <w:shd w:val="clear" w:color="auto" w:fill="auto"/>
          </w:tcPr>
          <w:p w14:paraId="0EEC2462" w14:textId="77777777" w:rsidR="00570E78" w:rsidRPr="001F364F" w:rsidRDefault="00570E78" w:rsidP="00570E78">
            <w:pPr>
              <w:spacing w:line="240" w:lineRule="auto"/>
              <w:rPr>
                <w:sz w:val="26"/>
                <w:szCs w:val="26"/>
              </w:rPr>
            </w:pPr>
          </w:p>
        </w:tc>
        <w:tc>
          <w:tcPr>
            <w:tcW w:w="4926" w:type="dxa"/>
            <w:shd w:val="clear" w:color="auto" w:fill="auto"/>
          </w:tcPr>
          <w:p w14:paraId="143C72E2" w14:textId="77777777" w:rsidR="00570E78" w:rsidRPr="001F364F" w:rsidRDefault="00570E78" w:rsidP="00467726">
            <w:pPr>
              <w:spacing w:line="240" w:lineRule="auto"/>
              <w:ind w:firstLine="0"/>
              <w:rPr>
                <w:sz w:val="26"/>
                <w:szCs w:val="26"/>
              </w:rPr>
            </w:pPr>
            <w:r w:rsidRPr="001F364F">
              <w:rPr>
                <w:sz w:val="26"/>
                <w:szCs w:val="26"/>
              </w:rPr>
              <w:t>Должность</w:t>
            </w:r>
          </w:p>
          <w:p w14:paraId="6E10132D" w14:textId="77777777" w:rsidR="00467726" w:rsidRDefault="00467726" w:rsidP="00467726">
            <w:pPr>
              <w:spacing w:line="240" w:lineRule="auto"/>
              <w:ind w:firstLine="0"/>
              <w:rPr>
                <w:sz w:val="18"/>
                <w:szCs w:val="26"/>
              </w:rPr>
            </w:pPr>
          </w:p>
          <w:p w14:paraId="79BCA5B2" w14:textId="77777777" w:rsidR="00570E78" w:rsidRPr="001F364F" w:rsidRDefault="00570E78" w:rsidP="00467726">
            <w:pPr>
              <w:spacing w:line="240" w:lineRule="auto"/>
              <w:ind w:firstLine="0"/>
              <w:rPr>
                <w:sz w:val="26"/>
                <w:szCs w:val="26"/>
              </w:rPr>
            </w:pPr>
            <w:r w:rsidRPr="001F364F">
              <w:rPr>
                <w:sz w:val="26"/>
                <w:szCs w:val="26"/>
              </w:rPr>
              <w:t>__________________ И.О. Фамилия</w:t>
            </w:r>
          </w:p>
          <w:p w14:paraId="552DA3B6" w14:textId="77777777" w:rsidR="00570E78" w:rsidRPr="001F364F" w:rsidRDefault="00570E78" w:rsidP="00570E78">
            <w:pPr>
              <w:spacing w:line="240" w:lineRule="auto"/>
              <w:rPr>
                <w:sz w:val="26"/>
                <w:szCs w:val="26"/>
              </w:rPr>
            </w:pPr>
            <w:r w:rsidRPr="001F364F">
              <w:rPr>
                <w:sz w:val="20"/>
                <w:szCs w:val="26"/>
              </w:rPr>
              <w:t xml:space="preserve">            М.П.</w:t>
            </w:r>
          </w:p>
        </w:tc>
      </w:tr>
    </w:tbl>
    <w:p w14:paraId="1C4B8986" w14:textId="77777777" w:rsidR="00570E78" w:rsidRPr="001F364F" w:rsidRDefault="00570E78" w:rsidP="00570E78">
      <w:pPr>
        <w:spacing w:line="240" w:lineRule="auto"/>
        <w:ind w:firstLine="708"/>
        <w:jc w:val="right"/>
        <w:rPr>
          <w:sz w:val="28"/>
          <w:szCs w:val="28"/>
        </w:rPr>
        <w:sectPr w:rsidR="00570E78" w:rsidRPr="001F364F" w:rsidSect="00606103">
          <w:headerReference w:type="even" r:id="rId16"/>
          <w:headerReference w:type="first" r:id="rId17"/>
          <w:pgSz w:w="11906" w:h="16838"/>
          <w:pgMar w:top="1134" w:right="567" w:bottom="1134" w:left="1134" w:header="709" w:footer="709" w:gutter="0"/>
          <w:pgNumType w:start="26"/>
          <w:cols w:space="708"/>
          <w:titlePg/>
          <w:docGrid w:linePitch="360"/>
        </w:sectPr>
      </w:pPr>
    </w:p>
    <w:p w14:paraId="18E79AA5" w14:textId="77777777" w:rsidR="00570E78" w:rsidRDefault="00570E78" w:rsidP="00570E78">
      <w:pPr>
        <w:spacing w:line="240" w:lineRule="auto"/>
        <w:jc w:val="center"/>
        <w:rPr>
          <w:b/>
          <w:sz w:val="28"/>
          <w:szCs w:val="28"/>
        </w:rPr>
      </w:pPr>
      <w:r>
        <w:rPr>
          <w:b/>
          <w:sz w:val="28"/>
          <w:szCs w:val="28"/>
        </w:rPr>
        <w:lastRenderedPageBreak/>
        <w:t>Приложение №3</w:t>
      </w:r>
    </w:p>
    <w:p w14:paraId="082471EE" w14:textId="77777777" w:rsidR="00570E78" w:rsidRPr="001F364F" w:rsidRDefault="00570E78" w:rsidP="00570E78">
      <w:pPr>
        <w:spacing w:line="240" w:lineRule="auto"/>
        <w:jc w:val="center"/>
        <w:rPr>
          <w:b/>
          <w:sz w:val="28"/>
          <w:szCs w:val="28"/>
        </w:rPr>
      </w:pPr>
      <w:r w:rsidRPr="001F364F">
        <w:rPr>
          <w:b/>
          <w:sz w:val="28"/>
          <w:szCs w:val="28"/>
        </w:rPr>
        <w:t>Форма рабочего графика (плана)</w:t>
      </w:r>
    </w:p>
    <w:p w14:paraId="79335D99" w14:textId="77777777" w:rsidR="00570E78" w:rsidRPr="001F364F" w:rsidRDefault="00570E78" w:rsidP="00570E78">
      <w:pPr>
        <w:spacing w:line="240" w:lineRule="auto"/>
        <w:jc w:val="center"/>
        <w:rPr>
          <w:sz w:val="28"/>
          <w:szCs w:val="28"/>
        </w:rPr>
      </w:pPr>
    </w:p>
    <w:p w14:paraId="429AA1E1" w14:textId="77777777" w:rsidR="00570E78" w:rsidRPr="001F364F" w:rsidRDefault="00570E78" w:rsidP="00570E78">
      <w:pPr>
        <w:spacing w:line="240" w:lineRule="auto"/>
        <w:jc w:val="center"/>
        <w:rPr>
          <w:sz w:val="28"/>
          <w:szCs w:val="28"/>
        </w:rPr>
      </w:pPr>
      <w:r w:rsidRPr="001F364F">
        <w:rPr>
          <w:sz w:val="28"/>
          <w:szCs w:val="28"/>
        </w:rPr>
        <w:t>Федеральное государственное образовательное бюджетное</w:t>
      </w:r>
    </w:p>
    <w:p w14:paraId="414112C6" w14:textId="77777777" w:rsidR="00570E78" w:rsidRPr="001F364F" w:rsidRDefault="00570E78" w:rsidP="00570E78">
      <w:pPr>
        <w:spacing w:line="240" w:lineRule="auto"/>
        <w:jc w:val="center"/>
        <w:rPr>
          <w:sz w:val="28"/>
          <w:szCs w:val="28"/>
        </w:rPr>
      </w:pPr>
      <w:r w:rsidRPr="001F364F">
        <w:rPr>
          <w:sz w:val="28"/>
          <w:szCs w:val="28"/>
        </w:rPr>
        <w:t xml:space="preserve"> учреждение высшего образования</w:t>
      </w:r>
    </w:p>
    <w:p w14:paraId="787A0E31" w14:textId="77777777" w:rsidR="00570E78" w:rsidRPr="001F364F" w:rsidRDefault="00570E78" w:rsidP="00570E78">
      <w:pPr>
        <w:spacing w:line="240" w:lineRule="auto"/>
        <w:jc w:val="center"/>
        <w:rPr>
          <w:b/>
          <w:sz w:val="28"/>
          <w:szCs w:val="28"/>
        </w:rPr>
      </w:pPr>
      <w:r w:rsidRPr="001F364F">
        <w:rPr>
          <w:b/>
          <w:sz w:val="28"/>
          <w:szCs w:val="28"/>
        </w:rPr>
        <w:t xml:space="preserve"> «Финансовый университет при Правительстве Российской Федерации»</w:t>
      </w:r>
    </w:p>
    <w:p w14:paraId="7D7F6CF3" w14:textId="77777777" w:rsidR="00570E78" w:rsidRPr="001F364F" w:rsidRDefault="00570E78" w:rsidP="00570E78">
      <w:pPr>
        <w:spacing w:line="240" w:lineRule="auto"/>
        <w:jc w:val="center"/>
        <w:rPr>
          <w:b/>
          <w:sz w:val="28"/>
          <w:szCs w:val="28"/>
        </w:rPr>
      </w:pPr>
      <w:r w:rsidRPr="001F364F">
        <w:rPr>
          <w:b/>
          <w:sz w:val="28"/>
          <w:szCs w:val="28"/>
        </w:rPr>
        <w:t>(Финансовый университет)</w:t>
      </w:r>
    </w:p>
    <w:p w14:paraId="1C83AFEC" w14:textId="77777777" w:rsidR="00570E78" w:rsidRPr="001F364F" w:rsidRDefault="00570E78" w:rsidP="00570E78">
      <w:pPr>
        <w:spacing w:line="240" w:lineRule="auto"/>
        <w:jc w:val="center"/>
        <w:rPr>
          <w:b/>
          <w:sz w:val="28"/>
          <w:szCs w:val="28"/>
        </w:rPr>
      </w:pPr>
    </w:p>
    <w:p w14:paraId="0300BE24" w14:textId="77777777" w:rsidR="00570E78" w:rsidRPr="001F364F" w:rsidRDefault="00570E78" w:rsidP="00570E78">
      <w:pPr>
        <w:spacing w:line="240" w:lineRule="auto"/>
        <w:rPr>
          <w:sz w:val="28"/>
          <w:szCs w:val="28"/>
        </w:rPr>
      </w:pPr>
      <w:r w:rsidRPr="001F364F">
        <w:rPr>
          <w:sz w:val="28"/>
          <w:szCs w:val="28"/>
        </w:rPr>
        <w:t xml:space="preserve">Факультет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4E8B108B" w14:textId="77777777" w:rsidR="00570E78" w:rsidRPr="001F364F" w:rsidRDefault="00570E78" w:rsidP="00570E78">
      <w:pPr>
        <w:spacing w:line="240" w:lineRule="auto"/>
        <w:rPr>
          <w:sz w:val="16"/>
          <w:szCs w:val="16"/>
        </w:rPr>
      </w:pPr>
    </w:p>
    <w:p w14:paraId="48067772" w14:textId="77777777" w:rsidR="00570E78" w:rsidRPr="001F364F" w:rsidRDefault="00570E78" w:rsidP="00570E78">
      <w:pPr>
        <w:spacing w:line="240" w:lineRule="auto"/>
        <w:rPr>
          <w:sz w:val="16"/>
          <w:szCs w:val="16"/>
        </w:rPr>
      </w:pPr>
      <w:r w:rsidRPr="001F364F">
        <w:rPr>
          <w:sz w:val="28"/>
          <w:szCs w:val="28"/>
        </w:rPr>
        <w:t>Департамент/кафедра</w:t>
      </w:r>
      <w:r w:rsidRPr="001F364F">
        <w:rPr>
          <w:szCs w:val="28"/>
        </w:rPr>
        <w:t xml:space="preserve"> </w:t>
      </w:r>
      <w:r w:rsidRPr="001F364F">
        <w:rPr>
          <w:szCs w:val="28"/>
          <w:u w:val="single"/>
        </w:rPr>
        <w:tab/>
      </w:r>
      <w:r w:rsidRPr="001F364F">
        <w:rPr>
          <w:szCs w:val="28"/>
          <w:u w:val="single"/>
        </w:rPr>
        <w:tab/>
      </w:r>
      <w:r w:rsidRPr="001F364F">
        <w:rPr>
          <w:szCs w:val="28"/>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p>
    <w:p w14:paraId="3B211DD1" w14:textId="77777777" w:rsidR="00570E78" w:rsidRPr="001F364F" w:rsidRDefault="00570E78" w:rsidP="00570E78">
      <w:pPr>
        <w:spacing w:line="240" w:lineRule="auto"/>
        <w:rPr>
          <w:sz w:val="28"/>
          <w:szCs w:val="28"/>
        </w:rPr>
      </w:pPr>
    </w:p>
    <w:p w14:paraId="0081A6C2" w14:textId="77777777" w:rsidR="00570E78" w:rsidRPr="001F364F" w:rsidRDefault="00570E78" w:rsidP="00570E78">
      <w:pPr>
        <w:spacing w:line="240" w:lineRule="auto"/>
        <w:rPr>
          <w:sz w:val="28"/>
          <w:szCs w:val="28"/>
        </w:rPr>
      </w:pPr>
    </w:p>
    <w:p w14:paraId="08E70D10" w14:textId="77777777" w:rsidR="00570E78" w:rsidRPr="001F364F" w:rsidRDefault="00570E78" w:rsidP="00570E78">
      <w:pPr>
        <w:spacing w:line="240" w:lineRule="auto"/>
        <w:jc w:val="center"/>
        <w:rPr>
          <w:b/>
          <w:sz w:val="32"/>
          <w:szCs w:val="32"/>
        </w:rPr>
      </w:pPr>
      <w:r w:rsidRPr="001F364F">
        <w:rPr>
          <w:b/>
          <w:sz w:val="32"/>
          <w:szCs w:val="32"/>
        </w:rPr>
        <w:t>РАБОЧИЙ ГРАФИК (ПЛАН)</w:t>
      </w:r>
    </w:p>
    <w:p w14:paraId="22ECD537" w14:textId="77777777" w:rsidR="00570E78" w:rsidRPr="001F364F" w:rsidRDefault="00570E78" w:rsidP="00570E78">
      <w:pPr>
        <w:spacing w:line="240" w:lineRule="auto"/>
        <w:rPr>
          <w:b/>
          <w:sz w:val="28"/>
          <w:szCs w:val="28"/>
        </w:rPr>
      </w:pPr>
    </w:p>
    <w:p w14:paraId="72BC5902" w14:textId="77777777" w:rsidR="00570E78" w:rsidRPr="001F364F" w:rsidRDefault="00570E78" w:rsidP="00570E78">
      <w:pPr>
        <w:spacing w:line="240" w:lineRule="auto"/>
        <w:rPr>
          <w:sz w:val="28"/>
          <w:szCs w:val="28"/>
        </w:rPr>
      </w:pPr>
      <w:r w:rsidRPr="001F364F">
        <w:rPr>
          <w:sz w:val="28"/>
          <w:szCs w:val="28"/>
        </w:rPr>
        <w:t xml:space="preserve">проведения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t xml:space="preserve">          </w:t>
      </w:r>
      <w:proofErr w:type="gramStart"/>
      <w:r w:rsidRPr="001F364F">
        <w:rPr>
          <w:sz w:val="28"/>
          <w:szCs w:val="28"/>
          <w:u w:val="single"/>
        </w:rPr>
        <w:tab/>
      </w:r>
      <w:r w:rsidRPr="001F364F">
        <w:rPr>
          <w:sz w:val="28"/>
          <w:szCs w:val="28"/>
        </w:rPr>
        <w:t xml:space="preserve">  практики</w:t>
      </w:r>
      <w:proofErr w:type="gramEnd"/>
    </w:p>
    <w:p w14:paraId="3EAFA8DC" w14:textId="77777777" w:rsidR="00570E78" w:rsidRPr="001F364F" w:rsidRDefault="00570E78" w:rsidP="00570E78">
      <w:pPr>
        <w:spacing w:line="240" w:lineRule="auto"/>
        <w:jc w:val="center"/>
        <w:rPr>
          <w:sz w:val="28"/>
          <w:szCs w:val="28"/>
        </w:rPr>
      </w:pPr>
      <w:r w:rsidRPr="001F364F">
        <w:rPr>
          <w:i/>
          <w:sz w:val="28"/>
          <w:szCs w:val="28"/>
          <w:vertAlign w:val="superscript"/>
        </w:rPr>
        <w:t>(указать вид (тип/типы) практики)</w:t>
      </w:r>
    </w:p>
    <w:p w14:paraId="73EDDD34" w14:textId="77777777" w:rsidR="00570E78" w:rsidRPr="001F364F" w:rsidRDefault="00570E78" w:rsidP="00570E78">
      <w:pPr>
        <w:spacing w:line="240" w:lineRule="auto"/>
        <w:rPr>
          <w:sz w:val="28"/>
          <w:szCs w:val="28"/>
        </w:rPr>
      </w:pPr>
      <w:r w:rsidRPr="001F364F">
        <w:rPr>
          <w:sz w:val="28"/>
          <w:szCs w:val="28"/>
        </w:rPr>
        <w:t xml:space="preserve">обучающегося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курса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учебной группы </w:t>
      </w:r>
    </w:p>
    <w:p w14:paraId="074C1991" w14:textId="77777777" w:rsidR="00570E78" w:rsidRPr="001F364F" w:rsidRDefault="00570E78" w:rsidP="00570E78">
      <w:pPr>
        <w:spacing w:line="240" w:lineRule="auto"/>
        <w:rPr>
          <w:sz w:val="16"/>
          <w:szCs w:val="28"/>
          <w:u w:val="single"/>
        </w:rPr>
      </w:pPr>
    </w:p>
    <w:p w14:paraId="0D7D84F4" w14:textId="77777777" w:rsidR="00570E78" w:rsidRPr="001F364F" w:rsidRDefault="00570E78" w:rsidP="00570E78">
      <w:pPr>
        <w:spacing w:line="240" w:lineRule="auto"/>
        <w:rPr>
          <w:i/>
          <w:sz w:val="28"/>
          <w:szCs w:val="28"/>
          <w:vertAlign w:val="superscript"/>
        </w:rPr>
      </w:pP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i/>
          <w:sz w:val="28"/>
          <w:szCs w:val="28"/>
          <w:vertAlign w:val="superscript"/>
        </w:rPr>
        <w:t>(фамилия, имя, отчество)</w:t>
      </w:r>
    </w:p>
    <w:p w14:paraId="23623DBD" w14:textId="77777777" w:rsidR="00570E78" w:rsidRPr="001F364F" w:rsidRDefault="00570E78" w:rsidP="00570E78">
      <w:pPr>
        <w:spacing w:line="240" w:lineRule="auto"/>
        <w:rPr>
          <w:sz w:val="28"/>
          <w:szCs w:val="28"/>
          <w:u w:val="single"/>
        </w:rPr>
      </w:pPr>
      <w:r w:rsidRPr="001F364F">
        <w:rPr>
          <w:sz w:val="28"/>
          <w:szCs w:val="28"/>
        </w:rPr>
        <w:t xml:space="preserve">Направление подготовки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0AE73EE0" w14:textId="77777777" w:rsidR="00570E78" w:rsidRPr="001F364F" w:rsidRDefault="00570E78" w:rsidP="00570E78">
      <w:pPr>
        <w:spacing w:line="240" w:lineRule="auto"/>
        <w:rPr>
          <w:i/>
          <w:sz w:val="28"/>
          <w:szCs w:val="28"/>
          <w:vertAlign w:val="superscript"/>
        </w:rPr>
      </w:pPr>
      <w:r w:rsidRPr="001F364F">
        <w:rPr>
          <w:i/>
          <w:sz w:val="28"/>
          <w:szCs w:val="28"/>
          <w:vertAlign w:val="superscript"/>
        </w:rPr>
        <w:t xml:space="preserve">                                                                                                                 (наименование направления подготовки)</w:t>
      </w:r>
    </w:p>
    <w:p w14:paraId="6463C83A" w14:textId="77777777" w:rsidR="00570E78" w:rsidRPr="001F364F" w:rsidRDefault="00570E78" w:rsidP="00570E78">
      <w:pPr>
        <w:spacing w:line="240" w:lineRule="auto"/>
        <w:rPr>
          <w:sz w:val="28"/>
          <w:szCs w:val="28"/>
          <w:u w:val="single"/>
        </w:rPr>
      </w:pP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63054364" w14:textId="77777777" w:rsidR="00570E78" w:rsidRPr="001F364F" w:rsidRDefault="00570E78" w:rsidP="00570E78">
      <w:pPr>
        <w:spacing w:line="240" w:lineRule="auto"/>
        <w:rPr>
          <w:i/>
          <w:sz w:val="28"/>
          <w:szCs w:val="28"/>
          <w:vertAlign w:val="superscript"/>
        </w:rPr>
      </w:pPr>
      <w:r w:rsidRPr="001F364F">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5BF749DD" w14:textId="77777777" w:rsidR="00570E78" w:rsidRPr="001F364F" w:rsidRDefault="00570E78" w:rsidP="00570E78">
      <w:pPr>
        <w:spacing w:line="240" w:lineRule="auto"/>
        <w:rPr>
          <w:sz w:val="28"/>
          <w:szCs w:val="28"/>
          <w:u w:val="single"/>
        </w:rPr>
      </w:pPr>
      <w:r w:rsidRPr="001F364F">
        <w:rPr>
          <w:sz w:val="28"/>
          <w:szCs w:val="28"/>
        </w:rPr>
        <w:t xml:space="preserve">Место прохождения практики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38D98AC3" w14:textId="77777777" w:rsidR="00570E78" w:rsidRPr="001F364F" w:rsidRDefault="00570E78" w:rsidP="00570E78">
      <w:pPr>
        <w:spacing w:line="240" w:lineRule="auto"/>
        <w:rPr>
          <w:sz w:val="16"/>
          <w:szCs w:val="16"/>
        </w:rPr>
      </w:pPr>
    </w:p>
    <w:p w14:paraId="0CAD2EC3" w14:textId="77777777" w:rsidR="00570E78" w:rsidRPr="001F364F" w:rsidRDefault="00570E78" w:rsidP="00570E78">
      <w:pPr>
        <w:spacing w:line="240" w:lineRule="auto"/>
        <w:rPr>
          <w:sz w:val="28"/>
          <w:szCs w:val="28"/>
        </w:rPr>
      </w:pPr>
      <w:r w:rsidRPr="001F364F">
        <w:rPr>
          <w:sz w:val="28"/>
          <w:szCs w:val="28"/>
        </w:rPr>
        <w:t xml:space="preserve">Срок практики с «___» __________ 20__ г.  </w:t>
      </w:r>
      <w:proofErr w:type="gramStart"/>
      <w:r w:rsidRPr="001F364F">
        <w:rPr>
          <w:sz w:val="28"/>
          <w:szCs w:val="28"/>
        </w:rPr>
        <w:t>по  «</w:t>
      </w:r>
      <w:proofErr w:type="gramEnd"/>
      <w:r w:rsidRPr="001F364F">
        <w:rPr>
          <w:sz w:val="28"/>
          <w:szCs w:val="28"/>
        </w:rPr>
        <w:t>____» ______________ 20__ г.</w:t>
      </w:r>
    </w:p>
    <w:p w14:paraId="6AE7B319" w14:textId="77777777" w:rsidR="00570E78" w:rsidRPr="001F364F" w:rsidRDefault="00570E78" w:rsidP="00570E78">
      <w:pPr>
        <w:spacing w:line="240" w:lineRule="auto"/>
        <w:rPr>
          <w:szCs w:val="28"/>
        </w:rPr>
      </w:pPr>
    </w:p>
    <w:tbl>
      <w:tblPr>
        <w:tblStyle w:val="a3"/>
        <w:tblW w:w="9923" w:type="dxa"/>
        <w:tblInd w:w="108" w:type="dxa"/>
        <w:tblLook w:val="04A0" w:firstRow="1" w:lastRow="0" w:firstColumn="1" w:lastColumn="0" w:noHBand="0" w:noVBand="1"/>
      </w:tblPr>
      <w:tblGrid>
        <w:gridCol w:w="709"/>
        <w:gridCol w:w="5954"/>
        <w:gridCol w:w="3260"/>
      </w:tblGrid>
      <w:tr w:rsidR="00570E78" w:rsidRPr="001F364F" w14:paraId="00A3F20C" w14:textId="77777777" w:rsidTr="00606103">
        <w:tc>
          <w:tcPr>
            <w:tcW w:w="709" w:type="dxa"/>
          </w:tcPr>
          <w:p w14:paraId="55CEB221" w14:textId="77777777" w:rsidR="00570E78" w:rsidRPr="001F364F" w:rsidRDefault="00570E78" w:rsidP="00570E78">
            <w:pPr>
              <w:jc w:val="center"/>
              <w:rPr>
                <w:szCs w:val="28"/>
              </w:rPr>
            </w:pPr>
            <w:r w:rsidRPr="001F364F">
              <w:rPr>
                <w:szCs w:val="28"/>
              </w:rPr>
              <w:t>№</w:t>
            </w:r>
          </w:p>
          <w:p w14:paraId="75947320" w14:textId="77777777" w:rsidR="00570E78" w:rsidRPr="001F364F" w:rsidRDefault="00570E78" w:rsidP="00570E78">
            <w:pPr>
              <w:jc w:val="center"/>
              <w:rPr>
                <w:szCs w:val="28"/>
              </w:rPr>
            </w:pPr>
            <w:r w:rsidRPr="001F364F">
              <w:rPr>
                <w:szCs w:val="28"/>
              </w:rPr>
              <w:t>п/п</w:t>
            </w:r>
          </w:p>
        </w:tc>
        <w:tc>
          <w:tcPr>
            <w:tcW w:w="5954" w:type="dxa"/>
          </w:tcPr>
          <w:p w14:paraId="5B119C58" w14:textId="77777777" w:rsidR="00570E78" w:rsidRPr="001F364F" w:rsidRDefault="00570E78" w:rsidP="00570E78">
            <w:pPr>
              <w:jc w:val="center"/>
              <w:rPr>
                <w:szCs w:val="28"/>
              </w:rPr>
            </w:pPr>
            <w:r w:rsidRPr="001F364F">
              <w:rPr>
                <w:szCs w:val="28"/>
              </w:rPr>
              <w:t>Этапы практики по выполнению программы практики и индивидуального задания</w:t>
            </w:r>
          </w:p>
        </w:tc>
        <w:tc>
          <w:tcPr>
            <w:tcW w:w="3260" w:type="dxa"/>
          </w:tcPr>
          <w:p w14:paraId="4DA7B06A" w14:textId="77777777" w:rsidR="00570E78" w:rsidRPr="001F364F" w:rsidRDefault="00570E78" w:rsidP="00570E78">
            <w:pPr>
              <w:jc w:val="center"/>
              <w:rPr>
                <w:szCs w:val="28"/>
              </w:rPr>
            </w:pPr>
            <w:r w:rsidRPr="001F364F">
              <w:rPr>
                <w:szCs w:val="28"/>
              </w:rPr>
              <w:t xml:space="preserve">Продолжительность </w:t>
            </w:r>
          </w:p>
          <w:p w14:paraId="3527A12F" w14:textId="77777777" w:rsidR="00570E78" w:rsidRPr="001F364F" w:rsidRDefault="00570E78" w:rsidP="00570E78">
            <w:pPr>
              <w:jc w:val="center"/>
              <w:rPr>
                <w:szCs w:val="28"/>
              </w:rPr>
            </w:pPr>
            <w:r w:rsidRPr="001F364F">
              <w:rPr>
                <w:szCs w:val="28"/>
              </w:rPr>
              <w:t xml:space="preserve">каждого этапа практики </w:t>
            </w:r>
          </w:p>
          <w:p w14:paraId="4C5F5746" w14:textId="77777777" w:rsidR="00570E78" w:rsidRPr="001F364F" w:rsidRDefault="00570E78" w:rsidP="00570E78">
            <w:pPr>
              <w:jc w:val="center"/>
              <w:rPr>
                <w:szCs w:val="28"/>
              </w:rPr>
            </w:pPr>
            <w:r w:rsidRPr="001F364F">
              <w:rPr>
                <w:szCs w:val="28"/>
              </w:rPr>
              <w:t>(количество дней)</w:t>
            </w:r>
          </w:p>
        </w:tc>
      </w:tr>
      <w:tr w:rsidR="00570E78" w:rsidRPr="001F364F" w14:paraId="6D9D9212" w14:textId="77777777" w:rsidTr="00606103">
        <w:tc>
          <w:tcPr>
            <w:tcW w:w="709" w:type="dxa"/>
          </w:tcPr>
          <w:p w14:paraId="2C897321" w14:textId="77777777" w:rsidR="00570E78" w:rsidRPr="001F364F" w:rsidRDefault="00570E78" w:rsidP="00570E78">
            <w:pPr>
              <w:jc w:val="center"/>
              <w:rPr>
                <w:szCs w:val="28"/>
              </w:rPr>
            </w:pPr>
            <w:r w:rsidRPr="001F364F">
              <w:rPr>
                <w:szCs w:val="28"/>
              </w:rPr>
              <w:t>1</w:t>
            </w:r>
          </w:p>
        </w:tc>
        <w:tc>
          <w:tcPr>
            <w:tcW w:w="5954" w:type="dxa"/>
          </w:tcPr>
          <w:p w14:paraId="30127861" w14:textId="77777777" w:rsidR="00570E78" w:rsidRPr="001F364F" w:rsidRDefault="00570E78" w:rsidP="00570E78">
            <w:pPr>
              <w:jc w:val="center"/>
              <w:rPr>
                <w:szCs w:val="28"/>
              </w:rPr>
            </w:pPr>
            <w:r w:rsidRPr="001F364F">
              <w:rPr>
                <w:szCs w:val="28"/>
              </w:rPr>
              <w:t>2</w:t>
            </w:r>
          </w:p>
        </w:tc>
        <w:tc>
          <w:tcPr>
            <w:tcW w:w="3260" w:type="dxa"/>
          </w:tcPr>
          <w:p w14:paraId="4FA0F9D7" w14:textId="77777777" w:rsidR="00570E78" w:rsidRPr="001F364F" w:rsidRDefault="00570E78" w:rsidP="00570E78">
            <w:pPr>
              <w:jc w:val="center"/>
              <w:rPr>
                <w:szCs w:val="28"/>
              </w:rPr>
            </w:pPr>
            <w:r w:rsidRPr="001F364F">
              <w:rPr>
                <w:szCs w:val="28"/>
              </w:rPr>
              <w:t>3</w:t>
            </w:r>
          </w:p>
        </w:tc>
      </w:tr>
      <w:tr w:rsidR="00570E78" w:rsidRPr="001F364F" w14:paraId="1D219E77" w14:textId="77777777" w:rsidTr="00606103">
        <w:tc>
          <w:tcPr>
            <w:tcW w:w="709" w:type="dxa"/>
          </w:tcPr>
          <w:p w14:paraId="50F9A058" w14:textId="77777777" w:rsidR="00570E78" w:rsidRPr="001F364F" w:rsidRDefault="00570E78" w:rsidP="00570E78">
            <w:pPr>
              <w:rPr>
                <w:sz w:val="28"/>
                <w:szCs w:val="28"/>
              </w:rPr>
            </w:pPr>
          </w:p>
        </w:tc>
        <w:tc>
          <w:tcPr>
            <w:tcW w:w="5954" w:type="dxa"/>
          </w:tcPr>
          <w:p w14:paraId="138927B6" w14:textId="77777777" w:rsidR="00570E78" w:rsidRPr="001F364F" w:rsidRDefault="00570E78" w:rsidP="00570E78">
            <w:pPr>
              <w:rPr>
                <w:sz w:val="28"/>
                <w:szCs w:val="28"/>
              </w:rPr>
            </w:pPr>
          </w:p>
        </w:tc>
        <w:tc>
          <w:tcPr>
            <w:tcW w:w="3260" w:type="dxa"/>
          </w:tcPr>
          <w:p w14:paraId="0FC53F7F" w14:textId="77777777" w:rsidR="00570E78" w:rsidRPr="001F364F" w:rsidRDefault="00570E78" w:rsidP="00570E78">
            <w:pPr>
              <w:rPr>
                <w:sz w:val="28"/>
                <w:szCs w:val="28"/>
              </w:rPr>
            </w:pPr>
          </w:p>
        </w:tc>
      </w:tr>
      <w:tr w:rsidR="00570E78" w:rsidRPr="001F364F" w14:paraId="3C764923" w14:textId="77777777" w:rsidTr="00606103">
        <w:tc>
          <w:tcPr>
            <w:tcW w:w="709" w:type="dxa"/>
          </w:tcPr>
          <w:p w14:paraId="2DC8FEF8" w14:textId="77777777" w:rsidR="00570E78" w:rsidRPr="001F364F" w:rsidRDefault="00570E78" w:rsidP="00570E78">
            <w:pPr>
              <w:rPr>
                <w:sz w:val="28"/>
                <w:szCs w:val="28"/>
              </w:rPr>
            </w:pPr>
          </w:p>
        </w:tc>
        <w:tc>
          <w:tcPr>
            <w:tcW w:w="5954" w:type="dxa"/>
          </w:tcPr>
          <w:p w14:paraId="12EA2B5D" w14:textId="77777777" w:rsidR="00570E78" w:rsidRPr="001F364F" w:rsidRDefault="00570E78" w:rsidP="00570E78">
            <w:pPr>
              <w:rPr>
                <w:sz w:val="28"/>
                <w:szCs w:val="28"/>
              </w:rPr>
            </w:pPr>
          </w:p>
        </w:tc>
        <w:tc>
          <w:tcPr>
            <w:tcW w:w="3260" w:type="dxa"/>
          </w:tcPr>
          <w:p w14:paraId="3C8E5C43" w14:textId="77777777" w:rsidR="00570E78" w:rsidRPr="001F364F" w:rsidRDefault="00570E78" w:rsidP="00570E78">
            <w:pPr>
              <w:rPr>
                <w:sz w:val="28"/>
                <w:szCs w:val="28"/>
              </w:rPr>
            </w:pPr>
          </w:p>
        </w:tc>
      </w:tr>
      <w:tr w:rsidR="00570E78" w:rsidRPr="001F364F" w14:paraId="14DF3192" w14:textId="77777777" w:rsidTr="00606103">
        <w:tc>
          <w:tcPr>
            <w:tcW w:w="709" w:type="dxa"/>
          </w:tcPr>
          <w:p w14:paraId="20E0928B" w14:textId="77777777" w:rsidR="00570E78" w:rsidRPr="001F364F" w:rsidRDefault="00570E78" w:rsidP="00570E78">
            <w:pPr>
              <w:rPr>
                <w:sz w:val="28"/>
                <w:szCs w:val="28"/>
              </w:rPr>
            </w:pPr>
          </w:p>
        </w:tc>
        <w:tc>
          <w:tcPr>
            <w:tcW w:w="5954" w:type="dxa"/>
          </w:tcPr>
          <w:p w14:paraId="62629544" w14:textId="77777777" w:rsidR="00570E78" w:rsidRPr="001F364F" w:rsidRDefault="00570E78" w:rsidP="00570E78">
            <w:pPr>
              <w:rPr>
                <w:sz w:val="28"/>
                <w:szCs w:val="28"/>
              </w:rPr>
            </w:pPr>
          </w:p>
        </w:tc>
        <w:tc>
          <w:tcPr>
            <w:tcW w:w="3260" w:type="dxa"/>
          </w:tcPr>
          <w:p w14:paraId="7B05496F" w14:textId="77777777" w:rsidR="00570E78" w:rsidRPr="001F364F" w:rsidRDefault="00570E78" w:rsidP="00570E78">
            <w:pPr>
              <w:rPr>
                <w:sz w:val="28"/>
                <w:szCs w:val="28"/>
              </w:rPr>
            </w:pPr>
          </w:p>
        </w:tc>
      </w:tr>
      <w:tr w:rsidR="00570E78" w:rsidRPr="001F364F" w14:paraId="4B47F08F" w14:textId="77777777" w:rsidTr="00606103">
        <w:tc>
          <w:tcPr>
            <w:tcW w:w="709" w:type="dxa"/>
          </w:tcPr>
          <w:p w14:paraId="517D6676" w14:textId="77777777" w:rsidR="00570E78" w:rsidRPr="001F364F" w:rsidRDefault="00570E78" w:rsidP="00570E78">
            <w:pPr>
              <w:rPr>
                <w:sz w:val="28"/>
                <w:szCs w:val="28"/>
              </w:rPr>
            </w:pPr>
          </w:p>
        </w:tc>
        <w:tc>
          <w:tcPr>
            <w:tcW w:w="5954" w:type="dxa"/>
          </w:tcPr>
          <w:p w14:paraId="52D08E17" w14:textId="77777777" w:rsidR="00570E78" w:rsidRPr="001F364F" w:rsidRDefault="00570E78" w:rsidP="00570E78">
            <w:pPr>
              <w:rPr>
                <w:sz w:val="28"/>
                <w:szCs w:val="28"/>
              </w:rPr>
            </w:pPr>
          </w:p>
        </w:tc>
        <w:tc>
          <w:tcPr>
            <w:tcW w:w="3260" w:type="dxa"/>
          </w:tcPr>
          <w:p w14:paraId="25E7DE4D" w14:textId="77777777" w:rsidR="00570E78" w:rsidRPr="001F364F" w:rsidRDefault="00570E78" w:rsidP="00570E78">
            <w:pPr>
              <w:rPr>
                <w:sz w:val="28"/>
                <w:szCs w:val="28"/>
              </w:rPr>
            </w:pPr>
          </w:p>
        </w:tc>
      </w:tr>
    </w:tbl>
    <w:p w14:paraId="21E48DD2" w14:textId="77777777" w:rsidR="00570E78" w:rsidRPr="001F364F" w:rsidRDefault="00570E78" w:rsidP="00570E78">
      <w:pPr>
        <w:spacing w:line="240" w:lineRule="auto"/>
        <w:rPr>
          <w:sz w:val="28"/>
          <w:szCs w:val="28"/>
        </w:rPr>
      </w:pPr>
    </w:p>
    <w:p w14:paraId="58216C08" w14:textId="77777777" w:rsidR="00570E78" w:rsidRPr="001F364F" w:rsidRDefault="00570E78" w:rsidP="00570E78">
      <w:pPr>
        <w:spacing w:line="240" w:lineRule="auto"/>
        <w:rPr>
          <w:sz w:val="28"/>
          <w:szCs w:val="28"/>
          <w:u w:val="single"/>
        </w:rPr>
      </w:pPr>
      <w:r w:rsidRPr="001F364F">
        <w:rPr>
          <w:sz w:val="28"/>
          <w:szCs w:val="28"/>
        </w:rPr>
        <w:t xml:space="preserve">Руководитель практики от департамента/кафедры: </w:t>
      </w:r>
      <w:r w:rsidRPr="001F364F">
        <w:rPr>
          <w:sz w:val="28"/>
          <w:szCs w:val="28"/>
          <w:u w:val="single"/>
        </w:rPr>
        <w:tab/>
      </w:r>
      <w:r w:rsidRPr="001F364F">
        <w:rPr>
          <w:sz w:val="28"/>
          <w:szCs w:val="28"/>
          <w:u w:val="single"/>
        </w:rPr>
        <w:tab/>
      </w:r>
      <w:r w:rsidRPr="001F364F">
        <w:rPr>
          <w:sz w:val="28"/>
          <w:szCs w:val="28"/>
        </w:rPr>
        <w:t xml:space="preserve">   </w:t>
      </w:r>
      <w:r w:rsidRPr="001F364F">
        <w:rPr>
          <w:sz w:val="28"/>
          <w:szCs w:val="28"/>
          <w:u w:val="single"/>
        </w:rPr>
        <w:tab/>
      </w:r>
      <w:r w:rsidRPr="001F364F">
        <w:rPr>
          <w:sz w:val="28"/>
          <w:szCs w:val="28"/>
          <w:u w:val="single"/>
        </w:rPr>
        <w:tab/>
      </w:r>
      <w:r w:rsidRPr="001F364F">
        <w:rPr>
          <w:sz w:val="28"/>
          <w:szCs w:val="28"/>
          <w:u w:val="single"/>
        </w:rPr>
        <w:tab/>
      </w:r>
    </w:p>
    <w:p w14:paraId="153A5855" w14:textId="77777777" w:rsidR="00570E78" w:rsidRPr="001F364F" w:rsidRDefault="00570E78" w:rsidP="00570E78">
      <w:pPr>
        <w:spacing w:line="240" w:lineRule="auto"/>
        <w:rPr>
          <w:sz w:val="28"/>
          <w:szCs w:val="28"/>
        </w:rPr>
      </w:pPr>
      <w:r w:rsidRPr="001F364F">
        <w:rPr>
          <w:i/>
          <w:sz w:val="28"/>
          <w:szCs w:val="28"/>
          <w:vertAlign w:val="superscript"/>
        </w:rPr>
        <w:t xml:space="preserve">                                                                                                                                           </w:t>
      </w:r>
      <w:r w:rsidR="00467726">
        <w:rPr>
          <w:i/>
          <w:sz w:val="28"/>
          <w:szCs w:val="28"/>
          <w:vertAlign w:val="superscript"/>
        </w:rPr>
        <w:t xml:space="preserve">      (</w:t>
      </w:r>
      <w:proofErr w:type="gramStart"/>
      <w:r w:rsidR="00467726">
        <w:rPr>
          <w:i/>
          <w:sz w:val="28"/>
          <w:szCs w:val="28"/>
          <w:vertAlign w:val="superscript"/>
        </w:rPr>
        <w:t xml:space="preserve">подпись)   </w:t>
      </w:r>
      <w:proofErr w:type="gramEnd"/>
      <w:r w:rsidR="00467726">
        <w:rPr>
          <w:i/>
          <w:sz w:val="28"/>
          <w:szCs w:val="28"/>
          <w:vertAlign w:val="superscript"/>
        </w:rPr>
        <w:t xml:space="preserve">       </w:t>
      </w:r>
      <w:r w:rsidRPr="001F364F">
        <w:rPr>
          <w:i/>
          <w:sz w:val="28"/>
          <w:szCs w:val="28"/>
          <w:vertAlign w:val="superscript"/>
        </w:rPr>
        <w:t xml:space="preserve">       (И.О. Фамилия)</w:t>
      </w:r>
    </w:p>
    <w:p w14:paraId="7A5B7E28" w14:textId="77777777" w:rsidR="00570E78" w:rsidRPr="001F364F" w:rsidRDefault="00570E78" w:rsidP="00570E78">
      <w:pPr>
        <w:spacing w:line="240" w:lineRule="auto"/>
        <w:rPr>
          <w:sz w:val="28"/>
          <w:szCs w:val="28"/>
        </w:rPr>
      </w:pPr>
      <w:r w:rsidRPr="001F364F">
        <w:rPr>
          <w:sz w:val="28"/>
          <w:szCs w:val="28"/>
        </w:rPr>
        <w:t xml:space="preserve">Руководитель практики от организации:                  </w:t>
      </w:r>
      <w:r w:rsidRPr="001F364F">
        <w:rPr>
          <w:sz w:val="28"/>
          <w:szCs w:val="28"/>
          <w:u w:val="single"/>
        </w:rPr>
        <w:tab/>
      </w:r>
      <w:r w:rsidRPr="001F364F">
        <w:rPr>
          <w:sz w:val="28"/>
          <w:szCs w:val="28"/>
          <w:u w:val="single"/>
        </w:rPr>
        <w:tab/>
      </w:r>
      <w:r w:rsidRPr="001F364F">
        <w:rPr>
          <w:sz w:val="28"/>
          <w:szCs w:val="28"/>
        </w:rPr>
        <w:t xml:space="preserve">   </w:t>
      </w:r>
      <w:r w:rsidRPr="001F364F">
        <w:rPr>
          <w:sz w:val="28"/>
          <w:szCs w:val="28"/>
          <w:u w:val="single"/>
        </w:rPr>
        <w:tab/>
      </w:r>
      <w:r w:rsidRPr="001F364F">
        <w:rPr>
          <w:sz w:val="28"/>
          <w:szCs w:val="28"/>
          <w:u w:val="single"/>
        </w:rPr>
        <w:tab/>
      </w:r>
      <w:r w:rsidRPr="001F364F">
        <w:rPr>
          <w:sz w:val="28"/>
          <w:szCs w:val="28"/>
          <w:u w:val="single"/>
        </w:rPr>
        <w:tab/>
      </w:r>
    </w:p>
    <w:p w14:paraId="2303B719" w14:textId="77777777" w:rsidR="00570E78" w:rsidRPr="001F364F" w:rsidRDefault="00570E78" w:rsidP="00570E78">
      <w:pPr>
        <w:spacing w:line="240" w:lineRule="auto"/>
        <w:rPr>
          <w:sz w:val="28"/>
          <w:szCs w:val="28"/>
        </w:rPr>
      </w:pPr>
      <w:r w:rsidRPr="001F364F">
        <w:rPr>
          <w:i/>
          <w:sz w:val="28"/>
          <w:szCs w:val="28"/>
          <w:vertAlign w:val="superscript"/>
        </w:rPr>
        <w:t xml:space="preserve">                                                                                                                                   </w:t>
      </w:r>
      <w:r w:rsidR="00467726">
        <w:rPr>
          <w:i/>
          <w:sz w:val="28"/>
          <w:szCs w:val="28"/>
          <w:vertAlign w:val="superscript"/>
        </w:rPr>
        <w:t xml:space="preserve">              (</w:t>
      </w:r>
      <w:proofErr w:type="gramStart"/>
      <w:r w:rsidR="00467726">
        <w:rPr>
          <w:i/>
          <w:sz w:val="28"/>
          <w:szCs w:val="28"/>
          <w:vertAlign w:val="superscript"/>
        </w:rPr>
        <w:t xml:space="preserve">подпись)  </w:t>
      </w:r>
      <w:r w:rsidRPr="001F364F">
        <w:rPr>
          <w:i/>
          <w:sz w:val="28"/>
          <w:szCs w:val="28"/>
          <w:vertAlign w:val="superscript"/>
        </w:rPr>
        <w:t xml:space="preserve"> </w:t>
      </w:r>
      <w:proofErr w:type="gramEnd"/>
      <w:r w:rsidRPr="001F364F">
        <w:rPr>
          <w:i/>
          <w:sz w:val="28"/>
          <w:szCs w:val="28"/>
          <w:vertAlign w:val="superscript"/>
        </w:rPr>
        <w:t xml:space="preserve">              (И.О. Фамилия)</w:t>
      </w:r>
    </w:p>
    <w:p w14:paraId="60940994" w14:textId="77777777" w:rsidR="00570E78" w:rsidRPr="001F364F" w:rsidRDefault="00570E78" w:rsidP="00570E78">
      <w:pPr>
        <w:spacing w:line="240" w:lineRule="auto"/>
        <w:rPr>
          <w:sz w:val="27"/>
          <w:szCs w:val="27"/>
        </w:rPr>
        <w:sectPr w:rsidR="00570E78" w:rsidRPr="001F364F" w:rsidSect="00606103">
          <w:pgSz w:w="11906" w:h="16838"/>
          <w:pgMar w:top="1134" w:right="567" w:bottom="1134" w:left="1134" w:header="709" w:footer="709" w:gutter="0"/>
          <w:pgNumType w:start="24" w:chapStyle="1"/>
          <w:cols w:space="708"/>
          <w:titlePg/>
          <w:docGrid w:linePitch="360"/>
        </w:sectPr>
      </w:pPr>
    </w:p>
    <w:p w14:paraId="2A406841" w14:textId="77777777" w:rsidR="00570E78" w:rsidRDefault="00570E78" w:rsidP="00570E78">
      <w:pPr>
        <w:spacing w:line="240" w:lineRule="auto"/>
        <w:jc w:val="center"/>
        <w:rPr>
          <w:b/>
          <w:sz w:val="28"/>
          <w:szCs w:val="28"/>
        </w:rPr>
      </w:pPr>
      <w:r>
        <w:rPr>
          <w:b/>
          <w:sz w:val="28"/>
          <w:szCs w:val="28"/>
        </w:rPr>
        <w:lastRenderedPageBreak/>
        <w:t>Приложение №4</w:t>
      </w:r>
    </w:p>
    <w:p w14:paraId="03EC5843" w14:textId="77777777" w:rsidR="00570E78" w:rsidRPr="001F364F" w:rsidRDefault="00570E78" w:rsidP="00570E78">
      <w:pPr>
        <w:spacing w:line="240" w:lineRule="auto"/>
        <w:jc w:val="center"/>
        <w:rPr>
          <w:b/>
          <w:sz w:val="28"/>
          <w:szCs w:val="28"/>
        </w:rPr>
      </w:pPr>
      <w:r w:rsidRPr="001F364F">
        <w:rPr>
          <w:b/>
          <w:sz w:val="28"/>
          <w:szCs w:val="28"/>
        </w:rPr>
        <w:t>Форма индивидуального задания</w:t>
      </w:r>
    </w:p>
    <w:p w14:paraId="1D02C33B" w14:textId="77777777" w:rsidR="00570E78" w:rsidRPr="001F364F" w:rsidRDefault="00570E78" w:rsidP="00570E78">
      <w:pPr>
        <w:spacing w:line="240" w:lineRule="auto"/>
        <w:jc w:val="center"/>
        <w:rPr>
          <w:b/>
          <w:sz w:val="20"/>
          <w:szCs w:val="20"/>
        </w:rPr>
      </w:pPr>
    </w:p>
    <w:p w14:paraId="0E086D74" w14:textId="77777777" w:rsidR="00570E78" w:rsidRPr="001F364F" w:rsidRDefault="00570E78" w:rsidP="00570E78">
      <w:pPr>
        <w:spacing w:line="240" w:lineRule="auto"/>
        <w:jc w:val="center"/>
        <w:rPr>
          <w:sz w:val="25"/>
          <w:szCs w:val="25"/>
        </w:rPr>
      </w:pPr>
      <w:r w:rsidRPr="001F364F">
        <w:rPr>
          <w:sz w:val="25"/>
          <w:szCs w:val="25"/>
        </w:rPr>
        <w:t>Федеральное государственное образовательное бюджетное</w:t>
      </w:r>
    </w:p>
    <w:p w14:paraId="745BA566" w14:textId="77777777" w:rsidR="00570E78" w:rsidRPr="001F364F" w:rsidRDefault="00570E78" w:rsidP="00570E78">
      <w:pPr>
        <w:spacing w:line="240" w:lineRule="auto"/>
        <w:jc w:val="center"/>
        <w:rPr>
          <w:sz w:val="25"/>
          <w:szCs w:val="25"/>
        </w:rPr>
      </w:pPr>
      <w:r w:rsidRPr="001F364F">
        <w:rPr>
          <w:sz w:val="25"/>
          <w:szCs w:val="25"/>
        </w:rPr>
        <w:t xml:space="preserve"> учреждение высшего образования</w:t>
      </w:r>
    </w:p>
    <w:p w14:paraId="7AE524F9" w14:textId="77777777" w:rsidR="00570E78" w:rsidRPr="001F364F" w:rsidRDefault="00570E78" w:rsidP="00570E78">
      <w:pPr>
        <w:spacing w:line="240" w:lineRule="auto"/>
        <w:jc w:val="center"/>
        <w:rPr>
          <w:b/>
          <w:sz w:val="25"/>
          <w:szCs w:val="25"/>
        </w:rPr>
      </w:pPr>
      <w:r w:rsidRPr="001F364F">
        <w:rPr>
          <w:b/>
          <w:sz w:val="25"/>
          <w:szCs w:val="25"/>
        </w:rPr>
        <w:t xml:space="preserve"> «Финансовый университет при Правительстве Российской Федерации»</w:t>
      </w:r>
    </w:p>
    <w:p w14:paraId="43C86C74" w14:textId="77777777" w:rsidR="00570E78" w:rsidRPr="001F364F" w:rsidRDefault="00570E78" w:rsidP="00570E78">
      <w:pPr>
        <w:spacing w:line="240" w:lineRule="auto"/>
        <w:jc w:val="center"/>
        <w:rPr>
          <w:b/>
          <w:sz w:val="25"/>
          <w:szCs w:val="25"/>
        </w:rPr>
      </w:pPr>
      <w:r w:rsidRPr="001F364F">
        <w:rPr>
          <w:b/>
          <w:sz w:val="25"/>
          <w:szCs w:val="25"/>
        </w:rPr>
        <w:t>(Финансовый университет)</w:t>
      </w:r>
    </w:p>
    <w:p w14:paraId="7AF56BB0" w14:textId="77777777" w:rsidR="00570E78" w:rsidRPr="001F364F" w:rsidRDefault="00570E78" w:rsidP="00570E78">
      <w:pPr>
        <w:spacing w:line="240" w:lineRule="auto"/>
        <w:jc w:val="center"/>
        <w:rPr>
          <w:b/>
          <w:sz w:val="20"/>
          <w:szCs w:val="20"/>
        </w:rPr>
      </w:pPr>
    </w:p>
    <w:p w14:paraId="34313F11" w14:textId="77777777" w:rsidR="00570E78" w:rsidRPr="001F364F" w:rsidRDefault="00570E78" w:rsidP="00570E78">
      <w:pPr>
        <w:spacing w:line="240" w:lineRule="auto"/>
        <w:jc w:val="center"/>
        <w:rPr>
          <w:b/>
          <w:sz w:val="20"/>
          <w:szCs w:val="20"/>
        </w:rPr>
      </w:pPr>
    </w:p>
    <w:p w14:paraId="604D3A07" w14:textId="77777777" w:rsidR="00570E78" w:rsidRPr="001F364F" w:rsidRDefault="00570E78" w:rsidP="00570E78">
      <w:pPr>
        <w:spacing w:line="240" w:lineRule="auto"/>
        <w:rPr>
          <w:sz w:val="28"/>
          <w:szCs w:val="28"/>
        </w:rPr>
      </w:pPr>
      <w:r w:rsidRPr="001F364F">
        <w:rPr>
          <w:sz w:val="28"/>
          <w:szCs w:val="28"/>
        </w:rPr>
        <w:t xml:space="preserve">Факультет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0DB809FE" w14:textId="77777777" w:rsidR="00570E78" w:rsidRPr="001F364F" w:rsidRDefault="00570E78" w:rsidP="00570E78">
      <w:pPr>
        <w:spacing w:line="240" w:lineRule="auto"/>
        <w:rPr>
          <w:sz w:val="16"/>
          <w:szCs w:val="16"/>
        </w:rPr>
      </w:pPr>
    </w:p>
    <w:p w14:paraId="68641AE1" w14:textId="77777777" w:rsidR="00570E78" w:rsidRPr="001F364F" w:rsidRDefault="00570E78" w:rsidP="00570E78">
      <w:pPr>
        <w:spacing w:line="240" w:lineRule="auto"/>
        <w:rPr>
          <w:sz w:val="16"/>
          <w:szCs w:val="16"/>
        </w:rPr>
      </w:pPr>
      <w:r w:rsidRPr="001F364F">
        <w:rPr>
          <w:sz w:val="28"/>
          <w:szCs w:val="28"/>
        </w:rPr>
        <w:t>Департамент/кафедра</w:t>
      </w:r>
      <w:r w:rsidRPr="001F364F">
        <w:rPr>
          <w:szCs w:val="28"/>
        </w:rPr>
        <w:t xml:space="preserve"> </w:t>
      </w:r>
      <w:r w:rsidRPr="001F364F">
        <w:rPr>
          <w:szCs w:val="28"/>
          <w:u w:val="single"/>
        </w:rPr>
        <w:tab/>
      </w:r>
      <w:r w:rsidRPr="001F364F">
        <w:rPr>
          <w:szCs w:val="28"/>
          <w:u w:val="single"/>
        </w:rPr>
        <w:tab/>
      </w:r>
      <w:r w:rsidRPr="001F364F">
        <w:rPr>
          <w:szCs w:val="28"/>
          <w:u w:val="single"/>
        </w:rPr>
        <w:tab/>
      </w:r>
      <w:r w:rsidRPr="001F364F">
        <w:rPr>
          <w:szCs w:val="28"/>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p>
    <w:p w14:paraId="63682020" w14:textId="77777777" w:rsidR="00570E78" w:rsidRPr="001F364F" w:rsidRDefault="00570E78" w:rsidP="00570E78">
      <w:pPr>
        <w:spacing w:line="240" w:lineRule="auto"/>
        <w:rPr>
          <w:sz w:val="20"/>
          <w:szCs w:val="20"/>
          <w:u w:val="single"/>
        </w:rPr>
      </w:pPr>
    </w:p>
    <w:p w14:paraId="2CA5452A" w14:textId="77777777" w:rsidR="00570E78" w:rsidRPr="001F364F" w:rsidRDefault="00570E78" w:rsidP="00570E78">
      <w:pPr>
        <w:spacing w:line="240" w:lineRule="auto"/>
        <w:rPr>
          <w:sz w:val="20"/>
          <w:szCs w:val="20"/>
          <w:u w:val="single"/>
        </w:rPr>
      </w:pPr>
    </w:p>
    <w:p w14:paraId="5B5B386B" w14:textId="77777777" w:rsidR="00570E78" w:rsidRPr="001F364F" w:rsidRDefault="00570E78" w:rsidP="00570E78">
      <w:pPr>
        <w:spacing w:line="240" w:lineRule="auto"/>
        <w:jc w:val="center"/>
        <w:rPr>
          <w:b/>
          <w:sz w:val="32"/>
          <w:szCs w:val="32"/>
        </w:rPr>
      </w:pPr>
      <w:r w:rsidRPr="001F364F">
        <w:rPr>
          <w:b/>
          <w:sz w:val="32"/>
          <w:szCs w:val="32"/>
        </w:rPr>
        <w:t>ИНДИВИДУАЛЬНОЕ ЗАДАНИЕ</w:t>
      </w:r>
    </w:p>
    <w:p w14:paraId="55904ABE" w14:textId="77777777" w:rsidR="00570E78" w:rsidRPr="001F364F" w:rsidRDefault="00570E78" w:rsidP="00570E78">
      <w:pPr>
        <w:spacing w:line="240" w:lineRule="auto"/>
        <w:rPr>
          <w:sz w:val="20"/>
          <w:szCs w:val="20"/>
        </w:rPr>
      </w:pPr>
    </w:p>
    <w:p w14:paraId="1B904E1E" w14:textId="77777777" w:rsidR="00570E78" w:rsidRPr="001F364F" w:rsidRDefault="00570E78" w:rsidP="00570E78">
      <w:pPr>
        <w:spacing w:line="240" w:lineRule="auto"/>
        <w:rPr>
          <w:sz w:val="28"/>
          <w:szCs w:val="28"/>
        </w:rPr>
      </w:pPr>
      <w:r w:rsidRPr="001F364F">
        <w:rPr>
          <w:sz w:val="28"/>
          <w:szCs w:val="28"/>
        </w:rPr>
        <w:t xml:space="preserve">по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практике</w:t>
      </w:r>
    </w:p>
    <w:p w14:paraId="0A118861" w14:textId="77777777" w:rsidR="00570E78" w:rsidRPr="001F364F" w:rsidRDefault="00570E78" w:rsidP="00570E78">
      <w:pPr>
        <w:spacing w:line="240" w:lineRule="auto"/>
        <w:jc w:val="center"/>
        <w:rPr>
          <w:i/>
          <w:sz w:val="28"/>
          <w:szCs w:val="28"/>
          <w:vertAlign w:val="superscript"/>
        </w:rPr>
      </w:pPr>
      <w:r w:rsidRPr="001F364F">
        <w:rPr>
          <w:i/>
          <w:sz w:val="28"/>
          <w:szCs w:val="28"/>
          <w:vertAlign w:val="superscript"/>
        </w:rPr>
        <w:t>(указать вид (тип/типы) практики)</w:t>
      </w:r>
    </w:p>
    <w:p w14:paraId="5DA99C8C" w14:textId="77777777" w:rsidR="00570E78" w:rsidRPr="001F364F" w:rsidRDefault="00570E78" w:rsidP="00570E78">
      <w:pPr>
        <w:spacing w:line="240" w:lineRule="auto"/>
        <w:rPr>
          <w:sz w:val="28"/>
          <w:szCs w:val="28"/>
        </w:rPr>
      </w:pPr>
      <w:r w:rsidRPr="001F364F">
        <w:rPr>
          <w:sz w:val="28"/>
          <w:szCs w:val="28"/>
        </w:rPr>
        <w:t xml:space="preserve">обучающегося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курса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учебной группы</w:t>
      </w:r>
    </w:p>
    <w:p w14:paraId="4EE78040" w14:textId="77777777" w:rsidR="00570E78" w:rsidRPr="001F364F" w:rsidRDefault="00570E78" w:rsidP="00570E78">
      <w:pPr>
        <w:spacing w:line="240" w:lineRule="auto"/>
        <w:rPr>
          <w:sz w:val="16"/>
          <w:szCs w:val="28"/>
          <w:u w:val="single"/>
        </w:rPr>
      </w:pPr>
    </w:p>
    <w:p w14:paraId="222FE57A" w14:textId="77777777" w:rsidR="00570E78" w:rsidRPr="001F364F" w:rsidRDefault="00570E78" w:rsidP="00570E78">
      <w:pPr>
        <w:spacing w:line="240" w:lineRule="auto"/>
        <w:rPr>
          <w:sz w:val="28"/>
          <w:szCs w:val="28"/>
          <w:u w:val="single"/>
        </w:rPr>
      </w:pP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22834513" w14:textId="77777777" w:rsidR="00570E78" w:rsidRPr="001F364F" w:rsidRDefault="00570E78" w:rsidP="00570E78">
      <w:pPr>
        <w:spacing w:line="240" w:lineRule="auto"/>
        <w:jc w:val="center"/>
        <w:rPr>
          <w:i/>
          <w:sz w:val="28"/>
          <w:szCs w:val="28"/>
          <w:vertAlign w:val="superscript"/>
        </w:rPr>
      </w:pPr>
      <w:r w:rsidRPr="001F364F">
        <w:rPr>
          <w:i/>
          <w:sz w:val="28"/>
          <w:szCs w:val="28"/>
          <w:vertAlign w:val="superscript"/>
        </w:rPr>
        <w:t>(фамилия, имя, отчество)</w:t>
      </w:r>
    </w:p>
    <w:p w14:paraId="20FDB5E2" w14:textId="77777777" w:rsidR="00570E78" w:rsidRPr="001F364F" w:rsidRDefault="00570E78" w:rsidP="00570E78">
      <w:pPr>
        <w:spacing w:line="240" w:lineRule="auto"/>
        <w:rPr>
          <w:sz w:val="28"/>
          <w:szCs w:val="28"/>
          <w:u w:val="single"/>
        </w:rPr>
      </w:pPr>
      <w:r w:rsidRPr="001F364F">
        <w:rPr>
          <w:sz w:val="28"/>
          <w:szCs w:val="28"/>
        </w:rPr>
        <w:t xml:space="preserve">Направление подготовки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4037599F" w14:textId="77777777" w:rsidR="00570E78" w:rsidRPr="001F364F" w:rsidRDefault="00570E78" w:rsidP="00570E78">
      <w:pPr>
        <w:spacing w:line="240" w:lineRule="auto"/>
        <w:rPr>
          <w:i/>
          <w:sz w:val="28"/>
          <w:szCs w:val="28"/>
          <w:vertAlign w:val="superscript"/>
        </w:rPr>
      </w:pPr>
      <w:r w:rsidRPr="001F364F">
        <w:rPr>
          <w:i/>
          <w:sz w:val="28"/>
          <w:szCs w:val="28"/>
          <w:vertAlign w:val="superscript"/>
        </w:rPr>
        <w:t xml:space="preserve">                                                                                                                 (наименование направления подготовки)</w:t>
      </w:r>
    </w:p>
    <w:p w14:paraId="2675FD48" w14:textId="77777777" w:rsidR="00570E78" w:rsidRPr="001F364F" w:rsidRDefault="00570E78" w:rsidP="00570E78">
      <w:pPr>
        <w:spacing w:line="240" w:lineRule="auto"/>
        <w:rPr>
          <w:sz w:val="28"/>
          <w:szCs w:val="28"/>
          <w:u w:val="single"/>
        </w:rPr>
      </w:pP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178288CD" w14:textId="77777777" w:rsidR="00570E78" w:rsidRPr="001F364F" w:rsidRDefault="00570E78" w:rsidP="00570E78">
      <w:pPr>
        <w:spacing w:line="240" w:lineRule="auto"/>
        <w:rPr>
          <w:i/>
          <w:sz w:val="28"/>
          <w:szCs w:val="28"/>
          <w:vertAlign w:val="superscript"/>
        </w:rPr>
      </w:pPr>
      <w:r w:rsidRPr="001F364F">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05C6EB8E" w14:textId="77777777" w:rsidR="00570E78" w:rsidRPr="001F364F" w:rsidRDefault="00570E78" w:rsidP="00570E78">
      <w:pPr>
        <w:spacing w:line="240" w:lineRule="auto"/>
        <w:rPr>
          <w:sz w:val="28"/>
          <w:szCs w:val="28"/>
          <w:u w:val="single"/>
        </w:rPr>
      </w:pPr>
      <w:r w:rsidRPr="001F364F">
        <w:rPr>
          <w:sz w:val="28"/>
          <w:szCs w:val="28"/>
        </w:rPr>
        <w:t xml:space="preserve">Место прохождения практики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3B475A36" w14:textId="77777777" w:rsidR="00570E78" w:rsidRPr="001F364F" w:rsidRDefault="00570E78" w:rsidP="00570E78">
      <w:pPr>
        <w:spacing w:line="240" w:lineRule="auto"/>
        <w:rPr>
          <w:sz w:val="18"/>
          <w:szCs w:val="16"/>
        </w:rPr>
      </w:pPr>
    </w:p>
    <w:p w14:paraId="3B5CA93A" w14:textId="77777777" w:rsidR="00570E78" w:rsidRPr="001F364F" w:rsidRDefault="00570E78" w:rsidP="00570E78">
      <w:pPr>
        <w:spacing w:line="240" w:lineRule="auto"/>
        <w:rPr>
          <w:sz w:val="28"/>
          <w:szCs w:val="28"/>
        </w:rPr>
      </w:pPr>
      <w:r w:rsidRPr="001F364F">
        <w:rPr>
          <w:sz w:val="28"/>
          <w:szCs w:val="28"/>
        </w:rPr>
        <w:t xml:space="preserve">Срок практики с «___» __________ 20__ г.  </w:t>
      </w:r>
      <w:proofErr w:type="gramStart"/>
      <w:r w:rsidRPr="001F364F">
        <w:rPr>
          <w:sz w:val="28"/>
          <w:szCs w:val="28"/>
        </w:rPr>
        <w:t>по  «</w:t>
      </w:r>
      <w:proofErr w:type="gramEnd"/>
      <w:r w:rsidRPr="001F364F">
        <w:rPr>
          <w:sz w:val="28"/>
          <w:szCs w:val="28"/>
        </w:rPr>
        <w:t>____» _______________ 20__ г.</w:t>
      </w:r>
    </w:p>
    <w:p w14:paraId="6CD4E737" w14:textId="77777777" w:rsidR="00570E78" w:rsidRPr="001F364F" w:rsidRDefault="00570E78" w:rsidP="00570E78">
      <w:pPr>
        <w:spacing w:line="240" w:lineRule="auto"/>
        <w:rPr>
          <w:b/>
          <w:sz w:val="20"/>
          <w:szCs w:val="28"/>
        </w:rPr>
      </w:pPr>
    </w:p>
    <w:tbl>
      <w:tblPr>
        <w:tblStyle w:val="a3"/>
        <w:tblW w:w="0" w:type="auto"/>
        <w:tblInd w:w="108" w:type="dxa"/>
        <w:tblLook w:val="04A0" w:firstRow="1" w:lastRow="0" w:firstColumn="1" w:lastColumn="0" w:noHBand="0" w:noVBand="1"/>
      </w:tblPr>
      <w:tblGrid>
        <w:gridCol w:w="706"/>
        <w:gridCol w:w="9097"/>
      </w:tblGrid>
      <w:tr w:rsidR="00570E78" w:rsidRPr="001F364F" w14:paraId="4BFE27E6" w14:textId="77777777" w:rsidTr="00606103">
        <w:tc>
          <w:tcPr>
            <w:tcW w:w="706" w:type="dxa"/>
            <w:vAlign w:val="center"/>
          </w:tcPr>
          <w:p w14:paraId="3EB71E52" w14:textId="77777777" w:rsidR="00570E78" w:rsidRPr="001F364F" w:rsidRDefault="00570E78" w:rsidP="00570E78">
            <w:pPr>
              <w:jc w:val="center"/>
              <w:rPr>
                <w:szCs w:val="28"/>
              </w:rPr>
            </w:pPr>
            <w:r w:rsidRPr="001F364F">
              <w:rPr>
                <w:szCs w:val="28"/>
              </w:rPr>
              <w:t>№</w:t>
            </w:r>
          </w:p>
          <w:p w14:paraId="1212F4A7" w14:textId="77777777" w:rsidR="00570E78" w:rsidRPr="001F364F" w:rsidRDefault="00570E78" w:rsidP="00570E78">
            <w:pPr>
              <w:jc w:val="center"/>
              <w:rPr>
                <w:szCs w:val="28"/>
              </w:rPr>
            </w:pPr>
            <w:r w:rsidRPr="001F364F">
              <w:rPr>
                <w:szCs w:val="28"/>
              </w:rPr>
              <w:t>п/п</w:t>
            </w:r>
          </w:p>
        </w:tc>
        <w:tc>
          <w:tcPr>
            <w:tcW w:w="9097" w:type="dxa"/>
            <w:vAlign w:val="center"/>
          </w:tcPr>
          <w:p w14:paraId="7C405B5E" w14:textId="77777777" w:rsidR="00570E78" w:rsidRPr="001F364F" w:rsidRDefault="00570E78" w:rsidP="00570E78">
            <w:pPr>
              <w:jc w:val="center"/>
              <w:rPr>
                <w:szCs w:val="28"/>
              </w:rPr>
            </w:pPr>
            <w:r w:rsidRPr="001F364F">
              <w:rPr>
                <w:szCs w:val="28"/>
              </w:rPr>
              <w:t>Содержание индивидуального задания и планируемые результаты</w:t>
            </w:r>
          </w:p>
        </w:tc>
      </w:tr>
      <w:tr w:rsidR="00570E78" w:rsidRPr="001F364F" w14:paraId="3EE95725" w14:textId="77777777" w:rsidTr="00606103">
        <w:tc>
          <w:tcPr>
            <w:tcW w:w="706" w:type="dxa"/>
          </w:tcPr>
          <w:p w14:paraId="704D7B0B" w14:textId="77777777" w:rsidR="00570E78" w:rsidRPr="001F364F" w:rsidRDefault="00570E78" w:rsidP="00570E78">
            <w:pPr>
              <w:jc w:val="center"/>
              <w:rPr>
                <w:szCs w:val="28"/>
              </w:rPr>
            </w:pPr>
            <w:r w:rsidRPr="001F364F">
              <w:rPr>
                <w:szCs w:val="28"/>
              </w:rPr>
              <w:t>1</w:t>
            </w:r>
          </w:p>
        </w:tc>
        <w:tc>
          <w:tcPr>
            <w:tcW w:w="9097" w:type="dxa"/>
          </w:tcPr>
          <w:p w14:paraId="677642B0" w14:textId="77777777" w:rsidR="00570E78" w:rsidRPr="001F364F" w:rsidRDefault="00570E78" w:rsidP="00570E78">
            <w:pPr>
              <w:jc w:val="center"/>
              <w:rPr>
                <w:szCs w:val="28"/>
              </w:rPr>
            </w:pPr>
            <w:r w:rsidRPr="001F364F">
              <w:rPr>
                <w:szCs w:val="28"/>
              </w:rPr>
              <w:t>2</w:t>
            </w:r>
          </w:p>
        </w:tc>
      </w:tr>
      <w:tr w:rsidR="00570E78" w:rsidRPr="001F364F" w14:paraId="56E79631" w14:textId="77777777" w:rsidTr="00606103">
        <w:tc>
          <w:tcPr>
            <w:tcW w:w="706" w:type="dxa"/>
          </w:tcPr>
          <w:p w14:paraId="18C0EDED" w14:textId="77777777" w:rsidR="00570E78" w:rsidRPr="001F364F" w:rsidRDefault="00570E78" w:rsidP="00570E78">
            <w:pPr>
              <w:rPr>
                <w:b/>
                <w:sz w:val="28"/>
                <w:szCs w:val="28"/>
              </w:rPr>
            </w:pPr>
          </w:p>
        </w:tc>
        <w:tc>
          <w:tcPr>
            <w:tcW w:w="9097" w:type="dxa"/>
          </w:tcPr>
          <w:p w14:paraId="3C745B83" w14:textId="77777777" w:rsidR="00570E78" w:rsidRPr="001F364F" w:rsidRDefault="00570E78" w:rsidP="00570E78">
            <w:pPr>
              <w:rPr>
                <w:b/>
                <w:sz w:val="28"/>
                <w:szCs w:val="28"/>
              </w:rPr>
            </w:pPr>
          </w:p>
        </w:tc>
      </w:tr>
      <w:tr w:rsidR="00570E78" w:rsidRPr="001F364F" w14:paraId="33500F96" w14:textId="77777777" w:rsidTr="00606103">
        <w:tc>
          <w:tcPr>
            <w:tcW w:w="706" w:type="dxa"/>
          </w:tcPr>
          <w:p w14:paraId="0D79BB55" w14:textId="77777777" w:rsidR="00570E78" w:rsidRPr="001F364F" w:rsidRDefault="00570E78" w:rsidP="00570E78">
            <w:pPr>
              <w:rPr>
                <w:b/>
                <w:sz w:val="28"/>
                <w:szCs w:val="28"/>
              </w:rPr>
            </w:pPr>
          </w:p>
        </w:tc>
        <w:tc>
          <w:tcPr>
            <w:tcW w:w="9097" w:type="dxa"/>
          </w:tcPr>
          <w:p w14:paraId="12146414" w14:textId="77777777" w:rsidR="00570E78" w:rsidRPr="001F364F" w:rsidRDefault="00570E78" w:rsidP="00570E78">
            <w:pPr>
              <w:rPr>
                <w:b/>
                <w:sz w:val="28"/>
                <w:szCs w:val="28"/>
              </w:rPr>
            </w:pPr>
          </w:p>
        </w:tc>
      </w:tr>
      <w:tr w:rsidR="00570E78" w:rsidRPr="001F364F" w14:paraId="57C8C53D" w14:textId="77777777" w:rsidTr="00606103">
        <w:tc>
          <w:tcPr>
            <w:tcW w:w="706" w:type="dxa"/>
          </w:tcPr>
          <w:p w14:paraId="2172A970" w14:textId="77777777" w:rsidR="00570E78" w:rsidRPr="001F364F" w:rsidRDefault="00570E78" w:rsidP="00570E78">
            <w:pPr>
              <w:rPr>
                <w:b/>
                <w:sz w:val="28"/>
                <w:szCs w:val="28"/>
              </w:rPr>
            </w:pPr>
          </w:p>
        </w:tc>
        <w:tc>
          <w:tcPr>
            <w:tcW w:w="9097" w:type="dxa"/>
          </w:tcPr>
          <w:p w14:paraId="46DAED27" w14:textId="77777777" w:rsidR="00570E78" w:rsidRPr="001F364F" w:rsidRDefault="00570E78" w:rsidP="00570E78">
            <w:pPr>
              <w:rPr>
                <w:b/>
                <w:sz w:val="28"/>
                <w:szCs w:val="28"/>
              </w:rPr>
            </w:pPr>
          </w:p>
        </w:tc>
      </w:tr>
    </w:tbl>
    <w:p w14:paraId="4C43875B" w14:textId="77777777" w:rsidR="00570E78" w:rsidRPr="001F364F" w:rsidRDefault="00570E78" w:rsidP="00570E78">
      <w:pPr>
        <w:spacing w:line="240" w:lineRule="auto"/>
        <w:rPr>
          <w:sz w:val="20"/>
          <w:szCs w:val="20"/>
        </w:rPr>
      </w:pPr>
    </w:p>
    <w:p w14:paraId="55AC91DD" w14:textId="77777777" w:rsidR="00570E78" w:rsidRPr="001F364F" w:rsidRDefault="00570E78" w:rsidP="00570E78">
      <w:pPr>
        <w:spacing w:line="240" w:lineRule="auto"/>
        <w:rPr>
          <w:sz w:val="28"/>
          <w:szCs w:val="28"/>
          <w:u w:val="single"/>
        </w:rPr>
      </w:pPr>
      <w:r w:rsidRPr="001F364F">
        <w:rPr>
          <w:sz w:val="28"/>
          <w:szCs w:val="28"/>
        </w:rPr>
        <w:t xml:space="preserve">Руководитель практики от департамента/кафедры: </w:t>
      </w:r>
      <w:r w:rsidRPr="001F364F">
        <w:rPr>
          <w:sz w:val="28"/>
          <w:szCs w:val="28"/>
          <w:u w:val="single"/>
        </w:rPr>
        <w:tab/>
      </w:r>
      <w:r w:rsidRPr="001F364F">
        <w:rPr>
          <w:sz w:val="28"/>
          <w:szCs w:val="28"/>
          <w:u w:val="single"/>
        </w:rPr>
        <w:tab/>
      </w:r>
      <w:r w:rsidRPr="001F364F">
        <w:rPr>
          <w:sz w:val="28"/>
          <w:szCs w:val="28"/>
        </w:rPr>
        <w:t xml:space="preserve">   </w:t>
      </w:r>
      <w:r w:rsidRPr="001F364F">
        <w:rPr>
          <w:sz w:val="28"/>
          <w:szCs w:val="28"/>
          <w:u w:val="single"/>
        </w:rPr>
        <w:tab/>
      </w:r>
      <w:r w:rsidRPr="001F364F">
        <w:rPr>
          <w:sz w:val="28"/>
          <w:szCs w:val="28"/>
          <w:u w:val="single"/>
        </w:rPr>
        <w:tab/>
      </w:r>
      <w:r w:rsidRPr="001F364F">
        <w:rPr>
          <w:sz w:val="28"/>
          <w:szCs w:val="28"/>
          <w:u w:val="single"/>
        </w:rPr>
        <w:tab/>
      </w:r>
    </w:p>
    <w:p w14:paraId="5864A306" w14:textId="77777777" w:rsidR="00570E78" w:rsidRPr="001F364F" w:rsidRDefault="00570E78" w:rsidP="00570E78">
      <w:pPr>
        <w:spacing w:line="240" w:lineRule="auto"/>
        <w:rPr>
          <w:sz w:val="28"/>
          <w:szCs w:val="28"/>
        </w:rPr>
      </w:pPr>
      <w:r w:rsidRPr="001F364F">
        <w:rPr>
          <w:i/>
          <w:sz w:val="28"/>
          <w:szCs w:val="28"/>
          <w:vertAlign w:val="superscript"/>
        </w:rPr>
        <w:t xml:space="preserve">                                                                                                                                                   (</w:t>
      </w:r>
      <w:proofErr w:type="gramStart"/>
      <w:r w:rsidRPr="001F364F">
        <w:rPr>
          <w:i/>
          <w:sz w:val="28"/>
          <w:szCs w:val="28"/>
          <w:vertAlign w:val="superscript"/>
        </w:rPr>
        <w:t xml:space="preserve">подпись)   </w:t>
      </w:r>
      <w:proofErr w:type="gramEnd"/>
      <w:r w:rsidRPr="001F364F">
        <w:rPr>
          <w:i/>
          <w:sz w:val="28"/>
          <w:szCs w:val="28"/>
          <w:vertAlign w:val="superscript"/>
        </w:rPr>
        <w:t xml:space="preserve">                 (И.О. Фамилия)</w:t>
      </w:r>
    </w:p>
    <w:p w14:paraId="27CF11EB" w14:textId="77777777" w:rsidR="00570E78" w:rsidRPr="001F364F" w:rsidRDefault="00570E78" w:rsidP="00570E78">
      <w:pPr>
        <w:spacing w:line="240" w:lineRule="auto"/>
        <w:rPr>
          <w:sz w:val="16"/>
          <w:szCs w:val="28"/>
        </w:rPr>
      </w:pPr>
    </w:p>
    <w:p w14:paraId="4DEF3E0F" w14:textId="77777777" w:rsidR="00570E78" w:rsidRPr="001F364F" w:rsidRDefault="00570E78" w:rsidP="00570E78">
      <w:pPr>
        <w:spacing w:line="240" w:lineRule="auto"/>
        <w:rPr>
          <w:sz w:val="28"/>
          <w:szCs w:val="28"/>
          <w:u w:val="single"/>
        </w:rPr>
      </w:pPr>
      <w:r w:rsidRPr="001F364F">
        <w:rPr>
          <w:sz w:val="28"/>
          <w:szCs w:val="28"/>
        </w:rPr>
        <w:t xml:space="preserve">Задание принял обучающийся:                                   </w:t>
      </w:r>
      <w:r w:rsidRPr="001F364F">
        <w:rPr>
          <w:sz w:val="28"/>
          <w:szCs w:val="28"/>
          <w:u w:val="single"/>
        </w:rPr>
        <w:tab/>
      </w:r>
      <w:r w:rsidRPr="001F364F">
        <w:rPr>
          <w:sz w:val="28"/>
          <w:szCs w:val="28"/>
          <w:u w:val="single"/>
        </w:rPr>
        <w:tab/>
      </w:r>
      <w:r w:rsidRPr="001F364F">
        <w:rPr>
          <w:sz w:val="28"/>
          <w:szCs w:val="28"/>
        </w:rPr>
        <w:t xml:space="preserve">    </w:t>
      </w:r>
      <w:r w:rsidRPr="001F364F">
        <w:rPr>
          <w:sz w:val="28"/>
          <w:szCs w:val="28"/>
          <w:u w:val="single"/>
        </w:rPr>
        <w:tab/>
      </w:r>
      <w:r w:rsidRPr="001F364F">
        <w:rPr>
          <w:sz w:val="28"/>
          <w:szCs w:val="28"/>
          <w:u w:val="single"/>
        </w:rPr>
        <w:tab/>
      </w:r>
      <w:r w:rsidRPr="001F364F">
        <w:rPr>
          <w:sz w:val="28"/>
          <w:szCs w:val="28"/>
          <w:u w:val="single"/>
        </w:rPr>
        <w:tab/>
      </w:r>
    </w:p>
    <w:p w14:paraId="6E2CAF8C" w14:textId="77777777" w:rsidR="00570E78" w:rsidRPr="001F364F" w:rsidRDefault="00570E78" w:rsidP="00570E78">
      <w:pPr>
        <w:spacing w:line="240" w:lineRule="auto"/>
        <w:rPr>
          <w:sz w:val="28"/>
          <w:szCs w:val="28"/>
        </w:rPr>
      </w:pPr>
      <w:r w:rsidRPr="001F364F">
        <w:rPr>
          <w:i/>
          <w:sz w:val="28"/>
          <w:szCs w:val="28"/>
          <w:vertAlign w:val="superscript"/>
        </w:rPr>
        <w:t xml:space="preserve">                                                                                                                                                   (</w:t>
      </w:r>
      <w:proofErr w:type="gramStart"/>
      <w:r w:rsidRPr="001F364F">
        <w:rPr>
          <w:i/>
          <w:sz w:val="28"/>
          <w:szCs w:val="28"/>
          <w:vertAlign w:val="superscript"/>
        </w:rPr>
        <w:t xml:space="preserve">подпись)   </w:t>
      </w:r>
      <w:proofErr w:type="gramEnd"/>
      <w:r w:rsidRPr="001F364F">
        <w:rPr>
          <w:i/>
          <w:sz w:val="28"/>
          <w:szCs w:val="28"/>
          <w:vertAlign w:val="superscript"/>
        </w:rPr>
        <w:t xml:space="preserve">                 (И.О. Фамилия)</w:t>
      </w:r>
    </w:p>
    <w:p w14:paraId="43576F7E" w14:textId="77777777" w:rsidR="00570E78" w:rsidRPr="001F364F" w:rsidRDefault="00570E78" w:rsidP="00570E78">
      <w:pPr>
        <w:spacing w:line="240" w:lineRule="auto"/>
        <w:rPr>
          <w:sz w:val="28"/>
          <w:szCs w:val="28"/>
        </w:rPr>
      </w:pPr>
      <w:r w:rsidRPr="001F364F">
        <w:rPr>
          <w:sz w:val="28"/>
          <w:szCs w:val="28"/>
        </w:rPr>
        <w:t>СОГЛАСОВАНО</w:t>
      </w:r>
    </w:p>
    <w:p w14:paraId="0C5D0254" w14:textId="77777777" w:rsidR="00570E78" w:rsidRPr="001F364F" w:rsidRDefault="00570E78" w:rsidP="00570E78">
      <w:pPr>
        <w:spacing w:line="240" w:lineRule="auto"/>
        <w:rPr>
          <w:sz w:val="4"/>
          <w:szCs w:val="28"/>
        </w:rPr>
      </w:pPr>
    </w:p>
    <w:p w14:paraId="672F03EA" w14:textId="77777777" w:rsidR="00570E78" w:rsidRPr="001F364F" w:rsidRDefault="00570E78" w:rsidP="00570E78">
      <w:pPr>
        <w:spacing w:line="240" w:lineRule="auto"/>
        <w:rPr>
          <w:sz w:val="28"/>
          <w:szCs w:val="28"/>
        </w:rPr>
      </w:pPr>
      <w:r w:rsidRPr="001F364F">
        <w:rPr>
          <w:sz w:val="28"/>
          <w:szCs w:val="28"/>
        </w:rPr>
        <w:t xml:space="preserve">Руководитель практики от организации:                  </w:t>
      </w:r>
      <w:r w:rsidRPr="001F364F">
        <w:rPr>
          <w:sz w:val="28"/>
          <w:szCs w:val="28"/>
          <w:u w:val="single"/>
        </w:rPr>
        <w:tab/>
      </w:r>
      <w:r w:rsidRPr="001F364F">
        <w:rPr>
          <w:sz w:val="28"/>
          <w:szCs w:val="28"/>
          <w:u w:val="single"/>
        </w:rPr>
        <w:tab/>
      </w:r>
      <w:r w:rsidRPr="001F364F">
        <w:rPr>
          <w:sz w:val="28"/>
          <w:szCs w:val="28"/>
        </w:rPr>
        <w:t xml:space="preserve">   </w:t>
      </w:r>
      <w:r w:rsidRPr="001F364F">
        <w:rPr>
          <w:sz w:val="28"/>
          <w:szCs w:val="28"/>
          <w:u w:val="single"/>
        </w:rPr>
        <w:tab/>
      </w:r>
      <w:r w:rsidRPr="001F364F">
        <w:rPr>
          <w:sz w:val="28"/>
          <w:szCs w:val="28"/>
          <w:u w:val="single"/>
        </w:rPr>
        <w:tab/>
      </w:r>
      <w:r w:rsidRPr="001F364F">
        <w:rPr>
          <w:sz w:val="28"/>
          <w:szCs w:val="28"/>
          <w:u w:val="single"/>
        </w:rPr>
        <w:tab/>
      </w:r>
    </w:p>
    <w:p w14:paraId="11B61914" w14:textId="77777777" w:rsidR="00570E78" w:rsidRPr="001F364F" w:rsidRDefault="00570E78" w:rsidP="00570E78">
      <w:pPr>
        <w:spacing w:line="240" w:lineRule="auto"/>
        <w:rPr>
          <w:i/>
          <w:sz w:val="28"/>
          <w:szCs w:val="28"/>
          <w:vertAlign w:val="superscript"/>
        </w:rPr>
        <w:sectPr w:rsidR="00570E78" w:rsidRPr="001F364F" w:rsidSect="00606103">
          <w:pgSz w:w="11906" w:h="16838"/>
          <w:pgMar w:top="1134" w:right="567" w:bottom="567" w:left="1134" w:header="709" w:footer="709" w:gutter="0"/>
          <w:cols w:space="708"/>
          <w:titlePg/>
          <w:docGrid w:linePitch="360"/>
        </w:sectPr>
      </w:pPr>
      <w:r w:rsidRPr="001F364F">
        <w:rPr>
          <w:i/>
          <w:sz w:val="28"/>
          <w:szCs w:val="28"/>
          <w:vertAlign w:val="superscript"/>
        </w:rPr>
        <w:t xml:space="preserve">                                                                                                                                                   (подпись)                    (И.О. Фамилия)</w:t>
      </w:r>
    </w:p>
    <w:p w14:paraId="11ECCB6A" w14:textId="77777777" w:rsidR="00570E78" w:rsidRDefault="00570E78" w:rsidP="00570E78">
      <w:pPr>
        <w:spacing w:line="240" w:lineRule="auto"/>
        <w:jc w:val="center"/>
        <w:rPr>
          <w:b/>
          <w:sz w:val="28"/>
          <w:szCs w:val="28"/>
        </w:rPr>
      </w:pPr>
      <w:r>
        <w:rPr>
          <w:b/>
          <w:sz w:val="28"/>
          <w:szCs w:val="28"/>
        </w:rPr>
        <w:lastRenderedPageBreak/>
        <w:t>Приложение №5</w:t>
      </w:r>
    </w:p>
    <w:p w14:paraId="44446F5C" w14:textId="77777777" w:rsidR="00570E78" w:rsidRPr="001F364F" w:rsidRDefault="00570E78" w:rsidP="00570E78">
      <w:pPr>
        <w:spacing w:line="240" w:lineRule="auto"/>
        <w:jc w:val="center"/>
        <w:rPr>
          <w:b/>
          <w:sz w:val="28"/>
          <w:szCs w:val="28"/>
        </w:rPr>
      </w:pPr>
      <w:r w:rsidRPr="001F364F">
        <w:rPr>
          <w:b/>
          <w:sz w:val="28"/>
          <w:szCs w:val="28"/>
        </w:rPr>
        <w:t>Форма дневника</w:t>
      </w:r>
    </w:p>
    <w:p w14:paraId="1070EBB3" w14:textId="77777777" w:rsidR="00570E78" w:rsidRPr="001F364F" w:rsidRDefault="00570E78" w:rsidP="00570E78">
      <w:pPr>
        <w:spacing w:line="240" w:lineRule="auto"/>
        <w:jc w:val="center"/>
        <w:rPr>
          <w:b/>
          <w:sz w:val="28"/>
          <w:szCs w:val="28"/>
        </w:rPr>
      </w:pPr>
    </w:p>
    <w:p w14:paraId="570EEC3F" w14:textId="77777777" w:rsidR="00570E78" w:rsidRPr="001F364F" w:rsidRDefault="00570E78" w:rsidP="00570E78">
      <w:pPr>
        <w:spacing w:line="240" w:lineRule="auto"/>
        <w:jc w:val="center"/>
        <w:rPr>
          <w:b/>
          <w:sz w:val="28"/>
          <w:szCs w:val="28"/>
        </w:rPr>
      </w:pPr>
    </w:p>
    <w:p w14:paraId="728A0BE5" w14:textId="77777777" w:rsidR="00570E78" w:rsidRPr="001F364F" w:rsidRDefault="00570E78" w:rsidP="00570E78">
      <w:pPr>
        <w:spacing w:line="240" w:lineRule="auto"/>
        <w:jc w:val="center"/>
        <w:rPr>
          <w:sz w:val="25"/>
          <w:szCs w:val="25"/>
        </w:rPr>
      </w:pPr>
      <w:r w:rsidRPr="001F364F">
        <w:rPr>
          <w:sz w:val="25"/>
          <w:szCs w:val="25"/>
        </w:rPr>
        <w:t>Федеральное государственное образовательное бюджетное</w:t>
      </w:r>
    </w:p>
    <w:p w14:paraId="34F73652" w14:textId="77777777" w:rsidR="00570E78" w:rsidRPr="001F364F" w:rsidRDefault="00570E78" w:rsidP="00570E78">
      <w:pPr>
        <w:spacing w:line="240" w:lineRule="auto"/>
        <w:jc w:val="center"/>
        <w:rPr>
          <w:sz w:val="25"/>
          <w:szCs w:val="25"/>
        </w:rPr>
      </w:pPr>
      <w:r w:rsidRPr="001F364F">
        <w:rPr>
          <w:sz w:val="25"/>
          <w:szCs w:val="25"/>
        </w:rPr>
        <w:t xml:space="preserve"> учреждение высшего образования</w:t>
      </w:r>
    </w:p>
    <w:p w14:paraId="0AEBB172" w14:textId="77777777" w:rsidR="00570E78" w:rsidRPr="001F364F" w:rsidRDefault="00570E78" w:rsidP="00570E78">
      <w:pPr>
        <w:spacing w:line="240" w:lineRule="auto"/>
        <w:jc w:val="center"/>
        <w:rPr>
          <w:b/>
          <w:sz w:val="25"/>
          <w:szCs w:val="25"/>
        </w:rPr>
      </w:pPr>
      <w:r w:rsidRPr="001F364F">
        <w:rPr>
          <w:b/>
          <w:sz w:val="25"/>
          <w:szCs w:val="25"/>
        </w:rPr>
        <w:t xml:space="preserve"> «Финансовый университет при Правительстве Российской Федерации»</w:t>
      </w:r>
    </w:p>
    <w:p w14:paraId="0F032B19" w14:textId="77777777" w:rsidR="00570E78" w:rsidRPr="001F364F" w:rsidRDefault="00570E78" w:rsidP="00570E78">
      <w:pPr>
        <w:spacing w:line="240" w:lineRule="auto"/>
        <w:jc w:val="center"/>
        <w:rPr>
          <w:b/>
          <w:sz w:val="25"/>
          <w:szCs w:val="25"/>
        </w:rPr>
      </w:pPr>
      <w:r w:rsidRPr="001F364F">
        <w:rPr>
          <w:b/>
          <w:sz w:val="25"/>
          <w:szCs w:val="25"/>
        </w:rPr>
        <w:t>(Финансовый университет)</w:t>
      </w:r>
    </w:p>
    <w:p w14:paraId="079918E8" w14:textId="77777777" w:rsidR="00570E78" w:rsidRPr="001F364F" w:rsidRDefault="00570E78" w:rsidP="00570E78">
      <w:pPr>
        <w:spacing w:line="240" w:lineRule="auto"/>
        <w:jc w:val="center"/>
        <w:rPr>
          <w:b/>
          <w:sz w:val="28"/>
          <w:szCs w:val="28"/>
        </w:rPr>
      </w:pPr>
    </w:p>
    <w:p w14:paraId="175D1FF3" w14:textId="77777777" w:rsidR="00570E78" w:rsidRPr="001F364F" w:rsidRDefault="00570E78" w:rsidP="00570E78">
      <w:pPr>
        <w:spacing w:line="240" w:lineRule="auto"/>
        <w:jc w:val="center"/>
        <w:rPr>
          <w:b/>
          <w:sz w:val="28"/>
          <w:szCs w:val="28"/>
        </w:rPr>
      </w:pPr>
    </w:p>
    <w:p w14:paraId="6A9F726F" w14:textId="77777777" w:rsidR="00570E78" w:rsidRPr="001F364F" w:rsidRDefault="00570E78" w:rsidP="00570E78">
      <w:pPr>
        <w:spacing w:line="240" w:lineRule="auto"/>
        <w:jc w:val="center"/>
        <w:rPr>
          <w:b/>
          <w:sz w:val="28"/>
          <w:szCs w:val="28"/>
        </w:rPr>
      </w:pPr>
    </w:p>
    <w:p w14:paraId="01F5FF45" w14:textId="77777777" w:rsidR="00570E78" w:rsidRPr="001F364F" w:rsidRDefault="00570E78" w:rsidP="00570E78">
      <w:pPr>
        <w:spacing w:line="240" w:lineRule="auto"/>
        <w:rPr>
          <w:sz w:val="16"/>
          <w:szCs w:val="16"/>
        </w:rPr>
      </w:pPr>
      <w:r w:rsidRPr="001F364F">
        <w:rPr>
          <w:sz w:val="28"/>
          <w:szCs w:val="28"/>
        </w:rPr>
        <w:t xml:space="preserve">Факультет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554E9F9B" w14:textId="77777777" w:rsidR="00570E78" w:rsidRPr="001F364F" w:rsidRDefault="00570E78" w:rsidP="00570E78">
      <w:pPr>
        <w:spacing w:line="240" w:lineRule="auto"/>
        <w:rPr>
          <w:sz w:val="16"/>
          <w:szCs w:val="16"/>
        </w:rPr>
      </w:pPr>
      <w:r w:rsidRPr="001F364F">
        <w:rPr>
          <w:sz w:val="28"/>
          <w:szCs w:val="28"/>
        </w:rPr>
        <w:t>Департамент/кафедра</w:t>
      </w:r>
      <w:r w:rsidRPr="001F364F">
        <w:rPr>
          <w:szCs w:val="28"/>
        </w:rPr>
        <w:t xml:space="preserve"> </w:t>
      </w:r>
      <w:r w:rsidRPr="001F364F">
        <w:rPr>
          <w:szCs w:val="28"/>
          <w:u w:val="single"/>
        </w:rPr>
        <w:tab/>
      </w:r>
      <w:r w:rsidRPr="001F364F">
        <w:rPr>
          <w:szCs w:val="28"/>
          <w:u w:val="single"/>
        </w:rPr>
        <w:tab/>
      </w:r>
      <w:r w:rsidRPr="001F364F">
        <w:rPr>
          <w:szCs w:val="28"/>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p>
    <w:p w14:paraId="444DD73A" w14:textId="77777777" w:rsidR="00570E78" w:rsidRPr="001F364F" w:rsidRDefault="00570E78" w:rsidP="00570E78">
      <w:pPr>
        <w:spacing w:line="240" w:lineRule="auto"/>
        <w:rPr>
          <w:sz w:val="28"/>
          <w:szCs w:val="28"/>
        </w:rPr>
      </w:pPr>
    </w:p>
    <w:p w14:paraId="79469559" w14:textId="77777777" w:rsidR="00570E78" w:rsidRPr="001F364F" w:rsidRDefault="00570E78" w:rsidP="00570E78">
      <w:pPr>
        <w:spacing w:line="240" w:lineRule="auto"/>
        <w:rPr>
          <w:sz w:val="28"/>
          <w:szCs w:val="28"/>
        </w:rPr>
      </w:pPr>
    </w:p>
    <w:p w14:paraId="23DC69E6" w14:textId="77777777" w:rsidR="00570E78" w:rsidRPr="001F364F" w:rsidRDefault="00570E78" w:rsidP="00570E78">
      <w:pPr>
        <w:spacing w:line="240" w:lineRule="auto"/>
        <w:rPr>
          <w:sz w:val="28"/>
          <w:szCs w:val="28"/>
        </w:rPr>
      </w:pPr>
    </w:p>
    <w:p w14:paraId="59D76C0D" w14:textId="77777777" w:rsidR="00570E78" w:rsidRPr="001F364F" w:rsidRDefault="00570E78" w:rsidP="00570E78">
      <w:pPr>
        <w:spacing w:line="240" w:lineRule="auto"/>
        <w:rPr>
          <w:sz w:val="28"/>
          <w:szCs w:val="28"/>
        </w:rPr>
      </w:pPr>
    </w:p>
    <w:p w14:paraId="38592436" w14:textId="77777777" w:rsidR="00570E78" w:rsidRPr="001F364F" w:rsidRDefault="00570E78" w:rsidP="00570E78">
      <w:pPr>
        <w:spacing w:line="240" w:lineRule="auto"/>
        <w:rPr>
          <w:sz w:val="28"/>
          <w:szCs w:val="28"/>
        </w:rPr>
      </w:pPr>
    </w:p>
    <w:p w14:paraId="4ECEFE43" w14:textId="77777777" w:rsidR="00570E78" w:rsidRPr="001F364F" w:rsidRDefault="00570E78" w:rsidP="00570E78">
      <w:pPr>
        <w:spacing w:line="240" w:lineRule="auto"/>
        <w:rPr>
          <w:sz w:val="28"/>
          <w:szCs w:val="28"/>
        </w:rPr>
      </w:pPr>
    </w:p>
    <w:p w14:paraId="75FD3797" w14:textId="77777777" w:rsidR="00570E78" w:rsidRPr="001F364F" w:rsidRDefault="00570E78" w:rsidP="00570E78">
      <w:pPr>
        <w:spacing w:line="240" w:lineRule="auto"/>
        <w:rPr>
          <w:sz w:val="28"/>
          <w:szCs w:val="28"/>
        </w:rPr>
      </w:pPr>
    </w:p>
    <w:p w14:paraId="0E4A813D" w14:textId="77777777" w:rsidR="00570E78" w:rsidRPr="001F364F" w:rsidRDefault="00570E78" w:rsidP="00570E78">
      <w:pPr>
        <w:spacing w:line="240" w:lineRule="auto"/>
        <w:jc w:val="center"/>
        <w:rPr>
          <w:b/>
          <w:sz w:val="32"/>
          <w:szCs w:val="32"/>
        </w:rPr>
      </w:pPr>
      <w:r w:rsidRPr="001F364F">
        <w:rPr>
          <w:b/>
          <w:sz w:val="32"/>
          <w:szCs w:val="32"/>
        </w:rPr>
        <w:t>ДНЕВНИК</w:t>
      </w:r>
    </w:p>
    <w:p w14:paraId="5B4CAB7E" w14:textId="77777777" w:rsidR="00570E78" w:rsidRPr="001F364F" w:rsidRDefault="00570E78" w:rsidP="00570E78">
      <w:pPr>
        <w:spacing w:line="240" w:lineRule="auto"/>
        <w:rPr>
          <w:b/>
          <w:sz w:val="28"/>
          <w:szCs w:val="28"/>
        </w:rPr>
      </w:pPr>
    </w:p>
    <w:p w14:paraId="275BF2AB" w14:textId="77777777" w:rsidR="00570E78" w:rsidRPr="001F364F" w:rsidRDefault="00570E78" w:rsidP="00570E78">
      <w:pPr>
        <w:spacing w:line="240" w:lineRule="auto"/>
        <w:rPr>
          <w:sz w:val="28"/>
          <w:szCs w:val="28"/>
        </w:rPr>
      </w:pPr>
      <w:r w:rsidRPr="001F364F">
        <w:rPr>
          <w:sz w:val="28"/>
          <w:szCs w:val="28"/>
        </w:rPr>
        <w:t xml:space="preserve">по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практике</w:t>
      </w:r>
    </w:p>
    <w:p w14:paraId="0D794132" w14:textId="77777777" w:rsidR="00570E78" w:rsidRPr="001F364F" w:rsidRDefault="00570E78" w:rsidP="00570E78">
      <w:pPr>
        <w:spacing w:line="240" w:lineRule="auto"/>
        <w:jc w:val="center"/>
        <w:rPr>
          <w:sz w:val="28"/>
          <w:szCs w:val="28"/>
        </w:rPr>
      </w:pPr>
      <w:r w:rsidRPr="001F364F">
        <w:rPr>
          <w:i/>
          <w:sz w:val="28"/>
          <w:szCs w:val="28"/>
          <w:vertAlign w:val="superscript"/>
        </w:rPr>
        <w:t>(указать вид (тип/типы) практики)</w:t>
      </w:r>
    </w:p>
    <w:p w14:paraId="7FC6E20B" w14:textId="77777777" w:rsidR="00570E78" w:rsidRPr="001F364F" w:rsidRDefault="00570E78" w:rsidP="00570E78">
      <w:pPr>
        <w:spacing w:line="240" w:lineRule="auto"/>
        <w:rPr>
          <w:sz w:val="28"/>
          <w:szCs w:val="28"/>
        </w:rPr>
      </w:pPr>
      <w:r w:rsidRPr="001F364F">
        <w:rPr>
          <w:sz w:val="28"/>
          <w:szCs w:val="28"/>
        </w:rPr>
        <w:t xml:space="preserve">обучающегося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курса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учебной группы </w:t>
      </w:r>
    </w:p>
    <w:p w14:paraId="0BDAB9C2" w14:textId="77777777" w:rsidR="00570E78" w:rsidRPr="001F364F" w:rsidRDefault="00570E78" w:rsidP="00570E78">
      <w:pPr>
        <w:spacing w:line="240" w:lineRule="auto"/>
        <w:rPr>
          <w:sz w:val="16"/>
          <w:szCs w:val="28"/>
          <w:u w:val="single"/>
        </w:rPr>
      </w:pPr>
    </w:p>
    <w:p w14:paraId="61150165" w14:textId="77777777" w:rsidR="00570E78" w:rsidRPr="001F364F" w:rsidRDefault="00570E78" w:rsidP="00570E78">
      <w:pPr>
        <w:spacing w:line="240" w:lineRule="auto"/>
        <w:rPr>
          <w:sz w:val="28"/>
          <w:szCs w:val="28"/>
        </w:rPr>
      </w:pP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i/>
          <w:sz w:val="28"/>
          <w:szCs w:val="28"/>
          <w:vertAlign w:val="superscript"/>
        </w:rPr>
        <w:t>(фамилия, имя, отчество)</w:t>
      </w:r>
    </w:p>
    <w:p w14:paraId="7DE36930" w14:textId="77777777" w:rsidR="00570E78" w:rsidRPr="001F364F" w:rsidRDefault="00570E78" w:rsidP="00570E78">
      <w:pPr>
        <w:spacing w:line="240" w:lineRule="auto"/>
        <w:rPr>
          <w:sz w:val="28"/>
          <w:szCs w:val="28"/>
          <w:u w:val="single"/>
        </w:rPr>
      </w:pPr>
      <w:r w:rsidRPr="001F364F">
        <w:rPr>
          <w:sz w:val="28"/>
          <w:szCs w:val="28"/>
        </w:rPr>
        <w:t xml:space="preserve">Направление подготовки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18474D0D" w14:textId="77777777" w:rsidR="00570E78" w:rsidRPr="001F364F" w:rsidRDefault="00570E78" w:rsidP="00570E78">
      <w:pPr>
        <w:spacing w:line="240" w:lineRule="auto"/>
        <w:rPr>
          <w:i/>
          <w:sz w:val="28"/>
          <w:szCs w:val="28"/>
          <w:vertAlign w:val="superscript"/>
        </w:rPr>
      </w:pPr>
      <w:r w:rsidRPr="001F364F">
        <w:rPr>
          <w:i/>
          <w:sz w:val="28"/>
          <w:szCs w:val="28"/>
          <w:vertAlign w:val="superscript"/>
        </w:rPr>
        <w:t xml:space="preserve">                                                                                                                 (наименование направления подготовки)</w:t>
      </w:r>
    </w:p>
    <w:p w14:paraId="0263B3E2" w14:textId="77777777" w:rsidR="00570E78" w:rsidRPr="001F364F" w:rsidRDefault="00570E78" w:rsidP="00570E78">
      <w:pPr>
        <w:spacing w:line="240" w:lineRule="auto"/>
        <w:rPr>
          <w:sz w:val="28"/>
          <w:szCs w:val="28"/>
          <w:u w:val="single"/>
        </w:rPr>
      </w:pP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45F89581" w14:textId="77777777" w:rsidR="00570E78" w:rsidRPr="001F364F" w:rsidRDefault="00570E78" w:rsidP="00570E78">
      <w:pPr>
        <w:spacing w:line="240" w:lineRule="auto"/>
        <w:rPr>
          <w:i/>
          <w:sz w:val="28"/>
          <w:szCs w:val="28"/>
          <w:vertAlign w:val="superscript"/>
        </w:rPr>
      </w:pPr>
      <w:r w:rsidRPr="001F364F">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6C8C5CBD" w14:textId="77777777" w:rsidR="00570E78" w:rsidRPr="001F364F" w:rsidRDefault="00570E78" w:rsidP="00570E78">
      <w:pPr>
        <w:spacing w:line="240" w:lineRule="auto"/>
        <w:rPr>
          <w:b/>
          <w:sz w:val="28"/>
          <w:szCs w:val="28"/>
        </w:rPr>
      </w:pPr>
    </w:p>
    <w:p w14:paraId="5FCEBE90" w14:textId="77777777" w:rsidR="00570E78" w:rsidRPr="001F364F" w:rsidRDefault="00570E78" w:rsidP="00570E78">
      <w:pPr>
        <w:spacing w:line="240" w:lineRule="auto"/>
        <w:rPr>
          <w:b/>
          <w:sz w:val="28"/>
          <w:szCs w:val="28"/>
        </w:rPr>
      </w:pPr>
    </w:p>
    <w:p w14:paraId="1971768D" w14:textId="77777777" w:rsidR="00570E78" w:rsidRPr="001F364F" w:rsidRDefault="00570E78" w:rsidP="00570E78">
      <w:pPr>
        <w:spacing w:line="240" w:lineRule="auto"/>
        <w:rPr>
          <w:b/>
          <w:sz w:val="28"/>
          <w:szCs w:val="28"/>
        </w:rPr>
      </w:pPr>
    </w:p>
    <w:p w14:paraId="30DDC9B4" w14:textId="77777777" w:rsidR="00570E78" w:rsidRPr="001F364F" w:rsidRDefault="00570E78" w:rsidP="00570E78">
      <w:pPr>
        <w:spacing w:line="240" w:lineRule="auto"/>
        <w:rPr>
          <w:b/>
          <w:sz w:val="28"/>
          <w:szCs w:val="28"/>
        </w:rPr>
      </w:pPr>
    </w:p>
    <w:p w14:paraId="478FC6FF" w14:textId="77777777" w:rsidR="00570E78" w:rsidRPr="001F364F" w:rsidRDefault="00570E78" w:rsidP="00570E78">
      <w:pPr>
        <w:spacing w:line="240" w:lineRule="auto"/>
        <w:rPr>
          <w:b/>
          <w:sz w:val="28"/>
          <w:szCs w:val="28"/>
        </w:rPr>
      </w:pPr>
    </w:p>
    <w:p w14:paraId="71D1FED9" w14:textId="77777777" w:rsidR="00570E78" w:rsidRPr="001F364F" w:rsidRDefault="00570E78" w:rsidP="00570E78">
      <w:pPr>
        <w:spacing w:line="240" w:lineRule="auto"/>
        <w:rPr>
          <w:b/>
          <w:sz w:val="28"/>
          <w:szCs w:val="28"/>
        </w:rPr>
      </w:pPr>
    </w:p>
    <w:p w14:paraId="202ABF59" w14:textId="77777777" w:rsidR="00570E78" w:rsidRPr="001F364F" w:rsidRDefault="00570E78" w:rsidP="00570E78">
      <w:pPr>
        <w:spacing w:line="240" w:lineRule="auto"/>
        <w:rPr>
          <w:b/>
          <w:sz w:val="28"/>
          <w:szCs w:val="28"/>
        </w:rPr>
      </w:pPr>
    </w:p>
    <w:p w14:paraId="22FB7E31" w14:textId="77777777" w:rsidR="00570E78" w:rsidRPr="001F364F" w:rsidRDefault="00570E78" w:rsidP="00570E78">
      <w:pPr>
        <w:spacing w:line="240" w:lineRule="auto"/>
        <w:rPr>
          <w:b/>
          <w:sz w:val="28"/>
          <w:szCs w:val="28"/>
        </w:rPr>
      </w:pPr>
    </w:p>
    <w:p w14:paraId="2524F4DF" w14:textId="77777777" w:rsidR="00570E78" w:rsidRDefault="00570E78" w:rsidP="00570E78">
      <w:pPr>
        <w:spacing w:line="240" w:lineRule="auto"/>
        <w:rPr>
          <w:b/>
          <w:sz w:val="28"/>
          <w:szCs w:val="28"/>
        </w:rPr>
      </w:pPr>
    </w:p>
    <w:p w14:paraId="15D2C50A" w14:textId="77777777" w:rsidR="00570E78" w:rsidRDefault="00570E78" w:rsidP="00570E78">
      <w:pPr>
        <w:spacing w:line="240" w:lineRule="auto"/>
        <w:rPr>
          <w:b/>
          <w:sz w:val="28"/>
          <w:szCs w:val="28"/>
        </w:rPr>
      </w:pPr>
    </w:p>
    <w:p w14:paraId="51DDC2AF" w14:textId="77777777" w:rsidR="00570E78" w:rsidRDefault="00570E78" w:rsidP="00570E78">
      <w:pPr>
        <w:spacing w:line="240" w:lineRule="auto"/>
        <w:rPr>
          <w:b/>
          <w:sz w:val="28"/>
          <w:szCs w:val="28"/>
        </w:rPr>
      </w:pPr>
    </w:p>
    <w:p w14:paraId="43829A4D" w14:textId="77777777" w:rsidR="00570E78" w:rsidRPr="001F364F" w:rsidRDefault="00570E78" w:rsidP="00570E78">
      <w:pPr>
        <w:spacing w:line="240" w:lineRule="auto"/>
        <w:rPr>
          <w:b/>
          <w:sz w:val="28"/>
          <w:szCs w:val="28"/>
        </w:rPr>
      </w:pPr>
    </w:p>
    <w:p w14:paraId="046656F1" w14:textId="77777777" w:rsidR="00570E78" w:rsidRPr="001F364F" w:rsidRDefault="00570E78" w:rsidP="00570E78">
      <w:pPr>
        <w:spacing w:line="240" w:lineRule="auto"/>
        <w:jc w:val="center"/>
        <w:rPr>
          <w:b/>
          <w:sz w:val="28"/>
          <w:szCs w:val="28"/>
        </w:rPr>
      </w:pPr>
      <w:r w:rsidRPr="001F364F">
        <w:rPr>
          <w:b/>
          <w:sz w:val="28"/>
          <w:szCs w:val="28"/>
        </w:rPr>
        <w:t>Москва – 20 ___</w:t>
      </w:r>
    </w:p>
    <w:p w14:paraId="6521FC4B" w14:textId="77777777" w:rsidR="00570E78" w:rsidRPr="001F364F" w:rsidRDefault="00570E78" w:rsidP="00570E78">
      <w:pPr>
        <w:spacing w:line="240" w:lineRule="auto"/>
        <w:rPr>
          <w:sz w:val="28"/>
          <w:szCs w:val="28"/>
          <w:u w:val="single"/>
        </w:rPr>
      </w:pPr>
      <w:r w:rsidRPr="001F364F">
        <w:rPr>
          <w:sz w:val="28"/>
          <w:szCs w:val="28"/>
        </w:rPr>
        <w:lastRenderedPageBreak/>
        <w:t xml:space="preserve">Место прохождения практики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63D8B18B" w14:textId="77777777" w:rsidR="00570E78" w:rsidRPr="001F364F" w:rsidRDefault="00570E78" w:rsidP="00570E78">
      <w:pPr>
        <w:spacing w:line="240" w:lineRule="auto"/>
        <w:rPr>
          <w:sz w:val="12"/>
          <w:szCs w:val="12"/>
        </w:rPr>
      </w:pPr>
    </w:p>
    <w:p w14:paraId="0B201BB5" w14:textId="77777777" w:rsidR="00570E78" w:rsidRPr="001F364F" w:rsidRDefault="00570E78" w:rsidP="00570E78">
      <w:pPr>
        <w:spacing w:line="240" w:lineRule="auto"/>
        <w:rPr>
          <w:sz w:val="28"/>
          <w:szCs w:val="28"/>
        </w:rPr>
      </w:pPr>
      <w:r w:rsidRPr="001F364F">
        <w:rPr>
          <w:sz w:val="28"/>
          <w:szCs w:val="28"/>
        </w:rPr>
        <w:t xml:space="preserve">Срок практики с «___» _____________ 20__ г.  </w:t>
      </w:r>
      <w:proofErr w:type="gramStart"/>
      <w:r w:rsidRPr="001F364F">
        <w:rPr>
          <w:sz w:val="28"/>
          <w:szCs w:val="28"/>
        </w:rPr>
        <w:t>по  «</w:t>
      </w:r>
      <w:proofErr w:type="gramEnd"/>
      <w:r w:rsidRPr="001F364F">
        <w:rPr>
          <w:sz w:val="28"/>
          <w:szCs w:val="28"/>
        </w:rPr>
        <w:t>____» ____________ 20__ г.</w:t>
      </w:r>
    </w:p>
    <w:p w14:paraId="69D3AC0B" w14:textId="77777777" w:rsidR="00570E78" w:rsidRPr="001F364F" w:rsidRDefault="00570E78" w:rsidP="00570E78">
      <w:pPr>
        <w:spacing w:line="240" w:lineRule="auto"/>
        <w:rPr>
          <w:sz w:val="12"/>
          <w:szCs w:val="12"/>
        </w:rPr>
      </w:pPr>
    </w:p>
    <w:p w14:paraId="787C1229" w14:textId="77777777" w:rsidR="00570E78" w:rsidRPr="001F364F" w:rsidRDefault="00570E78" w:rsidP="00570E78">
      <w:pPr>
        <w:spacing w:line="240" w:lineRule="auto"/>
        <w:rPr>
          <w:sz w:val="28"/>
          <w:szCs w:val="28"/>
        </w:rPr>
      </w:pPr>
      <w:r w:rsidRPr="001F364F">
        <w:rPr>
          <w:sz w:val="28"/>
          <w:szCs w:val="28"/>
        </w:rPr>
        <w:t xml:space="preserve">Должность, Ф.И.О. руководителя практики от организации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4AD1ABE0" w14:textId="77777777" w:rsidR="00570E78" w:rsidRPr="001F364F" w:rsidRDefault="00570E78" w:rsidP="00570E78">
      <w:pPr>
        <w:spacing w:line="240" w:lineRule="auto"/>
        <w:jc w:val="center"/>
        <w:rPr>
          <w:sz w:val="28"/>
          <w:szCs w:val="28"/>
        </w:rPr>
      </w:pPr>
    </w:p>
    <w:p w14:paraId="68BB8950" w14:textId="77777777" w:rsidR="00570E78" w:rsidRPr="001F364F" w:rsidRDefault="00570E78" w:rsidP="00570E78">
      <w:pPr>
        <w:spacing w:line="240" w:lineRule="auto"/>
        <w:jc w:val="center"/>
        <w:rPr>
          <w:b/>
          <w:sz w:val="28"/>
          <w:szCs w:val="28"/>
        </w:rPr>
      </w:pPr>
      <w:r w:rsidRPr="001F364F">
        <w:rPr>
          <w:b/>
          <w:sz w:val="28"/>
          <w:szCs w:val="28"/>
        </w:rPr>
        <w:t>УЧЕТ ВЫПОЛНЕННОЙ РАБОТЫ</w:t>
      </w:r>
    </w:p>
    <w:tbl>
      <w:tblPr>
        <w:tblStyle w:val="a3"/>
        <w:tblW w:w="0" w:type="auto"/>
        <w:tblLook w:val="04A0" w:firstRow="1" w:lastRow="0" w:firstColumn="1" w:lastColumn="0" w:noHBand="0" w:noVBand="1"/>
      </w:tblPr>
      <w:tblGrid>
        <w:gridCol w:w="1384"/>
        <w:gridCol w:w="2126"/>
        <w:gridCol w:w="4536"/>
        <w:gridCol w:w="1807"/>
      </w:tblGrid>
      <w:tr w:rsidR="00570E78" w:rsidRPr="001F364F" w14:paraId="2DB277C3" w14:textId="77777777" w:rsidTr="00606103">
        <w:trPr>
          <w:trHeight w:val="831"/>
        </w:trPr>
        <w:tc>
          <w:tcPr>
            <w:tcW w:w="1384" w:type="dxa"/>
            <w:tcBorders>
              <w:top w:val="single" w:sz="4" w:space="0" w:color="auto"/>
              <w:left w:val="single" w:sz="4" w:space="0" w:color="auto"/>
              <w:bottom w:val="single" w:sz="4" w:space="0" w:color="auto"/>
              <w:right w:val="single" w:sz="4" w:space="0" w:color="auto"/>
            </w:tcBorders>
            <w:hideMark/>
          </w:tcPr>
          <w:p w14:paraId="7D8FB333" w14:textId="77777777" w:rsidR="00570E78" w:rsidRPr="001F364F" w:rsidRDefault="00570E78" w:rsidP="00570E78">
            <w:pPr>
              <w:jc w:val="center"/>
              <w:rPr>
                <w:szCs w:val="28"/>
              </w:rPr>
            </w:pPr>
            <w:r w:rsidRPr="001F364F">
              <w:rPr>
                <w:szCs w:val="28"/>
              </w:rPr>
              <w:t>Дата</w:t>
            </w:r>
          </w:p>
        </w:tc>
        <w:tc>
          <w:tcPr>
            <w:tcW w:w="2126" w:type="dxa"/>
            <w:tcBorders>
              <w:top w:val="single" w:sz="4" w:space="0" w:color="auto"/>
              <w:left w:val="single" w:sz="4" w:space="0" w:color="auto"/>
              <w:bottom w:val="single" w:sz="4" w:space="0" w:color="auto"/>
              <w:right w:val="single" w:sz="4" w:space="0" w:color="auto"/>
            </w:tcBorders>
            <w:hideMark/>
          </w:tcPr>
          <w:p w14:paraId="0CDAB65F" w14:textId="77777777" w:rsidR="00570E78" w:rsidRPr="001F364F" w:rsidRDefault="00570E78" w:rsidP="00570E78">
            <w:pPr>
              <w:jc w:val="center"/>
              <w:rPr>
                <w:szCs w:val="28"/>
              </w:rPr>
            </w:pPr>
            <w:r w:rsidRPr="001F364F">
              <w:rPr>
                <w:szCs w:val="28"/>
              </w:rPr>
              <w:t>Департамент/ Управление/</w:t>
            </w:r>
          </w:p>
          <w:p w14:paraId="3D932451" w14:textId="77777777" w:rsidR="00570E78" w:rsidRPr="001F364F" w:rsidRDefault="00570E78" w:rsidP="00570E78">
            <w:pPr>
              <w:jc w:val="center"/>
              <w:rPr>
                <w:szCs w:val="28"/>
              </w:rPr>
            </w:pPr>
            <w:r w:rsidRPr="001F364F">
              <w:rPr>
                <w:szCs w:val="28"/>
              </w:rPr>
              <w:t>отдел</w:t>
            </w:r>
          </w:p>
        </w:tc>
        <w:tc>
          <w:tcPr>
            <w:tcW w:w="4536" w:type="dxa"/>
            <w:tcBorders>
              <w:top w:val="single" w:sz="4" w:space="0" w:color="auto"/>
              <w:left w:val="single" w:sz="4" w:space="0" w:color="auto"/>
              <w:bottom w:val="single" w:sz="4" w:space="0" w:color="auto"/>
              <w:right w:val="single" w:sz="4" w:space="0" w:color="auto"/>
            </w:tcBorders>
          </w:tcPr>
          <w:p w14:paraId="50E50E0B" w14:textId="77777777" w:rsidR="00570E78" w:rsidRPr="001F364F" w:rsidRDefault="00570E78" w:rsidP="00570E78">
            <w:pPr>
              <w:jc w:val="center"/>
              <w:rPr>
                <w:szCs w:val="28"/>
              </w:rPr>
            </w:pPr>
            <w:r w:rsidRPr="001F364F">
              <w:rPr>
                <w:szCs w:val="28"/>
              </w:rPr>
              <w:t xml:space="preserve">Краткое содержание </w:t>
            </w:r>
          </w:p>
          <w:p w14:paraId="7E5894EF" w14:textId="77777777" w:rsidR="00570E78" w:rsidRPr="001F364F" w:rsidRDefault="00570E78" w:rsidP="00570E78">
            <w:pPr>
              <w:jc w:val="center"/>
              <w:rPr>
                <w:szCs w:val="28"/>
              </w:rPr>
            </w:pPr>
            <w:r w:rsidRPr="001F364F">
              <w:rPr>
                <w:szCs w:val="28"/>
              </w:rPr>
              <w:t>работы обучающегося</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75685F8" w14:textId="77777777" w:rsidR="00570E78" w:rsidRPr="001F364F" w:rsidRDefault="00570E78" w:rsidP="00570E78">
            <w:pPr>
              <w:jc w:val="center"/>
              <w:rPr>
                <w:szCs w:val="28"/>
              </w:rPr>
            </w:pPr>
            <w:r w:rsidRPr="001F364F">
              <w:rPr>
                <w:szCs w:val="28"/>
              </w:rPr>
              <w:t xml:space="preserve">Отметка </w:t>
            </w:r>
          </w:p>
          <w:p w14:paraId="3D5E395C" w14:textId="77777777" w:rsidR="00570E78" w:rsidRPr="001F364F" w:rsidRDefault="00570E78" w:rsidP="00570E78">
            <w:pPr>
              <w:jc w:val="center"/>
              <w:rPr>
                <w:szCs w:val="28"/>
              </w:rPr>
            </w:pPr>
            <w:r w:rsidRPr="001F364F">
              <w:rPr>
                <w:szCs w:val="28"/>
              </w:rPr>
              <w:t>о выполнении работы</w:t>
            </w:r>
          </w:p>
          <w:p w14:paraId="62CB5616" w14:textId="77777777" w:rsidR="00570E78" w:rsidRPr="001F364F" w:rsidRDefault="00570E78" w:rsidP="00570E78">
            <w:pPr>
              <w:jc w:val="center"/>
              <w:rPr>
                <w:szCs w:val="28"/>
              </w:rPr>
            </w:pPr>
            <w:r w:rsidRPr="001F364F">
              <w:rPr>
                <w:szCs w:val="28"/>
              </w:rPr>
              <w:t>(подпись руководителя практики)</w:t>
            </w:r>
          </w:p>
        </w:tc>
      </w:tr>
      <w:tr w:rsidR="00570E78" w:rsidRPr="001F364F" w14:paraId="56DA524F" w14:textId="77777777" w:rsidTr="00606103">
        <w:trPr>
          <w:trHeight w:val="287"/>
        </w:trPr>
        <w:tc>
          <w:tcPr>
            <w:tcW w:w="1384" w:type="dxa"/>
            <w:tcBorders>
              <w:top w:val="single" w:sz="4" w:space="0" w:color="auto"/>
              <w:left w:val="single" w:sz="4" w:space="0" w:color="auto"/>
              <w:bottom w:val="single" w:sz="4" w:space="0" w:color="auto"/>
              <w:right w:val="single" w:sz="4" w:space="0" w:color="auto"/>
            </w:tcBorders>
          </w:tcPr>
          <w:p w14:paraId="32A951A7" w14:textId="77777777" w:rsidR="00570E78" w:rsidRPr="001F364F" w:rsidRDefault="00570E78" w:rsidP="00570E78">
            <w:pPr>
              <w:jc w:val="center"/>
              <w:rPr>
                <w:szCs w:val="28"/>
              </w:rPr>
            </w:pPr>
            <w:r w:rsidRPr="001F364F">
              <w:rPr>
                <w:szCs w:val="28"/>
              </w:rPr>
              <w:t>1</w:t>
            </w:r>
          </w:p>
        </w:tc>
        <w:tc>
          <w:tcPr>
            <w:tcW w:w="2126" w:type="dxa"/>
            <w:tcBorders>
              <w:top w:val="single" w:sz="4" w:space="0" w:color="auto"/>
              <w:left w:val="single" w:sz="4" w:space="0" w:color="auto"/>
              <w:bottom w:val="single" w:sz="4" w:space="0" w:color="auto"/>
              <w:right w:val="single" w:sz="4" w:space="0" w:color="auto"/>
            </w:tcBorders>
          </w:tcPr>
          <w:p w14:paraId="24AE3708" w14:textId="77777777" w:rsidR="00570E78" w:rsidRPr="001F364F" w:rsidRDefault="00570E78" w:rsidP="00570E78">
            <w:pPr>
              <w:jc w:val="center"/>
              <w:rPr>
                <w:szCs w:val="28"/>
              </w:rPr>
            </w:pPr>
            <w:r w:rsidRPr="001F364F">
              <w:rPr>
                <w:szCs w:val="28"/>
              </w:rPr>
              <w:t>2</w:t>
            </w:r>
          </w:p>
        </w:tc>
        <w:tc>
          <w:tcPr>
            <w:tcW w:w="4536" w:type="dxa"/>
            <w:tcBorders>
              <w:top w:val="single" w:sz="4" w:space="0" w:color="auto"/>
              <w:left w:val="single" w:sz="4" w:space="0" w:color="auto"/>
              <w:bottom w:val="single" w:sz="4" w:space="0" w:color="auto"/>
              <w:right w:val="single" w:sz="4" w:space="0" w:color="auto"/>
            </w:tcBorders>
          </w:tcPr>
          <w:p w14:paraId="4A81ECB2" w14:textId="77777777" w:rsidR="00570E78" w:rsidRPr="001F364F" w:rsidRDefault="00570E78" w:rsidP="00570E78">
            <w:pPr>
              <w:jc w:val="center"/>
              <w:rPr>
                <w:szCs w:val="28"/>
              </w:rPr>
            </w:pPr>
            <w:r w:rsidRPr="001F364F">
              <w:rPr>
                <w:szCs w:val="28"/>
              </w:rPr>
              <w:t>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5624ABE" w14:textId="77777777" w:rsidR="00570E78" w:rsidRPr="001F364F" w:rsidRDefault="00570E78" w:rsidP="00570E78">
            <w:pPr>
              <w:jc w:val="center"/>
              <w:rPr>
                <w:szCs w:val="28"/>
              </w:rPr>
            </w:pPr>
            <w:r w:rsidRPr="001F364F">
              <w:rPr>
                <w:szCs w:val="28"/>
              </w:rPr>
              <w:t>4</w:t>
            </w:r>
          </w:p>
        </w:tc>
      </w:tr>
      <w:tr w:rsidR="00570E78" w:rsidRPr="001F364F" w14:paraId="3463E7D6"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10948123"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C2AC66D"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000B0B9C"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42C90224" w14:textId="77777777" w:rsidR="00570E78" w:rsidRPr="001F364F" w:rsidRDefault="00570E78" w:rsidP="00570E78">
            <w:pPr>
              <w:jc w:val="center"/>
              <w:rPr>
                <w:sz w:val="28"/>
                <w:szCs w:val="28"/>
              </w:rPr>
            </w:pPr>
          </w:p>
        </w:tc>
      </w:tr>
      <w:tr w:rsidR="00570E78" w:rsidRPr="001F364F" w14:paraId="4CFBEAF1"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77C1CC2A"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0C255C6"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1A618A23"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2AFD2833" w14:textId="77777777" w:rsidR="00570E78" w:rsidRPr="001F364F" w:rsidRDefault="00570E78" w:rsidP="00570E78">
            <w:pPr>
              <w:jc w:val="center"/>
              <w:rPr>
                <w:sz w:val="28"/>
                <w:szCs w:val="28"/>
              </w:rPr>
            </w:pPr>
          </w:p>
        </w:tc>
      </w:tr>
      <w:tr w:rsidR="00570E78" w:rsidRPr="001F364F" w14:paraId="5551A429"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77710527"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45DF8EB2"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2C72214D"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31744A42" w14:textId="77777777" w:rsidR="00570E78" w:rsidRPr="001F364F" w:rsidRDefault="00570E78" w:rsidP="00570E78">
            <w:pPr>
              <w:jc w:val="center"/>
              <w:rPr>
                <w:sz w:val="28"/>
                <w:szCs w:val="28"/>
              </w:rPr>
            </w:pPr>
          </w:p>
        </w:tc>
      </w:tr>
      <w:tr w:rsidR="00570E78" w:rsidRPr="001F364F" w14:paraId="63838E11"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38139F19"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3CB52A1"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0A2DCE72"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1A55AABB" w14:textId="77777777" w:rsidR="00570E78" w:rsidRPr="001F364F" w:rsidRDefault="00570E78" w:rsidP="00570E78">
            <w:pPr>
              <w:jc w:val="center"/>
              <w:rPr>
                <w:sz w:val="28"/>
                <w:szCs w:val="28"/>
              </w:rPr>
            </w:pPr>
          </w:p>
        </w:tc>
      </w:tr>
      <w:tr w:rsidR="00570E78" w:rsidRPr="001F364F" w14:paraId="028E44CA"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48EDFC9D"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D00F617"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58EDAF23"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3164C960" w14:textId="77777777" w:rsidR="00570E78" w:rsidRPr="001F364F" w:rsidRDefault="00570E78" w:rsidP="00570E78">
            <w:pPr>
              <w:jc w:val="center"/>
              <w:rPr>
                <w:sz w:val="28"/>
                <w:szCs w:val="28"/>
              </w:rPr>
            </w:pPr>
          </w:p>
        </w:tc>
      </w:tr>
      <w:tr w:rsidR="00570E78" w:rsidRPr="001F364F" w14:paraId="2B84E306"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26F1B5DA"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1DA3614"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4B596B7E"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407D8C87" w14:textId="77777777" w:rsidR="00570E78" w:rsidRPr="001F364F" w:rsidRDefault="00570E78" w:rsidP="00570E78">
            <w:pPr>
              <w:jc w:val="center"/>
              <w:rPr>
                <w:sz w:val="28"/>
                <w:szCs w:val="28"/>
              </w:rPr>
            </w:pPr>
          </w:p>
        </w:tc>
      </w:tr>
      <w:tr w:rsidR="00570E78" w:rsidRPr="001F364F" w14:paraId="120A948B"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240617B3"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8C8028D"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4C168A81"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17CC41F2" w14:textId="77777777" w:rsidR="00570E78" w:rsidRPr="001F364F" w:rsidRDefault="00570E78" w:rsidP="00570E78">
            <w:pPr>
              <w:jc w:val="center"/>
              <w:rPr>
                <w:sz w:val="28"/>
                <w:szCs w:val="28"/>
              </w:rPr>
            </w:pPr>
          </w:p>
        </w:tc>
      </w:tr>
      <w:tr w:rsidR="00570E78" w:rsidRPr="001F364F" w14:paraId="26E54B79"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3AF151BE"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6D9B72B"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7954E1F5"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486D5F14" w14:textId="77777777" w:rsidR="00570E78" w:rsidRPr="001F364F" w:rsidRDefault="00570E78" w:rsidP="00570E78">
            <w:pPr>
              <w:jc w:val="center"/>
              <w:rPr>
                <w:sz w:val="28"/>
                <w:szCs w:val="28"/>
              </w:rPr>
            </w:pPr>
          </w:p>
        </w:tc>
      </w:tr>
      <w:tr w:rsidR="00570E78" w:rsidRPr="001F364F" w14:paraId="7C0208C4"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458D2631"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2FEF958"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1AB0931E"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030899D4" w14:textId="77777777" w:rsidR="00570E78" w:rsidRPr="001F364F" w:rsidRDefault="00570E78" w:rsidP="00570E78">
            <w:pPr>
              <w:jc w:val="center"/>
              <w:rPr>
                <w:sz w:val="28"/>
                <w:szCs w:val="28"/>
              </w:rPr>
            </w:pPr>
          </w:p>
        </w:tc>
      </w:tr>
      <w:tr w:rsidR="00570E78" w:rsidRPr="001F364F" w14:paraId="686F1BAF"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75175498"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B1532B3"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1746AAA9"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0D0DE0A0" w14:textId="77777777" w:rsidR="00570E78" w:rsidRPr="001F364F" w:rsidRDefault="00570E78" w:rsidP="00570E78">
            <w:pPr>
              <w:jc w:val="center"/>
              <w:rPr>
                <w:sz w:val="28"/>
                <w:szCs w:val="28"/>
              </w:rPr>
            </w:pPr>
          </w:p>
        </w:tc>
      </w:tr>
      <w:tr w:rsidR="00570E78" w:rsidRPr="001F364F" w14:paraId="1DEDC710"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0986064F"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5ACB03B"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7CF1B5BA"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5FD588CB" w14:textId="77777777" w:rsidR="00570E78" w:rsidRPr="001F364F" w:rsidRDefault="00570E78" w:rsidP="00570E78">
            <w:pPr>
              <w:jc w:val="center"/>
              <w:rPr>
                <w:sz w:val="28"/>
                <w:szCs w:val="28"/>
              </w:rPr>
            </w:pPr>
          </w:p>
        </w:tc>
      </w:tr>
      <w:tr w:rsidR="00570E78" w:rsidRPr="001F364F" w14:paraId="57A4AD10"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45FA7931"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5083879"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176B5479"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0B94699F" w14:textId="77777777" w:rsidR="00570E78" w:rsidRPr="001F364F" w:rsidRDefault="00570E78" w:rsidP="00570E78">
            <w:pPr>
              <w:jc w:val="center"/>
              <w:rPr>
                <w:sz w:val="28"/>
                <w:szCs w:val="28"/>
              </w:rPr>
            </w:pPr>
          </w:p>
        </w:tc>
      </w:tr>
      <w:tr w:rsidR="00570E78" w:rsidRPr="001F364F" w14:paraId="1A271573"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63901068"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8D25E91"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2982B306"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161AB88F" w14:textId="77777777" w:rsidR="00570E78" w:rsidRPr="001F364F" w:rsidRDefault="00570E78" w:rsidP="00570E78">
            <w:pPr>
              <w:jc w:val="center"/>
              <w:rPr>
                <w:sz w:val="28"/>
                <w:szCs w:val="28"/>
              </w:rPr>
            </w:pPr>
          </w:p>
        </w:tc>
      </w:tr>
      <w:tr w:rsidR="00570E78" w:rsidRPr="001F364F" w14:paraId="2D1E69AB"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686EABE6"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8C58F90"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4E216E90"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739B6FD6" w14:textId="77777777" w:rsidR="00570E78" w:rsidRPr="001F364F" w:rsidRDefault="00570E78" w:rsidP="00570E78">
            <w:pPr>
              <w:jc w:val="center"/>
              <w:rPr>
                <w:sz w:val="28"/>
                <w:szCs w:val="28"/>
              </w:rPr>
            </w:pPr>
          </w:p>
        </w:tc>
      </w:tr>
      <w:tr w:rsidR="00570E78" w:rsidRPr="001F364F" w14:paraId="64FBBF2F"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02C88198"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12047BC"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2E6CD4E3"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202FCDED" w14:textId="77777777" w:rsidR="00570E78" w:rsidRPr="001F364F" w:rsidRDefault="00570E78" w:rsidP="00570E78">
            <w:pPr>
              <w:jc w:val="center"/>
              <w:rPr>
                <w:sz w:val="28"/>
                <w:szCs w:val="28"/>
              </w:rPr>
            </w:pPr>
          </w:p>
        </w:tc>
      </w:tr>
    </w:tbl>
    <w:p w14:paraId="28E24FDB" w14:textId="77777777" w:rsidR="00570E78" w:rsidRPr="001F364F" w:rsidRDefault="00570E78" w:rsidP="00570E78">
      <w:pPr>
        <w:spacing w:line="240" w:lineRule="auto"/>
        <w:rPr>
          <w:b/>
          <w:sz w:val="28"/>
          <w:szCs w:val="28"/>
        </w:rPr>
      </w:pPr>
    </w:p>
    <w:p w14:paraId="0D1E5FF9" w14:textId="77777777" w:rsidR="00570E78" w:rsidRPr="001F364F" w:rsidRDefault="00570E78" w:rsidP="00570E78">
      <w:pPr>
        <w:spacing w:line="240" w:lineRule="auto"/>
        <w:rPr>
          <w:sz w:val="28"/>
          <w:szCs w:val="28"/>
        </w:rPr>
      </w:pPr>
      <w:r w:rsidRPr="001F364F">
        <w:rPr>
          <w:sz w:val="28"/>
          <w:szCs w:val="28"/>
        </w:rPr>
        <w:t xml:space="preserve">Руководитель практики от организации:                  </w:t>
      </w:r>
      <w:r w:rsidRPr="001F364F">
        <w:rPr>
          <w:sz w:val="28"/>
          <w:szCs w:val="28"/>
          <w:u w:val="single"/>
        </w:rPr>
        <w:tab/>
      </w:r>
      <w:r w:rsidRPr="001F364F">
        <w:rPr>
          <w:sz w:val="28"/>
          <w:szCs w:val="28"/>
          <w:u w:val="single"/>
        </w:rPr>
        <w:tab/>
      </w:r>
      <w:r w:rsidRPr="001F364F">
        <w:rPr>
          <w:sz w:val="28"/>
          <w:szCs w:val="28"/>
        </w:rPr>
        <w:t xml:space="preserve">  </w:t>
      </w:r>
      <w:r w:rsidRPr="001F364F">
        <w:rPr>
          <w:sz w:val="28"/>
          <w:szCs w:val="28"/>
          <w:u w:val="single"/>
        </w:rPr>
        <w:tab/>
      </w:r>
      <w:r w:rsidRPr="001F364F">
        <w:rPr>
          <w:sz w:val="28"/>
          <w:szCs w:val="28"/>
          <w:u w:val="single"/>
        </w:rPr>
        <w:tab/>
      </w:r>
      <w:r w:rsidRPr="001F364F">
        <w:rPr>
          <w:sz w:val="28"/>
          <w:szCs w:val="28"/>
          <w:u w:val="single"/>
        </w:rPr>
        <w:tab/>
      </w:r>
    </w:p>
    <w:p w14:paraId="61549E02" w14:textId="77777777" w:rsidR="00570E78" w:rsidRPr="001F364F" w:rsidRDefault="00570E78" w:rsidP="00570E78">
      <w:pPr>
        <w:spacing w:line="240" w:lineRule="auto"/>
        <w:rPr>
          <w:i/>
          <w:sz w:val="28"/>
          <w:szCs w:val="28"/>
          <w:vertAlign w:val="superscript"/>
        </w:rPr>
      </w:pPr>
      <w:r w:rsidRPr="001F364F">
        <w:rPr>
          <w:i/>
          <w:sz w:val="28"/>
          <w:szCs w:val="28"/>
          <w:vertAlign w:val="superscript"/>
        </w:rPr>
        <w:t xml:space="preserve">                                                                                                                                                   (</w:t>
      </w:r>
      <w:proofErr w:type="gramStart"/>
      <w:r w:rsidRPr="001F364F">
        <w:rPr>
          <w:i/>
          <w:sz w:val="28"/>
          <w:szCs w:val="28"/>
          <w:vertAlign w:val="superscript"/>
        </w:rPr>
        <w:t xml:space="preserve">подпись)   </w:t>
      </w:r>
      <w:proofErr w:type="gramEnd"/>
      <w:r w:rsidRPr="001F364F">
        <w:rPr>
          <w:i/>
          <w:sz w:val="28"/>
          <w:szCs w:val="28"/>
          <w:vertAlign w:val="superscript"/>
        </w:rPr>
        <w:t xml:space="preserve">                 (И.О. Фамилия)</w:t>
      </w:r>
    </w:p>
    <w:p w14:paraId="063EA8AB" w14:textId="77777777" w:rsidR="00570E78" w:rsidRPr="001F364F" w:rsidRDefault="00570E78" w:rsidP="00570E78">
      <w:pPr>
        <w:spacing w:line="240" w:lineRule="auto"/>
        <w:rPr>
          <w:sz w:val="8"/>
          <w:szCs w:val="8"/>
          <w:vertAlign w:val="superscript"/>
        </w:rPr>
      </w:pPr>
    </w:p>
    <w:p w14:paraId="2CD957DA" w14:textId="77777777" w:rsidR="00570E78" w:rsidRPr="001F364F" w:rsidRDefault="00570E78" w:rsidP="00570E78">
      <w:pPr>
        <w:spacing w:line="240" w:lineRule="auto"/>
        <w:rPr>
          <w:i/>
          <w:sz w:val="28"/>
          <w:szCs w:val="28"/>
          <w:vertAlign w:val="superscript"/>
        </w:rPr>
      </w:pPr>
      <w:r w:rsidRPr="001F364F">
        <w:rPr>
          <w:sz w:val="32"/>
          <w:szCs w:val="28"/>
          <w:vertAlign w:val="superscript"/>
        </w:rPr>
        <w:t xml:space="preserve">                                                                                                                                 М.П.</w:t>
      </w:r>
    </w:p>
    <w:p w14:paraId="290C14B9" w14:textId="77777777" w:rsidR="00570E78" w:rsidRPr="001F364F" w:rsidRDefault="00570E78" w:rsidP="00570E78">
      <w:pPr>
        <w:spacing w:line="240" w:lineRule="auto"/>
        <w:rPr>
          <w:i/>
          <w:sz w:val="28"/>
          <w:szCs w:val="28"/>
          <w:vertAlign w:val="superscript"/>
        </w:rPr>
        <w:sectPr w:rsidR="00570E78" w:rsidRPr="001F364F" w:rsidSect="00606103">
          <w:pgSz w:w="11906" w:h="16838"/>
          <w:pgMar w:top="1134" w:right="567" w:bottom="1134" w:left="1134" w:header="709" w:footer="709" w:gutter="0"/>
          <w:cols w:space="708"/>
          <w:titlePg/>
          <w:docGrid w:linePitch="360"/>
        </w:sectPr>
      </w:pPr>
    </w:p>
    <w:p w14:paraId="4F83BE78" w14:textId="77777777" w:rsidR="00570E78" w:rsidRDefault="00570E78" w:rsidP="00570E78">
      <w:pPr>
        <w:spacing w:line="240" w:lineRule="auto"/>
        <w:jc w:val="center"/>
        <w:rPr>
          <w:b/>
          <w:sz w:val="28"/>
          <w:szCs w:val="28"/>
        </w:rPr>
      </w:pPr>
      <w:r>
        <w:rPr>
          <w:b/>
          <w:sz w:val="28"/>
          <w:szCs w:val="28"/>
        </w:rPr>
        <w:lastRenderedPageBreak/>
        <w:t>Приложение №6</w:t>
      </w:r>
    </w:p>
    <w:p w14:paraId="0C2EE374" w14:textId="77777777" w:rsidR="00570E78" w:rsidRDefault="00570E78" w:rsidP="00570E78">
      <w:pPr>
        <w:spacing w:line="240" w:lineRule="auto"/>
        <w:jc w:val="center"/>
        <w:rPr>
          <w:b/>
          <w:sz w:val="28"/>
          <w:szCs w:val="28"/>
        </w:rPr>
      </w:pPr>
    </w:p>
    <w:p w14:paraId="7DD89528" w14:textId="77777777" w:rsidR="00570E78" w:rsidRPr="001F364F" w:rsidRDefault="00570E78" w:rsidP="00570E78">
      <w:pPr>
        <w:spacing w:line="240" w:lineRule="auto"/>
        <w:jc w:val="center"/>
        <w:rPr>
          <w:b/>
          <w:sz w:val="28"/>
          <w:szCs w:val="28"/>
        </w:rPr>
      </w:pPr>
      <w:r w:rsidRPr="001F364F">
        <w:rPr>
          <w:b/>
          <w:sz w:val="28"/>
          <w:szCs w:val="28"/>
        </w:rPr>
        <w:t>Форма отзыва</w:t>
      </w:r>
    </w:p>
    <w:p w14:paraId="78DF0C53" w14:textId="77777777" w:rsidR="00570E78" w:rsidRPr="001F364F" w:rsidRDefault="00570E78" w:rsidP="00570E78">
      <w:pPr>
        <w:spacing w:line="240" w:lineRule="auto"/>
        <w:jc w:val="center"/>
        <w:rPr>
          <w:sz w:val="22"/>
        </w:rPr>
      </w:pPr>
    </w:p>
    <w:p w14:paraId="1FE8C277" w14:textId="77777777" w:rsidR="00570E78" w:rsidRPr="001F364F" w:rsidRDefault="00570E78" w:rsidP="00570E78">
      <w:pPr>
        <w:spacing w:line="240" w:lineRule="auto"/>
        <w:jc w:val="center"/>
        <w:rPr>
          <w:sz w:val="22"/>
        </w:rPr>
      </w:pPr>
    </w:p>
    <w:p w14:paraId="3F7921E0" w14:textId="77777777" w:rsidR="00570E78" w:rsidRPr="001F364F" w:rsidRDefault="00570E78" w:rsidP="00570E78">
      <w:pPr>
        <w:spacing w:line="240" w:lineRule="auto"/>
        <w:contextualSpacing/>
        <w:jc w:val="center"/>
        <w:rPr>
          <w:b/>
          <w:sz w:val="32"/>
          <w:szCs w:val="32"/>
        </w:rPr>
      </w:pPr>
      <w:r w:rsidRPr="001F364F">
        <w:rPr>
          <w:b/>
          <w:sz w:val="32"/>
          <w:szCs w:val="32"/>
        </w:rPr>
        <w:t>ОТЗЫВ</w:t>
      </w:r>
    </w:p>
    <w:p w14:paraId="251575A1" w14:textId="77777777" w:rsidR="00570E78" w:rsidRPr="001F364F" w:rsidRDefault="00570E78" w:rsidP="00570E78">
      <w:pPr>
        <w:spacing w:line="240" w:lineRule="auto"/>
        <w:contextualSpacing/>
        <w:jc w:val="center"/>
      </w:pPr>
    </w:p>
    <w:p w14:paraId="434E6081" w14:textId="77777777" w:rsidR="00570E78" w:rsidRPr="001F364F" w:rsidRDefault="00570E78" w:rsidP="00570E78">
      <w:pPr>
        <w:spacing w:line="240" w:lineRule="auto"/>
        <w:contextualSpacing/>
        <w:jc w:val="center"/>
        <w:rPr>
          <w:sz w:val="28"/>
          <w:szCs w:val="28"/>
        </w:rPr>
      </w:pPr>
      <w:r w:rsidRPr="001F364F">
        <w:rPr>
          <w:b/>
          <w:sz w:val="28"/>
          <w:szCs w:val="28"/>
        </w:rPr>
        <w:t>о прохождении практики</w:t>
      </w:r>
    </w:p>
    <w:p w14:paraId="30D9057D" w14:textId="77777777" w:rsidR="00570E78" w:rsidRPr="001F364F" w:rsidRDefault="00570E78" w:rsidP="00570E78">
      <w:pPr>
        <w:spacing w:line="240" w:lineRule="auto"/>
      </w:pPr>
    </w:p>
    <w:p w14:paraId="10B450F9" w14:textId="77777777" w:rsidR="00570E78" w:rsidRPr="001F364F" w:rsidRDefault="00570E78" w:rsidP="00570E78">
      <w:pPr>
        <w:spacing w:line="240" w:lineRule="auto"/>
        <w:rPr>
          <w:spacing w:val="-20"/>
        </w:rPr>
      </w:pPr>
      <w:r w:rsidRPr="001F364F">
        <w:t xml:space="preserve">Обучающийся </w:t>
      </w:r>
      <w:r w:rsidRPr="001F364F">
        <w:rPr>
          <w:spacing w:val="-20"/>
        </w:rPr>
        <w:t>_____________________________________________________________________________________</w:t>
      </w:r>
    </w:p>
    <w:p w14:paraId="70931BA6" w14:textId="77777777" w:rsidR="00570E78" w:rsidRPr="001F364F" w:rsidRDefault="00570E78" w:rsidP="00570E78">
      <w:pPr>
        <w:spacing w:line="240" w:lineRule="auto"/>
        <w:jc w:val="center"/>
        <w:rPr>
          <w:i/>
          <w:sz w:val="20"/>
          <w:szCs w:val="20"/>
        </w:rPr>
      </w:pPr>
      <w:r w:rsidRPr="001F364F">
        <w:rPr>
          <w:i/>
          <w:sz w:val="20"/>
          <w:szCs w:val="20"/>
        </w:rPr>
        <w:t>(Ф.И.О.)</w:t>
      </w:r>
    </w:p>
    <w:p w14:paraId="56989C2D" w14:textId="77777777" w:rsidR="00570E78" w:rsidRPr="001F364F" w:rsidRDefault="00570E78" w:rsidP="00570E78">
      <w:pPr>
        <w:spacing w:line="240" w:lineRule="auto"/>
      </w:pPr>
      <w:r w:rsidRPr="001F364F">
        <w:t>Факультет __________________________________________________________________________</w:t>
      </w:r>
    </w:p>
    <w:p w14:paraId="37AC4157" w14:textId="77777777" w:rsidR="00570E78" w:rsidRPr="001F364F" w:rsidRDefault="00570E78" w:rsidP="00570E78">
      <w:pPr>
        <w:spacing w:line="240" w:lineRule="auto"/>
      </w:pPr>
    </w:p>
    <w:p w14:paraId="66537C06" w14:textId="77777777" w:rsidR="00570E78" w:rsidRPr="001F364F" w:rsidRDefault="00570E78" w:rsidP="00570E78">
      <w:pPr>
        <w:spacing w:line="240" w:lineRule="auto"/>
      </w:pPr>
      <w:r w:rsidRPr="001F364F">
        <w:t>проходил(а)</w:t>
      </w:r>
      <w:r w:rsidRPr="001F364F">
        <w:rPr>
          <w:spacing w:val="-20"/>
        </w:rPr>
        <w:t>________________________________________________________________</w:t>
      </w:r>
      <w:r w:rsidR="00467726">
        <w:rPr>
          <w:spacing w:val="-20"/>
        </w:rPr>
        <w:t>_</w:t>
      </w:r>
      <w:r w:rsidRPr="001F364F">
        <w:t>практику</w:t>
      </w:r>
      <w:r w:rsidRPr="001F364F">
        <w:rPr>
          <w:spacing w:val="-20"/>
        </w:rPr>
        <w:t xml:space="preserve"> </w:t>
      </w:r>
    </w:p>
    <w:p w14:paraId="2BC9CEB8" w14:textId="77777777" w:rsidR="00570E78" w:rsidRPr="001F364F" w:rsidRDefault="00570E78" w:rsidP="00570E78">
      <w:pPr>
        <w:tabs>
          <w:tab w:val="left" w:pos="1590"/>
        </w:tabs>
        <w:spacing w:line="240" w:lineRule="auto"/>
        <w:jc w:val="center"/>
        <w:rPr>
          <w:i/>
          <w:sz w:val="20"/>
          <w:szCs w:val="20"/>
        </w:rPr>
      </w:pPr>
      <w:r w:rsidRPr="001F364F">
        <w:rPr>
          <w:i/>
          <w:sz w:val="20"/>
          <w:szCs w:val="20"/>
        </w:rPr>
        <w:t>(вид практики)</w:t>
      </w:r>
    </w:p>
    <w:p w14:paraId="780C28D4" w14:textId="77777777" w:rsidR="00570E78" w:rsidRPr="001F364F" w:rsidRDefault="00570E78" w:rsidP="00570E78">
      <w:pPr>
        <w:spacing w:line="240" w:lineRule="auto"/>
        <w:rPr>
          <w:spacing w:val="-20"/>
        </w:rPr>
      </w:pPr>
      <w:r w:rsidRPr="001F364F">
        <w:t>в период с «</w:t>
      </w:r>
      <w:r w:rsidRPr="001F364F">
        <w:rPr>
          <w:spacing w:val="-20"/>
        </w:rPr>
        <w:t>_____» __________________</w:t>
      </w:r>
      <w:proofErr w:type="gramStart"/>
      <w:r w:rsidRPr="001F364F">
        <w:rPr>
          <w:spacing w:val="-20"/>
        </w:rPr>
        <w:t xml:space="preserve">_  </w:t>
      </w:r>
      <w:r w:rsidRPr="001F364F">
        <w:t>по</w:t>
      </w:r>
      <w:proofErr w:type="gramEnd"/>
      <w:r w:rsidRPr="001F364F">
        <w:t xml:space="preserve"> «</w:t>
      </w:r>
      <w:r w:rsidRPr="001F364F">
        <w:rPr>
          <w:spacing w:val="-20"/>
        </w:rPr>
        <w:t>______» _________________</w:t>
      </w:r>
      <w:r w:rsidRPr="001F364F">
        <w:t>20</w:t>
      </w:r>
      <w:r w:rsidRPr="001F364F">
        <w:rPr>
          <w:spacing w:val="-20"/>
        </w:rPr>
        <w:t>___</w:t>
      </w:r>
      <w:r w:rsidRPr="001F364F">
        <w:t>г.</w:t>
      </w:r>
    </w:p>
    <w:p w14:paraId="058751DE" w14:textId="77777777" w:rsidR="00570E78" w:rsidRPr="001F364F" w:rsidRDefault="00570E78" w:rsidP="00570E78">
      <w:pPr>
        <w:spacing w:line="240" w:lineRule="auto"/>
        <w:contextualSpacing/>
        <w:rPr>
          <w:i/>
          <w:sz w:val="20"/>
          <w:szCs w:val="20"/>
        </w:rPr>
      </w:pPr>
      <w:r w:rsidRPr="001F364F">
        <w:t>в</w:t>
      </w:r>
      <w:r w:rsidRPr="001F364F">
        <w:rPr>
          <w:spacing w:val="-20"/>
        </w:rPr>
        <w:t>_____________________________________________________________________________________________</w:t>
      </w:r>
    </w:p>
    <w:p w14:paraId="335C6713" w14:textId="77777777" w:rsidR="00570E78" w:rsidRPr="001F364F" w:rsidRDefault="00570E78" w:rsidP="00570E78">
      <w:pPr>
        <w:spacing w:line="240" w:lineRule="auto"/>
        <w:jc w:val="center"/>
        <w:rPr>
          <w:i/>
          <w:sz w:val="20"/>
          <w:szCs w:val="20"/>
        </w:rPr>
      </w:pPr>
    </w:p>
    <w:p w14:paraId="7AEB0AEE" w14:textId="77777777" w:rsidR="00570E78" w:rsidRPr="001F364F" w:rsidRDefault="00570E78" w:rsidP="00570E78">
      <w:pPr>
        <w:tabs>
          <w:tab w:val="center" w:pos="4536"/>
        </w:tabs>
        <w:spacing w:line="240" w:lineRule="auto"/>
        <w:contextualSpacing/>
        <w:rPr>
          <w:spacing w:val="-20"/>
        </w:rPr>
      </w:pPr>
      <w:r w:rsidRPr="001F364F">
        <w:rPr>
          <w:spacing w:val="-20"/>
        </w:rPr>
        <w:t xml:space="preserve">   ____________________________________________________________________________________________</w:t>
      </w:r>
    </w:p>
    <w:p w14:paraId="260F5428" w14:textId="77777777" w:rsidR="00570E78" w:rsidRPr="001F364F" w:rsidRDefault="00570E78" w:rsidP="00570E78">
      <w:pPr>
        <w:spacing w:line="240" w:lineRule="auto"/>
        <w:contextualSpacing/>
        <w:jc w:val="center"/>
        <w:rPr>
          <w:i/>
          <w:sz w:val="20"/>
          <w:szCs w:val="20"/>
        </w:rPr>
      </w:pPr>
      <w:r w:rsidRPr="001F364F">
        <w:rPr>
          <w:spacing w:val="-20"/>
        </w:rPr>
        <w:t xml:space="preserve">           </w:t>
      </w:r>
      <w:r w:rsidRPr="001F364F">
        <w:rPr>
          <w:i/>
          <w:spacing w:val="-20"/>
          <w:sz w:val="20"/>
          <w:szCs w:val="20"/>
        </w:rPr>
        <w:t>(</w:t>
      </w:r>
      <w:r w:rsidRPr="001F364F">
        <w:rPr>
          <w:i/>
          <w:sz w:val="20"/>
          <w:szCs w:val="20"/>
        </w:rPr>
        <w:t>наименование организации, наименование структурного подразделения)</w:t>
      </w:r>
    </w:p>
    <w:p w14:paraId="351C5A93" w14:textId="77777777" w:rsidR="00570E78" w:rsidRPr="001F364F" w:rsidRDefault="00570E78" w:rsidP="00570E78">
      <w:pPr>
        <w:spacing w:line="240" w:lineRule="auto"/>
        <w:contextualSpacing/>
      </w:pPr>
      <w:r w:rsidRPr="001F364F">
        <w:t>В период прохождения практики _</w:t>
      </w:r>
      <w:r w:rsidRPr="001F364F">
        <w:rPr>
          <w:spacing w:val="-20"/>
        </w:rPr>
        <w:t>______________________________________________________________</w:t>
      </w:r>
    </w:p>
    <w:p w14:paraId="1BCB7D4A" w14:textId="77777777" w:rsidR="00570E78" w:rsidRPr="001F364F" w:rsidRDefault="00570E78" w:rsidP="00570E78">
      <w:pPr>
        <w:spacing w:line="240" w:lineRule="auto"/>
        <w:ind w:firstLine="708"/>
        <w:rPr>
          <w:i/>
          <w:sz w:val="20"/>
          <w:szCs w:val="20"/>
        </w:rPr>
      </w:pPr>
      <w:r w:rsidRPr="001F364F">
        <w:rPr>
          <w:i/>
          <w:sz w:val="20"/>
          <w:szCs w:val="20"/>
        </w:rPr>
        <w:t>(Ф.И.О. обучающегося)</w:t>
      </w:r>
    </w:p>
    <w:p w14:paraId="68924916" w14:textId="77777777" w:rsidR="00570E78" w:rsidRPr="001F364F" w:rsidRDefault="00570E78" w:rsidP="00570E78">
      <w:pPr>
        <w:spacing w:line="240" w:lineRule="auto"/>
        <w:contextualSpacing/>
      </w:pPr>
      <w:r w:rsidRPr="001F364F">
        <w:t>поручалось решение следующих задач:</w:t>
      </w:r>
    </w:p>
    <w:p w14:paraId="4F0ABC97" w14:textId="77777777" w:rsidR="00570E78" w:rsidRPr="001F364F" w:rsidRDefault="00570E78" w:rsidP="00570E78">
      <w:pPr>
        <w:spacing w:line="240" w:lineRule="auto"/>
        <w:contextualSpacing/>
        <w:rPr>
          <w:spacing w:val="-20"/>
        </w:rPr>
      </w:pPr>
      <w:r w:rsidRPr="001F364F">
        <w:rPr>
          <w:spacing w:val="-20"/>
        </w:rPr>
        <w:t>_____________________________________________________________________________________________</w:t>
      </w:r>
    </w:p>
    <w:p w14:paraId="69F1C066" w14:textId="77777777" w:rsidR="00570E78" w:rsidRPr="001F364F" w:rsidRDefault="00570E78" w:rsidP="00570E78">
      <w:pPr>
        <w:tabs>
          <w:tab w:val="left" w:pos="9072"/>
        </w:tabs>
        <w:spacing w:line="240" w:lineRule="auto"/>
        <w:contextualSpacing/>
        <w:rPr>
          <w:spacing w:val="-20"/>
        </w:rPr>
      </w:pPr>
      <w:r w:rsidRPr="001F364F">
        <w:rPr>
          <w:spacing w:val="-20"/>
        </w:rPr>
        <w:t>_____________________________________________________________________________________________</w:t>
      </w:r>
    </w:p>
    <w:p w14:paraId="7A6EF732" w14:textId="77777777" w:rsidR="00570E78" w:rsidRPr="001F364F" w:rsidRDefault="00570E78" w:rsidP="00570E78">
      <w:pPr>
        <w:spacing w:line="240" w:lineRule="auto"/>
        <w:contextualSpacing/>
        <w:rPr>
          <w:spacing w:val="-20"/>
        </w:rPr>
      </w:pPr>
      <w:r w:rsidRPr="001F364F">
        <w:rPr>
          <w:spacing w:val="-20"/>
        </w:rPr>
        <w:t>______________________________________________________________________________________________</w:t>
      </w:r>
    </w:p>
    <w:p w14:paraId="0E0E39D2" w14:textId="77777777" w:rsidR="00570E78" w:rsidRPr="001F364F" w:rsidRDefault="00570E78" w:rsidP="00570E78">
      <w:pPr>
        <w:spacing w:line="240" w:lineRule="auto"/>
        <w:contextualSpacing/>
      </w:pPr>
      <w:r w:rsidRPr="001F364F">
        <w:rPr>
          <w:spacing w:val="-20"/>
        </w:rPr>
        <w:t>_____________________________________________________________________________________________</w:t>
      </w:r>
    </w:p>
    <w:p w14:paraId="52CCDC1E" w14:textId="77777777" w:rsidR="00570E78" w:rsidRPr="001F364F" w:rsidRDefault="00570E78" w:rsidP="00570E78">
      <w:pPr>
        <w:spacing w:line="240" w:lineRule="auto"/>
        <w:contextualSpacing/>
      </w:pPr>
    </w:p>
    <w:p w14:paraId="182558E5" w14:textId="77777777" w:rsidR="00570E78" w:rsidRPr="001F364F" w:rsidRDefault="00570E78" w:rsidP="00570E78">
      <w:pPr>
        <w:spacing w:line="240" w:lineRule="auto"/>
        <w:contextualSpacing/>
      </w:pPr>
      <w:r w:rsidRPr="001F364F">
        <w:t>В период прохождения практики обучающийся проявил(а) _______________________</w:t>
      </w:r>
      <w:r w:rsidRPr="001F364F">
        <w:rPr>
          <w:spacing w:val="-20"/>
        </w:rPr>
        <w:t>_</w:t>
      </w:r>
      <w:r w:rsidRPr="001F364F">
        <w:t>__</w:t>
      </w:r>
    </w:p>
    <w:p w14:paraId="6BD0158A" w14:textId="77777777" w:rsidR="00570E78" w:rsidRPr="001F364F" w:rsidRDefault="00570E78" w:rsidP="00570E78">
      <w:pPr>
        <w:spacing w:line="240" w:lineRule="auto"/>
        <w:contextualSpacing/>
        <w:rPr>
          <w:spacing w:val="-20"/>
        </w:rPr>
      </w:pPr>
      <w:r w:rsidRPr="001F364F">
        <w:rPr>
          <w:spacing w:val="-20"/>
        </w:rPr>
        <w:t>____________________________________________________________________________________________________________________________________________________________________________________________________</w:t>
      </w:r>
    </w:p>
    <w:p w14:paraId="28D752DC" w14:textId="77777777" w:rsidR="00570E78" w:rsidRPr="001F364F" w:rsidRDefault="00570E78" w:rsidP="00570E78">
      <w:pPr>
        <w:spacing w:line="240" w:lineRule="auto"/>
        <w:contextualSpacing/>
        <w:rPr>
          <w:spacing w:val="-20"/>
        </w:rPr>
      </w:pPr>
      <w:r w:rsidRPr="001F364F">
        <w:rPr>
          <w:spacing w:val="-20"/>
        </w:rPr>
        <w:t>______________________________________________________________________________________________</w:t>
      </w:r>
    </w:p>
    <w:p w14:paraId="679281FC" w14:textId="77777777" w:rsidR="00570E78" w:rsidRPr="001F364F" w:rsidRDefault="00570E78" w:rsidP="00570E78">
      <w:pPr>
        <w:spacing w:line="240" w:lineRule="auto"/>
        <w:contextualSpacing/>
        <w:rPr>
          <w:spacing w:val="-20"/>
        </w:rPr>
      </w:pPr>
      <w:r w:rsidRPr="001F364F">
        <w:rPr>
          <w:spacing w:val="-20"/>
        </w:rPr>
        <w:t>_____________________________________________________________________________________________</w:t>
      </w:r>
    </w:p>
    <w:p w14:paraId="7A9185FF" w14:textId="77777777" w:rsidR="00570E78" w:rsidRPr="001F364F" w:rsidRDefault="00570E78" w:rsidP="00570E78">
      <w:pPr>
        <w:spacing w:line="240" w:lineRule="auto"/>
        <w:contextualSpacing/>
      </w:pPr>
      <w:r w:rsidRPr="001F364F">
        <w:rPr>
          <w:spacing w:val="-20"/>
        </w:rPr>
        <w:t>______________________________________________________________________________________________</w:t>
      </w:r>
      <w:r w:rsidRPr="001F364F">
        <w:t xml:space="preserve">Результаты работы обучающегося:                                              </w:t>
      </w:r>
    </w:p>
    <w:p w14:paraId="3BCE8597" w14:textId="77777777" w:rsidR="00570E78" w:rsidRPr="001F364F" w:rsidRDefault="00570E78" w:rsidP="00570E78">
      <w:pPr>
        <w:spacing w:line="240" w:lineRule="auto"/>
        <w:contextualSpacing/>
        <w:rPr>
          <w:spacing w:val="-20"/>
        </w:rPr>
      </w:pPr>
      <w:r w:rsidRPr="001F364F">
        <w:rPr>
          <w:spacing w:val="-20"/>
        </w:rPr>
        <w:t>____________________________________________________________________________________________________________________________________________________________________________________________________</w:t>
      </w:r>
    </w:p>
    <w:p w14:paraId="7CE7D8BB" w14:textId="77777777" w:rsidR="00570E78" w:rsidRPr="001F364F" w:rsidRDefault="00570E78" w:rsidP="00570E78">
      <w:pPr>
        <w:spacing w:line="240" w:lineRule="auto"/>
        <w:contextualSpacing/>
        <w:rPr>
          <w:i/>
          <w:sz w:val="20"/>
          <w:szCs w:val="20"/>
        </w:rPr>
      </w:pPr>
      <w:r w:rsidRPr="001F364F">
        <w:t>Считаю, что по итогам практики обучающийся может (не может) быть допущен к защите отчета по практике.</w:t>
      </w:r>
    </w:p>
    <w:p w14:paraId="657266D5" w14:textId="77777777" w:rsidR="00570E78" w:rsidRPr="001F364F" w:rsidRDefault="00570E78" w:rsidP="00570E78">
      <w:pPr>
        <w:spacing w:line="240" w:lineRule="auto"/>
      </w:pPr>
      <w:r w:rsidRPr="001F364F">
        <w:t>__________________________           _________________      _______________________</w:t>
      </w:r>
    </w:p>
    <w:p w14:paraId="70DFDE9B" w14:textId="77777777" w:rsidR="00570E78" w:rsidRPr="001F364F" w:rsidRDefault="00570E78" w:rsidP="00570E78">
      <w:pPr>
        <w:spacing w:line="240" w:lineRule="auto"/>
        <w:rPr>
          <w:i/>
          <w:sz w:val="20"/>
          <w:szCs w:val="20"/>
        </w:rPr>
      </w:pPr>
      <w:r w:rsidRPr="001F364F">
        <w:rPr>
          <w:i/>
          <w:sz w:val="20"/>
          <w:szCs w:val="20"/>
        </w:rPr>
        <w:t xml:space="preserve">(должность руководителя практики                       </w:t>
      </w:r>
      <w:proofErr w:type="gramStart"/>
      <w:r w:rsidRPr="001F364F">
        <w:rPr>
          <w:i/>
          <w:sz w:val="20"/>
          <w:szCs w:val="20"/>
        </w:rPr>
        <w:t xml:space="preserve">   (</w:t>
      </w:r>
      <w:proofErr w:type="gramEnd"/>
      <w:r w:rsidRPr="001F364F">
        <w:rPr>
          <w:i/>
          <w:sz w:val="20"/>
          <w:szCs w:val="20"/>
        </w:rPr>
        <w:t>подпись)                                        (Ф.И.О.)</w:t>
      </w:r>
    </w:p>
    <w:p w14:paraId="576BC95B" w14:textId="77777777" w:rsidR="00570E78" w:rsidRPr="001F364F" w:rsidRDefault="00570E78" w:rsidP="00570E78">
      <w:pPr>
        <w:spacing w:line="240" w:lineRule="auto"/>
        <w:rPr>
          <w:i/>
          <w:sz w:val="20"/>
          <w:szCs w:val="20"/>
        </w:rPr>
      </w:pPr>
      <w:r w:rsidRPr="001F364F">
        <w:rPr>
          <w:i/>
          <w:sz w:val="20"/>
          <w:szCs w:val="20"/>
        </w:rPr>
        <w:t xml:space="preserve">               от организации)</w:t>
      </w:r>
    </w:p>
    <w:p w14:paraId="5D189B5F" w14:textId="77777777" w:rsidR="00570E78" w:rsidRPr="001F364F" w:rsidRDefault="00570E78" w:rsidP="00570E78">
      <w:pPr>
        <w:spacing w:line="240" w:lineRule="auto"/>
      </w:pPr>
    </w:p>
    <w:p w14:paraId="140D7A42" w14:textId="77777777" w:rsidR="00570E78" w:rsidRPr="001F364F" w:rsidRDefault="00570E78" w:rsidP="00570E78">
      <w:pPr>
        <w:spacing w:line="240" w:lineRule="auto"/>
      </w:pPr>
      <w:r w:rsidRPr="001F364F">
        <w:t>«___» ___________________20____г.</w:t>
      </w:r>
    </w:p>
    <w:p w14:paraId="6417FB49" w14:textId="77777777" w:rsidR="00570E78" w:rsidRPr="001F364F" w:rsidRDefault="00570E78" w:rsidP="00570E78">
      <w:pPr>
        <w:spacing w:line="240" w:lineRule="auto"/>
        <w:ind w:firstLine="708"/>
      </w:pPr>
      <w:r w:rsidRPr="001F364F">
        <w:t xml:space="preserve">             М.П.</w:t>
      </w:r>
    </w:p>
    <w:p w14:paraId="070FFA09" w14:textId="77777777" w:rsidR="00570E78" w:rsidRPr="001F364F" w:rsidRDefault="00570E78" w:rsidP="00570E78">
      <w:pPr>
        <w:spacing w:line="240" w:lineRule="auto"/>
        <w:ind w:firstLine="708"/>
        <w:rPr>
          <w:i/>
        </w:rPr>
      </w:pPr>
      <w:r w:rsidRPr="001F364F">
        <w:rPr>
          <w:i/>
        </w:rPr>
        <w:t>Отзыв подписывается руководителем практики от организации и заверяется печатью организации.</w:t>
      </w:r>
    </w:p>
    <w:p w14:paraId="0AF7EEEF" w14:textId="77777777" w:rsidR="00570E78" w:rsidRPr="001F364F" w:rsidRDefault="00570E78" w:rsidP="00570E78">
      <w:pPr>
        <w:spacing w:line="240" w:lineRule="auto"/>
        <w:rPr>
          <w:i/>
        </w:rPr>
        <w:sectPr w:rsidR="00570E78" w:rsidRPr="001F364F" w:rsidSect="00606103">
          <w:pgSz w:w="11906" w:h="16838"/>
          <w:pgMar w:top="1134" w:right="567" w:bottom="1134" w:left="1134" w:header="709" w:footer="709" w:gutter="0"/>
          <w:cols w:space="708"/>
          <w:titlePg/>
          <w:docGrid w:linePitch="360"/>
        </w:sectPr>
      </w:pPr>
    </w:p>
    <w:p w14:paraId="6495FB1F" w14:textId="77777777" w:rsidR="00570E78" w:rsidRDefault="00570E78" w:rsidP="00570E78">
      <w:pPr>
        <w:spacing w:line="240" w:lineRule="auto"/>
        <w:jc w:val="center"/>
        <w:rPr>
          <w:b/>
          <w:sz w:val="28"/>
          <w:szCs w:val="28"/>
        </w:rPr>
      </w:pPr>
      <w:r>
        <w:rPr>
          <w:b/>
          <w:sz w:val="28"/>
          <w:szCs w:val="28"/>
        </w:rPr>
        <w:lastRenderedPageBreak/>
        <w:t>Приложение №7</w:t>
      </w:r>
    </w:p>
    <w:p w14:paraId="68CFCC38" w14:textId="77777777" w:rsidR="00570E78" w:rsidRDefault="00570E78" w:rsidP="00570E78">
      <w:pPr>
        <w:spacing w:line="240" w:lineRule="auto"/>
        <w:jc w:val="center"/>
        <w:rPr>
          <w:b/>
          <w:sz w:val="28"/>
          <w:szCs w:val="28"/>
        </w:rPr>
      </w:pPr>
      <w:r w:rsidRPr="00CE0606">
        <w:rPr>
          <w:b/>
          <w:sz w:val="28"/>
          <w:szCs w:val="28"/>
        </w:rPr>
        <w:t xml:space="preserve">Форма </w:t>
      </w:r>
      <w:r>
        <w:rPr>
          <w:b/>
          <w:sz w:val="28"/>
          <w:szCs w:val="28"/>
        </w:rPr>
        <w:t>титульного листа отчета</w:t>
      </w:r>
    </w:p>
    <w:p w14:paraId="06DA7922" w14:textId="77777777" w:rsidR="00570E78" w:rsidRDefault="00570E78" w:rsidP="00570E78">
      <w:pPr>
        <w:spacing w:line="240" w:lineRule="auto"/>
        <w:jc w:val="center"/>
        <w:rPr>
          <w:b/>
          <w:sz w:val="28"/>
          <w:szCs w:val="28"/>
        </w:rPr>
      </w:pPr>
    </w:p>
    <w:p w14:paraId="0665B957" w14:textId="77777777" w:rsidR="00570E78" w:rsidRPr="00CE0606" w:rsidRDefault="00570E78" w:rsidP="00570E78">
      <w:pPr>
        <w:spacing w:line="240" w:lineRule="auto"/>
        <w:jc w:val="center"/>
        <w:rPr>
          <w:sz w:val="25"/>
          <w:szCs w:val="25"/>
        </w:rPr>
      </w:pPr>
      <w:r w:rsidRPr="00CE0606">
        <w:rPr>
          <w:sz w:val="25"/>
          <w:szCs w:val="25"/>
        </w:rPr>
        <w:t>Федеральное государственное образовательное бюджетное</w:t>
      </w:r>
    </w:p>
    <w:p w14:paraId="0783E3A0" w14:textId="77777777" w:rsidR="00570E78" w:rsidRPr="00CE0606" w:rsidRDefault="00570E78" w:rsidP="00570E78">
      <w:pPr>
        <w:spacing w:line="240" w:lineRule="auto"/>
        <w:jc w:val="center"/>
        <w:rPr>
          <w:szCs w:val="28"/>
        </w:rPr>
      </w:pPr>
      <w:r w:rsidRPr="00CE0606">
        <w:rPr>
          <w:sz w:val="25"/>
          <w:szCs w:val="25"/>
        </w:rPr>
        <w:t xml:space="preserve"> учреждение высшего образования</w:t>
      </w:r>
    </w:p>
    <w:p w14:paraId="69C01A42" w14:textId="77777777" w:rsidR="00570E78" w:rsidRPr="00CE0606" w:rsidRDefault="00570E78" w:rsidP="00570E78">
      <w:pPr>
        <w:spacing w:line="240" w:lineRule="auto"/>
        <w:jc w:val="center"/>
        <w:rPr>
          <w:b/>
          <w:sz w:val="25"/>
          <w:szCs w:val="25"/>
        </w:rPr>
      </w:pPr>
      <w:r w:rsidRPr="00CE0606">
        <w:rPr>
          <w:b/>
          <w:sz w:val="25"/>
          <w:szCs w:val="25"/>
        </w:rPr>
        <w:t xml:space="preserve"> «Финансовый университет при Правительстве Российской Федерации»</w:t>
      </w:r>
    </w:p>
    <w:p w14:paraId="09BC4B78" w14:textId="77777777" w:rsidR="00570E78" w:rsidRPr="00CE0606" w:rsidRDefault="00570E78" w:rsidP="00570E78">
      <w:pPr>
        <w:spacing w:line="240" w:lineRule="auto"/>
        <w:jc w:val="center"/>
        <w:rPr>
          <w:b/>
          <w:szCs w:val="28"/>
        </w:rPr>
      </w:pPr>
      <w:r w:rsidRPr="00CE0606">
        <w:rPr>
          <w:b/>
          <w:sz w:val="25"/>
          <w:szCs w:val="25"/>
        </w:rPr>
        <w:t>(Финансовый университет)</w:t>
      </w:r>
    </w:p>
    <w:p w14:paraId="17A7E6E1" w14:textId="77777777" w:rsidR="00570E78" w:rsidRDefault="00570E78" w:rsidP="00570E78">
      <w:pPr>
        <w:spacing w:line="240" w:lineRule="auto"/>
        <w:jc w:val="center"/>
        <w:rPr>
          <w:b/>
          <w:sz w:val="28"/>
          <w:szCs w:val="28"/>
        </w:rPr>
      </w:pPr>
    </w:p>
    <w:p w14:paraId="1F5106A1" w14:textId="77777777" w:rsidR="00570E78" w:rsidRDefault="00570E78" w:rsidP="00570E78">
      <w:pPr>
        <w:spacing w:line="240" w:lineRule="auto"/>
        <w:rPr>
          <w:sz w:val="28"/>
          <w:szCs w:val="28"/>
        </w:rPr>
      </w:pPr>
      <w:r w:rsidRPr="008931DC">
        <w:rPr>
          <w:sz w:val="28"/>
          <w:szCs w:val="28"/>
        </w:rPr>
        <w:t xml:space="preserve">Факультет </w:t>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p>
    <w:p w14:paraId="02780D82" w14:textId="77777777" w:rsidR="00570E78" w:rsidRPr="002435B9" w:rsidRDefault="00570E78" w:rsidP="00570E78">
      <w:pPr>
        <w:spacing w:line="240" w:lineRule="auto"/>
        <w:rPr>
          <w:sz w:val="16"/>
          <w:szCs w:val="16"/>
        </w:rPr>
      </w:pPr>
    </w:p>
    <w:p w14:paraId="52AADE7C" w14:textId="77777777" w:rsidR="00570E78" w:rsidRPr="00826155" w:rsidRDefault="00570E78" w:rsidP="00570E78">
      <w:pPr>
        <w:spacing w:line="240" w:lineRule="auto"/>
        <w:rPr>
          <w:sz w:val="16"/>
          <w:szCs w:val="16"/>
        </w:rPr>
      </w:pPr>
      <w:r w:rsidRPr="00826155">
        <w:rPr>
          <w:sz w:val="28"/>
          <w:szCs w:val="28"/>
        </w:rPr>
        <w:t>Департамент/кафедра</w:t>
      </w:r>
      <w:r w:rsidRPr="00826155">
        <w:rPr>
          <w:szCs w:val="28"/>
        </w:rPr>
        <w:t xml:space="preserve"> </w:t>
      </w:r>
      <w:r w:rsidRPr="00826155">
        <w:rPr>
          <w:szCs w:val="28"/>
          <w:u w:val="single"/>
        </w:rPr>
        <w:tab/>
      </w:r>
      <w:r w:rsidRPr="00826155">
        <w:rPr>
          <w:szCs w:val="28"/>
          <w:u w:val="single"/>
        </w:rPr>
        <w:tab/>
      </w:r>
      <w:r w:rsidRPr="00826155">
        <w:rPr>
          <w:szCs w:val="28"/>
          <w:u w:val="single"/>
        </w:rPr>
        <w:tab/>
      </w:r>
      <w:r>
        <w:rPr>
          <w:szCs w:val="28"/>
          <w:u w:val="single"/>
        </w:rPr>
        <w:tab/>
      </w:r>
      <w:r w:rsidRPr="00826155">
        <w:rPr>
          <w:sz w:val="16"/>
          <w:szCs w:val="16"/>
          <w:u w:val="single"/>
        </w:rPr>
        <w:tab/>
      </w:r>
      <w:r w:rsidRPr="00826155">
        <w:rPr>
          <w:sz w:val="16"/>
          <w:szCs w:val="16"/>
          <w:u w:val="single"/>
        </w:rPr>
        <w:tab/>
      </w:r>
      <w:r w:rsidRPr="00826155">
        <w:rPr>
          <w:sz w:val="16"/>
          <w:szCs w:val="16"/>
          <w:u w:val="single"/>
        </w:rPr>
        <w:tab/>
      </w:r>
      <w:r w:rsidRPr="00826155">
        <w:rPr>
          <w:sz w:val="16"/>
          <w:szCs w:val="16"/>
          <w:u w:val="single"/>
        </w:rPr>
        <w:tab/>
      </w:r>
      <w:r w:rsidRPr="00826155">
        <w:rPr>
          <w:sz w:val="16"/>
          <w:szCs w:val="16"/>
          <w:u w:val="single"/>
        </w:rPr>
        <w:tab/>
      </w:r>
      <w:r w:rsidRPr="00826155">
        <w:rPr>
          <w:sz w:val="16"/>
          <w:szCs w:val="16"/>
          <w:u w:val="single"/>
        </w:rPr>
        <w:tab/>
      </w:r>
    </w:p>
    <w:p w14:paraId="002625FA" w14:textId="77777777" w:rsidR="00570E78" w:rsidRPr="008931DC" w:rsidRDefault="00570E78" w:rsidP="00570E78">
      <w:pPr>
        <w:spacing w:line="240" w:lineRule="auto"/>
        <w:rPr>
          <w:sz w:val="28"/>
          <w:szCs w:val="28"/>
          <w:u w:val="single"/>
        </w:rPr>
      </w:pPr>
    </w:p>
    <w:p w14:paraId="528B93A7" w14:textId="77777777" w:rsidR="00570E78" w:rsidRDefault="00570E78" w:rsidP="00570E78">
      <w:pPr>
        <w:spacing w:line="240" w:lineRule="auto"/>
        <w:jc w:val="center"/>
        <w:rPr>
          <w:b/>
          <w:sz w:val="32"/>
          <w:szCs w:val="32"/>
        </w:rPr>
      </w:pPr>
      <w:r>
        <w:rPr>
          <w:b/>
          <w:sz w:val="32"/>
          <w:szCs w:val="32"/>
        </w:rPr>
        <w:t>ОТЧЕТ</w:t>
      </w:r>
    </w:p>
    <w:p w14:paraId="4FAC5179" w14:textId="77777777" w:rsidR="00570E78" w:rsidRPr="00164CE0" w:rsidRDefault="00570E78" w:rsidP="00570E78">
      <w:pPr>
        <w:spacing w:line="240" w:lineRule="auto"/>
        <w:jc w:val="center"/>
        <w:rPr>
          <w:b/>
          <w:sz w:val="32"/>
          <w:szCs w:val="32"/>
        </w:rPr>
      </w:pPr>
    </w:p>
    <w:p w14:paraId="20BE7516" w14:textId="77777777" w:rsidR="00570E78" w:rsidRDefault="00570E78" w:rsidP="00570E78">
      <w:pPr>
        <w:spacing w:line="240" w:lineRule="auto"/>
        <w:rPr>
          <w:sz w:val="28"/>
          <w:szCs w:val="28"/>
        </w:rPr>
      </w:pPr>
      <w:r w:rsidRPr="008931DC">
        <w:rPr>
          <w:sz w:val="28"/>
          <w:szCs w:val="28"/>
        </w:rPr>
        <w:t xml:space="preserve">по </w:t>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t xml:space="preserve">  </w:t>
      </w:r>
      <w:r w:rsidRPr="008931DC">
        <w:rPr>
          <w:sz w:val="28"/>
          <w:szCs w:val="28"/>
        </w:rPr>
        <w:t xml:space="preserve"> практике</w:t>
      </w:r>
    </w:p>
    <w:p w14:paraId="459E9692" w14:textId="77777777" w:rsidR="00570E78" w:rsidRPr="008931DC" w:rsidRDefault="00570E78" w:rsidP="00570E78">
      <w:pPr>
        <w:spacing w:line="240" w:lineRule="auto"/>
        <w:rPr>
          <w:sz w:val="28"/>
          <w:szCs w:val="28"/>
        </w:rPr>
      </w:pPr>
      <w:r w:rsidRPr="00636F6D">
        <w:rPr>
          <w:i/>
          <w:sz w:val="28"/>
          <w:szCs w:val="28"/>
          <w:vertAlign w:val="superscript"/>
        </w:rPr>
        <w:t>(указать вид (тип/типы) практики)</w:t>
      </w:r>
    </w:p>
    <w:p w14:paraId="7003471D" w14:textId="77777777" w:rsidR="00570E78" w:rsidRDefault="00570E78" w:rsidP="00570E78">
      <w:pPr>
        <w:spacing w:line="240" w:lineRule="auto"/>
        <w:rPr>
          <w:sz w:val="28"/>
          <w:szCs w:val="28"/>
          <w:u w:val="single"/>
        </w:rPr>
      </w:pPr>
      <w:r w:rsidRPr="00E706A6">
        <w:rPr>
          <w:sz w:val="28"/>
          <w:szCs w:val="28"/>
        </w:rPr>
        <w:t xml:space="preserve">Направление подготовки </w:t>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p>
    <w:p w14:paraId="48CC08D7" w14:textId="77777777" w:rsidR="00570E78" w:rsidRPr="002435B9" w:rsidRDefault="00570E78" w:rsidP="00570E78">
      <w:pPr>
        <w:spacing w:line="240" w:lineRule="auto"/>
        <w:rPr>
          <w:i/>
          <w:sz w:val="28"/>
          <w:szCs w:val="28"/>
          <w:vertAlign w:val="superscript"/>
        </w:rPr>
      </w:pPr>
      <w:r>
        <w:rPr>
          <w:i/>
          <w:sz w:val="28"/>
          <w:szCs w:val="28"/>
          <w:vertAlign w:val="superscript"/>
        </w:rPr>
        <w:t xml:space="preserve">                                                                                                                 (</w:t>
      </w:r>
      <w:r w:rsidRPr="002435B9">
        <w:rPr>
          <w:i/>
          <w:sz w:val="28"/>
          <w:szCs w:val="28"/>
          <w:vertAlign w:val="superscript"/>
        </w:rPr>
        <w:t>наименование направления подготовки)</w:t>
      </w:r>
    </w:p>
    <w:p w14:paraId="567BE9C2" w14:textId="77777777" w:rsidR="00570E78" w:rsidRPr="00E706A6" w:rsidRDefault="00570E78" w:rsidP="00570E78">
      <w:pPr>
        <w:spacing w:line="240" w:lineRule="auto"/>
        <w:rPr>
          <w:sz w:val="28"/>
          <w:szCs w:val="28"/>
          <w:u w:val="single"/>
        </w:rPr>
      </w:pP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p>
    <w:p w14:paraId="6AC3A685" w14:textId="77777777" w:rsidR="00570E78" w:rsidRPr="002435B9" w:rsidRDefault="00570E78" w:rsidP="00570E78">
      <w:pPr>
        <w:spacing w:line="240" w:lineRule="auto"/>
        <w:rPr>
          <w:i/>
          <w:sz w:val="28"/>
          <w:szCs w:val="28"/>
          <w:vertAlign w:val="superscript"/>
        </w:rPr>
      </w:pPr>
      <w:r w:rsidRPr="002435B9">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6ED81D7F" w14:textId="77777777" w:rsidR="00570E78" w:rsidRDefault="00570E78" w:rsidP="00570E78">
      <w:pPr>
        <w:spacing w:line="240" w:lineRule="auto"/>
        <w:rPr>
          <w:b/>
          <w:sz w:val="28"/>
          <w:szCs w:val="28"/>
        </w:rPr>
      </w:pPr>
    </w:p>
    <w:p w14:paraId="73F08187" w14:textId="77777777" w:rsidR="00570E78" w:rsidRDefault="00570E78" w:rsidP="00570E78">
      <w:pPr>
        <w:tabs>
          <w:tab w:val="left" w:pos="3828"/>
          <w:tab w:val="left" w:pos="5245"/>
        </w:tabs>
        <w:spacing w:line="240" w:lineRule="auto"/>
        <w:jc w:val="center"/>
        <w:rPr>
          <w:sz w:val="28"/>
          <w:szCs w:val="28"/>
        </w:rPr>
      </w:pPr>
      <w:r>
        <w:rPr>
          <w:sz w:val="28"/>
          <w:szCs w:val="28"/>
        </w:rPr>
        <w:t xml:space="preserve">                        </w:t>
      </w:r>
      <w:r w:rsidRPr="008931DC">
        <w:rPr>
          <w:sz w:val="28"/>
          <w:szCs w:val="28"/>
        </w:rPr>
        <w:t>Выполнил:</w:t>
      </w:r>
    </w:p>
    <w:p w14:paraId="6CA60390" w14:textId="77777777" w:rsidR="00570E78" w:rsidRPr="00CD7344" w:rsidRDefault="00570E78" w:rsidP="00570E78">
      <w:pPr>
        <w:tabs>
          <w:tab w:val="left" w:pos="3828"/>
          <w:tab w:val="left" w:pos="5245"/>
        </w:tabs>
        <w:spacing w:line="240" w:lineRule="auto"/>
        <w:jc w:val="right"/>
        <w:rPr>
          <w:sz w:val="8"/>
          <w:szCs w:val="8"/>
        </w:rPr>
      </w:pPr>
    </w:p>
    <w:p w14:paraId="37E39E54" w14:textId="77777777" w:rsidR="00570E78" w:rsidRDefault="00570E78" w:rsidP="00570E78">
      <w:pPr>
        <w:tabs>
          <w:tab w:val="left" w:pos="4536"/>
          <w:tab w:val="left" w:pos="5245"/>
        </w:tabs>
        <w:spacing w:line="240" w:lineRule="auto"/>
        <w:jc w:val="center"/>
        <w:rPr>
          <w:sz w:val="28"/>
          <w:szCs w:val="28"/>
          <w:u w:val="single"/>
        </w:rPr>
      </w:pPr>
      <w:r>
        <w:rPr>
          <w:sz w:val="28"/>
          <w:szCs w:val="28"/>
        </w:rPr>
        <w:t xml:space="preserve">                                                              о</w:t>
      </w:r>
      <w:r w:rsidRPr="008931DC">
        <w:rPr>
          <w:sz w:val="28"/>
          <w:szCs w:val="28"/>
        </w:rPr>
        <w:t xml:space="preserve">бучающийся учебной группы </w:t>
      </w:r>
      <w:r w:rsidRPr="00AB28BF">
        <w:rPr>
          <w:sz w:val="28"/>
          <w:szCs w:val="28"/>
        </w:rPr>
        <w:t>_____</w:t>
      </w:r>
      <w:r>
        <w:rPr>
          <w:sz w:val="28"/>
          <w:szCs w:val="28"/>
        </w:rPr>
        <w:t>___</w:t>
      </w:r>
    </w:p>
    <w:p w14:paraId="323DCF76" w14:textId="77777777" w:rsidR="00570E78" w:rsidRPr="00464024" w:rsidRDefault="00570E78" w:rsidP="00570E78">
      <w:pPr>
        <w:spacing w:line="240" w:lineRule="auto"/>
        <w:jc w:val="right"/>
        <w:rPr>
          <w:sz w:val="12"/>
          <w:szCs w:val="12"/>
          <w:u w:val="single"/>
        </w:rPr>
      </w:pPr>
    </w:p>
    <w:p w14:paraId="084CBEA2" w14:textId="77777777" w:rsidR="00570E78" w:rsidRDefault="00570E78" w:rsidP="00570E78">
      <w:pPr>
        <w:spacing w:line="240" w:lineRule="auto"/>
        <w:jc w:val="right"/>
        <w:rPr>
          <w:sz w:val="28"/>
          <w:szCs w:val="28"/>
          <w:u w:val="single"/>
        </w:rPr>
      </w:pP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p>
    <w:p w14:paraId="0339FB63" w14:textId="77777777" w:rsidR="00570E78" w:rsidRPr="008931DC" w:rsidRDefault="00570E78" w:rsidP="00570E78">
      <w:pPr>
        <w:spacing w:line="240" w:lineRule="auto"/>
        <w:jc w:val="center"/>
        <w:rPr>
          <w:sz w:val="28"/>
          <w:szCs w:val="28"/>
          <w:u w:val="single"/>
        </w:rPr>
      </w:pPr>
      <w:r>
        <w:rPr>
          <w:i/>
          <w:sz w:val="28"/>
          <w:szCs w:val="28"/>
          <w:vertAlign w:val="superscript"/>
        </w:rPr>
        <w:t xml:space="preserve">                                                                                                                       (</w:t>
      </w:r>
      <w:proofErr w:type="gramStart"/>
      <w:r>
        <w:rPr>
          <w:i/>
          <w:sz w:val="28"/>
          <w:szCs w:val="28"/>
          <w:vertAlign w:val="superscript"/>
        </w:rPr>
        <w:t>подпись)</w:t>
      </w:r>
      <w:r w:rsidRPr="008931DC">
        <w:rPr>
          <w:i/>
          <w:sz w:val="28"/>
          <w:szCs w:val="28"/>
          <w:vertAlign w:val="superscript"/>
        </w:rPr>
        <w:t xml:space="preserve">   </w:t>
      </w:r>
      <w:proofErr w:type="gramEnd"/>
      <w:r w:rsidRPr="008931DC">
        <w:rPr>
          <w:i/>
          <w:sz w:val="28"/>
          <w:szCs w:val="28"/>
          <w:vertAlign w:val="superscript"/>
        </w:rPr>
        <w:t xml:space="preserve">          </w:t>
      </w:r>
      <w:r>
        <w:rPr>
          <w:i/>
          <w:sz w:val="28"/>
          <w:szCs w:val="28"/>
          <w:vertAlign w:val="superscript"/>
        </w:rPr>
        <w:t xml:space="preserve">         </w:t>
      </w:r>
      <w:r w:rsidRPr="008931DC">
        <w:rPr>
          <w:i/>
          <w:sz w:val="28"/>
          <w:szCs w:val="28"/>
          <w:vertAlign w:val="superscript"/>
        </w:rPr>
        <w:t xml:space="preserve">      (И.О. Фамилия)</w:t>
      </w:r>
    </w:p>
    <w:p w14:paraId="626DB0B9" w14:textId="77777777" w:rsidR="00570E78" w:rsidRPr="00826155" w:rsidRDefault="00570E78" w:rsidP="00570E78">
      <w:pPr>
        <w:spacing w:line="240" w:lineRule="auto"/>
        <w:ind w:firstLine="5245"/>
        <w:rPr>
          <w:sz w:val="28"/>
          <w:szCs w:val="28"/>
        </w:rPr>
      </w:pPr>
      <w:r w:rsidRPr="00826155">
        <w:rPr>
          <w:sz w:val="28"/>
          <w:szCs w:val="28"/>
        </w:rPr>
        <w:t>Проверили:</w:t>
      </w:r>
    </w:p>
    <w:p w14:paraId="2521860C" w14:textId="77777777" w:rsidR="00570E78" w:rsidRPr="00CD7344" w:rsidRDefault="00570E78" w:rsidP="00570E78">
      <w:pPr>
        <w:spacing w:line="240" w:lineRule="auto"/>
        <w:ind w:firstLine="5245"/>
        <w:rPr>
          <w:b/>
          <w:sz w:val="8"/>
          <w:szCs w:val="8"/>
        </w:rPr>
      </w:pPr>
    </w:p>
    <w:p w14:paraId="122046DD" w14:textId="77777777" w:rsidR="00570E78" w:rsidRDefault="00570E78" w:rsidP="00570E78">
      <w:pPr>
        <w:spacing w:line="240" w:lineRule="auto"/>
        <w:ind w:firstLine="5245"/>
        <w:rPr>
          <w:sz w:val="28"/>
          <w:szCs w:val="28"/>
        </w:rPr>
      </w:pPr>
      <w:r w:rsidRPr="002E2C5B">
        <w:rPr>
          <w:sz w:val="28"/>
          <w:szCs w:val="28"/>
        </w:rPr>
        <w:t>Руководитель практики от организации</w:t>
      </w:r>
      <w:r>
        <w:rPr>
          <w:sz w:val="28"/>
          <w:szCs w:val="28"/>
        </w:rPr>
        <w:t xml:space="preserve">: </w:t>
      </w:r>
    </w:p>
    <w:p w14:paraId="7B4B5137" w14:textId="77777777" w:rsidR="00570E78" w:rsidRPr="00464024" w:rsidRDefault="00570E78" w:rsidP="00570E78">
      <w:pPr>
        <w:spacing w:line="240" w:lineRule="auto"/>
        <w:jc w:val="right"/>
        <w:rPr>
          <w:sz w:val="12"/>
          <w:szCs w:val="12"/>
        </w:rPr>
      </w:pPr>
    </w:p>
    <w:p w14:paraId="1377AF62" w14:textId="77777777" w:rsidR="00570E78" w:rsidRDefault="00570E78" w:rsidP="00570E78">
      <w:pPr>
        <w:spacing w:line="240" w:lineRule="auto"/>
        <w:jc w:val="right"/>
        <w:rPr>
          <w:sz w:val="28"/>
          <w:szCs w:val="28"/>
          <w:u w:val="single"/>
        </w:rPr>
      </w:pPr>
      <w:r>
        <w:rPr>
          <w:sz w:val="28"/>
          <w:szCs w:val="28"/>
          <w:u w:val="single"/>
        </w:rPr>
        <w:tab/>
      </w:r>
      <w:r>
        <w:rPr>
          <w:sz w:val="28"/>
          <w:szCs w:val="28"/>
          <w:u w:val="single"/>
        </w:rPr>
        <w:tab/>
      </w:r>
      <w:r>
        <w:rPr>
          <w:sz w:val="28"/>
          <w:szCs w:val="28"/>
        </w:rPr>
        <w:t xml:space="preserve">   </w:t>
      </w:r>
      <w:r>
        <w:rPr>
          <w:sz w:val="28"/>
          <w:szCs w:val="28"/>
          <w:u w:val="single"/>
        </w:rPr>
        <w:tab/>
      </w:r>
      <w:r>
        <w:rPr>
          <w:sz w:val="28"/>
          <w:szCs w:val="28"/>
          <w:u w:val="single"/>
        </w:rPr>
        <w:tab/>
      </w:r>
    </w:p>
    <w:p w14:paraId="718FF493" w14:textId="77777777" w:rsidR="00570E78" w:rsidRPr="00365CBC" w:rsidRDefault="00570E78" w:rsidP="00570E78">
      <w:pPr>
        <w:spacing w:line="240" w:lineRule="auto"/>
        <w:rPr>
          <w:sz w:val="28"/>
          <w:szCs w:val="28"/>
        </w:rPr>
      </w:pPr>
      <w:r>
        <w:rPr>
          <w:i/>
          <w:sz w:val="28"/>
          <w:szCs w:val="28"/>
          <w:vertAlign w:val="superscript"/>
        </w:rPr>
        <w:t xml:space="preserve">                                                                                                                                      </w:t>
      </w:r>
      <w:r w:rsidR="00467726">
        <w:rPr>
          <w:i/>
          <w:sz w:val="28"/>
          <w:szCs w:val="28"/>
          <w:vertAlign w:val="superscript"/>
        </w:rPr>
        <w:t xml:space="preserve">    </w:t>
      </w:r>
      <w:r>
        <w:rPr>
          <w:i/>
          <w:sz w:val="28"/>
          <w:szCs w:val="28"/>
          <w:vertAlign w:val="superscript"/>
        </w:rPr>
        <w:t xml:space="preserve">    </w:t>
      </w:r>
      <w:r w:rsidR="00467726">
        <w:rPr>
          <w:i/>
          <w:sz w:val="28"/>
          <w:szCs w:val="28"/>
          <w:vertAlign w:val="superscript"/>
        </w:rPr>
        <w:t xml:space="preserve">      </w:t>
      </w:r>
      <w:r>
        <w:rPr>
          <w:i/>
          <w:sz w:val="28"/>
          <w:szCs w:val="28"/>
          <w:vertAlign w:val="superscript"/>
        </w:rPr>
        <w:t>(</w:t>
      </w:r>
      <w:proofErr w:type="gramStart"/>
      <w:r>
        <w:rPr>
          <w:i/>
          <w:sz w:val="28"/>
          <w:szCs w:val="28"/>
          <w:vertAlign w:val="superscript"/>
        </w:rPr>
        <w:t xml:space="preserve">должность)   </w:t>
      </w:r>
      <w:proofErr w:type="gramEnd"/>
      <w:r w:rsidR="00467726">
        <w:rPr>
          <w:i/>
          <w:sz w:val="28"/>
          <w:szCs w:val="28"/>
          <w:vertAlign w:val="superscript"/>
        </w:rPr>
        <w:t xml:space="preserve"> </w:t>
      </w:r>
      <w:r>
        <w:rPr>
          <w:i/>
          <w:sz w:val="28"/>
          <w:szCs w:val="28"/>
          <w:vertAlign w:val="superscript"/>
        </w:rPr>
        <w:t xml:space="preserve"> </w:t>
      </w:r>
      <w:r w:rsidRPr="00077E95">
        <w:rPr>
          <w:i/>
          <w:sz w:val="28"/>
          <w:szCs w:val="28"/>
          <w:vertAlign w:val="superscript"/>
        </w:rPr>
        <w:t xml:space="preserve">     (И.О. Фамилия)</w:t>
      </w:r>
    </w:p>
    <w:p w14:paraId="3AA6B186" w14:textId="77777777" w:rsidR="00570E78" w:rsidRPr="00464024" w:rsidRDefault="00570E78" w:rsidP="00570E78">
      <w:pPr>
        <w:spacing w:line="240" w:lineRule="auto"/>
        <w:jc w:val="right"/>
        <w:rPr>
          <w:sz w:val="12"/>
          <w:szCs w:val="12"/>
        </w:rPr>
      </w:pPr>
    </w:p>
    <w:p w14:paraId="27F540EA" w14:textId="77777777" w:rsidR="00570E78" w:rsidRPr="002435B9" w:rsidRDefault="00570E78" w:rsidP="00570E78">
      <w:pPr>
        <w:spacing w:line="240" w:lineRule="auto"/>
        <w:jc w:val="right"/>
        <w:rPr>
          <w:sz w:val="28"/>
          <w:szCs w:val="28"/>
          <w:u w:val="single"/>
        </w:rPr>
      </w:pPr>
      <w:r w:rsidRPr="002435B9">
        <w:rPr>
          <w:sz w:val="28"/>
          <w:szCs w:val="28"/>
        </w:rPr>
        <w:tab/>
      </w:r>
      <w:r w:rsidRPr="002435B9">
        <w:rPr>
          <w:sz w:val="28"/>
          <w:szCs w:val="28"/>
        </w:rPr>
        <w:tab/>
      </w:r>
      <w:r w:rsidRPr="002435B9">
        <w:rPr>
          <w:sz w:val="28"/>
          <w:szCs w:val="28"/>
        </w:rPr>
        <w:tab/>
      </w:r>
      <w:r w:rsidRPr="002435B9">
        <w:rPr>
          <w:sz w:val="28"/>
          <w:szCs w:val="28"/>
        </w:rPr>
        <w:tab/>
        <w:t xml:space="preserve">   </w:t>
      </w:r>
      <w:r w:rsidRPr="002435B9">
        <w:rPr>
          <w:sz w:val="28"/>
          <w:szCs w:val="28"/>
          <w:u w:val="single"/>
        </w:rPr>
        <w:tab/>
      </w:r>
    </w:p>
    <w:p w14:paraId="06C825AE" w14:textId="77777777" w:rsidR="00570E78" w:rsidRPr="00CD7344" w:rsidRDefault="00570E78" w:rsidP="00570E78">
      <w:pPr>
        <w:spacing w:line="240" w:lineRule="auto"/>
        <w:jc w:val="right"/>
        <w:rPr>
          <w:i/>
          <w:sz w:val="28"/>
          <w:szCs w:val="28"/>
          <w:vertAlign w:val="superscript"/>
        </w:rPr>
      </w:pPr>
      <w:r>
        <w:rPr>
          <w:i/>
          <w:sz w:val="28"/>
          <w:szCs w:val="28"/>
          <w:vertAlign w:val="superscript"/>
        </w:rPr>
        <w:t xml:space="preserve">                                                                                                                                                    </w:t>
      </w:r>
      <w:r w:rsidRPr="00CD7344">
        <w:rPr>
          <w:i/>
          <w:sz w:val="28"/>
          <w:szCs w:val="28"/>
          <w:vertAlign w:val="superscript"/>
        </w:rPr>
        <w:t xml:space="preserve">         </w:t>
      </w:r>
      <w:r>
        <w:rPr>
          <w:i/>
          <w:sz w:val="28"/>
          <w:szCs w:val="28"/>
          <w:vertAlign w:val="superscript"/>
        </w:rPr>
        <w:t xml:space="preserve">                            </w:t>
      </w:r>
      <w:r w:rsidRPr="00CD7344">
        <w:rPr>
          <w:i/>
          <w:sz w:val="28"/>
          <w:szCs w:val="28"/>
          <w:vertAlign w:val="superscript"/>
        </w:rPr>
        <w:t xml:space="preserve">         (подпись)</w:t>
      </w:r>
    </w:p>
    <w:p w14:paraId="475A416D" w14:textId="77777777" w:rsidR="00570E78" w:rsidRPr="0060456F" w:rsidRDefault="00570E78" w:rsidP="00570E78">
      <w:pPr>
        <w:spacing w:line="240" w:lineRule="auto"/>
        <w:jc w:val="right"/>
        <w:rPr>
          <w:sz w:val="28"/>
          <w:szCs w:val="28"/>
        </w:rPr>
      </w:pPr>
      <w:r>
        <w:rPr>
          <w:szCs w:val="28"/>
        </w:rPr>
        <w:t xml:space="preserve">                                                                    </w:t>
      </w:r>
      <w:r w:rsidRPr="0060456F">
        <w:rPr>
          <w:szCs w:val="28"/>
        </w:rPr>
        <w:t>М.П.</w:t>
      </w:r>
    </w:p>
    <w:p w14:paraId="6C8CDBCB" w14:textId="77777777" w:rsidR="00570E78" w:rsidRDefault="00570E78" w:rsidP="00570E78">
      <w:pPr>
        <w:spacing w:line="240" w:lineRule="auto"/>
        <w:ind w:firstLine="5245"/>
        <w:rPr>
          <w:sz w:val="28"/>
          <w:szCs w:val="28"/>
        </w:rPr>
      </w:pPr>
      <w:r w:rsidRPr="002E2C5B">
        <w:rPr>
          <w:sz w:val="28"/>
          <w:szCs w:val="28"/>
        </w:rPr>
        <w:t xml:space="preserve">Руководитель практики </w:t>
      </w:r>
      <w:r w:rsidRPr="00077E95">
        <w:rPr>
          <w:sz w:val="28"/>
          <w:szCs w:val="28"/>
        </w:rPr>
        <w:t xml:space="preserve">от </w:t>
      </w:r>
    </w:p>
    <w:p w14:paraId="72D8FBD8" w14:textId="77777777" w:rsidR="00570E78" w:rsidRDefault="00570E78" w:rsidP="00570E78">
      <w:pPr>
        <w:spacing w:line="240" w:lineRule="auto"/>
        <w:ind w:firstLine="5245"/>
        <w:rPr>
          <w:sz w:val="28"/>
          <w:szCs w:val="28"/>
        </w:rPr>
      </w:pPr>
      <w:r w:rsidRPr="00077E95">
        <w:rPr>
          <w:sz w:val="28"/>
          <w:szCs w:val="28"/>
        </w:rPr>
        <w:t>департамента/кафедры</w:t>
      </w:r>
      <w:r>
        <w:rPr>
          <w:sz w:val="28"/>
          <w:szCs w:val="28"/>
        </w:rPr>
        <w:t xml:space="preserve">: </w:t>
      </w:r>
    </w:p>
    <w:p w14:paraId="09428C7A" w14:textId="77777777" w:rsidR="00570E78" w:rsidRPr="00464024" w:rsidRDefault="00570E78" w:rsidP="00570E78">
      <w:pPr>
        <w:spacing w:line="240" w:lineRule="auto"/>
        <w:jc w:val="right"/>
        <w:rPr>
          <w:sz w:val="12"/>
          <w:szCs w:val="12"/>
        </w:rPr>
      </w:pPr>
    </w:p>
    <w:p w14:paraId="5913D34D" w14:textId="77777777" w:rsidR="00570E78" w:rsidRDefault="00570E78" w:rsidP="00570E78">
      <w:pPr>
        <w:spacing w:line="240" w:lineRule="auto"/>
        <w:jc w:val="right"/>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rPr>
        <w:t xml:space="preserve">   </w:t>
      </w:r>
      <w:r>
        <w:rPr>
          <w:sz w:val="28"/>
          <w:szCs w:val="28"/>
          <w:u w:val="single"/>
        </w:rPr>
        <w:tab/>
      </w:r>
      <w:r>
        <w:rPr>
          <w:sz w:val="28"/>
          <w:szCs w:val="28"/>
          <w:u w:val="single"/>
        </w:rPr>
        <w:tab/>
      </w:r>
    </w:p>
    <w:p w14:paraId="689E068A" w14:textId="77777777" w:rsidR="00570E78" w:rsidRPr="002435B9" w:rsidRDefault="00570E78" w:rsidP="00570E78">
      <w:pPr>
        <w:spacing w:line="240" w:lineRule="auto"/>
        <w:jc w:val="right"/>
        <w:rPr>
          <w:sz w:val="28"/>
          <w:szCs w:val="28"/>
          <w:vertAlign w:val="superscript"/>
        </w:rPr>
      </w:pPr>
      <w:r w:rsidRPr="002435B9">
        <w:rPr>
          <w:i/>
          <w:sz w:val="28"/>
          <w:szCs w:val="28"/>
          <w:vertAlign w:val="superscript"/>
        </w:rPr>
        <w:t xml:space="preserve">   </w:t>
      </w:r>
      <w:r>
        <w:rPr>
          <w:i/>
          <w:sz w:val="28"/>
          <w:szCs w:val="28"/>
          <w:vertAlign w:val="superscript"/>
        </w:rPr>
        <w:t xml:space="preserve">                                                                                                                          </w:t>
      </w:r>
      <w:r w:rsidRPr="002435B9">
        <w:rPr>
          <w:i/>
          <w:sz w:val="28"/>
          <w:szCs w:val="28"/>
          <w:vertAlign w:val="superscript"/>
        </w:rPr>
        <w:t>(учен</w:t>
      </w:r>
      <w:r w:rsidR="00467726">
        <w:rPr>
          <w:i/>
          <w:sz w:val="28"/>
          <w:szCs w:val="28"/>
          <w:vertAlign w:val="superscript"/>
        </w:rPr>
        <w:t>а</w:t>
      </w:r>
      <w:r w:rsidRPr="002435B9">
        <w:rPr>
          <w:i/>
          <w:sz w:val="28"/>
          <w:szCs w:val="28"/>
          <w:vertAlign w:val="superscript"/>
        </w:rPr>
        <w:t xml:space="preserve">я степень и/или </w:t>
      </w:r>
      <w:proofErr w:type="gramStart"/>
      <w:r w:rsidRPr="002435B9">
        <w:rPr>
          <w:i/>
          <w:sz w:val="28"/>
          <w:szCs w:val="28"/>
          <w:vertAlign w:val="superscript"/>
        </w:rPr>
        <w:t xml:space="preserve">звание)   </w:t>
      </w:r>
      <w:proofErr w:type="gramEnd"/>
      <w:r w:rsidRPr="002435B9">
        <w:rPr>
          <w:i/>
          <w:sz w:val="28"/>
          <w:szCs w:val="28"/>
          <w:vertAlign w:val="superscript"/>
        </w:rPr>
        <w:t xml:space="preserve">   (И.О. Фамилия)</w:t>
      </w:r>
    </w:p>
    <w:p w14:paraId="116DC69C" w14:textId="77777777" w:rsidR="00570E78" w:rsidRPr="00464024" w:rsidRDefault="00570E78" w:rsidP="00570E78">
      <w:pPr>
        <w:spacing w:line="240" w:lineRule="auto"/>
        <w:jc w:val="right"/>
        <w:rPr>
          <w:sz w:val="12"/>
          <w:szCs w:val="12"/>
        </w:rPr>
      </w:pPr>
    </w:p>
    <w:p w14:paraId="3B69066B" w14:textId="77777777" w:rsidR="00570E78" w:rsidRDefault="00570E78" w:rsidP="00570E78">
      <w:pPr>
        <w:spacing w:line="240" w:lineRule="auto"/>
        <w:jc w:val="right"/>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rPr>
        <w:t xml:space="preserve">   </w:t>
      </w:r>
      <w:r>
        <w:rPr>
          <w:sz w:val="28"/>
          <w:szCs w:val="28"/>
          <w:u w:val="single"/>
        </w:rPr>
        <w:tab/>
      </w:r>
      <w:r>
        <w:rPr>
          <w:sz w:val="28"/>
          <w:szCs w:val="28"/>
          <w:u w:val="single"/>
        </w:rPr>
        <w:tab/>
      </w:r>
      <w:r>
        <w:rPr>
          <w:sz w:val="28"/>
          <w:szCs w:val="28"/>
          <w:u w:val="single"/>
        </w:rPr>
        <w:tab/>
      </w:r>
    </w:p>
    <w:p w14:paraId="4728161B" w14:textId="77777777" w:rsidR="00570E78" w:rsidRPr="00CD7344" w:rsidRDefault="00570E78" w:rsidP="00570E78">
      <w:pPr>
        <w:spacing w:line="240" w:lineRule="auto"/>
        <w:rPr>
          <w:i/>
          <w:sz w:val="28"/>
          <w:szCs w:val="28"/>
          <w:vertAlign w:val="superscript"/>
        </w:rPr>
      </w:pPr>
      <w:r w:rsidRPr="00CD7344">
        <w:rPr>
          <w:i/>
          <w:sz w:val="28"/>
          <w:szCs w:val="28"/>
          <w:vertAlign w:val="superscript"/>
        </w:rPr>
        <w:t xml:space="preserve">  </w:t>
      </w:r>
      <w:r>
        <w:rPr>
          <w:i/>
          <w:sz w:val="28"/>
          <w:szCs w:val="28"/>
          <w:vertAlign w:val="superscript"/>
        </w:rPr>
        <w:t xml:space="preserve">                                                                                                                                  </w:t>
      </w:r>
      <w:r w:rsidRPr="00CD7344">
        <w:rPr>
          <w:i/>
          <w:sz w:val="28"/>
          <w:szCs w:val="28"/>
          <w:vertAlign w:val="superscript"/>
        </w:rPr>
        <w:t xml:space="preserve">    (</w:t>
      </w:r>
      <w:proofErr w:type="gramStart"/>
      <w:r w:rsidRPr="00CD7344">
        <w:rPr>
          <w:i/>
          <w:sz w:val="28"/>
          <w:szCs w:val="28"/>
          <w:vertAlign w:val="superscript"/>
        </w:rPr>
        <w:t xml:space="preserve">оценка)   </w:t>
      </w:r>
      <w:proofErr w:type="gramEnd"/>
      <w:r w:rsidRPr="00CD7344">
        <w:rPr>
          <w:i/>
          <w:sz w:val="28"/>
          <w:szCs w:val="28"/>
          <w:vertAlign w:val="superscript"/>
        </w:rPr>
        <w:t xml:space="preserve">    </w:t>
      </w:r>
      <w:r>
        <w:rPr>
          <w:i/>
          <w:sz w:val="28"/>
          <w:szCs w:val="28"/>
          <w:vertAlign w:val="superscript"/>
        </w:rPr>
        <w:t xml:space="preserve">                   </w:t>
      </w:r>
      <w:r w:rsidRPr="00CD7344">
        <w:rPr>
          <w:i/>
          <w:sz w:val="28"/>
          <w:szCs w:val="28"/>
          <w:vertAlign w:val="superscript"/>
        </w:rPr>
        <w:t xml:space="preserve">         (подпись)</w:t>
      </w:r>
    </w:p>
    <w:p w14:paraId="67E4DE7A" w14:textId="77777777" w:rsidR="00570E78" w:rsidRDefault="00570E78" w:rsidP="00570E78">
      <w:pPr>
        <w:spacing w:line="240" w:lineRule="auto"/>
        <w:jc w:val="center"/>
        <w:rPr>
          <w:b/>
          <w:sz w:val="28"/>
          <w:szCs w:val="28"/>
        </w:rPr>
      </w:pPr>
    </w:p>
    <w:p w14:paraId="5237D1E6" w14:textId="77777777" w:rsidR="00570E78" w:rsidRDefault="00570E78" w:rsidP="00467726">
      <w:pPr>
        <w:spacing w:line="240" w:lineRule="auto"/>
        <w:ind w:firstLine="0"/>
        <w:jc w:val="center"/>
        <w:rPr>
          <w:b/>
          <w:sz w:val="28"/>
          <w:szCs w:val="28"/>
        </w:rPr>
      </w:pPr>
      <w:r>
        <w:rPr>
          <w:b/>
          <w:sz w:val="28"/>
          <w:szCs w:val="28"/>
        </w:rPr>
        <w:t>Москва – 20</w:t>
      </w:r>
    </w:p>
    <w:sectPr w:rsidR="00570E78" w:rsidSect="00570E78">
      <w:footerReference w:type="default" r:id="rId18"/>
      <w:pgSz w:w="11906" w:h="16838"/>
      <w:pgMar w:top="1134" w:right="567" w:bottom="851" w:left="1134" w:header="709" w:footer="262" w:gutter="0"/>
      <w:pgNumType w:start="2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92B98" w14:textId="77777777" w:rsidR="00E70D0A" w:rsidRDefault="00E70D0A" w:rsidP="00730504">
      <w:pPr>
        <w:spacing w:line="240" w:lineRule="auto"/>
      </w:pPr>
      <w:r>
        <w:separator/>
      </w:r>
    </w:p>
  </w:endnote>
  <w:endnote w:type="continuationSeparator" w:id="0">
    <w:p w14:paraId="0F0B057C" w14:textId="77777777" w:rsidR="00E70D0A" w:rsidRDefault="00E70D0A" w:rsidP="00730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1"/>
    <w:family w:val="roman"/>
    <w:pitch w:val="variable"/>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2D60" w14:textId="77777777" w:rsidR="0038649A" w:rsidRDefault="0038649A">
    <w:pPr>
      <w:pStyle w:val="af"/>
      <w:jc w:val="center"/>
    </w:pPr>
  </w:p>
  <w:p w14:paraId="16489D5C" w14:textId="77777777" w:rsidR="0038649A" w:rsidRDefault="0038649A">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7ABF2" w14:textId="77777777" w:rsidR="0038649A" w:rsidRDefault="0038649A">
    <w:pPr>
      <w:pStyle w:val="af"/>
      <w:jc w:val="center"/>
    </w:pPr>
  </w:p>
  <w:p w14:paraId="630C26DF" w14:textId="77777777" w:rsidR="0038649A" w:rsidRDefault="0038649A">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8A169" w14:textId="77777777" w:rsidR="00E70D0A" w:rsidRDefault="00E70D0A" w:rsidP="00730504">
      <w:pPr>
        <w:spacing w:line="240" w:lineRule="auto"/>
      </w:pPr>
      <w:r>
        <w:separator/>
      </w:r>
    </w:p>
  </w:footnote>
  <w:footnote w:type="continuationSeparator" w:id="0">
    <w:p w14:paraId="3FF379AA" w14:textId="77777777" w:rsidR="00E70D0A" w:rsidRDefault="00E70D0A" w:rsidP="007305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CBCB8" w14:textId="77777777" w:rsidR="0038649A" w:rsidRDefault="0038649A" w:rsidP="00606103">
    <w:pPr>
      <w:pStyle w:val="ad"/>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52309893" w14:textId="77777777" w:rsidR="0038649A" w:rsidRDefault="0038649A" w:rsidP="00606103">
    <w:pPr>
      <w:pStyle w:val="ad"/>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38316" w14:textId="77777777" w:rsidR="0038649A" w:rsidRDefault="0038649A">
    <w:pPr>
      <w:pStyle w:val="ad"/>
      <w:jc w:val="center"/>
    </w:pPr>
  </w:p>
  <w:p w14:paraId="2868E033" w14:textId="77777777" w:rsidR="0038649A" w:rsidRDefault="0038649A" w:rsidP="00606103">
    <w:pPr>
      <w:pStyle w:val="ad"/>
      <w:ind w:right="36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16568" w14:textId="77777777" w:rsidR="0038649A" w:rsidRDefault="0038649A" w:rsidP="00606103">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44CC14EE" w14:textId="77777777" w:rsidR="0038649A" w:rsidRDefault="0038649A" w:rsidP="00606103">
    <w:pPr>
      <w:pStyle w:val="ad"/>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805C5" w14:textId="77777777" w:rsidR="0038649A" w:rsidRDefault="0038649A">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877F4"/>
    <w:multiLevelType w:val="hybridMultilevel"/>
    <w:tmpl w:val="B5D8B40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C07390"/>
    <w:multiLevelType w:val="hybridMultilevel"/>
    <w:tmpl w:val="540235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AAF2921"/>
    <w:multiLevelType w:val="hybridMultilevel"/>
    <w:tmpl w:val="F692C020"/>
    <w:lvl w:ilvl="0" w:tplc="1E0883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6C53C8"/>
    <w:multiLevelType w:val="hybridMultilevel"/>
    <w:tmpl w:val="B9B00A6E"/>
    <w:lvl w:ilvl="0" w:tplc="91EA5192">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6A2EE4"/>
    <w:multiLevelType w:val="hybridMultilevel"/>
    <w:tmpl w:val="2D929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7D7C2F"/>
    <w:multiLevelType w:val="hybridMultilevel"/>
    <w:tmpl w:val="C7C0BF06"/>
    <w:lvl w:ilvl="0" w:tplc="DFD6CBC8">
      <w:start w:val="1"/>
      <w:numFmt w:val="decimal"/>
      <w:lvlText w:val="%1)"/>
      <w:lvlJc w:val="left"/>
      <w:pPr>
        <w:tabs>
          <w:tab w:val="num" w:pos="720"/>
        </w:tabs>
        <w:ind w:left="720" w:hanging="360"/>
      </w:pPr>
    </w:lvl>
    <w:lvl w:ilvl="1" w:tplc="4E82494C" w:tentative="1">
      <w:start w:val="1"/>
      <w:numFmt w:val="decimal"/>
      <w:lvlText w:val="%2)"/>
      <w:lvlJc w:val="left"/>
      <w:pPr>
        <w:tabs>
          <w:tab w:val="num" w:pos="1440"/>
        </w:tabs>
        <w:ind w:left="1440" w:hanging="360"/>
      </w:pPr>
    </w:lvl>
    <w:lvl w:ilvl="2" w:tplc="77265824" w:tentative="1">
      <w:start w:val="1"/>
      <w:numFmt w:val="decimal"/>
      <w:lvlText w:val="%3)"/>
      <w:lvlJc w:val="left"/>
      <w:pPr>
        <w:tabs>
          <w:tab w:val="num" w:pos="2160"/>
        </w:tabs>
        <w:ind w:left="2160" w:hanging="360"/>
      </w:pPr>
    </w:lvl>
    <w:lvl w:ilvl="3" w:tplc="C4E8AFCE" w:tentative="1">
      <w:start w:val="1"/>
      <w:numFmt w:val="decimal"/>
      <w:lvlText w:val="%4)"/>
      <w:lvlJc w:val="left"/>
      <w:pPr>
        <w:tabs>
          <w:tab w:val="num" w:pos="2880"/>
        </w:tabs>
        <w:ind w:left="2880" w:hanging="360"/>
      </w:pPr>
    </w:lvl>
    <w:lvl w:ilvl="4" w:tplc="F3F83BF2" w:tentative="1">
      <w:start w:val="1"/>
      <w:numFmt w:val="decimal"/>
      <w:lvlText w:val="%5)"/>
      <w:lvlJc w:val="left"/>
      <w:pPr>
        <w:tabs>
          <w:tab w:val="num" w:pos="3600"/>
        </w:tabs>
        <w:ind w:left="3600" w:hanging="360"/>
      </w:pPr>
    </w:lvl>
    <w:lvl w:ilvl="5" w:tplc="2C8A1B32" w:tentative="1">
      <w:start w:val="1"/>
      <w:numFmt w:val="decimal"/>
      <w:lvlText w:val="%6)"/>
      <w:lvlJc w:val="left"/>
      <w:pPr>
        <w:tabs>
          <w:tab w:val="num" w:pos="4320"/>
        </w:tabs>
        <w:ind w:left="4320" w:hanging="360"/>
      </w:pPr>
    </w:lvl>
    <w:lvl w:ilvl="6" w:tplc="D0AA85AC" w:tentative="1">
      <w:start w:val="1"/>
      <w:numFmt w:val="decimal"/>
      <w:lvlText w:val="%7)"/>
      <w:lvlJc w:val="left"/>
      <w:pPr>
        <w:tabs>
          <w:tab w:val="num" w:pos="5040"/>
        </w:tabs>
        <w:ind w:left="5040" w:hanging="360"/>
      </w:pPr>
    </w:lvl>
    <w:lvl w:ilvl="7" w:tplc="8F4E4DAE" w:tentative="1">
      <w:start w:val="1"/>
      <w:numFmt w:val="decimal"/>
      <w:lvlText w:val="%8)"/>
      <w:lvlJc w:val="left"/>
      <w:pPr>
        <w:tabs>
          <w:tab w:val="num" w:pos="5760"/>
        </w:tabs>
        <w:ind w:left="5760" w:hanging="360"/>
      </w:pPr>
    </w:lvl>
    <w:lvl w:ilvl="8" w:tplc="894C896A" w:tentative="1">
      <w:start w:val="1"/>
      <w:numFmt w:val="decimal"/>
      <w:lvlText w:val="%9)"/>
      <w:lvlJc w:val="left"/>
      <w:pPr>
        <w:tabs>
          <w:tab w:val="num" w:pos="6480"/>
        </w:tabs>
        <w:ind w:left="6480" w:hanging="360"/>
      </w:pPr>
    </w:lvl>
  </w:abstractNum>
  <w:abstractNum w:abstractNumId="6" w15:restartNumberingAfterBreak="0">
    <w:nsid w:val="43060077"/>
    <w:multiLevelType w:val="multilevel"/>
    <w:tmpl w:val="86B6551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7" w15:restartNumberingAfterBreak="0">
    <w:nsid w:val="4E247A19"/>
    <w:multiLevelType w:val="hybridMultilevel"/>
    <w:tmpl w:val="C9BA5B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2E67E1A"/>
    <w:multiLevelType w:val="hybridMultilevel"/>
    <w:tmpl w:val="408A7C30"/>
    <w:lvl w:ilvl="0" w:tplc="56C66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5B1317E"/>
    <w:multiLevelType w:val="hybridMultilevel"/>
    <w:tmpl w:val="D13681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FCB2CAD"/>
    <w:multiLevelType w:val="hybridMultilevel"/>
    <w:tmpl w:val="44B2E9AA"/>
    <w:lvl w:ilvl="0" w:tplc="04190001">
      <w:start w:val="1"/>
      <w:numFmt w:val="bullet"/>
      <w:lvlText w:val=""/>
      <w:lvlJc w:val="left"/>
      <w:pPr>
        <w:ind w:left="720" w:hanging="360"/>
      </w:pPr>
      <w:rPr>
        <w:rFonts w:ascii="Symbol"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Times New Roman" w:hint="default"/>
      </w:rPr>
    </w:lvl>
    <w:lvl w:ilvl="3" w:tplc="04190001">
      <w:start w:val="1"/>
      <w:numFmt w:val="bullet"/>
      <w:lvlText w:val=""/>
      <w:lvlJc w:val="left"/>
      <w:pPr>
        <w:ind w:left="2880" w:hanging="360"/>
      </w:pPr>
      <w:rPr>
        <w:rFonts w:ascii="Symbol" w:hAnsi="Symbol" w:cs="Times New Roman"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Times New Roman" w:hint="default"/>
      </w:rPr>
    </w:lvl>
    <w:lvl w:ilvl="6" w:tplc="04190001">
      <w:start w:val="1"/>
      <w:numFmt w:val="bullet"/>
      <w:lvlText w:val=""/>
      <w:lvlJc w:val="left"/>
      <w:pPr>
        <w:ind w:left="5040" w:hanging="360"/>
      </w:pPr>
      <w:rPr>
        <w:rFonts w:ascii="Symbol" w:hAnsi="Symbol" w:cs="Times New Roman"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Times New Roman" w:hint="default"/>
      </w:rPr>
    </w:lvl>
  </w:abstractNum>
  <w:abstractNum w:abstractNumId="11" w15:restartNumberingAfterBreak="0">
    <w:nsid w:val="63B1496E"/>
    <w:multiLevelType w:val="hybridMultilevel"/>
    <w:tmpl w:val="B0121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2B0EB8"/>
    <w:multiLevelType w:val="hybridMultilevel"/>
    <w:tmpl w:val="DA5449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CDA30B8"/>
    <w:multiLevelType w:val="hybridMultilevel"/>
    <w:tmpl w:val="EBA23A0E"/>
    <w:lvl w:ilvl="0" w:tplc="B66CF7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39852AE"/>
    <w:multiLevelType w:val="hybridMultilevel"/>
    <w:tmpl w:val="35CE9B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62E24F4"/>
    <w:multiLevelType w:val="multilevel"/>
    <w:tmpl w:val="A3A6AFCC"/>
    <w:styleLink w:val="51"/>
    <w:lvl w:ilvl="0">
      <w:numFmt w:val="bullet"/>
      <w:lvlText w:val="-"/>
      <w:lvlJc w:val="left"/>
      <w:pPr>
        <w:tabs>
          <w:tab w:val="num" w:pos="520"/>
        </w:tabs>
        <w:ind w:left="520" w:hanging="520"/>
      </w:pPr>
      <w:rPr>
        <w:color w:val="000000"/>
        <w:position w:val="0"/>
        <w:sz w:val="22"/>
        <w:szCs w:val="22"/>
        <w:u w:color="000000"/>
      </w:rPr>
    </w:lvl>
    <w:lvl w:ilvl="1">
      <w:start w:val="1"/>
      <w:numFmt w:val="bullet"/>
      <w:lvlText w:val="o"/>
      <w:lvlJc w:val="left"/>
      <w:pPr>
        <w:tabs>
          <w:tab w:val="num" w:pos="1500"/>
        </w:tabs>
        <w:ind w:left="1500" w:hanging="420"/>
      </w:pPr>
      <w:rPr>
        <w:color w:val="000000"/>
        <w:position w:val="0"/>
        <w:sz w:val="28"/>
        <w:szCs w:val="28"/>
        <w:u w:color="000000"/>
      </w:rPr>
    </w:lvl>
    <w:lvl w:ilvl="2">
      <w:start w:val="1"/>
      <w:numFmt w:val="bullet"/>
      <w:lvlText w:val="▪"/>
      <w:lvlJc w:val="left"/>
      <w:pPr>
        <w:tabs>
          <w:tab w:val="num" w:pos="2220"/>
        </w:tabs>
        <w:ind w:left="2220" w:hanging="420"/>
      </w:pPr>
      <w:rPr>
        <w:color w:val="000000"/>
        <w:position w:val="0"/>
        <w:sz w:val="28"/>
        <w:szCs w:val="28"/>
        <w:u w:color="000000"/>
      </w:rPr>
    </w:lvl>
    <w:lvl w:ilvl="3">
      <w:start w:val="1"/>
      <w:numFmt w:val="bullet"/>
      <w:lvlText w:val="•"/>
      <w:lvlJc w:val="left"/>
      <w:pPr>
        <w:tabs>
          <w:tab w:val="num" w:pos="2940"/>
        </w:tabs>
        <w:ind w:left="2940" w:hanging="420"/>
      </w:pPr>
      <w:rPr>
        <w:color w:val="000000"/>
        <w:position w:val="0"/>
        <w:sz w:val="28"/>
        <w:szCs w:val="28"/>
        <w:u w:color="000000"/>
      </w:rPr>
    </w:lvl>
    <w:lvl w:ilvl="4">
      <w:start w:val="1"/>
      <w:numFmt w:val="bullet"/>
      <w:lvlText w:val="o"/>
      <w:lvlJc w:val="left"/>
      <w:pPr>
        <w:tabs>
          <w:tab w:val="num" w:pos="3660"/>
        </w:tabs>
        <w:ind w:left="3660" w:hanging="420"/>
      </w:pPr>
      <w:rPr>
        <w:color w:val="000000"/>
        <w:position w:val="0"/>
        <w:sz w:val="28"/>
        <w:szCs w:val="28"/>
        <w:u w:color="000000"/>
      </w:rPr>
    </w:lvl>
    <w:lvl w:ilvl="5">
      <w:start w:val="1"/>
      <w:numFmt w:val="bullet"/>
      <w:lvlText w:val="▪"/>
      <w:lvlJc w:val="left"/>
      <w:pPr>
        <w:tabs>
          <w:tab w:val="num" w:pos="4380"/>
        </w:tabs>
        <w:ind w:left="4380" w:hanging="420"/>
      </w:pPr>
      <w:rPr>
        <w:color w:val="000000"/>
        <w:position w:val="0"/>
        <w:sz w:val="28"/>
        <w:szCs w:val="28"/>
        <w:u w:color="000000"/>
      </w:rPr>
    </w:lvl>
    <w:lvl w:ilvl="6">
      <w:start w:val="1"/>
      <w:numFmt w:val="bullet"/>
      <w:lvlText w:val="•"/>
      <w:lvlJc w:val="left"/>
      <w:pPr>
        <w:tabs>
          <w:tab w:val="num" w:pos="5100"/>
        </w:tabs>
        <w:ind w:left="5100" w:hanging="420"/>
      </w:pPr>
      <w:rPr>
        <w:color w:val="000000"/>
        <w:position w:val="0"/>
        <w:sz w:val="28"/>
        <w:szCs w:val="28"/>
        <w:u w:color="000000"/>
      </w:rPr>
    </w:lvl>
    <w:lvl w:ilvl="7">
      <w:start w:val="1"/>
      <w:numFmt w:val="bullet"/>
      <w:lvlText w:val="o"/>
      <w:lvlJc w:val="left"/>
      <w:pPr>
        <w:tabs>
          <w:tab w:val="num" w:pos="5820"/>
        </w:tabs>
        <w:ind w:left="5820" w:hanging="420"/>
      </w:pPr>
      <w:rPr>
        <w:color w:val="000000"/>
        <w:position w:val="0"/>
        <w:sz w:val="28"/>
        <w:szCs w:val="28"/>
        <w:u w:color="000000"/>
      </w:rPr>
    </w:lvl>
    <w:lvl w:ilvl="8">
      <w:start w:val="1"/>
      <w:numFmt w:val="bullet"/>
      <w:lvlText w:val="▪"/>
      <w:lvlJc w:val="left"/>
      <w:pPr>
        <w:tabs>
          <w:tab w:val="num" w:pos="6540"/>
        </w:tabs>
        <w:ind w:left="6540" w:hanging="420"/>
      </w:pPr>
      <w:rPr>
        <w:color w:val="000000"/>
        <w:position w:val="0"/>
        <w:sz w:val="28"/>
        <w:szCs w:val="28"/>
        <w:u w:color="000000"/>
      </w:rPr>
    </w:lvl>
  </w:abstractNum>
  <w:num w:numId="1">
    <w:abstractNumId w:val="5"/>
  </w:num>
  <w:num w:numId="2">
    <w:abstractNumId w:val="8"/>
  </w:num>
  <w:num w:numId="3">
    <w:abstractNumId w:val="13"/>
  </w:num>
  <w:num w:numId="4">
    <w:abstractNumId w:val="2"/>
  </w:num>
  <w:num w:numId="5">
    <w:abstractNumId w:val="15"/>
  </w:num>
  <w:num w:numId="6">
    <w:abstractNumId w:val="1"/>
  </w:num>
  <w:num w:numId="7">
    <w:abstractNumId w:val="9"/>
  </w:num>
  <w:num w:numId="8">
    <w:abstractNumId w:val="4"/>
  </w:num>
  <w:num w:numId="9">
    <w:abstractNumId w:val="10"/>
  </w:num>
  <w:num w:numId="10">
    <w:abstractNumId w:val="11"/>
  </w:num>
  <w:num w:numId="11">
    <w:abstractNumId w:val="3"/>
  </w:num>
  <w:num w:numId="12">
    <w:abstractNumId w:val="0"/>
  </w:num>
  <w:num w:numId="13">
    <w:abstractNumId w:val="12"/>
  </w:num>
  <w:num w:numId="14">
    <w:abstractNumId w:val="14"/>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CF"/>
    <w:rsid w:val="00002C22"/>
    <w:rsid w:val="0000787D"/>
    <w:rsid w:val="000110D3"/>
    <w:rsid w:val="00024572"/>
    <w:rsid w:val="000273F6"/>
    <w:rsid w:val="0002791D"/>
    <w:rsid w:val="000308ED"/>
    <w:rsid w:val="00034BE6"/>
    <w:rsid w:val="00036A4E"/>
    <w:rsid w:val="0004233F"/>
    <w:rsid w:val="000423FB"/>
    <w:rsid w:val="00045B8E"/>
    <w:rsid w:val="00047990"/>
    <w:rsid w:val="00053A86"/>
    <w:rsid w:val="00054154"/>
    <w:rsid w:val="0005749E"/>
    <w:rsid w:val="00071E27"/>
    <w:rsid w:val="00073B44"/>
    <w:rsid w:val="00083F3F"/>
    <w:rsid w:val="000862C3"/>
    <w:rsid w:val="00086899"/>
    <w:rsid w:val="000912D8"/>
    <w:rsid w:val="00094784"/>
    <w:rsid w:val="000970C7"/>
    <w:rsid w:val="00097B44"/>
    <w:rsid w:val="000A54BB"/>
    <w:rsid w:val="000B48D8"/>
    <w:rsid w:val="000B6D1E"/>
    <w:rsid w:val="000C181C"/>
    <w:rsid w:val="000C1B3F"/>
    <w:rsid w:val="000C257F"/>
    <w:rsid w:val="000C30DB"/>
    <w:rsid w:val="000C7C9E"/>
    <w:rsid w:val="000D1065"/>
    <w:rsid w:val="000D4383"/>
    <w:rsid w:val="000E0298"/>
    <w:rsid w:val="000E1961"/>
    <w:rsid w:val="000E32DC"/>
    <w:rsid w:val="000E57C1"/>
    <w:rsid w:val="000E79FF"/>
    <w:rsid w:val="000F089D"/>
    <w:rsid w:val="000F0B3F"/>
    <w:rsid w:val="000F21D1"/>
    <w:rsid w:val="000F5B4C"/>
    <w:rsid w:val="000F665B"/>
    <w:rsid w:val="001025B0"/>
    <w:rsid w:val="0011766B"/>
    <w:rsid w:val="00131919"/>
    <w:rsid w:val="00131933"/>
    <w:rsid w:val="00131D57"/>
    <w:rsid w:val="00135EA7"/>
    <w:rsid w:val="00140707"/>
    <w:rsid w:val="00140B96"/>
    <w:rsid w:val="0014531A"/>
    <w:rsid w:val="00146FB1"/>
    <w:rsid w:val="001567FD"/>
    <w:rsid w:val="001647CF"/>
    <w:rsid w:val="001654E2"/>
    <w:rsid w:val="00172DCC"/>
    <w:rsid w:val="001741DF"/>
    <w:rsid w:val="00174431"/>
    <w:rsid w:val="00180720"/>
    <w:rsid w:val="00184FEB"/>
    <w:rsid w:val="001857A9"/>
    <w:rsid w:val="001879E2"/>
    <w:rsid w:val="00195015"/>
    <w:rsid w:val="00195A2D"/>
    <w:rsid w:val="00197008"/>
    <w:rsid w:val="001A1C9A"/>
    <w:rsid w:val="001A597F"/>
    <w:rsid w:val="001B09C1"/>
    <w:rsid w:val="001B358B"/>
    <w:rsid w:val="001C404F"/>
    <w:rsid w:val="001E0837"/>
    <w:rsid w:val="001E3C55"/>
    <w:rsid w:val="001E4807"/>
    <w:rsid w:val="001E55AB"/>
    <w:rsid w:val="001E70C9"/>
    <w:rsid w:val="001E7764"/>
    <w:rsid w:val="001E78CF"/>
    <w:rsid w:val="001E7D6A"/>
    <w:rsid w:val="001F56E1"/>
    <w:rsid w:val="00201FE9"/>
    <w:rsid w:val="00206540"/>
    <w:rsid w:val="0021316C"/>
    <w:rsid w:val="002133F8"/>
    <w:rsid w:val="0021393D"/>
    <w:rsid w:val="00213B42"/>
    <w:rsid w:val="00221F15"/>
    <w:rsid w:val="00225796"/>
    <w:rsid w:val="0023009F"/>
    <w:rsid w:val="00230A58"/>
    <w:rsid w:val="00233753"/>
    <w:rsid w:val="002342BA"/>
    <w:rsid w:val="00235A2B"/>
    <w:rsid w:val="00240276"/>
    <w:rsid w:val="002435F6"/>
    <w:rsid w:val="0024373D"/>
    <w:rsid w:val="0024396A"/>
    <w:rsid w:val="00246068"/>
    <w:rsid w:val="00246C6C"/>
    <w:rsid w:val="0024725A"/>
    <w:rsid w:val="00247DD8"/>
    <w:rsid w:val="0025099F"/>
    <w:rsid w:val="00251B56"/>
    <w:rsid w:val="00253054"/>
    <w:rsid w:val="002609CB"/>
    <w:rsid w:val="00276AFE"/>
    <w:rsid w:val="0027703B"/>
    <w:rsid w:val="002814B5"/>
    <w:rsid w:val="00291050"/>
    <w:rsid w:val="002A2EA0"/>
    <w:rsid w:val="002A3130"/>
    <w:rsid w:val="002A5351"/>
    <w:rsid w:val="002A5971"/>
    <w:rsid w:val="002A5C5E"/>
    <w:rsid w:val="002A66C7"/>
    <w:rsid w:val="002A7865"/>
    <w:rsid w:val="002A7DCE"/>
    <w:rsid w:val="002B112C"/>
    <w:rsid w:val="002B7E56"/>
    <w:rsid w:val="002C2A94"/>
    <w:rsid w:val="002D2DC1"/>
    <w:rsid w:val="002D6D10"/>
    <w:rsid w:val="002E11BA"/>
    <w:rsid w:val="002E3D49"/>
    <w:rsid w:val="002E40C5"/>
    <w:rsid w:val="002E5ABD"/>
    <w:rsid w:val="002F0380"/>
    <w:rsid w:val="002F1A5A"/>
    <w:rsid w:val="002F20CE"/>
    <w:rsid w:val="002F4A68"/>
    <w:rsid w:val="002F4F2D"/>
    <w:rsid w:val="00304514"/>
    <w:rsid w:val="00304DD5"/>
    <w:rsid w:val="00307BCA"/>
    <w:rsid w:val="00320072"/>
    <w:rsid w:val="00332954"/>
    <w:rsid w:val="003337E0"/>
    <w:rsid w:val="00334AD3"/>
    <w:rsid w:val="003370CF"/>
    <w:rsid w:val="003374B6"/>
    <w:rsid w:val="00343FE0"/>
    <w:rsid w:val="00345334"/>
    <w:rsid w:val="00346DF6"/>
    <w:rsid w:val="00346E5F"/>
    <w:rsid w:val="00347333"/>
    <w:rsid w:val="00352BC7"/>
    <w:rsid w:val="0035578E"/>
    <w:rsid w:val="00360D35"/>
    <w:rsid w:val="00360E6D"/>
    <w:rsid w:val="00361FEB"/>
    <w:rsid w:val="00363EB1"/>
    <w:rsid w:val="0037019C"/>
    <w:rsid w:val="003705BD"/>
    <w:rsid w:val="00371811"/>
    <w:rsid w:val="0038184A"/>
    <w:rsid w:val="00384FC9"/>
    <w:rsid w:val="0038649A"/>
    <w:rsid w:val="003865A4"/>
    <w:rsid w:val="003A1350"/>
    <w:rsid w:val="003A6893"/>
    <w:rsid w:val="003B1AB3"/>
    <w:rsid w:val="003B72D5"/>
    <w:rsid w:val="003C01BD"/>
    <w:rsid w:val="003C4CE6"/>
    <w:rsid w:val="003C53F1"/>
    <w:rsid w:val="003C6105"/>
    <w:rsid w:val="003C77CD"/>
    <w:rsid w:val="003D3AD6"/>
    <w:rsid w:val="003D4996"/>
    <w:rsid w:val="003D4BC0"/>
    <w:rsid w:val="003D6B21"/>
    <w:rsid w:val="003D6D4E"/>
    <w:rsid w:val="003D7931"/>
    <w:rsid w:val="003E0B53"/>
    <w:rsid w:val="003E2183"/>
    <w:rsid w:val="003E2501"/>
    <w:rsid w:val="003E3B09"/>
    <w:rsid w:val="003E5EEE"/>
    <w:rsid w:val="003E6172"/>
    <w:rsid w:val="003F01EA"/>
    <w:rsid w:val="003F1033"/>
    <w:rsid w:val="003F33C4"/>
    <w:rsid w:val="003F3AFD"/>
    <w:rsid w:val="003F581A"/>
    <w:rsid w:val="003F7116"/>
    <w:rsid w:val="003F7857"/>
    <w:rsid w:val="00402896"/>
    <w:rsid w:val="0040418D"/>
    <w:rsid w:val="00407670"/>
    <w:rsid w:val="00407FDC"/>
    <w:rsid w:val="004140E3"/>
    <w:rsid w:val="00414855"/>
    <w:rsid w:val="004217EF"/>
    <w:rsid w:val="004238D0"/>
    <w:rsid w:val="00426386"/>
    <w:rsid w:val="00430B93"/>
    <w:rsid w:val="00431532"/>
    <w:rsid w:val="0043365E"/>
    <w:rsid w:val="00435FA6"/>
    <w:rsid w:val="00436EF2"/>
    <w:rsid w:val="00437FD3"/>
    <w:rsid w:val="0044070E"/>
    <w:rsid w:val="00440BA2"/>
    <w:rsid w:val="0044451F"/>
    <w:rsid w:val="004451C2"/>
    <w:rsid w:val="00447F60"/>
    <w:rsid w:val="00450C41"/>
    <w:rsid w:val="00455ADB"/>
    <w:rsid w:val="00456E4C"/>
    <w:rsid w:val="00461D15"/>
    <w:rsid w:val="0046701D"/>
    <w:rsid w:val="004675A8"/>
    <w:rsid w:val="00467726"/>
    <w:rsid w:val="00475818"/>
    <w:rsid w:val="0048214C"/>
    <w:rsid w:val="00493E8A"/>
    <w:rsid w:val="00496356"/>
    <w:rsid w:val="004A79D9"/>
    <w:rsid w:val="004B3419"/>
    <w:rsid w:val="004B5EB7"/>
    <w:rsid w:val="004C0F15"/>
    <w:rsid w:val="004C183E"/>
    <w:rsid w:val="004C305F"/>
    <w:rsid w:val="004C5641"/>
    <w:rsid w:val="004D38FB"/>
    <w:rsid w:val="004D45FD"/>
    <w:rsid w:val="004D78D3"/>
    <w:rsid w:val="004E26A0"/>
    <w:rsid w:val="004F0AFA"/>
    <w:rsid w:val="004F1D30"/>
    <w:rsid w:val="004F3B12"/>
    <w:rsid w:val="004F4B27"/>
    <w:rsid w:val="00512B5B"/>
    <w:rsid w:val="005155BE"/>
    <w:rsid w:val="005259D1"/>
    <w:rsid w:val="00525BD9"/>
    <w:rsid w:val="005276DB"/>
    <w:rsid w:val="0053020C"/>
    <w:rsid w:val="005317D2"/>
    <w:rsid w:val="005329DC"/>
    <w:rsid w:val="00533602"/>
    <w:rsid w:val="00533D97"/>
    <w:rsid w:val="005344C2"/>
    <w:rsid w:val="005346BC"/>
    <w:rsid w:val="00536074"/>
    <w:rsid w:val="00536809"/>
    <w:rsid w:val="0054182E"/>
    <w:rsid w:val="00541A33"/>
    <w:rsid w:val="00543195"/>
    <w:rsid w:val="00547A98"/>
    <w:rsid w:val="005503A5"/>
    <w:rsid w:val="005509E2"/>
    <w:rsid w:val="00551E2E"/>
    <w:rsid w:val="00557B0C"/>
    <w:rsid w:val="00560E0C"/>
    <w:rsid w:val="00563A56"/>
    <w:rsid w:val="005641B9"/>
    <w:rsid w:val="0056429E"/>
    <w:rsid w:val="0056687C"/>
    <w:rsid w:val="00570E78"/>
    <w:rsid w:val="00582031"/>
    <w:rsid w:val="00585B58"/>
    <w:rsid w:val="00586A37"/>
    <w:rsid w:val="00586B86"/>
    <w:rsid w:val="00591BA8"/>
    <w:rsid w:val="005A55B0"/>
    <w:rsid w:val="005B0BBF"/>
    <w:rsid w:val="005C3EED"/>
    <w:rsid w:val="005D03DB"/>
    <w:rsid w:val="005D0C2A"/>
    <w:rsid w:val="005D106D"/>
    <w:rsid w:val="005D19C6"/>
    <w:rsid w:val="005D20D2"/>
    <w:rsid w:val="005E15AF"/>
    <w:rsid w:val="005E1748"/>
    <w:rsid w:val="005E2094"/>
    <w:rsid w:val="005E548F"/>
    <w:rsid w:val="005F0070"/>
    <w:rsid w:val="005F4894"/>
    <w:rsid w:val="005F4F68"/>
    <w:rsid w:val="005F533C"/>
    <w:rsid w:val="005F7EBC"/>
    <w:rsid w:val="006014D9"/>
    <w:rsid w:val="00604E01"/>
    <w:rsid w:val="00606103"/>
    <w:rsid w:val="0061149E"/>
    <w:rsid w:val="006116E4"/>
    <w:rsid w:val="006126C3"/>
    <w:rsid w:val="0062022E"/>
    <w:rsid w:val="0062521A"/>
    <w:rsid w:val="006265C7"/>
    <w:rsid w:val="00634418"/>
    <w:rsid w:val="00635CDE"/>
    <w:rsid w:val="00637A8C"/>
    <w:rsid w:val="00640942"/>
    <w:rsid w:val="00652973"/>
    <w:rsid w:val="00654054"/>
    <w:rsid w:val="00662716"/>
    <w:rsid w:val="0066330F"/>
    <w:rsid w:val="006650ED"/>
    <w:rsid w:val="00665BE5"/>
    <w:rsid w:val="006724C3"/>
    <w:rsid w:val="00681FC7"/>
    <w:rsid w:val="00682D77"/>
    <w:rsid w:val="00684047"/>
    <w:rsid w:val="00684A08"/>
    <w:rsid w:val="00687166"/>
    <w:rsid w:val="006915CC"/>
    <w:rsid w:val="0069263C"/>
    <w:rsid w:val="00694C41"/>
    <w:rsid w:val="00696B74"/>
    <w:rsid w:val="006A19DF"/>
    <w:rsid w:val="006A7AD4"/>
    <w:rsid w:val="006B0790"/>
    <w:rsid w:val="006C040C"/>
    <w:rsid w:val="006C3E06"/>
    <w:rsid w:val="006C5433"/>
    <w:rsid w:val="006D4652"/>
    <w:rsid w:val="006E2249"/>
    <w:rsid w:val="006E5D2C"/>
    <w:rsid w:val="006E6580"/>
    <w:rsid w:val="006E65E6"/>
    <w:rsid w:val="006E6662"/>
    <w:rsid w:val="006E73E6"/>
    <w:rsid w:val="006F5757"/>
    <w:rsid w:val="00702A7B"/>
    <w:rsid w:val="007159DD"/>
    <w:rsid w:val="007230C3"/>
    <w:rsid w:val="00730504"/>
    <w:rsid w:val="00730CBB"/>
    <w:rsid w:val="00736FED"/>
    <w:rsid w:val="0073788E"/>
    <w:rsid w:val="007410BE"/>
    <w:rsid w:val="00741298"/>
    <w:rsid w:val="00750C36"/>
    <w:rsid w:val="007521AF"/>
    <w:rsid w:val="0075342F"/>
    <w:rsid w:val="0075638A"/>
    <w:rsid w:val="00760F14"/>
    <w:rsid w:val="00761FA1"/>
    <w:rsid w:val="00762EC7"/>
    <w:rsid w:val="00772130"/>
    <w:rsid w:val="0077228D"/>
    <w:rsid w:val="007760C9"/>
    <w:rsid w:val="00786109"/>
    <w:rsid w:val="007943E4"/>
    <w:rsid w:val="007A1880"/>
    <w:rsid w:val="007A4C3F"/>
    <w:rsid w:val="007A7554"/>
    <w:rsid w:val="007B307A"/>
    <w:rsid w:val="007C371F"/>
    <w:rsid w:val="007C4747"/>
    <w:rsid w:val="007D3837"/>
    <w:rsid w:val="007D69FF"/>
    <w:rsid w:val="007E5965"/>
    <w:rsid w:val="007F4FE3"/>
    <w:rsid w:val="007F6308"/>
    <w:rsid w:val="00801C92"/>
    <w:rsid w:val="00812765"/>
    <w:rsid w:val="00820A05"/>
    <w:rsid w:val="00822337"/>
    <w:rsid w:val="00831DE6"/>
    <w:rsid w:val="0083332B"/>
    <w:rsid w:val="00833FB4"/>
    <w:rsid w:val="0083584A"/>
    <w:rsid w:val="00836039"/>
    <w:rsid w:val="00837B2F"/>
    <w:rsid w:val="00843D65"/>
    <w:rsid w:val="00844D9E"/>
    <w:rsid w:val="00845CCD"/>
    <w:rsid w:val="008552DD"/>
    <w:rsid w:val="008556EC"/>
    <w:rsid w:val="00857053"/>
    <w:rsid w:val="00857EC9"/>
    <w:rsid w:val="0086103D"/>
    <w:rsid w:val="00863B1B"/>
    <w:rsid w:val="00877C0A"/>
    <w:rsid w:val="00880275"/>
    <w:rsid w:val="00880D2C"/>
    <w:rsid w:val="00885398"/>
    <w:rsid w:val="0089098B"/>
    <w:rsid w:val="0089702B"/>
    <w:rsid w:val="008A0E7E"/>
    <w:rsid w:val="008A13E4"/>
    <w:rsid w:val="008A17AD"/>
    <w:rsid w:val="008A7270"/>
    <w:rsid w:val="008B5935"/>
    <w:rsid w:val="008B5E06"/>
    <w:rsid w:val="008B65F8"/>
    <w:rsid w:val="008C23BD"/>
    <w:rsid w:val="008C568B"/>
    <w:rsid w:val="008C5C17"/>
    <w:rsid w:val="008D34B5"/>
    <w:rsid w:val="008E2151"/>
    <w:rsid w:val="008E3F75"/>
    <w:rsid w:val="008E447F"/>
    <w:rsid w:val="008F06F3"/>
    <w:rsid w:val="008F22E4"/>
    <w:rsid w:val="00903CBF"/>
    <w:rsid w:val="00904694"/>
    <w:rsid w:val="009066FD"/>
    <w:rsid w:val="0091199C"/>
    <w:rsid w:val="00914903"/>
    <w:rsid w:val="00917386"/>
    <w:rsid w:val="009200F5"/>
    <w:rsid w:val="00920E02"/>
    <w:rsid w:val="0092533A"/>
    <w:rsid w:val="00927FE6"/>
    <w:rsid w:val="00930ECF"/>
    <w:rsid w:val="00932C2C"/>
    <w:rsid w:val="00932E6D"/>
    <w:rsid w:val="009336D5"/>
    <w:rsid w:val="00933BC6"/>
    <w:rsid w:val="009360C4"/>
    <w:rsid w:val="00941E67"/>
    <w:rsid w:val="00942393"/>
    <w:rsid w:val="0094393B"/>
    <w:rsid w:val="00944417"/>
    <w:rsid w:val="00945036"/>
    <w:rsid w:val="0094551C"/>
    <w:rsid w:val="00946687"/>
    <w:rsid w:val="00950B32"/>
    <w:rsid w:val="00954D6D"/>
    <w:rsid w:val="00961159"/>
    <w:rsid w:val="00962714"/>
    <w:rsid w:val="00963631"/>
    <w:rsid w:val="00963B1D"/>
    <w:rsid w:val="00963D4A"/>
    <w:rsid w:val="00964F33"/>
    <w:rsid w:val="00973990"/>
    <w:rsid w:val="00975F8B"/>
    <w:rsid w:val="00981706"/>
    <w:rsid w:val="00992A9C"/>
    <w:rsid w:val="009A08A2"/>
    <w:rsid w:val="009A4165"/>
    <w:rsid w:val="009A52D2"/>
    <w:rsid w:val="009B033C"/>
    <w:rsid w:val="009B348C"/>
    <w:rsid w:val="009B391D"/>
    <w:rsid w:val="009C565E"/>
    <w:rsid w:val="009C5EBF"/>
    <w:rsid w:val="009C64A9"/>
    <w:rsid w:val="009D02CC"/>
    <w:rsid w:val="009D1D31"/>
    <w:rsid w:val="009E10FF"/>
    <w:rsid w:val="009E5406"/>
    <w:rsid w:val="009F05D6"/>
    <w:rsid w:val="009F0889"/>
    <w:rsid w:val="009F3945"/>
    <w:rsid w:val="009F7994"/>
    <w:rsid w:val="00A02A33"/>
    <w:rsid w:val="00A05E8A"/>
    <w:rsid w:val="00A11B56"/>
    <w:rsid w:val="00A13916"/>
    <w:rsid w:val="00A142BE"/>
    <w:rsid w:val="00A146D6"/>
    <w:rsid w:val="00A16456"/>
    <w:rsid w:val="00A20DA1"/>
    <w:rsid w:val="00A2634C"/>
    <w:rsid w:val="00A26FB1"/>
    <w:rsid w:val="00A270CC"/>
    <w:rsid w:val="00A27711"/>
    <w:rsid w:val="00A30E46"/>
    <w:rsid w:val="00A32A48"/>
    <w:rsid w:val="00A32AB7"/>
    <w:rsid w:val="00A34993"/>
    <w:rsid w:val="00A34FFA"/>
    <w:rsid w:val="00A41736"/>
    <w:rsid w:val="00A41F42"/>
    <w:rsid w:val="00A427B2"/>
    <w:rsid w:val="00A43737"/>
    <w:rsid w:val="00A4582E"/>
    <w:rsid w:val="00A54A16"/>
    <w:rsid w:val="00A57363"/>
    <w:rsid w:val="00A60873"/>
    <w:rsid w:val="00A62489"/>
    <w:rsid w:val="00A64B39"/>
    <w:rsid w:val="00A73494"/>
    <w:rsid w:val="00A74EF3"/>
    <w:rsid w:val="00A773FD"/>
    <w:rsid w:val="00A835B5"/>
    <w:rsid w:val="00A95CEF"/>
    <w:rsid w:val="00A96FBD"/>
    <w:rsid w:val="00A97E0D"/>
    <w:rsid w:val="00AA009D"/>
    <w:rsid w:val="00AA17B2"/>
    <w:rsid w:val="00AB0709"/>
    <w:rsid w:val="00AB4281"/>
    <w:rsid w:val="00AB5950"/>
    <w:rsid w:val="00AB65EB"/>
    <w:rsid w:val="00AC225D"/>
    <w:rsid w:val="00AD1A75"/>
    <w:rsid w:val="00AD5C6F"/>
    <w:rsid w:val="00AD66A1"/>
    <w:rsid w:val="00AE2244"/>
    <w:rsid w:val="00AE235C"/>
    <w:rsid w:val="00AE344F"/>
    <w:rsid w:val="00AE70AA"/>
    <w:rsid w:val="00AE7D8E"/>
    <w:rsid w:val="00AF035E"/>
    <w:rsid w:val="00AF5229"/>
    <w:rsid w:val="00AF7E07"/>
    <w:rsid w:val="00B0007F"/>
    <w:rsid w:val="00B003FD"/>
    <w:rsid w:val="00B0272F"/>
    <w:rsid w:val="00B10B23"/>
    <w:rsid w:val="00B10C69"/>
    <w:rsid w:val="00B145D6"/>
    <w:rsid w:val="00B15406"/>
    <w:rsid w:val="00B169E2"/>
    <w:rsid w:val="00B237F1"/>
    <w:rsid w:val="00B249AE"/>
    <w:rsid w:val="00B25F9C"/>
    <w:rsid w:val="00B33293"/>
    <w:rsid w:val="00B377A7"/>
    <w:rsid w:val="00B507E6"/>
    <w:rsid w:val="00B5162B"/>
    <w:rsid w:val="00B52CC8"/>
    <w:rsid w:val="00B60C6B"/>
    <w:rsid w:val="00B61941"/>
    <w:rsid w:val="00B64A3F"/>
    <w:rsid w:val="00B661CD"/>
    <w:rsid w:val="00B75890"/>
    <w:rsid w:val="00B77606"/>
    <w:rsid w:val="00B77824"/>
    <w:rsid w:val="00B77E07"/>
    <w:rsid w:val="00B80E2E"/>
    <w:rsid w:val="00B81525"/>
    <w:rsid w:val="00B819DD"/>
    <w:rsid w:val="00B82795"/>
    <w:rsid w:val="00B87C27"/>
    <w:rsid w:val="00B87E82"/>
    <w:rsid w:val="00B9204F"/>
    <w:rsid w:val="00B925DE"/>
    <w:rsid w:val="00BA7135"/>
    <w:rsid w:val="00BA73FB"/>
    <w:rsid w:val="00BB10AB"/>
    <w:rsid w:val="00BB25DD"/>
    <w:rsid w:val="00BB4861"/>
    <w:rsid w:val="00BC1B03"/>
    <w:rsid w:val="00BC5346"/>
    <w:rsid w:val="00BC6389"/>
    <w:rsid w:val="00BD28FD"/>
    <w:rsid w:val="00BD6A1D"/>
    <w:rsid w:val="00BE2D65"/>
    <w:rsid w:val="00BF036B"/>
    <w:rsid w:val="00BF0EF5"/>
    <w:rsid w:val="00BF4A3B"/>
    <w:rsid w:val="00BF65AC"/>
    <w:rsid w:val="00BF78EA"/>
    <w:rsid w:val="00C02BB3"/>
    <w:rsid w:val="00C030D9"/>
    <w:rsid w:val="00C045B9"/>
    <w:rsid w:val="00C04DBD"/>
    <w:rsid w:val="00C050B1"/>
    <w:rsid w:val="00C14D71"/>
    <w:rsid w:val="00C216DD"/>
    <w:rsid w:val="00C2475F"/>
    <w:rsid w:val="00C25D4E"/>
    <w:rsid w:val="00C279E5"/>
    <w:rsid w:val="00C31214"/>
    <w:rsid w:val="00C35132"/>
    <w:rsid w:val="00C40991"/>
    <w:rsid w:val="00C41142"/>
    <w:rsid w:val="00C42FF4"/>
    <w:rsid w:val="00C44476"/>
    <w:rsid w:val="00C47305"/>
    <w:rsid w:val="00C52B16"/>
    <w:rsid w:val="00C53BC1"/>
    <w:rsid w:val="00C53DFF"/>
    <w:rsid w:val="00C60783"/>
    <w:rsid w:val="00C639F8"/>
    <w:rsid w:val="00C64447"/>
    <w:rsid w:val="00C70B63"/>
    <w:rsid w:val="00C71EBF"/>
    <w:rsid w:val="00C72CAF"/>
    <w:rsid w:val="00C7512D"/>
    <w:rsid w:val="00C766D2"/>
    <w:rsid w:val="00C81A7C"/>
    <w:rsid w:val="00C83834"/>
    <w:rsid w:val="00C853BB"/>
    <w:rsid w:val="00C927C5"/>
    <w:rsid w:val="00C93AB1"/>
    <w:rsid w:val="00CA1027"/>
    <w:rsid w:val="00CA572B"/>
    <w:rsid w:val="00CA6EA7"/>
    <w:rsid w:val="00CA7F6F"/>
    <w:rsid w:val="00CB31A2"/>
    <w:rsid w:val="00CB37AD"/>
    <w:rsid w:val="00CC3DF5"/>
    <w:rsid w:val="00CC583F"/>
    <w:rsid w:val="00CD491A"/>
    <w:rsid w:val="00CD786A"/>
    <w:rsid w:val="00CE2EB1"/>
    <w:rsid w:val="00CE4C5D"/>
    <w:rsid w:val="00CE6D86"/>
    <w:rsid w:val="00CF342F"/>
    <w:rsid w:val="00CF5198"/>
    <w:rsid w:val="00CF6252"/>
    <w:rsid w:val="00D13D65"/>
    <w:rsid w:val="00D15BF8"/>
    <w:rsid w:val="00D205E0"/>
    <w:rsid w:val="00D20AA6"/>
    <w:rsid w:val="00D20BC9"/>
    <w:rsid w:val="00D2172E"/>
    <w:rsid w:val="00D23A17"/>
    <w:rsid w:val="00D31365"/>
    <w:rsid w:val="00D314DB"/>
    <w:rsid w:val="00D32295"/>
    <w:rsid w:val="00D32B89"/>
    <w:rsid w:val="00D3323A"/>
    <w:rsid w:val="00D33692"/>
    <w:rsid w:val="00D35462"/>
    <w:rsid w:val="00D35DE1"/>
    <w:rsid w:val="00D37F55"/>
    <w:rsid w:val="00D44249"/>
    <w:rsid w:val="00D45FF9"/>
    <w:rsid w:val="00D469F5"/>
    <w:rsid w:val="00D46C05"/>
    <w:rsid w:val="00D51CA6"/>
    <w:rsid w:val="00D545E4"/>
    <w:rsid w:val="00D5493D"/>
    <w:rsid w:val="00D54CB0"/>
    <w:rsid w:val="00D54F7C"/>
    <w:rsid w:val="00D575BC"/>
    <w:rsid w:val="00D70F66"/>
    <w:rsid w:val="00D724B1"/>
    <w:rsid w:val="00D75ADB"/>
    <w:rsid w:val="00D76D0E"/>
    <w:rsid w:val="00D84C48"/>
    <w:rsid w:val="00D94C38"/>
    <w:rsid w:val="00D9547F"/>
    <w:rsid w:val="00D976AB"/>
    <w:rsid w:val="00DA413C"/>
    <w:rsid w:val="00DA4286"/>
    <w:rsid w:val="00DB0466"/>
    <w:rsid w:val="00DB2E29"/>
    <w:rsid w:val="00DB7944"/>
    <w:rsid w:val="00DC1675"/>
    <w:rsid w:val="00DC16AF"/>
    <w:rsid w:val="00DC2F9D"/>
    <w:rsid w:val="00DC343D"/>
    <w:rsid w:val="00DC4A6A"/>
    <w:rsid w:val="00DD1EFD"/>
    <w:rsid w:val="00DD787E"/>
    <w:rsid w:val="00DE4D4D"/>
    <w:rsid w:val="00DF2CF7"/>
    <w:rsid w:val="00DF399A"/>
    <w:rsid w:val="00DF3FD3"/>
    <w:rsid w:val="00DF4BE9"/>
    <w:rsid w:val="00DF562B"/>
    <w:rsid w:val="00DF7F06"/>
    <w:rsid w:val="00E001CD"/>
    <w:rsid w:val="00E05665"/>
    <w:rsid w:val="00E06C59"/>
    <w:rsid w:val="00E13F2D"/>
    <w:rsid w:val="00E149A3"/>
    <w:rsid w:val="00E22C56"/>
    <w:rsid w:val="00E316CE"/>
    <w:rsid w:val="00E32644"/>
    <w:rsid w:val="00E347B8"/>
    <w:rsid w:val="00E371D5"/>
    <w:rsid w:val="00E372FD"/>
    <w:rsid w:val="00E40882"/>
    <w:rsid w:val="00E43EFD"/>
    <w:rsid w:val="00E443FF"/>
    <w:rsid w:val="00E50E20"/>
    <w:rsid w:val="00E5103C"/>
    <w:rsid w:val="00E511B2"/>
    <w:rsid w:val="00E57489"/>
    <w:rsid w:val="00E61F06"/>
    <w:rsid w:val="00E64B32"/>
    <w:rsid w:val="00E6797E"/>
    <w:rsid w:val="00E70D0A"/>
    <w:rsid w:val="00E71DA1"/>
    <w:rsid w:val="00E76056"/>
    <w:rsid w:val="00E80387"/>
    <w:rsid w:val="00E8198B"/>
    <w:rsid w:val="00E83685"/>
    <w:rsid w:val="00E87DCD"/>
    <w:rsid w:val="00E9201E"/>
    <w:rsid w:val="00EA5F2D"/>
    <w:rsid w:val="00EA7652"/>
    <w:rsid w:val="00EA7C13"/>
    <w:rsid w:val="00EB0764"/>
    <w:rsid w:val="00EB3C27"/>
    <w:rsid w:val="00EB5ACF"/>
    <w:rsid w:val="00EB7EDE"/>
    <w:rsid w:val="00EC078B"/>
    <w:rsid w:val="00EC1B09"/>
    <w:rsid w:val="00EC21A8"/>
    <w:rsid w:val="00EC33BD"/>
    <w:rsid w:val="00ED1002"/>
    <w:rsid w:val="00EE03A4"/>
    <w:rsid w:val="00EE0F86"/>
    <w:rsid w:val="00EE232E"/>
    <w:rsid w:val="00EE6000"/>
    <w:rsid w:val="00EE6636"/>
    <w:rsid w:val="00EF65CA"/>
    <w:rsid w:val="00EF68CD"/>
    <w:rsid w:val="00F004E7"/>
    <w:rsid w:val="00F03C53"/>
    <w:rsid w:val="00F0749F"/>
    <w:rsid w:val="00F10E7F"/>
    <w:rsid w:val="00F116BE"/>
    <w:rsid w:val="00F11A24"/>
    <w:rsid w:val="00F13617"/>
    <w:rsid w:val="00F14D21"/>
    <w:rsid w:val="00F162E5"/>
    <w:rsid w:val="00F163A9"/>
    <w:rsid w:val="00F173CB"/>
    <w:rsid w:val="00F20487"/>
    <w:rsid w:val="00F22A2B"/>
    <w:rsid w:val="00F411D7"/>
    <w:rsid w:val="00F472A9"/>
    <w:rsid w:val="00F4756B"/>
    <w:rsid w:val="00F47EDE"/>
    <w:rsid w:val="00F5505D"/>
    <w:rsid w:val="00F6105B"/>
    <w:rsid w:val="00F617F5"/>
    <w:rsid w:val="00F65B90"/>
    <w:rsid w:val="00F70FD8"/>
    <w:rsid w:val="00F756FC"/>
    <w:rsid w:val="00F75FA9"/>
    <w:rsid w:val="00F77CFB"/>
    <w:rsid w:val="00F8439E"/>
    <w:rsid w:val="00F85379"/>
    <w:rsid w:val="00F92EAF"/>
    <w:rsid w:val="00FB41F9"/>
    <w:rsid w:val="00FB7270"/>
    <w:rsid w:val="00FC210C"/>
    <w:rsid w:val="00FC70AF"/>
    <w:rsid w:val="00FD2DB0"/>
    <w:rsid w:val="00FD5932"/>
    <w:rsid w:val="00FF2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DE784"/>
  <w15:docId w15:val="{8AC6E59A-138A-4463-95F5-B7A15240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0CE"/>
    <w:rPr>
      <w:rFonts w:ascii="Times New Roman" w:hAnsi="Times New Roman"/>
      <w:sz w:val="24"/>
    </w:rPr>
  </w:style>
  <w:style w:type="paragraph" w:styleId="1">
    <w:name w:val="heading 1"/>
    <w:basedOn w:val="a"/>
    <w:next w:val="a"/>
    <w:link w:val="10"/>
    <w:qFormat/>
    <w:rsid w:val="00D46C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46E5F"/>
    <w:pPr>
      <w:keepNext/>
      <w:keepLines/>
      <w:spacing w:before="200" w:line="276" w:lineRule="auto"/>
      <w:ind w:firstLine="0"/>
      <w:jc w:val="left"/>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EC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36EF2"/>
    <w:rPr>
      <w:color w:val="0563C1" w:themeColor="hyperlink"/>
      <w:u w:val="single"/>
    </w:rPr>
  </w:style>
  <w:style w:type="character" w:customStyle="1" w:styleId="FontStyle38">
    <w:name w:val="Font Style38"/>
    <w:uiPriority w:val="99"/>
    <w:rsid w:val="00E43EFD"/>
    <w:rPr>
      <w:rFonts w:ascii="Times New Roman" w:hAnsi="Times New Roman" w:cs="Times New Roman"/>
      <w:color w:val="000000"/>
      <w:sz w:val="26"/>
      <w:szCs w:val="26"/>
    </w:rPr>
  </w:style>
  <w:style w:type="table" w:customStyle="1" w:styleId="11">
    <w:name w:val="Сетка таблицы1"/>
    <w:basedOn w:val="a1"/>
    <w:next w:val="a3"/>
    <w:uiPriority w:val="59"/>
    <w:rsid w:val="00BB10A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730504"/>
    <w:pPr>
      <w:spacing w:line="240" w:lineRule="auto"/>
    </w:pPr>
    <w:rPr>
      <w:sz w:val="20"/>
      <w:szCs w:val="20"/>
    </w:rPr>
  </w:style>
  <w:style w:type="character" w:customStyle="1" w:styleId="a6">
    <w:name w:val="Текст сноски Знак"/>
    <w:basedOn w:val="a0"/>
    <w:link w:val="a5"/>
    <w:uiPriority w:val="99"/>
    <w:semiHidden/>
    <w:rsid w:val="00730504"/>
    <w:rPr>
      <w:rFonts w:ascii="Times New Roman" w:hAnsi="Times New Roman"/>
      <w:sz w:val="20"/>
      <w:szCs w:val="20"/>
    </w:rPr>
  </w:style>
  <w:style w:type="character" w:styleId="a7">
    <w:name w:val="footnote reference"/>
    <w:basedOn w:val="a0"/>
    <w:uiPriority w:val="99"/>
    <w:semiHidden/>
    <w:unhideWhenUsed/>
    <w:rsid w:val="00730504"/>
    <w:rPr>
      <w:vertAlign w:val="superscript"/>
    </w:rPr>
  </w:style>
  <w:style w:type="character" w:customStyle="1" w:styleId="20">
    <w:name w:val="Заголовок 2 Знак"/>
    <w:basedOn w:val="a0"/>
    <w:link w:val="2"/>
    <w:uiPriority w:val="9"/>
    <w:rsid w:val="00346E5F"/>
    <w:rPr>
      <w:rFonts w:ascii="Times New Roman" w:eastAsiaTheme="majorEastAsia" w:hAnsi="Times New Roman" w:cstheme="majorBidi"/>
      <w:b/>
      <w:bCs/>
      <w:sz w:val="28"/>
      <w:szCs w:val="26"/>
    </w:rPr>
  </w:style>
  <w:style w:type="paragraph" w:styleId="a8">
    <w:name w:val="List Paragraph"/>
    <w:aliases w:val="ПАРАГРАФ,2 Спс точк"/>
    <w:basedOn w:val="a"/>
    <w:link w:val="a9"/>
    <w:uiPriority w:val="34"/>
    <w:qFormat/>
    <w:rsid w:val="00B25F9C"/>
    <w:pPr>
      <w:spacing w:after="200" w:line="276" w:lineRule="auto"/>
      <w:ind w:left="720" w:firstLine="0"/>
      <w:contextualSpacing/>
      <w:jc w:val="left"/>
    </w:pPr>
    <w:rPr>
      <w:rFonts w:asciiTheme="minorHAnsi" w:hAnsiTheme="minorHAnsi"/>
      <w:sz w:val="22"/>
    </w:rPr>
  </w:style>
  <w:style w:type="character" w:customStyle="1" w:styleId="a9">
    <w:name w:val="Абзац списка Знак"/>
    <w:aliases w:val="ПАРАГРАФ Знак,2 Спс точк Знак"/>
    <w:link w:val="a8"/>
    <w:uiPriority w:val="34"/>
    <w:locked/>
    <w:rsid w:val="00B25F9C"/>
  </w:style>
  <w:style w:type="character" w:customStyle="1" w:styleId="10">
    <w:name w:val="Заголовок 1 Знак"/>
    <w:basedOn w:val="a0"/>
    <w:link w:val="1"/>
    <w:rsid w:val="00D46C05"/>
    <w:rPr>
      <w:rFonts w:asciiTheme="majorHAnsi" w:eastAsiaTheme="majorEastAsia" w:hAnsiTheme="majorHAnsi" w:cstheme="majorBidi"/>
      <w:color w:val="2E74B5" w:themeColor="accent1" w:themeShade="BF"/>
      <w:sz w:val="32"/>
      <w:szCs w:val="32"/>
    </w:rPr>
  </w:style>
  <w:style w:type="paragraph" w:styleId="aa">
    <w:name w:val="Normal (Web)"/>
    <w:basedOn w:val="a"/>
    <w:uiPriority w:val="99"/>
    <w:unhideWhenUsed/>
    <w:rsid w:val="00054154"/>
    <w:pPr>
      <w:spacing w:before="100" w:beforeAutospacing="1" w:after="100" w:afterAutospacing="1" w:line="240" w:lineRule="auto"/>
      <w:ind w:firstLine="0"/>
      <w:jc w:val="left"/>
    </w:pPr>
    <w:rPr>
      <w:rFonts w:eastAsia="Times New Roman" w:cs="Times New Roman"/>
      <w:szCs w:val="24"/>
      <w:lang w:eastAsia="ru-RU"/>
    </w:rPr>
  </w:style>
  <w:style w:type="paragraph" w:styleId="ab">
    <w:name w:val="Balloon Text"/>
    <w:basedOn w:val="a"/>
    <w:link w:val="ac"/>
    <w:uiPriority w:val="99"/>
    <w:semiHidden/>
    <w:unhideWhenUsed/>
    <w:rsid w:val="000862C3"/>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862C3"/>
    <w:rPr>
      <w:rFonts w:ascii="Segoe UI" w:hAnsi="Segoe UI" w:cs="Segoe UI"/>
      <w:sz w:val="18"/>
      <w:szCs w:val="18"/>
    </w:rPr>
  </w:style>
  <w:style w:type="paragraph" w:styleId="ad">
    <w:name w:val="header"/>
    <w:basedOn w:val="a"/>
    <w:link w:val="ae"/>
    <w:uiPriority w:val="99"/>
    <w:unhideWhenUsed/>
    <w:rsid w:val="000B6D1E"/>
    <w:pPr>
      <w:tabs>
        <w:tab w:val="center" w:pos="4677"/>
        <w:tab w:val="right" w:pos="9355"/>
      </w:tabs>
      <w:spacing w:line="240" w:lineRule="auto"/>
    </w:pPr>
  </w:style>
  <w:style w:type="character" w:customStyle="1" w:styleId="ae">
    <w:name w:val="Верхний колонтитул Знак"/>
    <w:basedOn w:val="a0"/>
    <w:link w:val="ad"/>
    <w:uiPriority w:val="99"/>
    <w:rsid w:val="000B6D1E"/>
    <w:rPr>
      <w:rFonts w:ascii="Times New Roman" w:hAnsi="Times New Roman"/>
      <w:sz w:val="24"/>
    </w:rPr>
  </w:style>
  <w:style w:type="paragraph" w:styleId="af">
    <w:name w:val="footer"/>
    <w:basedOn w:val="a"/>
    <w:link w:val="af0"/>
    <w:uiPriority w:val="99"/>
    <w:unhideWhenUsed/>
    <w:rsid w:val="000B6D1E"/>
    <w:pPr>
      <w:tabs>
        <w:tab w:val="center" w:pos="4677"/>
        <w:tab w:val="right" w:pos="9355"/>
      </w:tabs>
      <w:spacing w:line="240" w:lineRule="auto"/>
    </w:pPr>
  </w:style>
  <w:style w:type="character" w:customStyle="1" w:styleId="af0">
    <w:name w:val="Нижний колонтитул Знак"/>
    <w:basedOn w:val="a0"/>
    <w:link w:val="af"/>
    <w:uiPriority w:val="99"/>
    <w:rsid w:val="000B6D1E"/>
    <w:rPr>
      <w:rFonts w:ascii="Times New Roman" w:hAnsi="Times New Roman"/>
      <w:sz w:val="24"/>
    </w:rPr>
  </w:style>
  <w:style w:type="paragraph" w:styleId="af1">
    <w:name w:val="caption"/>
    <w:basedOn w:val="a"/>
    <w:next w:val="a"/>
    <w:qFormat/>
    <w:rsid w:val="00533602"/>
    <w:pPr>
      <w:widowControl w:val="0"/>
      <w:autoSpaceDE w:val="0"/>
      <w:autoSpaceDN w:val="0"/>
      <w:adjustRightInd w:val="0"/>
      <w:spacing w:before="120" w:after="120" w:line="260" w:lineRule="auto"/>
      <w:ind w:left="40" w:firstLine="220"/>
    </w:pPr>
    <w:rPr>
      <w:rFonts w:eastAsia="Times New Roman" w:cs="Times New Roman"/>
      <w:b/>
      <w:bCs/>
      <w:sz w:val="20"/>
      <w:szCs w:val="20"/>
      <w:lang w:eastAsia="ru-RU"/>
    </w:rPr>
  </w:style>
  <w:style w:type="paragraph" w:customStyle="1" w:styleId="Default">
    <w:name w:val="Default"/>
    <w:qFormat/>
    <w:rsid w:val="00533602"/>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af2">
    <w:name w:val="Body Text"/>
    <w:basedOn w:val="a"/>
    <w:link w:val="af3"/>
    <w:uiPriority w:val="1"/>
    <w:qFormat/>
    <w:rsid w:val="00533602"/>
    <w:pPr>
      <w:widowControl w:val="0"/>
      <w:autoSpaceDE w:val="0"/>
      <w:autoSpaceDN w:val="0"/>
      <w:spacing w:line="240" w:lineRule="auto"/>
      <w:ind w:firstLine="0"/>
      <w:jc w:val="left"/>
    </w:pPr>
    <w:rPr>
      <w:rFonts w:eastAsia="Times New Roman" w:cs="Times New Roman"/>
      <w:sz w:val="28"/>
      <w:szCs w:val="28"/>
      <w:lang w:eastAsia="ru-RU" w:bidi="ru-RU"/>
    </w:rPr>
  </w:style>
  <w:style w:type="character" w:customStyle="1" w:styleId="af3">
    <w:name w:val="Основной текст Знак"/>
    <w:basedOn w:val="a0"/>
    <w:link w:val="af2"/>
    <w:uiPriority w:val="1"/>
    <w:rsid w:val="00533602"/>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5E1748"/>
    <w:pPr>
      <w:widowControl w:val="0"/>
      <w:autoSpaceDE w:val="0"/>
      <w:autoSpaceDN w:val="0"/>
      <w:spacing w:line="240" w:lineRule="auto"/>
      <w:ind w:left="107" w:firstLine="0"/>
      <w:jc w:val="left"/>
    </w:pPr>
    <w:rPr>
      <w:rFonts w:eastAsia="Times New Roman" w:cs="Times New Roman"/>
      <w:sz w:val="22"/>
      <w:lang w:eastAsia="ru-RU" w:bidi="ru-RU"/>
    </w:rPr>
  </w:style>
  <w:style w:type="table" w:customStyle="1" w:styleId="TableNormal">
    <w:name w:val="Table Normal"/>
    <w:uiPriority w:val="2"/>
    <w:semiHidden/>
    <w:unhideWhenUsed/>
    <w:qFormat/>
    <w:rsid w:val="005E1748"/>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af4">
    <w:name w:val="РПД"/>
    <w:basedOn w:val="a"/>
    <w:link w:val="af5"/>
    <w:qFormat/>
    <w:rsid w:val="000F089D"/>
    <w:rPr>
      <w:rFonts w:eastAsia="Times New Roman" w:cs="Times New Roman"/>
      <w:sz w:val="28"/>
      <w:lang w:val="en-US"/>
    </w:rPr>
  </w:style>
  <w:style w:type="character" w:customStyle="1" w:styleId="af5">
    <w:name w:val="РПД Знак"/>
    <w:link w:val="af4"/>
    <w:rsid w:val="000F089D"/>
    <w:rPr>
      <w:rFonts w:ascii="Times New Roman" w:eastAsia="Times New Roman" w:hAnsi="Times New Roman" w:cs="Times New Roman"/>
      <w:sz w:val="28"/>
      <w:lang w:val="en-US"/>
    </w:rPr>
  </w:style>
  <w:style w:type="paragraph" w:customStyle="1" w:styleId="12">
    <w:name w:val="Текст1"/>
    <w:basedOn w:val="a"/>
    <w:rsid w:val="00C93AB1"/>
    <w:pPr>
      <w:overflowPunct w:val="0"/>
      <w:autoSpaceDE w:val="0"/>
      <w:autoSpaceDN w:val="0"/>
      <w:adjustRightInd w:val="0"/>
      <w:spacing w:line="240" w:lineRule="auto"/>
      <w:ind w:firstLine="0"/>
      <w:jc w:val="left"/>
      <w:textAlignment w:val="baseline"/>
    </w:pPr>
    <w:rPr>
      <w:rFonts w:ascii="Courier New" w:eastAsia="Times New Roman" w:hAnsi="Courier New" w:cs="Times New Roman"/>
      <w:sz w:val="20"/>
      <w:szCs w:val="20"/>
      <w:lang w:eastAsia="ru-RU"/>
    </w:rPr>
  </w:style>
  <w:style w:type="paragraph" w:styleId="13">
    <w:name w:val="toc 1"/>
    <w:basedOn w:val="a"/>
    <w:next w:val="a"/>
    <w:autoRedefine/>
    <w:uiPriority w:val="39"/>
    <w:rsid w:val="002A7865"/>
    <w:pPr>
      <w:tabs>
        <w:tab w:val="right" w:leader="dot" w:pos="9629"/>
      </w:tabs>
      <w:ind w:firstLine="0"/>
      <w:jc w:val="left"/>
    </w:pPr>
    <w:rPr>
      <w:rFonts w:eastAsia="Times New Roman" w:cs="Times New Roman"/>
      <w:noProof/>
      <w:sz w:val="28"/>
      <w:szCs w:val="28"/>
      <w:lang w:eastAsia="ru-RU"/>
    </w:rPr>
  </w:style>
  <w:style w:type="paragraph" w:styleId="3">
    <w:name w:val="Body Text Indent 3"/>
    <w:basedOn w:val="a"/>
    <w:link w:val="30"/>
    <w:rsid w:val="002A7865"/>
    <w:pPr>
      <w:spacing w:after="120" w:line="240" w:lineRule="auto"/>
      <w:ind w:left="283" w:firstLine="0"/>
      <w:jc w:val="left"/>
    </w:pPr>
    <w:rPr>
      <w:rFonts w:eastAsia="Times New Roman" w:cs="Times New Roman"/>
      <w:sz w:val="16"/>
      <w:szCs w:val="16"/>
      <w:lang w:eastAsia="ru-RU"/>
    </w:rPr>
  </w:style>
  <w:style w:type="character" w:customStyle="1" w:styleId="30">
    <w:name w:val="Основной текст с отступом 3 Знак"/>
    <w:basedOn w:val="a0"/>
    <w:link w:val="3"/>
    <w:rsid w:val="002A7865"/>
    <w:rPr>
      <w:rFonts w:ascii="Times New Roman" w:eastAsia="Times New Roman" w:hAnsi="Times New Roman" w:cs="Times New Roman"/>
      <w:sz w:val="16"/>
      <w:szCs w:val="16"/>
      <w:lang w:eastAsia="ru-RU"/>
    </w:rPr>
  </w:style>
  <w:style w:type="numbering" w:customStyle="1" w:styleId="51">
    <w:name w:val="Список 51"/>
    <w:basedOn w:val="a2"/>
    <w:rsid w:val="001E0837"/>
    <w:pPr>
      <w:numPr>
        <w:numId w:val="5"/>
      </w:numPr>
    </w:pPr>
  </w:style>
  <w:style w:type="paragraph" w:customStyle="1" w:styleId="msonormalmailrucssattributepostfix">
    <w:name w:val="msonormal_mailru_css_attribute_postfix"/>
    <w:basedOn w:val="a"/>
    <w:rsid w:val="00DF3FD3"/>
    <w:pPr>
      <w:spacing w:before="100" w:beforeAutospacing="1" w:after="100" w:afterAutospacing="1" w:line="240" w:lineRule="auto"/>
      <w:ind w:firstLine="0"/>
      <w:jc w:val="left"/>
    </w:pPr>
    <w:rPr>
      <w:rFonts w:eastAsia="Times New Roman" w:cs="Times New Roman"/>
      <w:szCs w:val="24"/>
      <w:lang w:eastAsia="ru-RU"/>
    </w:rPr>
  </w:style>
  <w:style w:type="character" w:customStyle="1" w:styleId="bookid1">
    <w:name w:val="bookid1"/>
    <w:basedOn w:val="a0"/>
    <w:rsid w:val="0023009F"/>
    <w:rPr>
      <w:vanish/>
      <w:webHidden w:val="0"/>
      <w:specVanish/>
    </w:rPr>
  </w:style>
  <w:style w:type="paragraph" w:customStyle="1" w:styleId="ConsPlusNormal">
    <w:name w:val="ConsPlusNormal"/>
    <w:rsid w:val="0023009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af6">
    <w:name w:val="Îáû÷íûé"/>
    <w:rsid w:val="00AB4281"/>
    <w:pPr>
      <w:widowControl w:val="0"/>
      <w:autoSpaceDE w:val="0"/>
      <w:autoSpaceDN w:val="0"/>
      <w:adjustRightInd w:val="0"/>
      <w:spacing w:line="240" w:lineRule="auto"/>
      <w:ind w:firstLine="0"/>
      <w:jc w:val="left"/>
    </w:pPr>
    <w:rPr>
      <w:rFonts w:ascii="Times New Roman" w:eastAsia="Calibri" w:hAnsi="Times New Roman" w:cs="Times New Roman"/>
      <w:sz w:val="20"/>
      <w:szCs w:val="20"/>
      <w:lang w:val="en-US"/>
    </w:rPr>
  </w:style>
  <w:style w:type="paragraph" w:styleId="21">
    <w:name w:val="toc 2"/>
    <w:basedOn w:val="a"/>
    <w:next w:val="a"/>
    <w:autoRedefine/>
    <w:uiPriority w:val="39"/>
    <w:unhideWhenUsed/>
    <w:rsid w:val="00750C36"/>
    <w:pPr>
      <w:tabs>
        <w:tab w:val="right" w:leader="dot" w:pos="9486"/>
      </w:tabs>
      <w:spacing w:after="100"/>
      <w:ind w:firstLine="0"/>
    </w:pPr>
  </w:style>
  <w:style w:type="character" w:styleId="af7">
    <w:name w:val="Placeholder Text"/>
    <w:uiPriority w:val="99"/>
    <w:semiHidden/>
    <w:rsid w:val="004E26A0"/>
    <w:rPr>
      <w:color w:val="808080"/>
    </w:rPr>
  </w:style>
  <w:style w:type="paragraph" w:customStyle="1" w:styleId="14">
    <w:name w:val="Абзац списка1"/>
    <w:rsid w:val="00C279E5"/>
    <w:pPr>
      <w:pBdr>
        <w:top w:val="nil"/>
        <w:left w:val="nil"/>
        <w:bottom w:val="nil"/>
        <w:right w:val="nil"/>
        <w:between w:val="nil"/>
        <w:bar w:val="nil"/>
      </w:pBdr>
      <w:spacing w:line="240" w:lineRule="auto"/>
      <w:ind w:left="720" w:firstLine="0"/>
      <w:jc w:val="left"/>
    </w:pPr>
    <w:rPr>
      <w:rFonts w:ascii="Arial Unicode MS" w:eastAsia="Arial Unicode MS" w:hAnsi="Arial Unicode MS" w:cs="Arial Unicode MS"/>
      <w:color w:val="000000"/>
      <w:sz w:val="24"/>
      <w:szCs w:val="24"/>
      <w:u w:color="000000"/>
      <w:bdr w:val="nil"/>
      <w:lang w:eastAsia="ru-RU"/>
    </w:rPr>
  </w:style>
  <w:style w:type="paragraph" w:customStyle="1" w:styleId="Style45">
    <w:name w:val="Style45"/>
    <w:basedOn w:val="a"/>
    <w:uiPriority w:val="99"/>
    <w:rsid w:val="00C279E5"/>
    <w:pPr>
      <w:widowControl w:val="0"/>
      <w:autoSpaceDE w:val="0"/>
      <w:autoSpaceDN w:val="0"/>
      <w:adjustRightInd w:val="0"/>
      <w:spacing w:line="485" w:lineRule="exact"/>
      <w:ind w:hanging="355"/>
      <w:jc w:val="left"/>
    </w:pPr>
    <w:rPr>
      <w:rFonts w:eastAsia="Times New Roman" w:cs="Times New Roman"/>
      <w:szCs w:val="24"/>
      <w:lang w:val="en-US"/>
    </w:rPr>
  </w:style>
  <w:style w:type="paragraph" w:customStyle="1" w:styleId="22">
    <w:name w:val="Îñíîâíîé òåêñò ñ îòñòóïîì 2"/>
    <w:basedOn w:val="a"/>
    <w:rsid w:val="00586B86"/>
    <w:pPr>
      <w:ind w:firstLine="720"/>
      <w:jc w:val="center"/>
    </w:pPr>
    <w:rPr>
      <w:rFonts w:eastAsia="Times New Roman" w:cs="Times New Roman"/>
      <w:sz w:val="22"/>
      <w:szCs w:val="20"/>
      <w:lang w:val="en-US" w:eastAsia="ru-RU"/>
    </w:rPr>
  </w:style>
  <w:style w:type="paragraph" w:customStyle="1" w:styleId="15">
    <w:name w:val="Стиль1"/>
    <w:basedOn w:val="a"/>
    <w:link w:val="16"/>
    <w:qFormat/>
    <w:rsid w:val="00131D57"/>
    <w:pPr>
      <w:spacing w:line="240" w:lineRule="auto"/>
      <w:ind w:firstLine="0"/>
      <w:jc w:val="left"/>
    </w:pPr>
    <w:rPr>
      <w:rFonts w:cs="Times New Roman"/>
      <w:sz w:val="22"/>
    </w:rPr>
  </w:style>
  <w:style w:type="character" w:customStyle="1" w:styleId="16">
    <w:name w:val="Стиль1 Знак"/>
    <w:basedOn w:val="a0"/>
    <w:link w:val="15"/>
    <w:rsid w:val="00131D57"/>
    <w:rPr>
      <w:rFonts w:ascii="Times New Roman" w:hAnsi="Times New Roman" w:cs="Times New Roman"/>
    </w:rPr>
  </w:style>
  <w:style w:type="table" w:customStyle="1" w:styleId="110">
    <w:name w:val="Сетка таблицы11"/>
    <w:basedOn w:val="a1"/>
    <w:next w:val="a3"/>
    <w:uiPriority w:val="39"/>
    <w:rsid w:val="00EC1B09"/>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semiHidden/>
    <w:unhideWhenUsed/>
    <w:rsid w:val="00570E78"/>
    <w:pPr>
      <w:spacing w:after="120" w:line="480" w:lineRule="auto"/>
      <w:ind w:firstLine="0"/>
      <w:jc w:val="left"/>
    </w:pPr>
    <w:rPr>
      <w:rFonts w:eastAsia="Calibri" w:cs="Times New Roman"/>
      <w:szCs w:val="24"/>
    </w:rPr>
  </w:style>
  <w:style w:type="character" w:customStyle="1" w:styleId="24">
    <w:name w:val="Основной текст 2 Знак"/>
    <w:basedOn w:val="a0"/>
    <w:link w:val="23"/>
    <w:uiPriority w:val="99"/>
    <w:semiHidden/>
    <w:rsid w:val="00570E78"/>
    <w:rPr>
      <w:rFonts w:ascii="Times New Roman" w:eastAsia="Calibri" w:hAnsi="Times New Roman" w:cs="Times New Roman"/>
      <w:sz w:val="24"/>
      <w:szCs w:val="24"/>
    </w:rPr>
  </w:style>
  <w:style w:type="paragraph" w:customStyle="1" w:styleId="Normal1">
    <w:name w:val="Normal1"/>
    <w:rsid w:val="00570E78"/>
    <w:pPr>
      <w:snapToGrid w:val="0"/>
      <w:spacing w:before="100" w:after="100" w:line="240" w:lineRule="auto"/>
      <w:ind w:firstLine="0"/>
      <w:jc w:val="left"/>
    </w:pPr>
    <w:rPr>
      <w:rFonts w:ascii="Times New Roman" w:eastAsia="Times New Roman" w:hAnsi="Times New Roman" w:cs="Times New Roman"/>
      <w:sz w:val="24"/>
      <w:szCs w:val="20"/>
      <w:lang w:eastAsia="ru-RU"/>
    </w:rPr>
  </w:style>
  <w:style w:type="character" w:styleId="af8">
    <w:name w:val="page number"/>
    <w:basedOn w:val="a0"/>
    <w:rsid w:val="00570E78"/>
  </w:style>
  <w:style w:type="character" w:customStyle="1" w:styleId="layout">
    <w:name w:val="layout"/>
    <w:basedOn w:val="a0"/>
    <w:rsid w:val="004B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384">
      <w:bodyDiv w:val="1"/>
      <w:marLeft w:val="0"/>
      <w:marRight w:val="0"/>
      <w:marTop w:val="0"/>
      <w:marBottom w:val="0"/>
      <w:divBdr>
        <w:top w:val="none" w:sz="0" w:space="0" w:color="auto"/>
        <w:left w:val="none" w:sz="0" w:space="0" w:color="auto"/>
        <w:bottom w:val="none" w:sz="0" w:space="0" w:color="auto"/>
        <w:right w:val="none" w:sz="0" w:space="0" w:color="auto"/>
      </w:divBdr>
    </w:div>
    <w:div w:id="175383254">
      <w:bodyDiv w:val="1"/>
      <w:marLeft w:val="0"/>
      <w:marRight w:val="0"/>
      <w:marTop w:val="0"/>
      <w:marBottom w:val="0"/>
      <w:divBdr>
        <w:top w:val="none" w:sz="0" w:space="0" w:color="auto"/>
        <w:left w:val="none" w:sz="0" w:space="0" w:color="auto"/>
        <w:bottom w:val="none" w:sz="0" w:space="0" w:color="auto"/>
        <w:right w:val="none" w:sz="0" w:space="0" w:color="auto"/>
      </w:divBdr>
    </w:div>
    <w:div w:id="281377241">
      <w:bodyDiv w:val="1"/>
      <w:marLeft w:val="0"/>
      <w:marRight w:val="0"/>
      <w:marTop w:val="0"/>
      <w:marBottom w:val="0"/>
      <w:divBdr>
        <w:top w:val="none" w:sz="0" w:space="0" w:color="auto"/>
        <w:left w:val="none" w:sz="0" w:space="0" w:color="auto"/>
        <w:bottom w:val="none" w:sz="0" w:space="0" w:color="auto"/>
        <w:right w:val="none" w:sz="0" w:space="0" w:color="auto"/>
      </w:divBdr>
    </w:div>
    <w:div w:id="566839819">
      <w:bodyDiv w:val="1"/>
      <w:marLeft w:val="0"/>
      <w:marRight w:val="0"/>
      <w:marTop w:val="0"/>
      <w:marBottom w:val="0"/>
      <w:divBdr>
        <w:top w:val="none" w:sz="0" w:space="0" w:color="auto"/>
        <w:left w:val="none" w:sz="0" w:space="0" w:color="auto"/>
        <w:bottom w:val="none" w:sz="0" w:space="0" w:color="auto"/>
        <w:right w:val="none" w:sz="0" w:space="0" w:color="auto"/>
      </w:divBdr>
    </w:div>
    <w:div w:id="673648837">
      <w:bodyDiv w:val="1"/>
      <w:marLeft w:val="0"/>
      <w:marRight w:val="0"/>
      <w:marTop w:val="0"/>
      <w:marBottom w:val="0"/>
      <w:divBdr>
        <w:top w:val="none" w:sz="0" w:space="0" w:color="auto"/>
        <w:left w:val="none" w:sz="0" w:space="0" w:color="auto"/>
        <w:bottom w:val="none" w:sz="0" w:space="0" w:color="auto"/>
        <w:right w:val="none" w:sz="0" w:space="0" w:color="auto"/>
      </w:divBdr>
    </w:div>
    <w:div w:id="796605275">
      <w:bodyDiv w:val="1"/>
      <w:marLeft w:val="0"/>
      <w:marRight w:val="0"/>
      <w:marTop w:val="0"/>
      <w:marBottom w:val="0"/>
      <w:divBdr>
        <w:top w:val="none" w:sz="0" w:space="0" w:color="auto"/>
        <w:left w:val="none" w:sz="0" w:space="0" w:color="auto"/>
        <w:bottom w:val="none" w:sz="0" w:space="0" w:color="auto"/>
        <w:right w:val="none" w:sz="0" w:space="0" w:color="auto"/>
      </w:divBdr>
    </w:div>
    <w:div w:id="862743916">
      <w:bodyDiv w:val="1"/>
      <w:marLeft w:val="0"/>
      <w:marRight w:val="0"/>
      <w:marTop w:val="0"/>
      <w:marBottom w:val="0"/>
      <w:divBdr>
        <w:top w:val="none" w:sz="0" w:space="0" w:color="auto"/>
        <w:left w:val="none" w:sz="0" w:space="0" w:color="auto"/>
        <w:bottom w:val="none" w:sz="0" w:space="0" w:color="auto"/>
        <w:right w:val="none" w:sz="0" w:space="0" w:color="auto"/>
      </w:divBdr>
    </w:div>
    <w:div w:id="964386791">
      <w:bodyDiv w:val="1"/>
      <w:marLeft w:val="0"/>
      <w:marRight w:val="0"/>
      <w:marTop w:val="0"/>
      <w:marBottom w:val="0"/>
      <w:divBdr>
        <w:top w:val="none" w:sz="0" w:space="0" w:color="auto"/>
        <w:left w:val="none" w:sz="0" w:space="0" w:color="auto"/>
        <w:bottom w:val="none" w:sz="0" w:space="0" w:color="auto"/>
        <w:right w:val="none" w:sz="0" w:space="0" w:color="auto"/>
      </w:divBdr>
    </w:div>
    <w:div w:id="1233731273">
      <w:bodyDiv w:val="1"/>
      <w:marLeft w:val="0"/>
      <w:marRight w:val="0"/>
      <w:marTop w:val="0"/>
      <w:marBottom w:val="0"/>
      <w:divBdr>
        <w:top w:val="none" w:sz="0" w:space="0" w:color="auto"/>
        <w:left w:val="none" w:sz="0" w:space="0" w:color="auto"/>
        <w:bottom w:val="none" w:sz="0" w:space="0" w:color="auto"/>
        <w:right w:val="none" w:sz="0" w:space="0" w:color="auto"/>
      </w:divBdr>
    </w:div>
    <w:div w:id="1292395748">
      <w:bodyDiv w:val="1"/>
      <w:marLeft w:val="0"/>
      <w:marRight w:val="0"/>
      <w:marTop w:val="0"/>
      <w:marBottom w:val="0"/>
      <w:divBdr>
        <w:top w:val="none" w:sz="0" w:space="0" w:color="auto"/>
        <w:left w:val="none" w:sz="0" w:space="0" w:color="auto"/>
        <w:bottom w:val="none" w:sz="0" w:space="0" w:color="auto"/>
        <w:right w:val="none" w:sz="0" w:space="0" w:color="auto"/>
      </w:divBdr>
    </w:div>
    <w:div w:id="1501696147">
      <w:bodyDiv w:val="1"/>
      <w:marLeft w:val="0"/>
      <w:marRight w:val="0"/>
      <w:marTop w:val="0"/>
      <w:marBottom w:val="0"/>
      <w:divBdr>
        <w:top w:val="none" w:sz="0" w:space="0" w:color="auto"/>
        <w:left w:val="none" w:sz="0" w:space="0" w:color="auto"/>
        <w:bottom w:val="none" w:sz="0" w:space="0" w:color="auto"/>
        <w:right w:val="none" w:sz="0" w:space="0" w:color="auto"/>
      </w:divBdr>
    </w:div>
    <w:div w:id="1592350634">
      <w:bodyDiv w:val="1"/>
      <w:marLeft w:val="0"/>
      <w:marRight w:val="0"/>
      <w:marTop w:val="0"/>
      <w:marBottom w:val="0"/>
      <w:divBdr>
        <w:top w:val="none" w:sz="0" w:space="0" w:color="auto"/>
        <w:left w:val="none" w:sz="0" w:space="0" w:color="auto"/>
        <w:bottom w:val="none" w:sz="0" w:space="0" w:color="auto"/>
        <w:right w:val="none" w:sz="0" w:space="0" w:color="auto"/>
      </w:divBdr>
    </w:div>
    <w:div w:id="1647665357">
      <w:bodyDiv w:val="1"/>
      <w:marLeft w:val="0"/>
      <w:marRight w:val="0"/>
      <w:marTop w:val="0"/>
      <w:marBottom w:val="0"/>
      <w:divBdr>
        <w:top w:val="none" w:sz="0" w:space="0" w:color="auto"/>
        <w:left w:val="none" w:sz="0" w:space="0" w:color="auto"/>
        <w:bottom w:val="none" w:sz="0" w:space="0" w:color="auto"/>
        <w:right w:val="none" w:sz="0" w:space="0" w:color="auto"/>
      </w:divBdr>
    </w:div>
    <w:div w:id="1789277350">
      <w:bodyDiv w:val="1"/>
      <w:marLeft w:val="0"/>
      <w:marRight w:val="0"/>
      <w:marTop w:val="0"/>
      <w:marBottom w:val="0"/>
      <w:divBdr>
        <w:top w:val="none" w:sz="0" w:space="0" w:color="auto"/>
        <w:left w:val="none" w:sz="0" w:space="0" w:color="auto"/>
        <w:bottom w:val="none" w:sz="0" w:space="0" w:color="auto"/>
        <w:right w:val="none" w:sz="0" w:space="0" w:color="auto"/>
      </w:divBdr>
    </w:div>
    <w:div w:id="17926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u/"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u.wikipedia.org/wiki/Wiki"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k.minobrnau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1085;&#1101;&#1073;.&#1088;&#10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ait.r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300104EBD848F693EA6F9CD52741A0"/>
        <w:category>
          <w:name w:val="Общие"/>
          <w:gallery w:val="placeholder"/>
        </w:category>
        <w:types>
          <w:type w:val="bbPlcHdr"/>
        </w:types>
        <w:behaviors>
          <w:behavior w:val="content"/>
        </w:behaviors>
        <w:guid w:val="{D2980E8B-5F1C-44E6-AD83-636ACD93D133}"/>
      </w:docPartPr>
      <w:docPartBody>
        <w:p w:rsidR="004D75A3" w:rsidRDefault="00EB5A5F" w:rsidP="00EB5A5F">
          <w:pPr>
            <w:pStyle w:val="2A300104EBD848F693EA6F9CD52741A0"/>
          </w:pPr>
          <w:r w:rsidRPr="00FD11D1">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1"/>
    <w:family w:val="roman"/>
    <w:pitch w:val="variable"/>
  </w:font>
  <w:font w:name="+mn-e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5F"/>
    <w:rsid w:val="0003025C"/>
    <w:rsid w:val="00034DAC"/>
    <w:rsid w:val="001C1B49"/>
    <w:rsid w:val="00222FDD"/>
    <w:rsid w:val="003170D5"/>
    <w:rsid w:val="00322F91"/>
    <w:rsid w:val="0036281B"/>
    <w:rsid w:val="003B472A"/>
    <w:rsid w:val="004D75A3"/>
    <w:rsid w:val="00671D72"/>
    <w:rsid w:val="00817CCC"/>
    <w:rsid w:val="00B13792"/>
    <w:rsid w:val="00C71254"/>
    <w:rsid w:val="00DB0364"/>
    <w:rsid w:val="00DB48D1"/>
    <w:rsid w:val="00DD495C"/>
    <w:rsid w:val="00E303C1"/>
    <w:rsid w:val="00E73C2A"/>
    <w:rsid w:val="00EB5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5A5F"/>
    <w:rPr>
      <w:color w:val="808080"/>
    </w:rPr>
  </w:style>
  <w:style w:type="paragraph" w:customStyle="1" w:styleId="2A300104EBD848F693EA6F9CD52741A0">
    <w:name w:val="2A300104EBD848F693EA6F9CD52741A0"/>
    <w:rsid w:val="00EB5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D568D-E5E9-46BE-B5B6-059A4AF6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8456</Words>
  <Characters>48202</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SergeyEK</dc:creator>
  <cp:lastModifiedBy>Егоренкова Ангелина Александровна</cp:lastModifiedBy>
  <cp:revision>2</cp:revision>
  <cp:lastPrinted>2020-08-24T12:39:00Z</cp:lastPrinted>
  <dcterms:created xsi:type="dcterms:W3CDTF">2025-09-23T10:17:00Z</dcterms:created>
  <dcterms:modified xsi:type="dcterms:W3CDTF">2025-09-23T10:17:00Z</dcterms:modified>
</cp:coreProperties>
</file>