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FA82F"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Федеральное государственное образовательное бюджетное</w:t>
      </w:r>
    </w:p>
    <w:p w14:paraId="5633EEDC" w14:textId="77777777" w:rsidR="00D26294" w:rsidRDefault="000126FE">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 xml:space="preserve"> учреждение высшего образования</w:t>
      </w:r>
    </w:p>
    <w:p w14:paraId="215F5B52"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623F13C2"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28E5D172"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14:paraId="13A0BF55" w14:textId="77777777" w:rsidR="00D26294" w:rsidRDefault="00D26294" w:rsidP="00F31650">
      <w:pPr>
        <w:spacing w:after="0"/>
        <w:jc w:val="center"/>
        <w:rPr>
          <w:rFonts w:ascii="Times New Roman" w:eastAsia="Times New Roman" w:hAnsi="Times New Roman" w:cs="Times New Roman"/>
          <w:b/>
        </w:rPr>
      </w:pPr>
    </w:p>
    <w:p w14:paraId="1BC6F6B0" w14:textId="77777777" w:rsidR="00C010F4" w:rsidRPr="00244E45" w:rsidRDefault="00C010F4" w:rsidP="00C010F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Кафедра</w:t>
      </w:r>
      <w:r w:rsidRPr="00244E45">
        <w:rPr>
          <w:rFonts w:ascii="Times New Roman" w:eastAsia="Times New Roman" w:hAnsi="Times New Roman" w:cs="Times New Roman"/>
          <w:sz w:val="28"/>
          <w:szCs w:val="28"/>
        </w:rPr>
        <w:t xml:space="preserve"> иностранных языков и межкультурной коммуникации</w:t>
      </w:r>
    </w:p>
    <w:p w14:paraId="3AF27709" w14:textId="77777777" w:rsidR="00C010F4" w:rsidRPr="00244E45" w:rsidRDefault="00C010F4" w:rsidP="00C010F4">
      <w:pPr>
        <w:spacing w:after="0" w:line="240" w:lineRule="auto"/>
        <w:jc w:val="center"/>
        <w:rPr>
          <w:rFonts w:ascii="Times New Roman" w:eastAsia="Times New Roman" w:hAnsi="Times New Roman" w:cs="Times New Roman"/>
          <w:sz w:val="24"/>
          <w:szCs w:val="24"/>
        </w:rPr>
      </w:pPr>
      <w:r w:rsidRPr="00244E45">
        <w:rPr>
          <w:rFonts w:ascii="Times New Roman" w:eastAsia="Times New Roman" w:hAnsi="Times New Roman" w:cs="Times New Roman"/>
          <w:sz w:val="28"/>
          <w:szCs w:val="28"/>
        </w:rPr>
        <w:t>Факультета международных экономических отношений</w:t>
      </w:r>
    </w:p>
    <w:p w14:paraId="02CD577C" w14:textId="77777777" w:rsidR="00C010F4" w:rsidRDefault="00C010F4" w:rsidP="00C010F4">
      <w:pPr>
        <w:ind w:left="5670" w:hanging="4962"/>
        <w:jc w:val="center"/>
        <w:rPr>
          <w:rFonts w:ascii="Times New Roman" w:eastAsia="Times New Roman" w:hAnsi="Times New Roman" w:cs="Times New Roman"/>
          <w:sz w:val="28"/>
          <w:szCs w:val="28"/>
        </w:rPr>
      </w:pPr>
      <w:r w:rsidRPr="00244E45">
        <w:rPr>
          <w:rFonts w:ascii="Times New Roman" w:eastAsia="Times New Roman" w:hAnsi="Times New Roman" w:cs="Times New Roman"/>
          <w:sz w:val="28"/>
          <w:szCs w:val="28"/>
        </w:rPr>
        <w:t xml:space="preserve">                               </w:t>
      </w:r>
    </w:p>
    <w:p w14:paraId="1AA1E0E7" w14:textId="77777777" w:rsidR="00C010F4" w:rsidRPr="00244E45" w:rsidRDefault="00C010F4" w:rsidP="00C010F4">
      <w:pPr>
        <w:ind w:left="5670" w:hanging="496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44E45">
        <w:rPr>
          <w:rFonts w:ascii="Times New Roman" w:eastAsia="Times New Roman" w:hAnsi="Times New Roman" w:cs="Times New Roman"/>
          <w:sz w:val="28"/>
          <w:szCs w:val="28"/>
        </w:rPr>
        <w:t>УТВЕРЖДАЮ</w:t>
      </w:r>
    </w:p>
    <w:p w14:paraId="4F3DC1E1" w14:textId="77777777" w:rsidR="00C010F4" w:rsidRPr="00244E45" w:rsidRDefault="00C010F4" w:rsidP="00C010F4">
      <w:pPr>
        <w:ind w:left="5529" w:hanging="4962"/>
        <w:jc w:val="center"/>
        <w:rPr>
          <w:rFonts w:ascii="Times New Roman" w:eastAsia="Times New Roman" w:hAnsi="Times New Roman" w:cs="Times New Roman"/>
          <w:sz w:val="28"/>
          <w:szCs w:val="28"/>
        </w:rPr>
      </w:pPr>
      <w:r w:rsidRPr="00244E45">
        <w:rPr>
          <w:rFonts w:ascii="Times New Roman" w:eastAsia="Times New Roman" w:hAnsi="Times New Roman" w:cs="Times New Roman"/>
          <w:sz w:val="28"/>
          <w:szCs w:val="28"/>
        </w:rPr>
        <w:t xml:space="preserve">                                                 Проректор по учебной</w:t>
      </w:r>
    </w:p>
    <w:p w14:paraId="0F43BBEB" w14:textId="77777777" w:rsidR="00C010F4" w:rsidRPr="00244E45" w:rsidRDefault="00C010F4" w:rsidP="00C010F4">
      <w:pPr>
        <w:jc w:val="center"/>
        <w:rPr>
          <w:rFonts w:ascii="Times New Roman" w:eastAsia="Times New Roman" w:hAnsi="Times New Roman" w:cs="Times New Roman"/>
          <w:sz w:val="28"/>
          <w:szCs w:val="28"/>
        </w:rPr>
      </w:pPr>
      <w:r w:rsidRPr="00244E45">
        <w:rPr>
          <w:rFonts w:ascii="Times New Roman" w:eastAsia="Times New Roman" w:hAnsi="Times New Roman" w:cs="Times New Roman"/>
          <w:sz w:val="28"/>
          <w:szCs w:val="28"/>
        </w:rPr>
        <w:t xml:space="preserve">                                                           и методической работе</w:t>
      </w:r>
    </w:p>
    <w:p w14:paraId="348CDE6B" w14:textId="3A394F76" w:rsidR="00C010F4" w:rsidRPr="00097428" w:rsidRDefault="00C010F4" w:rsidP="00C010F4">
      <w:pPr>
        <w:rPr>
          <w:rFonts w:ascii="Times New Roman" w:eastAsia="Times New Roman" w:hAnsi="Times New Roman" w:cs="Times New Roman"/>
          <w:sz w:val="28"/>
          <w:szCs w:val="28"/>
        </w:rPr>
      </w:pPr>
      <w:r w:rsidRPr="00244E45">
        <w:rPr>
          <w:rFonts w:ascii="Times New Roman" w:eastAsia="Times New Roman" w:hAnsi="Times New Roman" w:cs="Times New Roman"/>
          <w:sz w:val="28"/>
          <w:szCs w:val="28"/>
        </w:rPr>
        <w:t xml:space="preserve">                                                                 </w:t>
      </w:r>
      <w:r w:rsidR="007304AD">
        <w:rPr>
          <w:rFonts w:ascii="Times New Roman" w:eastAsia="Times New Roman" w:hAnsi="Times New Roman" w:cs="Times New Roman"/>
          <w:sz w:val="28"/>
          <w:szCs w:val="28"/>
        </w:rPr>
        <w:t xml:space="preserve">         </w:t>
      </w:r>
      <w:r w:rsidR="00B6764E">
        <w:rPr>
          <w:rFonts w:ascii="Times New Roman" w:eastAsia="Times New Roman" w:hAnsi="Times New Roman" w:cs="Times New Roman"/>
          <w:sz w:val="28"/>
          <w:szCs w:val="28"/>
        </w:rPr>
        <w:t xml:space="preserve">                             </w:t>
      </w:r>
      <w:r w:rsidRPr="00097428">
        <w:rPr>
          <w:rFonts w:ascii="Times New Roman" w:eastAsia="Times New Roman" w:hAnsi="Times New Roman" w:cs="Times New Roman"/>
          <w:sz w:val="28"/>
          <w:szCs w:val="28"/>
        </w:rPr>
        <w:t xml:space="preserve">Е.А. Каменева </w:t>
      </w:r>
    </w:p>
    <w:p w14:paraId="1B3D839E" w14:textId="5EAAFB52" w:rsidR="00C010F4" w:rsidRDefault="00C010F4" w:rsidP="00C010F4">
      <w:pPr>
        <w:widowControl w:val="0"/>
        <w:spacing w:before="240" w:after="0" w:line="360" w:lineRule="auto"/>
        <w:rPr>
          <w:rFonts w:ascii="Times New Roman" w:eastAsia="Times New Roman" w:hAnsi="Times New Roman" w:cs="Times New Roman"/>
          <w:sz w:val="28"/>
          <w:szCs w:val="28"/>
        </w:rPr>
      </w:pPr>
      <w:r w:rsidRPr="00097428">
        <w:rPr>
          <w:rFonts w:ascii="Times New Roman" w:eastAsia="Times New Roman" w:hAnsi="Times New Roman" w:cs="Times New Roman"/>
          <w:sz w:val="28"/>
          <w:szCs w:val="28"/>
        </w:rPr>
        <w:t xml:space="preserve">                                                    </w:t>
      </w:r>
      <w:r w:rsidR="007304A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B6764E">
        <w:rPr>
          <w:rFonts w:ascii="Times New Roman" w:eastAsia="Times New Roman" w:hAnsi="Times New Roman" w:cs="Times New Roman"/>
          <w:sz w:val="28"/>
          <w:szCs w:val="28"/>
        </w:rPr>
        <w:t>25</w:t>
      </w:r>
      <w:r w:rsidR="0011621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B6764E">
        <w:rPr>
          <w:rFonts w:ascii="Times New Roman" w:eastAsia="Times New Roman" w:hAnsi="Times New Roman" w:cs="Times New Roman"/>
          <w:sz w:val="28"/>
          <w:szCs w:val="28"/>
        </w:rPr>
        <w:t>февраля</w:t>
      </w:r>
      <w:bookmarkStart w:id="0" w:name="_GoBack"/>
      <w:bookmarkEnd w:id="0"/>
      <w:r>
        <w:rPr>
          <w:rFonts w:ascii="Times New Roman" w:eastAsia="Times New Roman" w:hAnsi="Times New Roman" w:cs="Times New Roman"/>
          <w:sz w:val="28"/>
          <w:szCs w:val="28"/>
        </w:rPr>
        <w:t xml:space="preserve"> 2025</w:t>
      </w:r>
      <w:r w:rsidRPr="00097428">
        <w:rPr>
          <w:rFonts w:ascii="Times New Roman" w:eastAsia="Times New Roman" w:hAnsi="Times New Roman" w:cs="Times New Roman"/>
          <w:sz w:val="28"/>
          <w:szCs w:val="28"/>
        </w:rPr>
        <w:t xml:space="preserve"> г.</w:t>
      </w:r>
    </w:p>
    <w:p w14:paraId="54821F05" w14:textId="77777777" w:rsidR="00D26294" w:rsidRDefault="00D26294" w:rsidP="00F31650">
      <w:pPr>
        <w:jc w:val="center"/>
        <w:rPr>
          <w:rFonts w:ascii="Times New Roman" w:eastAsia="Times New Roman" w:hAnsi="Times New Roman" w:cs="Times New Roman"/>
          <w:b/>
          <w:sz w:val="24"/>
          <w:szCs w:val="24"/>
        </w:rPr>
      </w:pPr>
    </w:p>
    <w:p w14:paraId="7F55B094" w14:textId="77777777" w:rsidR="00482E2C" w:rsidRDefault="00482E2C" w:rsidP="00482E2C">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Н.А. Козловцева, О.В. Нестерцева</w:t>
      </w:r>
    </w:p>
    <w:p w14:paraId="00DC9F11" w14:textId="77777777" w:rsidR="00D26294" w:rsidRDefault="000126FE">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КУЛЬТУРОЛОГИЯ</w:t>
      </w:r>
    </w:p>
    <w:p w14:paraId="2ACF0EF1" w14:textId="77777777" w:rsidR="00D26294" w:rsidRDefault="00D26294">
      <w:pPr>
        <w:jc w:val="center"/>
        <w:rPr>
          <w:rFonts w:ascii="Times New Roman" w:eastAsia="Times New Roman" w:hAnsi="Times New Roman" w:cs="Times New Roman"/>
          <w:b/>
          <w:color w:val="000000"/>
          <w:sz w:val="24"/>
          <w:szCs w:val="24"/>
        </w:rPr>
      </w:pPr>
    </w:p>
    <w:p w14:paraId="647CFD21"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14:paraId="2A07CE91" w14:textId="77777777" w:rsidR="00D26294" w:rsidRDefault="00D26294">
      <w:pPr>
        <w:spacing w:after="0" w:line="240" w:lineRule="auto"/>
        <w:jc w:val="center"/>
        <w:rPr>
          <w:rFonts w:ascii="Times New Roman" w:eastAsia="Times New Roman" w:hAnsi="Times New Roman" w:cs="Times New Roman"/>
          <w:b/>
          <w:sz w:val="28"/>
          <w:szCs w:val="28"/>
        </w:rPr>
      </w:pPr>
    </w:p>
    <w:p w14:paraId="088C5E4E"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14:paraId="0C0A90B5"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14:paraId="69EDEE47" w14:textId="77777777" w:rsidR="0028773A" w:rsidRDefault="000126FE" w:rsidP="0013633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профиль </w:t>
      </w:r>
      <w:r w:rsidR="0013633D">
        <w:rPr>
          <w:rFonts w:ascii="Times New Roman" w:eastAsia="Times New Roman" w:hAnsi="Times New Roman" w:cs="Times New Roman"/>
          <w:sz w:val="28"/>
          <w:szCs w:val="28"/>
        </w:rPr>
        <w:t>«</w:t>
      </w:r>
      <w:r w:rsidR="005348D1">
        <w:rPr>
          <w:rFonts w:ascii="Times New Roman" w:eastAsia="Times New Roman" w:hAnsi="Times New Roman" w:cs="Times New Roman"/>
          <w:color w:val="000000"/>
          <w:sz w:val="28"/>
          <w:szCs w:val="28"/>
        </w:rPr>
        <w:t>Экономическая</w:t>
      </w:r>
      <w:r w:rsidR="0013633D">
        <w:rPr>
          <w:rFonts w:ascii="Times New Roman" w:eastAsia="Times New Roman" w:hAnsi="Times New Roman" w:cs="Times New Roman"/>
          <w:color w:val="000000"/>
          <w:sz w:val="28"/>
          <w:szCs w:val="28"/>
        </w:rPr>
        <w:t xml:space="preserve"> лингвистика и межкультурная коммуникация</w:t>
      </w:r>
    </w:p>
    <w:p w14:paraId="0C5E3657" w14:textId="7E3C49F3" w:rsidR="00D26294" w:rsidRDefault="0013633D" w:rsidP="0013633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(с частичной реализацией на английском языке)</w:t>
      </w:r>
      <w:r>
        <w:rPr>
          <w:rFonts w:ascii="Times New Roman" w:eastAsia="Times New Roman" w:hAnsi="Times New Roman" w:cs="Times New Roman"/>
          <w:sz w:val="28"/>
          <w:szCs w:val="28"/>
        </w:rPr>
        <w:t>»</w:t>
      </w:r>
    </w:p>
    <w:p w14:paraId="53E93F51" w14:textId="0FBB70E8" w:rsidR="00D26294" w:rsidRDefault="00D26294">
      <w:pPr>
        <w:spacing w:after="0"/>
        <w:rPr>
          <w:rFonts w:ascii="Times New Roman" w:eastAsia="Times New Roman" w:hAnsi="Times New Roman" w:cs="Times New Roman"/>
          <w:i/>
          <w:sz w:val="24"/>
          <w:szCs w:val="24"/>
        </w:rPr>
      </w:pPr>
    </w:p>
    <w:p w14:paraId="1E0ADB24"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 xml:space="preserve">Рекомендовано </w:t>
      </w:r>
    </w:p>
    <w:p w14:paraId="2185C96C"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Ученым советом Факультета международных экономических отношений</w:t>
      </w:r>
    </w:p>
    <w:p w14:paraId="248D09CE" w14:textId="28BB75A8" w:rsid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 xml:space="preserve">(протокол № </w:t>
      </w:r>
      <w:r w:rsidR="00F414C6">
        <w:rPr>
          <w:rFonts w:ascii="Times New Roman" w:eastAsia="Times New Roman" w:hAnsi="Times New Roman" w:cs="Times New Roman"/>
          <w:sz w:val="28"/>
          <w:szCs w:val="28"/>
        </w:rPr>
        <w:t>54 от 18.02.2025г.</w:t>
      </w:r>
      <w:r w:rsidRPr="00CE500D">
        <w:rPr>
          <w:rFonts w:ascii="Times New Roman" w:eastAsia="Times New Roman" w:hAnsi="Times New Roman" w:cs="Times New Roman"/>
          <w:sz w:val="28"/>
          <w:szCs w:val="28"/>
        </w:rPr>
        <w:t>)</w:t>
      </w:r>
    </w:p>
    <w:p w14:paraId="5D900F21"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p>
    <w:p w14:paraId="51BDE7F2"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 xml:space="preserve">Одобрено </w:t>
      </w:r>
    </w:p>
    <w:p w14:paraId="7D780D05" w14:textId="71DF8D70"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 xml:space="preserve">Советом </w:t>
      </w:r>
      <w:r w:rsidR="005348D1">
        <w:rPr>
          <w:rFonts w:ascii="Times New Roman" w:eastAsia="Times New Roman" w:hAnsi="Times New Roman" w:cs="Times New Roman"/>
          <w:sz w:val="28"/>
          <w:szCs w:val="28"/>
        </w:rPr>
        <w:t>Кафедры</w:t>
      </w:r>
      <w:r w:rsidRPr="00CE500D">
        <w:rPr>
          <w:rFonts w:ascii="Times New Roman" w:eastAsia="Times New Roman" w:hAnsi="Times New Roman" w:cs="Times New Roman"/>
          <w:sz w:val="28"/>
          <w:szCs w:val="28"/>
        </w:rPr>
        <w:t xml:space="preserve"> иностранных языков и межкультурной коммуникации </w:t>
      </w:r>
    </w:p>
    <w:p w14:paraId="01987E6B" w14:textId="11935733"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 xml:space="preserve">(протокол № </w:t>
      </w:r>
      <w:r w:rsidR="00F414C6">
        <w:rPr>
          <w:rFonts w:ascii="Times New Roman" w:eastAsia="Times New Roman" w:hAnsi="Times New Roman" w:cs="Times New Roman"/>
          <w:sz w:val="28"/>
          <w:szCs w:val="28"/>
        </w:rPr>
        <w:t>11</w:t>
      </w:r>
      <w:r w:rsidRPr="00CE500D">
        <w:rPr>
          <w:rFonts w:ascii="Times New Roman" w:eastAsia="Times New Roman" w:hAnsi="Times New Roman" w:cs="Times New Roman"/>
          <w:sz w:val="28"/>
          <w:szCs w:val="28"/>
        </w:rPr>
        <w:t xml:space="preserve"> от </w:t>
      </w:r>
      <w:r w:rsidR="00F414C6">
        <w:rPr>
          <w:rFonts w:ascii="Times New Roman" w:eastAsia="Times New Roman" w:hAnsi="Times New Roman" w:cs="Times New Roman"/>
          <w:sz w:val="28"/>
          <w:szCs w:val="28"/>
        </w:rPr>
        <w:t>27.01.2025г.</w:t>
      </w:r>
      <w:r w:rsidRPr="00CE500D">
        <w:rPr>
          <w:rFonts w:ascii="Times New Roman" w:eastAsia="Times New Roman" w:hAnsi="Times New Roman" w:cs="Times New Roman"/>
          <w:sz w:val="28"/>
          <w:szCs w:val="28"/>
        </w:rPr>
        <w:t>)</w:t>
      </w:r>
    </w:p>
    <w:p w14:paraId="593679AD" w14:textId="40B64A43" w:rsidR="00CE500D" w:rsidRDefault="00CE500D" w:rsidP="00085E2F">
      <w:pPr>
        <w:spacing w:after="0" w:line="240" w:lineRule="auto"/>
        <w:jc w:val="center"/>
        <w:rPr>
          <w:rFonts w:ascii="Times New Roman" w:eastAsia="Times New Roman" w:hAnsi="Times New Roman" w:cs="Times New Roman"/>
          <w:b/>
          <w:sz w:val="28"/>
          <w:szCs w:val="28"/>
        </w:rPr>
      </w:pPr>
    </w:p>
    <w:p w14:paraId="2C4BB4F2" w14:textId="77777777" w:rsidR="00CE500D" w:rsidRDefault="00CE500D" w:rsidP="00085E2F">
      <w:pPr>
        <w:spacing w:after="0" w:line="240" w:lineRule="auto"/>
        <w:jc w:val="center"/>
        <w:rPr>
          <w:rFonts w:ascii="Times New Roman" w:eastAsia="Times New Roman" w:hAnsi="Times New Roman" w:cs="Times New Roman"/>
          <w:b/>
          <w:sz w:val="28"/>
          <w:szCs w:val="28"/>
        </w:rPr>
      </w:pPr>
    </w:p>
    <w:p w14:paraId="6EDE6799" w14:textId="6331FED0" w:rsidR="00D26294" w:rsidRDefault="000126FE" w:rsidP="00085E2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Москва 202</w:t>
      </w:r>
      <w:r w:rsidR="005348D1">
        <w:rPr>
          <w:rFonts w:ascii="Times New Roman" w:eastAsia="Times New Roman" w:hAnsi="Times New Roman" w:cs="Times New Roman"/>
          <w:b/>
          <w:sz w:val="28"/>
          <w:szCs w:val="28"/>
        </w:rPr>
        <w:t>5</w:t>
      </w:r>
    </w:p>
    <w:p w14:paraId="10095140" w14:textId="77777777" w:rsidR="002F05F3" w:rsidRDefault="002F05F3" w:rsidP="00085E2F">
      <w:pPr>
        <w:spacing w:after="0" w:line="240" w:lineRule="auto"/>
        <w:jc w:val="center"/>
        <w:rPr>
          <w:rFonts w:ascii="Times New Roman" w:eastAsia="Times New Roman" w:hAnsi="Times New Roman" w:cs="Times New Roman"/>
          <w:b/>
          <w:sz w:val="28"/>
          <w:szCs w:val="28"/>
        </w:rPr>
      </w:pPr>
    </w:p>
    <w:p w14:paraId="13848D63" w14:textId="77777777" w:rsidR="00D26294" w:rsidRDefault="00D26294">
      <w:pPr>
        <w:spacing w:after="0" w:line="240" w:lineRule="auto"/>
        <w:ind w:firstLine="454"/>
        <w:jc w:val="center"/>
        <w:rPr>
          <w:rFonts w:ascii="Times New Roman" w:eastAsia="Times New Roman" w:hAnsi="Times New Roman" w:cs="Times New Roman"/>
          <w:b/>
          <w:sz w:val="28"/>
          <w:szCs w:val="28"/>
        </w:rPr>
      </w:pPr>
    </w:p>
    <w:p w14:paraId="52A9CC0D" w14:textId="425C2C75" w:rsidR="00F17053" w:rsidRDefault="000126FE">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Содержа</w:t>
      </w:r>
      <w:r w:rsidR="00F17053">
        <w:rPr>
          <w:rFonts w:ascii="Times New Roman" w:eastAsia="Times New Roman" w:hAnsi="Times New Roman" w:cs="Times New Roman"/>
          <w:b/>
          <w:color w:val="000000"/>
          <w:sz w:val="24"/>
          <w:szCs w:val="24"/>
        </w:rPr>
        <w:t>ние</w:t>
      </w:r>
    </w:p>
    <w:tbl>
      <w:tblPr>
        <w:tblStyle w:val="afb"/>
        <w:tblW w:w="0" w:type="auto"/>
        <w:tblLook w:val="04A0" w:firstRow="1" w:lastRow="0" w:firstColumn="1" w:lastColumn="0" w:noHBand="0" w:noVBand="1"/>
      </w:tblPr>
      <w:tblGrid>
        <w:gridCol w:w="566"/>
        <w:gridCol w:w="7761"/>
        <w:gridCol w:w="689"/>
      </w:tblGrid>
      <w:tr w:rsidR="00F17053" w:rsidRPr="00F17053" w14:paraId="0DA6FD88"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5705F11A" w14:textId="77777777" w:rsidR="00F17053" w:rsidRPr="00F17053" w:rsidRDefault="00F17053" w:rsidP="00F17053">
            <w:pPr>
              <w:spacing w:line="240" w:lineRule="auto"/>
              <w:rPr>
                <w:color w:val="000000"/>
                <w:sz w:val="24"/>
                <w:szCs w:val="24"/>
              </w:rPr>
            </w:pPr>
            <w:r w:rsidRPr="00F17053">
              <w:rPr>
                <w:color w:val="000000"/>
                <w:sz w:val="24"/>
                <w:szCs w:val="24"/>
              </w:rPr>
              <w:t>1</w:t>
            </w:r>
          </w:p>
        </w:tc>
        <w:tc>
          <w:tcPr>
            <w:tcW w:w="8072" w:type="dxa"/>
            <w:tcBorders>
              <w:top w:val="single" w:sz="4" w:space="0" w:color="auto"/>
              <w:left w:val="single" w:sz="4" w:space="0" w:color="auto"/>
              <w:bottom w:val="single" w:sz="4" w:space="0" w:color="auto"/>
              <w:right w:val="single" w:sz="4" w:space="0" w:color="auto"/>
            </w:tcBorders>
            <w:hideMark/>
          </w:tcPr>
          <w:p w14:paraId="19FF5F3E" w14:textId="77777777" w:rsidR="00F17053" w:rsidRPr="00F17053" w:rsidRDefault="00F17053" w:rsidP="00F17053">
            <w:pPr>
              <w:spacing w:line="240" w:lineRule="auto"/>
              <w:rPr>
                <w:color w:val="000000"/>
                <w:sz w:val="24"/>
                <w:szCs w:val="24"/>
              </w:rPr>
            </w:pPr>
            <w:r w:rsidRPr="00F17053">
              <w:rPr>
                <w:color w:val="000000"/>
                <w:sz w:val="24"/>
                <w:szCs w:val="24"/>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74F59D78" w14:textId="77777777" w:rsidR="00F17053" w:rsidRPr="00F17053" w:rsidRDefault="00F17053" w:rsidP="00F17053">
            <w:pPr>
              <w:spacing w:line="240" w:lineRule="auto"/>
              <w:rPr>
                <w:color w:val="000000"/>
                <w:sz w:val="24"/>
                <w:szCs w:val="24"/>
              </w:rPr>
            </w:pPr>
            <w:r w:rsidRPr="00F17053">
              <w:rPr>
                <w:color w:val="000000"/>
                <w:sz w:val="24"/>
                <w:szCs w:val="24"/>
              </w:rPr>
              <w:t>5</w:t>
            </w:r>
          </w:p>
        </w:tc>
      </w:tr>
      <w:tr w:rsidR="00F17053" w:rsidRPr="00F17053" w14:paraId="1BC452DC" w14:textId="77777777" w:rsidTr="00E009F2">
        <w:trPr>
          <w:trHeight w:val="949"/>
        </w:trPr>
        <w:tc>
          <w:tcPr>
            <w:tcW w:w="569" w:type="dxa"/>
            <w:tcBorders>
              <w:top w:val="single" w:sz="4" w:space="0" w:color="auto"/>
              <w:left w:val="single" w:sz="4" w:space="0" w:color="auto"/>
              <w:bottom w:val="single" w:sz="4" w:space="0" w:color="auto"/>
              <w:right w:val="single" w:sz="4" w:space="0" w:color="auto"/>
            </w:tcBorders>
            <w:hideMark/>
          </w:tcPr>
          <w:p w14:paraId="5A590479" w14:textId="77777777" w:rsidR="00F17053" w:rsidRPr="00F17053" w:rsidRDefault="00F17053" w:rsidP="00F17053">
            <w:pPr>
              <w:spacing w:line="240" w:lineRule="auto"/>
              <w:rPr>
                <w:color w:val="000000"/>
                <w:sz w:val="24"/>
                <w:szCs w:val="24"/>
              </w:rPr>
            </w:pPr>
            <w:r w:rsidRPr="00F17053">
              <w:rPr>
                <w:color w:val="000000"/>
                <w:sz w:val="24"/>
                <w:szCs w:val="24"/>
              </w:rPr>
              <w:t>2</w:t>
            </w:r>
          </w:p>
        </w:tc>
        <w:tc>
          <w:tcPr>
            <w:tcW w:w="8072" w:type="dxa"/>
            <w:tcBorders>
              <w:top w:val="single" w:sz="4" w:space="0" w:color="auto"/>
              <w:left w:val="single" w:sz="4" w:space="0" w:color="auto"/>
              <w:bottom w:val="single" w:sz="4" w:space="0" w:color="auto"/>
              <w:right w:val="single" w:sz="4" w:space="0" w:color="auto"/>
            </w:tcBorders>
            <w:hideMark/>
          </w:tcPr>
          <w:p w14:paraId="240D8D65" w14:textId="77777777" w:rsidR="00F17053" w:rsidRPr="00F17053" w:rsidRDefault="00F17053" w:rsidP="00F17053">
            <w:pPr>
              <w:spacing w:line="240" w:lineRule="auto"/>
              <w:rPr>
                <w:color w:val="000000"/>
                <w:sz w:val="24"/>
                <w:szCs w:val="24"/>
              </w:rPr>
            </w:pPr>
            <w:r w:rsidRPr="00F17053">
              <w:rPr>
                <w:color w:val="000000"/>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36F623B3" w14:textId="77777777" w:rsidR="00F17053" w:rsidRPr="00F17053" w:rsidRDefault="00F17053" w:rsidP="00F17053">
            <w:pPr>
              <w:spacing w:line="240" w:lineRule="auto"/>
              <w:rPr>
                <w:color w:val="000000"/>
                <w:sz w:val="24"/>
                <w:szCs w:val="24"/>
              </w:rPr>
            </w:pPr>
            <w:r w:rsidRPr="00F17053">
              <w:rPr>
                <w:color w:val="000000"/>
                <w:sz w:val="24"/>
                <w:szCs w:val="24"/>
              </w:rPr>
              <w:t>5</w:t>
            </w:r>
          </w:p>
        </w:tc>
      </w:tr>
      <w:tr w:rsidR="00F17053" w:rsidRPr="00F17053" w14:paraId="29F9302E"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55AB8AAD" w14:textId="77777777" w:rsidR="00F17053" w:rsidRPr="00F17053" w:rsidRDefault="00F17053" w:rsidP="00F17053">
            <w:pPr>
              <w:spacing w:line="240" w:lineRule="auto"/>
              <w:rPr>
                <w:color w:val="000000"/>
                <w:sz w:val="24"/>
                <w:szCs w:val="24"/>
              </w:rPr>
            </w:pPr>
            <w:r w:rsidRPr="00F17053">
              <w:rPr>
                <w:color w:val="000000"/>
                <w:sz w:val="24"/>
                <w:szCs w:val="24"/>
              </w:rPr>
              <w:t>3</w:t>
            </w:r>
          </w:p>
        </w:tc>
        <w:tc>
          <w:tcPr>
            <w:tcW w:w="8072" w:type="dxa"/>
            <w:tcBorders>
              <w:top w:val="single" w:sz="4" w:space="0" w:color="auto"/>
              <w:left w:val="single" w:sz="4" w:space="0" w:color="auto"/>
              <w:bottom w:val="single" w:sz="4" w:space="0" w:color="auto"/>
              <w:right w:val="single" w:sz="4" w:space="0" w:color="auto"/>
            </w:tcBorders>
            <w:hideMark/>
          </w:tcPr>
          <w:p w14:paraId="30F3F700" w14:textId="77777777" w:rsidR="00F17053" w:rsidRPr="00F17053" w:rsidRDefault="00F17053" w:rsidP="00F17053">
            <w:pPr>
              <w:spacing w:line="240" w:lineRule="auto"/>
              <w:rPr>
                <w:color w:val="000000"/>
                <w:sz w:val="24"/>
                <w:szCs w:val="24"/>
              </w:rPr>
            </w:pPr>
            <w:r w:rsidRPr="00F17053">
              <w:rPr>
                <w:bCs/>
                <w:color w:val="000000"/>
                <w:sz w:val="24"/>
                <w:szCs w:val="24"/>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14:paraId="1A5780E9" w14:textId="2042A1E6" w:rsidR="00F17053" w:rsidRPr="00F17053" w:rsidRDefault="00F17053" w:rsidP="00F17053">
            <w:pPr>
              <w:spacing w:line="240" w:lineRule="auto"/>
              <w:rPr>
                <w:color w:val="000000"/>
                <w:sz w:val="24"/>
                <w:szCs w:val="24"/>
              </w:rPr>
            </w:pPr>
            <w:r>
              <w:rPr>
                <w:color w:val="000000"/>
                <w:sz w:val="24"/>
                <w:szCs w:val="24"/>
              </w:rPr>
              <w:t>7</w:t>
            </w:r>
          </w:p>
        </w:tc>
      </w:tr>
      <w:tr w:rsidR="00F17053" w:rsidRPr="00F17053" w14:paraId="189F1EF0"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57BA1DC4" w14:textId="77777777" w:rsidR="00F17053" w:rsidRPr="00F17053" w:rsidRDefault="00F17053" w:rsidP="00F17053">
            <w:pPr>
              <w:spacing w:line="240" w:lineRule="auto"/>
              <w:rPr>
                <w:color w:val="000000"/>
                <w:sz w:val="24"/>
                <w:szCs w:val="24"/>
              </w:rPr>
            </w:pPr>
            <w:r w:rsidRPr="00F17053">
              <w:rPr>
                <w:color w:val="000000"/>
                <w:sz w:val="24"/>
                <w:szCs w:val="24"/>
              </w:rPr>
              <w:t>4</w:t>
            </w:r>
          </w:p>
        </w:tc>
        <w:tc>
          <w:tcPr>
            <w:tcW w:w="8072" w:type="dxa"/>
            <w:tcBorders>
              <w:top w:val="single" w:sz="4" w:space="0" w:color="auto"/>
              <w:left w:val="single" w:sz="4" w:space="0" w:color="auto"/>
              <w:bottom w:val="single" w:sz="4" w:space="0" w:color="auto"/>
              <w:right w:val="single" w:sz="4" w:space="0" w:color="auto"/>
            </w:tcBorders>
            <w:hideMark/>
          </w:tcPr>
          <w:p w14:paraId="1A14C5DE" w14:textId="77777777" w:rsidR="00F17053" w:rsidRPr="00F17053" w:rsidRDefault="00F17053" w:rsidP="00F17053">
            <w:pPr>
              <w:spacing w:line="240" w:lineRule="auto"/>
              <w:rPr>
                <w:color w:val="000000"/>
                <w:sz w:val="24"/>
                <w:szCs w:val="24"/>
              </w:rPr>
            </w:pPr>
            <w:r w:rsidRPr="00F17053">
              <w:rPr>
                <w:bCs/>
                <w:color w:val="000000"/>
                <w:sz w:val="24"/>
                <w:szCs w:val="24"/>
              </w:rPr>
              <w:t>Объем дисциплины(модуля) в зачетных единицах и в академических часах</w:t>
            </w:r>
          </w:p>
        </w:tc>
        <w:tc>
          <w:tcPr>
            <w:tcW w:w="703" w:type="dxa"/>
            <w:tcBorders>
              <w:top w:val="single" w:sz="4" w:space="0" w:color="auto"/>
              <w:left w:val="single" w:sz="4" w:space="0" w:color="auto"/>
              <w:bottom w:val="single" w:sz="4" w:space="0" w:color="auto"/>
              <w:right w:val="single" w:sz="4" w:space="0" w:color="auto"/>
            </w:tcBorders>
            <w:hideMark/>
          </w:tcPr>
          <w:p w14:paraId="29F78B13" w14:textId="1B0FA3D9" w:rsidR="00F17053" w:rsidRPr="00F17053" w:rsidRDefault="00F17053" w:rsidP="00F17053">
            <w:pPr>
              <w:spacing w:line="240" w:lineRule="auto"/>
              <w:rPr>
                <w:color w:val="000000"/>
                <w:sz w:val="24"/>
                <w:szCs w:val="24"/>
              </w:rPr>
            </w:pPr>
            <w:r>
              <w:rPr>
                <w:color w:val="000000"/>
                <w:sz w:val="24"/>
                <w:szCs w:val="24"/>
              </w:rPr>
              <w:t>7</w:t>
            </w:r>
          </w:p>
        </w:tc>
      </w:tr>
      <w:tr w:rsidR="00F17053" w:rsidRPr="00F17053" w14:paraId="2224F063"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2B729828" w14:textId="77777777" w:rsidR="00F17053" w:rsidRPr="00F17053" w:rsidRDefault="00F17053" w:rsidP="00F17053">
            <w:pPr>
              <w:spacing w:line="240" w:lineRule="auto"/>
              <w:rPr>
                <w:color w:val="000000"/>
                <w:sz w:val="24"/>
                <w:szCs w:val="24"/>
              </w:rPr>
            </w:pPr>
            <w:r w:rsidRPr="00F17053">
              <w:rPr>
                <w:color w:val="000000"/>
                <w:sz w:val="24"/>
                <w:szCs w:val="24"/>
              </w:rPr>
              <w:t>5</w:t>
            </w:r>
          </w:p>
        </w:tc>
        <w:tc>
          <w:tcPr>
            <w:tcW w:w="8072" w:type="dxa"/>
            <w:tcBorders>
              <w:top w:val="single" w:sz="4" w:space="0" w:color="auto"/>
              <w:left w:val="single" w:sz="4" w:space="0" w:color="auto"/>
              <w:bottom w:val="single" w:sz="4" w:space="0" w:color="auto"/>
              <w:right w:val="single" w:sz="4" w:space="0" w:color="auto"/>
            </w:tcBorders>
          </w:tcPr>
          <w:p w14:paraId="5BED016A" w14:textId="63C9F8FA" w:rsidR="00F17053" w:rsidRPr="00F17053" w:rsidRDefault="00F17053" w:rsidP="00F17053">
            <w:pPr>
              <w:spacing w:line="240" w:lineRule="auto"/>
              <w:rPr>
                <w:bCs/>
                <w:color w:val="000000"/>
                <w:sz w:val="24"/>
                <w:szCs w:val="24"/>
              </w:rPr>
            </w:pPr>
            <w:r w:rsidRPr="00F17053">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3" w:type="dxa"/>
            <w:tcBorders>
              <w:top w:val="single" w:sz="4" w:space="0" w:color="auto"/>
              <w:left w:val="single" w:sz="4" w:space="0" w:color="auto"/>
              <w:bottom w:val="single" w:sz="4" w:space="0" w:color="auto"/>
              <w:right w:val="single" w:sz="4" w:space="0" w:color="auto"/>
            </w:tcBorders>
            <w:hideMark/>
          </w:tcPr>
          <w:p w14:paraId="2E5C3333" w14:textId="51F2A92D" w:rsidR="00F17053" w:rsidRPr="00F17053" w:rsidRDefault="00F17053" w:rsidP="00F17053">
            <w:pPr>
              <w:spacing w:line="240" w:lineRule="auto"/>
              <w:rPr>
                <w:color w:val="000000"/>
                <w:sz w:val="24"/>
                <w:szCs w:val="24"/>
              </w:rPr>
            </w:pPr>
            <w:r>
              <w:rPr>
                <w:color w:val="000000"/>
                <w:sz w:val="24"/>
                <w:szCs w:val="24"/>
              </w:rPr>
              <w:t>8</w:t>
            </w:r>
          </w:p>
        </w:tc>
      </w:tr>
      <w:tr w:rsidR="00F17053" w:rsidRPr="00F17053" w14:paraId="6BE4311D"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7E26DD07" w14:textId="77777777" w:rsidR="00F17053" w:rsidRPr="00F17053" w:rsidRDefault="00F17053" w:rsidP="00F17053">
            <w:pPr>
              <w:spacing w:line="240" w:lineRule="auto"/>
              <w:rPr>
                <w:color w:val="000000"/>
                <w:sz w:val="24"/>
                <w:szCs w:val="24"/>
              </w:rPr>
            </w:pPr>
            <w:r w:rsidRPr="00F17053">
              <w:rPr>
                <w:color w:val="000000"/>
                <w:sz w:val="24"/>
                <w:szCs w:val="24"/>
              </w:rPr>
              <w:t>5.1</w:t>
            </w:r>
          </w:p>
        </w:tc>
        <w:tc>
          <w:tcPr>
            <w:tcW w:w="8072" w:type="dxa"/>
            <w:tcBorders>
              <w:top w:val="single" w:sz="4" w:space="0" w:color="auto"/>
              <w:left w:val="single" w:sz="4" w:space="0" w:color="auto"/>
              <w:bottom w:val="single" w:sz="4" w:space="0" w:color="auto"/>
              <w:right w:val="single" w:sz="4" w:space="0" w:color="auto"/>
            </w:tcBorders>
          </w:tcPr>
          <w:p w14:paraId="261A0DBD" w14:textId="1E162FA2" w:rsidR="00F17053" w:rsidRPr="00F17053" w:rsidRDefault="00F17053" w:rsidP="00F17053">
            <w:pPr>
              <w:spacing w:line="240" w:lineRule="auto"/>
              <w:rPr>
                <w:bCs/>
                <w:color w:val="000000"/>
                <w:sz w:val="24"/>
                <w:szCs w:val="24"/>
              </w:rPr>
            </w:pPr>
            <w:r w:rsidRPr="00F17053">
              <w:rPr>
                <w:bCs/>
                <w:color w:val="000000"/>
                <w:sz w:val="24"/>
                <w:szCs w:val="24"/>
              </w:rPr>
              <w:t xml:space="preserve">Содержание дисциплины </w:t>
            </w:r>
          </w:p>
        </w:tc>
        <w:tc>
          <w:tcPr>
            <w:tcW w:w="703" w:type="dxa"/>
            <w:tcBorders>
              <w:top w:val="single" w:sz="4" w:space="0" w:color="auto"/>
              <w:left w:val="single" w:sz="4" w:space="0" w:color="auto"/>
              <w:bottom w:val="single" w:sz="4" w:space="0" w:color="auto"/>
              <w:right w:val="single" w:sz="4" w:space="0" w:color="auto"/>
            </w:tcBorders>
            <w:hideMark/>
          </w:tcPr>
          <w:p w14:paraId="508DD2FE" w14:textId="1779018D" w:rsidR="00F17053" w:rsidRPr="00F17053" w:rsidRDefault="00F17053" w:rsidP="00F17053">
            <w:pPr>
              <w:spacing w:line="240" w:lineRule="auto"/>
              <w:rPr>
                <w:color w:val="000000"/>
                <w:sz w:val="24"/>
                <w:szCs w:val="24"/>
              </w:rPr>
            </w:pPr>
            <w:r>
              <w:rPr>
                <w:color w:val="000000"/>
                <w:sz w:val="24"/>
                <w:szCs w:val="24"/>
              </w:rPr>
              <w:t>8</w:t>
            </w:r>
          </w:p>
        </w:tc>
      </w:tr>
      <w:tr w:rsidR="00F17053" w:rsidRPr="00F17053" w14:paraId="2425B266"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2C3D1362" w14:textId="77777777" w:rsidR="00F17053" w:rsidRPr="00F17053" w:rsidRDefault="00F17053" w:rsidP="00F17053">
            <w:pPr>
              <w:spacing w:line="240" w:lineRule="auto"/>
              <w:rPr>
                <w:color w:val="000000"/>
                <w:sz w:val="24"/>
                <w:szCs w:val="24"/>
              </w:rPr>
            </w:pPr>
            <w:r w:rsidRPr="00F17053">
              <w:rPr>
                <w:color w:val="000000"/>
                <w:sz w:val="24"/>
                <w:szCs w:val="24"/>
              </w:rPr>
              <w:t>5.2</w:t>
            </w:r>
          </w:p>
        </w:tc>
        <w:tc>
          <w:tcPr>
            <w:tcW w:w="8072" w:type="dxa"/>
            <w:tcBorders>
              <w:top w:val="single" w:sz="4" w:space="0" w:color="auto"/>
              <w:left w:val="single" w:sz="4" w:space="0" w:color="auto"/>
              <w:bottom w:val="single" w:sz="4" w:space="0" w:color="auto"/>
              <w:right w:val="single" w:sz="4" w:space="0" w:color="auto"/>
            </w:tcBorders>
            <w:hideMark/>
          </w:tcPr>
          <w:p w14:paraId="3E1D552B" w14:textId="77777777" w:rsidR="00F17053" w:rsidRPr="00F17053" w:rsidRDefault="00F17053" w:rsidP="00F17053">
            <w:pPr>
              <w:spacing w:line="240" w:lineRule="auto"/>
              <w:rPr>
                <w:color w:val="000000"/>
                <w:sz w:val="24"/>
                <w:szCs w:val="24"/>
              </w:rPr>
            </w:pPr>
            <w:r w:rsidRPr="00F17053">
              <w:rPr>
                <w:color w:val="000000"/>
                <w:sz w:val="24"/>
                <w:szCs w:val="24"/>
              </w:rPr>
              <w:t>Учебно – 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14:paraId="06591FCD" w14:textId="570B1A7E" w:rsidR="00F17053" w:rsidRPr="00F17053" w:rsidRDefault="00F17053" w:rsidP="00F17053">
            <w:pPr>
              <w:spacing w:line="240" w:lineRule="auto"/>
              <w:rPr>
                <w:color w:val="000000"/>
                <w:sz w:val="24"/>
                <w:szCs w:val="24"/>
              </w:rPr>
            </w:pPr>
            <w:r>
              <w:rPr>
                <w:color w:val="000000"/>
                <w:sz w:val="24"/>
                <w:szCs w:val="24"/>
              </w:rPr>
              <w:t>10</w:t>
            </w:r>
          </w:p>
        </w:tc>
      </w:tr>
      <w:tr w:rsidR="00F17053" w:rsidRPr="00F17053" w14:paraId="1D429B10"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5539AC00" w14:textId="77777777" w:rsidR="00F17053" w:rsidRPr="00F17053" w:rsidRDefault="00F17053" w:rsidP="00F17053">
            <w:pPr>
              <w:spacing w:line="240" w:lineRule="auto"/>
              <w:rPr>
                <w:color w:val="000000"/>
                <w:sz w:val="24"/>
                <w:szCs w:val="24"/>
              </w:rPr>
            </w:pPr>
            <w:r w:rsidRPr="00F17053">
              <w:rPr>
                <w:color w:val="000000"/>
                <w:sz w:val="24"/>
                <w:szCs w:val="24"/>
              </w:rPr>
              <w:t>5.3</w:t>
            </w:r>
          </w:p>
        </w:tc>
        <w:tc>
          <w:tcPr>
            <w:tcW w:w="8072" w:type="dxa"/>
            <w:tcBorders>
              <w:top w:val="single" w:sz="4" w:space="0" w:color="auto"/>
              <w:left w:val="single" w:sz="4" w:space="0" w:color="auto"/>
              <w:bottom w:val="single" w:sz="4" w:space="0" w:color="auto"/>
              <w:right w:val="single" w:sz="4" w:space="0" w:color="auto"/>
            </w:tcBorders>
            <w:hideMark/>
          </w:tcPr>
          <w:p w14:paraId="208857A4" w14:textId="77777777" w:rsidR="00F17053" w:rsidRPr="00F17053" w:rsidRDefault="00F17053" w:rsidP="00F17053">
            <w:pPr>
              <w:spacing w:line="240" w:lineRule="auto"/>
              <w:rPr>
                <w:bCs/>
                <w:color w:val="000000"/>
                <w:sz w:val="24"/>
                <w:szCs w:val="24"/>
              </w:rPr>
            </w:pPr>
            <w:r w:rsidRPr="00F17053">
              <w:rPr>
                <w:bCs/>
                <w:color w:val="000000"/>
                <w:sz w:val="24"/>
                <w:szCs w:val="24"/>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14:paraId="2996E7AD" w14:textId="704CAAA2" w:rsidR="00F17053" w:rsidRPr="00F17053" w:rsidRDefault="00F17053" w:rsidP="00F17053">
            <w:pPr>
              <w:spacing w:line="240" w:lineRule="auto"/>
              <w:rPr>
                <w:color w:val="000000"/>
                <w:sz w:val="24"/>
                <w:szCs w:val="24"/>
              </w:rPr>
            </w:pPr>
            <w:r>
              <w:rPr>
                <w:color w:val="000000"/>
                <w:sz w:val="24"/>
                <w:szCs w:val="24"/>
              </w:rPr>
              <w:t>11</w:t>
            </w:r>
          </w:p>
        </w:tc>
      </w:tr>
      <w:tr w:rsidR="00F17053" w:rsidRPr="00F17053" w14:paraId="7B9A86EF"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1F4365AB" w14:textId="77777777" w:rsidR="00F17053" w:rsidRPr="00F17053" w:rsidRDefault="00F17053" w:rsidP="00F17053">
            <w:pPr>
              <w:spacing w:line="240" w:lineRule="auto"/>
              <w:rPr>
                <w:color w:val="000000"/>
                <w:sz w:val="24"/>
                <w:szCs w:val="24"/>
              </w:rPr>
            </w:pPr>
            <w:r w:rsidRPr="00F17053">
              <w:rPr>
                <w:color w:val="000000"/>
                <w:sz w:val="24"/>
                <w:szCs w:val="24"/>
              </w:rPr>
              <w:t>6</w:t>
            </w:r>
          </w:p>
        </w:tc>
        <w:tc>
          <w:tcPr>
            <w:tcW w:w="8072" w:type="dxa"/>
            <w:tcBorders>
              <w:top w:val="single" w:sz="4" w:space="0" w:color="auto"/>
              <w:left w:val="single" w:sz="4" w:space="0" w:color="auto"/>
              <w:bottom w:val="single" w:sz="4" w:space="0" w:color="auto"/>
              <w:right w:val="single" w:sz="4" w:space="0" w:color="auto"/>
            </w:tcBorders>
          </w:tcPr>
          <w:p w14:paraId="535596CD" w14:textId="68712C77" w:rsidR="00F17053" w:rsidRPr="00F17053" w:rsidRDefault="00F17053" w:rsidP="00F17053">
            <w:pPr>
              <w:spacing w:line="240" w:lineRule="auto"/>
              <w:rPr>
                <w:bCs/>
                <w:color w:val="000000"/>
                <w:sz w:val="24"/>
                <w:szCs w:val="24"/>
              </w:rPr>
            </w:pPr>
            <w:r w:rsidRPr="00F17053">
              <w:rPr>
                <w:bCs/>
                <w:color w:val="000000"/>
                <w:sz w:val="24"/>
                <w:szCs w:val="24"/>
              </w:rPr>
              <w:t>Перечень учебно-методического обеспечения для самостоятельной работы обучающихся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15871E1A" w14:textId="3EFABC3A" w:rsidR="00F17053" w:rsidRPr="00F17053" w:rsidRDefault="00F17053" w:rsidP="00F17053">
            <w:pPr>
              <w:spacing w:line="240" w:lineRule="auto"/>
              <w:rPr>
                <w:color w:val="000000"/>
                <w:sz w:val="24"/>
                <w:szCs w:val="24"/>
                <w:lang w:val="en-US"/>
              </w:rPr>
            </w:pPr>
            <w:r w:rsidRPr="00F17053">
              <w:rPr>
                <w:color w:val="000000"/>
                <w:sz w:val="24"/>
                <w:szCs w:val="24"/>
              </w:rPr>
              <w:t>1</w:t>
            </w:r>
            <w:r>
              <w:rPr>
                <w:color w:val="000000"/>
                <w:sz w:val="24"/>
                <w:szCs w:val="24"/>
                <w:lang w:val="en-US"/>
              </w:rPr>
              <w:t>3</w:t>
            </w:r>
          </w:p>
        </w:tc>
      </w:tr>
      <w:tr w:rsidR="00F17053" w:rsidRPr="00F17053" w14:paraId="25517693"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72378791" w14:textId="77777777" w:rsidR="00F17053" w:rsidRPr="00F17053" w:rsidRDefault="00F17053" w:rsidP="00F17053">
            <w:pPr>
              <w:spacing w:line="240" w:lineRule="auto"/>
              <w:rPr>
                <w:color w:val="000000"/>
                <w:sz w:val="24"/>
                <w:szCs w:val="24"/>
              </w:rPr>
            </w:pPr>
            <w:r w:rsidRPr="00F17053">
              <w:rPr>
                <w:color w:val="000000"/>
                <w:sz w:val="24"/>
                <w:szCs w:val="24"/>
              </w:rPr>
              <w:t>6.1</w:t>
            </w:r>
          </w:p>
        </w:tc>
        <w:tc>
          <w:tcPr>
            <w:tcW w:w="8072" w:type="dxa"/>
            <w:tcBorders>
              <w:top w:val="single" w:sz="4" w:space="0" w:color="auto"/>
              <w:left w:val="single" w:sz="4" w:space="0" w:color="auto"/>
              <w:bottom w:val="single" w:sz="4" w:space="0" w:color="auto"/>
              <w:right w:val="single" w:sz="4" w:space="0" w:color="auto"/>
            </w:tcBorders>
          </w:tcPr>
          <w:p w14:paraId="00C67BDB" w14:textId="222F87BB" w:rsidR="00F17053" w:rsidRPr="00F17053" w:rsidRDefault="00F17053" w:rsidP="00F17053">
            <w:pPr>
              <w:spacing w:line="240" w:lineRule="auto"/>
              <w:rPr>
                <w:color w:val="000000"/>
                <w:sz w:val="24"/>
                <w:szCs w:val="24"/>
              </w:rPr>
            </w:pPr>
            <w:r w:rsidRPr="00F17053">
              <w:rPr>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703" w:type="dxa"/>
            <w:tcBorders>
              <w:top w:val="single" w:sz="4" w:space="0" w:color="auto"/>
              <w:left w:val="single" w:sz="4" w:space="0" w:color="auto"/>
              <w:bottom w:val="single" w:sz="4" w:space="0" w:color="auto"/>
              <w:right w:val="single" w:sz="4" w:space="0" w:color="auto"/>
            </w:tcBorders>
            <w:hideMark/>
          </w:tcPr>
          <w:p w14:paraId="598A2F9D" w14:textId="496ABD41" w:rsidR="00F17053" w:rsidRPr="00F17053" w:rsidRDefault="00F17053" w:rsidP="00F17053">
            <w:pPr>
              <w:spacing w:line="240" w:lineRule="auto"/>
              <w:rPr>
                <w:color w:val="000000"/>
                <w:sz w:val="24"/>
                <w:szCs w:val="24"/>
                <w:lang w:val="en-US"/>
              </w:rPr>
            </w:pPr>
            <w:r w:rsidRPr="00F17053">
              <w:rPr>
                <w:color w:val="000000"/>
                <w:sz w:val="24"/>
                <w:szCs w:val="24"/>
              </w:rPr>
              <w:t>1</w:t>
            </w:r>
            <w:r>
              <w:rPr>
                <w:color w:val="000000"/>
                <w:sz w:val="24"/>
                <w:szCs w:val="24"/>
                <w:lang w:val="en-US"/>
              </w:rPr>
              <w:t>3</w:t>
            </w:r>
          </w:p>
        </w:tc>
      </w:tr>
      <w:tr w:rsidR="00F17053" w:rsidRPr="00F17053" w14:paraId="019EDB79" w14:textId="77777777" w:rsidTr="00E009F2">
        <w:tc>
          <w:tcPr>
            <w:tcW w:w="569" w:type="dxa"/>
            <w:tcBorders>
              <w:top w:val="single" w:sz="4" w:space="0" w:color="auto"/>
              <w:left w:val="single" w:sz="4" w:space="0" w:color="auto"/>
              <w:bottom w:val="single" w:sz="4" w:space="0" w:color="auto"/>
              <w:right w:val="single" w:sz="4" w:space="0" w:color="auto"/>
            </w:tcBorders>
          </w:tcPr>
          <w:p w14:paraId="413EB0DB" w14:textId="77777777" w:rsidR="00F17053" w:rsidRPr="00F17053" w:rsidRDefault="00F17053" w:rsidP="00F17053">
            <w:pPr>
              <w:spacing w:line="240" w:lineRule="auto"/>
              <w:rPr>
                <w:color w:val="000000"/>
                <w:sz w:val="24"/>
                <w:szCs w:val="24"/>
                <w:lang w:val="en-US"/>
              </w:rPr>
            </w:pPr>
            <w:r w:rsidRPr="00F17053">
              <w:rPr>
                <w:color w:val="000000"/>
                <w:sz w:val="24"/>
                <w:szCs w:val="24"/>
              </w:rPr>
              <w:t>6.</w:t>
            </w:r>
            <w:r w:rsidRPr="00F17053">
              <w:rPr>
                <w:color w:val="000000"/>
                <w:sz w:val="24"/>
                <w:szCs w:val="24"/>
                <w:lang w:val="en-US"/>
              </w:rPr>
              <w:t>2</w:t>
            </w:r>
          </w:p>
        </w:tc>
        <w:tc>
          <w:tcPr>
            <w:tcW w:w="8072" w:type="dxa"/>
            <w:tcBorders>
              <w:top w:val="single" w:sz="4" w:space="0" w:color="auto"/>
              <w:left w:val="single" w:sz="4" w:space="0" w:color="auto"/>
              <w:bottom w:val="single" w:sz="4" w:space="0" w:color="auto"/>
              <w:right w:val="single" w:sz="4" w:space="0" w:color="auto"/>
            </w:tcBorders>
          </w:tcPr>
          <w:p w14:paraId="13BC0F8D" w14:textId="31B13F2F" w:rsidR="00F17053" w:rsidRPr="00F17053" w:rsidRDefault="00F17053" w:rsidP="00F17053">
            <w:pPr>
              <w:spacing w:line="240" w:lineRule="auto"/>
              <w:rPr>
                <w:color w:val="000000"/>
                <w:sz w:val="24"/>
                <w:szCs w:val="24"/>
              </w:rPr>
            </w:pPr>
            <w:r w:rsidRPr="00F17053">
              <w:rPr>
                <w:color w:val="000000"/>
                <w:sz w:val="24"/>
                <w:szCs w:val="24"/>
              </w:rPr>
              <w:t>Перечень вопросов, заданий, тем для подготовки к текущему контролю</w:t>
            </w:r>
          </w:p>
        </w:tc>
        <w:tc>
          <w:tcPr>
            <w:tcW w:w="703" w:type="dxa"/>
            <w:tcBorders>
              <w:top w:val="single" w:sz="4" w:space="0" w:color="auto"/>
              <w:left w:val="single" w:sz="4" w:space="0" w:color="auto"/>
              <w:bottom w:val="single" w:sz="4" w:space="0" w:color="auto"/>
              <w:right w:val="single" w:sz="4" w:space="0" w:color="auto"/>
            </w:tcBorders>
          </w:tcPr>
          <w:p w14:paraId="30AD40E2" w14:textId="598A8AFD" w:rsidR="00F17053" w:rsidRPr="00F17053" w:rsidRDefault="00F17053" w:rsidP="00F17053">
            <w:pPr>
              <w:spacing w:line="240" w:lineRule="auto"/>
              <w:rPr>
                <w:color w:val="000000"/>
                <w:sz w:val="24"/>
                <w:szCs w:val="24"/>
              </w:rPr>
            </w:pPr>
            <w:r w:rsidRPr="00F17053">
              <w:rPr>
                <w:color w:val="000000"/>
                <w:sz w:val="24"/>
                <w:szCs w:val="24"/>
              </w:rPr>
              <w:t>1</w:t>
            </w:r>
            <w:r>
              <w:rPr>
                <w:color w:val="000000"/>
                <w:sz w:val="24"/>
                <w:szCs w:val="24"/>
              </w:rPr>
              <w:t>5</w:t>
            </w:r>
          </w:p>
        </w:tc>
      </w:tr>
      <w:tr w:rsidR="00F17053" w:rsidRPr="00F17053" w14:paraId="42B753D0"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46565B5E" w14:textId="77777777" w:rsidR="00F17053" w:rsidRPr="00F17053" w:rsidRDefault="00F17053" w:rsidP="00F17053">
            <w:pPr>
              <w:spacing w:line="240" w:lineRule="auto"/>
              <w:rPr>
                <w:color w:val="000000"/>
                <w:sz w:val="24"/>
                <w:szCs w:val="24"/>
              </w:rPr>
            </w:pPr>
            <w:r w:rsidRPr="00F17053">
              <w:rPr>
                <w:color w:val="000000"/>
                <w:sz w:val="24"/>
                <w:szCs w:val="24"/>
              </w:rPr>
              <w:t>7</w:t>
            </w:r>
          </w:p>
        </w:tc>
        <w:tc>
          <w:tcPr>
            <w:tcW w:w="8072" w:type="dxa"/>
            <w:tcBorders>
              <w:top w:val="single" w:sz="4" w:space="0" w:color="auto"/>
              <w:left w:val="single" w:sz="4" w:space="0" w:color="auto"/>
              <w:bottom w:val="single" w:sz="4" w:space="0" w:color="auto"/>
              <w:right w:val="single" w:sz="4" w:space="0" w:color="auto"/>
            </w:tcBorders>
          </w:tcPr>
          <w:p w14:paraId="525859B8" w14:textId="47702038" w:rsidR="00F17053" w:rsidRPr="00F17053" w:rsidRDefault="00F17053" w:rsidP="00F17053">
            <w:pPr>
              <w:spacing w:line="240" w:lineRule="auto"/>
              <w:rPr>
                <w:color w:val="000000"/>
                <w:sz w:val="24"/>
                <w:szCs w:val="24"/>
              </w:rPr>
            </w:pPr>
            <w:r w:rsidRPr="00F17053">
              <w:rPr>
                <w:color w:val="000000"/>
                <w:sz w:val="24"/>
                <w:szCs w:val="24"/>
              </w:rPr>
              <w:t>Фонд оценочных средств для проведения промежуточной аттестации обучающихся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2276CD86" w14:textId="72B3A5E7" w:rsidR="00F17053" w:rsidRPr="00F17053" w:rsidRDefault="00F17053" w:rsidP="00F17053">
            <w:pPr>
              <w:spacing w:line="240" w:lineRule="auto"/>
              <w:rPr>
                <w:color w:val="000000"/>
                <w:sz w:val="24"/>
                <w:szCs w:val="24"/>
                <w:lang w:val="en-GB"/>
              </w:rPr>
            </w:pPr>
            <w:r w:rsidRPr="00F17053">
              <w:rPr>
                <w:color w:val="000000"/>
                <w:sz w:val="24"/>
                <w:szCs w:val="24"/>
              </w:rPr>
              <w:t>1</w:t>
            </w:r>
            <w:r>
              <w:rPr>
                <w:color w:val="000000"/>
                <w:sz w:val="24"/>
                <w:szCs w:val="24"/>
              </w:rPr>
              <w:t>7</w:t>
            </w:r>
          </w:p>
        </w:tc>
      </w:tr>
      <w:tr w:rsidR="00F17053" w:rsidRPr="00F17053" w14:paraId="1183BABE"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0E172D01" w14:textId="77777777" w:rsidR="00F17053" w:rsidRPr="00F17053" w:rsidRDefault="00F17053" w:rsidP="00F17053">
            <w:pPr>
              <w:spacing w:line="240" w:lineRule="auto"/>
              <w:rPr>
                <w:color w:val="000000"/>
                <w:sz w:val="24"/>
                <w:szCs w:val="24"/>
              </w:rPr>
            </w:pPr>
            <w:r w:rsidRPr="00F17053">
              <w:rPr>
                <w:color w:val="000000"/>
                <w:sz w:val="24"/>
                <w:szCs w:val="24"/>
              </w:rPr>
              <w:t>8</w:t>
            </w:r>
          </w:p>
        </w:tc>
        <w:tc>
          <w:tcPr>
            <w:tcW w:w="8072" w:type="dxa"/>
            <w:tcBorders>
              <w:top w:val="single" w:sz="4" w:space="0" w:color="auto"/>
              <w:left w:val="single" w:sz="4" w:space="0" w:color="auto"/>
              <w:bottom w:val="single" w:sz="4" w:space="0" w:color="auto"/>
              <w:right w:val="single" w:sz="4" w:space="0" w:color="auto"/>
            </w:tcBorders>
          </w:tcPr>
          <w:p w14:paraId="17DAC3DF" w14:textId="52D75FBB" w:rsidR="00F17053" w:rsidRPr="00F17053" w:rsidRDefault="00F17053" w:rsidP="00F17053">
            <w:pPr>
              <w:spacing w:line="240" w:lineRule="auto"/>
              <w:rPr>
                <w:color w:val="000000"/>
                <w:sz w:val="24"/>
                <w:szCs w:val="24"/>
              </w:rPr>
            </w:pPr>
            <w:r w:rsidRPr="00F17053">
              <w:rPr>
                <w:color w:val="000000"/>
                <w:sz w:val="24"/>
                <w:szCs w:val="24"/>
              </w:rPr>
              <w:t>Перечень основной и дополнительной учебной литературы, необходимой для освоения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3E99133C" w14:textId="53372EA4" w:rsidR="00F17053" w:rsidRPr="00F17053" w:rsidRDefault="00F17053" w:rsidP="00F17053">
            <w:pPr>
              <w:spacing w:line="240" w:lineRule="auto"/>
              <w:rPr>
                <w:color w:val="000000"/>
                <w:sz w:val="24"/>
                <w:szCs w:val="24"/>
              </w:rPr>
            </w:pPr>
            <w:r>
              <w:rPr>
                <w:color w:val="000000"/>
                <w:sz w:val="24"/>
                <w:szCs w:val="24"/>
              </w:rPr>
              <w:t>22</w:t>
            </w:r>
          </w:p>
        </w:tc>
      </w:tr>
      <w:tr w:rsidR="00F17053" w:rsidRPr="00F17053" w14:paraId="15578EC6"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059FCB9E" w14:textId="77777777" w:rsidR="00F17053" w:rsidRPr="00F17053" w:rsidRDefault="00F17053" w:rsidP="00F17053">
            <w:pPr>
              <w:spacing w:line="240" w:lineRule="auto"/>
              <w:rPr>
                <w:color w:val="000000"/>
                <w:sz w:val="24"/>
                <w:szCs w:val="24"/>
              </w:rPr>
            </w:pPr>
            <w:r w:rsidRPr="00F17053">
              <w:rPr>
                <w:color w:val="000000"/>
                <w:sz w:val="24"/>
                <w:szCs w:val="24"/>
              </w:rPr>
              <w:t>9</w:t>
            </w:r>
          </w:p>
        </w:tc>
        <w:tc>
          <w:tcPr>
            <w:tcW w:w="8072" w:type="dxa"/>
            <w:tcBorders>
              <w:top w:val="single" w:sz="4" w:space="0" w:color="auto"/>
              <w:left w:val="single" w:sz="4" w:space="0" w:color="auto"/>
              <w:bottom w:val="single" w:sz="4" w:space="0" w:color="auto"/>
              <w:right w:val="single" w:sz="4" w:space="0" w:color="auto"/>
            </w:tcBorders>
          </w:tcPr>
          <w:p w14:paraId="3388023E" w14:textId="58A5C96F" w:rsidR="00F17053" w:rsidRPr="00F17053" w:rsidRDefault="00F17053" w:rsidP="00F17053">
            <w:pPr>
              <w:spacing w:line="240" w:lineRule="auto"/>
              <w:rPr>
                <w:bCs/>
                <w:color w:val="000000"/>
                <w:sz w:val="24"/>
                <w:szCs w:val="24"/>
              </w:rPr>
            </w:pPr>
            <w:r w:rsidRPr="00F17053">
              <w:rPr>
                <w:color w:val="000000"/>
                <w:sz w:val="24"/>
                <w:szCs w:val="24"/>
              </w:rPr>
              <w:t>П</w:t>
            </w:r>
            <w:r w:rsidRPr="00F17053">
              <w:rPr>
                <w:bCs/>
                <w:color w:val="000000"/>
                <w:sz w:val="24"/>
                <w:szCs w:val="24"/>
              </w:rPr>
              <w:t>еречень ресурсов информационно-телекоммуникационной сети «Интернет», необходимых для освоения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03CAC797" w14:textId="5E6416FA" w:rsidR="00F17053" w:rsidRPr="00F17053" w:rsidRDefault="00F17053" w:rsidP="00F17053">
            <w:pPr>
              <w:spacing w:line="240" w:lineRule="auto"/>
              <w:rPr>
                <w:color w:val="000000"/>
                <w:sz w:val="24"/>
                <w:szCs w:val="24"/>
              </w:rPr>
            </w:pPr>
            <w:r>
              <w:rPr>
                <w:color w:val="000000"/>
                <w:sz w:val="24"/>
                <w:szCs w:val="24"/>
              </w:rPr>
              <w:t>23</w:t>
            </w:r>
          </w:p>
        </w:tc>
      </w:tr>
      <w:tr w:rsidR="00F17053" w:rsidRPr="00F17053" w14:paraId="223EA98C"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5B0D0E21" w14:textId="77777777" w:rsidR="00F17053" w:rsidRPr="00F17053" w:rsidRDefault="00F17053" w:rsidP="00F17053">
            <w:pPr>
              <w:spacing w:line="240" w:lineRule="auto"/>
              <w:rPr>
                <w:color w:val="000000"/>
                <w:sz w:val="24"/>
                <w:szCs w:val="24"/>
              </w:rPr>
            </w:pPr>
            <w:r w:rsidRPr="00F17053">
              <w:rPr>
                <w:color w:val="000000"/>
                <w:sz w:val="24"/>
                <w:szCs w:val="24"/>
              </w:rPr>
              <w:t>10</w:t>
            </w:r>
          </w:p>
        </w:tc>
        <w:tc>
          <w:tcPr>
            <w:tcW w:w="8072" w:type="dxa"/>
            <w:tcBorders>
              <w:top w:val="single" w:sz="4" w:space="0" w:color="auto"/>
              <w:left w:val="single" w:sz="4" w:space="0" w:color="auto"/>
              <w:bottom w:val="single" w:sz="4" w:space="0" w:color="auto"/>
              <w:right w:val="single" w:sz="4" w:space="0" w:color="auto"/>
            </w:tcBorders>
            <w:hideMark/>
          </w:tcPr>
          <w:p w14:paraId="1EE3FDC7" w14:textId="77777777" w:rsidR="00F17053" w:rsidRPr="00F17053" w:rsidRDefault="00F17053" w:rsidP="00F17053">
            <w:pPr>
              <w:spacing w:line="240" w:lineRule="auto"/>
              <w:rPr>
                <w:color w:val="000000"/>
                <w:sz w:val="24"/>
                <w:szCs w:val="24"/>
              </w:rPr>
            </w:pPr>
            <w:r w:rsidRPr="00F17053">
              <w:rPr>
                <w:color w:val="000000"/>
                <w:sz w:val="24"/>
                <w:szCs w:val="24"/>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2B8B8373" w14:textId="4891E99C" w:rsidR="00F17053" w:rsidRPr="00F17053" w:rsidRDefault="00F17053" w:rsidP="00F17053">
            <w:pPr>
              <w:spacing w:line="240" w:lineRule="auto"/>
              <w:rPr>
                <w:color w:val="000000"/>
                <w:sz w:val="24"/>
                <w:szCs w:val="24"/>
              </w:rPr>
            </w:pPr>
            <w:r>
              <w:rPr>
                <w:color w:val="000000"/>
                <w:sz w:val="24"/>
                <w:szCs w:val="24"/>
              </w:rPr>
              <w:t>25</w:t>
            </w:r>
          </w:p>
        </w:tc>
      </w:tr>
      <w:tr w:rsidR="00F17053" w:rsidRPr="00F17053" w14:paraId="6FF04F8F"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58FB205F" w14:textId="77777777" w:rsidR="00F17053" w:rsidRPr="00F17053" w:rsidRDefault="00F17053" w:rsidP="00F17053">
            <w:pPr>
              <w:spacing w:line="240" w:lineRule="auto"/>
              <w:rPr>
                <w:color w:val="000000"/>
                <w:sz w:val="24"/>
                <w:szCs w:val="24"/>
              </w:rPr>
            </w:pPr>
            <w:r w:rsidRPr="00F17053">
              <w:rPr>
                <w:color w:val="000000"/>
                <w:sz w:val="24"/>
                <w:szCs w:val="24"/>
              </w:rPr>
              <w:t>11</w:t>
            </w:r>
          </w:p>
        </w:tc>
        <w:tc>
          <w:tcPr>
            <w:tcW w:w="8072" w:type="dxa"/>
            <w:tcBorders>
              <w:top w:val="single" w:sz="4" w:space="0" w:color="auto"/>
              <w:left w:val="single" w:sz="4" w:space="0" w:color="auto"/>
              <w:bottom w:val="single" w:sz="4" w:space="0" w:color="auto"/>
              <w:right w:val="single" w:sz="4" w:space="0" w:color="auto"/>
            </w:tcBorders>
            <w:hideMark/>
          </w:tcPr>
          <w:p w14:paraId="3515C56A" w14:textId="77777777" w:rsidR="00F17053" w:rsidRPr="00F17053" w:rsidRDefault="00F17053" w:rsidP="00F17053">
            <w:pPr>
              <w:spacing w:line="240" w:lineRule="auto"/>
              <w:rPr>
                <w:bCs/>
                <w:color w:val="000000"/>
                <w:sz w:val="24"/>
                <w:szCs w:val="24"/>
              </w:rPr>
            </w:pPr>
            <w:r w:rsidRPr="00F17053">
              <w:rPr>
                <w:bCs/>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14:paraId="1F433260" w14:textId="22E468FD" w:rsidR="00F17053" w:rsidRPr="00F17053" w:rsidRDefault="00F17053" w:rsidP="00F17053">
            <w:pPr>
              <w:spacing w:line="240" w:lineRule="auto"/>
              <w:rPr>
                <w:color w:val="000000"/>
                <w:sz w:val="24"/>
                <w:szCs w:val="24"/>
              </w:rPr>
            </w:pPr>
            <w:r>
              <w:rPr>
                <w:color w:val="000000"/>
                <w:sz w:val="24"/>
                <w:szCs w:val="24"/>
              </w:rPr>
              <w:t>28</w:t>
            </w:r>
          </w:p>
        </w:tc>
      </w:tr>
      <w:tr w:rsidR="00F17053" w:rsidRPr="00F17053" w14:paraId="05711FD9" w14:textId="77777777" w:rsidTr="00E009F2">
        <w:tc>
          <w:tcPr>
            <w:tcW w:w="569" w:type="dxa"/>
            <w:tcBorders>
              <w:top w:val="single" w:sz="4" w:space="0" w:color="auto"/>
              <w:left w:val="single" w:sz="4" w:space="0" w:color="auto"/>
              <w:bottom w:val="single" w:sz="4" w:space="0" w:color="auto"/>
              <w:right w:val="single" w:sz="4" w:space="0" w:color="auto"/>
            </w:tcBorders>
            <w:hideMark/>
          </w:tcPr>
          <w:p w14:paraId="7129141D" w14:textId="77777777" w:rsidR="00F17053" w:rsidRPr="00F17053" w:rsidRDefault="00F17053" w:rsidP="00F17053">
            <w:pPr>
              <w:spacing w:line="240" w:lineRule="auto"/>
              <w:rPr>
                <w:color w:val="000000"/>
                <w:sz w:val="24"/>
                <w:szCs w:val="24"/>
              </w:rPr>
            </w:pPr>
            <w:r w:rsidRPr="00F17053">
              <w:rPr>
                <w:color w:val="000000"/>
                <w:sz w:val="24"/>
                <w:szCs w:val="24"/>
              </w:rPr>
              <w:t>12</w:t>
            </w:r>
          </w:p>
        </w:tc>
        <w:tc>
          <w:tcPr>
            <w:tcW w:w="8072" w:type="dxa"/>
            <w:tcBorders>
              <w:top w:val="single" w:sz="4" w:space="0" w:color="auto"/>
              <w:left w:val="single" w:sz="4" w:space="0" w:color="auto"/>
              <w:bottom w:val="single" w:sz="4" w:space="0" w:color="auto"/>
              <w:right w:val="single" w:sz="4" w:space="0" w:color="auto"/>
            </w:tcBorders>
            <w:hideMark/>
          </w:tcPr>
          <w:p w14:paraId="4FF57D6B" w14:textId="77777777" w:rsidR="00F17053" w:rsidRPr="00F17053" w:rsidRDefault="00F17053" w:rsidP="00F17053">
            <w:pPr>
              <w:spacing w:line="240" w:lineRule="auto"/>
              <w:rPr>
                <w:bCs/>
                <w:color w:val="000000"/>
                <w:sz w:val="24"/>
                <w:szCs w:val="24"/>
              </w:rPr>
            </w:pPr>
            <w:r w:rsidRPr="00F17053">
              <w:rPr>
                <w:bCs/>
                <w:color w:val="000000"/>
                <w:sz w:val="24"/>
                <w:szCs w:val="24"/>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17D94678" w14:textId="06C64389" w:rsidR="00F17053" w:rsidRPr="00F17053" w:rsidRDefault="00F17053" w:rsidP="00F17053">
            <w:pPr>
              <w:spacing w:line="240" w:lineRule="auto"/>
              <w:rPr>
                <w:color w:val="000000"/>
                <w:sz w:val="24"/>
                <w:szCs w:val="24"/>
              </w:rPr>
            </w:pPr>
            <w:r>
              <w:rPr>
                <w:color w:val="000000"/>
                <w:sz w:val="24"/>
                <w:szCs w:val="24"/>
              </w:rPr>
              <w:t>28</w:t>
            </w:r>
          </w:p>
        </w:tc>
      </w:tr>
    </w:tbl>
    <w:p w14:paraId="6EDFECE1" w14:textId="71CFB422" w:rsidR="00F17053" w:rsidRDefault="00F17053">
      <w:pPr>
        <w:ind w:firstLine="709"/>
        <w:jc w:val="both"/>
        <w:rPr>
          <w:rFonts w:ascii="Times New Roman" w:eastAsia="Times New Roman" w:hAnsi="Times New Roman" w:cs="Times New Roman"/>
          <w:b/>
          <w:color w:val="000000"/>
          <w:sz w:val="28"/>
          <w:szCs w:val="28"/>
        </w:rPr>
      </w:pPr>
    </w:p>
    <w:p w14:paraId="483E5DAF" w14:textId="77777777" w:rsidR="00F17053" w:rsidRDefault="00F17053">
      <w:pPr>
        <w:ind w:firstLine="709"/>
        <w:jc w:val="both"/>
        <w:rPr>
          <w:rFonts w:ascii="Times New Roman" w:eastAsia="Times New Roman" w:hAnsi="Times New Roman" w:cs="Times New Roman"/>
          <w:b/>
          <w:color w:val="000000"/>
          <w:sz w:val="28"/>
          <w:szCs w:val="28"/>
        </w:rPr>
      </w:pPr>
    </w:p>
    <w:p w14:paraId="3144C0EE" w14:textId="15295CF5" w:rsidR="00D26294" w:rsidRPr="00CE500D" w:rsidRDefault="000126FE">
      <w:pPr>
        <w:ind w:firstLine="709"/>
        <w:jc w:val="both"/>
        <w:rPr>
          <w:rFonts w:ascii="Times New Roman" w:eastAsia="Times New Roman" w:hAnsi="Times New Roman" w:cs="Times New Roman"/>
          <w:sz w:val="28"/>
          <w:szCs w:val="28"/>
        </w:rPr>
      </w:pPr>
      <w:r w:rsidRPr="00CE500D">
        <w:rPr>
          <w:rFonts w:ascii="Times New Roman" w:eastAsia="Times New Roman" w:hAnsi="Times New Roman" w:cs="Times New Roman"/>
          <w:b/>
          <w:color w:val="000000"/>
          <w:sz w:val="28"/>
          <w:szCs w:val="28"/>
        </w:rPr>
        <w:lastRenderedPageBreak/>
        <w:t>1. Наименование дисциплины </w:t>
      </w:r>
    </w:p>
    <w:p w14:paraId="35AA3A69" w14:textId="77777777" w:rsidR="00D26294" w:rsidRPr="00CE500D" w:rsidRDefault="000126FE" w:rsidP="00085E2F">
      <w:pPr>
        <w:spacing w:after="0" w:line="240" w:lineRule="auto"/>
        <w:ind w:firstLine="709"/>
        <w:jc w:val="both"/>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 xml:space="preserve">«Культурология» </w:t>
      </w:r>
    </w:p>
    <w:p w14:paraId="5E8FA0B7" w14:textId="77777777" w:rsidR="00D26294" w:rsidRPr="00CE500D" w:rsidRDefault="00D26294">
      <w:pPr>
        <w:spacing w:after="0" w:line="240" w:lineRule="auto"/>
        <w:jc w:val="both"/>
        <w:rPr>
          <w:rFonts w:ascii="Times New Roman" w:eastAsia="Times New Roman" w:hAnsi="Times New Roman" w:cs="Times New Roman"/>
          <w:sz w:val="28"/>
          <w:szCs w:val="28"/>
        </w:rPr>
      </w:pPr>
    </w:p>
    <w:p w14:paraId="47156CC3" w14:textId="77777777" w:rsidR="00D26294" w:rsidRPr="00CE500D" w:rsidRDefault="000126FE">
      <w:pPr>
        <w:ind w:firstLine="709"/>
        <w:jc w:val="both"/>
        <w:rPr>
          <w:rFonts w:ascii="Times New Roman" w:eastAsia="Times New Roman" w:hAnsi="Times New Roman" w:cs="Times New Roman"/>
          <w:sz w:val="28"/>
          <w:szCs w:val="28"/>
        </w:rPr>
      </w:pPr>
      <w:r w:rsidRPr="00CE500D">
        <w:rPr>
          <w:rFonts w:ascii="Times New Roman" w:eastAsia="Times New Roman" w:hAnsi="Times New Roman" w:cs="Times New Roman"/>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A5E57" w14:textId="7B871297" w:rsidR="00D26294" w:rsidRPr="00CE500D" w:rsidRDefault="00D26294">
      <w:pPr>
        <w:widowControl w:val="0"/>
        <w:shd w:val="clear" w:color="auto" w:fill="FFFFFF"/>
        <w:tabs>
          <w:tab w:val="left" w:pos="1080"/>
        </w:tabs>
        <w:ind w:firstLine="540"/>
        <w:jc w:val="both"/>
        <w:rPr>
          <w:rFonts w:ascii="Times New Roman" w:eastAsia="Times New Roman" w:hAnsi="Times New Roman" w:cs="Times New Roman"/>
          <w:sz w:val="28"/>
          <w:szCs w:val="28"/>
        </w:rPr>
      </w:pPr>
    </w:p>
    <w:tbl>
      <w:tblPr>
        <w:tblStyle w:val="aff3"/>
        <w:tblW w:w="9209" w:type="dxa"/>
        <w:tblInd w:w="0" w:type="dxa"/>
        <w:tblLayout w:type="fixed"/>
        <w:tblLook w:val="0400" w:firstRow="0" w:lastRow="0" w:firstColumn="0" w:lastColumn="0" w:noHBand="0" w:noVBand="1"/>
      </w:tblPr>
      <w:tblGrid>
        <w:gridCol w:w="1271"/>
        <w:gridCol w:w="2268"/>
        <w:gridCol w:w="2835"/>
        <w:gridCol w:w="2835"/>
      </w:tblGrid>
      <w:tr w:rsidR="00D26294" w14:paraId="362C0752" w14:textId="77777777">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1FFDA" w14:textId="77777777" w:rsidR="00D26294" w:rsidRDefault="000126F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Код компетенции</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13CA4" w14:textId="77777777" w:rsidR="00D26294" w:rsidRDefault="000126F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02F87" w14:textId="77777777" w:rsidR="00D26294" w:rsidRDefault="000126F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Индикаторы достижения компетенции</w:t>
            </w:r>
            <w:r>
              <w:rPr>
                <w:rFonts w:ascii="Times New Roman" w:eastAsia="Times New Roman" w:hAnsi="Times New Roman" w:cs="Times New Roman"/>
                <w:sz w:val="24"/>
                <w:szCs w:val="24"/>
                <w:vertAlign w:val="superscript"/>
              </w:rPr>
              <w:footnoteReference w:id="1"/>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C209E" w14:textId="0D67C728" w:rsidR="00D26294" w:rsidRDefault="00CE500D">
            <w:pPr>
              <w:spacing w:after="0" w:line="240" w:lineRule="auto"/>
              <w:jc w:val="both"/>
              <w:rPr>
                <w:rFonts w:ascii="Times New Roman" w:eastAsia="Times New Roman" w:hAnsi="Times New Roman" w:cs="Times New Roman"/>
                <w:b/>
                <w:sz w:val="24"/>
                <w:szCs w:val="24"/>
              </w:rPr>
            </w:pPr>
            <w:r w:rsidRPr="00CE500D">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D26294" w14:paraId="628FD741" w14:textId="77777777">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197ED" w14:textId="77777777" w:rsidR="00D26294" w:rsidRDefault="000126F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rPr>
              <w:t>ПК</w:t>
            </w:r>
            <w:r w:rsidR="00085E2F">
              <w:rPr>
                <w:rFonts w:ascii="Times New Roman" w:eastAsia="Times New Roman" w:hAnsi="Times New Roman" w:cs="Times New Roman"/>
                <w:b/>
              </w:rPr>
              <w:t>П</w:t>
            </w:r>
            <w:r>
              <w:rPr>
                <w:rFonts w:ascii="Times New Roman" w:eastAsia="Times New Roman" w:hAnsi="Times New Roman" w:cs="Times New Roman"/>
                <w:b/>
              </w:rPr>
              <w:t>-2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E2F58" w14:textId="77777777" w:rsidR="00D26294" w:rsidRDefault="00012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B316A" w14:textId="77777777" w:rsidR="00D26294" w:rsidRPr="006E5A3B" w:rsidRDefault="000126FE">
            <w:pPr>
              <w:spacing w:after="0" w:line="240" w:lineRule="auto"/>
              <w:rPr>
                <w:rFonts w:ascii="Times New Roman" w:eastAsia="Times New Roman" w:hAnsi="Times New Roman" w:cs="Times New Roman"/>
                <w:sz w:val="24"/>
                <w:szCs w:val="24"/>
              </w:rPr>
            </w:pPr>
            <w:r w:rsidRPr="006E5A3B">
              <w:rPr>
                <w:rFonts w:ascii="Times New Roman" w:eastAsia="Times New Roman" w:hAnsi="Times New Roman" w:cs="Times New Roman"/>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14:paraId="54A37F75" w14:textId="77777777" w:rsidR="00085E2F" w:rsidRPr="006E5A3B" w:rsidRDefault="00085E2F">
            <w:pPr>
              <w:spacing w:after="0" w:line="240" w:lineRule="auto"/>
              <w:rPr>
                <w:rFonts w:ascii="Times New Roman" w:eastAsia="Times New Roman" w:hAnsi="Times New Roman" w:cs="Times New Roman"/>
                <w:sz w:val="24"/>
                <w:szCs w:val="24"/>
              </w:rPr>
            </w:pPr>
          </w:p>
          <w:p w14:paraId="1F5D7E14" w14:textId="77777777" w:rsidR="00085E2F" w:rsidRPr="006E5A3B" w:rsidRDefault="00085E2F">
            <w:pPr>
              <w:spacing w:after="0" w:line="240" w:lineRule="auto"/>
              <w:rPr>
                <w:rFonts w:ascii="Times New Roman" w:eastAsia="Times New Roman" w:hAnsi="Times New Roman" w:cs="Times New Roman"/>
                <w:sz w:val="24"/>
                <w:szCs w:val="24"/>
              </w:rPr>
            </w:pPr>
          </w:p>
          <w:p w14:paraId="60BA7F2F" w14:textId="77777777" w:rsidR="00085E2F" w:rsidRPr="006E5A3B" w:rsidRDefault="00085E2F">
            <w:pPr>
              <w:spacing w:after="0" w:line="240" w:lineRule="auto"/>
              <w:rPr>
                <w:rFonts w:ascii="Times New Roman" w:eastAsia="Times New Roman" w:hAnsi="Times New Roman" w:cs="Times New Roman"/>
                <w:sz w:val="24"/>
                <w:szCs w:val="24"/>
              </w:rPr>
            </w:pPr>
          </w:p>
          <w:p w14:paraId="6DAE1792" w14:textId="77777777" w:rsidR="00085E2F" w:rsidRPr="006E5A3B" w:rsidRDefault="00085E2F">
            <w:pPr>
              <w:spacing w:after="0" w:line="240" w:lineRule="auto"/>
              <w:rPr>
                <w:rFonts w:ascii="Times New Roman" w:eastAsia="Times New Roman" w:hAnsi="Times New Roman" w:cs="Times New Roman"/>
                <w:sz w:val="24"/>
                <w:szCs w:val="24"/>
              </w:rPr>
            </w:pPr>
          </w:p>
          <w:p w14:paraId="4ACB32A6" w14:textId="77777777" w:rsidR="00085E2F" w:rsidRPr="006E5A3B" w:rsidRDefault="00085E2F">
            <w:pPr>
              <w:spacing w:after="0" w:line="240" w:lineRule="auto"/>
              <w:rPr>
                <w:rFonts w:ascii="Times New Roman" w:eastAsia="Times New Roman" w:hAnsi="Times New Roman" w:cs="Times New Roman"/>
                <w:sz w:val="24"/>
                <w:szCs w:val="24"/>
              </w:rPr>
            </w:pPr>
          </w:p>
          <w:p w14:paraId="7062F8D2" w14:textId="77777777" w:rsidR="00085E2F" w:rsidRPr="006E5A3B" w:rsidRDefault="00085E2F">
            <w:pPr>
              <w:spacing w:after="0" w:line="240" w:lineRule="auto"/>
              <w:rPr>
                <w:rFonts w:ascii="Times New Roman" w:eastAsia="Times New Roman" w:hAnsi="Times New Roman" w:cs="Times New Roman"/>
                <w:sz w:val="24"/>
                <w:szCs w:val="24"/>
              </w:rPr>
            </w:pPr>
          </w:p>
          <w:p w14:paraId="1FF08D6C" w14:textId="77777777" w:rsidR="00085E2F" w:rsidRPr="006E5A3B" w:rsidRDefault="00085E2F">
            <w:pPr>
              <w:spacing w:after="0" w:line="240" w:lineRule="auto"/>
              <w:rPr>
                <w:rFonts w:ascii="Times New Roman" w:eastAsia="Times New Roman" w:hAnsi="Times New Roman" w:cs="Times New Roman"/>
                <w:sz w:val="24"/>
                <w:szCs w:val="24"/>
              </w:rPr>
            </w:pPr>
          </w:p>
          <w:p w14:paraId="6A6E28E5" w14:textId="77777777" w:rsidR="00085E2F" w:rsidRPr="006E5A3B" w:rsidRDefault="00085E2F" w:rsidP="00085E2F">
            <w:pPr>
              <w:pStyle w:val="aff9"/>
              <w:spacing w:after="0" w:line="240" w:lineRule="auto"/>
              <w:jc w:val="both"/>
              <w:rPr>
                <w:rFonts w:ascii="Times New Roman" w:hAnsi="Times New Roman" w:cs="Times New Roman"/>
                <w:sz w:val="24"/>
                <w:szCs w:val="24"/>
              </w:rPr>
            </w:pPr>
            <w:r w:rsidRPr="006E5A3B">
              <w:rPr>
                <w:rFonts w:ascii="Times New Roman" w:hAnsi="Times New Roman" w:cs="Times New Roman"/>
                <w:sz w:val="24"/>
                <w:szCs w:val="24"/>
              </w:rPr>
              <w:t xml:space="preserve">2. Предотвращает конфликты, возникающие в процессе межкультурной коммуникации, используя интеракциональные и контекстные знания. </w:t>
            </w:r>
          </w:p>
          <w:p w14:paraId="1F23D008" w14:textId="12B1A791" w:rsidR="00B7712B" w:rsidRDefault="00B7712B" w:rsidP="00085E2F">
            <w:pPr>
              <w:pStyle w:val="aff9"/>
              <w:spacing w:after="0" w:line="240" w:lineRule="auto"/>
              <w:jc w:val="both"/>
              <w:rPr>
                <w:sz w:val="24"/>
                <w:szCs w:val="24"/>
              </w:rPr>
            </w:pPr>
          </w:p>
          <w:p w14:paraId="44761C13" w14:textId="021FD9CD" w:rsidR="006E5A3B" w:rsidRDefault="006E5A3B" w:rsidP="00085E2F">
            <w:pPr>
              <w:pStyle w:val="aff9"/>
              <w:spacing w:after="0" w:line="240" w:lineRule="auto"/>
              <w:jc w:val="both"/>
              <w:rPr>
                <w:sz w:val="24"/>
                <w:szCs w:val="24"/>
              </w:rPr>
            </w:pPr>
          </w:p>
          <w:p w14:paraId="1AF3393C" w14:textId="7FE76945" w:rsidR="006E5A3B" w:rsidRDefault="006E5A3B" w:rsidP="00085E2F">
            <w:pPr>
              <w:pStyle w:val="aff9"/>
              <w:spacing w:after="0" w:line="240" w:lineRule="auto"/>
              <w:jc w:val="both"/>
              <w:rPr>
                <w:sz w:val="24"/>
                <w:szCs w:val="24"/>
              </w:rPr>
            </w:pPr>
          </w:p>
          <w:p w14:paraId="6BBE6EEE" w14:textId="03B28BD6" w:rsidR="006E5A3B" w:rsidRDefault="006E5A3B" w:rsidP="00085E2F">
            <w:pPr>
              <w:pStyle w:val="aff9"/>
              <w:spacing w:after="0" w:line="240" w:lineRule="auto"/>
              <w:jc w:val="both"/>
              <w:rPr>
                <w:sz w:val="24"/>
                <w:szCs w:val="24"/>
              </w:rPr>
            </w:pPr>
          </w:p>
          <w:p w14:paraId="73AB4F74" w14:textId="77777777" w:rsidR="006E5A3B" w:rsidRPr="006E5A3B" w:rsidRDefault="006E5A3B" w:rsidP="00085E2F">
            <w:pPr>
              <w:pStyle w:val="aff9"/>
              <w:spacing w:after="0" w:line="240" w:lineRule="auto"/>
              <w:jc w:val="both"/>
              <w:rPr>
                <w:sz w:val="24"/>
                <w:szCs w:val="24"/>
              </w:rPr>
            </w:pPr>
          </w:p>
          <w:p w14:paraId="3BF07988" w14:textId="77777777" w:rsidR="00085E2F" w:rsidRPr="006E5A3B" w:rsidRDefault="00085E2F" w:rsidP="00085E2F">
            <w:pPr>
              <w:spacing w:after="0" w:line="240" w:lineRule="auto"/>
              <w:rPr>
                <w:rFonts w:ascii="Times New Roman" w:eastAsia="Times New Roman" w:hAnsi="Times New Roman" w:cs="Times New Roman"/>
                <w:b/>
                <w:sz w:val="24"/>
                <w:szCs w:val="24"/>
              </w:rPr>
            </w:pPr>
            <w:r w:rsidRPr="006E5A3B">
              <w:rPr>
                <w:rFonts w:ascii="Times New Roman" w:hAnsi="Times New Roman" w:cs="Times New Roman"/>
                <w:sz w:val="24"/>
                <w:szCs w:val="24"/>
              </w:rPr>
              <w:t xml:space="preserve">3. Эффективно использует вербальный и невербальный каналы </w:t>
            </w:r>
            <w:r w:rsidRPr="006E5A3B">
              <w:rPr>
                <w:rFonts w:ascii="Times New Roman" w:hAnsi="Times New Roman" w:cs="Times New Roman"/>
                <w:sz w:val="24"/>
                <w:szCs w:val="24"/>
              </w:rPr>
              <w:lastRenderedPageBreak/>
              <w:t>для адекватной передачи информации от адресанта к адресату.</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319D8" w14:textId="77777777" w:rsidR="00085E2F" w:rsidRPr="006E5A3B" w:rsidRDefault="00085E2F">
            <w:pPr>
              <w:widowControl w:val="0"/>
              <w:tabs>
                <w:tab w:val="left" w:pos="1080"/>
              </w:tabs>
              <w:spacing w:after="0" w:line="240" w:lineRule="auto"/>
              <w:jc w:val="both"/>
              <w:rPr>
                <w:rFonts w:ascii="Times New Roman" w:eastAsia="Times New Roman" w:hAnsi="Times New Roman" w:cs="Times New Roman"/>
                <w:b/>
                <w:sz w:val="24"/>
                <w:szCs w:val="24"/>
              </w:rPr>
            </w:pPr>
            <w:r w:rsidRPr="006E5A3B">
              <w:rPr>
                <w:rFonts w:ascii="Times New Roman" w:eastAsia="Times New Roman" w:hAnsi="Times New Roman" w:cs="Times New Roman"/>
                <w:b/>
                <w:sz w:val="24"/>
                <w:szCs w:val="24"/>
              </w:rPr>
              <w:lastRenderedPageBreak/>
              <w:t>Знать</w:t>
            </w:r>
            <w:r w:rsidRPr="006E5A3B">
              <w:rPr>
                <w:rFonts w:ascii="Times New Roman" w:eastAsia="Times New Roman" w:hAnsi="Times New Roman" w:cs="Times New Roman"/>
                <w:sz w:val="24"/>
                <w:szCs w:val="24"/>
              </w:rPr>
              <w:t xml:space="preserve"> особенности коммуникативного поведения представителей разных культур в различных сферах общественной жизни.</w:t>
            </w:r>
          </w:p>
          <w:p w14:paraId="41B3393A" w14:textId="77777777" w:rsidR="00D26294" w:rsidRPr="006E5A3B" w:rsidRDefault="000126FE">
            <w:pPr>
              <w:widowControl w:val="0"/>
              <w:tabs>
                <w:tab w:val="left" w:pos="1080"/>
              </w:tabs>
              <w:spacing w:after="0" w:line="240" w:lineRule="auto"/>
              <w:jc w:val="both"/>
              <w:rPr>
                <w:rFonts w:ascii="Times New Roman" w:eastAsia="Times New Roman" w:hAnsi="Times New Roman" w:cs="Times New Roman"/>
                <w:sz w:val="24"/>
                <w:szCs w:val="24"/>
              </w:rPr>
            </w:pPr>
            <w:r w:rsidRPr="006E5A3B">
              <w:rPr>
                <w:rFonts w:ascii="Times New Roman" w:eastAsia="Times New Roman" w:hAnsi="Times New Roman" w:cs="Times New Roman"/>
                <w:b/>
                <w:sz w:val="24"/>
                <w:szCs w:val="24"/>
              </w:rPr>
              <w:t xml:space="preserve">Уметь </w:t>
            </w:r>
            <w:r w:rsidRPr="006E5A3B">
              <w:rPr>
                <w:rFonts w:ascii="Times New Roman" w:eastAsia="Times New Roman" w:hAnsi="Times New Roman" w:cs="Times New Roman"/>
                <w:sz w:val="24"/>
                <w:szCs w:val="24"/>
              </w:rPr>
              <w:t>анализировать особенности коммуникативного поведения представителей разных культур в различных сферах общественной жизни.</w:t>
            </w:r>
          </w:p>
          <w:p w14:paraId="13A74409" w14:textId="0C557218" w:rsidR="00085E2F" w:rsidRPr="006E5A3B" w:rsidRDefault="00085E2F">
            <w:pPr>
              <w:widowControl w:val="0"/>
              <w:tabs>
                <w:tab w:val="left" w:pos="1080"/>
              </w:tabs>
              <w:spacing w:after="0" w:line="240" w:lineRule="auto"/>
              <w:jc w:val="both"/>
              <w:rPr>
                <w:rFonts w:ascii="Times New Roman" w:eastAsia="Times New Roman" w:hAnsi="Times New Roman" w:cs="Times New Roman"/>
                <w:b/>
                <w:sz w:val="24"/>
                <w:szCs w:val="24"/>
              </w:rPr>
            </w:pPr>
            <w:r w:rsidRPr="006E5A3B">
              <w:rPr>
                <w:rFonts w:ascii="Times New Roman" w:eastAsia="Times New Roman" w:hAnsi="Times New Roman" w:cs="Times New Roman"/>
                <w:b/>
                <w:sz w:val="24"/>
                <w:szCs w:val="24"/>
              </w:rPr>
              <w:t>Знать:</w:t>
            </w:r>
            <w:r w:rsidR="006E5A3B">
              <w:t xml:space="preserve"> </w:t>
            </w:r>
            <w:r w:rsidR="006E5A3B" w:rsidRPr="006E5A3B">
              <w:rPr>
                <w:rFonts w:ascii="Times New Roman" w:eastAsia="Times New Roman" w:hAnsi="Times New Roman" w:cs="Times New Roman"/>
                <w:sz w:val="24"/>
                <w:szCs w:val="24"/>
              </w:rPr>
              <w:t>типы конфликтов, возникающие в процессе межкультурной коммуникации</w:t>
            </w:r>
          </w:p>
          <w:p w14:paraId="12E9B835" w14:textId="77777777" w:rsidR="00085E2F" w:rsidRPr="006E5A3B" w:rsidRDefault="00085E2F">
            <w:pPr>
              <w:widowControl w:val="0"/>
              <w:tabs>
                <w:tab w:val="left" w:pos="1080"/>
              </w:tabs>
              <w:spacing w:after="0" w:line="240" w:lineRule="auto"/>
              <w:jc w:val="both"/>
              <w:rPr>
                <w:rFonts w:ascii="Times New Roman" w:eastAsia="Times New Roman" w:hAnsi="Times New Roman" w:cs="Times New Roman"/>
                <w:b/>
                <w:sz w:val="24"/>
                <w:szCs w:val="24"/>
              </w:rPr>
            </w:pPr>
          </w:p>
          <w:p w14:paraId="2B4C7FCE" w14:textId="6529E135" w:rsidR="00085E2F" w:rsidRPr="006E5A3B" w:rsidRDefault="00085E2F">
            <w:pPr>
              <w:widowControl w:val="0"/>
              <w:tabs>
                <w:tab w:val="left" w:pos="1080"/>
              </w:tabs>
              <w:spacing w:after="0" w:line="240" w:lineRule="auto"/>
              <w:jc w:val="both"/>
              <w:rPr>
                <w:rFonts w:ascii="Times New Roman" w:eastAsia="Times New Roman" w:hAnsi="Times New Roman" w:cs="Times New Roman"/>
                <w:bCs/>
                <w:sz w:val="24"/>
                <w:szCs w:val="24"/>
              </w:rPr>
            </w:pPr>
            <w:r w:rsidRPr="006E5A3B">
              <w:rPr>
                <w:rFonts w:ascii="Times New Roman" w:eastAsia="Times New Roman" w:hAnsi="Times New Roman" w:cs="Times New Roman"/>
                <w:b/>
                <w:sz w:val="24"/>
                <w:szCs w:val="24"/>
              </w:rPr>
              <w:t>Уметь:</w:t>
            </w:r>
            <w:r w:rsidR="006E5A3B">
              <w:rPr>
                <w:rFonts w:ascii="Times New Roman" w:eastAsia="Times New Roman" w:hAnsi="Times New Roman" w:cs="Times New Roman"/>
                <w:b/>
                <w:sz w:val="24"/>
                <w:szCs w:val="24"/>
              </w:rPr>
              <w:t xml:space="preserve"> </w:t>
            </w:r>
            <w:r w:rsidR="006E5A3B" w:rsidRPr="006E5A3B">
              <w:rPr>
                <w:rFonts w:ascii="Times New Roman" w:eastAsia="Times New Roman" w:hAnsi="Times New Roman" w:cs="Times New Roman"/>
                <w:bCs/>
                <w:sz w:val="24"/>
                <w:szCs w:val="24"/>
              </w:rPr>
              <w:t>предотвращать конфликты, возникающие в процессе межкультурной коммуникации, используя интеракциональные и контекстные знания</w:t>
            </w:r>
          </w:p>
          <w:p w14:paraId="30CFBE4E" w14:textId="77777777" w:rsidR="00085E2F" w:rsidRPr="006E5A3B" w:rsidRDefault="00085E2F">
            <w:pPr>
              <w:widowControl w:val="0"/>
              <w:tabs>
                <w:tab w:val="left" w:pos="1080"/>
              </w:tabs>
              <w:spacing w:after="0" w:line="240" w:lineRule="auto"/>
              <w:jc w:val="both"/>
              <w:rPr>
                <w:rFonts w:ascii="Times New Roman" w:eastAsia="Times New Roman" w:hAnsi="Times New Roman" w:cs="Times New Roman"/>
                <w:b/>
                <w:sz w:val="24"/>
                <w:szCs w:val="24"/>
              </w:rPr>
            </w:pPr>
          </w:p>
          <w:p w14:paraId="131CECD8" w14:textId="01755E84" w:rsidR="00085E2F" w:rsidRPr="006E5A3B" w:rsidRDefault="00085E2F" w:rsidP="00085E2F">
            <w:pPr>
              <w:widowControl w:val="0"/>
              <w:tabs>
                <w:tab w:val="left" w:pos="1080"/>
              </w:tabs>
              <w:spacing w:after="0" w:line="240" w:lineRule="auto"/>
              <w:jc w:val="both"/>
              <w:rPr>
                <w:rFonts w:ascii="Times New Roman" w:eastAsia="Times New Roman" w:hAnsi="Times New Roman" w:cs="Times New Roman"/>
                <w:b/>
                <w:sz w:val="24"/>
                <w:szCs w:val="24"/>
              </w:rPr>
            </w:pPr>
            <w:r w:rsidRPr="006E5A3B">
              <w:rPr>
                <w:rFonts w:ascii="Times New Roman" w:eastAsia="Times New Roman" w:hAnsi="Times New Roman" w:cs="Times New Roman"/>
                <w:b/>
                <w:sz w:val="24"/>
                <w:szCs w:val="24"/>
              </w:rPr>
              <w:t>Знать:</w:t>
            </w:r>
            <w:r w:rsidR="006E5A3B">
              <w:rPr>
                <w:rFonts w:ascii="Times New Roman" w:eastAsia="Times New Roman" w:hAnsi="Times New Roman" w:cs="Times New Roman"/>
                <w:b/>
                <w:sz w:val="24"/>
                <w:szCs w:val="24"/>
              </w:rPr>
              <w:t xml:space="preserve"> </w:t>
            </w:r>
            <w:r w:rsidR="006E5A3B" w:rsidRPr="006E5A3B">
              <w:rPr>
                <w:rFonts w:ascii="Times New Roman" w:eastAsia="Times New Roman" w:hAnsi="Times New Roman" w:cs="Times New Roman"/>
                <w:bCs/>
                <w:sz w:val="24"/>
                <w:szCs w:val="24"/>
              </w:rPr>
              <w:t xml:space="preserve">способы адекватной передачи информации от </w:t>
            </w:r>
            <w:r w:rsidR="006E5A3B" w:rsidRPr="006E5A3B">
              <w:rPr>
                <w:rFonts w:ascii="Times New Roman" w:eastAsia="Times New Roman" w:hAnsi="Times New Roman" w:cs="Times New Roman"/>
                <w:bCs/>
                <w:sz w:val="24"/>
                <w:szCs w:val="24"/>
              </w:rPr>
              <w:lastRenderedPageBreak/>
              <w:t>адресанта к адресату</w:t>
            </w:r>
          </w:p>
          <w:p w14:paraId="57B6CFBE" w14:textId="77777777" w:rsidR="00085E2F" w:rsidRPr="006E5A3B" w:rsidRDefault="00085E2F" w:rsidP="00085E2F">
            <w:pPr>
              <w:widowControl w:val="0"/>
              <w:tabs>
                <w:tab w:val="left" w:pos="1080"/>
              </w:tabs>
              <w:spacing w:after="0" w:line="240" w:lineRule="auto"/>
              <w:jc w:val="both"/>
              <w:rPr>
                <w:rFonts w:ascii="Times New Roman" w:eastAsia="Times New Roman" w:hAnsi="Times New Roman" w:cs="Times New Roman"/>
                <w:b/>
                <w:sz w:val="24"/>
                <w:szCs w:val="24"/>
              </w:rPr>
            </w:pPr>
          </w:p>
          <w:p w14:paraId="1B4C8B7C" w14:textId="374B60CE" w:rsidR="00085E2F" w:rsidRPr="006E5A3B" w:rsidRDefault="00085E2F" w:rsidP="00085E2F">
            <w:pPr>
              <w:widowControl w:val="0"/>
              <w:tabs>
                <w:tab w:val="left" w:pos="1080"/>
              </w:tabs>
              <w:spacing w:after="0" w:line="240" w:lineRule="auto"/>
              <w:jc w:val="both"/>
              <w:rPr>
                <w:rFonts w:ascii="Times New Roman" w:eastAsia="Times New Roman" w:hAnsi="Times New Roman" w:cs="Times New Roman"/>
                <w:sz w:val="24"/>
                <w:szCs w:val="24"/>
              </w:rPr>
            </w:pPr>
            <w:r w:rsidRPr="006E5A3B">
              <w:rPr>
                <w:rFonts w:ascii="Times New Roman" w:eastAsia="Times New Roman" w:hAnsi="Times New Roman" w:cs="Times New Roman"/>
                <w:b/>
                <w:sz w:val="24"/>
                <w:szCs w:val="24"/>
              </w:rPr>
              <w:t>Уметь:</w:t>
            </w:r>
            <w:r w:rsidR="006E5A3B">
              <w:rPr>
                <w:rFonts w:ascii="Times New Roman" w:eastAsia="Times New Roman" w:hAnsi="Times New Roman" w:cs="Times New Roman"/>
                <w:b/>
                <w:sz w:val="24"/>
                <w:szCs w:val="24"/>
              </w:rPr>
              <w:t xml:space="preserve"> </w:t>
            </w:r>
            <w:r w:rsidR="006E5A3B" w:rsidRPr="006E5A3B">
              <w:rPr>
                <w:rFonts w:ascii="Times New Roman" w:eastAsia="Times New Roman" w:hAnsi="Times New Roman" w:cs="Times New Roman"/>
                <w:bCs/>
                <w:sz w:val="24"/>
                <w:szCs w:val="24"/>
              </w:rPr>
              <w:t>эффективно использовать вербальный и невербальный каналы для адекватной передачи информации от адресанта к адресату</w:t>
            </w:r>
          </w:p>
        </w:tc>
      </w:tr>
      <w:tr w:rsidR="00D26294" w14:paraId="784231D6" w14:textId="77777777">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1D631" w14:textId="77777777" w:rsidR="00D26294" w:rsidRDefault="000126FE">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lastRenderedPageBreak/>
              <w:t>ПК</w:t>
            </w:r>
            <w:r w:rsidR="00085E2F">
              <w:rPr>
                <w:rFonts w:ascii="Times New Roman" w:eastAsia="Times New Roman" w:hAnsi="Times New Roman" w:cs="Times New Roman"/>
                <w:b/>
              </w:rPr>
              <w:t>П</w:t>
            </w:r>
            <w:r>
              <w:rPr>
                <w:rFonts w:ascii="Times New Roman" w:eastAsia="Times New Roman" w:hAnsi="Times New Roman" w:cs="Times New Roman"/>
                <w:b/>
              </w:rPr>
              <w:t>-3</w:t>
            </w:r>
          </w:p>
        </w:tc>
        <w:tc>
          <w:tcPr>
            <w:tcW w:w="2268" w:type="dxa"/>
            <w:tcBorders>
              <w:top w:val="single" w:sz="8" w:space="0" w:color="00000A"/>
              <w:left w:val="single" w:sz="8" w:space="0" w:color="00000A"/>
              <w:bottom w:val="single" w:sz="8" w:space="0" w:color="00000A"/>
              <w:right w:val="single" w:sz="8" w:space="0" w:color="00000A"/>
            </w:tcBorders>
            <w:shd w:val="clear" w:color="auto" w:fill="FFFFFF"/>
            <w:tcMar>
              <w:top w:w="100" w:type="dxa"/>
              <w:left w:w="100" w:type="dxa"/>
              <w:bottom w:w="100" w:type="dxa"/>
              <w:right w:w="100" w:type="dxa"/>
            </w:tcMar>
          </w:tcPr>
          <w:p w14:paraId="4FC30020" w14:textId="549AC892" w:rsidR="00D26294" w:rsidRDefault="000126FE">
            <w:pPr>
              <w:spacing w:before="240" w:after="0" w:line="240" w:lineRule="auto"/>
              <w:ind w:right="-212"/>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r w:rsidR="00896671">
              <w:rPr>
                <w:rFonts w:ascii="Times New Roman" w:eastAsia="Times New Roman" w:hAnsi="Times New Roman" w:cs="Times New Roman"/>
                <w:sz w:val="24"/>
                <w:szCs w:val="24"/>
              </w:rPr>
              <w:t>.</w:t>
            </w:r>
          </w:p>
        </w:tc>
        <w:tc>
          <w:tcPr>
            <w:tcW w:w="2835" w:type="dxa"/>
            <w:tcBorders>
              <w:top w:val="single" w:sz="8" w:space="0" w:color="00000A"/>
              <w:left w:val="nil"/>
              <w:bottom w:val="single" w:sz="8" w:space="0" w:color="00000A"/>
              <w:right w:val="single" w:sz="8" w:space="0" w:color="00000A"/>
            </w:tcBorders>
            <w:shd w:val="clear" w:color="auto" w:fill="FFFFFF"/>
            <w:tcMar>
              <w:top w:w="100" w:type="dxa"/>
              <w:left w:w="100" w:type="dxa"/>
              <w:bottom w:w="100" w:type="dxa"/>
              <w:right w:w="100" w:type="dxa"/>
            </w:tcMar>
          </w:tcPr>
          <w:p w14:paraId="06E89BCD" w14:textId="77777777" w:rsidR="00D26294" w:rsidRDefault="000126FE">
            <w:pPr>
              <w:spacing w:before="240" w:after="240" w:line="240" w:lineRule="auto"/>
              <w:ind w:right="-212"/>
              <w:rPr>
                <w:rFonts w:ascii="Times New Roman" w:eastAsia="Times New Roman" w:hAnsi="Times New Roman" w:cs="Times New Roman"/>
                <w:sz w:val="24"/>
                <w:szCs w:val="24"/>
              </w:rPr>
            </w:pPr>
            <w:r>
              <w:rPr>
                <w:rFonts w:ascii="Times New Roman" w:eastAsia="Times New Roman" w:hAnsi="Times New Roman" w:cs="Times New Roman"/>
                <w:sz w:val="24"/>
                <w:szCs w:val="24"/>
              </w:rPr>
              <w:t>1. Выявляет и критически анализирует конкретные проблемы в области лингвистики и межкультурной коммуникации.</w:t>
            </w:r>
          </w:p>
          <w:p w14:paraId="24ADC896" w14:textId="6A46084B" w:rsidR="00085E2F" w:rsidRDefault="00085E2F">
            <w:pPr>
              <w:spacing w:before="240" w:after="240" w:line="240" w:lineRule="auto"/>
              <w:ind w:right="-212"/>
              <w:rPr>
                <w:rFonts w:ascii="Times New Roman" w:eastAsia="Times New Roman" w:hAnsi="Times New Roman" w:cs="Times New Roman"/>
                <w:sz w:val="24"/>
                <w:szCs w:val="24"/>
              </w:rPr>
            </w:pPr>
          </w:p>
          <w:p w14:paraId="1BB90ADA" w14:textId="24E20C5D" w:rsidR="006E5A3B" w:rsidRDefault="006E5A3B">
            <w:pPr>
              <w:spacing w:before="240" w:after="240" w:line="240" w:lineRule="auto"/>
              <w:ind w:right="-212"/>
              <w:rPr>
                <w:rFonts w:ascii="Times New Roman" w:eastAsia="Times New Roman" w:hAnsi="Times New Roman" w:cs="Times New Roman"/>
                <w:sz w:val="24"/>
                <w:szCs w:val="24"/>
              </w:rPr>
            </w:pPr>
          </w:p>
          <w:p w14:paraId="0F0103FC" w14:textId="350296DD" w:rsidR="006E5A3B" w:rsidRDefault="006E5A3B">
            <w:pPr>
              <w:spacing w:before="240" w:after="240" w:line="240" w:lineRule="auto"/>
              <w:ind w:right="-212"/>
              <w:rPr>
                <w:rFonts w:ascii="Times New Roman" w:eastAsia="Times New Roman" w:hAnsi="Times New Roman" w:cs="Times New Roman"/>
                <w:sz w:val="24"/>
                <w:szCs w:val="24"/>
              </w:rPr>
            </w:pPr>
          </w:p>
          <w:p w14:paraId="3F627E97" w14:textId="77777777" w:rsidR="006E5A3B" w:rsidRDefault="006E5A3B">
            <w:pPr>
              <w:spacing w:before="240" w:after="240" w:line="240" w:lineRule="auto"/>
              <w:ind w:right="-212"/>
              <w:rPr>
                <w:rFonts w:ascii="Times New Roman" w:eastAsia="Times New Roman" w:hAnsi="Times New Roman" w:cs="Times New Roman"/>
                <w:sz w:val="24"/>
                <w:szCs w:val="24"/>
              </w:rPr>
            </w:pPr>
          </w:p>
          <w:p w14:paraId="39F4F66A" w14:textId="2BAE1A17" w:rsidR="00D26294" w:rsidRDefault="000126FE">
            <w:pPr>
              <w:spacing w:before="240" w:after="240" w:line="240" w:lineRule="auto"/>
              <w:ind w:right="-212"/>
              <w:rPr>
                <w:rFonts w:ascii="Times New Roman" w:hAnsi="Times New Roman" w:cs="Times New Roman"/>
                <w:sz w:val="24"/>
                <w:szCs w:val="24"/>
              </w:rPr>
            </w:pPr>
            <w:r>
              <w:rPr>
                <w:rFonts w:ascii="Times New Roman" w:eastAsia="Times New Roman" w:hAnsi="Times New Roman" w:cs="Times New Roman"/>
                <w:sz w:val="24"/>
                <w:szCs w:val="24"/>
              </w:rPr>
              <w:t xml:space="preserve">2. </w:t>
            </w:r>
            <w:r w:rsidR="00085E2F">
              <w:rPr>
                <w:rFonts w:ascii="Times New Roman" w:hAnsi="Times New Roman" w:cs="Times New Roman"/>
                <w:sz w:val="24"/>
                <w:szCs w:val="24"/>
              </w:rPr>
              <w:t>О</w:t>
            </w:r>
            <w:r w:rsidR="00085E2F" w:rsidRPr="001317AA">
              <w:rPr>
                <w:rFonts w:ascii="Times New Roman" w:hAnsi="Times New Roman" w:cs="Times New Roman"/>
                <w:sz w:val="24"/>
                <w:szCs w:val="24"/>
              </w:rPr>
              <w:t>цени</w:t>
            </w:r>
            <w:r w:rsidR="00085E2F">
              <w:rPr>
                <w:rFonts w:ascii="Times New Roman" w:hAnsi="Times New Roman" w:cs="Times New Roman"/>
                <w:sz w:val="24"/>
                <w:szCs w:val="24"/>
              </w:rPr>
              <w:t>вает</w:t>
            </w:r>
            <w:r w:rsidR="00085E2F" w:rsidRPr="001317AA">
              <w:rPr>
                <w:rFonts w:ascii="Times New Roman" w:hAnsi="Times New Roman" w:cs="Times New Roman"/>
                <w:sz w:val="24"/>
                <w:szCs w:val="24"/>
              </w:rPr>
              <w:t xml:space="preserve"> качество исследования в избранной предметной области, соотн</w:t>
            </w:r>
            <w:r w:rsidR="00085E2F">
              <w:rPr>
                <w:rFonts w:ascii="Times New Roman" w:hAnsi="Times New Roman" w:cs="Times New Roman"/>
                <w:sz w:val="24"/>
                <w:szCs w:val="24"/>
              </w:rPr>
              <w:t>осит</w:t>
            </w:r>
            <w:r w:rsidR="00085E2F" w:rsidRPr="001317AA">
              <w:rPr>
                <w:rFonts w:ascii="Times New Roman" w:hAnsi="Times New Roman" w:cs="Times New Roman"/>
                <w:sz w:val="24"/>
                <w:szCs w:val="24"/>
              </w:rPr>
              <w:t xml:space="preserve"> новую информацию с уже имеющейся, логично и последовательно представ</w:t>
            </w:r>
            <w:r w:rsidR="00085E2F">
              <w:rPr>
                <w:rFonts w:ascii="Times New Roman" w:hAnsi="Times New Roman" w:cs="Times New Roman"/>
                <w:sz w:val="24"/>
                <w:szCs w:val="24"/>
              </w:rPr>
              <w:t>ляет</w:t>
            </w:r>
            <w:r w:rsidR="00085E2F" w:rsidRPr="001317AA">
              <w:rPr>
                <w:rFonts w:ascii="Times New Roman" w:hAnsi="Times New Roman" w:cs="Times New Roman"/>
                <w:sz w:val="24"/>
                <w:szCs w:val="24"/>
              </w:rPr>
              <w:t xml:space="preserve"> результаты собственного исследования.</w:t>
            </w:r>
          </w:p>
          <w:p w14:paraId="512BB79A" w14:textId="152F6138" w:rsidR="006E5A3B" w:rsidRDefault="006E5A3B">
            <w:pPr>
              <w:spacing w:before="240" w:after="240" w:line="240" w:lineRule="auto"/>
              <w:ind w:right="-212"/>
              <w:rPr>
                <w:rFonts w:ascii="Times New Roman" w:hAnsi="Times New Roman" w:cs="Times New Roman"/>
                <w:sz w:val="24"/>
                <w:szCs w:val="24"/>
              </w:rPr>
            </w:pPr>
          </w:p>
          <w:p w14:paraId="55B165C1" w14:textId="119970BD" w:rsidR="006E5A3B" w:rsidRDefault="006E5A3B">
            <w:pPr>
              <w:spacing w:before="240" w:after="240" w:line="240" w:lineRule="auto"/>
              <w:ind w:right="-212"/>
              <w:rPr>
                <w:rFonts w:ascii="Times New Roman" w:hAnsi="Times New Roman" w:cs="Times New Roman"/>
                <w:sz w:val="24"/>
                <w:szCs w:val="24"/>
              </w:rPr>
            </w:pPr>
          </w:p>
          <w:p w14:paraId="4686AB0C" w14:textId="77777777" w:rsidR="006E5A3B" w:rsidRDefault="006E5A3B">
            <w:pPr>
              <w:spacing w:before="240" w:after="240" w:line="240" w:lineRule="auto"/>
              <w:ind w:right="-212"/>
              <w:rPr>
                <w:rFonts w:ascii="Times New Roman" w:eastAsia="Times New Roman" w:hAnsi="Times New Roman" w:cs="Times New Roman"/>
                <w:sz w:val="24"/>
                <w:szCs w:val="24"/>
              </w:rPr>
            </w:pPr>
          </w:p>
          <w:p w14:paraId="059E04C5" w14:textId="77777777" w:rsidR="00085E2F" w:rsidRPr="00085E2F" w:rsidRDefault="00085E2F" w:rsidP="00085E2F">
            <w:pPr>
              <w:spacing w:before="240" w:after="240" w:line="240" w:lineRule="auto"/>
              <w:ind w:right="-212"/>
              <w:rPr>
                <w:rFonts w:ascii="Times New Roman" w:eastAsia="Times New Roman" w:hAnsi="Times New Roman" w:cs="Times New Roman"/>
                <w:sz w:val="24"/>
                <w:szCs w:val="24"/>
              </w:rPr>
            </w:pPr>
            <w:r w:rsidRPr="00085E2F">
              <w:rPr>
                <w:rFonts w:ascii="Times New Roman" w:eastAsia="Times New Roman" w:hAnsi="Times New Roman" w:cs="Times New Roman"/>
                <w:sz w:val="24"/>
                <w:szCs w:val="24"/>
              </w:rPr>
              <w:t xml:space="preserve">3. Формулирует и последовательно аргументирует гипотезу выпускной квалификационной работы. </w:t>
            </w:r>
          </w:p>
          <w:p w14:paraId="3D28AA67" w14:textId="77777777" w:rsidR="006E5A3B" w:rsidRDefault="006E5A3B" w:rsidP="00085E2F">
            <w:pPr>
              <w:spacing w:before="240" w:after="240" w:line="240" w:lineRule="auto"/>
              <w:ind w:right="-212"/>
              <w:rPr>
                <w:rFonts w:ascii="Times New Roman" w:eastAsia="Times New Roman" w:hAnsi="Times New Roman" w:cs="Times New Roman"/>
                <w:sz w:val="24"/>
                <w:szCs w:val="24"/>
              </w:rPr>
            </w:pPr>
          </w:p>
          <w:p w14:paraId="05BCEA82" w14:textId="77777777" w:rsidR="006E5A3B" w:rsidRDefault="006E5A3B" w:rsidP="00085E2F">
            <w:pPr>
              <w:spacing w:before="240" w:after="240" w:line="240" w:lineRule="auto"/>
              <w:ind w:right="-212"/>
              <w:rPr>
                <w:rFonts w:ascii="Times New Roman" w:eastAsia="Times New Roman" w:hAnsi="Times New Roman" w:cs="Times New Roman"/>
                <w:sz w:val="24"/>
                <w:szCs w:val="24"/>
              </w:rPr>
            </w:pPr>
          </w:p>
          <w:p w14:paraId="4D94119F" w14:textId="77777777" w:rsidR="006E5A3B" w:rsidRDefault="006E5A3B" w:rsidP="00085E2F">
            <w:pPr>
              <w:spacing w:before="240" w:after="240" w:line="240" w:lineRule="auto"/>
              <w:ind w:right="-212"/>
              <w:rPr>
                <w:rFonts w:ascii="Times New Roman" w:eastAsia="Times New Roman" w:hAnsi="Times New Roman" w:cs="Times New Roman"/>
                <w:sz w:val="24"/>
                <w:szCs w:val="24"/>
              </w:rPr>
            </w:pPr>
          </w:p>
          <w:p w14:paraId="52CAADEB" w14:textId="77777777" w:rsidR="006E5A3B" w:rsidRDefault="006E5A3B" w:rsidP="00085E2F">
            <w:pPr>
              <w:spacing w:before="240" w:after="240" w:line="240" w:lineRule="auto"/>
              <w:ind w:right="-212"/>
              <w:rPr>
                <w:rFonts w:ascii="Times New Roman" w:eastAsia="Times New Roman" w:hAnsi="Times New Roman" w:cs="Times New Roman"/>
                <w:sz w:val="24"/>
                <w:szCs w:val="24"/>
              </w:rPr>
            </w:pPr>
          </w:p>
          <w:p w14:paraId="1A29BF41" w14:textId="1D3DEF72" w:rsidR="00085E2F" w:rsidRDefault="00085E2F" w:rsidP="00085E2F">
            <w:pPr>
              <w:spacing w:before="240" w:after="240" w:line="240" w:lineRule="auto"/>
              <w:ind w:right="-212"/>
              <w:rPr>
                <w:rFonts w:ascii="Times New Roman" w:eastAsia="Times New Roman" w:hAnsi="Times New Roman" w:cs="Times New Roman"/>
                <w:sz w:val="24"/>
                <w:szCs w:val="24"/>
              </w:rPr>
            </w:pPr>
            <w:r w:rsidRPr="00085E2F">
              <w:rPr>
                <w:rFonts w:ascii="Times New Roman" w:eastAsia="Times New Roman" w:hAnsi="Times New Roman" w:cs="Times New Roman"/>
                <w:sz w:val="24"/>
                <w:szCs w:val="24"/>
              </w:rPr>
              <w:t xml:space="preserve">4. Адекватно применяет общие методы лингвистического анализа, используемые в изучаемых частных лингвистически х дисциплинах. </w:t>
            </w:r>
          </w:p>
          <w:p w14:paraId="6C179A8A" w14:textId="60908DD3" w:rsidR="006E5A3B" w:rsidRDefault="006E5A3B" w:rsidP="00085E2F">
            <w:pPr>
              <w:spacing w:before="240" w:after="240" w:line="240" w:lineRule="auto"/>
              <w:ind w:right="-212"/>
              <w:rPr>
                <w:rFonts w:ascii="Times New Roman" w:eastAsia="Times New Roman" w:hAnsi="Times New Roman" w:cs="Times New Roman"/>
                <w:sz w:val="24"/>
                <w:szCs w:val="24"/>
              </w:rPr>
            </w:pPr>
          </w:p>
          <w:p w14:paraId="249DD4DC" w14:textId="77777777" w:rsidR="006E5A3B" w:rsidRPr="00085E2F" w:rsidRDefault="006E5A3B" w:rsidP="00085E2F">
            <w:pPr>
              <w:spacing w:before="240" w:after="240" w:line="240" w:lineRule="auto"/>
              <w:ind w:right="-212"/>
              <w:rPr>
                <w:rFonts w:ascii="Times New Roman" w:eastAsia="Times New Roman" w:hAnsi="Times New Roman" w:cs="Times New Roman"/>
                <w:sz w:val="24"/>
                <w:szCs w:val="24"/>
              </w:rPr>
            </w:pPr>
          </w:p>
          <w:p w14:paraId="4E9AD13E" w14:textId="77777777" w:rsidR="00D26294" w:rsidRDefault="00085E2F" w:rsidP="00085E2F">
            <w:pPr>
              <w:spacing w:before="240" w:after="240" w:line="240" w:lineRule="auto"/>
              <w:ind w:right="-212"/>
              <w:rPr>
                <w:rFonts w:ascii="Times New Roman" w:eastAsia="Times New Roman" w:hAnsi="Times New Roman" w:cs="Times New Roman"/>
                <w:sz w:val="24"/>
                <w:szCs w:val="24"/>
              </w:rPr>
            </w:pPr>
            <w:r w:rsidRPr="00085E2F">
              <w:rPr>
                <w:rFonts w:ascii="Times New Roman" w:eastAsia="Times New Roman" w:hAnsi="Times New Roman" w:cs="Times New Roman"/>
                <w:sz w:val="24"/>
                <w:szCs w:val="24"/>
              </w:rPr>
              <w:t>5. Эффективно использует стандартные методики поиска, анализа и обработки материала исследования.</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F5617" w14:textId="4E3920C3" w:rsidR="00D26294" w:rsidRDefault="000126FE" w:rsidP="006E5A3B">
            <w:pPr>
              <w:widowControl w:val="0"/>
              <w:tabs>
                <w:tab w:val="left" w:pos="108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Знать:</w:t>
            </w:r>
            <w:r w:rsidR="006E5A3B">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общие и собственно культурологические методы анализа, используемые в изучаемых частных лингвистических дисциплина;</w:t>
            </w:r>
          </w:p>
          <w:p w14:paraId="5290BE74" w14:textId="0F410E99" w:rsidR="00D26294" w:rsidRDefault="000126FE"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Уметь:</w:t>
            </w:r>
            <w:r w:rsidR="006E5A3B">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выявлять и критически анализирует конкретные проблемы в области лингвистики и межкультурной коммуникации;</w:t>
            </w:r>
          </w:p>
          <w:p w14:paraId="4DD9C661" w14:textId="409F4CAF"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p>
          <w:p w14:paraId="3A4DA9A5" w14:textId="73269EFC"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Знать: </w:t>
            </w:r>
            <w:r w:rsidRPr="006E5A3B">
              <w:rPr>
                <w:rFonts w:ascii="Times New Roman" w:eastAsia="Times New Roman" w:hAnsi="Times New Roman" w:cs="Times New Roman"/>
                <w:bCs/>
                <w:sz w:val="24"/>
                <w:szCs w:val="24"/>
              </w:rPr>
              <w:t>способы определения качества исследования, а также получения новой информации.</w:t>
            </w:r>
          </w:p>
          <w:p w14:paraId="15E743DB" w14:textId="375CC187" w:rsidR="00D26294" w:rsidRDefault="006E5A3B">
            <w:pPr>
              <w:spacing w:before="240" w:after="240" w:line="240" w:lineRule="auto"/>
              <w:ind w:right="-212"/>
              <w:rPr>
                <w:rFonts w:ascii="Times New Roman" w:eastAsia="Times New Roman" w:hAnsi="Times New Roman" w:cs="Times New Roman"/>
                <w:sz w:val="24"/>
                <w:szCs w:val="24"/>
              </w:rPr>
            </w:pPr>
            <w:r w:rsidRPr="006E5A3B">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w:t>
            </w:r>
            <w:r w:rsidR="000126FE" w:rsidRPr="00B7712B">
              <w:rPr>
                <w:rFonts w:ascii="Times New Roman" w:eastAsia="Times New Roman" w:hAnsi="Times New Roman" w:cs="Times New Roman"/>
                <w:sz w:val="24"/>
                <w:szCs w:val="24"/>
              </w:rPr>
              <w:t>оценить качество исследования по культурологии, соотнести новую информацию с уже имеющейся, логично и последовательно представить результаты собственного исследования;</w:t>
            </w:r>
          </w:p>
          <w:p w14:paraId="7C792D88" w14:textId="4FD4C446" w:rsidR="006E5A3B" w:rsidRDefault="006E5A3B">
            <w:pPr>
              <w:spacing w:before="240" w:after="240" w:line="240" w:lineRule="auto"/>
              <w:ind w:right="-212"/>
              <w:rPr>
                <w:rFonts w:ascii="Times New Roman" w:eastAsia="Times New Roman" w:hAnsi="Times New Roman" w:cs="Times New Roman"/>
                <w:sz w:val="24"/>
                <w:szCs w:val="24"/>
              </w:rPr>
            </w:pPr>
          </w:p>
          <w:p w14:paraId="6BE6FE5B" w14:textId="7D3EAC57"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Знать: </w:t>
            </w:r>
            <w:r>
              <w:rPr>
                <w:rFonts w:ascii="Times New Roman" w:eastAsia="Times New Roman" w:hAnsi="Times New Roman" w:cs="Times New Roman"/>
                <w:bCs/>
                <w:sz w:val="24"/>
                <w:szCs w:val="24"/>
              </w:rPr>
              <w:t>правила формулировки гипотезы исследования</w:t>
            </w:r>
            <w:r w:rsidRPr="006E5A3B">
              <w:rPr>
                <w:rFonts w:ascii="Times New Roman" w:eastAsia="Times New Roman" w:hAnsi="Times New Roman" w:cs="Times New Roman"/>
                <w:bCs/>
                <w:sz w:val="24"/>
                <w:szCs w:val="24"/>
              </w:rPr>
              <w:t>.</w:t>
            </w:r>
          </w:p>
          <w:p w14:paraId="6422E89F" w14:textId="62E24355" w:rsidR="00D26294" w:rsidRDefault="006E5A3B">
            <w:pPr>
              <w:spacing w:before="240" w:after="240" w:line="240" w:lineRule="auto"/>
              <w:ind w:right="-212"/>
              <w:rPr>
                <w:rFonts w:ascii="Times New Roman" w:eastAsia="Times New Roman" w:hAnsi="Times New Roman" w:cs="Times New Roman"/>
                <w:sz w:val="24"/>
                <w:szCs w:val="24"/>
              </w:rPr>
            </w:pPr>
            <w:r w:rsidRPr="006E5A3B">
              <w:rPr>
                <w:rFonts w:ascii="Times New Roman" w:eastAsia="Times New Roman" w:hAnsi="Times New Roman" w:cs="Times New Roman"/>
                <w:b/>
                <w:bCs/>
                <w:sz w:val="24"/>
                <w:szCs w:val="24"/>
              </w:rPr>
              <w:t>Уметь:</w:t>
            </w:r>
            <w:r>
              <w:rPr>
                <w:rFonts w:ascii="Times New Roman" w:eastAsia="Times New Roman" w:hAnsi="Times New Roman" w:cs="Times New Roman"/>
                <w:b/>
                <w:bCs/>
                <w:sz w:val="24"/>
                <w:szCs w:val="24"/>
              </w:rPr>
              <w:t xml:space="preserve"> </w:t>
            </w:r>
            <w:r w:rsidR="000126FE" w:rsidRPr="00B7712B">
              <w:rPr>
                <w:rFonts w:ascii="Times New Roman" w:eastAsia="Times New Roman" w:hAnsi="Times New Roman" w:cs="Times New Roman"/>
                <w:sz w:val="24"/>
                <w:szCs w:val="24"/>
              </w:rPr>
              <w:t xml:space="preserve">сформулировать и последовательно аргументировать гипотезу выпускной </w:t>
            </w:r>
            <w:r w:rsidR="000126FE" w:rsidRPr="00B7712B">
              <w:rPr>
                <w:rFonts w:ascii="Times New Roman" w:eastAsia="Times New Roman" w:hAnsi="Times New Roman" w:cs="Times New Roman"/>
                <w:sz w:val="24"/>
                <w:szCs w:val="24"/>
              </w:rPr>
              <w:lastRenderedPageBreak/>
              <w:t>квалификационной работы;</w:t>
            </w:r>
          </w:p>
          <w:p w14:paraId="5CBB821D" w14:textId="4FE26DFE"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Знать: </w:t>
            </w:r>
            <w:r>
              <w:rPr>
                <w:rFonts w:ascii="Times New Roman" w:eastAsia="Times New Roman" w:hAnsi="Times New Roman" w:cs="Times New Roman"/>
                <w:bCs/>
                <w:sz w:val="24"/>
                <w:szCs w:val="24"/>
              </w:rPr>
              <w:t>общие методы лингвистического анализа</w:t>
            </w:r>
            <w:r w:rsidRPr="006E5A3B">
              <w:rPr>
                <w:rFonts w:ascii="Times New Roman" w:eastAsia="Times New Roman" w:hAnsi="Times New Roman" w:cs="Times New Roman"/>
                <w:bCs/>
                <w:sz w:val="24"/>
                <w:szCs w:val="24"/>
              </w:rPr>
              <w:t>.</w:t>
            </w:r>
          </w:p>
          <w:p w14:paraId="36842B33" w14:textId="77777777" w:rsidR="00D26294" w:rsidRDefault="006E5A3B" w:rsidP="006E5A3B">
            <w:pPr>
              <w:spacing w:before="240" w:after="240" w:line="240" w:lineRule="auto"/>
              <w:ind w:right="-212"/>
              <w:rPr>
                <w:rFonts w:ascii="Times New Roman" w:eastAsia="Times New Roman" w:hAnsi="Times New Roman" w:cs="Times New Roman"/>
                <w:sz w:val="24"/>
                <w:szCs w:val="24"/>
              </w:rPr>
            </w:pPr>
            <w:r w:rsidRPr="006E5A3B">
              <w:rPr>
                <w:rFonts w:ascii="Times New Roman" w:eastAsia="Times New Roman" w:hAnsi="Times New Roman" w:cs="Times New Roman"/>
                <w:b/>
                <w:bCs/>
                <w:sz w:val="24"/>
                <w:szCs w:val="24"/>
              </w:rPr>
              <w:t>Уметь:</w:t>
            </w:r>
            <w:r>
              <w:rPr>
                <w:rFonts w:ascii="Times New Roman" w:eastAsia="Times New Roman" w:hAnsi="Times New Roman" w:cs="Times New Roman"/>
                <w:b/>
                <w:bCs/>
                <w:sz w:val="24"/>
                <w:szCs w:val="24"/>
              </w:rPr>
              <w:t xml:space="preserve"> </w:t>
            </w:r>
            <w:r w:rsidR="000126FE" w:rsidRPr="00B7712B">
              <w:rPr>
                <w:rFonts w:ascii="Times New Roman" w:eastAsia="Times New Roman" w:hAnsi="Times New Roman" w:cs="Times New Roman"/>
                <w:sz w:val="24"/>
                <w:szCs w:val="24"/>
              </w:rPr>
              <w:t>использовать стандартные методики поиска, анализа и обработки материала исследования.</w:t>
            </w:r>
          </w:p>
          <w:p w14:paraId="077A02C5" w14:textId="31E0953C"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Знать: </w:t>
            </w:r>
            <w:r w:rsidRPr="006E5A3B">
              <w:rPr>
                <w:rFonts w:ascii="Times New Roman" w:eastAsia="Times New Roman" w:hAnsi="Times New Roman" w:cs="Times New Roman"/>
                <w:bCs/>
                <w:sz w:val="24"/>
                <w:szCs w:val="24"/>
              </w:rPr>
              <w:t>стандартные методики поиска, анализа и обработки материала исследования.</w:t>
            </w:r>
          </w:p>
          <w:p w14:paraId="67927292" w14:textId="060C8FDB" w:rsidR="006E5A3B" w:rsidRDefault="006E5A3B" w:rsidP="006E5A3B">
            <w:pPr>
              <w:spacing w:before="240" w:after="240" w:line="240" w:lineRule="auto"/>
              <w:ind w:right="-212"/>
              <w:rPr>
                <w:rFonts w:ascii="Times New Roman" w:eastAsia="Times New Roman" w:hAnsi="Times New Roman" w:cs="Times New Roman"/>
                <w:sz w:val="24"/>
                <w:szCs w:val="24"/>
              </w:rPr>
            </w:pPr>
            <w:r w:rsidRPr="006E5A3B">
              <w:rPr>
                <w:rFonts w:ascii="Times New Roman" w:eastAsia="Times New Roman" w:hAnsi="Times New Roman" w:cs="Times New Roman"/>
                <w:b/>
                <w:bCs/>
                <w:sz w:val="24"/>
                <w:szCs w:val="24"/>
              </w:rPr>
              <w:t>Уметь:</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э</w:t>
            </w:r>
            <w:r w:rsidRPr="00085E2F">
              <w:rPr>
                <w:rFonts w:ascii="Times New Roman" w:eastAsia="Times New Roman" w:hAnsi="Times New Roman" w:cs="Times New Roman"/>
                <w:sz w:val="24"/>
                <w:szCs w:val="24"/>
              </w:rPr>
              <w:t>ффективно использ</w:t>
            </w:r>
            <w:r>
              <w:rPr>
                <w:rFonts w:ascii="Times New Roman" w:eastAsia="Times New Roman" w:hAnsi="Times New Roman" w:cs="Times New Roman"/>
                <w:sz w:val="24"/>
                <w:szCs w:val="24"/>
              </w:rPr>
              <w:t>овать</w:t>
            </w:r>
            <w:r w:rsidRPr="00085E2F">
              <w:rPr>
                <w:rFonts w:ascii="Times New Roman" w:eastAsia="Times New Roman" w:hAnsi="Times New Roman" w:cs="Times New Roman"/>
                <w:sz w:val="24"/>
                <w:szCs w:val="24"/>
              </w:rPr>
              <w:t xml:space="preserve"> стандартные методики поиска, анализа и обработки материала исследования</w:t>
            </w:r>
            <w:r>
              <w:rPr>
                <w:rFonts w:ascii="Times New Roman" w:eastAsia="Times New Roman" w:hAnsi="Times New Roman" w:cs="Times New Roman"/>
                <w:sz w:val="24"/>
                <w:szCs w:val="24"/>
              </w:rPr>
              <w:t>.</w:t>
            </w:r>
          </w:p>
        </w:tc>
      </w:tr>
    </w:tbl>
    <w:p w14:paraId="2616A5A7" w14:textId="77777777" w:rsidR="006E5A3B" w:rsidRDefault="006E5A3B">
      <w:pPr>
        <w:ind w:firstLine="709"/>
        <w:jc w:val="both"/>
        <w:rPr>
          <w:rFonts w:ascii="Times New Roman" w:eastAsia="Times New Roman" w:hAnsi="Times New Roman" w:cs="Times New Roman"/>
          <w:b/>
          <w:color w:val="000000"/>
          <w:sz w:val="28"/>
          <w:szCs w:val="28"/>
        </w:rPr>
      </w:pPr>
    </w:p>
    <w:p w14:paraId="084FCEF3" w14:textId="61CD8FE8"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3. Место дисциплины в структуре образовательной программы</w:t>
      </w:r>
    </w:p>
    <w:p w14:paraId="7DBA54D8" w14:textId="2B885EF9" w:rsidR="001375DE" w:rsidRPr="00080423" w:rsidRDefault="001375DE" w:rsidP="001375DE">
      <w:pPr>
        <w:spacing w:after="0" w:line="240" w:lineRule="auto"/>
        <w:jc w:val="both"/>
        <w:rPr>
          <w:rFonts w:ascii="Times New Roman" w:eastAsia="Times New Roman" w:hAnsi="Times New Roman" w:cs="Times New Roman"/>
          <w:sz w:val="28"/>
          <w:szCs w:val="28"/>
        </w:rPr>
      </w:pPr>
      <w:r w:rsidRPr="00E639C1">
        <w:rPr>
          <w:rFonts w:ascii="Times New Roman" w:eastAsia="Times New Roman" w:hAnsi="Times New Roman" w:cs="Times New Roman"/>
          <w:sz w:val="28"/>
          <w:szCs w:val="28"/>
        </w:rPr>
        <w:t xml:space="preserve">Дисциплина «Культурология» является дисциплиной предпрофильного профессионального цикла учебного плана бакалавриата </w:t>
      </w:r>
      <w:r w:rsidR="00F8462F" w:rsidRPr="00E639C1">
        <w:rPr>
          <w:rFonts w:ascii="Times New Roman" w:eastAsia="Times New Roman" w:hAnsi="Times New Roman" w:cs="Times New Roman"/>
          <w:sz w:val="28"/>
          <w:szCs w:val="28"/>
        </w:rPr>
        <w:t xml:space="preserve">«Экономическая лингвистика и межкультурная коммуникация (с частичной реализацией на </w:t>
      </w:r>
      <w:r w:rsidR="00F8462F" w:rsidRPr="00080423">
        <w:rPr>
          <w:rFonts w:ascii="Times New Roman" w:eastAsia="Times New Roman" w:hAnsi="Times New Roman" w:cs="Times New Roman"/>
          <w:sz w:val="28"/>
          <w:szCs w:val="28"/>
        </w:rPr>
        <w:t>английском языке)»</w:t>
      </w:r>
      <w:r w:rsidRPr="00080423">
        <w:rPr>
          <w:rFonts w:ascii="Times New Roman" w:eastAsia="Times New Roman" w:hAnsi="Times New Roman" w:cs="Times New Roman"/>
          <w:sz w:val="28"/>
          <w:szCs w:val="28"/>
        </w:rPr>
        <w:t xml:space="preserve"> по направлению «Лингвистика» 45.03.02 </w:t>
      </w:r>
    </w:p>
    <w:p w14:paraId="436AC6C5" w14:textId="77777777" w:rsidR="001375DE" w:rsidRPr="00080423" w:rsidRDefault="001375DE">
      <w:pPr>
        <w:widowControl w:val="0"/>
        <w:shd w:val="clear" w:color="auto" w:fill="FFFFFF"/>
        <w:tabs>
          <w:tab w:val="left" w:pos="1080"/>
        </w:tabs>
        <w:spacing w:after="0" w:line="240" w:lineRule="auto"/>
        <w:ind w:firstLine="540"/>
        <w:jc w:val="both"/>
        <w:rPr>
          <w:rFonts w:ascii="Times New Roman" w:eastAsia="Times New Roman" w:hAnsi="Times New Roman" w:cs="Times New Roman"/>
          <w:b/>
          <w:sz w:val="28"/>
          <w:szCs w:val="28"/>
        </w:rPr>
      </w:pPr>
    </w:p>
    <w:p w14:paraId="50CB244F" w14:textId="77777777" w:rsidR="00D26294" w:rsidRDefault="000126FE">
      <w:pPr>
        <w:ind w:firstLine="709"/>
        <w:jc w:val="both"/>
        <w:rPr>
          <w:rFonts w:ascii="Times New Roman" w:eastAsia="Times New Roman" w:hAnsi="Times New Roman" w:cs="Times New Roman"/>
        </w:rPr>
      </w:pPr>
      <w:r w:rsidRPr="00080423">
        <w:rPr>
          <w:rFonts w:ascii="Times New Roman" w:eastAsia="Times New Roman" w:hAnsi="Times New Roman" w:cs="Times New Roman"/>
          <w:b/>
          <w:sz w:val="28"/>
          <w:szCs w:val="28"/>
        </w:rPr>
        <w:t xml:space="preserve">4. </w:t>
      </w:r>
      <w:r>
        <w:rPr>
          <w:rFonts w:ascii="Times New Roman" w:eastAsia="Times New Roman" w:hAnsi="Times New Roman" w:cs="Times New Roman"/>
          <w:b/>
          <w:color w:val="00000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C3CC178" w14:textId="77777777" w:rsidR="00D26294" w:rsidRDefault="000126FE">
      <w:pPr>
        <w:ind w:left="567"/>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1</w:t>
      </w:r>
    </w:p>
    <w:tbl>
      <w:tblPr>
        <w:tblStyle w:val="aff4"/>
        <w:tblW w:w="9016" w:type="dxa"/>
        <w:tblInd w:w="0" w:type="dxa"/>
        <w:tblLayout w:type="fixed"/>
        <w:tblLook w:val="0400" w:firstRow="0" w:lastRow="0" w:firstColumn="0" w:lastColumn="0" w:noHBand="0" w:noVBand="1"/>
      </w:tblPr>
      <w:tblGrid>
        <w:gridCol w:w="4887"/>
        <w:gridCol w:w="1731"/>
        <w:gridCol w:w="2398"/>
      </w:tblGrid>
      <w:tr w:rsidR="00D26294" w14:paraId="2AD19364"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D6D91B"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Вид учебной работы по дисциплине</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53C9B6"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b/>
                <w:color w:val="000000"/>
              </w:rPr>
              <w:t>Всего </w:t>
            </w:r>
          </w:p>
          <w:p w14:paraId="4B6E09FB"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b/>
                <w:color w:val="000000"/>
              </w:rPr>
              <w:t>(в з/е и часах)</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81CB3B" w14:textId="0B1C4865" w:rsidR="00D26294" w:rsidRPr="00E20C0D" w:rsidRDefault="000126FE">
            <w:pPr>
              <w:jc w:val="center"/>
              <w:rPr>
                <w:rFonts w:ascii="Times New Roman" w:eastAsia="Times New Roman" w:hAnsi="Times New Roman" w:cs="Times New Roman"/>
                <w:b/>
              </w:rPr>
            </w:pPr>
            <w:r w:rsidRPr="00E20C0D">
              <w:rPr>
                <w:rFonts w:ascii="Times New Roman" w:eastAsia="Times New Roman" w:hAnsi="Times New Roman" w:cs="Times New Roman"/>
                <w:b/>
              </w:rPr>
              <w:t xml:space="preserve">Семестр </w:t>
            </w:r>
            <w:r w:rsidR="00E20C0D" w:rsidRPr="00E20C0D">
              <w:rPr>
                <w:rFonts w:ascii="Times New Roman" w:eastAsia="Times New Roman" w:hAnsi="Times New Roman" w:cs="Times New Roman"/>
                <w:b/>
              </w:rPr>
              <w:t>7</w:t>
            </w:r>
          </w:p>
          <w:p w14:paraId="295E899A"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b/>
                <w:color w:val="000000"/>
              </w:rPr>
              <w:t>(в часах)</w:t>
            </w:r>
          </w:p>
        </w:tc>
      </w:tr>
      <w:tr w:rsidR="00D26294" w14:paraId="30D5A430"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1030E1"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Общая трудоемкость дисциплины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300181" w14:textId="099CF12A" w:rsidR="00D26294" w:rsidRPr="00091443" w:rsidRDefault="00471AB5">
            <w:pPr>
              <w:jc w:val="center"/>
              <w:rPr>
                <w:rFonts w:ascii="Times New Roman" w:eastAsia="Times New Roman" w:hAnsi="Times New Roman" w:cs="Times New Roman"/>
                <w:highlight w:val="yellow"/>
              </w:rPr>
            </w:pPr>
            <w:r w:rsidRPr="00471AB5">
              <w:rPr>
                <w:rFonts w:ascii="Times New Roman" w:eastAsia="Times New Roman" w:hAnsi="Times New Roman" w:cs="Times New Roman"/>
              </w:rPr>
              <w:t>4</w:t>
            </w:r>
            <w:r w:rsidR="000126FE" w:rsidRPr="00471AB5">
              <w:rPr>
                <w:rFonts w:ascii="Times New Roman" w:eastAsia="Times New Roman" w:hAnsi="Times New Roman" w:cs="Times New Roman"/>
              </w:rPr>
              <w:t xml:space="preserve"> з/е (</w:t>
            </w:r>
            <w:r w:rsidRPr="00471AB5">
              <w:rPr>
                <w:rFonts w:ascii="Times New Roman" w:eastAsia="Times New Roman" w:hAnsi="Times New Roman" w:cs="Times New Roman"/>
              </w:rPr>
              <w:t xml:space="preserve">144 </w:t>
            </w:r>
            <w:r w:rsidR="000126FE" w:rsidRPr="00471AB5">
              <w:rPr>
                <w:rFonts w:ascii="Times New Roman" w:eastAsia="Times New Roman" w:hAnsi="Times New Roman" w:cs="Times New Roman"/>
              </w:rPr>
              <w:t>ч)</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B67C91" w14:textId="6E6EC99D" w:rsidR="00D26294" w:rsidRPr="00091443" w:rsidRDefault="00471AB5">
            <w:pPr>
              <w:jc w:val="center"/>
              <w:rPr>
                <w:rFonts w:ascii="Times New Roman" w:eastAsia="Times New Roman" w:hAnsi="Times New Roman" w:cs="Times New Roman"/>
                <w:highlight w:val="yellow"/>
              </w:rPr>
            </w:pPr>
            <w:r w:rsidRPr="00471AB5">
              <w:rPr>
                <w:rFonts w:ascii="Times New Roman" w:eastAsia="Times New Roman" w:hAnsi="Times New Roman" w:cs="Times New Roman"/>
              </w:rPr>
              <w:t>4 з/е (144 ч)</w:t>
            </w:r>
          </w:p>
        </w:tc>
      </w:tr>
      <w:tr w:rsidR="00D26294" w14:paraId="699AAF8B"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08934B"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i/>
                <w:color w:val="000000"/>
              </w:rPr>
              <w:t>Контактная работа - Аудиторные занятия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074D28" w14:textId="77777777" w:rsidR="00D26294" w:rsidRPr="00AD0E76" w:rsidRDefault="00085E2F">
            <w:pPr>
              <w:jc w:val="center"/>
              <w:rPr>
                <w:rFonts w:ascii="Times New Roman" w:eastAsia="Times New Roman" w:hAnsi="Times New Roman" w:cs="Times New Roman"/>
              </w:rPr>
            </w:pPr>
            <w:r w:rsidRPr="00AD0E76">
              <w:rPr>
                <w:rFonts w:ascii="Times New Roman" w:eastAsia="Times New Roman" w:hAnsi="Times New Roman" w:cs="Times New Roman"/>
              </w:rPr>
              <w:t xml:space="preserve">68 </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27D81D" w14:textId="77777777" w:rsidR="00D26294" w:rsidRPr="00AD0E76" w:rsidRDefault="00085E2F">
            <w:pPr>
              <w:jc w:val="center"/>
              <w:rPr>
                <w:rFonts w:ascii="Times New Roman" w:eastAsia="Times New Roman" w:hAnsi="Times New Roman" w:cs="Times New Roman"/>
              </w:rPr>
            </w:pPr>
            <w:r w:rsidRPr="00AD0E76">
              <w:rPr>
                <w:rFonts w:ascii="Times New Roman" w:eastAsia="Times New Roman" w:hAnsi="Times New Roman" w:cs="Times New Roman"/>
              </w:rPr>
              <w:t xml:space="preserve">68 </w:t>
            </w:r>
          </w:p>
        </w:tc>
      </w:tr>
      <w:tr w:rsidR="00D26294" w14:paraId="5785D346"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4D4D9F" w14:textId="77777777" w:rsidR="00D26294" w:rsidRDefault="000126FE">
            <w:pPr>
              <w:rPr>
                <w:rFonts w:ascii="Times New Roman" w:eastAsia="Times New Roman" w:hAnsi="Times New Roman" w:cs="Times New Roman"/>
              </w:rPr>
            </w:pPr>
            <w:r>
              <w:rPr>
                <w:rFonts w:ascii="Times New Roman" w:eastAsia="Times New Roman" w:hAnsi="Times New Roman" w:cs="Times New Roman"/>
                <w:i/>
                <w:color w:val="000000"/>
              </w:rPr>
              <w:t>Лекции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A7BCB5" w14:textId="0B420026" w:rsidR="00D26294" w:rsidRPr="00AD0E76" w:rsidRDefault="00AD0E76">
            <w:pPr>
              <w:jc w:val="center"/>
              <w:rPr>
                <w:rFonts w:ascii="Times New Roman" w:eastAsia="Times New Roman" w:hAnsi="Times New Roman" w:cs="Times New Roman"/>
              </w:rPr>
            </w:pPr>
            <w:r w:rsidRPr="00AD0E76">
              <w:rPr>
                <w:rFonts w:ascii="Times New Roman" w:eastAsia="Times New Roman" w:hAnsi="Times New Roman" w:cs="Times New Roman"/>
              </w:rPr>
              <w:t>16</w:t>
            </w:r>
            <w:r w:rsidR="00085E2F" w:rsidRPr="00AD0E76">
              <w:rPr>
                <w:rFonts w:ascii="Times New Roman" w:eastAsia="Times New Roman" w:hAnsi="Times New Roman" w:cs="Times New Roman"/>
              </w:rPr>
              <w:t xml:space="preserve"> </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FF2D9F" w14:textId="143011B9" w:rsidR="00D26294" w:rsidRPr="00AD0E76" w:rsidRDefault="00AD0E76">
            <w:pPr>
              <w:jc w:val="center"/>
              <w:rPr>
                <w:rFonts w:ascii="Times New Roman" w:eastAsia="Times New Roman" w:hAnsi="Times New Roman" w:cs="Times New Roman"/>
              </w:rPr>
            </w:pPr>
            <w:r w:rsidRPr="00AD0E76">
              <w:rPr>
                <w:rFonts w:ascii="Times New Roman" w:eastAsia="Times New Roman" w:hAnsi="Times New Roman" w:cs="Times New Roman"/>
              </w:rPr>
              <w:t>16</w:t>
            </w:r>
          </w:p>
        </w:tc>
      </w:tr>
      <w:tr w:rsidR="00D26294" w14:paraId="554760A9"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070C35" w14:textId="77777777" w:rsidR="00D26294" w:rsidRDefault="000126FE">
            <w:pPr>
              <w:rPr>
                <w:rFonts w:ascii="Times New Roman" w:eastAsia="Times New Roman" w:hAnsi="Times New Roman" w:cs="Times New Roman"/>
              </w:rPr>
            </w:pPr>
            <w:r>
              <w:rPr>
                <w:rFonts w:ascii="Times New Roman" w:eastAsia="Times New Roman" w:hAnsi="Times New Roman" w:cs="Times New Roman"/>
                <w:i/>
                <w:color w:val="000000"/>
              </w:rPr>
              <w:lastRenderedPageBreak/>
              <w:t>Семинары, практические занятия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6C16AF" w14:textId="7960313B" w:rsidR="00D26294" w:rsidRPr="00AD0E76" w:rsidRDefault="00AD0E76">
            <w:pPr>
              <w:jc w:val="center"/>
              <w:rPr>
                <w:rFonts w:ascii="Times New Roman" w:eastAsia="Times New Roman" w:hAnsi="Times New Roman" w:cs="Times New Roman"/>
              </w:rPr>
            </w:pPr>
            <w:r w:rsidRPr="00AD0E76">
              <w:rPr>
                <w:rFonts w:ascii="Times New Roman" w:eastAsia="Times New Roman" w:hAnsi="Times New Roman" w:cs="Times New Roman"/>
              </w:rPr>
              <w:t>52</w:t>
            </w:r>
            <w:r w:rsidR="00085E2F" w:rsidRPr="00AD0E76">
              <w:rPr>
                <w:rFonts w:ascii="Times New Roman" w:eastAsia="Times New Roman" w:hAnsi="Times New Roman" w:cs="Times New Roman"/>
              </w:rPr>
              <w:t xml:space="preserve"> </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AF11B7" w14:textId="47F4D94B" w:rsidR="00D26294" w:rsidRPr="00AD0E76" w:rsidRDefault="00AD0E76">
            <w:pPr>
              <w:jc w:val="center"/>
              <w:rPr>
                <w:rFonts w:ascii="Times New Roman" w:eastAsia="Times New Roman" w:hAnsi="Times New Roman" w:cs="Times New Roman"/>
              </w:rPr>
            </w:pPr>
            <w:r w:rsidRPr="00AD0E76">
              <w:rPr>
                <w:rFonts w:ascii="Times New Roman" w:eastAsia="Times New Roman" w:hAnsi="Times New Roman" w:cs="Times New Roman"/>
              </w:rPr>
              <w:t>52</w:t>
            </w:r>
            <w:r w:rsidR="00085E2F" w:rsidRPr="00AD0E76">
              <w:rPr>
                <w:rFonts w:ascii="Times New Roman" w:eastAsia="Times New Roman" w:hAnsi="Times New Roman" w:cs="Times New Roman"/>
              </w:rPr>
              <w:t xml:space="preserve"> </w:t>
            </w:r>
          </w:p>
        </w:tc>
      </w:tr>
      <w:tr w:rsidR="00D26294" w14:paraId="4FDDF7D6"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5422AA" w14:textId="77777777" w:rsidR="00D26294" w:rsidRDefault="000126FE">
            <w:pPr>
              <w:rPr>
                <w:rFonts w:ascii="Times New Roman" w:eastAsia="Times New Roman" w:hAnsi="Times New Roman" w:cs="Times New Roman"/>
                <w:highlight w:val="yellow"/>
              </w:rPr>
            </w:pPr>
            <w:r>
              <w:rPr>
                <w:rFonts w:ascii="Times New Roman" w:eastAsia="Times New Roman" w:hAnsi="Times New Roman" w:cs="Times New Roman"/>
                <w:b/>
                <w:i/>
                <w:color w:val="000000"/>
              </w:rPr>
              <w:t>Самостоятельная работа</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C2A37B" w14:textId="2FF26A73" w:rsidR="00D26294" w:rsidRPr="00AD0E76" w:rsidRDefault="00AD0E76">
            <w:pPr>
              <w:jc w:val="center"/>
              <w:rPr>
                <w:rFonts w:ascii="Times New Roman" w:eastAsia="Times New Roman" w:hAnsi="Times New Roman" w:cs="Times New Roman"/>
              </w:rPr>
            </w:pPr>
            <w:r w:rsidRPr="00AD0E76">
              <w:rPr>
                <w:rFonts w:ascii="Times New Roman" w:eastAsia="Times New Roman" w:hAnsi="Times New Roman" w:cs="Times New Roman"/>
              </w:rPr>
              <w:t>76</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0689B8" w14:textId="6188A45D" w:rsidR="00D26294" w:rsidRPr="00AD0E76" w:rsidRDefault="00AD0E76">
            <w:pPr>
              <w:jc w:val="center"/>
              <w:rPr>
                <w:rFonts w:ascii="Times New Roman" w:eastAsia="Times New Roman" w:hAnsi="Times New Roman" w:cs="Times New Roman"/>
              </w:rPr>
            </w:pPr>
            <w:r w:rsidRPr="00AD0E76">
              <w:rPr>
                <w:rFonts w:ascii="Times New Roman" w:eastAsia="Times New Roman" w:hAnsi="Times New Roman" w:cs="Times New Roman"/>
              </w:rPr>
              <w:t>76</w:t>
            </w:r>
          </w:p>
        </w:tc>
      </w:tr>
      <w:tr w:rsidR="00D26294" w14:paraId="717FCB23"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79BC17" w14:textId="77777777" w:rsidR="00D26294" w:rsidRDefault="000126FE">
            <w:pPr>
              <w:rPr>
                <w:rFonts w:ascii="Times New Roman" w:eastAsia="Times New Roman" w:hAnsi="Times New Roman" w:cs="Times New Roman"/>
              </w:rPr>
            </w:pPr>
            <w:r>
              <w:rPr>
                <w:rFonts w:ascii="Times New Roman" w:eastAsia="Times New Roman" w:hAnsi="Times New Roman" w:cs="Times New Roman"/>
                <w:color w:val="000000"/>
              </w:rPr>
              <w:t xml:space="preserve">Вид текущего контроля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3185B1"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rPr>
              <w:t>Эссе</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E287C8"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rPr>
              <w:t>Эссе</w:t>
            </w:r>
          </w:p>
        </w:tc>
      </w:tr>
      <w:tr w:rsidR="00D26294" w14:paraId="298E88DF"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A0E27E" w14:textId="77777777" w:rsidR="00D26294" w:rsidRDefault="000126FE">
            <w:pPr>
              <w:rPr>
                <w:rFonts w:ascii="Times New Roman" w:eastAsia="Times New Roman" w:hAnsi="Times New Roman" w:cs="Times New Roman"/>
              </w:rPr>
            </w:pPr>
            <w:r>
              <w:rPr>
                <w:rFonts w:ascii="Times New Roman" w:eastAsia="Times New Roman" w:hAnsi="Times New Roman" w:cs="Times New Roman"/>
                <w:color w:val="000000"/>
              </w:rPr>
              <w:t xml:space="preserve">Вид промежуточной аттестации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1DE174" w14:textId="24590C6E" w:rsidR="00D26294" w:rsidRDefault="0013633D" w:rsidP="00085E2F">
            <w:pPr>
              <w:jc w:val="center"/>
              <w:rPr>
                <w:rFonts w:ascii="Times New Roman" w:eastAsia="Times New Roman" w:hAnsi="Times New Roman" w:cs="Times New Roman"/>
              </w:rPr>
            </w:pPr>
            <w:r>
              <w:rPr>
                <w:rFonts w:ascii="Times New Roman" w:eastAsia="Times New Roman" w:hAnsi="Times New Roman" w:cs="Times New Roman"/>
                <w:b/>
              </w:rPr>
              <w:t>зачет</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5EE546" w14:textId="4539EEC2" w:rsidR="00D26294" w:rsidRDefault="0013633D">
            <w:pPr>
              <w:jc w:val="center"/>
              <w:rPr>
                <w:rFonts w:ascii="Times New Roman" w:eastAsia="Times New Roman" w:hAnsi="Times New Roman" w:cs="Times New Roman"/>
                <w:b/>
              </w:rPr>
            </w:pPr>
            <w:r>
              <w:rPr>
                <w:rFonts w:ascii="Times New Roman" w:eastAsia="Times New Roman" w:hAnsi="Times New Roman" w:cs="Times New Roman"/>
                <w:b/>
              </w:rPr>
              <w:t>зачет</w:t>
            </w:r>
          </w:p>
        </w:tc>
      </w:tr>
    </w:tbl>
    <w:p w14:paraId="5C258FB4" w14:textId="77777777" w:rsidR="00D26294" w:rsidRDefault="00D26294">
      <w:pPr>
        <w:tabs>
          <w:tab w:val="left" w:pos="0"/>
          <w:tab w:val="left" w:pos="720"/>
          <w:tab w:val="left" w:pos="900"/>
          <w:tab w:val="left" w:pos="3960"/>
        </w:tabs>
        <w:spacing w:after="0" w:line="240" w:lineRule="auto"/>
        <w:rPr>
          <w:rFonts w:ascii="Times New Roman" w:eastAsia="Times New Roman" w:hAnsi="Times New Roman" w:cs="Times New Roman"/>
          <w:sz w:val="24"/>
          <w:szCs w:val="24"/>
        </w:rPr>
      </w:pPr>
    </w:p>
    <w:p w14:paraId="2806CB2D" w14:textId="77777777" w:rsidR="00D26294" w:rsidRDefault="000126FE">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7AD4E92" w14:textId="6CA04F16" w:rsidR="00D26294" w:rsidRPr="00080423" w:rsidRDefault="000126FE">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color w:val="000000"/>
          <w:sz w:val="28"/>
          <w:szCs w:val="28"/>
        </w:rPr>
        <w:t xml:space="preserve">5.1. Содержание </w:t>
      </w:r>
      <w:r w:rsidRPr="00080423">
        <w:rPr>
          <w:rFonts w:ascii="Times New Roman" w:eastAsia="Times New Roman" w:hAnsi="Times New Roman" w:cs="Times New Roman"/>
          <w:b/>
          <w:sz w:val="28"/>
          <w:szCs w:val="28"/>
        </w:rPr>
        <w:t>дисциплины</w:t>
      </w:r>
      <w:r w:rsidR="001375DE" w:rsidRPr="00080423">
        <w:rPr>
          <w:rFonts w:ascii="Times New Roman" w:eastAsia="Times New Roman" w:hAnsi="Times New Roman" w:cs="Times New Roman"/>
          <w:b/>
          <w:sz w:val="28"/>
          <w:szCs w:val="28"/>
        </w:rPr>
        <w:t xml:space="preserve"> </w:t>
      </w:r>
    </w:p>
    <w:p w14:paraId="3EAC0CFB" w14:textId="77777777" w:rsidR="00D26294" w:rsidRPr="00A87926" w:rsidRDefault="000126FE">
      <w:pPr>
        <w:spacing w:after="0" w:line="360" w:lineRule="auto"/>
        <w:ind w:left="709"/>
        <w:jc w:val="both"/>
        <w:rPr>
          <w:rFonts w:ascii="Times New Roman" w:eastAsia="Times New Roman" w:hAnsi="Times New Roman" w:cs="Times New Roman"/>
          <w:sz w:val="28"/>
          <w:szCs w:val="24"/>
        </w:rPr>
      </w:pPr>
      <w:r w:rsidRPr="00080423">
        <w:rPr>
          <w:rFonts w:ascii="Times New Roman" w:eastAsia="Times New Roman" w:hAnsi="Times New Roman" w:cs="Times New Roman"/>
          <w:b/>
          <w:sz w:val="28"/>
          <w:szCs w:val="24"/>
        </w:rPr>
        <w:t xml:space="preserve">Тема 1. Культурология в системе </w:t>
      </w:r>
      <w:r w:rsidRPr="00A87926">
        <w:rPr>
          <w:rFonts w:ascii="Times New Roman" w:eastAsia="Times New Roman" w:hAnsi="Times New Roman" w:cs="Times New Roman"/>
          <w:b/>
          <w:sz w:val="28"/>
          <w:szCs w:val="24"/>
        </w:rPr>
        <w:t>гуманитарного знания.</w:t>
      </w:r>
      <w:r w:rsidRPr="00A87926">
        <w:rPr>
          <w:rFonts w:ascii="Times New Roman" w:eastAsia="Times New Roman" w:hAnsi="Times New Roman" w:cs="Times New Roman"/>
          <w:b/>
          <w:sz w:val="28"/>
          <w:szCs w:val="24"/>
        </w:rPr>
        <w:br/>
      </w:r>
      <w:r w:rsidRPr="00A87926">
        <w:rPr>
          <w:rFonts w:ascii="Times New Roman" w:eastAsia="Times New Roman" w:hAnsi="Times New Roman" w:cs="Times New Roman"/>
          <w:sz w:val="28"/>
          <w:szCs w:val="24"/>
        </w:rPr>
        <w:t>Культурология как наука (цель, предмет, задачи, специфика). Основные школы и направления культурологии. Структура культурологии. Культурология и ее междисциплинарные связи. Методы культурологических исследований.</w:t>
      </w:r>
    </w:p>
    <w:p w14:paraId="2F4D42C0" w14:textId="61F15D00" w:rsidR="00B872D9" w:rsidRPr="00A87926" w:rsidRDefault="00B872D9" w:rsidP="00482E2C">
      <w:pPr>
        <w:spacing w:after="0" w:line="360" w:lineRule="auto"/>
        <w:ind w:left="709"/>
        <w:rPr>
          <w:rFonts w:ascii="Times New Roman" w:eastAsia="Times New Roman" w:hAnsi="Times New Roman" w:cs="Times New Roman"/>
          <w:b/>
          <w:sz w:val="28"/>
          <w:szCs w:val="24"/>
        </w:rPr>
      </w:pPr>
      <w:r w:rsidRPr="00A87926">
        <w:rPr>
          <w:rFonts w:ascii="Times New Roman" w:eastAsia="Times New Roman" w:hAnsi="Times New Roman" w:cs="Times New Roman"/>
          <w:b/>
          <w:sz w:val="28"/>
          <w:szCs w:val="24"/>
        </w:rPr>
        <w:t>Тема 2. Рождение мифов. Мифотворчество как важнейшее явление в культурной истории человека.</w:t>
      </w:r>
    </w:p>
    <w:p w14:paraId="01BA0FF7" w14:textId="1EAEB1AE" w:rsidR="00B872D9" w:rsidRPr="00A87926" w:rsidRDefault="00B872D9" w:rsidP="00482E2C">
      <w:pPr>
        <w:spacing w:after="0" w:line="360" w:lineRule="auto"/>
        <w:ind w:left="709"/>
        <w:rPr>
          <w:rFonts w:ascii="Times New Roman" w:eastAsia="Times New Roman" w:hAnsi="Times New Roman" w:cs="Times New Roman"/>
          <w:bCs/>
          <w:sz w:val="28"/>
          <w:szCs w:val="24"/>
        </w:rPr>
      </w:pPr>
      <w:r w:rsidRPr="00A87926">
        <w:rPr>
          <w:rFonts w:ascii="Times New Roman" w:eastAsia="Times New Roman" w:hAnsi="Times New Roman" w:cs="Times New Roman"/>
          <w:bCs/>
          <w:sz w:val="28"/>
          <w:szCs w:val="24"/>
        </w:rPr>
        <w:t>Формирование культового сознания. Роль мифотворчества в общественных науках.  Основные мифологические мотивы в разных культурах. Отражение мифологии в языке, культуре и искусстве.</w:t>
      </w:r>
    </w:p>
    <w:p w14:paraId="697AE022" w14:textId="454032F0" w:rsidR="00D26294" w:rsidRPr="00A87926" w:rsidRDefault="000126FE">
      <w:pPr>
        <w:spacing w:after="0" w:line="360" w:lineRule="auto"/>
        <w:ind w:left="709"/>
        <w:jc w:val="both"/>
        <w:rPr>
          <w:rFonts w:ascii="Times New Roman" w:eastAsia="Times New Roman" w:hAnsi="Times New Roman" w:cs="Times New Roman"/>
          <w:b/>
          <w:sz w:val="28"/>
          <w:szCs w:val="24"/>
        </w:rPr>
      </w:pPr>
      <w:r w:rsidRPr="00A87926">
        <w:rPr>
          <w:rFonts w:ascii="Times New Roman" w:eastAsia="Times New Roman" w:hAnsi="Times New Roman" w:cs="Times New Roman"/>
          <w:b/>
          <w:sz w:val="28"/>
          <w:szCs w:val="24"/>
        </w:rPr>
        <w:t xml:space="preserve">Тема </w:t>
      </w:r>
      <w:r w:rsidR="00B872D9" w:rsidRPr="00A87926">
        <w:rPr>
          <w:rFonts w:ascii="Times New Roman" w:eastAsia="Times New Roman" w:hAnsi="Times New Roman" w:cs="Times New Roman"/>
          <w:b/>
          <w:sz w:val="28"/>
          <w:szCs w:val="24"/>
        </w:rPr>
        <w:t>3</w:t>
      </w:r>
      <w:r w:rsidRPr="00A87926">
        <w:rPr>
          <w:rFonts w:ascii="Times New Roman" w:eastAsia="Times New Roman" w:hAnsi="Times New Roman" w:cs="Times New Roman"/>
          <w:b/>
          <w:sz w:val="28"/>
          <w:szCs w:val="24"/>
        </w:rPr>
        <w:t>. Основные направления, концепции и школы в культурологии.</w:t>
      </w:r>
    </w:p>
    <w:p w14:paraId="29F56839" w14:textId="77777777" w:rsidR="00D26294" w:rsidRPr="00A87926" w:rsidRDefault="000126FE">
      <w:pPr>
        <w:spacing w:after="0" w:line="360" w:lineRule="auto"/>
        <w:ind w:left="709"/>
        <w:jc w:val="both"/>
        <w:rPr>
          <w:rFonts w:ascii="Times New Roman" w:eastAsia="Times New Roman" w:hAnsi="Times New Roman" w:cs="Times New Roman"/>
          <w:sz w:val="28"/>
          <w:szCs w:val="24"/>
        </w:rPr>
      </w:pPr>
      <w:r w:rsidRPr="00A87926">
        <w:rPr>
          <w:rFonts w:ascii="Times New Roman" w:eastAsia="Times New Roman" w:hAnsi="Times New Roman" w:cs="Times New Roman"/>
          <w:sz w:val="28"/>
          <w:szCs w:val="24"/>
        </w:rPr>
        <w:t xml:space="preserve">Античные представления о культуре, эпоха Возрождения и Новое время, просветительские концепции культуры (Жан Жак Руссо, Иоганн Готфрид Гердер). Идеалистические концепции культуры (И. Кант, Г. Гегель). марксистская концепция культуры, концепция культуры в социальной и культурной антропологии, теория культурно-исторических типов Н.Я. Данилевского, концепция культуры Фридриха Ницше. Культурологическая концепция О. </w:t>
      </w:r>
      <w:r w:rsidRPr="00A87926">
        <w:rPr>
          <w:rFonts w:ascii="Times New Roman" w:eastAsia="Times New Roman" w:hAnsi="Times New Roman" w:cs="Times New Roman"/>
          <w:sz w:val="28"/>
          <w:szCs w:val="24"/>
        </w:rPr>
        <w:lastRenderedPageBreak/>
        <w:t>Шпенглера, теория культурных суперсистем П. Сорокина, концепция коллективного бессознательного К. Юнга.</w:t>
      </w:r>
    </w:p>
    <w:p w14:paraId="46AC0D73" w14:textId="4AEF02D2" w:rsidR="00D26294" w:rsidRPr="00A87926" w:rsidRDefault="000126FE">
      <w:pPr>
        <w:spacing w:after="0" w:line="360" w:lineRule="auto"/>
        <w:ind w:left="709"/>
        <w:jc w:val="both"/>
        <w:rPr>
          <w:rFonts w:ascii="Times New Roman" w:eastAsia="Times New Roman" w:hAnsi="Times New Roman" w:cs="Times New Roman"/>
          <w:b/>
          <w:sz w:val="28"/>
          <w:szCs w:val="24"/>
        </w:rPr>
      </w:pPr>
      <w:r w:rsidRPr="00A87926">
        <w:rPr>
          <w:rFonts w:ascii="Times New Roman" w:eastAsia="Times New Roman" w:hAnsi="Times New Roman" w:cs="Times New Roman"/>
          <w:b/>
          <w:sz w:val="28"/>
          <w:szCs w:val="24"/>
        </w:rPr>
        <w:t xml:space="preserve">Тема </w:t>
      </w:r>
      <w:r w:rsidR="00B872D9" w:rsidRPr="00A87926">
        <w:rPr>
          <w:rFonts w:ascii="Times New Roman" w:eastAsia="Times New Roman" w:hAnsi="Times New Roman" w:cs="Times New Roman"/>
          <w:b/>
          <w:sz w:val="28"/>
          <w:szCs w:val="24"/>
        </w:rPr>
        <w:t>4</w:t>
      </w:r>
      <w:r w:rsidRPr="00A87926">
        <w:rPr>
          <w:rFonts w:ascii="Times New Roman" w:eastAsia="Times New Roman" w:hAnsi="Times New Roman" w:cs="Times New Roman"/>
          <w:b/>
          <w:sz w:val="28"/>
          <w:szCs w:val="24"/>
        </w:rPr>
        <w:t>. Морфология культуры, происхождение и сущность культуры.</w:t>
      </w:r>
    </w:p>
    <w:p w14:paraId="518CDE33" w14:textId="77777777" w:rsidR="00D26294" w:rsidRPr="00A87926" w:rsidRDefault="000126FE">
      <w:pPr>
        <w:spacing w:after="0" w:line="360" w:lineRule="auto"/>
        <w:ind w:left="709"/>
        <w:jc w:val="both"/>
        <w:rPr>
          <w:rFonts w:ascii="Times New Roman" w:eastAsia="Times New Roman" w:hAnsi="Times New Roman" w:cs="Times New Roman"/>
          <w:sz w:val="28"/>
          <w:szCs w:val="24"/>
        </w:rPr>
      </w:pPr>
      <w:r w:rsidRPr="00A87926">
        <w:rPr>
          <w:rFonts w:ascii="Times New Roman" w:eastAsia="Times New Roman" w:hAnsi="Times New Roman" w:cs="Times New Roman"/>
          <w:sz w:val="28"/>
          <w:szCs w:val="24"/>
        </w:rPr>
        <w:t>Проблема полисемантичности термина «культура». Механизмы функционирования культуры как системы (основные функции культуры). Строение культуры. Народная культура, элитарная культура, массовая культура.</w:t>
      </w:r>
    </w:p>
    <w:p w14:paraId="24353A2C" w14:textId="77777777" w:rsidR="00D26294" w:rsidRPr="00A87926" w:rsidRDefault="000126FE">
      <w:pPr>
        <w:spacing w:after="0" w:line="360" w:lineRule="auto"/>
        <w:ind w:left="709"/>
        <w:jc w:val="both"/>
        <w:rPr>
          <w:rFonts w:ascii="Times New Roman" w:eastAsia="Times New Roman" w:hAnsi="Times New Roman" w:cs="Times New Roman"/>
          <w:sz w:val="28"/>
          <w:szCs w:val="24"/>
        </w:rPr>
      </w:pPr>
      <w:r w:rsidRPr="00A87926">
        <w:rPr>
          <w:rFonts w:ascii="Times New Roman" w:eastAsia="Times New Roman" w:hAnsi="Times New Roman" w:cs="Times New Roman"/>
          <w:sz w:val="28"/>
          <w:szCs w:val="24"/>
        </w:rPr>
        <w:t>Субкультура и контркультура. Культурные нормы и культурные ценности. Мораль в системе культуры. Религия в системе культуры.</w:t>
      </w:r>
    </w:p>
    <w:p w14:paraId="29057630" w14:textId="4E4BFFC4" w:rsidR="00D26294" w:rsidRPr="00A87926" w:rsidRDefault="000126FE">
      <w:pPr>
        <w:spacing w:after="0" w:line="360" w:lineRule="auto"/>
        <w:ind w:left="709"/>
        <w:jc w:val="both"/>
        <w:rPr>
          <w:rFonts w:ascii="Times New Roman" w:eastAsia="Times New Roman" w:hAnsi="Times New Roman" w:cs="Times New Roman"/>
          <w:b/>
          <w:sz w:val="28"/>
          <w:szCs w:val="24"/>
        </w:rPr>
      </w:pPr>
      <w:r w:rsidRPr="00A87926">
        <w:rPr>
          <w:rFonts w:ascii="Times New Roman" w:eastAsia="Times New Roman" w:hAnsi="Times New Roman" w:cs="Times New Roman"/>
          <w:b/>
          <w:sz w:val="28"/>
          <w:szCs w:val="24"/>
        </w:rPr>
        <w:t xml:space="preserve">Тема </w:t>
      </w:r>
      <w:r w:rsidR="00B872D9" w:rsidRPr="00A87926">
        <w:rPr>
          <w:rFonts w:ascii="Times New Roman" w:eastAsia="Times New Roman" w:hAnsi="Times New Roman" w:cs="Times New Roman"/>
          <w:b/>
          <w:sz w:val="28"/>
          <w:szCs w:val="24"/>
        </w:rPr>
        <w:t>5</w:t>
      </w:r>
      <w:r w:rsidRPr="00A87926">
        <w:rPr>
          <w:rFonts w:ascii="Times New Roman" w:eastAsia="Times New Roman" w:hAnsi="Times New Roman" w:cs="Times New Roman"/>
          <w:b/>
          <w:sz w:val="28"/>
          <w:szCs w:val="24"/>
        </w:rPr>
        <w:t>. Динамика культуры.</w:t>
      </w:r>
    </w:p>
    <w:p w14:paraId="5193DEDC" w14:textId="77777777" w:rsidR="00D26294" w:rsidRPr="00A87926" w:rsidRDefault="000126FE">
      <w:pPr>
        <w:spacing w:after="0" w:line="360" w:lineRule="auto"/>
        <w:ind w:left="709"/>
        <w:jc w:val="both"/>
        <w:rPr>
          <w:rFonts w:ascii="Times New Roman" w:eastAsia="Times New Roman" w:hAnsi="Times New Roman" w:cs="Times New Roman"/>
          <w:sz w:val="28"/>
          <w:szCs w:val="24"/>
        </w:rPr>
      </w:pPr>
      <w:r w:rsidRPr="00A87926">
        <w:rPr>
          <w:rFonts w:ascii="Times New Roman" w:eastAsia="Times New Roman" w:hAnsi="Times New Roman" w:cs="Times New Roman"/>
          <w:sz w:val="28"/>
          <w:szCs w:val="24"/>
        </w:rPr>
        <w:t>Проблема культурной динамики. Теории культурогенеза. Формы распространения культуры. Социализация и инкультурация личности. Традиционная и инновационная культуры. М. Мид: постфигуративная,</w:t>
      </w:r>
    </w:p>
    <w:p w14:paraId="30D98C71" w14:textId="77777777" w:rsidR="00D26294" w:rsidRPr="00A87926" w:rsidRDefault="000126FE">
      <w:pPr>
        <w:spacing w:after="0" w:line="360" w:lineRule="auto"/>
        <w:ind w:left="709"/>
        <w:jc w:val="both"/>
        <w:rPr>
          <w:rFonts w:ascii="Times New Roman" w:eastAsia="Times New Roman" w:hAnsi="Times New Roman" w:cs="Times New Roman"/>
          <w:sz w:val="28"/>
          <w:szCs w:val="24"/>
        </w:rPr>
      </w:pPr>
      <w:r w:rsidRPr="00A87926">
        <w:rPr>
          <w:rFonts w:ascii="Times New Roman" w:eastAsia="Times New Roman" w:hAnsi="Times New Roman" w:cs="Times New Roman"/>
          <w:sz w:val="28"/>
          <w:szCs w:val="24"/>
        </w:rPr>
        <w:t>кофигуративная и префигуративная культуры. Модернизация культуры. Глобализация культуры. Культура и глобальные проблемы современности.</w:t>
      </w:r>
    </w:p>
    <w:p w14:paraId="24EDA1D2" w14:textId="549FD4FF" w:rsidR="00D26294" w:rsidRPr="00A87926" w:rsidRDefault="000126FE">
      <w:pPr>
        <w:spacing w:after="0" w:line="360" w:lineRule="auto"/>
        <w:ind w:left="709"/>
        <w:jc w:val="both"/>
        <w:rPr>
          <w:rFonts w:ascii="Times New Roman" w:eastAsia="Times New Roman" w:hAnsi="Times New Roman" w:cs="Times New Roman"/>
          <w:b/>
          <w:sz w:val="28"/>
          <w:szCs w:val="24"/>
        </w:rPr>
      </w:pPr>
      <w:r w:rsidRPr="00A87926">
        <w:rPr>
          <w:rFonts w:ascii="Times New Roman" w:eastAsia="Times New Roman" w:hAnsi="Times New Roman" w:cs="Times New Roman"/>
          <w:b/>
          <w:sz w:val="28"/>
          <w:szCs w:val="24"/>
        </w:rPr>
        <w:t xml:space="preserve">Тема </w:t>
      </w:r>
      <w:r w:rsidR="00B872D9" w:rsidRPr="00A87926">
        <w:rPr>
          <w:rFonts w:ascii="Times New Roman" w:eastAsia="Times New Roman" w:hAnsi="Times New Roman" w:cs="Times New Roman"/>
          <w:b/>
          <w:sz w:val="28"/>
          <w:szCs w:val="24"/>
        </w:rPr>
        <w:t>6</w:t>
      </w:r>
      <w:r w:rsidRPr="00A87926">
        <w:rPr>
          <w:rFonts w:ascii="Times New Roman" w:eastAsia="Times New Roman" w:hAnsi="Times New Roman" w:cs="Times New Roman"/>
          <w:b/>
          <w:sz w:val="28"/>
          <w:szCs w:val="24"/>
        </w:rPr>
        <w:t>. Типология культуры.</w:t>
      </w:r>
    </w:p>
    <w:p w14:paraId="4B65B5CD" w14:textId="77777777" w:rsidR="00D26294" w:rsidRPr="00A87926" w:rsidRDefault="000126FE">
      <w:pPr>
        <w:spacing w:after="0" w:line="360" w:lineRule="auto"/>
        <w:ind w:left="709"/>
        <w:jc w:val="both"/>
        <w:rPr>
          <w:rFonts w:ascii="Times New Roman" w:eastAsia="Times New Roman" w:hAnsi="Times New Roman" w:cs="Times New Roman"/>
          <w:sz w:val="28"/>
          <w:szCs w:val="24"/>
        </w:rPr>
      </w:pPr>
      <w:r w:rsidRPr="00A87926">
        <w:rPr>
          <w:rFonts w:ascii="Times New Roman" w:eastAsia="Times New Roman" w:hAnsi="Times New Roman" w:cs="Times New Roman"/>
          <w:sz w:val="28"/>
          <w:szCs w:val="24"/>
        </w:rPr>
        <w:t>Понятие типа, типологии и типологизации культур. Историческая типология культур. Теории локальных цивилизаций (Н.Я. Данилевский, О. Шпенглер, А. Тойнби). Региональная типологизация культур.</w:t>
      </w:r>
    </w:p>
    <w:p w14:paraId="17FC6260" w14:textId="12BB2FD4" w:rsidR="00D26294" w:rsidRPr="00A87926" w:rsidRDefault="000126FE">
      <w:pPr>
        <w:spacing w:after="0" w:line="360" w:lineRule="auto"/>
        <w:ind w:left="709"/>
        <w:jc w:val="both"/>
        <w:rPr>
          <w:rFonts w:ascii="Times New Roman" w:eastAsia="Times New Roman" w:hAnsi="Times New Roman" w:cs="Times New Roman"/>
          <w:b/>
          <w:sz w:val="28"/>
          <w:szCs w:val="24"/>
        </w:rPr>
      </w:pPr>
      <w:r w:rsidRPr="00A87926">
        <w:rPr>
          <w:rFonts w:ascii="Times New Roman" w:eastAsia="Times New Roman" w:hAnsi="Times New Roman" w:cs="Times New Roman"/>
          <w:b/>
          <w:sz w:val="28"/>
          <w:szCs w:val="24"/>
        </w:rPr>
        <w:t xml:space="preserve">Тема </w:t>
      </w:r>
      <w:r w:rsidR="00B872D9" w:rsidRPr="00A87926">
        <w:rPr>
          <w:rFonts w:ascii="Times New Roman" w:eastAsia="Times New Roman" w:hAnsi="Times New Roman" w:cs="Times New Roman"/>
          <w:b/>
          <w:sz w:val="28"/>
          <w:szCs w:val="24"/>
        </w:rPr>
        <w:t>7</w:t>
      </w:r>
      <w:r w:rsidRPr="00A87926">
        <w:rPr>
          <w:rFonts w:ascii="Times New Roman" w:eastAsia="Times New Roman" w:hAnsi="Times New Roman" w:cs="Times New Roman"/>
          <w:b/>
          <w:sz w:val="28"/>
          <w:szCs w:val="24"/>
        </w:rPr>
        <w:t>. Онтология культуры.</w:t>
      </w:r>
    </w:p>
    <w:p w14:paraId="4856BBBD" w14:textId="77777777" w:rsidR="00D26294" w:rsidRPr="00A87926" w:rsidRDefault="000126FE">
      <w:pPr>
        <w:spacing w:after="0" w:line="360" w:lineRule="auto"/>
        <w:ind w:left="709"/>
        <w:jc w:val="both"/>
        <w:rPr>
          <w:rFonts w:ascii="Times New Roman" w:eastAsia="Times New Roman" w:hAnsi="Times New Roman" w:cs="Times New Roman"/>
          <w:sz w:val="28"/>
          <w:szCs w:val="24"/>
        </w:rPr>
      </w:pPr>
      <w:r w:rsidRPr="00A87926">
        <w:rPr>
          <w:rFonts w:ascii="Times New Roman" w:eastAsia="Times New Roman" w:hAnsi="Times New Roman" w:cs="Times New Roman"/>
          <w:sz w:val="28"/>
          <w:szCs w:val="24"/>
        </w:rPr>
        <w:t>Культура и природа. Культура и язык. Культура и личность. Культурная идентичность. Социализация и инкультурация.</w:t>
      </w:r>
    </w:p>
    <w:p w14:paraId="426D2AB6" w14:textId="32268ECA" w:rsidR="00D26294" w:rsidRPr="00A87926" w:rsidRDefault="000126FE">
      <w:pPr>
        <w:spacing w:after="0" w:line="360" w:lineRule="auto"/>
        <w:ind w:left="709"/>
        <w:jc w:val="both"/>
        <w:rPr>
          <w:rFonts w:ascii="Times New Roman" w:eastAsia="Times New Roman" w:hAnsi="Times New Roman" w:cs="Times New Roman"/>
          <w:b/>
          <w:sz w:val="28"/>
          <w:szCs w:val="24"/>
        </w:rPr>
      </w:pPr>
      <w:r w:rsidRPr="00A87926">
        <w:rPr>
          <w:rFonts w:ascii="Times New Roman" w:eastAsia="Times New Roman" w:hAnsi="Times New Roman" w:cs="Times New Roman"/>
          <w:b/>
          <w:sz w:val="28"/>
          <w:szCs w:val="24"/>
        </w:rPr>
        <w:t xml:space="preserve">Тема </w:t>
      </w:r>
      <w:r w:rsidR="00B872D9" w:rsidRPr="00A87926">
        <w:rPr>
          <w:rFonts w:ascii="Times New Roman" w:eastAsia="Times New Roman" w:hAnsi="Times New Roman" w:cs="Times New Roman"/>
          <w:b/>
          <w:sz w:val="28"/>
          <w:szCs w:val="24"/>
        </w:rPr>
        <w:t>8</w:t>
      </w:r>
      <w:r w:rsidRPr="00A87926">
        <w:rPr>
          <w:rFonts w:ascii="Times New Roman" w:eastAsia="Times New Roman" w:hAnsi="Times New Roman" w:cs="Times New Roman"/>
          <w:b/>
          <w:sz w:val="28"/>
          <w:szCs w:val="24"/>
        </w:rPr>
        <w:t>. Актуальные проблемы развития культуры современного общества.</w:t>
      </w:r>
    </w:p>
    <w:p w14:paraId="710C54EB" w14:textId="77777777" w:rsidR="00D26294" w:rsidRPr="00A87926" w:rsidRDefault="000126FE">
      <w:pPr>
        <w:spacing w:after="0" w:line="360" w:lineRule="auto"/>
        <w:ind w:left="709"/>
        <w:jc w:val="both"/>
        <w:rPr>
          <w:rFonts w:ascii="Times New Roman" w:eastAsia="Times New Roman" w:hAnsi="Times New Roman" w:cs="Times New Roman"/>
          <w:sz w:val="28"/>
          <w:szCs w:val="24"/>
        </w:rPr>
      </w:pPr>
      <w:r w:rsidRPr="00A87926">
        <w:rPr>
          <w:rFonts w:ascii="Times New Roman" w:eastAsia="Times New Roman" w:hAnsi="Times New Roman" w:cs="Times New Roman"/>
          <w:sz w:val="28"/>
          <w:szCs w:val="24"/>
        </w:rPr>
        <w:lastRenderedPageBreak/>
        <w:t>НТР в контексте культуры. Роль средств массовой информации в формировании культуры личности. «Массовая» культура и элитарная культура. Взаимодействие национальных и региональных культур. Проблема Запада и Востока в мировом культурном развитии. Концепция С.Хантингтона о столкновении цивилизаций в XXI веке. Кризис «мультикультурализма». Глобализация культуры – феномен общечеловеческого единства. Формирование планетарного мышления. Проблемы: выживания человечества (экология культуры), человек и машина, человек и электронный мозг, человек и современные технологии.</w:t>
      </w:r>
    </w:p>
    <w:p w14:paraId="01229C2F" w14:textId="0C40ACC2" w:rsidR="00D26294" w:rsidRPr="00A87926" w:rsidRDefault="000126FE">
      <w:pPr>
        <w:spacing w:after="0" w:line="360" w:lineRule="auto"/>
        <w:ind w:left="709"/>
        <w:jc w:val="both"/>
        <w:rPr>
          <w:rFonts w:ascii="Times New Roman" w:eastAsia="Times New Roman" w:hAnsi="Times New Roman" w:cs="Times New Roman"/>
          <w:b/>
          <w:sz w:val="28"/>
          <w:szCs w:val="24"/>
        </w:rPr>
      </w:pPr>
      <w:r w:rsidRPr="00A87926">
        <w:rPr>
          <w:rFonts w:ascii="Times New Roman" w:eastAsia="Times New Roman" w:hAnsi="Times New Roman" w:cs="Times New Roman"/>
          <w:b/>
          <w:sz w:val="28"/>
          <w:szCs w:val="24"/>
        </w:rPr>
        <w:t xml:space="preserve">Тема </w:t>
      </w:r>
      <w:r w:rsidR="00B872D9" w:rsidRPr="00A87926">
        <w:rPr>
          <w:rFonts w:ascii="Times New Roman" w:eastAsia="Times New Roman" w:hAnsi="Times New Roman" w:cs="Times New Roman"/>
          <w:b/>
          <w:sz w:val="28"/>
          <w:szCs w:val="24"/>
        </w:rPr>
        <w:t>9</w:t>
      </w:r>
      <w:r w:rsidRPr="00A87926">
        <w:rPr>
          <w:rFonts w:ascii="Times New Roman" w:eastAsia="Times New Roman" w:hAnsi="Times New Roman" w:cs="Times New Roman"/>
          <w:b/>
          <w:sz w:val="28"/>
          <w:szCs w:val="24"/>
        </w:rPr>
        <w:t>. Диалог и взаимодействие культур в современных условиях. Межкультурная коммуникация.</w:t>
      </w:r>
    </w:p>
    <w:p w14:paraId="27CE5E43" w14:textId="77777777" w:rsidR="00D26294" w:rsidRPr="00A87926" w:rsidRDefault="000126FE">
      <w:pPr>
        <w:spacing w:after="0" w:line="360" w:lineRule="auto"/>
        <w:ind w:left="709"/>
        <w:jc w:val="both"/>
        <w:rPr>
          <w:rFonts w:ascii="Times New Roman" w:eastAsia="Times New Roman" w:hAnsi="Times New Roman" w:cs="Times New Roman"/>
          <w:color w:val="000000"/>
          <w:sz w:val="28"/>
          <w:szCs w:val="24"/>
        </w:rPr>
      </w:pPr>
      <w:r w:rsidRPr="00A87926">
        <w:rPr>
          <w:rFonts w:ascii="Times New Roman" w:eastAsia="Times New Roman" w:hAnsi="Times New Roman" w:cs="Times New Roman"/>
          <w:color w:val="000000"/>
          <w:sz w:val="28"/>
          <w:szCs w:val="24"/>
        </w:rPr>
        <w:t xml:space="preserve">Понятие и сущность межкультурной коммуникации. Аккультурация как освоение чужой культуры. Основные стратегии аккультурации. Социокультурная адаптация. Культурный шок при освоении «чужой» культуры. </w:t>
      </w:r>
    </w:p>
    <w:p w14:paraId="33030A1B" w14:textId="77777777" w:rsidR="00D26294" w:rsidRPr="00A87926" w:rsidRDefault="000126FE">
      <w:pPr>
        <w:spacing w:after="0" w:line="360" w:lineRule="auto"/>
        <w:ind w:left="709"/>
        <w:jc w:val="both"/>
        <w:rPr>
          <w:rFonts w:ascii="Times New Roman" w:eastAsia="Times New Roman" w:hAnsi="Times New Roman" w:cs="Times New Roman"/>
          <w:color w:val="000000"/>
          <w:sz w:val="28"/>
          <w:szCs w:val="24"/>
        </w:rPr>
      </w:pPr>
      <w:r w:rsidRPr="00A87926">
        <w:rPr>
          <w:rFonts w:ascii="Times New Roman" w:eastAsia="Times New Roman" w:hAnsi="Times New Roman" w:cs="Times New Roman"/>
          <w:color w:val="000000"/>
          <w:sz w:val="28"/>
          <w:szCs w:val="24"/>
        </w:rPr>
        <w:t>Стереотипы в межкультурной коммуникации. Предрассудки в межкультурной коммуникации. Межкультурные конфликты и пути их преодоления. Толерантность как результат межкультурной коммуникации.</w:t>
      </w:r>
    </w:p>
    <w:p w14:paraId="16A78404" w14:textId="28304BFF" w:rsidR="00D26294" w:rsidRPr="00A87926" w:rsidRDefault="000126FE">
      <w:pPr>
        <w:spacing w:after="0" w:line="360" w:lineRule="auto"/>
        <w:ind w:left="709"/>
        <w:jc w:val="both"/>
        <w:rPr>
          <w:rFonts w:ascii="Times New Roman" w:eastAsia="Times New Roman" w:hAnsi="Times New Roman" w:cs="Times New Roman"/>
          <w:b/>
          <w:color w:val="000000"/>
          <w:sz w:val="28"/>
          <w:szCs w:val="24"/>
        </w:rPr>
      </w:pPr>
      <w:r w:rsidRPr="00A87926">
        <w:rPr>
          <w:rFonts w:ascii="Times New Roman" w:eastAsia="Times New Roman" w:hAnsi="Times New Roman" w:cs="Times New Roman"/>
          <w:b/>
          <w:color w:val="000000"/>
          <w:sz w:val="28"/>
          <w:szCs w:val="24"/>
        </w:rPr>
        <w:t xml:space="preserve">Тема </w:t>
      </w:r>
      <w:r w:rsidR="00B872D9" w:rsidRPr="00A87926">
        <w:rPr>
          <w:rFonts w:ascii="Times New Roman" w:eastAsia="Times New Roman" w:hAnsi="Times New Roman" w:cs="Times New Roman"/>
          <w:b/>
          <w:color w:val="000000"/>
          <w:sz w:val="28"/>
          <w:szCs w:val="24"/>
        </w:rPr>
        <w:t>10</w:t>
      </w:r>
      <w:r w:rsidRPr="00A87926">
        <w:rPr>
          <w:rFonts w:ascii="Times New Roman" w:eastAsia="Times New Roman" w:hAnsi="Times New Roman" w:cs="Times New Roman"/>
          <w:b/>
          <w:color w:val="000000"/>
          <w:sz w:val="28"/>
          <w:szCs w:val="24"/>
        </w:rPr>
        <w:t>. Культурная политика</w:t>
      </w:r>
    </w:p>
    <w:p w14:paraId="33805340" w14:textId="61D5AABE" w:rsidR="00D26294" w:rsidRDefault="000126FE">
      <w:pPr>
        <w:spacing w:after="0" w:line="360" w:lineRule="auto"/>
        <w:ind w:left="709"/>
        <w:jc w:val="both"/>
        <w:rPr>
          <w:rFonts w:ascii="Times New Roman" w:eastAsia="Times New Roman" w:hAnsi="Times New Roman" w:cs="Times New Roman"/>
          <w:color w:val="000000"/>
          <w:sz w:val="24"/>
          <w:szCs w:val="24"/>
        </w:rPr>
      </w:pPr>
      <w:r w:rsidRPr="00A87926">
        <w:rPr>
          <w:rFonts w:ascii="Times New Roman" w:eastAsia="Times New Roman" w:hAnsi="Times New Roman" w:cs="Times New Roman"/>
          <w:color w:val="000000"/>
          <w:sz w:val="28"/>
          <w:szCs w:val="24"/>
        </w:rPr>
        <w:t>Российская и мировая культурная политика: основные направления деятельности. Деятельность ЮНЕСКО по охране Всемирного культурного наследия.</w:t>
      </w:r>
      <w:r w:rsidR="00B872D9" w:rsidRPr="00A87926">
        <w:rPr>
          <w:rFonts w:ascii="Times New Roman" w:eastAsia="Times New Roman" w:hAnsi="Times New Roman" w:cs="Times New Roman"/>
          <w:color w:val="000000"/>
          <w:sz w:val="28"/>
          <w:szCs w:val="24"/>
        </w:rPr>
        <w:t xml:space="preserve"> Основные документы в сфере культурной политики Российской Федерации</w:t>
      </w:r>
      <w:r w:rsidR="00B872D9">
        <w:rPr>
          <w:rFonts w:ascii="Times New Roman" w:eastAsia="Times New Roman" w:hAnsi="Times New Roman" w:cs="Times New Roman"/>
          <w:color w:val="000000"/>
          <w:sz w:val="24"/>
          <w:szCs w:val="24"/>
        </w:rPr>
        <w:t>.</w:t>
      </w:r>
    </w:p>
    <w:p w14:paraId="5D042E09" w14:textId="5D06E844" w:rsidR="008B3A75" w:rsidRDefault="008B3A75">
      <w:pPr>
        <w:spacing w:after="0" w:line="360" w:lineRule="auto"/>
        <w:ind w:left="709"/>
        <w:jc w:val="both"/>
        <w:rPr>
          <w:rFonts w:ascii="Times New Roman" w:eastAsia="Times New Roman" w:hAnsi="Times New Roman" w:cs="Times New Roman"/>
          <w:color w:val="000000"/>
          <w:sz w:val="24"/>
          <w:szCs w:val="24"/>
        </w:rPr>
      </w:pPr>
    </w:p>
    <w:p w14:paraId="6D095A7B" w14:textId="1AE12276" w:rsidR="00A87926" w:rsidRDefault="00A87926">
      <w:pPr>
        <w:spacing w:after="0" w:line="360" w:lineRule="auto"/>
        <w:ind w:left="709"/>
        <w:jc w:val="both"/>
        <w:rPr>
          <w:rFonts w:ascii="Times New Roman" w:eastAsia="Times New Roman" w:hAnsi="Times New Roman" w:cs="Times New Roman"/>
          <w:color w:val="000000"/>
          <w:sz w:val="24"/>
          <w:szCs w:val="24"/>
        </w:rPr>
      </w:pPr>
    </w:p>
    <w:p w14:paraId="49F3D36C" w14:textId="2A02A5CF" w:rsidR="00A87926" w:rsidRDefault="00A87926">
      <w:pPr>
        <w:spacing w:after="0" w:line="360" w:lineRule="auto"/>
        <w:ind w:left="709"/>
        <w:jc w:val="both"/>
        <w:rPr>
          <w:rFonts w:ascii="Times New Roman" w:eastAsia="Times New Roman" w:hAnsi="Times New Roman" w:cs="Times New Roman"/>
          <w:color w:val="000000"/>
          <w:sz w:val="24"/>
          <w:szCs w:val="24"/>
        </w:rPr>
      </w:pPr>
    </w:p>
    <w:p w14:paraId="429FCC4B" w14:textId="77777777" w:rsidR="00A87926" w:rsidRDefault="00A87926">
      <w:pPr>
        <w:spacing w:after="0" w:line="360" w:lineRule="auto"/>
        <w:ind w:left="709"/>
        <w:jc w:val="both"/>
        <w:rPr>
          <w:rFonts w:ascii="Times New Roman" w:eastAsia="Times New Roman" w:hAnsi="Times New Roman" w:cs="Times New Roman"/>
          <w:color w:val="000000"/>
          <w:sz w:val="24"/>
          <w:szCs w:val="24"/>
        </w:rPr>
      </w:pPr>
    </w:p>
    <w:p w14:paraId="5F496002"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lastRenderedPageBreak/>
        <w:t>5.2. Учебно – тематический план</w:t>
      </w:r>
    </w:p>
    <w:p w14:paraId="1CF509CA" w14:textId="3B76F345" w:rsidR="00D26294" w:rsidRDefault="000126FE">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2</w:t>
      </w:r>
    </w:p>
    <w:tbl>
      <w:tblPr>
        <w:tblStyle w:val="aff5"/>
        <w:tblW w:w="5000" w:type="pct"/>
        <w:tblInd w:w="0" w:type="dxa"/>
        <w:tblLook w:val="0400" w:firstRow="0" w:lastRow="0" w:firstColumn="0" w:lastColumn="0" w:noHBand="0" w:noVBand="1"/>
      </w:tblPr>
      <w:tblGrid>
        <w:gridCol w:w="875"/>
        <w:gridCol w:w="1839"/>
        <w:gridCol w:w="696"/>
        <w:gridCol w:w="796"/>
        <w:gridCol w:w="805"/>
        <w:gridCol w:w="1203"/>
        <w:gridCol w:w="1546"/>
        <w:gridCol w:w="1256"/>
      </w:tblGrid>
      <w:tr w:rsidR="00D26294" w14:paraId="36E7C30C" w14:textId="77777777" w:rsidTr="007826BC">
        <w:tc>
          <w:tcPr>
            <w:tcW w:w="485"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8554C8"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color w:val="000000"/>
              </w:rPr>
              <w:t>№</w:t>
            </w:r>
          </w:p>
          <w:p w14:paraId="39128B05"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color w:val="000000"/>
              </w:rPr>
              <w:t xml:space="preserve"> п/п</w:t>
            </w:r>
          </w:p>
        </w:tc>
        <w:tc>
          <w:tcPr>
            <w:tcW w:w="102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6C1D27" w14:textId="77777777" w:rsidR="00D26294" w:rsidRDefault="000126FE">
            <w:pPr>
              <w:ind w:right="113" w:firstLine="709"/>
              <w:jc w:val="center"/>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2798" w:type="pct"/>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A72EF2"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rPr>
              <w:t>Трудоемкость в часах</w:t>
            </w:r>
          </w:p>
        </w:tc>
        <w:tc>
          <w:tcPr>
            <w:tcW w:w="697"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C0C239" w14:textId="77777777" w:rsidR="00D26294" w:rsidRDefault="000126FE" w:rsidP="00A526C9">
            <w:pPr>
              <w:ind w:right="113"/>
              <w:rPr>
                <w:rFonts w:ascii="Times New Roman" w:eastAsia="Times New Roman" w:hAnsi="Times New Roman" w:cs="Times New Roman"/>
              </w:rPr>
            </w:pPr>
            <w:r>
              <w:rPr>
                <w:rFonts w:ascii="Times New Roman" w:eastAsia="Times New Roman" w:hAnsi="Times New Roman" w:cs="Times New Roman"/>
                <w:b/>
                <w:color w:val="000000"/>
              </w:rPr>
              <w:t>Формы текущего контроля успеваемости</w:t>
            </w:r>
          </w:p>
        </w:tc>
      </w:tr>
      <w:tr w:rsidR="00BB7AD8" w14:paraId="0C6E4AB9" w14:textId="77777777" w:rsidTr="007826BC">
        <w:tc>
          <w:tcPr>
            <w:tcW w:w="485"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3281FE" w14:textId="77777777" w:rsidR="00D26294" w:rsidRDefault="00D26294">
            <w:pPr>
              <w:widowControl w:val="0"/>
              <w:pBdr>
                <w:top w:val="nil"/>
                <w:left w:val="nil"/>
                <w:bottom w:val="nil"/>
                <w:right w:val="nil"/>
                <w:between w:val="nil"/>
              </w:pBdr>
              <w:spacing w:after="0"/>
              <w:rPr>
                <w:rFonts w:ascii="Times New Roman" w:eastAsia="Times New Roman" w:hAnsi="Times New Roman" w:cs="Times New Roman"/>
              </w:rPr>
            </w:pPr>
          </w:p>
        </w:tc>
        <w:tc>
          <w:tcPr>
            <w:tcW w:w="1020"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B1D6EC" w14:textId="77777777" w:rsidR="00D26294" w:rsidRDefault="00D26294">
            <w:pPr>
              <w:widowControl w:val="0"/>
              <w:pBdr>
                <w:top w:val="nil"/>
                <w:left w:val="nil"/>
                <w:bottom w:val="nil"/>
                <w:right w:val="nil"/>
                <w:between w:val="nil"/>
              </w:pBdr>
              <w:spacing w:after="0"/>
              <w:rPr>
                <w:rFonts w:ascii="Times New Roman" w:eastAsia="Times New Roman" w:hAnsi="Times New Roman" w:cs="Times New Roman"/>
              </w:rPr>
            </w:pPr>
          </w:p>
        </w:tc>
        <w:tc>
          <w:tcPr>
            <w:tcW w:w="386"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8EFA11" w14:textId="24BFA8BC" w:rsidR="00D26294" w:rsidRDefault="00A170F2" w:rsidP="00A526C9">
            <w:pPr>
              <w:ind w:right="113"/>
              <w:rPr>
                <w:rFonts w:ascii="Times New Roman" w:eastAsia="Times New Roman" w:hAnsi="Times New Roman" w:cs="Times New Roman"/>
              </w:rPr>
            </w:pPr>
            <w:r>
              <w:rPr>
                <w:rFonts w:ascii="Times New Roman" w:eastAsia="Times New Roman" w:hAnsi="Times New Roman" w:cs="Times New Roman"/>
                <w:b/>
                <w:color w:val="000000"/>
              </w:rPr>
              <w:t>В</w:t>
            </w:r>
            <w:r w:rsidR="000126FE">
              <w:rPr>
                <w:rFonts w:ascii="Times New Roman" w:eastAsia="Times New Roman" w:hAnsi="Times New Roman" w:cs="Times New Roman"/>
                <w:b/>
                <w:color w:val="000000"/>
              </w:rPr>
              <w:t>сего</w:t>
            </w:r>
          </w:p>
        </w:tc>
        <w:tc>
          <w:tcPr>
            <w:tcW w:w="1555" w:type="pct"/>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1C5250" w14:textId="70648033" w:rsidR="00D26294" w:rsidRDefault="007826BC">
            <w:pPr>
              <w:ind w:firstLine="709"/>
              <w:jc w:val="both"/>
              <w:rPr>
                <w:rFonts w:ascii="Times New Roman" w:eastAsia="Times New Roman" w:hAnsi="Times New Roman" w:cs="Times New Roman"/>
              </w:rPr>
            </w:pPr>
            <w:r>
              <w:rPr>
                <w:rFonts w:ascii="Times New Roman" w:eastAsia="Times New Roman" w:hAnsi="Times New Roman" w:cs="Times New Roman"/>
                <w:b/>
                <w:color w:val="000000"/>
              </w:rPr>
              <w:t xml:space="preserve">Контактная работа - </w:t>
            </w:r>
            <w:r w:rsidR="000126FE">
              <w:rPr>
                <w:rFonts w:ascii="Times New Roman" w:eastAsia="Times New Roman" w:hAnsi="Times New Roman" w:cs="Times New Roman"/>
                <w:b/>
                <w:color w:val="000000"/>
              </w:rPr>
              <w:t>Аудиторная работа</w:t>
            </w:r>
          </w:p>
        </w:tc>
        <w:tc>
          <w:tcPr>
            <w:tcW w:w="857"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8EB5BB" w14:textId="369219BB" w:rsidR="00D26294" w:rsidRDefault="00A170F2" w:rsidP="00A526C9">
            <w:pPr>
              <w:ind w:right="113"/>
              <w:rPr>
                <w:rFonts w:ascii="Times New Roman" w:eastAsia="Times New Roman" w:hAnsi="Times New Roman" w:cs="Times New Roman"/>
              </w:rPr>
            </w:pPr>
            <w:r>
              <w:rPr>
                <w:rFonts w:ascii="Times New Roman" w:eastAsia="Times New Roman" w:hAnsi="Times New Roman" w:cs="Times New Roman"/>
                <w:b/>
                <w:color w:val="000000"/>
              </w:rPr>
              <w:t>С</w:t>
            </w:r>
            <w:r w:rsidR="000126FE">
              <w:rPr>
                <w:rFonts w:ascii="Times New Roman" w:eastAsia="Times New Roman" w:hAnsi="Times New Roman" w:cs="Times New Roman"/>
                <w:b/>
                <w:color w:val="000000"/>
              </w:rPr>
              <w:t>амостоятельная работа</w:t>
            </w:r>
          </w:p>
        </w:tc>
        <w:tc>
          <w:tcPr>
            <w:tcW w:w="697"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DEABB7" w14:textId="77777777" w:rsidR="00D26294" w:rsidRDefault="00D26294">
            <w:pPr>
              <w:widowControl w:val="0"/>
              <w:pBdr>
                <w:top w:val="nil"/>
                <w:left w:val="nil"/>
                <w:bottom w:val="nil"/>
                <w:right w:val="nil"/>
                <w:between w:val="nil"/>
              </w:pBdr>
              <w:spacing w:after="0"/>
              <w:rPr>
                <w:rFonts w:ascii="Times New Roman" w:eastAsia="Times New Roman" w:hAnsi="Times New Roman" w:cs="Times New Roman"/>
              </w:rPr>
            </w:pPr>
          </w:p>
        </w:tc>
      </w:tr>
      <w:tr w:rsidR="00BB7AD8" w14:paraId="40B29C23" w14:textId="77777777" w:rsidTr="007826BC">
        <w:trPr>
          <w:trHeight w:val="1826"/>
        </w:trPr>
        <w:tc>
          <w:tcPr>
            <w:tcW w:w="485"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355A5E"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c>
          <w:tcPr>
            <w:tcW w:w="1020"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D8CD12"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c>
          <w:tcPr>
            <w:tcW w:w="386"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400E5F"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741C65" w14:textId="02059637" w:rsidR="00B7712B" w:rsidRDefault="00B7712B" w:rsidP="00A526C9">
            <w:pPr>
              <w:ind w:right="113"/>
              <w:rPr>
                <w:rFonts w:ascii="Times New Roman" w:eastAsia="Times New Roman" w:hAnsi="Times New Roman" w:cs="Times New Roman"/>
              </w:rPr>
            </w:pPr>
            <w:r>
              <w:rPr>
                <w:rFonts w:ascii="Times New Roman" w:eastAsia="Times New Roman" w:hAnsi="Times New Roman" w:cs="Times New Roman"/>
                <w:color w:val="000000"/>
              </w:rPr>
              <w:t>Общая, в т.ч.:</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7205EB" w14:textId="65165E58" w:rsidR="00B7712B" w:rsidRDefault="00B7712B" w:rsidP="00A526C9">
            <w:pPr>
              <w:ind w:right="113"/>
              <w:rPr>
                <w:rFonts w:ascii="Times New Roman" w:eastAsia="Times New Roman" w:hAnsi="Times New Roman" w:cs="Times New Roman"/>
              </w:rPr>
            </w:pPr>
            <w:r>
              <w:rPr>
                <w:rFonts w:ascii="Times New Roman" w:eastAsia="Times New Roman" w:hAnsi="Times New Roman" w:cs="Times New Roman"/>
                <w:color w:val="000000"/>
              </w:rPr>
              <w:t>Лекции</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59B6D3" w14:textId="113E5656" w:rsidR="00B7712B" w:rsidRDefault="00B7712B" w:rsidP="00A526C9">
            <w:pPr>
              <w:ind w:right="113"/>
              <w:rPr>
                <w:rFonts w:ascii="Times New Roman" w:eastAsia="Times New Roman" w:hAnsi="Times New Roman" w:cs="Times New Roman"/>
              </w:rPr>
            </w:pPr>
            <w:r>
              <w:rPr>
                <w:rFonts w:ascii="Times New Roman" w:eastAsia="Times New Roman" w:hAnsi="Times New Roman" w:cs="Times New Roman"/>
                <w:color w:val="000000"/>
              </w:rPr>
              <w:t>Семинары</w:t>
            </w:r>
            <w:r w:rsidR="00A526C9">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практические занятия</w:t>
            </w:r>
          </w:p>
          <w:p w14:paraId="31C7AE2B" w14:textId="77777777" w:rsidR="00B7712B" w:rsidRPr="00A170F2" w:rsidRDefault="00B7712B">
            <w:pPr>
              <w:ind w:right="113" w:firstLine="709"/>
              <w:jc w:val="center"/>
              <w:rPr>
                <w:rFonts w:ascii="Times New Roman" w:eastAsia="Times New Roman" w:hAnsi="Times New Roman" w:cs="Times New Roman"/>
                <w:color w:val="FF0000"/>
              </w:rPr>
            </w:pPr>
          </w:p>
        </w:tc>
        <w:tc>
          <w:tcPr>
            <w:tcW w:w="857"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718894"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c>
          <w:tcPr>
            <w:tcW w:w="697"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917141"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r>
      <w:tr w:rsidR="00BB7AD8" w14:paraId="06ABD88D" w14:textId="77777777" w:rsidTr="005E452B">
        <w:trPr>
          <w:trHeight w:val="319"/>
        </w:trPr>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1CB62C" w14:textId="77777777" w:rsidR="00B7712B" w:rsidRDefault="00B7712B">
            <w:pPr>
              <w:ind w:firstLine="709"/>
              <w:jc w:val="both"/>
              <w:rPr>
                <w:rFonts w:ascii="Times New Roman" w:eastAsia="Times New Roman" w:hAnsi="Times New Roman" w:cs="Times New Roman"/>
              </w:rPr>
            </w:pPr>
            <w:r>
              <w:rPr>
                <w:rFonts w:ascii="Times New Roman" w:eastAsia="Times New Roman" w:hAnsi="Times New Roman" w:cs="Times New Roman"/>
                <w:color w:val="000000"/>
              </w:rPr>
              <w:t>1</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856617" w14:textId="7CCEBE2F" w:rsidR="00B7712B" w:rsidRDefault="005E45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B7712B">
              <w:rPr>
                <w:rFonts w:ascii="Times New Roman" w:eastAsia="Times New Roman" w:hAnsi="Times New Roman" w:cs="Times New Roman"/>
                <w:b/>
                <w:sz w:val="24"/>
                <w:szCs w:val="24"/>
              </w:rPr>
              <w:t xml:space="preserve"> семестр </w:t>
            </w:r>
          </w:p>
        </w:tc>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AA4B5C" w14:textId="59EAE933" w:rsidR="00B7712B" w:rsidRPr="005E452B" w:rsidRDefault="00B7712B">
            <w:pPr>
              <w:rPr>
                <w:rFonts w:ascii="Times New Roman" w:eastAsia="Times New Roman" w:hAnsi="Times New Roman" w:cs="Times New Roman"/>
              </w:rPr>
            </w:pPr>
            <w:r w:rsidRPr="005E452B">
              <w:rPr>
                <w:rFonts w:ascii="Times New Roman" w:eastAsia="Times New Roman" w:hAnsi="Times New Roman" w:cs="Times New Roman"/>
              </w:rPr>
              <w:t>1</w:t>
            </w:r>
            <w:r w:rsidR="005E452B" w:rsidRPr="005E452B">
              <w:rPr>
                <w:rFonts w:ascii="Times New Roman" w:eastAsia="Times New Roman" w:hAnsi="Times New Roman" w:cs="Times New Roman"/>
              </w:rPr>
              <w:t>44</w:t>
            </w:r>
          </w:p>
        </w:tc>
        <w:tc>
          <w:tcPr>
            <w:tcW w:w="44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B19DB72" w14:textId="77777777" w:rsidR="00B7712B" w:rsidRPr="005E452B" w:rsidRDefault="00B7712B">
            <w:pPr>
              <w:rPr>
                <w:rFonts w:ascii="Times New Roman" w:eastAsia="Times New Roman" w:hAnsi="Times New Roman" w:cs="Times New Roman"/>
              </w:rPr>
            </w:pPr>
            <w:r w:rsidRPr="005E452B">
              <w:rPr>
                <w:rFonts w:ascii="Times New Roman" w:eastAsia="Times New Roman" w:hAnsi="Times New Roman" w:cs="Times New Roman"/>
              </w:rPr>
              <w:t>68</w:t>
            </w:r>
          </w:p>
        </w:tc>
        <w:tc>
          <w:tcPr>
            <w:tcW w:w="44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A0461C8" w14:textId="66367D84" w:rsidR="00B7712B" w:rsidRPr="005E452B" w:rsidRDefault="005E452B">
            <w:pPr>
              <w:rPr>
                <w:rFonts w:ascii="Times New Roman" w:eastAsia="Times New Roman" w:hAnsi="Times New Roman" w:cs="Times New Roman"/>
              </w:rPr>
            </w:pPr>
            <w:r w:rsidRPr="005E452B">
              <w:rPr>
                <w:rFonts w:ascii="Times New Roman" w:eastAsia="Times New Roman" w:hAnsi="Times New Roman" w:cs="Times New Roman"/>
              </w:rPr>
              <w:t>16</w:t>
            </w:r>
          </w:p>
        </w:tc>
        <w:tc>
          <w:tcPr>
            <w:tcW w:w="66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528066E" w14:textId="7C533572" w:rsidR="00B7712B" w:rsidRPr="005E452B" w:rsidRDefault="005E452B">
            <w:pPr>
              <w:rPr>
                <w:rFonts w:ascii="Times New Roman" w:eastAsia="Times New Roman" w:hAnsi="Times New Roman" w:cs="Times New Roman"/>
                <w:color w:val="FF0000"/>
              </w:rPr>
            </w:pPr>
            <w:r w:rsidRPr="005E452B">
              <w:rPr>
                <w:rFonts w:ascii="Times New Roman" w:eastAsia="Times New Roman" w:hAnsi="Times New Roman" w:cs="Times New Roman"/>
              </w:rPr>
              <w:t>52</w:t>
            </w:r>
          </w:p>
        </w:tc>
        <w:tc>
          <w:tcPr>
            <w:tcW w:w="85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B8B7C76" w14:textId="25A1689C" w:rsidR="00B7712B" w:rsidRPr="005E452B" w:rsidRDefault="005E452B">
            <w:pPr>
              <w:rPr>
                <w:rFonts w:ascii="Times New Roman" w:eastAsia="Times New Roman" w:hAnsi="Times New Roman" w:cs="Times New Roman"/>
              </w:rPr>
            </w:pPr>
            <w:r w:rsidRPr="005E452B">
              <w:rPr>
                <w:rFonts w:ascii="Times New Roman" w:eastAsia="Times New Roman" w:hAnsi="Times New Roman" w:cs="Times New Roman"/>
              </w:rPr>
              <w:t>76</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326DD3" w14:textId="77777777" w:rsidR="00B7712B" w:rsidRDefault="00B7712B">
            <w:pPr>
              <w:rPr>
                <w:rFonts w:ascii="Times New Roman" w:eastAsia="Times New Roman" w:hAnsi="Times New Roman" w:cs="Times New Roman"/>
              </w:rPr>
            </w:pPr>
          </w:p>
        </w:tc>
      </w:tr>
      <w:tr w:rsidR="00BB7AD8" w14:paraId="4387E9E3" w14:textId="77777777" w:rsidTr="00107E19">
        <w:trPr>
          <w:trHeight w:val="1586"/>
        </w:trPr>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9F42BD" w14:textId="77777777" w:rsidR="00B7712B" w:rsidRDefault="00B7712B" w:rsidP="002028F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3DCFFD67" w14:textId="77777777" w:rsidR="00B7712B" w:rsidRDefault="00B7712B" w:rsidP="002028FB">
            <w:pPr>
              <w:jc w:val="both"/>
              <w:rPr>
                <w:rFonts w:ascii="Times New Roman" w:eastAsia="Times New Roman" w:hAnsi="Times New Roman" w:cs="Times New Roman"/>
              </w:rPr>
            </w:pP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39251B" w14:textId="77777777" w:rsidR="00B7712B" w:rsidRDefault="00B7712B">
            <w:pPr>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 1.</w:t>
            </w:r>
            <w:r>
              <w:rPr>
                <w:rFonts w:ascii="Times New Roman" w:eastAsia="Times New Roman" w:hAnsi="Times New Roman" w:cs="Times New Roman"/>
                <w:sz w:val="24"/>
                <w:szCs w:val="24"/>
              </w:rPr>
              <w:t xml:space="preserve"> Культурология в системе гуманитарного знания.</w:t>
            </w:r>
          </w:p>
        </w:tc>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E51664E" w14:textId="65DA6F61" w:rsidR="00B7712B" w:rsidRPr="00C20613" w:rsidRDefault="00B7712B">
            <w:pPr>
              <w:rPr>
                <w:rFonts w:ascii="Times New Roman" w:eastAsia="Times New Roman" w:hAnsi="Times New Roman" w:cs="Times New Roman"/>
              </w:rPr>
            </w:pPr>
            <w:r w:rsidRPr="00C20613">
              <w:rPr>
                <w:rFonts w:ascii="Times New Roman" w:eastAsia="Times New Roman" w:hAnsi="Times New Roman" w:cs="Times New Roman"/>
              </w:rPr>
              <w:t>1</w:t>
            </w:r>
            <w:r w:rsidR="00C20613" w:rsidRPr="00C20613">
              <w:rPr>
                <w:rFonts w:ascii="Times New Roman" w:eastAsia="Times New Roman" w:hAnsi="Times New Roman" w:cs="Times New Roman"/>
              </w:rPr>
              <w:t>4</w:t>
            </w:r>
          </w:p>
        </w:tc>
        <w:tc>
          <w:tcPr>
            <w:tcW w:w="44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3CEB4F3" w14:textId="7D72C28C" w:rsidR="00B7712B" w:rsidRPr="00107E19" w:rsidRDefault="00C431B8">
            <w:pPr>
              <w:rPr>
                <w:rFonts w:ascii="Times New Roman" w:eastAsia="Times New Roman" w:hAnsi="Times New Roman" w:cs="Times New Roman"/>
              </w:rPr>
            </w:pPr>
            <w:r>
              <w:rPr>
                <w:rFonts w:ascii="Times New Roman" w:eastAsia="Times New Roman" w:hAnsi="Times New Roman" w:cs="Times New Roman"/>
              </w:rPr>
              <w:t>6</w:t>
            </w:r>
          </w:p>
        </w:tc>
        <w:tc>
          <w:tcPr>
            <w:tcW w:w="44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C00966E" w14:textId="1A0DCD89" w:rsidR="00B7712B" w:rsidRDefault="00C431B8">
            <w:pPr>
              <w:rPr>
                <w:rFonts w:ascii="Times New Roman" w:eastAsia="Times New Roman" w:hAnsi="Times New Roman" w:cs="Times New Roman"/>
              </w:rPr>
            </w:pPr>
            <w:r>
              <w:rPr>
                <w:rFonts w:ascii="Times New Roman" w:eastAsia="Times New Roman" w:hAnsi="Times New Roman" w:cs="Times New Roman"/>
              </w:rPr>
              <w:t>2</w:t>
            </w:r>
          </w:p>
        </w:tc>
        <w:tc>
          <w:tcPr>
            <w:tcW w:w="66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D97F717" w14:textId="1AD5C85E" w:rsidR="00B7712B" w:rsidRPr="00A170F2" w:rsidRDefault="00BB22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9EF1463" w14:textId="0AB8C148" w:rsidR="00B7712B" w:rsidRDefault="00702A5F">
            <w:pPr>
              <w:rPr>
                <w:rFonts w:ascii="Times New Roman" w:eastAsia="Times New Roman" w:hAnsi="Times New Roman" w:cs="Times New Roman"/>
              </w:rPr>
            </w:pPr>
            <w:r w:rsidRPr="00C42425">
              <w:rPr>
                <w:rFonts w:ascii="Times New Roman" w:eastAsia="Times New Roman" w:hAnsi="Times New Roman" w:cs="Times New Roman"/>
              </w:rPr>
              <w:t>8</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EDC41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Устный опрос</w:t>
            </w:r>
          </w:p>
        </w:tc>
      </w:tr>
      <w:tr w:rsidR="00BB7AD8" w14:paraId="6E19DEC9" w14:textId="77777777" w:rsidTr="00107E19">
        <w:trPr>
          <w:trHeight w:val="1586"/>
        </w:trPr>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E48051" w14:textId="611E1B61" w:rsidR="00B872D9" w:rsidRDefault="002028FB" w:rsidP="002028F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732B67" w14:textId="77777777" w:rsidR="00B872D9" w:rsidRPr="00F916F9" w:rsidRDefault="00BB7AD8">
            <w:pPr>
              <w:rPr>
                <w:rFonts w:ascii="Times New Roman" w:eastAsia="Times New Roman" w:hAnsi="Times New Roman" w:cs="Times New Roman"/>
                <w:b/>
                <w:sz w:val="24"/>
                <w:szCs w:val="24"/>
              </w:rPr>
            </w:pPr>
            <w:r w:rsidRPr="00F916F9">
              <w:rPr>
                <w:rFonts w:ascii="Times New Roman" w:eastAsia="Times New Roman" w:hAnsi="Times New Roman" w:cs="Times New Roman"/>
                <w:b/>
                <w:sz w:val="24"/>
                <w:szCs w:val="24"/>
              </w:rPr>
              <w:t>Тема 2.</w:t>
            </w:r>
          </w:p>
          <w:p w14:paraId="1D1B6118" w14:textId="0DA92D26" w:rsidR="00BB7AD8" w:rsidRPr="00C431B8" w:rsidRDefault="00BB7AD8" w:rsidP="00F916F9">
            <w:pPr>
              <w:rPr>
                <w:rFonts w:ascii="Times New Roman" w:eastAsia="Times New Roman" w:hAnsi="Times New Roman" w:cs="Times New Roman"/>
                <w:sz w:val="24"/>
                <w:szCs w:val="24"/>
              </w:rPr>
            </w:pPr>
            <w:r w:rsidRPr="00C431B8">
              <w:rPr>
                <w:rFonts w:ascii="Times New Roman" w:eastAsia="Times New Roman" w:hAnsi="Times New Roman" w:cs="Times New Roman"/>
                <w:sz w:val="24"/>
                <w:szCs w:val="24"/>
              </w:rPr>
              <w:t>Рождение мифов. Мифотворчество как важнейшее явление в культурной истории человека.</w:t>
            </w:r>
          </w:p>
        </w:tc>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E689C00" w14:textId="76E8B4AD" w:rsidR="00B872D9" w:rsidRPr="00C20613" w:rsidRDefault="00C20613">
            <w:pPr>
              <w:rPr>
                <w:rFonts w:ascii="Times New Roman" w:eastAsia="Times New Roman" w:hAnsi="Times New Roman" w:cs="Times New Roman"/>
              </w:rPr>
            </w:pPr>
            <w:r w:rsidRPr="00C20613">
              <w:rPr>
                <w:rFonts w:ascii="Times New Roman" w:eastAsia="Times New Roman" w:hAnsi="Times New Roman" w:cs="Times New Roman"/>
              </w:rPr>
              <w:t>16</w:t>
            </w:r>
          </w:p>
        </w:tc>
        <w:tc>
          <w:tcPr>
            <w:tcW w:w="44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E359460" w14:textId="2DBF3194" w:rsidR="00B872D9" w:rsidRPr="00C16393" w:rsidRDefault="00C431B8">
            <w:pPr>
              <w:rPr>
                <w:rFonts w:ascii="Times New Roman" w:eastAsia="Times New Roman" w:hAnsi="Times New Roman" w:cs="Times New Roman"/>
              </w:rPr>
            </w:pPr>
            <w:r w:rsidRPr="00C16393">
              <w:rPr>
                <w:rFonts w:ascii="Times New Roman" w:eastAsia="Times New Roman" w:hAnsi="Times New Roman" w:cs="Times New Roman"/>
              </w:rPr>
              <w:t>6</w:t>
            </w:r>
          </w:p>
        </w:tc>
        <w:tc>
          <w:tcPr>
            <w:tcW w:w="44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88A01AF" w14:textId="7606AF1D" w:rsidR="00B872D9" w:rsidRPr="00C16393" w:rsidRDefault="00C431B8">
            <w:pPr>
              <w:rPr>
                <w:rFonts w:ascii="Times New Roman" w:eastAsia="Times New Roman" w:hAnsi="Times New Roman" w:cs="Times New Roman"/>
              </w:rPr>
            </w:pPr>
            <w:r w:rsidRPr="00C16393">
              <w:rPr>
                <w:rFonts w:ascii="Times New Roman" w:eastAsia="Times New Roman" w:hAnsi="Times New Roman" w:cs="Times New Roman"/>
              </w:rPr>
              <w:t>2</w:t>
            </w:r>
          </w:p>
        </w:tc>
        <w:tc>
          <w:tcPr>
            <w:tcW w:w="66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6F9C78" w14:textId="5CF8F77B" w:rsidR="00B872D9" w:rsidRPr="006A1B7A" w:rsidRDefault="008B3A75">
            <w:pPr>
              <w:rPr>
                <w:rFonts w:ascii="Times New Roman" w:eastAsia="Times New Roman" w:hAnsi="Times New Roman" w:cs="Times New Roman"/>
              </w:rPr>
            </w:pPr>
            <w:r w:rsidRPr="006A1B7A">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1D29837" w14:textId="18645050" w:rsidR="00B872D9" w:rsidRPr="00C42425" w:rsidRDefault="00702A5F">
            <w:pPr>
              <w:rPr>
                <w:rFonts w:ascii="Times New Roman" w:eastAsia="Times New Roman" w:hAnsi="Times New Roman" w:cs="Times New Roman"/>
              </w:rPr>
            </w:pPr>
            <w:r w:rsidRPr="00C42425">
              <w:rPr>
                <w:rFonts w:ascii="Times New Roman" w:eastAsia="Times New Roman" w:hAnsi="Times New Roman" w:cs="Times New Roman"/>
              </w:rPr>
              <w:t>10</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2629AE" w14:textId="0C488BDB" w:rsidR="00B872D9" w:rsidRDefault="00BB7AD8">
            <w:pPr>
              <w:rPr>
                <w:rFonts w:ascii="Times New Roman" w:eastAsia="Times New Roman" w:hAnsi="Times New Roman" w:cs="Times New Roman"/>
              </w:rPr>
            </w:pPr>
            <w:r>
              <w:rPr>
                <w:rFonts w:ascii="Times New Roman" w:eastAsia="Times New Roman" w:hAnsi="Times New Roman" w:cs="Times New Roman"/>
              </w:rPr>
              <w:t>Доклад с презентацией</w:t>
            </w:r>
          </w:p>
        </w:tc>
      </w:tr>
      <w:tr w:rsidR="00BB7AD8" w14:paraId="190A25EF" w14:textId="77777777" w:rsidTr="00107E19">
        <w:trPr>
          <w:trHeight w:val="1447"/>
        </w:trPr>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49343" w14:textId="2957609D" w:rsidR="00B7712B" w:rsidRDefault="002028FB" w:rsidP="002028F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B7712B">
              <w:rPr>
                <w:rFonts w:ascii="Times New Roman" w:eastAsia="Times New Roman" w:hAnsi="Times New Roman" w:cs="Times New Roman"/>
                <w:color w:val="000000"/>
              </w:rPr>
              <w:t>.</w:t>
            </w:r>
          </w:p>
          <w:p w14:paraId="26325D77" w14:textId="77777777" w:rsidR="00B7712B" w:rsidRDefault="00B7712B" w:rsidP="002028FB">
            <w:pPr>
              <w:jc w:val="both"/>
              <w:rPr>
                <w:rFonts w:ascii="Times New Roman" w:eastAsia="Times New Roman" w:hAnsi="Times New Roman" w:cs="Times New Roman"/>
                <w:color w:val="000000"/>
              </w:rPr>
            </w:pP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3855D3" w14:textId="5FE02DFB" w:rsidR="00B7712B" w:rsidRDefault="00B7712B">
            <w:pPr>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 xml:space="preserve">Тема </w:t>
            </w:r>
            <w:r w:rsidR="00BB7AD8">
              <w:rPr>
                <w:rFonts w:ascii="Times New Roman" w:eastAsia="Times New Roman" w:hAnsi="Times New Roman" w:cs="Times New Roman"/>
                <w:b/>
                <w:sz w:val="24"/>
                <w:szCs w:val="24"/>
              </w:rPr>
              <w:t>3</w:t>
            </w:r>
            <w:r>
              <w:rPr>
                <w:rFonts w:ascii="Times New Roman" w:eastAsia="Times New Roman" w:hAnsi="Times New Roman" w:cs="Times New Roman"/>
                <w:sz w:val="24"/>
                <w:szCs w:val="24"/>
              </w:rPr>
              <w:t>. Основные направления, концепции и школы в культурологии.</w:t>
            </w:r>
          </w:p>
        </w:tc>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D417751" w14:textId="34F7E0E1" w:rsidR="00B7712B" w:rsidRPr="00151577" w:rsidRDefault="00C20613">
            <w:pPr>
              <w:rPr>
                <w:rFonts w:ascii="Times New Roman" w:eastAsia="Times New Roman" w:hAnsi="Times New Roman" w:cs="Times New Roman"/>
              </w:rPr>
            </w:pPr>
            <w:r w:rsidRPr="00151577">
              <w:rPr>
                <w:rFonts w:ascii="Times New Roman" w:eastAsia="Times New Roman" w:hAnsi="Times New Roman" w:cs="Times New Roman"/>
              </w:rPr>
              <w:t>16</w:t>
            </w:r>
          </w:p>
        </w:tc>
        <w:tc>
          <w:tcPr>
            <w:tcW w:w="44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38B150D" w14:textId="77777777" w:rsidR="00B7712B" w:rsidRPr="00C16393" w:rsidRDefault="00B7712B">
            <w:pPr>
              <w:rPr>
                <w:rFonts w:ascii="Times New Roman" w:eastAsia="Times New Roman" w:hAnsi="Times New Roman" w:cs="Times New Roman"/>
              </w:rPr>
            </w:pPr>
            <w:r w:rsidRPr="00C16393">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9B35729" w14:textId="1A057783" w:rsidR="00B7712B" w:rsidRPr="00C16393" w:rsidRDefault="00B8108A">
            <w:pPr>
              <w:rPr>
                <w:rFonts w:ascii="Times New Roman" w:eastAsia="Times New Roman" w:hAnsi="Times New Roman" w:cs="Times New Roman"/>
              </w:rPr>
            </w:pPr>
            <w:r w:rsidRPr="00C16393">
              <w:rPr>
                <w:rFonts w:ascii="Times New Roman" w:eastAsia="Times New Roman" w:hAnsi="Times New Roman" w:cs="Times New Roman"/>
              </w:rPr>
              <w:t>2</w:t>
            </w:r>
          </w:p>
        </w:tc>
        <w:tc>
          <w:tcPr>
            <w:tcW w:w="66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02385A7" w14:textId="0C715637" w:rsidR="00B7712B" w:rsidRPr="006A1B7A" w:rsidRDefault="00BB222B">
            <w:pPr>
              <w:rPr>
                <w:rFonts w:ascii="Times New Roman" w:eastAsia="Times New Roman" w:hAnsi="Times New Roman" w:cs="Times New Roman"/>
                <w:color w:val="FF0000"/>
              </w:rPr>
            </w:pPr>
            <w:r w:rsidRPr="006A1B7A">
              <w:rPr>
                <w:rFonts w:ascii="Times New Roman" w:eastAsia="Times New Roman" w:hAnsi="Times New Roman" w:cs="Times New Roman"/>
              </w:rPr>
              <w:t>6</w:t>
            </w:r>
          </w:p>
        </w:tc>
        <w:tc>
          <w:tcPr>
            <w:tcW w:w="85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DCB35A1" w14:textId="589C9C78" w:rsidR="00B7712B" w:rsidRPr="006A1B7A" w:rsidRDefault="00DD1E11">
            <w:pPr>
              <w:rPr>
                <w:rFonts w:ascii="Times New Roman" w:eastAsia="Times New Roman" w:hAnsi="Times New Roman" w:cs="Times New Roman"/>
              </w:rPr>
            </w:pPr>
            <w:r w:rsidRPr="006A1B7A">
              <w:rPr>
                <w:rFonts w:ascii="Times New Roman" w:eastAsia="Times New Roman" w:hAnsi="Times New Roman" w:cs="Times New Roman"/>
              </w:rPr>
              <w:t>8</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64D52C" w14:textId="77777777" w:rsidR="00BB7AD8" w:rsidRDefault="00BB7AD8">
            <w:pPr>
              <w:rPr>
                <w:rFonts w:ascii="Times New Roman" w:eastAsia="Times New Roman" w:hAnsi="Times New Roman" w:cs="Times New Roman"/>
              </w:rPr>
            </w:pPr>
            <w:r>
              <w:rPr>
                <w:rFonts w:ascii="Times New Roman" w:eastAsia="Times New Roman" w:hAnsi="Times New Roman" w:cs="Times New Roman"/>
              </w:rPr>
              <w:t>Устный опрос,</w:t>
            </w:r>
          </w:p>
          <w:p w14:paraId="07D532CA" w14:textId="3650E6CD" w:rsidR="00B7712B" w:rsidRDefault="005D5209">
            <w:pPr>
              <w:rPr>
                <w:rFonts w:ascii="Times New Roman" w:eastAsia="Times New Roman" w:hAnsi="Times New Roman" w:cs="Times New Roman"/>
              </w:rPr>
            </w:pPr>
            <w:r>
              <w:rPr>
                <w:rFonts w:ascii="Times New Roman" w:eastAsia="Times New Roman" w:hAnsi="Times New Roman" w:cs="Times New Roman"/>
              </w:rPr>
              <w:t>п</w:t>
            </w:r>
            <w:r w:rsidR="00B7712B">
              <w:rPr>
                <w:rFonts w:ascii="Times New Roman" w:eastAsia="Times New Roman" w:hAnsi="Times New Roman" w:cs="Times New Roman"/>
              </w:rPr>
              <w:t>исьменный тест</w:t>
            </w:r>
          </w:p>
        </w:tc>
      </w:tr>
      <w:tr w:rsidR="00C20613" w14:paraId="13D7BC3E" w14:textId="77777777" w:rsidTr="00107E19">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5DFE4B" w14:textId="727C2170" w:rsidR="00C20613" w:rsidRDefault="002028FB" w:rsidP="00C20613">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C20613">
              <w:rPr>
                <w:rFonts w:ascii="Times New Roman" w:eastAsia="Times New Roman" w:hAnsi="Times New Roman" w:cs="Times New Roman"/>
                <w:color w:val="000000"/>
              </w:rPr>
              <w:t>.</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F14D1F" w14:textId="58B32089" w:rsidR="00C20613" w:rsidRDefault="00C20613" w:rsidP="00C2061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4. </w:t>
            </w:r>
            <w:r>
              <w:rPr>
                <w:rFonts w:ascii="Times New Roman" w:eastAsia="Times New Roman" w:hAnsi="Times New Roman" w:cs="Times New Roman"/>
                <w:sz w:val="24"/>
                <w:szCs w:val="24"/>
              </w:rPr>
              <w:t xml:space="preserve">Морфология культуры, </w:t>
            </w:r>
            <w:r>
              <w:rPr>
                <w:rFonts w:ascii="Times New Roman" w:eastAsia="Times New Roman" w:hAnsi="Times New Roman" w:cs="Times New Roman"/>
                <w:sz w:val="24"/>
                <w:szCs w:val="24"/>
              </w:rPr>
              <w:lastRenderedPageBreak/>
              <w:t>происхождение и сущность культуры.</w:t>
            </w:r>
          </w:p>
        </w:tc>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128A236" w14:textId="6D150C5A" w:rsidR="00C20613" w:rsidRPr="00151577" w:rsidRDefault="00C20613" w:rsidP="00C20613">
            <w:pPr>
              <w:rPr>
                <w:rFonts w:ascii="Times New Roman" w:eastAsia="Times New Roman" w:hAnsi="Times New Roman" w:cs="Times New Roman"/>
              </w:rPr>
            </w:pPr>
            <w:r w:rsidRPr="00151577">
              <w:rPr>
                <w:rFonts w:ascii="Times New Roman" w:eastAsia="Times New Roman" w:hAnsi="Times New Roman" w:cs="Times New Roman"/>
              </w:rPr>
              <w:lastRenderedPageBreak/>
              <w:t>14</w:t>
            </w:r>
          </w:p>
        </w:tc>
        <w:tc>
          <w:tcPr>
            <w:tcW w:w="44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EE3C683" w14:textId="77777777" w:rsidR="00C20613" w:rsidRPr="00C16393" w:rsidRDefault="00C20613" w:rsidP="00C20613">
            <w:pPr>
              <w:rPr>
                <w:rFonts w:ascii="Times New Roman" w:eastAsia="Times New Roman" w:hAnsi="Times New Roman" w:cs="Times New Roman"/>
              </w:rPr>
            </w:pPr>
            <w:r w:rsidRPr="00C16393">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34361B7" w14:textId="0377A381" w:rsidR="00C20613" w:rsidRPr="00C16393" w:rsidRDefault="00B8108A" w:rsidP="00C20613">
            <w:pPr>
              <w:rPr>
                <w:rFonts w:ascii="Times New Roman" w:eastAsia="Times New Roman" w:hAnsi="Times New Roman" w:cs="Times New Roman"/>
              </w:rPr>
            </w:pPr>
            <w:r w:rsidRPr="00C16393">
              <w:rPr>
                <w:rFonts w:ascii="Times New Roman" w:eastAsia="Times New Roman" w:hAnsi="Times New Roman" w:cs="Times New Roman"/>
              </w:rPr>
              <w:t>2</w:t>
            </w:r>
          </w:p>
        </w:tc>
        <w:tc>
          <w:tcPr>
            <w:tcW w:w="66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B085FF3" w14:textId="280EB7C8" w:rsidR="00C20613" w:rsidRPr="006A1B7A" w:rsidRDefault="00BB222B" w:rsidP="00C20613">
            <w:pPr>
              <w:rPr>
                <w:rFonts w:ascii="Times New Roman" w:eastAsia="Times New Roman" w:hAnsi="Times New Roman" w:cs="Times New Roman"/>
                <w:color w:val="FF0000"/>
              </w:rPr>
            </w:pPr>
            <w:r w:rsidRPr="006A1B7A">
              <w:rPr>
                <w:rFonts w:ascii="Times New Roman" w:eastAsia="Times New Roman" w:hAnsi="Times New Roman" w:cs="Times New Roman"/>
              </w:rPr>
              <w:t>6</w:t>
            </w:r>
          </w:p>
        </w:tc>
        <w:tc>
          <w:tcPr>
            <w:tcW w:w="85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B55EF81" w14:textId="0994F0E2" w:rsidR="00C20613" w:rsidRPr="006A1B7A" w:rsidRDefault="000D3680" w:rsidP="00C20613">
            <w:pPr>
              <w:rPr>
                <w:rFonts w:ascii="Times New Roman" w:eastAsia="Times New Roman" w:hAnsi="Times New Roman" w:cs="Times New Roman"/>
              </w:rPr>
            </w:pPr>
            <w:r>
              <w:rPr>
                <w:rFonts w:ascii="Times New Roman" w:eastAsia="Times New Roman" w:hAnsi="Times New Roman" w:cs="Times New Roman"/>
              </w:rPr>
              <w:t>6</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D1F603" w14:textId="2898C452" w:rsidR="00C20613" w:rsidRDefault="00C20613" w:rsidP="00C20613">
            <w:pPr>
              <w:rPr>
                <w:rFonts w:ascii="Times New Roman" w:eastAsia="Times New Roman" w:hAnsi="Times New Roman" w:cs="Times New Roman"/>
              </w:rPr>
            </w:pPr>
            <w:r>
              <w:rPr>
                <w:rFonts w:ascii="Times New Roman" w:eastAsia="Times New Roman" w:hAnsi="Times New Roman" w:cs="Times New Roman"/>
              </w:rPr>
              <w:t xml:space="preserve">Устный опрос, доклад с </w:t>
            </w:r>
            <w:r>
              <w:rPr>
                <w:rFonts w:ascii="Times New Roman" w:eastAsia="Times New Roman" w:hAnsi="Times New Roman" w:cs="Times New Roman"/>
              </w:rPr>
              <w:lastRenderedPageBreak/>
              <w:t>презентацией</w:t>
            </w:r>
          </w:p>
        </w:tc>
      </w:tr>
      <w:tr w:rsidR="00C20613" w14:paraId="00B6482D" w14:textId="77777777" w:rsidTr="00107E19">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5D4068" w14:textId="0319E07B" w:rsidR="00C20613" w:rsidRDefault="002028FB" w:rsidP="00C20613">
            <w:pP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5</w:t>
            </w:r>
            <w:r w:rsidR="00C20613">
              <w:rPr>
                <w:rFonts w:ascii="Times New Roman" w:eastAsia="Times New Roman" w:hAnsi="Times New Roman" w:cs="Times New Roman"/>
                <w:color w:val="000000"/>
              </w:rPr>
              <w:t>.</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7CC43A" w14:textId="6AF40E58" w:rsidR="00C20613" w:rsidRDefault="00C20613" w:rsidP="00C2061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5. </w:t>
            </w:r>
            <w:r>
              <w:rPr>
                <w:rFonts w:ascii="Times New Roman" w:eastAsia="Times New Roman" w:hAnsi="Times New Roman" w:cs="Times New Roman"/>
                <w:sz w:val="24"/>
                <w:szCs w:val="24"/>
              </w:rPr>
              <w:t>Динамика культуры.</w:t>
            </w:r>
          </w:p>
        </w:tc>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780B4DF" w14:textId="09A03BC9" w:rsidR="00C20613" w:rsidRPr="00151577" w:rsidRDefault="00C20613" w:rsidP="00C20613">
            <w:pPr>
              <w:rPr>
                <w:rFonts w:ascii="Times New Roman" w:eastAsia="Times New Roman" w:hAnsi="Times New Roman" w:cs="Times New Roman"/>
              </w:rPr>
            </w:pPr>
            <w:r w:rsidRPr="00151577">
              <w:rPr>
                <w:rFonts w:ascii="Times New Roman" w:eastAsia="Times New Roman" w:hAnsi="Times New Roman" w:cs="Times New Roman"/>
              </w:rPr>
              <w:t>14</w:t>
            </w:r>
          </w:p>
        </w:tc>
        <w:tc>
          <w:tcPr>
            <w:tcW w:w="44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FA793A5" w14:textId="77777777" w:rsidR="00C20613" w:rsidRPr="00520F12" w:rsidRDefault="00C20613" w:rsidP="00C20613">
            <w:pPr>
              <w:rPr>
                <w:rFonts w:ascii="Times New Roman" w:eastAsia="Times New Roman" w:hAnsi="Times New Roman" w:cs="Times New Roman"/>
              </w:rPr>
            </w:pPr>
            <w:r w:rsidRPr="00520F12">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AD80978" w14:textId="62776427" w:rsidR="00C20613" w:rsidRPr="00520F12" w:rsidRDefault="00B8108A" w:rsidP="00C20613">
            <w:pPr>
              <w:rPr>
                <w:rFonts w:ascii="Times New Roman" w:eastAsia="Times New Roman" w:hAnsi="Times New Roman" w:cs="Times New Roman"/>
              </w:rPr>
            </w:pPr>
            <w:r w:rsidRPr="00520F12">
              <w:rPr>
                <w:rFonts w:ascii="Times New Roman" w:eastAsia="Times New Roman" w:hAnsi="Times New Roman" w:cs="Times New Roman"/>
              </w:rPr>
              <w:t>2</w:t>
            </w:r>
          </w:p>
        </w:tc>
        <w:tc>
          <w:tcPr>
            <w:tcW w:w="66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CF002FA" w14:textId="2D57E043" w:rsidR="00C20613" w:rsidRPr="00520F12" w:rsidRDefault="00BB222B" w:rsidP="00C20613">
            <w:pPr>
              <w:rPr>
                <w:rFonts w:ascii="Times New Roman" w:eastAsia="Times New Roman" w:hAnsi="Times New Roman" w:cs="Times New Roman"/>
              </w:rPr>
            </w:pPr>
            <w:r w:rsidRPr="00520F12">
              <w:rPr>
                <w:rFonts w:ascii="Times New Roman" w:eastAsia="Times New Roman" w:hAnsi="Times New Roman" w:cs="Times New Roman"/>
              </w:rPr>
              <w:t>6</w:t>
            </w:r>
          </w:p>
        </w:tc>
        <w:tc>
          <w:tcPr>
            <w:tcW w:w="85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EAF2E79" w14:textId="414B06E5" w:rsidR="00C20613" w:rsidRPr="006A1B7A" w:rsidRDefault="000D3680" w:rsidP="00C20613">
            <w:pPr>
              <w:rPr>
                <w:rFonts w:ascii="Times New Roman" w:eastAsia="Times New Roman" w:hAnsi="Times New Roman" w:cs="Times New Roman"/>
              </w:rPr>
            </w:pPr>
            <w:r>
              <w:rPr>
                <w:rFonts w:ascii="Times New Roman" w:eastAsia="Times New Roman" w:hAnsi="Times New Roman" w:cs="Times New Roman"/>
              </w:rPr>
              <w:t>6</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E9EC66" w14:textId="77777777" w:rsidR="00C20613" w:rsidRDefault="00C20613" w:rsidP="00C20613">
            <w:pPr>
              <w:rPr>
                <w:rFonts w:ascii="Times New Roman" w:eastAsia="Times New Roman" w:hAnsi="Times New Roman" w:cs="Times New Roman"/>
              </w:rPr>
            </w:pPr>
            <w:r>
              <w:rPr>
                <w:rFonts w:ascii="Times New Roman" w:eastAsia="Times New Roman" w:hAnsi="Times New Roman" w:cs="Times New Roman"/>
              </w:rPr>
              <w:t>Устный опрос,</w:t>
            </w:r>
          </w:p>
          <w:p w14:paraId="3196C953" w14:textId="2FD7395C" w:rsidR="00C20613" w:rsidRDefault="00C20613" w:rsidP="00C20613">
            <w:pPr>
              <w:rPr>
                <w:rFonts w:ascii="Times New Roman" w:eastAsia="Times New Roman" w:hAnsi="Times New Roman" w:cs="Times New Roman"/>
              </w:rPr>
            </w:pPr>
            <w:r>
              <w:rPr>
                <w:rFonts w:ascii="Times New Roman" w:eastAsia="Times New Roman" w:hAnsi="Times New Roman" w:cs="Times New Roman"/>
              </w:rPr>
              <w:t>эссе</w:t>
            </w:r>
          </w:p>
        </w:tc>
      </w:tr>
      <w:tr w:rsidR="00C20613" w14:paraId="42CD9F39" w14:textId="77777777" w:rsidTr="00107E19">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FBA3B6" w14:textId="3BA3ED26" w:rsidR="00C20613" w:rsidRDefault="002028FB" w:rsidP="00C20613">
            <w:pPr>
              <w:rPr>
                <w:rFonts w:ascii="Times New Roman" w:eastAsia="Times New Roman" w:hAnsi="Times New Roman" w:cs="Times New Roman"/>
                <w:color w:val="000000"/>
              </w:rPr>
            </w:pPr>
            <w:r>
              <w:rPr>
                <w:rFonts w:ascii="Times New Roman" w:eastAsia="Times New Roman" w:hAnsi="Times New Roman" w:cs="Times New Roman"/>
                <w:color w:val="000000"/>
              </w:rPr>
              <w:t>6</w:t>
            </w:r>
            <w:r w:rsidR="00C20613">
              <w:rPr>
                <w:rFonts w:ascii="Times New Roman" w:eastAsia="Times New Roman" w:hAnsi="Times New Roman" w:cs="Times New Roman"/>
                <w:color w:val="000000"/>
              </w:rPr>
              <w:t>.</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C47441" w14:textId="6EC04DC5" w:rsidR="00C20613" w:rsidRDefault="00C20613" w:rsidP="00C2061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6. </w:t>
            </w:r>
            <w:r>
              <w:rPr>
                <w:rFonts w:ascii="Times New Roman" w:eastAsia="Times New Roman" w:hAnsi="Times New Roman" w:cs="Times New Roman"/>
                <w:sz w:val="24"/>
                <w:szCs w:val="24"/>
              </w:rPr>
              <w:t>Типология культуры.</w:t>
            </w:r>
          </w:p>
        </w:tc>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EACBFA7" w14:textId="353D0B0A" w:rsidR="00C20613" w:rsidRPr="00151577" w:rsidRDefault="00C20613" w:rsidP="00C20613">
            <w:pPr>
              <w:rPr>
                <w:rFonts w:ascii="Times New Roman" w:eastAsia="Times New Roman" w:hAnsi="Times New Roman" w:cs="Times New Roman"/>
              </w:rPr>
            </w:pPr>
            <w:r w:rsidRPr="00151577">
              <w:rPr>
                <w:rFonts w:ascii="Times New Roman" w:eastAsia="Times New Roman" w:hAnsi="Times New Roman" w:cs="Times New Roman"/>
              </w:rPr>
              <w:t>14</w:t>
            </w:r>
          </w:p>
        </w:tc>
        <w:tc>
          <w:tcPr>
            <w:tcW w:w="44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4411B91" w14:textId="13E6811E" w:rsidR="00C20613" w:rsidRPr="00520F12" w:rsidRDefault="00C431B8" w:rsidP="00C20613">
            <w:pPr>
              <w:rPr>
                <w:rFonts w:ascii="Times New Roman" w:eastAsia="Times New Roman" w:hAnsi="Times New Roman" w:cs="Times New Roman"/>
              </w:rPr>
            </w:pPr>
            <w:r w:rsidRPr="00520F12">
              <w:rPr>
                <w:rFonts w:ascii="Times New Roman" w:eastAsia="Times New Roman" w:hAnsi="Times New Roman" w:cs="Times New Roman"/>
              </w:rPr>
              <w:t>6</w:t>
            </w:r>
          </w:p>
        </w:tc>
        <w:tc>
          <w:tcPr>
            <w:tcW w:w="44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0CB88D5" w14:textId="4B8E0BD7" w:rsidR="00C20613" w:rsidRPr="00520F12" w:rsidRDefault="00C431B8" w:rsidP="00C20613">
            <w:pPr>
              <w:rPr>
                <w:rFonts w:ascii="Times New Roman" w:eastAsia="Times New Roman" w:hAnsi="Times New Roman" w:cs="Times New Roman"/>
              </w:rPr>
            </w:pPr>
            <w:r w:rsidRPr="00520F12">
              <w:rPr>
                <w:rFonts w:ascii="Times New Roman" w:eastAsia="Times New Roman" w:hAnsi="Times New Roman" w:cs="Times New Roman"/>
              </w:rPr>
              <w:t>2</w:t>
            </w:r>
          </w:p>
        </w:tc>
        <w:tc>
          <w:tcPr>
            <w:tcW w:w="66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B4D1039" w14:textId="77777777" w:rsidR="00C20613" w:rsidRPr="00520F12" w:rsidRDefault="00C20613" w:rsidP="00C20613">
            <w:pPr>
              <w:rPr>
                <w:rFonts w:ascii="Times New Roman" w:eastAsia="Times New Roman" w:hAnsi="Times New Roman" w:cs="Times New Roman"/>
              </w:rPr>
            </w:pPr>
            <w:r w:rsidRPr="00520F12">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6742111" w14:textId="24DCCC6B" w:rsidR="00C20613" w:rsidRPr="006A1B7A" w:rsidRDefault="00DD1E11" w:rsidP="00C20613">
            <w:pPr>
              <w:rPr>
                <w:rFonts w:ascii="Times New Roman" w:eastAsia="Times New Roman" w:hAnsi="Times New Roman" w:cs="Times New Roman"/>
              </w:rPr>
            </w:pPr>
            <w:r w:rsidRPr="006A1B7A">
              <w:rPr>
                <w:rFonts w:ascii="Times New Roman" w:eastAsia="Times New Roman" w:hAnsi="Times New Roman" w:cs="Times New Roman"/>
              </w:rPr>
              <w:t>8</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55228" w14:textId="67B42844" w:rsidR="00C20613" w:rsidRDefault="00C20613" w:rsidP="00C20613">
            <w:pPr>
              <w:rPr>
                <w:rFonts w:ascii="Times New Roman" w:eastAsia="Times New Roman" w:hAnsi="Times New Roman" w:cs="Times New Roman"/>
              </w:rPr>
            </w:pPr>
            <w:r>
              <w:rPr>
                <w:rFonts w:ascii="Times New Roman" w:eastAsia="Times New Roman" w:hAnsi="Times New Roman" w:cs="Times New Roman"/>
              </w:rPr>
              <w:t>Устный опрос, доклад с презентацией</w:t>
            </w:r>
          </w:p>
        </w:tc>
      </w:tr>
      <w:tr w:rsidR="00C20613" w14:paraId="04CF636E" w14:textId="77777777" w:rsidTr="00107E19">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622D9D" w14:textId="601509E3" w:rsidR="00C20613" w:rsidRDefault="002028FB" w:rsidP="00C20613">
            <w:pPr>
              <w:jc w:val="both"/>
              <w:rPr>
                <w:rFonts w:ascii="Times New Roman" w:eastAsia="Times New Roman" w:hAnsi="Times New Roman" w:cs="Times New Roman"/>
                <w:color w:val="000000"/>
              </w:rPr>
            </w:pPr>
            <w:r>
              <w:rPr>
                <w:rFonts w:ascii="Times New Roman" w:eastAsia="Times New Roman" w:hAnsi="Times New Roman" w:cs="Times New Roman"/>
                <w:color w:val="000000"/>
              </w:rPr>
              <w:t>7</w:t>
            </w:r>
            <w:r w:rsidR="00C20613">
              <w:rPr>
                <w:rFonts w:ascii="Times New Roman" w:eastAsia="Times New Roman" w:hAnsi="Times New Roman" w:cs="Times New Roman"/>
                <w:color w:val="000000"/>
              </w:rPr>
              <w:t>.</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7CCD0F" w14:textId="6274661E" w:rsidR="00C20613" w:rsidRDefault="00C20613" w:rsidP="00C2061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7. </w:t>
            </w:r>
            <w:r>
              <w:rPr>
                <w:rFonts w:ascii="Times New Roman" w:eastAsia="Times New Roman" w:hAnsi="Times New Roman" w:cs="Times New Roman"/>
                <w:sz w:val="24"/>
                <w:szCs w:val="24"/>
              </w:rPr>
              <w:t>Онтология культуры.</w:t>
            </w:r>
          </w:p>
        </w:tc>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8D376F1" w14:textId="24D13D89" w:rsidR="00C20613" w:rsidRPr="00151577" w:rsidRDefault="00C20613" w:rsidP="00C20613">
            <w:pPr>
              <w:rPr>
                <w:rFonts w:ascii="Times New Roman" w:eastAsia="Times New Roman" w:hAnsi="Times New Roman" w:cs="Times New Roman"/>
              </w:rPr>
            </w:pPr>
            <w:r w:rsidRPr="00151577">
              <w:rPr>
                <w:rFonts w:ascii="Times New Roman" w:eastAsia="Times New Roman" w:hAnsi="Times New Roman" w:cs="Times New Roman"/>
              </w:rPr>
              <w:t>14</w:t>
            </w:r>
          </w:p>
        </w:tc>
        <w:tc>
          <w:tcPr>
            <w:tcW w:w="44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386C1C3" w14:textId="59DD642E" w:rsidR="00C20613" w:rsidRPr="00520F12" w:rsidRDefault="00C16393" w:rsidP="00C20613">
            <w:pPr>
              <w:rPr>
                <w:rFonts w:ascii="Times New Roman" w:eastAsia="Times New Roman" w:hAnsi="Times New Roman" w:cs="Times New Roman"/>
              </w:rPr>
            </w:pPr>
            <w:r w:rsidRPr="00520F12">
              <w:rPr>
                <w:rFonts w:ascii="Times New Roman" w:eastAsia="Times New Roman" w:hAnsi="Times New Roman" w:cs="Times New Roman"/>
              </w:rPr>
              <w:t>6</w:t>
            </w:r>
          </w:p>
        </w:tc>
        <w:tc>
          <w:tcPr>
            <w:tcW w:w="44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3C427E0" w14:textId="4186A1E1" w:rsidR="00C20613" w:rsidRPr="00520F12" w:rsidRDefault="00C16393" w:rsidP="00C20613">
            <w:pPr>
              <w:rPr>
                <w:rFonts w:ascii="Times New Roman" w:eastAsia="Times New Roman" w:hAnsi="Times New Roman" w:cs="Times New Roman"/>
              </w:rPr>
            </w:pPr>
            <w:r w:rsidRPr="00520F12">
              <w:rPr>
                <w:rFonts w:ascii="Times New Roman" w:eastAsia="Times New Roman" w:hAnsi="Times New Roman" w:cs="Times New Roman"/>
              </w:rPr>
              <w:t>-</w:t>
            </w:r>
          </w:p>
        </w:tc>
        <w:tc>
          <w:tcPr>
            <w:tcW w:w="66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73AA95C" w14:textId="6DC761FE" w:rsidR="00C20613" w:rsidRPr="00520F12" w:rsidRDefault="00BB222B" w:rsidP="00C20613">
            <w:pPr>
              <w:rPr>
                <w:rFonts w:ascii="Times New Roman" w:eastAsia="Times New Roman" w:hAnsi="Times New Roman" w:cs="Times New Roman"/>
              </w:rPr>
            </w:pPr>
            <w:r w:rsidRPr="00520F12">
              <w:rPr>
                <w:rFonts w:ascii="Times New Roman" w:eastAsia="Times New Roman" w:hAnsi="Times New Roman" w:cs="Times New Roman"/>
              </w:rPr>
              <w:t>6</w:t>
            </w:r>
          </w:p>
        </w:tc>
        <w:tc>
          <w:tcPr>
            <w:tcW w:w="85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07FFCA6" w14:textId="640DF61A" w:rsidR="00C20613" w:rsidRPr="006A1B7A" w:rsidRDefault="00DD1E11" w:rsidP="00C20613">
            <w:pPr>
              <w:rPr>
                <w:rFonts w:ascii="Times New Roman" w:eastAsia="Times New Roman" w:hAnsi="Times New Roman" w:cs="Times New Roman"/>
              </w:rPr>
            </w:pPr>
            <w:r w:rsidRPr="006A1B7A">
              <w:rPr>
                <w:rFonts w:ascii="Times New Roman" w:eastAsia="Times New Roman" w:hAnsi="Times New Roman" w:cs="Times New Roman"/>
              </w:rPr>
              <w:t>8</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0C380F" w14:textId="267E67F0" w:rsidR="00C20613" w:rsidRDefault="00C20613" w:rsidP="00C20613">
            <w:pPr>
              <w:rPr>
                <w:rFonts w:ascii="Times New Roman" w:eastAsia="Times New Roman" w:hAnsi="Times New Roman" w:cs="Times New Roman"/>
              </w:rPr>
            </w:pPr>
            <w:r>
              <w:rPr>
                <w:rFonts w:ascii="Times New Roman" w:eastAsia="Times New Roman" w:hAnsi="Times New Roman" w:cs="Times New Roman"/>
              </w:rPr>
              <w:t>доклад с презентацией</w:t>
            </w:r>
          </w:p>
        </w:tc>
      </w:tr>
      <w:tr w:rsidR="00C20613" w14:paraId="2911D0CD" w14:textId="77777777" w:rsidTr="00107E19">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262D7B" w14:textId="1EE5FCE4" w:rsidR="00C20613" w:rsidRDefault="002028FB" w:rsidP="00C20613">
            <w:pPr>
              <w:jc w:val="both"/>
              <w:rPr>
                <w:rFonts w:ascii="Times New Roman" w:eastAsia="Times New Roman" w:hAnsi="Times New Roman" w:cs="Times New Roman"/>
                <w:color w:val="000000"/>
              </w:rPr>
            </w:pPr>
            <w:r>
              <w:rPr>
                <w:rFonts w:ascii="Times New Roman" w:eastAsia="Times New Roman" w:hAnsi="Times New Roman" w:cs="Times New Roman"/>
                <w:color w:val="000000"/>
              </w:rPr>
              <w:t>8</w:t>
            </w:r>
            <w:r w:rsidR="00C20613">
              <w:rPr>
                <w:rFonts w:ascii="Times New Roman" w:eastAsia="Times New Roman" w:hAnsi="Times New Roman" w:cs="Times New Roman"/>
                <w:color w:val="000000"/>
              </w:rPr>
              <w:t>.</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AB9C35" w14:textId="5A663043" w:rsidR="00C20613" w:rsidRDefault="00C20613" w:rsidP="00C2061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8. </w:t>
            </w:r>
            <w:r>
              <w:rPr>
                <w:rFonts w:ascii="Times New Roman" w:eastAsia="Times New Roman" w:hAnsi="Times New Roman" w:cs="Times New Roman"/>
                <w:sz w:val="24"/>
                <w:szCs w:val="24"/>
              </w:rPr>
              <w:t>Актуальные проблемы развития культуры современного общества.</w:t>
            </w:r>
          </w:p>
        </w:tc>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4944C88" w14:textId="4BD7BB11" w:rsidR="00C20613" w:rsidRPr="00151577" w:rsidRDefault="00C20613" w:rsidP="00C20613">
            <w:pPr>
              <w:rPr>
                <w:rFonts w:ascii="Times New Roman" w:eastAsia="Times New Roman" w:hAnsi="Times New Roman" w:cs="Times New Roman"/>
              </w:rPr>
            </w:pPr>
            <w:r w:rsidRPr="00151577">
              <w:rPr>
                <w:rFonts w:ascii="Times New Roman" w:eastAsia="Times New Roman" w:hAnsi="Times New Roman" w:cs="Times New Roman"/>
              </w:rPr>
              <w:t>14</w:t>
            </w:r>
          </w:p>
        </w:tc>
        <w:tc>
          <w:tcPr>
            <w:tcW w:w="44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848EED8" w14:textId="77777777" w:rsidR="00C20613" w:rsidRPr="00520F12" w:rsidRDefault="00C20613" w:rsidP="00C20613">
            <w:pPr>
              <w:rPr>
                <w:rFonts w:ascii="Times New Roman" w:eastAsia="Times New Roman" w:hAnsi="Times New Roman" w:cs="Times New Roman"/>
              </w:rPr>
            </w:pPr>
            <w:r w:rsidRPr="00520F12">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0FFD4F9" w14:textId="15C7AB03" w:rsidR="00C20613" w:rsidRPr="00520F12" w:rsidRDefault="00B8108A" w:rsidP="00C20613">
            <w:pPr>
              <w:rPr>
                <w:rFonts w:ascii="Times New Roman" w:eastAsia="Times New Roman" w:hAnsi="Times New Roman" w:cs="Times New Roman"/>
              </w:rPr>
            </w:pPr>
            <w:r w:rsidRPr="00520F12">
              <w:rPr>
                <w:rFonts w:ascii="Times New Roman" w:eastAsia="Times New Roman" w:hAnsi="Times New Roman" w:cs="Times New Roman"/>
              </w:rPr>
              <w:t>2</w:t>
            </w:r>
          </w:p>
        </w:tc>
        <w:tc>
          <w:tcPr>
            <w:tcW w:w="66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19A1BB8" w14:textId="4F7CC962" w:rsidR="00C20613" w:rsidRPr="00520F12" w:rsidRDefault="00BB222B" w:rsidP="00C20613">
            <w:pPr>
              <w:rPr>
                <w:rFonts w:ascii="Times New Roman" w:eastAsia="Times New Roman" w:hAnsi="Times New Roman" w:cs="Times New Roman"/>
              </w:rPr>
            </w:pPr>
            <w:r w:rsidRPr="00520F12">
              <w:rPr>
                <w:rFonts w:ascii="Times New Roman" w:eastAsia="Times New Roman" w:hAnsi="Times New Roman" w:cs="Times New Roman"/>
              </w:rPr>
              <w:t>6</w:t>
            </w:r>
          </w:p>
        </w:tc>
        <w:tc>
          <w:tcPr>
            <w:tcW w:w="85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0260B5A" w14:textId="523D7D82" w:rsidR="00C20613" w:rsidRPr="006A1B7A" w:rsidRDefault="000D3680" w:rsidP="00C20613">
            <w:pPr>
              <w:rPr>
                <w:rFonts w:ascii="Times New Roman" w:eastAsia="Times New Roman" w:hAnsi="Times New Roman" w:cs="Times New Roman"/>
              </w:rPr>
            </w:pPr>
            <w:r>
              <w:rPr>
                <w:rFonts w:ascii="Times New Roman" w:eastAsia="Times New Roman" w:hAnsi="Times New Roman" w:cs="Times New Roman"/>
              </w:rPr>
              <w:t>6</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36EE80" w14:textId="6740F706" w:rsidR="00C20613" w:rsidRDefault="00C20613" w:rsidP="00C20613">
            <w:pPr>
              <w:rPr>
                <w:rFonts w:ascii="Times New Roman" w:eastAsia="Times New Roman" w:hAnsi="Times New Roman" w:cs="Times New Roman"/>
              </w:rPr>
            </w:pPr>
            <w:r>
              <w:rPr>
                <w:rFonts w:ascii="Times New Roman" w:eastAsia="Times New Roman" w:hAnsi="Times New Roman" w:cs="Times New Roman"/>
              </w:rPr>
              <w:t>Письменный тест,</w:t>
            </w:r>
          </w:p>
          <w:p w14:paraId="2E8E6DAA" w14:textId="1D565E85" w:rsidR="00C20613" w:rsidRDefault="00C20613" w:rsidP="00C20613">
            <w:pPr>
              <w:rPr>
                <w:rFonts w:ascii="Times New Roman" w:eastAsia="Times New Roman" w:hAnsi="Times New Roman" w:cs="Times New Roman"/>
              </w:rPr>
            </w:pPr>
            <w:r>
              <w:rPr>
                <w:rFonts w:ascii="Times New Roman" w:eastAsia="Times New Roman" w:hAnsi="Times New Roman" w:cs="Times New Roman"/>
              </w:rPr>
              <w:t>устный опрос</w:t>
            </w:r>
          </w:p>
        </w:tc>
      </w:tr>
      <w:tr w:rsidR="00C20613" w14:paraId="1A6FAF36" w14:textId="77777777" w:rsidTr="00107E19">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840B3C" w14:textId="02E8760B" w:rsidR="00C20613" w:rsidRDefault="002028FB" w:rsidP="00C20613">
            <w:pPr>
              <w:jc w:val="both"/>
              <w:rPr>
                <w:rFonts w:ascii="Times New Roman" w:eastAsia="Times New Roman" w:hAnsi="Times New Roman" w:cs="Times New Roman"/>
                <w:color w:val="000000"/>
              </w:rPr>
            </w:pPr>
            <w:r>
              <w:rPr>
                <w:rFonts w:ascii="Times New Roman" w:eastAsia="Times New Roman" w:hAnsi="Times New Roman" w:cs="Times New Roman"/>
                <w:color w:val="000000"/>
              </w:rPr>
              <w:t>9</w:t>
            </w:r>
            <w:r w:rsidR="00C20613">
              <w:rPr>
                <w:rFonts w:ascii="Times New Roman" w:eastAsia="Times New Roman" w:hAnsi="Times New Roman" w:cs="Times New Roman"/>
                <w:color w:val="000000"/>
              </w:rPr>
              <w:t>.</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AFD092" w14:textId="1574E88A" w:rsidR="00C20613" w:rsidRDefault="00C20613" w:rsidP="00C2061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9. </w:t>
            </w:r>
            <w:r>
              <w:rPr>
                <w:rFonts w:ascii="Times New Roman" w:eastAsia="Times New Roman" w:hAnsi="Times New Roman" w:cs="Times New Roman"/>
                <w:sz w:val="24"/>
                <w:szCs w:val="24"/>
              </w:rPr>
              <w:t>Диалог и взаимодействие культур в современных условиях. Межкультурная коммуникация.</w:t>
            </w:r>
          </w:p>
        </w:tc>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AE1275E" w14:textId="11793243" w:rsidR="00C20613" w:rsidRPr="00151577" w:rsidRDefault="00C20613" w:rsidP="00C20613">
            <w:pPr>
              <w:rPr>
                <w:rFonts w:ascii="Times New Roman" w:eastAsia="Times New Roman" w:hAnsi="Times New Roman" w:cs="Times New Roman"/>
              </w:rPr>
            </w:pPr>
            <w:r w:rsidRPr="00151577">
              <w:rPr>
                <w:rFonts w:ascii="Times New Roman" w:eastAsia="Times New Roman" w:hAnsi="Times New Roman" w:cs="Times New Roman"/>
              </w:rPr>
              <w:t>14</w:t>
            </w:r>
          </w:p>
        </w:tc>
        <w:tc>
          <w:tcPr>
            <w:tcW w:w="44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AFE8B5" w14:textId="6CAAD975" w:rsidR="00C20613" w:rsidRPr="00520F12" w:rsidRDefault="00C16393" w:rsidP="00C20613">
            <w:pPr>
              <w:rPr>
                <w:rFonts w:ascii="Times New Roman" w:eastAsia="Times New Roman" w:hAnsi="Times New Roman" w:cs="Times New Roman"/>
              </w:rPr>
            </w:pPr>
            <w:r w:rsidRPr="00520F12">
              <w:rPr>
                <w:rFonts w:ascii="Times New Roman" w:eastAsia="Times New Roman" w:hAnsi="Times New Roman" w:cs="Times New Roman"/>
              </w:rPr>
              <w:t>6</w:t>
            </w:r>
          </w:p>
        </w:tc>
        <w:tc>
          <w:tcPr>
            <w:tcW w:w="44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97F645C" w14:textId="580B0309" w:rsidR="00C20613" w:rsidRPr="00520F12" w:rsidRDefault="00C16393" w:rsidP="00C20613">
            <w:pPr>
              <w:rPr>
                <w:rFonts w:ascii="Times New Roman" w:eastAsia="Times New Roman" w:hAnsi="Times New Roman" w:cs="Times New Roman"/>
              </w:rPr>
            </w:pPr>
            <w:r w:rsidRPr="00520F12">
              <w:rPr>
                <w:rFonts w:ascii="Times New Roman" w:eastAsia="Times New Roman" w:hAnsi="Times New Roman" w:cs="Times New Roman"/>
              </w:rPr>
              <w:t>-</w:t>
            </w:r>
          </w:p>
        </w:tc>
        <w:tc>
          <w:tcPr>
            <w:tcW w:w="66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39F9F6" w14:textId="0C79E3B7" w:rsidR="00C20613" w:rsidRPr="00520F12" w:rsidRDefault="00BB222B" w:rsidP="00C20613">
            <w:pPr>
              <w:rPr>
                <w:rFonts w:ascii="Times New Roman" w:eastAsia="Times New Roman" w:hAnsi="Times New Roman" w:cs="Times New Roman"/>
              </w:rPr>
            </w:pPr>
            <w:r w:rsidRPr="00520F12">
              <w:rPr>
                <w:rFonts w:ascii="Times New Roman" w:eastAsia="Times New Roman" w:hAnsi="Times New Roman" w:cs="Times New Roman"/>
              </w:rPr>
              <w:t>6</w:t>
            </w:r>
          </w:p>
        </w:tc>
        <w:tc>
          <w:tcPr>
            <w:tcW w:w="85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637125B" w14:textId="4B824916" w:rsidR="00C20613" w:rsidRPr="006A1B7A" w:rsidRDefault="00DD1E11" w:rsidP="00C20613">
            <w:pPr>
              <w:rPr>
                <w:rFonts w:ascii="Times New Roman" w:eastAsia="Times New Roman" w:hAnsi="Times New Roman" w:cs="Times New Roman"/>
              </w:rPr>
            </w:pPr>
            <w:r w:rsidRPr="006A1B7A">
              <w:rPr>
                <w:rFonts w:ascii="Times New Roman" w:eastAsia="Times New Roman" w:hAnsi="Times New Roman" w:cs="Times New Roman"/>
              </w:rPr>
              <w:t>8</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C80B8B" w14:textId="03366EBE" w:rsidR="00C20613" w:rsidRDefault="00C20613" w:rsidP="00C20613">
            <w:pPr>
              <w:rPr>
                <w:rFonts w:ascii="Times New Roman" w:eastAsia="Times New Roman" w:hAnsi="Times New Roman" w:cs="Times New Roman"/>
              </w:rPr>
            </w:pPr>
            <w:r>
              <w:rPr>
                <w:rFonts w:ascii="Times New Roman" w:eastAsia="Times New Roman" w:hAnsi="Times New Roman" w:cs="Times New Roman"/>
              </w:rPr>
              <w:t>Письменный тест, доклад с презентацией</w:t>
            </w:r>
          </w:p>
        </w:tc>
      </w:tr>
      <w:tr w:rsidR="00C20613" w14:paraId="7F39FF8D" w14:textId="77777777" w:rsidTr="00107E19">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A16AAE" w14:textId="5E2B4103" w:rsidR="00C20613" w:rsidRDefault="002028FB" w:rsidP="00C20613">
            <w:pPr>
              <w:jc w:val="both"/>
              <w:rPr>
                <w:rFonts w:ascii="Times New Roman" w:eastAsia="Times New Roman" w:hAnsi="Times New Roman" w:cs="Times New Roman"/>
                <w:color w:val="000000"/>
              </w:rPr>
            </w:pPr>
            <w:r>
              <w:rPr>
                <w:rFonts w:ascii="Times New Roman" w:eastAsia="Times New Roman" w:hAnsi="Times New Roman" w:cs="Times New Roman"/>
                <w:color w:val="000000"/>
              </w:rPr>
              <w:t>10</w:t>
            </w:r>
            <w:r w:rsidR="00C20613">
              <w:rPr>
                <w:rFonts w:ascii="Times New Roman" w:eastAsia="Times New Roman" w:hAnsi="Times New Roman" w:cs="Times New Roman"/>
                <w:color w:val="000000"/>
              </w:rPr>
              <w:t>.</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867AAA" w14:textId="4109AFE7" w:rsidR="00C20613" w:rsidRDefault="00C20613" w:rsidP="00C2061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10. </w:t>
            </w:r>
            <w:r>
              <w:rPr>
                <w:rFonts w:ascii="Times New Roman" w:eastAsia="Times New Roman" w:hAnsi="Times New Roman" w:cs="Times New Roman"/>
                <w:sz w:val="24"/>
                <w:szCs w:val="24"/>
              </w:rPr>
              <w:t>Культурная политика.</w:t>
            </w:r>
          </w:p>
        </w:tc>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21CA359" w14:textId="5574AD3B" w:rsidR="00C20613" w:rsidRPr="00151577" w:rsidRDefault="00C20613" w:rsidP="00C20613">
            <w:pPr>
              <w:rPr>
                <w:rFonts w:ascii="Times New Roman" w:eastAsia="Times New Roman" w:hAnsi="Times New Roman" w:cs="Times New Roman"/>
              </w:rPr>
            </w:pPr>
            <w:r w:rsidRPr="00151577">
              <w:rPr>
                <w:rFonts w:ascii="Times New Roman" w:eastAsia="Times New Roman" w:hAnsi="Times New Roman" w:cs="Times New Roman"/>
              </w:rPr>
              <w:t>14</w:t>
            </w:r>
          </w:p>
        </w:tc>
        <w:tc>
          <w:tcPr>
            <w:tcW w:w="44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FB37423" w14:textId="77777777" w:rsidR="00C20613" w:rsidRPr="00520F12" w:rsidRDefault="00C20613" w:rsidP="00C20613">
            <w:pPr>
              <w:rPr>
                <w:rFonts w:ascii="Times New Roman" w:eastAsia="Times New Roman" w:hAnsi="Times New Roman" w:cs="Times New Roman"/>
              </w:rPr>
            </w:pPr>
            <w:r w:rsidRPr="00520F12">
              <w:rPr>
                <w:rFonts w:ascii="Times New Roman" w:eastAsia="Times New Roman" w:hAnsi="Times New Roman" w:cs="Times New Roman"/>
              </w:rPr>
              <w:t>6</w:t>
            </w:r>
          </w:p>
        </w:tc>
        <w:tc>
          <w:tcPr>
            <w:tcW w:w="44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27B1E49" w14:textId="77777777" w:rsidR="00C20613" w:rsidRPr="00520F12" w:rsidRDefault="00C20613" w:rsidP="00C20613">
            <w:pPr>
              <w:rPr>
                <w:rFonts w:ascii="Times New Roman" w:eastAsia="Times New Roman" w:hAnsi="Times New Roman" w:cs="Times New Roman"/>
              </w:rPr>
            </w:pPr>
            <w:r w:rsidRPr="00520F12">
              <w:rPr>
                <w:rFonts w:ascii="Times New Roman" w:eastAsia="Times New Roman" w:hAnsi="Times New Roman" w:cs="Times New Roman"/>
              </w:rPr>
              <w:t>2</w:t>
            </w:r>
          </w:p>
        </w:tc>
        <w:tc>
          <w:tcPr>
            <w:tcW w:w="66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8459982" w14:textId="77777777" w:rsidR="00C20613" w:rsidRPr="00520F12" w:rsidRDefault="00C20613" w:rsidP="00C20613">
            <w:pPr>
              <w:rPr>
                <w:rFonts w:ascii="Times New Roman" w:eastAsia="Times New Roman" w:hAnsi="Times New Roman" w:cs="Times New Roman"/>
              </w:rPr>
            </w:pPr>
            <w:r w:rsidRPr="00520F12">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11ED28A" w14:textId="17929B12" w:rsidR="00C20613" w:rsidRPr="006A1B7A" w:rsidRDefault="000D3680" w:rsidP="00C20613">
            <w:pPr>
              <w:rPr>
                <w:rFonts w:ascii="Times New Roman" w:eastAsia="Times New Roman" w:hAnsi="Times New Roman" w:cs="Times New Roman"/>
              </w:rPr>
            </w:pPr>
            <w:r>
              <w:rPr>
                <w:rFonts w:ascii="Times New Roman" w:eastAsia="Times New Roman" w:hAnsi="Times New Roman" w:cs="Times New Roman"/>
              </w:rPr>
              <w:t>8</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7FC874" w14:textId="2BAE0C7B" w:rsidR="00C20613" w:rsidRDefault="00C20613" w:rsidP="00C20613">
            <w:pPr>
              <w:rPr>
                <w:rFonts w:ascii="Times New Roman" w:eastAsia="Times New Roman" w:hAnsi="Times New Roman" w:cs="Times New Roman"/>
              </w:rPr>
            </w:pPr>
            <w:r>
              <w:rPr>
                <w:rFonts w:ascii="Times New Roman" w:eastAsia="Times New Roman" w:hAnsi="Times New Roman" w:cs="Times New Roman"/>
              </w:rPr>
              <w:t>Доклад с презентацией</w:t>
            </w:r>
          </w:p>
        </w:tc>
      </w:tr>
      <w:tr w:rsidR="00C20613" w14:paraId="43F9D176" w14:textId="77777777" w:rsidTr="00C16393">
        <w:trPr>
          <w:trHeight w:val="543"/>
        </w:trPr>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0DB643" w14:textId="77777777" w:rsidR="00C20613" w:rsidRDefault="00C20613" w:rsidP="00C20613">
            <w:pPr>
              <w:rPr>
                <w:rFonts w:ascii="Times New Roman" w:eastAsia="Times New Roman" w:hAnsi="Times New Roman" w:cs="Times New Roman"/>
              </w:rPr>
            </w:pP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1613DC" w14:textId="77777777" w:rsidR="00C20613" w:rsidRDefault="00C20613" w:rsidP="00C20613">
            <w:pPr>
              <w:rPr>
                <w:rFonts w:ascii="Times New Roman" w:eastAsia="Times New Roman" w:hAnsi="Times New Roman" w:cs="Times New Roman"/>
              </w:rPr>
            </w:pPr>
            <w:r>
              <w:rPr>
                <w:rFonts w:ascii="Times New Roman" w:eastAsia="Times New Roman" w:hAnsi="Times New Roman" w:cs="Times New Roman"/>
                <w:color w:val="000000"/>
              </w:rPr>
              <w:t>В целом по дисциплине </w:t>
            </w:r>
          </w:p>
        </w:tc>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604D1EF" w14:textId="4F3C0430" w:rsidR="00C20613" w:rsidRDefault="00C20613" w:rsidP="00C20613">
            <w:pPr>
              <w:rPr>
                <w:rFonts w:ascii="Times New Roman" w:eastAsia="Times New Roman" w:hAnsi="Times New Roman" w:cs="Times New Roman"/>
              </w:rPr>
            </w:pPr>
            <w:r w:rsidRPr="005E452B">
              <w:rPr>
                <w:rFonts w:ascii="Times New Roman" w:eastAsia="Times New Roman" w:hAnsi="Times New Roman" w:cs="Times New Roman"/>
              </w:rPr>
              <w:t>144</w:t>
            </w:r>
          </w:p>
        </w:tc>
        <w:tc>
          <w:tcPr>
            <w:tcW w:w="44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1F6B722" w14:textId="4E9A8951" w:rsidR="006A1B7A" w:rsidRPr="00520F12" w:rsidRDefault="00C20613" w:rsidP="00C20613">
            <w:pPr>
              <w:rPr>
                <w:rFonts w:ascii="Times New Roman" w:eastAsia="Times New Roman" w:hAnsi="Times New Roman" w:cs="Times New Roman"/>
              </w:rPr>
            </w:pPr>
            <w:r w:rsidRPr="00520F12">
              <w:rPr>
                <w:rFonts w:ascii="Times New Roman" w:eastAsia="Times New Roman" w:hAnsi="Times New Roman" w:cs="Times New Roman"/>
              </w:rPr>
              <w:t>68</w:t>
            </w:r>
          </w:p>
        </w:tc>
        <w:tc>
          <w:tcPr>
            <w:tcW w:w="44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0DC7030" w14:textId="1992CF01" w:rsidR="006A1B7A" w:rsidRPr="00520F12" w:rsidRDefault="00C20613" w:rsidP="00C16393">
            <w:pPr>
              <w:rPr>
                <w:rFonts w:ascii="Times New Roman" w:eastAsia="Times New Roman" w:hAnsi="Times New Roman" w:cs="Times New Roman"/>
              </w:rPr>
            </w:pPr>
            <w:r w:rsidRPr="00520F12">
              <w:rPr>
                <w:rFonts w:ascii="Times New Roman" w:eastAsia="Times New Roman" w:hAnsi="Times New Roman" w:cs="Times New Roman"/>
              </w:rPr>
              <w:t>16</w:t>
            </w:r>
          </w:p>
        </w:tc>
        <w:tc>
          <w:tcPr>
            <w:tcW w:w="66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3C8BD4E" w14:textId="1D9CFE42" w:rsidR="00C20613" w:rsidRPr="00520F12" w:rsidRDefault="00C20613" w:rsidP="00C20613">
            <w:pPr>
              <w:rPr>
                <w:rFonts w:ascii="Times New Roman" w:eastAsia="Times New Roman" w:hAnsi="Times New Roman" w:cs="Times New Roman"/>
              </w:rPr>
            </w:pPr>
            <w:r w:rsidRPr="00520F12">
              <w:rPr>
                <w:rFonts w:ascii="Times New Roman" w:eastAsia="Times New Roman" w:hAnsi="Times New Roman" w:cs="Times New Roman"/>
              </w:rPr>
              <w:t>52</w:t>
            </w:r>
          </w:p>
        </w:tc>
        <w:tc>
          <w:tcPr>
            <w:tcW w:w="85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71300F9" w14:textId="7B8E42DF" w:rsidR="00C20613" w:rsidRDefault="00C20613" w:rsidP="00C20613">
            <w:pPr>
              <w:rPr>
                <w:rFonts w:ascii="Times New Roman" w:eastAsia="Times New Roman" w:hAnsi="Times New Roman" w:cs="Times New Roman"/>
              </w:rPr>
            </w:pPr>
            <w:r w:rsidRPr="005E452B">
              <w:rPr>
                <w:rFonts w:ascii="Times New Roman" w:eastAsia="Times New Roman" w:hAnsi="Times New Roman" w:cs="Times New Roman"/>
              </w:rPr>
              <w:t>76</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192DAB" w14:textId="77777777" w:rsidR="00C20613" w:rsidRDefault="00C20613" w:rsidP="00C20613">
            <w:pPr>
              <w:ind w:firstLine="709"/>
              <w:jc w:val="both"/>
              <w:rPr>
                <w:rFonts w:ascii="Times New Roman" w:eastAsia="Times New Roman" w:hAnsi="Times New Roman" w:cs="Times New Roman"/>
              </w:rPr>
            </w:pPr>
            <w:r>
              <w:rPr>
                <w:rFonts w:ascii="Times New Roman" w:eastAsia="Times New Roman" w:hAnsi="Times New Roman" w:cs="Times New Roman"/>
                <w:color w:val="000000"/>
              </w:rPr>
              <w:t xml:space="preserve"> эссе</w:t>
            </w:r>
          </w:p>
        </w:tc>
      </w:tr>
      <w:tr w:rsidR="00C20613" w14:paraId="59701895" w14:textId="77777777" w:rsidTr="00B36A2A">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E57BA0" w14:textId="77777777" w:rsidR="00C20613" w:rsidRDefault="00C20613" w:rsidP="00C20613">
            <w:pPr>
              <w:rPr>
                <w:rFonts w:ascii="Times New Roman" w:eastAsia="Times New Roman" w:hAnsi="Times New Roman" w:cs="Times New Roman"/>
              </w:rPr>
            </w:pP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C48836" w14:textId="77777777" w:rsidR="00C20613" w:rsidRDefault="00C20613" w:rsidP="00C20613">
            <w:pPr>
              <w:ind w:firstLine="709"/>
              <w:jc w:val="both"/>
              <w:rPr>
                <w:rFonts w:ascii="Times New Roman" w:eastAsia="Times New Roman" w:hAnsi="Times New Roman" w:cs="Times New Roman"/>
              </w:rPr>
            </w:pPr>
            <w:r>
              <w:rPr>
                <w:rFonts w:ascii="Times New Roman" w:eastAsia="Times New Roman" w:hAnsi="Times New Roman" w:cs="Times New Roman"/>
                <w:color w:val="000000"/>
              </w:rPr>
              <w:t xml:space="preserve"> Итого в %</w:t>
            </w:r>
          </w:p>
        </w:tc>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DAA4659" w14:textId="77777777" w:rsidR="00C20613" w:rsidRPr="00B36A2A" w:rsidRDefault="00C20613" w:rsidP="00C20613">
            <w:pPr>
              <w:rPr>
                <w:rFonts w:ascii="Times New Roman" w:eastAsia="Times New Roman" w:hAnsi="Times New Roman" w:cs="Times New Roman"/>
              </w:rPr>
            </w:pPr>
            <w:r w:rsidRPr="00B36A2A">
              <w:rPr>
                <w:rFonts w:ascii="Times New Roman" w:eastAsia="Times New Roman" w:hAnsi="Times New Roman" w:cs="Times New Roman"/>
              </w:rPr>
              <w:t>100</w:t>
            </w:r>
          </w:p>
        </w:tc>
        <w:tc>
          <w:tcPr>
            <w:tcW w:w="44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859B028" w14:textId="52DBCA8F" w:rsidR="00C20613" w:rsidRPr="00B36A2A" w:rsidRDefault="00B36A2A" w:rsidP="00C20613">
            <w:pPr>
              <w:rPr>
                <w:rFonts w:ascii="Times New Roman" w:eastAsia="Times New Roman" w:hAnsi="Times New Roman" w:cs="Times New Roman"/>
              </w:rPr>
            </w:pPr>
            <w:r w:rsidRPr="00B36A2A">
              <w:rPr>
                <w:rFonts w:ascii="Times New Roman" w:eastAsia="Times New Roman" w:hAnsi="Times New Roman" w:cs="Times New Roman"/>
              </w:rPr>
              <w:t>47</w:t>
            </w:r>
          </w:p>
        </w:tc>
        <w:tc>
          <w:tcPr>
            <w:tcW w:w="44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3C7B0B1" w14:textId="1C32A5B5" w:rsidR="00C20613" w:rsidRPr="00B36A2A" w:rsidRDefault="009A1613" w:rsidP="00C20613">
            <w:pPr>
              <w:rPr>
                <w:rFonts w:ascii="Times New Roman" w:eastAsia="Times New Roman" w:hAnsi="Times New Roman" w:cs="Times New Roman"/>
              </w:rPr>
            </w:pPr>
            <w:r>
              <w:rPr>
                <w:rFonts w:ascii="Times New Roman" w:eastAsia="Times New Roman" w:hAnsi="Times New Roman" w:cs="Times New Roman"/>
              </w:rPr>
              <w:t>23</w:t>
            </w:r>
          </w:p>
        </w:tc>
        <w:tc>
          <w:tcPr>
            <w:tcW w:w="66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ED25F0D" w14:textId="48D56CFB" w:rsidR="00C20613" w:rsidRPr="00B36A2A" w:rsidRDefault="00BD7C31" w:rsidP="00C20613">
            <w:pPr>
              <w:rPr>
                <w:rFonts w:ascii="Times New Roman" w:eastAsia="Times New Roman" w:hAnsi="Times New Roman" w:cs="Times New Roman"/>
              </w:rPr>
            </w:pPr>
            <w:r>
              <w:rPr>
                <w:rFonts w:ascii="Times New Roman" w:eastAsia="Times New Roman" w:hAnsi="Times New Roman" w:cs="Times New Roman"/>
              </w:rPr>
              <w:t>77</w:t>
            </w:r>
          </w:p>
        </w:tc>
        <w:tc>
          <w:tcPr>
            <w:tcW w:w="857"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7954D29" w14:textId="019873C6" w:rsidR="00C20613" w:rsidRPr="00B36A2A" w:rsidRDefault="00B36A2A" w:rsidP="00C20613">
            <w:pPr>
              <w:rPr>
                <w:rFonts w:ascii="Times New Roman" w:eastAsia="Times New Roman" w:hAnsi="Times New Roman" w:cs="Times New Roman"/>
              </w:rPr>
            </w:pPr>
            <w:r w:rsidRPr="00B36A2A">
              <w:rPr>
                <w:rFonts w:ascii="Times New Roman" w:eastAsia="Times New Roman" w:hAnsi="Times New Roman" w:cs="Times New Roman"/>
              </w:rPr>
              <w:t>53</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BE1D20" w14:textId="77777777" w:rsidR="00C20613" w:rsidRDefault="00C20613" w:rsidP="00C20613">
            <w:pPr>
              <w:rPr>
                <w:rFonts w:ascii="Times New Roman" w:eastAsia="Times New Roman" w:hAnsi="Times New Roman" w:cs="Times New Roman"/>
              </w:rPr>
            </w:pPr>
          </w:p>
        </w:tc>
      </w:tr>
    </w:tbl>
    <w:p w14:paraId="141B7A9A" w14:textId="09906917" w:rsidR="0042094A" w:rsidRPr="00B67F54" w:rsidRDefault="0042094A" w:rsidP="0042094A">
      <w:pPr>
        <w:spacing w:after="0" w:line="254" w:lineRule="auto"/>
        <w:ind w:left="-142"/>
        <w:jc w:val="both"/>
        <w:rPr>
          <w:rFonts w:ascii="Times New Roman" w:eastAsia="Times New Roman" w:hAnsi="Times New Roman" w:cs="Times New Roman"/>
          <w:b/>
          <w:i/>
          <w:sz w:val="28"/>
          <w:szCs w:val="28"/>
        </w:rPr>
      </w:pPr>
      <w:r w:rsidRPr="00930099">
        <w:rPr>
          <w:rFonts w:ascii="Times New Roman" w:hAnsi="Times New Roman" w:cs="Times New Roman"/>
          <w:i/>
          <w:sz w:val="28"/>
          <w:szCs w:val="28"/>
        </w:rPr>
        <w:lastRenderedPageBreak/>
        <w:t>*</w:t>
      </w:r>
      <w:r w:rsidRPr="00930099">
        <w:rPr>
          <w:rFonts w:ascii="Times New Roman" w:hAnsi="Times New Roman" w:cs="Times New Roman"/>
          <w: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w:t>
      </w:r>
      <w:r w:rsidRPr="00B67F54">
        <w:rPr>
          <w:rFonts w:ascii="Times New Roman" w:hAnsi="Times New Roman" w:cs="Times New Roman"/>
          <w:i/>
          <w:sz w:val="24"/>
          <w:szCs w:val="24"/>
        </w:rPr>
        <w:t>контактной работы, определяются преподавателем самостоятельно, исходя из уровня их сложности.</w:t>
      </w:r>
    </w:p>
    <w:p w14:paraId="7D3B1E70" w14:textId="1CD378C4" w:rsidR="0042094A" w:rsidRPr="00B67F54" w:rsidRDefault="0042094A" w:rsidP="0042094A">
      <w:pPr>
        <w:spacing w:after="0" w:line="240" w:lineRule="auto"/>
        <w:rPr>
          <w:rFonts w:ascii="Times New Roman" w:eastAsia="Times New Roman" w:hAnsi="Times New Roman" w:cs="Times New Roman"/>
          <w:sz w:val="28"/>
          <w:szCs w:val="28"/>
        </w:rPr>
      </w:pPr>
    </w:p>
    <w:p w14:paraId="16AF1B3D" w14:textId="278C12EC" w:rsidR="00D26294" w:rsidRDefault="000126FE">
      <w:pPr>
        <w:ind w:firstLine="709"/>
        <w:jc w:val="both"/>
        <w:rPr>
          <w:rFonts w:ascii="Times New Roman" w:eastAsia="Times New Roman" w:hAnsi="Times New Roman" w:cs="Times New Roman"/>
        </w:rPr>
      </w:pPr>
      <w:r w:rsidRPr="00B67F54">
        <w:rPr>
          <w:rFonts w:ascii="Times New Roman" w:eastAsia="Times New Roman" w:hAnsi="Times New Roman" w:cs="Times New Roman"/>
          <w:b/>
          <w:sz w:val="28"/>
          <w:szCs w:val="28"/>
        </w:rPr>
        <w:t xml:space="preserve">5.3. Содержание семинаров, практических </w:t>
      </w:r>
      <w:r>
        <w:rPr>
          <w:rFonts w:ascii="Times New Roman" w:eastAsia="Times New Roman" w:hAnsi="Times New Roman" w:cs="Times New Roman"/>
          <w:b/>
          <w:color w:val="000000"/>
          <w:sz w:val="28"/>
          <w:szCs w:val="28"/>
        </w:rPr>
        <w:t>занятий </w:t>
      </w:r>
    </w:p>
    <w:p w14:paraId="56B4A0B7" w14:textId="77777777" w:rsidR="00D26294" w:rsidRDefault="000126FE">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3</w:t>
      </w:r>
    </w:p>
    <w:tbl>
      <w:tblPr>
        <w:tblStyle w:val="aff6"/>
        <w:tblW w:w="9016" w:type="dxa"/>
        <w:tblInd w:w="0" w:type="dxa"/>
        <w:tblLayout w:type="fixed"/>
        <w:tblLook w:val="0400" w:firstRow="0" w:lastRow="0" w:firstColumn="0" w:lastColumn="0" w:noHBand="0" w:noVBand="1"/>
      </w:tblPr>
      <w:tblGrid>
        <w:gridCol w:w="2547"/>
        <w:gridCol w:w="4945"/>
        <w:gridCol w:w="1524"/>
      </w:tblGrid>
      <w:tr w:rsidR="00D26294" w14:paraId="7B19789E"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6771A"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40C7E"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 xml:space="preserve">Перечень вопросов для обсуждения на семинарских, практических занятиях, рекомендуемые источники из разделов 8,9 </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014C4"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Формы проведения занятий</w:t>
            </w:r>
          </w:p>
        </w:tc>
      </w:tr>
      <w:tr w:rsidR="002B51E5" w14:paraId="4A7B9C85"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5484D" w14:textId="77777777" w:rsidR="002B51E5" w:rsidRDefault="002B51E5" w:rsidP="002B51E5">
            <w:pPr>
              <w:ind w:firstLine="32"/>
              <w:rPr>
                <w:rFonts w:ascii="Times New Roman" w:eastAsia="Times New Roman" w:hAnsi="Times New Roman" w:cs="Times New Roman"/>
                <w:b/>
                <w:color w:val="000000"/>
                <w:highlight w:val="yellow"/>
              </w:rPr>
            </w:pPr>
            <w:r>
              <w:rPr>
                <w:rFonts w:ascii="Times New Roman" w:eastAsia="Times New Roman" w:hAnsi="Times New Roman" w:cs="Times New Roman"/>
                <w:b/>
                <w:sz w:val="24"/>
                <w:szCs w:val="24"/>
              </w:rPr>
              <w:t>Тема 1.</w:t>
            </w:r>
            <w:r>
              <w:rPr>
                <w:rFonts w:ascii="Times New Roman" w:eastAsia="Times New Roman" w:hAnsi="Times New Roman" w:cs="Times New Roman"/>
                <w:sz w:val="24"/>
                <w:szCs w:val="24"/>
              </w:rPr>
              <w:t xml:space="preserve"> Культурология в системе гуманитарного знания.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37209" w14:textId="77777777" w:rsidR="002B51E5" w:rsidRDefault="002B51E5" w:rsidP="002B51E5">
            <w:pPr>
              <w:numPr>
                <w:ilvl w:val="0"/>
                <w:numId w:val="14"/>
              </w:numPr>
              <w:pBdr>
                <w:top w:val="nil"/>
                <w:left w:val="nil"/>
                <w:bottom w:val="nil"/>
                <w:right w:val="nil"/>
                <w:between w:val="nil"/>
              </w:pBdr>
              <w:tabs>
                <w:tab w:val="left" w:pos="708"/>
              </w:tabs>
              <w:spacing w:after="0" w:line="240" w:lineRule="auto"/>
              <w:ind w:left="0" w:firstLine="0"/>
              <w:jc w:val="both"/>
            </w:pPr>
            <w:r>
              <w:rPr>
                <w:rFonts w:ascii="Times New Roman" w:eastAsia="Times New Roman" w:hAnsi="Times New Roman" w:cs="Times New Roman"/>
                <w:color w:val="000000"/>
                <w:sz w:val="24"/>
                <w:szCs w:val="24"/>
              </w:rPr>
              <w:t xml:space="preserve">Культурология как наука (цель, предмет, задачи, специфика). </w:t>
            </w:r>
          </w:p>
          <w:p w14:paraId="78DAA8B8" w14:textId="77777777" w:rsidR="002B51E5" w:rsidRDefault="002B51E5" w:rsidP="002B51E5">
            <w:pPr>
              <w:numPr>
                <w:ilvl w:val="0"/>
                <w:numId w:val="14"/>
              </w:numPr>
              <w:pBdr>
                <w:top w:val="nil"/>
                <w:left w:val="nil"/>
                <w:bottom w:val="nil"/>
                <w:right w:val="nil"/>
                <w:between w:val="nil"/>
              </w:pBdr>
              <w:tabs>
                <w:tab w:val="left" w:pos="708"/>
              </w:tabs>
              <w:spacing w:after="0" w:line="240" w:lineRule="auto"/>
              <w:ind w:left="0" w:firstLine="0"/>
              <w:jc w:val="both"/>
            </w:pPr>
            <w:r>
              <w:rPr>
                <w:rFonts w:ascii="Times New Roman" w:eastAsia="Times New Roman" w:hAnsi="Times New Roman" w:cs="Times New Roman"/>
                <w:color w:val="000000"/>
                <w:sz w:val="24"/>
                <w:szCs w:val="24"/>
              </w:rPr>
              <w:t xml:space="preserve">Структура культурологии. </w:t>
            </w:r>
          </w:p>
          <w:p w14:paraId="0EE97DBB" w14:textId="77777777" w:rsidR="002B51E5" w:rsidRPr="00A526C9" w:rsidRDefault="002B51E5" w:rsidP="002B51E5">
            <w:pPr>
              <w:numPr>
                <w:ilvl w:val="0"/>
                <w:numId w:val="14"/>
              </w:numPr>
              <w:pBdr>
                <w:top w:val="nil"/>
                <w:left w:val="nil"/>
                <w:bottom w:val="nil"/>
                <w:right w:val="nil"/>
                <w:between w:val="nil"/>
              </w:pBdr>
              <w:tabs>
                <w:tab w:val="left" w:pos="708"/>
              </w:tabs>
              <w:spacing w:after="0" w:line="240" w:lineRule="auto"/>
              <w:ind w:left="0" w:firstLine="0"/>
              <w:jc w:val="both"/>
            </w:pPr>
            <w:r>
              <w:rPr>
                <w:rFonts w:ascii="Times New Roman" w:eastAsia="Times New Roman" w:hAnsi="Times New Roman" w:cs="Times New Roman"/>
                <w:color w:val="000000"/>
                <w:sz w:val="24"/>
                <w:szCs w:val="24"/>
              </w:rPr>
              <w:t xml:space="preserve">Культурология и ее междисциплинарные связи. </w:t>
            </w:r>
          </w:p>
          <w:p w14:paraId="778798CC" w14:textId="7A7F349F" w:rsidR="002B51E5" w:rsidRDefault="002B51E5" w:rsidP="002B51E5">
            <w:pPr>
              <w:pBdr>
                <w:top w:val="nil"/>
                <w:left w:val="nil"/>
                <w:bottom w:val="nil"/>
                <w:right w:val="nil"/>
                <w:between w:val="nil"/>
              </w:pBdr>
              <w:tabs>
                <w:tab w:val="left" w:pos="708"/>
              </w:tabs>
              <w:spacing w:after="0" w:line="240" w:lineRule="auto"/>
              <w:jc w:val="both"/>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DB0FD" w14:textId="6087E45E" w:rsidR="002B51E5" w:rsidRPr="002B51E5" w:rsidRDefault="002B51E5" w:rsidP="002B51E5">
            <w:pPr>
              <w:spacing w:after="0" w:line="240" w:lineRule="auto"/>
              <w:jc w:val="both"/>
              <w:rPr>
                <w:rFonts w:ascii="Times New Roman" w:eastAsia="Times New Roman" w:hAnsi="Times New Roman" w:cs="Times New Roman"/>
                <w:color w:val="000000"/>
                <w:highlight w:val="yellow"/>
              </w:rPr>
            </w:pPr>
            <w:r w:rsidRPr="002B51E5">
              <w:rPr>
                <w:rFonts w:ascii="Times New Roman" w:hAnsi="Times New Roman" w:cs="Times New Roman"/>
                <w:sz w:val="24"/>
                <w:szCs w:val="24"/>
              </w:rPr>
              <w:t xml:space="preserve">Дискуссия по проблематике темы. Ответы на вопросы преподавателя. Подготовка докладов-презентаций. Выполнение проблемно-аналитических заданий. </w:t>
            </w:r>
          </w:p>
        </w:tc>
      </w:tr>
      <w:tr w:rsidR="002B51E5" w14:paraId="31ACAC7A"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8BE01" w14:textId="77777777" w:rsidR="002B51E5" w:rsidRPr="008B3A75" w:rsidRDefault="002B51E5" w:rsidP="002B51E5">
            <w:pPr>
              <w:rPr>
                <w:rFonts w:ascii="Times New Roman" w:eastAsia="Times New Roman" w:hAnsi="Times New Roman" w:cs="Times New Roman"/>
                <w:b/>
                <w:sz w:val="24"/>
                <w:szCs w:val="24"/>
              </w:rPr>
            </w:pPr>
            <w:r w:rsidRPr="008B3A75">
              <w:rPr>
                <w:rFonts w:ascii="Times New Roman" w:eastAsia="Times New Roman" w:hAnsi="Times New Roman" w:cs="Times New Roman"/>
                <w:b/>
                <w:sz w:val="24"/>
                <w:szCs w:val="24"/>
              </w:rPr>
              <w:t>Тема 2.</w:t>
            </w:r>
          </w:p>
          <w:p w14:paraId="3047F834" w14:textId="1EEE4BAC" w:rsidR="002B51E5" w:rsidRPr="008B3A75" w:rsidRDefault="002B51E5" w:rsidP="002B51E5">
            <w:pPr>
              <w:rPr>
                <w:rFonts w:ascii="Times New Roman" w:eastAsia="Times New Roman" w:hAnsi="Times New Roman" w:cs="Times New Roman"/>
                <w:bCs/>
                <w:sz w:val="24"/>
                <w:szCs w:val="24"/>
              </w:rPr>
            </w:pPr>
            <w:r w:rsidRPr="008B3A75">
              <w:rPr>
                <w:rFonts w:ascii="Times New Roman" w:eastAsia="Times New Roman" w:hAnsi="Times New Roman" w:cs="Times New Roman"/>
                <w:bCs/>
                <w:sz w:val="24"/>
                <w:szCs w:val="24"/>
              </w:rPr>
              <w:t>Рождение мифов. Мифотворчество как важнейшее явление в культурной истории человека.</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8FFA2" w14:textId="24D1967E" w:rsidR="002B51E5" w:rsidRPr="008B3A75" w:rsidRDefault="002B51E5" w:rsidP="002B51E5">
            <w:pPr>
              <w:pStyle w:val="af2"/>
              <w:numPr>
                <w:ilvl w:val="3"/>
                <w:numId w:val="14"/>
              </w:numPr>
              <w:ind w:left="34" w:firstLine="0"/>
              <w:rPr>
                <w:rFonts w:cs="Times New Roman"/>
                <w:bCs/>
              </w:rPr>
            </w:pPr>
            <w:r w:rsidRPr="008B3A75">
              <w:rPr>
                <w:rFonts w:cs="Times New Roman"/>
                <w:bCs/>
              </w:rPr>
              <w:t xml:space="preserve">Формирование культового сознания. </w:t>
            </w:r>
          </w:p>
          <w:p w14:paraId="1CD5D6B0" w14:textId="77777777" w:rsidR="002B51E5" w:rsidRPr="008B3A75" w:rsidRDefault="002B51E5" w:rsidP="002B51E5">
            <w:pPr>
              <w:pStyle w:val="af2"/>
              <w:numPr>
                <w:ilvl w:val="3"/>
                <w:numId w:val="14"/>
              </w:numPr>
              <w:ind w:left="0" w:firstLine="34"/>
              <w:rPr>
                <w:rFonts w:cs="Times New Roman"/>
                <w:bCs/>
              </w:rPr>
            </w:pPr>
            <w:r w:rsidRPr="008B3A75">
              <w:rPr>
                <w:rFonts w:cs="Times New Roman"/>
                <w:bCs/>
              </w:rPr>
              <w:t xml:space="preserve">Роль мифотворчества в общественных науках.  </w:t>
            </w:r>
          </w:p>
          <w:p w14:paraId="7A2DBE5A" w14:textId="77777777" w:rsidR="002B51E5" w:rsidRPr="008B3A75" w:rsidRDefault="002B51E5" w:rsidP="002B51E5">
            <w:pPr>
              <w:pStyle w:val="af2"/>
              <w:numPr>
                <w:ilvl w:val="3"/>
                <w:numId w:val="14"/>
              </w:numPr>
              <w:ind w:left="0" w:firstLine="34"/>
              <w:rPr>
                <w:rFonts w:cs="Times New Roman"/>
                <w:bCs/>
              </w:rPr>
            </w:pPr>
            <w:r w:rsidRPr="008B3A75">
              <w:rPr>
                <w:rFonts w:cs="Times New Roman"/>
                <w:bCs/>
              </w:rPr>
              <w:t xml:space="preserve">Основные мифологические мотивы в разных культурах. </w:t>
            </w:r>
          </w:p>
          <w:p w14:paraId="4A8E83A3" w14:textId="03BC4B77" w:rsidR="002B51E5" w:rsidRPr="008B3A75" w:rsidRDefault="002B51E5" w:rsidP="002B51E5">
            <w:pPr>
              <w:pStyle w:val="af2"/>
              <w:ind w:left="34"/>
              <w:rPr>
                <w:rFonts w:cs="Times New Roman"/>
                <w:b/>
              </w:rPr>
            </w:pPr>
            <w:r w:rsidRPr="008B3A75">
              <w:rPr>
                <w:rFonts w:cs="Times New Roman"/>
                <w:b/>
              </w:rPr>
              <w:t>Рекомендуемые источники: 8.1, 8.6</w:t>
            </w:r>
          </w:p>
          <w:p w14:paraId="5409B34A" w14:textId="2A12B8A1" w:rsidR="002B51E5" w:rsidRPr="008B3A75" w:rsidRDefault="002B51E5" w:rsidP="002B51E5">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FF3E7" w14:textId="2D67737D" w:rsidR="002B51E5" w:rsidRPr="002B51E5" w:rsidRDefault="002B51E5" w:rsidP="002B51E5">
            <w:pPr>
              <w:spacing w:after="0" w:line="240" w:lineRule="auto"/>
              <w:jc w:val="both"/>
              <w:rPr>
                <w:rFonts w:ascii="Times New Roman" w:eastAsia="Times New Roman" w:hAnsi="Times New Roman" w:cs="Times New Roman"/>
                <w:color w:val="000000"/>
                <w:highlight w:val="yellow"/>
              </w:rPr>
            </w:pPr>
            <w:r w:rsidRPr="002B51E5">
              <w:rPr>
                <w:rFonts w:ascii="Times New Roman" w:hAnsi="Times New Roman" w:cs="Times New Roman"/>
                <w:sz w:val="24"/>
                <w:szCs w:val="24"/>
              </w:rPr>
              <w:t xml:space="preserve">Дискуссия по проблематике темы. Ответы на вопросы преподавателя. Подготовка докладов-презентаций. Выполнение проблемно-аналитических заданий. </w:t>
            </w:r>
          </w:p>
        </w:tc>
      </w:tr>
      <w:tr w:rsidR="002B51E5" w14:paraId="167249A3"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08684" w14:textId="4F21A32C" w:rsidR="002B51E5" w:rsidRDefault="002B51E5" w:rsidP="002B51E5">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Тема 3</w:t>
            </w:r>
            <w:r>
              <w:rPr>
                <w:rFonts w:ascii="Times New Roman" w:eastAsia="Times New Roman" w:hAnsi="Times New Roman" w:cs="Times New Roman"/>
                <w:sz w:val="24"/>
                <w:szCs w:val="24"/>
              </w:rPr>
              <w:t xml:space="preserve">. Основные направления, </w:t>
            </w:r>
            <w:r>
              <w:rPr>
                <w:rFonts w:ascii="Times New Roman" w:eastAsia="Times New Roman" w:hAnsi="Times New Roman" w:cs="Times New Roman"/>
                <w:sz w:val="24"/>
                <w:szCs w:val="24"/>
              </w:rPr>
              <w:lastRenderedPageBreak/>
              <w:t>концепции и школы в культурологии.</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53484" w14:textId="77777777" w:rsidR="002B51E5" w:rsidRDefault="002B51E5" w:rsidP="002B51E5">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Античные представления о культуре, </w:t>
            </w:r>
          </w:p>
          <w:p w14:paraId="17DC9F7F" w14:textId="77777777" w:rsidR="002B51E5" w:rsidRDefault="002B51E5" w:rsidP="002B51E5">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Эпоха Возрождения и Новое время,</w:t>
            </w:r>
          </w:p>
          <w:p w14:paraId="05DF9924" w14:textId="77777777" w:rsidR="002B51E5" w:rsidRDefault="002B51E5" w:rsidP="002B51E5">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Просветительские концепции культуры.</w:t>
            </w:r>
          </w:p>
          <w:p w14:paraId="6E02B0EC" w14:textId="77777777" w:rsidR="002B51E5" w:rsidRDefault="002B51E5" w:rsidP="002B51E5">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Концепция культуры в социальной и культурной антропологии</w:t>
            </w:r>
          </w:p>
          <w:p w14:paraId="784A4C6F" w14:textId="77777777" w:rsidR="002B51E5" w:rsidRDefault="002B51E5" w:rsidP="002B51E5">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Теория культурно-исторических типов </w:t>
            </w:r>
          </w:p>
          <w:p w14:paraId="55634485" w14:textId="77777777" w:rsidR="002B51E5" w:rsidRDefault="002B51E5" w:rsidP="002B51E5">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Концепция культуры Фридриха Ницше.</w:t>
            </w:r>
          </w:p>
          <w:p w14:paraId="5C488871" w14:textId="77777777" w:rsidR="002B51E5" w:rsidRDefault="002B51E5" w:rsidP="002B51E5">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Культурологическая концепция О. Шпенглера</w:t>
            </w:r>
          </w:p>
          <w:p w14:paraId="35CFEE75" w14:textId="77777777" w:rsidR="002B51E5" w:rsidRDefault="002B51E5" w:rsidP="002B51E5">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Теория культурных суперсистем П. Сорокина</w:t>
            </w:r>
          </w:p>
          <w:p w14:paraId="65A746FE" w14:textId="21DB0BB0" w:rsidR="002B51E5" w:rsidRDefault="002B51E5" w:rsidP="002B51E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B6659" w14:textId="774F861E" w:rsidR="002B51E5" w:rsidRPr="002B51E5" w:rsidRDefault="002B51E5" w:rsidP="002B51E5">
            <w:pPr>
              <w:spacing w:after="0" w:line="240" w:lineRule="auto"/>
              <w:jc w:val="both"/>
              <w:rPr>
                <w:rFonts w:ascii="Times New Roman" w:eastAsia="Times New Roman" w:hAnsi="Times New Roman" w:cs="Times New Roman"/>
                <w:color w:val="000000"/>
                <w:highlight w:val="yellow"/>
              </w:rPr>
            </w:pPr>
            <w:r w:rsidRPr="002B51E5">
              <w:rPr>
                <w:rFonts w:ascii="Times New Roman" w:hAnsi="Times New Roman" w:cs="Times New Roman"/>
                <w:sz w:val="24"/>
                <w:szCs w:val="24"/>
              </w:rPr>
              <w:lastRenderedPageBreak/>
              <w:t xml:space="preserve">Дискуссия по проблематике темы. </w:t>
            </w:r>
            <w:r w:rsidRPr="002B51E5">
              <w:rPr>
                <w:rFonts w:ascii="Times New Roman" w:hAnsi="Times New Roman" w:cs="Times New Roman"/>
                <w:sz w:val="24"/>
                <w:szCs w:val="24"/>
              </w:rPr>
              <w:lastRenderedPageBreak/>
              <w:t xml:space="preserve">Ответы на вопросы преподавателя. Подготовка докладов-презентаций. Выполнение проблемно-аналитических заданий. </w:t>
            </w:r>
          </w:p>
        </w:tc>
      </w:tr>
      <w:tr w:rsidR="002B51E5" w14:paraId="74298473"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FBBDF" w14:textId="587DBCAE" w:rsidR="002B51E5" w:rsidRDefault="002B51E5" w:rsidP="002B51E5">
            <w:pPr>
              <w:rPr>
                <w:rFonts w:ascii="Times New Roman" w:eastAsia="Times New Roman" w:hAnsi="Times New Roman" w:cs="Times New Roman"/>
                <w:highlight w:val="yellow"/>
              </w:rPr>
            </w:pPr>
            <w:r>
              <w:rPr>
                <w:rFonts w:ascii="Times New Roman" w:eastAsia="Times New Roman" w:hAnsi="Times New Roman" w:cs="Times New Roman"/>
                <w:b/>
                <w:sz w:val="24"/>
                <w:szCs w:val="24"/>
              </w:rPr>
              <w:lastRenderedPageBreak/>
              <w:t xml:space="preserve">Тема 4. </w:t>
            </w:r>
            <w:r>
              <w:rPr>
                <w:rFonts w:ascii="Times New Roman" w:eastAsia="Times New Roman" w:hAnsi="Times New Roman" w:cs="Times New Roman"/>
                <w:sz w:val="24"/>
                <w:szCs w:val="24"/>
              </w:rPr>
              <w:t>Морфология культуры, происхождение и сущность культуры.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722B0" w14:textId="77777777" w:rsidR="002B51E5" w:rsidRDefault="002B51E5" w:rsidP="002B51E5">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Проблема полисемантичности термина «культура». </w:t>
            </w:r>
          </w:p>
          <w:p w14:paraId="4DDAC17B" w14:textId="77777777" w:rsidR="002B51E5" w:rsidRDefault="002B51E5" w:rsidP="002B51E5">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Механизмы функционирования культуры как системы (основные функции культуры). Строение культуры. </w:t>
            </w:r>
          </w:p>
          <w:p w14:paraId="5C3D7C26" w14:textId="77777777" w:rsidR="002B51E5" w:rsidRDefault="002B51E5" w:rsidP="002B51E5">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Народная культура, элитарная культура, массовая культура.</w:t>
            </w:r>
          </w:p>
          <w:p w14:paraId="0A2CE116" w14:textId="77777777" w:rsidR="002B51E5" w:rsidRDefault="002B51E5" w:rsidP="002B51E5">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Культурные нормы и культурные ценности. </w:t>
            </w:r>
          </w:p>
          <w:p w14:paraId="3DD0B04C" w14:textId="7C4AC49F" w:rsidR="002B51E5" w:rsidRDefault="002B51E5" w:rsidP="002B51E5">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8.2</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81C12" w14:textId="683C3DD3" w:rsidR="002B51E5" w:rsidRPr="002B51E5" w:rsidRDefault="002B51E5" w:rsidP="002B51E5">
            <w:pPr>
              <w:spacing w:after="0" w:line="240" w:lineRule="auto"/>
              <w:jc w:val="both"/>
              <w:rPr>
                <w:rFonts w:ascii="Times New Roman" w:eastAsia="Times New Roman" w:hAnsi="Times New Roman" w:cs="Times New Roman"/>
                <w:color w:val="000000"/>
                <w:highlight w:val="yellow"/>
              </w:rPr>
            </w:pPr>
            <w:r w:rsidRPr="002B51E5">
              <w:rPr>
                <w:rFonts w:ascii="Times New Roman" w:hAnsi="Times New Roman" w:cs="Times New Roman"/>
                <w:sz w:val="24"/>
                <w:szCs w:val="24"/>
              </w:rPr>
              <w:t xml:space="preserve">Дискуссия по проблематике темы. Ответы на вопросы преподавателя. Подготовка докладов-презентаций. Выполнение проблемно-аналитических заданий. </w:t>
            </w:r>
          </w:p>
        </w:tc>
      </w:tr>
      <w:tr w:rsidR="002B51E5" w14:paraId="185A3B15"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B2C88" w14:textId="51727E91" w:rsidR="002B51E5" w:rsidRDefault="002B51E5" w:rsidP="002B51E5">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Тема5. </w:t>
            </w:r>
            <w:r>
              <w:rPr>
                <w:rFonts w:ascii="Times New Roman" w:eastAsia="Times New Roman" w:hAnsi="Times New Roman" w:cs="Times New Roman"/>
                <w:sz w:val="24"/>
                <w:szCs w:val="24"/>
              </w:rPr>
              <w:t>Динамика культуры.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847E1" w14:textId="77777777" w:rsidR="002B51E5" w:rsidRDefault="002B51E5" w:rsidP="002B51E5">
            <w:pPr>
              <w:numPr>
                <w:ilvl w:val="0"/>
                <w:numId w:val="7"/>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Проблема культурной динамики. </w:t>
            </w:r>
          </w:p>
          <w:p w14:paraId="496A60EC" w14:textId="77777777" w:rsidR="002B51E5" w:rsidRDefault="002B51E5" w:rsidP="002B51E5">
            <w:pPr>
              <w:numPr>
                <w:ilvl w:val="0"/>
                <w:numId w:val="7"/>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Формы распространения культуры. </w:t>
            </w:r>
          </w:p>
          <w:p w14:paraId="111523F1" w14:textId="77777777" w:rsidR="002B51E5" w:rsidRDefault="002B51E5" w:rsidP="002B51E5">
            <w:pPr>
              <w:numPr>
                <w:ilvl w:val="0"/>
                <w:numId w:val="7"/>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Социализация и инкультурация личности. </w:t>
            </w:r>
          </w:p>
          <w:p w14:paraId="39C68D0C" w14:textId="77777777" w:rsidR="002B51E5" w:rsidRDefault="002B51E5" w:rsidP="002B51E5">
            <w:pPr>
              <w:numPr>
                <w:ilvl w:val="0"/>
                <w:numId w:val="7"/>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Традиционная и инновационная культуры. </w:t>
            </w:r>
          </w:p>
          <w:p w14:paraId="73107EBC" w14:textId="387D6D69" w:rsidR="002B51E5" w:rsidRDefault="002B51E5" w:rsidP="002B51E5">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AD640" w14:textId="6CB053CA" w:rsidR="002B51E5" w:rsidRPr="002B51E5" w:rsidRDefault="002B51E5" w:rsidP="002B51E5">
            <w:pPr>
              <w:spacing w:after="0" w:line="240" w:lineRule="auto"/>
              <w:jc w:val="both"/>
              <w:rPr>
                <w:rFonts w:ascii="Times New Roman" w:eastAsia="Times New Roman" w:hAnsi="Times New Roman" w:cs="Times New Roman"/>
                <w:color w:val="000000"/>
                <w:highlight w:val="yellow"/>
              </w:rPr>
            </w:pPr>
            <w:r w:rsidRPr="002B51E5">
              <w:rPr>
                <w:rFonts w:ascii="Times New Roman" w:hAnsi="Times New Roman" w:cs="Times New Roman"/>
                <w:sz w:val="24"/>
                <w:szCs w:val="24"/>
              </w:rPr>
              <w:t xml:space="preserve">Дискуссия по проблематике темы. Ответы на вопросы преподавателя. Подготовка докладов-презентаций. Выполнение проблемно-аналитических заданий. </w:t>
            </w:r>
          </w:p>
        </w:tc>
      </w:tr>
      <w:tr w:rsidR="002B51E5" w14:paraId="3BFA425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94256" w14:textId="306E6575" w:rsidR="002B51E5" w:rsidRDefault="002B51E5" w:rsidP="002B51E5">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6. </w:t>
            </w:r>
            <w:r>
              <w:rPr>
                <w:rFonts w:ascii="Times New Roman" w:eastAsia="Times New Roman" w:hAnsi="Times New Roman" w:cs="Times New Roman"/>
                <w:sz w:val="24"/>
                <w:szCs w:val="24"/>
              </w:rPr>
              <w:t>Типология культуры.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2AF71" w14:textId="77777777" w:rsidR="002B51E5" w:rsidRDefault="002B51E5" w:rsidP="002B51E5">
            <w:pPr>
              <w:numPr>
                <w:ilvl w:val="0"/>
                <w:numId w:val="9"/>
              </w:numPr>
              <w:pBdr>
                <w:top w:val="nil"/>
                <w:left w:val="nil"/>
                <w:bottom w:val="nil"/>
                <w:right w:val="nil"/>
                <w:between w:val="nil"/>
              </w:pBdr>
              <w:tabs>
                <w:tab w:val="left" w:pos="360"/>
              </w:tabs>
              <w:spacing w:after="0" w:line="240" w:lineRule="auto"/>
              <w:ind w:left="34"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Понятие типа, типологии и типологизации культур. </w:t>
            </w:r>
          </w:p>
          <w:p w14:paraId="606651F6" w14:textId="77777777" w:rsidR="002B51E5" w:rsidRDefault="002B51E5" w:rsidP="002B51E5">
            <w:pPr>
              <w:numPr>
                <w:ilvl w:val="0"/>
                <w:numId w:val="9"/>
              </w:numPr>
              <w:pBdr>
                <w:top w:val="nil"/>
                <w:left w:val="nil"/>
                <w:bottom w:val="nil"/>
                <w:right w:val="nil"/>
                <w:between w:val="nil"/>
              </w:pBdr>
              <w:tabs>
                <w:tab w:val="left" w:pos="360"/>
              </w:tabs>
              <w:spacing w:after="0" w:line="240" w:lineRule="auto"/>
              <w:ind w:left="34"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Историческая типология культур. </w:t>
            </w:r>
          </w:p>
          <w:p w14:paraId="38613F7E" w14:textId="68C27F3D" w:rsidR="002B51E5" w:rsidRDefault="002B51E5" w:rsidP="002B51E5">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8.2,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D9C85" w14:textId="548FC24F" w:rsidR="002B51E5" w:rsidRPr="002B51E5" w:rsidRDefault="002B51E5" w:rsidP="002B51E5">
            <w:pPr>
              <w:spacing w:after="0" w:line="240" w:lineRule="auto"/>
              <w:jc w:val="both"/>
              <w:rPr>
                <w:rFonts w:ascii="Times New Roman" w:eastAsia="Times New Roman" w:hAnsi="Times New Roman" w:cs="Times New Roman"/>
                <w:color w:val="000000"/>
                <w:highlight w:val="yellow"/>
              </w:rPr>
            </w:pPr>
            <w:r w:rsidRPr="002B51E5">
              <w:rPr>
                <w:rFonts w:ascii="Times New Roman" w:hAnsi="Times New Roman" w:cs="Times New Roman"/>
                <w:sz w:val="24"/>
                <w:szCs w:val="24"/>
              </w:rPr>
              <w:t xml:space="preserve">Дискуссия по проблематике темы. Ответы на вопросы </w:t>
            </w:r>
            <w:r w:rsidRPr="002B51E5">
              <w:rPr>
                <w:rFonts w:ascii="Times New Roman" w:hAnsi="Times New Roman" w:cs="Times New Roman"/>
                <w:sz w:val="24"/>
                <w:szCs w:val="24"/>
              </w:rPr>
              <w:lastRenderedPageBreak/>
              <w:t xml:space="preserve">преподавателя. Подготовка докладов-презентаций. Выполнение проблемно-аналитических заданий. </w:t>
            </w:r>
          </w:p>
        </w:tc>
      </w:tr>
      <w:tr w:rsidR="002B51E5" w14:paraId="0589B98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6A35" w14:textId="1636F8BF" w:rsidR="002B51E5" w:rsidRDefault="002B51E5" w:rsidP="002B51E5">
            <w:pPr>
              <w:rPr>
                <w:rFonts w:ascii="Times New Roman" w:eastAsia="Times New Roman" w:hAnsi="Times New Roman" w:cs="Times New Roman"/>
                <w:b/>
                <w:highlight w:val="yellow"/>
              </w:rPr>
            </w:pPr>
            <w:r>
              <w:rPr>
                <w:rFonts w:ascii="Times New Roman" w:eastAsia="Times New Roman" w:hAnsi="Times New Roman" w:cs="Times New Roman"/>
                <w:b/>
                <w:sz w:val="24"/>
                <w:szCs w:val="24"/>
              </w:rPr>
              <w:lastRenderedPageBreak/>
              <w:t xml:space="preserve">Тема 7. </w:t>
            </w:r>
            <w:r>
              <w:rPr>
                <w:rFonts w:ascii="Times New Roman" w:eastAsia="Times New Roman" w:hAnsi="Times New Roman" w:cs="Times New Roman"/>
                <w:sz w:val="24"/>
                <w:szCs w:val="24"/>
              </w:rPr>
              <w:t>Онтология культуры.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A36FD" w14:textId="77777777" w:rsidR="002B51E5" w:rsidRDefault="002B51E5" w:rsidP="002B51E5">
            <w:pPr>
              <w:numPr>
                <w:ilvl w:val="0"/>
                <w:numId w:val="8"/>
              </w:numPr>
              <w:pBdr>
                <w:top w:val="nil"/>
                <w:left w:val="nil"/>
                <w:bottom w:val="nil"/>
                <w:right w:val="nil"/>
                <w:between w:val="nil"/>
              </w:pBdr>
              <w:tabs>
                <w:tab w:val="left" w:pos="360"/>
              </w:tabs>
              <w:spacing w:after="0" w:line="240" w:lineRule="auto"/>
              <w:ind w:left="34" w:hanging="3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Культура и язык. </w:t>
            </w:r>
          </w:p>
          <w:p w14:paraId="388C698B" w14:textId="77777777" w:rsidR="002B51E5" w:rsidRDefault="002B51E5" w:rsidP="002B51E5">
            <w:pPr>
              <w:numPr>
                <w:ilvl w:val="0"/>
                <w:numId w:val="8"/>
              </w:numPr>
              <w:pBdr>
                <w:top w:val="nil"/>
                <w:left w:val="nil"/>
                <w:bottom w:val="nil"/>
                <w:right w:val="nil"/>
                <w:between w:val="nil"/>
              </w:pBdr>
              <w:tabs>
                <w:tab w:val="left" w:pos="360"/>
              </w:tabs>
              <w:spacing w:after="0" w:line="240" w:lineRule="auto"/>
              <w:ind w:left="34"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Культура и личность. </w:t>
            </w:r>
          </w:p>
          <w:p w14:paraId="79C9C75A" w14:textId="77777777" w:rsidR="002B51E5" w:rsidRDefault="002B51E5" w:rsidP="002B51E5">
            <w:pPr>
              <w:numPr>
                <w:ilvl w:val="0"/>
                <w:numId w:val="8"/>
              </w:numPr>
              <w:pBdr>
                <w:top w:val="nil"/>
                <w:left w:val="nil"/>
                <w:bottom w:val="nil"/>
                <w:right w:val="nil"/>
                <w:between w:val="nil"/>
              </w:pBdr>
              <w:tabs>
                <w:tab w:val="left" w:pos="360"/>
              </w:tabs>
              <w:spacing w:after="0" w:line="240" w:lineRule="auto"/>
              <w:ind w:left="34"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Культурная идентичность. </w:t>
            </w:r>
          </w:p>
          <w:p w14:paraId="7DB9C6F8" w14:textId="18E6CD23" w:rsidR="002B51E5" w:rsidRDefault="002B51E5" w:rsidP="002B51E5">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9.1,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31140" w14:textId="61FF658E" w:rsidR="002B51E5" w:rsidRPr="002B51E5" w:rsidRDefault="002B51E5" w:rsidP="002B51E5">
            <w:pPr>
              <w:spacing w:after="0" w:line="240" w:lineRule="auto"/>
              <w:jc w:val="both"/>
              <w:rPr>
                <w:rFonts w:ascii="Times New Roman" w:eastAsia="Times New Roman" w:hAnsi="Times New Roman" w:cs="Times New Roman"/>
                <w:color w:val="000000"/>
                <w:highlight w:val="yellow"/>
              </w:rPr>
            </w:pPr>
            <w:r w:rsidRPr="002B51E5">
              <w:rPr>
                <w:rFonts w:ascii="Times New Roman" w:hAnsi="Times New Roman" w:cs="Times New Roman"/>
                <w:sz w:val="24"/>
                <w:szCs w:val="24"/>
              </w:rPr>
              <w:t xml:space="preserve">Дискуссия по проблематике темы. Ответы на вопросы преподавателя. Подготовка докладов-презентаций. Выполнение проблемно-аналитических заданий. </w:t>
            </w:r>
          </w:p>
        </w:tc>
      </w:tr>
      <w:tr w:rsidR="002B51E5" w14:paraId="1ACA230C"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EBAB3" w14:textId="55F1768D" w:rsidR="002B51E5" w:rsidRDefault="002B51E5" w:rsidP="002B51E5">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8. </w:t>
            </w:r>
            <w:r>
              <w:rPr>
                <w:rFonts w:ascii="Times New Roman" w:eastAsia="Times New Roman" w:hAnsi="Times New Roman" w:cs="Times New Roman"/>
                <w:sz w:val="24"/>
                <w:szCs w:val="24"/>
              </w:rPr>
              <w:t>Актуальные проблемы развития культуры современного общества.</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D0BEA" w14:textId="77777777" w:rsidR="002B51E5" w:rsidRDefault="002B51E5" w:rsidP="002B51E5">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Роль средств массовой информации в формировании культуры личности. </w:t>
            </w:r>
          </w:p>
          <w:p w14:paraId="0D6EF444" w14:textId="77777777" w:rsidR="002B51E5" w:rsidRDefault="002B51E5" w:rsidP="002B51E5">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«Массовая» культура и элитарная культура. </w:t>
            </w:r>
          </w:p>
          <w:p w14:paraId="749D8986" w14:textId="77777777" w:rsidR="002B51E5" w:rsidRDefault="002B51E5" w:rsidP="002B51E5">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Концепция С.Хантингтона о столкновении цивилизаций в XXI веке.</w:t>
            </w:r>
          </w:p>
          <w:p w14:paraId="5AB1DC0E" w14:textId="77777777" w:rsidR="002B51E5" w:rsidRDefault="002B51E5" w:rsidP="002B51E5">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Кризис «мультикультурализма». </w:t>
            </w:r>
          </w:p>
          <w:p w14:paraId="42FFE8B5" w14:textId="77777777" w:rsidR="002B51E5" w:rsidRDefault="002B51E5" w:rsidP="002B51E5">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Глобализация культуры – феномен общечеловеческого единства.</w:t>
            </w:r>
          </w:p>
          <w:p w14:paraId="7453E105" w14:textId="70C2C722" w:rsidR="002B51E5" w:rsidRDefault="002B51E5" w:rsidP="002B51E5">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C7826" w14:textId="6218CA6A" w:rsidR="002B51E5" w:rsidRPr="002B51E5" w:rsidRDefault="002B51E5" w:rsidP="002B51E5">
            <w:pPr>
              <w:spacing w:after="0" w:line="240" w:lineRule="auto"/>
              <w:jc w:val="both"/>
              <w:rPr>
                <w:rFonts w:ascii="Times New Roman" w:eastAsia="Times New Roman" w:hAnsi="Times New Roman" w:cs="Times New Roman"/>
                <w:color w:val="000000"/>
                <w:highlight w:val="yellow"/>
              </w:rPr>
            </w:pPr>
            <w:r w:rsidRPr="002B51E5">
              <w:rPr>
                <w:rFonts w:ascii="Times New Roman" w:hAnsi="Times New Roman" w:cs="Times New Roman"/>
                <w:sz w:val="24"/>
                <w:szCs w:val="24"/>
              </w:rPr>
              <w:t xml:space="preserve">Дискуссия по проблематике темы. Ответы на вопросы преподавателя. Подготовка докладов-презентаций. Выполнение проблемно-аналитических заданий. </w:t>
            </w:r>
          </w:p>
        </w:tc>
      </w:tr>
      <w:tr w:rsidR="002B51E5" w14:paraId="71B718AE"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F43A6" w14:textId="2B5DDDC9" w:rsidR="002B51E5" w:rsidRDefault="002B51E5" w:rsidP="002B51E5">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9. </w:t>
            </w:r>
            <w:r>
              <w:rPr>
                <w:rFonts w:ascii="Times New Roman" w:eastAsia="Times New Roman" w:hAnsi="Times New Roman" w:cs="Times New Roman"/>
                <w:sz w:val="24"/>
                <w:szCs w:val="24"/>
              </w:rPr>
              <w:t xml:space="preserve">Диалог и взаимодействие культур в современных условиях. </w:t>
            </w:r>
            <w:r>
              <w:rPr>
                <w:rFonts w:ascii="Times New Roman" w:eastAsia="Times New Roman" w:hAnsi="Times New Roman" w:cs="Times New Roman"/>
                <w:sz w:val="24"/>
                <w:szCs w:val="24"/>
              </w:rPr>
              <w:lastRenderedPageBreak/>
              <w:t>Межкультурная коммуникация.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30B4C" w14:textId="77777777" w:rsidR="002B51E5" w:rsidRDefault="002B51E5" w:rsidP="002B51E5">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Понятие и сущность межкультурной коммуникации. </w:t>
            </w:r>
          </w:p>
          <w:p w14:paraId="4A955433" w14:textId="77777777" w:rsidR="002B51E5" w:rsidRDefault="002B51E5" w:rsidP="002B51E5">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Аккультурация как освоение чужой культуры. </w:t>
            </w:r>
          </w:p>
          <w:p w14:paraId="5DCC1074" w14:textId="77777777" w:rsidR="002B51E5" w:rsidRDefault="002B51E5" w:rsidP="002B51E5">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Социокультурная адаптация. </w:t>
            </w:r>
          </w:p>
          <w:p w14:paraId="78A00981" w14:textId="77777777" w:rsidR="002B51E5" w:rsidRDefault="002B51E5" w:rsidP="002B51E5">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Культурный шок при освоении «чужой» культуры. </w:t>
            </w:r>
          </w:p>
          <w:p w14:paraId="4ED6A630" w14:textId="77777777" w:rsidR="002B51E5" w:rsidRDefault="002B51E5" w:rsidP="002B51E5">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Стереотипы в межкультурной коммуникации. </w:t>
            </w:r>
          </w:p>
          <w:p w14:paraId="2E999220" w14:textId="2D029B1B" w:rsidR="002B51E5" w:rsidRDefault="002B51E5" w:rsidP="002B51E5">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79DA1" w14:textId="42BD1A7A" w:rsidR="002B51E5" w:rsidRPr="002B51E5" w:rsidRDefault="002B51E5" w:rsidP="002B51E5">
            <w:pPr>
              <w:spacing w:after="0" w:line="240" w:lineRule="auto"/>
              <w:jc w:val="both"/>
              <w:rPr>
                <w:rFonts w:ascii="Times New Roman" w:eastAsia="Times New Roman" w:hAnsi="Times New Roman" w:cs="Times New Roman"/>
                <w:color w:val="000000"/>
                <w:highlight w:val="yellow"/>
              </w:rPr>
            </w:pPr>
            <w:r w:rsidRPr="002B51E5">
              <w:rPr>
                <w:rFonts w:ascii="Times New Roman" w:hAnsi="Times New Roman" w:cs="Times New Roman"/>
                <w:sz w:val="24"/>
                <w:szCs w:val="24"/>
              </w:rPr>
              <w:lastRenderedPageBreak/>
              <w:t xml:space="preserve">Дискуссия по проблематике темы. Ответы на вопросы преподавателя. </w:t>
            </w:r>
            <w:r w:rsidRPr="002B51E5">
              <w:rPr>
                <w:rFonts w:ascii="Times New Roman" w:hAnsi="Times New Roman" w:cs="Times New Roman"/>
                <w:sz w:val="24"/>
                <w:szCs w:val="24"/>
              </w:rPr>
              <w:lastRenderedPageBreak/>
              <w:t xml:space="preserve">Подготовка докладов-презентаций. Выполнение проблемно-аналитических заданий. </w:t>
            </w:r>
          </w:p>
        </w:tc>
      </w:tr>
      <w:tr w:rsidR="002B51E5" w14:paraId="5CEB005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ABA55" w14:textId="4B122456" w:rsidR="002B51E5" w:rsidRDefault="002B51E5" w:rsidP="002B51E5">
            <w:pPr>
              <w:ind w:firstLine="32"/>
              <w:rPr>
                <w:rFonts w:ascii="Times New Roman" w:eastAsia="Times New Roman" w:hAnsi="Times New Roman" w:cs="Times New Roman"/>
                <w:b/>
                <w:highlight w:val="yellow"/>
              </w:rPr>
            </w:pPr>
            <w:r>
              <w:rPr>
                <w:rFonts w:ascii="Times New Roman" w:eastAsia="Times New Roman" w:hAnsi="Times New Roman" w:cs="Times New Roman"/>
                <w:b/>
                <w:sz w:val="24"/>
                <w:szCs w:val="24"/>
              </w:rPr>
              <w:lastRenderedPageBreak/>
              <w:t xml:space="preserve">Тема 10. </w:t>
            </w:r>
            <w:r>
              <w:rPr>
                <w:rFonts w:ascii="Times New Roman" w:eastAsia="Times New Roman" w:hAnsi="Times New Roman" w:cs="Times New Roman"/>
                <w:sz w:val="24"/>
                <w:szCs w:val="24"/>
              </w:rPr>
              <w:t>Культурная политика.</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88E22" w14:textId="77777777" w:rsidR="002B51E5" w:rsidRDefault="002B51E5" w:rsidP="002B51E5">
            <w:pPr>
              <w:numPr>
                <w:ilvl w:val="0"/>
                <w:numId w:val="27"/>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Российская и мировая культурная политика: основные направления деятельности. </w:t>
            </w:r>
          </w:p>
          <w:p w14:paraId="7C32A0AE" w14:textId="1E809A14" w:rsidR="002B51E5" w:rsidRPr="0051645D" w:rsidRDefault="002B51E5" w:rsidP="002B51E5">
            <w:pPr>
              <w:numPr>
                <w:ilvl w:val="0"/>
                <w:numId w:val="27"/>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sidRPr="0051645D">
              <w:rPr>
                <w:rFonts w:ascii="Times New Roman" w:eastAsia="Times New Roman" w:hAnsi="Times New Roman" w:cs="Times New Roman"/>
                <w:color w:val="000000"/>
                <w:sz w:val="24"/>
                <w:szCs w:val="24"/>
              </w:rPr>
              <w:t>Основные документы в сфере культурной политики Российской Федерации.</w:t>
            </w:r>
          </w:p>
          <w:p w14:paraId="200B10BE" w14:textId="2E35B8D0" w:rsidR="002B51E5" w:rsidRDefault="002B51E5" w:rsidP="002B51E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sidRPr="00F916F9">
              <w:rPr>
                <w:rFonts w:ascii="Times New Roman" w:hAnsi="Times New Roman" w:cs="Times New Roman"/>
                <w:b/>
                <w:bCs/>
                <w:sz w:val="24"/>
                <w:szCs w:val="24"/>
              </w:rPr>
              <w:t>: 8.1, 8.4</w:t>
            </w:r>
            <w:r>
              <w:rPr>
                <w:rFonts w:ascii="Times New Roman" w:hAnsi="Times New Roman" w:cs="Times New Roman"/>
                <w:b/>
                <w:bCs/>
                <w:sz w:val="24"/>
                <w:szCs w:val="24"/>
              </w:rPr>
              <w:t xml:space="preserve"> </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E15E6" w14:textId="7BC689D3" w:rsidR="002B51E5" w:rsidRPr="002B51E5" w:rsidRDefault="002B51E5" w:rsidP="002B51E5">
            <w:pPr>
              <w:spacing w:after="0" w:line="240" w:lineRule="auto"/>
              <w:jc w:val="both"/>
              <w:rPr>
                <w:rFonts w:ascii="Times New Roman" w:eastAsia="Times New Roman" w:hAnsi="Times New Roman" w:cs="Times New Roman"/>
                <w:color w:val="000000"/>
                <w:highlight w:val="yellow"/>
              </w:rPr>
            </w:pPr>
            <w:r w:rsidRPr="002B51E5">
              <w:rPr>
                <w:rFonts w:ascii="Times New Roman" w:hAnsi="Times New Roman" w:cs="Times New Roman"/>
                <w:sz w:val="24"/>
                <w:szCs w:val="24"/>
              </w:rPr>
              <w:t xml:space="preserve">Дискуссия по проблематике темы. Ответы на вопросы преподавателя. Подготовка докладов-презентаций. Выполнение проблемно-аналитических заданий. </w:t>
            </w:r>
          </w:p>
        </w:tc>
      </w:tr>
    </w:tbl>
    <w:p w14:paraId="3E78864F" w14:textId="77777777" w:rsidR="00D26294" w:rsidRDefault="00D26294">
      <w:pPr>
        <w:rPr>
          <w:rFonts w:ascii="Times New Roman" w:eastAsia="Times New Roman" w:hAnsi="Times New Roman" w:cs="Times New Roman"/>
        </w:rPr>
      </w:pPr>
    </w:p>
    <w:p w14:paraId="30C55ED7"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6. Перечень учебно-методического обеспечения для самостоятельной работы обучающихся по дисциплине</w:t>
      </w:r>
      <w:r>
        <w:rPr>
          <w:color w:val="000000"/>
        </w:rPr>
        <w:t xml:space="preserve"> </w:t>
      </w:r>
    </w:p>
    <w:p w14:paraId="1ED4254A"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6.1. Перечень вопросов, отводимых на самостоятельное освоение дисциплины, формы внеаудиторной самостоятельной работы</w:t>
      </w:r>
    </w:p>
    <w:p w14:paraId="4BA750CA" w14:textId="77777777" w:rsidR="00D26294" w:rsidRDefault="000126FE">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4</w:t>
      </w:r>
    </w:p>
    <w:tbl>
      <w:tblPr>
        <w:tblStyle w:val="aff7"/>
        <w:tblW w:w="9016" w:type="dxa"/>
        <w:tblInd w:w="0" w:type="dxa"/>
        <w:tblLayout w:type="fixed"/>
        <w:tblLook w:val="0400" w:firstRow="0" w:lastRow="0" w:firstColumn="0" w:lastColumn="0" w:noHBand="0" w:noVBand="1"/>
      </w:tblPr>
      <w:tblGrid>
        <w:gridCol w:w="2972"/>
        <w:gridCol w:w="4097"/>
        <w:gridCol w:w="1947"/>
      </w:tblGrid>
      <w:tr w:rsidR="00D26294" w14:paraId="4DF14449"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D3251B" w14:textId="77777777" w:rsidR="00D26294" w:rsidRDefault="000126FE" w:rsidP="00482E2C">
            <w:pPr>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4360D6" w14:textId="77777777" w:rsidR="00D26294" w:rsidRDefault="000126FE" w:rsidP="00482E2C">
            <w:pPr>
              <w:rPr>
                <w:rFonts w:ascii="Times New Roman" w:eastAsia="Times New Roman" w:hAnsi="Times New Roman" w:cs="Times New Roman"/>
              </w:rPr>
            </w:pPr>
            <w:r>
              <w:rPr>
                <w:rFonts w:ascii="Times New Roman" w:eastAsia="Times New Roman" w:hAnsi="Times New Roman" w:cs="Times New Roman"/>
                <w:b/>
                <w:color w:val="000000"/>
              </w:rPr>
              <w:t>Перечень вопросов, отводимых на самостоятельное освоение </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E6DE76" w14:textId="77777777" w:rsidR="00D26294" w:rsidRDefault="000126FE" w:rsidP="00482E2C">
            <w:pPr>
              <w:rPr>
                <w:rFonts w:ascii="Times New Roman" w:eastAsia="Times New Roman" w:hAnsi="Times New Roman" w:cs="Times New Roman"/>
              </w:rPr>
            </w:pPr>
            <w:r>
              <w:rPr>
                <w:rFonts w:ascii="Times New Roman" w:eastAsia="Times New Roman" w:hAnsi="Times New Roman" w:cs="Times New Roman"/>
                <w:b/>
                <w:color w:val="000000"/>
              </w:rPr>
              <w:t>Формы внеаудиторной самостоятельной работы</w:t>
            </w:r>
          </w:p>
        </w:tc>
      </w:tr>
      <w:tr w:rsidR="00D26294" w14:paraId="4B0263B3"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D5822E" w14:textId="77777777" w:rsidR="00D26294" w:rsidRDefault="000126FE" w:rsidP="00482E2C">
            <w:pPr>
              <w:rPr>
                <w:rFonts w:ascii="Times New Roman" w:eastAsia="Times New Roman" w:hAnsi="Times New Roman" w:cs="Times New Roman"/>
                <w:highlight w:val="yellow"/>
              </w:rPr>
            </w:pPr>
            <w:r>
              <w:rPr>
                <w:rFonts w:ascii="Times New Roman" w:eastAsia="Times New Roman" w:hAnsi="Times New Roman" w:cs="Times New Roman"/>
                <w:b/>
                <w:sz w:val="24"/>
                <w:szCs w:val="24"/>
              </w:rPr>
              <w:t>Тема 1.</w:t>
            </w:r>
            <w:r>
              <w:rPr>
                <w:rFonts w:ascii="Times New Roman" w:eastAsia="Times New Roman" w:hAnsi="Times New Roman" w:cs="Times New Roman"/>
                <w:sz w:val="24"/>
                <w:szCs w:val="24"/>
              </w:rPr>
              <w:t xml:space="preserve"> Культурология в системе гуманитарного знания.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EFFA80" w14:textId="77777777" w:rsidR="00D26294" w:rsidRDefault="000126FE">
            <w:pPr>
              <w:tabs>
                <w:tab w:val="left" w:pos="70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Основные школы и направления культурологии. </w:t>
            </w:r>
          </w:p>
          <w:p w14:paraId="7969C787" w14:textId="77777777" w:rsidR="00D26294" w:rsidRDefault="000126FE">
            <w:pPr>
              <w:tabs>
                <w:tab w:val="left" w:pos="708"/>
              </w:tabs>
              <w:jc w:val="both"/>
              <w:rPr>
                <w:highlight w:val="yellow"/>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Методы культурологических исследований.</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588D4B" w14:textId="77777777" w:rsidR="002B51E5" w:rsidRPr="00244E45" w:rsidRDefault="002B51E5" w:rsidP="002B51E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1. Изучение основной и дополнительной литературы по теме.</w:t>
            </w:r>
          </w:p>
          <w:p w14:paraId="083EF4A7" w14:textId="77777777" w:rsidR="002B51E5" w:rsidRPr="00244E45" w:rsidRDefault="002B51E5" w:rsidP="002B51E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2. Конспектирование научной литературы.</w:t>
            </w:r>
          </w:p>
          <w:p w14:paraId="0FBE1115" w14:textId="77777777" w:rsidR="002B51E5" w:rsidRPr="00244E45" w:rsidRDefault="002B51E5" w:rsidP="002B51E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lastRenderedPageBreak/>
              <w:t>3. Подготовка докладов-презентаций.</w:t>
            </w:r>
          </w:p>
          <w:p w14:paraId="2B3AE42B" w14:textId="77777777" w:rsidR="002B51E5" w:rsidRPr="00244E45" w:rsidRDefault="002B51E5" w:rsidP="002B51E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4. Выполнение проблемно-аналитических заданий.</w:t>
            </w:r>
          </w:p>
          <w:p w14:paraId="5F3B6FCB" w14:textId="77777777" w:rsidR="0048471F" w:rsidRPr="00296230" w:rsidRDefault="002B51E5" w:rsidP="00296230">
            <w:pPr>
              <w:spacing w:after="0"/>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 xml:space="preserve">5. Выполнение </w:t>
            </w:r>
            <w:r w:rsidRPr="00296230">
              <w:rPr>
                <w:rFonts w:ascii="Times New Roman" w:eastAsia="Times New Roman" w:hAnsi="Times New Roman" w:cs="Times New Roman"/>
                <w:color w:val="000000"/>
                <w:sz w:val="24"/>
                <w:szCs w:val="24"/>
              </w:rPr>
              <w:t>анализа текста.</w:t>
            </w:r>
          </w:p>
          <w:p w14:paraId="6A188DBC" w14:textId="2C1DBEE7" w:rsidR="00296230" w:rsidRPr="00296230" w:rsidRDefault="00296230" w:rsidP="00296230">
            <w:pPr>
              <w:spacing w:after="0"/>
              <w:rPr>
                <w:rFonts w:ascii="Times New Roman" w:eastAsia="Times New Roman" w:hAnsi="Times New Roman" w:cs="Times New Roman"/>
                <w:highlight w:val="yellow"/>
              </w:rPr>
            </w:pPr>
            <w:r w:rsidRPr="00296230">
              <w:rPr>
                <w:rFonts w:ascii="Times New Roman" w:eastAsia="Times New Roman" w:hAnsi="Times New Roman" w:cs="Times New Roman"/>
              </w:rPr>
              <w:t>6. Подготовка и выполнение эссе</w:t>
            </w:r>
            <w:r>
              <w:rPr>
                <w:rFonts w:ascii="Times New Roman" w:eastAsia="Times New Roman" w:hAnsi="Times New Roman" w:cs="Times New Roman"/>
              </w:rPr>
              <w:t>.</w:t>
            </w:r>
          </w:p>
        </w:tc>
      </w:tr>
      <w:tr w:rsidR="007E529E" w14:paraId="14A1C48E"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20A2B0" w14:textId="2849F8F8" w:rsidR="007E529E" w:rsidRDefault="007E529E" w:rsidP="007E529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Тема 2. </w:t>
            </w:r>
            <w:r w:rsidRPr="00371615">
              <w:rPr>
                <w:rFonts w:ascii="Times New Roman" w:eastAsia="Times New Roman" w:hAnsi="Times New Roman" w:cs="Times New Roman"/>
                <w:bCs/>
                <w:sz w:val="24"/>
                <w:szCs w:val="24"/>
              </w:rPr>
              <w:t>Рождение мифов. Мифотворчество как важнейшее явление в культурной истории человека.</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0E3A5D" w14:textId="141AD69B" w:rsidR="007E529E" w:rsidRDefault="007E529E" w:rsidP="007E529E">
            <w:pPr>
              <w:pStyle w:val="af2"/>
              <w:numPr>
                <w:ilvl w:val="3"/>
                <w:numId w:val="35"/>
              </w:numPr>
              <w:ind w:left="0" w:firstLine="34"/>
              <w:rPr>
                <w:rFonts w:cs="Times New Roman"/>
              </w:rPr>
            </w:pPr>
            <w:r w:rsidRPr="00BB7AD8">
              <w:rPr>
                <w:rFonts w:cs="Times New Roman"/>
                <w:bCs/>
              </w:rPr>
              <w:t>Отражение мифологии в языке, культуре и искусстве.</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C26F94"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1. Изучение основной и дополнительной литературы по теме.</w:t>
            </w:r>
          </w:p>
          <w:p w14:paraId="2A3F652C"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2. Конспектирование научной литературы.</w:t>
            </w:r>
          </w:p>
          <w:p w14:paraId="24E47229"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3. Подготовка докладов-презентаций.</w:t>
            </w:r>
          </w:p>
          <w:p w14:paraId="6AFC4537"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4. Выполнение проблемно-аналитических заданий.</w:t>
            </w:r>
          </w:p>
          <w:p w14:paraId="50F52E82" w14:textId="77777777" w:rsidR="007E529E" w:rsidRDefault="007E529E" w:rsidP="007E529E">
            <w:pPr>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5. Выполнение анализа текста.</w:t>
            </w:r>
          </w:p>
          <w:p w14:paraId="2BE1E883" w14:textId="6906134E" w:rsidR="00296230" w:rsidRPr="0048471F" w:rsidRDefault="00296230" w:rsidP="007E529E">
            <w:pPr>
              <w:rPr>
                <w:rFonts w:ascii="Times New Roman" w:eastAsia="Times New Roman" w:hAnsi="Times New Roman" w:cs="Times New Roman"/>
                <w:highlight w:val="yellow"/>
              </w:rPr>
            </w:pPr>
            <w:r w:rsidRPr="00296230">
              <w:rPr>
                <w:rFonts w:ascii="Times New Roman" w:eastAsia="Times New Roman" w:hAnsi="Times New Roman" w:cs="Times New Roman"/>
              </w:rPr>
              <w:t>6. Подготовка и выполнение эссе</w:t>
            </w:r>
            <w:r>
              <w:rPr>
                <w:rFonts w:ascii="Times New Roman" w:eastAsia="Times New Roman" w:hAnsi="Times New Roman" w:cs="Times New Roman"/>
              </w:rPr>
              <w:t>.</w:t>
            </w:r>
          </w:p>
        </w:tc>
      </w:tr>
      <w:tr w:rsidR="007E529E" w14:paraId="2A84C921"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B7B447" w14:textId="1208D98D" w:rsidR="007E529E" w:rsidRDefault="007E529E" w:rsidP="007E529E">
            <w:pPr>
              <w:rPr>
                <w:rFonts w:ascii="Times New Roman" w:eastAsia="Times New Roman" w:hAnsi="Times New Roman" w:cs="Times New Roman"/>
                <w:highlight w:val="yellow"/>
              </w:rPr>
            </w:pPr>
            <w:r>
              <w:rPr>
                <w:rFonts w:ascii="Times New Roman" w:eastAsia="Times New Roman" w:hAnsi="Times New Roman" w:cs="Times New Roman"/>
                <w:b/>
                <w:sz w:val="24"/>
                <w:szCs w:val="24"/>
              </w:rPr>
              <w:t>Тема 3</w:t>
            </w:r>
            <w:r>
              <w:rPr>
                <w:rFonts w:ascii="Times New Roman" w:eastAsia="Times New Roman" w:hAnsi="Times New Roman" w:cs="Times New Roman"/>
                <w:sz w:val="24"/>
                <w:szCs w:val="24"/>
              </w:rPr>
              <w:t>. Основные направления, концепции и школы в культурологии.</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8BD0FF" w14:textId="77777777" w:rsidR="007E529E" w:rsidRDefault="007E529E" w:rsidP="007E529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Просветительские концепции культуры (Жан Жак Руссо, Иоганн Готфрид Гердер).</w:t>
            </w:r>
          </w:p>
          <w:p w14:paraId="05DDB23D" w14:textId="77777777" w:rsidR="007E529E" w:rsidRDefault="007E529E" w:rsidP="007E529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Идеалистические концепции культуры (И. Кант, Г. Гегель). </w:t>
            </w:r>
          </w:p>
          <w:p w14:paraId="250B7B58" w14:textId="77777777" w:rsidR="007E529E" w:rsidRDefault="007E529E" w:rsidP="007E529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Марксистская концепция культуры</w:t>
            </w:r>
          </w:p>
          <w:p w14:paraId="4487A6C0" w14:textId="77777777" w:rsidR="007E529E" w:rsidRDefault="007E529E" w:rsidP="007E529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Теория культурно-исторических типов Н.Я. Данилевского</w:t>
            </w:r>
          </w:p>
          <w:p w14:paraId="2314EE0A" w14:textId="77777777" w:rsidR="007E529E" w:rsidRDefault="007E529E" w:rsidP="007E529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Концепция культуры Фридриха Ницше.</w:t>
            </w:r>
          </w:p>
          <w:p w14:paraId="74FCCAC0" w14:textId="77777777" w:rsidR="007E529E" w:rsidRDefault="007E529E" w:rsidP="007E529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Культурологическая концепция О. Шпенглера</w:t>
            </w:r>
          </w:p>
          <w:p w14:paraId="20FB0EC7" w14:textId="202AF54D" w:rsidR="007E529E" w:rsidRDefault="007E529E" w:rsidP="007E529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Теория культурных суперсистем П. Сорокина. </w:t>
            </w:r>
          </w:p>
          <w:p w14:paraId="5A72B8D7" w14:textId="77777777" w:rsidR="007E529E" w:rsidRDefault="007E529E" w:rsidP="007E529E">
            <w:pPr>
              <w:rPr>
                <w:rFonts w:ascii="Times New Roman" w:eastAsia="Times New Roman" w:hAnsi="Times New Roman" w:cs="Times New Roman"/>
                <w:highlight w:val="yellow"/>
              </w:rPr>
            </w:pPr>
            <w:r>
              <w:rPr>
                <w:rFonts w:ascii="Times New Roman" w:eastAsia="Times New Roman" w:hAnsi="Times New Roman" w:cs="Times New Roman"/>
                <w:sz w:val="24"/>
                <w:szCs w:val="24"/>
              </w:rPr>
              <w:lastRenderedPageBreak/>
              <w:t>Концепция коллективного бессознательного К. Юнга.</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95A73D"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lastRenderedPageBreak/>
              <w:t>1. Изучение основной и дополнительной литературы по теме.</w:t>
            </w:r>
          </w:p>
          <w:p w14:paraId="563D8F26"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2. Конспектирование научной литературы.</w:t>
            </w:r>
          </w:p>
          <w:p w14:paraId="0C1E8999" w14:textId="165B49A9"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 xml:space="preserve">3. Подготовка </w:t>
            </w:r>
            <w:r>
              <w:rPr>
                <w:rFonts w:ascii="Times New Roman" w:eastAsia="Times New Roman" w:hAnsi="Times New Roman" w:cs="Times New Roman"/>
                <w:color w:val="000000"/>
                <w:sz w:val="24"/>
                <w:szCs w:val="24"/>
              </w:rPr>
              <w:t>эссе</w:t>
            </w:r>
            <w:r w:rsidRPr="00244E45">
              <w:rPr>
                <w:rFonts w:ascii="Times New Roman" w:eastAsia="Times New Roman" w:hAnsi="Times New Roman" w:cs="Times New Roman"/>
                <w:color w:val="000000"/>
                <w:sz w:val="24"/>
                <w:szCs w:val="24"/>
              </w:rPr>
              <w:t>.</w:t>
            </w:r>
          </w:p>
          <w:p w14:paraId="0A9172A6"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4. Выполнение проблемно-аналитических заданий.</w:t>
            </w:r>
          </w:p>
          <w:p w14:paraId="3AAF4A32" w14:textId="77777777" w:rsidR="007E529E" w:rsidRDefault="007E529E" w:rsidP="007E529E">
            <w:pPr>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lastRenderedPageBreak/>
              <w:t>5. Выполнение анализа текста.</w:t>
            </w:r>
          </w:p>
          <w:p w14:paraId="7E29F40E" w14:textId="71BE313C" w:rsidR="00296230" w:rsidRDefault="00296230" w:rsidP="007E529E">
            <w:pPr>
              <w:rPr>
                <w:rFonts w:ascii="Times New Roman" w:eastAsia="Times New Roman" w:hAnsi="Times New Roman" w:cs="Times New Roman"/>
              </w:rPr>
            </w:pPr>
            <w:r w:rsidRPr="00296230">
              <w:rPr>
                <w:rFonts w:ascii="Times New Roman" w:eastAsia="Times New Roman" w:hAnsi="Times New Roman" w:cs="Times New Roman"/>
              </w:rPr>
              <w:t>6. Подготовка и выполнение эссе</w:t>
            </w:r>
            <w:r>
              <w:rPr>
                <w:rFonts w:ascii="Times New Roman" w:eastAsia="Times New Roman" w:hAnsi="Times New Roman" w:cs="Times New Roman"/>
              </w:rPr>
              <w:t>.</w:t>
            </w:r>
          </w:p>
        </w:tc>
      </w:tr>
      <w:tr w:rsidR="007E529E" w14:paraId="1E4B54B0"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24BD32" w14:textId="788EB5AF" w:rsidR="007E529E" w:rsidRDefault="007E529E" w:rsidP="007E529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lastRenderedPageBreak/>
              <w:t xml:space="preserve">Тема 4. </w:t>
            </w:r>
            <w:r>
              <w:rPr>
                <w:rFonts w:ascii="Times New Roman" w:eastAsia="Times New Roman" w:hAnsi="Times New Roman" w:cs="Times New Roman"/>
                <w:sz w:val="24"/>
                <w:szCs w:val="24"/>
              </w:rPr>
              <w:t>Морфология культуры, происхождение и сущность культуры.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7B0891" w14:textId="77777777" w:rsidR="007E529E" w:rsidRDefault="007E529E" w:rsidP="007E529E">
            <w:pPr>
              <w:numPr>
                <w:ilvl w:val="0"/>
                <w:numId w:val="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Народная культура, элитарная культура, массовая культура.</w:t>
            </w:r>
          </w:p>
          <w:p w14:paraId="5204A7F9" w14:textId="77777777" w:rsidR="007E529E" w:rsidRDefault="007E529E" w:rsidP="007E529E">
            <w:pPr>
              <w:numPr>
                <w:ilvl w:val="0"/>
                <w:numId w:val="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Субкультура и контркультура. </w:t>
            </w:r>
          </w:p>
          <w:p w14:paraId="17ACDAB2" w14:textId="77777777" w:rsidR="007E529E" w:rsidRDefault="007E529E" w:rsidP="007E529E">
            <w:pPr>
              <w:numPr>
                <w:ilvl w:val="0"/>
                <w:numId w:val="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Мораль в системе культуры. </w:t>
            </w:r>
          </w:p>
          <w:p w14:paraId="5D4E8CF8" w14:textId="77777777" w:rsidR="007E529E" w:rsidRDefault="007E529E" w:rsidP="007E529E">
            <w:pPr>
              <w:numPr>
                <w:ilvl w:val="0"/>
                <w:numId w:val="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Религия в системе культуры.</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35B54D"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1. Изучение основной и дополнительной литературы по теме.</w:t>
            </w:r>
          </w:p>
          <w:p w14:paraId="07794662"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2. Конспектирование научной литературы.</w:t>
            </w:r>
          </w:p>
          <w:p w14:paraId="26895335"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3. Подготовка докладов-презентаций.</w:t>
            </w:r>
          </w:p>
          <w:p w14:paraId="7D49CE80"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4. Выполнение проблемно-аналитических заданий.</w:t>
            </w:r>
          </w:p>
          <w:p w14:paraId="7A936F86" w14:textId="77777777" w:rsidR="007E529E" w:rsidRDefault="007E529E" w:rsidP="007E529E">
            <w:pPr>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5. Выполнение анализа текста.</w:t>
            </w:r>
          </w:p>
          <w:p w14:paraId="2982E9AD" w14:textId="052A5DC5" w:rsidR="00296230" w:rsidRPr="0048471F" w:rsidRDefault="00296230" w:rsidP="007E529E">
            <w:pPr>
              <w:rPr>
                <w:rFonts w:ascii="Times New Roman" w:eastAsia="Times New Roman" w:hAnsi="Times New Roman" w:cs="Times New Roman"/>
                <w:highlight w:val="yellow"/>
              </w:rPr>
            </w:pPr>
            <w:r w:rsidRPr="00296230">
              <w:rPr>
                <w:rFonts w:ascii="Times New Roman" w:eastAsia="Times New Roman" w:hAnsi="Times New Roman" w:cs="Times New Roman"/>
              </w:rPr>
              <w:t>6. Подготовка и выполнение эссе</w:t>
            </w:r>
            <w:r>
              <w:rPr>
                <w:rFonts w:ascii="Times New Roman" w:eastAsia="Times New Roman" w:hAnsi="Times New Roman" w:cs="Times New Roman"/>
              </w:rPr>
              <w:t>.</w:t>
            </w:r>
          </w:p>
        </w:tc>
      </w:tr>
      <w:tr w:rsidR="007E529E" w14:paraId="013D1D05"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FC9850" w14:textId="15DCF503" w:rsidR="007E529E" w:rsidRDefault="007E529E" w:rsidP="007E529E">
            <w:pPr>
              <w:jc w:val="both"/>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5. </w:t>
            </w:r>
            <w:r>
              <w:rPr>
                <w:rFonts w:ascii="Times New Roman" w:eastAsia="Times New Roman" w:hAnsi="Times New Roman" w:cs="Times New Roman"/>
                <w:sz w:val="24"/>
                <w:szCs w:val="24"/>
              </w:rPr>
              <w:t>Динамика культуры.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6C0DA0" w14:textId="77777777" w:rsidR="007E529E" w:rsidRDefault="007E529E" w:rsidP="007E529E">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 xml:space="preserve">Теории культурогенеза. </w:t>
            </w:r>
          </w:p>
          <w:p w14:paraId="6753A7C9" w14:textId="77777777" w:rsidR="007E529E" w:rsidRDefault="007E529E" w:rsidP="007E529E">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t xml:space="preserve">М. Мид: постфигуративная, кофигуративная и префигуративная культуры. </w:t>
            </w:r>
          </w:p>
          <w:p w14:paraId="0F58C31B" w14:textId="77777777" w:rsidR="007E529E" w:rsidRDefault="007E529E" w:rsidP="007E529E">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t>Модернизация культуры.</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F3C5A1"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1. Изучение основной и дополнительной литературы по теме.</w:t>
            </w:r>
          </w:p>
          <w:p w14:paraId="5AF169E8"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2. Конспектирование научной литературы.</w:t>
            </w:r>
          </w:p>
          <w:p w14:paraId="0A577A98"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3. Подготовка докладов-презентаций.</w:t>
            </w:r>
          </w:p>
          <w:p w14:paraId="5906D9E1"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4. Выполнение проблемно-аналитических заданий.</w:t>
            </w:r>
          </w:p>
          <w:p w14:paraId="774E2014" w14:textId="77777777" w:rsidR="007E529E" w:rsidRDefault="007E529E" w:rsidP="007E529E">
            <w:pPr>
              <w:tabs>
                <w:tab w:val="left" w:pos="708"/>
              </w:tabs>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5. Выполнение анализа текста.</w:t>
            </w:r>
          </w:p>
          <w:p w14:paraId="5B41AAAA" w14:textId="0B3187A5" w:rsidR="00296230" w:rsidRPr="0048471F" w:rsidRDefault="00296230" w:rsidP="007E529E">
            <w:pPr>
              <w:tabs>
                <w:tab w:val="left" w:pos="708"/>
              </w:tabs>
              <w:jc w:val="both"/>
              <w:rPr>
                <w:rFonts w:ascii="Times New Roman" w:eastAsia="Times New Roman" w:hAnsi="Times New Roman" w:cs="Times New Roman"/>
                <w:highlight w:val="yellow"/>
              </w:rPr>
            </w:pPr>
            <w:r w:rsidRPr="00296230">
              <w:rPr>
                <w:rFonts w:ascii="Times New Roman" w:eastAsia="Times New Roman" w:hAnsi="Times New Roman" w:cs="Times New Roman"/>
              </w:rPr>
              <w:t>6. Подготовка и выполнение эссе</w:t>
            </w:r>
            <w:r>
              <w:rPr>
                <w:rFonts w:ascii="Times New Roman" w:eastAsia="Times New Roman" w:hAnsi="Times New Roman" w:cs="Times New Roman"/>
              </w:rPr>
              <w:t>.</w:t>
            </w:r>
          </w:p>
        </w:tc>
      </w:tr>
      <w:tr w:rsidR="007E529E" w14:paraId="0487AD92"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8EF374" w14:textId="58B02012" w:rsidR="007E529E" w:rsidRDefault="007E529E" w:rsidP="007E529E">
            <w:pPr>
              <w:jc w:val="both"/>
              <w:rPr>
                <w:rFonts w:ascii="Times New Roman" w:eastAsia="Times New Roman" w:hAnsi="Times New Roman" w:cs="Times New Roman"/>
                <w:b/>
              </w:rPr>
            </w:pPr>
            <w:r>
              <w:rPr>
                <w:rFonts w:ascii="Times New Roman" w:eastAsia="Times New Roman" w:hAnsi="Times New Roman" w:cs="Times New Roman"/>
                <w:b/>
                <w:sz w:val="24"/>
                <w:szCs w:val="24"/>
              </w:rPr>
              <w:lastRenderedPageBreak/>
              <w:t xml:space="preserve">Тема 6. </w:t>
            </w:r>
            <w:r>
              <w:rPr>
                <w:rFonts w:ascii="Times New Roman" w:eastAsia="Times New Roman" w:hAnsi="Times New Roman" w:cs="Times New Roman"/>
                <w:sz w:val="24"/>
                <w:szCs w:val="24"/>
              </w:rPr>
              <w:t>Типология культуры.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1E6A2E" w14:textId="77777777" w:rsidR="007E529E" w:rsidRDefault="007E529E" w:rsidP="007E529E">
            <w:pPr>
              <w:numPr>
                <w:ilvl w:val="0"/>
                <w:numId w:val="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Теории локальных цивилизаций (Н.Я. Данилевский, О. Шпенглер, А. Тойнби). </w:t>
            </w:r>
          </w:p>
          <w:p w14:paraId="54DC3F2A" w14:textId="77777777" w:rsidR="007E529E" w:rsidRDefault="007E529E" w:rsidP="007E529E">
            <w:pPr>
              <w:numPr>
                <w:ilvl w:val="0"/>
                <w:numId w:val="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Региональная типологизация культур.</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676ED7"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1. Изучение основной и дополнительной литературы по теме.</w:t>
            </w:r>
          </w:p>
          <w:p w14:paraId="3913FAD5"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2. Конспектирование научной литературы.</w:t>
            </w:r>
          </w:p>
          <w:p w14:paraId="35D81104"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3. Подготовка докладов-презентаций.</w:t>
            </w:r>
          </w:p>
          <w:p w14:paraId="3D119FD8"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4. Выполнение проблемно-аналитических заданий.</w:t>
            </w:r>
          </w:p>
          <w:p w14:paraId="1999B0BC" w14:textId="77777777" w:rsidR="007E529E" w:rsidRDefault="007E529E" w:rsidP="007E529E">
            <w:pPr>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5. Выполнение анализа текста.</w:t>
            </w:r>
          </w:p>
          <w:p w14:paraId="2070054A" w14:textId="381DE25B" w:rsidR="00296230" w:rsidRPr="0048471F" w:rsidRDefault="00296230" w:rsidP="007E529E">
            <w:pPr>
              <w:rPr>
                <w:rFonts w:ascii="Times New Roman" w:eastAsia="Times New Roman" w:hAnsi="Times New Roman" w:cs="Times New Roman"/>
                <w:highlight w:val="yellow"/>
              </w:rPr>
            </w:pPr>
            <w:r w:rsidRPr="00296230">
              <w:rPr>
                <w:rFonts w:ascii="Times New Roman" w:eastAsia="Times New Roman" w:hAnsi="Times New Roman" w:cs="Times New Roman"/>
              </w:rPr>
              <w:t>6. Подготовка и выполнение эссе</w:t>
            </w:r>
            <w:r>
              <w:rPr>
                <w:rFonts w:ascii="Times New Roman" w:eastAsia="Times New Roman" w:hAnsi="Times New Roman" w:cs="Times New Roman"/>
              </w:rPr>
              <w:t>.</w:t>
            </w:r>
          </w:p>
        </w:tc>
      </w:tr>
      <w:tr w:rsidR="007E529E" w14:paraId="5297DB71"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1A6AAA" w14:textId="77CB4447" w:rsidR="007E529E" w:rsidRDefault="007E529E" w:rsidP="007E529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7. </w:t>
            </w:r>
            <w:r>
              <w:rPr>
                <w:rFonts w:ascii="Times New Roman" w:eastAsia="Times New Roman" w:hAnsi="Times New Roman" w:cs="Times New Roman"/>
                <w:sz w:val="24"/>
                <w:szCs w:val="24"/>
              </w:rPr>
              <w:t>Онтология культуры.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7AF78A" w14:textId="77777777" w:rsidR="007E529E" w:rsidRDefault="007E529E" w:rsidP="007E529E">
            <w:pPr>
              <w:numPr>
                <w:ilvl w:val="0"/>
                <w:numId w:val="1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Культура и природа. </w:t>
            </w:r>
          </w:p>
          <w:p w14:paraId="5C7745AB" w14:textId="77777777" w:rsidR="007E529E" w:rsidRDefault="007E529E" w:rsidP="007E529E">
            <w:pPr>
              <w:numPr>
                <w:ilvl w:val="0"/>
                <w:numId w:val="1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Социализация и инкультурация.</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C713D9"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1. Изучение основной и дополнительной литературы по теме.</w:t>
            </w:r>
          </w:p>
          <w:p w14:paraId="22514CB7"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2. Конспектирование научной литературы.</w:t>
            </w:r>
          </w:p>
          <w:p w14:paraId="1D431EA5"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3. Подготовка докладов-презентаций.</w:t>
            </w:r>
          </w:p>
          <w:p w14:paraId="32FB6B05"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4. Выполнение проблемно-аналитических заданий.</w:t>
            </w:r>
          </w:p>
          <w:p w14:paraId="1E927239" w14:textId="77777777" w:rsidR="007E529E" w:rsidRDefault="007E529E" w:rsidP="007E529E">
            <w:pPr>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5. Выполнение анализа текста.</w:t>
            </w:r>
          </w:p>
          <w:p w14:paraId="66B89779" w14:textId="7334ACD3" w:rsidR="00296230" w:rsidRPr="0048471F" w:rsidRDefault="00296230" w:rsidP="007E529E">
            <w:pPr>
              <w:rPr>
                <w:rFonts w:ascii="Times New Roman" w:eastAsia="Times New Roman" w:hAnsi="Times New Roman" w:cs="Times New Roman"/>
                <w:highlight w:val="yellow"/>
              </w:rPr>
            </w:pPr>
            <w:r w:rsidRPr="00296230">
              <w:rPr>
                <w:rFonts w:ascii="Times New Roman" w:eastAsia="Times New Roman" w:hAnsi="Times New Roman" w:cs="Times New Roman"/>
              </w:rPr>
              <w:t>6. Подготовка и выполнение эссе</w:t>
            </w:r>
            <w:r>
              <w:rPr>
                <w:rFonts w:ascii="Times New Roman" w:eastAsia="Times New Roman" w:hAnsi="Times New Roman" w:cs="Times New Roman"/>
              </w:rPr>
              <w:t>.</w:t>
            </w:r>
          </w:p>
        </w:tc>
      </w:tr>
      <w:tr w:rsidR="007E529E" w14:paraId="477CF264"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CA59C4" w14:textId="4C074DA8" w:rsidR="007E529E" w:rsidRDefault="007E529E" w:rsidP="007E529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8. </w:t>
            </w:r>
            <w:r>
              <w:rPr>
                <w:rFonts w:ascii="Times New Roman" w:eastAsia="Times New Roman" w:hAnsi="Times New Roman" w:cs="Times New Roman"/>
                <w:sz w:val="24"/>
                <w:szCs w:val="24"/>
              </w:rPr>
              <w:t>Актуальные проблемы развития культуры современного общества.</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E27444" w14:textId="77777777" w:rsidR="007E529E" w:rsidRDefault="007E529E" w:rsidP="007E529E">
            <w:pPr>
              <w:numPr>
                <w:ilvl w:val="0"/>
                <w:numId w:val="12"/>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НТР в контексте культуры. </w:t>
            </w:r>
          </w:p>
          <w:p w14:paraId="79933A27" w14:textId="77777777" w:rsidR="007E529E" w:rsidRDefault="007E529E" w:rsidP="007E529E">
            <w:pPr>
              <w:numPr>
                <w:ilvl w:val="0"/>
                <w:numId w:val="12"/>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Роль средств массовой информации в формировании культуры личности. </w:t>
            </w:r>
          </w:p>
          <w:p w14:paraId="202AE820" w14:textId="77777777" w:rsidR="007E529E" w:rsidRDefault="007E529E" w:rsidP="007E529E">
            <w:pPr>
              <w:numPr>
                <w:ilvl w:val="0"/>
                <w:numId w:val="12"/>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Проблема Запада и Востока в мировом культурном развитии.</w:t>
            </w:r>
          </w:p>
          <w:p w14:paraId="2917D424" w14:textId="77777777" w:rsidR="007E529E" w:rsidRDefault="007E529E" w:rsidP="007E529E">
            <w:pPr>
              <w:numPr>
                <w:ilvl w:val="0"/>
                <w:numId w:val="12"/>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Формирование планетарного мышления.</w:t>
            </w:r>
          </w:p>
          <w:p w14:paraId="12322B9E" w14:textId="77777777" w:rsidR="007E529E" w:rsidRDefault="007E529E" w:rsidP="007E529E">
            <w:pPr>
              <w:rPr>
                <w:rFonts w:ascii="Times New Roman" w:eastAsia="Times New Roman" w:hAnsi="Times New Roman" w:cs="Times New Roman"/>
                <w:highlight w:val="yellow"/>
              </w:rPr>
            </w:pPr>
            <w:r>
              <w:rPr>
                <w:rFonts w:ascii="Times New Roman" w:eastAsia="Times New Roman" w:hAnsi="Times New Roman" w:cs="Times New Roman"/>
                <w:sz w:val="24"/>
                <w:szCs w:val="24"/>
              </w:rPr>
              <w:t>Проблемы: выживания человечества (экология культуры), человек и машина, человек и электронный мозг, человек и современные технологии.</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592491"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lastRenderedPageBreak/>
              <w:t>1. Изучение основной и дополнительной литературы по теме.</w:t>
            </w:r>
          </w:p>
          <w:p w14:paraId="30DC775D"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lastRenderedPageBreak/>
              <w:t>2. Конспектирование научной литературы.</w:t>
            </w:r>
          </w:p>
          <w:p w14:paraId="558B0F3E"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3. Подготовка докладов-презентаций.</w:t>
            </w:r>
          </w:p>
          <w:p w14:paraId="52D49976"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4. Выполнение проблемно-аналитических заданий.</w:t>
            </w:r>
          </w:p>
          <w:p w14:paraId="4575F1FF" w14:textId="77777777" w:rsidR="007E529E" w:rsidRDefault="007E529E" w:rsidP="007E529E">
            <w:pPr>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5. Выполнение анализа текста.</w:t>
            </w:r>
          </w:p>
          <w:p w14:paraId="29C00B44" w14:textId="58D1A917" w:rsidR="00296230" w:rsidRPr="0048471F" w:rsidRDefault="00296230" w:rsidP="007E529E">
            <w:pPr>
              <w:rPr>
                <w:rFonts w:ascii="Times New Roman" w:eastAsia="Times New Roman" w:hAnsi="Times New Roman" w:cs="Times New Roman"/>
                <w:highlight w:val="yellow"/>
              </w:rPr>
            </w:pPr>
            <w:r w:rsidRPr="00296230">
              <w:rPr>
                <w:rFonts w:ascii="Times New Roman" w:eastAsia="Times New Roman" w:hAnsi="Times New Roman" w:cs="Times New Roman"/>
              </w:rPr>
              <w:t>6. Подготовка и выполнение эссе</w:t>
            </w:r>
            <w:r>
              <w:rPr>
                <w:rFonts w:ascii="Times New Roman" w:eastAsia="Times New Roman" w:hAnsi="Times New Roman" w:cs="Times New Roman"/>
              </w:rPr>
              <w:t>.</w:t>
            </w:r>
          </w:p>
        </w:tc>
      </w:tr>
      <w:tr w:rsidR="007E529E" w14:paraId="7A291E00"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6BB322" w14:textId="4F3AF53B" w:rsidR="007E529E" w:rsidRDefault="007E529E" w:rsidP="007E529E">
            <w:pPr>
              <w:rPr>
                <w:rFonts w:ascii="Times New Roman" w:eastAsia="Times New Roman" w:hAnsi="Times New Roman" w:cs="Times New Roman"/>
                <w:b/>
              </w:rPr>
            </w:pPr>
            <w:r>
              <w:rPr>
                <w:rFonts w:ascii="Times New Roman" w:eastAsia="Times New Roman" w:hAnsi="Times New Roman" w:cs="Times New Roman"/>
                <w:b/>
                <w:sz w:val="24"/>
                <w:szCs w:val="24"/>
              </w:rPr>
              <w:lastRenderedPageBreak/>
              <w:t xml:space="preserve">Тема 9. </w:t>
            </w:r>
            <w:r>
              <w:rPr>
                <w:rFonts w:ascii="Times New Roman" w:eastAsia="Times New Roman" w:hAnsi="Times New Roman" w:cs="Times New Roman"/>
                <w:sz w:val="24"/>
                <w:szCs w:val="24"/>
              </w:rPr>
              <w:t>Диалог и взаимодействие культур в современных условиях. Межкультурная коммуникация.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C3D9CD" w14:textId="77777777" w:rsidR="007E529E" w:rsidRDefault="007E529E" w:rsidP="007E529E">
            <w:pPr>
              <w:numPr>
                <w:ilvl w:val="0"/>
                <w:numId w:val="2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Основные стратегии аккультурации. </w:t>
            </w:r>
          </w:p>
          <w:p w14:paraId="518734A9" w14:textId="77777777" w:rsidR="007E529E" w:rsidRDefault="007E529E" w:rsidP="007E529E">
            <w:pPr>
              <w:numPr>
                <w:ilvl w:val="0"/>
                <w:numId w:val="2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Предрассудки в межкультурной коммуникации. </w:t>
            </w:r>
          </w:p>
          <w:p w14:paraId="4AFC1129" w14:textId="77777777" w:rsidR="007E529E" w:rsidRDefault="007E529E" w:rsidP="007E529E">
            <w:pPr>
              <w:numPr>
                <w:ilvl w:val="0"/>
                <w:numId w:val="2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Межкультурные конфликты и пути их преодоления. </w:t>
            </w:r>
          </w:p>
          <w:p w14:paraId="432B339A" w14:textId="77777777" w:rsidR="007E529E" w:rsidRDefault="007E529E" w:rsidP="007E529E">
            <w:pPr>
              <w:numPr>
                <w:ilvl w:val="0"/>
                <w:numId w:val="2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Толерантность как результат межкультурной коммуникации.</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949E19"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1. Изучение основной и дополнительной литературы по теме.</w:t>
            </w:r>
          </w:p>
          <w:p w14:paraId="5481DAF4"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2. Конспектирование научной литературы.</w:t>
            </w:r>
          </w:p>
          <w:p w14:paraId="332764A7"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3. Подготовка докладов-презентаций.</w:t>
            </w:r>
          </w:p>
          <w:p w14:paraId="094D34E3"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4. Выполнение проблемно-аналитических заданий.</w:t>
            </w:r>
          </w:p>
          <w:p w14:paraId="785460B6" w14:textId="77777777" w:rsidR="007E529E" w:rsidRDefault="007E529E" w:rsidP="007E529E">
            <w:pPr>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5. Выполнение анализа текста.</w:t>
            </w:r>
          </w:p>
          <w:p w14:paraId="6B676F63" w14:textId="580F2E69" w:rsidR="00296230" w:rsidRDefault="00296230" w:rsidP="007E529E">
            <w:pPr>
              <w:rPr>
                <w:rFonts w:ascii="Times New Roman" w:eastAsia="Times New Roman" w:hAnsi="Times New Roman" w:cs="Times New Roman"/>
              </w:rPr>
            </w:pPr>
            <w:r w:rsidRPr="00296230">
              <w:rPr>
                <w:rFonts w:ascii="Times New Roman" w:eastAsia="Times New Roman" w:hAnsi="Times New Roman" w:cs="Times New Roman"/>
              </w:rPr>
              <w:t>6. Подготовка и выполнение эссе</w:t>
            </w:r>
            <w:r>
              <w:rPr>
                <w:rFonts w:ascii="Times New Roman" w:eastAsia="Times New Roman" w:hAnsi="Times New Roman" w:cs="Times New Roman"/>
              </w:rPr>
              <w:t>.</w:t>
            </w:r>
          </w:p>
        </w:tc>
      </w:tr>
      <w:tr w:rsidR="007E529E" w14:paraId="47A0E81F"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70DBB7" w14:textId="23DEB20D" w:rsidR="007E529E" w:rsidRDefault="007E529E" w:rsidP="007E529E">
            <w:pPr>
              <w:rPr>
                <w:rFonts w:ascii="Times New Roman" w:eastAsia="Times New Roman" w:hAnsi="Times New Roman" w:cs="Times New Roman"/>
                <w:b/>
              </w:rPr>
            </w:pPr>
            <w:r>
              <w:rPr>
                <w:rFonts w:ascii="Times New Roman" w:eastAsia="Times New Roman" w:hAnsi="Times New Roman" w:cs="Times New Roman"/>
                <w:b/>
                <w:sz w:val="24"/>
                <w:szCs w:val="24"/>
              </w:rPr>
              <w:t xml:space="preserve">Тема 10. </w:t>
            </w:r>
            <w:r>
              <w:rPr>
                <w:rFonts w:ascii="Times New Roman" w:eastAsia="Times New Roman" w:hAnsi="Times New Roman" w:cs="Times New Roman"/>
                <w:sz w:val="24"/>
                <w:szCs w:val="24"/>
              </w:rPr>
              <w:t>Культурная политика.</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A9BCBF" w14:textId="77777777" w:rsidR="007E529E" w:rsidRDefault="007E529E" w:rsidP="007E529E">
            <w:pPr>
              <w:numPr>
                <w:ilvl w:val="0"/>
                <w:numId w:val="28"/>
              </w:numPr>
              <w:pBdr>
                <w:top w:val="nil"/>
                <w:left w:val="nil"/>
                <w:bottom w:val="nil"/>
                <w:right w:val="nil"/>
                <w:between w:val="nil"/>
              </w:pBdr>
              <w:tabs>
                <w:tab w:val="left" w:pos="360"/>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Деятельность ЮНЕСКО по охране Всемирного культурного наследия.</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58634E"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1. Изучение основной и дополнительной литературы по теме.</w:t>
            </w:r>
          </w:p>
          <w:p w14:paraId="6AE66F6A"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2. Конспектирование научной литературы.</w:t>
            </w:r>
          </w:p>
          <w:p w14:paraId="254D3723"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14:paraId="1E48F67C"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lastRenderedPageBreak/>
              <w:t>3. Подготовка докладов-презентаций.</w:t>
            </w:r>
          </w:p>
          <w:p w14:paraId="7024B26F" w14:textId="77777777" w:rsidR="007E529E" w:rsidRPr="00244E45" w:rsidRDefault="007E529E" w:rsidP="007E529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4. Выполнение проблемно-аналитических заданий.</w:t>
            </w:r>
          </w:p>
          <w:p w14:paraId="5FE9B951" w14:textId="77777777" w:rsidR="007E529E" w:rsidRDefault="007E529E" w:rsidP="007E529E">
            <w:pPr>
              <w:rPr>
                <w:rFonts w:ascii="Times New Roman" w:eastAsia="Times New Roman" w:hAnsi="Times New Roman" w:cs="Times New Roman"/>
                <w:color w:val="000000"/>
                <w:sz w:val="24"/>
                <w:szCs w:val="24"/>
              </w:rPr>
            </w:pPr>
            <w:r w:rsidRPr="00244E45">
              <w:rPr>
                <w:rFonts w:ascii="Times New Roman" w:eastAsia="Times New Roman" w:hAnsi="Times New Roman" w:cs="Times New Roman"/>
                <w:color w:val="000000"/>
                <w:sz w:val="24"/>
                <w:szCs w:val="24"/>
              </w:rPr>
              <w:t>5. Выполнение анализа текста.</w:t>
            </w:r>
          </w:p>
          <w:p w14:paraId="44BAA6E1" w14:textId="24774AFE" w:rsidR="00296230" w:rsidRDefault="00296230" w:rsidP="007E529E">
            <w:pPr>
              <w:rPr>
                <w:rFonts w:ascii="Times New Roman" w:eastAsia="Times New Roman" w:hAnsi="Times New Roman" w:cs="Times New Roman"/>
              </w:rPr>
            </w:pPr>
            <w:r w:rsidRPr="00296230">
              <w:rPr>
                <w:rFonts w:ascii="Times New Roman" w:eastAsia="Times New Roman" w:hAnsi="Times New Roman" w:cs="Times New Roman"/>
              </w:rPr>
              <w:t>6. Подготовка и выполнение эссе</w:t>
            </w:r>
            <w:r>
              <w:rPr>
                <w:rFonts w:ascii="Times New Roman" w:eastAsia="Times New Roman" w:hAnsi="Times New Roman" w:cs="Times New Roman"/>
              </w:rPr>
              <w:t>.</w:t>
            </w:r>
          </w:p>
        </w:tc>
      </w:tr>
    </w:tbl>
    <w:p w14:paraId="02F5CAB4" w14:textId="77777777" w:rsidR="00D26294" w:rsidRDefault="00D26294">
      <w:pPr>
        <w:rPr>
          <w:rFonts w:ascii="Times New Roman" w:eastAsia="Times New Roman" w:hAnsi="Times New Roman" w:cs="Times New Roman"/>
        </w:rPr>
      </w:pPr>
    </w:p>
    <w:p w14:paraId="2A6DFBE9" w14:textId="34DF207A" w:rsidR="00D26294" w:rsidRDefault="000126FE">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6.2. Перечень вопросов, заданий, тем для подготовки к текущему контролю </w:t>
      </w:r>
    </w:p>
    <w:p w14:paraId="7C001680" w14:textId="411BBE5C" w:rsidR="00D363C7" w:rsidRPr="00E639C1" w:rsidRDefault="00D363C7" w:rsidP="00D363C7">
      <w:pPr>
        <w:spacing w:after="0" w:line="240" w:lineRule="auto"/>
        <w:ind w:firstLine="709"/>
        <w:jc w:val="both"/>
        <w:rPr>
          <w:rFonts w:ascii="Times New Roman" w:eastAsia="Times New Roman" w:hAnsi="Times New Roman" w:cs="Times New Roman"/>
          <w:sz w:val="28"/>
          <w:szCs w:val="28"/>
        </w:rPr>
      </w:pPr>
      <w:r w:rsidRPr="00E639C1">
        <w:rPr>
          <w:rFonts w:ascii="Times New Roman" w:eastAsia="Times New Roman" w:hAnsi="Times New Roman"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эссе). </w:t>
      </w:r>
    </w:p>
    <w:p w14:paraId="2A6C340C" w14:textId="1022DBBE" w:rsidR="00D363C7" w:rsidRPr="00E639C1" w:rsidRDefault="00D363C7" w:rsidP="00D363C7">
      <w:pPr>
        <w:spacing w:after="0" w:line="240" w:lineRule="auto"/>
        <w:ind w:firstLine="709"/>
        <w:jc w:val="both"/>
        <w:rPr>
          <w:rFonts w:ascii="Times New Roman" w:eastAsia="Times New Roman" w:hAnsi="Times New Roman" w:cs="Times New Roman"/>
          <w:sz w:val="28"/>
          <w:szCs w:val="28"/>
        </w:rPr>
      </w:pPr>
      <w:r w:rsidRPr="00E639C1">
        <w:rPr>
          <w:rFonts w:ascii="Times New Roman" w:eastAsia="Times New Roman" w:hAnsi="Times New Roman" w:cs="Times New Roman"/>
          <w:sz w:val="28"/>
          <w:szCs w:val="28"/>
        </w:rPr>
        <w:t xml:space="preserve">Промежуточный контроль проводится в форме </w:t>
      </w:r>
      <w:r w:rsidRPr="00E639C1">
        <w:rPr>
          <w:rFonts w:ascii="Times New Roman" w:eastAsia="Times New Roman" w:hAnsi="Times New Roman" w:cs="Times New Roman"/>
          <w:color w:val="000000"/>
          <w:sz w:val="28"/>
          <w:szCs w:val="28"/>
        </w:rPr>
        <w:t xml:space="preserve">зачета, </w:t>
      </w:r>
      <w:r w:rsidRPr="00E639C1">
        <w:rPr>
          <w:rFonts w:ascii="Times New Roman" w:eastAsia="Times New Roman" w:hAnsi="Times New Roman" w:cs="Times New Roman"/>
          <w:sz w:val="28"/>
          <w:szCs w:val="28"/>
        </w:rPr>
        <w:t>оценки итоговых знаний и в соответствии с критериями Финансового университета реализуется следующим образом:</w:t>
      </w:r>
    </w:p>
    <w:p w14:paraId="14157A77" w14:textId="77777777" w:rsidR="00D363C7" w:rsidRPr="00E639C1" w:rsidRDefault="00D363C7" w:rsidP="00D363C7">
      <w:pPr>
        <w:spacing w:after="0" w:line="240" w:lineRule="auto"/>
        <w:ind w:firstLine="709"/>
        <w:jc w:val="both"/>
        <w:rPr>
          <w:rFonts w:ascii="Times New Roman" w:eastAsia="Times New Roman" w:hAnsi="Times New Roman" w:cs="Times New Roman"/>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D363C7" w:rsidRPr="00E639C1" w14:paraId="6873FBD8" w14:textId="77777777" w:rsidTr="00D4125A">
        <w:tc>
          <w:tcPr>
            <w:tcW w:w="567" w:type="dxa"/>
            <w:tcBorders>
              <w:top w:val="single" w:sz="4" w:space="0" w:color="auto"/>
              <w:left w:val="single" w:sz="4" w:space="0" w:color="auto"/>
              <w:bottom w:val="single" w:sz="4" w:space="0" w:color="auto"/>
              <w:right w:val="single" w:sz="4" w:space="0" w:color="auto"/>
            </w:tcBorders>
            <w:hideMark/>
          </w:tcPr>
          <w:p w14:paraId="1707F35C" w14:textId="77777777" w:rsidR="00D363C7" w:rsidRPr="00E639C1" w:rsidRDefault="00D363C7" w:rsidP="00D363C7">
            <w:pPr>
              <w:spacing w:after="0" w:line="240" w:lineRule="auto"/>
              <w:jc w:val="center"/>
              <w:rPr>
                <w:rFonts w:ascii="Times New Roman" w:eastAsia="Times New Roman" w:hAnsi="Times New Roman" w:cs="Times New Roman"/>
                <w:b/>
                <w:sz w:val="28"/>
                <w:szCs w:val="28"/>
              </w:rPr>
            </w:pPr>
            <w:r w:rsidRPr="00E639C1">
              <w:rPr>
                <w:rFonts w:ascii="Times New Roman" w:eastAsia="Times New Roman" w:hAnsi="Times New Roman" w:cs="Times New Roman"/>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270FD8E1" w14:textId="77777777" w:rsidR="00D363C7" w:rsidRPr="00E639C1" w:rsidRDefault="00D363C7" w:rsidP="00D363C7">
            <w:pPr>
              <w:spacing w:after="0" w:line="240" w:lineRule="auto"/>
              <w:jc w:val="center"/>
              <w:rPr>
                <w:rFonts w:ascii="Times New Roman" w:eastAsia="Times New Roman" w:hAnsi="Times New Roman" w:cs="Times New Roman"/>
                <w:b/>
                <w:sz w:val="28"/>
                <w:szCs w:val="28"/>
              </w:rPr>
            </w:pPr>
            <w:r w:rsidRPr="00E639C1">
              <w:rPr>
                <w:rFonts w:ascii="Times New Roman" w:eastAsia="Times New Roman" w:hAnsi="Times New Roman" w:cs="Times New Roman"/>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25FFFC04" w14:textId="77777777" w:rsidR="00D363C7" w:rsidRPr="00E639C1" w:rsidRDefault="00D363C7" w:rsidP="00D363C7">
            <w:pPr>
              <w:spacing w:after="0" w:line="240" w:lineRule="auto"/>
              <w:jc w:val="center"/>
              <w:rPr>
                <w:rFonts w:ascii="Times New Roman" w:eastAsia="Times New Roman" w:hAnsi="Times New Roman" w:cs="Times New Roman"/>
                <w:b/>
                <w:sz w:val="28"/>
                <w:szCs w:val="28"/>
              </w:rPr>
            </w:pPr>
            <w:r w:rsidRPr="00E639C1">
              <w:rPr>
                <w:rFonts w:ascii="Times New Roman" w:eastAsia="Times New Roman" w:hAnsi="Times New Roman" w:cs="Times New Roman"/>
                <w:b/>
                <w:sz w:val="28"/>
                <w:szCs w:val="28"/>
              </w:rPr>
              <w:t>Баллы</w:t>
            </w:r>
          </w:p>
        </w:tc>
      </w:tr>
      <w:tr w:rsidR="00D363C7" w:rsidRPr="00E639C1" w14:paraId="78B834F4" w14:textId="77777777" w:rsidTr="00D4125A">
        <w:tc>
          <w:tcPr>
            <w:tcW w:w="567" w:type="dxa"/>
            <w:tcBorders>
              <w:top w:val="single" w:sz="4" w:space="0" w:color="auto"/>
              <w:left w:val="single" w:sz="4" w:space="0" w:color="auto"/>
              <w:bottom w:val="single" w:sz="4" w:space="0" w:color="auto"/>
              <w:right w:val="single" w:sz="4" w:space="0" w:color="auto"/>
            </w:tcBorders>
            <w:hideMark/>
          </w:tcPr>
          <w:p w14:paraId="449177DE" w14:textId="77777777" w:rsidR="00D363C7" w:rsidRPr="00E639C1" w:rsidRDefault="00D363C7" w:rsidP="00D363C7">
            <w:pPr>
              <w:spacing w:after="0" w:line="240" w:lineRule="auto"/>
              <w:rPr>
                <w:rFonts w:ascii="Times New Roman" w:eastAsia="Times New Roman" w:hAnsi="Times New Roman" w:cs="Times New Roman"/>
                <w:sz w:val="28"/>
                <w:szCs w:val="28"/>
              </w:rPr>
            </w:pPr>
            <w:r w:rsidRPr="00E639C1">
              <w:rPr>
                <w:rFonts w:ascii="Times New Roman" w:eastAsia="Times New Roman" w:hAnsi="Times New Roman" w:cs="Times New Roman"/>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1BB056CB" w14:textId="77777777" w:rsidR="00D363C7" w:rsidRPr="00E639C1" w:rsidRDefault="00D363C7" w:rsidP="00D363C7">
            <w:pPr>
              <w:spacing w:after="0" w:line="240" w:lineRule="auto"/>
              <w:rPr>
                <w:rFonts w:ascii="Times New Roman" w:eastAsia="Times New Roman" w:hAnsi="Times New Roman" w:cs="Times New Roman"/>
                <w:sz w:val="24"/>
                <w:szCs w:val="24"/>
              </w:rPr>
            </w:pPr>
            <w:r w:rsidRPr="00E639C1">
              <w:rPr>
                <w:rFonts w:ascii="Times New Roman" w:eastAsia="Times New Roman" w:hAnsi="Times New Roman" w:cs="Times New Roman"/>
                <w:sz w:val="24"/>
                <w:szCs w:val="24"/>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56FE66BD" w14:textId="77777777" w:rsidR="00D363C7" w:rsidRPr="00E639C1" w:rsidRDefault="00D363C7" w:rsidP="00D363C7">
            <w:pPr>
              <w:spacing w:after="0" w:line="240" w:lineRule="auto"/>
              <w:jc w:val="center"/>
              <w:rPr>
                <w:rFonts w:ascii="Times New Roman" w:eastAsia="Times New Roman" w:hAnsi="Times New Roman" w:cs="Times New Roman"/>
                <w:sz w:val="24"/>
                <w:szCs w:val="24"/>
              </w:rPr>
            </w:pPr>
            <w:r w:rsidRPr="00E639C1">
              <w:rPr>
                <w:rFonts w:ascii="Times New Roman" w:eastAsia="Times New Roman" w:hAnsi="Times New Roman" w:cs="Times New Roman"/>
                <w:sz w:val="24"/>
                <w:szCs w:val="24"/>
              </w:rPr>
              <w:t>40</w:t>
            </w:r>
          </w:p>
        </w:tc>
      </w:tr>
      <w:tr w:rsidR="00D363C7" w:rsidRPr="00E639C1" w14:paraId="73C74FE4" w14:textId="77777777" w:rsidTr="00D4125A">
        <w:trPr>
          <w:trHeight w:val="256"/>
        </w:trPr>
        <w:tc>
          <w:tcPr>
            <w:tcW w:w="567" w:type="dxa"/>
            <w:tcBorders>
              <w:top w:val="single" w:sz="4" w:space="0" w:color="auto"/>
              <w:left w:val="single" w:sz="4" w:space="0" w:color="auto"/>
              <w:bottom w:val="single" w:sz="4" w:space="0" w:color="auto"/>
              <w:right w:val="single" w:sz="4" w:space="0" w:color="auto"/>
            </w:tcBorders>
            <w:hideMark/>
          </w:tcPr>
          <w:p w14:paraId="4DD45BBE" w14:textId="77777777" w:rsidR="00D363C7" w:rsidRPr="00E639C1" w:rsidRDefault="00D363C7" w:rsidP="00D363C7">
            <w:pPr>
              <w:spacing w:after="0" w:line="240" w:lineRule="auto"/>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66D05F76" w14:textId="3E31361C" w:rsidR="00D363C7" w:rsidRPr="00E639C1" w:rsidRDefault="00D363C7" w:rsidP="00D363C7">
            <w:pPr>
              <w:spacing w:after="0" w:line="240" w:lineRule="auto"/>
              <w:rPr>
                <w:rFonts w:ascii="Times New Roman" w:eastAsia="Times New Roman" w:hAnsi="Times New Roman" w:cs="Times New Roman"/>
                <w:color w:val="000000"/>
                <w:sz w:val="24"/>
                <w:szCs w:val="24"/>
              </w:rPr>
            </w:pPr>
            <w:r w:rsidRPr="00E639C1">
              <w:rPr>
                <w:rFonts w:ascii="Times New Roman" w:eastAsia="Times New Roman" w:hAnsi="Times New Roman" w:cs="Times New Roman"/>
                <w:color w:val="000000"/>
                <w:sz w:val="24"/>
                <w:szCs w:val="24"/>
              </w:rPr>
              <w:t>Зачет</w:t>
            </w:r>
          </w:p>
        </w:tc>
        <w:tc>
          <w:tcPr>
            <w:tcW w:w="2835" w:type="dxa"/>
            <w:tcBorders>
              <w:top w:val="single" w:sz="4" w:space="0" w:color="auto"/>
              <w:left w:val="single" w:sz="4" w:space="0" w:color="auto"/>
              <w:bottom w:val="single" w:sz="4" w:space="0" w:color="auto"/>
              <w:right w:val="single" w:sz="4" w:space="0" w:color="auto"/>
            </w:tcBorders>
            <w:hideMark/>
          </w:tcPr>
          <w:p w14:paraId="62EB3118" w14:textId="77777777" w:rsidR="00D363C7" w:rsidRPr="00E639C1" w:rsidRDefault="00D363C7" w:rsidP="00D363C7">
            <w:pPr>
              <w:spacing w:after="0" w:line="240" w:lineRule="auto"/>
              <w:jc w:val="center"/>
              <w:rPr>
                <w:rFonts w:ascii="Times New Roman" w:eastAsia="Times New Roman" w:hAnsi="Times New Roman" w:cs="Times New Roman"/>
                <w:color w:val="000000"/>
                <w:sz w:val="24"/>
                <w:szCs w:val="24"/>
              </w:rPr>
            </w:pPr>
            <w:r w:rsidRPr="00E639C1">
              <w:rPr>
                <w:rFonts w:ascii="Times New Roman" w:eastAsia="Times New Roman" w:hAnsi="Times New Roman" w:cs="Times New Roman"/>
                <w:color w:val="000000"/>
                <w:sz w:val="24"/>
                <w:szCs w:val="24"/>
              </w:rPr>
              <w:t>60</w:t>
            </w:r>
          </w:p>
        </w:tc>
      </w:tr>
      <w:tr w:rsidR="00D363C7" w:rsidRPr="00E639C1" w14:paraId="16E9220A" w14:textId="77777777" w:rsidTr="00D4125A">
        <w:tc>
          <w:tcPr>
            <w:tcW w:w="567" w:type="dxa"/>
            <w:tcBorders>
              <w:top w:val="single" w:sz="4" w:space="0" w:color="auto"/>
              <w:left w:val="single" w:sz="4" w:space="0" w:color="auto"/>
              <w:bottom w:val="single" w:sz="4" w:space="0" w:color="auto"/>
              <w:right w:val="single" w:sz="4" w:space="0" w:color="auto"/>
            </w:tcBorders>
          </w:tcPr>
          <w:p w14:paraId="4050C66E" w14:textId="77777777" w:rsidR="00D363C7" w:rsidRPr="00E639C1" w:rsidRDefault="00D363C7" w:rsidP="00D363C7">
            <w:pPr>
              <w:spacing w:after="0" w:line="240" w:lineRule="auto"/>
              <w:rPr>
                <w:rFonts w:ascii="Times New Roman" w:eastAsia="Times New Roman" w:hAnsi="Times New Roman" w:cs="Times New Roman"/>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5D93350" w14:textId="77777777" w:rsidR="00D363C7" w:rsidRPr="00E639C1" w:rsidRDefault="00D363C7" w:rsidP="00D363C7">
            <w:pPr>
              <w:spacing w:after="0" w:line="240" w:lineRule="auto"/>
              <w:rPr>
                <w:rFonts w:ascii="Times New Roman" w:eastAsia="Times New Roman" w:hAnsi="Times New Roman" w:cs="Times New Roman"/>
                <w:sz w:val="24"/>
                <w:szCs w:val="24"/>
              </w:rPr>
            </w:pPr>
            <w:r w:rsidRPr="00E639C1">
              <w:rPr>
                <w:rFonts w:ascii="Times New Roman" w:eastAsia="Times New Roman" w:hAnsi="Times New Roman" w:cs="Times New Roman"/>
                <w:sz w:val="24"/>
                <w:szCs w:val="24"/>
              </w:rPr>
              <w:t>Итого:</w:t>
            </w:r>
          </w:p>
        </w:tc>
        <w:tc>
          <w:tcPr>
            <w:tcW w:w="2835" w:type="dxa"/>
            <w:tcBorders>
              <w:top w:val="single" w:sz="4" w:space="0" w:color="auto"/>
              <w:left w:val="single" w:sz="4" w:space="0" w:color="auto"/>
              <w:bottom w:val="single" w:sz="4" w:space="0" w:color="auto"/>
              <w:right w:val="single" w:sz="4" w:space="0" w:color="auto"/>
            </w:tcBorders>
            <w:hideMark/>
          </w:tcPr>
          <w:p w14:paraId="28927D99" w14:textId="77777777" w:rsidR="00D363C7" w:rsidRPr="00E639C1" w:rsidRDefault="00D363C7" w:rsidP="00D363C7">
            <w:pPr>
              <w:spacing w:after="0" w:line="240" w:lineRule="auto"/>
              <w:jc w:val="center"/>
              <w:rPr>
                <w:rFonts w:ascii="Times New Roman" w:eastAsia="Times New Roman" w:hAnsi="Times New Roman" w:cs="Times New Roman"/>
                <w:sz w:val="24"/>
                <w:szCs w:val="24"/>
              </w:rPr>
            </w:pPr>
            <w:r w:rsidRPr="00E639C1">
              <w:rPr>
                <w:rFonts w:ascii="Times New Roman" w:eastAsia="Times New Roman" w:hAnsi="Times New Roman" w:cs="Times New Roman"/>
                <w:sz w:val="24"/>
                <w:szCs w:val="24"/>
              </w:rPr>
              <w:t>100</w:t>
            </w:r>
          </w:p>
        </w:tc>
      </w:tr>
    </w:tbl>
    <w:p w14:paraId="08CB89BE" w14:textId="77777777" w:rsidR="00D363C7" w:rsidRPr="00E639C1" w:rsidRDefault="00D363C7" w:rsidP="00D363C7">
      <w:pPr>
        <w:spacing w:after="0" w:line="240" w:lineRule="auto"/>
        <w:jc w:val="center"/>
        <w:rPr>
          <w:rFonts w:ascii="Times New Roman" w:eastAsia="Times New Roman" w:hAnsi="Times New Roman" w:cs="Times New Roman"/>
          <w:b/>
          <w:sz w:val="28"/>
          <w:szCs w:val="28"/>
        </w:rPr>
      </w:pPr>
    </w:p>
    <w:p w14:paraId="036FE2AB" w14:textId="77777777" w:rsidR="00D363C7" w:rsidRPr="00E639C1" w:rsidRDefault="00D363C7" w:rsidP="00D363C7">
      <w:pPr>
        <w:spacing w:after="0" w:line="240" w:lineRule="auto"/>
        <w:jc w:val="center"/>
        <w:rPr>
          <w:rFonts w:ascii="Times New Roman" w:eastAsia="Times New Roman" w:hAnsi="Times New Roman" w:cs="Times New Roman"/>
          <w:b/>
          <w:sz w:val="28"/>
          <w:szCs w:val="28"/>
        </w:rPr>
      </w:pPr>
      <w:r w:rsidRPr="00E639C1">
        <w:rPr>
          <w:rFonts w:ascii="Times New Roman" w:eastAsia="Times New Roman" w:hAnsi="Times New Roman" w:cs="Times New Roman"/>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D363C7" w:rsidRPr="00E639C1" w14:paraId="487F4502" w14:textId="77777777" w:rsidTr="00D4125A">
        <w:tc>
          <w:tcPr>
            <w:tcW w:w="498" w:type="dxa"/>
            <w:tcBorders>
              <w:top w:val="single" w:sz="4" w:space="0" w:color="auto"/>
              <w:left w:val="single" w:sz="4" w:space="0" w:color="auto"/>
              <w:bottom w:val="single" w:sz="4" w:space="0" w:color="auto"/>
              <w:right w:val="single" w:sz="4" w:space="0" w:color="auto"/>
            </w:tcBorders>
            <w:hideMark/>
          </w:tcPr>
          <w:p w14:paraId="765766C6" w14:textId="77777777" w:rsidR="00D363C7" w:rsidRPr="00E639C1" w:rsidRDefault="00D363C7" w:rsidP="00D363C7">
            <w:pPr>
              <w:spacing w:after="0" w:line="240" w:lineRule="auto"/>
              <w:jc w:val="center"/>
              <w:rPr>
                <w:rFonts w:ascii="Times New Roman" w:eastAsia="Times New Roman" w:hAnsi="Times New Roman" w:cs="Times New Roman"/>
                <w:b/>
                <w:sz w:val="28"/>
                <w:szCs w:val="28"/>
              </w:rPr>
            </w:pPr>
            <w:r w:rsidRPr="00E639C1">
              <w:rPr>
                <w:rFonts w:ascii="Times New Roman" w:eastAsia="Times New Roman" w:hAnsi="Times New Roman" w:cs="Times New Roman"/>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120EC407" w14:textId="77777777" w:rsidR="00D363C7" w:rsidRPr="00E639C1" w:rsidRDefault="00D363C7" w:rsidP="00D363C7">
            <w:pPr>
              <w:spacing w:after="0" w:line="240" w:lineRule="auto"/>
              <w:jc w:val="center"/>
              <w:rPr>
                <w:rFonts w:ascii="Times New Roman" w:eastAsia="Times New Roman" w:hAnsi="Times New Roman" w:cs="Times New Roman"/>
                <w:b/>
                <w:sz w:val="28"/>
                <w:szCs w:val="28"/>
              </w:rPr>
            </w:pPr>
            <w:r w:rsidRPr="00E639C1">
              <w:rPr>
                <w:rFonts w:ascii="Times New Roman" w:eastAsia="Times New Roman" w:hAnsi="Times New Roman" w:cs="Times New Roman"/>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B82EB07" w14:textId="77777777" w:rsidR="00D363C7" w:rsidRPr="00E639C1" w:rsidRDefault="00D363C7" w:rsidP="00D363C7">
            <w:pPr>
              <w:spacing w:after="0" w:line="240" w:lineRule="auto"/>
              <w:jc w:val="center"/>
              <w:rPr>
                <w:rFonts w:ascii="Times New Roman" w:eastAsia="Times New Roman" w:hAnsi="Times New Roman" w:cs="Times New Roman"/>
                <w:b/>
                <w:sz w:val="28"/>
                <w:szCs w:val="28"/>
              </w:rPr>
            </w:pPr>
            <w:r w:rsidRPr="00E639C1">
              <w:rPr>
                <w:rFonts w:ascii="Times New Roman" w:eastAsia="Times New Roman" w:hAnsi="Times New Roman" w:cs="Times New Roman"/>
                <w:b/>
                <w:sz w:val="28"/>
                <w:szCs w:val="28"/>
              </w:rPr>
              <w:t>Количество баллов</w:t>
            </w:r>
          </w:p>
        </w:tc>
      </w:tr>
      <w:tr w:rsidR="00D363C7" w:rsidRPr="00E639C1" w14:paraId="71422CDC" w14:textId="77777777" w:rsidTr="00D4125A">
        <w:tc>
          <w:tcPr>
            <w:tcW w:w="498" w:type="dxa"/>
            <w:tcBorders>
              <w:top w:val="single" w:sz="4" w:space="0" w:color="auto"/>
              <w:left w:val="single" w:sz="4" w:space="0" w:color="auto"/>
              <w:bottom w:val="single" w:sz="4" w:space="0" w:color="auto"/>
              <w:right w:val="single" w:sz="4" w:space="0" w:color="auto"/>
            </w:tcBorders>
            <w:hideMark/>
          </w:tcPr>
          <w:p w14:paraId="558732EB" w14:textId="77777777" w:rsidR="00D363C7" w:rsidRPr="00E639C1" w:rsidRDefault="00D363C7" w:rsidP="00D363C7">
            <w:pPr>
              <w:spacing w:after="0" w:line="240" w:lineRule="auto"/>
              <w:rPr>
                <w:rFonts w:ascii="Times New Roman" w:eastAsia="Times New Roman" w:hAnsi="Times New Roman" w:cs="Times New Roman"/>
                <w:sz w:val="28"/>
                <w:szCs w:val="28"/>
              </w:rPr>
            </w:pPr>
            <w:r w:rsidRPr="00E639C1">
              <w:rPr>
                <w:rFonts w:ascii="Times New Roman" w:eastAsia="Times New Roman" w:hAnsi="Times New Roman" w:cs="Times New Roman"/>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3EB94F5E" w14:textId="77777777" w:rsidR="00D363C7" w:rsidRPr="00E639C1" w:rsidRDefault="00D363C7" w:rsidP="00D363C7">
            <w:pPr>
              <w:spacing w:after="0" w:line="240" w:lineRule="auto"/>
              <w:rPr>
                <w:rFonts w:ascii="Times New Roman" w:eastAsia="Times New Roman" w:hAnsi="Times New Roman" w:cs="Times New Roman"/>
                <w:sz w:val="24"/>
                <w:szCs w:val="24"/>
              </w:rPr>
            </w:pPr>
            <w:r w:rsidRPr="00E639C1">
              <w:rPr>
                <w:rFonts w:ascii="Times New Roman" w:eastAsia="Times New Roman" w:hAnsi="Times New Roman" w:cs="Times New Roman"/>
                <w:sz w:val="24"/>
                <w:szCs w:val="24"/>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6269580" w14:textId="77777777" w:rsidR="00D363C7" w:rsidRPr="00E639C1" w:rsidRDefault="00D363C7" w:rsidP="00D363C7">
            <w:pPr>
              <w:spacing w:after="0" w:line="240" w:lineRule="auto"/>
              <w:jc w:val="center"/>
              <w:rPr>
                <w:rFonts w:ascii="Times New Roman" w:eastAsia="Times New Roman" w:hAnsi="Times New Roman" w:cs="Times New Roman"/>
                <w:sz w:val="24"/>
                <w:szCs w:val="24"/>
              </w:rPr>
            </w:pPr>
            <w:r w:rsidRPr="00E639C1">
              <w:rPr>
                <w:rFonts w:ascii="Times New Roman" w:eastAsia="Times New Roman" w:hAnsi="Times New Roman" w:cs="Times New Roman"/>
                <w:sz w:val="24"/>
                <w:szCs w:val="24"/>
              </w:rPr>
              <w:t>10</w:t>
            </w:r>
          </w:p>
        </w:tc>
      </w:tr>
      <w:tr w:rsidR="00D363C7" w:rsidRPr="00E639C1" w14:paraId="5A2803F5" w14:textId="77777777" w:rsidTr="00D4125A">
        <w:tc>
          <w:tcPr>
            <w:tcW w:w="498" w:type="dxa"/>
            <w:tcBorders>
              <w:top w:val="single" w:sz="4" w:space="0" w:color="auto"/>
              <w:left w:val="single" w:sz="4" w:space="0" w:color="auto"/>
              <w:bottom w:val="single" w:sz="4" w:space="0" w:color="auto"/>
              <w:right w:val="single" w:sz="4" w:space="0" w:color="auto"/>
            </w:tcBorders>
            <w:hideMark/>
          </w:tcPr>
          <w:p w14:paraId="12BFDA34" w14:textId="77777777" w:rsidR="00D363C7" w:rsidRPr="00E639C1" w:rsidRDefault="00D363C7" w:rsidP="00D363C7">
            <w:pPr>
              <w:spacing w:after="0" w:line="240" w:lineRule="auto"/>
              <w:rPr>
                <w:rFonts w:ascii="Times New Roman" w:eastAsia="Times New Roman" w:hAnsi="Times New Roman" w:cs="Times New Roman"/>
                <w:sz w:val="28"/>
                <w:szCs w:val="28"/>
              </w:rPr>
            </w:pPr>
            <w:r w:rsidRPr="00E639C1">
              <w:rPr>
                <w:rFonts w:ascii="Times New Roman" w:eastAsia="Times New Roman" w:hAnsi="Times New Roman" w:cs="Times New Roman"/>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6522AE1E" w14:textId="77777777" w:rsidR="00D363C7" w:rsidRPr="00E639C1" w:rsidRDefault="00D363C7" w:rsidP="00D363C7">
            <w:pPr>
              <w:spacing w:after="0" w:line="240" w:lineRule="auto"/>
              <w:rPr>
                <w:rFonts w:ascii="Times New Roman" w:eastAsia="Times New Roman" w:hAnsi="Times New Roman" w:cs="Times New Roman"/>
                <w:sz w:val="24"/>
                <w:szCs w:val="24"/>
              </w:rPr>
            </w:pPr>
            <w:r w:rsidRPr="00E639C1">
              <w:rPr>
                <w:rFonts w:ascii="Times New Roman" w:eastAsia="Times New Roman" w:hAnsi="Times New Roman" w:cs="Times New Roman"/>
                <w:sz w:val="24"/>
                <w:szCs w:val="24"/>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7E7E9BB2" w14:textId="77777777" w:rsidR="00D363C7" w:rsidRPr="00E639C1" w:rsidRDefault="00D363C7" w:rsidP="00D363C7">
            <w:pPr>
              <w:spacing w:after="0" w:line="240" w:lineRule="auto"/>
              <w:jc w:val="center"/>
              <w:rPr>
                <w:rFonts w:ascii="Times New Roman" w:eastAsia="Times New Roman" w:hAnsi="Times New Roman" w:cs="Times New Roman"/>
                <w:sz w:val="24"/>
                <w:szCs w:val="24"/>
              </w:rPr>
            </w:pPr>
            <w:r w:rsidRPr="00E639C1">
              <w:rPr>
                <w:rFonts w:ascii="Times New Roman" w:eastAsia="Times New Roman" w:hAnsi="Times New Roman" w:cs="Times New Roman"/>
                <w:sz w:val="24"/>
                <w:szCs w:val="24"/>
              </w:rPr>
              <w:t>6</w:t>
            </w:r>
          </w:p>
        </w:tc>
      </w:tr>
      <w:tr w:rsidR="00D363C7" w:rsidRPr="00E639C1" w14:paraId="5B366CFE" w14:textId="77777777" w:rsidTr="00D4125A">
        <w:tc>
          <w:tcPr>
            <w:tcW w:w="498" w:type="dxa"/>
            <w:tcBorders>
              <w:top w:val="single" w:sz="4" w:space="0" w:color="auto"/>
              <w:left w:val="single" w:sz="4" w:space="0" w:color="auto"/>
              <w:bottom w:val="single" w:sz="4" w:space="0" w:color="auto"/>
              <w:right w:val="single" w:sz="4" w:space="0" w:color="auto"/>
            </w:tcBorders>
            <w:hideMark/>
          </w:tcPr>
          <w:p w14:paraId="4C2CB76D" w14:textId="77777777" w:rsidR="00D363C7" w:rsidRPr="00E639C1" w:rsidRDefault="00D363C7" w:rsidP="00D363C7">
            <w:pPr>
              <w:spacing w:after="0" w:line="240" w:lineRule="auto"/>
              <w:rPr>
                <w:rFonts w:ascii="Times New Roman" w:eastAsia="Times New Roman" w:hAnsi="Times New Roman" w:cs="Times New Roman"/>
                <w:sz w:val="28"/>
                <w:szCs w:val="28"/>
              </w:rPr>
            </w:pPr>
            <w:r w:rsidRPr="00E639C1">
              <w:rPr>
                <w:rFonts w:ascii="Times New Roman" w:eastAsia="Times New Roman" w:hAnsi="Times New Roman" w:cs="Times New Roman"/>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6A85C03D" w14:textId="484A92BA" w:rsidR="00D363C7" w:rsidRPr="00E639C1" w:rsidRDefault="00D363C7" w:rsidP="00B52D5F">
            <w:pPr>
              <w:spacing w:after="0" w:line="240" w:lineRule="auto"/>
              <w:jc w:val="both"/>
              <w:rPr>
                <w:rFonts w:ascii="Times New Roman" w:eastAsia="Times New Roman" w:hAnsi="Times New Roman" w:cs="Times New Roman"/>
                <w:sz w:val="24"/>
                <w:szCs w:val="24"/>
              </w:rPr>
            </w:pPr>
            <w:r w:rsidRPr="00E639C1">
              <w:rPr>
                <w:rFonts w:ascii="Times New Roman" w:eastAsia="Times New Roman" w:hAnsi="Times New Roman" w:cs="Times New Roman"/>
                <w:color w:val="000000"/>
                <w:sz w:val="24"/>
                <w:szCs w:val="24"/>
              </w:rPr>
              <w:t>Выполнение заранее подготовленных для выступления на семинаре докладов, сообщений,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282CD6BA" w14:textId="77777777" w:rsidR="00D363C7" w:rsidRPr="00E639C1" w:rsidRDefault="00D363C7" w:rsidP="00D363C7">
            <w:pPr>
              <w:spacing w:after="0" w:line="240" w:lineRule="auto"/>
              <w:jc w:val="center"/>
              <w:rPr>
                <w:rFonts w:ascii="Times New Roman" w:eastAsia="Times New Roman" w:hAnsi="Times New Roman" w:cs="Times New Roman"/>
                <w:sz w:val="24"/>
                <w:szCs w:val="24"/>
              </w:rPr>
            </w:pPr>
            <w:r w:rsidRPr="00E639C1">
              <w:rPr>
                <w:rFonts w:ascii="Times New Roman" w:eastAsia="Times New Roman" w:hAnsi="Times New Roman" w:cs="Times New Roman"/>
                <w:sz w:val="24"/>
                <w:szCs w:val="24"/>
              </w:rPr>
              <w:t>14</w:t>
            </w:r>
          </w:p>
        </w:tc>
      </w:tr>
      <w:tr w:rsidR="00D363C7" w:rsidRPr="00E639C1" w14:paraId="62221A34" w14:textId="77777777" w:rsidTr="00D4125A">
        <w:tc>
          <w:tcPr>
            <w:tcW w:w="498" w:type="dxa"/>
            <w:tcBorders>
              <w:top w:val="single" w:sz="4" w:space="0" w:color="auto"/>
              <w:left w:val="single" w:sz="4" w:space="0" w:color="auto"/>
              <w:bottom w:val="single" w:sz="4" w:space="0" w:color="auto"/>
              <w:right w:val="single" w:sz="4" w:space="0" w:color="auto"/>
            </w:tcBorders>
            <w:hideMark/>
          </w:tcPr>
          <w:p w14:paraId="52003ACB" w14:textId="77777777" w:rsidR="00D363C7" w:rsidRPr="00E639C1" w:rsidRDefault="00D363C7" w:rsidP="00D363C7">
            <w:pPr>
              <w:spacing w:after="0" w:line="240" w:lineRule="auto"/>
              <w:rPr>
                <w:rFonts w:ascii="Times New Roman" w:eastAsia="Times New Roman" w:hAnsi="Times New Roman" w:cs="Times New Roman"/>
                <w:sz w:val="28"/>
                <w:szCs w:val="28"/>
              </w:rPr>
            </w:pPr>
            <w:r w:rsidRPr="00E639C1">
              <w:rPr>
                <w:rFonts w:ascii="Times New Roman" w:eastAsia="Times New Roman" w:hAnsi="Times New Roman" w:cs="Times New Roman"/>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6DDC5483" w14:textId="7D860685" w:rsidR="00D363C7" w:rsidRPr="00E639C1" w:rsidRDefault="00D363C7" w:rsidP="00D363C7">
            <w:pPr>
              <w:spacing w:after="0" w:line="240" w:lineRule="auto"/>
              <w:rPr>
                <w:rFonts w:ascii="Times New Roman" w:eastAsia="Times New Roman" w:hAnsi="Times New Roman" w:cs="Times New Roman"/>
                <w:sz w:val="24"/>
                <w:szCs w:val="24"/>
              </w:rPr>
            </w:pPr>
            <w:r w:rsidRPr="00E639C1">
              <w:rPr>
                <w:rFonts w:ascii="Times New Roman" w:eastAsia="Times New Roman" w:hAnsi="Times New Roman" w:cs="Times New Roman"/>
                <w:sz w:val="24"/>
                <w:szCs w:val="24"/>
              </w:rPr>
              <w:t>Эссе</w:t>
            </w:r>
          </w:p>
        </w:tc>
        <w:tc>
          <w:tcPr>
            <w:tcW w:w="2835" w:type="dxa"/>
            <w:tcBorders>
              <w:top w:val="single" w:sz="4" w:space="0" w:color="auto"/>
              <w:left w:val="single" w:sz="4" w:space="0" w:color="auto"/>
              <w:bottom w:val="single" w:sz="4" w:space="0" w:color="auto"/>
              <w:right w:val="single" w:sz="4" w:space="0" w:color="auto"/>
            </w:tcBorders>
            <w:hideMark/>
          </w:tcPr>
          <w:p w14:paraId="38A30C78" w14:textId="77777777" w:rsidR="00D363C7" w:rsidRPr="00E639C1" w:rsidRDefault="00D363C7" w:rsidP="00D363C7">
            <w:pPr>
              <w:spacing w:after="0" w:line="240" w:lineRule="auto"/>
              <w:jc w:val="center"/>
              <w:rPr>
                <w:rFonts w:ascii="Times New Roman" w:eastAsia="Times New Roman" w:hAnsi="Times New Roman" w:cs="Times New Roman"/>
                <w:sz w:val="24"/>
                <w:szCs w:val="24"/>
              </w:rPr>
            </w:pPr>
            <w:r w:rsidRPr="00E639C1">
              <w:rPr>
                <w:rFonts w:ascii="Times New Roman" w:eastAsia="Times New Roman" w:hAnsi="Times New Roman" w:cs="Times New Roman"/>
                <w:sz w:val="24"/>
                <w:szCs w:val="24"/>
              </w:rPr>
              <w:t>10</w:t>
            </w:r>
          </w:p>
        </w:tc>
      </w:tr>
      <w:tr w:rsidR="00D363C7" w:rsidRPr="00E639C1" w14:paraId="46BD86EE" w14:textId="77777777" w:rsidTr="00D4125A">
        <w:tc>
          <w:tcPr>
            <w:tcW w:w="498" w:type="dxa"/>
            <w:tcBorders>
              <w:top w:val="single" w:sz="4" w:space="0" w:color="auto"/>
              <w:left w:val="single" w:sz="4" w:space="0" w:color="auto"/>
              <w:bottom w:val="single" w:sz="4" w:space="0" w:color="auto"/>
              <w:right w:val="single" w:sz="4" w:space="0" w:color="auto"/>
            </w:tcBorders>
          </w:tcPr>
          <w:p w14:paraId="51542916" w14:textId="77777777" w:rsidR="00D363C7" w:rsidRPr="00E639C1" w:rsidRDefault="00D363C7" w:rsidP="00D363C7">
            <w:pPr>
              <w:spacing w:after="0" w:line="240" w:lineRule="auto"/>
              <w:rPr>
                <w:rFonts w:ascii="Times New Roman" w:eastAsia="Times New Roman" w:hAnsi="Times New Roman" w:cs="Times New Roman"/>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24B915EC" w14:textId="77777777" w:rsidR="00D363C7" w:rsidRPr="00E639C1" w:rsidRDefault="00D363C7" w:rsidP="00D363C7">
            <w:pPr>
              <w:spacing w:after="0" w:line="240" w:lineRule="auto"/>
              <w:rPr>
                <w:rFonts w:ascii="Times New Roman" w:eastAsia="Times New Roman" w:hAnsi="Times New Roman" w:cs="Times New Roman"/>
                <w:sz w:val="24"/>
                <w:szCs w:val="24"/>
              </w:rPr>
            </w:pPr>
            <w:r w:rsidRPr="00E639C1">
              <w:rPr>
                <w:rFonts w:ascii="Times New Roman" w:eastAsia="Times New Roman" w:hAnsi="Times New Roman" w:cs="Times New Roman"/>
                <w:sz w:val="24"/>
                <w:szCs w:val="24"/>
              </w:rPr>
              <w:t>Итого</w:t>
            </w:r>
          </w:p>
        </w:tc>
        <w:tc>
          <w:tcPr>
            <w:tcW w:w="2835" w:type="dxa"/>
            <w:tcBorders>
              <w:top w:val="single" w:sz="4" w:space="0" w:color="auto"/>
              <w:left w:val="single" w:sz="4" w:space="0" w:color="auto"/>
              <w:bottom w:val="single" w:sz="4" w:space="0" w:color="auto"/>
              <w:right w:val="single" w:sz="4" w:space="0" w:color="auto"/>
            </w:tcBorders>
            <w:hideMark/>
          </w:tcPr>
          <w:p w14:paraId="6B8ACBE8" w14:textId="77777777" w:rsidR="00D363C7" w:rsidRPr="00E639C1" w:rsidRDefault="00D363C7" w:rsidP="00D363C7">
            <w:pPr>
              <w:spacing w:after="0" w:line="240" w:lineRule="auto"/>
              <w:jc w:val="center"/>
              <w:rPr>
                <w:rFonts w:ascii="Times New Roman" w:eastAsia="Times New Roman" w:hAnsi="Times New Roman" w:cs="Times New Roman"/>
                <w:sz w:val="24"/>
                <w:szCs w:val="24"/>
              </w:rPr>
            </w:pPr>
            <w:r w:rsidRPr="00E639C1">
              <w:rPr>
                <w:rFonts w:ascii="Times New Roman" w:eastAsia="Times New Roman" w:hAnsi="Times New Roman" w:cs="Times New Roman"/>
                <w:sz w:val="24"/>
                <w:szCs w:val="24"/>
              </w:rPr>
              <w:t>40</w:t>
            </w:r>
          </w:p>
        </w:tc>
      </w:tr>
    </w:tbl>
    <w:p w14:paraId="4BF225F9" w14:textId="77777777" w:rsidR="003C28C7" w:rsidRDefault="003C28C7">
      <w:pPr>
        <w:tabs>
          <w:tab w:val="left" w:pos="708"/>
        </w:tabs>
        <w:spacing w:after="0" w:line="240" w:lineRule="auto"/>
        <w:ind w:firstLine="561"/>
        <w:jc w:val="both"/>
        <w:rPr>
          <w:rFonts w:ascii="Times New Roman" w:eastAsia="Times New Roman" w:hAnsi="Times New Roman" w:cs="Times New Roman"/>
          <w:sz w:val="28"/>
          <w:szCs w:val="28"/>
        </w:rPr>
      </w:pPr>
    </w:p>
    <w:p w14:paraId="78BBFE91" w14:textId="41CBC036" w:rsidR="003C28C7" w:rsidRPr="00930099" w:rsidRDefault="00930099">
      <w:pPr>
        <w:tabs>
          <w:tab w:val="left" w:pos="708"/>
        </w:tabs>
        <w:spacing w:after="0" w:line="240" w:lineRule="auto"/>
        <w:ind w:firstLine="561"/>
        <w:jc w:val="both"/>
        <w:rPr>
          <w:rFonts w:ascii="Times New Roman" w:eastAsia="Times New Roman" w:hAnsi="Times New Roman" w:cs="Times New Roman"/>
          <w:b/>
          <w:sz w:val="28"/>
          <w:szCs w:val="28"/>
        </w:rPr>
      </w:pPr>
      <w:r w:rsidRPr="00930099">
        <w:rPr>
          <w:rFonts w:ascii="Times New Roman" w:eastAsia="Times New Roman" w:hAnsi="Times New Roman" w:cs="Times New Roman"/>
          <w:b/>
          <w:sz w:val="28"/>
          <w:szCs w:val="28"/>
        </w:rPr>
        <w:t>Примеры вопросов для обсуждения:</w:t>
      </w:r>
    </w:p>
    <w:p w14:paraId="711E3F1F" w14:textId="5B702AD7" w:rsidR="00930099" w:rsidRPr="00930099" w:rsidRDefault="00930099" w:rsidP="00930099">
      <w:pPr>
        <w:tabs>
          <w:tab w:val="left" w:pos="708"/>
        </w:tabs>
        <w:spacing w:after="0" w:line="240" w:lineRule="auto"/>
        <w:ind w:firstLine="561"/>
        <w:jc w:val="both"/>
        <w:rPr>
          <w:rFonts w:ascii="Times New Roman" w:eastAsia="Times New Roman" w:hAnsi="Times New Roman" w:cs="Times New Roman"/>
          <w:sz w:val="28"/>
          <w:szCs w:val="28"/>
        </w:rPr>
      </w:pPr>
      <w:r w:rsidRPr="00930099">
        <w:rPr>
          <w:rFonts w:ascii="Times New Roman" w:eastAsia="Times New Roman" w:hAnsi="Times New Roman" w:cs="Times New Roman"/>
          <w:sz w:val="28"/>
          <w:szCs w:val="28"/>
        </w:rPr>
        <w:t>1. Роль и место диалога культур в современном мире.</w:t>
      </w:r>
    </w:p>
    <w:p w14:paraId="30687E20" w14:textId="524BFCDE" w:rsidR="00930099" w:rsidRPr="00930099" w:rsidRDefault="00930099" w:rsidP="00930099">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w:t>
      </w:r>
      <w:r w:rsidRPr="00930099">
        <w:rPr>
          <w:rFonts w:ascii="Times New Roman" w:eastAsia="Times New Roman" w:hAnsi="Times New Roman" w:cs="Times New Roman"/>
          <w:sz w:val="28"/>
          <w:szCs w:val="28"/>
        </w:rPr>
        <w:t>. Российская и мировая культурная политика: специфика и ключевые направления.</w:t>
      </w:r>
    </w:p>
    <w:p w14:paraId="33BB60D3" w14:textId="4830A684" w:rsidR="00930099" w:rsidRPr="00930099" w:rsidRDefault="00930099" w:rsidP="00930099">
      <w:pPr>
        <w:tabs>
          <w:tab w:val="left" w:pos="708"/>
        </w:tabs>
        <w:spacing w:after="0" w:line="240" w:lineRule="auto"/>
        <w:ind w:firstLine="561"/>
        <w:jc w:val="both"/>
        <w:rPr>
          <w:rFonts w:ascii="Times New Roman" w:eastAsia="Times New Roman" w:hAnsi="Times New Roman" w:cs="Times New Roman"/>
          <w:sz w:val="28"/>
          <w:szCs w:val="28"/>
        </w:rPr>
      </w:pPr>
      <w:r w:rsidRPr="00930099">
        <w:rPr>
          <w:rFonts w:ascii="Times New Roman" w:eastAsia="Times New Roman" w:hAnsi="Times New Roman" w:cs="Times New Roman"/>
          <w:sz w:val="28"/>
          <w:szCs w:val="28"/>
        </w:rPr>
        <w:t>3. Элитарная, народная и массовая культура</w:t>
      </w:r>
    </w:p>
    <w:p w14:paraId="367E5844" w14:textId="0D70F5F1" w:rsidR="00930099" w:rsidRPr="00930099" w:rsidRDefault="00930099" w:rsidP="00930099">
      <w:pPr>
        <w:tabs>
          <w:tab w:val="left" w:pos="708"/>
        </w:tabs>
        <w:spacing w:after="0" w:line="240" w:lineRule="auto"/>
        <w:ind w:firstLine="561"/>
        <w:jc w:val="both"/>
        <w:rPr>
          <w:rFonts w:ascii="Times New Roman" w:eastAsia="Times New Roman" w:hAnsi="Times New Roman" w:cs="Times New Roman"/>
          <w:sz w:val="28"/>
          <w:szCs w:val="28"/>
        </w:rPr>
      </w:pPr>
      <w:r w:rsidRPr="00930099">
        <w:rPr>
          <w:rFonts w:ascii="Times New Roman" w:eastAsia="Times New Roman" w:hAnsi="Times New Roman" w:cs="Times New Roman"/>
          <w:sz w:val="28"/>
          <w:szCs w:val="28"/>
        </w:rPr>
        <w:t>4. Религия и атеизм как культурные явления</w:t>
      </w:r>
    </w:p>
    <w:p w14:paraId="0B7B3332" w14:textId="77777777" w:rsidR="00930099" w:rsidRDefault="00930099" w:rsidP="00930099">
      <w:pPr>
        <w:tabs>
          <w:tab w:val="left" w:pos="708"/>
        </w:tabs>
        <w:spacing w:after="0" w:line="240" w:lineRule="auto"/>
        <w:ind w:firstLine="561"/>
        <w:jc w:val="both"/>
        <w:rPr>
          <w:rFonts w:ascii="Times New Roman" w:eastAsia="Times New Roman" w:hAnsi="Times New Roman" w:cs="Times New Roman"/>
          <w:sz w:val="28"/>
          <w:szCs w:val="28"/>
        </w:rPr>
      </w:pPr>
      <w:r w:rsidRPr="00930099">
        <w:rPr>
          <w:rFonts w:ascii="Times New Roman" w:eastAsia="Times New Roman" w:hAnsi="Times New Roman" w:cs="Times New Roman"/>
          <w:sz w:val="28"/>
          <w:szCs w:val="28"/>
        </w:rPr>
        <w:t xml:space="preserve">5 Искусство как культурное явление. Содержание и форма в искусстве. </w:t>
      </w:r>
    </w:p>
    <w:p w14:paraId="280D0BD6" w14:textId="1067BCD7" w:rsidR="00930099" w:rsidRPr="00930099" w:rsidRDefault="00930099" w:rsidP="00930099">
      <w:pPr>
        <w:tabs>
          <w:tab w:val="left" w:pos="708"/>
        </w:tabs>
        <w:spacing w:after="0" w:line="240" w:lineRule="auto"/>
        <w:ind w:firstLine="561"/>
        <w:jc w:val="both"/>
        <w:rPr>
          <w:rFonts w:ascii="Times New Roman" w:eastAsia="Times New Roman" w:hAnsi="Times New Roman" w:cs="Times New Roman"/>
          <w:sz w:val="28"/>
          <w:szCs w:val="28"/>
        </w:rPr>
      </w:pPr>
      <w:r w:rsidRPr="00930099">
        <w:rPr>
          <w:rFonts w:ascii="Times New Roman" w:eastAsia="Times New Roman" w:hAnsi="Times New Roman" w:cs="Times New Roman"/>
          <w:sz w:val="28"/>
          <w:szCs w:val="28"/>
        </w:rPr>
        <w:t>6 Виды искусства. Современное искусство</w:t>
      </w:r>
    </w:p>
    <w:p w14:paraId="178BD022" w14:textId="65373EC1" w:rsidR="00930099" w:rsidRPr="00930099" w:rsidRDefault="00930099" w:rsidP="00930099">
      <w:pPr>
        <w:tabs>
          <w:tab w:val="left" w:pos="708"/>
        </w:tabs>
        <w:spacing w:after="0" w:line="240" w:lineRule="auto"/>
        <w:ind w:firstLine="561"/>
        <w:jc w:val="both"/>
        <w:rPr>
          <w:rFonts w:ascii="Times New Roman" w:eastAsia="Times New Roman" w:hAnsi="Times New Roman" w:cs="Times New Roman"/>
          <w:sz w:val="28"/>
          <w:szCs w:val="28"/>
        </w:rPr>
      </w:pPr>
      <w:r w:rsidRPr="00930099">
        <w:rPr>
          <w:rFonts w:ascii="Times New Roman" w:eastAsia="Times New Roman" w:hAnsi="Times New Roman" w:cs="Times New Roman"/>
          <w:sz w:val="28"/>
          <w:szCs w:val="28"/>
        </w:rPr>
        <w:t>7 Наука – важнейший элемент культуры. Основные этапы развития науки. Связь</w:t>
      </w:r>
      <w:r w:rsidR="00E929A7">
        <w:rPr>
          <w:rFonts w:ascii="Times New Roman" w:eastAsia="Times New Roman" w:hAnsi="Times New Roman" w:cs="Times New Roman"/>
          <w:sz w:val="28"/>
          <w:szCs w:val="28"/>
        </w:rPr>
        <w:t xml:space="preserve"> </w:t>
      </w:r>
      <w:r w:rsidRPr="00930099">
        <w:rPr>
          <w:rFonts w:ascii="Times New Roman" w:eastAsia="Times New Roman" w:hAnsi="Times New Roman" w:cs="Times New Roman"/>
          <w:sz w:val="28"/>
          <w:szCs w:val="28"/>
        </w:rPr>
        <w:t>науки с производством.</w:t>
      </w:r>
    </w:p>
    <w:p w14:paraId="69BC7573" w14:textId="6058C384" w:rsidR="00930099" w:rsidRPr="00930099" w:rsidRDefault="00930099" w:rsidP="00930099">
      <w:pPr>
        <w:tabs>
          <w:tab w:val="left" w:pos="708"/>
        </w:tabs>
        <w:spacing w:after="0" w:line="240" w:lineRule="auto"/>
        <w:ind w:firstLine="561"/>
        <w:jc w:val="both"/>
        <w:rPr>
          <w:rFonts w:ascii="Times New Roman" w:eastAsia="Times New Roman" w:hAnsi="Times New Roman" w:cs="Times New Roman"/>
          <w:sz w:val="28"/>
          <w:szCs w:val="28"/>
        </w:rPr>
      </w:pPr>
      <w:r w:rsidRPr="00930099">
        <w:rPr>
          <w:rFonts w:ascii="Times New Roman" w:eastAsia="Times New Roman" w:hAnsi="Times New Roman" w:cs="Times New Roman"/>
          <w:sz w:val="28"/>
          <w:szCs w:val="28"/>
        </w:rPr>
        <w:t>8 Основные этапы развития научной революции. Научная картина мира.</w:t>
      </w:r>
    </w:p>
    <w:p w14:paraId="7DF2B974" w14:textId="4851823C" w:rsidR="00930099" w:rsidRPr="00930099" w:rsidRDefault="00930099" w:rsidP="00930099">
      <w:pPr>
        <w:tabs>
          <w:tab w:val="left" w:pos="708"/>
        </w:tabs>
        <w:spacing w:after="0" w:line="240" w:lineRule="auto"/>
        <w:ind w:firstLine="561"/>
        <w:jc w:val="both"/>
        <w:rPr>
          <w:rFonts w:ascii="Times New Roman" w:eastAsia="Times New Roman" w:hAnsi="Times New Roman" w:cs="Times New Roman"/>
          <w:sz w:val="28"/>
          <w:szCs w:val="28"/>
        </w:rPr>
      </w:pPr>
      <w:r w:rsidRPr="00930099">
        <w:rPr>
          <w:rFonts w:ascii="Times New Roman" w:eastAsia="Times New Roman" w:hAnsi="Times New Roman" w:cs="Times New Roman"/>
          <w:sz w:val="28"/>
          <w:szCs w:val="28"/>
        </w:rPr>
        <w:t>9 Культурогенез. Культура и цивилизация, их взаимосвязь.</w:t>
      </w:r>
    </w:p>
    <w:p w14:paraId="63C1A0EF" w14:textId="2117617C" w:rsidR="00930099" w:rsidRPr="00930099" w:rsidRDefault="00930099" w:rsidP="00930099">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930099">
        <w:rPr>
          <w:rFonts w:ascii="Times New Roman" w:eastAsia="Times New Roman" w:hAnsi="Times New Roman" w:cs="Times New Roman"/>
          <w:sz w:val="28"/>
          <w:szCs w:val="28"/>
        </w:rPr>
        <w:t>0 Постмодернизм как образ жизни.</w:t>
      </w:r>
    </w:p>
    <w:p w14:paraId="54BFA756" w14:textId="77777777" w:rsidR="003C28C7" w:rsidRPr="00930099" w:rsidRDefault="003C28C7">
      <w:pPr>
        <w:tabs>
          <w:tab w:val="left" w:pos="708"/>
        </w:tabs>
        <w:spacing w:after="0" w:line="240" w:lineRule="auto"/>
        <w:ind w:firstLine="561"/>
        <w:jc w:val="both"/>
        <w:rPr>
          <w:rFonts w:ascii="Times New Roman" w:eastAsia="Times New Roman" w:hAnsi="Times New Roman" w:cs="Times New Roman"/>
          <w:sz w:val="28"/>
          <w:szCs w:val="28"/>
        </w:rPr>
      </w:pPr>
    </w:p>
    <w:p w14:paraId="5865ED0A" w14:textId="21EE79B4"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Письменный тест может сочетать различные виды тестовых заданий: тесты открытого и закрытого типа по содержанию изученной темы.</w:t>
      </w:r>
    </w:p>
    <w:p w14:paraId="59438FD8" w14:textId="77777777"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Эссе представляет собой сочинение в свободной форме, которое выражает и аргументирует позицию студента по одному из изученных вопросов.</w:t>
      </w:r>
    </w:p>
    <w:p w14:paraId="0FF22AF0" w14:textId="77777777"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Устный опрос предполагает устное обсуждение изученных тем.</w:t>
      </w:r>
    </w:p>
    <w:p w14:paraId="0ADC9F27" w14:textId="77777777" w:rsidR="006E5A3B" w:rsidRDefault="006E5A3B" w:rsidP="006E5A3B">
      <w:pPr>
        <w:jc w:val="both"/>
        <w:rPr>
          <w:rFonts w:ascii="Times New Roman" w:eastAsia="Times New Roman" w:hAnsi="Times New Roman" w:cs="Times New Roman"/>
          <w:color w:val="000000"/>
          <w:sz w:val="28"/>
          <w:szCs w:val="28"/>
        </w:rPr>
      </w:pPr>
    </w:p>
    <w:p w14:paraId="3B68B535" w14:textId="11D09B25"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Требования, предъявляемые к эссе:</w:t>
      </w:r>
    </w:p>
    <w:p w14:paraId="7CB939B0" w14:textId="3161597E"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1. Объем эссе не должен превышать 1–</w:t>
      </w:r>
      <w:r w:rsidR="0051645D">
        <w:rPr>
          <w:rFonts w:ascii="Times New Roman" w:eastAsia="Times New Roman" w:hAnsi="Times New Roman" w:cs="Times New Roman"/>
          <w:color w:val="000000"/>
          <w:sz w:val="28"/>
          <w:szCs w:val="28"/>
        </w:rPr>
        <w:t>3</w:t>
      </w:r>
      <w:r w:rsidRPr="006E5A3B">
        <w:rPr>
          <w:rFonts w:ascii="Times New Roman" w:eastAsia="Times New Roman" w:hAnsi="Times New Roman" w:cs="Times New Roman"/>
          <w:color w:val="000000"/>
          <w:sz w:val="28"/>
          <w:szCs w:val="28"/>
        </w:rPr>
        <w:t xml:space="preserve"> страниц</w:t>
      </w:r>
      <w:r w:rsidR="0051645D">
        <w:rPr>
          <w:rFonts w:ascii="Times New Roman" w:eastAsia="Times New Roman" w:hAnsi="Times New Roman" w:cs="Times New Roman"/>
          <w:color w:val="000000"/>
          <w:sz w:val="28"/>
          <w:szCs w:val="28"/>
        </w:rPr>
        <w:t xml:space="preserve"> (1800-5400 знаков с пробелами)</w:t>
      </w:r>
      <w:r w:rsidRPr="006E5A3B">
        <w:rPr>
          <w:rFonts w:ascii="Times New Roman" w:eastAsia="Times New Roman" w:hAnsi="Times New Roman" w:cs="Times New Roman"/>
          <w:color w:val="000000"/>
          <w:sz w:val="28"/>
          <w:szCs w:val="28"/>
        </w:rPr>
        <w:t>.</w:t>
      </w:r>
    </w:p>
    <w:p w14:paraId="038D5E8E"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2. Эссе должно восприниматься как единое целое, идея должна быть ясной и понятной.</w:t>
      </w:r>
    </w:p>
    <w:p w14:paraId="4AA6E4A6"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3. Необходимо писать коротко и ясно. Эссе не должно содержать ничего лишнего, должно включать только ту информацию, которая необходима для раскрытия вашей позиции, идеи.</w:t>
      </w:r>
    </w:p>
    <w:p w14:paraId="03243792"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4. Эссе должно иметь грамотное композиционное построение, быть логичным, четким по структуре.</w:t>
      </w:r>
    </w:p>
    <w:p w14:paraId="56538562"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5. Каждый абзац эссе должен содержать только одну основную мысль.</w:t>
      </w:r>
    </w:p>
    <w:p w14:paraId="39832CD5" w14:textId="7EB2F629" w:rsidR="006E5A3B" w:rsidRPr="00F916F9"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 xml:space="preserve">6. Эссе должно показывать, что его автор знает и осмысленно использует </w:t>
      </w:r>
      <w:r w:rsidRPr="00F916F9">
        <w:rPr>
          <w:rFonts w:ascii="Times New Roman" w:eastAsia="Times New Roman" w:hAnsi="Times New Roman" w:cs="Times New Roman"/>
          <w:color w:val="000000"/>
          <w:sz w:val="28"/>
          <w:szCs w:val="28"/>
        </w:rPr>
        <w:t>теоретические понятия, термины, обобщения, мировоззренческие идеи</w:t>
      </w:r>
      <w:r w:rsidR="00A841AA" w:rsidRPr="00F916F9">
        <w:rPr>
          <w:rFonts w:ascii="Times New Roman" w:eastAsia="Times New Roman" w:hAnsi="Times New Roman" w:cs="Times New Roman"/>
          <w:color w:val="000000"/>
          <w:sz w:val="28"/>
          <w:szCs w:val="28"/>
        </w:rPr>
        <w:t xml:space="preserve"> и применяет их для анализа/ описания практических культурных явлений и событий.</w:t>
      </w:r>
    </w:p>
    <w:p w14:paraId="5865E804" w14:textId="329A765C" w:rsidR="00D26294" w:rsidRDefault="006E5A3B" w:rsidP="006E5A3B">
      <w:pPr>
        <w:jc w:val="both"/>
        <w:rPr>
          <w:rFonts w:ascii="Times New Roman" w:eastAsia="Times New Roman" w:hAnsi="Times New Roman" w:cs="Times New Roman"/>
          <w:color w:val="000000"/>
          <w:sz w:val="28"/>
          <w:szCs w:val="28"/>
        </w:rPr>
      </w:pPr>
      <w:r w:rsidRPr="00F916F9">
        <w:rPr>
          <w:rFonts w:ascii="Times New Roman" w:eastAsia="Times New Roman" w:hAnsi="Times New Roman" w:cs="Times New Roman"/>
          <w:color w:val="000000"/>
          <w:sz w:val="28"/>
          <w:szCs w:val="28"/>
        </w:rPr>
        <w:lastRenderedPageBreak/>
        <w:t>7. Эссе должно содержать убедительную аргументацию заявленной по проблеме позиции</w:t>
      </w:r>
      <w:r w:rsidR="00A841AA" w:rsidRPr="00F916F9">
        <w:rPr>
          <w:rFonts w:ascii="Times New Roman" w:eastAsia="Times New Roman" w:hAnsi="Times New Roman" w:cs="Times New Roman"/>
          <w:color w:val="000000"/>
          <w:sz w:val="28"/>
          <w:szCs w:val="28"/>
        </w:rPr>
        <w:t xml:space="preserve"> на основе реальных примеров.</w:t>
      </w:r>
    </w:p>
    <w:p w14:paraId="5882CF72" w14:textId="11794ACD" w:rsidR="00D26294" w:rsidRDefault="000126FE">
      <w:pPr>
        <w:shd w:val="clear" w:color="auto" w:fill="FFFFFF"/>
        <w:tabs>
          <w:tab w:val="left" w:pos="918"/>
        </w:tab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Критерии оценивания качества выполнения </w:t>
      </w:r>
      <w:r w:rsidR="006E5A3B" w:rsidRPr="006E5A3B">
        <w:rPr>
          <w:rFonts w:ascii="Times New Roman" w:eastAsia="Times New Roman" w:hAnsi="Times New Roman" w:cs="Times New Roman"/>
          <w:sz w:val="28"/>
          <w:szCs w:val="28"/>
        </w:rPr>
        <w:t>эссе</w:t>
      </w:r>
      <w:r>
        <w:rPr>
          <w:rFonts w:ascii="Times New Roman" w:eastAsia="Times New Roman" w:hAnsi="Times New Roman" w:cs="Times New Roman"/>
          <w:sz w:val="28"/>
          <w:szCs w:val="28"/>
        </w:rPr>
        <w:t xml:space="preserve">: </w:t>
      </w:r>
    </w:p>
    <w:p w14:paraId="2D5D3B21" w14:textId="632FF8E0"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оценка «отлично» выставляется студенту</w:t>
      </w:r>
      <w:r w:rsidR="006E5A3B">
        <w:rPr>
          <w:rFonts w:ascii="Times New Roman" w:eastAsia="Times New Roman" w:hAnsi="Times New Roman" w:cs="Times New Roman"/>
          <w:sz w:val="28"/>
          <w:szCs w:val="28"/>
        </w:rPr>
        <w:t xml:space="preserve"> при соблюдении </w:t>
      </w:r>
      <w:r>
        <w:rPr>
          <w:rFonts w:ascii="Times New Roman" w:eastAsia="Times New Roman" w:hAnsi="Times New Roman" w:cs="Times New Roman"/>
          <w:sz w:val="28"/>
          <w:szCs w:val="28"/>
        </w:rPr>
        <w:t>более, чем на 95%</w:t>
      </w:r>
      <w:r w:rsidR="006E5A3B">
        <w:rPr>
          <w:rFonts w:ascii="Times New Roman" w:eastAsia="Times New Roman" w:hAnsi="Times New Roman" w:cs="Times New Roman"/>
          <w:sz w:val="28"/>
          <w:szCs w:val="28"/>
        </w:rPr>
        <w:t xml:space="preserve"> требований к оформлению эссе</w:t>
      </w:r>
      <w:r>
        <w:rPr>
          <w:rFonts w:ascii="Times New Roman" w:eastAsia="Times New Roman" w:hAnsi="Times New Roman" w:cs="Times New Roman"/>
          <w:sz w:val="28"/>
          <w:szCs w:val="28"/>
        </w:rPr>
        <w:t xml:space="preserve">, </w:t>
      </w:r>
      <w:r w:rsidR="006E5A3B">
        <w:rPr>
          <w:rFonts w:ascii="Times New Roman" w:eastAsia="Times New Roman" w:hAnsi="Times New Roman" w:cs="Times New Roman"/>
          <w:sz w:val="28"/>
          <w:szCs w:val="28"/>
        </w:rPr>
        <w:t xml:space="preserve">если он допустил </w:t>
      </w:r>
      <w:r>
        <w:rPr>
          <w:rFonts w:ascii="Times New Roman" w:eastAsia="Times New Roman" w:hAnsi="Times New Roman" w:cs="Times New Roman"/>
          <w:sz w:val="28"/>
          <w:szCs w:val="28"/>
        </w:rPr>
        <w:t xml:space="preserve">1-2 незначительные ошибки. </w:t>
      </w:r>
    </w:p>
    <w:p w14:paraId="6CB23E59" w14:textId="77296D29"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«хорошо» выставляется студенту, если он </w:t>
      </w:r>
      <w:r w:rsidR="006E5A3B">
        <w:rPr>
          <w:rFonts w:ascii="Times New Roman" w:eastAsia="Times New Roman" w:hAnsi="Times New Roman" w:cs="Times New Roman"/>
          <w:sz w:val="28"/>
          <w:szCs w:val="28"/>
        </w:rPr>
        <w:t>выполнил</w:t>
      </w:r>
      <w:r>
        <w:rPr>
          <w:rFonts w:ascii="Times New Roman" w:eastAsia="Times New Roman" w:hAnsi="Times New Roman" w:cs="Times New Roman"/>
          <w:sz w:val="28"/>
          <w:szCs w:val="28"/>
        </w:rPr>
        <w:t xml:space="preserve"> более, чем 75%</w:t>
      </w:r>
      <w:r w:rsidR="006E5A3B">
        <w:rPr>
          <w:rFonts w:ascii="Times New Roman" w:eastAsia="Times New Roman" w:hAnsi="Times New Roman" w:cs="Times New Roman"/>
          <w:sz w:val="28"/>
          <w:szCs w:val="28"/>
        </w:rPr>
        <w:t xml:space="preserve"> требований к подготовке эссе</w:t>
      </w:r>
      <w:r>
        <w:rPr>
          <w:rFonts w:ascii="Times New Roman" w:eastAsia="Times New Roman" w:hAnsi="Times New Roman" w:cs="Times New Roman"/>
          <w:sz w:val="28"/>
          <w:szCs w:val="28"/>
        </w:rPr>
        <w:t>, допустил 3-4 незначительные ошибки.</w:t>
      </w:r>
    </w:p>
    <w:p w14:paraId="0D0EC29D" w14:textId="39113279"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«удовлетворительно» выставляется студенту, если он </w:t>
      </w:r>
      <w:r w:rsidR="006E5A3B">
        <w:rPr>
          <w:rFonts w:ascii="Times New Roman" w:eastAsia="Times New Roman" w:hAnsi="Times New Roman" w:cs="Times New Roman"/>
          <w:sz w:val="28"/>
          <w:szCs w:val="28"/>
        </w:rPr>
        <w:t>выполнил</w:t>
      </w:r>
      <w:r>
        <w:rPr>
          <w:rFonts w:ascii="Times New Roman" w:eastAsia="Times New Roman" w:hAnsi="Times New Roman" w:cs="Times New Roman"/>
          <w:sz w:val="28"/>
          <w:szCs w:val="28"/>
        </w:rPr>
        <w:t xml:space="preserve"> более, чем 50%</w:t>
      </w:r>
      <w:r w:rsidR="006E5A3B">
        <w:rPr>
          <w:rFonts w:ascii="Times New Roman" w:eastAsia="Times New Roman" w:hAnsi="Times New Roman" w:cs="Times New Roman"/>
          <w:sz w:val="28"/>
          <w:szCs w:val="28"/>
        </w:rPr>
        <w:t xml:space="preserve"> требований к подготовке эссе</w:t>
      </w:r>
      <w:r>
        <w:rPr>
          <w:rFonts w:ascii="Times New Roman" w:eastAsia="Times New Roman" w:hAnsi="Times New Roman" w:cs="Times New Roman"/>
          <w:sz w:val="28"/>
          <w:szCs w:val="28"/>
        </w:rPr>
        <w:t xml:space="preserve">, допустил 3-4 грубые ошибки. </w:t>
      </w:r>
    </w:p>
    <w:p w14:paraId="0A4CB244" w14:textId="11ED2E78"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«неудовлетворительно» выставляется студенту, если он </w:t>
      </w:r>
      <w:r w:rsidR="006E5A3B">
        <w:rPr>
          <w:rFonts w:ascii="Times New Roman" w:eastAsia="Times New Roman" w:hAnsi="Times New Roman" w:cs="Times New Roman"/>
          <w:sz w:val="28"/>
          <w:szCs w:val="28"/>
        </w:rPr>
        <w:t>выполнил менее</w:t>
      </w:r>
      <w:r>
        <w:rPr>
          <w:rFonts w:ascii="Times New Roman" w:eastAsia="Times New Roman" w:hAnsi="Times New Roman" w:cs="Times New Roman"/>
          <w:sz w:val="28"/>
          <w:szCs w:val="28"/>
        </w:rPr>
        <w:t>, чем 50</w:t>
      </w:r>
      <w:r w:rsidR="00F821C3">
        <w:rPr>
          <w:rFonts w:ascii="Times New Roman" w:eastAsia="Times New Roman" w:hAnsi="Times New Roman" w:cs="Times New Roman"/>
          <w:sz w:val="28"/>
          <w:szCs w:val="28"/>
        </w:rPr>
        <w:t>% требований, предъявляемых к эссе</w:t>
      </w:r>
      <w:r>
        <w:rPr>
          <w:rFonts w:ascii="Times New Roman" w:eastAsia="Times New Roman" w:hAnsi="Times New Roman" w:cs="Times New Roman"/>
          <w:sz w:val="28"/>
          <w:szCs w:val="28"/>
        </w:rPr>
        <w:t xml:space="preserve">, допустил большое количество </w:t>
      </w:r>
      <w:r w:rsidR="00F916F9">
        <w:rPr>
          <w:rFonts w:ascii="Times New Roman" w:eastAsia="Times New Roman" w:hAnsi="Times New Roman" w:cs="Times New Roman"/>
          <w:sz w:val="28"/>
          <w:szCs w:val="28"/>
        </w:rPr>
        <w:t xml:space="preserve">различного рода </w:t>
      </w:r>
      <w:r>
        <w:rPr>
          <w:rFonts w:ascii="Times New Roman" w:eastAsia="Times New Roman" w:hAnsi="Times New Roman" w:cs="Times New Roman"/>
          <w:sz w:val="28"/>
          <w:szCs w:val="28"/>
        </w:rPr>
        <w:t xml:space="preserve">ошибок. </w:t>
      </w:r>
    </w:p>
    <w:p w14:paraId="04C5850D" w14:textId="77777777" w:rsidR="00F916F9" w:rsidRDefault="00F916F9" w:rsidP="00F821C3">
      <w:pPr>
        <w:tabs>
          <w:tab w:val="left" w:pos="918"/>
        </w:tabs>
        <w:spacing w:after="0" w:line="360" w:lineRule="auto"/>
        <w:rPr>
          <w:rFonts w:ascii="Times New Roman" w:eastAsia="Times New Roman" w:hAnsi="Times New Roman" w:cs="Times New Roman"/>
          <w:sz w:val="28"/>
          <w:szCs w:val="28"/>
          <w:highlight w:val="yellow"/>
        </w:rPr>
      </w:pPr>
    </w:p>
    <w:p w14:paraId="5DCF9602" w14:textId="531C6E6F" w:rsidR="003D2BDE" w:rsidRPr="00F821C3" w:rsidRDefault="003D2BDE" w:rsidP="00F821C3">
      <w:pPr>
        <w:tabs>
          <w:tab w:val="left" w:pos="918"/>
        </w:tabs>
        <w:spacing w:after="0" w:line="360" w:lineRule="auto"/>
        <w:rPr>
          <w:rFonts w:ascii="Times New Roman" w:eastAsia="Times New Roman" w:hAnsi="Times New Roman" w:cs="Times New Roman"/>
          <w:b/>
          <w:bCs/>
          <w:sz w:val="28"/>
          <w:szCs w:val="28"/>
        </w:rPr>
      </w:pPr>
      <w:r w:rsidRPr="00F821C3">
        <w:rPr>
          <w:rFonts w:ascii="Times New Roman" w:eastAsia="Times New Roman" w:hAnsi="Times New Roman" w:cs="Times New Roman"/>
          <w:b/>
          <w:bCs/>
          <w:sz w:val="28"/>
          <w:szCs w:val="28"/>
        </w:rPr>
        <w:t>Темы для эссе</w:t>
      </w:r>
      <w:r w:rsidR="00F821C3" w:rsidRPr="00F821C3">
        <w:rPr>
          <w:rFonts w:ascii="Times New Roman" w:eastAsia="Times New Roman" w:hAnsi="Times New Roman" w:cs="Times New Roman"/>
          <w:b/>
          <w:bCs/>
          <w:sz w:val="28"/>
          <w:szCs w:val="28"/>
        </w:rPr>
        <w:t>:</w:t>
      </w:r>
    </w:p>
    <w:p w14:paraId="14AA0902" w14:textId="2DA13B72"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Национализм как феномен современной социокультурной ситуации.</w:t>
      </w:r>
    </w:p>
    <w:p w14:paraId="55DCAE99" w14:textId="76FF1C07"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Элитарная культура как антипод массовой культуре.</w:t>
      </w:r>
    </w:p>
    <w:p w14:paraId="78DD72A1" w14:textId="0A3801D5" w:rsidR="00F821C3" w:rsidRPr="00F821C3" w:rsidRDefault="00F821C3" w:rsidP="00F821C3">
      <w:pPr>
        <w:pStyle w:val="af2"/>
        <w:numPr>
          <w:ilvl w:val="0"/>
          <w:numId w:val="33"/>
        </w:numPr>
        <w:tabs>
          <w:tab w:val="left" w:pos="918"/>
        </w:tabs>
        <w:spacing w:line="360" w:lineRule="auto"/>
        <w:jc w:val="both"/>
        <w:rPr>
          <w:rFonts w:cs="Times New Roman"/>
          <w:sz w:val="28"/>
          <w:szCs w:val="28"/>
        </w:rPr>
      </w:pPr>
      <w:r w:rsidRPr="00F821C3">
        <w:rPr>
          <w:rFonts w:cs="Times New Roman"/>
          <w:sz w:val="28"/>
          <w:szCs w:val="28"/>
        </w:rPr>
        <w:t>Современные субкультуры: культурное разнообразие или маргинализация культуры?</w:t>
      </w:r>
    </w:p>
    <w:p w14:paraId="6A6CA5A1" w14:textId="6E260C62"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Кино - феномен, создавший образ ХХ века.</w:t>
      </w:r>
    </w:p>
    <w:p w14:paraId="5A012ACB" w14:textId="55934BAD"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Для чего нужна массовая культура?</w:t>
      </w:r>
    </w:p>
    <w:p w14:paraId="41FFC2EF" w14:textId="2AFCE3F5"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Реклама, как элемент социальной реальности.</w:t>
      </w:r>
    </w:p>
    <w:p w14:paraId="3C3B0EE0" w14:textId="57A81B58"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Ислам и европейская цивилизация: диалог или столкновение?</w:t>
      </w:r>
    </w:p>
    <w:p w14:paraId="358D80E2" w14:textId="7457270B"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Перспективы современной европейской культуры.</w:t>
      </w:r>
    </w:p>
    <w:p w14:paraId="6F263C20" w14:textId="4B983504"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Игра как социальная форма современной культуры.</w:t>
      </w:r>
    </w:p>
    <w:p w14:paraId="53F1C18F" w14:textId="5C32AF71"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Проблемы гуманизма в современной социокультурной реальности.</w:t>
      </w:r>
    </w:p>
    <w:p w14:paraId="25F7527B" w14:textId="7DF9FC09"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Восток и европейская цивилизация.</w:t>
      </w:r>
    </w:p>
    <w:p w14:paraId="2A1C0793" w14:textId="368CC9FA"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Техника и судьбы культуры.</w:t>
      </w:r>
    </w:p>
    <w:p w14:paraId="1D8281A3" w14:textId="797B9985"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Современные биотехнологии и будущее человечества.</w:t>
      </w:r>
    </w:p>
    <w:p w14:paraId="42DDEA02" w14:textId="64D3A8D0"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Возможна ли компьютерная цивилизация?</w:t>
      </w:r>
    </w:p>
    <w:p w14:paraId="50779E3B" w14:textId="79DB3A8E"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Современное религиозное возрождение и его противоречия.</w:t>
      </w:r>
    </w:p>
    <w:p w14:paraId="0FC4A2C9" w14:textId="77777777"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lastRenderedPageBreak/>
        <w:t>Культура Древней Греции.</w:t>
      </w:r>
    </w:p>
    <w:p w14:paraId="3DE60C2F" w14:textId="77777777"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Культура Древнего Рима.</w:t>
      </w:r>
    </w:p>
    <w:p w14:paraId="47479F00" w14:textId="77777777"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Христианство и генезис культур Европы.</w:t>
      </w:r>
    </w:p>
    <w:p w14:paraId="4B2AFB00" w14:textId="7ACD1E9C" w:rsid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Постиндустриальное общество и культуры Европы.</w:t>
      </w:r>
    </w:p>
    <w:p w14:paraId="2A1C4095" w14:textId="77777777" w:rsidR="00CE500D" w:rsidRPr="00F821C3" w:rsidRDefault="00CE500D" w:rsidP="00CE500D">
      <w:pPr>
        <w:pStyle w:val="af2"/>
        <w:tabs>
          <w:tab w:val="left" w:pos="918"/>
        </w:tabs>
        <w:spacing w:line="360" w:lineRule="auto"/>
        <w:rPr>
          <w:rFonts w:cs="Times New Roman"/>
          <w:sz w:val="28"/>
          <w:szCs w:val="28"/>
        </w:rPr>
      </w:pPr>
    </w:p>
    <w:p w14:paraId="389B2594" w14:textId="567312DD" w:rsidR="00D26294" w:rsidRDefault="000126FE">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 Фонд оценочных средств для проведения промежуточной аттестации обучающихся по дисциплине</w:t>
      </w:r>
    </w:p>
    <w:p w14:paraId="45AFBE80" w14:textId="77777777" w:rsidR="00D363C7" w:rsidRPr="00E639C1" w:rsidRDefault="00D363C7" w:rsidP="00D363C7">
      <w:pPr>
        <w:spacing w:after="0" w:line="240" w:lineRule="auto"/>
        <w:ind w:firstLine="709"/>
        <w:jc w:val="both"/>
        <w:rPr>
          <w:rFonts w:ascii="Times New Roman" w:eastAsia="Times New Roman" w:hAnsi="Times New Roman" w:cs="Times New Roman"/>
          <w:sz w:val="24"/>
          <w:szCs w:val="24"/>
          <w:lang w:eastAsia="x-none"/>
        </w:rPr>
      </w:pPr>
      <w:r w:rsidRPr="00E639C1">
        <w:rPr>
          <w:rFonts w:ascii="Times New Roman" w:eastAsia="Times New Roman" w:hAnsi="Times New Roman" w:cs="Times New Roman"/>
          <w:b/>
          <w:sz w:val="28"/>
          <w:szCs w:val="28"/>
        </w:rPr>
        <w:t>7.1. Перечень компетенций</w:t>
      </w:r>
    </w:p>
    <w:p w14:paraId="17A795E8" w14:textId="68E95E38" w:rsidR="00263CC6" w:rsidRPr="00E639C1" w:rsidRDefault="00263CC6" w:rsidP="00263CC6">
      <w:pPr>
        <w:ind w:firstLine="709"/>
        <w:jc w:val="both"/>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B93E439" w14:textId="77777777" w:rsidR="00D363C7" w:rsidRPr="00D363C7" w:rsidRDefault="00D363C7" w:rsidP="00D363C7">
      <w:pPr>
        <w:spacing w:after="0" w:line="240" w:lineRule="auto"/>
        <w:ind w:firstLine="709"/>
        <w:jc w:val="both"/>
        <w:rPr>
          <w:rFonts w:ascii="Times New Roman" w:eastAsia="Times New Roman" w:hAnsi="Times New Roman" w:cs="Times New Roman"/>
          <w:b/>
          <w:sz w:val="28"/>
          <w:szCs w:val="28"/>
        </w:rPr>
      </w:pPr>
      <w:r w:rsidRPr="00E639C1">
        <w:rPr>
          <w:rFonts w:ascii="Times New Roman" w:eastAsia="Times New Roman" w:hAnsi="Times New Roman" w:cs="Times New Roman"/>
          <w:b/>
          <w:sz w:val="28"/>
          <w:szCs w:val="28"/>
        </w:rPr>
        <w:t>7.2. Типовые контрольные задания или иные материалы, необходимые для оценки знаний, умений и навыков</w:t>
      </w:r>
    </w:p>
    <w:p w14:paraId="43A7193A" w14:textId="77777777" w:rsidR="00D363C7" w:rsidRPr="00D363C7" w:rsidRDefault="00D363C7" w:rsidP="00D363C7">
      <w:pPr>
        <w:tabs>
          <w:tab w:val="left" w:pos="540"/>
        </w:tabs>
        <w:spacing w:after="0" w:line="240" w:lineRule="auto"/>
        <w:ind w:firstLine="709"/>
        <w:contextualSpacing/>
        <w:jc w:val="both"/>
        <w:rPr>
          <w:rFonts w:ascii="Times New Roman" w:eastAsia="Times New Roman" w:hAnsi="Times New Roman" w:cs="Times New Roman"/>
          <w:sz w:val="28"/>
          <w:szCs w:val="28"/>
        </w:rPr>
      </w:pPr>
    </w:p>
    <w:p w14:paraId="4461C875" w14:textId="53E15CEC" w:rsidR="0048371C" w:rsidRPr="00252BE2" w:rsidRDefault="000126FE" w:rsidP="00252BE2">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5</w:t>
      </w:r>
    </w:p>
    <w:tbl>
      <w:tblPr>
        <w:tblStyle w:val="afb"/>
        <w:tblW w:w="0" w:type="auto"/>
        <w:tblLook w:val="04A0" w:firstRow="1" w:lastRow="0" w:firstColumn="1" w:lastColumn="0" w:noHBand="0" w:noVBand="1"/>
      </w:tblPr>
      <w:tblGrid>
        <w:gridCol w:w="2472"/>
        <w:gridCol w:w="2107"/>
        <w:gridCol w:w="2201"/>
        <w:gridCol w:w="2236"/>
      </w:tblGrid>
      <w:tr w:rsidR="00C21833" w:rsidRPr="00041A03" w14:paraId="2605757A" w14:textId="77777777" w:rsidTr="00010926">
        <w:tc>
          <w:tcPr>
            <w:tcW w:w="2649" w:type="dxa"/>
          </w:tcPr>
          <w:p w14:paraId="7653FBF4" w14:textId="77777777" w:rsidR="0048371C" w:rsidRPr="00041A03" w:rsidRDefault="0048371C" w:rsidP="00010926">
            <w:pPr>
              <w:spacing w:line="240" w:lineRule="auto"/>
              <w:jc w:val="both"/>
              <w:rPr>
                <w:sz w:val="28"/>
                <w:szCs w:val="28"/>
              </w:rPr>
            </w:pPr>
            <w:r w:rsidRPr="00041A03">
              <w:rPr>
                <w:sz w:val="28"/>
                <w:szCs w:val="28"/>
              </w:rPr>
              <w:t xml:space="preserve">Наименование компетенции </w:t>
            </w:r>
          </w:p>
        </w:tc>
        <w:tc>
          <w:tcPr>
            <w:tcW w:w="2257" w:type="dxa"/>
          </w:tcPr>
          <w:p w14:paraId="0EF5BC79" w14:textId="3098C6D4" w:rsidR="0048371C" w:rsidRPr="00041A03" w:rsidRDefault="0048371C" w:rsidP="00010926">
            <w:pPr>
              <w:spacing w:line="240" w:lineRule="auto"/>
              <w:jc w:val="both"/>
              <w:rPr>
                <w:sz w:val="28"/>
                <w:szCs w:val="28"/>
              </w:rPr>
            </w:pPr>
            <w:r w:rsidRPr="00041A03">
              <w:rPr>
                <w:sz w:val="28"/>
                <w:szCs w:val="28"/>
              </w:rPr>
              <w:t xml:space="preserve">Наименование индикаторов достижения компетенции </w:t>
            </w:r>
          </w:p>
        </w:tc>
        <w:tc>
          <w:tcPr>
            <w:tcW w:w="2291" w:type="dxa"/>
          </w:tcPr>
          <w:p w14:paraId="044C391D" w14:textId="0AB1ED79" w:rsidR="0048371C" w:rsidRPr="00041A03" w:rsidRDefault="00252BE2" w:rsidP="00010926">
            <w:pPr>
              <w:spacing w:line="240" w:lineRule="auto"/>
              <w:jc w:val="both"/>
              <w:rPr>
                <w:sz w:val="28"/>
                <w:szCs w:val="28"/>
              </w:rPr>
            </w:pPr>
            <w:r>
              <w:rPr>
                <w:sz w:val="28"/>
                <w:szCs w:val="28"/>
              </w:rPr>
              <w:t>Результаты обучения (</w:t>
            </w:r>
            <w:r w:rsidR="0048371C" w:rsidRPr="00041A03">
              <w:rPr>
                <w:sz w:val="28"/>
                <w:szCs w:val="28"/>
              </w:rPr>
              <w:t>умения и знания), соотнесенные с индикаторами достижения компетенции</w:t>
            </w:r>
          </w:p>
        </w:tc>
        <w:tc>
          <w:tcPr>
            <w:tcW w:w="1819" w:type="dxa"/>
          </w:tcPr>
          <w:p w14:paraId="7B37C820" w14:textId="77777777" w:rsidR="0048371C" w:rsidRPr="00EE5299" w:rsidRDefault="0048371C" w:rsidP="00010926">
            <w:pPr>
              <w:spacing w:line="240" w:lineRule="auto"/>
              <w:jc w:val="both"/>
              <w:rPr>
                <w:color w:val="000000" w:themeColor="text1"/>
                <w:sz w:val="28"/>
                <w:szCs w:val="28"/>
              </w:rPr>
            </w:pPr>
            <w:r w:rsidRPr="00EE5299">
              <w:rPr>
                <w:color w:val="000000" w:themeColor="text1"/>
                <w:sz w:val="28"/>
                <w:szCs w:val="28"/>
              </w:rPr>
              <w:t>Типовые контрольные задания</w:t>
            </w:r>
          </w:p>
        </w:tc>
      </w:tr>
      <w:tr w:rsidR="00C21833" w:rsidRPr="00041A03" w14:paraId="5EFA77BB" w14:textId="77777777" w:rsidTr="00010926">
        <w:tc>
          <w:tcPr>
            <w:tcW w:w="2649" w:type="dxa"/>
          </w:tcPr>
          <w:p w14:paraId="3A789AEB" w14:textId="27467E05" w:rsidR="00010926" w:rsidRPr="00041A03" w:rsidRDefault="00010926" w:rsidP="00010926">
            <w:pPr>
              <w:jc w:val="both"/>
              <w:rPr>
                <w:sz w:val="28"/>
                <w:szCs w:val="28"/>
                <w:highlight w:val="yellow"/>
              </w:rPr>
            </w:pPr>
            <w:r>
              <w:rPr>
                <w:b/>
              </w:rPr>
              <w:t xml:space="preserve">ПКП-2 </w:t>
            </w:r>
            <w:r>
              <w:rPr>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2257" w:type="dxa"/>
          </w:tcPr>
          <w:p w14:paraId="79B2623C" w14:textId="77777777" w:rsidR="00010926" w:rsidRPr="006E5A3B" w:rsidRDefault="00010926" w:rsidP="00010926">
            <w:pPr>
              <w:spacing w:after="0" w:line="240" w:lineRule="auto"/>
              <w:rPr>
                <w:sz w:val="24"/>
                <w:szCs w:val="24"/>
              </w:rPr>
            </w:pPr>
            <w:r w:rsidRPr="006E5A3B">
              <w:rPr>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14:paraId="41EAD623" w14:textId="77777777" w:rsidR="00010926" w:rsidRDefault="00010926" w:rsidP="00010926">
            <w:pPr>
              <w:pStyle w:val="aff9"/>
              <w:spacing w:after="0" w:line="240" w:lineRule="auto"/>
              <w:jc w:val="both"/>
              <w:rPr>
                <w:rFonts w:cs="Times New Roman"/>
                <w:sz w:val="24"/>
                <w:szCs w:val="24"/>
              </w:rPr>
            </w:pPr>
          </w:p>
          <w:p w14:paraId="6B711995" w14:textId="77777777" w:rsidR="00010926" w:rsidRDefault="00010926" w:rsidP="00010926">
            <w:pPr>
              <w:pStyle w:val="aff9"/>
              <w:spacing w:after="0" w:line="240" w:lineRule="auto"/>
              <w:jc w:val="both"/>
              <w:rPr>
                <w:rFonts w:cs="Times New Roman"/>
                <w:sz w:val="24"/>
                <w:szCs w:val="24"/>
              </w:rPr>
            </w:pPr>
          </w:p>
          <w:p w14:paraId="3735B8CD" w14:textId="77777777" w:rsidR="00010926" w:rsidRDefault="00010926" w:rsidP="00010926">
            <w:pPr>
              <w:pStyle w:val="aff9"/>
              <w:spacing w:after="0" w:line="240" w:lineRule="auto"/>
              <w:jc w:val="both"/>
              <w:rPr>
                <w:rFonts w:cs="Times New Roman"/>
                <w:sz w:val="24"/>
                <w:szCs w:val="24"/>
              </w:rPr>
            </w:pPr>
          </w:p>
          <w:p w14:paraId="389073E9" w14:textId="77777777" w:rsidR="00010926" w:rsidRDefault="00010926" w:rsidP="00010926">
            <w:pPr>
              <w:pStyle w:val="aff9"/>
              <w:spacing w:after="0" w:line="240" w:lineRule="auto"/>
              <w:jc w:val="both"/>
              <w:rPr>
                <w:rFonts w:cs="Times New Roman"/>
                <w:sz w:val="24"/>
                <w:szCs w:val="24"/>
              </w:rPr>
            </w:pPr>
          </w:p>
          <w:p w14:paraId="6F139802" w14:textId="77777777" w:rsidR="00010926" w:rsidRDefault="00010926" w:rsidP="00010926">
            <w:pPr>
              <w:pStyle w:val="aff9"/>
              <w:spacing w:after="0" w:line="240" w:lineRule="auto"/>
              <w:jc w:val="both"/>
              <w:rPr>
                <w:rFonts w:cs="Times New Roman"/>
                <w:sz w:val="24"/>
                <w:szCs w:val="24"/>
              </w:rPr>
            </w:pPr>
          </w:p>
          <w:p w14:paraId="7B9D0A96" w14:textId="77777777" w:rsidR="00010926" w:rsidRDefault="00010926" w:rsidP="00010926">
            <w:pPr>
              <w:pStyle w:val="aff9"/>
              <w:spacing w:after="0" w:line="240" w:lineRule="auto"/>
              <w:jc w:val="both"/>
              <w:rPr>
                <w:rFonts w:cs="Times New Roman"/>
                <w:sz w:val="24"/>
                <w:szCs w:val="24"/>
              </w:rPr>
            </w:pPr>
          </w:p>
          <w:p w14:paraId="305144ED" w14:textId="77777777" w:rsidR="00010926" w:rsidRDefault="00010926" w:rsidP="00010926">
            <w:pPr>
              <w:pStyle w:val="aff9"/>
              <w:spacing w:after="0" w:line="240" w:lineRule="auto"/>
              <w:jc w:val="both"/>
              <w:rPr>
                <w:rFonts w:cs="Times New Roman"/>
                <w:sz w:val="24"/>
                <w:szCs w:val="24"/>
              </w:rPr>
            </w:pPr>
          </w:p>
          <w:p w14:paraId="53092793" w14:textId="2AE3DB11" w:rsidR="00010926" w:rsidRDefault="00010926" w:rsidP="00010926">
            <w:pPr>
              <w:pStyle w:val="aff9"/>
              <w:spacing w:after="0" w:line="240" w:lineRule="auto"/>
              <w:jc w:val="both"/>
              <w:rPr>
                <w:rFonts w:cs="Times New Roman"/>
                <w:sz w:val="24"/>
                <w:szCs w:val="24"/>
              </w:rPr>
            </w:pPr>
          </w:p>
          <w:p w14:paraId="0257F192" w14:textId="02DB3214" w:rsidR="00EE5299" w:rsidRDefault="00EE5299" w:rsidP="00010926">
            <w:pPr>
              <w:pStyle w:val="aff9"/>
              <w:spacing w:after="0" w:line="240" w:lineRule="auto"/>
              <w:jc w:val="both"/>
              <w:rPr>
                <w:rFonts w:cs="Times New Roman"/>
                <w:sz w:val="24"/>
                <w:szCs w:val="24"/>
              </w:rPr>
            </w:pPr>
          </w:p>
          <w:p w14:paraId="2E1CDA0C" w14:textId="23E5D25A" w:rsidR="00EE5299" w:rsidRDefault="00EE5299" w:rsidP="00010926">
            <w:pPr>
              <w:pStyle w:val="aff9"/>
              <w:spacing w:after="0" w:line="240" w:lineRule="auto"/>
              <w:jc w:val="both"/>
              <w:rPr>
                <w:rFonts w:cs="Times New Roman"/>
                <w:sz w:val="24"/>
                <w:szCs w:val="24"/>
              </w:rPr>
            </w:pPr>
          </w:p>
          <w:p w14:paraId="42C38A48" w14:textId="629CBFD9" w:rsidR="00EE5299" w:rsidRDefault="00EE5299" w:rsidP="00010926">
            <w:pPr>
              <w:pStyle w:val="aff9"/>
              <w:spacing w:after="0" w:line="240" w:lineRule="auto"/>
              <w:jc w:val="both"/>
              <w:rPr>
                <w:rFonts w:cs="Times New Roman"/>
                <w:sz w:val="24"/>
                <w:szCs w:val="24"/>
              </w:rPr>
            </w:pPr>
          </w:p>
          <w:p w14:paraId="3278E3EA" w14:textId="77777777" w:rsidR="00EE5299" w:rsidRDefault="00EE5299" w:rsidP="00010926">
            <w:pPr>
              <w:pStyle w:val="aff9"/>
              <w:spacing w:after="0" w:line="240" w:lineRule="auto"/>
              <w:jc w:val="both"/>
              <w:rPr>
                <w:rFonts w:cs="Times New Roman"/>
                <w:sz w:val="24"/>
                <w:szCs w:val="24"/>
              </w:rPr>
            </w:pPr>
          </w:p>
          <w:p w14:paraId="35302982" w14:textId="36AE81C1" w:rsidR="00010926" w:rsidRDefault="00010926" w:rsidP="00010926">
            <w:pPr>
              <w:pStyle w:val="aff9"/>
              <w:spacing w:after="0" w:line="240" w:lineRule="auto"/>
              <w:jc w:val="both"/>
              <w:rPr>
                <w:rFonts w:cs="Times New Roman"/>
                <w:sz w:val="24"/>
                <w:szCs w:val="24"/>
              </w:rPr>
            </w:pPr>
          </w:p>
          <w:p w14:paraId="5FB4A1AD" w14:textId="2FAB5E83" w:rsidR="00EE5299" w:rsidRDefault="00EE5299" w:rsidP="00010926">
            <w:pPr>
              <w:pStyle w:val="aff9"/>
              <w:spacing w:after="0" w:line="240" w:lineRule="auto"/>
              <w:jc w:val="both"/>
              <w:rPr>
                <w:rFonts w:cs="Times New Roman"/>
                <w:sz w:val="24"/>
                <w:szCs w:val="24"/>
              </w:rPr>
            </w:pPr>
          </w:p>
          <w:p w14:paraId="5C559A4F" w14:textId="5B0DB6EB" w:rsidR="00EE5299" w:rsidRDefault="00EE5299" w:rsidP="00010926">
            <w:pPr>
              <w:pStyle w:val="aff9"/>
              <w:spacing w:after="0" w:line="240" w:lineRule="auto"/>
              <w:jc w:val="both"/>
              <w:rPr>
                <w:rFonts w:cs="Times New Roman"/>
                <w:sz w:val="24"/>
                <w:szCs w:val="24"/>
              </w:rPr>
            </w:pPr>
          </w:p>
          <w:p w14:paraId="382F36A1" w14:textId="77777777" w:rsidR="00EE5299" w:rsidRDefault="00EE5299" w:rsidP="00010926">
            <w:pPr>
              <w:pStyle w:val="aff9"/>
              <w:spacing w:after="0" w:line="240" w:lineRule="auto"/>
              <w:jc w:val="both"/>
              <w:rPr>
                <w:rFonts w:cs="Times New Roman"/>
                <w:sz w:val="24"/>
                <w:szCs w:val="24"/>
              </w:rPr>
            </w:pPr>
          </w:p>
          <w:p w14:paraId="14C08805" w14:textId="2140274B" w:rsidR="00010926" w:rsidRPr="006E5A3B" w:rsidRDefault="00010926" w:rsidP="00010926">
            <w:pPr>
              <w:pStyle w:val="aff9"/>
              <w:spacing w:after="0" w:line="240" w:lineRule="auto"/>
              <w:jc w:val="both"/>
              <w:rPr>
                <w:rFonts w:cs="Times New Roman"/>
                <w:sz w:val="24"/>
                <w:szCs w:val="24"/>
              </w:rPr>
            </w:pPr>
            <w:r w:rsidRPr="006E5A3B">
              <w:rPr>
                <w:rFonts w:cs="Times New Roman"/>
                <w:sz w:val="24"/>
                <w:szCs w:val="24"/>
              </w:rPr>
              <w:t xml:space="preserve">2. Предотвращает конфликты, возникающие в процессе межкультурной коммуникации, используя интеракциональные и контекстные знания. </w:t>
            </w:r>
          </w:p>
          <w:p w14:paraId="2BB50203" w14:textId="77777777" w:rsidR="00010926" w:rsidRDefault="00010926" w:rsidP="00010926">
            <w:pPr>
              <w:jc w:val="both"/>
              <w:rPr>
                <w:sz w:val="24"/>
                <w:szCs w:val="24"/>
              </w:rPr>
            </w:pPr>
          </w:p>
          <w:p w14:paraId="56FD2BA1" w14:textId="77777777" w:rsidR="00010926" w:rsidRDefault="00010926" w:rsidP="00010926">
            <w:pPr>
              <w:jc w:val="both"/>
              <w:rPr>
                <w:sz w:val="24"/>
                <w:szCs w:val="24"/>
              </w:rPr>
            </w:pPr>
          </w:p>
          <w:p w14:paraId="3E1329BC" w14:textId="77777777" w:rsidR="00010926" w:rsidRDefault="00010926" w:rsidP="00010926">
            <w:pPr>
              <w:jc w:val="both"/>
              <w:rPr>
                <w:sz w:val="24"/>
                <w:szCs w:val="24"/>
              </w:rPr>
            </w:pPr>
          </w:p>
          <w:p w14:paraId="05C67694" w14:textId="266E9181" w:rsidR="00010926" w:rsidRDefault="00010926" w:rsidP="00010926">
            <w:pPr>
              <w:jc w:val="both"/>
              <w:rPr>
                <w:sz w:val="24"/>
                <w:szCs w:val="24"/>
              </w:rPr>
            </w:pPr>
          </w:p>
          <w:p w14:paraId="7AD0BFD3" w14:textId="355C0A2C" w:rsidR="00EE5299" w:rsidRDefault="00EE5299" w:rsidP="00010926">
            <w:pPr>
              <w:jc w:val="both"/>
              <w:rPr>
                <w:sz w:val="24"/>
                <w:szCs w:val="24"/>
              </w:rPr>
            </w:pPr>
          </w:p>
          <w:p w14:paraId="26FF1207" w14:textId="22635A6E" w:rsidR="00EE5299" w:rsidRDefault="00EE5299" w:rsidP="00010926">
            <w:pPr>
              <w:jc w:val="both"/>
              <w:rPr>
                <w:sz w:val="24"/>
                <w:szCs w:val="24"/>
              </w:rPr>
            </w:pPr>
          </w:p>
          <w:p w14:paraId="5890F72A" w14:textId="4C66F1DB" w:rsidR="00EE5299" w:rsidRDefault="00EE5299" w:rsidP="00010926">
            <w:pPr>
              <w:jc w:val="both"/>
              <w:rPr>
                <w:sz w:val="24"/>
                <w:szCs w:val="24"/>
              </w:rPr>
            </w:pPr>
          </w:p>
          <w:p w14:paraId="21846425" w14:textId="6F02B48F" w:rsidR="00EE5299" w:rsidRDefault="00EE5299" w:rsidP="00010926">
            <w:pPr>
              <w:jc w:val="both"/>
              <w:rPr>
                <w:sz w:val="24"/>
                <w:szCs w:val="24"/>
              </w:rPr>
            </w:pPr>
          </w:p>
          <w:p w14:paraId="55D5B8FA" w14:textId="77777777" w:rsidR="00EE5299" w:rsidRDefault="00EE5299" w:rsidP="00010926">
            <w:pPr>
              <w:jc w:val="both"/>
              <w:rPr>
                <w:sz w:val="24"/>
                <w:szCs w:val="24"/>
              </w:rPr>
            </w:pPr>
          </w:p>
          <w:p w14:paraId="3FDBFBCB" w14:textId="1828E4E5" w:rsidR="00010926" w:rsidRPr="00041A03" w:rsidRDefault="00010926" w:rsidP="00010926">
            <w:pPr>
              <w:jc w:val="both"/>
              <w:rPr>
                <w:sz w:val="28"/>
                <w:szCs w:val="28"/>
                <w:highlight w:val="yellow"/>
              </w:rPr>
            </w:pPr>
            <w:r w:rsidRPr="006E5A3B">
              <w:rPr>
                <w:sz w:val="24"/>
                <w:szCs w:val="24"/>
              </w:rPr>
              <w:t xml:space="preserve">3. Эффективно использует вербальный и невербальный каналы для адекватной передачи информации от </w:t>
            </w:r>
            <w:r w:rsidRPr="006E5A3B">
              <w:rPr>
                <w:sz w:val="24"/>
                <w:szCs w:val="24"/>
              </w:rPr>
              <w:lastRenderedPageBreak/>
              <w:t>адресанта к адресату.</w:t>
            </w:r>
          </w:p>
        </w:tc>
        <w:tc>
          <w:tcPr>
            <w:tcW w:w="2291" w:type="dxa"/>
          </w:tcPr>
          <w:p w14:paraId="3029B93F" w14:textId="5AD9EB08" w:rsidR="00010926" w:rsidRDefault="00010926" w:rsidP="00010926">
            <w:pPr>
              <w:widowControl w:val="0"/>
              <w:tabs>
                <w:tab w:val="left" w:pos="1080"/>
              </w:tabs>
              <w:spacing w:after="0" w:line="240" w:lineRule="auto"/>
              <w:jc w:val="both"/>
              <w:rPr>
                <w:sz w:val="24"/>
                <w:szCs w:val="24"/>
              </w:rPr>
            </w:pPr>
            <w:r w:rsidRPr="006E5A3B">
              <w:rPr>
                <w:b/>
                <w:sz w:val="24"/>
                <w:szCs w:val="24"/>
              </w:rPr>
              <w:lastRenderedPageBreak/>
              <w:t>Знать</w:t>
            </w:r>
            <w:r w:rsidRPr="006E5A3B">
              <w:rPr>
                <w:sz w:val="24"/>
                <w:szCs w:val="24"/>
              </w:rPr>
              <w:t xml:space="preserve"> особенности коммуникативного поведения представителей разных культур в различных сферах общественной жизни.</w:t>
            </w:r>
          </w:p>
          <w:p w14:paraId="751A84FE" w14:textId="156D047B" w:rsidR="00EE5299" w:rsidRDefault="00EE5299" w:rsidP="00010926">
            <w:pPr>
              <w:widowControl w:val="0"/>
              <w:tabs>
                <w:tab w:val="left" w:pos="1080"/>
              </w:tabs>
              <w:spacing w:after="0" w:line="240" w:lineRule="auto"/>
              <w:jc w:val="both"/>
              <w:rPr>
                <w:b/>
                <w:sz w:val="24"/>
                <w:szCs w:val="24"/>
              </w:rPr>
            </w:pPr>
          </w:p>
          <w:p w14:paraId="12518E12" w14:textId="5DC40288" w:rsidR="00EE5299" w:rsidRDefault="00EE5299" w:rsidP="00010926">
            <w:pPr>
              <w:widowControl w:val="0"/>
              <w:tabs>
                <w:tab w:val="left" w:pos="1080"/>
              </w:tabs>
              <w:spacing w:after="0" w:line="240" w:lineRule="auto"/>
              <w:jc w:val="both"/>
              <w:rPr>
                <w:b/>
                <w:sz w:val="24"/>
                <w:szCs w:val="24"/>
              </w:rPr>
            </w:pPr>
          </w:p>
          <w:p w14:paraId="43A20BE0" w14:textId="3AAE5C81" w:rsidR="00EE5299" w:rsidRDefault="00EE5299" w:rsidP="00010926">
            <w:pPr>
              <w:widowControl w:val="0"/>
              <w:tabs>
                <w:tab w:val="left" w:pos="1080"/>
              </w:tabs>
              <w:spacing w:after="0" w:line="240" w:lineRule="auto"/>
              <w:jc w:val="both"/>
              <w:rPr>
                <w:b/>
                <w:sz w:val="24"/>
                <w:szCs w:val="24"/>
              </w:rPr>
            </w:pPr>
          </w:p>
          <w:p w14:paraId="4E1F8952" w14:textId="77777777" w:rsidR="00EE5299" w:rsidRPr="006E5A3B" w:rsidRDefault="00EE5299" w:rsidP="00010926">
            <w:pPr>
              <w:widowControl w:val="0"/>
              <w:tabs>
                <w:tab w:val="left" w:pos="1080"/>
              </w:tabs>
              <w:spacing w:after="0" w:line="240" w:lineRule="auto"/>
              <w:jc w:val="both"/>
              <w:rPr>
                <w:b/>
                <w:sz w:val="24"/>
                <w:szCs w:val="24"/>
              </w:rPr>
            </w:pPr>
          </w:p>
          <w:p w14:paraId="4BB471F0" w14:textId="77777777" w:rsidR="00010926" w:rsidRPr="006E5A3B" w:rsidRDefault="00010926" w:rsidP="00010926">
            <w:pPr>
              <w:widowControl w:val="0"/>
              <w:tabs>
                <w:tab w:val="left" w:pos="1080"/>
              </w:tabs>
              <w:spacing w:after="0" w:line="240" w:lineRule="auto"/>
              <w:jc w:val="both"/>
              <w:rPr>
                <w:sz w:val="24"/>
                <w:szCs w:val="24"/>
              </w:rPr>
            </w:pPr>
            <w:r w:rsidRPr="006E5A3B">
              <w:rPr>
                <w:b/>
                <w:sz w:val="24"/>
                <w:szCs w:val="24"/>
              </w:rPr>
              <w:lastRenderedPageBreak/>
              <w:t xml:space="preserve">Уметь </w:t>
            </w:r>
            <w:r w:rsidRPr="006E5A3B">
              <w:rPr>
                <w:sz w:val="24"/>
                <w:szCs w:val="24"/>
              </w:rPr>
              <w:t>анализировать особенности коммуникативного поведения представителей разных культур в различных сферах общественной жизни.</w:t>
            </w:r>
          </w:p>
          <w:p w14:paraId="6F050776" w14:textId="77777777" w:rsidR="00EE5299" w:rsidRDefault="00EE5299" w:rsidP="00010926">
            <w:pPr>
              <w:widowControl w:val="0"/>
              <w:tabs>
                <w:tab w:val="left" w:pos="1080"/>
              </w:tabs>
              <w:spacing w:after="0" w:line="240" w:lineRule="auto"/>
              <w:jc w:val="both"/>
              <w:rPr>
                <w:b/>
                <w:sz w:val="24"/>
                <w:szCs w:val="24"/>
              </w:rPr>
            </w:pPr>
          </w:p>
          <w:p w14:paraId="1ACE7300" w14:textId="77777777" w:rsidR="00EE5299" w:rsidRDefault="00EE5299" w:rsidP="00010926">
            <w:pPr>
              <w:widowControl w:val="0"/>
              <w:tabs>
                <w:tab w:val="left" w:pos="1080"/>
              </w:tabs>
              <w:spacing w:after="0" w:line="240" w:lineRule="auto"/>
              <w:jc w:val="both"/>
              <w:rPr>
                <w:b/>
                <w:sz w:val="24"/>
                <w:szCs w:val="24"/>
              </w:rPr>
            </w:pPr>
          </w:p>
          <w:p w14:paraId="15674AD5" w14:textId="77777777" w:rsidR="00EE5299" w:rsidRDefault="00EE5299" w:rsidP="00010926">
            <w:pPr>
              <w:widowControl w:val="0"/>
              <w:tabs>
                <w:tab w:val="left" w:pos="1080"/>
              </w:tabs>
              <w:spacing w:after="0" w:line="240" w:lineRule="auto"/>
              <w:jc w:val="both"/>
              <w:rPr>
                <w:b/>
                <w:sz w:val="24"/>
                <w:szCs w:val="24"/>
              </w:rPr>
            </w:pPr>
          </w:p>
          <w:p w14:paraId="6483EC09" w14:textId="7D1E7B26" w:rsidR="00010926" w:rsidRPr="006E5A3B" w:rsidRDefault="00010926" w:rsidP="00010926">
            <w:pPr>
              <w:widowControl w:val="0"/>
              <w:tabs>
                <w:tab w:val="left" w:pos="1080"/>
              </w:tabs>
              <w:spacing w:after="0" w:line="240" w:lineRule="auto"/>
              <w:jc w:val="both"/>
              <w:rPr>
                <w:b/>
                <w:sz w:val="24"/>
                <w:szCs w:val="24"/>
              </w:rPr>
            </w:pPr>
            <w:r w:rsidRPr="006E5A3B">
              <w:rPr>
                <w:b/>
                <w:sz w:val="24"/>
                <w:szCs w:val="24"/>
              </w:rPr>
              <w:t>Знать:</w:t>
            </w:r>
            <w:r>
              <w:t xml:space="preserve"> </w:t>
            </w:r>
            <w:r w:rsidRPr="006E5A3B">
              <w:rPr>
                <w:sz w:val="24"/>
                <w:szCs w:val="24"/>
              </w:rPr>
              <w:t>типы конфликтов, возникающие в процессе межкультурной коммуникации</w:t>
            </w:r>
          </w:p>
          <w:p w14:paraId="34030C08" w14:textId="7A8A43BE" w:rsidR="00010926" w:rsidRDefault="00010926" w:rsidP="00010926">
            <w:pPr>
              <w:widowControl w:val="0"/>
              <w:tabs>
                <w:tab w:val="left" w:pos="1080"/>
              </w:tabs>
              <w:spacing w:after="0" w:line="240" w:lineRule="auto"/>
              <w:jc w:val="both"/>
              <w:rPr>
                <w:b/>
                <w:sz w:val="24"/>
                <w:szCs w:val="24"/>
              </w:rPr>
            </w:pPr>
          </w:p>
          <w:p w14:paraId="2555CE6E" w14:textId="67DD15EB" w:rsidR="00EE5299" w:rsidRDefault="00EE5299" w:rsidP="00010926">
            <w:pPr>
              <w:widowControl w:val="0"/>
              <w:tabs>
                <w:tab w:val="left" w:pos="1080"/>
              </w:tabs>
              <w:spacing w:after="0" w:line="240" w:lineRule="auto"/>
              <w:jc w:val="both"/>
              <w:rPr>
                <w:b/>
                <w:sz w:val="24"/>
                <w:szCs w:val="24"/>
              </w:rPr>
            </w:pPr>
          </w:p>
          <w:p w14:paraId="279ECEE9" w14:textId="127481C3" w:rsidR="00EE5299" w:rsidRDefault="00EE5299" w:rsidP="00010926">
            <w:pPr>
              <w:widowControl w:val="0"/>
              <w:tabs>
                <w:tab w:val="left" w:pos="1080"/>
              </w:tabs>
              <w:spacing w:after="0" w:line="240" w:lineRule="auto"/>
              <w:jc w:val="both"/>
              <w:rPr>
                <w:b/>
                <w:sz w:val="24"/>
                <w:szCs w:val="24"/>
              </w:rPr>
            </w:pPr>
          </w:p>
          <w:p w14:paraId="1AA2C366" w14:textId="712EE450" w:rsidR="00EE5299" w:rsidRDefault="00EE5299" w:rsidP="00010926">
            <w:pPr>
              <w:widowControl w:val="0"/>
              <w:tabs>
                <w:tab w:val="left" w:pos="1080"/>
              </w:tabs>
              <w:spacing w:after="0" w:line="240" w:lineRule="auto"/>
              <w:jc w:val="both"/>
              <w:rPr>
                <w:b/>
                <w:sz w:val="24"/>
                <w:szCs w:val="24"/>
              </w:rPr>
            </w:pPr>
          </w:p>
          <w:p w14:paraId="2EF9BD1C" w14:textId="3DD8B250" w:rsidR="00EE5299" w:rsidRDefault="00EE5299" w:rsidP="00010926">
            <w:pPr>
              <w:widowControl w:val="0"/>
              <w:tabs>
                <w:tab w:val="left" w:pos="1080"/>
              </w:tabs>
              <w:spacing w:after="0" w:line="240" w:lineRule="auto"/>
              <w:jc w:val="both"/>
              <w:rPr>
                <w:b/>
                <w:sz w:val="24"/>
                <w:szCs w:val="24"/>
              </w:rPr>
            </w:pPr>
          </w:p>
          <w:p w14:paraId="3D3D8A6B" w14:textId="7CF3FF29" w:rsidR="00EE5299" w:rsidRDefault="00EE5299" w:rsidP="00010926">
            <w:pPr>
              <w:widowControl w:val="0"/>
              <w:tabs>
                <w:tab w:val="left" w:pos="1080"/>
              </w:tabs>
              <w:spacing w:after="0" w:line="240" w:lineRule="auto"/>
              <w:jc w:val="both"/>
              <w:rPr>
                <w:b/>
                <w:sz w:val="24"/>
                <w:szCs w:val="24"/>
              </w:rPr>
            </w:pPr>
          </w:p>
          <w:p w14:paraId="3790D55C" w14:textId="4A5601DD" w:rsidR="00EE5299" w:rsidRDefault="00EE5299" w:rsidP="00010926">
            <w:pPr>
              <w:widowControl w:val="0"/>
              <w:tabs>
                <w:tab w:val="left" w:pos="1080"/>
              </w:tabs>
              <w:spacing w:after="0" w:line="240" w:lineRule="auto"/>
              <w:jc w:val="both"/>
              <w:rPr>
                <w:b/>
                <w:sz w:val="24"/>
                <w:szCs w:val="24"/>
              </w:rPr>
            </w:pPr>
          </w:p>
          <w:p w14:paraId="60925426" w14:textId="77777777" w:rsidR="00EE5299" w:rsidRPr="006E5A3B" w:rsidRDefault="00EE5299" w:rsidP="00010926">
            <w:pPr>
              <w:widowControl w:val="0"/>
              <w:tabs>
                <w:tab w:val="left" w:pos="1080"/>
              </w:tabs>
              <w:spacing w:after="0" w:line="240" w:lineRule="auto"/>
              <w:jc w:val="both"/>
              <w:rPr>
                <w:b/>
                <w:sz w:val="24"/>
                <w:szCs w:val="24"/>
              </w:rPr>
            </w:pPr>
          </w:p>
          <w:p w14:paraId="73F164EC" w14:textId="77777777" w:rsidR="00010926" w:rsidRPr="006E5A3B" w:rsidRDefault="00010926" w:rsidP="00010926">
            <w:pPr>
              <w:widowControl w:val="0"/>
              <w:tabs>
                <w:tab w:val="left" w:pos="1080"/>
              </w:tabs>
              <w:spacing w:after="0" w:line="240" w:lineRule="auto"/>
              <w:jc w:val="both"/>
              <w:rPr>
                <w:bCs/>
                <w:sz w:val="24"/>
                <w:szCs w:val="24"/>
              </w:rPr>
            </w:pPr>
            <w:r w:rsidRPr="006E5A3B">
              <w:rPr>
                <w:b/>
                <w:sz w:val="24"/>
                <w:szCs w:val="24"/>
              </w:rPr>
              <w:t>Уметь:</w:t>
            </w:r>
            <w:r>
              <w:rPr>
                <w:b/>
                <w:sz w:val="24"/>
                <w:szCs w:val="24"/>
              </w:rPr>
              <w:t xml:space="preserve"> </w:t>
            </w:r>
            <w:r w:rsidRPr="006E5A3B">
              <w:rPr>
                <w:bCs/>
                <w:sz w:val="24"/>
                <w:szCs w:val="24"/>
              </w:rPr>
              <w:t>предотвращать конфликты, возникающие в процессе межкультурной коммуникации, используя интеракциональные и контекстные знания</w:t>
            </w:r>
          </w:p>
          <w:p w14:paraId="0EB99FA8" w14:textId="03261F5F" w:rsidR="00010926" w:rsidRDefault="00010926" w:rsidP="00010926">
            <w:pPr>
              <w:widowControl w:val="0"/>
              <w:tabs>
                <w:tab w:val="left" w:pos="1080"/>
              </w:tabs>
              <w:spacing w:after="0" w:line="240" w:lineRule="auto"/>
              <w:jc w:val="both"/>
              <w:rPr>
                <w:b/>
                <w:sz w:val="24"/>
                <w:szCs w:val="24"/>
              </w:rPr>
            </w:pPr>
          </w:p>
          <w:p w14:paraId="688E3D1A" w14:textId="77777777" w:rsidR="00EE5299" w:rsidRPr="006E5A3B" w:rsidRDefault="00EE5299" w:rsidP="00010926">
            <w:pPr>
              <w:widowControl w:val="0"/>
              <w:tabs>
                <w:tab w:val="left" w:pos="1080"/>
              </w:tabs>
              <w:spacing w:after="0" w:line="240" w:lineRule="auto"/>
              <w:jc w:val="both"/>
              <w:rPr>
                <w:b/>
                <w:sz w:val="24"/>
                <w:szCs w:val="24"/>
              </w:rPr>
            </w:pPr>
          </w:p>
          <w:p w14:paraId="022EB57E" w14:textId="77777777" w:rsidR="00010926" w:rsidRPr="006E5A3B" w:rsidRDefault="00010926" w:rsidP="00010926">
            <w:pPr>
              <w:widowControl w:val="0"/>
              <w:tabs>
                <w:tab w:val="left" w:pos="1080"/>
              </w:tabs>
              <w:spacing w:after="0" w:line="240" w:lineRule="auto"/>
              <w:jc w:val="both"/>
              <w:rPr>
                <w:b/>
                <w:sz w:val="24"/>
                <w:szCs w:val="24"/>
              </w:rPr>
            </w:pPr>
            <w:r w:rsidRPr="006E5A3B">
              <w:rPr>
                <w:b/>
                <w:sz w:val="24"/>
                <w:szCs w:val="24"/>
              </w:rPr>
              <w:t>Знать:</w:t>
            </w:r>
            <w:r>
              <w:rPr>
                <w:b/>
                <w:sz w:val="24"/>
                <w:szCs w:val="24"/>
              </w:rPr>
              <w:t xml:space="preserve"> </w:t>
            </w:r>
            <w:r w:rsidRPr="006E5A3B">
              <w:rPr>
                <w:bCs/>
                <w:sz w:val="24"/>
                <w:szCs w:val="24"/>
              </w:rPr>
              <w:t>способы адекватной передачи информации от адресанта к адресату</w:t>
            </w:r>
          </w:p>
          <w:p w14:paraId="54F564DC" w14:textId="2CBA03CD" w:rsidR="00010926" w:rsidRDefault="00010926" w:rsidP="00010926">
            <w:pPr>
              <w:widowControl w:val="0"/>
              <w:tabs>
                <w:tab w:val="left" w:pos="1080"/>
              </w:tabs>
              <w:spacing w:after="0" w:line="240" w:lineRule="auto"/>
              <w:jc w:val="both"/>
              <w:rPr>
                <w:b/>
                <w:sz w:val="24"/>
                <w:szCs w:val="24"/>
              </w:rPr>
            </w:pPr>
          </w:p>
          <w:p w14:paraId="7730AACF" w14:textId="2115B126" w:rsidR="00EE5299" w:rsidRDefault="00EE5299" w:rsidP="00010926">
            <w:pPr>
              <w:widowControl w:val="0"/>
              <w:tabs>
                <w:tab w:val="left" w:pos="1080"/>
              </w:tabs>
              <w:spacing w:after="0" w:line="240" w:lineRule="auto"/>
              <w:jc w:val="both"/>
              <w:rPr>
                <w:b/>
                <w:sz w:val="24"/>
                <w:szCs w:val="24"/>
              </w:rPr>
            </w:pPr>
          </w:p>
          <w:p w14:paraId="5839D2A6" w14:textId="3D530DF6" w:rsidR="00EE5299" w:rsidRDefault="00EE5299" w:rsidP="00010926">
            <w:pPr>
              <w:widowControl w:val="0"/>
              <w:tabs>
                <w:tab w:val="left" w:pos="1080"/>
              </w:tabs>
              <w:spacing w:after="0" w:line="240" w:lineRule="auto"/>
              <w:jc w:val="both"/>
              <w:rPr>
                <w:b/>
                <w:sz w:val="24"/>
                <w:szCs w:val="24"/>
              </w:rPr>
            </w:pPr>
          </w:p>
          <w:p w14:paraId="364B602C" w14:textId="04B54E9B" w:rsidR="00EE5299" w:rsidRDefault="00EE5299" w:rsidP="00010926">
            <w:pPr>
              <w:widowControl w:val="0"/>
              <w:tabs>
                <w:tab w:val="left" w:pos="1080"/>
              </w:tabs>
              <w:spacing w:after="0" w:line="240" w:lineRule="auto"/>
              <w:jc w:val="both"/>
              <w:rPr>
                <w:b/>
                <w:sz w:val="24"/>
                <w:szCs w:val="24"/>
              </w:rPr>
            </w:pPr>
          </w:p>
          <w:p w14:paraId="3A9542E3" w14:textId="0B33C93F" w:rsidR="00EE5299" w:rsidRDefault="00EE5299" w:rsidP="00010926">
            <w:pPr>
              <w:widowControl w:val="0"/>
              <w:tabs>
                <w:tab w:val="left" w:pos="1080"/>
              </w:tabs>
              <w:spacing w:after="0" w:line="240" w:lineRule="auto"/>
              <w:jc w:val="both"/>
              <w:rPr>
                <w:b/>
                <w:sz w:val="24"/>
                <w:szCs w:val="24"/>
              </w:rPr>
            </w:pPr>
          </w:p>
          <w:p w14:paraId="5CBC3400" w14:textId="3B23D418" w:rsidR="00EE5299" w:rsidRDefault="00EE5299" w:rsidP="00010926">
            <w:pPr>
              <w:widowControl w:val="0"/>
              <w:tabs>
                <w:tab w:val="left" w:pos="1080"/>
              </w:tabs>
              <w:spacing w:after="0" w:line="240" w:lineRule="auto"/>
              <w:jc w:val="both"/>
              <w:rPr>
                <w:b/>
                <w:sz w:val="24"/>
                <w:szCs w:val="24"/>
              </w:rPr>
            </w:pPr>
          </w:p>
          <w:p w14:paraId="75576D17" w14:textId="652B2DB4" w:rsidR="00010926" w:rsidRPr="00041A03" w:rsidRDefault="00010926" w:rsidP="00010926">
            <w:pPr>
              <w:jc w:val="both"/>
              <w:rPr>
                <w:sz w:val="28"/>
                <w:szCs w:val="28"/>
                <w:highlight w:val="yellow"/>
              </w:rPr>
            </w:pPr>
            <w:r w:rsidRPr="006E5A3B">
              <w:rPr>
                <w:b/>
                <w:sz w:val="24"/>
                <w:szCs w:val="24"/>
              </w:rPr>
              <w:t>Уметь:</w:t>
            </w:r>
            <w:r>
              <w:rPr>
                <w:b/>
                <w:sz w:val="24"/>
                <w:szCs w:val="24"/>
              </w:rPr>
              <w:t xml:space="preserve"> </w:t>
            </w:r>
            <w:r w:rsidRPr="006E5A3B">
              <w:rPr>
                <w:bCs/>
                <w:sz w:val="24"/>
                <w:szCs w:val="24"/>
              </w:rPr>
              <w:t>эффективно использовать вербальный и невербальный каналы для адекватной передачи информации от адресанта к адресату</w:t>
            </w:r>
          </w:p>
        </w:tc>
        <w:tc>
          <w:tcPr>
            <w:tcW w:w="1819" w:type="dxa"/>
          </w:tcPr>
          <w:p w14:paraId="62286167" w14:textId="76A7F66D" w:rsidR="00631733" w:rsidRPr="00EE5299" w:rsidRDefault="00EE5299" w:rsidP="00631733">
            <w:pPr>
              <w:spacing w:after="0" w:line="240" w:lineRule="auto"/>
              <w:jc w:val="both"/>
              <w:rPr>
                <w:color w:val="000000" w:themeColor="text1"/>
                <w:sz w:val="24"/>
                <w:szCs w:val="24"/>
              </w:rPr>
            </w:pPr>
            <w:r w:rsidRPr="00EE5299">
              <w:rPr>
                <w:b/>
                <w:bCs/>
                <w:color w:val="000000" w:themeColor="text1"/>
                <w:sz w:val="24"/>
                <w:szCs w:val="24"/>
              </w:rPr>
              <w:lastRenderedPageBreak/>
              <w:t xml:space="preserve">Задание </w:t>
            </w:r>
            <w:r w:rsidR="00631733" w:rsidRPr="00EE5299">
              <w:rPr>
                <w:b/>
                <w:bCs/>
                <w:color w:val="000000" w:themeColor="text1"/>
                <w:sz w:val="24"/>
                <w:szCs w:val="24"/>
              </w:rPr>
              <w:t>1.</w:t>
            </w:r>
            <w:r w:rsidR="00631733" w:rsidRPr="00EE5299">
              <w:rPr>
                <w:color w:val="000000" w:themeColor="text1"/>
                <w:sz w:val="24"/>
                <w:szCs w:val="24"/>
              </w:rPr>
              <w:t xml:space="preserve"> </w:t>
            </w:r>
            <w:r>
              <w:rPr>
                <w:color w:val="000000" w:themeColor="text1"/>
                <w:sz w:val="24"/>
                <w:szCs w:val="24"/>
              </w:rPr>
              <w:t>Опишите различные типы культур, сформулируйте особенности каждого из типов.</w:t>
            </w:r>
            <w:r w:rsidR="00631733" w:rsidRPr="00EE5299">
              <w:rPr>
                <w:color w:val="000000" w:themeColor="text1"/>
                <w:sz w:val="24"/>
                <w:szCs w:val="24"/>
              </w:rPr>
              <w:t xml:space="preserve"> </w:t>
            </w:r>
          </w:p>
          <w:p w14:paraId="68E68774" w14:textId="593B813D" w:rsidR="00010926" w:rsidRPr="00EE5299" w:rsidRDefault="00EE5299" w:rsidP="00631733">
            <w:pPr>
              <w:spacing w:after="0" w:line="240" w:lineRule="auto"/>
              <w:jc w:val="both"/>
              <w:rPr>
                <w:color w:val="000000" w:themeColor="text1"/>
                <w:sz w:val="24"/>
                <w:szCs w:val="24"/>
              </w:rPr>
            </w:pPr>
            <w:r w:rsidRPr="00EE5299">
              <w:rPr>
                <w:b/>
                <w:bCs/>
                <w:color w:val="000000" w:themeColor="text1"/>
                <w:sz w:val="24"/>
                <w:szCs w:val="24"/>
              </w:rPr>
              <w:t>Задание 2.</w:t>
            </w:r>
            <w:r w:rsidR="00631733" w:rsidRPr="00EE5299">
              <w:rPr>
                <w:color w:val="000000" w:themeColor="text1"/>
                <w:sz w:val="24"/>
                <w:szCs w:val="24"/>
              </w:rPr>
              <w:t xml:space="preserve"> </w:t>
            </w:r>
            <w:r>
              <w:rPr>
                <w:color w:val="000000" w:themeColor="text1"/>
                <w:sz w:val="24"/>
                <w:szCs w:val="24"/>
              </w:rPr>
              <w:t>Опишите основные типы деловых культур.</w:t>
            </w:r>
          </w:p>
          <w:p w14:paraId="3EB9A1E2" w14:textId="3B9B2ED7" w:rsidR="00631733" w:rsidRPr="00EE5299" w:rsidRDefault="00631733" w:rsidP="00631733">
            <w:pPr>
              <w:spacing w:after="0" w:line="240" w:lineRule="auto"/>
              <w:jc w:val="both"/>
              <w:rPr>
                <w:color w:val="000000" w:themeColor="text1"/>
                <w:sz w:val="24"/>
                <w:szCs w:val="24"/>
              </w:rPr>
            </w:pPr>
          </w:p>
          <w:p w14:paraId="6688DBF1" w14:textId="5696680C" w:rsidR="00631733" w:rsidRPr="00EE5299" w:rsidRDefault="00EE5299" w:rsidP="00631733">
            <w:pPr>
              <w:spacing w:after="0" w:line="240" w:lineRule="auto"/>
              <w:rPr>
                <w:color w:val="000000" w:themeColor="text1"/>
                <w:sz w:val="24"/>
                <w:szCs w:val="24"/>
              </w:rPr>
            </w:pPr>
            <w:r w:rsidRPr="00EE5299">
              <w:rPr>
                <w:b/>
                <w:bCs/>
                <w:color w:val="000000" w:themeColor="text1"/>
                <w:sz w:val="24"/>
                <w:szCs w:val="24"/>
              </w:rPr>
              <w:lastRenderedPageBreak/>
              <w:t xml:space="preserve">Задание </w:t>
            </w:r>
            <w:r w:rsidR="00631733" w:rsidRPr="00EE5299">
              <w:rPr>
                <w:b/>
                <w:bCs/>
                <w:color w:val="000000" w:themeColor="text1"/>
                <w:sz w:val="24"/>
                <w:szCs w:val="24"/>
              </w:rPr>
              <w:t>1.</w:t>
            </w:r>
            <w:r w:rsidR="00631733" w:rsidRPr="00EE5299">
              <w:rPr>
                <w:color w:val="000000" w:themeColor="text1"/>
                <w:sz w:val="24"/>
                <w:szCs w:val="24"/>
              </w:rPr>
              <w:t xml:space="preserve"> </w:t>
            </w:r>
            <w:r>
              <w:rPr>
                <w:color w:val="000000" w:themeColor="text1"/>
                <w:sz w:val="24"/>
                <w:szCs w:val="24"/>
              </w:rPr>
              <w:t>Выберите одну из стран и проанализируйте её деловую культуру.</w:t>
            </w:r>
          </w:p>
          <w:p w14:paraId="2B6A9035" w14:textId="0B351F6E" w:rsidR="00631733" w:rsidRPr="00EE5299" w:rsidRDefault="00EE5299" w:rsidP="00631733">
            <w:pPr>
              <w:spacing w:after="0" w:line="240" w:lineRule="auto"/>
              <w:rPr>
                <w:color w:val="000000" w:themeColor="text1"/>
                <w:sz w:val="24"/>
                <w:szCs w:val="24"/>
              </w:rPr>
            </w:pPr>
            <w:r w:rsidRPr="00EE5299">
              <w:rPr>
                <w:b/>
                <w:bCs/>
                <w:color w:val="000000" w:themeColor="text1"/>
                <w:sz w:val="24"/>
                <w:szCs w:val="24"/>
              </w:rPr>
              <w:t>Задание 2.</w:t>
            </w:r>
            <w:r w:rsidR="00631733" w:rsidRPr="00EE5299">
              <w:rPr>
                <w:color w:val="000000" w:themeColor="text1"/>
                <w:sz w:val="24"/>
                <w:szCs w:val="24"/>
              </w:rPr>
              <w:t xml:space="preserve"> </w:t>
            </w:r>
            <w:r>
              <w:rPr>
                <w:color w:val="000000" w:themeColor="text1"/>
                <w:sz w:val="24"/>
                <w:szCs w:val="24"/>
              </w:rPr>
              <w:t>Проведите сравнительный анализ российской культуры и культуры страны изучаемого языка.</w:t>
            </w:r>
          </w:p>
          <w:p w14:paraId="54A7A0F4" w14:textId="77777777" w:rsidR="00EE5299" w:rsidRDefault="00EE5299" w:rsidP="00631733">
            <w:pPr>
              <w:spacing w:after="0" w:line="240" w:lineRule="auto"/>
              <w:rPr>
                <w:color w:val="000000" w:themeColor="text1"/>
                <w:sz w:val="24"/>
                <w:szCs w:val="24"/>
              </w:rPr>
            </w:pPr>
          </w:p>
          <w:p w14:paraId="00C139D1" w14:textId="08488821" w:rsidR="00631733" w:rsidRDefault="00EE5299" w:rsidP="00EE5299">
            <w:pPr>
              <w:spacing w:after="0" w:line="240" w:lineRule="auto"/>
              <w:rPr>
                <w:color w:val="000000" w:themeColor="text1"/>
                <w:sz w:val="24"/>
                <w:szCs w:val="24"/>
              </w:rPr>
            </w:pPr>
            <w:r w:rsidRPr="00EE5299">
              <w:rPr>
                <w:b/>
                <w:bCs/>
                <w:color w:val="000000" w:themeColor="text1"/>
                <w:sz w:val="24"/>
                <w:szCs w:val="24"/>
              </w:rPr>
              <w:t xml:space="preserve">Задание </w:t>
            </w:r>
            <w:r w:rsidR="00631733" w:rsidRPr="00EE5299">
              <w:rPr>
                <w:b/>
                <w:bCs/>
                <w:color w:val="000000" w:themeColor="text1"/>
                <w:sz w:val="24"/>
                <w:szCs w:val="24"/>
              </w:rPr>
              <w:t>1.</w:t>
            </w:r>
            <w:r w:rsidR="00631733" w:rsidRPr="00EE5299">
              <w:rPr>
                <w:color w:val="000000" w:themeColor="text1"/>
                <w:sz w:val="24"/>
                <w:szCs w:val="24"/>
              </w:rPr>
              <w:t xml:space="preserve"> </w:t>
            </w:r>
            <w:r>
              <w:rPr>
                <w:color w:val="000000" w:themeColor="text1"/>
                <w:sz w:val="24"/>
                <w:szCs w:val="24"/>
              </w:rPr>
              <w:t>Опишите этапы, с которыми сталкивается человек при знакомстве с новой культурой.</w:t>
            </w:r>
          </w:p>
          <w:p w14:paraId="619B00B9" w14:textId="7E1EB171" w:rsidR="00EE5299" w:rsidRPr="00EE5299" w:rsidRDefault="00EE5299" w:rsidP="00EE5299">
            <w:pPr>
              <w:spacing w:after="0" w:line="240" w:lineRule="auto"/>
              <w:rPr>
                <w:color w:val="000000" w:themeColor="text1"/>
                <w:sz w:val="24"/>
                <w:szCs w:val="24"/>
              </w:rPr>
            </w:pPr>
            <w:r w:rsidRPr="00EE5299">
              <w:rPr>
                <w:b/>
                <w:bCs/>
                <w:color w:val="000000" w:themeColor="text1"/>
                <w:sz w:val="24"/>
                <w:szCs w:val="24"/>
              </w:rPr>
              <w:t>Задание 2.</w:t>
            </w:r>
            <w:r>
              <w:rPr>
                <w:color w:val="000000" w:themeColor="text1"/>
                <w:sz w:val="24"/>
                <w:szCs w:val="24"/>
              </w:rPr>
              <w:t xml:space="preserve"> Опишите </w:t>
            </w:r>
            <w:r w:rsidRPr="006E5A3B">
              <w:rPr>
                <w:sz w:val="24"/>
                <w:szCs w:val="24"/>
              </w:rPr>
              <w:t>типы конфликтов, возникающие в процессе межкультурной коммуникации</w:t>
            </w:r>
          </w:p>
          <w:p w14:paraId="7B4E5D41" w14:textId="352788D5" w:rsidR="00631733" w:rsidRPr="00EE5299" w:rsidRDefault="00EE5299" w:rsidP="00631733">
            <w:pPr>
              <w:spacing w:after="0" w:line="240" w:lineRule="auto"/>
              <w:jc w:val="both"/>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пути предотвращения конфликтов при межкультурной коммуникации</w:t>
            </w:r>
          </w:p>
          <w:p w14:paraId="5D29FAB2" w14:textId="2A66022F" w:rsidR="00631733" w:rsidRPr="00EE5299" w:rsidRDefault="00EE5299" w:rsidP="00631733">
            <w:pPr>
              <w:spacing w:after="0" w:line="240" w:lineRule="auto"/>
              <w:jc w:val="both"/>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Сформулируйте р</w:t>
            </w:r>
            <w:r w:rsidR="00631733" w:rsidRPr="00EE5299">
              <w:rPr>
                <w:color w:val="000000" w:themeColor="text1"/>
                <w:sz w:val="24"/>
                <w:szCs w:val="24"/>
              </w:rPr>
              <w:t>оль и место диалога культур в современном мире.</w:t>
            </w:r>
          </w:p>
          <w:p w14:paraId="0B69A7F3" w14:textId="77777777" w:rsidR="00631733" w:rsidRPr="00EE5299" w:rsidRDefault="00631733" w:rsidP="00631733">
            <w:pPr>
              <w:spacing w:after="0" w:line="240" w:lineRule="auto"/>
              <w:jc w:val="both"/>
              <w:rPr>
                <w:color w:val="000000" w:themeColor="text1"/>
                <w:sz w:val="24"/>
                <w:szCs w:val="24"/>
              </w:rPr>
            </w:pPr>
          </w:p>
          <w:p w14:paraId="554C48C2" w14:textId="77777777" w:rsidR="00631733" w:rsidRPr="00EE5299" w:rsidRDefault="00631733" w:rsidP="00631733">
            <w:pPr>
              <w:spacing w:after="0" w:line="240" w:lineRule="auto"/>
              <w:jc w:val="both"/>
              <w:rPr>
                <w:color w:val="000000" w:themeColor="text1"/>
                <w:sz w:val="24"/>
                <w:szCs w:val="24"/>
              </w:rPr>
            </w:pPr>
          </w:p>
          <w:p w14:paraId="0FF9D90A" w14:textId="7A4FA363" w:rsidR="00631733" w:rsidRPr="00EE5299" w:rsidRDefault="00EE5299" w:rsidP="00631733">
            <w:pPr>
              <w:spacing w:after="0" w:line="240" w:lineRule="auto"/>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способы адекватной передачи информации представителям иной культуры.</w:t>
            </w:r>
          </w:p>
          <w:p w14:paraId="71FDEDE9" w14:textId="7CF70CFB" w:rsidR="00631733" w:rsidRPr="00EE5299" w:rsidRDefault="00EE5299" w:rsidP="00EE5299">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 xml:space="preserve">Сформулируйте </w:t>
            </w:r>
            <w:r>
              <w:rPr>
                <w:color w:val="000000" w:themeColor="text1"/>
                <w:sz w:val="24"/>
                <w:szCs w:val="24"/>
              </w:rPr>
              <w:lastRenderedPageBreak/>
              <w:t>р</w:t>
            </w:r>
            <w:r w:rsidR="00631733" w:rsidRPr="00EE5299">
              <w:rPr>
                <w:color w:val="000000" w:themeColor="text1"/>
                <w:sz w:val="24"/>
                <w:szCs w:val="24"/>
              </w:rPr>
              <w:t>оль и место диалога культур в современном мире.</w:t>
            </w:r>
          </w:p>
          <w:p w14:paraId="2E70077C" w14:textId="3B39CAE2" w:rsidR="00EE5299" w:rsidRPr="00EE5299" w:rsidRDefault="00EE5299" w:rsidP="00EE5299">
            <w:pPr>
              <w:spacing w:after="0" w:line="240" w:lineRule="auto"/>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Смоделируйте ситуацию адекватной передачи информации представителям культуры изучаемого языка.</w:t>
            </w:r>
          </w:p>
          <w:p w14:paraId="3600FD19" w14:textId="6DCEFC3D" w:rsidR="00EE5299" w:rsidRPr="00EE5299" w:rsidRDefault="00EE5299" w:rsidP="00EE5299">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Проанализируйте диалог между представителями разных культур. Какие ошибки они совершили и почему?</w:t>
            </w:r>
          </w:p>
        </w:tc>
      </w:tr>
      <w:tr w:rsidR="00C21833" w14:paraId="06C40138" w14:textId="77777777" w:rsidTr="00010926">
        <w:tc>
          <w:tcPr>
            <w:tcW w:w="2649" w:type="dxa"/>
          </w:tcPr>
          <w:p w14:paraId="49D01DFF" w14:textId="4E5E2FEB" w:rsidR="00010926" w:rsidRDefault="00010926" w:rsidP="00010926">
            <w:pPr>
              <w:jc w:val="both"/>
              <w:rPr>
                <w:sz w:val="28"/>
                <w:szCs w:val="28"/>
              </w:rPr>
            </w:pPr>
            <w:r>
              <w:rPr>
                <w:b/>
              </w:rPr>
              <w:lastRenderedPageBreak/>
              <w:t xml:space="preserve">ПКП-3 </w:t>
            </w:r>
            <w:r>
              <w:rPr>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p>
        </w:tc>
        <w:tc>
          <w:tcPr>
            <w:tcW w:w="2257" w:type="dxa"/>
          </w:tcPr>
          <w:p w14:paraId="5820F1DD" w14:textId="77777777" w:rsidR="00010926" w:rsidRDefault="00010926" w:rsidP="00010926">
            <w:pPr>
              <w:spacing w:before="240" w:after="240" w:line="240" w:lineRule="auto"/>
              <w:ind w:right="-212"/>
              <w:rPr>
                <w:sz w:val="24"/>
                <w:szCs w:val="24"/>
              </w:rPr>
            </w:pPr>
            <w:r>
              <w:rPr>
                <w:sz w:val="24"/>
                <w:szCs w:val="24"/>
              </w:rPr>
              <w:t>1. Выявляет и критически анализирует конкретные проблемы в области лингвистики и межкультурной коммуникации.</w:t>
            </w:r>
          </w:p>
          <w:p w14:paraId="3E1B66FA" w14:textId="77777777" w:rsidR="00010926" w:rsidRDefault="00010926" w:rsidP="00010926">
            <w:pPr>
              <w:spacing w:before="240" w:after="240" w:line="240" w:lineRule="auto"/>
              <w:ind w:right="-212"/>
              <w:rPr>
                <w:sz w:val="24"/>
                <w:szCs w:val="24"/>
              </w:rPr>
            </w:pPr>
          </w:p>
          <w:p w14:paraId="097229D9" w14:textId="77777777" w:rsidR="00010926" w:rsidRDefault="00010926" w:rsidP="00010926">
            <w:pPr>
              <w:spacing w:before="240" w:after="240" w:line="240" w:lineRule="auto"/>
              <w:ind w:right="-212"/>
              <w:rPr>
                <w:sz w:val="24"/>
                <w:szCs w:val="24"/>
              </w:rPr>
            </w:pPr>
          </w:p>
          <w:p w14:paraId="7DED8CA4" w14:textId="77777777" w:rsidR="00010926" w:rsidRDefault="00010926" w:rsidP="00010926">
            <w:pPr>
              <w:spacing w:before="240" w:after="240" w:line="240" w:lineRule="auto"/>
              <w:ind w:right="-212"/>
              <w:rPr>
                <w:sz w:val="24"/>
                <w:szCs w:val="24"/>
              </w:rPr>
            </w:pPr>
          </w:p>
          <w:p w14:paraId="3C8B3F8C" w14:textId="605A7CF5" w:rsidR="00010926" w:rsidRDefault="00010926" w:rsidP="00010926">
            <w:pPr>
              <w:spacing w:before="240" w:after="240" w:line="240" w:lineRule="auto"/>
              <w:ind w:right="-212"/>
              <w:rPr>
                <w:sz w:val="24"/>
                <w:szCs w:val="24"/>
              </w:rPr>
            </w:pPr>
          </w:p>
          <w:p w14:paraId="0A78BB7E" w14:textId="54BD873F" w:rsidR="00C21833" w:rsidRDefault="00C21833" w:rsidP="00010926">
            <w:pPr>
              <w:spacing w:before="240" w:after="240" w:line="240" w:lineRule="auto"/>
              <w:ind w:right="-212"/>
              <w:rPr>
                <w:sz w:val="24"/>
                <w:szCs w:val="24"/>
              </w:rPr>
            </w:pPr>
          </w:p>
          <w:p w14:paraId="6DE163D0" w14:textId="4511A5A4" w:rsidR="00010926" w:rsidRDefault="00010926" w:rsidP="00010926">
            <w:pPr>
              <w:spacing w:before="240" w:after="240" w:line="240" w:lineRule="auto"/>
              <w:ind w:right="-212"/>
              <w:rPr>
                <w:sz w:val="24"/>
                <w:szCs w:val="24"/>
              </w:rPr>
            </w:pPr>
            <w:r>
              <w:rPr>
                <w:sz w:val="24"/>
                <w:szCs w:val="24"/>
              </w:rPr>
              <w:t>2. О</w:t>
            </w:r>
            <w:r w:rsidRPr="001317AA">
              <w:rPr>
                <w:sz w:val="24"/>
                <w:szCs w:val="24"/>
              </w:rPr>
              <w:t>цени</w:t>
            </w:r>
            <w:r>
              <w:rPr>
                <w:sz w:val="24"/>
                <w:szCs w:val="24"/>
              </w:rPr>
              <w:t>вает</w:t>
            </w:r>
            <w:r w:rsidRPr="001317AA">
              <w:rPr>
                <w:sz w:val="24"/>
                <w:szCs w:val="24"/>
              </w:rPr>
              <w:t xml:space="preserve"> качество исследования в избранной предметной области, соотн</w:t>
            </w:r>
            <w:r>
              <w:rPr>
                <w:sz w:val="24"/>
                <w:szCs w:val="24"/>
              </w:rPr>
              <w:t>осит</w:t>
            </w:r>
            <w:r w:rsidRPr="001317AA">
              <w:rPr>
                <w:sz w:val="24"/>
                <w:szCs w:val="24"/>
              </w:rPr>
              <w:t xml:space="preserve"> новую информацию с уже имеющейся, логично и последовательно представ</w:t>
            </w:r>
            <w:r>
              <w:rPr>
                <w:sz w:val="24"/>
                <w:szCs w:val="24"/>
              </w:rPr>
              <w:t>ляет</w:t>
            </w:r>
            <w:r w:rsidRPr="001317AA">
              <w:rPr>
                <w:sz w:val="24"/>
                <w:szCs w:val="24"/>
              </w:rPr>
              <w:t xml:space="preserve"> </w:t>
            </w:r>
            <w:r w:rsidRPr="001317AA">
              <w:rPr>
                <w:sz w:val="24"/>
                <w:szCs w:val="24"/>
              </w:rPr>
              <w:lastRenderedPageBreak/>
              <w:t>результаты собственного исследования.</w:t>
            </w:r>
          </w:p>
          <w:p w14:paraId="510C5EDE" w14:textId="62A03FC4" w:rsidR="00010926" w:rsidRDefault="00010926" w:rsidP="00010926">
            <w:pPr>
              <w:spacing w:before="240" w:after="240" w:line="240" w:lineRule="auto"/>
              <w:ind w:right="-212"/>
              <w:rPr>
                <w:sz w:val="24"/>
                <w:szCs w:val="24"/>
              </w:rPr>
            </w:pPr>
          </w:p>
          <w:p w14:paraId="38BB293B" w14:textId="7F298CE7" w:rsidR="00010926" w:rsidRDefault="00010926" w:rsidP="00010926">
            <w:pPr>
              <w:spacing w:before="240" w:after="240" w:line="240" w:lineRule="auto"/>
              <w:ind w:right="-212"/>
              <w:rPr>
                <w:sz w:val="24"/>
                <w:szCs w:val="24"/>
              </w:rPr>
            </w:pPr>
          </w:p>
          <w:p w14:paraId="780F7D44" w14:textId="78AE0948" w:rsidR="00010926" w:rsidRDefault="00010926" w:rsidP="00010926">
            <w:pPr>
              <w:spacing w:before="240" w:after="240" w:line="240" w:lineRule="auto"/>
              <w:ind w:right="-212"/>
              <w:rPr>
                <w:sz w:val="24"/>
                <w:szCs w:val="24"/>
              </w:rPr>
            </w:pPr>
          </w:p>
          <w:p w14:paraId="47A718F3" w14:textId="77777777" w:rsidR="00C21833" w:rsidRDefault="00C21833" w:rsidP="00010926">
            <w:pPr>
              <w:spacing w:before="240" w:after="240" w:line="240" w:lineRule="auto"/>
              <w:ind w:right="-212"/>
              <w:rPr>
                <w:sz w:val="24"/>
                <w:szCs w:val="24"/>
              </w:rPr>
            </w:pPr>
          </w:p>
          <w:p w14:paraId="70E0B5F4" w14:textId="05458395" w:rsidR="00010926" w:rsidRDefault="00010926" w:rsidP="00010926">
            <w:pPr>
              <w:spacing w:before="240" w:after="240" w:line="240" w:lineRule="auto"/>
              <w:ind w:right="-212"/>
              <w:rPr>
                <w:sz w:val="24"/>
                <w:szCs w:val="24"/>
              </w:rPr>
            </w:pPr>
            <w:r w:rsidRPr="00085E2F">
              <w:rPr>
                <w:sz w:val="24"/>
                <w:szCs w:val="24"/>
              </w:rPr>
              <w:t xml:space="preserve">3. Формулирует и последовательно аргументирует гипотезу выпускной квалификационной работы. </w:t>
            </w:r>
          </w:p>
          <w:p w14:paraId="56D59191" w14:textId="5A3E487B" w:rsidR="00010926" w:rsidRDefault="00010926" w:rsidP="00010926">
            <w:pPr>
              <w:spacing w:before="240" w:after="240" w:line="240" w:lineRule="auto"/>
              <w:ind w:right="-212"/>
              <w:rPr>
                <w:sz w:val="24"/>
                <w:szCs w:val="24"/>
              </w:rPr>
            </w:pPr>
          </w:p>
          <w:p w14:paraId="226F8A9A" w14:textId="2C24E959" w:rsidR="00010926" w:rsidRDefault="00010926" w:rsidP="00010926">
            <w:pPr>
              <w:spacing w:before="240" w:after="240" w:line="240" w:lineRule="auto"/>
              <w:ind w:right="-212"/>
              <w:rPr>
                <w:sz w:val="24"/>
                <w:szCs w:val="24"/>
              </w:rPr>
            </w:pPr>
          </w:p>
          <w:p w14:paraId="1F18C60A" w14:textId="77777777" w:rsidR="00010926" w:rsidRPr="00085E2F" w:rsidRDefault="00010926" w:rsidP="00010926">
            <w:pPr>
              <w:spacing w:before="240" w:after="240" w:line="240" w:lineRule="auto"/>
              <w:ind w:right="-212"/>
              <w:rPr>
                <w:sz w:val="24"/>
                <w:szCs w:val="24"/>
              </w:rPr>
            </w:pPr>
          </w:p>
          <w:p w14:paraId="31D911EB" w14:textId="59F8C454" w:rsidR="00010926" w:rsidRDefault="00010926" w:rsidP="00010926">
            <w:pPr>
              <w:spacing w:before="240" w:after="240" w:line="240" w:lineRule="auto"/>
              <w:ind w:right="-212"/>
              <w:rPr>
                <w:sz w:val="24"/>
                <w:szCs w:val="24"/>
              </w:rPr>
            </w:pPr>
            <w:r w:rsidRPr="00085E2F">
              <w:rPr>
                <w:sz w:val="24"/>
                <w:szCs w:val="24"/>
              </w:rPr>
              <w:t xml:space="preserve">4. Адекватно применяет общие методы лингвистического анализа, используемые в изучаемых частных лингвистических дисциплинах. </w:t>
            </w:r>
          </w:p>
          <w:p w14:paraId="79F9DA81" w14:textId="79BA46CB" w:rsidR="00010926" w:rsidRDefault="00010926" w:rsidP="00010926">
            <w:pPr>
              <w:spacing w:before="240" w:after="240" w:line="240" w:lineRule="auto"/>
              <w:ind w:right="-212"/>
              <w:rPr>
                <w:sz w:val="24"/>
                <w:szCs w:val="24"/>
              </w:rPr>
            </w:pPr>
          </w:p>
          <w:p w14:paraId="7A3ADC7E" w14:textId="08E22C26" w:rsidR="0002436D" w:rsidRDefault="0002436D" w:rsidP="00010926">
            <w:pPr>
              <w:spacing w:before="240" w:after="240" w:line="240" w:lineRule="auto"/>
              <w:ind w:right="-212"/>
              <w:rPr>
                <w:sz w:val="24"/>
                <w:szCs w:val="24"/>
              </w:rPr>
            </w:pPr>
          </w:p>
          <w:p w14:paraId="67C45152" w14:textId="77777777" w:rsidR="00B666A3" w:rsidRDefault="00B666A3" w:rsidP="00010926">
            <w:pPr>
              <w:spacing w:before="240" w:after="240" w:line="240" w:lineRule="auto"/>
              <w:ind w:right="-212"/>
              <w:rPr>
                <w:sz w:val="24"/>
                <w:szCs w:val="24"/>
              </w:rPr>
            </w:pPr>
          </w:p>
          <w:p w14:paraId="501B8A0A" w14:textId="3FF3E07B" w:rsidR="00010926" w:rsidRDefault="00010926" w:rsidP="00010926">
            <w:pPr>
              <w:jc w:val="both"/>
              <w:rPr>
                <w:sz w:val="28"/>
                <w:szCs w:val="28"/>
              </w:rPr>
            </w:pPr>
            <w:r w:rsidRPr="00085E2F">
              <w:rPr>
                <w:sz w:val="24"/>
                <w:szCs w:val="24"/>
              </w:rPr>
              <w:t>5. Эффективно использует стандартные методики поиска, анализа и обработки материала исследования.</w:t>
            </w:r>
          </w:p>
        </w:tc>
        <w:tc>
          <w:tcPr>
            <w:tcW w:w="2291" w:type="dxa"/>
          </w:tcPr>
          <w:p w14:paraId="448544CE" w14:textId="3B003A38" w:rsidR="00010926" w:rsidRDefault="00010926" w:rsidP="00010926">
            <w:pPr>
              <w:widowControl w:val="0"/>
              <w:tabs>
                <w:tab w:val="left" w:pos="1080"/>
              </w:tabs>
              <w:spacing w:after="0" w:line="240" w:lineRule="auto"/>
              <w:jc w:val="both"/>
              <w:rPr>
                <w:sz w:val="24"/>
                <w:szCs w:val="24"/>
              </w:rPr>
            </w:pPr>
            <w:r>
              <w:rPr>
                <w:b/>
                <w:sz w:val="24"/>
                <w:szCs w:val="24"/>
              </w:rPr>
              <w:lastRenderedPageBreak/>
              <w:t xml:space="preserve">Знать: </w:t>
            </w:r>
            <w:r>
              <w:rPr>
                <w:sz w:val="24"/>
                <w:szCs w:val="24"/>
              </w:rPr>
              <w:t>общие и собственно культурологические методы анализа, используемые в изучаемых частных лингвистических дисциплина;</w:t>
            </w:r>
          </w:p>
          <w:p w14:paraId="12C6403A" w14:textId="5A9AA84B" w:rsidR="00C21833" w:rsidRDefault="00C21833" w:rsidP="00010926">
            <w:pPr>
              <w:widowControl w:val="0"/>
              <w:tabs>
                <w:tab w:val="left" w:pos="1080"/>
              </w:tabs>
              <w:spacing w:after="0" w:line="240" w:lineRule="auto"/>
              <w:jc w:val="both"/>
              <w:rPr>
                <w:b/>
                <w:sz w:val="24"/>
                <w:szCs w:val="24"/>
              </w:rPr>
            </w:pPr>
          </w:p>
          <w:p w14:paraId="7A371A10" w14:textId="77777777" w:rsidR="00C21833" w:rsidRDefault="00C21833" w:rsidP="00010926">
            <w:pPr>
              <w:widowControl w:val="0"/>
              <w:tabs>
                <w:tab w:val="left" w:pos="1080"/>
              </w:tabs>
              <w:spacing w:after="0" w:line="240" w:lineRule="auto"/>
              <w:jc w:val="both"/>
              <w:rPr>
                <w:b/>
                <w:sz w:val="24"/>
                <w:szCs w:val="24"/>
              </w:rPr>
            </w:pPr>
          </w:p>
          <w:p w14:paraId="47AD7AB0" w14:textId="77777777" w:rsidR="00010926" w:rsidRDefault="00010926" w:rsidP="00010926">
            <w:pPr>
              <w:widowControl w:val="0"/>
              <w:tabs>
                <w:tab w:val="left" w:pos="1080"/>
              </w:tabs>
              <w:spacing w:after="0" w:line="240" w:lineRule="auto"/>
              <w:jc w:val="both"/>
              <w:rPr>
                <w:sz w:val="24"/>
                <w:szCs w:val="24"/>
              </w:rPr>
            </w:pPr>
            <w:r>
              <w:rPr>
                <w:b/>
                <w:sz w:val="24"/>
                <w:szCs w:val="24"/>
              </w:rPr>
              <w:t xml:space="preserve">Уметь: </w:t>
            </w:r>
            <w:r>
              <w:rPr>
                <w:sz w:val="24"/>
                <w:szCs w:val="24"/>
              </w:rPr>
              <w:t>выявлять и критически анализирует конкретные проблемы в области лингвистики и межкультурной коммуникации;</w:t>
            </w:r>
          </w:p>
          <w:p w14:paraId="29BCF343" w14:textId="34E6B73D" w:rsidR="00010926" w:rsidRDefault="00010926" w:rsidP="00010926">
            <w:pPr>
              <w:widowControl w:val="0"/>
              <w:tabs>
                <w:tab w:val="left" w:pos="1080"/>
              </w:tabs>
              <w:spacing w:after="0" w:line="240" w:lineRule="auto"/>
              <w:jc w:val="both"/>
              <w:rPr>
                <w:bCs/>
                <w:sz w:val="24"/>
                <w:szCs w:val="24"/>
              </w:rPr>
            </w:pPr>
            <w:r>
              <w:rPr>
                <w:b/>
                <w:sz w:val="24"/>
                <w:szCs w:val="24"/>
              </w:rPr>
              <w:t xml:space="preserve">Знать: </w:t>
            </w:r>
            <w:r w:rsidRPr="006E5A3B">
              <w:rPr>
                <w:bCs/>
                <w:sz w:val="24"/>
                <w:szCs w:val="24"/>
              </w:rPr>
              <w:t>способы определения качества исследования, а также получения новой информации.</w:t>
            </w:r>
          </w:p>
          <w:p w14:paraId="12107D93" w14:textId="77777777" w:rsidR="00C21833" w:rsidRDefault="00C21833" w:rsidP="00010926">
            <w:pPr>
              <w:widowControl w:val="0"/>
              <w:tabs>
                <w:tab w:val="left" w:pos="1080"/>
              </w:tabs>
              <w:spacing w:after="0" w:line="240" w:lineRule="auto"/>
              <w:jc w:val="both"/>
              <w:rPr>
                <w:sz w:val="24"/>
                <w:szCs w:val="24"/>
              </w:rPr>
            </w:pPr>
          </w:p>
          <w:p w14:paraId="50CD18E5" w14:textId="77777777" w:rsidR="00010926" w:rsidRDefault="00010926" w:rsidP="00010926">
            <w:pPr>
              <w:spacing w:before="240" w:after="240" w:line="240" w:lineRule="auto"/>
              <w:ind w:right="-212"/>
              <w:rPr>
                <w:sz w:val="24"/>
                <w:szCs w:val="24"/>
              </w:rPr>
            </w:pPr>
            <w:r w:rsidRPr="006E5A3B">
              <w:rPr>
                <w:b/>
                <w:bCs/>
                <w:sz w:val="24"/>
                <w:szCs w:val="24"/>
              </w:rPr>
              <w:lastRenderedPageBreak/>
              <w:t>Уметь:</w:t>
            </w:r>
            <w:r>
              <w:rPr>
                <w:sz w:val="24"/>
                <w:szCs w:val="24"/>
              </w:rPr>
              <w:t xml:space="preserve"> </w:t>
            </w:r>
            <w:r w:rsidRPr="00B7712B">
              <w:rPr>
                <w:sz w:val="24"/>
                <w:szCs w:val="24"/>
              </w:rPr>
              <w:t>оценить качество исследования по культурологии, соотнести новую информацию с уже имеющейся, логично и последовательно представить результаты собственного исследования;</w:t>
            </w:r>
          </w:p>
          <w:p w14:paraId="42017CAB" w14:textId="737657A2" w:rsidR="00010926" w:rsidRDefault="00010926" w:rsidP="00010926">
            <w:pPr>
              <w:widowControl w:val="0"/>
              <w:tabs>
                <w:tab w:val="left" w:pos="1080"/>
              </w:tabs>
              <w:spacing w:after="0" w:line="240" w:lineRule="auto"/>
              <w:jc w:val="both"/>
              <w:rPr>
                <w:bCs/>
                <w:sz w:val="24"/>
                <w:szCs w:val="24"/>
              </w:rPr>
            </w:pPr>
            <w:r>
              <w:rPr>
                <w:b/>
                <w:sz w:val="24"/>
                <w:szCs w:val="24"/>
              </w:rPr>
              <w:t xml:space="preserve">Знать: </w:t>
            </w:r>
            <w:r>
              <w:rPr>
                <w:bCs/>
                <w:sz w:val="24"/>
                <w:szCs w:val="24"/>
              </w:rPr>
              <w:t>правила формулировки гипотезы исследования</w:t>
            </w:r>
            <w:r w:rsidRPr="006E5A3B">
              <w:rPr>
                <w:bCs/>
                <w:sz w:val="24"/>
                <w:szCs w:val="24"/>
              </w:rPr>
              <w:t>.</w:t>
            </w:r>
          </w:p>
          <w:p w14:paraId="1E0CD8C4" w14:textId="77777777" w:rsidR="00C21833" w:rsidRDefault="00C21833" w:rsidP="00010926">
            <w:pPr>
              <w:widowControl w:val="0"/>
              <w:tabs>
                <w:tab w:val="left" w:pos="1080"/>
              </w:tabs>
              <w:spacing w:after="0" w:line="240" w:lineRule="auto"/>
              <w:jc w:val="both"/>
              <w:rPr>
                <w:sz w:val="24"/>
                <w:szCs w:val="24"/>
              </w:rPr>
            </w:pPr>
          </w:p>
          <w:p w14:paraId="4E189206" w14:textId="77777777" w:rsidR="00010926" w:rsidRDefault="00010926" w:rsidP="00010926">
            <w:pPr>
              <w:spacing w:before="240" w:after="240" w:line="240" w:lineRule="auto"/>
              <w:ind w:right="-212"/>
              <w:rPr>
                <w:sz w:val="24"/>
                <w:szCs w:val="24"/>
              </w:rPr>
            </w:pPr>
            <w:r w:rsidRPr="006E5A3B">
              <w:rPr>
                <w:b/>
                <w:bCs/>
                <w:sz w:val="24"/>
                <w:szCs w:val="24"/>
              </w:rPr>
              <w:t>Уметь:</w:t>
            </w:r>
            <w:r>
              <w:rPr>
                <w:b/>
                <w:bCs/>
                <w:sz w:val="24"/>
                <w:szCs w:val="24"/>
              </w:rPr>
              <w:t xml:space="preserve"> </w:t>
            </w:r>
            <w:r w:rsidRPr="00B7712B">
              <w:rPr>
                <w:sz w:val="24"/>
                <w:szCs w:val="24"/>
              </w:rPr>
              <w:t>сформулировать и последовательно аргументировать гипотезу выпускной квалификационной работы;</w:t>
            </w:r>
          </w:p>
          <w:p w14:paraId="1FA6CB38" w14:textId="5DD1B2FF" w:rsidR="00010926" w:rsidRDefault="00010926" w:rsidP="00010926">
            <w:pPr>
              <w:widowControl w:val="0"/>
              <w:tabs>
                <w:tab w:val="left" w:pos="1080"/>
              </w:tabs>
              <w:spacing w:after="0" w:line="240" w:lineRule="auto"/>
              <w:jc w:val="both"/>
              <w:rPr>
                <w:bCs/>
                <w:sz w:val="24"/>
                <w:szCs w:val="24"/>
              </w:rPr>
            </w:pPr>
            <w:r>
              <w:rPr>
                <w:b/>
                <w:sz w:val="24"/>
                <w:szCs w:val="24"/>
              </w:rPr>
              <w:t xml:space="preserve">Знать: </w:t>
            </w:r>
            <w:r>
              <w:rPr>
                <w:bCs/>
                <w:sz w:val="24"/>
                <w:szCs w:val="24"/>
              </w:rPr>
              <w:t>общие методы лингвистического анализа</w:t>
            </w:r>
            <w:r w:rsidRPr="006E5A3B">
              <w:rPr>
                <w:bCs/>
                <w:sz w:val="24"/>
                <w:szCs w:val="24"/>
              </w:rPr>
              <w:t>.</w:t>
            </w:r>
          </w:p>
          <w:p w14:paraId="50CCCF74" w14:textId="5C3F87C8" w:rsidR="00B666A3" w:rsidRDefault="00B666A3" w:rsidP="00010926">
            <w:pPr>
              <w:widowControl w:val="0"/>
              <w:tabs>
                <w:tab w:val="left" w:pos="1080"/>
              </w:tabs>
              <w:spacing w:after="0" w:line="240" w:lineRule="auto"/>
              <w:jc w:val="both"/>
              <w:rPr>
                <w:sz w:val="24"/>
                <w:szCs w:val="24"/>
              </w:rPr>
            </w:pPr>
          </w:p>
          <w:p w14:paraId="0C48DA0D" w14:textId="61E1E8C1" w:rsidR="00B666A3" w:rsidRDefault="00B666A3" w:rsidP="00010926">
            <w:pPr>
              <w:widowControl w:val="0"/>
              <w:tabs>
                <w:tab w:val="left" w:pos="1080"/>
              </w:tabs>
              <w:spacing w:after="0" w:line="240" w:lineRule="auto"/>
              <w:jc w:val="both"/>
              <w:rPr>
                <w:sz w:val="24"/>
                <w:szCs w:val="24"/>
              </w:rPr>
            </w:pPr>
          </w:p>
          <w:p w14:paraId="32AB319F" w14:textId="6C9B5DC0" w:rsidR="00B666A3" w:rsidRDefault="00B666A3" w:rsidP="00010926">
            <w:pPr>
              <w:widowControl w:val="0"/>
              <w:tabs>
                <w:tab w:val="left" w:pos="1080"/>
              </w:tabs>
              <w:spacing w:after="0" w:line="240" w:lineRule="auto"/>
              <w:jc w:val="both"/>
              <w:rPr>
                <w:sz w:val="24"/>
                <w:szCs w:val="24"/>
              </w:rPr>
            </w:pPr>
          </w:p>
          <w:p w14:paraId="1F688969" w14:textId="086C41F6" w:rsidR="00B666A3" w:rsidRDefault="00B666A3" w:rsidP="00010926">
            <w:pPr>
              <w:widowControl w:val="0"/>
              <w:tabs>
                <w:tab w:val="left" w:pos="1080"/>
              </w:tabs>
              <w:spacing w:after="0" w:line="240" w:lineRule="auto"/>
              <w:jc w:val="both"/>
              <w:rPr>
                <w:sz w:val="24"/>
                <w:szCs w:val="24"/>
              </w:rPr>
            </w:pPr>
          </w:p>
          <w:p w14:paraId="3C2B326A" w14:textId="77777777" w:rsidR="00B666A3" w:rsidRDefault="00B666A3" w:rsidP="00010926">
            <w:pPr>
              <w:widowControl w:val="0"/>
              <w:tabs>
                <w:tab w:val="left" w:pos="1080"/>
              </w:tabs>
              <w:spacing w:after="0" w:line="240" w:lineRule="auto"/>
              <w:jc w:val="both"/>
              <w:rPr>
                <w:sz w:val="24"/>
                <w:szCs w:val="24"/>
              </w:rPr>
            </w:pPr>
          </w:p>
          <w:p w14:paraId="7B1128F2" w14:textId="7170945F" w:rsidR="00B666A3" w:rsidRDefault="00010926" w:rsidP="00B666A3">
            <w:pPr>
              <w:widowControl w:val="0"/>
              <w:tabs>
                <w:tab w:val="left" w:pos="1080"/>
              </w:tabs>
              <w:spacing w:after="0" w:line="240" w:lineRule="auto"/>
              <w:jc w:val="both"/>
              <w:rPr>
                <w:bCs/>
                <w:sz w:val="24"/>
                <w:szCs w:val="24"/>
              </w:rPr>
            </w:pPr>
            <w:r w:rsidRPr="006E5A3B">
              <w:rPr>
                <w:b/>
                <w:bCs/>
                <w:sz w:val="24"/>
                <w:szCs w:val="24"/>
              </w:rPr>
              <w:t>Уметь:</w:t>
            </w:r>
            <w:r>
              <w:rPr>
                <w:b/>
                <w:bCs/>
                <w:sz w:val="24"/>
                <w:szCs w:val="24"/>
              </w:rPr>
              <w:t xml:space="preserve"> </w:t>
            </w:r>
            <w:r w:rsidRPr="00B7712B">
              <w:rPr>
                <w:sz w:val="24"/>
                <w:szCs w:val="24"/>
              </w:rPr>
              <w:t xml:space="preserve">использовать </w:t>
            </w:r>
            <w:r w:rsidR="00B666A3">
              <w:rPr>
                <w:bCs/>
                <w:sz w:val="24"/>
                <w:szCs w:val="24"/>
              </w:rPr>
              <w:t>методы лингвистического анализа</w:t>
            </w:r>
            <w:r w:rsidR="00B666A3" w:rsidRPr="006E5A3B">
              <w:rPr>
                <w:bCs/>
                <w:sz w:val="24"/>
                <w:szCs w:val="24"/>
              </w:rPr>
              <w:t>.</w:t>
            </w:r>
          </w:p>
          <w:p w14:paraId="06F8FBB3" w14:textId="77777777" w:rsidR="00B666A3" w:rsidRDefault="00B666A3" w:rsidP="00B666A3">
            <w:pPr>
              <w:widowControl w:val="0"/>
              <w:tabs>
                <w:tab w:val="left" w:pos="1080"/>
              </w:tabs>
              <w:spacing w:after="0" w:line="240" w:lineRule="auto"/>
              <w:jc w:val="both"/>
              <w:rPr>
                <w:bCs/>
                <w:sz w:val="24"/>
                <w:szCs w:val="24"/>
              </w:rPr>
            </w:pPr>
          </w:p>
          <w:p w14:paraId="0A107A0E" w14:textId="77777777" w:rsidR="00010926" w:rsidRDefault="00010926" w:rsidP="00010926">
            <w:pPr>
              <w:widowControl w:val="0"/>
              <w:tabs>
                <w:tab w:val="left" w:pos="1080"/>
              </w:tabs>
              <w:spacing w:after="0" w:line="240" w:lineRule="auto"/>
              <w:jc w:val="both"/>
              <w:rPr>
                <w:sz w:val="24"/>
                <w:szCs w:val="24"/>
              </w:rPr>
            </w:pPr>
            <w:r>
              <w:rPr>
                <w:b/>
                <w:sz w:val="24"/>
                <w:szCs w:val="24"/>
              </w:rPr>
              <w:t xml:space="preserve">Знать: </w:t>
            </w:r>
            <w:r w:rsidRPr="006E5A3B">
              <w:rPr>
                <w:bCs/>
                <w:sz w:val="24"/>
                <w:szCs w:val="24"/>
              </w:rPr>
              <w:t>стандартные методики поиска, анализа и обработки материала исследования.</w:t>
            </w:r>
          </w:p>
          <w:p w14:paraId="4B8B89A2" w14:textId="352718F1" w:rsidR="00010926" w:rsidRDefault="00010926" w:rsidP="00010926">
            <w:pPr>
              <w:jc w:val="both"/>
              <w:rPr>
                <w:sz w:val="28"/>
                <w:szCs w:val="28"/>
              </w:rPr>
            </w:pPr>
            <w:r w:rsidRPr="006E5A3B">
              <w:rPr>
                <w:b/>
                <w:bCs/>
                <w:sz w:val="24"/>
                <w:szCs w:val="24"/>
              </w:rPr>
              <w:lastRenderedPageBreak/>
              <w:t>Уметь:</w:t>
            </w:r>
            <w:r>
              <w:rPr>
                <w:b/>
                <w:bCs/>
                <w:sz w:val="24"/>
                <w:szCs w:val="24"/>
              </w:rPr>
              <w:t xml:space="preserve"> </w:t>
            </w:r>
            <w:r>
              <w:rPr>
                <w:sz w:val="24"/>
                <w:szCs w:val="24"/>
              </w:rPr>
              <w:t>э</w:t>
            </w:r>
            <w:r w:rsidRPr="00085E2F">
              <w:rPr>
                <w:sz w:val="24"/>
                <w:szCs w:val="24"/>
              </w:rPr>
              <w:t>ффективно использ</w:t>
            </w:r>
            <w:r>
              <w:rPr>
                <w:sz w:val="24"/>
                <w:szCs w:val="24"/>
              </w:rPr>
              <w:t>овать</w:t>
            </w:r>
            <w:r w:rsidRPr="00085E2F">
              <w:rPr>
                <w:sz w:val="24"/>
                <w:szCs w:val="24"/>
              </w:rPr>
              <w:t xml:space="preserve"> стандартные методики поиска, анализа и обработки материала исследования</w:t>
            </w:r>
            <w:r>
              <w:rPr>
                <w:sz w:val="24"/>
                <w:szCs w:val="24"/>
              </w:rPr>
              <w:t>.</w:t>
            </w:r>
          </w:p>
        </w:tc>
        <w:tc>
          <w:tcPr>
            <w:tcW w:w="1819" w:type="dxa"/>
          </w:tcPr>
          <w:p w14:paraId="0CA407A4" w14:textId="79310261"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lastRenderedPageBreak/>
              <w:t>Задание 1</w:t>
            </w:r>
            <w:r w:rsidR="00631733" w:rsidRPr="00EE5299">
              <w:rPr>
                <w:color w:val="000000" w:themeColor="text1"/>
                <w:sz w:val="24"/>
                <w:szCs w:val="24"/>
              </w:rPr>
              <w:t xml:space="preserve">. </w:t>
            </w:r>
            <w:r>
              <w:rPr>
                <w:color w:val="000000" w:themeColor="text1"/>
                <w:sz w:val="24"/>
                <w:szCs w:val="24"/>
              </w:rPr>
              <w:t>Сформулируйте с</w:t>
            </w:r>
            <w:r w:rsidR="00631733" w:rsidRPr="00EE5299">
              <w:rPr>
                <w:color w:val="000000" w:themeColor="text1"/>
                <w:sz w:val="24"/>
                <w:szCs w:val="24"/>
              </w:rPr>
              <w:t>пецифик</w:t>
            </w:r>
            <w:r>
              <w:rPr>
                <w:color w:val="000000" w:themeColor="text1"/>
                <w:sz w:val="24"/>
                <w:szCs w:val="24"/>
              </w:rPr>
              <w:t>у</w:t>
            </w:r>
            <w:r w:rsidR="00631733" w:rsidRPr="00EE5299">
              <w:rPr>
                <w:color w:val="000000" w:themeColor="text1"/>
                <w:sz w:val="24"/>
                <w:szCs w:val="24"/>
              </w:rPr>
              <w:t xml:space="preserve"> культурологии как науки.</w:t>
            </w:r>
          </w:p>
          <w:p w14:paraId="0BC5C9F7" w14:textId="0D5618C0"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00631733" w:rsidRPr="00EE5299">
              <w:rPr>
                <w:color w:val="000000" w:themeColor="text1"/>
                <w:sz w:val="24"/>
                <w:szCs w:val="24"/>
              </w:rPr>
              <w:t xml:space="preserve">. </w:t>
            </w:r>
            <w:r>
              <w:rPr>
                <w:color w:val="000000" w:themeColor="text1"/>
                <w:sz w:val="24"/>
                <w:szCs w:val="24"/>
              </w:rPr>
              <w:t>Опишите, в чём заключается м</w:t>
            </w:r>
            <w:r w:rsidR="00631733" w:rsidRPr="00EE5299">
              <w:rPr>
                <w:color w:val="000000" w:themeColor="text1"/>
                <w:sz w:val="24"/>
                <w:szCs w:val="24"/>
              </w:rPr>
              <w:t>еждисциплинарный характер культурологии.</w:t>
            </w:r>
          </w:p>
          <w:p w14:paraId="44E91DD8" w14:textId="65E55B9C"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t>Задание 1</w:t>
            </w:r>
            <w:r w:rsidR="00631733" w:rsidRPr="00EE5299">
              <w:rPr>
                <w:color w:val="000000" w:themeColor="text1"/>
                <w:sz w:val="24"/>
                <w:szCs w:val="24"/>
              </w:rPr>
              <w:t xml:space="preserve">. </w:t>
            </w:r>
            <w:r>
              <w:rPr>
                <w:color w:val="000000" w:themeColor="text1"/>
                <w:sz w:val="24"/>
                <w:szCs w:val="24"/>
              </w:rPr>
              <w:t>Сформулируйте п</w:t>
            </w:r>
            <w:r w:rsidR="00631733" w:rsidRPr="00EE5299">
              <w:rPr>
                <w:color w:val="000000" w:themeColor="text1"/>
                <w:sz w:val="24"/>
                <w:szCs w:val="24"/>
              </w:rPr>
              <w:t>роблемы существования и развития культуры в современности.</w:t>
            </w:r>
          </w:p>
          <w:p w14:paraId="6163C201" w14:textId="44C495D4" w:rsidR="00631733" w:rsidRDefault="00631733" w:rsidP="0002436D">
            <w:pPr>
              <w:spacing w:after="0" w:line="240" w:lineRule="auto"/>
              <w:rPr>
                <w:color w:val="000000" w:themeColor="text1"/>
                <w:sz w:val="24"/>
                <w:szCs w:val="24"/>
              </w:rPr>
            </w:pPr>
          </w:p>
          <w:p w14:paraId="44B4B1D8" w14:textId="63177E6A" w:rsidR="00C21833" w:rsidRDefault="00C21833" w:rsidP="0002436D">
            <w:pPr>
              <w:spacing w:after="0" w:line="240" w:lineRule="auto"/>
              <w:rPr>
                <w:color w:val="000000" w:themeColor="text1"/>
                <w:sz w:val="24"/>
                <w:szCs w:val="24"/>
              </w:rPr>
            </w:pPr>
          </w:p>
          <w:p w14:paraId="17598546" w14:textId="77777777" w:rsidR="00C21833" w:rsidRPr="00EE5299" w:rsidRDefault="00C21833" w:rsidP="0002436D">
            <w:pPr>
              <w:spacing w:after="0" w:line="240" w:lineRule="auto"/>
              <w:rPr>
                <w:color w:val="000000" w:themeColor="text1"/>
                <w:sz w:val="24"/>
                <w:szCs w:val="24"/>
              </w:rPr>
            </w:pPr>
          </w:p>
          <w:p w14:paraId="1399477A" w14:textId="5421EF50" w:rsidR="00631733" w:rsidRPr="00EE5299" w:rsidRDefault="00C21833" w:rsidP="0002436D">
            <w:pPr>
              <w:spacing w:after="0" w:line="240" w:lineRule="auto"/>
              <w:rPr>
                <w:color w:val="000000" w:themeColor="text1"/>
                <w:sz w:val="24"/>
                <w:szCs w:val="24"/>
              </w:rPr>
            </w:pPr>
            <w:r w:rsidRPr="00C21833">
              <w:rPr>
                <w:b/>
                <w:bCs/>
                <w:color w:val="000000" w:themeColor="text1"/>
                <w:sz w:val="24"/>
                <w:szCs w:val="24"/>
              </w:rPr>
              <w:t xml:space="preserve">Задание </w:t>
            </w:r>
            <w:r w:rsidR="00631733" w:rsidRPr="00C21833">
              <w:rPr>
                <w:b/>
                <w:bCs/>
                <w:color w:val="000000" w:themeColor="text1"/>
                <w:sz w:val="24"/>
                <w:szCs w:val="24"/>
              </w:rPr>
              <w:t>1.</w:t>
            </w:r>
            <w:r w:rsidR="00631733" w:rsidRPr="00EE5299">
              <w:rPr>
                <w:color w:val="000000" w:themeColor="text1"/>
                <w:sz w:val="24"/>
                <w:szCs w:val="24"/>
              </w:rPr>
              <w:t xml:space="preserve"> </w:t>
            </w:r>
            <w:r>
              <w:rPr>
                <w:color w:val="000000" w:themeColor="text1"/>
                <w:sz w:val="24"/>
                <w:szCs w:val="24"/>
              </w:rPr>
              <w:t>Сформулируйте роль н</w:t>
            </w:r>
            <w:r w:rsidR="00631733" w:rsidRPr="00EE5299">
              <w:rPr>
                <w:color w:val="000000" w:themeColor="text1"/>
                <w:sz w:val="24"/>
                <w:szCs w:val="24"/>
              </w:rPr>
              <w:t>аук</w:t>
            </w:r>
            <w:r>
              <w:rPr>
                <w:color w:val="000000" w:themeColor="text1"/>
                <w:sz w:val="24"/>
                <w:szCs w:val="24"/>
              </w:rPr>
              <w:t xml:space="preserve"> и и научных исследований в контексте широкого понимания культуры.</w:t>
            </w:r>
            <w:r w:rsidR="00631733" w:rsidRPr="00EE5299">
              <w:rPr>
                <w:color w:val="000000" w:themeColor="text1"/>
                <w:sz w:val="24"/>
                <w:szCs w:val="24"/>
              </w:rPr>
              <w:t xml:space="preserve"> </w:t>
            </w:r>
          </w:p>
          <w:p w14:paraId="7A57C1FF" w14:textId="2411D189"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lastRenderedPageBreak/>
              <w:t>Задание 1</w:t>
            </w:r>
            <w:r w:rsidR="00631733" w:rsidRPr="00EE5299">
              <w:rPr>
                <w:color w:val="000000" w:themeColor="text1"/>
                <w:sz w:val="24"/>
                <w:szCs w:val="24"/>
              </w:rPr>
              <w:t xml:space="preserve">. </w:t>
            </w:r>
            <w:r>
              <w:rPr>
                <w:color w:val="000000" w:themeColor="text1"/>
                <w:sz w:val="24"/>
                <w:szCs w:val="24"/>
              </w:rPr>
              <w:t>Прочитайте научную статью по культурологии, определите её актуальность и новизну.</w:t>
            </w:r>
          </w:p>
          <w:p w14:paraId="03690FD0" w14:textId="5F7E51BE"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00631733" w:rsidRPr="00EE5299">
              <w:rPr>
                <w:color w:val="000000" w:themeColor="text1"/>
                <w:sz w:val="24"/>
                <w:szCs w:val="24"/>
              </w:rPr>
              <w:t xml:space="preserve">. </w:t>
            </w:r>
            <w:r>
              <w:rPr>
                <w:color w:val="000000" w:themeColor="text1"/>
                <w:sz w:val="24"/>
                <w:szCs w:val="24"/>
              </w:rPr>
              <w:t>Подготовьте реферат на одну из предложенных тем.</w:t>
            </w:r>
          </w:p>
          <w:p w14:paraId="4A045236" w14:textId="77777777" w:rsidR="00631733" w:rsidRPr="00EE5299" w:rsidRDefault="00631733" w:rsidP="0002436D">
            <w:pPr>
              <w:spacing w:after="0" w:line="240" w:lineRule="auto"/>
              <w:rPr>
                <w:color w:val="000000" w:themeColor="text1"/>
                <w:sz w:val="24"/>
                <w:szCs w:val="24"/>
              </w:rPr>
            </w:pPr>
          </w:p>
          <w:p w14:paraId="6F392342" w14:textId="47BC0988" w:rsidR="0002436D" w:rsidRPr="00EE5299" w:rsidRDefault="00C21833" w:rsidP="0002436D">
            <w:pPr>
              <w:spacing w:after="0" w:line="240" w:lineRule="auto"/>
              <w:rPr>
                <w:color w:val="000000" w:themeColor="text1"/>
                <w:sz w:val="24"/>
                <w:szCs w:val="24"/>
              </w:rPr>
            </w:pPr>
            <w:r w:rsidRPr="00EE5299">
              <w:rPr>
                <w:b/>
                <w:bCs/>
                <w:color w:val="000000" w:themeColor="text1"/>
                <w:sz w:val="24"/>
                <w:szCs w:val="24"/>
              </w:rPr>
              <w:t>Задание 1</w:t>
            </w:r>
            <w:r w:rsidR="0002436D" w:rsidRPr="00EE5299">
              <w:rPr>
                <w:color w:val="000000" w:themeColor="text1"/>
                <w:sz w:val="24"/>
                <w:szCs w:val="24"/>
              </w:rPr>
              <w:t xml:space="preserve">. </w:t>
            </w:r>
            <w:r>
              <w:rPr>
                <w:color w:val="000000" w:themeColor="text1"/>
                <w:sz w:val="24"/>
                <w:szCs w:val="24"/>
              </w:rPr>
              <w:t>Сформулируйте, что представляет собой гипотеза научного исследования.</w:t>
            </w:r>
          </w:p>
          <w:p w14:paraId="07A43834" w14:textId="72A01A17" w:rsidR="0002436D" w:rsidRDefault="00C21833" w:rsidP="0002436D">
            <w:pPr>
              <w:spacing w:after="0" w:line="240" w:lineRule="auto"/>
              <w:rPr>
                <w:b/>
                <w:bCs/>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 xml:space="preserve">1. </w:t>
            </w:r>
          </w:p>
          <w:p w14:paraId="420CD851" w14:textId="188272E4" w:rsidR="0002436D" w:rsidRPr="00EE5299" w:rsidRDefault="00C21833" w:rsidP="0002436D">
            <w:pPr>
              <w:spacing w:after="0" w:line="240" w:lineRule="auto"/>
              <w:rPr>
                <w:color w:val="000000" w:themeColor="text1"/>
                <w:sz w:val="24"/>
                <w:szCs w:val="24"/>
              </w:rPr>
            </w:pPr>
            <w:r>
              <w:rPr>
                <w:color w:val="000000" w:themeColor="text1"/>
                <w:sz w:val="24"/>
                <w:szCs w:val="24"/>
              </w:rPr>
              <w:t>Выберите тему научного исследования по культурологии, сформулируйте гипотезу исследования.</w:t>
            </w:r>
          </w:p>
          <w:p w14:paraId="08E26B39" w14:textId="626B3277" w:rsidR="0002436D" w:rsidRDefault="00B666A3" w:rsidP="00B666A3">
            <w:pPr>
              <w:spacing w:after="0" w:line="240" w:lineRule="auto"/>
              <w:rPr>
                <w:color w:val="000000" w:themeColor="text1"/>
                <w:sz w:val="24"/>
                <w:szCs w:val="24"/>
              </w:rPr>
            </w:pPr>
            <w:r w:rsidRPr="00EE5299">
              <w:rPr>
                <w:b/>
                <w:bCs/>
                <w:color w:val="000000" w:themeColor="text1"/>
                <w:sz w:val="24"/>
                <w:szCs w:val="24"/>
              </w:rPr>
              <w:t>Задание 1</w:t>
            </w:r>
            <w:r>
              <w:rPr>
                <w:b/>
                <w:bCs/>
                <w:color w:val="000000" w:themeColor="text1"/>
                <w:sz w:val="24"/>
                <w:szCs w:val="24"/>
              </w:rPr>
              <w:t xml:space="preserve">. </w:t>
            </w:r>
            <w:r>
              <w:rPr>
                <w:color w:val="000000" w:themeColor="text1"/>
                <w:sz w:val="24"/>
                <w:szCs w:val="24"/>
              </w:rPr>
              <w:t>Перечислите методы лингвистического анализа.</w:t>
            </w:r>
          </w:p>
          <w:p w14:paraId="457BF1B9" w14:textId="7594857B" w:rsidR="00B666A3" w:rsidRPr="00EE5299" w:rsidRDefault="00B666A3" w:rsidP="00B666A3">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 xml:space="preserve">2. </w:t>
            </w:r>
            <w:r w:rsidRPr="00B666A3">
              <w:rPr>
                <w:color w:val="000000" w:themeColor="text1"/>
                <w:sz w:val="24"/>
                <w:szCs w:val="24"/>
              </w:rPr>
              <w:t>Опишите, как соотносятся язык и культура.</w:t>
            </w:r>
          </w:p>
          <w:p w14:paraId="2F353615" w14:textId="18038B3C" w:rsidR="00B666A3" w:rsidRDefault="00B666A3" w:rsidP="00B666A3">
            <w:pPr>
              <w:spacing w:after="0" w:line="240" w:lineRule="auto"/>
              <w:rPr>
                <w:color w:val="000000" w:themeColor="text1"/>
                <w:sz w:val="24"/>
                <w:szCs w:val="24"/>
              </w:rPr>
            </w:pPr>
            <w:r w:rsidRPr="00EE5299">
              <w:rPr>
                <w:b/>
                <w:bCs/>
                <w:color w:val="000000" w:themeColor="text1"/>
                <w:sz w:val="24"/>
                <w:szCs w:val="24"/>
              </w:rPr>
              <w:t>Задание 1</w:t>
            </w:r>
            <w:r>
              <w:rPr>
                <w:b/>
                <w:bCs/>
                <w:color w:val="000000" w:themeColor="text1"/>
                <w:sz w:val="24"/>
                <w:szCs w:val="24"/>
              </w:rPr>
              <w:t xml:space="preserve">. </w:t>
            </w:r>
            <w:r>
              <w:rPr>
                <w:color w:val="000000" w:themeColor="text1"/>
                <w:sz w:val="24"/>
                <w:szCs w:val="24"/>
              </w:rPr>
              <w:t>Проведите лингвистический анализ текста.</w:t>
            </w:r>
          </w:p>
          <w:p w14:paraId="52E0C739" w14:textId="77777777" w:rsidR="00B666A3" w:rsidRDefault="00B666A3" w:rsidP="0002436D">
            <w:pPr>
              <w:spacing w:after="0" w:line="240" w:lineRule="auto"/>
              <w:rPr>
                <w:b/>
                <w:bCs/>
                <w:color w:val="000000" w:themeColor="text1"/>
                <w:sz w:val="24"/>
                <w:szCs w:val="24"/>
              </w:rPr>
            </w:pPr>
          </w:p>
          <w:p w14:paraId="781A5F8A" w14:textId="3790C134" w:rsidR="00B666A3" w:rsidRDefault="00B666A3" w:rsidP="0002436D">
            <w:pPr>
              <w:spacing w:after="0" w:line="240" w:lineRule="auto"/>
              <w:rPr>
                <w:sz w:val="24"/>
                <w:szCs w:val="24"/>
              </w:rPr>
            </w:pPr>
            <w:r w:rsidRPr="00EE5299">
              <w:rPr>
                <w:b/>
                <w:bCs/>
                <w:color w:val="000000" w:themeColor="text1"/>
                <w:sz w:val="24"/>
                <w:szCs w:val="24"/>
              </w:rPr>
              <w:t>Задание</w:t>
            </w:r>
            <w:r>
              <w:rPr>
                <w:b/>
                <w:bCs/>
                <w:color w:val="000000" w:themeColor="text1"/>
                <w:sz w:val="24"/>
                <w:szCs w:val="24"/>
              </w:rPr>
              <w:t xml:space="preserve"> 1. </w:t>
            </w:r>
            <w:r w:rsidRPr="00B666A3">
              <w:rPr>
                <w:color w:val="000000" w:themeColor="text1"/>
                <w:sz w:val="24"/>
                <w:szCs w:val="24"/>
              </w:rPr>
              <w:t xml:space="preserve">Опишите </w:t>
            </w:r>
            <w:r w:rsidRPr="00B7712B">
              <w:rPr>
                <w:sz w:val="24"/>
                <w:szCs w:val="24"/>
              </w:rPr>
              <w:t>методики поиска, анализа и обработки материала исследования</w:t>
            </w:r>
          </w:p>
          <w:p w14:paraId="4750B6F1" w14:textId="77777777" w:rsidR="00B666A3" w:rsidRPr="00EE5299" w:rsidRDefault="00B666A3" w:rsidP="0002436D">
            <w:pPr>
              <w:spacing w:after="0" w:line="240" w:lineRule="auto"/>
              <w:rPr>
                <w:color w:val="000000" w:themeColor="text1"/>
                <w:sz w:val="24"/>
                <w:szCs w:val="24"/>
              </w:rPr>
            </w:pPr>
          </w:p>
          <w:p w14:paraId="2B07806D" w14:textId="1D2D2772" w:rsidR="00B666A3" w:rsidRDefault="00B666A3" w:rsidP="00B666A3">
            <w:pPr>
              <w:spacing w:after="0" w:line="240" w:lineRule="auto"/>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 xml:space="preserve">Выберите тему исследования и </w:t>
            </w:r>
            <w:r>
              <w:rPr>
                <w:color w:val="000000" w:themeColor="text1"/>
                <w:sz w:val="24"/>
                <w:szCs w:val="24"/>
              </w:rPr>
              <w:lastRenderedPageBreak/>
              <w:t>проведите поиск научных источников среди российской и зарубежной литературы.</w:t>
            </w:r>
          </w:p>
          <w:p w14:paraId="432BEA30" w14:textId="1CB93991" w:rsidR="0002436D" w:rsidRPr="00EE5299" w:rsidRDefault="00B666A3" w:rsidP="0002436D">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color w:val="000000" w:themeColor="text1"/>
                <w:sz w:val="24"/>
                <w:szCs w:val="24"/>
              </w:rPr>
              <w:t>.</w:t>
            </w:r>
            <w:r>
              <w:rPr>
                <w:color w:val="000000" w:themeColor="text1"/>
                <w:sz w:val="24"/>
                <w:szCs w:val="24"/>
              </w:rPr>
              <w:t xml:space="preserve"> Назовите основные базы научной литературы, по которым можно осуществлять поиск источников.</w:t>
            </w:r>
          </w:p>
        </w:tc>
      </w:tr>
    </w:tbl>
    <w:p w14:paraId="002EEC97" w14:textId="12EBC13A" w:rsidR="00EE0419" w:rsidRDefault="00EE0419">
      <w:pPr>
        <w:widowControl w:val="0"/>
        <w:tabs>
          <w:tab w:val="left" w:pos="708"/>
        </w:tabs>
        <w:spacing w:after="60"/>
        <w:rPr>
          <w:sz w:val="26"/>
          <w:szCs w:val="26"/>
        </w:rPr>
      </w:pPr>
    </w:p>
    <w:p w14:paraId="2CCC5FCE" w14:textId="68D459F0" w:rsidR="00D26294" w:rsidRPr="00860C61" w:rsidRDefault="000126FE" w:rsidP="00010926">
      <w:pPr>
        <w:spacing w:after="0"/>
        <w:ind w:firstLine="709"/>
        <w:jc w:val="center"/>
        <w:rPr>
          <w:rFonts w:ascii="Times New Roman" w:eastAsia="Times New Roman" w:hAnsi="Times New Roman" w:cs="Times New Roman"/>
          <w:b/>
          <w:color w:val="FF0000"/>
          <w:sz w:val="32"/>
          <w:szCs w:val="28"/>
        </w:rPr>
      </w:pPr>
      <w:r w:rsidRPr="00860C61">
        <w:rPr>
          <w:rFonts w:ascii="Times New Roman" w:eastAsia="Times New Roman" w:hAnsi="Times New Roman" w:cs="Times New Roman"/>
          <w:b/>
          <w:color w:val="000000"/>
          <w:sz w:val="28"/>
          <w:szCs w:val="28"/>
        </w:rPr>
        <w:t xml:space="preserve">Примеры теоретических вопросов для </w:t>
      </w:r>
      <w:r w:rsidR="0013633D" w:rsidRPr="00860C61">
        <w:rPr>
          <w:rFonts w:ascii="Times New Roman" w:eastAsia="Times New Roman" w:hAnsi="Times New Roman" w:cs="Times New Roman"/>
          <w:b/>
          <w:color w:val="000000"/>
          <w:sz w:val="28"/>
          <w:szCs w:val="28"/>
        </w:rPr>
        <w:t>зачета</w:t>
      </w:r>
      <w:r w:rsidRPr="00860C61">
        <w:rPr>
          <w:rFonts w:ascii="Times New Roman" w:eastAsia="Times New Roman" w:hAnsi="Times New Roman" w:cs="Times New Roman"/>
          <w:b/>
          <w:color w:val="000000"/>
          <w:sz w:val="28"/>
          <w:szCs w:val="28"/>
        </w:rPr>
        <w:t xml:space="preserve">: </w:t>
      </w:r>
    </w:p>
    <w:p w14:paraId="3784280B" w14:textId="77777777" w:rsidR="00D26294" w:rsidRPr="00860C61" w:rsidRDefault="000126FE">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1. Специфика культурологии как науки.</w:t>
      </w:r>
    </w:p>
    <w:p w14:paraId="64010F67" w14:textId="77777777" w:rsidR="00D26294" w:rsidRPr="00860C61" w:rsidRDefault="000126FE">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2. Междисциплинарный характер культурологии.</w:t>
      </w:r>
    </w:p>
    <w:p w14:paraId="17B8C15B" w14:textId="77777777" w:rsidR="00D26294" w:rsidRPr="00860C61" w:rsidRDefault="000126FE">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3. Проблемы определения термина «культура».</w:t>
      </w:r>
    </w:p>
    <w:p w14:paraId="25DE78DB" w14:textId="77777777" w:rsidR="00D26294" w:rsidRPr="00860C61" w:rsidRDefault="000126FE">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4. Концепции культуры в исторической перспективе.</w:t>
      </w:r>
    </w:p>
    <w:p w14:paraId="62CF3742" w14:textId="77777777" w:rsidR="00D26294" w:rsidRPr="00860C61" w:rsidRDefault="000126FE">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5. Морфология культуры.</w:t>
      </w:r>
    </w:p>
    <w:p w14:paraId="4287C6AD" w14:textId="77777777" w:rsidR="00D26294" w:rsidRPr="00860C61" w:rsidRDefault="000126FE">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6. Динамика культуры: теории и процессы.</w:t>
      </w:r>
    </w:p>
    <w:p w14:paraId="6DDDC3AB" w14:textId="77777777" w:rsidR="00D26294" w:rsidRPr="00860C61" w:rsidRDefault="000126FE">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 xml:space="preserve">7. Типология культуры. </w:t>
      </w:r>
    </w:p>
    <w:p w14:paraId="6FA87BBE" w14:textId="77777777" w:rsidR="00D26294" w:rsidRPr="00860C61" w:rsidRDefault="000126FE">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8. Онтология культуры.</w:t>
      </w:r>
    </w:p>
    <w:p w14:paraId="2DA01558" w14:textId="77777777" w:rsidR="00D26294" w:rsidRPr="00860C61" w:rsidRDefault="000126FE">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9. Роль и место культуры в современном обществе.</w:t>
      </w:r>
    </w:p>
    <w:p w14:paraId="715FAB68" w14:textId="77777777" w:rsidR="00D26294" w:rsidRPr="00860C61" w:rsidRDefault="000126FE">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10. Проблемы существования и развития культуры в современности.</w:t>
      </w:r>
    </w:p>
    <w:p w14:paraId="7E3F97D5" w14:textId="77777777" w:rsidR="00D26294" w:rsidRPr="00860C61" w:rsidRDefault="000126FE">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11. Роль и место диалога культур в современном мире.</w:t>
      </w:r>
    </w:p>
    <w:p w14:paraId="68B0CBAD" w14:textId="77777777" w:rsidR="00D26294" w:rsidRPr="00860C61" w:rsidRDefault="000126FE">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12. Российская и мировая культурная политика: специфика и ключевые направления.</w:t>
      </w:r>
    </w:p>
    <w:p w14:paraId="3EF9616D" w14:textId="18680A51" w:rsidR="00041A03" w:rsidRPr="00860C61" w:rsidRDefault="00041A03" w:rsidP="00041A03">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13. Элитарная, народная и массовая культура</w:t>
      </w:r>
    </w:p>
    <w:p w14:paraId="001B5630" w14:textId="04B41B82" w:rsidR="00041A03" w:rsidRPr="00860C61" w:rsidRDefault="00041A03" w:rsidP="00041A03">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14. Религия и атеизм как культурные явления</w:t>
      </w:r>
    </w:p>
    <w:p w14:paraId="524A8749" w14:textId="52CBD57A" w:rsidR="00041A03" w:rsidRPr="00860C61" w:rsidRDefault="00041A03" w:rsidP="00041A03">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15 Искусство как культурное явление. Содержание и форма в искусстве. 16 Виды искусства. Современное искусство</w:t>
      </w:r>
    </w:p>
    <w:p w14:paraId="1034DBF5" w14:textId="6396D1CA" w:rsidR="00041A03" w:rsidRPr="00860C61" w:rsidRDefault="00041A03" w:rsidP="00041A03">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17 Наука – важнейший элемент культуры. Основные этапы развития науки. Связь  науки с производством.</w:t>
      </w:r>
    </w:p>
    <w:p w14:paraId="56E6F0B6" w14:textId="7CD79844" w:rsidR="00041A03" w:rsidRPr="00860C61" w:rsidRDefault="00041A03" w:rsidP="00041A03">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18 Основные этапы развития научной революции. Научная картина мира.</w:t>
      </w:r>
    </w:p>
    <w:p w14:paraId="681E794C" w14:textId="4655B835" w:rsidR="00D26294" w:rsidRPr="00860C61" w:rsidRDefault="00041A03" w:rsidP="00041A03">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lastRenderedPageBreak/>
        <w:t>19 Культурогенез. Культура и цивилизация, их взаимосвязь.</w:t>
      </w:r>
    </w:p>
    <w:p w14:paraId="2FCD9E27" w14:textId="2A2AEA73" w:rsidR="00041A03" w:rsidRPr="00860C61" w:rsidRDefault="00041A03" w:rsidP="00041A03">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20 Постмодернизм как образ жизни.</w:t>
      </w:r>
    </w:p>
    <w:p w14:paraId="6D25FFCF" w14:textId="632CB262" w:rsidR="00041A03" w:rsidRPr="00860C61" w:rsidRDefault="00041A03" w:rsidP="00041A03">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 xml:space="preserve">21 Культура и человек. Инкультурация и социализация. </w:t>
      </w:r>
    </w:p>
    <w:p w14:paraId="65D398F7" w14:textId="49FE26E5" w:rsidR="00041A03" w:rsidRPr="00860C61" w:rsidRDefault="00041A03" w:rsidP="00041A03">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22 Культура и личность.</w:t>
      </w:r>
    </w:p>
    <w:p w14:paraId="618894A1" w14:textId="3EF924EC" w:rsidR="00041A03" w:rsidRPr="00860C61" w:rsidRDefault="00041A03" w:rsidP="00041A03">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23 Культура и образование. Образование в современном мире.</w:t>
      </w:r>
    </w:p>
    <w:p w14:paraId="0EEE65C5" w14:textId="7ADE6366" w:rsidR="00041A03" w:rsidRPr="00860C61" w:rsidRDefault="00041A03" w:rsidP="00041A03">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24 Природа и культура. Роль природы в становлении культуры.</w:t>
      </w:r>
    </w:p>
    <w:p w14:paraId="770A505E" w14:textId="40B121F4" w:rsidR="00041A03" w:rsidRPr="00860C61" w:rsidRDefault="00041A03" w:rsidP="00041A03">
      <w:pPr>
        <w:spacing w:after="0" w:line="360" w:lineRule="auto"/>
        <w:rPr>
          <w:rFonts w:ascii="Times New Roman" w:eastAsia="Times New Roman" w:hAnsi="Times New Roman" w:cs="Times New Roman"/>
          <w:sz w:val="28"/>
          <w:szCs w:val="24"/>
        </w:rPr>
      </w:pPr>
      <w:r w:rsidRPr="00860C61">
        <w:rPr>
          <w:rFonts w:ascii="Times New Roman" w:eastAsia="Times New Roman" w:hAnsi="Times New Roman" w:cs="Times New Roman"/>
          <w:sz w:val="28"/>
          <w:szCs w:val="24"/>
        </w:rPr>
        <w:t>25 Экология и экологическая культура.</w:t>
      </w:r>
    </w:p>
    <w:p w14:paraId="6D14CB14" w14:textId="77777777" w:rsidR="00D363C7" w:rsidRPr="00E639C1" w:rsidRDefault="00D363C7" w:rsidP="00D363C7">
      <w:pPr>
        <w:spacing w:after="0" w:line="240" w:lineRule="auto"/>
        <w:ind w:firstLine="709"/>
        <w:jc w:val="both"/>
        <w:rPr>
          <w:rFonts w:ascii="Times New Roman" w:eastAsia="Times New Roman" w:hAnsi="Times New Roman" w:cs="Times New Roman"/>
          <w:b/>
          <w:bCs/>
          <w:sz w:val="28"/>
          <w:szCs w:val="28"/>
        </w:rPr>
      </w:pPr>
      <w:r w:rsidRPr="00E639C1">
        <w:rPr>
          <w:rFonts w:ascii="Times New Roman" w:eastAsia="Times New Roman" w:hAnsi="Times New Roman" w:cs="Times New Roman"/>
          <w:b/>
          <w:bCs/>
          <w:sz w:val="28"/>
          <w:szCs w:val="28"/>
        </w:rPr>
        <w:t xml:space="preserve">7.3. Методические материалы, определяющие процедуры оценивания знаний, умений и владений </w:t>
      </w:r>
    </w:p>
    <w:p w14:paraId="51BFA272" w14:textId="77777777" w:rsidR="00D363C7" w:rsidRPr="00D363C7" w:rsidRDefault="00D363C7" w:rsidP="00D363C7">
      <w:pPr>
        <w:spacing w:after="0" w:line="240" w:lineRule="auto"/>
        <w:ind w:firstLine="709"/>
        <w:jc w:val="both"/>
        <w:rPr>
          <w:rFonts w:ascii="Times New Roman" w:hAnsi="Times New Roman" w:cs="Times New Roman"/>
          <w:sz w:val="28"/>
          <w:szCs w:val="28"/>
          <w:lang w:eastAsia="en-US"/>
        </w:rPr>
      </w:pPr>
      <w:r w:rsidRPr="00E639C1">
        <w:rPr>
          <w:rFonts w:ascii="Times New Roman" w:eastAsia="Times New Roman" w:hAnsi="Times New Roman" w:cs="Times New Roman"/>
          <w:sz w:val="28"/>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E639C1">
        <w:rPr>
          <w:rFonts w:ascii="Times New Roman" w:hAnsi="Times New Roman" w:cs="Times New Roman"/>
          <w:sz w:val="28"/>
          <w:szCs w:val="28"/>
          <w:lang w:eastAsia="en-US"/>
        </w:rPr>
        <w:t xml:space="preserve"> и приказы филиалов по данному вопросу.</w:t>
      </w:r>
    </w:p>
    <w:p w14:paraId="3FC7C3B5" w14:textId="77777777" w:rsidR="00D363C7" w:rsidRPr="00D363C7" w:rsidRDefault="00D363C7" w:rsidP="00D363C7">
      <w:pPr>
        <w:spacing w:after="0" w:line="240" w:lineRule="auto"/>
        <w:ind w:firstLine="709"/>
        <w:jc w:val="both"/>
        <w:rPr>
          <w:rFonts w:ascii="Times New Roman" w:eastAsia="Times New Roman" w:hAnsi="Times New Roman" w:cs="Times New Roman"/>
          <w:sz w:val="28"/>
          <w:szCs w:val="28"/>
        </w:rPr>
      </w:pPr>
    </w:p>
    <w:p w14:paraId="56379CD0" w14:textId="77777777" w:rsidR="00F17053" w:rsidRPr="00F17053" w:rsidRDefault="00F17053" w:rsidP="00F17053">
      <w:pPr>
        <w:spacing w:after="0" w:line="360" w:lineRule="auto"/>
        <w:rPr>
          <w:rFonts w:ascii="Times New Roman" w:eastAsia="Times New Roman" w:hAnsi="Times New Roman" w:cs="Times New Roman"/>
          <w:sz w:val="28"/>
          <w:szCs w:val="28"/>
        </w:rPr>
      </w:pPr>
    </w:p>
    <w:p w14:paraId="5069CB0D" w14:textId="77777777" w:rsidR="00BB6FE8" w:rsidRPr="00AE53FD" w:rsidRDefault="00BB6FE8" w:rsidP="00BB6FE8">
      <w:pPr>
        <w:spacing w:after="160" w:line="259" w:lineRule="auto"/>
        <w:contextualSpacing/>
        <w:rPr>
          <w:rFonts w:ascii="Times New Roman" w:eastAsia="Times New Roman" w:hAnsi="Times New Roman"/>
          <w:b/>
          <w:sz w:val="28"/>
          <w:szCs w:val="28"/>
          <w:lang w:eastAsia="ar-SA"/>
        </w:rPr>
      </w:pPr>
      <w:r>
        <w:rPr>
          <w:rFonts w:ascii="Times New Roman" w:eastAsia="Times New Roman" w:hAnsi="Times New Roman"/>
          <w:b/>
          <w:sz w:val="28"/>
          <w:szCs w:val="28"/>
          <w:lang w:eastAsia="ar-SA"/>
        </w:rPr>
        <w:t xml:space="preserve">8. </w:t>
      </w:r>
      <w:r w:rsidRPr="00AE53FD">
        <w:rPr>
          <w:rFonts w:ascii="Times New Roman" w:eastAsia="Times New Roman" w:hAnsi="Times New Roman"/>
          <w:b/>
          <w:sz w:val="28"/>
          <w:szCs w:val="28"/>
          <w:lang w:eastAsia="ar-SA"/>
        </w:rPr>
        <w:t>Перечень основной и дополнительной учебной литературы, необходимой для освоения дисциплины</w:t>
      </w:r>
    </w:p>
    <w:p w14:paraId="059F9382" w14:textId="17D7623E" w:rsidR="00BB6FE8" w:rsidRDefault="00BB6FE8" w:rsidP="00BB6FE8">
      <w:pPr>
        <w:pStyle w:val="af2"/>
        <w:jc w:val="both"/>
        <w:rPr>
          <w:rFonts w:cs="Times New Roman"/>
          <w:b/>
          <w:color w:val="000000"/>
          <w:sz w:val="28"/>
          <w:szCs w:val="28"/>
        </w:rPr>
      </w:pPr>
    </w:p>
    <w:p w14:paraId="3CE099CC" w14:textId="77777777" w:rsidR="00157E03" w:rsidRPr="00AE53FD" w:rsidRDefault="00157E03" w:rsidP="00BB6FE8">
      <w:pPr>
        <w:pStyle w:val="af2"/>
        <w:jc w:val="both"/>
        <w:rPr>
          <w:rFonts w:cs="Times New Roman"/>
          <w:b/>
          <w:color w:val="000000"/>
          <w:sz w:val="28"/>
          <w:szCs w:val="28"/>
        </w:rPr>
      </w:pPr>
    </w:p>
    <w:p w14:paraId="55EA9746" w14:textId="77777777" w:rsidR="00BB6FE8" w:rsidRDefault="00BB6FE8" w:rsidP="00BB6FE8">
      <w:pPr>
        <w:rPr>
          <w:rFonts w:ascii="Times New Roman" w:hAnsi="Times New Roman" w:cs="Times New Roman"/>
          <w:b/>
          <w:sz w:val="28"/>
          <w:szCs w:val="28"/>
        </w:rPr>
      </w:pPr>
      <w:r w:rsidRPr="00AE53FD">
        <w:rPr>
          <w:rFonts w:ascii="Times New Roman" w:hAnsi="Times New Roman" w:cs="Times New Roman"/>
          <w:b/>
          <w:sz w:val="28"/>
          <w:szCs w:val="28"/>
        </w:rPr>
        <w:t>Нормативные акты</w:t>
      </w:r>
    </w:p>
    <w:p w14:paraId="23BA4959" w14:textId="77777777" w:rsidR="00BB6FE8" w:rsidRPr="00AE53FD" w:rsidRDefault="00BB6FE8" w:rsidP="00BB6FE8">
      <w:pPr>
        <w:pStyle w:val="af2"/>
        <w:numPr>
          <w:ilvl w:val="0"/>
          <w:numId w:val="31"/>
        </w:numPr>
        <w:suppressAutoHyphens w:val="0"/>
        <w:spacing w:after="160" w:line="259" w:lineRule="auto"/>
        <w:contextualSpacing/>
        <w:jc w:val="both"/>
        <w:rPr>
          <w:sz w:val="28"/>
          <w:szCs w:val="28"/>
        </w:rPr>
      </w:pPr>
      <w:r w:rsidRPr="00AE53FD">
        <w:rPr>
          <w:sz w:val="28"/>
          <w:szCs w:val="28"/>
        </w:rPr>
        <w:t>Указ Президента РФ от 24 декабря 2014 г. № 808 "Об утверждении Основ государственной культурной политики" (с изменениями и дополнениями)</w:t>
      </w:r>
      <w:r>
        <w:rPr>
          <w:sz w:val="28"/>
          <w:szCs w:val="28"/>
        </w:rPr>
        <w:t xml:space="preserve">. - </w:t>
      </w:r>
      <w:r w:rsidRPr="00AE53FD">
        <w:rPr>
          <w:sz w:val="28"/>
          <w:szCs w:val="28"/>
        </w:rPr>
        <w:t xml:space="preserve"> URL: https://base.garant.ru/70828330/?ysclid=m5nqchfz3787333089</w:t>
      </w:r>
    </w:p>
    <w:p w14:paraId="3C9CAAE8" w14:textId="77777777" w:rsidR="00BB6FE8" w:rsidRPr="00AE53FD" w:rsidRDefault="00BB6FE8" w:rsidP="00BB6FE8">
      <w:pPr>
        <w:pStyle w:val="af2"/>
        <w:numPr>
          <w:ilvl w:val="0"/>
          <w:numId w:val="31"/>
        </w:numPr>
        <w:suppressAutoHyphens w:val="0"/>
        <w:spacing w:after="160" w:line="259" w:lineRule="auto"/>
        <w:contextualSpacing/>
        <w:jc w:val="both"/>
        <w:rPr>
          <w:sz w:val="28"/>
          <w:szCs w:val="28"/>
        </w:rPr>
      </w:pPr>
      <w:r w:rsidRPr="00AE53FD">
        <w:rPr>
          <w:sz w:val="28"/>
          <w:szCs w:val="28"/>
        </w:rPr>
        <w:t>Распоряжение Правительства РФ от 11.09.2024 № 2501-р «Об утверждении Стратегии государственной культурной политики на период до 2030 года»</w:t>
      </w:r>
      <w:r>
        <w:rPr>
          <w:sz w:val="28"/>
          <w:szCs w:val="28"/>
        </w:rPr>
        <w:t xml:space="preserve">. - </w:t>
      </w:r>
      <w:r w:rsidRPr="00AE53FD">
        <w:rPr>
          <w:sz w:val="28"/>
          <w:szCs w:val="28"/>
        </w:rPr>
        <w:t xml:space="preserve"> </w:t>
      </w:r>
      <w:r w:rsidRPr="00AE53FD">
        <w:rPr>
          <w:sz w:val="28"/>
          <w:szCs w:val="28"/>
          <w:lang w:val="en-US"/>
        </w:rPr>
        <w:t>URL</w:t>
      </w:r>
      <w:r w:rsidRPr="00AE53FD">
        <w:rPr>
          <w:sz w:val="28"/>
          <w:szCs w:val="28"/>
        </w:rPr>
        <w:t xml:space="preserve">: </w:t>
      </w:r>
      <w:r w:rsidRPr="00AE53FD">
        <w:rPr>
          <w:sz w:val="28"/>
          <w:szCs w:val="28"/>
          <w:lang w:val="en-US"/>
        </w:rPr>
        <w:t>https</w:t>
      </w:r>
      <w:r w:rsidRPr="00AE53FD">
        <w:rPr>
          <w:sz w:val="28"/>
          <w:szCs w:val="28"/>
        </w:rPr>
        <w:t>://</w:t>
      </w:r>
      <w:r w:rsidRPr="00AE53FD">
        <w:rPr>
          <w:sz w:val="28"/>
          <w:szCs w:val="28"/>
          <w:lang w:val="en-US"/>
        </w:rPr>
        <w:t>legalacts</w:t>
      </w:r>
      <w:r w:rsidRPr="00AE53FD">
        <w:rPr>
          <w:sz w:val="28"/>
          <w:szCs w:val="28"/>
        </w:rPr>
        <w:t>.</w:t>
      </w:r>
      <w:r w:rsidRPr="00AE53FD">
        <w:rPr>
          <w:sz w:val="28"/>
          <w:szCs w:val="28"/>
          <w:lang w:val="en-US"/>
        </w:rPr>
        <w:t>ru</w:t>
      </w:r>
      <w:r w:rsidRPr="00AE53FD">
        <w:rPr>
          <w:sz w:val="28"/>
          <w:szCs w:val="28"/>
        </w:rPr>
        <w:t>/</w:t>
      </w:r>
      <w:r w:rsidRPr="00AE53FD">
        <w:rPr>
          <w:sz w:val="28"/>
          <w:szCs w:val="28"/>
          <w:lang w:val="en-US"/>
        </w:rPr>
        <w:t>doc</w:t>
      </w:r>
      <w:r w:rsidRPr="00AE53FD">
        <w:rPr>
          <w:sz w:val="28"/>
          <w:szCs w:val="28"/>
        </w:rPr>
        <w:t>/</w:t>
      </w:r>
      <w:r w:rsidRPr="00AE53FD">
        <w:rPr>
          <w:sz w:val="28"/>
          <w:szCs w:val="28"/>
          <w:lang w:val="en-US"/>
        </w:rPr>
        <w:t>rasporjazhenie</w:t>
      </w:r>
      <w:r w:rsidRPr="00AE53FD">
        <w:rPr>
          <w:sz w:val="28"/>
          <w:szCs w:val="28"/>
        </w:rPr>
        <w:t>-</w:t>
      </w:r>
      <w:r w:rsidRPr="00AE53FD">
        <w:rPr>
          <w:sz w:val="28"/>
          <w:szCs w:val="28"/>
          <w:lang w:val="en-US"/>
        </w:rPr>
        <w:t>pravitelstva</w:t>
      </w:r>
      <w:r w:rsidRPr="00AE53FD">
        <w:rPr>
          <w:sz w:val="28"/>
          <w:szCs w:val="28"/>
        </w:rPr>
        <w:t>-</w:t>
      </w:r>
      <w:r w:rsidRPr="00AE53FD">
        <w:rPr>
          <w:sz w:val="28"/>
          <w:szCs w:val="28"/>
          <w:lang w:val="en-US"/>
        </w:rPr>
        <w:t>rf</w:t>
      </w:r>
      <w:r w:rsidRPr="00AE53FD">
        <w:rPr>
          <w:sz w:val="28"/>
          <w:szCs w:val="28"/>
        </w:rPr>
        <w:t>-</w:t>
      </w:r>
      <w:r w:rsidRPr="00AE53FD">
        <w:rPr>
          <w:sz w:val="28"/>
          <w:szCs w:val="28"/>
          <w:lang w:val="en-US"/>
        </w:rPr>
        <w:t>ot</w:t>
      </w:r>
      <w:r w:rsidRPr="00AE53FD">
        <w:rPr>
          <w:sz w:val="28"/>
          <w:szCs w:val="28"/>
        </w:rPr>
        <w:t>-11092024-</w:t>
      </w:r>
      <w:r w:rsidRPr="00AE53FD">
        <w:rPr>
          <w:sz w:val="28"/>
          <w:szCs w:val="28"/>
          <w:lang w:val="en-US"/>
        </w:rPr>
        <w:t>n</w:t>
      </w:r>
      <w:r w:rsidRPr="00AE53FD">
        <w:rPr>
          <w:sz w:val="28"/>
          <w:szCs w:val="28"/>
        </w:rPr>
        <w:t>-2501-</w:t>
      </w:r>
      <w:r w:rsidRPr="00AE53FD">
        <w:rPr>
          <w:sz w:val="28"/>
          <w:szCs w:val="28"/>
          <w:lang w:val="en-US"/>
        </w:rPr>
        <w:t>r</w:t>
      </w:r>
      <w:r w:rsidRPr="00AE53FD">
        <w:rPr>
          <w:sz w:val="28"/>
          <w:szCs w:val="28"/>
        </w:rPr>
        <w:t>-</w:t>
      </w:r>
      <w:r w:rsidRPr="00AE53FD">
        <w:rPr>
          <w:sz w:val="28"/>
          <w:szCs w:val="28"/>
          <w:lang w:val="en-US"/>
        </w:rPr>
        <w:t>ob</w:t>
      </w:r>
      <w:r w:rsidRPr="00AE53FD">
        <w:rPr>
          <w:sz w:val="28"/>
          <w:szCs w:val="28"/>
        </w:rPr>
        <w:t>-</w:t>
      </w:r>
      <w:r w:rsidRPr="00AE53FD">
        <w:rPr>
          <w:sz w:val="28"/>
          <w:szCs w:val="28"/>
          <w:lang w:val="en-US"/>
        </w:rPr>
        <w:t>utverzhdenii</w:t>
      </w:r>
      <w:r w:rsidRPr="00AE53FD">
        <w:rPr>
          <w:sz w:val="28"/>
          <w:szCs w:val="28"/>
        </w:rPr>
        <w:t>/?</w:t>
      </w:r>
      <w:r w:rsidRPr="00AE53FD">
        <w:rPr>
          <w:sz w:val="28"/>
          <w:szCs w:val="28"/>
          <w:lang w:val="en-US"/>
        </w:rPr>
        <w:t>ysclid</w:t>
      </w:r>
      <w:r w:rsidRPr="00AE53FD">
        <w:rPr>
          <w:sz w:val="28"/>
          <w:szCs w:val="28"/>
        </w:rPr>
        <w:t>=</w:t>
      </w:r>
      <w:r w:rsidRPr="00AE53FD">
        <w:rPr>
          <w:sz w:val="28"/>
          <w:szCs w:val="28"/>
          <w:lang w:val="en-US"/>
        </w:rPr>
        <w:t>m</w:t>
      </w:r>
      <w:r w:rsidRPr="00AE53FD">
        <w:rPr>
          <w:sz w:val="28"/>
          <w:szCs w:val="28"/>
        </w:rPr>
        <w:t>5</w:t>
      </w:r>
      <w:r w:rsidRPr="00AE53FD">
        <w:rPr>
          <w:sz w:val="28"/>
          <w:szCs w:val="28"/>
          <w:lang w:val="en-US"/>
        </w:rPr>
        <w:t>nqaszn</w:t>
      </w:r>
      <w:r w:rsidRPr="00AE53FD">
        <w:rPr>
          <w:sz w:val="28"/>
          <w:szCs w:val="28"/>
        </w:rPr>
        <w:t>2827733188</w:t>
      </w:r>
    </w:p>
    <w:p w14:paraId="61555C5F" w14:textId="77777777" w:rsidR="00BB6FE8" w:rsidRPr="00CE500D" w:rsidRDefault="00BB6FE8" w:rsidP="00BB6FE8">
      <w:pPr>
        <w:rPr>
          <w:rFonts w:ascii="Times New Roman" w:hAnsi="Times New Roman" w:cs="Times New Roman"/>
          <w:b/>
          <w:color w:val="FF0000"/>
          <w:sz w:val="28"/>
          <w:szCs w:val="28"/>
        </w:rPr>
      </w:pPr>
      <w:r w:rsidRPr="00CE500D">
        <w:rPr>
          <w:rFonts w:ascii="Times New Roman" w:hAnsi="Times New Roman" w:cs="Times New Roman"/>
          <w:b/>
          <w:sz w:val="28"/>
          <w:szCs w:val="28"/>
        </w:rPr>
        <w:t xml:space="preserve">а) основная: </w:t>
      </w:r>
    </w:p>
    <w:p w14:paraId="22C59D67" w14:textId="77777777" w:rsidR="00BB6FE8" w:rsidRDefault="00BB6FE8" w:rsidP="00BB6FE8">
      <w:pPr>
        <w:pStyle w:val="af2"/>
        <w:numPr>
          <w:ilvl w:val="0"/>
          <w:numId w:val="31"/>
        </w:numPr>
        <w:suppressAutoHyphens w:val="0"/>
        <w:spacing w:after="160" w:line="259" w:lineRule="auto"/>
        <w:contextualSpacing/>
        <w:jc w:val="both"/>
        <w:rPr>
          <w:sz w:val="28"/>
          <w:szCs w:val="28"/>
        </w:rPr>
      </w:pPr>
      <w:r w:rsidRPr="005F5838">
        <w:rPr>
          <w:sz w:val="28"/>
          <w:szCs w:val="28"/>
        </w:rPr>
        <w:t>Викторов, В. В. Культурология : учебник / В.В. Викторов. — 2-е изд., испр. и доп. — Москва : Вузовский учебник : ИНФРА-М, 2025. — 435 с. — (Высшее образование). — DOI 10.12737/textbook_5cf61c596617f0.33128948. - ISBN 978-5-9558-0633-</w:t>
      </w:r>
      <w:r w:rsidRPr="005F5838">
        <w:rPr>
          <w:sz w:val="28"/>
          <w:szCs w:val="28"/>
        </w:rPr>
        <w:lastRenderedPageBreak/>
        <w:t xml:space="preserve">4. </w:t>
      </w:r>
      <w:r>
        <w:rPr>
          <w:sz w:val="28"/>
          <w:szCs w:val="28"/>
        </w:rPr>
        <w:t>–</w:t>
      </w:r>
      <w:r w:rsidRPr="005F5838">
        <w:rPr>
          <w:sz w:val="28"/>
          <w:szCs w:val="28"/>
        </w:rPr>
        <w:t xml:space="preserve"> </w:t>
      </w:r>
      <w:r>
        <w:rPr>
          <w:sz w:val="28"/>
          <w:szCs w:val="28"/>
        </w:rPr>
        <w:t xml:space="preserve">ЭБС </w:t>
      </w:r>
      <w:r>
        <w:rPr>
          <w:sz w:val="28"/>
          <w:szCs w:val="28"/>
          <w:lang w:val="en-US"/>
        </w:rPr>
        <w:t>ZNANIUM</w:t>
      </w:r>
      <w:r w:rsidRPr="005F5838">
        <w:rPr>
          <w:sz w:val="28"/>
          <w:szCs w:val="28"/>
        </w:rPr>
        <w:t>. - URL: https://znanium.ru/catalog/product/2163186</w:t>
      </w:r>
      <w:r>
        <w:rPr>
          <w:sz w:val="28"/>
          <w:szCs w:val="28"/>
        </w:rPr>
        <w:t xml:space="preserve"> (дата обращения: 14.01.2025).</w:t>
      </w:r>
      <w:r w:rsidRPr="005F5838">
        <w:rPr>
          <w:sz w:val="28"/>
          <w:szCs w:val="28"/>
        </w:rPr>
        <w:t xml:space="preserve"> - Текст : электронный.</w:t>
      </w:r>
    </w:p>
    <w:p w14:paraId="123439AF" w14:textId="77777777" w:rsidR="00BB6FE8" w:rsidRPr="005F5838" w:rsidRDefault="00BB6FE8" w:rsidP="00BB6FE8">
      <w:pPr>
        <w:pStyle w:val="af2"/>
        <w:numPr>
          <w:ilvl w:val="0"/>
          <w:numId w:val="31"/>
        </w:numPr>
        <w:suppressAutoHyphens w:val="0"/>
        <w:spacing w:after="160" w:line="259" w:lineRule="auto"/>
        <w:contextualSpacing/>
        <w:jc w:val="both"/>
        <w:rPr>
          <w:sz w:val="28"/>
          <w:szCs w:val="28"/>
        </w:rPr>
      </w:pPr>
      <w:r w:rsidRPr="005F5838">
        <w:rPr>
          <w:sz w:val="28"/>
          <w:szCs w:val="28"/>
        </w:rPr>
        <w:t>Культурология : учебник для вузов / Ю. Н. Солонин [и др.] ; под редакцией Ю. Н. Солонина. — 3-е изд., испр. и доп. — Москва : Издательство Юрайт, 2025. — 503 с. — (Высшее образование). — ISBN 978-5-534-06409-4. — Образовательная платформа Юрайт [сайт]. — URL: https://urait.ru/</w:t>
      </w:r>
      <w:r>
        <w:rPr>
          <w:sz w:val="28"/>
          <w:szCs w:val="28"/>
        </w:rPr>
        <w:t>bcode/559570 (дата обращения: 14</w:t>
      </w:r>
      <w:r w:rsidRPr="005F5838">
        <w:rPr>
          <w:sz w:val="28"/>
          <w:szCs w:val="28"/>
        </w:rPr>
        <w:t>.01.2025).</w:t>
      </w:r>
      <w:r w:rsidRPr="005F5838">
        <w:t xml:space="preserve"> </w:t>
      </w:r>
      <w:r w:rsidRPr="005F5838">
        <w:rPr>
          <w:sz w:val="28"/>
          <w:szCs w:val="28"/>
        </w:rPr>
        <w:t>— Текст : электронный</w:t>
      </w:r>
      <w:r>
        <w:rPr>
          <w:sz w:val="28"/>
          <w:szCs w:val="28"/>
        </w:rPr>
        <w:t>.</w:t>
      </w:r>
    </w:p>
    <w:p w14:paraId="7895AA10" w14:textId="77777777" w:rsidR="00BB6FE8" w:rsidRDefault="00BB6FE8" w:rsidP="00BB6FE8">
      <w:pPr>
        <w:pStyle w:val="af2"/>
        <w:numPr>
          <w:ilvl w:val="0"/>
          <w:numId w:val="31"/>
        </w:numPr>
        <w:suppressAutoHyphens w:val="0"/>
        <w:spacing w:after="160" w:line="259" w:lineRule="auto"/>
        <w:contextualSpacing/>
        <w:jc w:val="both"/>
        <w:rPr>
          <w:sz w:val="28"/>
          <w:szCs w:val="28"/>
        </w:rPr>
      </w:pPr>
      <w:r w:rsidRPr="005F5838">
        <w:rPr>
          <w:sz w:val="28"/>
          <w:szCs w:val="28"/>
        </w:rPr>
        <w:t xml:space="preserve">Садохин, А. П., Культурология : учебное пособие / А. П. Садохин. — Москва : КноРус, 2024. — 372 с. — ISBN 978-5-406-12229-7. — </w:t>
      </w:r>
      <w:r>
        <w:rPr>
          <w:sz w:val="28"/>
          <w:szCs w:val="28"/>
        </w:rPr>
        <w:t xml:space="preserve">ЭБС </w:t>
      </w:r>
      <w:r>
        <w:rPr>
          <w:sz w:val="28"/>
          <w:szCs w:val="28"/>
          <w:lang w:val="en-US"/>
        </w:rPr>
        <w:t>BOOK</w:t>
      </w:r>
      <w:r w:rsidRPr="005F5838">
        <w:rPr>
          <w:sz w:val="28"/>
          <w:szCs w:val="28"/>
        </w:rPr>
        <w:t>.</w:t>
      </w:r>
      <w:r>
        <w:rPr>
          <w:sz w:val="28"/>
          <w:szCs w:val="28"/>
          <w:lang w:val="en-US"/>
        </w:rPr>
        <w:t>ru</w:t>
      </w:r>
      <w:r w:rsidRPr="005F5838">
        <w:rPr>
          <w:sz w:val="28"/>
          <w:szCs w:val="28"/>
        </w:rPr>
        <w:t>. - URL: https://book.ru</w:t>
      </w:r>
      <w:r>
        <w:rPr>
          <w:sz w:val="28"/>
          <w:szCs w:val="28"/>
        </w:rPr>
        <w:t>/book/951077 (дата обращения: 14</w:t>
      </w:r>
      <w:r w:rsidRPr="005F5838">
        <w:rPr>
          <w:sz w:val="28"/>
          <w:szCs w:val="28"/>
        </w:rPr>
        <w:t>.01.2025). — Текст : электронный.</w:t>
      </w:r>
    </w:p>
    <w:p w14:paraId="20AA308F" w14:textId="77777777" w:rsidR="00BB6FE8" w:rsidRPr="00CE500D" w:rsidRDefault="00BB6FE8" w:rsidP="00BB6FE8">
      <w:pPr>
        <w:rPr>
          <w:rFonts w:ascii="Times New Roman" w:hAnsi="Times New Roman" w:cs="Times New Roman"/>
          <w:b/>
          <w:sz w:val="28"/>
          <w:szCs w:val="28"/>
        </w:rPr>
      </w:pPr>
      <w:r w:rsidRPr="00CE500D">
        <w:rPr>
          <w:rFonts w:ascii="Times New Roman" w:hAnsi="Times New Roman" w:cs="Times New Roman"/>
          <w:b/>
          <w:sz w:val="28"/>
          <w:szCs w:val="28"/>
        </w:rPr>
        <w:t xml:space="preserve">б) дополнительная: </w:t>
      </w:r>
    </w:p>
    <w:p w14:paraId="3C15A475" w14:textId="77777777" w:rsidR="00BB6FE8" w:rsidRPr="009A5880" w:rsidRDefault="00BB6FE8" w:rsidP="00BB6FE8">
      <w:pPr>
        <w:pStyle w:val="af2"/>
        <w:numPr>
          <w:ilvl w:val="0"/>
          <w:numId w:val="31"/>
        </w:numPr>
        <w:spacing w:after="160" w:line="259" w:lineRule="auto"/>
        <w:contextualSpacing/>
        <w:jc w:val="both"/>
        <w:rPr>
          <w:sz w:val="28"/>
          <w:szCs w:val="28"/>
        </w:rPr>
      </w:pPr>
      <w:r w:rsidRPr="005F5838">
        <w:rPr>
          <w:sz w:val="28"/>
          <w:szCs w:val="28"/>
        </w:rPr>
        <w:t xml:space="preserve">Багдасарьян, Н. Г.  Культурология : учебник и практикум для вузов / Н. Г. Багдасарьян. — 3-е изд., перераб. и доп. — Москва : Издательство Юрайт, 2025. — 410 с. — (Высшее образование). — ISBN 978-5-534-00310-9. </w:t>
      </w:r>
      <w:r w:rsidRPr="009A5880">
        <w:rPr>
          <w:sz w:val="28"/>
          <w:szCs w:val="28"/>
        </w:rPr>
        <w:t>—</w:t>
      </w:r>
      <w:r w:rsidRPr="005F5838">
        <w:rPr>
          <w:sz w:val="28"/>
          <w:szCs w:val="28"/>
        </w:rPr>
        <w:t xml:space="preserve"> Образовательная платформа Юрайт [сайт]. — URL: https://urait.ru/</w:t>
      </w:r>
      <w:r>
        <w:rPr>
          <w:sz w:val="28"/>
          <w:szCs w:val="28"/>
        </w:rPr>
        <w:t>bcode/559594 (дата обращения: 14</w:t>
      </w:r>
      <w:r w:rsidRPr="005F5838">
        <w:rPr>
          <w:sz w:val="28"/>
          <w:szCs w:val="28"/>
        </w:rPr>
        <w:t>.01.2025).</w:t>
      </w:r>
      <w:r w:rsidRPr="009A5880">
        <w:t xml:space="preserve"> </w:t>
      </w:r>
      <w:r w:rsidRPr="009A5880">
        <w:rPr>
          <w:sz w:val="28"/>
          <w:szCs w:val="28"/>
        </w:rPr>
        <w:t>— Текст : электронный</w:t>
      </w:r>
      <w:r>
        <w:rPr>
          <w:sz w:val="28"/>
          <w:szCs w:val="28"/>
        </w:rPr>
        <w:t>.</w:t>
      </w:r>
    </w:p>
    <w:p w14:paraId="2552F36C" w14:textId="77777777" w:rsidR="00BB6FE8" w:rsidRPr="005F5838" w:rsidRDefault="00BB6FE8" w:rsidP="00BB6FE8">
      <w:pPr>
        <w:pStyle w:val="af2"/>
        <w:numPr>
          <w:ilvl w:val="0"/>
          <w:numId w:val="31"/>
        </w:numPr>
        <w:spacing w:after="160" w:line="259" w:lineRule="auto"/>
        <w:contextualSpacing/>
        <w:jc w:val="both"/>
        <w:rPr>
          <w:sz w:val="28"/>
          <w:szCs w:val="28"/>
        </w:rPr>
      </w:pPr>
      <w:r w:rsidRPr="005F5838">
        <w:rPr>
          <w:sz w:val="28"/>
          <w:szCs w:val="28"/>
        </w:rPr>
        <w:t>Культурология : учебное пособие для вузов / И. Ф. Кефели [и др.] ; под редакцией И. Ф. Кефели. — 2-е изд., испр. и доп. — Москва : Издательство Юрайт, 2024. — 167 с. — (Высшее образование). — ISBN 978-5-534-06542-8. — Образовательная платформа Юрайт [сайт]. — URL: https://urait.ru/</w:t>
      </w:r>
      <w:r>
        <w:rPr>
          <w:sz w:val="28"/>
          <w:szCs w:val="28"/>
        </w:rPr>
        <w:t>bcode/537540 (дата обращения: 14</w:t>
      </w:r>
      <w:r w:rsidRPr="005F5838">
        <w:rPr>
          <w:sz w:val="28"/>
          <w:szCs w:val="28"/>
        </w:rPr>
        <w:t>.01.2025).</w:t>
      </w:r>
      <w:r w:rsidRPr="005F5838">
        <w:t xml:space="preserve"> </w:t>
      </w:r>
      <w:r w:rsidRPr="005F5838">
        <w:rPr>
          <w:sz w:val="28"/>
          <w:szCs w:val="28"/>
        </w:rPr>
        <w:t>— Текст : электронный</w:t>
      </w:r>
      <w:r>
        <w:rPr>
          <w:sz w:val="28"/>
          <w:szCs w:val="28"/>
        </w:rPr>
        <w:t>.</w:t>
      </w:r>
    </w:p>
    <w:p w14:paraId="7A5144AE" w14:textId="77777777" w:rsidR="00BB6FE8" w:rsidRDefault="00BB6FE8" w:rsidP="00BB6FE8">
      <w:pPr>
        <w:pStyle w:val="af2"/>
        <w:suppressAutoHyphens w:val="0"/>
        <w:spacing w:after="160" w:line="259" w:lineRule="auto"/>
        <w:ind w:left="360"/>
        <w:contextualSpacing/>
        <w:rPr>
          <w:sz w:val="28"/>
          <w:szCs w:val="28"/>
        </w:rPr>
      </w:pPr>
    </w:p>
    <w:p w14:paraId="1AC4CE3C" w14:textId="77777777" w:rsidR="00BB6FE8" w:rsidRDefault="00BB6FE8" w:rsidP="00BB6FE8">
      <w:pPr>
        <w:spacing w:after="160" w:line="259" w:lineRule="auto"/>
        <w:contextualSpacing/>
        <w:rPr>
          <w:rFonts w:ascii="Times New Roman" w:eastAsia="Times New Roman" w:hAnsi="Times New Roman"/>
          <w:b/>
          <w:sz w:val="28"/>
          <w:szCs w:val="28"/>
          <w:lang w:eastAsia="ar-SA"/>
        </w:rPr>
      </w:pPr>
      <w:r w:rsidRPr="00CE500D">
        <w:rPr>
          <w:rFonts w:ascii="Times New Roman" w:eastAsia="Times New Roman" w:hAnsi="Times New Roman"/>
          <w:b/>
          <w:sz w:val="28"/>
          <w:szCs w:val="28"/>
          <w:lang w:eastAsia="ar-SA"/>
        </w:rPr>
        <w:t>9. Перечень ресурсов информационно-телекоммуникационной сети «Интернет», необходимых для освоения дисциплины</w:t>
      </w:r>
    </w:p>
    <w:p w14:paraId="0B289390" w14:textId="77777777" w:rsidR="00BB6FE8" w:rsidRPr="00CE500D" w:rsidRDefault="00BB6FE8" w:rsidP="00BB6FE8">
      <w:pPr>
        <w:spacing w:after="160" w:line="259" w:lineRule="auto"/>
        <w:contextualSpacing/>
        <w:rPr>
          <w:rFonts w:ascii="Times New Roman" w:eastAsia="Times New Roman" w:hAnsi="Times New Roman"/>
          <w:b/>
          <w:sz w:val="28"/>
          <w:szCs w:val="28"/>
          <w:lang w:eastAsia="ar-SA"/>
        </w:rPr>
      </w:pPr>
    </w:p>
    <w:p w14:paraId="2EB1C4E5" w14:textId="77777777" w:rsidR="00BB6FE8" w:rsidRPr="00D1075E" w:rsidRDefault="00BB6FE8" w:rsidP="00BB6FE8">
      <w:pPr>
        <w:pStyle w:val="af2"/>
        <w:numPr>
          <w:ilvl w:val="0"/>
          <w:numId w:val="37"/>
        </w:numPr>
        <w:spacing w:after="160" w:line="259" w:lineRule="auto"/>
        <w:contextualSpacing/>
        <w:jc w:val="both"/>
        <w:rPr>
          <w:sz w:val="28"/>
          <w:szCs w:val="28"/>
        </w:rPr>
      </w:pPr>
      <w:r w:rsidRPr="00D1075E">
        <w:rPr>
          <w:sz w:val="28"/>
          <w:szCs w:val="28"/>
        </w:rPr>
        <w:t xml:space="preserve">Культурология.РФ // URL: https://kulturologia.ru/ </w:t>
      </w:r>
    </w:p>
    <w:p w14:paraId="74DB46E7" w14:textId="77777777" w:rsidR="00BB6FE8" w:rsidRPr="00D1075E" w:rsidRDefault="00BB6FE8" w:rsidP="00BB6FE8">
      <w:pPr>
        <w:pStyle w:val="af2"/>
        <w:numPr>
          <w:ilvl w:val="0"/>
          <w:numId w:val="37"/>
        </w:numPr>
        <w:spacing w:after="160" w:line="259" w:lineRule="auto"/>
        <w:contextualSpacing/>
        <w:jc w:val="both"/>
        <w:rPr>
          <w:sz w:val="28"/>
          <w:szCs w:val="28"/>
        </w:rPr>
      </w:pPr>
      <w:r w:rsidRPr="00D1075E">
        <w:rPr>
          <w:sz w:val="28"/>
          <w:szCs w:val="28"/>
        </w:rPr>
        <w:t>Сетевое сообщество «Российская культурология» // URL: https://culturalnet.ru/</w:t>
      </w:r>
    </w:p>
    <w:p w14:paraId="1B3BF139" w14:textId="77777777" w:rsidR="00BB6FE8" w:rsidRPr="00D1075E" w:rsidRDefault="00BB6FE8" w:rsidP="00BB6FE8">
      <w:pPr>
        <w:pStyle w:val="af2"/>
        <w:numPr>
          <w:ilvl w:val="0"/>
          <w:numId w:val="37"/>
        </w:numPr>
        <w:spacing w:after="160" w:line="259" w:lineRule="auto"/>
        <w:contextualSpacing/>
        <w:jc w:val="both"/>
        <w:rPr>
          <w:sz w:val="28"/>
          <w:szCs w:val="28"/>
        </w:rPr>
      </w:pPr>
      <w:r w:rsidRPr="00D1075E">
        <w:rPr>
          <w:sz w:val="28"/>
          <w:szCs w:val="28"/>
        </w:rPr>
        <w:t xml:space="preserve">Культура.РФ // URL: </w:t>
      </w:r>
      <w:hyperlink r:id="rId9" w:history="1">
        <w:r w:rsidRPr="00D1075E">
          <w:rPr>
            <w:sz w:val="28"/>
            <w:szCs w:val="28"/>
          </w:rPr>
          <w:t>https://www.culture.ru/</w:t>
        </w:r>
      </w:hyperlink>
    </w:p>
    <w:p w14:paraId="65A1E15C" w14:textId="77777777" w:rsidR="00BB6FE8" w:rsidRPr="00D1075E" w:rsidRDefault="00BB6FE8" w:rsidP="00BB6FE8">
      <w:pPr>
        <w:pStyle w:val="af2"/>
        <w:numPr>
          <w:ilvl w:val="0"/>
          <w:numId w:val="37"/>
        </w:numPr>
        <w:spacing w:after="160" w:line="259" w:lineRule="auto"/>
        <w:contextualSpacing/>
        <w:jc w:val="both"/>
        <w:rPr>
          <w:sz w:val="28"/>
          <w:szCs w:val="28"/>
        </w:rPr>
      </w:pPr>
      <w:r w:rsidRPr="00D1075E">
        <w:rPr>
          <w:sz w:val="28"/>
          <w:szCs w:val="28"/>
        </w:rPr>
        <w:t xml:space="preserve">Каган, М.С. Введение к историю мировой культуры. Кн.1-2. — СПб.: Изд. «Петрополис», 2003. – 368 с. – URL: https://yanko.lib.ru/books/cultur/kagan-vved_v_ist_mir_cult-8l.pdf (дата обращения </w:t>
      </w:r>
      <w:r w:rsidRPr="00F047F1">
        <w:rPr>
          <w:sz w:val="28"/>
          <w:szCs w:val="28"/>
        </w:rPr>
        <w:t>14.01.2025</w:t>
      </w:r>
      <w:r w:rsidRPr="00D1075E">
        <w:rPr>
          <w:sz w:val="28"/>
          <w:szCs w:val="28"/>
        </w:rPr>
        <w:t>). – Текст : электронный.</w:t>
      </w:r>
    </w:p>
    <w:p w14:paraId="0E4F7578" w14:textId="77777777" w:rsidR="00BB6FE8" w:rsidRPr="00D1075E" w:rsidRDefault="00BB6FE8" w:rsidP="00BB6FE8">
      <w:pPr>
        <w:pStyle w:val="af2"/>
        <w:numPr>
          <w:ilvl w:val="0"/>
          <w:numId w:val="37"/>
        </w:numPr>
        <w:spacing w:after="160" w:line="259" w:lineRule="auto"/>
        <w:contextualSpacing/>
        <w:jc w:val="both"/>
        <w:rPr>
          <w:sz w:val="28"/>
          <w:szCs w:val="28"/>
        </w:rPr>
      </w:pPr>
      <w:r w:rsidRPr="00D1075E">
        <w:rPr>
          <w:sz w:val="28"/>
          <w:szCs w:val="28"/>
        </w:rPr>
        <w:t>Электронные ресурсы БИК:</w:t>
      </w:r>
    </w:p>
    <w:p w14:paraId="195A376A" w14:textId="77777777" w:rsidR="00BB6FE8" w:rsidRPr="005F5838" w:rsidRDefault="00BB6FE8" w:rsidP="00BB6FE8">
      <w:pPr>
        <w:pStyle w:val="af2"/>
        <w:numPr>
          <w:ilvl w:val="0"/>
          <w:numId w:val="36"/>
        </w:numPr>
        <w:spacing w:after="160" w:line="259" w:lineRule="auto"/>
        <w:contextualSpacing/>
        <w:jc w:val="both"/>
        <w:rPr>
          <w:sz w:val="28"/>
          <w:szCs w:val="28"/>
        </w:rPr>
      </w:pPr>
      <w:r w:rsidRPr="005F5838">
        <w:rPr>
          <w:sz w:val="28"/>
          <w:szCs w:val="28"/>
        </w:rPr>
        <w:lastRenderedPageBreak/>
        <w:t>Электронная библиотека Финансового университета (ЭБ) http://elib.fa.ru/</w:t>
      </w:r>
    </w:p>
    <w:p w14:paraId="350CA78A" w14:textId="77777777" w:rsidR="00BB6FE8" w:rsidRPr="005F5838" w:rsidRDefault="00BB6FE8" w:rsidP="00BB6FE8">
      <w:pPr>
        <w:pStyle w:val="af2"/>
        <w:numPr>
          <w:ilvl w:val="0"/>
          <w:numId w:val="36"/>
        </w:numPr>
        <w:suppressAutoHyphens w:val="0"/>
        <w:spacing w:after="160" w:line="259" w:lineRule="auto"/>
        <w:contextualSpacing/>
        <w:jc w:val="both"/>
        <w:rPr>
          <w:sz w:val="28"/>
          <w:szCs w:val="28"/>
        </w:rPr>
      </w:pPr>
      <w:r w:rsidRPr="005F5838">
        <w:rPr>
          <w:sz w:val="28"/>
          <w:szCs w:val="28"/>
        </w:rPr>
        <w:t>Электронно-библиотечная система BOOK.RU http://www.book.ru</w:t>
      </w:r>
    </w:p>
    <w:p w14:paraId="41841E4B" w14:textId="77777777" w:rsidR="00BB6FE8" w:rsidRPr="005F5838" w:rsidRDefault="00BB6FE8" w:rsidP="00BB6FE8">
      <w:pPr>
        <w:pStyle w:val="af2"/>
        <w:numPr>
          <w:ilvl w:val="0"/>
          <w:numId w:val="36"/>
        </w:numPr>
        <w:suppressAutoHyphens w:val="0"/>
        <w:spacing w:after="160" w:line="259" w:lineRule="auto"/>
        <w:contextualSpacing/>
        <w:jc w:val="both"/>
        <w:rPr>
          <w:sz w:val="28"/>
          <w:szCs w:val="28"/>
        </w:rPr>
      </w:pPr>
      <w:r w:rsidRPr="005F5838">
        <w:rPr>
          <w:sz w:val="28"/>
          <w:szCs w:val="28"/>
        </w:rPr>
        <w:t>Электронно-библиотечная система «Университетская библиотека ОНЛАЙН» http://biblioclub.ru/</w:t>
      </w:r>
    </w:p>
    <w:p w14:paraId="048AEFD4" w14:textId="77777777" w:rsidR="00BB6FE8" w:rsidRPr="005F5838" w:rsidRDefault="00BB6FE8" w:rsidP="00BB6FE8">
      <w:pPr>
        <w:pStyle w:val="af2"/>
        <w:numPr>
          <w:ilvl w:val="0"/>
          <w:numId w:val="36"/>
        </w:numPr>
        <w:suppressAutoHyphens w:val="0"/>
        <w:spacing w:after="160" w:line="259" w:lineRule="auto"/>
        <w:contextualSpacing/>
        <w:jc w:val="both"/>
        <w:rPr>
          <w:sz w:val="28"/>
          <w:szCs w:val="28"/>
        </w:rPr>
      </w:pPr>
      <w:r w:rsidRPr="005F5838">
        <w:rPr>
          <w:sz w:val="28"/>
          <w:szCs w:val="28"/>
        </w:rPr>
        <w:t>Электронно-библиотечная система Zna</w:t>
      </w:r>
      <w:r>
        <w:rPr>
          <w:sz w:val="28"/>
          <w:szCs w:val="28"/>
        </w:rPr>
        <w:t>nium http://www.znanium.ru/</w:t>
      </w:r>
    </w:p>
    <w:p w14:paraId="611F3D8E" w14:textId="77777777" w:rsidR="00BB6FE8" w:rsidRPr="005F5838" w:rsidRDefault="00BB6FE8" w:rsidP="00BB6FE8">
      <w:pPr>
        <w:pStyle w:val="af2"/>
        <w:numPr>
          <w:ilvl w:val="0"/>
          <w:numId w:val="36"/>
        </w:numPr>
        <w:suppressAutoHyphens w:val="0"/>
        <w:spacing w:after="160" w:line="259" w:lineRule="auto"/>
        <w:contextualSpacing/>
        <w:jc w:val="both"/>
        <w:rPr>
          <w:sz w:val="28"/>
          <w:szCs w:val="28"/>
        </w:rPr>
      </w:pPr>
      <w:r w:rsidRPr="005F5838">
        <w:rPr>
          <w:sz w:val="28"/>
          <w:szCs w:val="28"/>
        </w:rPr>
        <w:t>Электронно-библиотечная система издательства «ЮРАЙТ» https://urait.ru/</w:t>
      </w:r>
    </w:p>
    <w:p w14:paraId="06894A81" w14:textId="77777777" w:rsidR="00BB6FE8" w:rsidRPr="005F5838" w:rsidRDefault="00BB6FE8" w:rsidP="00BB6FE8">
      <w:pPr>
        <w:pStyle w:val="af2"/>
        <w:numPr>
          <w:ilvl w:val="0"/>
          <w:numId w:val="36"/>
        </w:numPr>
        <w:suppressAutoHyphens w:val="0"/>
        <w:spacing w:after="160" w:line="259" w:lineRule="auto"/>
        <w:contextualSpacing/>
        <w:jc w:val="both"/>
        <w:rPr>
          <w:sz w:val="28"/>
          <w:szCs w:val="28"/>
        </w:rPr>
      </w:pPr>
      <w:r w:rsidRPr="005F5838">
        <w:rPr>
          <w:sz w:val="28"/>
          <w:szCs w:val="28"/>
        </w:rPr>
        <w:t>Электронно-библиотечная система издательства Проспект http://ebs.prospekt.org/books</w:t>
      </w:r>
    </w:p>
    <w:p w14:paraId="5BFBE924" w14:textId="77777777" w:rsidR="00BB6FE8" w:rsidRPr="005F5838" w:rsidRDefault="00BB6FE8" w:rsidP="00BB6FE8">
      <w:pPr>
        <w:pStyle w:val="af2"/>
        <w:numPr>
          <w:ilvl w:val="0"/>
          <w:numId w:val="36"/>
        </w:numPr>
        <w:suppressAutoHyphens w:val="0"/>
        <w:spacing w:after="160" w:line="259" w:lineRule="auto"/>
        <w:contextualSpacing/>
        <w:jc w:val="both"/>
        <w:rPr>
          <w:sz w:val="28"/>
          <w:szCs w:val="28"/>
        </w:rPr>
      </w:pPr>
      <w:r w:rsidRPr="005F5838">
        <w:rPr>
          <w:sz w:val="28"/>
          <w:szCs w:val="28"/>
        </w:rPr>
        <w:t>Электронно-библиотечная система издательства Лань https://e.lanbook.com/</w:t>
      </w:r>
    </w:p>
    <w:p w14:paraId="6A2BDF58" w14:textId="77777777" w:rsidR="00BB6FE8" w:rsidRPr="005F5838" w:rsidRDefault="00BB6FE8" w:rsidP="00BB6FE8">
      <w:pPr>
        <w:pStyle w:val="af2"/>
        <w:numPr>
          <w:ilvl w:val="0"/>
          <w:numId w:val="36"/>
        </w:numPr>
        <w:suppressAutoHyphens w:val="0"/>
        <w:spacing w:after="160" w:line="259" w:lineRule="auto"/>
        <w:contextualSpacing/>
        <w:jc w:val="both"/>
        <w:rPr>
          <w:sz w:val="28"/>
          <w:szCs w:val="28"/>
        </w:rPr>
      </w:pPr>
      <w:r w:rsidRPr="005F5838">
        <w:rPr>
          <w:sz w:val="28"/>
          <w:szCs w:val="28"/>
        </w:rPr>
        <w:t>Деловая онлайн-библиотека Alpina Digital http://lib.alpinadigital.ru/</w:t>
      </w:r>
    </w:p>
    <w:p w14:paraId="302427EF" w14:textId="77777777" w:rsidR="00BB6FE8" w:rsidRPr="005F5838" w:rsidRDefault="00BB6FE8" w:rsidP="00BB6FE8">
      <w:pPr>
        <w:pStyle w:val="af2"/>
        <w:numPr>
          <w:ilvl w:val="0"/>
          <w:numId w:val="36"/>
        </w:numPr>
        <w:suppressAutoHyphens w:val="0"/>
        <w:spacing w:after="160" w:line="259" w:lineRule="auto"/>
        <w:contextualSpacing/>
        <w:jc w:val="both"/>
        <w:rPr>
          <w:sz w:val="28"/>
          <w:szCs w:val="28"/>
        </w:rPr>
      </w:pPr>
      <w:r w:rsidRPr="005F5838">
        <w:rPr>
          <w:sz w:val="28"/>
          <w:szCs w:val="28"/>
        </w:rPr>
        <w:t xml:space="preserve">Научная электронная библиотека eLibrary.ru http://elibrary.ru  </w:t>
      </w:r>
    </w:p>
    <w:p w14:paraId="761CC40D" w14:textId="77777777" w:rsidR="00BB6FE8" w:rsidRDefault="00BB6FE8" w:rsidP="00BB6FE8">
      <w:pPr>
        <w:spacing w:after="0" w:line="240" w:lineRule="auto"/>
        <w:ind w:left="720"/>
        <w:jc w:val="both"/>
        <w:rPr>
          <w:rFonts w:ascii="Times New Roman" w:eastAsia="Times New Roman" w:hAnsi="Times New Roman" w:cs="Times New Roman"/>
          <w:sz w:val="28"/>
          <w:szCs w:val="28"/>
        </w:rPr>
      </w:pPr>
    </w:p>
    <w:p w14:paraId="3B8FB359" w14:textId="77777777" w:rsidR="00D26294" w:rsidRDefault="000126FE">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Методические указания для обучающихся по освоению дисциплины</w:t>
      </w:r>
    </w:p>
    <w:p w14:paraId="12E02D35" w14:textId="6B5B58BD" w:rsidR="00D26294" w:rsidRDefault="00F978F0">
      <w:pPr>
        <w:pBdr>
          <w:top w:val="nil"/>
          <w:left w:val="nil"/>
          <w:bottom w:val="nil"/>
          <w:right w:val="nil"/>
          <w:between w:val="nil"/>
        </w:pBdr>
        <w:spacing w:after="0" w:line="240" w:lineRule="auto"/>
        <w:ind w:left="502"/>
        <w:jc w:val="both"/>
        <w:rPr>
          <w:rFonts w:ascii="Times New Roman" w:hAnsi="Times New Roman" w:cs="Times New Roman"/>
          <w:sz w:val="28"/>
          <w:szCs w:val="28"/>
          <w:lang w:eastAsia="en-US"/>
        </w:rPr>
      </w:pPr>
      <w:r w:rsidRPr="00E639C1">
        <w:rPr>
          <w:rFonts w:ascii="Times New Roman" w:hAnsi="Times New Roman" w:cs="Times New Roman"/>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w:t>
      </w:r>
    </w:p>
    <w:p w14:paraId="2A682D7E" w14:textId="3BFE0D01" w:rsidR="00F978F0" w:rsidRDefault="00F978F0">
      <w:pPr>
        <w:pBdr>
          <w:top w:val="nil"/>
          <w:left w:val="nil"/>
          <w:bottom w:val="nil"/>
          <w:right w:val="nil"/>
          <w:between w:val="nil"/>
        </w:pBdr>
        <w:spacing w:after="0" w:line="240" w:lineRule="auto"/>
        <w:ind w:left="502"/>
        <w:jc w:val="both"/>
        <w:rPr>
          <w:rFonts w:ascii="Times New Roman" w:hAnsi="Times New Roman" w:cs="Times New Roman"/>
          <w:sz w:val="28"/>
          <w:szCs w:val="28"/>
          <w:lang w:eastAsia="en-US"/>
        </w:rPr>
      </w:pPr>
    </w:p>
    <w:p w14:paraId="7CF359EF" w14:textId="77777777" w:rsidR="00D26294" w:rsidRPr="00E639C1" w:rsidRDefault="000126FE" w:rsidP="005B3ECA">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Pr="00E639C1">
        <w:rPr>
          <w:rFonts w:ascii="Times New Roman" w:eastAsia="Times New Roman" w:hAnsi="Times New Roman" w:cs="Times New Roman"/>
          <w:b/>
          <w:color w:val="000000"/>
          <w:sz w:val="28"/>
          <w:szCs w:val="28"/>
        </w:rPr>
        <w:t>справ</w:t>
      </w:r>
      <w:r w:rsidR="009B4CD8" w:rsidRPr="00E639C1">
        <w:rPr>
          <w:rFonts w:ascii="Times New Roman" w:eastAsia="Times New Roman" w:hAnsi="Times New Roman" w:cs="Times New Roman"/>
          <w:b/>
          <w:color w:val="000000"/>
          <w:sz w:val="28"/>
          <w:szCs w:val="28"/>
        </w:rPr>
        <w:t>очных систем</w:t>
      </w:r>
      <w:r w:rsidRPr="00E639C1">
        <w:rPr>
          <w:rFonts w:ascii="Times New Roman" w:eastAsia="Times New Roman" w:hAnsi="Times New Roman" w:cs="Times New Roman"/>
          <w:b/>
          <w:color w:val="000000"/>
          <w:sz w:val="28"/>
          <w:szCs w:val="28"/>
        </w:rPr>
        <w:t>.</w:t>
      </w:r>
    </w:p>
    <w:p w14:paraId="1ECE10AD" w14:textId="35A8A4FD" w:rsidR="00D26294" w:rsidRPr="00E639C1" w:rsidRDefault="009256B4" w:rsidP="009256B4">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sidRPr="00E639C1">
        <w:rPr>
          <w:rFonts w:ascii="Times New Roman" w:eastAsia="Times New Roman" w:hAnsi="Times New Roman" w:cs="Times New Roman"/>
          <w:b/>
          <w:color w:val="000000"/>
          <w:sz w:val="28"/>
          <w:szCs w:val="28"/>
        </w:rPr>
        <w:t xml:space="preserve">11.1. </w:t>
      </w:r>
      <w:r w:rsidR="000126FE" w:rsidRPr="00E639C1">
        <w:rPr>
          <w:rFonts w:ascii="Times New Roman" w:eastAsia="Times New Roman" w:hAnsi="Times New Roman" w:cs="Times New Roman"/>
          <w:b/>
          <w:color w:val="000000"/>
          <w:sz w:val="28"/>
          <w:szCs w:val="28"/>
        </w:rPr>
        <w:t>Комплект лицензионного программного обеспечения: </w:t>
      </w:r>
    </w:p>
    <w:p w14:paraId="62627139" w14:textId="77777777" w:rsidR="00D26294" w:rsidRPr="00E639C1" w:rsidRDefault="000126FE" w:rsidP="005B3ECA">
      <w:pPr>
        <w:numPr>
          <w:ilvl w:val="0"/>
          <w:numId w:val="19"/>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t>Windows, Microsoft Office. </w:t>
      </w:r>
    </w:p>
    <w:p w14:paraId="6702D9FD" w14:textId="77777777" w:rsidR="0013633D" w:rsidRPr="00E639C1" w:rsidRDefault="000126FE" w:rsidP="005B3ECA">
      <w:pPr>
        <w:numPr>
          <w:ilvl w:val="0"/>
          <w:numId w:val="20"/>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t xml:space="preserve">Антивирус </w:t>
      </w:r>
      <w:r w:rsidR="0013633D" w:rsidRPr="00E639C1">
        <w:rPr>
          <w:rFonts w:ascii="Times New Roman" w:eastAsia="Times New Roman" w:hAnsi="Times New Roman" w:cs="Times New Roman"/>
          <w:color w:val="000000"/>
          <w:sz w:val="28"/>
          <w:szCs w:val="28"/>
          <w:lang w:val="en-US"/>
        </w:rPr>
        <w:t>Kaspersky</w:t>
      </w:r>
      <w:r w:rsidR="0013633D" w:rsidRPr="00E639C1">
        <w:rPr>
          <w:rFonts w:ascii="Times New Roman" w:eastAsia="Times New Roman" w:hAnsi="Times New Roman" w:cs="Times New Roman"/>
          <w:color w:val="000000"/>
          <w:sz w:val="28"/>
          <w:szCs w:val="28"/>
        </w:rPr>
        <w:t>.</w:t>
      </w:r>
    </w:p>
    <w:p w14:paraId="759E7045" w14:textId="51272D54" w:rsidR="00D26294" w:rsidRPr="00E639C1" w:rsidRDefault="000126FE" w:rsidP="0013633D">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t xml:space="preserve"> </w:t>
      </w:r>
    </w:p>
    <w:p w14:paraId="3FD4E20C" w14:textId="6C3E87F3" w:rsidR="001375DE" w:rsidRPr="00E639C1" w:rsidRDefault="009256B4" w:rsidP="009256B4">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sidRPr="00E639C1">
        <w:rPr>
          <w:rFonts w:ascii="Times New Roman" w:eastAsia="Times New Roman" w:hAnsi="Times New Roman" w:cs="Times New Roman"/>
          <w:b/>
          <w:color w:val="000000"/>
          <w:sz w:val="28"/>
          <w:szCs w:val="28"/>
        </w:rPr>
        <w:t xml:space="preserve">11.2. </w:t>
      </w:r>
      <w:r w:rsidR="000126FE" w:rsidRPr="00E639C1">
        <w:rPr>
          <w:rFonts w:ascii="Times New Roman" w:eastAsia="Times New Roman" w:hAnsi="Times New Roman" w:cs="Times New Roman"/>
          <w:b/>
          <w:color w:val="000000"/>
          <w:sz w:val="28"/>
          <w:szCs w:val="28"/>
        </w:rPr>
        <w:t xml:space="preserve">Современные профессиональные базы данных и информационные справочные системы </w:t>
      </w:r>
    </w:p>
    <w:p w14:paraId="26F4A2F9" w14:textId="6A8E920C" w:rsidR="001375DE" w:rsidRPr="00E639C1" w:rsidRDefault="001375DE" w:rsidP="001375DE">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p>
    <w:p w14:paraId="4092DB6A" w14:textId="77777777" w:rsidR="001375DE" w:rsidRPr="00E639C1" w:rsidRDefault="001375DE" w:rsidP="001375DE">
      <w:pPr>
        <w:spacing w:after="0" w:line="240" w:lineRule="auto"/>
        <w:ind w:firstLine="709"/>
        <w:jc w:val="right"/>
        <w:rPr>
          <w:rFonts w:ascii="Times New Roman" w:eastAsia="Times New Roman" w:hAnsi="Times New Roman" w:cs="Times New Roman"/>
          <w:b/>
          <w:sz w:val="28"/>
          <w:szCs w:val="24"/>
        </w:rPr>
      </w:pPr>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5"/>
        <w:gridCol w:w="3430"/>
      </w:tblGrid>
      <w:tr w:rsidR="001375DE" w:rsidRPr="00E639C1" w14:paraId="296A0FD3" w14:textId="77777777" w:rsidTr="00DF59FC">
        <w:tc>
          <w:tcPr>
            <w:tcW w:w="898" w:type="dxa"/>
            <w:vAlign w:val="center"/>
          </w:tcPr>
          <w:p w14:paraId="5CF85875" w14:textId="77777777" w:rsidR="001375DE" w:rsidRPr="00E639C1" w:rsidRDefault="001375DE" w:rsidP="001375DE">
            <w:pPr>
              <w:widowControl w:val="0"/>
              <w:shd w:val="clear" w:color="auto" w:fill="FFFFFF"/>
              <w:spacing w:after="0" w:line="240" w:lineRule="auto"/>
              <w:jc w:val="center"/>
              <w:rPr>
                <w:rFonts w:ascii="Times New Roman" w:eastAsia="Times New Roman" w:hAnsi="Times New Roman" w:cs="Times New Roman"/>
                <w:b/>
                <w:bCs/>
                <w:color w:val="000000"/>
                <w:sz w:val="28"/>
                <w:szCs w:val="28"/>
              </w:rPr>
            </w:pPr>
            <w:r w:rsidRPr="00E639C1">
              <w:rPr>
                <w:rFonts w:ascii="Times New Roman" w:eastAsia="Times New Roman" w:hAnsi="Times New Roman" w:cs="Times New Roman"/>
                <w:b/>
                <w:bCs/>
                <w:color w:val="000000"/>
                <w:sz w:val="28"/>
                <w:szCs w:val="28"/>
              </w:rPr>
              <w:t>№п/п</w:t>
            </w:r>
          </w:p>
        </w:tc>
        <w:tc>
          <w:tcPr>
            <w:tcW w:w="5555" w:type="dxa"/>
            <w:vAlign w:val="center"/>
          </w:tcPr>
          <w:p w14:paraId="3E66705F" w14:textId="77777777" w:rsidR="001375DE" w:rsidRPr="00E639C1" w:rsidRDefault="001375DE" w:rsidP="001375DE">
            <w:pPr>
              <w:widowControl w:val="0"/>
              <w:shd w:val="clear" w:color="auto" w:fill="FFFFFF"/>
              <w:spacing w:after="0" w:line="240" w:lineRule="auto"/>
              <w:jc w:val="center"/>
              <w:rPr>
                <w:rFonts w:ascii="Times New Roman" w:eastAsia="Times New Roman" w:hAnsi="Times New Roman" w:cs="Times New Roman"/>
                <w:b/>
                <w:bCs/>
                <w:color w:val="000000"/>
                <w:sz w:val="28"/>
                <w:szCs w:val="28"/>
              </w:rPr>
            </w:pPr>
            <w:r w:rsidRPr="00E639C1">
              <w:rPr>
                <w:rFonts w:ascii="Times New Roman" w:eastAsia="Times New Roman" w:hAnsi="Times New Roman" w:cs="Times New Roman"/>
                <w:b/>
                <w:bCs/>
                <w:color w:val="000000"/>
                <w:sz w:val="28"/>
                <w:szCs w:val="28"/>
              </w:rPr>
              <w:t>Название рекомендуемых технических и компьютерных средств обучения</w:t>
            </w:r>
          </w:p>
        </w:tc>
        <w:tc>
          <w:tcPr>
            <w:tcW w:w="3430" w:type="dxa"/>
            <w:vAlign w:val="center"/>
          </w:tcPr>
          <w:p w14:paraId="7AF1CD9E" w14:textId="77777777" w:rsidR="001375DE" w:rsidRPr="00E639C1" w:rsidRDefault="001375DE" w:rsidP="001375DE">
            <w:pPr>
              <w:widowControl w:val="0"/>
              <w:shd w:val="clear" w:color="auto" w:fill="FFFFFF"/>
              <w:spacing w:after="0" w:line="240" w:lineRule="auto"/>
              <w:jc w:val="center"/>
              <w:rPr>
                <w:rFonts w:ascii="Times New Roman" w:eastAsia="Times New Roman" w:hAnsi="Times New Roman" w:cs="Times New Roman"/>
                <w:b/>
                <w:bCs/>
                <w:color w:val="000000"/>
                <w:sz w:val="28"/>
                <w:szCs w:val="28"/>
              </w:rPr>
            </w:pPr>
            <w:r w:rsidRPr="00E639C1">
              <w:rPr>
                <w:rFonts w:ascii="Times New Roman" w:eastAsia="Times New Roman" w:hAnsi="Times New Roman" w:cs="Times New Roman"/>
                <w:b/>
                <w:bCs/>
                <w:color w:val="000000"/>
                <w:sz w:val="28"/>
                <w:szCs w:val="28"/>
              </w:rPr>
              <w:t>Наименование разделов и тем</w:t>
            </w:r>
          </w:p>
        </w:tc>
      </w:tr>
      <w:tr w:rsidR="001375DE" w:rsidRPr="00E639C1" w14:paraId="5A125874" w14:textId="77777777" w:rsidTr="00DF59FC">
        <w:tc>
          <w:tcPr>
            <w:tcW w:w="898" w:type="dxa"/>
          </w:tcPr>
          <w:p w14:paraId="64EDDB01" w14:textId="77777777" w:rsidR="001375DE" w:rsidRPr="00E639C1" w:rsidRDefault="001375DE" w:rsidP="001375DE">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t>1</w:t>
            </w:r>
          </w:p>
        </w:tc>
        <w:tc>
          <w:tcPr>
            <w:tcW w:w="5555" w:type="dxa"/>
          </w:tcPr>
          <w:p w14:paraId="13F7AEE6" w14:textId="77777777" w:rsidR="001375DE" w:rsidRPr="00E639C1" w:rsidRDefault="001375DE" w:rsidP="001375DE">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t>Правовая база данных «КонсультантПлюс»</w:t>
            </w:r>
          </w:p>
        </w:tc>
        <w:tc>
          <w:tcPr>
            <w:tcW w:w="3430" w:type="dxa"/>
          </w:tcPr>
          <w:p w14:paraId="1FFD78DC" w14:textId="77777777" w:rsidR="001375DE" w:rsidRPr="00E639C1" w:rsidRDefault="001375DE" w:rsidP="001375DE">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t>Темы 1-5</w:t>
            </w:r>
          </w:p>
        </w:tc>
      </w:tr>
      <w:tr w:rsidR="001375DE" w:rsidRPr="00E639C1" w14:paraId="78A7C5A8" w14:textId="77777777" w:rsidTr="00DF59FC">
        <w:tc>
          <w:tcPr>
            <w:tcW w:w="898" w:type="dxa"/>
          </w:tcPr>
          <w:p w14:paraId="0CD82D64" w14:textId="77777777" w:rsidR="001375DE" w:rsidRPr="00E639C1" w:rsidRDefault="001375DE" w:rsidP="001375DE">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lastRenderedPageBreak/>
              <w:t>2</w:t>
            </w:r>
          </w:p>
        </w:tc>
        <w:tc>
          <w:tcPr>
            <w:tcW w:w="5555" w:type="dxa"/>
          </w:tcPr>
          <w:p w14:paraId="5C52013C" w14:textId="77777777" w:rsidR="001375DE" w:rsidRPr="00E639C1" w:rsidRDefault="001375DE" w:rsidP="001375DE">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t>Справочно-правовая система «Гарант»</w:t>
            </w:r>
          </w:p>
        </w:tc>
        <w:tc>
          <w:tcPr>
            <w:tcW w:w="3430" w:type="dxa"/>
          </w:tcPr>
          <w:p w14:paraId="51064592" w14:textId="77777777" w:rsidR="001375DE" w:rsidRPr="00E639C1" w:rsidRDefault="001375DE" w:rsidP="001375DE">
            <w:pPr>
              <w:spacing w:after="0" w:line="240" w:lineRule="auto"/>
              <w:jc w:val="center"/>
              <w:rPr>
                <w:rFonts w:ascii="Letter Gothic" w:eastAsia="Times New Roman" w:hAnsi="Letter Gothic" w:cs="Arial Unicode MS"/>
                <w:sz w:val="28"/>
                <w:szCs w:val="28"/>
              </w:rPr>
            </w:pPr>
            <w:r w:rsidRPr="00E639C1">
              <w:rPr>
                <w:rFonts w:ascii="Times New Roman" w:eastAsia="Times New Roman" w:hAnsi="Times New Roman" w:cs="Times New Roman"/>
                <w:color w:val="000000"/>
                <w:sz w:val="28"/>
                <w:szCs w:val="28"/>
              </w:rPr>
              <w:t>Темы 1-5</w:t>
            </w:r>
          </w:p>
        </w:tc>
      </w:tr>
      <w:tr w:rsidR="001375DE" w:rsidRPr="00E639C1" w14:paraId="7119DEA7" w14:textId="77777777" w:rsidTr="00DF59FC">
        <w:tc>
          <w:tcPr>
            <w:tcW w:w="898" w:type="dxa"/>
          </w:tcPr>
          <w:p w14:paraId="5756B325" w14:textId="77777777" w:rsidR="001375DE" w:rsidRPr="00E639C1" w:rsidRDefault="001375DE" w:rsidP="001375DE">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639C1">
              <w:rPr>
                <w:rFonts w:ascii="Times New Roman" w:hAnsi="Times New Roman" w:cs="Times New Roman"/>
                <w:bCs/>
                <w:sz w:val="28"/>
                <w:szCs w:val="28"/>
              </w:rPr>
              <w:t>3.</w:t>
            </w:r>
          </w:p>
        </w:tc>
        <w:tc>
          <w:tcPr>
            <w:tcW w:w="5555" w:type="dxa"/>
          </w:tcPr>
          <w:p w14:paraId="342368AF" w14:textId="77777777" w:rsidR="001375DE" w:rsidRPr="00E639C1" w:rsidRDefault="001375DE" w:rsidP="001375DE">
            <w:pPr>
              <w:shd w:val="clear" w:color="auto" w:fill="FFFFFF"/>
              <w:tabs>
                <w:tab w:val="left" w:pos="442"/>
              </w:tabs>
              <w:spacing w:after="0" w:line="240" w:lineRule="auto"/>
              <w:jc w:val="both"/>
              <w:rPr>
                <w:rFonts w:ascii="Times New Roman" w:hAnsi="Times New Roman" w:cs="Times New Roman"/>
                <w:bCs/>
                <w:sz w:val="28"/>
                <w:szCs w:val="28"/>
              </w:rPr>
            </w:pPr>
            <w:r w:rsidRPr="00E639C1">
              <w:rPr>
                <w:rFonts w:ascii="Times New Roman" w:hAnsi="Times New Roman" w:cs="Times New Roman"/>
                <w:bCs/>
                <w:sz w:val="28"/>
                <w:szCs w:val="28"/>
              </w:rPr>
              <w:t xml:space="preserve">Электронная энциклопедия: </w:t>
            </w:r>
            <w:hyperlink r:id="rId10" w:history="1">
              <w:r w:rsidRPr="00E639C1">
                <w:rPr>
                  <w:rFonts w:ascii="Times New Roman" w:hAnsi="Times New Roman" w:cs="Times New Roman"/>
                  <w:bCs/>
                  <w:color w:val="0000FF"/>
                  <w:sz w:val="28"/>
                  <w:szCs w:val="28"/>
                  <w:u w:val="single"/>
                  <w:lang w:val="en-US"/>
                </w:rPr>
                <w:t>http</w:t>
              </w:r>
              <w:r w:rsidRPr="00E639C1">
                <w:rPr>
                  <w:rFonts w:ascii="Times New Roman" w:hAnsi="Times New Roman" w:cs="Times New Roman"/>
                  <w:bCs/>
                  <w:color w:val="0000FF"/>
                  <w:sz w:val="28"/>
                  <w:szCs w:val="28"/>
                  <w:u w:val="single"/>
                </w:rPr>
                <w:t>://</w:t>
              </w:r>
              <w:r w:rsidRPr="00E639C1">
                <w:rPr>
                  <w:rFonts w:ascii="Times New Roman" w:hAnsi="Times New Roman" w:cs="Times New Roman"/>
                  <w:bCs/>
                  <w:color w:val="0000FF"/>
                  <w:sz w:val="28"/>
                  <w:szCs w:val="28"/>
                  <w:u w:val="single"/>
                  <w:lang w:val="en-US"/>
                </w:rPr>
                <w:t>ru</w:t>
              </w:r>
              <w:r w:rsidRPr="00E639C1">
                <w:rPr>
                  <w:rFonts w:ascii="Times New Roman" w:hAnsi="Times New Roman" w:cs="Times New Roman"/>
                  <w:bCs/>
                  <w:color w:val="0000FF"/>
                  <w:sz w:val="28"/>
                  <w:szCs w:val="28"/>
                  <w:u w:val="single"/>
                </w:rPr>
                <w:t>.</w:t>
              </w:r>
              <w:r w:rsidRPr="00E639C1">
                <w:rPr>
                  <w:rFonts w:ascii="Times New Roman" w:hAnsi="Times New Roman" w:cs="Times New Roman"/>
                  <w:bCs/>
                  <w:color w:val="0000FF"/>
                  <w:sz w:val="28"/>
                  <w:szCs w:val="28"/>
                  <w:u w:val="single"/>
                  <w:lang w:val="en-US"/>
                </w:rPr>
                <w:t>wikipedia</w:t>
              </w:r>
              <w:r w:rsidRPr="00E639C1">
                <w:rPr>
                  <w:rFonts w:ascii="Times New Roman" w:hAnsi="Times New Roman" w:cs="Times New Roman"/>
                  <w:bCs/>
                  <w:color w:val="0000FF"/>
                  <w:sz w:val="28"/>
                  <w:szCs w:val="28"/>
                  <w:u w:val="single"/>
                </w:rPr>
                <w:t>.</w:t>
              </w:r>
              <w:r w:rsidRPr="00E639C1">
                <w:rPr>
                  <w:rFonts w:ascii="Times New Roman" w:hAnsi="Times New Roman" w:cs="Times New Roman"/>
                  <w:bCs/>
                  <w:color w:val="0000FF"/>
                  <w:sz w:val="28"/>
                  <w:szCs w:val="28"/>
                  <w:u w:val="single"/>
                  <w:lang w:val="en-US"/>
                </w:rPr>
                <w:t>org</w:t>
              </w:r>
              <w:r w:rsidRPr="00E639C1">
                <w:rPr>
                  <w:rFonts w:ascii="Times New Roman" w:hAnsi="Times New Roman" w:cs="Times New Roman"/>
                  <w:bCs/>
                  <w:color w:val="0000FF"/>
                  <w:sz w:val="28"/>
                  <w:szCs w:val="28"/>
                  <w:u w:val="single"/>
                </w:rPr>
                <w:t>/</w:t>
              </w:r>
              <w:r w:rsidRPr="00E639C1">
                <w:rPr>
                  <w:rFonts w:ascii="Times New Roman" w:hAnsi="Times New Roman" w:cs="Times New Roman"/>
                  <w:bCs/>
                  <w:color w:val="0000FF"/>
                  <w:sz w:val="28"/>
                  <w:szCs w:val="28"/>
                  <w:u w:val="single"/>
                  <w:lang w:val="en-US"/>
                </w:rPr>
                <w:t>wiki</w:t>
              </w:r>
              <w:r w:rsidRPr="00E639C1">
                <w:rPr>
                  <w:rFonts w:ascii="Times New Roman" w:hAnsi="Times New Roman" w:cs="Times New Roman"/>
                  <w:bCs/>
                  <w:color w:val="0000FF"/>
                  <w:sz w:val="28"/>
                  <w:szCs w:val="28"/>
                  <w:u w:val="single"/>
                </w:rPr>
                <w:t>/</w:t>
              </w:r>
              <w:r w:rsidRPr="00E639C1">
                <w:rPr>
                  <w:rFonts w:ascii="Times New Roman" w:hAnsi="Times New Roman" w:cs="Times New Roman"/>
                  <w:bCs/>
                  <w:color w:val="0000FF"/>
                  <w:sz w:val="28"/>
                  <w:szCs w:val="28"/>
                  <w:u w:val="single"/>
                  <w:lang w:val="en-US"/>
                </w:rPr>
                <w:t>Wiki</w:t>
              </w:r>
            </w:hyperlink>
          </w:p>
        </w:tc>
        <w:tc>
          <w:tcPr>
            <w:tcW w:w="3430" w:type="dxa"/>
          </w:tcPr>
          <w:p w14:paraId="4D73DE09" w14:textId="77777777" w:rsidR="001375DE" w:rsidRPr="00E639C1" w:rsidRDefault="001375DE" w:rsidP="001375DE">
            <w:pPr>
              <w:spacing w:after="0" w:line="240" w:lineRule="auto"/>
              <w:jc w:val="center"/>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t>Темы 1-5</w:t>
            </w:r>
          </w:p>
        </w:tc>
      </w:tr>
      <w:tr w:rsidR="00DF59FC" w:rsidRPr="00E639C1" w14:paraId="336D57DD" w14:textId="77777777" w:rsidTr="00DF59FC">
        <w:tc>
          <w:tcPr>
            <w:tcW w:w="898" w:type="dxa"/>
          </w:tcPr>
          <w:p w14:paraId="2D5E7779" w14:textId="70EB9245" w:rsidR="00DF59FC" w:rsidRPr="00E639C1" w:rsidRDefault="00DF59FC" w:rsidP="00DF59FC">
            <w:pPr>
              <w:widowControl w:val="0"/>
              <w:shd w:val="clear" w:color="auto" w:fill="FFFFFF"/>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4.</w:t>
            </w:r>
          </w:p>
        </w:tc>
        <w:tc>
          <w:tcPr>
            <w:tcW w:w="5555" w:type="dxa"/>
          </w:tcPr>
          <w:p w14:paraId="1C1A1C33" w14:textId="41838A94" w:rsidR="00DF59FC" w:rsidRPr="00E639C1" w:rsidRDefault="00DF59FC" w:rsidP="00DF59FC">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Информационно-правовая система «Гарант» </w:t>
            </w:r>
          </w:p>
        </w:tc>
        <w:tc>
          <w:tcPr>
            <w:tcW w:w="3430" w:type="dxa"/>
          </w:tcPr>
          <w:p w14:paraId="30B88FB1" w14:textId="77A731E6" w:rsidR="00DF59FC" w:rsidRPr="00E639C1" w:rsidRDefault="00DF59FC" w:rsidP="00DF59FC">
            <w:pPr>
              <w:spacing w:after="0" w:line="240" w:lineRule="auto"/>
              <w:jc w:val="center"/>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t>Темы 1-5</w:t>
            </w:r>
          </w:p>
        </w:tc>
      </w:tr>
      <w:tr w:rsidR="00DF59FC" w:rsidRPr="00E639C1" w14:paraId="29CA3455" w14:textId="77777777" w:rsidTr="00DF59FC">
        <w:tc>
          <w:tcPr>
            <w:tcW w:w="898" w:type="dxa"/>
          </w:tcPr>
          <w:p w14:paraId="37D0068B" w14:textId="6B862273" w:rsidR="00DF59FC" w:rsidRPr="00E639C1" w:rsidRDefault="00DF59FC" w:rsidP="00DF59FC">
            <w:pPr>
              <w:widowControl w:val="0"/>
              <w:shd w:val="clear" w:color="auto" w:fill="FFFFFF"/>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5.</w:t>
            </w:r>
          </w:p>
        </w:tc>
        <w:tc>
          <w:tcPr>
            <w:tcW w:w="5555" w:type="dxa"/>
          </w:tcPr>
          <w:p w14:paraId="4297D00C" w14:textId="6E682A0D" w:rsidR="00DF59FC" w:rsidRPr="00E639C1" w:rsidRDefault="00DF59FC" w:rsidP="00DF59FC">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Информационно-правовая система «Консультант Плюс» </w:t>
            </w:r>
          </w:p>
        </w:tc>
        <w:tc>
          <w:tcPr>
            <w:tcW w:w="3430" w:type="dxa"/>
          </w:tcPr>
          <w:p w14:paraId="5515361F" w14:textId="6432352C" w:rsidR="00DF59FC" w:rsidRPr="00E639C1" w:rsidRDefault="00DF59FC" w:rsidP="00DF59FC">
            <w:pPr>
              <w:spacing w:after="0" w:line="240" w:lineRule="auto"/>
              <w:jc w:val="center"/>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t>Темы 1-5</w:t>
            </w:r>
          </w:p>
        </w:tc>
      </w:tr>
      <w:tr w:rsidR="00DF59FC" w:rsidRPr="00E639C1" w14:paraId="1D6BA984" w14:textId="77777777" w:rsidTr="00DF59FC">
        <w:tc>
          <w:tcPr>
            <w:tcW w:w="898" w:type="dxa"/>
          </w:tcPr>
          <w:p w14:paraId="111DAB57" w14:textId="3FC5991C" w:rsidR="00DF59FC" w:rsidRPr="00E639C1" w:rsidRDefault="00DF59FC" w:rsidP="00DF59FC">
            <w:pPr>
              <w:widowControl w:val="0"/>
              <w:shd w:val="clear" w:color="auto" w:fill="FFFFFF"/>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6.</w:t>
            </w:r>
          </w:p>
        </w:tc>
        <w:tc>
          <w:tcPr>
            <w:tcW w:w="5555" w:type="dxa"/>
          </w:tcPr>
          <w:p w14:paraId="3A42D470" w14:textId="50945F8B" w:rsidR="00DF59FC" w:rsidRPr="00E639C1" w:rsidRDefault="00DF59FC" w:rsidP="00DF59FC">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Электронная энциклопедия: </w:t>
            </w:r>
            <w:hyperlink r:id="rId11">
              <w:r>
                <w:rPr>
                  <w:rFonts w:ascii="Times New Roman" w:eastAsia="Times New Roman" w:hAnsi="Times New Roman" w:cs="Times New Roman"/>
                  <w:color w:val="0000FF"/>
                  <w:sz w:val="28"/>
                  <w:szCs w:val="28"/>
                  <w:u w:val="single"/>
                </w:rPr>
                <w:t>http://ru.wikipedia.org/wiki/Wiki</w:t>
              </w:r>
            </w:hyperlink>
            <w:r>
              <w:rPr>
                <w:rFonts w:ascii="Times New Roman" w:eastAsia="Times New Roman" w:hAnsi="Times New Roman" w:cs="Times New Roman"/>
                <w:color w:val="000000"/>
                <w:sz w:val="28"/>
                <w:szCs w:val="28"/>
              </w:rPr>
              <w:t> </w:t>
            </w:r>
          </w:p>
        </w:tc>
        <w:tc>
          <w:tcPr>
            <w:tcW w:w="3430" w:type="dxa"/>
          </w:tcPr>
          <w:p w14:paraId="30DCB07E" w14:textId="752EB31F" w:rsidR="00DF59FC" w:rsidRPr="00E639C1" w:rsidRDefault="00DF59FC" w:rsidP="00DF59FC">
            <w:pPr>
              <w:spacing w:after="0" w:line="240" w:lineRule="auto"/>
              <w:jc w:val="center"/>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t>Темы 1-5</w:t>
            </w:r>
          </w:p>
        </w:tc>
      </w:tr>
      <w:tr w:rsidR="00DF59FC" w:rsidRPr="00E639C1" w14:paraId="0E769EDF" w14:textId="77777777" w:rsidTr="00DF59FC">
        <w:tc>
          <w:tcPr>
            <w:tcW w:w="898" w:type="dxa"/>
          </w:tcPr>
          <w:p w14:paraId="5D1CE325" w14:textId="149950D3" w:rsidR="00DF59FC" w:rsidRPr="00E639C1" w:rsidRDefault="00DF59FC" w:rsidP="00DF59FC">
            <w:pPr>
              <w:widowControl w:val="0"/>
              <w:shd w:val="clear" w:color="auto" w:fill="FFFFFF"/>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7.</w:t>
            </w:r>
          </w:p>
        </w:tc>
        <w:tc>
          <w:tcPr>
            <w:tcW w:w="5555" w:type="dxa"/>
          </w:tcPr>
          <w:p w14:paraId="3842EFD6" w14:textId="23E38959" w:rsidR="00DF59FC" w:rsidRDefault="00DF59FC" w:rsidP="00DF59FC">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Система комплексного раскрытия информации «СКРИН» -</w:t>
            </w:r>
            <w:hyperlink r:id="rId12">
              <w:r>
                <w:rPr>
                  <w:rFonts w:ascii="Times New Roman" w:eastAsia="Times New Roman" w:hAnsi="Times New Roman" w:cs="Times New Roman"/>
                  <w:color w:val="0000FF"/>
                  <w:sz w:val="28"/>
                  <w:szCs w:val="28"/>
                  <w:u w:val="single"/>
                </w:rPr>
                <w:t xml:space="preserve"> http://www.skrin.ru/</w:t>
              </w:r>
            </w:hyperlink>
            <w:r>
              <w:rPr>
                <w:rFonts w:ascii="Times New Roman" w:eastAsia="Times New Roman" w:hAnsi="Times New Roman" w:cs="Times New Roman"/>
                <w:color w:val="000000"/>
                <w:sz w:val="28"/>
                <w:szCs w:val="28"/>
              </w:rPr>
              <w:t> </w:t>
            </w:r>
          </w:p>
        </w:tc>
        <w:tc>
          <w:tcPr>
            <w:tcW w:w="3430" w:type="dxa"/>
          </w:tcPr>
          <w:p w14:paraId="7AF7C612" w14:textId="1B9A99CF" w:rsidR="00DF59FC" w:rsidRPr="00E639C1" w:rsidRDefault="00DF59FC" w:rsidP="00DF59FC">
            <w:pPr>
              <w:spacing w:after="0" w:line="240" w:lineRule="auto"/>
              <w:jc w:val="center"/>
              <w:rPr>
                <w:rFonts w:ascii="Times New Roman" w:eastAsia="Times New Roman" w:hAnsi="Times New Roman" w:cs="Times New Roman"/>
                <w:color w:val="000000"/>
                <w:sz w:val="28"/>
                <w:szCs w:val="28"/>
              </w:rPr>
            </w:pPr>
            <w:r w:rsidRPr="00E639C1">
              <w:rPr>
                <w:rFonts w:ascii="Times New Roman" w:eastAsia="Times New Roman" w:hAnsi="Times New Roman" w:cs="Times New Roman"/>
                <w:color w:val="000000"/>
                <w:sz w:val="28"/>
                <w:szCs w:val="28"/>
              </w:rPr>
              <w:t>Темы 1-5</w:t>
            </w:r>
          </w:p>
        </w:tc>
      </w:tr>
    </w:tbl>
    <w:p w14:paraId="36EA1183" w14:textId="77777777" w:rsidR="00E639C1" w:rsidRDefault="00E639C1" w:rsidP="009256B4">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highlight w:val="green"/>
        </w:rPr>
      </w:pPr>
    </w:p>
    <w:p w14:paraId="4C89F3CF" w14:textId="6B18F133" w:rsidR="00D26294" w:rsidRDefault="009256B4" w:rsidP="009256B4">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sidRPr="00E639C1">
        <w:rPr>
          <w:rFonts w:ascii="Times New Roman" w:eastAsia="Times New Roman" w:hAnsi="Times New Roman" w:cs="Times New Roman"/>
          <w:b/>
          <w:color w:val="000000"/>
          <w:sz w:val="28"/>
          <w:szCs w:val="28"/>
        </w:rPr>
        <w:t xml:space="preserve">11.3. </w:t>
      </w:r>
      <w:r w:rsidR="000126FE" w:rsidRPr="00E639C1">
        <w:rPr>
          <w:rFonts w:ascii="Times New Roman" w:eastAsia="Times New Roman" w:hAnsi="Times New Roman" w:cs="Times New Roman"/>
          <w:b/>
          <w:color w:val="000000"/>
          <w:sz w:val="28"/>
          <w:szCs w:val="28"/>
        </w:rPr>
        <w:t>Сертифицированные программные и аппаратные средства защиты информации</w:t>
      </w:r>
      <w:r w:rsidR="000126FE">
        <w:rPr>
          <w:rFonts w:ascii="Times New Roman" w:eastAsia="Times New Roman" w:hAnsi="Times New Roman" w:cs="Times New Roman"/>
          <w:b/>
          <w:color w:val="000000"/>
          <w:sz w:val="28"/>
          <w:szCs w:val="28"/>
        </w:rPr>
        <w:t xml:space="preserve"> – </w:t>
      </w:r>
      <w:r w:rsidR="000126FE">
        <w:rPr>
          <w:rFonts w:ascii="Times New Roman" w:eastAsia="Times New Roman" w:hAnsi="Times New Roman" w:cs="Times New Roman"/>
          <w:color w:val="000000"/>
          <w:sz w:val="28"/>
          <w:szCs w:val="28"/>
        </w:rPr>
        <w:t>не используются</w:t>
      </w:r>
    </w:p>
    <w:p w14:paraId="635B38D8" w14:textId="77777777" w:rsidR="00D26294" w:rsidRDefault="00D26294" w:rsidP="005B3ECA">
      <w:pPr>
        <w:spacing w:after="0" w:line="240" w:lineRule="auto"/>
        <w:jc w:val="both"/>
        <w:rPr>
          <w:rFonts w:ascii="Times New Roman" w:eastAsia="Times New Roman" w:hAnsi="Times New Roman" w:cs="Times New Roman"/>
        </w:rPr>
      </w:pPr>
    </w:p>
    <w:p w14:paraId="3DA09ED8" w14:textId="77777777" w:rsidR="00D26294" w:rsidRDefault="000126FE" w:rsidP="005B3ECA">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12. Описание материально-технической базы, необходимой для осуществления образовательного процесса по дисциплине.</w:t>
      </w:r>
    </w:p>
    <w:p w14:paraId="55FA9F48" w14:textId="77777777" w:rsidR="00D26294" w:rsidRDefault="000126FE" w:rsidP="005B3ECA">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8"/>
          <w:szCs w:val="28"/>
        </w:rPr>
        <w:t xml:space="preserve">Для осуществления образовательного процесса по дисциплине занятия должны проходить в мультимедийных аудиториях, обеспечивающих возможности прослушивания аудиофайлов, просмотра видеоматериала. </w:t>
      </w:r>
    </w:p>
    <w:p w14:paraId="0ABD6CB2" w14:textId="77777777" w:rsidR="00D26294" w:rsidRDefault="00D26294" w:rsidP="005B3ECA">
      <w:pPr>
        <w:spacing w:after="0" w:line="240" w:lineRule="auto"/>
        <w:ind w:left="720"/>
        <w:jc w:val="both"/>
        <w:rPr>
          <w:rFonts w:ascii="Times New Roman" w:eastAsia="Times New Roman" w:hAnsi="Times New Roman" w:cs="Times New Roman"/>
          <w:sz w:val="28"/>
          <w:szCs w:val="28"/>
        </w:rPr>
      </w:pPr>
    </w:p>
    <w:sectPr w:rsidR="00D26294">
      <w:footerReference w:type="even" r:id="rId13"/>
      <w:footerReference w:type="default" r:id="rId14"/>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D4253" w14:textId="77777777" w:rsidR="00CD4108" w:rsidRDefault="00CD4108">
      <w:pPr>
        <w:spacing w:after="0" w:line="240" w:lineRule="auto"/>
      </w:pPr>
      <w:r>
        <w:separator/>
      </w:r>
    </w:p>
  </w:endnote>
  <w:endnote w:type="continuationSeparator" w:id="0">
    <w:p w14:paraId="7D4237E8" w14:textId="77777777" w:rsidR="00CD4108" w:rsidRDefault="00CD41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6BB51" w14:textId="77777777" w:rsidR="00702A5F" w:rsidRDefault="00702A5F">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end"/>
    </w:r>
  </w:p>
  <w:p w14:paraId="20BD02E5" w14:textId="77777777" w:rsidR="00702A5F" w:rsidRDefault="00702A5F">
    <w:pPr>
      <w:widowControl w:val="0"/>
      <w:pBdr>
        <w:top w:val="nil"/>
        <w:left w:val="nil"/>
        <w:bottom w:val="nil"/>
        <w:right w:val="nil"/>
        <w:between w:val="nil"/>
      </w:pBdr>
      <w:spacing w:after="0" w:line="240" w:lineRule="auto"/>
      <w:ind w:right="360"/>
      <w:rPr>
        <w:rFonts w:ascii="Times New Roman" w:eastAsia="Times New Roman" w:hAnsi="Times New Roman" w:cs="Times New Roman"/>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80D1E" w14:textId="3DFB0EAD" w:rsidR="00702A5F" w:rsidRDefault="00702A5F">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B6764E">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50CC000E" w14:textId="77777777" w:rsidR="00702A5F" w:rsidRDefault="00702A5F">
    <w:pPr>
      <w:widowControl w:val="0"/>
      <w:pBdr>
        <w:top w:val="nil"/>
        <w:left w:val="nil"/>
        <w:bottom w:val="nil"/>
        <w:right w:val="nil"/>
        <w:between w:val="nil"/>
      </w:pBdr>
      <w:spacing w:after="0" w:line="240" w:lineRule="auto"/>
      <w:ind w:right="360"/>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5E37E" w14:textId="77777777" w:rsidR="00CD4108" w:rsidRDefault="00CD4108">
      <w:pPr>
        <w:spacing w:after="0" w:line="240" w:lineRule="auto"/>
      </w:pPr>
      <w:r>
        <w:separator/>
      </w:r>
    </w:p>
  </w:footnote>
  <w:footnote w:type="continuationSeparator" w:id="0">
    <w:p w14:paraId="332DBEB7" w14:textId="77777777" w:rsidR="00CD4108" w:rsidRDefault="00CD4108">
      <w:pPr>
        <w:spacing w:after="0" w:line="240" w:lineRule="auto"/>
      </w:pPr>
      <w:r>
        <w:continuationSeparator/>
      </w:r>
    </w:p>
  </w:footnote>
  <w:footnote w:id="1">
    <w:p w14:paraId="48724C70" w14:textId="77777777" w:rsidR="00702A5F" w:rsidRDefault="00702A5F">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Pr>
          <w:vertAlign w:val="superscript"/>
        </w:rPr>
        <w:footnoteRef/>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B2E18"/>
    <w:multiLevelType w:val="multilevel"/>
    <w:tmpl w:val="26D881F6"/>
    <w:lvl w:ilvl="0">
      <w:start w:val="1"/>
      <w:numFmt w:val="decimal"/>
      <w:pStyle w:val="1"/>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pStyle w:val="4"/>
      <w:lvlText w:val="%4."/>
      <w:lvlJc w:val="left"/>
      <w:pPr>
        <w:ind w:left="2880" w:hanging="360"/>
      </w:pPr>
    </w:lvl>
    <w:lvl w:ilvl="4">
      <w:start w:val="1"/>
      <w:numFmt w:val="lowerLetter"/>
      <w:pStyle w:val="5"/>
      <w:lvlText w:val="%5."/>
      <w:lvlJc w:val="left"/>
      <w:pPr>
        <w:ind w:left="3600" w:hanging="360"/>
      </w:pPr>
    </w:lvl>
    <w:lvl w:ilvl="5">
      <w:start w:val="1"/>
      <w:numFmt w:val="lowerRoman"/>
      <w:pStyle w:val="6"/>
      <w:lvlText w:val="%6."/>
      <w:lvlJc w:val="right"/>
      <w:pPr>
        <w:ind w:left="4320" w:hanging="180"/>
      </w:pPr>
    </w:lvl>
    <w:lvl w:ilvl="6">
      <w:start w:val="1"/>
      <w:numFmt w:val="decimal"/>
      <w:pStyle w:val="7"/>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FC0777"/>
    <w:multiLevelType w:val="multilevel"/>
    <w:tmpl w:val="2CD42C0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CB1094E"/>
    <w:multiLevelType w:val="hybridMultilevel"/>
    <w:tmpl w:val="2EF4A2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15A6E5C"/>
    <w:multiLevelType w:val="multilevel"/>
    <w:tmpl w:val="0676562A"/>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22C5BED"/>
    <w:multiLevelType w:val="multilevel"/>
    <w:tmpl w:val="CD409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D33BFF"/>
    <w:multiLevelType w:val="hybridMultilevel"/>
    <w:tmpl w:val="9F60A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7246F2"/>
    <w:multiLevelType w:val="hybridMultilevel"/>
    <w:tmpl w:val="85FECB6A"/>
    <w:lvl w:ilvl="0" w:tplc="6ADE1FC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E85468"/>
    <w:multiLevelType w:val="multilevel"/>
    <w:tmpl w:val="CD1E71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21CB2335"/>
    <w:multiLevelType w:val="multilevel"/>
    <w:tmpl w:val="B3868B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452A54"/>
    <w:multiLevelType w:val="multilevel"/>
    <w:tmpl w:val="4A76FBAE"/>
    <w:lvl w:ilvl="0">
      <w:start w:val="10"/>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281F5E77"/>
    <w:multiLevelType w:val="hybridMultilevel"/>
    <w:tmpl w:val="7F381E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044AD"/>
    <w:multiLevelType w:val="hybridMultilevel"/>
    <w:tmpl w:val="D6169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D36F06"/>
    <w:multiLevelType w:val="hybridMultilevel"/>
    <w:tmpl w:val="0478D2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DC06309"/>
    <w:multiLevelType w:val="multilevel"/>
    <w:tmpl w:val="5E04228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2E41268A"/>
    <w:multiLevelType w:val="multilevel"/>
    <w:tmpl w:val="759A0C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15F373D"/>
    <w:multiLevelType w:val="multilevel"/>
    <w:tmpl w:val="CAA243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9C3698"/>
    <w:multiLevelType w:val="multilevel"/>
    <w:tmpl w:val="3B164E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6CE2D6A"/>
    <w:multiLevelType w:val="multilevel"/>
    <w:tmpl w:val="C89E0A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7532757"/>
    <w:multiLevelType w:val="multilevel"/>
    <w:tmpl w:val="B6EC35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963F16"/>
    <w:multiLevelType w:val="multilevel"/>
    <w:tmpl w:val="F5FA1B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C275EF5"/>
    <w:multiLevelType w:val="multilevel"/>
    <w:tmpl w:val="620CD3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FB2558"/>
    <w:multiLevelType w:val="multilevel"/>
    <w:tmpl w:val="994098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41DF41ED"/>
    <w:multiLevelType w:val="multilevel"/>
    <w:tmpl w:val="A5403B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2E637F4"/>
    <w:multiLevelType w:val="multilevel"/>
    <w:tmpl w:val="75522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4D20DD"/>
    <w:multiLevelType w:val="multilevel"/>
    <w:tmpl w:val="F67A440A"/>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462F33DF"/>
    <w:multiLevelType w:val="multilevel"/>
    <w:tmpl w:val="8438D6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C971327"/>
    <w:multiLevelType w:val="multilevel"/>
    <w:tmpl w:val="FF700BA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4E585948"/>
    <w:multiLevelType w:val="multilevel"/>
    <w:tmpl w:val="F3D843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4FB9274F"/>
    <w:multiLevelType w:val="multilevel"/>
    <w:tmpl w:val="782495E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511B2E29"/>
    <w:multiLevelType w:val="multilevel"/>
    <w:tmpl w:val="2F843E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6D45D28"/>
    <w:multiLevelType w:val="multilevel"/>
    <w:tmpl w:val="2CD42C0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586857BD"/>
    <w:multiLevelType w:val="hybridMultilevel"/>
    <w:tmpl w:val="9F60A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445742"/>
    <w:multiLevelType w:val="multilevel"/>
    <w:tmpl w:val="B45824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D9B2EBA"/>
    <w:multiLevelType w:val="multilevel"/>
    <w:tmpl w:val="B328B4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AF3109"/>
    <w:multiLevelType w:val="multilevel"/>
    <w:tmpl w:val="D02E200A"/>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72F27C8E"/>
    <w:multiLevelType w:val="multilevel"/>
    <w:tmpl w:val="440C13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7111237"/>
    <w:multiLevelType w:val="multilevel"/>
    <w:tmpl w:val="DE68C5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 w:numId="2">
    <w:abstractNumId w:val="8"/>
  </w:num>
  <w:num w:numId="3">
    <w:abstractNumId w:val="20"/>
  </w:num>
  <w:num w:numId="4">
    <w:abstractNumId w:val="25"/>
  </w:num>
  <w:num w:numId="5">
    <w:abstractNumId w:val="19"/>
  </w:num>
  <w:num w:numId="6">
    <w:abstractNumId w:val="35"/>
  </w:num>
  <w:num w:numId="7">
    <w:abstractNumId w:val="18"/>
  </w:num>
  <w:num w:numId="8">
    <w:abstractNumId w:val="16"/>
  </w:num>
  <w:num w:numId="9">
    <w:abstractNumId w:val="23"/>
  </w:num>
  <w:num w:numId="10">
    <w:abstractNumId w:val="33"/>
  </w:num>
  <w:num w:numId="11">
    <w:abstractNumId w:val="17"/>
  </w:num>
  <w:num w:numId="12">
    <w:abstractNumId w:val="22"/>
  </w:num>
  <w:num w:numId="13">
    <w:abstractNumId w:val="9"/>
  </w:num>
  <w:num w:numId="14">
    <w:abstractNumId w:val="1"/>
  </w:num>
  <w:num w:numId="15">
    <w:abstractNumId w:val="34"/>
  </w:num>
  <w:num w:numId="16">
    <w:abstractNumId w:val="21"/>
  </w:num>
  <w:num w:numId="17">
    <w:abstractNumId w:val="28"/>
  </w:num>
  <w:num w:numId="18">
    <w:abstractNumId w:val="32"/>
  </w:num>
  <w:num w:numId="19">
    <w:abstractNumId w:val="36"/>
  </w:num>
  <w:num w:numId="20">
    <w:abstractNumId w:val="24"/>
  </w:num>
  <w:num w:numId="21">
    <w:abstractNumId w:val="26"/>
  </w:num>
  <w:num w:numId="22">
    <w:abstractNumId w:val="27"/>
  </w:num>
  <w:num w:numId="23">
    <w:abstractNumId w:val="13"/>
  </w:num>
  <w:num w:numId="24">
    <w:abstractNumId w:val="3"/>
  </w:num>
  <w:num w:numId="25">
    <w:abstractNumId w:val="4"/>
  </w:num>
  <w:num w:numId="26">
    <w:abstractNumId w:val="29"/>
  </w:num>
  <w:num w:numId="27">
    <w:abstractNumId w:val="14"/>
  </w:num>
  <w:num w:numId="28">
    <w:abstractNumId w:val="15"/>
  </w:num>
  <w:num w:numId="29">
    <w:abstractNumId w:val="7"/>
  </w:num>
  <w:num w:numId="30">
    <w:abstractNumId w:val="2"/>
  </w:num>
  <w:num w:numId="31">
    <w:abstractNumId w:val="5"/>
  </w:num>
  <w:num w:numId="32">
    <w:abstractNumId w:val="11"/>
  </w:num>
  <w:num w:numId="33">
    <w:abstractNumId w:val="10"/>
  </w:num>
  <w:num w:numId="34">
    <w:abstractNumId w:val="6"/>
  </w:num>
  <w:num w:numId="35">
    <w:abstractNumId w:val="30"/>
  </w:num>
  <w:num w:numId="36">
    <w:abstractNumId w:val="12"/>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294"/>
    <w:rsid w:val="00010926"/>
    <w:rsid w:val="0001180F"/>
    <w:rsid w:val="000126FE"/>
    <w:rsid w:val="0002436D"/>
    <w:rsid w:val="00041A03"/>
    <w:rsid w:val="00053036"/>
    <w:rsid w:val="0006275D"/>
    <w:rsid w:val="00080423"/>
    <w:rsid w:val="00085E2F"/>
    <w:rsid w:val="00091443"/>
    <w:rsid w:val="000B7FEB"/>
    <w:rsid w:val="000D3680"/>
    <w:rsid w:val="00107E19"/>
    <w:rsid w:val="0011621C"/>
    <w:rsid w:val="0013633D"/>
    <w:rsid w:val="001375DE"/>
    <w:rsid w:val="00151577"/>
    <w:rsid w:val="00157E03"/>
    <w:rsid w:val="001A2279"/>
    <w:rsid w:val="002028FB"/>
    <w:rsid w:val="00217231"/>
    <w:rsid w:val="00231CC8"/>
    <w:rsid w:val="00234DD7"/>
    <w:rsid w:val="00252BE2"/>
    <w:rsid w:val="00263CC6"/>
    <w:rsid w:val="00267B43"/>
    <w:rsid w:val="0028773A"/>
    <w:rsid w:val="00296230"/>
    <w:rsid w:val="002B51E5"/>
    <w:rsid w:val="002F05F3"/>
    <w:rsid w:val="00303A91"/>
    <w:rsid w:val="00323847"/>
    <w:rsid w:val="003500A4"/>
    <w:rsid w:val="003C28C7"/>
    <w:rsid w:val="003D2BDE"/>
    <w:rsid w:val="003E4F93"/>
    <w:rsid w:val="0042094A"/>
    <w:rsid w:val="00425A71"/>
    <w:rsid w:val="004269E8"/>
    <w:rsid w:val="00455E31"/>
    <w:rsid w:val="00471AB5"/>
    <w:rsid w:val="00482E2C"/>
    <w:rsid w:val="0048371C"/>
    <w:rsid w:val="0048471F"/>
    <w:rsid w:val="004C4D90"/>
    <w:rsid w:val="0051645D"/>
    <w:rsid w:val="0051716E"/>
    <w:rsid w:val="00520F12"/>
    <w:rsid w:val="005348D1"/>
    <w:rsid w:val="00535EBC"/>
    <w:rsid w:val="00550FC4"/>
    <w:rsid w:val="005A22F3"/>
    <w:rsid w:val="005B3ECA"/>
    <w:rsid w:val="005B40A5"/>
    <w:rsid w:val="005C395A"/>
    <w:rsid w:val="005D5209"/>
    <w:rsid w:val="005E452B"/>
    <w:rsid w:val="00631733"/>
    <w:rsid w:val="006545CB"/>
    <w:rsid w:val="0066291A"/>
    <w:rsid w:val="006A1B7A"/>
    <w:rsid w:val="006D1693"/>
    <w:rsid w:val="006E5A3B"/>
    <w:rsid w:val="006F3831"/>
    <w:rsid w:val="006F76E1"/>
    <w:rsid w:val="00702A5F"/>
    <w:rsid w:val="007207CE"/>
    <w:rsid w:val="007304AD"/>
    <w:rsid w:val="007826BC"/>
    <w:rsid w:val="007B15F6"/>
    <w:rsid w:val="007C3225"/>
    <w:rsid w:val="007E1B33"/>
    <w:rsid w:val="007E529E"/>
    <w:rsid w:val="008260FE"/>
    <w:rsid w:val="00860C61"/>
    <w:rsid w:val="00896671"/>
    <w:rsid w:val="008B3A75"/>
    <w:rsid w:val="009256B4"/>
    <w:rsid w:val="00930099"/>
    <w:rsid w:val="00941CC2"/>
    <w:rsid w:val="00990B58"/>
    <w:rsid w:val="009A1613"/>
    <w:rsid w:val="009B4CD8"/>
    <w:rsid w:val="00A170F2"/>
    <w:rsid w:val="00A32801"/>
    <w:rsid w:val="00A526C9"/>
    <w:rsid w:val="00A60F29"/>
    <w:rsid w:val="00A841AA"/>
    <w:rsid w:val="00A87926"/>
    <w:rsid w:val="00AC0196"/>
    <w:rsid w:val="00AD0E76"/>
    <w:rsid w:val="00AD40A8"/>
    <w:rsid w:val="00AE062E"/>
    <w:rsid w:val="00AE66ED"/>
    <w:rsid w:val="00B072D1"/>
    <w:rsid w:val="00B36A2A"/>
    <w:rsid w:val="00B52D5F"/>
    <w:rsid w:val="00B52F91"/>
    <w:rsid w:val="00B666A3"/>
    <w:rsid w:val="00B6764E"/>
    <w:rsid w:val="00B67F54"/>
    <w:rsid w:val="00B75FC5"/>
    <w:rsid w:val="00B7712B"/>
    <w:rsid w:val="00B8108A"/>
    <w:rsid w:val="00B872D9"/>
    <w:rsid w:val="00B95F59"/>
    <w:rsid w:val="00BB222B"/>
    <w:rsid w:val="00BB6FE8"/>
    <w:rsid w:val="00BB7AD8"/>
    <w:rsid w:val="00BD7C31"/>
    <w:rsid w:val="00C010F4"/>
    <w:rsid w:val="00C16393"/>
    <w:rsid w:val="00C20613"/>
    <w:rsid w:val="00C20D52"/>
    <w:rsid w:val="00C21833"/>
    <w:rsid w:val="00C42425"/>
    <w:rsid w:val="00C431B8"/>
    <w:rsid w:val="00CD4108"/>
    <w:rsid w:val="00CD54B3"/>
    <w:rsid w:val="00CE500D"/>
    <w:rsid w:val="00D21E6C"/>
    <w:rsid w:val="00D26294"/>
    <w:rsid w:val="00D363C7"/>
    <w:rsid w:val="00D4125A"/>
    <w:rsid w:val="00DA5E3E"/>
    <w:rsid w:val="00DD1E11"/>
    <w:rsid w:val="00DE2712"/>
    <w:rsid w:val="00DE6D54"/>
    <w:rsid w:val="00DF59FC"/>
    <w:rsid w:val="00E009F2"/>
    <w:rsid w:val="00E20C0D"/>
    <w:rsid w:val="00E356A4"/>
    <w:rsid w:val="00E639C1"/>
    <w:rsid w:val="00E929A7"/>
    <w:rsid w:val="00EC1345"/>
    <w:rsid w:val="00EE0419"/>
    <w:rsid w:val="00EE2624"/>
    <w:rsid w:val="00EE5299"/>
    <w:rsid w:val="00EF0E26"/>
    <w:rsid w:val="00F17053"/>
    <w:rsid w:val="00F31650"/>
    <w:rsid w:val="00F414C6"/>
    <w:rsid w:val="00F821C3"/>
    <w:rsid w:val="00F8462F"/>
    <w:rsid w:val="00F916F9"/>
    <w:rsid w:val="00F9387F"/>
    <w:rsid w:val="00F978F0"/>
    <w:rsid w:val="00FB0473"/>
    <w:rsid w:val="00FF6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38B0E"/>
  <w15:docId w15:val="{9CC4F831-F357-4223-8C72-4D0715662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462F"/>
  </w:style>
  <w:style w:type="paragraph" w:styleId="1">
    <w:name w:val="heading 1"/>
    <w:basedOn w:val="a"/>
    <w:next w:val="a"/>
    <w:link w:val="10"/>
    <w:uiPriority w:val="9"/>
    <w:qFormat/>
    <w:rsid w:val="00935B12"/>
    <w:pPr>
      <w:keepNext/>
      <w:numPr>
        <w:numId w:val="1"/>
      </w:numPr>
      <w:suppressAutoHyphens/>
      <w:spacing w:before="120" w:after="60" w:line="240" w:lineRule="auto"/>
      <w:jc w:val="center"/>
      <w:outlineLvl w:val="0"/>
    </w:pPr>
    <w:rPr>
      <w:rFonts w:ascii="Times New Roman" w:eastAsia="Times New Roman" w:hAnsi="Times New Roman"/>
      <w:b/>
      <w:sz w:val="20"/>
      <w:szCs w:val="20"/>
      <w:lang w:eastAsia="ar-SA"/>
    </w:rPr>
  </w:style>
  <w:style w:type="paragraph" w:styleId="2">
    <w:name w:val="heading 2"/>
    <w:basedOn w:val="a"/>
    <w:next w:val="a"/>
    <w:link w:val="20"/>
    <w:uiPriority w:val="9"/>
    <w:semiHidden/>
    <w:unhideWhenUsed/>
    <w:qFormat/>
    <w:rsid w:val="00935B12"/>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uiPriority w:val="9"/>
    <w:semiHidden/>
    <w:unhideWhenUsed/>
    <w:qFormat/>
    <w:rsid w:val="00935B12"/>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iPriority w:val="9"/>
    <w:semiHidden/>
    <w:unhideWhenUsed/>
    <w:qFormat/>
    <w:rsid w:val="00935B12"/>
    <w:pPr>
      <w:keepNext/>
      <w:widowControl w:val="0"/>
      <w:numPr>
        <w:ilvl w:val="3"/>
        <w:numId w:val="1"/>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5">
    <w:name w:val="heading 5"/>
    <w:basedOn w:val="a"/>
    <w:next w:val="a"/>
    <w:link w:val="50"/>
    <w:uiPriority w:val="9"/>
    <w:semiHidden/>
    <w:unhideWhenUsed/>
    <w:qFormat/>
    <w:rsid w:val="00935B12"/>
    <w:pPr>
      <w:widowControl w:val="0"/>
      <w:numPr>
        <w:ilvl w:val="4"/>
        <w:numId w:val="1"/>
      </w:numPr>
      <w:suppressAutoHyphens/>
      <w:autoSpaceDE w:val="0"/>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link w:val="60"/>
    <w:uiPriority w:val="9"/>
    <w:semiHidden/>
    <w:unhideWhenUsed/>
    <w:qFormat/>
    <w:rsid w:val="00935B12"/>
    <w:pPr>
      <w:keepNext/>
      <w:numPr>
        <w:ilvl w:val="5"/>
        <w:numId w:val="1"/>
      </w:numPr>
      <w:suppressAutoHyphens/>
      <w:spacing w:after="0" w:line="240" w:lineRule="auto"/>
      <w:outlineLvl w:val="5"/>
    </w:pPr>
    <w:rPr>
      <w:rFonts w:ascii="Times New Roman" w:eastAsia="Times New Roman" w:hAnsi="Times New Roman"/>
      <w:b/>
      <w:bCs/>
      <w:sz w:val="20"/>
      <w:szCs w:val="20"/>
      <w:lang w:eastAsia="ar-SA"/>
    </w:rPr>
  </w:style>
  <w:style w:type="paragraph" w:styleId="7">
    <w:name w:val="heading 7"/>
    <w:basedOn w:val="a"/>
    <w:next w:val="a"/>
    <w:link w:val="70"/>
    <w:uiPriority w:val="99"/>
    <w:semiHidden/>
    <w:unhideWhenUsed/>
    <w:qFormat/>
    <w:rsid w:val="00935B12"/>
    <w:pPr>
      <w:keepNext/>
      <w:numPr>
        <w:ilvl w:val="6"/>
        <w:numId w:val="1"/>
      </w:numPr>
      <w:suppressAutoHyphens/>
      <w:spacing w:after="0" w:line="240" w:lineRule="auto"/>
      <w:outlineLvl w:val="6"/>
    </w:pPr>
    <w:rPr>
      <w:rFonts w:ascii="Times New Roman" w:eastAsia="Times New Roman" w:hAnsi="Times New Roman"/>
      <w:i/>
      <w:iCs/>
      <w:sz w:val="16"/>
      <w:szCs w:val="20"/>
      <w:lang w:eastAsia="ar-SA"/>
    </w:rPr>
  </w:style>
  <w:style w:type="paragraph" w:styleId="8">
    <w:name w:val="heading 8"/>
    <w:basedOn w:val="a"/>
    <w:next w:val="a"/>
    <w:link w:val="80"/>
    <w:semiHidden/>
    <w:unhideWhenUsed/>
    <w:qFormat/>
    <w:rsid w:val="00935B12"/>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935B12"/>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customStyle="1" w:styleId="10">
    <w:name w:val="Заголовок 1 Знак"/>
    <w:basedOn w:val="a0"/>
    <w:link w:val="1"/>
    <w:rsid w:val="00935B12"/>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935B12"/>
    <w:rPr>
      <w:rFonts w:ascii="Cambria" w:eastAsia="Times New Roman" w:hAnsi="Cambria" w:cs="Times New Roman"/>
      <w:b/>
      <w:bCs/>
      <w:color w:val="4F81BD"/>
      <w:sz w:val="26"/>
      <w:szCs w:val="26"/>
      <w:lang w:eastAsia="ar-SA"/>
    </w:rPr>
  </w:style>
  <w:style w:type="character" w:customStyle="1" w:styleId="40">
    <w:name w:val="Заголовок 4 Знак"/>
    <w:basedOn w:val="a0"/>
    <w:link w:val="4"/>
    <w:rsid w:val="00935B12"/>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935B12"/>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935B12"/>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935B12"/>
    <w:rPr>
      <w:rFonts w:ascii="Times New Roman" w:eastAsia="Times New Roman" w:hAnsi="Times New Roman" w:cs="Calibri"/>
      <w:i/>
      <w:iCs/>
      <w:sz w:val="16"/>
      <w:szCs w:val="20"/>
      <w:lang w:eastAsia="ar-SA"/>
    </w:rPr>
  </w:style>
  <w:style w:type="character" w:customStyle="1" w:styleId="30">
    <w:name w:val="Заголовок 3 Знак"/>
    <w:basedOn w:val="a0"/>
    <w:link w:val="3"/>
    <w:semiHidden/>
    <w:rsid w:val="00935B12"/>
    <w:rPr>
      <w:rFonts w:asciiTheme="majorHAnsi" w:eastAsiaTheme="majorEastAsia" w:hAnsiTheme="majorHAnsi" w:cstheme="majorBidi"/>
      <w:b/>
      <w:bCs/>
      <w:color w:val="4472C4" w:themeColor="accent1"/>
      <w:lang w:val="ru-RU" w:eastAsia="ar-SA"/>
    </w:rPr>
  </w:style>
  <w:style w:type="character" w:customStyle="1" w:styleId="80">
    <w:name w:val="Заголовок 8 Знак"/>
    <w:basedOn w:val="a0"/>
    <w:link w:val="8"/>
    <w:semiHidden/>
    <w:rsid w:val="00935B12"/>
    <w:rPr>
      <w:rFonts w:asciiTheme="majorHAnsi" w:eastAsiaTheme="majorEastAsia" w:hAnsiTheme="majorHAnsi" w:cstheme="majorBidi"/>
      <w:color w:val="404040" w:themeColor="text1" w:themeTint="BF"/>
      <w:sz w:val="20"/>
      <w:szCs w:val="20"/>
      <w:lang w:val="ru-RU" w:eastAsia="ar-SA"/>
    </w:rPr>
  </w:style>
  <w:style w:type="character" w:customStyle="1" w:styleId="90">
    <w:name w:val="Заголовок 9 Знак"/>
    <w:basedOn w:val="a0"/>
    <w:link w:val="9"/>
    <w:uiPriority w:val="99"/>
    <w:semiHidden/>
    <w:rsid w:val="00935B12"/>
    <w:rPr>
      <w:rFonts w:ascii="Calibri Light" w:eastAsia="Times New Roman" w:hAnsi="Calibri Light" w:cs="Times New Roman"/>
      <w:sz w:val="22"/>
      <w:szCs w:val="22"/>
      <w:lang w:val="ru-RU" w:eastAsia="ar-SA"/>
    </w:rPr>
  </w:style>
  <w:style w:type="numbering" w:customStyle="1" w:styleId="11">
    <w:name w:val="Нет списка1"/>
    <w:next w:val="a2"/>
    <w:uiPriority w:val="99"/>
    <w:semiHidden/>
    <w:unhideWhenUsed/>
    <w:rsid w:val="00935B12"/>
  </w:style>
  <w:style w:type="character" w:styleId="a4">
    <w:name w:val="Hyperlink"/>
    <w:unhideWhenUsed/>
    <w:rsid w:val="00935B12"/>
    <w:rPr>
      <w:color w:val="0000FF"/>
      <w:u w:val="single"/>
    </w:rPr>
  </w:style>
  <w:style w:type="character" w:styleId="a5">
    <w:name w:val="FollowedHyperlink"/>
    <w:basedOn w:val="a0"/>
    <w:uiPriority w:val="99"/>
    <w:semiHidden/>
    <w:unhideWhenUsed/>
    <w:rsid w:val="00935B12"/>
    <w:rPr>
      <w:color w:val="954F72" w:themeColor="followedHyperlink"/>
      <w:u w:val="single"/>
    </w:rPr>
  </w:style>
  <w:style w:type="paragraph" w:styleId="a6">
    <w:name w:val="Body Text"/>
    <w:basedOn w:val="a"/>
    <w:link w:val="12"/>
    <w:uiPriority w:val="99"/>
    <w:unhideWhenUsed/>
    <w:rsid w:val="00935B12"/>
    <w:pPr>
      <w:suppressAutoHyphens/>
      <w:spacing w:after="0" w:line="240" w:lineRule="auto"/>
      <w:jc w:val="both"/>
    </w:pPr>
    <w:rPr>
      <w:rFonts w:ascii="Times New Roman" w:eastAsia="Times New Roman" w:hAnsi="Times New Roman"/>
      <w:sz w:val="28"/>
      <w:szCs w:val="20"/>
      <w:lang w:eastAsia="ar-SA"/>
    </w:rPr>
  </w:style>
  <w:style w:type="character" w:customStyle="1" w:styleId="12">
    <w:name w:val="Основной текст Знак1"/>
    <w:basedOn w:val="a0"/>
    <w:link w:val="a6"/>
    <w:uiPriority w:val="99"/>
    <w:rsid w:val="00935B12"/>
    <w:rPr>
      <w:rFonts w:ascii="Times New Roman" w:eastAsia="Times New Roman" w:hAnsi="Times New Roman" w:cs="Calibri"/>
      <w:sz w:val="28"/>
      <w:szCs w:val="20"/>
      <w:lang w:val="ru-RU" w:eastAsia="ar-SA"/>
    </w:rPr>
  </w:style>
  <w:style w:type="character" w:customStyle="1" w:styleId="a7">
    <w:name w:val="Основной текст Знак"/>
    <w:basedOn w:val="a0"/>
    <w:rsid w:val="00935B12"/>
  </w:style>
  <w:style w:type="paragraph" w:styleId="HTML">
    <w:name w:val="HTML Preformatted"/>
    <w:basedOn w:val="a"/>
    <w:link w:val="HTML1"/>
    <w:uiPriority w:val="99"/>
    <w:unhideWhenUsed/>
    <w:rsid w:val="00935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sz w:val="20"/>
      <w:szCs w:val="20"/>
      <w:lang w:eastAsia="ar-SA"/>
    </w:rPr>
  </w:style>
  <w:style w:type="character" w:customStyle="1" w:styleId="HTML1">
    <w:name w:val="Стандартный HTML Знак1"/>
    <w:basedOn w:val="a0"/>
    <w:link w:val="HTML"/>
    <w:uiPriority w:val="99"/>
    <w:rsid w:val="00935B12"/>
    <w:rPr>
      <w:rFonts w:ascii="Courier New" w:eastAsia="Times New Roman" w:hAnsi="Courier New" w:cs="Calibri"/>
      <w:sz w:val="20"/>
      <w:szCs w:val="20"/>
      <w:lang w:val="ru-RU" w:eastAsia="ar-SA"/>
    </w:rPr>
  </w:style>
  <w:style w:type="character" w:customStyle="1" w:styleId="HTML0">
    <w:name w:val="Стандартный HTML Знак"/>
    <w:basedOn w:val="a0"/>
    <w:uiPriority w:val="99"/>
    <w:rsid w:val="00935B12"/>
    <w:rPr>
      <w:rFonts w:ascii="Consolas" w:hAnsi="Consolas" w:cs="Consolas"/>
      <w:sz w:val="20"/>
      <w:szCs w:val="20"/>
    </w:rPr>
  </w:style>
  <w:style w:type="paragraph" w:styleId="a8">
    <w:name w:val="Normal (Web)"/>
    <w:basedOn w:val="a"/>
    <w:uiPriority w:val="99"/>
    <w:unhideWhenUsed/>
    <w:rsid w:val="00935B12"/>
    <w:pPr>
      <w:suppressAutoHyphens/>
      <w:spacing w:before="280" w:after="280" w:line="240" w:lineRule="auto"/>
    </w:pPr>
    <w:rPr>
      <w:rFonts w:ascii="Times New Roman" w:eastAsia="SimSun" w:hAnsi="Times New Roman"/>
      <w:sz w:val="24"/>
      <w:szCs w:val="24"/>
      <w:lang w:eastAsia="ar-SA"/>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3"/>
    <w:unhideWhenUsed/>
    <w:rsid w:val="00935B12"/>
    <w:pPr>
      <w:suppressAutoHyphens/>
      <w:spacing w:after="0" w:line="240" w:lineRule="auto"/>
    </w:pPr>
    <w:rPr>
      <w:rFonts w:ascii="Times New Roman" w:eastAsia="Times New Roman" w:hAnsi="Times New Roman"/>
      <w:sz w:val="20"/>
      <w:szCs w:val="20"/>
      <w:lang w:eastAsia="ar-SA"/>
    </w:rPr>
  </w:style>
  <w:style w:type="character" w:customStyle="1" w:styleId="13">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9"/>
    <w:uiPriority w:val="99"/>
    <w:semiHidden/>
    <w:rsid w:val="00935B12"/>
    <w:rPr>
      <w:rFonts w:ascii="Times New Roman" w:eastAsia="Times New Roman" w:hAnsi="Times New Roman" w:cs="Calibri"/>
      <w:sz w:val="20"/>
      <w:szCs w:val="20"/>
      <w:lang w:val="ru-RU" w:eastAsia="ar-SA"/>
    </w:rPr>
  </w:style>
  <w:style w:type="character" w:customStyle="1" w:styleId="aa">
    <w:name w:val="Текст сноски Знак"/>
    <w:basedOn w:val="a0"/>
    <w:semiHidden/>
    <w:rsid w:val="00935B12"/>
    <w:rPr>
      <w:sz w:val="20"/>
      <w:szCs w:val="20"/>
    </w:rPr>
  </w:style>
  <w:style w:type="paragraph" w:styleId="ab">
    <w:name w:val="header"/>
    <w:basedOn w:val="a"/>
    <w:link w:val="14"/>
    <w:uiPriority w:val="99"/>
    <w:unhideWhenUsed/>
    <w:rsid w:val="00935B12"/>
    <w:pPr>
      <w:suppressAutoHyphens/>
      <w:spacing w:after="0" w:line="240" w:lineRule="auto"/>
    </w:pPr>
    <w:rPr>
      <w:rFonts w:ascii="Times New Roman" w:eastAsia="Times New Roman" w:hAnsi="Times New Roman"/>
      <w:sz w:val="20"/>
      <w:szCs w:val="20"/>
      <w:lang w:val="en-AU" w:eastAsia="ar-SA"/>
    </w:rPr>
  </w:style>
  <w:style w:type="character" w:customStyle="1" w:styleId="14">
    <w:name w:val="Верхний колонтитул Знак1"/>
    <w:basedOn w:val="a0"/>
    <w:link w:val="ab"/>
    <w:uiPriority w:val="99"/>
    <w:rsid w:val="00935B12"/>
    <w:rPr>
      <w:rFonts w:ascii="Times New Roman" w:eastAsia="Times New Roman" w:hAnsi="Times New Roman" w:cs="Calibri"/>
      <w:sz w:val="20"/>
      <w:szCs w:val="20"/>
      <w:lang w:val="en-AU" w:eastAsia="ar-SA"/>
    </w:rPr>
  </w:style>
  <w:style w:type="character" w:customStyle="1" w:styleId="ac">
    <w:name w:val="Верхний колонтитул Знак"/>
    <w:basedOn w:val="a0"/>
    <w:uiPriority w:val="99"/>
    <w:rsid w:val="00935B12"/>
  </w:style>
  <w:style w:type="paragraph" w:styleId="ad">
    <w:name w:val="footer"/>
    <w:basedOn w:val="a"/>
    <w:link w:val="15"/>
    <w:uiPriority w:val="99"/>
    <w:unhideWhenUsed/>
    <w:rsid w:val="00935B12"/>
    <w:pPr>
      <w:widowControl w:val="0"/>
      <w:suppressAutoHyphens/>
      <w:autoSpaceDE w:val="0"/>
      <w:spacing w:after="0" w:line="240" w:lineRule="auto"/>
    </w:pPr>
    <w:rPr>
      <w:rFonts w:ascii="Times New Roman" w:eastAsia="Times New Roman" w:hAnsi="Times New Roman"/>
      <w:sz w:val="20"/>
      <w:szCs w:val="20"/>
      <w:lang w:eastAsia="ar-SA"/>
    </w:rPr>
  </w:style>
  <w:style w:type="character" w:customStyle="1" w:styleId="15">
    <w:name w:val="Нижний колонтитул Знак1"/>
    <w:basedOn w:val="a0"/>
    <w:link w:val="ad"/>
    <w:uiPriority w:val="99"/>
    <w:rsid w:val="00935B12"/>
    <w:rPr>
      <w:rFonts w:ascii="Times New Roman" w:eastAsia="Times New Roman" w:hAnsi="Times New Roman" w:cs="Calibri"/>
      <w:sz w:val="20"/>
      <w:szCs w:val="20"/>
      <w:lang w:val="ru-RU" w:eastAsia="ar-SA"/>
    </w:rPr>
  </w:style>
  <w:style w:type="character" w:customStyle="1" w:styleId="ae">
    <w:name w:val="Нижний колонтитул Знак"/>
    <w:basedOn w:val="a0"/>
    <w:uiPriority w:val="99"/>
    <w:semiHidden/>
    <w:rsid w:val="00935B12"/>
  </w:style>
  <w:style w:type="paragraph" w:styleId="af">
    <w:name w:val="List"/>
    <w:basedOn w:val="a6"/>
    <w:uiPriority w:val="99"/>
    <w:semiHidden/>
    <w:unhideWhenUsed/>
    <w:rsid w:val="00935B12"/>
    <w:rPr>
      <w:rFonts w:cs="Tahoma"/>
    </w:rPr>
  </w:style>
  <w:style w:type="character" w:customStyle="1" w:styleId="16">
    <w:name w:val="Основной текст с отступом Знак1"/>
    <w:aliases w:val="Знак6 Знак1"/>
    <w:basedOn w:val="a0"/>
    <w:link w:val="af0"/>
    <w:locked/>
    <w:rsid w:val="00935B12"/>
    <w:rPr>
      <w:rFonts w:ascii="Calibri" w:hAnsi="Calibri" w:cs="Calibri"/>
      <w:lang w:eastAsia="ar-SA"/>
    </w:rPr>
  </w:style>
  <w:style w:type="paragraph" w:styleId="af0">
    <w:name w:val="Body Text Indent"/>
    <w:aliases w:val="Знак6"/>
    <w:basedOn w:val="a"/>
    <w:link w:val="16"/>
    <w:unhideWhenUsed/>
    <w:rsid w:val="00935B12"/>
    <w:pPr>
      <w:suppressAutoHyphens/>
      <w:spacing w:after="120" w:line="240" w:lineRule="auto"/>
      <w:ind w:left="283"/>
    </w:pPr>
    <w:rPr>
      <w:sz w:val="24"/>
      <w:szCs w:val="24"/>
      <w:lang w:eastAsia="ar-SA"/>
    </w:rPr>
  </w:style>
  <w:style w:type="character" w:customStyle="1" w:styleId="BodyTextIndentChar1">
    <w:name w:val="Body Text Indent Char1"/>
    <w:basedOn w:val="a0"/>
    <w:uiPriority w:val="99"/>
    <w:semiHidden/>
    <w:rsid w:val="00935B12"/>
    <w:rPr>
      <w:sz w:val="22"/>
      <w:szCs w:val="22"/>
      <w:lang w:val="ru-RU"/>
    </w:rPr>
  </w:style>
  <w:style w:type="character" w:customStyle="1" w:styleId="af1">
    <w:name w:val="Основной текст с отступом Знак"/>
    <w:aliases w:val="Знак6 Знак,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
    <w:basedOn w:val="a0"/>
    <w:rsid w:val="00935B12"/>
  </w:style>
  <w:style w:type="paragraph" w:styleId="21">
    <w:name w:val="Body Text 2"/>
    <w:basedOn w:val="a"/>
    <w:link w:val="210"/>
    <w:uiPriority w:val="99"/>
    <w:unhideWhenUsed/>
    <w:rsid w:val="00935B12"/>
    <w:pPr>
      <w:suppressAutoHyphens/>
      <w:spacing w:after="120" w:line="480" w:lineRule="auto"/>
    </w:pPr>
    <w:rPr>
      <w:rFonts w:ascii="Times New Roman" w:eastAsia="Times New Roman" w:hAnsi="Times New Roman" w:cs="Times New Roman"/>
      <w:sz w:val="24"/>
      <w:szCs w:val="24"/>
      <w:lang w:eastAsia="ar-SA"/>
    </w:rPr>
  </w:style>
  <w:style w:type="character" w:customStyle="1" w:styleId="210">
    <w:name w:val="Основной текст 2 Знак1"/>
    <w:basedOn w:val="a0"/>
    <w:link w:val="21"/>
    <w:uiPriority w:val="99"/>
    <w:rsid w:val="00935B12"/>
    <w:rPr>
      <w:rFonts w:ascii="Times New Roman" w:eastAsia="Times New Roman" w:hAnsi="Times New Roman" w:cs="Times New Roman"/>
      <w:lang w:val="ru-RU" w:eastAsia="ar-SA"/>
    </w:rPr>
  </w:style>
  <w:style w:type="character" w:customStyle="1" w:styleId="22">
    <w:name w:val="Основной текст 2 Знак"/>
    <w:basedOn w:val="a0"/>
    <w:uiPriority w:val="99"/>
    <w:semiHidden/>
    <w:rsid w:val="00935B12"/>
  </w:style>
  <w:style w:type="paragraph" w:styleId="23">
    <w:name w:val="Body Text Indent 2"/>
    <w:basedOn w:val="a"/>
    <w:link w:val="211"/>
    <w:uiPriority w:val="99"/>
    <w:semiHidden/>
    <w:unhideWhenUsed/>
    <w:rsid w:val="00935B1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rsid w:val="00935B12"/>
    <w:rPr>
      <w:rFonts w:ascii="Times New Roman" w:eastAsia="Times New Roman" w:hAnsi="Times New Roman" w:cs="Times New Roman"/>
      <w:lang w:val="ru-RU" w:eastAsia="ar-SA"/>
    </w:rPr>
  </w:style>
  <w:style w:type="character" w:customStyle="1" w:styleId="24">
    <w:name w:val="Основной текст с отступом 2 Знак"/>
    <w:basedOn w:val="a0"/>
    <w:uiPriority w:val="99"/>
    <w:semiHidden/>
    <w:rsid w:val="00935B12"/>
  </w:style>
  <w:style w:type="paragraph" w:styleId="af2">
    <w:name w:val="List Paragraph"/>
    <w:basedOn w:val="a"/>
    <w:uiPriority w:val="34"/>
    <w:qFormat/>
    <w:rsid w:val="00935B12"/>
    <w:pPr>
      <w:suppressAutoHyphens/>
      <w:spacing w:after="0" w:line="240" w:lineRule="auto"/>
      <w:ind w:left="720"/>
    </w:pPr>
    <w:rPr>
      <w:rFonts w:ascii="Times New Roman" w:eastAsia="Times New Roman" w:hAnsi="Times New Roman"/>
      <w:sz w:val="24"/>
      <w:szCs w:val="24"/>
      <w:lang w:eastAsia="ar-SA"/>
    </w:rPr>
  </w:style>
  <w:style w:type="paragraph" w:customStyle="1" w:styleId="17">
    <w:name w:val="Заголовок1"/>
    <w:basedOn w:val="a"/>
    <w:next w:val="a6"/>
    <w:uiPriority w:val="99"/>
    <w:rsid w:val="00935B12"/>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935B1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935B1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935B12"/>
    <w:pPr>
      <w:widowControl w:val="0"/>
      <w:suppressAutoHyphens/>
      <w:autoSpaceDE w:val="0"/>
      <w:spacing w:after="120" w:line="480" w:lineRule="auto"/>
      <w:ind w:left="283"/>
    </w:pPr>
    <w:rPr>
      <w:rFonts w:ascii="Times New Roman" w:eastAsia="Times New Roman" w:hAnsi="Times New Roman"/>
      <w:sz w:val="20"/>
      <w:szCs w:val="20"/>
      <w:lang w:eastAsia="ar-SA"/>
    </w:rPr>
  </w:style>
  <w:style w:type="paragraph" w:customStyle="1" w:styleId="Default">
    <w:name w:val="Default"/>
    <w:uiPriority w:val="99"/>
    <w:rsid w:val="00935B12"/>
    <w:pPr>
      <w:suppressAutoHyphens/>
      <w:autoSpaceDE w:val="0"/>
    </w:pPr>
    <w:rPr>
      <w:rFonts w:ascii="Times New Roman" w:eastAsia="Times New Roman" w:hAnsi="Times New Roman"/>
      <w:color w:val="000000"/>
      <w:lang w:eastAsia="ar-SA"/>
    </w:rPr>
  </w:style>
  <w:style w:type="paragraph" w:customStyle="1" w:styleId="1a">
    <w:name w:val="Обычный1"/>
    <w:uiPriority w:val="99"/>
    <w:rsid w:val="00935B12"/>
    <w:pPr>
      <w:suppressAutoHyphens/>
      <w:ind w:firstLine="567"/>
      <w:jc w:val="both"/>
    </w:pPr>
    <w:rPr>
      <w:rFonts w:ascii="Times New Roman" w:eastAsia="Times New Roman" w:hAnsi="Times New Roman"/>
      <w:sz w:val="28"/>
      <w:szCs w:val="20"/>
      <w:lang w:eastAsia="ar-SA"/>
    </w:rPr>
  </w:style>
  <w:style w:type="paragraph" w:customStyle="1" w:styleId="213">
    <w:name w:val="Основной текст 21"/>
    <w:basedOn w:val="a"/>
    <w:uiPriority w:val="99"/>
    <w:rsid w:val="00935B12"/>
    <w:pPr>
      <w:suppressAutoHyphens/>
      <w:spacing w:after="120" w:line="480" w:lineRule="auto"/>
    </w:pPr>
    <w:rPr>
      <w:rFonts w:ascii="Times New Roman" w:eastAsia="Times New Roman" w:hAnsi="Times New Roman"/>
      <w:sz w:val="24"/>
      <w:szCs w:val="24"/>
      <w:lang w:eastAsia="ar-SA"/>
    </w:rPr>
  </w:style>
  <w:style w:type="paragraph" w:customStyle="1" w:styleId="1b">
    <w:name w:val="Стиль1"/>
    <w:basedOn w:val="a"/>
    <w:uiPriority w:val="99"/>
    <w:rsid w:val="00935B12"/>
    <w:pPr>
      <w:suppressAutoHyphens/>
      <w:spacing w:after="0" w:line="240" w:lineRule="auto"/>
      <w:jc w:val="both"/>
    </w:pPr>
    <w:rPr>
      <w:rFonts w:ascii="Times New Roman" w:eastAsia="Times New Roman" w:hAnsi="Times New Roman"/>
      <w:sz w:val="24"/>
      <w:szCs w:val="24"/>
      <w:lang w:eastAsia="ar-SA"/>
    </w:rPr>
  </w:style>
  <w:style w:type="paragraph" w:customStyle="1" w:styleId="af3">
    <w:name w:val="Содержимое таблицы"/>
    <w:basedOn w:val="a"/>
    <w:uiPriority w:val="99"/>
    <w:rsid w:val="00935B12"/>
    <w:pPr>
      <w:suppressLineNumbers/>
      <w:suppressAutoHyphens/>
      <w:spacing w:after="0" w:line="240" w:lineRule="auto"/>
    </w:pPr>
    <w:rPr>
      <w:rFonts w:ascii="Times New Roman" w:eastAsia="Times New Roman" w:hAnsi="Times New Roman"/>
      <w:sz w:val="24"/>
      <w:szCs w:val="24"/>
      <w:lang w:eastAsia="ar-SA"/>
    </w:rPr>
  </w:style>
  <w:style w:type="paragraph" w:customStyle="1" w:styleId="af4">
    <w:name w:val="Заголовок таблицы"/>
    <w:basedOn w:val="af3"/>
    <w:uiPriority w:val="99"/>
    <w:rsid w:val="00935B12"/>
    <w:pPr>
      <w:jc w:val="center"/>
    </w:pPr>
    <w:rPr>
      <w:b/>
      <w:bCs/>
    </w:rPr>
  </w:style>
  <w:style w:type="paragraph" w:customStyle="1" w:styleId="af5">
    <w:name w:val="Содержимое врезки"/>
    <w:basedOn w:val="a6"/>
    <w:uiPriority w:val="99"/>
    <w:rsid w:val="00935B12"/>
  </w:style>
  <w:style w:type="paragraph" w:customStyle="1" w:styleId="bd517-section">
    <w:name w:val="bd517-section"/>
    <w:uiPriority w:val="99"/>
    <w:rsid w:val="00935B12"/>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935B12"/>
    <w:pPr>
      <w:spacing w:before="360" w:after="240"/>
      <w:jc w:val="center"/>
    </w:pPr>
    <w:rPr>
      <w:rFonts w:ascii="Times New Roman" w:eastAsia="Times New Roman" w:hAnsi="Times New Roman" w:cs="Times New Roman"/>
      <w:b/>
      <w:sz w:val="28"/>
      <w:szCs w:val="28"/>
    </w:rPr>
  </w:style>
  <w:style w:type="paragraph" w:customStyle="1" w:styleId="introduction">
    <w:name w:val="introduction"/>
    <w:basedOn w:val="a"/>
    <w:uiPriority w:val="99"/>
    <w:rsid w:val="00935B12"/>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footnote reference"/>
    <w:unhideWhenUsed/>
    <w:rsid w:val="00935B12"/>
    <w:rPr>
      <w:vertAlign w:val="superscript"/>
    </w:rPr>
  </w:style>
  <w:style w:type="character" w:styleId="af7">
    <w:name w:val="endnote reference"/>
    <w:semiHidden/>
    <w:unhideWhenUsed/>
    <w:rsid w:val="00935B12"/>
    <w:rPr>
      <w:vertAlign w:val="superscript"/>
    </w:rPr>
  </w:style>
  <w:style w:type="character" w:customStyle="1" w:styleId="WW8Num1z0">
    <w:name w:val="WW8Num1z0"/>
    <w:rsid w:val="00935B12"/>
    <w:rPr>
      <w:rFonts w:ascii="Wingdings 2" w:hAnsi="Wingdings 2" w:cs="OpenSymbol" w:hint="default"/>
    </w:rPr>
  </w:style>
  <w:style w:type="character" w:customStyle="1" w:styleId="WW8Num1z1">
    <w:name w:val="WW8Num1z1"/>
    <w:rsid w:val="00935B12"/>
    <w:rPr>
      <w:rFonts w:ascii="OpenSymbol" w:hAnsi="OpenSymbol" w:cs="OpenSymbol" w:hint="default"/>
    </w:rPr>
  </w:style>
  <w:style w:type="character" w:customStyle="1" w:styleId="WW8Num2z0">
    <w:name w:val="WW8Num2z0"/>
    <w:rsid w:val="00935B12"/>
    <w:rPr>
      <w:rFonts w:ascii="Wingdings 2" w:hAnsi="Wingdings 2" w:cs="OpenSymbol" w:hint="default"/>
    </w:rPr>
  </w:style>
  <w:style w:type="character" w:customStyle="1" w:styleId="WW8Num2z1">
    <w:name w:val="WW8Num2z1"/>
    <w:rsid w:val="00935B12"/>
    <w:rPr>
      <w:rFonts w:ascii="OpenSymbol" w:hAnsi="OpenSymbol" w:cs="OpenSymbol" w:hint="default"/>
    </w:rPr>
  </w:style>
  <w:style w:type="character" w:customStyle="1" w:styleId="WW8Num3z0">
    <w:name w:val="WW8Num3z0"/>
    <w:rsid w:val="00935B12"/>
    <w:rPr>
      <w:rFonts w:ascii="Wingdings 2" w:hAnsi="Wingdings 2" w:cs="OpenSymbol" w:hint="default"/>
    </w:rPr>
  </w:style>
  <w:style w:type="character" w:customStyle="1" w:styleId="WW8Num3z1">
    <w:name w:val="WW8Num3z1"/>
    <w:rsid w:val="00935B12"/>
    <w:rPr>
      <w:rFonts w:ascii="OpenSymbol" w:hAnsi="OpenSymbol" w:cs="OpenSymbol" w:hint="default"/>
    </w:rPr>
  </w:style>
  <w:style w:type="character" w:customStyle="1" w:styleId="WW8Num4z0">
    <w:name w:val="WW8Num4z0"/>
    <w:rsid w:val="00935B12"/>
    <w:rPr>
      <w:rFonts w:ascii="Wingdings 2" w:hAnsi="Wingdings 2" w:cs="OpenSymbol" w:hint="default"/>
    </w:rPr>
  </w:style>
  <w:style w:type="character" w:customStyle="1" w:styleId="WW8Num4z1">
    <w:name w:val="WW8Num4z1"/>
    <w:rsid w:val="00935B12"/>
    <w:rPr>
      <w:rFonts w:ascii="OpenSymbol" w:hAnsi="OpenSymbol" w:cs="OpenSymbol" w:hint="default"/>
    </w:rPr>
  </w:style>
  <w:style w:type="character" w:customStyle="1" w:styleId="WW8Num5z0">
    <w:name w:val="WW8Num5z0"/>
    <w:rsid w:val="00935B12"/>
    <w:rPr>
      <w:rFonts w:ascii="Wingdings 2" w:hAnsi="Wingdings 2" w:cs="OpenSymbol" w:hint="default"/>
    </w:rPr>
  </w:style>
  <w:style w:type="character" w:customStyle="1" w:styleId="WW8Num5z1">
    <w:name w:val="WW8Num5z1"/>
    <w:rsid w:val="00935B12"/>
    <w:rPr>
      <w:rFonts w:ascii="OpenSymbol" w:hAnsi="OpenSymbol" w:cs="OpenSymbol" w:hint="default"/>
    </w:rPr>
  </w:style>
  <w:style w:type="character" w:customStyle="1" w:styleId="WW8Num6z0">
    <w:name w:val="WW8Num6z0"/>
    <w:rsid w:val="00935B12"/>
    <w:rPr>
      <w:rFonts w:ascii="Wingdings 2" w:hAnsi="Wingdings 2" w:cs="OpenSymbol" w:hint="default"/>
    </w:rPr>
  </w:style>
  <w:style w:type="character" w:customStyle="1" w:styleId="WW8Num6z1">
    <w:name w:val="WW8Num6z1"/>
    <w:rsid w:val="00935B12"/>
    <w:rPr>
      <w:rFonts w:ascii="OpenSymbol" w:hAnsi="OpenSymbol" w:cs="OpenSymbol" w:hint="default"/>
    </w:rPr>
  </w:style>
  <w:style w:type="character" w:customStyle="1" w:styleId="WW8Num7z0">
    <w:name w:val="WW8Num7z0"/>
    <w:rsid w:val="00935B12"/>
    <w:rPr>
      <w:rFonts w:ascii="Wingdings 2" w:hAnsi="Wingdings 2" w:cs="OpenSymbol" w:hint="default"/>
    </w:rPr>
  </w:style>
  <w:style w:type="character" w:customStyle="1" w:styleId="WW8Num7z1">
    <w:name w:val="WW8Num7z1"/>
    <w:rsid w:val="00935B12"/>
    <w:rPr>
      <w:rFonts w:ascii="OpenSymbol" w:hAnsi="OpenSymbol" w:cs="OpenSymbol" w:hint="default"/>
    </w:rPr>
  </w:style>
  <w:style w:type="character" w:customStyle="1" w:styleId="WW8Num8z0">
    <w:name w:val="WW8Num8z0"/>
    <w:rsid w:val="00935B12"/>
    <w:rPr>
      <w:rFonts w:ascii="Wingdings 2" w:hAnsi="Wingdings 2" w:cs="OpenSymbol" w:hint="default"/>
    </w:rPr>
  </w:style>
  <w:style w:type="character" w:customStyle="1" w:styleId="WW8Num8z1">
    <w:name w:val="WW8Num8z1"/>
    <w:rsid w:val="00935B12"/>
    <w:rPr>
      <w:rFonts w:ascii="OpenSymbol" w:hAnsi="OpenSymbol" w:cs="OpenSymbol" w:hint="default"/>
    </w:rPr>
  </w:style>
  <w:style w:type="character" w:customStyle="1" w:styleId="WW8Num9z0">
    <w:name w:val="WW8Num9z0"/>
    <w:rsid w:val="00935B12"/>
    <w:rPr>
      <w:rFonts w:ascii="Wingdings 2" w:hAnsi="Wingdings 2" w:cs="OpenSymbol" w:hint="default"/>
    </w:rPr>
  </w:style>
  <w:style w:type="character" w:customStyle="1" w:styleId="WW8Num9z1">
    <w:name w:val="WW8Num9z1"/>
    <w:rsid w:val="00935B12"/>
    <w:rPr>
      <w:rFonts w:ascii="OpenSymbol" w:hAnsi="OpenSymbol" w:cs="OpenSymbol" w:hint="default"/>
    </w:rPr>
  </w:style>
  <w:style w:type="character" w:customStyle="1" w:styleId="WW8Num10z0">
    <w:name w:val="WW8Num10z0"/>
    <w:rsid w:val="00935B12"/>
    <w:rPr>
      <w:rFonts w:ascii="Wingdings 2" w:hAnsi="Wingdings 2" w:cs="OpenSymbol" w:hint="default"/>
    </w:rPr>
  </w:style>
  <w:style w:type="character" w:customStyle="1" w:styleId="WW8Num10z1">
    <w:name w:val="WW8Num10z1"/>
    <w:rsid w:val="00935B12"/>
    <w:rPr>
      <w:rFonts w:ascii="OpenSymbol" w:hAnsi="OpenSymbol" w:cs="OpenSymbol" w:hint="default"/>
    </w:rPr>
  </w:style>
  <w:style w:type="character" w:customStyle="1" w:styleId="WW8Num11z0">
    <w:name w:val="WW8Num11z0"/>
    <w:rsid w:val="00935B12"/>
    <w:rPr>
      <w:rFonts w:ascii="Wingdings 2" w:hAnsi="Wingdings 2" w:cs="OpenSymbol" w:hint="default"/>
    </w:rPr>
  </w:style>
  <w:style w:type="character" w:customStyle="1" w:styleId="WW8Num11z1">
    <w:name w:val="WW8Num11z1"/>
    <w:rsid w:val="00935B12"/>
    <w:rPr>
      <w:rFonts w:ascii="OpenSymbol" w:hAnsi="OpenSymbol" w:cs="OpenSymbol" w:hint="default"/>
    </w:rPr>
  </w:style>
  <w:style w:type="character" w:customStyle="1" w:styleId="WW8Num12z0">
    <w:name w:val="WW8Num12z0"/>
    <w:rsid w:val="00935B12"/>
    <w:rPr>
      <w:rFonts w:ascii="Wingdings 2" w:hAnsi="Wingdings 2" w:cs="OpenSymbol" w:hint="default"/>
    </w:rPr>
  </w:style>
  <w:style w:type="character" w:customStyle="1" w:styleId="WW8Num12z1">
    <w:name w:val="WW8Num12z1"/>
    <w:rsid w:val="00935B12"/>
    <w:rPr>
      <w:rFonts w:ascii="OpenSymbol" w:hAnsi="OpenSymbol" w:cs="OpenSymbol" w:hint="default"/>
    </w:rPr>
  </w:style>
  <w:style w:type="character" w:customStyle="1" w:styleId="WW8Num13z0">
    <w:name w:val="WW8Num13z0"/>
    <w:rsid w:val="00935B12"/>
    <w:rPr>
      <w:rFonts w:ascii="Wingdings 2" w:hAnsi="Wingdings 2" w:cs="OpenSymbol" w:hint="default"/>
    </w:rPr>
  </w:style>
  <w:style w:type="character" w:customStyle="1" w:styleId="WW8Num13z1">
    <w:name w:val="WW8Num13z1"/>
    <w:rsid w:val="00935B12"/>
    <w:rPr>
      <w:rFonts w:ascii="OpenSymbol" w:hAnsi="OpenSymbol" w:cs="OpenSymbol" w:hint="default"/>
    </w:rPr>
  </w:style>
  <w:style w:type="character" w:customStyle="1" w:styleId="WW8Num14z0">
    <w:name w:val="WW8Num14z0"/>
    <w:rsid w:val="00935B12"/>
    <w:rPr>
      <w:rFonts w:ascii="Wingdings 2" w:hAnsi="Wingdings 2" w:cs="OpenSymbol" w:hint="default"/>
    </w:rPr>
  </w:style>
  <w:style w:type="character" w:customStyle="1" w:styleId="WW8Num14z1">
    <w:name w:val="WW8Num14z1"/>
    <w:rsid w:val="00935B12"/>
    <w:rPr>
      <w:rFonts w:ascii="OpenSymbol" w:hAnsi="OpenSymbol" w:cs="OpenSymbol" w:hint="default"/>
    </w:rPr>
  </w:style>
  <w:style w:type="character" w:customStyle="1" w:styleId="WW8Num15z0">
    <w:name w:val="WW8Num15z0"/>
    <w:rsid w:val="00935B12"/>
    <w:rPr>
      <w:rFonts w:ascii="Wingdings 2" w:hAnsi="Wingdings 2" w:cs="OpenSymbol" w:hint="default"/>
    </w:rPr>
  </w:style>
  <w:style w:type="character" w:customStyle="1" w:styleId="WW8Num15z1">
    <w:name w:val="WW8Num15z1"/>
    <w:rsid w:val="00935B12"/>
    <w:rPr>
      <w:rFonts w:ascii="OpenSymbol" w:hAnsi="OpenSymbol" w:cs="OpenSymbol" w:hint="default"/>
    </w:rPr>
  </w:style>
  <w:style w:type="character" w:customStyle="1" w:styleId="WW8Num16z0">
    <w:name w:val="WW8Num16z0"/>
    <w:rsid w:val="00935B12"/>
    <w:rPr>
      <w:rFonts w:ascii="Wingdings 2" w:hAnsi="Wingdings 2" w:cs="OpenSymbol" w:hint="default"/>
    </w:rPr>
  </w:style>
  <w:style w:type="character" w:customStyle="1" w:styleId="WW8Num16z1">
    <w:name w:val="WW8Num16z1"/>
    <w:rsid w:val="00935B12"/>
    <w:rPr>
      <w:rFonts w:ascii="OpenSymbol" w:hAnsi="OpenSymbol" w:cs="OpenSymbol" w:hint="default"/>
    </w:rPr>
  </w:style>
  <w:style w:type="character" w:customStyle="1" w:styleId="WW8Num20z0">
    <w:name w:val="WW8Num20z0"/>
    <w:rsid w:val="00935B12"/>
    <w:rPr>
      <w:rFonts w:ascii="Times New Roman" w:hAnsi="Times New Roman" w:cs="Times New Roman" w:hint="default"/>
    </w:rPr>
  </w:style>
  <w:style w:type="character" w:customStyle="1" w:styleId="WW8Num27z2">
    <w:name w:val="WW8Num27z2"/>
    <w:rsid w:val="00935B12"/>
    <w:rPr>
      <w:rFonts w:ascii="Times New Roman" w:eastAsia="Times New Roman" w:hAnsi="Times New Roman" w:cs="Times New Roman" w:hint="default"/>
    </w:rPr>
  </w:style>
  <w:style w:type="character" w:customStyle="1" w:styleId="WW8Num28z0">
    <w:name w:val="WW8Num28z0"/>
    <w:rsid w:val="00935B12"/>
    <w:rPr>
      <w:rFonts w:ascii="Times New Roman" w:eastAsia="Times New Roman" w:hAnsi="Times New Roman" w:cs="Times New Roman" w:hint="default"/>
    </w:rPr>
  </w:style>
  <w:style w:type="character" w:customStyle="1" w:styleId="WW8Num29z0">
    <w:name w:val="WW8Num29z0"/>
    <w:rsid w:val="00935B12"/>
    <w:rPr>
      <w:rFonts w:ascii="Symbol" w:hAnsi="Symbol" w:hint="default"/>
    </w:rPr>
  </w:style>
  <w:style w:type="character" w:customStyle="1" w:styleId="WW8Num29z1">
    <w:name w:val="WW8Num29z1"/>
    <w:rsid w:val="00935B12"/>
    <w:rPr>
      <w:rFonts w:ascii="Courier New" w:hAnsi="Courier New" w:cs="Courier New" w:hint="default"/>
    </w:rPr>
  </w:style>
  <w:style w:type="character" w:customStyle="1" w:styleId="WW8Num29z2">
    <w:name w:val="WW8Num29z2"/>
    <w:rsid w:val="00935B12"/>
    <w:rPr>
      <w:rFonts w:ascii="Wingdings" w:hAnsi="Wingdings" w:hint="default"/>
    </w:rPr>
  </w:style>
  <w:style w:type="character" w:customStyle="1" w:styleId="WW8Num31z0">
    <w:name w:val="WW8Num31z0"/>
    <w:rsid w:val="00935B12"/>
    <w:rPr>
      <w:b/>
      <w:bCs w:val="0"/>
    </w:rPr>
  </w:style>
  <w:style w:type="character" w:customStyle="1" w:styleId="WW8Num36z0">
    <w:name w:val="WW8Num36z0"/>
    <w:rsid w:val="00935B12"/>
    <w:rPr>
      <w:rFonts w:ascii="Times New Roman" w:hAnsi="Times New Roman" w:cs="Times New Roman" w:hint="default"/>
    </w:rPr>
  </w:style>
  <w:style w:type="character" w:customStyle="1" w:styleId="WW8Num37z0">
    <w:name w:val="WW8Num37z0"/>
    <w:rsid w:val="00935B12"/>
    <w:rPr>
      <w:rFonts w:ascii="Times New Roman" w:hAnsi="Times New Roman" w:cs="Times New Roman" w:hint="default"/>
    </w:rPr>
  </w:style>
  <w:style w:type="character" w:customStyle="1" w:styleId="WW8Num38z0">
    <w:name w:val="WW8Num38z0"/>
    <w:rsid w:val="00935B12"/>
    <w:rPr>
      <w:rFonts w:ascii="Times New Roman" w:hAnsi="Times New Roman" w:cs="Times New Roman" w:hint="default"/>
    </w:rPr>
  </w:style>
  <w:style w:type="character" w:customStyle="1" w:styleId="1c">
    <w:name w:val="Основной шрифт абзаца1"/>
    <w:rsid w:val="00935B12"/>
  </w:style>
  <w:style w:type="character" w:customStyle="1" w:styleId="af8">
    <w:name w:val="Символ сноски"/>
    <w:rsid w:val="00935B12"/>
    <w:rPr>
      <w:vertAlign w:val="superscript"/>
    </w:rPr>
  </w:style>
  <w:style w:type="character" w:customStyle="1" w:styleId="FontStyle39">
    <w:name w:val="Font Style39"/>
    <w:rsid w:val="00935B12"/>
    <w:rPr>
      <w:rFonts w:ascii="Times New Roman" w:hAnsi="Times New Roman" w:cs="Times New Roman" w:hint="default"/>
      <w:sz w:val="20"/>
      <w:szCs w:val="20"/>
    </w:rPr>
  </w:style>
  <w:style w:type="character" w:customStyle="1" w:styleId="FontStyle100">
    <w:name w:val="Font Style100"/>
    <w:rsid w:val="00935B12"/>
    <w:rPr>
      <w:rFonts w:ascii="Times New Roman" w:hAnsi="Times New Roman" w:cs="Times New Roman" w:hint="default"/>
      <w:sz w:val="20"/>
      <w:szCs w:val="20"/>
    </w:rPr>
  </w:style>
  <w:style w:type="character" w:customStyle="1" w:styleId="af9">
    <w:name w:val="Символы концевой сноски"/>
    <w:rsid w:val="00935B12"/>
  </w:style>
  <w:style w:type="character" w:customStyle="1" w:styleId="afa">
    <w:name w:val="Символ нумерации"/>
    <w:rsid w:val="00935B12"/>
  </w:style>
  <w:style w:type="character" w:customStyle="1" w:styleId="FontStyle22">
    <w:name w:val="Font Style22"/>
    <w:rsid w:val="00935B12"/>
    <w:rPr>
      <w:rFonts w:ascii="Times New Roman" w:hAnsi="Times New Roman" w:cs="Times New Roman" w:hint="default"/>
      <w:sz w:val="24"/>
      <w:szCs w:val="24"/>
    </w:rPr>
  </w:style>
  <w:style w:type="character" w:customStyle="1" w:styleId="cross-head">
    <w:name w:val="cross-head"/>
    <w:rsid w:val="00935B12"/>
  </w:style>
  <w:style w:type="table" w:styleId="afb">
    <w:name w:val="Table Grid"/>
    <w:basedOn w:val="a1"/>
    <w:uiPriority w:val="59"/>
    <w:rsid w:val="00935B1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alloon Text"/>
    <w:basedOn w:val="a"/>
    <w:link w:val="afd"/>
    <w:uiPriority w:val="99"/>
    <w:semiHidden/>
    <w:unhideWhenUsed/>
    <w:rsid w:val="00935B12"/>
    <w:pPr>
      <w:spacing w:after="0" w:line="240" w:lineRule="auto"/>
    </w:pPr>
    <w:rPr>
      <w:rFonts w:ascii="Tahoma" w:hAnsi="Tahoma" w:cs="Tahoma"/>
      <w:sz w:val="16"/>
      <w:szCs w:val="16"/>
    </w:rPr>
  </w:style>
  <w:style w:type="character" w:customStyle="1" w:styleId="afd">
    <w:name w:val="Текст выноски Знак"/>
    <w:basedOn w:val="a0"/>
    <w:link w:val="afc"/>
    <w:uiPriority w:val="99"/>
    <w:semiHidden/>
    <w:rsid w:val="00935B12"/>
    <w:rPr>
      <w:rFonts w:ascii="Tahoma" w:hAnsi="Tahoma" w:cs="Tahoma"/>
      <w:sz w:val="16"/>
      <w:szCs w:val="16"/>
      <w:lang w:val="ru-RU"/>
    </w:rPr>
  </w:style>
  <w:style w:type="character" w:customStyle="1" w:styleId="1d">
    <w:name w:val="Неразрешенное упоминание1"/>
    <w:basedOn w:val="a0"/>
    <w:uiPriority w:val="99"/>
    <w:semiHidden/>
    <w:unhideWhenUsed/>
    <w:rsid w:val="004C1F14"/>
    <w:rPr>
      <w:color w:val="605E5C"/>
      <w:shd w:val="clear" w:color="auto" w:fill="E1DFDD"/>
    </w:rPr>
  </w:style>
  <w:style w:type="character" w:customStyle="1" w:styleId="31">
    <w:name w:val="Основной текст (3)_"/>
    <w:rsid w:val="004C1F14"/>
    <w:rPr>
      <w:i/>
      <w:iCs/>
      <w:sz w:val="27"/>
      <w:szCs w:val="27"/>
      <w:lang w:bidi="ar-SA"/>
    </w:rPr>
  </w:style>
  <w:style w:type="character" w:customStyle="1" w:styleId="1pt">
    <w:name w:val="Основной текст + Интервал 1 pt"/>
    <w:rsid w:val="004C1F14"/>
    <w:rPr>
      <w:spacing w:val="20"/>
      <w:sz w:val="27"/>
      <w:szCs w:val="27"/>
      <w:lang w:val="ru-RU" w:eastAsia="ru-RU" w:bidi="ar-SA"/>
    </w:rPr>
  </w:style>
  <w:style w:type="character" w:customStyle="1" w:styleId="25">
    <w:name w:val="Заголовок №2_"/>
    <w:rsid w:val="004C1F14"/>
    <w:rPr>
      <w:rFonts w:ascii="MS Mincho" w:eastAsia="MS Mincho"/>
      <w:spacing w:val="-40"/>
      <w:lang w:bidi="ar-SA"/>
    </w:rPr>
  </w:style>
  <w:style w:type="character" w:customStyle="1" w:styleId="9pt">
    <w:name w:val="Основной текст + 9 pt"/>
    <w:aliases w:val="Полужирный2,Интервал 0 pt1"/>
    <w:rsid w:val="004C1F14"/>
    <w:rPr>
      <w:b/>
      <w:bCs/>
      <w:spacing w:val="10"/>
      <w:sz w:val="18"/>
      <w:szCs w:val="18"/>
      <w:lang w:val="en-US" w:eastAsia="en-US" w:bidi="ar-SA"/>
    </w:rPr>
  </w:style>
  <w:style w:type="character" w:customStyle="1" w:styleId="1e">
    <w:name w:val="Заголовок №1_"/>
    <w:rsid w:val="004C1F14"/>
    <w:rPr>
      <w:sz w:val="27"/>
      <w:szCs w:val="27"/>
      <w:lang w:val="en-US" w:eastAsia="en-US" w:bidi="ar-SA"/>
    </w:rPr>
  </w:style>
  <w:style w:type="character" w:customStyle="1" w:styleId="32">
    <w:name w:val="Основной текст (3)"/>
    <w:rsid w:val="004C1F14"/>
    <w:rPr>
      <w:i/>
      <w:iCs/>
      <w:sz w:val="27"/>
      <w:szCs w:val="27"/>
      <w:u w:val="single"/>
      <w:lang w:bidi="ar-SA"/>
    </w:rPr>
  </w:style>
  <w:style w:type="character" w:customStyle="1" w:styleId="33">
    <w:name w:val="Основной текст (3) + Не курсив"/>
    <w:rsid w:val="004C1F14"/>
    <w:rPr>
      <w:i/>
      <w:iCs/>
      <w:sz w:val="27"/>
      <w:szCs w:val="27"/>
      <w:lang w:val="en-US" w:eastAsia="en-US" w:bidi="ar-SA"/>
    </w:rPr>
  </w:style>
  <w:style w:type="paragraph" w:customStyle="1" w:styleId="310">
    <w:name w:val="Основной текст (3)1"/>
    <w:basedOn w:val="a"/>
    <w:rsid w:val="004C1F14"/>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4C1F14"/>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f">
    <w:name w:val="Заголовок №1"/>
    <w:basedOn w:val="a"/>
    <w:rsid w:val="004C1F14"/>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e">
    <w:name w:val="Emphasis"/>
    <w:basedOn w:val="a0"/>
    <w:qFormat/>
    <w:rsid w:val="004C1F14"/>
    <w:rPr>
      <w:i/>
      <w:iCs/>
    </w:rPr>
  </w:style>
  <w:style w:type="character" w:customStyle="1" w:styleId="im">
    <w:name w:val="im"/>
    <w:basedOn w:val="a0"/>
    <w:rsid w:val="00DD081C"/>
  </w:style>
  <w:style w:type="character" w:styleId="aff">
    <w:name w:val="page number"/>
    <w:basedOn w:val="a0"/>
    <w:uiPriority w:val="99"/>
    <w:semiHidden/>
    <w:unhideWhenUsed/>
    <w:rsid w:val="00DD081C"/>
  </w:style>
  <w:style w:type="paragraph" w:customStyle="1" w:styleId="paragraph">
    <w:name w:val="paragraph"/>
    <w:basedOn w:val="a"/>
    <w:rsid w:val="00AE43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0"/>
    <w:rsid w:val="00AE43F9"/>
  </w:style>
  <w:style w:type="character" w:customStyle="1" w:styleId="eop">
    <w:name w:val="eop"/>
    <w:basedOn w:val="a0"/>
    <w:rsid w:val="00AE43F9"/>
  </w:style>
  <w:style w:type="character" w:customStyle="1" w:styleId="spellingerror">
    <w:name w:val="spellingerror"/>
    <w:basedOn w:val="a0"/>
    <w:rsid w:val="00AE43F9"/>
  </w:style>
  <w:style w:type="character" w:customStyle="1" w:styleId="contextualspellingandgrammarerror">
    <w:name w:val="contextualspellingandgrammarerror"/>
    <w:basedOn w:val="a0"/>
    <w:rsid w:val="00A36716"/>
  </w:style>
  <w:style w:type="paragraph" w:styleId="aff0">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top w:w="15" w:type="dxa"/>
        <w:left w:w="15" w:type="dxa"/>
        <w:bottom w:w="15" w:type="dxa"/>
        <w:right w:w="15" w:type="dxa"/>
      </w:tblCellMar>
    </w:tblPr>
  </w:style>
  <w:style w:type="table" w:customStyle="1" w:styleId="aff3">
    <w:basedOn w:val="TableNormal"/>
    <w:tblPr>
      <w:tblStyleRowBandSize w:val="1"/>
      <w:tblStyleColBandSize w:val="1"/>
      <w:tblCellMar>
        <w:top w:w="15" w:type="dxa"/>
        <w:left w:w="15" w:type="dxa"/>
        <w:bottom w:w="15" w:type="dxa"/>
        <w:right w:w="15" w:type="dxa"/>
      </w:tblCellMar>
    </w:tblPr>
  </w:style>
  <w:style w:type="table" w:customStyle="1" w:styleId="aff4">
    <w:basedOn w:val="TableNormal"/>
    <w:tblPr>
      <w:tblStyleRowBandSize w:val="1"/>
      <w:tblStyleColBandSize w:val="1"/>
      <w:tblCellMar>
        <w:top w:w="15" w:type="dxa"/>
        <w:left w:w="15" w:type="dxa"/>
        <w:bottom w:w="15" w:type="dxa"/>
        <w:right w:w="15" w:type="dxa"/>
      </w:tblCellMar>
    </w:tblPr>
  </w:style>
  <w:style w:type="table" w:customStyle="1" w:styleId="aff5">
    <w:basedOn w:val="TableNormal"/>
    <w:tblPr>
      <w:tblStyleRowBandSize w:val="1"/>
      <w:tblStyleColBandSize w:val="1"/>
      <w:tblCellMar>
        <w:top w:w="15" w:type="dxa"/>
        <w:left w:w="15" w:type="dxa"/>
        <w:bottom w:w="15" w:type="dxa"/>
        <w:right w:w="15" w:type="dxa"/>
      </w:tblCellMar>
    </w:tblPr>
  </w:style>
  <w:style w:type="table" w:customStyle="1" w:styleId="aff6">
    <w:basedOn w:val="TableNormal"/>
    <w:tblPr>
      <w:tblStyleRowBandSize w:val="1"/>
      <w:tblStyleColBandSize w:val="1"/>
      <w:tblCellMar>
        <w:top w:w="15" w:type="dxa"/>
        <w:left w:w="15" w:type="dxa"/>
        <w:bottom w:w="15" w:type="dxa"/>
        <w:right w:w="15" w:type="dxa"/>
      </w:tblCellMar>
    </w:tblPr>
  </w:style>
  <w:style w:type="table" w:customStyle="1" w:styleId="aff7">
    <w:basedOn w:val="TableNormal"/>
    <w:tblPr>
      <w:tblStyleRowBandSize w:val="1"/>
      <w:tblStyleColBandSize w:val="1"/>
      <w:tblCellMar>
        <w:top w:w="15" w:type="dxa"/>
        <w:left w:w="15" w:type="dxa"/>
        <w:bottom w:w="15" w:type="dxa"/>
        <w:right w:w="15" w:type="dxa"/>
      </w:tblCellMar>
    </w:tblPr>
  </w:style>
  <w:style w:type="table" w:customStyle="1" w:styleId="aff8">
    <w:basedOn w:val="TableNormal"/>
    <w:tblPr>
      <w:tblStyleRowBandSize w:val="1"/>
      <w:tblStyleColBandSize w:val="1"/>
      <w:tblCellMar>
        <w:left w:w="115" w:type="dxa"/>
        <w:right w:w="115" w:type="dxa"/>
      </w:tblCellMar>
    </w:tblPr>
  </w:style>
  <w:style w:type="paragraph" w:customStyle="1" w:styleId="aff9">
    <w:name w:val="Базовый"/>
    <w:rsid w:val="00085E2F"/>
    <w:pPr>
      <w:tabs>
        <w:tab w:val="left" w:pos="709"/>
      </w:tabs>
      <w:suppressAutoHyphens/>
      <w:spacing w:after="160" w:line="259" w:lineRule="atLeast"/>
    </w:pPr>
    <w:rPr>
      <w:rFonts w:eastAsia="Lucida Sans Unicode" w:cstheme="minorBidi"/>
      <w:lang w:eastAsia="en-US"/>
    </w:rPr>
  </w:style>
  <w:style w:type="paragraph" w:styleId="affa">
    <w:name w:val="Revision"/>
    <w:hidden/>
    <w:uiPriority w:val="99"/>
    <w:semiHidden/>
    <w:rsid w:val="00B872D9"/>
    <w:pPr>
      <w:spacing w:after="0" w:line="240" w:lineRule="auto"/>
    </w:pPr>
  </w:style>
  <w:style w:type="character" w:customStyle="1" w:styleId="27">
    <w:name w:val="Неразрешенное упоминание2"/>
    <w:basedOn w:val="a0"/>
    <w:uiPriority w:val="99"/>
    <w:semiHidden/>
    <w:unhideWhenUsed/>
    <w:rsid w:val="006F76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104645">
      <w:bodyDiv w:val="1"/>
      <w:marLeft w:val="0"/>
      <w:marRight w:val="0"/>
      <w:marTop w:val="0"/>
      <w:marBottom w:val="0"/>
      <w:divBdr>
        <w:top w:val="none" w:sz="0" w:space="0" w:color="auto"/>
        <w:left w:val="none" w:sz="0" w:space="0" w:color="auto"/>
        <w:bottom w:val="none" w:sz="0" w:space="0" w:color="auto"/>
        <w:right w:val="none" w:sz="0" w:space="0" w:color="auto"/>
      </w:divBdr>
    </w:div>
    <w:div w:id="704599388">
      <w:bodyDiv w:val="1"/>
      <w:marLeft w:val="0"/>
      <w:marRight w:val="0"/>
      <w:marTop w:val="0"/>
      <w:marBottom w:val="0"/>
      <w:divBdr>
        <w:top w:val="none" w:sz="0" w:space="0" w:color="auto"/>
        <w:left w:val="none" w:sz="0" w:space="0" w:color="auto"/>
        <w:bottom w:val="none" w:sz="0" w:space="0" w:color="auto"/>
        <w:right w:val="none" w:sz="0" w:space="0" w:color="auto"/>
      </w:divBdr>
    </w:div>
    <w:div w:id="1534995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about:blan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Wik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ru.wikipedia.org/wiki/Wiki" TargetMode="External"/><Relationship Id="rId4" Type="http://schemas.openxmlformats.org/officeDocument/2006/relationships/styles" Target="styles.xml"/><Relationship Id="rId9" Type="http://schemas.openxmlformats.org/officeDocument/2006/relationships/hyperlink" Target="https://www.culture.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hpaosu3LRTCKozwKjI5xXNYc6w==">AMUW2mWJ1CP4Q6i9YLO2CvbdfEW+LUqoFA4Fx7J0KH57x6uMJgyXuN+JxntZf1ORlS0F9FZbIvo7dIRl9DS0MlHScCZq/G9dIdHPrXFrVKr/VoZ9Adc8zQJeQt0sXi9ZG5VG0Gc9uw/k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00F6A51-545F-465B-9BBE-E4B1CE6C4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30</Pages>
  <Words>5774</Words>
  <Characters>32917</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Мальвина Демина</dc:creator>
  <cp:lastModifiedBy>Трушанина Вероника Валерьевна</cp:lastModifiedBy>
  <cp:revision>73</cp:revision>
  <cp:lastPrinted>2021-10-22T08:49:00Z</cp:lastPrinted>
  <dcterms:created xsi:type="dcterms:W3CDTF">2025-01-14T08:22:00Z</dcterms:created>
  <dcterms:modified xsi:type="dcterms:W3CDTF">2025-03-05T13:56:00Z</dcterms:modified>
</cp:coreProperties>
</file>